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A6" w:rsidRPr="00B615CA" w:rsidRDefault="000C33E0" w:rsidP="001225A6">
      <w:pPr>
        <w:pStyle w:val="a3"/>
        <w:numPr>
          <w:ilvl w:val="0"/>
          <w:numId w:val="1"/>
        </w:numPr>
        <w:rPr>
          <w:sz w:val="16"/>
          <w:szCs w:val="16"/>
          <w:lang w:val="ru-RU"/>
        </w:rPr>
      </w:pPr>
      <w:r w:rsidRPr="00B615CA">
        <w:rPr>
          <w:sz w:val="16"/>
          <w:szCs w:val="16"/>
          <w:lang w:val="ru-RU"/>
        </w:rPr>
        <w:t>Электрическая цепь, основные величины и понятия. Мгновенная мощность и энергия.</w:t>
      </w:r>
    </w:p>
    <w:p w:rsidR="00841226" w:rsidRPr="00B615CA" w:rsidRDefault="00841226" w:rsidP="003E2C9C">
      <w:pPr>
        <w:pStyle w:val="a4"/>
        <w:rPr>
          <w:sz w:val="16"/>
          <w:szCs w:val="16"/>
          <w:lang w:val="ru-RU"/>
        </w:rPr>
      </w:pPr>
      <w:proofErr w:type="spellStart"/>
      <w:proofErr w:type="gramStart"/>
      <w:r w:rsidRPr="00B615CA">
        <w:rPr>
          <w:b/>
          <w:i/>
          <w:sz w:val="16"/>
          <w:szCs w:val="16"/>
          <w:lang w:val="ru-RU"/>
        </w:rPr>
        <w:t>Электри́ческая</w:t>
      </w:r>
      <w:proofErr w:type="spellEnd"/>
      <w:proofErr w:type="gramEnd"/>
      <w:r w:rsidRPr="00B615CA">
        <w:rPr>
          <w:b/>
          <w:i/>
          <w:sz w:val="16"/>
          <w:szCs w:val="16"/>
          <w:lang w:val="ru-RU"/>
        </w:rPr>
        <w:t xml:space="preserve"> цепь</w:t>
      </w:r>
      <w:r w:rsidRPr="00B615CA">
        <w:rPr>
          <w:sz w:val="16"/>
          <w:szCs w:val="16"/>
          <w:lang w:val="ru-RU"/>
        </w:rPr>
        <w:t xml:space="preserve"> – совокупность устройств, предназначенных для протекания электрического тока, электромагнитные процессы в которых могут быть описаны с помощью понятий ток и напряжение.</w:t>
      </w:r>
    </w:p>
    <w:p w:rsidR="003E2C9C" w:rsidRPr="00B615CA" w:rsidRDefault="00C54506" w:rsidP="003E2C9C">
      <w:pPr>
        <w:pStyle w:val="a4"/>
        <w:rPr>
          <w:sz w:val="16"/>
          <w:szCs w:val="16"/>
          <w:lang w:val="ru-RU"/>
        </w:rPr>
      </w:pPr>
      <w:r w:rsidRPr="00B615CA">
        <w:rPr>
          <w:b/>
          <w:i/>
          <w:sz w:val="16"/>
          <w:szCs w:val="16"/>
          <w:lang w:val="ru-RU"/>
        </w:rPr>
        <w:t xml:space="preserve">Элемент </w:t>
      </w:r>
      <w:proofErr w:type="spellStart"/>
      <w:r w:rsidRPr="00B615CA">
        <w:rPr>
          <w:b/>
          <w:i/>
          <w:sz w:val="16"/>
          <w:szCs w:val="16"/>
          <w:lang w:val="ru-RU"/>
        </w:rPr>
        <w:t>электроцеп</w:t>
      </w:r>
      <w:proofErr w:type="gramStart"/>
      <w:r w:rsidRPr="00B615CA">
        <w:rPr>
          <w:b/>
          <w:i/>
          <w:sz w:val="16"/>
          <w:szCs w:val="16"/>
          <w:lang w:val="ru-RU"/>
        </w:rPr>
        <w:t>и</w:t>
      </w:r>
      <w:proofErr w:type="spellEnd"/>
      <w:r w:rsidRPr="00B615CA">
        <w:rPr>
          <w:i/>
          <w:sz w:val="16"/>
          <w:szCs w:val="16"/>
          <w:lang w:val="ru-RU"/>
        </w:rPr>
        <w:t>-</w:t>
      </w:r>
      <w:proofErr w:type="gramEnd"/>
      <w:r w:rsidRPr="00B615CA">
        <w:rPr>
          <w:i/>
          <w:sz w:val="16"/>
          <w:szCs w:val="16"/>
          <w:lang w:val="ru-RU"/>
        </w:rPr>
        <w:t xml:space="preserve"> </w:t>
      </w:r>
      <w:r w:rsidRPr="00B615CA">
        <w:rPr>
          <w:sz w:val="16"/>
          <w:szCs w:val="16"/>
          <w:lang w:val="ru-RU"/>
        </w:rPr>
        <w:t>отдельное устройство, входящее в состав электрической цепи и выполняющее в ней определённую функцию.</w:t>
      </w:r>
    </w:p>
    <w:p w:rsidR="003E2C9C" w:rsidRPr="00B615CA" w:rsidRDefault="003E2C9C" w:rsidP="003E2C9C">
      <w:pPr>
        <w:pStyle w:val="a4"/>
        <w:rPr>
          <w:rFonts w:ascii="Calibri" w:eastAsia="Calibri" w:hAnsi="Calibri" w:cs="Times New Roman"/>
          <w:sz w:val="16"/>
          <w:szCs w:val="16"/>
        </w:rPr>
      </w:pPr>
      <w:r w:rsidRPr="00B615CA">
        <w:rPr>
          <w:rFonts w:ascii="Calibri" w:eastAsia="Calibri" w:hAnsi="Calibri" w:cs="Times New Roman"/>
          <w:b/>
          <w:i/>
          <w:sz w:val="16"/>
          <w:szCs w:val="16"/>
        </w:rPr>
        <w:t>Источники электрической энергии</w:t>
      </w:r>
      <w:r w:rsidRPr="00B615CA">
        <w:rPr>
          <w:rFonts w:ascii="Calibri" w:eastAsia="Calibri" w:hAnsi="Calibri" w:cs="Times New Roman"/>
          <w:sz w:val="16"/>
          <w:szCs w:val="16"/>
        </w:rPr>
        <w:t xml:space="preserve"> – гальванические элементы, аккумуляторы, термоэлементы, генераторы и другие устройства, в которых происходит процесс преобразования химической, тепловой, механической или другого вида энергии в электрическую.</w:t>
      </w:r>
    </w:p>
    <w:p w:rsidR="003E2C9C" w:rsidRPr="00B615CA" w:rsidRDefault="003E2C9C" w:rsidP="003E2C9C">
      <w:pPr>
        <w:pStyle w:val="a4"/>
        <w:rPr>
          <w:rFonts w:ascii="Calibri" w:eastAsia="Calibri" w:hAnsi="Calibri" w:cs="Times New Roman"/>
          <w:sz w:val="16"/>
          <w:szCs w:val="16"/>
        </w:rPr>
      </w:pPr>
      <w:r w:rsidRPr="00B615CA">
        <w:rPr>
          <w:rFonts w:ascii="Calibri" w:eastAsia="Calibri" w:hAnsi="Calibri" w:cs="Times New Roman"/>
          <w:b/>
          <w:i/>
          <w:sz w:val="16"/>
          <w:szCs w:val="16"/>
        </w:rPr>
        <w:t>Активные элементы</w:t>
      </w:r>
      <w:r w:rsidRPr="00B615CA">
        <w:rPr>
          <w:rFonts w:ascii="Calibri" w:eastAsia="Calibri" w:hAnsi="Calibri" w:cs="Times New Roman"/>
          <w:sz w:val="16"/>
          <w:szCs w:val="16"/>
        </w:rPr>
        <w:t xml:space="preserve"> – это источники электрической энергии. Различают источники напряжения и источники тока.</w:t>
      </w:r>
    </w:p>
    <w:p w:rsidR="003E2C9C" w:rsidRPr="00B615CA" w:rsidRDefault="003E2C9C" w:rsidP="003E2C9C">
      <w:pPr>
        <w:pStyle w:val="a4"/>
        <w:rPr>
          <w:rFonts w:ascii="Calibri" w:eastAsia="Calibri" w:hAnsi="Calibri" w:cs="Times New Roman"/>
          <w:sz w:val="16"/>
          <w:szCs w:val="16"/>
        </w:rPr>
      </w:pPr>
      <w:r w:rsidRPr="00B615CA">
        <w:rPr>
          <w:rFonts w:ascii="Calibri" w:eastAsia="Calibri" w:hAnsi="Calibri" w:cs="Times New Roman"/>
          <w:b/>
          <w:i/>
          <w:sz w:val="16"/>
          <w:szCs w:val="16"/>
        </w:rPr>
        <w:t>Пассивные элементы</w:t>
      </w:r>
      <w:r w:rsidRPr="00B615CA">
        <w:rPr>
          <w:rFonts w:ascii="Calibri" w:eastAsia="Calibri" w:hAnsi="Calibri" w:cs="Times New Roman"/>
          <w:sz w:val="16"/>
          <w:szCs w:val="16"/>
        </w:rPr>
        <w:t xml:space="preserve"> – это сопротивления, индуктивности, емкости.</w:t>
      </w:r>
    </w:p>
    <w:p w:rsidR="003E2C9C" w:rsidRPr="00B615CA" w:rsidRDefault="003E2C9C" w:rsidP="003E2C9C">
      <w:pPr>
        <w:pStyle w:val="a4"/>
        <w:rPr>
          <w:sz w:val="16"/>
          <w:szCs w:val="16"/>
          <w:lang w:val="ru-RU"/>
        </w:rPr>
      </w:pPr>
      <w:r w:rsidRPr="00B615CA">
        <w:rPr>
          <w:rFonts w:ascii="Calibri" w:eastAsia="Calibri" w:hAnsi="Calibri" w:cs="Times New Roman"/>
          <w:sz w:val="16"/>
          <w:szCs w:val="16"/>
        </w:rPr>
        <w:t>По наличию данных элементов различают соответственно активные и пассивные цепи.</w:t>
      </w:r>
    </w:p>
    <w:p w:rsidR="003E2C9C" w:rsidRPr="00B615CA" w:rsidRDefault="003E2C9C" w:rsidP="003E2C9C">
      <w:pPr>
        <w:pStyle w:val="a4"/>
        <w:rPr>
          <w:sz w:val="16"/>
          <w:szCs w:val="16"/>
        </w:rPr>
      </w:pPr>
      <w:r w:rsidRPr="00B615CA">
        <w:rPr>
          <w:b/>
          <w:sz w:val="16"/>
          <w:szCs w:val="16"/>
        </w:rPr>
        <w:t>Резистивное сопротивление</w:t>
      </w:r>
      <w:r w:rsidRPr="00B615CA">
        <w:rPr>
          <w:sz w:val="16"/>
          <w:szCs w:val="16"/>
        </w:rPr>
        <w:t xml:space="preserve"> – элемент, рассеивающий энергию в виде тепла. Ом</w:t>
      </w:r>
    </w:p>
    <w:p w:rsidR="003E2C9C" w:rsidRPr="00B615CA" w:rsidRDefault="003E2C9C" w:rsidP="003E2C9C">
      <w:pPr>
        <w:pStyle w:val="a4"/>
        <w:rPr>
          <w:sz w:val="16"/>
          <w:szCs w:val="16"/>
        </w:rPr>
      </w:pPr>
      <w:r w:rsidRPr="00B615CA">
        <w:rPr>
          <w:b/>
          <w:sz w:val="16"/>
          <w:szCs w:val="16"/>
        </w:rPr>
        <w:t>Индуктивность</w:t>
      </w:r>
      <w:r w:rsidRPr="00B615CA">
        <w:rPr>
          <w:sz w:val="16"/>
          <w:szCs w:val="16"/>
        </w:rPr>
        <w:t xml:space="preserve"> – идеализированный элемент, накапливающий энергию магнитного поля. Гн</w:t>
      </w:r>
    </w:p>
    <w:p w:rsidR="003E2C9C" w:rsidRPr="00B615CA" w:rsidRDefault="003E2C9C" w:rsidP="003E2C9C">
      <w:pPr>
        <w:pStyle w:val="a4"/>
        <w:rPr>
          <w:sz w:val="16"/>
          <w:szCs w:val="16"/>
        </w:rPr>
      </w:pPr>
      <w:r w:rsidRPr="00B615CA">
        <w:rPr>
          <w:b/>
          <w:sz w:val="16"/>
          <w:szCs w:val="16"/>
        </w:rPr>
        <w:t>Емкость</w:t>
      </w:r>
      <w:r w:rsidRPr="00B615CA">
        <w:rPr>
          <w:sz w:val="16"/>
          <w:szCs w:val="16"/>
        </w:rPr>
        <w:t xml:space="preserve"> – идеализированный элемент цепи, накапливающий энергию электрического поля. Ф</w:t>
      </w:r>
    </w:p>
    <w:p w:rsidR="003E2C9C" w:rsidRPr="00B615CA" w:rsidRDefault="003E2C9C" w:rsidP="003E2C9C">
      <w:pPr>
        <w:pStyle w:val="a4"/>
        <w:rPr>
          <w:sz w:val="16"/>
          <w:szCs w:val="16"/>
          <w:lang w:val="ru-RU"/>
        </w:rPr>
      </w:pPr>
      <w:r w:rsidRPr="00B615CA">
        <w:rPr>
          <w:b/>
          <w:sz w:val="16"/>
          <w:szCs w:val="16"/>
          <w:lang w:val="en-US"/>
        </w:rPr>
        <w:t>P</w:t>
      </w:r>
      <w:r w:rsidRPr="00B615CA">
        <w:rPr>
          <w:b/>
          <w:sz w:val="16"/>
          <w:szCs w:val="16"/>
          <w:lang w:val="ru-RU"/>
        </w:rPr>
        <w:t>=</w:t>
      </w:r>
      <w:r w:rsidRPr="00B615CA">
        <w:rPr>
          <w:b/>
          <w:sz w:val="16"/>
          <w:szCs w:val="16"/>
          <w:lang w:val="en-US"/>
        </w:rPr>
        <w:t>UI</w:t>
      </w:r>
      <w:r w:rsidRPr="00B615CA">
        <w:rPr>
          <w:sz w:val="16"/>
          <w:szCs w:val="16"/>
          <w:lang w:val="ru-RU"/>
        </w:rPr>
        <w:t xml:space="preserve"> мощность (</w:t>
      </w:r>
      <w:r w:rsidRPr="00B615CA">
        <w:rPr>
          <w:sz w:val="16"/>
          <w:szCs w:val="16"/>
          <w:lang w:val="en-US"/>
        </w:rPr>
        <w:t>P</w:t>
      </w:r>
      <w:r w:rsidRPr="00B615CA">
        <w:rPr>
          <w:sz w:val="16"/>
          <w:szCs w:val="16"/>
          <w:lang w:val="ru-RU"/>
        </w:rPr>
        <w:t>=</w:t>
      </w:r>
      <w:r w:rsidRPr="00B615CA">
        <w:rPr>
          <w:sz w:val="16"/>
          <w:szCs w:val="16"/>
          <w:lang w:val="en-US"/>
        </w:rPr>
        <w:t>EI</w:t>
      </w:r>
      <w:r w:rsidRPr="00B615CA">
        <w:rPr>
          <w:sz w:val="16"/>
          <w:szCs w:val="16"/>
          <w:lang w:val="ru-RU"/>
        </w:rPr>
        <w:t xml:space="preserve"> для источника </w:t>
      </w:r>
      <w:r w:rsidRPr="00B615CA">
        <w:rPr>
          <w:sz w:val="16"/>
          <w:szCs w:val="16"/>
          <w:lang w:val="en-US"/>
        </w:rPr>
        <w:t>P</w:t>
      </w:r>
      <w:r w:rsidRPr="00B615CA">
        <w:rPr>
          <w:sz w:val="16"/>
          <w:szCs w:val="16"/>
          <w:lang w:val="ru-RU"/>
        </w:rPr>
        <w:t>=</w:t>
      </w:r>
      <w:proofErr w:type="spellStart"/>
      <w:r w:rsidRPr="00B615CA">
        <w:rPr>
          <w:sz w:val="16"/>
          <w:szCs w:val="16"/>
          <w:lang w:val="en-US"/>
        </w:rPr>
        <w:t>rI</w:t>
      </w:r>
      <w:proofErr w:type="spellEnd"/>
      <w:r w:rsidRPr="00B615CA">
        <w:rPr>
          <w:sz w:val="16"/>
          <w:szCs w:val="16"/>
          <w:lang w:val="ru-RU"/>
        </w:rPr>
        <w:t>2 для акт)</w:t>
      </w:r>
    </w:p>
    <w:p w:rsidR="003E2C9C" w:rsidRPr="00B615CA" w:rsidRDefault="003E2C9C" w:rsidP="003E2C9C">
      <w:pPr>
        <w:pStyle w:val="a4"/>
        <w:rPr>
          <w:rFonts w:ascii="Calibri" w:eastAsia="Calibri" w:hAnsi="Calibri" w:cs="Times New Roman"/>
          <w:b/>
          <w:sz w:val="16"/>
          <w:szCs w:val="16"/>
          <w:lang w:val="en-US"/>
        </w:rPr>
      </w:pPr>
      <w:r w:rsidRPr="00B615CA">
        <w:rPr>
          <w:b/>
          <w:sz w:val="16"/>
          <w:szCs w:val="16"/>
          <w:lang w:val="en-US"/>
        </w:rPr>
        <w:t xml:space="preserve">E=QU </w:t>
      </w:r>
      <w:r w:rsidRPr="00B615CA">
        <w:rPr>
          <w:sz w:val="16"/>
          <w:szCs w:val="16"/>
          <w:lang w:val="ru-RU"/>
        </w:rPr>
        <w:t>энергия</w:t>
      </w:r>
      <w:r w:rsidRPr="00B615CA">
        <w:rPr>
          <w:b/>
          <w:sz w:val="16"/>
          <w:szCs w:val="16"/>
          <w:lang w:val="en-US"/>
        </w:rPr>
        <w:t xml:space="preserve"> </w:t>
      </w:r>
    </w:p>
    <w:p w:rsidR="00C54506" w:rsidRPr="00B615CA" w:rsidRDefault="00C54506" w:rsidP="003E2C9C">
      <w:pPr>
        <w:pStyle w:val="a4"/>
        <w:rPr>
          <w:sz w:val="16"/>
          <w:szCs w:val="16"/>
          <w:lang w:val="ru-RU"/>
        </w:rPr>
      </w:pPr>
      <w:r w:rsidRPr="00B615CA">
        <w:rPr>
          <w:sz w:val="16"/>
          <w:szCs w:val="16"/>
        </w:rPr>
        <w:t> </w:t>
      </w:r>
    </w:p>
    <w:p w:rsidR="000F0D49" w:rsidRPr="00B615CA" w:rsidRDefault="000C33E0" w:rsidP="000F0D49">
      <w:pPr>
        <w:pStyle w:val="a3"/>
        <w:numPr>
          <w:ilvl w:val="0"/>
          <w:numId w:val="1"/>
        </w:numPr>
        <w:rPr>
          <w:sz w:val="16"/>
          <w:szCs w:val="16"/>
          <w:lang w:val="ru-RU"/>
        </w:rPr>
      </w:pPr>
      <w:r w:rsidRPr="00B615CA">
        <w:rPr>
          <w:sz w:val="16"/>
          <w:szCs w:val="16"/>
          <w:lang w:val="ru-RU"/>
        </w:rPr>
        <w:t>Источники электрической энергии и их взаимное преобразование.</w:t>
      </w:r>
    </w:p>
    <w:p w:rsidR="000F0D49" w:rsidRPr="00B615CA" w:rsidRDefault="000F0D49" w:rsidP="000F0D49">
      <w:pPr>
        <w:pStyle w:val="a4"/>
        <w:rPr>
          <w:sz w:val="16"/>
          <w:szCs w:val="16"/>
        </w:rPr>
      </w:pPr>
      <w:r w:rsidRPr="00B615CA">
        <w:rPr>
          <w:sz w:val="16"/>
          <w:szCs w:val="16"/>
          <w:lang w:val="ru-RU"/>
        </w:rPr>
        <w:tab/>
      </w:r>
      <w:r w:rsidRPr="00B615CA">
        <w:rPr>
          <w:sz w:val="16"/>
          <w:szCs w:val="16"/>
        </w:rPr>
        <w:t>Возникновение в цепи тока и появление напряжения связаны с введением в цепь электрической энергии. Устройства, вводящие в цепь энергию, называют генераторами.</w:t>
      </w:r>
    </w:p>
    <w:p w:rsidR="000F0D49" w:rsidRPr="00B615CA" w:rsidRDefault="000F0D49" w:rsidP="000F0D49">
      <w:pPr>
        <w:pStyle w:val="a4"/>
        <w:rPr>
          <w:sz w:val="16"/>
          <w:szCs w:val="16"/>
        </w:rPr>
      </w:pPr>
      <w:r w:rsidRPr="00B615CA">
        <w:rPr>
          <w:b/>
          <w:sz w:val="16"/>
          <w:szCs w:val="16"/>
        </w:rPr>
        <w:t>Идеальный источник напряжения</w:t>
      </w:r>
      <w:r w:rsidRPr="00B615CA">
        <w:rPr>
          <w:sz w:val="16"/>
          <w:szCs w:val="16"/>
        </w:rPr>
        <w:t>. Обозначается  Е, е (</w:t>
      </w:r>
      <w:r w:rsidRPr="00B615CA">
        <w:rPr>
          <w:sz w:val="16"/>
          <w:szCs w:val="16"/>
          <w:lang w:val="en-US"/>
        </w:rPr>
        <w:t>t</w:t>
      </w:r>
      <w:r w:rsidRPr="00B615CA">
        <w:rPr>
          <w:sz w:val="16"/>
          <w:szCs w:val="16"/>
        </w:rPr>
        <w:t xml:space="preserve">). Измеряется в вольтах. Главное свойство: внутреннее сопротивление = 0, соответствующее режиму короткого замыкания </w:t>
      </w:r>
    </w:p>
    <w:p w:rsidR="000F0D49" w:rsidRPr="00B615CA" w:rsidRDefault="000F0D49" w:rsidP="000F0D49">
      <w:pPr>
        <w:pStyle w:val="a4"/>
        <w:rPr>
          <w:sz w:val="16"/>
          <w:szCs w:val="16"/>
        </w:rPr>
      </w:pPr>
      <w:r w:rsidRPr="00B615CA">
        <w:rPr>
          <w:sz w:val="16"/>
          <w:szCs w:val="16"/>
        </w:rPr>
        <w:t xml:space="preserve">Напряжение на нём не зависит от тока, проходящего через источник. Внутри идеального источника напряжения пассивные сопротивление, индуктивность и емкость отсутствуют и, следовательно, прохождение тока не вызывает падения напряжения. Вольм-амперная характеристика его на рис.1  </w:t>
      </w:r>
    </w:p>
    <w:p w:rsidR="000F0D49" w:rsidRPr="00B615CA" w:rsidRDefault="000F0D49" w:rsidP="000F0D49">
      <w:pPr>
        <w:pStyle w:val="a4"/>
        <w:rPr>
          <w:sz w:val="16"/>
          <w:szCs w:val="16"/>
        </w:rPr>
      </w:pPr>
      <w:r w:rsidRPr="00B615CA">
        <w:rPr>
          <w:b/>
          <w:sz w:val="16"/>
          <w:szCs w:val="16"/>
          <w:lang w:val="ru-RU"/>
        </w:rPr>
        <w:t>Идеальный и</w:t>
      </w:r>
      <w:r w:rsidRPr="00B615CA">
        <w:rPr>
          <w:b/>
          <w:sz w:val="16"/>
          <w:szCs w:val="16"/>
        </w:rPr>
        <w:t>сточник тока.</w:t>
      </w:r>
      <w:r w:rsidRPr="00B615CA">
        <w:rPr>
          <w:sz w:val="16"/>
          <w:szCs w:val="16"/>
        </w:rPr>
        <w:t xml:space="preserve"> Представляет собой активный элемент, ток которого не зависит от напряжения на его зажимах. Внутренне сопротивление идеального источника тока равно беконечности. </w:t>
      </w:r>
    </w:p>
    <w:p w:rsidR="000F0D49" w:rsidRPr="00B615CA" w:rsidRDefault="000F0D49" w:rsidP="000F0D49">
      <w:pPr>
        <w:pStyle w:val="a4"/>
        <w:rPr>
          <w:sz w:val="16"/>
          <w:szCs w:val="16"/>
          <w:lang w:val="ru-RU"/>
        </w:rPr>
      </w:pPr>
      <w:r w:rsidRPr="00B615CA">
        <w:rPr>
          <w:sz w:val="16"/>
          <w:szCs w:val="16"/>
        </w:rPr>
        <w:t>При последовательном включенииисточников напряжения Еэ=∑</w:t>
      </w:r>
      <w:proofErr w:type="spellStart"/>
      <w:r w:rsidRPr="00B615CA">
        <w:rPr>
          <w:sz w:val="16"/>
          <w:szCs w:val="16"/>
          <w:lang w:val="en-US"/>
        </w:rPr>
        <w:t>Ei</w:t>
      </w:r>
      <w:proofErr w:type="spellEnd"/>
      <w:r w:rsidRPr="00B615CA">
        <w:rPr>
          <w:sz w:val="16"/>
          <w:szCs w:val="16"/>
        </w:rPr>
        <w:t xml:space="preserve">, </w:t>
      </w:r>
      <w:r w:rsidRPr="00B615CA">
        <w:rPr>
          <w:sz w:val="16"/>
          <w:szCs w:val="16"/>
          <w:lang w:val="en-US"/>
        </w:rPr>
        <w:t>R</w:t>
      </w:r>
      <w:r w:rsidRPr="00B615CA">
        <w:rPr>
          <w:sz w:val="16"/>
          <w:szCs w:val="16"/>
        </w:rPr>
        <w:t>э=∑</w:t>
      </w:r>
      <w:proofErr w:type="spellStart"/>
      <w:r w:rsidRPr="00B615CA">
        <w:rPr>
          <w:sz w:val="16"/>
          <w:szCs w:val="16"/>
          <w:lang w:val="en-US"/>
        </w:rPr>
        <w:t>Ri</w:t>
      </w:r>
      <w:proofErr w:type="spellEnd"/>
      <w:r w:rsidRPr="00B615CA">
        <w:rPr>
          <w:sz w:val="16"/>
          <w:szCs w:val="16"/>
        </w:rPr>
        <w:t xml:space="preserve">. Параллельно можно включать источники только с одинаковым напряжением, а это не имеет смысла. При параллельном включении источников тока </w:t>
      </w:r>
      <w:r w:rsidRPr="00B615CA">
        <w:rPr>
          <w:sz w:val="16"/>
          <w:szCs w:val="16"/>
          <w:lang w:val="en-US"/>
        </w:rPr>
        <w:t>I</w:t>
      </w:r>
      <w:r w:rsidRPr="00B615CA">
        <w:rPr>
          <w:sz w:val="16"/>
          <w:szCs w:val="16"/>
        </w:rPr>
        <w:t>э=∑</w:t>
      </w:r>
      <w:r w:rsidRPr="00B615CA">
        <w:rPr>
          <w:sz w:val="16"/>
          <w:szCs w:val="16"/>
          <w:lang w:val="en-US"/>
        </w:rPr>
        <w:t>Ii</w:t>
      </w:r>
      <w:r w:rsidRPr="00B615CA">
        <w:rPr>
          <w:sz w:val="16"/>
          <w:szCs w:val="16"/>
        </w:rPr>
        <w:t xml:space="preserve">,   </w:t>
      </w:r>
      <w:r w:rsidRPr="00B615CA">
        <w:rPr>
          <w:sz w:val="16"/>
          <w:szCs w:val="16"/>
          <w:lang w:val="en-US"/>
        </w:rPr>
        <w:t>R</w:t>
      </w:r>
      <w:r w:rsidRPr="00B615CA">
        <w:rPr>
          <w:sz w:val="16"/>
          <w:szCs w:val="16"/>
        </w:rPr>
        <w:t>э=∑</w:t>
      </w:r>
      <w:proofErr w:type="spellStart"/>
      <w:r w:rsidRPr="00B615CA">
        <w:rPr>
          <w:sz w:val="16"/>
          <w:szCs w:val="16"/>
          <w:lang w:val="en-US"/>
        </w:rPr>
        <w:t>Ri</w:t>
      </w:r>
      <w:proofErr w:type="spellEnd"/>
      <w:r w:rsidRPr="00B615CA">
        <w:rPr>
          <w:sz w:val="16"/>
          <w:szCs w:val="16"/>
        </w:rPr>
        <w:t>; Последовательное возможно только с одинаковой силой тока.</w:t>
      </w:r>
    </w:p>
    <w:p w:rsidR="003E2C9C" w:rsidRPr="00B615CA" w:rsidRDefault="00B362A8" w:rsidP="00D06DC4">
      <w:pPr>
        <w:pStyle w:val="a4"/>
        <w:rPr>
          <w:sz w:val="16"/>
          <w:szCs w:val="16"/>
          <w:lang w:val="ru-RU"/>
        </w:rPr>
      </w:pPr>
      <w:r w:rsidRPr="00B615CA">
        <w:rPr>
          <w:sz w:val="16"/>
          <w:szCs w:val="16"/>
          <w:lang w:val="ru-RU"/>
        </w:rPr>
        <w:t xml:space="preserve">Преобразование: </w:t>
      </w:r>
      <w:r w:rsidRPr="00B615CA">
        <w:rPr>
          <w:sz w:val="16"/>
          <w:szCs w:val="16"/>
          <w:lang w:val="en-US"/>
        </w:rPr>
        <w:t>E</w:t>
      </w:r>
      <w:r w:rsidRPr="00B615CA">
        <w:rPr>
          <w:sz w:val="16"/>
          <w:szCs w:val="16"/>
          <w:lang w:val="ru-RU"/>
        </w:rPr>
        <w:t>-</w:t>
      </w:r>
      <w:r w:rsidRPr="00B615CA">
        <w:rPr>
          <w:sz w:val="16"/>
          <w:szCs w:val="16"/>
          <w:lang w:val="en-US"/>
        </w:rPr>
        <w:t>r</w:t>
      </w:r>
      <w:r w:rsidRPr="00B615CA">
        <w:rPr>
          <w:sz w:val="16"/>
          <w:szCs w:val="16"/>
          <w:lang w:val="ru-RU"/>
        </w:rPr>
        <w:t>-</w:t>
      </w:r>
      <w:r w:rsidR="00D06DC4" w:rsidRPr="00B615CA">
        <w:rPr>
          <w:sz w:val="16"/>
          <w:szCs w:val="16"/>
          <w:lang w:val="ru-RU"/>
        </w:rPr>
        <w:t xml:space="preserve">последовательно = </w:t>
      </w:r>
      <w:r w:rsidR="00D06DC4" w:rsidRPr="00B615CA">
        <w:rPr>
          <w:sz w:val="16"/>
          <w:szCs w:val="16"/>
          <w:lang w:val="en-US"/>
        </w:rPr>
        <w:t>J</w:t>
      </w:r>
      <w:r w:rsidR="00D06DC4" w:rsidRPr="00B615CA">
        <w:rPr>
          <w:sz w:val="16"/>
          <w:szCs w:val="16"/>
          <w:lang w:val="ru-RU"/>
        </w:rPr>
        <w:t>-</w:t>
      </w:r>
      <w:r w:rsidR="00D06DC4" w:rsidRPr="00B615CA">
        <w:rPr>
          <w:sz w:val="16"/>
          <w:szCs w:val="16"/>
          <w:lang w:val="en-US"/>
        </w:rPr>
        <w:t>g</w:t>
      </w:r>
      <w:r w:rsidR="00D06DC4" w:rsidRPr="00B615CA">
        <w:rPr>
          <w:sz w:val="16"/>
          <w:szCs w:val="16"/>
          <w:lang w:val="ru-RU"/>
        </w:rPr>
        <w:t>-параллельно (</w:t>
      </w:r>
      <w:r w:rsidR="00D06DC4" w:rsidRPr="00B615CA">
        <w:rPr>
          <w:sz w:val="16"/>
          <w:szCs w:val="16"/>
          <w:lang w:val="en-US"/>
        </w:rPr>
        <w:t>J</w:t>
      </w:r>
      <w:r w:rsidR="00D06DC4" w:rsidRPr="00B615CA">
        <w:rPr>
          <w:sz w:val="16"/>
          <w:szCs w:val="16"/>
          <w:lang w:val="ru-RU"/>
        </w:rPr>
        <w:t>=</w:t>
      </w:r>
      <w:r w:rsidR="00D06DC4" w:rsidRPr="00B615CA">
        <w:rPr>
          <w:sz w:val="16"/>
          <w:szCs w:val="16"/>
          <w:lang w:val="en-US"/>
        </w:rPr>
        <w:t>E</w:t>
      </w:r>
      <w:r w:rsidR="00D06DC4" w:rsidRPr="00B615CA">
        <w:rPr>
          <w:sz w:val="16"/>
          <w:szCs w:val="16"/>
          <w:lang w:val="ru-RU"/>
        </w:rPr>
        <w:t>/</w:t>
      </w:r>
      <w:r w:rsidR="00D06DC4" w:rsidRPr="00B615CA">
        <w:rPr>
          <w:sz w:val="16"/>
          <w:szCs w:val="16"/>
          <w:lang w:val="en-US"/>
        </w:rPr>
        <w:t>r</w:t>
      </w:r>
      <w:r w:rsidR="00D06DC4" w:rsidRPr="00B615CA">
        <w:rPr>
          <w:sz w:val="16"/>
          <w:szCs w:val="16"/>
          <w:lang w:val="ru-RU"/>
        </w:rPr>
        <w:t xml:space="preserve"> А, </w:t>
      </w:r>
      <w:r w:rsidR="00D06DC4" w:rsidRPr="00B615CA">
        <w:rPr>
          <w:sz w:val="16"/>
          <w:szCs w:val="16"/>
          <w:lang w:val="en-US"/>
        </w:rPr>
        <w:t>g</w:t>
      </w:r>
      <w:r w:rsidR="00D06DC4" w:rsidRPr="00B615CA">
        <w:rPr>
          <w:sz w:val="16"/>
          <w:szCs w:val="16"/>
          <w:lang w:val="ru-RU"/>
        </w:rPr>
        <w:t>=1/</w:t>
      </w:r>
      <w:r w:rsidR="00D06DC4" w:rsidRPr="00B615CA">
        <w:rPr>
          <w:sz w:val="16"/>
          <w:szCs w:val="16"/>
          <w:lang w:val="en-US"/>
        </w:rPr>
        <w:t>r</w:t>
      </w:r>
      <w:r w:rsidR="00D06DC4" w:rsidRPr="00B615CA">
        <w:rPr>
          <w:sz w:val="16"/>
          <w:szCs w:val="16"/>
          <w:lang w:val="ru-RU"/>
        </w:rPr>
        <w:t xml:space="preserve"> </w:t>
      </w:r>
      <w:r w:rsidR="00D06DC4" w:rsidRPr="00B615CA">
        <w:rPr>
          <w:sz w:val="16"/>
          <w:szCs w:val="16"/>
          <w:lang w:val="en-US"/>
        </w:rPr>
        <w:t>C</w:t>
      </w:r>
      <w:r w:rsidR="00D06DC4" w:rsidRPr="00B615CA">
        <w:rPr>
          <w:sz w:val="16"/>
          <w:szCs w:val="16"/>
          <w:lang w:val="ru-RU"/>
        </w:rPr>
        <w:t>м);</w:t>
      </w:r>
    </w:p>
    <w:p w:rsidR="00274FEC" w:rsidRPr="00B615CA" w:rsidRDefault="00274FEC" w:rsidP="00D06DC4">
      <w:pPr>
        <w:pStyle w:val="a4"/>
        <w:rPr>
          <w:sz w:val="16"/>
          <w:szCs w:val="16"/>
          <w:lang w:val="ru-RU"/>
        </w:rPr>
      </w:pPr>
      <w:r w:rsidRPr="00B615CA">
        <w:rPr>
          <w:noProof/>
          <w:sz w:val="16"/>
          <w:szCs w:val="16"/>
          <w:lang w:val="ru-RU" w:eastAsia="ru-RU"/>
        </w:rPr>
        <w:drawing>
          <wp:inline distT="0" distB="0" distL="0" distR="0">
            <wp:extent cx="1464693" cy="677901"/>
            <wp:effectExtent l="19050" t="0" r="2157" b="0"/>
            <wp:docPr id="8" name="Рисунок 92" descr="Рис_5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Рис_5_34"/>
                    <pic:cNvPicPr>
                      <a:picLocks noChangeAspect="1" noChangeArrowheads="1"/>
                    </pic:cNvPicPr>
                  </pic:nvPicPr>
                  <pic:blipFill>
                    <a:blip r:embed="rId5" cstate="print"/>
                    <a:srcRect/>
                    <a:stretch>
                      <a:fillRect/>
                    </a:stretch>
                  </pic:blipFill>
                  <pic:spPr bwMode="auto">
                    <a:xfrm>
                      <a:off x="0" y="0"/>
                      <a:ext cx="1469800" cy="680265"/>
                    </a:xfrm>
                    <a:prstGeom prst="rect">
                      <a:avLst/>
                    </a:prstGeom>
                    <a:noFill/>
                    <a:ln w="9525">
                      <a:noFill/>
                      <a:miter lim="800000"/>
                      <a:headEnd/>
                      <a:tailEnd/>
                    </a:ln>
                  </pic:spPr>
                </pic:pic>
              </a:graphicData>
            </a:graphic>
          </wp:inline>
        </w:drawing>
      </w:r>
    </w:p>
    <w:p w:rsidR="00D06DC4" w:rsidRPr="00B615CA" w:rsidRDefault="00D06DC4" w:rsidP="00D06DC4">
      <w:pPr>
        <w:pStyle w:val="a4"/>
        <w:rPr>
          <w:sz w:val="16"/>
          <w:szCs w:val="16"/>
          <w:lang w:val="ru-RU"/>
        </w:rPr>
      </w:pPr>
    </w:p>
    <w:p w:rsidR="00D06DC4" w:rsidRPr="00B615CA" w:rsidRDefault="000C33E0" w:rsidP="00D06DC4">
      <w:pPr>
        <w:pStyle w:val="a3"/>
        <w:numPr>
          <w:ilvl w:val="0"/>
          <w:numId w:val="1"/>
        </w:numPr>
        <w:rPr>
          <w:sz w:val="16"/>
          <w:szCs w:val="16"/>
          <w:lang w:val="ru-RU"/>
        </w:rPr>
      </w:pPr>
      <w:r w:rsidRPr="00B615CA">
        <w:rPr>
          <w:sz w:val="16"/>
          <w:szCs w:val="16"/>
          <w:lang w:val="ru-RU"/>
        </w:rPr>
        <w:t>Потенциальная диаграмма. Обобщенный закон Ома.</w:t>
      </w:r>
    </w:p>
    <w:p w:rsidR="00D06DC4" w:rsidRPr="00B615CA" w:rsidRDefault="00D06DC4" w:rsidP="00D06DC4">
      <w:pPr>
        <w:pStyle w:val="a4"/>
        <w:rPr>
          <w:sz w:val="16"/>
          <w:szCs w:val="16"/>
        </w:rPr>
      </w:pPr>
      <w:r w:rsidRPr="00B615CA">
        <w:rPr>
          <w:b/>
          <w:sz w:val="16"/>
          <w:szCs w:val="16"/>
        </w:rPr>
        <w:t>Потенциальная диаграмма</w:t>
      </w:r>
      <w:r w:rsidRPr="00B615CA">
        <w:rPr>
          <w:sz w:val="16"/>
          <w:szCs w:val="16"/>
        </w:rPr>
        <w:t>- представляет график изменения потенциала вдоль участка цепи или замкнутого контура. По оси У графика откладываются потенциалы точек, а по оси Х – сопротивления отдельных участков цепи. Для:</w:t>
      </w:r>
    </w:p>
    <w:p w:rsidR="00D06DC4" w:rsidRPr="00B615CA" w:rsidRDefault="00D06DC4" w:rsidP="00D06DC4">
      <w:pPr>
        <w:pStyle w:val="a4"/>
        <w:rPr>
          <w:sz w:val="16"/>
          <w:szCs w:val="16"/>
        </w:rPr>
      </w:pPr>
      <w:r w:rsidRPr="00B615CA">
        <w:rPr>
          <w:sz w:val="16"/>
          <w:szCs w:val="16"/>
        </w:rPr>
        <w:t xml:space="preserve"> </w:t>
      </w:r>
      <w:r w:rsidRPr="00B615CA">
        <w:rPr>
          <w:noProof/>
          <w:sz w:val="16"/>
          <w:szCs w:val="16"/>
          <w:lang w:val="ru-RU" w:eastAsia="ru-RU"/>
        </w:rPr>
        <w:drawing>
          <wp:inline distT="0" distB="0" distL="0" distR="0">
            <wp:extent cx="1637222" cy="355611"/>
            <wp:effectExtent l="19050" t="0" r="1078" b="0"/>
            <wp:docPr id="16" name="Рисунок 16" descr="Рис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_2_16"/>
                    <pic:cNvPicPr>
                      <a:picLocks noChangeAspect="1" noChangeArrowheads="1"/>
                    </pic:cNvPicPr>
                  </pic:nvPicPr>
                  <pic:blipFill>
                    <a:blip r:embed="rId6" cstate="print"/>
                    <a:srcRect/>
                    <a:stretch>
                      <a:fillRect/>
                    </a:stretch>
                  </pic:blipFill>
                  <pic:spPr bwMode="auto">
                    <a:xfrm>
                      <a:off x="0" y="0"/>
                      <a:ext cx="1636425" cy="355438"/>
                    </a:xfrm>
                    <a:prstGeom prst="rect">
                      <a:avLst/>
                    </a:prstGeom>
                    <a:noFill/>
                    <a:ln w="9525">
                      <a:noFill/>
                      <a:miter lim="800000"/>
                      <a:headEnd/>
                      <a:tailEnd/>
                    </a:ln>
                  </pic:spPr>
                </pic:pic>
              </a:graphicData>
            </a:graphic>
          </wp:inline>
        </w:drawing>
      </w:r>
    </w:p>
    <w:p w:rsidR="00D06DC4" w:rsidRPr="00B615CA" w:rsidRDefault="00D06DC4" w:rsidP="00D06DC4">
      <w:pPr>
        <w:pStyle w:val="a4"/>
        <w:rPr>
          <w:sz w:val="16"/>
          <w:szCs w:val="16"/>
        </w:rPr>
      </w:pPr>
      <w:r w:rsidRPr="00B615CA">
        <w:rPr>
          <w:noProof/>
          <w:sz w:val="16"/>
          <w:szCs w:val="16"/>
          <w:lang w:val="ru-RU" w:eastAsia="ru-RU"/>
        </w:rPr>
        <w:drawing>
          <wp:inline distT="0" distB="0" distL="0" distR="0">
            <wp:extent cx="1803326" cy="905773"/>
            <wp:effectExtent l="19050" t="0" r="6424" b="0"/>
            <wp:docPr id="13" name="Рисунок 13" descr="Рис_2_1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_2_16_2"/>
                    <pic:cNvPicPr>
                      <a:picLocks noChangeAspect="1" noChangeArrowheads="1"/>
                    </pic:cNvPicPr>
                  </pic:nvPicPr>
                  <pic:blipFill>
                    <a:blip r:embed="rId7" cstate="print"/>
                    <a:srcRect/>
                    <a:stretch>
                      <a:fillRect/>
                    </a:stretch>
                  </pic:blipFill>
                  <pic:spPr bwMode="auto">
                    <a:xfrm>
                      <a:off x="0" y="0"/>
                      <a:ext cx="1804182" cy="906203"/>
                    </a:xfrm>
                    <a:prstGeom prst="rect">
                      <a:avLst/>
                    </a:prstGeom>
                    <a:noFill/>
                    <a:ln w="9525">
                      <a:noFill/>
                      <a:miter lim="800000"/>
                      <a:headEnd/>
                      <a:tailEnd/>
                    </a:ln>
                  </pic:spPr>
                </pic:pic>
              </a:graphicData>
            </a:graphic>
          </wp:inline>
        </w:drawing>
      </w:r>
    </w:p>
    <w:p w:rsidR="00D06DC4" w:rsidRPr="00B615CA" w:rsidRDefault="00B615CA" w:rsidP="00CB31E7">
      <w:pPr>
        <w:pStyle w:val="a4"/>
        <w:rPr>
          <w:sz w:val="16"/>
          <w:szCs w:val="16"/>
        </w:rPr>
      </w:pPr>
      <w:r w:rsidRPr="00B615CA">
        <w:rPr>
          <w:position w:val="-34"/>
          <w:sz w:val="16"/>
          <w:szCs w:val="16"/>
        </w:rPr>
        <w:object w:dxaOrig="21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23.75pt" o:ole="">
            <v:imagedata r:id="rId8" o:title=""/>
          </v:shape>
          <o:OLEObject Type="Embed" ProgID="Equation.3" ShapeID="_x0000_i1025" DrawAspect="Content" ObjectID="_1338027856" r:id="rId9"/>
        </w:object>
      </w:r>
      <w:r w:rsidR="00CB31E7" w:rsidRPr="00B615CA">
        <w:rPr>
          <w:sz w:val="16"/>
          <w:szCs w:val="16"/>
          <w:lang w:val="ru-RU"/>
        </w:rPr>
        <w:t xml:space="preserve"> </w:t>
      </w:r>
      <w:r w:rsidR="00CB31E7" w:rsidRPr="00B615CA">
        <w:rPr>
          <w:sz w:val="16"/>
          <w:szCs w:val="16"/>
        </w:rPr>
        <w:t>для рисунка выше.</w:t>
      </w:r>
      <w:r w:rsidR="00D06DC4" w:rsidRPr="00B615CA">
        <w:rPr>
          <w:sz w:val="16"/>
          <w:szCs w:val="16"/>
        </w:rPr>
        <w:tab/>
      </w:r>
    </w:p>
    <w:p w:rsidR="00D06DC4" w:rsidRPr="00B615CA" w:rsidRDefault="00D06DC4" w:rsidP="00CB31E7">
      <w:pPr>
        <w:pStyle w:val="a4"/>
        <w:rPr>
          <w:sz w:val="16"/>
          <w:szCs w:val="16"/>
        </w:rPr>
      </w:pPr>
      <w:r w:rsidRPr="00B615CA">
        <w:rPr>
          <w:sz w:val="16"/>
          <w:szCs w:val="16"/>
        </w:rPr>
        <w:t xml:space="preserve">Формула выражает </w:t>
      </w:r>
      <w:r w:rsidRPr="00B615CA">
        <w:rPr>
          <w:b/>
          <w:sz w:val="16"/>
          <w:szCs w:val="16"/>
        </w:rPr>
        <w:t>обобщенный закон Ома</w:t>
      </w:r>
      <w:r w:rsidRPr="00B615CA">
        <w:rPr>
          <w:sz w:val="16"/>
          <w:szCs w:val="16"/>
        </w:rPr>
        <w:t>, или закон Ома для участка, содержащего э.д.с.</w:t>
      </w:r>
    </w:p>
    <w:p w:rsidR="00D06DC4" w:rsidRPr="00B615CA" w:rsidRDefault="00D06DC4" w:rsidP="00D06DC4">
      <w:pPr>
        <w:pStyle w:val="a4"/>
        <w:rPr>
          <w:sz w:val="16"/>
          <w:szCs w:val="16"/>
        </w:rPr>
      </w:pPr>
    </w:p>
    <w:p w:rsidR="00D06DC4" w:rsidRPr="00B615CA" w:rsidRDefault="00D06DC4" w:rsidP="00D06DC4">
      <w:pPr>
        <w:pStyle w:val="a4"/>
        <w:rPr>
          <w:sz w:val="16"/>
          <w:szCs w:val="16"/>
          <w:lang w:val="ru-RU"/>
        </w:rPr>
      </w:pPr>
    </w:p>
    <w:p w:rsidR="00CB31E7" w:rsidRPr="00B615CA" w:rsidRDefault="000C33E0" w:rsidP="00CB31E7">
      <w:pPr>
        <w:pStyle w:val="a3"/>
        <w:numPr>
          <w:ilvl w:val="0"/>
          <w:numId w:val="1"/>
        </w:numPr>
        <w:rPr>
          <w:sz w:val="16"/>
          <w:szCs w:val="16"/>
          <w:lang w:val="ru-RU"/>
        </w:rPr>
      </w:pPr>
      <w:r w:rsidRPr="00B615CA">
        <w:rPr>
          <w:sz w:val="16"/>
          <w:szCs w:val="16"/>
          <w:lang w:val="ru-RU"/>
        </w:rPr>
        <w:lastRenderedPageBreak/>
        <w:t>Применение законов Ома и Кирхгофа для расчёта цепей постоянного тока.</w:t>
      </w:r>
    </w:p>
    <w:p w:rsidR="00CB31E7" w:rsidRPr="00B615CA" w:rsidRDefault="00CB31E7" w:rsidP="00CB31E7">
      <w:pPr>
        <w:pStyle w:val="a4"/>
        <w:rPr>
          <w:sz w:val="16"/>
          <w:szCs w:val="16"/>
          <w:lang w:val="ru-RU"/>
        </w:rPr>
      </w:pPr>
      <w:r w:rsidRPr="00B615CA">
        <w:rPr>
          <w:b/>
          <w:sz w:val="16"/>
          <w:szCs w:val="16"/>
        </w:rPr>
        <w:t>Первый закон Кирхгофа</w:t>
      </w:r>
      <w:r w:rsidRPr="00B615CA">
        <w:rPr>
          <w:sz w:val="16"/>
          <w:szCs w:val="16"/>
        </w:rPr>
        <w:t>: Алгебраическая сумма токов в узле равна нулю. Число уравнений, составляемых по первому закону Кирхгофа, определяется формулой:Nуp = Nу – 1, где Nу – число узлов в рассматриваемой цепи.</w:t>
      </w:r>
    </w:p>
    <w:p w:rsidR="00CB31E7" w:rsidRPr="00B615CA" w:rsidRDefault="00CB31E7" w:rsidP="00CB31E7">
      <w:pPr>
        <w:pStyle w:val="a4"/>
        <w:rPr>
          <w:sz w:val="16"/>
          <w:szCs w:val="16"/>
        </w:rPr>
      </w:pPr>
      <w:r w:rsidRPr="00B615CA">
        <w:rPr>
          <w:b/>
          <w:sz w:val="16"/>
          <w:szCs w:val="16"/>
        </w:rPr>
        <w:t>Второй закон Кирхгофа</w:t>
      </w:r>
      <w:r w:rsidRPr="00B615CA">
        <w:rPr>
          <w:sz w:val="16"/>
          <w:szCs w:val="16"/>
        </w:rPr>
        <w:t>: Алгебраическая сумма Э.Д.С. в любом замкнутом контуре цепи равна алгебраической сумме падений напряжения на элементах этого контура. Число уравнений, составляемых по второму закону Кирхгофа, определяется формулой:</w:t>
      </w:r>
      <w:r w:rsidRPr="00B615CA">
        <w:rPr>
          <w:sz w:val="16"/>
          <w:szCs w:val="16"/>
          <w:lang w:val="ru-RU"/>
        </w:rPr>
        <w:t xml:space="preserve"> </w:t>
      </w:r>
      <w:r w:rsidRPr="00B615CA">
        <w:rPr>
          <w:sz w:val="16"/>
          <w:szCs w:val="16"/>
        </w:rPr>
        <w:t>Nуp = Nb – Nу + 1 – Nэ.д.с., где Nb – число ветвей электрической цепи, Nу -  число узлов, Nэ.д.с. - число идеальных источников э.д.с.</w:t>
      </w:r>
    </w:p>
    <w:p w:rsidR="00CB31E7" w:rsidRPr="00B615CA" w:rsidRDefault="00CB31E7" w:rsidP="00CB31E7">
      <w:pPr>
        <w:pStyle w:val="a4"/>
        <w:rPr>
          <w:sz w:val="16"/>
          <w:szCs w:val="16"/>
        </w:rPr>
      </w:pPr>
    </w:p>
    <w:p w:rsidR="00CB31E7" w:rsidRPr="00B615CA" w:rsidRDefault="00CB31E7" w:rsidP="00CB31E7">
      <w:pPr>
        <w:rPr>
          <w:sz w:val="16"/>
          <w:szCs w:val="16"/>
        </w:rPr>
      </w:pPr>
    </w:p>
    <w:p w:rsidR="00CB31E7" w:rsidRPr="00B615CA" w:rsidRDefault="00C766C2" w:rsidP="00CB31E7">
      <w:pPr>
        <w:pStyle w:val="a3"/>
        <w:numPr>
          <w:ilvl w:val="0"/>
          <w:numId w:val="1"/>
        </w:numPr>
        <w:rPr>
          <w:sz w:val="16"/>
          <w:szCs w:val="16"/>
          <w:lang w:val="ru-RU"/>
        </w:rPr>
      </w:pPr>
      <w:r w:rsidRPr="00B615CA">
        <w:rPr>
          <w:b/>
          <w:sz w:val="16"/>
          <w:szCs w:val="16"/>
          <w:lang w:val="ru-RU"/>
        </w:rPr>
        <w:t>6</w:t>
      </w:r>
      <w:r w:rsidRPr="00B615CA">
        <w:rPr>
          <w:sz w:val="16"/>
          <w:szCs w:val="16"/>
          <w:lang w:val="ru-RU"/>
        </w:rPr>
        <w:tab/>
      </w:r>
      <w:r w:rsidR="000C33E0" w:rsidRPr="00B615CA">
        <w:rPr>
          <w:sz w:val="16"/>
          <w:szCs w:val="16"/>
          <w:lang w:val="ru-RU"/>
        </w:rPr>
        <w:t>Метод контурных токов.</w:t>
      </w:r>
      <w:r w:rsidRPr="00B615CA">
        <w:rPr>
          <w:sz w:val="16"/>
          <w:szCs w:val="16"/>
          <w:lang w:val="ru-RU"/>
        </w:rPr>
        <w:t xml:space="preserve"> А так же и при наличии в цепи идеальных источников тока</w:t>
      </w:r>
    </w:p>
    <w:p w:rsidR="00CB31E7" w:rsidRPr="00B615CA" w:rsidRDefault="00CB31E7" w:rsidP="00CC0F93">
      <w:pPr>
        <w:pStyle w:val="a4"/>
        <w:rPr>
          <w:sz w:val="16"/>
          <w:szCs w:val="16"/>
          <w:lang w:val="ru-RU"/>
        </w:rPr>
      </w:pPr>
      <w:r w:rsidRPr="00B615CA">
        <w:rPr>
          <w:sz w:val="16"/>
          <w:szCs w:val="16"/>
        </w:rPr>
        <w:t>Для каждого источника тока нужно выбрать свой контур. Направление контура выбирается по направлению источника тока</w:t>
      </w:r>
      <w:r w:rsidR="00C766C2" w:rsidRPr="00B615CA">
        <w:rPr>
          <w:sz w:val="16"/>
          <w:szCs w:val="16"/>
          <w:lang w:val="ru-RU"/>
        </w:rPr>
        <w:t xml:space="preserve"> или ЭДС</w:t>
      </w:r>
      <w:r w:rsidRPr="00B615CA">
        <w:rPr>
          <w:sz w:val="16"/>
          <w:szCs w:val="16"/>
        </w:rPr>
        <w:t>.</w:t>
      </w:r>
      <w:r w:rsidR="00C766C2" w:rsidRPr="00B615CA">
        <w:rPr>
          <w:sz w:val="16"/>
          <w:szCs w:val="16"/>
          <w:lang w:val="ru-RU"/>
        </w:rPr>
        <w:t xml:space="preserve"> Лучше не включать источник тока в контур, но если так вышло, то в</w:t>
      </w:r>
      <w:r w:rsidRPr="00B615CA">
        <w:rPr>
          <w:sz w:val="16"/>
          <w:szCs w:val="16"/>
        </w:rPr>
        <w:t xml:space="preserve"> одном контуре может быть только один источник тока если источник тока вкл</w:t>
      </w:r>
      <w:r w:rsidR="00CC0F93" w:rsidRPr="00B615CA">
        <w:rPr>
          <w:sz w:val="16"/>
          <w:szCs w:val="16"/>
        </w:rPr>
        <w:t xml:space="preserve">ючён в контур, то </w:t>
      </w:r>
      <w:r w:rsidR="00CC0F93" w:rsidRPr="00B615CA">
        <w:rPr>
          <w:sz w:val="16"/>
          <w:szCs w:val="16"/>
          <w:u w:val="single"/>
        </w:rPr>
        <w:t>контурный ток</w:t>
      </w:r>
      <w:r w:rsidRPr="00B615CA">
        <w:rPr>
          <w:sz w:val="16"/>
          <w:szCs w:val="16"/>
          <w:u w:val="single"/>
        </w:rPr>
        <w:t xml:space="preserve"> равен источнику тока</w:t>
      </w:r>
      <w:r w:rsidRPr="00B615CA">
        <w:rPr>
          <w:sz w:val="16"/>
          <w:szCs w:val="16"/>
        </w:rPr>
        <w:t>.</w:t>
      </w:r>
      <w:r w:rsidRPr="00B615CA">
        <w:rPr>
          <w:sz w:val="16"/>
          <w:szCs w:val="16"/>
          <w:lang w:val="ru-RU"/>
        </w:rPr>
        <w:t xml:space="preserve"> </w:t>
      </w:r>
      <w:r w:rsidR="00CC0F93" w:rsidRPr="00B615CA">
        <w:rPr>
          <w:sz w:val="16"/>
          <w:szCs w:val="16"/>
          <w:lang w:val="ru-RU"/>
        </w:rPr>
        <w:t xml:space="preserve">Запишем </w:t>
      </w:r>
      <w:proofErr w:type="gramStart"/>
      <w:r w:rsidR="00CC0F93" w:rsidRPr="00B615CA">
        <w:rPr>
          <w:sz w:val="16"/>
          <w:szCs w:val="16"/>
          <w:lang w:val="en-US"/>
        </w:rPr>
        <w:t>N</w:t>
      </w:r>
      <w:proofErr w:type="spellStart"/>
      <w:proofErr w:type="gramEnd"/>
      <w:r w:rsidR="00CC0F93" w:rsidRPr="00B615CA">
        <w:rPr>
          <w:sz w:val="16"/>
          <w:szCs w:val="16"/>
          <w:lang w:val="ru-RU"/>
        </w:rPr>
        <w:t>ур</w:t>
      </w:r>
      <w:r w:rsidRPr="00B615CA">
        <w:rPr>
          <w:sz w:val="16"/>
          <w:szCs w:val="16"/>
          <w:lang w:val="ru-RU"/>
        </w:rPr>
        <w:t>=</w:t>
      </w:r>
      <w:proofErr w:type="spellEnd"/>
      <w:r w:rsidRPr="00B615CA">
        <w:rPr>
          <w:sz w:val="16"/>
          <w:szCs w:val="16"/>
          <w:lang w:val="ru-RU"/>
        </w:rPr>
        <w:t xml:space="preserve"> </w:t>
      </w:r>
      <w:r w:rsidR="00CC0F93" w:rsidRPr="00B615CA">
        <w:rPr>
          <w:sz w:val="16"/>
          <w:szCs w:val="16"/>
          <w:lang w:val="en-US"/>
        </w:rPr>
        <w:t>N</w:t>
      </w:r>
      <w:r w:rsidR="00CC0F93" w:rsidRPr="00B615CA">
        <w:rPr>
          <w:sz w:val="16"/>
          <w:szCs w:val="16"/>
          <w:lang w:val="ru-RU"/>
        </w:rPr>
        <w:t>ветвей-(</w:t>
      </w:r>
      <w:r w:rsidR="00CC0F93" w:rsidRPr="00B615CA">
        <w:rPr>
          <w:sz w:val="16"/>
          <w:szCs w:val="16"/>
          <w:lang w:val="en-US"/>
        </w:rPr>
        <w:t>N</w:t>
      </w:r>
      <w:r w:rsidR="00CC0F93" w:rsidRPr="00B615CA">
        <w:rPr>
          <w:sz w:val="16"/>
          <w:szCs w:val="16"/>
          <w:lang w:val="ru-RU"/>
        </w:rPr>
        <w:t>узлов-1) вида (</w:t>
      </w:r>
      <w:r w:rsidR="00CC0F93" w:rsidRPr="00B615CA">
        <w:rPr>
          <w:sz w:val="16"/>
          <w:szCs w:val="16"/>
          <w:lang w:val="en-US"/>
        </w:rPr>
        <w:t>E</w:t>
      </w:r>
      <w:r w:rsidR="00CC0F93" w:rsidRPr="00B615CA">
        <w:rPr>
          <w:sz w:val="16"/>
          <w:szCs w:val="16"/>
          <w:lang w:val="ru-RU"/>
        </w:rPr>
        <w:t>=</w:t>
      </w:r>
      <w:proofErr w:type="spellStart"/>
      <w:r w:rsidR="00CC0F93" w:rsidRPr="00B615CA">
        <w:rPr>
          <w:sz w:val="16"/>
          <w:szCs w:val="16"/>
          <w:lang w:val="en-US"/>
        </w:rPr>
        <w:t>rI</w:t>
      </w:r>
      <w:proofErr w:type="spellEnd"/>
      <w:r w:rsidR="00CC0F93" w:rsidRPr="00B615CA">
        <w:rPr>
          <w:sz w:val="16"/>
          <w:szCs w:val="16"/>
          <w:lang w:val="ru-RU"/>
        </w:rPr>
        <w:t>1+</w:t>
      </w:r>
      <w:proofErr w:type="spellStart"/>
      <w:r w:rsidR="00CC0F93" w:rsidRPr="00B615CA">
        <w:rPr>
          <w:sz w:val="16"/>
          <w:szCs w:val="16"/>
          <w:lang w:val="en-US"/>
        </w:rPr>
        <w:t>rI</w:t>
      </w:r>
      <w:proofErr w:type="spellEnd"/>
      <w:r w:rsidR="00CC0F93" w:rsidRPr="00B615CA">
        <w:rPr>
          <w:sz w:val="16"/>
          <w:szCs w:val="16"/>
          <w:lang w:val="ru-RU"/>
        </w:rPr>
        <w:t>2). Решаем систему.</w:t>
      </w:r>
    </w:p>
    <w:p w:rsidR="00CC0F93" w:rsidRPr="00B615CA" w:rsidRDefault="00CC0F93" w:rsidP="00CC0F93">
      <w:pPr>
        <w:pStyle w:val="a4"/>
        <w:rPr>
          <w:sz w:val="16"/>
          <w:szCs w:val="16"/>
          <w:lang w:val="ru-RU"/>
        </w:rPr>
      </w:pPr>
    </w:p>
    <w:p w:rsidR="00CC0F93" w:rsidRPr="00B615CA" w:rsidRDefault="00C766C2" w:rsidP="00CC0F93">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w:t>
      </w:r>
      <w:r w:rsidRPr="00B615CA">
        <w:rPr>
          <w:b/>
          <w:sz w:val="16"/>
          <w:szCs w:val="16"/>
          <w:lang w:val="ru-RU"/>
        </w:rPr>
        <w:t>5</w:t>
      </w:r>
    </w:p>
    <w:p w:rsidR="000C33E0" w:rsidRPr="00B615CA" w:rsidRDefault="000C33E0" w:rsidP="000C33E0">
      <w:pPr>
        <w:pStyle w:val="a3"/>
        <w:numPr>
          <w:ilvl w:val="0"/>
          <w:numId w:val="1"/>
        </w:numPr>
        <w:rPr>
          <w:sz w:val="16"/>
          <w:szCs w:val="16"/>
          <w:lang w:val="ru-RU"/>
        </w:rPr>
      </w:pPr>
      <w:r w:rsidRPr="00B615CA">
        <w:rPr>
          <w:sz w:val="16"/>
          <w:szCs w:val="16"/>
          <w:lang w:val="ru-RU"/>
        </w:rPr>
        <w:t>Метод наложения. Входные и взаимные проводимости и сопротивления.</w:t>
      </w:r>
    </w:p>
    <w:p w:rsidR="006678D2" w:rsidRPr="00B615CA" w:rsidRDefault="00C766C2" w:rsidP="006678D2">
      <w:pPr>
        <w:pStyle w:val="a4"/>
        <w:rPr>
          <w:sz w:val="16"/>
          <w:szCs w:val="16"/>
          <w:lang w:val="ru-RU"/>
        </w:rPr>
      </w:pPr>
      <w:r w:rsidRPr="00B615CA">
        <w:rPr>
          <w:sz w:val="16"/>
          <w:szCs w:val="16"/>
          <w:lang w:val="ru-RU"/>
        </w:rPr>
        <w:t xml:space="preserve">Позволяет вычислить значения </w:t>
      </w:r>
      <w:proofErr w:type="spellStart"/>
      <w:r w:rsidRPr="00B615CA">
        <w:rPr>
          <w:sz w:val="16"/>
          <w:szCs w:val="16"/>
          <w:lang w:val="ru-RU"/>
        </w:rPr>
        <w:t>токов</w:t>
      </w:r>
      <w:r w:rsidR="006678D2" w:rsidRPr="00B615CA">
        <w:rPr>
          <w:sz w:val="16"/>
          <w:szCs w:val="16"/>
          <w:lang w:val="ru-RU"/>
        </w:rPr>
        <w:t>\напряжений</w:t>
      </w:r>
      <w:proofErr w:type="spellEnd"/>
      <w:r w:rsidRPr="00B615CA">
        <w:rPr>
          <w:sz w:val="16"/>
          <w:szCs w:val="16"/>
          <w:lang w:val="ru-RU"/>
        </w:rPr>
        <w:t xml:space="preserve"> по принципу суперпозиции: </w:t>
      </w:r>
    </w:p>
    <w:p w:rsidR="00C766C2" w:rsidRPr="00B615CA" w:rsidRDefault="00C766C2" w:rsidP="006678D2">
      <w:pPr>
        <w:pStyle w:val="a4"/>
        <w:rPr>
          <w:sz w:val="16"/>
          <w:szCs w:val="16"/>
          <w:lang w:val="ru-RU"/>
        </w:rPr>
      </w:pPr>
      <w:r w:rsidRPr="00B615CA">
        <w:rPr>
          <w:sz w:val="16"/>
          <w:szCs w:val="16"/>
          <w:lang w:val="ru-RU"/>
        </w:rPr>
        <w:t>1)</w:t>
      </w:r>
      <w:r w:rsidR="006678D2" w:rsidRPr="00B615CA">
        <w:rPr>
          <w:sz w:val="16"/>
          <w:szCs w:val="16"/>
          <w:lang w:val="ru-RU"/>
        </w:rPr>
        <w:t xml:space="preserve"> </w:t>
      </w:r>
      <w:r w:rsidRPr="00B615CA">
        <w:rPr>
          <w:sz w:val="16"/>
          <w:szCs w:val="16"/>
          <w:lang w:val="ru-RU"/>
        </w:rPr>
        <w:t xml:space="preserve">Оставляем </w:t>
      </w:r>
      <w:r w:rsidR="006678D2" w:rsidRPr="00B615CA">
        <w:rPr>
          <w:sz w:val="16"/>
          <w:szCs w:val="16"/>
          <w:lang w:val="ru-RU"/>
        </w:rPr>
        <w:t>ЭДС</w:t>
      </w:r>
      <w:r w:rsidR="008C12CA" w:rsidRPr="00B615CA">
        <w:rPr>
          <w:sz w:val="16"/>
          <w:szCs w:val="16"/>
          <w:lang w:val="ru-RU"/>
        </w:rPr>
        <w:t xml:space="preserve"> или Источники</w:t>
      </w:r>
      <w:r w:rsidR="006678D2" w:rsidRPr="00B615CA">
        <w:rPr>
          <w:sz w:val="16"/>
          <w:szCs w:val="16"/>
          <w:lang w:val="ru-RU"/>
        </w:rPr>
        <w:t xml:space="preserve"> по выбору, остальные </w:t>
      </w:r>
      <w:r w:rsidR="008C12CA" w:rsidRPr="00B615CA">
        <w:rPr>
          <w:sz w:val="16"/>
          <w:szCs w:val="16"/>
          <w:lang w:val="ru-RU"/>
        </w:rPr>
        <w:t>ЭДС</w:t>
      </w:r>
      <w:r w:rsidR="006678D2" w:rsidRPr="00B615CA">
        <w:rPr>
          <w:sz w:val="16"/>
          <w:szCs w:val="16"/>
          <w:lang w:val="ru-RU"/>
        </w:rPr>
        <w:t>=0</w:t>
      </w:r>
      <w:r w:rsidR="008C12CA" w:rsidRPr="00B615CA">
        <w:rPr>
          <w:sz w:val="16"/>
          <w:szCs w:val="16"/>
          <w:lang w:val="ru-RU"/>
        </w:rPr>
        <w:t>, при этом разрываем источники тока</w:t>
      </w:r>
      <w:r w:rsidR="006678D2" w:rsidRPr="00B615CA">
        <w:rPr>
          <w:sz w:val="16"/>
          <w:szCs w:val="16"/>
          <w:lang w:val="ru-RU"/>
        </w:rPr>
        <w:t>;</w:t>
      </w:r>
    </w:p>
    <w:p w:rsidR="006678D2" w:rsidRPr="00B615CA" w:rsidRDefault="006678D2" w:rsidP="006678D2">
      <w:pPr>
        <w:pStyle w:val="a4"/>
        <w:rPr>
          <w:sz w:val="16"/>
          <w:szCs w:val="16"/>
          <w:lang w:val="ru-RU"/>
        </w:rPr>
      </w:pPr>
      <w:r w:rsidRPr="00B615CA">
        <w:rPr>
          <w:sz w:val="16"/>
          <w:szCs w:val="16"/>
          <w:lang w:val="ru-RU"/>
        </w:rPr>
        <w:t xml:space="preserve">2) Вычисляем </w:t>
      </w:r>
      <w:proofErr w:type="spellStart"/>
      <w:r w:rsidRPr="00B615CA">
        <w:rPr>
          <w:sz w:val="16"/>
          <w:szCs w:val="16"/>
          <w:lang w:val="ru-RU"/>
        </w:rPr>
        <w:t>ток\напряжение</w:t>
      </w:r>
      <w:proofErr w:type="spellEnd"/>
      <w:r w:rsidRPr="00B615CA">
        <w:rPr>
          <w:sz w:val="16"/>
          <w:szCs w:val="16"/>
          <w:lang w:val="ru-RU"/>
        </w:rPr>
        <w:t xml:space="preserve"> на </w:t>
      </w:r>
      <w:proofErr w:type="gramStart"/>
      <w:r w:rsidRPr="00B615CA">
        <w:rPr>
          <w:sz w:val="16"/>
          <w:szCs w:val="16"/>
          <w:lang w:val="ru-RU"/>
        </w:rPr>
        <w:t>нужном</w:t>
      </w:r>
      <w:proofErr w:type="gramEnd"/>
      <w:r w:rsidRPr="00B615CA">
        <w:rPr>
          <w:sz w:val="16"/>
          <w:szCs w:val="16"/>
          <w:lang w:val="ru-RU"/>
        </w:rPr>
        <w:t xml:space="preserve"> </w:t>
      </w:r>
      <w:r w:rsidRPr="00B615CA">
        <w:rPr>
          <w:sz w:val="16"/>
          <w:szCs w:val="16"/>
          <w:lang w:val="en-US"/>
        </w:rPr>
        <w:t>r</w:t>
      </w:r>
      <w:r w:rsidRPr="00B615CA">
        <w:rPr>
          <w:sz w:val="16"/>
          <w:szCs w:val="16"/>
          <w:lang w:val="ru-RU"/>
        </w:rPr>
        <w:t>;</w:t>
      </w:r>
    </w:p>
    <w:p w:rsidR="006678D2" w:rsidRPr="00B615CA" w:rsidRDefault="006678D2" w:rsidP="006678D2">
      <w:pPr>
        <w:pStyle w:val="a4"/>
        <w:rPr>
          <w:sz w:val="16"/>
          <w:szCs w:val="16"/>
          <w:lang w:val="ru-RU"/>
        </w:rPr>
      </w:pPr>
      <w:r w:rsidRPr="00B615CA">
        <w:rPr>
          <w:sz w:val="16"/>
          <w:szCs w:val="16"/>
          <w:lang w:val="ru-RU"/>
        </w:rPr>
        <w:t>3) Повторяем п</w:t>
      </w:r>
      <w:proofErr w:type="gramStart"/>
      <w:r w:rsidRPr="00B615CA">
        <w:rPr>
          <w:sz w:val="16"/>
          <w:szCs w:val="16"/>
          <w:lang w:val="ru-RU"/>
        </w:rPr>
        <w:t>1</w:t>
      </w:r>
      <w:proofErr w:type="gramEnd"/>
      <w:r w:rsidRPr="00B615CA">
        <w:rPr>
          <w:sz w:val="16"/>
          <w:szCs w:val="16"/>
          <w:lang w:val="ru-RU"/>
        </w:rPr>
        <w:t xml:space="preserve"> и п2 для остальных ЭДС</w:t>
      </w:r>
      <w:r w:rsidR="008C12CA" w:rsidRPr="00B615CA">
        <w:rPr>
          <w:sz w:val="16"/>
          <w:szCs w:val="16"/>
          <w:lang w:val="ru-RU"/>
        </w:rPr>
        <w:t xml:space="preserve"> и Источников</w:t>
      </w:r>
      <w:r w:rsidRPr="00B615CA">
        <w:rPr>
          <w:sz w:val="16"/>
          <w:szCs w:val="16"/>
          <w:lang w:val="ru-RU"/>
        </w:rPr>
        <w:t>;</w:t>
      </w:r>
    </w:p>
    <w:p w:rsidR="006678D2" w:rsidRPr="00B615CA" w:rsidRDefault="006678D2" w:rsidP="006678D2">
      <w:pPr>
        <w:pStyle w:val="a4"/>
        <w:rPr>
          <w:sz w:val="16"/>
          <w:szCs w:val="16"/>
          <w:lang w:val="ru-RU"/>
        </w:rPr>
      </w:pPr>
      <w:r w:rsidRPr="00B615CA">
        <w:rPr>
          <w:sz w:val="16"/>
          <w:szCs w:val="16"/>
          <w:lang w:val="ru-RU"/>
        </w:rPr>
        <w:t xml:space="preserve">4) Складываем алгебраически все </w:t>
      </w:r>
      <w:proofErr w:type="spellStart"/>
      <w:r w:rsidRPr="00B615CA">
        <w:rPr>
          <w:sz w:val="16"/>
          <w:szCs w:val="16"/>
          <w:lang w:val="ru-RU"/>
        </w:rPr>
        <w:t>токи\напряжения</w:t>
      </w:r>
      <w:proofErr w:type="spellEnd"/>
      <w:r w:rsidRPr="00B615CA">
        <w:rPr>
          <w:sz w:val="16"/>
          <w:szCs w:val="16"/>
          <w:lang w:val="ru-RU"/>
        </w:rPr>
        <w:t xml:space="preserve"> на </w:t>
      </w:r>
      <w:proofErr w:type="gramStart"/>
      <w:r w:rsidRPr="00B615CA">
        <w:rPr>
          <w:sz w:val="16"/>
          <w:szCs w:val="16"/>
          <w:lang w:val="ru-RU"/>
        </w:rPr>
        <w:t>нужном</w:t>
      </w:r>
      <w:proofErr w:type="gramEnd"/>
      <w:r w:rsidRPr="00B615CA">
        <w:rPr>
          <w:sz w:val="16"/>
          <w:szCs w:val="16"/>
          <w:lang w:val="ru-RU"/>
        </w:rPr>
        <w:t xml:space="preserve"> </w:t>
      </w:r>
      <w:r w:rsidRPr="00B615CA">
        <w:rPr>
          <w:sz w:val="16"/>
          <w:szCs w:val="16"/>
          <w:lang w:val="en-US"/>
        </w:rPr>
        <w:t>r</w:t>
      </w:r>
      <w:r w:rsidRPr="00B615CA">
        <w:rPr>
          <w:sz w:val="16"/>
          <w:szCs w:val="16"/>
          <w:lang w:val="ru-RU"/>
        </w:rPr>
        <w:t>;</w:t>
      </w:r>
    </w:p>
    <w:p w:rsidR="006678D2" w:rsidRPr="00B615CA" w:rsidRDefault="006678D2" w:rsidP="006678D2">
      <w:pPr>
        <w:pStyle w:val="a4"/>
        <w:rPr>
          <w:sz w:val="16"/>
          <w:szCs w:val="16"/>
          <w:u w:val="single"/>
          <w:lang w:val="ru-RU"/>
        </w:rPr>
      </w:pPr>
      <w:r w:rsidRPr="00B615CA">
        <w:rPr>
          <w:sz w:val="16"/>
          <w:szCs w:val="16"/>
          <w:lang w:val="ru-RU"/>
        </w:rPr>
        <w:t xml:space="preserve">! Мощность по принципу суперпозиции считать </w:t>
      </w:r>
      <w:r w:rsidRPr="00B615CA">
        <w:rPr>
          <w:sz w:val="16"/>
          <w:szCs w:val="16"/>
          <w:u w:val="single"/>
          <w:lang w:val="ru-RU"/>
        </w:rPr>
        <w:t>нельзя!</w:t>
      </w:r>
    </w:p>
    <w:p w:rsidR="009A6DE7" w:rsidRPr="00B615CA" w:rsidRDefault="009A6DE7" w:rsidP="009A6DE7">
      <w:pPr>
        <w:pStyle w:val="a4"/>
        <w:rPr>
          <w:sz w:val="16"/>
          <w:szCs w:val="16"/>
          <w:lang w:val="ru-RU"/>
        </w:rPr>
      </w:pPr>
    </w:p>
    <w:p w:rsidR="009A6DE7" w:rsidRPr="00B615CA" w:rsidRDefault="009A6DE7" w:rsidP="009A6DE7">
      <w:pPr>
        <w:pStyle w:val="a4"/>
        <w:rPr>
          <w:sz w:val="16"/>
          <w:szCs w:val="16"/>
        </w:rPr>
      </w:pPr>
      <w:r w:rsidRPr="00B615CA">
        <w:rPr>
          <w:sz w:val="16"/>
          <w:szCs w:val="16"/>
        </w:rPr>
        <w:t>Решение системы уравнений по законам Кирхгофа для линейной цепи, содержащей источники тока и источники э.д.с., имеет вид</w:t>
      </w:r>
    </w:p>
    <w:p w:rsidR="009A6DE7" w:rsidRPr="00B615CA" w:rsidRDefault="00B615CA" w:rsidP="009A6DE7">
      <w:pPr>
        <w:pStyle w:val="a4"/>
        <w:rPr>
          <w:sz w:val="16"/>
          <w:szCs w:val="16"/>
        </w:rPr>
      </w:pPr>
      <w:r w:rsidRPr="00B615CA">
        <w:rPr>
          <w:position w:val="-78"/>
          <w:sz w:val="16"/>
          <w:szCs w:val="16"/>
        </w:rPr>
        <w:object w:dxaOrig="3800" w:dyaOrig="1700">
          <v:shape id="_x0000_i1026" type="#_x0000_t75" style="width:105.95pt;height:47.55pt" o:ole="">
            <v:imagedata r:id="rId10" o:title=""/>
          </v:shape>
          <o:OLEObject Type="Embed" ProgID="Equation.3" ShapeID="_x0000_i1026" DrawAspect="Content" ObjectID="_1338027857" r:id="rId11"/>
        </w:object>
      </w:r>
      <w:r w:rsidR="009A6DE7" w:rsidRPr="00B615CA">
        <w:rPr>
          <w:sz w:val="16"/>
          <w:szCs w:val="16"/>
        </w:rPr>
        <w:tab/>
      </w:r>
      <w:r w:rsidR="009A6DE7" w:rsidRPr="00B615CA">
        <w:rPr>
          <w:sz w:val="16"/>
          <w:szCs w:val="16"/>
        </w:rPr>
        <w:tab/>
      </w:r>
      <w:r w:rsidR="009A6DE7" w:rsidRPr="00B615CA">
        <w:rPr>
          <w:sz w:val="16"/>
          <w:szCs w:val="16"/>
        </w:rPr>
        <w:tab/>
      </w:r>
      <w:r w:rsidR="009A6DE7" w:rsidRPr="00B615CA">
        <w:rPr>
          <w:sz w:val="16"/>
          <w:szCs w:val="16"/>
        </w:rPr>
        <w:tab/>
        <w:t>(27)</w:t>
      </w:r>
    </w:p>
    <w:p w:rsidR="009A6DE7" w:rsidRPr="00B615CA" w:rsidRDefault="009A6DE7" w:rsidP="009A6DE7">
      <w:pPr>
        <w:pStyle w:val="a4"/>
        <w:rPr>
          <w:sz w:val="16"/>
          <w:szCs w:val="16"/>
        </w:rPr>
      </w:pPr>
      <w:r w:rsidRPr="00B615CA">
        <w:rPr>
          <w:sz w:val="16"/>
          <w:szCs w:val="16"/>
        </w:rPr>
        <w:t xml:space="preserve">где </w:t>
      </w:r>
      <w:r w:rsidR="00B615CA" w:rsidRPr="00B615CA">
        <w:rPr>
          <w:position w:val="-12"/>
          <w:sz w:val="16"/>
          <w:szCs w:val="16"/>
        </w:rPr>
        <w:object w:dxaOrig="440" w:dyaOrig="380">
          <v:shape id="_x0000_i1027" type="#_x0000_t75" style="width:16.3pt;height:14.25pt" o:ole="">
            <v:imagedata r:id="rId12" o:title=""/>
          </v:shape>
          <o:OLEObject Type="Embed" ProgID="Equation.3" ShapeID="_x0000_i1027" DrawAspect="Content" ObjectID="_1338027858" r:id="rId13"/>
        </w:object>
      </w:r>
      <w:r w:rsidRPr="00B615CA">
        <w:rPr>
          <w:sz w:val="16"/>
          <w:szCs w:val="16"/>
        </w:rPr>
        <w:t xml:space="preserve"> - коэффициенты, не зависящие от тока.</w:t>
      </w:r>
    </w:p>
    <w:p w:rsidR="009A6DE7" w:rsidRPr="00B615CA" w:rsidRDefault="009A6DE7" w:rsidP="009A6DE7">
      <w:pPr>
        <w:pStyle w:val="a4"/>
        <w:rPr>
          <w:sz w:val="16"/>
          <w:szCs w:val="16"/>
        </w:rPr>
      </w:pPr>
      <w:r w:rsidRPr="00B615CA">
        <w:rPr>
          <w:sz w:val="16"/>
          <w:szCs w:val="16"/>
        </w:rPr>
        <w:t xml:space="preserve">Структура уравнений (27) соответствует принципу суперпозиций: ток в </w:t>
      </w:r>
      <w:r w:rsidRPr="00B615CA">
        <w:rPr>
          <w:sz w:val="16"/>
          <w:szCs w:val="16"/>
          <w:lang w:val="en-US"/>
        </w:rPr>
        <w:t>n</w:t>
      </w:r>
      <w:r w:rsidRPr="00B615CA">
        <w:rPr>
          <w:sz w:val="16"/>
          <w:szCs w:val="16"/>
        </w:rPr>
        <w:t>-ой ветви равен сумме токов от действия каждого отдельного источника:</w:t>
      </w:r>
    </w:p>
    <w:p w:rsidR="009A6DE7" w:rsidRPr="00B615CA" w:rsidRDefault="00B615CA" w:rsidP="009A6DE7">
      <w:pPr>
        <w:pStyle w:val="a4"/>
        <w:rPr>
          <w:sz w:val="16"/>
          <w:szCs w:val="16"/>
        </w:rPr>
      </w:pPr>
      <w:r w:rsidRPr="00B615CA">
        <w:rPr>
          <w:position w:val="-42"/>
          <w:sz w:val="16"/>
          <w:szCs w:val="16"/>
        </w:rPr>
        <w:object w:dxaOrig="4420" w:dyaOrig="980">
          <v:shape id="_x0000_i1028" type="#_x0000_t75" style="width:134.5pt;height:29.2pt" o:ole="">
            <v:imagedata r:id="rId14" o:title=""/>
          </v:shape>
          <o:OLEObject Type="Embed" ProgID="Equation.3" ShapeID="_x0000_i1028" DrawAspect="Content" ObjectID="_1338027859" r:id="rId15"/>
        </w:object>
      </w:r>
    </w:p>
    <w:p w:rsidR="009A6DE7" w:rsidRPr="00B615CA" w:rsidRDefault="009A6DE7" w:rsidP="009A6DE7">
      <w:pPr>
        <w:pStyle w:val="a4"/>
        <w:rPr>
          <w:sz w:val="16"/>
          <w:szCs w:val="16"/>
        </w:rPr>
      </w:pPr>
      <w:r w:rsidRPr="00B615CA">
        <w:rPr>
          <w:sz w:val="16"/>
          <w:szCs w:val="16"/>
        </w:rPr>
        <w:t xml:space="preserve">Коэффициенты </w:t>
      </w:r>
      <w:r w:rsidRPr="00B615CA">
        <w:rPr>
          <w:position w:val="-12"/>
          <w:sz w:val="16"/>
          <w:szCs w:val="16"/>
        </w:rPr>
        <w:object w:dxaOrig="440" w:dyaOrig="380">
          <v:shape id="_x0000_i1029" type="#_x0000_t75" style="width:21.75pt;height:19pt" o:ole="">
            <v:imagedata r:id="rId12" o:title=""/>
          </v:shape>
          <o:OLEObject Type="Embed" ProgID="Equation.3" ShapeID="_x0000_i1029" DrawAspect="Content" ObjectID="_1338027860" r:id="rId16"/>
        </w:object>
      </w:r>
      <w:r w:rsidRPr="00B615CA">
        <w:rPr>
          <w:sz w:val="16"/>
          <w:szCs w:val="16"/>
        </w:rPr>
        <w:t>при э.д.с. имеют размерность проводимости.</w:t>
      </w:r>
    </w:p>
    <w:p w:rsidR="009A6DE7" w:rsidRPr="00B615CA" w:rsidRDefault="009A6DE7" w:rsidP="009A6DE7">
      <w:pPr>
        <w:pStyle w:val="a4"/>
        <w:rPr>
          <w:sz w:val="16"/>
          <w:szCs w:val="16"/>
        </w:rPr>
      </w:pPr>
      <w:r w:rsidRPr="00B615CA">
        <w:rPr>
          <w:sz w:val="16"/>
          <w:szCs w:val="16"/>
        </w:rPr>
        <w:t>Коэффициенты с одинаковыми индексами (</w:t>
      </w:r>
      <w:r w:rsidRPr="00B615CA">
        <w:rPr>
          <w:sz w:val="16"/>
          <w:szCs w:val="16"/>
          <w:lang w:val="en-US"/>
        </w:rPr>
        <w:t>y</w:t>
      </w:r>
      <w:r w:rsidRPr="00B615CA">
        <w:rPr>
          <w:sz w:val="16"/>
          <w:szCs w:val="16"/>
          <w:vertAlign w:val="subscript"/>
        </w:rPr>
        <w:t>11</w:t>
      </w:r>
      <w:r w:rsidRPr="00B615CA">
        <w:rPr>
          <w:sz w:val="16"/>
          <w:szCs w:val="16"/>
        </w:rPr>
        <w:t xml:space="preserve">, </w:t>
      </w:r>
      <w:r w:rsidRPr="00B615CA">
        <w:rPr>
          <w:sz w:val="16"/>
          <w:szCs w:val="16"/>
          <w:lang w:val="en-US"/>
        </w:rPr>
        <w:t>y</w:t>
      </w:r>
      <w:r w:rsidRPr="00B615CA">
        <w:rPr>
          <w:sz w:val="16"/>
          <w:szCs w:val="16"/>
          <w:vertAlign w:val="subscript"/>
        </w:rPr>
        <w:t>22</w:t>
      </w:r>
      <w:r w:rsidRPr="00B615CA">
        <w:rPr>
          <w:sz w:val="16"/>
          <w:szCs w:val="16"/>
        </w:rPr>
        <w:t xml:space="preserve">…)называют </w:t>
      </w:r>
      <w:r w:rsidRPr="00B615CA">
        <w:rPr>
          <w:sz w:val="16"/>
          <w:szCs w:val="16"/>
          <w:u w:val="single"/>
        </w:rPr>
        <w:t>собственными</w:t>
      </w:r>
      <w:r w:rsidRPr="00B615CA">
        <w:rPr>
          <w:sz w:val="16"/>
          <w:szCs w:val="16"/>
        </w:rPr>
        <w:t xml:space="preserve"> или</w:t>
      </w:r>
      <w:r w:rsidRPr="00B615CA">
        <w:rPr>
          <w:sz w:val="16"/>
          <w:szCs w:val="16"/>
          <w:u w:val="single"/>
        </w:rPr>
        <w:t xml:space="preserve"> входными проводимостями.</w:t>
      </w:r>
    </w:p>
    <w:p w:rsidR="009A6DE7" w:rsidRPr="00B615CA" w:rsidRDefault="009A6DE7" w:rsidP="009A6DE7">
      <w:pPr>
        <w:pStyle w:val="a4"/>
        <w:rPr>
          <w:sz w:val="16"/>
          <w:szCs w:val="16"/>
        </w:rPr>
      </w:pPr>
      <w:r w:rsidRPr="00B615CA">
        <w:rPr>
          <w:sz w:val="16"/>
          <w:szCs w:val="16"/>
        </w:rPr>
        <w:t xml:space="preserve">Их </w:t>
      </w:r>
      <w:r w:rsidRPr="00B615CA">
        <w:rPr>
          <w:sz w:val="16"/>
          <w:szCs w:val="16"/>
          <w:u w:val="single"/>
        </w:rPr>
        <w:t>физический смысл</w:t>
      </w:r>
      <w:r w:rsidRPr="00B615CA">
        <w:rPr>
          <w:sz w:val="16"/>
          <w:szCs w:val="16"/>
        </w:rPr>
        <w:t xml:space="preserve"> очевиден: они численно равны току ветви при действии единственной э.д.с. в 1 Вольт, включенной в эту самую ветвь.</w:t>
      </w:r>
    </w:p>
    <w:p w:rsidR="009A6DE7" w:rsidRPr="00B615CA" w:rsidRDefault="009A6DE7" w:rsidP="009A6DE7">
      <w:pPr>
        <w:pStyle w:val="a4"/>
        <w:rPr>
          <w:sz w:val="16"/>
          <w:szCs w:val="16"/>
        </w:rPr>
      </w:pPr>
      <w:r w:rsidRPr="00B615CA">
        <w:rPr>
          <w:sz w:val="16"/>
          <w:szCs w:val="16"/>
        </w:rPr>
        <w:t xml:space="preserve">Величину, обратную входной проводимости, называют </w:t>
      </w:r>
      <w:r w:rsidRPr="00B615CA">
        <w:rPr>
          <w:sz w:val="16"/>
          <w:szCs w:val="16"/>
          <w:u w:val="single"/>
        </w:rPr>
        <w:t>входным сопротивлением.</w:t>
      </w:r>
    </w:p>
    <w:p w:rsidR="009A6DE7" w:rsidRPr="00B615CA" w:rsidRDefault="009A6DE7" w:rsidP="009A6DE7">
      <w:pPr>
        <w:pStyle w:val="a4"/>
        <w:rPr>
          <w:sz w:val="16"/>
          <w:szCs w:val="16"/>
        </w:rPr>
      </w:pPr>
      <w:r w:rsidRPr="00B615CA">
        <w:rPr>
          <w:sz w:val="16"/>
          <w:szCs w:val="16"/>
        </w:rPr>
        <w:t>Только для неразветвленной цепи понятие входная проводимость (сопротивление) совпадает с элементарным понятием проводимости (сопротивления).</w:t>
      </w:r>
    </w:p>
    <w:p w:rsidR="009A6DE7" w:rsidRPr="00B615CA" w:rsidRDefault="009A6DE7" w:rsidP="009A6DE7">
      <w:pPr>
        <w:pStyle w:val="a4"/>
        <w:rPr>
          <w:sz w:val="16"/>
          <w:szCs w:val="16"/>
        </w:rPr>
      </w:pPr>
      <w:r w:rsidRPr="00B615CA">
        <w:rPr>
          <w:sz w:val="16"/>
          <w:szCs w:val="16"/>
        </w:rPr>
        <w:t>Коэффициенты с разными индексами (</w:t>
      </w:r>
      <w:r w:rsidRPr="00B615CA">
        <w:rPr>
          <w:sz w:val="16"/>
          <w:szCs w:val="16"/>
          <w:lang w:val="en-US"/>
        </w:rPr>
        <w:t>y</w:t>
      </w:r>
      <w:r w:rsidRPr="00B615CA">
        <w:rPr>
          <w:sz w:val="16"/>
          <w:szCs w:val="16"/>
          <w:vertAlign w:val="subscript"/>
        </w:rPr>
        <w:t>12</w:t>
      </w:r>
      <w:r w:rsidRPr="00B615CA">
        <w:rPr>
          <w:sz w:val="16"/>
          <w:szCs w:val="16"/>
        </w:rPr>
        <w:t xml:space="preserve">, </w:t>
      </w:r>
      <w:r w:rsidRPr="00B615CA">
        <w:rPr>
          <w:sz w:val="16"/>
          <w:szCs w:val="16"/>
          <w:lang w:val="en-US"/>
        </w:rPr>
        <w:t>y</w:t>
      </w:r>
      <w:r w:rsidRPr="00B615CA">
        <w:rPr>
          <w:sz w:val="16"/>
          <w:szCs w:val="16"/>
          <w:vertAlign w:val="subscript"/>
        </w:rPr>
        <w:t>13</w:t>
      </w:r>
      <w:r w:rsidRPr="00B615CA">
        <w:rPr>
          <w:sz w:val="16"/>
          <w:szCs w:val="16"/>
        </w:rPr>
        <w:t xml:space="preserve"> и т.д.) называют </w:t>
      </w:r>
      <w:r w:rsidRPr="00B615CA">
        <w:rPr>
          <w:sz w:val="16"/>
          <w:szCs w:val="16"/>
          <w:u w:val="single"/>
        </w:rPr>
        <w:t>передаточными</w:t>
      </w:r>
      <w:r w:rsidRPr="00B615CA">
        <w:rPr>
          <w:sz w:val="16"/>
          <w:szCs w:val="16"/>
        </w:rPr>
        <w:t xml:space="preserve"> или </w:t>
      </w:r>
      <w:r w:rsidRPr="00B615CA">
        <w:rPr>
          <w:sz w:val="16"/>
          <w:szCs w:val="16"/>
          <w:u w:val="single"/>
        </w:rPr>
        <w:t>взаимными проводимостями</w:t>
      </w:r>
      <w:r w:rsidRPr="00B615CA">
        <w:rPr>
          <w:sz w:val="16"/>
          <w:szCs w:val="16"/>
        </w:rPr>
        <w:t>.</w:t>
      </w:r>
    </w:p>
    <w:p w:rsidR="009A6DE7" w:rsidRPr="00B615CA" w:rsidRDefault="009A6DE7" w:rsidP="009A6DE7">
      <w:pPr>
        <w:pStyle w:val="a4"/>
        <w:rPr>
          <w:spacing w:val="-2"/>
          <w:sz w:val="16"/>
          <w:szCs w:val="16"/>
        </w:rPr>
      </w:pPr>
      <w:r w:rsidRPr="00B615CA">
        <w:rPr>
          <w:spacing w:val="-2"/>
          <w:sz w:val="16"/>
          <w:szCs w:val="16"/>
        </w:rPr>
        <w:t xml:space="preserve">Их </w:t>
      </w:r>
      <w:r w:rsidRPr="00B615CA">
        <w:rPr>
          <w:spacing w:val="-2"/>
          <w:sz w:val="16"/>
          <w:szCs w:val="16"/>
          <w:u w:val="single"/>
        </w:rPr>
        <w:t>физический смысл</w:t>
      </w:r>
      <w:r w:rsidRPr="00B615CA">
        <w:rPr>
          <w:spacing w:val="-2"/>
          <w:sz w:val="16"/>
          <w:szCs w:val="16"/>
        </w:rPr>
        <w:t xml:space="preserve">: передаточная проводимость между ветвью 2 и ветвью 1, т.е. </w:t>
      </w:r>
      <w:proofErr w:type="gramStart"/>
      <w:r w:rsidRPr="00B615CA">
        <w:rPr>
          <w:spacing w:val="-2"/>
          <w:sz w:val="16"/>
          <w:szCs w:val="16"/>
          <w:lang w:val="en-US"/>
        </w:rPr>
        <w:t>y</w:t>
      </w:r>
      <w:r w:rsidRPr="00B615CA">
        <w:rPr>
          <w:spacing w:val="-2"/>
          <w:sz w:val="16"/>
          <w:szCs w:val="16"/>
          <w:vertAlign w:val="subscript"/>
        </w:rPr>
        <w:t>21</w:t>
      </w:r>
      <w:r w:rsidRPr="00B615CA">
        <w:rPr>
          <w:spacing w:val="-2"/>
          <w:sz w:val="16"/>
          <w:szCs w:val="16"/>
        </w:rPr>
        <w:t>, равна току в ветви 2 при действии в ветви 1 э.д.с. равной 1 В.</w:t>
      </w:r>
      <w:proofErr w:type="gramEnd"/>
    </w:p>
    <w:p w:rsidR="009A6DE7" w:rsidRPr="00B615CA" w:rsidRDefault="009A6DE7" w:rsidP="009A6DE7">
      <w:pPr>
        <w:pStyle w:val="a4"/>
        <w:rPr>
          <w:sz w:val="16"/>
          <w:szCs w:val="16"/>
          <w:lang w:val="en-US"/>
        </w:rPr>
      </w:pPr>
      <w:r w:rsidRPr="00B615CA">
        <w:rPr>
          <w:sz w:val="16"/>
          <w:szCs w:val="16"/>
        </w:rPr>
        <w:t xml:space="preserve">Очевидно, что </w:t>
      </w:r>
      <w:r w:rsidRPr="00B615CA">
        <w:rPr>
          <w:sz w:val="16"/>
          <w:szCs w:val="16"/>
          <w:lang w:val="en-US"/>
        </w:rPr>
        <w:t>y</w:t>
      </w:r>
      <w:r w:rsidRPr="00B615CA">
        <w:rPr>
          <w:sz w:val="16"/>
          <w:szCs w:val="16"/>
          <w:vertAlign w:val="subscript"/>
        </w:rPr>
        <w:t>21</w:t>
      </w:r>
      <w:r w:rsidRPr="00B615CA">
        <w:rPr>
          <w:sz w:val="16"/>
          <w:szCs w:val="16"/>
        </w:rPr>
        <w:t>=</w:t>
      </w:r>
      <w:r w:rsidRPr="00B615CA">
        <w:rPr>
          <w:sz w:val="16"/>
          <w:szCs w:val="16"/>
          <w:lang w:val="en-US"/>
        </w:rPr>
        <w:t>y</w:t>
      </w:r>
      <w:r w:rsidRPr="00B615CA">
        <w:rPr>
          <w:sz w:val="16"/>
          <w:szCs w:val="16"/>
          <w:vertAlign w:val="subscript"/>
        </w:rPr>
        <w:t>12</w:t>
      </w:r>
    </w:p>
    <w:p w:rsidR="009A6DE7" w:rsidRDefault="009A6DE7"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Default="00B615CA" w:rsidP="006678D2">
      <w:pPr>
        <w:pStyle w:val="a4"/>
        <w:rPr>
          <w:sz w:val="16"/>
          <w:szCs w:val="16"/>
          <w:u w:val="single"/>
          <w:lang w:val="ru-RU"/>
        </w:rPr>
      </w:pPr>
    </w:p>
    <w:p w:rsidR="00B615CA" w:rsidRPr="00B615CA" w:rsidRDefault="00B615CA" w:rsidP="006678D2">
      <w:pPr>
        <w:pStyle w:val="a4"/>
        <w:rPr>
          <w:sz w:val="16"/>
          <w:szCs w:val="16"/>
          <w:u w:val="single"/>
          <w:lang w:val="ru-RU"/>
        </w:rPr>
      </w:pPr>
    </w:p>
    <w:p w:rsidR="006678D2" w:rsidRPr="00B615CA" w:rsidRDefault="006678D2" w:rsidP="006678D2">
      <w:pPr>
        <w:pStyle w:val="a4"/>
        <w:rPr>
          <w:sz w:val="16"/>
          <w:szCs w:val="16"/>
          <w:lang w:val="ru-RU"/>
        </w:rPr>
      </w:pPr>
    </w:p>
    <w:p w:rsidR="000C33E0" w:rsidRPr="00B615CA" w:rsidRDefault="00792475" w:rsidP="000C33E0">
      <w:pPr>
        <w:pStyle w:val="a3"/>
        <w:numPr>
          <w:ilvl w:val="0"/>
          <w:numId w:val="1"/>
        </w:numPr>
        <w:rPr>
          <w:sz w:val="16"/>
          <w:szCs w:val="16"/>
          <w:lang w:val="ru-RU"/>
        </w:rPr>
      </w:pPr>
      <w:r w:rsidRPr="00B615CA">
        <w:rPr>
          <w:b/>
          <w:sz w:val="16"/>
          <w:szCs w:val="16"/>
          <w:lang w:val="ru-RU"/>
        </w:rPr>
        <w:lastRenderedPageBreak/>
        <w:t>9</w:t>
      </w:r>
      <w:r w:rsidRPr="00B615CA">
        <w:rPr>
          <w:sz w:val="16"/>
          <w:szCs w:val="16"/>
          <w:lang w:val="ru-RU"/>
        </w:rPr>
        <w:tab/>
        <w:t xml:space="preserve">Метод узловых </w:t>
      </w:r>
      <w:proofErr w:type="gramStart"/>
      <w:r w:rsidRPr="00B615CA">
        <w:rPr>
          <w:sz w:val="16"/>
          <w:szCs w:val="16"/>
          <w:lang w:val="ru-RU"/>
        </w:rPr>
        <w:t>потенциалов</w:t>
      </w:r>
      <w:proofErr w:type="gramEnd"/>
      <w:r w:rsidRPr="00B615CA">
        <w:rPr>
          <w:sz w:val="16"/>
          <w:szCs w:val="16"/>
          <w:lang w:val="ru-RU"/>
        </w:rPr>
        <w:t xml:space="preserve"> а так же и при наличии в цепи идеальных источников ЭДС. </w:t>
      </w:r>
    </w:p>
    <w:p w:rsidR="00EA16D4" w:rsidRPr="00B615CA" w:rsidRDefault="00EA16D4" w:rsidP="00EA16D4">
      <w:pPr>
        <w:pStyle w:val="a4"/>
        <w:rPr>
          <w:sz w:val="16"/>
          <w:szCs w:val="16"/>
          <w:lang w:val="ru-RU"/>
        </w:rPr>
      </w:pPr>
      <w:r w:rsidRPr="00B615CA">
        <w:rPr>
          <w:sz w:val="16"/>
          <w:szCs w:val="16"/>
        </w:rPr>
        <w:t xml:space="preserve">Метод узловых потенциалов заключается в том, что на основании первого закона Кирхгофа определяются напряжения в узлах электрической цепи относительно некоторого базисного узла. </w:t>
      </w:r>
    </w:p>
    <w:p w:rsidR="00EA16D4" w:rsidRPr="00B615CA" w:rsidRDefault="00EA16D4" w:rsidP="00EA16D4">
      <w:pPr>
        <w:pStyle w:val="a4"/>
        <w:rPr>
          <w:sz w:val="16"/>
          <w:szCs w:val="16"/>
          <w:lang w:val="ru-RU"/>
        </w:rPr>
      </w:pPr>
      <w:r w:rsidRPr="00B615CA">
        <w:rPr>
          <w:sz w:val="16"/>
          <w:szCs w:val="16"/>
        </w:rPr>
        <w:t xml:space="preserve">Количество уравнений равно </w:t>
      </w:r>
      <w:r w:rsidRPr="00B615CA">
        <w:rPr>
          <w:sz w:val="16"/>
          <w:szCs w:val="16"/>
          <w:lang w:val="en-US"/>
        </w:rPr>
        <w:t>N</w:t>
      </w:r>
      <w:r w:rsidRPr="00B615CA">
        <w:rPr>
          <w:sz w:val="16"/>
          <w:szCs w:val="16"/>
        </w:rPr>
        <w:t>=</w:t>
      </w:r>
      <w:r w:rsidRPr="00B615CA">
        <w:rPr>
          <w:sz w:val="16"/>
          <w:szCs w:val="16"/>
          <w:lang w:val="en-US"/>
        </w:rPr>
        <w:t>N</w:t>
      </w:r>
      <w:r w:rsidRPr="00B615CA">
        <w:rPr>
          <w:sz w:val="16"/>
          <w:szCs w:val="16"/>
        </w:rPr>
        <w:t xml:space="preserve">узлов – 1 – </w:t>
      </w:r>
      <w:r w:rsidRPr="00B615CA">
        <w:rPr>
          <w:b/>
          <w:sz w:val="16"/>
          <w:szCs w:val="16"/>
          <w:lang w:val="en-US"/>
        </w:rPr>
        <w:t>E</w:t>
      </w:r>
      <w:r w:rsidRPr="00B615CA">
        <w:rPr>
          <w:sz w:val="16"/>
          <w:szCs w:val="16"/>
          <w:lang w:val="ru-RU"/>
        </w:rPr>
        <w:t xml:space="preserve">, </w:t>
      </w:r>
      <w:r w:rsidRPr="00B615CA">
        <w:rPr>
          <w:sz w:val="16"/>
          <w:szCs w:val="16"/>
          <w:lang w:val="en-US"/>
        </w:rPr>
        <w:t>E</w:t>
      </w:r>
      <w:r w:rsidRPr="00B615CA">
        <w:rPr>
          <w:sz w:val="16"/>
          <w:szCs w:val="16"/>
        </w:rPr>
        <w:t xml:space="preserve"> - количество источников напряжений включенных между узлами без сопротивлений</w:t>
      </w:r>
      <w:r w:rsidRPr="00B615CA">
        <w:rPr>
          <w:sz w:val="16"/>
          <w:szCs w:val="16"/>
          <w:lang w:val="ru-RU"/>
        </w:rPr>
        <w:t xml:space="preserve">. </w:t>
      </w:r>
    </w:p>
    <w:p w:rsidR="00EA16D4" w:rsidRPr="00B615CA" w:rsidRDefault="00EA16D4" w:rsidP="00EA16D4">
      <w:pPr>
        <w:pStyle w:val="a4"/>
        <w:rPr>
          <w:sz w:val="16"/>
          <w:szCs w:val="16"/>
          <w:lang w:val="en-US"/>
        </w:rPr>
      </w:pPr>
      <w:r w:rsidRPr="00B615CA">
        <w:rPr>
          <w:sz w:val="16"/>
          <w:szCs w:val="16"/>
        </w:rPr>
        <w:object w:dxaOrig="12660" w:dyaOrig="7935">
          <v:shape id="_x0000_i1030" type="#_x0000_t75" style="width:134.5pt;height:79.45pt" o:ole="">
            <v:imagedata r:id="rId17" o:title=""/>
          </v:shape>
          <o:OLEObject Type="Embed" ProgID="AutoCAD.Drawing.15" ShapeID="_x0000_i1030" DrawAspect="Content" ObjectID="_1338027861" r:id="rId18"/>
        </w:object>
      </w:r>
    </w:p>
    <w:p w:rsidR="00EA16D4" w:rsidRPr="00B615CA" w:rsidRDefault="00EA16D4" w:rsidP="00EA16D4">
      <w:pPr>
        <w:pStyle w:val="a4"/>
        <w:rPr>
          <w:sz w:val="16"/>
          <w:szCs w:val="16"/>
          <w:lang w:val="en-US"/>
        </w:rPr>
      </w:pPr>
      <w:r w:rsidRPr="00B615CA">
        <w:rPr>
          <w:sz w:val="16"/>
          <w:szCs w:val="16"/>
        </w:rPr>
        <w:t>для</w:t>
      </w:r>
      <w:r w:rsidRPr="00B615CA">
        <w:rPr>
          <w:sz w:val="16"/>
          <w:szCs w:val="16"/>
          <w:lang w:val="en-US"/>
        </w:rPr>
        <w:t xml:space="preserve"> </w:t>
      </w:r>
      <w:r w:rsidRPr="00B615CA">
        <w:rPr>
          <w:sz w:val="16"/>
          <w:szCs w:val="16"/>
        </w:rPr>
        <w:t>узла</w:t>
      </w:r>
      <w:r w:rsidRPr="00B615CA">
        <w:rPr>
          <w:sz w:val="16"/>
          <w:szCs w:val="16"/>
          <w:lang w:val="en-US"/>
        </w:rPr>
        <w:t xml:space="preserve"> 1 : I1 – I2 – I3 = 0      (1)</w:t>
      </w:r>
    </w:p>
    <w:p w:rsidR="00EA16D4" w:rsidRPr="00B615CA" w:rsidRDefault="00EA16D4" w:rsidP="00EA16D4">
      <w:pPr>
        <w:pStyle w:val="a4"/>
        <w:rPr>
          <w:sz w:val="16"/>
          <w:szCs w:val="16"/>
          <w:lang w:val="en-US"/>
        </w:rPr>
      </w:pPr>
      <w:r w:rsidRPr="00B615CA">
        <w:rPr>
          <w:sz w:val="16"/>
          <w:szCs w:val="16"/>
        </w:rPr>
        <w:t>для</w:t>
      </w:r>
      <w:r w:rsidRPr="00B615CA">
        <w:rPr>
          <w:sz w:val="16"/>
          <w:szCs w:val="16"/>
          <w:lang w:val="en-US"/>
        </w:rPr>
        <w:t xml:space="preserve"> </w:t>
      </w:r>
      <w:r w:rsidRPr="00B615CA">
        <w:rPr>
          <w:sz w:val="16"/>
          <w:szCs w:val="16"/>
        </w:rPr>
        <w:t>узла</w:t>
      </w:r>
      <w:r w:rsidRPr="00B615CA">
        <w:rPr>
          <w:sz w:val="16"/>
          <w:szCs w:val="16"/>
          <w:lang w:val="en-US"/>
        </w:rPr>
        <w:t xml:space="preserve"> 2 : I3 – I4 – I5 = 0</w:t>
      </w:r>
    </w:p>
    <w:p w:rsidR="00EA16D4" w:rsidRPr="00B615CA" w:rsidRDefault="00EA16D4" w:rsidP="00EA16D4">
      <w:pPr>
        <w:pStyle w:val="a4"/>
        <w:rPr>
          <w:sz w:val="16"/>
          <w:szCs w:val="16"/>
        </w:rPr>
      </w:pPr>
      <w:r w:rsidRPr="00B615CA">
        <w:rPr>
          <w:sz w:val="16"/>
          <w:szCs w:val="16"/>
        </w:rPr>
        <w:t>Выражаем токи через напряжения, источники напряжения и сопротивления цепи:</w:t>
      </w:r>
    </w:p>
    <w:p w:rsidR="00EA16D4" w:rsidRPr="00B615CA" w:rsidRDefault="00EA16D4" w:rsidP="00EA16D4">
      <w:pPr>
        <w:pStyle w:val="a4"/>
        <w:rPr>
          <w:sz w:val="16"/>
          <w:szCs w:val="16"/>
          <w:lang w:val="en-US"/>
        </w:rPr>
      </w:pPr>
      <w:r w:rsidRPr="00B615CA">
        <w:rPr>
          <w:sz w:val="16"/>
          <w:szCs w:val="16"/>
        </w:rPr>
        <w:t xml:space="preserve">      </w:t>
      </w:r>
      <w:r w:rsidRPr="00B615CA">
        <w:rPr>
          <w:sz w:val="16"/>
          <w:szCs w:val="16"/>
          <w:lang w:val="en-US"/>
        </w:rPr>
        <w:t xml:space="preserve">I1 = </w:t>
      </w:r>
      <w:proofErr w:type="gramStart"/>
      <w:r w:rsidRPr="00B615CA">
        <w:rPr>
          <w:sz w:val="16"/>
          <w:szCs w:val="16"/>
          <w:lang w:val="en-US"/>
        </w:rPr>
        <w:t>( E1</w:t>
      </w:r>
      <w:proofErr w:type="gramEnd"/>
      <w:r w:rsidRPr="00B615CA">
        <w:rPr>
          <w:sz w:val="16"/>
          <w:szCs w:val="16"/>
          <w:lang w:val="en-US"/>
        </w:rPr>
        <w:t xml:space="preserve"> – U13 ) / R1; I2 = U13 / R2; I3 = U12 / R3;      (2)</w:t>
      </w:r>
    </w:p>
    <w:p w:rsidR="00EA16D4" w:rsidRPr="00B615CA" w:rsidRDefault="00EA16D4" w:rsidP="00EA16D4">
      <w:pPr>
        <w:pStyle w:val="a4"/>
        <w:rPr>
          <w:sz w:val="16"/>
          <w:szCs w:val="16"/>
          <w:lang w:val="en-US"/>
        </w:rPr>
      </w:pPr>
      <w:r w:rsidRPr="00B615CA">
        <w:rPr>
          <w:sz w:val="16"/>
          <w:szCs w:val="16"/>
          <w:lang w:val="en-US"/>
        </w:rPr>
        <w:t xml:space="preserve">      I4 = </w:t>
      </w:r>
      <w:proofErr w:type="gramStart"/>
      <w:r w:rsidRPr="00B615CA">
        <w:rPr>
          <w:sz w:val="16"/>
          <w:szCs w:val="16"/>
          <w:lang w:val="en-US"/>
        </w:rPr>
        <w:t>( E2</w:t>
      </w:r>
      <w:proofErr w:type="gramEnd"/>
      <w:r w:rsidRPr="00B615CA">
        <w:rPr>
          <w:sz w:val="16"/>
          <w:szCs w:val="16"/>
          <w:lang w:val="en-US"/>
        </w:rPr>
        <w:t xml:space="preserve"> + U23 ) / R4; I5 = U23 / R5; U12 = U13 – U23;</w:t>
      </w:r>
    </w:p>
    <w:p w:rsidR="00EA16D4" w:rsidRPr="00B615CA" w:rsidRDefault="00EA16D4" w:rsidP="00EA16D4">
      <w:pPr>
        <w:pStyle w:val="a4"/>
        <w:rPr>
          <w:sz w:val="16"/>
          <w:szCs w:val="16"/>
        </w:rPr>
      </w:pPr>
      <w:r w:rsidRPr="00B615CA">
        <w:rPr>
          <w:sz w:val="16"/>
          <w:szCs w:val="16"/>
        </w:rPr>
        <w:t>Подставляем (2) в (1) и получаем систему:</w:t>
      </w:r>
    </w:p>
    <w:p w:rsidR="00EA16D4" w:rsidRPr="00B615CA" w:rsidRDefault="00EA16D4" w:rsidP="00EA16D4">
      <w:pPr>
        <w:pStyle w:val="a4"/>
        <w:rPr>
          <w:sz w:val="16"/>
          <w:szCs w:val="16"/>
          <w:lang w:val="en-US"/>
        </w:rPr>
      </w:pPr>
      <w:r w:rsidRPr="00B615CA">
        <w:rPr>
          <w:sz w:val="16"/>
          <w:szCs w:val="16"/>
        </w:rPr>
        <w:t xml:space="preserve">      </w:t>
      </w:r>
      <w:r w:rsidRPr="00B615CA">
        <w:rPr>
          <w:sz w:val="16"/>
          <w:szCs w:val="16"/>
          <w:lang w:val="en-US"/>
        </w:rPr>
        <w:t>E1/R1 - U13/R1 - U13/R2 - U13/R3 + U23/R3 = 0         (3)</w:t>
      </w:r>
    </w:p>
    <w:p w:rsidR="00EA16D4" w:rsidRPr="00B615CA" w:rsidRDefault="00EA16D4" w:rsidP="00EA16D4">
      <w:pPr>
        <w:pStyle w:val="a4"/>
        <w:rPr>
          <w:sz w:val="16"/>
          <w:szCs w:val="16"/>
          <w:lang w:val="en-US"/>
        </w:rPr>
      </w:pPr>
      <w:r w:rsidRPr="00B615CA">
        <w:rPr>
          <w:sz w:val="16"/>
          <w:szCs w:val="16"/>
          <w:lang w:val="en-US"/>
        </w:rPr>
        <w:t xml:space="preserve">      U13/R3 - U23/R3 - E2/R4 - U23/R4 - U23/</w:t>
      </w:r>
      <w:proofErr w:type="gramStart"/>
      <w:r w:rsidRPr="00B615CA">
        <w:rPr>
          <w:sz w:val="16"/>
          <w:szCs w:val="16"/>
          <w:lang w:val="en-US"/>
        </w:rPr>
        <w:t>R5  =</w:t>
      </w:r>
      <w:proofErr w:type="gramEnd"/>
      <w:r w:rsidRPr="00B615CA">
        <w:rPr>
          <w:sz w:val="16"/>
          <w:szCs w:val="16"/>
          <w:lang w:val="en-US"/>
        </w:rPr>
        <w:t xml:space="preserve"> 0</w:t>
      </w:r>
    </w:p>
    <w:p w:rsidR="00EA16D4" w:rsidRPr="00B615CA" w:rsidRDefault="00EA16D4" w:rsidP="00EA16D4">
      <w:pPr>
        <w:pStyle w:val="a4"/>
        <w:rPr>
          <w:sz w:val="16"/>
          <w:szCs w:val="16"/>
          <w:lang w:val="ru-RU"/>
        </w:rPr>
      </w:pPr>
      <w:r w:rsidRPr="00B615CA">
        <w:rPr>
          <w:sz w:val="16"/>
          <w:szCs w:val="16"/>
          <w:lang w:val="ru-RU"/>
        </w:rPr>
        <w:t>Молимся и решаем.</w:t>
      </w:r>
    </w:p>
    <w:p w:rsidR="006678D2" w:rsidRPr="00B615CA" w:rsidRDefault="006678D2" w:rsidP="006678D2">
      <w:pPr>
        <w:pStyle w:val="a4"/>
        <w:rPr>
          <w:sz w:val="16"/>
          <w:szCs w:val="16"/>
          <w:lang w:val="ru-RU"/>
        </w:rPr>
      </w:pPr>
    </w:p>
    <w:p w:rsidR="00792475" w:rsidRPr="00B615CA" w:rsidRDefault="00792475" w:rsidP="000C33E0">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w:t>
      </w:r>
      <w:r w:rsidRPr="00B615CA">
        <w:rPr>
          <w:b/>
          <w:sz w:val="16"/>
          <w:szCs w:val="16"/>
          <w:lang w:val="ru-RU"/>
        </w:rPr>
        <w:t>8</w:t>
      </w:r>
    </w:p>
    <w:p w:rsidR="000C33E0" w:rsidRPr="00B615CA" w:rsidRDefault="000C33E0" w:rsidP="000C33E0">
      <w:pPr>
        <w:pStyle w:val="a3"/>
        <w:numPr>
          <w:ilvl w:val="0"/>
          <w:numId w:val="1"/>
        </w:numPr>
        <w:rPr>
          <w:sz w:val="16"/>
          <w:szCs w:val="16"/>
          <w:lang w:val="ru-RU"/>
        </w:rPr>
      </w:pPr>
      <w:r w:rsidRPr="00B615CA">
        <w:rPr>
          <w:sz w:val="16"/>
          <w:szCs w:val="16"/>
          <w:lang w:val="ru-RU"/>
        </w:rPr>
        <w:t>Теорема компенсации.</w:t>
      </w:r>
    </w:p>
    <w:p w:rsidR="00792475" w:rsidRPr="00B615CA" w:rsidRDefault="00792475" w:rsidP="00792475">
      <w:pPr>
        <w:pStyle w:val="a4"/>
        <w:rPr>
          <w:b/>
          <w:sz w:val="16"/>
          <w:szCs w:val="16"/>
          <w:lang w:val="ru-RU"/>
        </w:rPr>
      </w:pPr>
      <w:r w:rsidRPr="00B615CA">
        <w:rPr>
          <w:sz w:val="16"/>
          <w:szCs w:val="16"/>
          <w:lang w:val="ru-RU"/>
        </w:rPr>
        <w:t xml:space="preserve">Гласит о том, что любое </w:t>
      </w:r>
      <w:r w:rsidRPr="00B615CA">
        <w:rPr>
          <w:b/>
          <w:sz w:val="16"/>
          <w:szCs w:val="16"/>
          <w:lang w:val="en-US"/>
        </w:rPr>
        <w:t>r</w:t>
      </w:r>
      <w:r w:rsidRPr="00B615CA">
        <w:rPr>
          <w:sz w:val="16"/>
          <w:szCs w:val="16"/>
          <w:lang w:val="ru-RU"/>
        </w:rPr>
        <w:t xml:space="preserve"> можно заменить </w:t>
      </w:r>
      <w:r w:rsidRPr="00B615CA">
        <w:rPr>
          <w:b/>
          <w:sz w:val="16"/>
          <w:szCs w:val="16"/>
          <w:lang w:val="en-US"/>
        </w:rPr>
        <w:t>E</w:t>
      </w:r>
      <w:r w:rsidRPr="00B615CA">
        <w:rPr>
          <w:sz w:val="16"/>
          <w:szCs w:val="16"/>
          <w:lang w:val="ru-RU"/>
        </w:rPr>
        <w:t xml:space="preserve">, который направлен против тока, а его значение равно </w:t>
      </w:r>
      <w:proofErr w:type="spellStart"/>
      <w:r w:rsidRPr="00B615CA">
        <w:rPr>
          <w:b/>
          <w:sz w:val="16"/>
          <w:szCs w:val="16"/>
          <w:lang w:val="en-US"/>
        </w:rPr>
        <w:t>rI</w:t>
      </w:r>
      <w:proofErr w:type="spellEnd"/>
      <w:r w:rsidR="008C12CA" w:rsidRPr="00B615CA">
        <w:rPr>
          <w:b/>
          <w:sz w:val="16"/>
          <w:szCs w:val="16"/>
          <w:lang w:val="ru-RU"/>
        </w:rPr>
        <w:t>.</w:t>
      </w:r>
    </w:p>
    <w:p w:rsidR="008C12CA" w:rsidRPr="00B615CA" w:rsidRDefault="008C12CA" w:rsidP="00792475">
      <w:pPr>
        <w:pStyle w:val="a4"/>
        <w:rPr>
          <w:sz w:val="16"/>
          <w:szCs w:val="16"/>
          <w:lang w:val="ru-RU"/>
        </w:rPr>
      </w:pPr>
    </w:p>
    <w:p w:rsidR="000C33E0" w:rsidRPr="00B615CA" w:rsidRDefault="000C33E0" w:rsidP="000C33E0">
      <w:pPr>
        <w:pStyle w:val="a3"/>
        <w:numPr>
          <w:ilvl w:val="0"/>
          <w:numId w:val="1"/>
        </w:numPr>
        <w:rPr>
          <w:sz w:val="16"/>
          <w:szCs w:val="16"/>
          <w:lang w:val="ru-RU"/>
        </w:rPr>
      </w:pPr>
      <w:r w:rsidRPr="00B615CA">
        <w:rPr>
          <w:sz w:val="16"/>
          <w:szCs w:val="16"/>
          <w:lang w:val="ru-RU"/>
        </w:rPr>
        <w:t>Метод эквивалентного источника.</w:t>
      </w:r>
    </w:p>
    <w:p w:rsidR="008C12CA" w:rsidRPr="00B615CA" w:rsidRDefault="009A6DE7" w:rsidP="00C30428">
      <w:pPr>
        <w:pStyle w:val="a4"/>
        <w:rPr>
          <w:sz w:val="16"/>
          <w:szCs w:val="16"/>
        </w:rPr>
      </w:pPr>
      <w:r w:rsidRPr="00B615CA">
        <w:rPr>
          <w:sz w:val="16"/>
          <w:szCs w:val="16"/>
        </w:rPr>
        <w:t xml:space="preserve">По отношению к зажимам произвольно выбранной ветви оставшаяся активная часть цепи (активный двухполюсник) может быть заменена эквивалентным генератором. Параметры генератора: его э.д.с. </w:t>
      </w:r>
      <w:proofErr w:type="gramStart"/>
      <w:r w:rsidRPr="00B615CA">
        <w:rPr>
          <w:sz w:val="16"/>
          <w:szCs w:val="16"/>
          <w:lang w:val="en-US"/>
        </w:rPr>
        <w:t>E</w:t>
      </w:r>
      <w:r w:rsidRPr="00B615CA">
        <w:rPr>
          <w:sz w:val="16"/>
          <w:szCs w:val="16"/>
          <w:vertAlign w:val="subscript"/>
        </w:rPr>
        <w:t>экв.</w:t>
      </w:r>
      <w:proofErr w:type="gramEnd"/>
      <w:r w:rsidRPr="00B615CA">
        <w:rPr>
          <w:sz w:val="16"/>
          <w:szCs w:val="16"/>
        </w:rPr>
        <w:t xml:space="preserve"> Равна напряжению на зажимах выделенной ветви при условии, что эта ветвь разомкнута, т.е. </w:t>
      </w:r>
      <w:r w:rsidRPr="00B615CA">
        <w:rPr>
          <w:sz w:val="16"/>
          <w:szCs w:val="16"/>
          <w:lang w:val="en-US"/>
        </w:rPr>
        <w:t>E</w:t>
      </w:r>
      <w:r w:rsidRPr="00B615CA">
        <w:rPr>
          <w:sz w:val="16"/>
          <w:szCs w:val="16"/>
          <w:vertAlign w:val="subscript"/>
        </w:rPr>
        <w:t>экв</w:t>
      </w:r>
      <w:proofErr w:type="gramStart"/>
      <w:r w:rsidRPr="00B615CA">
        <w:rPr>
          <w:sz w:val="16"/>
          <w:szCs w:val="16"/>
          <w:vertAlign w:val="subscript"/>
        </w:rPr>
        <w:t>.</w:t>
      </w:r>
      <w:r w:rsidRPr="00B615CA">
        <w:rPr>
          <w:sz w:val="16"/>
          <w:szCs w:val="16"/>
        </w:rPr>
        <w:t>=</w:t>
      </w:r>
      <w:proofErr w:type="spellStart"/>
      <w:proofErr w:type="gramEnd"/>
      <w:r w:rsidRPr="00B615CA">
        <w:rPr>
          <w:sz w:val="16"/>
          <w:szCs w:val="16"/>
          <w:lang w:val="en-US"/>
        </w:rPr>
        <w:t>U</w:t>
      </w:r>
      <w:r w:rsidRPr="00B615CA">
        <w:rPr>
          <w:sz w:val="16"/>
          <w:szCs w:val="16"/>
          <w:vertAlign w:val="subscript"/>
          <w:lang w:val="en-US"/>
        </w:rPr>
        <w:t>xx</w:t>
      </w:r>
      <w:proofErr w:type="spellEnd"/>
      <w:r w:rsidRPr="00B615CA">
        <w:rPr>
          <w:sz w:val="16"/>
          <w:szCs w:val="16"/>
        </w:rPr>
        <w:t xml:space="preserve">; его внутренне сопротивление </w:t>
      </w:r>
      <w:r w:rsidRPr="00B615CA">
        <w:rPr>
          <w:sz w:val="16"/>
          <w:szCs w:val="16"/>
          <w:lang w:val="en-US"/>
        </w:rPr>
        <w:t>r</w:t>
      </w:r>
      <w:r w:rsidRPr="00B615CA">
        <w:rPr>
          <w:sz w:val="16"/>
          <w:szCs w:val="16"/>
          <w:vertAlign w:val="subscript"/>
        </w:rPr>
        <w:t>0</w:t>
      </w:r>
      <w:r w:rsidRPr="00B615CA">
        <w:rPr>
          <w:sz w:val="16"/>
          <w:szCs w:val="16"/>
        </w:rPr>
        <w:t xml:space="preserve"> равно эквивалентному сопротивлению пассивной электрической цепи со стороны зажимов выделенной ветви.</w:t>
      </w:r>
    </w:p>
    <w:p w:rsidR="00274FEC" w:rsidRPr="00B615CA" w:rsidRDefault="00274FEC" w:rsidP="00C30428">
      <w:pPr>
        <w:pStyle w:val="a4"/>
        <w:rPr>
          <w:sz w:val="16"/>
          <w:szCs w:val="16"/>
          <w:u w:val="single"/>
          <w:lang w:val="ru-RU"/>
        </w:rPr>
      </w:pPr>
      <w:r w:rsidRPr="00B615CA">
        <w:rPr>
          <w:sz w:val="16"/>
          <w:szCs w:val="16"/>
          <w:u w:val="single"/>
        </w:rPr>
        <w:t>Алгоритм решения МЭН:</w:t>
      </w:r>
    </w:p>
    <w:p w:rsidR="00274FEC" w:rsidRPr="00B615CA" w:rsidRDefault="00274FEC" w:rsidP="00C30428">
      <w:pPr>
        <w:pStyle w:val="a4"/>
        <w:rPr>
          <w:sz w:val="16"/>
          <w:szCs w:val="16"/>
        </w:rPr>
      </w:pPr>
      <w:r w:rsidRPr="00B615CA">
        <w:rPr>
          <w:sz w:val="16"/>
          <w:szCs w:val="16"/>
          <w:lang w:val="ru-RU"/>
        </w:rPr>
        <w:t xml:space="preserve">1) </w:t>
      </w:r>
      <w:r w:rsidRPr="00B615CA">
        <w:rPr>
          <w:sz w:val="16"/>
          <w:szCs w:val="16"/>
        </w:rPr>
        <w:t xml:space="preserve">В схеме определить Rген (источники </w:t>
      </w:r>
      <w:proofErr w:type="gramStart"/>
      <w:r w:rsidRPr="00B615CA">
        <w:rPr>
          <w:sz w:val="16"/>
          <w:szCs w:val="16"/>
        </w:rPr>
        <w:t>удаляются</w:t>
      </w:r>
      <w:proofErr w:type="gramEnd"/>
      <w:r w:rsidRPr="00B615CA">
        <w:rPr>
          <w:sz w:val="16"/>
          <w:szCs w:val="16"/>
        </w:rPr>
        <w:t xml:space="preserve"> и определяется сопротивление)</w:t>
      </w:r>
    </w:p>
    <w:p w:rsidR="00274FEC" w:rsidRPr="00B615CA" w:rsidRDefault="00274FEC" w:rsidP="00C30428">
      <w:pPr>
        <w:pStyle w:val="a4"/>
        <w:rPr>
          <w:sz w:val="16"/>
          <w:szCs w:val="16"/>
        </w:rPr>
      </w:pPr>
      <w:r w:rsidRPr="00B615CA">
        <w:rPr>
          <w:sz w:val="16"/>
          <w:szCs w:val="16"/>
          <w:lang w:val="ru-RU"/>
        </w:rPr>
        <w:t>2)</w:t>
      </w:r>
      <w:r w:rsidRPr="00B615CA">
        <w:rPr>
          <w:sz w:val="16"/>
          <w:szCs w:val="16"/>
        </w:rPr>
        <w:t>Определяется напряжение холостого хода</w:t>
      </w:r>
    </w:p>
    <w:p w:rsidR="00274FEC" w:rsidRPr="00B615CA" w:rsidRDefault="00274FEC" w:rsidP="00C30428">
      <w:pPr>
        <w:pStyle w:val="a4"/>
        <w:rPr>
          <w:sz w:val="16"/>
          <w:szCs w:val="16"/>
        </w:rPr>
      </w:pPr>
      <w:r w:rsidRPr="00B615CA">
        <w:rPr>
          <w:sz w:val="16"/>
          <w:szCs w:val="16"/>
          <w:lang w:val="ru-RU"/>
        </w:rPr>
        <w:t>3)</w:t>
      </w:r>
      <w:r w:rsidRPr="00B615CA">
        <w:rPr>
          <w:sz w:val="16"/>
          <w:szCs w:val="16"/>
        </w:rPr>
        <w:t>По формуле I=Uxx/(</w:t>
      </w:r>
      <w:proofErr w:type="gramStart"/>
      <w:r w:rsidRPr="00B615CA">
        <w:rPr>
          <w:sz w:val="16"/>
          <w:szCs w:val="16"/>
        </w:rPr>
        <w:t>R</w:t>
      </w:r>
      <w:proofErr w:type="gramEnd"/>
      <w:r w:rsidRPr="00B615CA">
        <w:rPr>
          <w:sz w:val="16"/>
          <w:szCs w:val="16"/>
        </w:rPr>
        <w:t>г+R) определяется ток</w:t>
      </w:r>
    </w:p>
    <w:p w:rsidR="00274FEC" w:rsidRPr="00B615CA" w:rsidRDefault="00274FEC" w:rsidP="00C30428">
      <w:pPr>
        <w:pStyle w:val="a4"/>
        <w:rPr>
          <w:sz w:val="16"/>
          <w:szCs w:val="16"/>
          <w:lang w:val="ru-RU"/>
        </w:rPr>
      </w:pPr>
      <w:r w:rsidRPr="00B615CA">
        <w:rPr>
          <w:sz w:val="16"/>
          <w:szCs w:val="16"/>
          <w:lang w:val="ru-RU"/>
        </w:rPr>
        <w:t xml:space="preserve">Генератор может быть как на </w:t>
      </w:r>
      <w:proofErr w:type="gramStart"/>
      <w:r w:rsidRPr="00B615CA">
        <w:rPr>
          <w:sz w:val="16"/>
          <w:szCs w:val="16"/>
          <w:lang w:val="ru-RU"/>
        </w:rPr>
        <w:t>ЭДС</w:t>
      </w:r>
      <w:proofErr w:type="gramEnd"/>
      <w:r w:rsidRPr="00B615CA">
        <w:rPr>
          <w:sz w:val="16"/>
          <w:szCs w:val="16"/>
          <w:lang w:val="ru-RU"/>
        </w:rPr>
        <w:t xml:space="preserve"> так и на источнике</w:t>
      </w:r>
    </w:p>
    <w:p w:rsidR="00274FEC" w:rsidRPr="00B615CA" w:rsidRDefault="00274FEC" w:rsidP="00274FEC">
      <w:pPr>
        <w:pStyle w:val="a7"/>
        <w:ind w:left="0"/>
        <w:rPr>
          <w:sz w:val="16"/>
          <w:szCs w:val="16"/>
          <w:lang w:val="ru-RU"/>
        </w:rPr>
      </w:pPr>
      <w:r w:rsidRPr="00B615CA">
        <w:rPr>
          <w:noProof/>
          <w:sz w:val="16"/>
          <w:szCs w:val="16"/>
          <w:lang w:val="ru-RU" w:eastAsia="ru-RU"/>
        </w:rPr>
        <w:drawing>
          <wp:inline distT="0" distB="0" distL="0" distR="0">
            <wp:extent cx="1677463" cy="776377"/>
            <wp:effectExtent l="19050" t="0" r="0" b="0"/>
            <wp:docPr id="92" name="Рисунок 92" descr="Рис_5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Рис_5_34"/>
                    <pic:cNvPicPr>
                      <a:picLocks noChangeAspect="1" noChangeArrowheads="1"/>
                    </pic:cNvPicPr>
                  </pic:nvPicPr>
                  <pic:blipFill>
                    <a:blip r:embed="rId19" cstate="print"/>
                    <a:srcRect/>
                    <a:stretch>
                      <a:fillRect/>
                    </a:stretch>
                  </pic:blipFill>
                  <pic:spPr bwMode="auto">
                    <a:xfrm>
                      <a:off x="0" y="0"/>
                      <a:ext cx="1683313" cy="779085"/>
                    </a:xfrm>
                    <a:prstGeom prst="rect">
                      <a:avLst/>
                    </a:prstGeom>
                    <a:noFill/>
                    <a:ln w="9525">
                      <a:noFill/>
                      <a:miter lim="800000"/>
                      <a:headEnd/>
                      <a:tailEnd/>
                    </a:ln>
                  </pic:spPr>
                </pic:pic>
              </a:graphicData>
            </a:graphic>
          </wp:inline>
        </w:drawing>
      </w:r>
    </w:p>
    <w:p w:rsidR="00274FEC" w:rsidRPr="00B615CA" w:rsidRDefault="00274FEC" w:rsidP="00274FEC">
      <w:pPr>
        <w:pStyle w:val="a7"/>
        <w:ind w:left="0"/>
        <w:rPr>
          <w:sz w:val="16"/>
          <w:szCs w:val="16"/>
          <w:lang w:val="ru-RU"/>
        </w:rPr>
      </w:pPr>
    </w:p>
    <w:p w:rsidR="000C33E0" w:rsidRPr="00B615CA" w:rsidRDefault="000C33E0" w:rsidP="000C33E0">
      <w:pPr>
        <w:pStyle w:val="a3"/>
        <w:numPr>
          <w:ilvl w:val="0"/>
          <w:numId w:val="1"/>
        </w:numPr>
        <w:rPr>
          <w:sz w:val="16"/>
          <w:szCs w:val="16"/>
          <w:lang w:val="ru-RU"/>
        </w:rPr>
      </w:pPr>
      <w:r w:rsidRPr="00B615CA">
        <w:rPr>
          <w:sz w:val="16"/>
          <w:szCs w:val="16"/>
          <w:lang w:val="ru-RU"/>
        </w:rPr>
        <w:t>Метод преобразований.</w:t>
      </w:r>
    </w:p>
    <w:p w:rsidR="00C30428" w:rsidRPr="00B615CA" w:rsidRDefault="00C30428" w:rsidP="00274FEC">
      <w:pPr>
        <w:pStyle w:val="a4"/>
        <w:rPr>
          <w:sz w:val="16"/>
          <w:szCs w:val="16"/>
          <w:lang w:val="ru-RU"/>
        </w:rPr>
      </w:pPr>
      <w:r w:rsidRPr="00B615CA">
        <w:rPr>
          <w:sz w:val="16"/>
          <w:szCs w:val="16"/>
          <w:lang w:val="ru-RU"/>
        </w:rPr>
        <w:t xml:space="preserve">1)Преобразуем схему </w:t>
      </w:r>
      <w:proofErr w:type="gramStart"/>
      <w:r w:rsidRPr="00B615CA">
        <w:rPr>
          <w:sz w:val="16"/>
          <w:szCs w:val="16"/>
          <w:lang w:val="ru-RU"/>
        </w:rPr>
        <w:t>к</w:t>
      </w:r>
      <w:proofErr w:type="gramEnd"/>
      <w:r w:rsidRPr="00B615CA">
        <w:rPr>
          <w:sz w:val="16"/>
          <w:szCs w:val="16"/>
          <w:lang w:val="ru-RU"/>
        </w:rPr>
        <w:t xml:space="preserve"> простой (склеиваем все </w:t>
      </w:r>
      <w:r w:rsidRPr="00B615CA">
        <w:rPr>
          <w:sz w:val="16"/>
          <w:szCs w:val="16"/>
          <w:lang w:val="en-US"/>
        </w:rPr>
        <w:t>r</w:t>
      </w:r>
      <w:r w:rsidRPr="00B615CA">
        <w:rPr>
          <w:sz w:val="16"/>
          <w:szCs w:val="16"/>
          <w:lang w:val="ru-RU"/>
        </w:rPr>
        <w:t xml:space="preserve"> и Е)</w:t>
      </w:r>
    </w:p>
    <w:p w:rsidR="00C30428" w:rsidRPr="00B615CA" w:rsidRDefault="00C30428" w:rsidP="00274FEC">
      <w:pPr>
        <w:pStyle w:val="a4"/>
        <w:rPr>
          <w:sz w:val="16"/>
          <w:szCs w:val="16"/>
          <w:lang w:val="ru-RU"/>
        </w:rPr>
      </w:pPr>
      <w:r w:rsidRPr="00B615CA">
        <w:rPr>
          <w:sz w:val="16"/>
          <w:szCs w:val="16"/>
          <w:lang w:val="ru-RU"/>
        </w:rPr>
        <w:t>2)Треугольники преобразуем в звёзды</w:t>
      </w:r>
    </w:p>
    <w:p w:rsidR="00C30428" w:rsidRPr="00B615CA" w:rsidRDefault="00C30428" w:rsidP="00274FEC">
      <w:pPr>
        <w:pStyle w:val="a4"/>
        <w:rPr>
          <w:sz w:val="16"/>
          <w:szCs w:val="16"/>
          <w:lang w:val="ru-RU"/>
        </w:rPr>
      </w:pPr>
      <w:r w:rsidRPr="00B615CA">
        <w:rPr>
          <w:sz w:val="16"/>
          <w:szCs w:val="16"/>
          <w:lang w:val="ru-RU"/>
        </w:rPr>
        <w:t>3)Находим ток в ветви</w:t>
      </w:r>
    </w:p>
    <w:p w:rsidR="00C30428" w:rsidRPr="00B615CA" w:rsidRDefault="00C30428" w:rsidP="00274FEC">
      <w:pPr>
        <w:pStyle w:val="a4"/>
        <w:rPr>
          <w:sz w:val="16"/>
          <w:szCs w:val="16"/>
          <w:lang w:val="ru-RU"/>
        </w:rPr>
      </w:pPr>
      <w:r w:rsidRPr="00B615CA">
        <w:rPr>
          <w:sz w:val="16"/>
          <w:szCs w:val="16"/>
          <w:lang w:val="ru-RU"/>
        </w:rPr>
        <w:t xml:space="preserve">4)Раскрываем ветвь и считаем всё по </w:t>
      </w:r>
      <w:proofErr w:type="gramStart"/>
      <w:r w:rsidRPr="00B615CA">
        <w:rPr>
          <w:sz w:val="16"/>
          <w:szCs w:val="16"/>
          <w:lang w:val="ru-RU"/>
        </w:rPr>
        <w:t>току</w:t>
      </w:r>
      <w:proofErr w:type="gramEnd"/>
      <w:r w:rsidRPr="00B615CA">
        <w:rPr>
          <w:sz w:val="16"/>
          <w:szCs w:val="16"/>
          <w:lang w:val="ru-RU"/>
        </w:rPr>
        <w:t xml:space="preserve"> который нашли</w:t>
      </w:r>
    </w:p>
    <w:p w:rsidR="00C30428" w:rsidRPr="00B615CA" w:rsidRDefault="00C30428" w:rsidP="00B615CA">
      <w:pPr>
        <w:pStyle w:val="a4"/>
        <w:rPr>
          <w:sz w:val="16"/>
          <w:szCs w:val="16"/>
          <w:lang w:val="ru-RU"/>
        </w:rPr>
      </w:pPr>
      <w:r w:rsidRPr="00B615CA">
        <w:rPr>
          <w:sz w:val="16"/>
          <w:szCs w:val="16"/>
          <w:lang w:val="ru-RU"/>
        </w:rPr>
        <w:t xml:space="preserve"> </w:t>
      </w:r>
    </w:p>
    <w:p w:rsidR="000C33E0" w:rsidRPr="00B615CA" w:rsidRDefault="000C33E0" w:rsidP="000C33E0">
      <w:pPr>
        <w:pStyle w:val="a3"/>
        <w:numPr>
          <w:ilvl w:val="0"/>
          <w:numId w:val="1"/>
        </w:numPr>
        <w:rPr>
          <w:sz w:val="16"/>
          <w:szCs w:val="16"/>
          <w:lang w:val="ru-RU"/>
        </w:rPr>
      </w:pPr>
      <w:r w:rsidRPr="00B615CA">
        <w:rPr>
          <w:sz w:val="16"/>
          <w:szCs w:val="16"/>
          <w:lang w:val="ru-RU"/>
        </w:rPr>
        <w:t>Эквивалентные преобразования пассивных соединений звездой и треугольником.</w:t>
      </w:r>
    </w:p>
    <w:p w:rsidR="00C30428" w:rsidRPr="00B615CA" w:rsidRDefault="00C30428" w:rsidP="00C30428">
      <w:pPr>
        <w:ind w:left="360"/>
        <w:rPr>
          <w:sz w:val="16"/>
          <w:szCs w:val="16"/>
          <w:lang w:val="ru-RU"/>
        </w:rPr>
      </w:pPr>
      <w:r w:rsidRPr="00B615CA">
        <w:rPr>
          <w:rFonts w:ascii="Tahoma" w:hAnsi="Tahoma" w:cs="Tahoma"/>
          <w:noProof/>
          <w:sz w:val="16"/>
          <w:szCs w:val="16"/>
          <w:lang w:val="ru-RU" w:eastAsia="ru-RU"/>
        </w:rPr>
        <w:drawing>
          <wp:inline distT="0" distB="0" distL="0" distR="0">
            <wp:extent cx="886724" cy="870097"/>
            <wp:effectExtent l="19050" t="0" r="8626" b="0"/>
            <wp:docPr id="95" name="Рисунок 95" descr="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O2"/>
                    <pic:cNvPicPr>
                      <a:picLocks noChangeAspect="1" noChangeArrowheads="1"/>
                    </pic:cNvPicPr>
                  </pic:nvPicPr>
                  <pic:blipFill>
                    <a:blip r:embed="rId20"/>
                    <a:srcRect/>
                    <a:stretch>
                      <a:fillRect/>
                    </a:stretch>
                  </pic:blipFill>
                  <pic:spPr bwMode="auto">
                    <a:xfrm>
                      <a:off x="0" y="0"/>
                      <a:ext cx="887596" cy="870953"/>
                    </a:xfrm>
                    <a:prstGeom prst="rect">
                      <a:avLst/>
                    </a:prstGeom>
                    <a:noFill/>
                    <a:ln w="9525">
                      <a:noFill/>
                      <a:miter lim="800000"/>
                      <a:headEnd/>
                      <a:tailEnd/>
                    </a:ln>
                  </pic:spPr>
                </pic:pic>
              </a:graphicData>
            </a:graphic>
          </wp:inline>
        </w:drawing>
      </w:r>
      <w:r w:rsidRPr="00B615CA">
        <w:rPr>
          <w:sz w:val="16"/>
          <w:szCs w:val="16"/>
          <w:lang w:val="ru-RU"/>
        </w:rPr>
        <w:t xml:space="preserve">       </w:t>
      </w:r>
      <w:r w:rsidRPr="00B615CA">
        <w:rPr>
          <w:rFonts w:ascii="Tahoma" w:hAnsi="Tahoma" w:cs="Tahoma"/>
          <w:noProof/>
          <w:sz w:val="16"/>
          <w:szCs w:val="16"/>
          <w:lang w:val="ru-RU" w:eastAsia="ru-RU"/>
        </w:rPr>
        <w:drawing>
          <wp:inline distT="0" distB="0" distL="0" distR="0">
            <wp:extent cx="904092" cy="819509"/>
            <wp:effectExtent l="19050" t="0" r="0" b="0"/>
            <wp:docPr id="98" name="Рисунок 98" desc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O"/>
                    <pic:cNvPicPr>
                      <a:picLocks noChangeAspect="1" noChangeArrowheads="1"/>
                    </pic:cNvPicPr>
                  </pic:nvPicPr>
                  <pic:blipFill>
                    <a:blip r:embed="rId21"/>
                    <a:srcRect/>
                    <a:stretch>
                      <a:fillRect/>
                    </a:stretch>
                  </pic:blipFill>
                  <pic:spPr bwMode="auto">
                    <a:xfrm>
                      <a:off x="0" y="0"/>
                      <a:ext cx="907915" cy="822975"/>
                    </a:xfrm>
                    <a:prstGeom prst="rect">
                      <a:avLst/>
                    </a:prstGeom>
                    <a:noFill/>
                    <a:ln w="9525">
                      <a:noFill/>
                      <a:miter lim="800000"/>
                      <a:headEnd/>
                      <a:tailEnd/>
                    </a:ln>
                  </pic:spPr>
                </pic:pic>
              </a:graphicData>
            </a:graphic>
          </wp:inline>
        </w:drawing>
      </w:r>
    </w:p>
    <w:p w:rsidR="00C30428" w:rsidRPr="00B615CA" w:rsidRDefault="00B615CA" w:rsidP="00B615CA">
      <w:pPr>
        <w:ind w:left="360"/>
        <w:rPr>
          <w:sz w:val="16"/>
          <w:szCs w:val="16"/>
        </w:rPr>
      </w:pPr>
      <w:r w:rsidRPr="00B615CA">
        <w:rPr>
          <w:rFonts w:ascii="Tahoma" w:hAnsi="Tahoma" w:cs="Tahoma"/>
          <w:position w:val="-30"/>
          <w:sz w:val="16"/>
          <w:szCs w:val="16"/>
        </w:rPr>
        <w:object w:dxaOrig="2020" w:dyaOrig="680">
          <v:shape id="_x0000_i1121" type="#_x0000_t75" style="width:71.3pt;height:23.75pt" o:ole="">
            <v:imagedata r:id="rId22" o:title=""/>
          </v:shape>
          <o:OLEObject Type="Embed" ProgID="Equation.3" ShapeID="_x0000_i1121" DrawAspect="Content" ObjectID="_1338027862" r:id="rId23"/>
        </w:object>
      </w:r>
      <w:r w:rsidR="00C30428" w:rsidRPr="00B615CA">
        <w:rPr>
          <w:noProof/>
          <w:sz w:val="16"/>
          <w:szCs w:val="16"/>
          <w:lang w:val="ru-RU" w:eastAsia="ru-RU"/>
        </w:rPr>
        <w:drawing>
          <wp:inline distT="0" distB="0" distL="0" distR="0">
            <wp:extent cx="831012" cy="293298"/>
            <wp:effectExtent l="0" t="0" r="7188"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srcRect/>
                    <a:stretch>
                      <a:fillRect/>
                    </a:stretch>
                  </pic:blipFill>
                  <pic:spPr bwMode="auto">
                    <a:xfrm>
                      <a:off x="0" y="0"/>
                      <a:ext cx="835946" cy="295039"/>
                    </a:xfrm>
                    <a:prstGeom prst="rect">
                      <a:avLst/>
                    </a:prstGeom>
                    <a:noFill/>
                    <a:ln w="9525">
                      <a:noFill/>
                      <a:miter lim="800000"/>
                      <a:headEnd/>
                      <a:tailEnd/>
                    </a:ln>
                  </pic:spPr>
                </pic:pic>
              </a:graphicData>
            </a:graphic>
          </wp:inline>
        </w:drawing>
      </w:r>
      <w:r w:rsidR="00C30428" w:rsidRPr="00B615CA">
        <w:rPr>
          <w:sz w:val="16"/>
          <w:szCs w:val="16"/>
        </w:rPr>
        <w:t xml:space="preserve">                             </w:t>
      </w:r>
    </w:p>
    <w:p w:rsidR="00C30428" w:rsidRPr="00B615CA" w:rsidRDefault="00C30428" w:rsidP="00C30428">
      <w:pPr>
        <w:ind w:left="360"/>
        <w:rPr>
          <w:sz w:val="16"/>
          <w:szCs w:val="16"/>
          <w:lang w:val="ru-RU"/>
        </w:rPr>
      </w:pPr>
    </w:p>
    <w:p w:rsidR="000C33E0" w:rsidRPr="00B615CA" w:rsidRDefault="000C33E0" w:rsidP="000C33E0">
      <w:pPr>
        <w:pStyle w:val="a3"/>
        <w:numPr>
          <w:ilvl w:val="0"/>
          <w:numId w:val="1"/>
        </w:numPr>
        <w:rPr>
          <w:sz w:val="16"/>
          <w:szCs w:val="16"/>
          <w:lang w:val="ru-RU"/>
        </w:rPr>
      </w:pPr>
      <w:r w:rsidRPr="00B615CA">
        <w:rPr>
          <w:sz w:val="16"/>
          <w:szCs w:val="16"/>
          <w:lang w:val="ru-RU"/>
        </w:rPr>
        <w:t>Эквивалентные преобразования активных соединений звездой и треугольником.</w:t>
      </w:r>
    </w:p>
    <w:p w:rsidR="00B462AC" w:rsidRPr="00B615CA" w:rsidRDefault="00B462AC" w:rsidP="00C30428">
      <w:pPr>
        <w:rPr>
          <w:sz w:val="16"/>
          <w:szCs w:val="16"/>
          <w:lang w:val="ru-RU"/>
        </w:rPr>
      </w:pPr>
      <w:r w:rsidRPr="00B615CA">
        <w:rPr>
          <w:sz w:val="16"/>
          <w:szCs w:val="16"/>
          <w:lang w:val="ru-RU"/>
        </w:rPr>
        <w:t xml:space="preserve">Преобразуем ЭДС в источник тока по формулам </w:t>
      </w:r>
      <w:r w:rsidRPr="00B615CA">
        <w:rPr>
          <w:sz w:val="16"/>
          <w:szCs w:val="16"/>
          <w:lang w:val="en-US"/>
        </w:rPr>
        <w:t>I</w:t>
      </w:r>
      <w:r w:rsidRPr="00B615CA">
        <w:rPr>
          <w:sz w:val="16"/>
          <w:szCs w:val="16"/>
          <w:lang w:val="ru-RU"/>
        </w:rPr>
        <w:t>=</w:t>
      </w:r>
      <w:r w:rsidRPr="00B615CA">
        <w:rPr>
          <w:sz w:val="16"/>
          <w:szCs w:val="16"/>
          <w:lang w:val="en-US"/>
        </w:rPr>
        <w:t>E</w:t>
      </w:r>
      <w:r w:rsidRPr="00B615CA">
        <w:rPr>
          <w:sz w:val="16"/>
          <w:szCs w:val="16"/>
          <w:lang w:val="ru-RU"/>
        </w:rPr>
        <w:t>/</w:t>
      </w:r>
      <w:proofErr w:type="gramStart"/>
      <w:r w:rsidRPr="00B615CA">
        <w:rPr>
          <w:sz w:val="16"/>
          <w:szCs w:val="16"/>
          <w:lang w:val="en-US"/>
        </w:rPr>
        <w:t>r</w:t>
      </w:r>
      <w:proofErr w:type="spellStart"/>
      <w:proofErr w:type="gramEnd"/>
      <w:r w:rsidRPr="00B615CA">
        <w:rPr>
          <w:sz w:val="16"/>
          <w:szCs w:val="16"/>
          <w:lang w:val="ru-RU"/>
        </w:rPr>
        <w:t>вн</w:t>
      </w:r>
      <w:proofErr w:type="spellEnd"/>
      <w:r w:rsidRPr="00B615CA">
        <w:rPr>
          <w:sz w:val="16"/>
          <w:szCs w:val="16"/>
          <w:lang w:val="ru-RU"/>
        </w:rPr>
        <w:t xml:space="preserve">, </w:t>
      </w:r>
      <w:r w:rsidRPr="00B615CA">
        <w:rPr>
          <w:sz w:val="16"/>
          <w:szCs w:val="16"/>
          <w:lang w:val="en-US"/>
        </w:rPr>
        <w:t>g</w:t>
      </w:r>
      <w:r w:rsidRPr="00B615CA">
        <w:rPr>
          <w:sz w:val="16"/>
          <w:szCs w:val="16"/>
          <w:lang w:val="ru-RU"/>
        </w:rPr>
        <w:t>=1/</w:t>
      </w:r>
      <w:r w:rsidRPr="00B615CA">
        <w:rPr>
          <w:sz w:val="16"/>
          <w:szCs w:val="16"/>
          <w:lang w:val="en-US"/>
        </w:rPr>
        <w:t>r</w:t>
      </w:r>
      <w:proofErr w:type="spellStart"/>
      <w:r w:rsidRPr="00B615CA">
        <w:rPr>
          <w:sz w:val="16"/>
          <w:szCs w:val="16"/>
          <w:lang w:val="ru-RU"/>
        </w:rPr>
        <w:t>вн</w:t>
      </w:r>
      <w:proofErr w:type="spellEnd"/>
      <w:r w:rsidRPr="00B615CA">
        <w:rPr>
          <w:sz w:val="16"/>
          <w:szCs w:val="16"/>
          <w:lang w:val="ru-RU"/>
        </w:rPr>
        <w:t>; А дальше как в п.13</w:t>
      </w:r>
    </w:p>
    <w:p w:rsidR="00B462AC" w:rsidRPr="00B615CA" w:rsidRDefault="00B462AC" w:rsidP="00B462AC">
      <w:pPr>
        <w:pStyle w:val="a4"/>
        <w:rPr>
          <w:sz w:val="16"/>
          <w:szCs w:val="16"/>
          <w:lang w:val="ru-RU"/>
        </w:rPr>
      </w:pPr>
      <w:proofErr w:type="spellStart"/>
      <w:r w:rsidRPr="00B615CA">
        <w:rPr>
          <w:sz w:val="16"/>
          <w:szCs w:val="16"/>
          <w:lang w:val="ru-RU"/>
        </w:rPr>
        <w:t>Треуг-звезда</w:t>
      </w:r>
      <w:proofErr w:type="spellEnd"/>
      <w:r w:rsidRPr="00B615CA">
        <w:rPr>
          <w:sz w:val="16"/>
          <w:szCs w:val="16"/>
          <w:lang w:val="ru-RU"/>
        </w:rPr>
        <w:t>:</w:t>
      </w:r>
      <w:r w:rsidR="00B615CA" w:rsidRPr="00B615CA">
        <w:rPr>
          <w:sz w:val="16"/>
          <w:szCs w:val="16"/>
        </w:rPr>
        <w:object w:dxaOrig="2020" w:dyaOrig="680">
          <v:shape id="_x0000_i1031" type="#_x0000_t75" style="width:56.4pt;height:19pt" o:ole="">
            <v:imagedata r:id="rId22" o:title=""/>
          </v:shape>
          <o:OLEObject Type="Embed" ProgID="Equation.3" ShapeID="_x0000_i1031" DrawAspect="Content" ObjectID="_1338027863" r:id="rId25"/>
        </w:object>
      </w:r>
      <w:r w:rsidRPr="00B615CA">
        <w:rPr>
          <w:sz w:val="16"/>
          <w:szCs w:val="16"/>
          <w:lang w:val="ru-RU"/>
        </w:rPr>
        <w:t>и звезда-треугольник:</w:t>
      </w:r>
      <w:r w:rsidRPr="00B615CA">
        <w:rPr>
          <w:sz w:val="16"/>
          <w:szCs w:val="16"/>
        </w:rPr>
        <w:t xml:space="preserve">   </w:t>
      </w:r>
      <w:r w:rsidRPr="00B615CA">
        <w:rPr>
          <w:noProof/>
          <w:sz w:val="16"/>
          <w:szCs w:val="16"/>
          <w:lang w:val="ru-RU" w:eastAsia="ru-RU"/>
        </w:rPr>
        <w:drawing>
          <wp:inline distT="0" distB="0" distL="0" distR="0">
            <wp:extent cx="928775" cy="327803"/>
            <wp:effectExtent l="0" t="0" r="4675" b="0"/>
            <wp:docPr id="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srcRect/>
                    <a:stretch>
                      <a:fillRect/>
                    </a:stretch>
                  </pic:blipFill>
                  <pic:spPr bwMode="auto">
                    <a:xfrm>
                      <a:off x="0" y="0"/>
                      <a:ext cx="941405" cy="332261"/>
                    </a:xfrm>
                    <a:prstGeom prst="rect">
                      <a:avLst/>
                    </a:prstGeom>
                    <a:noFill/>
                    <a:ln w="9525">
                      <a:noFill/>
                      <a:miter lim="800000"/>
                      <a:headEnd/>
                      <a:tailEnd/>
                    </a:ln>
                  </pic:spPr>
                </pic:pic>
              </a:graphicData>
            </a:graphic>
          </wp:inline>
        </w:drawing>
      </w:r>
    </w:p>
    <w:p w:rsidR="00B462AC" w:rsidRPr="00B615CA" w:rsidRDefault="00B462AC" w:rsidP="00B462AC">
      <w:pPr>
        <w:pStyle w:val="a4"/>
        <w:rPr>
          <w:sz w:val="16"/>
          <w:szCs w:val="16"/>
          <w:lang w:val="ru-RU"/>
        </w:rPr>
      </w:pPr>
    </w:p>
    <w:p w:rsidR="000C33E0" w:rsidRPr="00B615CA" w:rsidRDefault="000C33E0" w:rsidP="000C33E0">
      <w:pPr>
        <w:pStyle w:val="a3"/>
        <w:numPr>
          <w:ilvl w:val="0"/>
          <w:numId w:val="1"/>
        </w:numPr>
        <w:rPr>
          <w:sz w:val="16"/>
          <w:szCs w:val="16"/>
          <w:lang w:val="ru-RU"/>
        </w:rPr>
      </w:pPr>
      <w:r w:rsidRPr="00B615CA">
        <w:rPr>
          <w:sz w:val="16"/>
          <w:szCs w:val="16"/>
          <w:lang w:val="ru-RU"/>
        </w:rPr>
        <w:t>Действующее и среднее значение синусоидальных функций времени.</w:t>
      </w:r>
    </w:p>
    <w:p w:rsidR="005445DD" w:rsidRPr="00B615CA" w:rsidRDefault="005445DD" w:rsidP="005445DD">
      <w:pPr>
        <w:pStyle w:val="a4"/>
        <w:rPr>
          <w:sz w:val="16"/>
          <w:szCs w:val="16"/>
          <w:lang w:val="ru-RU"/>
        </w:rPr>
      </w:pPr>
      <w:r w:rsidRPr="00B615CA">
        <w:rPr>
          <w:sz w:val="16"/>
          <w:szCs w:val="16"/>
          <w:lang w:val="ru-RU"/>
        </w:rPr>
        <w:t xml:space="preserve">Функции времени: </w:t>
      </w:r>
      <w:r w:rsidRPr="00B615CA">
        <w:rPr>
          <w:sz w:val="16"/>
          <w:szCs w:val="16"/>
          <w:lang w:val="en-US"/>
        </w:rPr>
        <w:t>u</w:t>
      </w:r>
      <w:r w:rsidRPr="00B615CA">
        <w:rPr>
          <w:sz w:val="16"/>
          <w:szCs w:val="16"/>
          <w:lang w:val="ru-RU"/>
        </w:rPr>
        <w:t>(</w:t>
      </w:r>
      <w:r w:rsidRPr="00B615CA">
        <w:rPr>
          <w:sz w:val="16"/>
          <w:szCs w:val="16"/>
          <w:lang w:val="en-US"/>
        </w:rPr>
        <w:t>t</w:t>
      </w:r>
      <w:r w:rsidRPr="00B615CA">
        <w:rPr>
          <w:sz w:val="16"/>
          <w:szCs w:val="16"/>
          <w:lang w:val="ru-RU"/>
        </w:rPr>
        <w:t xml:space="preserve">), </w:t>
      </w:r>
      <w:proofErr w:type="spellStart"/>
      <w:r w:rsidRPr="00B615CA">
        <w:rPr>
          <w:sz w:val="16"/>
          <w:szCs w:val="16"/>
          <w:lang w:val="en-US"/>
        </w:rPr>
        <w:t>i</w:t>
      </w:r>
      <w:proofErr w:type="spellEnd"/>
      <w:r w:rsidRPr="00B615CA">
        <w:rPr>
          <w:sz w:val="16"/>
          <w:szCs w:val="16"/>
          <w:lang w:val="ru-RU"/>
        </w:rPr>
        <w:t>(</w:t>
      </w:r>
      <w:r w:rsidRPr="00B615CA">
        <w:rPr>
          <w:sz w:val="16"/>
          <w:szCs w:val="16"/>
          <w:lang w:val="en-US"/>
        </w:rPr>
        <w:t>t</w:t>
      </w:r>
      <w:r w:rsidRPr="00B615CA">
        <w:rPr>
          <w:sz w:val="16"/>
          <w:szCs w:val="16"/>
          <w:lang w:val="ru-RU"/>
        </w:rPr>
        <w:t xml:space="preserve">), </w:t>
      </w:r>
      <w:r w:rsidRPr="00B615CA">
        <w:rPr>
          <w:sz w:val="16"/>
          <w:szCs w:val="16"/>
          <w:lang w:val="en-US"/>
        </w:rPr>
        <w:t>e</w:t>
      </w:r>
      <w:r w:rsidRPr="00B615CA">
        <w:rPr>
          <w:sz w:val="16"/>
          <w:szCs w:val="16"/>
          <w:lang w:val="ru-RU"/>
        </w:rPr>
        <w:t>(</w:t>
      </w:r>
      <w:r w:rsidRPr="00B615CA">
        <w:rPr>
          <w:sz w:val="16"/>
          <w:szCs w:val="16"/>
          <w:lang w:val="en-US"/>
        </w:rPr>
        <w:t>t</w:t>
      </w:r>
      <w:r w:rsidRPr="00B615CA">
        <w:rPr>
          <w:sz w:val="16"/>
          <w:szCs w:val="16"/>
          <w:lang w:val="ru-RU"/>
        </w:rPr>
        <w:t>).</w:t>
      </w:r>
    </w:p>
    <w:p w:rsidR="005445DD" w:rsidRPr="00B615CA" w:rsidRDefault="005445DD" w:rsidP="005445DD">
      <w:pPr>
        <w:pStyle w:val="a4"/>
        <w:rPr>
          <w:sz w:val="16"/>
          <w:szCs w:val="16"/>
          <w:lang w:val="ru-RU"/>
        </w:rPr>
      </w:pPr>
      <w:r w:rsidRPr="00B615CA">
        <w:rPr>
          <w:b/>
          <w:sz w:val="16"/>
          <w:szCs w:val="16"/>
          <w:lang w:val="ru-RU"/>
        </w:rPr>
        <w:t>Действующим значением</w:t>
      </w:r>
      <w:r w:rsidRPr="00B615CA">
        <w:rPr>
          <w:sz w:val="16"/>
          <w:szCs w:val="16"/>
          <w:lang w:val="ru-RU"/>
        </w:rPr>
        <w:t xml:space="preserve"> периодической функции называют среднеквадратичное его значение за период</w:t>
      </w:r>
    </w:p>
    <w:p w:rsidR="005445DD" w:rsidRPr="00B615CA" w:rsidRDefault="005445DD" w:rsidP="005445DD">
      <w:pPr>
        <w:pStyle w:val="a4"/>
        <w:rPr>
          <w:sz w:val="16"/>
          <w:szCs w:val="16"/>
          <w:lang w:val="ru-RU"/>
        </w:rPr>
      </w:pPr>
      <w:r w:rsidRPr="00B615CA">
        <w:rPr>
          <w:position w:val="-32"/>
          <w:sz w:val="16"/>
          <w:szCs w:val="16"/>
        </w:rPr>
        <w:object w:dxaOrig="1320" w:dyaOrig="760">
          <v:shape id="_x0000_i1032" type="#_x0000_t75" style="width:65.9pt;height:38.05pt" o:ole="">
            <v:imagedata r:id="rId26" o:title=""/>
          </v:shape>
          <o:OLEObject Type="Embed" ProgID="Equation.3" ShapeID="_x0000_i1032" DrawAspect="Content" ObjectID="_1338027864" r:id="rId27"/>
        </w:object>
      </w:r>
      <w:r w:rsidRPr="00B615CA">
        <w:rPr>
          <w:sz w:val="16"/>
          <w:szCs w:val="16"/>
          <w:lang w:val="ru-RU"/>
        </w:rPr>
        <w:t xml:space="preserve">что равно </w:t>
      </w:r>
      <w:r w:rsidRPr="00B615CA">
        <w:rPr>
          <w:position w:val="-28"/>
          <w:sz w:val="16"/>
          <w:szCs w:val="16"/>
        </w:rPr>
        <w:object w:dxaOrig="859" w:dyaOrig="660">
          <v:shape id="_x0000_i1033" type="#_x0000_t75" style="width:42.8pt;height:33.3pt" o:ole="">
            <v:imagedata r:id="rId28" o:title=""/>
          </v:shape>
          <o:OLEObject Type="Embed" ProgID="Equation.3" ShapeID="_x0000_i1033" DrawAspect="Content" ObjectID="_1338027865" r:id="rId29"/>
        </w:object>
      </w:r>
      <w:r w:rsidRPr="00B615CA">
        <w:rPr>
          <w:sz w:val="16"/>
          <w:szCs w:val="16"/>
          <w:lang w:val="ru-RU"/>
        </w:rPr>
        <w:t xml:space="preserve"> аналогично </w:t>
      </w:r>
      <w:r w:rsidRPr="00B615CA">
        <w:rPr>
          <w:sz w:val="16"/>
          <w:szCs w:val="16"/>
          <w:lang w:val="en-US"/>
        </w:rPr>
        <w:t>U</w:t>
      </w:r>
      <w:r w:rsidRPr="00B615CA">
        <w:rPr>
          <w:sz w:val="16"/>
          <w:szCs w:val="16"/>
          <w:lang w:val="ru-RU"/>
        </w:rPr>
        <w:t xml:space="preserve"> и </w:t>
      </w:r>
      <w:r w:rsidRPr="00B615CA">
        <w:rPr>
          <w:sz w:val="16"/>
          <w:szCs w:val="16"/>
          <w:lang w:val="en-US"/>
        </w:rPr>
        <w:t>E</w:t>
      </w:r>
      <w:r w:rsidRPr="00B615CA">
        <w:rPr>
          <w:sz w:val="16"/>
          <w:szCs w:val="16"/>
          <w:lang w:val="ru-RU"/>
        </w:rPr>
        <w:t>.</w:t>
      </w:r>
    </w:p>
    <w:p w:rsidR="00AE4319" w:rsidRPr="00B615CA" w:rsidRDefault="005445DD" w:rsidP="005445DD">
      <w:pPr>
        <w:pStyle w:val="a4"/>
        <w:rPr>
          <w:sz w:val="16"/>
          <w:szCs w:val="16"/>
          <w:lang w:val="ru-RU"/>
        </w:rPr>
      </w:pPr>
      <w:r w:rsidRPr="00B615CA">
        <w:rPr>
          <w:b/>
          <w:sz w:val="16"/>
          <w:szCs w:val="16"/>
          <w:lang w:val="ru-RU"/>
        </w:rPr>
        <w:t>Среднее значение</w:t>
      </w:r>
      <w:r w:rsidRPr="00B615CA">
        <w:rPr>
          <w:sz w:val="16"/>
          <w:szCs w:val="16"/>
          <w:lang w:val="ru-RU"/>
        </w:rPr>
        <w:t xml:space="preserve"> определяют за половину периода</w:t>
      </w:r>
      <w:proofErr w:type="gramStart"/>
      <w:r w:rsidR="00EF71AE" w:rsidRPr="00B615CA">
        <w:rPr>
          <w:sz w:val="16"/>
          <w:szCs w:val="16"/>
          <w:lang w:val="ru-RU"/>
        </w:rPr>
        <w:t>.</w:t>
      </w:r>
      <w:proofErr w:type="gramEnd"/>
      <w:r w:rsidRPr="00B615CA">
        <w:rPr>
          <w:sz w:val="16"/>
          <w:szCs w:val="16"/>
          <w:lang w:val="ru-RU"/>
        </w:rPr>
        <w:t xml:space="preserve"> </w:t>
      </w:r>
      <w:r w:rsidR="00E05B24" w:rsidRPr="00B615CA">
        <w:rPr>
          <w:position w:val="-24"/>
          <w:sz w:val="16"/>
          <w:szCs w:val="16"/>
        </w:rPr>
        <w:object w:dxaOrig="980" w:dyaOrig="620">
          <v:shape id="_x0000_i1034" type="#_x0000_t75" style="width:48.9pt;height:31.25pt" o:ole="">
            <v:imagedata r:id="rId30" o:title=""/>
          </v:shape>
          <o:OLEObject Type="Embed" ProgID="Equation.3" ShapeID="_x0000_i1034" DrawAspect="Content" ObjectID="_1338027866" r:id="rId31"/>
        </w:object>
      </w:r>
      <w:proofErr w:type="gramStart"/>
      <w:r w:rsidR="00E05B24" w:rsidRPr="00B615CA">
        <w:rPr>
          <w:sz w:val="16"/>
          <w:szCs w:val="16"/>
          <w:lang w:val="ru-RU"/>
        </w:rPr>
        <w:t>т</w:t>
      </w:r>
      <w:proofErr w:type="gramEnd"/>
      <w:r w:rsidR="00E05B24" w:rsidRPr="00B615CA">
        <w:rPr>
          <w:sz w:val="16"/>
          <w:szCs w:val="16"/>
          <w:lang w:val="ru-RU"/>
        </w:rPr>
        <w:t xml:space="preserve">о же для </w:t>
      </w:r>
      <w:r w:rsidR="00E05B24" w:rsidRPr="00B615CA">
        <w:rPr>
          <w:sz w:val="16"/>
          <w:szCs w:val="16"/>
          <w:lang w:val="en-US"/>
        </w:rPr>
        <w:t>U</w:t>
      </w:r>
      <w:r w:rsidR="00E05B24" w:rsidRPr="00B615CA">
        <w:rPr>
          <w:sz w:val="16"/>
          <w:szCs w:val="16"/>
          <w:lang w:val="ru-RU"/>
        </w:rPr>
        <w:t xml:space="preserve"> и </w:t>
      </w:r>
      <w:r w:rsidR="00E05B24" w:rsidRPr="00B615CA">
        <w:rPr>
          <w:sz w:val="16"/>
          <w:szCs w:val="16"/>
          <w:lang w:val="en-US"/>
        </w:rPr>
        <w:t>E</w:t>
      </w:r>
      <w:r w:rsidR="00E05B24" w:rsidRPr="00B615CA">
        <w:rPr>
          <w:sz w:val="16"/>
          <w:szCs w:val="16"/>
          <w:lang w:val="ru-RU"/>
        </w:rPr>
        <w:t xml:space="preserve">. Равен площади, ограниченной кривой </w:t>
      </w:r>
      <w:proofErr w:type="spellStart"/>
      <w:r w:rsidR="00E05B24" w:rsidRPr="00B615CA">
        <w:rPr>
          <w:sz w:val="16"/>
          <w:szCs w:val="16"/>
          <w:lang w:val="en-US"/>
        </w:rPr>
        <w:t>i</w:t>
      </w:r>
      <w:proofErr w:type="spellEnd"/>
      <w:r w:rsidR="00E05B24" w:rsidRPr="00B615CA">
        <w:rPr>
          <w:sz w:val="16"/>
          <w:szCs w:val="16"/>
          <w:lang w:val="ru-RU"/>
        </w:rPr>
        <w:t>(</w:t>
      </w:r>
      <w:r w:rsidR="00E05B24" w:rsidRPr="00B615CA">
        <w:rPr>
          <w:sz w:val="16"/>
          <w:szCs w:val="16"/>
          <w:lang w:val="en-US"/>
        </w:rPr>
        <w:t>t</w:t>
      </w:r>
      <w:r w:rsidR="00E05B24" w:rsidRPr="00B615CA">
        <w:rPr>
          <w:sz w:val="16"/>
          <w:szCs w:val="16"/>
          <w:lang w:val="ru-RU"/>
        </w:rPr>
        <w:t>) за половину периода.</w:t>
      </w:r>
    </w:p>
    <w:p w:rsidR="005445DD" w:rsidRPr="00B615CA" w:rsidRDefault="00E05B24" w:rsidP="005445DD">
      <w:pPr>
        <w:pStyle w:val="a4"/>
        <w:rPr>
          <w:sz w:val="16"/>
          <w:szCs w:val="16"/>
          <w:lang w:val="ru-RU"/>
        </w:rPr>
      </w:pPr>
      <w:r w:rsidRPr="00B615CA">
        <w:rPr>
          <w:sz w:val="16"/>
          <w:szCs w:val="16"/>
          <w:lang w:val="ru-RU"/>
        </w:rPr>
        <w:t xml:space="preserve"> </w:t>
      </w:r>
    </w:p>
    <w:p w:rsidR="000C33E0" w:rsidRPr="00B615CA" w:rsidRDefault="00F957BD" w:rsidP="005445DD">
      <w:pPr>
        <w:pStyle w:val="a4"/>
        <w:numPr>
          <w:ilvl w:val="0"/>
          <w:numId w:val="1"/>
        </w:numPr>
        <w:rPr>
          <w:sz w:val="16"/>
          <w:szCs w:val="16"/>
          <w:lang w:val="en-US"/>
        </w:rPr>
      </w:pPr>
      <w:r w:rsidRPr="00B615CA">
        <w:rPr>
          <w:sz w:val="16"/>
          <w:szCs w:val="16"/>
          <w:lang w:val="ru-RU"/>
        </w:rPr>
        <w:t>Изображение синусоидальных токов и напряжений вращающимися векторами. Векторные диаграммы.</w:t>
      </w:r>
    </w:p>
    <w:p w:rsidR="00EF71AE" w:rsidRPr="00B615CA" w:rsidRDefault="00EF71AE" w:rsidP="00EF71AE">
      <w:pPr>
        <w:pStyle w:val="a4"/>
        <w:rPr>
          <w:sz w:val="16"/>
          <w:szCs w:val="16"/>
          <w:lang w:val="ru-RU"/>
        </w:rPr>
      </w:pPr>
    </w:p>
    <w:p w:rsidR="00EF71AE" w:rsidRPr="00B615CA" w:rsidRDefault="00EF71AE" w:rsidP="00EF71AE">
      <w:pPr>
        <w:pStyle w:val="a4"/>
        <w:rPr>
          <w:sz w:val="16"/>
          <w:szCs w:val="16"/>
        </w:rPr>
      </w:pPr>
      <w:r w:rsidRPr="00B615CA">
        <w:rPr>
          <w:sz w:val="16"/>
          <w:szCs w:val="16"/>
        </w:rPr>
        <w:t xml:space="preserve">Пусть имеется синусоидальный ток </w:t>
      </w:r>
      <w:r w:rsidRPr="00B615CA">
        <w:rPr>
          <w:sz w:val="16"/>
          <w:szCs w:val="16"/>
        </w:rPr>
        <w:object w:dxaOrig="2040" w:dyaOrig="360">
          <v:shape id="_x0000_i1035" type="#_x0000_t75" style="width:101.9pt;height:18.35pt" o:ole="">
            <v:imagedata r:id="rId32" o:title=""/>
          </v:shape>
          <o:OLEObject Type="Embed" ProgID="Equation.3" ShapeID="_x0000_i1035" DrawAspect="Content" ObjectID="_1338027867" r:id="rId33"/>
        </w:object>
      </w:r>
      <w:r w:rsidRPr="00B615CA">
        <w:rPr>
          <w:sz w:val="16"/>
          <w:szCs w:val="16"/>
        </w:rPr>
        <w:t xml:space="preserve">. В прямоугольной системе координат построим вектор длинной Im под углом </w:t>
      </w:r>
      <w:r w:rsidRPr="00B615CA">
        <w:rPr>
          <w:sz w:val="16"/>
          <w:szCs w:val="16"/>
        </w:rPr>
        <w:object w:dxaOrig="279" w:dyaOrig="360">
          <v:shape id="_x0000_i1036" type="#_x0000_t75" style="width:14.25pt;height:18.35pt" o:ole="">
            <v:imagedata r:id="rId34" o:title=""/>
          </v:shape>
          <o:OLEObject Type="Embed" ProgID="Equation.3" ShapeID="_x0000_i1036" DrawAspect="Content" ObjectID="_1338027868" r:id="rId35"/>
        </w:object>
      </w:r>
      <w:r w:rsidRPr="00B615CA">
        <w:rPr>
          <w:sz w:val="16"/>
          <w:szCs w:val="16"/>
        </w:rPr>
        <w:t xml:space="preserve"> к горизонтальной оси. Проекция вектора на вертикальную ось это мгновенное значение тока в любой момент времени t. </w:t>
      </w:r>
    </w:p>
    <w:p w:rsidR="00EF71AE" w:rsidRPr="00B615CA" w:rsidRDefault="00EF71AE" w:rsidP="00EF71AE">
      <w:pPr>
        <w:pStyle w:val="a4"/>
        <w:rPr>
          <w:sz w:val="16"/>
          <w:szCs w:val="16"/>
        </w:rPr>
      </w:pPr>
      <w:r w:rsidRPr="00B615CA">
        <w:rPr>
          <w:sz w:val="16"/>
          <w:szCs w:val="16"/>
        </w:rPr>
        <w:t xml:space="preserve">Совокупность векторов, изображающих синусоидальные токи, напряжения ЭДС одинаковой частоты в заданный момент времени называется </w:t>
      </w:r>
      <w:r w:rsidRPr="00B615CA">
        <w:rPr>
          <w:i/>
          <w:sz w:val="16"/>
          <w:szCs w:val="16"/>
          <w:u w:val="single"/>
        </w:rPr>
        <w:t>векторной диаграммой.</w:t>
      </w:r>
    </w:p>
    <w:p w:rsidR="00EF71AE" w:rsidRPr="00B615CA" w:rsidRDefault="00EF71AE" w:rsidP="00EF71AE">
      <w:pPr>
        <w:pStyle w:val="a3"/>
        <w:rPr>
          <w:sz w:val="16"/>
          <w:szCs w:val="16"/>
          <w:lang w:val="ru-RU"/>
        </w:rPr>
      </w:pPr>
    </w:p>
    <w:p w:rsidR="00F957BD" w:rsidRPr="00B615CA" w:rsidRDefault="00F957BD" w:rsidP="000C33E0">
      <w:pPr>
        <w:pStyle w:val="a3"/>
        <w:numPr>
          <w:ilvl w:val="0"/>
          <w:numId w:val="1"/>
        </w:numPr>
        <w:rPr>
          <w:sz w:val="16"/>
          <w:szCs w:val="16"/>
          <w:lang w:val="ru-RU"/>
        </w:rPr>
      </w:pPr>
      <w:r w:rsidRPr="00B615CA">
        <w:rPr>
          <w:sz w:val="16"/>
          <w:szCs w:val="16"/>
          <w:lang w:val="ru-RU"/>
        </w:rPr>
        <w:t>Синусоидальный ток в активном сопротивлении.</w:t>
      </w:r>
    </w:p>
    <w:p w:rsidR="00EF71AE" w:rsidRPr="00B615CA" w:rsidRDefault="006A16A0" w:rsidP="00EF71AE">
      <w:pPr>
        <w:pStyle w:val="a3"/>
        <w:rPr>
          <w:sz w:val="16"/>
          <w:szCs w:val="16"/>
          <w:lang w:val="ru-RU"/>
        </w:rPr>
      </w:pPr>
      <w:r w:rsidRPr="00B615CA">
        <w:rPr>
          <w:position w:val="-24"/>
          <w:sz w:val="16"/>
          <w:szCs w:val="16"/>
        </w:rPr>
        <w:object w:dxaOrig="1200" w:dyaOrig="620">
          <v:shape id="_x0000_i1037" type="#_x0000_t75" style="width:59.75pt;height:31.25pt" o:ole="">
            <v:imagedata r:id="rId36" o:title=""/>
          </v:shape>
          <o:OLEObject Type="Embed" ProgID="Equation.3" ShapeID="_x0000_i1037" DrawAspect="Content" ObjectID="_1338027869" r:id="rId37"/>
        </w:object>
      </w:r>
      <w:r w:rsidRPr="00B615CA">
        <w:rPr>
          <w:sz w:val="16"/>
          <w:szCs w:val="16"/>
          <w:lang w:val="ru-RU"/>
        </w:rPr>
        <w:t xml:space="preserve">, </w:t>
      </w:r>
      <w:r w:rsidRPr="00B615CA">
        <w:rPr>
          <w:position w:val="-12"/>
          <w:sz w:val="16"/>
          <w:szCs w:val="16"/>
        </w:rPr>
        <w:object w:dxaOrig="800" w:dyaOrig="360">
          <v:shape id="_x0000_i1038" type="#_x0000_t75" style="width:40.1pt;height:18.35pt" o:ole="">
            <v:imagedata r:id="rId38" o:title=""/>
          </v:shape>
          <o:OLEObject Type="Embed" ProgID="Equation.3" ShapeID="_x0000_i1038" DrawAspect="Content" ObjectID="_1338027870" r:id="rId39"/>
        </w:object>
      </w:r>
      <w:r w:rsidRPr="00B615CA">
        <w:rPr>
          <w:sz w:val="16"/>
          <w:szCs w:val="16"/>
          <w:lang w:val="ru-RU"/>
        </w:rPr>
        <w:t xml:space="preserve">- сдвиг фазы равен нулю. </w:t>
      </w:r>
      <w:r w:rsidRPr="00B615CA">
        <w:rPr>
          <w:sz w:val="16"/>
          <w:szCs w:val="16"/>
          <w:lang w:val="en-US"/>
        </w:rPr>
        <w:t>Z</w:t>
      </w:r>
      <w:r w:rsidRPr="00B615CA">
        <w:rPr>
          <w:sz w:val="16"/>
          <w:szCs w:val="16"/>
          <w:lang w:val="ru-RU"/>
        </w:rPr>
        <w:t>=</w:t>
      </w:r>
      <w:r w:rsidRPr="00B615CA">
        <w:rPr>
          <w:sz w:val="16"/>
          <w:szCs w:val="16"/>
          <w:lang w:val="en-US"/>
        </w:rPr>
        <w:t>r</w:t>
      </w:r>
      <w:r w:rsidRPr="00B615CA">
        <w:rPr>
          <w:sz w:val="16"/>
          <w:szCs w:val="16"/>
          <w:lang w:val="ru-RU"/>
        </w:rPr>
        <w:t xml:space="preserve">; </w:t>
      </w:r>
    </w:p>
    <w:p w:rsidR="00EF71AE" w:rsidRPr="00B615CA" w:rsidRDefault="00EF71AE" w:rsidP="00EF71AE">
      <w:pPr>
        <w:pStyle w:val="a3"/>
        <w:rPr>
          <w:sz w:val="16"/>
          <w:szCs w:val="16"/>
          <w:lang w:val="ru-RU"/>
        </w:rPr>
      </w:pPr>
    </w:p>
    <w:p w:rsidR="00F957BD" w:rsidRPr="00B615CA" w:rsidRDefault="00706EAF" w:rsidP="000C33E0">
      <w:pPr>
        <w:pStyle w:val="a3"/>
        <w:numPr>
          <w:ilvl w:val="0"/>
          <w:numId w:val="1"/>
        </w:numPr>
        <w:rPr>
          <w:sz w:val="16"/>
          <w:szCs w:val="16"/>
          <w:lang w:val="ru-RU"/>
        </w:rPr>
      </w:pPr>
      <w:r w:rsidRPr="00B615CA">
        <w:rPr>
          <w:sz w:val="16"/>
          <w:szCs w:val="16"/>
          <w:lang w:val="ru-RU"/>
        </w:rPr>
        <w:t>Синусоидальный ток в индуктивности.</w:t>
      </w:r>
    </w:p>
    <w:p w:rsidR="006A16A0" w:rsidRPr="00B615CA" w:rsidRDefault="006A16A0" w:rsidP="006A16A0">
      <w:pPr>
        <w:ind w:left="360"/>
        <w:rPr>
          <w:sz w:val="16"/>
          <w:szCs w:val="16"/>
          <w:lang w:val="ru-RU"/>
        </w:rPr>
      </w:pPr>
      <w:r w:rsidRPr="00B615CA">
        <w:rPr>
          <w:position w:val="-12"/>
          <w:sz w:val="16"/>
          <w:szCs w:val="16"/>
        </w:rPr>
        <w:object w:dxaOrig="1400" w:dyaOrig="360">
          <v:shape id="_x0000_i1039" type="#_x0000_t75" style="width:69.95pt;height:18.35pt" o:ole="">
            <v:imagedata r:id="rId40" o:title=""/>
          </v:shape>
          <o:OLEObject Type="Embed" ProgID="Equation.3" ShapeID="_x0000_i1039" DrawAspect="Content" ObjectID="_1338027871" r:id="rId41"/>
        </w:object>
      </w:r>
      <w:r w:rsidRPr="00B615CA">
        <w:rPr>
          <w:sz w:val="16"/>
          <w:szCs w:val="16"/>
          <w:lang w:val="ru-RU"/>
        </w:rPr>
        <w:t xml:space="preserve">, </w:t>
      </w:r>
      <w:r w:rsidRPr="00B615CA">
        <w:rPr>
          <w:position w:val="-12"/>
          <w:sz w:val="16"/>
          <w:szCs w:val="16"/>
        </w:rPr>
        <w:object w:dxaOrig="1460" w:dyaOrig="360">
          <v:shape id="_x0000_i1040" type="#_x0000_t75" style="width:72.7pt;height:18.35pt" o:ole="">
            <v:imagedata r:id="rId42" o:title=""/>
          </v:shape>
          <o:OLEObject Type="Embed" ProgID="Equation.3" ShapeID="_x0000_i1040" DrawAspect="Content" ObjectID="_1338027872" r:id="rId43"/>
        </w:object>
      </w:r>
      <w:r w:rsidRPr="00B615CA">
        <w:rPr>
          <w:sz w:val="16"/>
          <w:szCs w:val="16"/>
          <w:lang w:val="ru-RU"/>
        </w:rPr>
        <w:t xml:space="preserve">- ток в катушке отстаёт от приложенного к ней напряжения </w:t>
      </w:r>
      <w:proofErr w:type="gramStart"/>
      <w:r w:rsidRPr="00B615CA">
        <w:rPr>
          <w:sz w:val="16"/>
          <w:szCs w:val="16"/>
          <w:lang w:val="ru-RU"/>
        </w:rPr>
        <w:t>на</w:t>
      </w:r>
      <w:proofErr w:type="gramEnd"/>
      <w:r w:rsidRPr="00B615CA">
        <w:rPr>
          <w:sz w:val="16"/>
          <w:szCs w:val="16"/>
          <w:lang w:val="ru-RU"/>
        </w:rPr>
        <w:t xml:space="preserve"> </w:t>
      </w:r>
      <w:r w:rsidRPr="00B615CA">
        <w:rPr>
          <w:position w:val="-6"/>
          <w:sz w:val="16"/>
          <w:szCs w:val="16"/>
        </w:rPr>
        <w:object w:dxaOrig="480" w:dyaOrig="279">
          <v:shape id="_x0000_i1041" type="#_x0000_t75" style="width:23.75pt;height:14.25pt" o:ole="">
            <v:imagedata r:id="rId44" o:title=""/>
          </v:shape>
          <o:OLEObject Type="Embed" ProgID="Equation.3" ShapeID="_x0000_i1041" DrawAspect="Content" ObjectID="_1338027873" r:id="rId45"/>
        </w:object>
      </w:r>
      <w:r w:rsidRPr="00B615CA">
        <w:rPr>
          <w:sz w:val="16"/>
          <w:szCs w:val="16"/>
          <w:lang w:val="ru-RU"/>
        </w:rPr>
        <w:t xml:space="preserve">; </w:t>
      </w:r>
    </w:p>
    <w:p w:rsidR="006A16A0" w:rsidRPr="00B615CA" w:rsidRDefault="006A16A0" w:rsidP="00B615CA">
      <w:pPr>
        <w:ind w:left="360"/>
        <w:rPr>
          <w:sz w:val="16"/>
          <w:szCs w:val="16"/>
          <w:lang w:val="ru-RU"/>
        </w:rPr>
      </w:pPr>
      <w:r w:rsidRPr="00B615CA">
        <w:rPr>
          <w:position w:val="-12"/>
          <w:sz w:val="16"/>
          <w:szCs w:val="16"/>
        </w:rPr>
        <w:object w:dxaOrig="760" w:dyaOrig="360">
          <v:shape id="_x0000_i1042" type="#_x0000_t75" style="width:38.05pt;height:18.35pt" o:ole="">
            <v:imagedata r:id="rId46" o:title=""/>
          </v:shape>
          <o:OLEObject Type="Embed" ProgID="Equation.3" ShapeID="_x0000_i1042" DrawAspect="Content" ObjectID="_1338027874" r:id="rId47"/>
        </w:object>
      </w:r>
    </w:p>
    <w:p w:rsidR="00706EAF" w:rsidRPr="00B615CA" w:rsidRDefault="00706EAF" w:rsidP="000C33E0">
      <w:pPr>
        <w:pStyle w:val="a3"/>
        <w:numPr>
          <w:ilvl w:val="0"/>
          <w:numId w:val="1"/>
        </w:numPr>
        <w:rPr>
          <w:sz w:val="16"/>
          <w:szCs w:val="16"/>
          <w:lang w:val="ru-RU"/>
        </w:rPr>
      </w:pPr>
      <w:r w:rsidRPr="00B615CA">
        <w:rPr>
          <w:sz w:val="16"/>
          <w:szCs w:val="16"/>
          <w:lang w:val="ru-RU"/>
        </w:rPr>
        <w:t>Синусоидальный ток в ёмкости.</w:t>
      </w:r>
    </w:p>
    <w:p w:rsidR="006A16A0" w:rsidRPr="00B615CA" w:rsidRDefault="006A16A0" w:rsidP="006A16A0">
      <w:pPr>
        <w:rPr>
          <w:sz w:val="16"/>
          <w:szCs w:val="16"/>
          <w:lang w:val="ru-RU"/>
        </w:rPr>
      </w:pPr>
      <w:r w:rsidRPr="00B615CA">
        <w:rPr>
          <w:position w:val="-12"/>
          <w:sz w:val="16"/>
          <w:szCs w:val="16"/>
        </w:rPr>
        <w:object w:dxaOrig="1460" w:dyaOrig="360">
          <v:shape id="_x0000_i1043" type="#_x0000_t75" style="width:72.7pt;height:18.35pt" o:ole="">
            <v:imagedata r:id="rId48" o:title=""/>
          </v:shape>
          <o:OLEObject Type="Embed" ProgID="Equation.3" ShapeID="_x0000_i1043" DrawAspect="Content" ObjectID="_1338027875" r:id="rId49"/>
        </w:object>
      </w:r>
      <w:r w:rsidRPr="00B615CA">
        <w:rPr>
          <w:sz w:val="16"/>
          <w:szCs w:val="16"/>
          <w:lang w:val="ru-RU"/>
        </w:rPr>
        <w:t xml:space="preserve">, </w:t>
      </w:r>
      <w:r w:rsidRPr="00B615CA">
        <w:rPr>
          <w:position w:val="-12"/>
          <w:sz w:val="16"/>
          <w:szCs w:val="16"/>
        </w:rPr>
        <w:object w:dxaOrig="1460" w:dyaOrig="360">
          <v:shape id="_x0000_i1044" type="#_x0000_t75" style="width:72.7pt;height:18.35pt" o:ole="">
            <v:imagedata r:id="rId50" o:title=""/>
          </v:shape>
          <o:OLEObject Type="Embed" ProgID="Equation.3" ShapeID="_x0000_i1044" DrawAspect="Content" ObjectID="_1338027876" r:id="rId51"/>
        </w:object>
      </w:r>
      <w:r w:rsidRPr="00B615CA">
        <w:rPr>
          <w:sz w:val="16"/>
          <w:szCs w:val="16"/>
          <w:lang w:val="ru-RU"/>
        </w:rPr>
        <w:t xml:space="preserve">- ток в конденсаторе опережает </w:t>
      </w:r>
      <w:proofErr w:type="gramStart"/>
      <w:r w:rsidRPr="00B615CA">
        <w:rPr>
          <w:sz w:val="16"/>
          <w:szCs w:val="16"/>
          <w:lang w:val="ru-RU"/>
        </w:rPr>
        <w:t>приложенное</w:t>
      </w:r>
      <w:proofErr w:type="gramEnd"/>
      <w:r w:rsidRPr="00B615CA">
        <w:rPr>
          <w:sz w:val="16"/>
          <w:szCs w:val="16"/>
          <w:lang w:val="ru-RU"/>
        </w:rPr>
        <w:t xml:space="preserve"> к нему напряжения на </w:t>
      </w:r>
      <w:r w:rsidRPr="00B615CA">
        <w:rPr>
          <w:position w:val="-6"/>
          <w:sz w:val="16"/>
          <w:szCs w:val="16"/>
        </w:rPr>
        <w:object w:dxaOrig="480" w:dyaOrig="279">
          <v:shape id="_x0000_i1045" type="#_x0000_t75" style="width:23.75pt;height:14.25pt" o:ole="">
            <v:imagedata r:id="rId52" o:title=""/>
          </v:shape>
          <o:OLEObject Type="Embed" ProgID="Equation.3" ShapeID="_x0000_i1045" DrawAspect="Content" ObjectID="_1338027877" r:id="rId53"/>
        </w:object>
      </w:r>
      <w:r w:rsidRPr="00B615CA">
        <w:rPr>
          <w:sz w:val="16"/>
          <w:szCs w:val="16"/>
          <w:lang w:val="ru-RU"/>
        </w:rPr>
        <w:t xml:space="preserve">; </w:t>
      </w:r>
    </w:p>
    <w:p w:rsidR="00F66C1B" w:rsidRDefault="006A16A0" w:rsidP="006A16A0">
      <w:pPr>
        <w:rPr>
          <w:position w:val="-12"/>
          <w:sz w:val="16"/>
          <w:szCs w:val="16"/>
          <w:lang w:val="ru-RU"/>
        </w:rPr>
      </w:pPr>
      <w:r w:rsidRPr="00B615CA">
        <w:rPr>
          <w:position w:val="-12"/>
          <w:sz w:val="16"/>
          <w:szCs w:val="16"/>
        </w:rPr>
        <w:object w:dxaOrig="920" w:dyaOrig="360">
          <v:shape id="_x0000_i1046" type="#_x0000_t75" style="width:46.2pt;height:18.35pt" o:ole="">
            <v:imagedata r:id="rId54" o:title=""/>
          </v:shape>
          <o:OLEObject Type="Embed" ProgID="Equation.3" ShapeID="_x0000_i1046" DrawAspect="Content" ObjectID="_1338027878" r:id="rId55"/>
        </w:object>
      </w:r>
    </w:p>
    <w:p w:rsidR="00B615CA" w:rsidRDefault="00B615CA" w:rsidP="006A16A0">
      <w:pPr>
        <w:rPr>
          <w:position w:val="-12"/>
          <w:sz w:val="16"/>
          <w:szCs w:val="16"/>
          <w:lang w:val="ru-RU"/>
        </w:rPr>
      </w:pPr>
    </w:p>
    <w:p w:rsidR="00B615CA" w:rsidRDefault="00B615CA" w:rsidP="006A16A0">
      <w:pPr>
        <w:rPr>
          <w:position w:val="-12"/>
          <w:sz w:val="16"/>
          <w:szCs w:val="16"/>
          <w:lang w:val="ru-RU"/>
        </w:rPr>
      </w:pPr>
    </w:p>
    <w:p w:rsidR="00B615CA" w:rsidRDefault="00B615CA" w:rsidP="006A16A0">
      <w:pPr>
        <w:rPr>
          <w:position w:val="-12"/>
          <w:sz w:val="16"/>
          <w:szCs w:val="16"/>
          <w:lang w:val="ru-RU"/>
        </w:rPr>
      </w:pPr>
    </w:p>
    <w:p w:rsidR="00B615CA" w:rsidRDefault="00B615CA" w:rsidP="006A16A0">
      <w:pPr>
        <w:rPr>
          <w:position w:val="-12"/>
          <w:sz w:val="16"/>
          <w:szCs w:val="16"/>
          <w:lang w:val="ru-RU"/>
        </w:rPr>
      </w:pPr>
    </w:p>
    <w:p w:rsidR="00B615CA" w:rsidRDefault="00B615CA" w:rsidP="006A16A0">
      <w:pPr>
        <w:rPr>
          <w:position w:val="-12"/>
          <w:sz w:val="16"/>
          <w:szCs w:val="16"/>
          <w:lang w:val="ru-RU"/>
        </w:rPr>
      </w:pPr>
    </w:p>
    <w:p w:rsidR="00B615CA" w:rsidRPr="00B615CA" w:rsidRDefault="00B615CA" w:rsidP="006A16A0">
      <w:pPr>
        <w:rPr>
          <w:position w:val="-12"/>
          <w:sz w:val="16"/>
          <w:szCs w:val="16"/>
          <w:lang w:val="ru-RU"/>
        </w:rPr>
      </w:pPr>
    </w:p>
    <w:p w:rsidR="00C67B66" w:rsidRPr="00B615CA" w:rsidRDefault="00C67B66" w:rsidP="00C67B66">
      <w:pPr>
        <w:pStyle w:val="a3"/>
        <w:numPr>
          <w:ilvl w:val="0"/>
          <w:numId w:val="1"/>
        </w:numPr>
        <w:rPr>
          <w:sz w:val="16"/>
          <w:szCs w:val="16"/>
          <w:lang w:val="ru-RU"/>
        </w:rPr>
      </w:pPr>
      <w:r w:rsidRPr="00B615CA">
        <w:rPr>
          <w:b/>
          <w:sz w:val="16"/>
          <w:szCs w:val="16"/>
          <w:lang w:val="ru-RU"/>
        </w:rPr>
        <w:lastRenderedPageBreak/>
        <w:t>21</w:t>
      </w:r>
      <w:r w:rsidRPr="00B615CA">
        <w:rPr>
          <w:sz w:val="16"/>
          <w:szCs w:val="16"/>
          <w:lang w:val="ru-RU"/>
        </w:rPr>
        <w:t xml:space="preserve">    Последовательная </w:t>
      </w:r>
      <w:r w:rsidRPr="00B615CA">
        <w:rPr>
          <w:sz w:val="16"/>
          <w:szCs w:val="16"/>
          <w:lang w:val="en-US"/>
        </w:rPr>
        <w:t>r</w:t>
      </w:r>
      <w:r w:rsidRPr="00B615CA">
        <w:rPr>
          <w:sz w:val="16"/>
          <w:szCs w:val="16"/>
          <w:lang w:val="ru-RU"/>
        </w:rPr>
        <w:t>-</w:t>
      </w:r>
      <w:r w:rsidRPr="00B615CA">
        <w:rPr>
          <w:sz w:val="16"/>
          <w:szCs w:val="16"/>
          <w:lang w:val="en-US"/>
        </w:rPr>
        <w:t>L</w:t>
      </w:r>
      <w:r w:rsidRPr="00B615CA">
        <w:rPr>
          <w:sz w:val="16"/>
          <w:szCs w:val="16"/>
          <w:lang w:val="ru-RU"/>
        </w:rPr>
        <w:t>-</w:t>
      </w:r>
      <w:r w:rsidRPr="00B615CA">
        <w:rPr>
          <w:sz w:val="16"/>
          <w:szCs w:val="16"/>
          <w:lang w:val="en-US"/>
        </w:rPr>
        <w:t>C</w:t>
      </w:r>
      <w:r w:rsidRPr="00B615CA">
        <w:rPr>
          <w:sz w:val="16"/>
          <w:szCs w:val="16"/>
          <w:lang w:val="ru-RU"/>
        </w:rPr>
        <w:t xml:space="preserve"> цепь. Треугольники напряжений и сопротивлений.</w:t>
      </w:r>
    </w:p>
    <w:p w:rsidR="00C67B66" w:rsidRPr="00B615CA" w:rsidRDefault="00C67B66" w:rsidP="00C67B66">
      <w:pPr>
        <w:pStyle w:val="a4"/>
        <w:rPr>
          <w:sz w:val="16"/>
          <w:szCs w:val="16"/>
        </w:rPr>
      </w:pPr>
      <w:r w:rsidRPr="00B615CA">
        <w:rPr>
          <w:sz w:val="16"/>
          <w:szCs w:val="16"/>
        </w:rPr>
        <w:drawing>
          <wp:inline distT="0" distB="0" distL="0" distR="0">
            <wp:extent cx="1074600" cy="550732"/>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080086" cy="553543"/>
                    </a:xfrm>
                    <a:prstGeom prst="rect">
                      <a:avLst/>
                    </a:prstGeom>
                    <a:noFill/>
                    <a:ln w="9525">
                      <a:noFill/>
                      <a:miter lim="800000"/>
                      <a:headEnd/>
                      <a:tailEnd/>
                    </a:ln>
                  </pic:spPr>
                </pic:pic>
              </a:graphicData>
            </a:graphic>
          </wp:inline>
        </w:drawing>
      </w:r>
      <w:r w:rsidRPr="00B615CA">
        <w:rPr>
          <w:sz w:val="16"/>
          <w:szCs w:val="16"/>
        </w:rPr>
        <w:t xml:space="preserve"> </w:t>
      </w:r>
    </w:p>
    <w:p w:rsidR="00C67B66" w:rsidRPr="00B615CA" w:rsidRDefault="00C67B66" w:rsidP="00C67B66">
      <w:pPr>
        <w:pStyle w:val="a4"/>
        <w:rPr>
          <w:sz w:val="16"/>
          <w:szCs w:val="16"/>
        </w:rPr>
      </w:pPr>
      <w:r w:rsidRPr="00B615CA">
        <w:rPr>
          <w:sz w:val="16"/>
          <w:szCs w:val="16"/>
        </w:rPr>
        <w:t>U(t) = Ur(t) + UL(t) + Uc(t) – второй закон Кирхгофа</w:t>
      </w:r>
    </w:p>
    <w:p w:rsidR="00C67B66" w:rsidRPr="00B615CA" w:rsidRDefault="00C67B66" w:rsidP="00C67B66">
      <w:pPr>
        <w:pStyle w:val="a4"/>
        <w:rPr>
          <w:sz w:val="16"/>
          <w:szCs w:val="16"/>
        </w:rPr>
      </w:pPr>
      <w:r w:rsidRPr="00B615CA">
        <w:rPr>
          <w:sz w:val="16"/>
          <w:szCs w:val="16"/>
        </w:rPr>
        <w:t>Um*sin(ωt+ φ)=Im*r*sin(ωt)+w*L*Im*cos(ωt)-(1/(wC))*Im*cos(ωt)=Im*(r*sin(ωt)+X*cos(ωt))</w:t>
      </w:r>
    </w:p>
    <w:p w:rsidR="00C67B66" w:rsidRPr="00B615CA" w:rsidRDefault="00C67B66" w:rsidP="00C67B66">
      <w:pPr>
        <w:pStyle w:val="a4"/>
        <w:rPr>
          <w:sz w:val="16"/>
          <w:szCs w:val="16"/>
        </w:rPr>
      </w:pPr>
      <w:r w:rsidRPr="00B615CA">
        <w:rPr>
          <w:sz w:val="16"/>
          <w:szCs w:val="16"/>
        </w:rPr>
        <w:t>X=XL-Xc</w:t>
      </w:r>
    </w:p>
    <w:p w:rsidR="00C67B66" w:rsidRPr="00B615CA" w:rsidRDefault="00C67B66" w:rsidP="00C67B66">
      <w:pPr>
        <w:pStyle w:val="a4"/>
        <w:rPr>
          <w:sz w:val="16"/>
          <w:szCs w:val="16"/>
          <w:lang w:val="ru-RU"/>
        </w:rPr>
      </w:pPr>
      <w:r w:rsidRPr="00B615CA">
        <w:rPr>
          <w:sz w:val="16"/>
          <w:szCs w:val="16"/>
        </w:rPr>
        <w:t>Im*X*cos(ωt)- реактивное напряжение U12</w:t>
      </w:r>
    </w:p>
    <w:p w:rsidR="00C67B66" w:rsidRPr="00B615CA" w:rsidRDefault="00C67B66" w:rsidP="00C67B66">
      <w:pPr>
        <w:pStyle w:val="a4"/>
        <w:rPr>
          <w:sz w:val="16"/>
          <w:szCs w:val="16"/>
        </w:rPr>
      </w:pPr>
      <w:r w:rsidRPr="00B615CA">
        <w:rPr>
          <w:sz w:val="16"/>
          <w:szCs w:val="16"/>
        </w:rPr>
        <w:drawing>
          <wp:anchor distT="0" distB="0" distL="114300" distR="114300" simplePos="0" relativeHeight="251670528" behindDoc="0" locked="0" layoutInCell="1" allowOverlap="1">
            <wp:simplePos x="0" y="0"/>
            <wp:positionH relativeFrom="column">
              <wp:posOffset>15959</wp:posOffset>
            </wp:positionH>
            <wp:positionV relativeFrom="paragraph">
              <wp:posOffset>1114</wp:posOffset>
            </wp:positionV>
            <wp:extent cx="541667" cy="586596"/>
            <wp:effectExtent l="1905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srcRect/>
                    <a:stretch>
                      <a:fillRect/>
                    </a:stretch>
                  </pic:blipFill>
                  <pic:spPr bwMode="auto">
                    <a:xfrm>
                      <a:off x="0" y="0"/>
                      <a:ext cx="541667" cy="586596"/>
                    </a:xfrm>
                    <a:prstGeom prst="rect">
                      <a:avLst/>
                    </a:prstGeom>
                    <a:noFill/>
                    <a:ln w="9525">
                      <a:noFill/>
                      <a:miter lim="800000"/>
                      <a:headEnd/>
                      <a:tailEnd/>
                    </a:ln>
                  </pic:spPr>
                </pic:pic>
              </a:graphicData>
            </a:graphic>
          </wp:anchor>
        </w:drawing>
      </w:r>
      <w:r w:rsidRPr="00B615CA">
        <w:rPr>
          <w:sz w:val="16"/>
          <w:szCs w:val="16"/>
          <w:lang w:val="en-US"/>
        </w:rPr>
        <w:t xml:space="preserve"> </w:t>
      </w:r>
      <w:r w:rsidRPr="00B615CA">
        <w:rPr>
          <w:sz w:val="16"/>
          <w:szCs w:val="16"/>
        </w:rPr>
        <w:t>r=Z*cos(φ), x=Z*sin(φ)</w:t>
      </w:r>
    </w:p>
    <w:p w:rsidR="00C67B66" w:rsidRDefault="00C67B66" w:rsidP="00C67B66">
      <w:pPr>
        <w:pStyle w:val="a4"/>
        <w:rPr>
          <w:sz w:val="16"/>
          <w:szCs w:val="16"/>
          <w:lang w:val="ru-RU"/>
        </w:rPr>
      </w:pPr>
      <w:r w:rsidRPr="00B615CA">
        <w:rPr>
          <w:sz w:val="16"/>
          <w:szCs w:val="16"/>
        </w:rPr>
        <w:t>если умножим на i(t) получим треугольник напряжений.</w:t>
      </w:r>
    </w:p>
    <w:p w:rsidR="00B615CA" w:rsidRDefault="00B615CA" w:rsidP="00C67B66">
      <w:pPr>
        <w:pStyle w:val="a4"/>
        <w:rPr>
          <w:sz w:val="16"/>
          <w:szCs w:val="16"/>
          <w:lang w:val="ru-RU"/>
        </w:rPr>
      </w:pPr>
    </w:p>
    <w:p w:rsidR="00B615CA" w:rsidRDefault="00B615CA" w:rsidP="00C67B66">
      <w:pPr>
        <w:pStyle w:val="a4"/>
        <w:rPr>
          <w:sz w:val="16"/>
          <w:szCs w:val="16"/>
          <w:lang w:val="ru-RU"/>
        </w:rPr>
      </w:pPr>
    </w:p>
    <w:p w:rsidR="00B615CA" w:rsidRPr="00B615CA" w:rsidRDefault="00B615CA" w:rsidP="00C67B66">
      <w:pPr>
        <w:pStyle w:val="a4"/>
        <w:rPr>
          <w:sz w:val="16"/>
          <w:szCs w:val="16"/>
          <w:lang w:val="ru-RU"/>
        </w:rPr>
      </w:pPr>
    </w:p>
    <w:p w:rsidR="00C67B66" w:rsidRPr="00B615CA" w:rsidRDefault="00C67B66" w:rsidP="00C67B66">
      <w:pPr>
        <w:pStyle w:val="a4"/>
        <w:rPr>
          <w:sz w:val="16"/>
          <w:szCs w:val="16"/>
        </w:rPr>
      </w:pPr>
      <w:r w:rsidRPr="00B615CA">
        <w:rPr>
          <w:sz w:val="16"/>
          <w:szCs w:val="16"/>
        </w:rPr>
        <w:drawing>
          <wp:anchor distT="0" distB="0" distL="114300" distR="114300" simplePos="0" relativeHeight="251671552" behindDoc="0" locked="0" layoutInCell="1" allowOverlap="1">
            <wp:simplePos x="0" y="0"/>
            <wp:positionH relativeFrom="column">
              <wp:posOffset>15959</wp:posOffset>
            </wp:positionH>
            <wp:positionV relativeFrom="paragraph">
              <wp:posOffset>1821</wp:posOffset>
            </wp:positionV>
            <wp:extent cx="576173" cy="621102"/>
            <wp:effectExtent l="1905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srcRect/>
                    <a:stretch>
                      <a:fillRect/>
                    </a:stretch>
                  </pic:blipFill>
                  <pic:spPr bwMode="auto">
                    <a:xfrm>
                      <a:off x="0" y="0"/>
                      <a:ext cx="576173" cy="621102"/>
                    </a:xfrm>
                    <a:prstGeom prst="rect">
                      <a:avLst/>
                    </a:prstGeom>
                    <a:noFill/>
                    <a:ln w="9525">
                      <a:noFill/>
                      <a:miter lim="800000"/>
                      <a:headEnd/>
                      <a:tailEnd/>
                    </a:ln>
                  </pic:spPr>
                </pic:pic>
              </a:graphicData>
            </a:graphic>
          </wp:anchor>
        </w:drawing>
      </w:r>
      <w:r w:rsidRPr="00B615CA">
        <w:rPr>
          <w:sz w:val="16"/>
          <w:szCs w:val="16"/>
        </w:rPr>
        <w:t>U – входное, Ua – активное, Up – реактивное.</w:t>
      </w:r>
    </w:p>
    <w:p w:rsidR="00C67B66" w:rsidRPr="00B615CA" w:rsidRDefault="00C67B66" w:rsidP="00C67B66">
      <w:pPr>
        <w:pStyle w:val="a4"/>
        <w:rPr>
          <w:sz w:val="16"/>
          <w:szCs w:val="16"/>
        </w:rPr>
      </w:pPr>
      <w:r w:rsidRPr="00B615CA">
        <w:rPr>
          <w:sz w:val="16"/>
          <w:szCs w:val="16"/>
        </w:rPr>
        <w:t>Три режима:</w:t>
      </w:r>
    </w:p>
    <w:p w:rsidR="00C67B66" w:rsidRPr="00B615CA" w:rsidRDefault="00C67B66" w:rsidP="00C67B66">
      <w:pPr>
        <w:pStyle w:val="a4"/>
        <w:rPr>
          <w:sz w:val="16"/>
          <w:szCs w:val="16"/>
        </w:rPr>
      </w:pPr>
      <w:r w:rsidRPr="00B615CA">
        <w:rPr>
          <w:sz w:val="16"/>
          <w:szCs w:val="16"/>
        </w:rPr>
        <w:t>3.1) x&gt;0, xL&gt;xc – цепь имеет активно-индуктивное характер. Ток отстает от U на угол от 0 до π/2.</w:t>
      </w:r>
    </w:p>
    <w:p w:rsidR="00C67B66" w:rsidRPr="00B615CA" w:rsidRDefault="00C67B66" w:rsidP="00C67B66">
      <w:pPr>
        <w:pStyle w:val="a4"/>
        <w:rPr>
          <w:sz w:val="16"/>
          <w:szCs w:val="16"/>
        </w:rPr>
      </w:pPr>
      <w:r w:rsidRPr="00B615CA">
        <w:rPr>
          <w:sz w:val="16"/>
          <w:szCs w:val="16"/>
        </w:rPr>
        <w:t>3.2) x&lt;0, xL&lt;xc – цепь имеет характер активно-емкостной. Ток опережает U на угол от 0 до π/2.</w:t>
      </w:r>
    </w:p>
    <w:p w:rsidR="00C67B66" w:rsidRDefault="00C67B66" w:rsidP="00B615CA">
      <w:pPr>
        <w:pStyle w:val="a4"/>
        <w:rPr>
          <w:sz w:val="16"/>
          <w:szCs w:val="16"/>
          <w:lang w:val="ru-RU"/>
        </w:rPr>
      </w:pPr>
      <w:r w:rsidRPr="00B615CA">
        <w:rPr>
          <w:sz w:val="16"/>
          <w:szCs w:val="16"/>
        </w:rPr>
        <w:t>3.3) x=0, xL=xc – фаза = 0, ток и напряжение совпадают по фазе – режим резонанса. Ток масимален.</w:t>
      </w:r>
    </w:p>
    <w:p w:rsidR="00B615CA" w:rsidRPr="00B615CA" w:rsidRDefault="00B615CA" w:rsidP="00B615CA">
      <w:pPr>
        <w:pStyle w:val="a4"/>
        <w:rPr>
          <w:sz w:val="16"/>
          <w:szCs w:val="16"/>
          <w:lang w:val="ru-RU"/>
        </w:rPr>
      </w:pPr>
    </w:p>
    <w:p w:rsidR="00C67B66" w:rsidRPr="00B615CA" w:rsidRDefault="00C67B66" w:rsidP="00C67B66">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20</w:t>
      </w:r>
    </w:p>
    <w:p w:rsidR="00C67B66" w:rsidRPr="00B615CA" w:rsidRDefault="00C67B66" w:rsidP="00C67B66">
      <w:pPr>
        <w:pStyle w:val="a3"/>
        <w:numPr>
          <w:ilvl w:val="0"/>
          <w:numId w:val="1"/>
        </w:numPr>
        <w:rPr>
          <w:sz w:val="16"/>
          <w:szCs w:val="16"/>
          <w:lang w:val="ru-RU"/>
        </w:rPr>
      </w:pPr>
      <w:r w:rsidRPr="00B615CA">
        <w:rPr>
          <w:sz w:val="16"/>
          <w:szCs w:val="16"/>
          <w:lang w:val="ru-RU"/>
        </w:rPr>
        <w:t>Мощность в цепи синусоидального тока.</w:t>
      </w:r>
    </w:p>
    <w:p w:rsidR="00A1598C" w:rsidRPr="00B615CA" w:rsidRDefault="00A1598C" w:rsidP="00A1598C">
      <w:pPr>
        <w:pStyle w:val="a4"/>
        <w:rPr>
          <w:sz w:val="16"/>
          <w:szCs w:val="16"/>
          <w:lang w:val="ru-RU"/>
        </w:rPr>
      </w:pPr>
      <w:r w:rsidRPr="00B615CA">
        <w:rPr>
          <w:sz w:val="16"/>
          <w:szCs w:val="16"/>
          <w:lang w:val="ru-RU"/>
        </w:rPr>
        <w:t xml:space="preserve"> </w:t>
      </w:r>
      <w:r w:rsidRPr="00B615CA">
        <w:rPr>
          <w:noProof/>
          <w:sz w:val="16"/>
          <w:szCs w:val="16"/>
          <w:lang w:val="ru-RU" w:eastAsia="ru-RU"/>
        </w:rPr>
        <w:drawing>
          <wp:inline distT="0" distB="0" distL="0" distR="0">
            <wp:extent cx="940279" cy="158748"/>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srcRect/>
                    <a:stretch>
                      <a:fillRect/>
                    </a:stretch>
                  </pic:blipFill>
                  <pic:spPr bwMode="auto">
                    <a:xfrm>
                      <a:off x="0" y="0"/>
                      <a:ext cx="939703" cy="158651"/>
                    </a:xfrm>
                    <a:prstGeom prst="rect">
                      <a:avLst/>
                    </a:prstGeom>
                    <a:noFill/>
                    <a:ln w="9525">
                      <a:noFill/>
                      <a:miter lim="800000"/>
                      <a:headEnd/>
                      <a:tailEnd/>
                    </a:ln>
                  </pic:spPr>
                </pic:pic>
              </a:graphicData>
            </a:graphic>
          </wp:inline>
        </w:drawing>
      </w:r>
    </w:p>
    <w:p w:rsidR="00A1598C" w:rsidRPr="00B615CA" w:rsidRDefault="00A1598C" w:rsidP="00A1598C">
      <w:pPr>
        <w:pStyle w:val="a4"/>
        <w:rPr>
          <w:sz w:val="16"/>
          <w:szCs w:val="16"/>
        </w:rPr>
      </w:pPr>
      <w:r w:rsidRPr="00B615CA">
        <w:rPr>
          <w:sz w:val="16"/>
          <w:szCs w:val="16"/>
        </w:rPr>
        <w:drawing>
          <wp:inline distT="0" distB="0" distL="0" distR="0">
            <wp:extent cx="964361" cy="138760"/>
            <wp:effectExtent l="19050" t="0" r="7189"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srcRect/>
                    <a:stretch>
                      <a:fillRect/>
                    </a:stretch>
                  </pic:blipFill>
                  <pic:spPr bwMode="auto">
                    <a:xfrm>
                      <a:off x="0" y="0"/>
                      <a:ext cx="965448" cy="138916"/>
                    </a:xfrm>
                    <a:prstGeom prst="rect">
                      <a:avLst/>
                    </a:prstGeom>
                    <a:noFill/>
                    <a:ln w="9525">
                      <a:noFill/>
                      <a:miter lim="800000"/>
                      <a:headEnd/>
                      <a:tailEnd/>
                    </a:ln>
                  </pic:spPr>
                </pic:pic>
              </a:graphicData>
            </a:graphic>
          </wp:inline>
        </w:drawing>
      </w:r>
    </w:p>
    <w:p w:rsidR="00A1598C" w:rsidRPr="00B615CA" w:rsidRDefault="00A1598C" w:rsidP="00A1598C">
      <w:pPr>
        <w:pStyle w:val="a4"/>
        <w:rPr>
          <w:sz w:val="16"/>
          <w:szCs w:val="16"/>
          <w:lang w:val="ru-RU"/>
        </w:rPr>
      </w:pPr>
      <w:r w:rsidRPr="00B615CA">
        <w:rPr>
          <w:noProof/>
          <w:sz w:val="16"/>
          <w:szCs w:val="16"/>
          <w:lang w:val="ru-RU" w:eastAsia="ru-RU"/>
        </w:rPr>
        <w:drawing>
          <wp:inline distT="0" distB="0" distL="0" distR="0">
            <wp:extent cx="888365" cy="172720"/>
            <wp:effectExtent l="19050" t="0" r="698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srcRect/>
                    <a:stretch>
                      <a:fillRect/>
                    </a:stretch>
                  </pic:blipFill>
                  <pic:spPr bwMode="auto">
                    <a:xfrm>
                      <a:off x="0" y="0"/>
                      <a:ext cx="888365" cy="172720"/>
                    </a:xfrm>
                    <a:prstGeom prst="rect">
                      <a:avLst/>
                    </a:prstGeom>
                    <a:noFill/>
                    <a:ln w="9525">
                      <a:noFill/>
                      <a:miter lim="800000"/>
                      <a:headEnd/>
                      <a:tailEnd/>
                    </a:ln>
                  </pic:spPr>
                </pic:pic>
              </a:graphicData>
            </a:graphic>
          </wp:inline>
        </w:drawing>
      </w:r>
    </w:p>
    <w:p w:rsidR="00A1598C" w:rsidRPr="00A1598C" w:rsidRDefault="00A1598C" w:rsidP="00A1598C">
      <w:pPr>
        <w:framePr w:w="3067" w:h="345" w:wrap="auto" w:vAnchor="text" w:hAnchor="text" w:x="81" w:y="77"/>
        <w:autoSpaceDE w:val="0"/>
        <w:autoSpaceDN w:val="0"/>
        <w:adjustRightInd w:val="0"/>
        <w:spacing w:after="0" w:line="240" w:lineRule="auto"/>
        <w:rPr>
          <w:rFonts w:ascii="Arial" w:hAnsi="Arial" w:cs="Arial"/>
          <w:sz w:val="16"/>
          <w:szCs w:val="16"/>
          <w:lang w:val="ru-RU"/>
        </w:rPr>
      </w:pPr>
      <w:r w:rsidRPr="00B615CA">
        <w:rPr>
          <w:rFonts w:ascii="Arial" w:hAnsi="Arial" w:cs="Arial"/>
          <w:noProof/>
          <w:position w:val="-15"/>
          <w:sz w:val="16"/>
          <w:szCs w:val="16"/>
          <w:lang w:val="ru-RU" w:eastAsia="ru-RU"/>
        </w:rPr>
        <w:drawing>
          <wp:inline distT="0" distB="0" distL="0" distR="0">
            <wp:extent cx="836607" cy="175910"/>
            <wp:effectExtent l="0" t="0" r="1593"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2"/>
                    <a:srcRect/>
                    <a:stretch>
                      <a:fillRect/>
                    </a:stretch>
                  </pic:blipFill>
                  <pic:spPr bwMode="auto">
                    <a:xfrm>
                      <a:off x="0" y="0"/>
                      <a:ext cx="839840" cy="176590"/>
                    </a:xfrm>
                    <a:prstGeom prst="rect">
                      <a:avLst/>
                    </a:prstGeom>
                    <a:noFill/>
                    <a:ln w="9525">
                      <a:noFill/>
                      <a:miter lim="800000"/>
                      <a:headEnd/>
                      <a:tailEnd/>
                    </a:ln>
                  </pic:spPr>
                </pic:pic>
              </a:graphicData>
            </a:graphic>
          </wp:inline>
        </w:drawing>
      </w:r>
    </w:p>
    <w:p w:rsidR="00A1598C" w:rsidRPr="00A1598C" w:rsidRDefault="00A1598C" w:rsidP="00A1598C">
      <w:pPr>
        <w:framePr w:w="3307" w:h="345" w:wrap="auto" w:vAnchor="text" w:hAnchor="text" w:x="81" w:y="689"/>
        <w:autoSpaceDE w:val="0"/>
        <w:autoSpaceDN w:val="0"/>
        <w:adjustRightInd w:val="0"/>
        <w:spacing w:after="0" w:line="240" w:lineRule="auto"/>
        <w:rPr>
          <w:rFonts w:ascii="Arial" w:hAnsi="Arial" w:cs="Arial"/>
          <w:sz w:val="16"/>
          <w:szCs w:val="16"/>
          <w:lang w:val="ru-RU"/>
        </w:rPr>
      </w:pPr>
      <w:r w:rsidRPr="00B615CA">
        <w:rPr>
          <w:rFonts w:ascii="Arial" w:hAnsi="Arial" w:cs="Arial"/>
          <w:noProof/>
          <w:position w:val="-15"/>
          <w:sz w:val="16"/>
          <w:szCs w:val="16"/>
          <w:lang w:val="ru-RU" w:eastAsia="ru-RU"/>
        </w:rPr>
        <w:drawing>
          <wp:inline distT="0" distB="0" distL="0" distR="0">
            <wp:extent cx="836607" cy="152846"/>
            <wp:effectExtent l="19050" t="0" r="1593"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3"/>
                    <a:srcRect/>
                    <a:stretch>
                      <a:fillRect/>
                    </a:stretch>
                  </pic:blipFill>
                  <pic:spPr bwMode="auto">
                    <a:xfrm>
                      <a:off x="0" y="0"/>
                      <a:ext cx="838047" cy="153109"/>
                    </a:xfrm>
                    <a:prstGeom prst="rect">
                      <a:avLst/>
                    </a:prstGeom>
                    <a:noFill/>
                    <a:ln w="9525">
                      <a:noFill/>
                      <a:miter lim="800000"/>
                      <a:headEnd/>
                      <a:tailEnd/>
                    </a:ln>
                  </pic:spPr>
                </pic:pic>
              </a:graphicData>
            </a:graphic>
          </wp:inline>
        </w:drawing>
      </w:r>
    </w:p>
    <w:p w:rsidR="00A1598C" w:rsidRPr="00A1598C" w:rsidRDefault="00A1598C" w:rsidP="00B615CA">
      <w:pPr>
        <w:framePr w:w="5190" w:h="345" w:wrap="auto" w:vAnchor="text" w:hAnchor="text" w:x="81" w:y="1177"/>
        <w:autoSpaceDE w:val="0"/>
        <w:autoSpaceDN w:val="0"/>
        <w:adjustRightInd w:val="0"/>
        <w:spacing w:after="0" w:line="240" w:lineRule="auto"/>
        <w:rPr>
          <w:rFonts w:ascii="Arial" w:hAnsi="Arial" w:cs="Arial"/>
          <w:sz w:val="16"/>
          <w:szCs w:val="16"/>
          <w:lang w:val="ru-RU"/>
        </w:rPr>
      </w:pPr>
      <w:r w:rsidRPr="00B615CA">
        <w:rPr>
          <w:rFonts w:ascii="Arial" w:hAnsi="Arial" w:cs="Arial"/>
          <w:noProof/>
          <w:position w:val="-15"/>
          <w:sz w:val="16"/>
          <w:szCs w:val="16"/>
          <w:lang w:val="ru-RU" w:eastAsia="ru-RU"/>
        </w:rPr>
        <w:drawing>
          <wp:inline distT="0" distB="0" distL="0" distR="0">
            <wp:extent cx="3278038" cy="1819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
                    <a:srcRect/>
                    <a:stretch>
                      <a:fillRect/>
                    </a:stretch>
                  </pic:blipFill>
                  <pic:spPr bwMode="auto">
                    <a:xfrm>
                      <a:off x="0" y="0"/>
                      <a:ext cx="3281671" cy="182107"/>
                    </a:xfrm>
                    <a:prstGeom prst="rect">
                      <a:avLst/>
                    </a:prstGeom>
                    <a:noFill/>
                    <a:ln w="9525">
                      <a:noFill/>
                      <a:miter lim="800000"/>
                      <a:headEnd/>
                      <a:tailEnd/>
                    </a:ln>
                  </pic:spPr>
                </pic:pic>
              </a:graphicData>
            </a:graphic>
          </wp:inline>
        </w:drawing>
      </w:r>
    </w:p>
    <w:p w:rsidR="00A1598C" w:rsidRPr="00B615CA" w:rsidRDefault="00A1598C" w:rsidP="00A1598C">
      <w:pPr>
        <w:pStyle w:val="a4"/>
        <w:rPr>
          <w:sz w:val="16"/>
          <w:szCs w:val="16"/>
          <w:lang w:val="ru-RU"/>
        </w:rPr>
      </w:pPr>
    </w:p>
    <w:p w:rsidR="00C67B66" w:rsidRPr="00B615CA" w:rsidRDefault="00C67B66" w:rsidP="00C67B66">
      <w:pPr>
        <w:rPr>
          <w:b/>
          <w:sz w:val="16"/>
          <w:szCs w:val="16"/>
          <w:lang w:val="ru-RU"/>
        </w:rPr>
      </w:pPr>
    </w:p>
    <w:p w:rsidR="00A1598C" w:rsidRPr="00B615CA" w:rsidRDefault="00A1598C" w:rsidP="00A1598C">
      <w:pPr>
        <w:ind w:left="360"/>
        <w:rPr>
          <w:sz w:val="16"/>
          <w:szCs w:val="16"/>
          <w:lang w:val="ru-RU"/>
        </w:rPr>
      </w:pPr>
    </w:p>
    <w:p w:rsidR="00A1598C" w:rsidRPr="00B615CA" w:rsidRDefault="00A1598C" w:rsidP="00A1598C">
      <w:pPr>
        <w:pStyle w:val="a4"/>
        <w:rPr>
          <w:sz w:val="16"/>
          <w:szCs w:val="16"/>
        </w:rPr>
      </w:pPr>
      <w:r w:rsidRPr="00B615CA">
        <w:rPr>
          <w:sz w:val="16"/>
          <w:szCs w:val="16"/>
        </w:rPr>
        <w:t xml:space="preserve">Активная </w:t>
      </w:r>
    </w:p>
    <w:p w:rsidR="00A1598C" w:rsidRPr="00B615CA" w:rsidRDefault="00A1598C" w:rsidP="00A1598C">
      <w:pPr>
        <w:pStyle w:val="a4"/>
        <w:rPr>
          <w:sz w:val="16"/>
          <w:szCs w:val="16"/>
        </w:rPr>
      </w:pPr>
      <w:r w:rsidRPr="00B615CA">
        <w:rPr>
          <w:sz w:val="16"/>
          <w:szCs w:val="16"/>
        </w:rPr>
        <w:t>P=UIcos(a)=I</w:t>
      </w:r>
      <w:r w:rsidRPr="00B615CA">
        <w:rPr>
          <w:sz w:val="16"/>
          <w:szCs w:val="16"/>
          <w:vertAlign w:val="superscript"/>
        </w:rPr>
        <w:t>2</w:t>
      </w:r>
      <w:r w:rsidRPr="00B615CA">
        <w:rPr>
          <w:sz w:val="16"/>
          <w:szCs w:val="16"/>
        </w:rPr>
        <w:t>r</w:t>
      </w:r>
    </w:p>
    <w:p w:rsidR="00A1598C" w:rsidRPr="00B615CA" w:rsidRDefault="00A1598C" w:rsidP="00A1598C">
      <w:pPr>
        <w:pStyle w:val="a4"/>
        <w:rPr>
          <w:sz w:val="16"/>
          <w:szCs w:val="16"/>
        </w:rPr>
      </w:pPr>
      <w:r w:rsidRPr="00B615CA">
        <w:rPr>
          <w:sz w:val="16"/>
          <w:szCs w:val="16"/>
        </w:rPr>
        <w:t>Реактивная</w:t>
      </w:r>
    </w:p>
    <w:p w:rsidR="00A1598C" w:rsidRPr="00B615CA" w:rsidRDefault="00A1598C" w:rsidP="00A1598C">
      <w:pPr>
        <w:pStyle w:val="a4"/>
        <w:rPr>
          <w:sz w:val="16"/>
          <w:szCs w:val="16"/>
        </w:rPr>
      </w:pPr>
      <w:r w:rsidRPr="00B615CA">
        <w:rPr>
          <w:sz w:val="16"/>
          <w:szCs w:val="16"/>
        </w:rPr>
        <w:t>Q=UIsin(a)= I</w:t>
      </w:r>
      <w:r w:rsidRPr="00B615CA">
        <w:rPr>
          <w:sz w:val="16"/>
          <w:szCs w:val="16"/>
          <w:vertAlign w:val="superscript"/>
        </w:rPr>
        <w:t>2</w:t>
      </w:r>
      <w:r w:rsidRPr="00B615CA">
        <w:rPr>
          <w:sz w:val="16"/>
          <w:szCs w:val="16"/>
        </w:rPr>
        <w:t>X</w:t>
      </w:r>
    </w:p>
    <w:p w:rsidR="00A1598C" w:rsidRPr="00B615CA" w:rsidRDefault="00A1598C" w:rsidP="00A1598C">
      <w:pPr>
        <w:pStyle w:val="a4"/>
        <w:rPr>
          <w:rFonts w:ascii="Arial" w:hAnsi="Arial" w:cs="Arial"/>
          <w:noProof/>
          <w:position w:val="-7"/>
          <w:sz w:val="16"/>
          <w:szCs w:val="16"/>
          <w:lang w:val="en-US" w:eastAsia="ru-RU"/>
        </w:rPr>
      </w:pPr>
      <w:r w:rsidRPr="00B615CA">
        <w:rPr>
          <w:rFonts w:ascii="Arial" w:hAnsi="Arial" w:cs="Arial"/>
          <w:noProof/>
          <w:position w:val="-7"/>
          <w:sz w:val="16"/>
          <w:szCs w:val="16"/>
          <w:lang w:val="ru-RU" w:eastAsia="ru-RU"/>
        </w:rPr>
        <w:t>Полная</w:t>
      </w:r>
    </w:p>
    <w:p w:rsidR="00A1598C" w:rsidRPr="00B615CA" w:rsidRDefault="00A1598C" w:rsidP="00A1598C">
      <w:pPr>
        <w:pStyle w:val="a4"/>
        <w:rPr>
          <w:sz w:val="16"/>
          <w:szCs w:val="16"/>
          <w:lang w:val="en-US"/>
        </w:rPr>
      </w:pPr>
    </w:p>
    <w:p w:rsidR="00A1598C" w:rsidRPr="00B615CA" w:rsidRDefault="00B615CA" w:rsidP="00B615CA">
      <w:pPr>
        <w:rPr>
          <w:sz w:val="16"/>
          <w:szCs w:val="16"/>
          <w:lang w:val="ru-RU"/>
        </w:rPr>
      </w:pPr>
      <w:r>
        <w:rPr>
          <w:rFonts w:ascii="Arial" w:hAnsi="Arial" w:cs="Arial"/>
          <w:noProof/>
          <w:position w:val="-139"/>
          <w:sz w:val="16"/>
          <w:szCs w:val="16"/>
          <w:lang w:val="ru-RU" w:eastAsia="ru-RU"/>
        </w:rPr>
        <w:drawing>
          <wp:anchor distT="0" distB="0" distL="114300" distR="114300" simplePos="0" relativeHeight="251672576" behindDoc="1" locked="0" layoutInCell="1" allowOverlap="1">
            <wp:simplePos x="0" y="0"/>
            <wp:positionH relativeFrom="column">
              <wp:posOffset>15875</wp:posOffset>
            </wp:positionH>
            <wp:positionV relativeFrom="paragraph">
              <wp:posOffset>67945</wp:posOffset>
            </wp:positionV>
            <wp:extent cx="767715" cy="267335"/>
            <wp:effectExtent l="0" t="0" r="0" b="0"/>
            <wp:wrapTight wrapText="bothSides">
              <wp:wrapPolygon edited="0">
                <wp:start x="8040" y="3078"/>
                <wp:lineTo x="0" y="10774"/>
                <wp:lineTo x="0" y="18470"/>
                <wp:lineTo x="6432" y="20010"/>
                <wp:lineTo x="8576" y="20010"/>
                <wp:lineTo x="18759" y="20010"/>
                <wp:lineTo x="21439" y="16931"/>
                <wp:lineTo x="21439" y="3078"/>
                <wp:lineTo x="8040" y="3078"/>
              </wp:wrapPolygon>
            </wp:wrapTight>
            <wp:docPr id="6"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a:srcRect/>
                    <a:stretch>
                      <a:fillRect/>
                    </a:stretch>
                  </pic:blipFill>
                  <pic:spPr bwMode="auto">
                    <a:xfrm>
                      <a:off x="0" y="0"/>
                      <a:ext cx="767715" cy="267335"/>
                    </a:xfrm>
                    <a:prstGeom prst="rect">
                      <a:avLst/>
                    </a:prstGeom>
                    <a:noFill/>
                    <a:ln w="9525">
                      <a:noFill/>
                      <a:miter lim="800000"/>
                      <a:headEnd/>
                      <a:tailEnd/>
                    </a:ln>
                  </pic:spPr>
                </pic:pic>
              </a:graphicData>
            </a:graphic>
          </wp:anchor>
        </w:drawing>
      </w:r>
      <w:r w:rsidR="00A1598C" w:rsidRPr="00B615CA">
        <w:rPr>
          <w:rFonts w:ascii="Arial" w:hAnsi="Arial" w:cs="Arial"/>
          <w:noProof/>
          <w:position w:val="-139"/>
          <w:sz w:val="16"/>
          <w:szCs w:val="16"/>
          <w:lang w:val="ru-RU" w:eastAsia="ru-RU"/>
        </w:rPr>
        <w:drawing>
          <wp:inline distT="0" distB="0" distL="0" distR="0">
            <wp:extent cx="972988" cy="667914"/>
            <wp:effectExtent l="19050" t="0" r="0" b="0"/>
            <wp:docPr id="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6"/>
                    <a:srcRect/>
                    <a:stretch>
                      <a:fillRect/>
                    </a:stretch>
                  </pic:blipFill>
                  <pic:spPr bwMode="auto">
                    <a:xfrm>
                      <a:off x="0" y="0"/>
                      <a:ext cx="975426" cy="669588"/>
                    </a:xfrm>
                    <a:prstGeom prst="rect">
                      <a:avLst/>
                    </a:prstGeom>
                    <a:noFill/>
                    <a:ln w="9525">
                      <a:noFill/>
                      <a:miter lim="800000"/>
                      <a:headEnd/>
                      <a:tailEnd/>
                    </a:ln>
                  </pic:spPr>
                </pic:pic>
              </a:graphicData>
            </a:graphic>
          </wp:inline>
        </w:drawing>
      </w:r>
    </w:p>
    <w:p w:rsidR="00C67B66" w:rsidRPr="00B615CA" w:rsidRDefault="00C67B66" w:rsidP="00C67B66">
      <w:pPr>
        <w:pStyle w:val="a3"/>
        <w:numPr>
          <w:ilvl w:val="0"/>
          <w:numId w:val="1"/>
        </w:numPr>
        <w:rPr>
          <w:sz w:val="16"/>
          <w:szCs w:val="16"/>
          <w:lang w:val="ru-RU"/>
        </w:rPr>
      </w:pPr>
      <w:r w:rsidRPr="00B615CA">
        <w:rPr>
          <w:sz w:val="16"/>
          <w:szCs w:val="16"/>
          <w:lang w:val="ru-RU"/>
        </w:rPr>
        <w:t>Графоаналитический метод расчёта цепей синусоидального тока.</w:t>
      </w:r>
    </w:p>
    <w:p w:rsidR="00C67B66" w:rsidRPr="00B615CA" w:rsidRDefault="00C67B66" w:rsidP="00C67B66">
      <w:pPr>
        <w:pStyle w:val="a3"/>
        <w:numPr>
          <w:ilvl w:val="0"/>
          <w:numId w:val="1"/>
        </w:numPr>
        <w:rPr>
          <w:sz w:val="16"/>
          <w:szCs w:val="16"/>
          <w:lang w:val="ru-RU"/>
        </w:rPr>
      </w:pPr>
      <w:r w:rsidRPr="00B615CA">
        <w:rPr>
          <w:sz w:val="16"/>
          <w:szCs w:val="16"/>
          <w:lang w:val="ru-RU"/>
        </w:rPr>
        <w:t>Изображения синусоидальных функций времени, их производных и интегралов комплексными числами.</w:t>
      </w:r>
    </w:p>
    <w:p w:rsidR="00C67B66" w:rsidRPr="00B615CA" w:rsidRDefault="00C67B66" w:rsidP="00C67B66">
      <w:pPr>
        <w:pStyle w:val="a3"/>
        <w:numPr>
          <w:ilvl w:val="0"/>
          <w:numId w:val="1"/>
        </w:numPr>
        <w:rPr>
          <w:sz w:val="16"/>
          <w:szCs w:val="16"/>
          <w:lang w:val="ru-RU"/>
        </w:rPr>
      </w:pPr>
      <w:r w:rsidRPr="00B615CA">
        <w:rPr>
          <w:sz w:val="16"/>
          <w:szCs w:val="16"/>
          <w:lang w:val="ru-RU"/>
        </w:rPr>
        <w:t>Законы Ома и Кирхгофа в комплексной форме.</w:t>
      </w:r>
    </w:p>
    <w:p w:rsidR="00C67B66" w:rsidRPr="00B615CA" w:rsidRDefault="00C67B66" w:rsidP="00C67B66">
      <w:pPr>
        <w:pStyle w:val="a3"/>
        <w:numPr>
          <w:ilvl w:val="0"/>
          <w:numId w:val="1"/>
        </w:numPr>
        <w:rPr>
          <w:sz w:val="16"/>
          <w:szCs w:val="16"/>
          <w:lang w:val="ru-RU"/>
        </w:rPr>
      </w:pPr>
      <w:r w:rsidRPr="00B615CA">
        <w:rPr>
          <w:sz w:val="16"/>
          <w:szCs w:val="16"/>
          <w:lang w:val="ru-RU"/>
        </w:rPr>
        <w:t>Расчёт цепей синусоидального тока символическим методом.</w:t>
      </w:r>
    </w:p>
    <w:p w:rsidR="00C67B66" w:rsidRPr="00B615CA" w:rsidRDefault="00C67B66" w:rsidP="00C67B66">
      <w:pPr>
        <w:pStyle w:val="a3"/>
        <w:numPr>
          <w:ilvl w:val="0"/>
          <w:numId w:val="1"/>
        </w:numPr>
        <w:rPr>
          <w:sz w:val="16"/>
          <w:szCs w:val="16"/>
          <w:lang w:val="ru-RU"/>
        </w:rPr>
      </w:pPr>
      <w:r w:rsidRPr="00B615CA">
        <w:rPr>
          <w:sz w:val="16"/>
          <w:szCs w:val="16"/>
          <w:lang w:val="ru-RU"/>
        </w:rPr>
        <w:t>Мощность в комплексной форме.</w:t>
      </w: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B615CA" w:rsidRDefault="00B615CA" w:rsidP="00B615CA">
      <w:pPr>
        <w:pStyle w:val="a3"/>
        <w:rPr>
          <w:sz w:val="16"/>
          <w:szCs w:val="16"/>
          <w:lang w:val="ru-RU"/>
        </w:rPr>
      </w:pPr>
    </w:p>
    <w:p w:rsidR="00C25691" w:rsidRPr="00B615CA" w:rsidRDefault="00C67B66" w:rsidP="00C25691">
      <w:pPr>
        <w:pStyle w:val="a3"/>
        <w:numPr>
          <w:ilvl w:val="0"/>
          <w:numId w:val="1"/>
        </w:numPr>
        <w:rPr>
          <w:sz w:val="16"/>
          <w:szCs w:val="16"/>
          <w:lang w:val="ru-RU"/>
        </w:rPr>
      </w:pPr>
      <w:r w:rsidRPr="00B615CA">
        <w:rPr>
          <w:sz w:val="16"/>
          <w:szCs w:val="16"/>
          <w:lang w:val="ru-RU"/>
        </w:rPr>
        <w:lastRenderedPageBreak/>
        <w:t>Условие передачи максимальной мощности от источника к приёмнику.</w:t>
      </w:r>
    </w:p>
    <w:p w:rsidR="00C25691" w:rsidRPr="00B615CA" w:rsidRDefault="00C25691" w:rsidP="00C25691">
      <w:pPr>
        <w:pStyle w:val="a4"/>
        <w:rPr>
          <w:sz w:val="16"/>
          <w:szCs w:val="16"/>
        </w:rPr>
      </w:pPr>
      <w:r w:rsidRPr="00B615CA">
        <w:rPr>
          <w:sz w:val="16"/>
          <w:szCs w:val="16"/>
        </w:rPr>
        <w:tab/>
      </w:r>
      <w:r w:rsidR="00B615CA" w:rsidRPr="00B615CA">
        <w:rPr>
          <w:sz w:val="16"/>
          <w:szCs w:val="16"/>
        </w:rPr>
        <w:object w:dxaOrig="1520" w:dyaOrig="360">
          <v:shape id="_x0000_i1047" type="#_x0000_t75" style="width:53pt;height:12.9pt" o:ole="">
            <v:imagedata r:id="rId67" o:title=""/>
          </v:shape>
          <o:OLEObject Type="Embed" ProgID="Equation.3" ShapeID="_x0000_i1047" DrawAspect="Content" ObjectID="_1338027879" r:id="rId68"/>
        </w:object>
      </w:r>
      <w:r w:rsidRPr="00B615CA">
        <w:rPr>
          <w:sz w:val="16"/>
          <w:szCs w:val="16"/>
        </w:rPr>
        <w:t xml:space="preserve">  ;  </w:t>
      </w:r>
      <w:r w:rsidRPr="00B615CA">
        <w:rPr>
          <w:sz w:val="16"/>
          <w:szCs w:val="16"/>
          <w:lang w:val="ru-RU"/>
        </w:rPr>
        <w:t xml:space="preserve">то же для </w:t>
      </w:r>
      <w:r w:rsidRPr="00B615CA">
        <w:rPr>
          <w:sz w:val="16"/>
          <w:szCs w:val="16"/>
          <w:lang w:val="en-US"/>
        </w:rPr>
        <w:t>Zn</w:t>
      </w:r>
      <w:r w:rsidRPr="00B615CA">
        <w:rPr>
          <w:sz w:val="16"/>
          <w:szCs w:val="16"/>
        </w:rPr>
        <w:tab/>
      </w:r>
      <w:r w:rsidR="00B615CA" w:rsidRPr="00B615CA">
        <w:rPr>
          <w:sz w:val="16"/>
          <w:szCs w:val="16"/>
        </w:rPr>
        <w:object w:dxaOrig="3200" w:dyaOrig="760">
          <v:shape id="_x0000_i1048" type="#_x0000_t75" style="width:108.7pt;height:26.5pt" o:ole="">
            <v:imagedata r:id="rId69" o:title=""/>
          </v:shape>
          <o:OLEObject Type="Embed" ProgID="Equation.3" ShapeID="_x0000_i1048" DrawAspect="Content" ObjectID="_1338027880" r:id="rId70"/>
        </w:object>
      </w:r>
    </w:p>
    <w:p w:rsidR="00C25691" w:rsidRPr="00B615CA" w:rsidRDefault="00C25691" w:rsidP="00C25691">
      <w:pPr>
        <w:pStyle w:val="a4"/>
        <w:rPr>
          <w:sz w:val="16"/>
          <w:szCs w:val="16"/>
        </w:rPr>
      </w:pPr>
      <w:r w:rsidRPr="00B615CA">
        <w:rPr>
          <w:sz w:val="16"/>
          <w:szCs w:val="16"/>
        </w:rPr>
        <w:tab/>
      </w:r>
      <w:r w:rsidRPr="00B615CA">
        <w:rPr>
          <w:sz w:val="16"/>
          <w:szCs w:val="16"/>
        </w:rPr>
        <w:object w:dxaOrig="2439" w:dyaOrig="660">
          <v:shape id="_x0000_i1049" type="#_x0000_t75" style="width:81.5pt;height:21.75pt" o:ole="">
            <v:imagedata r:id="rId71" o:title=""/>
          </v:shape>
          <o:OLEObject Type="Embed" ProgID="Equation.3" ShapeID="_x0000_i1049" DrawAspect="Content" ObjectID="_1338027881" r:id="rId72"/>
        </w:object>
      </w:r>
      <w:r w:rsidRPr="00B615CA">
        <w:rPr>
          <w:sz w:val="16"/>
          <w:szCs w:val="16"/>
        </w:rPr>
        <w:br w:type="textWrapping" w:clear="all"/>
      </w:r>
    </w:p>
    <w:p w:rsidR="00C25691" w:rsidRPr="00B615CA" w:rsidRDefault="00C25691" w:rsidP="00C25691">
      <w:pPr>
        <w:pStyle w:val="a4"/>
        <w:rPr>
          <w:sz w:val="16"/>
          <w:szCs w:val="16"/>
        </w:rPr>
      </w:pPr>
      <w:r w:rsidRPr="00B615CA">
        <w:rPr>
          <w:b/>
          <w:sz w:val="16"/>
          <w:szCs w:val="16"/>
        </w:rPr>
        <w:t>Первое условие:</w:t>
      </w:r>
      <w:r w:rsidR="00B615CA" w:rsidRPr="00B615CA">
        <w:rPr>
          <w:sz w:val="16"/>
          <w:szCs w:val="16"/>
        </w:rPr>
        <w:t xml:space="preserve"> </w:t>
      </w:r>
      <w:r w:rsidR="00B615CA" w:rsidRPr="00B615CA">
        <w:rPr>
          <w:sz w:val="16"/>
          <w:szCs w:val="16"/>
        </w:rPr>
        <w:object w:dxaOrig="1040" w:dyaOrig="360">
          <v:shape id="_x0000_i1122" type="#_x0000_t75" style="width:36.7pt;height:12.9pt" o:ole="">
            <v:imagedata r:id="rId73" o:title=""/>
          </v:shape>
          <o:OLEObject Type="Embed" ProgID="Equation.3" ShapeID="_x0000_i1122" DrawAspect="Content" ObjectID="_1338027882" r:id="rId74"/>
        </w:object>
      </w:r>
    </w:p>
    <w:p w:rsidR="00C25691" w:rsidRPr="00B615CA" w:rsidRDefault="00C25691" w:rsidP="00C25691">
      <w:pPr>
        <w:pStyle w:val="a4"/>
        <w:rPr>
          <w:sz w:val="16"/>
          <w:szCs w:val="16"/>
        </w:rPr>
      </w:pPr>
      <w:r w:rsidRPr="00B615CA">
        <w:rPr>
          <w:sz w:val="16"/>
          <w:szCs w:val="16"/>
        </w:rPr>
        <w:tab/>
      </w:r>
    </w:p>
    <w:p w:rsidR="00C25691" w:rsidRPr="00B615CA" w:rsidRDefault="00C25691" w:rsidP="00C25691">
      <w:pPr>
        <w:pStyle w:val="a4"/>
        <w:rPr>
          <w:sz w:val="16"/>
          <w:szCs w:val="16"/>
        </w:rPr>
      </w:pPr>
      <w:r w:rsidRPr="00B615CA">
        <w:rPr>
          <w:sz w:val="16"/>
          <w:szCs w:val="16"/>
        </w:rPr>
        <w:t>Тогда получим :</w:t>
      </w:r>
    </w:p>
    <w:p w:rsidR="00C25691" w:rsidRPr="00B615CA" w:rsidRDefault="00C25691" w:rsidP="00C25691">
      <w:pPr>
        <w:pStyle w:val="a4"/>
        <w:rPr>
          <w:sz w:val="16"/>
          <w:szCs w:val="16"/>
        </w:rPr>
      </w:pPr>
      <w:r w:rsidRPr="00B615CA">
        <w:rPr>
          <w:sz w:val="16"/>
          <w:szCs w:val="16"/>
        </w:rPr>
        <w:tab/>
      </w:r>
      <w:r w:rsidR="00B615CA" w:rsidRPr="00B615CA">
        <w:rPr>
          <w:sz w:val="16"/>
          <w:szCs w:val="16"/>
        </w:rPr>
        <w:object w:dxaOrig="1440" w:dyaOrig="740">
          <v:shape id="_x0000_i1050" type="#_x0000_t75" style="width:53pt;height:27.15pt" o:ole="">
            <v:imagedata r:id="rId75" o:title=""/>
          </v:shape>
          <o:OLEObject Type="Embed" ProgID="Equation.3" ShapeID="_x0000_i1050" DrawAspect="Content" ObjectID="_1338027883" r:id="rId76"/>
        </w:object>
      </w:r>
    </w:p>
    <w:p w:rsidR="00C25691" w:rsidRPr="00B615CA" w:rsidRDefault="00C25691" w:rsidP="00C25691">
      <w:pPr>
        <w:pStyle w:val="a4"/>
        <w:rPr>
          <w:sz w:val="16"/>
          <w:szCs w:val="16"/>
        </w:rPr>
      </w:pPr>
      <w:r w:rsidRPr="00B615CA">
        <w:rPr>
          <w:sz w:val="16"/>
          <w:szCs w:val="16"/>
        </w:rPr>
        <w:tab/>
      </w:r>
      <w:r w:rsidR="00B615CA" w:rsidRPr="00B615CA">
        <w:rPr>
          <w:sz w:val="16"/>
          <w:szCs w:val="16"/>
        </w:rPr>
        <w:object w:dxaOrig="3960" w:dyaOrig="760">
          <v:shape id="_x0000_i1051" type="#_x0000_t75" style="width:140.6pt;height:27.15pt" o:ole="">
            <v:imagedata r:id="rId77" o:title=""/>
          </v:shape>
          <o:OLEObject Type="Embed" ProgID="Equation.3" ShapeID="_x0000_i1051" DrawAspect="Content" ObjectID="_1338027884" r:id="rId78"/>
        </w:object>
      </w:r>
    </w:p>
    <w:p w:rsidR="00C25691" w:rsidRPr="00B615CA" w:rsidRDefault="00C25691" w:rsidP="00C25691">
      <w:pPr>
        <w:pStyle w:val="a4"/>
        <w:rPr>
          <w:sz w:val="16"/>
          <w:szCs w:val="16"/>
        </w:rPr>
      </w:pPr>
      <w:r w:rsidRPr="00B615CA">
        <w:rPr>
          <w:sz w:val="16"/>
          <w:szCs w:val="16"/>
        </w:rPr>
        <w:tab/>
      </w:r>
      <w:r w:rsidR="00B615CA" w:rsidRPr="00B615CA">
        <w:rPr>
          <w:sz w:val="16"/>
          <w:szCs w:val="16"/>
        </w:rPr>
        <w:object w:dxaOrig="2700" w:dyaOrig="360">
          <v:shape id="_x0000_i1052" type="#_x0000_t75" style="width:115.45pt;height:15.6pt" o:ole="">
            <v:imagedata r:id="rId79" o:title=""/>
          </v:shape>
          <o:OLEObject Type="Embed" ProgID="Equation.3" ShapeID="_x0000_i1052" DrawAspect="Content" ObjectID="_1338027885" r:id="rId80"/>
        </w:object>
      </w:r>
    </w:p>
    <w:p w:rsidR="00C25691" w:rsidRPr="00B615CA" w:rsidRDefault="00C25691" w:rsidP="00C25691">
      <w:pPr>
        <w:pStyle w:val="a4"/>
        <w:rPr>
          <w:sz w:val="16"/>
          <w:szCs w:val="16"/>
        </w:rPr>
      </w:pPr>
      <w:r w:rsidRPr="00B615CA">
        <w:rPr>
          <w:sz w:val="16"/>
          <w:szCs w:val="16"/>
        </w:rPr>
        <w:tab/>
      </w:r>
      <w:r w:rsidRPr="00B615CA">
        <w:rPr>
          <w:sz w:val="16"/>
          <w:szCs w:val="16"/>
        </w:rPr>
        <w:object w:dxaOrig="1020" w:dyaOrig="360">
          <v:shape id="_x0000_i1053" type="#_x0000_t75" style="width:45.5pt;height:15.6pt" o:ole="">
            <v:imagedata r:id="rId81" o:title=""/>
          </v:shape>
          <o:OLEObject Type="Embed" ProgID="Equation.3" ShapeID="_x0000_i1053" DrawAspect="Content" ObjectID="_1338027886" r:id="rId82"/>
        </w:object>
      </w:r>
    </w:p>
    <w:p w:rsidR="00C25691" w:rsidRPr="00B615CA" w:rsidRDefault="00C25691" w:rsidP="00C25691">
      <w:pPr>
        <w:pStyle w:val="a4"/>
        <w:rPr>
          <w:sz w:val="16"/>
          <w:szCs w:val="16"/>
        </w:rPr>
      </w:pPr>
      <w:r w:rsidRPr="00B615CA">
        <w:rPr>
          <w:b/>
          <w:sz w:val="16"/>
          <w:szCs w:val="16"/>
        </w:rPr>
        <w:t>Получили второе условие</w:t>
      </w:r>
      <w:r w:rsidRPr="00B615CA">
        <w:rPr>
          <w:sz w:val="16"/>
          <w:szCs w:val="16"/>
        </w:rPr>
        <w:t>:</w:t>
      </w:r>
      <w:r w:rsidR="00B615CA" w:rsidRPr="00B615CA">
        <w:rPr>
          <w:sz w:val="16"/>
          <w:szCs w:val="16"/>
        </w:rPr>
        <w:t xml:space="preserve"> </w:t>
      </w:r>
      <w:r w:rsidR="00B615CA" w:rsidRPr="00B615CA">
        <w:rPr>
          <w:sz w:val="16"/>
          <w:szCs w:val="16"/>
        </w:rPr>
        <w:object w:dxaOrig="800" w:dyaOrig="360">
          <v:shape id="_x0000_i1123" type="#_x0000_t75" style="width:42.8pt;height:19.7pt" o:ole="">
            <v:imagedata r:id="rId83" o:title=""/>
          </v:shape>
          <o:OLEObject Type="Embed" ProgID="Equation.3" ShapeID="_x0000_i1123" DrawAspect="Content" ObjectID="_1338027887" r:id="rId84"/>
        </w:object>
      </w:r>
    </w:p>
    <w:p w:rsidR="00C25691" w:rsidRPr="00B615CA" w:rsidRDefault="00C25691" w:rsidP="00C25691">
      <w:pPr>
        <w:pStyle w:val="a4"/>
        <w:rPr>
          <w:sz w:val="16"/>
          <w:szCs w:val="16"/>
          <w:lang w:val="ru-RU"/>
        </w:rPr>
      </w:pPr>
      <w:r w:rsidRPr="00B615CA">
        <w:rPr>
          <w:sz w:val="16"/>
          <w:szCs w:val="16"/>
        </w:rPr>
        <w:t xml:space="preserve">                </w:t>
      </w:r>
    </w:p>
    <w:p w:rsidR="00C25691" w:rsidRPr="00B615CA" w:rsidRDefault="00C25691" w:rsidP="00C25691">
      <w:pPr>
        <w:pStyle w:val="a4"/>
        <w:rPr>
          <w:sz w:val="16"/>
          <w:szCs w:val="16"/>
        </w:rPr>
      </w:pPr>
      <w:r w:rsidRPr="00B615CA">
        <w:rPr>
          <w:sz w:val="16"/>
          <w:szCs w:val="16"/>
        </w:rPr>
        <w:t>Максимальная мощность, которая выделится на нагрузке:</w:t>
      </w:r>
    </w:p>
    <w:p w:rsidR="00C25691" w:rsidRPr="00B615CA" w:rsidRDefault="00C25691" w:rsidP="00C25691">
      <w:pPr>
        <w:pStyle w:val="a4"/>
        <w:rPr>
          <w:sz w:val="16"/>
          <w:szCs w:val="16"/>
          <w:lang w:val="en-US"/>
        </w:rPr>
      </w:pPr>
      <w:r w:rsidRPr="00B615CA">
        <w:rPr>
          <w:sz w:val="16"/>
          <w:szCs w:val="16"/>
        </w:rPr>
        <w:tab/>
      </w:r>
      <w:r w:rsidR="00B615CA" w:rsidRPr="00B615CA">
        <w:rPr>
          <w:sz w:val="16"/>
          <w:szCs w:val="16"/>
        </w:rPr>
        <w:object w:dxaOrig="1359" w:dyaOrig="740">
          <v:shape id="_x0000_i1054" type="#_x0000_t75" style="width:48.25pt;height:25.8pt" o:ole="">
            <v:imagedata r:id="rId85" o:title=""/>
          </v:shape>
          <o:OLEObject Type="Embed" ProgID="Equation.3" ShapeID="_x0000_i1054" DrawAspect="Content" ObjectID="_1338027888" r:id="rId86"/>
        </w:object>
      </w:r>
    </w:p>
    <w:p w:rsidR="00C25691" w:rsidRPr="00B615CA" w:rsidRDefault="00C25691" w:rsidP="00C25691">
      <w:pPr>
        <w:pStyle w:val="a4"/>
        <w:rPr>
          <w:sz w:val="16"/>
          <w:szCs w:val="16"/>
          <w:lang w:val="en-US"/>
        </w:rPr>
      </w:pPr>
    </w:p>
    <w:p w:rsidR="00C25691" w:rsidRPr="00B615CA" w:rsidRDefault="00C67B66" w:rsidP="00C25691">
      <w:pPr>
        <w:pStyle w:val="a3"/>
        <w:numPr>
          <w:ilvl w:val="0"/>
          <w:numId w:val="1"/>
        </w:numPr>
        <w:rPr>
          <w:sz w:val="16"/>
          <w:szCs w:val="16"/>
          <w:lang w:val="ru-RU"/>
        </w:rPr>
      </w:pPr>
      <w:r w:rsidRPr="00B615CA">
        <w:rPr>
          <w:sz w:val="16"/>
          <w:szCs w:val="16"/>
          <w:lang w:val="ru-RU"/>
        </w:rPr>
        <w:t>Взаимная индуктивность. ЭДС взаимоиндукции. Коэффициент связи.</w:t>
      </w:r>
    </w:p>
    <w:p w:rsidR="00C25691" w:rsidRPr="00B615CA" w:rsidRDefault="00C25691" w:rsidP="00C25691">
      <w:pPr>
        <w:pStyle w:val="a4"/>
        <w:rPr>
          <w:sz w:val="16"/>
          <w:szCs w:val="16"/>
        </w:rPr>
      </w:pPr>
      <w:r w:rsidRPr="00B615CA">
        <w:rPr>
          <w:sz w:val="16"/>
          <w:szCs w:val="16"/>
        </w:rPr>
        <w:t xml:space="preserve">Под явлением взаимоиндукции понимается наведение ЭДС в электрической цепи при изменении потокосцепления взаимной индукции, обусловленного током в другой электрической цепи.  </w:t>
      </w:r>
    </w:p>
    <w:p w:rsidR="00C25691" w:rsidRPr="00B615CA" w:rsidRDefault="00C25691" w:rsidP="00C25691">
      <w:pPr>
        <w:pStyle w:val="a4"/>
        <w:rPr>
          <w:sz w:val="16"/>
          <w:szCs w:val="16"/>
          <w:lang w:val="en-US"/>
        </w:rPr>
      </w:pPr>
      <w:r w:rsidRPr="00B615CA">
        <w:rPr>
          <w:sz w:val="16"/>
          <w:szCs w:val="16"/>
        </w:rPr>
        <w:t>Цепи, в которых наводится ЭДС взаимной индукции называются индуктивно-связанными цепями.</w:t>
      </w:r>
    </w:p>
    <w:p w:rsidR="00B615CA" w:rsidRDefault="00C25691" w:rsidP="00C25691">
      <w:pPr>
        <w:pStyle w:val="a4"/>
        <w:rPr>
          <w:sz w:val="16"/>
          <w:szCs w:val="16"/>
          <w:lang w:val="ru-RU"/>
        </w:rPr>
      </w:pPr>
      <w:r w:rsidRPr="00B615CA">
        <w:rPr>
          <w:sz w:val="16"/>
          <w:szCs w:val="16"/>
        </w:rPr>
        <w:t xml:space="preserve">M[Гн] – взаимная индуктивность – это отношение </w:t>
      </w:r>
      <w:r w:rsidR="00B615CA">
        <w:rPr>
          <w:sz w:val="16"/>
          <w:szCs w:val="16"/>
        </w:rPr>
        <w:t>потокосцепления в</w:t>
      </w:r>
    </w:p>
    <w:p w:rsidR="00C25691" w:rsidRPr="00B615CA" w:rsidRDefault="00C25691" w:rsidP="00C25691">
      <w:pPr>
        <w:pStyle w:val="a4"/>
        <w:rPr>
          <w:sz w:val="16"/>
          <w:szCs w:val="16"/>
        </w:rPr>
      </w:pPr>
      <w:r w:rsidRPr="00B615CA">
        <w:rPr>
          <w:sz w:val="16"/>
          <w:szCs w:val="16"/>
        </w:rPr>
        <w:t>одной электрической цепи к току в другой электрической цепи.</w:t>
      </w:r>
    </w:p>
    <w:p w:rsidR="00C25691" w:rsidRPr="00B615CA" w:rsidRDefault="00C25691" w:rsidP="00C25691">
      <w:pPr>
        <w:pStyle w:val="a4"/>
        <w:rPr>
          <w:sz w:val="16"/>
          <w:szCs w:val="16"/>
        </w:rPr>
      </w:pPr>
      <w:r w:rsidRPr="00B615CA">
        <w:rPr>
          <w:sz w:val="16"/>
          <w:szCs w:val="16"/>
        </w:rPr>
        <w:t xml:space="preserve">      (ω1*ФМ2)/ i2=M12              М12=М21 (катушка 1 влияет на 2, как и 2 на 1)</w:t>
      </w:r>
    </w:p>
    <w:p w:rsidR="00C25691" w:rsidRPr="00B615CA" w:rsidRDefault="00C25691" w:rsidP="00C25691">
      <w:pPr>
        <w:pStyle w:val="a4"/>
        <w:rPr>
          <w:sz w:val="16"/>
          <w:szCs w:val="16"/>
        </w:rPr>
      </w:pPr>
      <w:r w:rsidRPr="00B615CA">
        <w:rPr>
          <w:sz w:val="16"/>
          <w:szCs w:val="16"/>
        </w:rPr>
        <w:t xml:space="preserve">      (ω2*ФМ1)/ i1=M21</w:t>
      </w:r>
    </w:p>
    <w:p w:rsidR="00E277AE" w:rsidRPr="00B615CA" w:rsidRDefault="00E277AE" w:rsidP="00E277AE">
      <w:pPr>
        <w:pStyle w:val="a3"/>
        <w:rPr>
          <w:sz w:val="16"/>
          <w:szCs w:val="16"/>
          <w:lang w:val="ru-RU"/>
        </w:rPr>
      </w:pPr>
    </w:p>
    <w:p w:rsidR="00C67B66" w:rsidRPr="00B615CA" w:rsidRDefault="00C67B66" w:rsidP="00C67B66">
      <w:pPr>
        <w:pStyle w:val="a3"/>
        <w:numPr>
          <w:ilvl w:val="0"/>
          <w:numId w:val="1"/>
        </w:numPr>
        <w:rPr>
          <w:sz w:val="16"/>
          <w:szCs w:val="16"/>
          <w:lang w:val="ru-RU"/>
        </w:rPr>
      </w:pPr>
      <w:r w:rsidRPr="00B615CA">
        <w:rPr>
          <w:sz w:val="16"/>
          <w:szCs w:val="16"/>
          <w:lang w:val="ru-RU"/>
        </w:rPr>
        <w:t>Последовательное соединение индуктивно связанных катушек при согласном включении.</w:t>
      </w:r>
    </w:p>
    <w:p w:rsidR="00C25691" w:rsidRPr="00B615CA" w:rsidRDefault="00E277AE" w:rsidP="00C25691">
      <w:pPr>
        <w:pStyle w:val="a4"/>
        <w:rPr>
          <w:sz w:val="16"/>
          <w:szCs w:val="16"/>
        </w:rPr>
      </w:pPr>
      <w:r w:rsidRPr="00B615CA">
        <w:rPr>
          <w:rFonts w:ascii="Tahoma" w:hAnsi="Tahoma" w:cs="Tahoma"/>
          <w:noProof/>
          <w:sz w:val="16"/>
          <w:szCs w:val="16"/>
          <w:lang w:val="ru-RU" w:eastAsia="ru-RU"/>
        </w:rPr>
        <w:drawing>
          <wp:inline distT="0" distB="0" distL="0" distR="0">
            <wp:extent cx="1965025" cy="393635"/>
            <wp:effectExtent l="19050" t="0" r="0" b="0"/>
            <wp:docPr id="558" name="Рисунок 558" descr="Рис_1_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Рис_1_5_3"/>
                    <pic:cNvPicPr>
                      <a:picLocks noChangeAspect="1" noChangeArrowheads="1"/>
                    </pic:cNvPicPr>
                  </pic:nvPicPr>
                  <pic:blipFill>
                    <a:blip r:embed="rId87" cstate="print"/>
                    <a:srcRect/>
                    <a:stretch>
                      <a:fillRect/>
                    </a:stretch>
                  </pic:blipFill>
                  <pic:spPr bwMode="auto">
                    <a:xfrm>
                      <a:off x="0" y="0"/>
                      <a:ext cx="1965619" cy="393754"/>
                    </a:xfrm>
                    <a:prstGeom prst="rect">
                      <a:avLst/>
                    </a:prstGeom>
                    <a:noFill/>
                    <a:ln w="9525">
                      <a:noFill/>
                      <a:miter lim="800000"/>
                      <a:headEnd/>
                      <a:tailEnd/>
                    </a:ln>
                  </pic:spPr>
                </pic:pic>
              </a:graphicData>
            </a:graphic>
          </wp:inline>
        </w:drawing>
      </w:r>
    </w:p>
    <w:p w:rsidR="00C25691" w:rsidRPr="003D5267" w:rsidRDefault="003D5267" w:rsidP="00C25691">
      <w:pPr>
        <w:pStyle w:val="a4"/>
        <w:rPr>
          <w:sz w:val="16"/>
          <w:szCs w:val="16"/>
          <w:lang w:val="ru-RU"/>
        </w:rPr>
      </w:pPr>
      <w:r w:rsidRPr="00B615CA">
        <w:rPr>
          <w:sz w:val="16"/>
          <w:szCs w:val="16"/>
        </w:rPr>
        <w:object w:dxaOrig="1480" w:dyaOrig="680">
          <v:shape id="_x0000_i1055" type="#_x0000_t75" style="width:57.75pt;height:26.5pt" o:ole="">
            <v:imagedata r:id="rId88" o:title=""/>
          </v:shape>
          <o:OLEObject Type="Embed" ProgID="Equation.3" ShapeID="_x0000_i1055" DrawAspect="Content" ObjectID="_1338027889" r:id="rId89"/>
        </w:object>
      </w:r>
      <w:r w:rsidR="00C25691" w:rsidRPr="00B615CA">
        <w:rPr>
          <w:sz w:val="16"/>
          <w:szCs w:val="16"/>
        </w:rPr>
        <w:t xml:space="preserve">           </w:t>
      </w:r>
      <w:r w:rsidRPr="00B615CA">
        <w:rPr>
          <w:sz w:val="16"/>
          <w:szCs w:val="16"/>
        </w:rPr>
        <w:object w:dxaOrig="2120" w:dyaOrig="680">
          <v:shape id="_x0000_i1056" type="#_x0000_t75" style="width:59.1pt;height:19pt" o:ole="">
            <v:imagedata r:id="rId90" o:title=""/>
          </v:shape>
          <o:OLEObject Type="Embed" ProgID="Equation.3" ShapeID="_x0000_i1056" DrawAspect="Content" ObjectID="_1338027890" r:id="rId91"/>
        </w:object>
      </w:r>
      <w:r>
        <w:rPr>
          <w:sz w:val="16"/>
          <w:szCs w:val="16"/>
          <w:lang w:val="ru-RU"/>
        </w:rPr>
        <w:t xml:space="preserve"> то же для 1</w:t>
      </w:r>
    </w:p>
    <w:p w:rsidR="00C25691" w:rsidRPr="00B615CA" w:rsidRDefault="00C25691" w:rsidP="00C25691">
      <w:pPr>
        <w:pStyle w:val="a4"/>
        <w:rPr>
          <w:sz w:val="16"/>
          <w:szCs w:val="16"/>
          <w:lang w:val="en-US"/>
        </w:rPr>
      </w:pPr>
      <w:r w:rsidRPr="00B615CA">
        <w:rPr>
          <w:sz w:val="16"/>
          <w:szCs w:val="16"/>
        </w:rPr>
        <w:t xml:space="preserve">  </w:t>
      </w:r>
      <w:r w:rsidR="003D5267" w:rsidRPr="00B615CA">
        <w:rPr>
          <w:sz w:val="16"/>
          <w:szCs w:val="16"/>
        </w:rPr>
        <w:object w:dxaOrig="2980" w:dyaOrig="660">
          <v:shape id="_x0000_i1057" type="#_x0000_t75" style="width:113.45pt;height:24.45pt" o:ole="">
            <v:imagedata r:id="rId92" o:title=""/>
          </v:shape>
          <o:OLEObject Type="Embed" ProgID="Equation.3" ShapeID="_x0000_i1057" DrawAspect="Content" ObjectID="_1338027891" r:id="rId93"/>
        </w:object>
      </w:r>
      <w:r w:rsidRPr="00B615CA">
        <w:rPr>
          <w:sz w:val="16"/>
          <w:szCs w:val="16"/>
        </w:rPr>
        <w:t xml:space="preserve">      </w:t>
      </w:r>
    </w:p>
    <w:p w:rsidR="00C25691" w:rsidRPr="00B615CA" w:rsidRDefault="00C25691" w:rsidP="00C25691">
      <w:pPr>
        <w:pStyle w:val="a4"/>
        <w:rPr>
          <w:sz w:val="16"/>
          <w:szCs w:val="16"/>
        </w:rPr>
      </w:pPr>
      <w:r w:rsidRPr="00B615CA">
        <w:rPr>
          <w:sz w:val="16"/>
          <w:szCs w:val="16"/>
        </w:rPr>
        <w:t xml:space="preserve"> </w:t>
      </w:r>
      <w:r w:rsidRPr="00B615CA">
        <w:rPr>
          <w:sz w:val="16"/>
          <w:szCs w:val="16"/>
        </w:rPr>
        <w:object w:dxaOrig="1579" w:dyaOrig="400">
          <v:shape id="_x0000_i1058" type="#_x0000_t75" style="width:69.95pt;height:18.35pt" o:ole="">
            <v:imagedata r:id="rId94" o:title=""/>
          </v:shape>
          <o:OLEObject Type="Embed" ProgID="Equation.3" ShapeID="_x0000_i1058" DrawAspect="Content" ObjectID="_1338027892" r:id="rId95"/>
        </w:object>
      </w:r>
    </w:p>
    <w:p w:rsidR="00C25691" w:rsidRPr="00B615CA" w:rsidRDefault="003D5267" w:rsidP="00C25691">
      <w:pPr>
        <w:pStyle w:val="a4"/>
        <w:rPr>
          <w:sz w:val="16"/>
          <w:szCs w:val="16"/>
          <w:lang w:val="en-US"/>
        </w:rPr>
      </w:pPr>
      <w:r w:rsidRPr="00B615CA">
        <w:rPr>
          <w:sz w:val="16"/>
          <w:szCs w:val="16"/>
        </w:rPr>
        <w:object w:dxaOrig="7740" w:dyaOrig="680">
          <v:shape id="_x0000_i1059" type="#_x0000_t75" style="width:260.15pt;height:22.4pt" o:ole="">
            <v:imagedata r:id="rId96" o:title=""/>
          </v:shape>
          <o:OLEObject Type="Embed" ProgID="Equation.3" ShapeID="_x0000_i1059" DrawAspect="Content" ObjectID="_1338027893" r:id="rId97"/>
        </w:object>
      </w:r>
    </w:p>
    <w:p w:rsidR="00C25691" w:rsidRPr="00B615CA" w:rsidRDefault="00E277AE" w:rsidP="00C25691">
      <w:pPr>
        <w:pStyle w:val="a4"/>
        <w:rPr>
          <w:sz w:val="16"/>
          <w:szCs w:val="16"/>
          <w:lang w:val="ru-RU"/>
        </w:rPr>
      </w:pPr>
      <w:r w:rsidRPr="00B615CA">
        <w:rPr>
          <w:sz w:val="16"/>
          <w:szCs w:val="16"/>
        </w:rPr>
        <w:t>Переходя к синусоидальному току</w:t>
      </w:r>
      <w:r w:rsidR="003D5267" w:rsidRPr="00B615CA">
        <w:rPr>
          <w:rFonts w:ascii="Tahoma" w:hAnsi="Tahoma" w:cs="Tahoma"/>
          <w:position w:val="-14"/>
          <w:sz w:val="16"/>
          <w:szCs w:val="16"/>
          <w:lang w:val="en-US"/>
        </w:rPr>
        <w:object w:dxaOrig="3240" w:dyaOrig="380">
          <v:shape id="_x0000_i1060" type="#_x0000_t75" style="width:141.3pt;height:16.3pt" o:ole="">
            <v:imagedata r:id="rId98" o:title=""/>
          </v:shape>
          <o:OLEObject Type="Embed" ProgID="Equation.3" ShapeID="_x0000_i1060" DrawAspect="Content" ObjectID="_1338027894" r:id="rId99"/>
        </w:object>
      </w:r>
    </w:p>
    <w:p w:rsidR="00E277AE" w:rsidRPr="00B615CA" w:rsidRDefault="00C67B66" w:rsidP="00E277AE">
      <w:pPr>
        <w:pStyle w:val="a3"/>
        <w:numPr>
          <w:ilvl w:val="0"/>
          <w:numId w:val="1"/>
        </w:numPr>
        <w:rPr>
          <w:sz w:val="16"/>
          <w:szCs w:val="16"/>
          <w:lang w:val="ru-RU"/>
        </w:rPr>
      </w:pPr>
      <w:r w:rsidRPr="00B615CA">
        <w:rPr>
          <w:sz w:val="16"/>
          <w:szCs w:val="16"/>
          <w:lang w:val="ru-RU"/>
        </w:rPr>
        <w:t>Последовательное соединение индуктивно связанных катушек при встречном включении.</w:t>
      </w:r>
    </w:p>
    <w:p w:rsidR="00E277AE" w:rsidRPr="00B615CA" w:rsidRDefault="00E277AE" w:rsidP="00E277AE">
      <w:pPr>
        <w:pStyle w:val="a4"/>
        <w:rPr>
          <w:sz w:val="16"/>
          <w:szCs w:val="16"/>
          <w:lang w:val="ru-RU"/>
        </w:rPr>
      </w:pPr>
      <w:r w:rsidRPr="00B615CA">
        <w:rPr>
          <w:sz w:val="16"/>
          <w:szCs w:val="16"/>
        </w:rPr>
        <w:drawing>
          <wp:inline distT="0" distB="0" distL="0" distR="0">
            <wp:extent cx="1943696" cy="293299"/>
            <wp:effectExtent l="19050" t="0" r="0" b="0"/>
            <wp:docPr id="563" name="Рисунок 563" descr="Безымянный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Безымянный8"/>
                    <pic:cNvPicPr>
                      <a:picLocks noChangeAspect="1" noChangeArrowheads="1"/>
                    </pic:cNvPicPr>
                  </pic:nvPicPr>
                  <pic:blipFill>
                    <a:blip r:embed="rId100" cstate="print"/>
                    <a:srcRect/>
                    <a:stretch>
                      <a:fillRect/>
                    </a:stretch>
                  </pic:blipFill>
                  <pic:spPr bwMode="auto">
                    <a:xfrm>
                      <a:off x="0" y="0"/>
                      <a:ext cx="1944212" cy="293377"/>
                    </a:xfrm>
                    <a:prstGeom prst="rect">
                      <a:avLst/>
                    </a:prstGeom>
                    <a:noFill/>
                    <a:ln w="9525">
                      <a:noFill/>
                      <a:miter lim="800000"/>
                      <a:headEnd/>
                      <a:tailEnd/>
                    </a:ln>
                  </pic:spPr>
                </pic:pic>
              </a:graphicData>
            </a:graphic>
          </wp:inline>
        </w:drawing>
      </w:r>
    </w:p>
    <w:p w:rsidR="00E277AE" w:rsidRPr="00B615CA" w:rsidRDefault="00E277AE" w:rsidP="00E277AE">
      <w:pPr>
        <w:pStyle w:val="a4"/>
        <w:rPr>
          <w:sz w:val="16"/>
          <w:szCs w:val="16"/>
        </w:rPr>
      </w:pPr>
      <w:r w:rsidRPr="00B615CA">
        <w:rPr>
          <w:sz w:val="16"/>
          <w:szCs w:val="16"/>
        </w:rPr>
        <w:object w:dxaOrig="1359" w:dyaOrig="680">
          <v:shape id="_x0000_i1061" type="#_x0000_t75" style="width:54.35pt;height:27.15pt" o:ole="">
            <v:imagedata r:id="rId101" o:title=""/>
          </v:shape>
          <o:OLEObject Type="Embed" ProgID="Equation.3" ShapeID="_x0000_i1061" DrawAspect="Content" ObjectID="_1338027895" r:id="rId102"/>
        </w:object>
      </w:r>
      <w:r w:rsidRPr="00B615CA">
        <w:rPr>
          <w:sz w:val="16"/>
          <w:szCs w:val="16"/>
        </w:rPr>
        <w:t xml:space="preserve">  </w:t>
      </w:r>
      <w:r w:rsidRPr="00B615CA">
        <w:rPr>
          <w:sz w:val="16"/>
          <w:szCs w:val="16"/>
        </w:rPr>
        <w:object w:dxaOrig="2220" w:dyaOrig="660">
          <v:shape id="_x0000_i1062" type="#_x0000_t75" style="width:69.3pt;height:21.05pt" o:ole="">
            <v:imagedata r:id="rId103" o:title=""/>
          </v:shape>
          <o:OLEObject Type="Embed" ProgID="Equation.3" ShapeID="_x0000_i1062" DrawAspect="Content" ObjectID="_1338027896" r:id="rId104"/>
        </w:object>
      </w:r>
    </w:p>
    <w:p w:rsidR="00E277AE" w:rsidRPr="00B615CA" w:rsidRDefault="00E277AE" w:rsidP="00E277AE">
      <w:pPr>
        <w:pStyle w:val="a4"/>
        <w:rPr>
          <w:sz w:val="16"/>
          <w:szCs w:val="16"/>
        </w:rPr>
      </w:pPr>
      <w:r w:rsidRPr="00B615CA">
        <w:rPr>
          <w:sz w:val="16"/>
          <w:szCs w:val="16"/>
        </w:rPr>
        <w:object w:dxaOrig="2920" w:dyaOrig="680">
          <v:shape id="_x0000_i1063" type="#_x0000_t75" style="width:101.2pt;height:23.1pt" o:ole="">
            <v:imagedata r:id="rId105" o:title=""/>
          </v:shape>
          <o:OLEObject Type="Embed" ProgID="Equation.3" ShapeID="_x0000_i1063" DrawAspect="Content" ObjectID="_1338027897" r:id="rId106"/>
        </w:object>
      </w:r>
      <w:r w:rsidRPr="00B615CA">
        <w:rPr>
          <w:sz w:val="16"/>
          <w:szCs w:val="16"/>
        </w:rPr>
        <w:t xml:space="preserve">  </w:t>
      </w:r>
      <w:r w:rsidRPr="00B615CA">
        <w:rPr>
          <w:sz w:val="16"/>
          <w:szCs w:val="16"/>
          <w:lang w:val="ru-RU"/>
        </w:rPr>
        <w:t xml:space="preserve"> то же для 2</w:t>
      </w:r>
      <w:r w:rsidRPr="00B615CA">
        <w:rPr>
          <w:sz w:val="16"/>
          <w:szCs w:val="16"/>
        </w:rPr>
        <w:t xml:space="preserve">         </w:t>
      </w:r>
    </w:p>
    <w:p w:rsidR="00E277AE" w:rsidRPr="00B615CA" w:rsidRDefault="00E277AE" w:rsidP="00E277AE">
      <w:pPr>
        <w:pStyle w:val="a4"/>
        <w:rPr>
          <w:sz w:val="16"/>
          <w:szCs w:val="16"/>
        </w:rPr>
      </w:pPr>
      <w:r w:rsidRPr="00B615CA">
        <w:rPr>
          <w:sz w:val="16"/>
          <w:szCs w:val="16"/>
        </w:rPr>
        <w:object w:dxaOrig="1560" w:dyaOrig="380">
          <v:shape id="_x0000_i1064" type="#_x0000_t75" style="width:56.4pt;height:13.6pt" o:ole="">
            <v:imagedata r:id="rId107" o:title=""/>
          </v:shape>
          <o:OLEObject Type="Embed" ProgID="Equation.3" ShapeID="_x0000_i1064" DrawAspect="Content" ObjectID="_1338027898" r:id="rId108"/>
        </w:object>
      </w:r>
    </w:p>
    <w:p w:rsidR="00E277AE" w:rsidRPr="00B615CA" w:rsidRDefault="00E277AE" w:rsidP="00E277AE">
      <w:pPr>
        <w:pStyle w:val="a4"/>
        <w:rPr>
          <w:sz w:val="16"/>
          <w:szCs w:val="16"/>
          <w:lang w:val="ru-RU"/>
        </w:rPr>
      </w:pPr>
      <w:r w:rsidRPr="00B615CA">
        <w:rPr>
          <w:sz w:val="16"/>
          <w:szCs w:val="16"/>
        </w:rPr>
        <w:object w:dxaOrig="7740" w:dyaOrig="680">
          <v:shape id="_x0000_i1066" type="#_x0000_t75" style="width:274.4pt;height:23.75pt" o:ole="">
            <v:imagedata r:id="rId109" o:title=""/>
          </v:shape>
          <o:OLEObject Type="Embed" ProgID="Equation.3" ShapeID="_x0000_i1066" DrawAspect="Content" ObjectID="_1338027899" r:id="rId110"/>
        </w:object>
      </w:r>
    </w:p>
    <w:p w:rsidR="00E277AE" w:rsidRPr="00B615CA" w:rsidRDefault="00E277AE" w:rsidP="00E277AE">
      <w:pPr>
        <w:pStyle w:val="a4"/>
        <w:rPr>
          <w:rFonts w:ascii="Tahoma" w:hAnsi="Tahoma" w:cs="Tahoma"/>
          <w:sz w:val="16"/>
          <w:szCs w:val="16"/>
          <w:lang w:val="ru-RU"/>
        </w:rPr>
      </w:pPr>
      <w:r w:rsidRPr="00B615CA">
        <w:rPr>
          <w:rFonts w:ascii="Tahoma" w:hAnsi="Tahoma" w:cs="Tahoma"/>
          <w:position w:val="-14"/>
          <w:sz w:val="16"/>
          <w:szCs w:val="16"/>
          <w:lang w:val="en-US"/>
        </w:rPr>
        <w:object w:dxaOrig="3220" w:dyaOrig="380">
          <v:shape id="_x0000_i1065" type="#_x0000_t75" style="width:125.65pt;height:14.95pt" o:ole="">
            <v:imagedata r:id="rId111" o:title=""/>
          </v:shape>
          <o:OLEObject Type="Embed" ProgID="Equation.3" ShapeID="_x0000_i1065" DrawAspect="Content" ObjectID="_1338027900" r:id="rId112"/>
        </w:object>
      </w:r>
    </w:p>
    <w:p w:rsidR="00E277AE" w:rsidRPr="00B615CA" w:rsidRDefault="00E277AE" w:rsidP="00E277AE">
      <w:pPr>
        <w:pStyle w:val="a4"/>
        <w:rPr>
          <w:sz w:val="16"/>
          <w:szCs w:val="16"/>
          <w:lang w:val="ru-RU"/>
        </w:rPr>
      </w:pPr>
    </w:p>
    <w:p w:rsidR="00C67B66" w:rsidRPr="00B615CA" w:rsidRDefault="00C67B66" w:rsidP="00C67B66">
      <w:pPr>
        <w:pStyle w:val="a3"/>
        <w:numPr>
          <w:ilvl w:val="0"/>
          <w:numId w:val="1"/>
        </w:numPr>
        <w:rPr>
          <w:sz w:val="16"/>
          <w:szCs w:val="16"/>
          <w:lang w:val="ru-RU"/>
        </w:rPr>
      </w:pPr>
      <w:r w:rsidRPr="00B615CA">
        <w:rPr>
          <w:sz w:val="16"/>
          <w:szCs w:val="16"/>
          <w:lang w:val="ru-RU"/>
        </w:rPr>
        <w:lastRenderedPageBreak/>
        <w:t>Расчёт индуктивно связанных цепей. Развязка индуктивных связей.</w:t>
      </w:r>
    </w:p>
    <w:p w:rsidR="00E277AE" w:rsidRPr="00B615CA" w:rsidRDefault="00C67B66" w:rsidP="00E277AE">
      <w:pPr>
        <w:pStyle w:val="a3"/>
        <w:numPr>
          <w:ilvl w:val="0"/>
          <w:numId w:val="1"/>
        </w:numPr>
        <w:rPr>
          <w:sz w:val="16"/>
          <w:szCs w:val="16"/>
          <w:lang w:val="ru-RU"/>
        </w:rPr>
      </w:pPr>
      <w:r w:rsidRPr="00B615CA">
        <w:rPr>
          <w:sz w:val="16"/>
          <w:szCs w:val="16"/>
          <w:lang w:val="ru-RU"/>
        </w:rPr>
        <w:t>Воздушный трансформатор.</w:t>
      </w:r>
    </w:p>
    <w:p w:rsidR="00E277AE" w:rsidRPr="00B615CA" w:rsidRDefault="00E277AE" w:rsidP="00E277AE">
      <w:pPr>
        <w:pStyle w:val="a4"/>
        <w:rPr>
          <w:sz w:val="16"/>
          <w:szCs w:val="16"/>
        </w:rPr>
      </w:pPr>
      <w:r w:rsidRPr="00B615CA">
        <w:rPr>
          <w:sz w:val="16"/>
          <w:szCs w:val="16"/>
        </w:rPr>
        <w:t>Трансформатор представляет собой устройство, передающее энергию из одной цепи в другую посредством электромагнитной индукции.</w:t>
      </w:r>
    </w:p>
    <w:p w:rsidR="00E277AE" w:rsidRPr="00B615CA" w:rsidRDefault="00E277AE" w:rsidP="00E277AE">
      <w:pPr>
        <w:pStyle w:val="a4"/>
        <w:rPr>
          <w:sz w:val="16"/>
          <w:szCs w:val="16"/>
        </w:rPr>
      </w:pPr>
      <w:r w:rsidRPr="00B615CA">
        <w:rPr>
          <w:sz w:val="16"/>
          <w:szCs w:val="16"/>
        </w:rPr>
        <w:t>При подключении нагрузки:</w:t>
      </w:r>
    </w:p>
    <w:p w:rsidR="00E277AE" w:rsidRPr="00B615CA" w:rsidRDefault="00E277AE" w:rsidP="00E277AE">
      <w:pPr>
        <w:pStyle w:val="a4"/>
        <w:rPr>
          <w:sz w:val="16"/>
          <w:szCs w:val="16"/>
        </w:rPr>
      </w:pPr>
      <w:r w:rsidRPr="00B615CA">
        <w:rPr>
          <w:sz w:val="16"/>
          <w:szCs w:val="16"/>
        </w:rPr>
        <w:drawing>
          <wp:inline distT="0" distB="0" distL="0" distR="0">
            <wp:extent cx="886723" cy="570166"/>
            <wp:effectExtent l="19050" t="0" r="8627"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13"/>
                    <a:srcRect/>
                    <a:stretch>
                      <a:fillRect/>
                    </a:stretch>
                  </pic:blipFill>
                  <pic:spPr bwMode="auto">
                    <a:xfrm>
                      <a:off x="0" y="0"/>
                      <a:ext cx="888322" cy="571194"/>
                    </a:xfrm>
                    <a:prstGeom prst="rect">
                      <a:avLst/>
                    </a:prstGeom>
                    <a:noFill/>
                    <a:ln w="9525">
                      <a:noFill/>
                      <a:miter lim="800000"/>
                      <a:headEnd/>
                      <a:tailEnd/>
                    </a:ln>
                  </pic:spPr>
                </pic:pic>
              </a:graphicData>
            </a:graphic>
          </wp:inline>
        </w:drawing>
      </w:r>
    </w:p>
    <w:p w:rsidR="00E277AE" w:rsidRPr="00B615CA" w:rsidRDefault="00E277AE" w:rsidP="00E277AE">
      <w:pPr>
        <w:pStyle w:val="a4"/>
        <w:rPr>
          <w:sz w:val="16"/>
          <w:szCs w:val="16"/>
        </w:rPr>
      </w:pPr>
    </w:p>
    <w:p w:rsidR="00E277AE" w:rsidRPr="00B615CA" w:rsidRDefault="00E277AE" w:rsidP="00E277AE">
      <w:pPr>
        <w:pStyle w:val="a4"/>
        <w:rPr>
          <w:sz w:val="16"/>
          <w:szCs w:val="16"/>
        </w:rPr>
      </w:pPr>
      <w:r w:rsidRPr="00B615CA">
        <w:rPr>
          <w:sz w:val="16"/>
          <w:szCs w:val="16"/>
        </w:rPr>
        <w:t>Данный трансформатор будет описываться системой уравнений</w:t>
      </w:r>
    </w:p>
    <w:p w:rsidR="00E277AE" w:rsidRPr="00B615CA" w:rsidRDefault="00E277AE" w:rsidP="00E277AE">
      <w:pPr>
        <w:pStyle w:val="a4"/>
        <w:rPr>
          <w:sz w:val="16"/>
          <w:szCs w:val="16"/>
        </w:rPr>
      </w:pPr>
      <w:r w:rsidRPr="00B615CA">
        <w:rPr>
          <w:sz w:val="16"/>
          <w:szCs w:val="16"/>
        </w:rPr>
        <w:tab/>
      </w:r>
      <w:r w:rsidR="003D5267" w:rsidRPr="00B615CA">
        <w:rPr>
          <w:sz w:val="16"/>
          <w:szCs w:val="16"/>
        </w:rPr>
        <w:object w:dxaOrig="2680" w:dyaOrig="620">
          <v:shape id="_x0000_i1067" type="#_x0000_t75" style="width:116.85pt;height:19.7pt" o:ole="">
            <v:imagedata r:id="rId114" o:title=""/>
          </v:shape>
          <o:OLEObject Type="Embed" ProgID="Equation.3" ShapeID="_x0000_i1067" DrawAspect="Content" ObjectID="_1338027901" r:id="rId115"/>
        </w:object>
      </w:r>
    </w:p>
    <w:p w:rsidR="00E277AE" w:rsidRPr="00B615CA" w:rsidRDefault="00E277AE" w:rsidP="00E277AE">
      <w:pPr>
        <w:pStyle w:val="a4"/>
        <w:rPr>
          <w:sz w:val="16"/>
          <w:szCs w:val="16"/>
        </w:rPr>
      </w:pPr>
      <w:r w:rsidRPr="00B615CA">
        <w:rPr>
          <w:sz w:val="16"/>
          <w:szCs w:val="16"/>
        </w:rPr>
        <w:tab/>
      </w:r>
      <w:r w:rsidR="003D5267" w:rsidRPr="00B615CA">
        <w:rPr>
          <w:sz w:val="16"/>
          <w:szCs w:val="16"/>
        </w:rPr>
        <w:object w:dxaOrig="3460" w:dyaOrig="620">
          <v:shape id="_x0000_i1068" type="#_x0000_t75" style="width:2in;height:21.05pt" o:ole="">
            <v:imagedata r:id="rId116" o:title=""/>
          </v:shape>
          <o:OLEObject Type="Embed" ProgID="Equation.3" ShapeID="_x0000_i1068" DrawAspect="Content" ObjectID="_1338027902" r:id="rId117"/>
        </w:object>
      </w:r>
    </w:p>
    <w:p w:rsidR="00E277AE" w:rsidRPr="00B615CA" w:rsidRDefault="00E277AE" w:rsidP="00E277AE">
      <w:pPr>
        <w:pStyle w:val="a4"/>
        <w:rPr>
          <w:sz w:val="16"/>
          <w:szCs w:val="16"/>
        </w:rPr>
      </w:pPr>
      <w:r w:rsidRPr="00B615CA">
        <w:rPr>
          <w:sz w:val="16"/>
          <w:szCs w:val="16"/>
        </w:rPr>
        <w:t>Если у нас цепь синусоидального тока, тогда для описания схемы можно воспользоваться символическим методом:</w:t>
      </w:r>
    </w:p>
    <w:p w:rsidR="00E277AE" w:rsidRPr="00B615CA" w:rsidRDefault="00E277AE" w:rsidP="00E277AE">
      <w:pPr>
        <w:pStyle w:val="a4"/>
        <w:rPr>
          <w:sz w:val="16"/>
          <w:szCs w:val="16"/>
        </w:rPr>
      </w:pPr>
      <w:r w:rsidRPr="00B615CA">
        <w:rPr>
          <w:sz w:val="16"/>
          <w:szCs w:val="16"/>
        </w:rPr>
        <w:tab/>
      </w:r>
      <w:r w:rsidRPr="00B615CA">
        <w:rPr>
          <w:sz w:val="16"/>
          <w:szCs w:val="16"/>
        </w:rPr>
        <w:object w:dxaOrig="3300" w:dyaOrig="480">
          <v:shape id="_x0000_i1069" type="#_x0000_t75" style="width:135.15pt;height:19.7pt" o:ole="">
            <v:imagedata r:id="rId118" o:title=""/>
          </v:shape>
          <o:OLEObject Type="Embed" ProgID="Equation.3" ShapeID="_x0000_i1069" DrawAspect="Content" ObjectID="_1338027903" r:id="rId119"/>
        </w:object>
      </w:r>
    </w:p>
    <w:p w:rsidR="00E277AE" w:rsidRPr="00B615CA" w:rsidRDefault="00E277AE" w:rsidP="00E277AE">
      <w:pPr>
        <w:pStyle w:val="a4"/>
        <w:rPr>
          <w:sz w:val="16"/>
          <w:szCs w:val="16"/>
          <w:lang w:val="ru-RU"/>
        </w:rPr>
      </w:pPr>
      <w:r w:rsidRPr="00B615CA">
        <w:rPr>
          <w:sz w:val="16"/>
          <w:szCs w:val="16"/>
        </w:rPr>
        <w:tab/>
      </w:r>
      <w:r w:rsidRPr="00B615CA">
        <w:rPr>
          <w:sz w:val="16"/>
          <w:szCs w:val="16"/>
        </w:rPr>
        <w:object w:dxaOrig="4099" w:dyaOrig="639">
          <v:shape id="_x0000_i1070" type="#_x0000_t75" style="width:135.15pt;height:21.75pt" o:ole="">
            <v:imagedata r:id="rId120" o:title=""/>
          </v:shape>
          <o:OLEObject Type="Embed" ProgID="Equation.3" ShapeID="_x0000_i1070" DrawAspect="Content" ObjectID="_1338027904" r:id="rId121"/>
        </w:object>
      </w:r>
    </w:p>
    <w:p w:rsidR="00E277AE" w:rsidRPr="00B615CA" w:rsidRDefault="00E277AE" w:rsidP="00E277AE">
      <w:pPr>
        <w:pStyle w:val="a4"/>
        <w:rPr>
          <w:sz w:val="16"/>
          <w:szCs w:val="16"/>
        </w:rPr>
      </w:pPr>
      <w:r w:rsidRPr="00B615CA">
        <w:rPr>
          <w:sz w:val="16"/>
          <w:szCs w:val="16"/>
        </w:rPr>
        <w:t>Входное сопротивление трансформатора:</w:t>
      </w:r>
      <w:r w:rsidR="003D5267" w:rsidRPr="003D5267">
        <w:rPr>
          <w:sz w:val="16"/>
          <w:szCs w:val="16"/>
        </w:rPr>
        <w:t xml:space="preserve"> </w:t>
      </w:r>
      <w:r w:rsidR="003D5267" w:rsidRPr="00B615CA">
        <w:rPr>
          <w:position w:val="-34"/>
          <w:sz w:val="16"/>
          <w:szCs w:val="16"/>
        </w:rPr>
        <w:object w:dxaOrig="900" w:dyaOrig="859">
          <v:shape id="_x0000_i1124" type="#_x0000_t75" style="width:29.2pt;height:28.55pt" o:ole="">
            <v:imagedata r:id="rId122" o:title=""/>
          </v:shape>
          <o:OLEObject Type="Embed" ProgID="Equation.3" ShapeID="_x0000_i1124" DrawAspect="Content" ObjectID="_1338027905" r:id="rId123"/>
        </w:object>
      </w:r>
    </w:p>
    <w:p w:rsidR="00E277AE" w:rsidRPr="00B615CA" w:rsidRDefault="00E277AE" w:rsidP="00E277AE">
      <w:pPr>
        <w:pStyle w:val="a4"/>
        <w:rPr>
          <w:sz w:val="16"/>
          <w:szCs w:val="16"/>
        </w:rPr>
      </w:pPr>
      <w:r w:rsidRPr="00B615CA">
        <w:rPr>
          <w:sz w:val="16"/>
          <w:szCs w:val="16"/>
        </w:rPr>
        <w:tab/>
      </w:r>
    </w:p>
    <w:p w:rsidR="00E277AE" w:rsidRPr="00B615CA" w:rsidRDefault="00E277AE" w:rsidP="00E277AE">
      <w:pPr>
        <w:pStyle w:val="a4"/>
        <w:rPr>
          <w:sz w:val="16"/>
          <w:szCs w:val="16"/>
          <w:lang w:val="ru-RU"/>
        </w:rPr>
      </w:pPr>
    </w:p>
    <w:p w:rsidR="00E277AE" w:rsidRPr="00B615CA" w:rsidRDefault="00E277AE" w:rsidP="00E277AE">
      <w:pPr>
        <w:pStyle w:val="a4"/>
        <w:rPr>
          <w:sz w:val="16"/>
          <w:szCs w:val="16"/>
        </w:rPr>
      </w:pPr>
      <w:r w:rsidRPr="00B615CA">
        <w:rPr>
          <w:sz w:val="16"/>
          <w:szCs w:val="16"/>
        </w:rPr>
        <w:t>Векторная диаграмма:</w:t>
      </w:r>
    </w:p>
    <w:p w:rsidR="00E277AE" w:rsidRPr="00B615CA" w:rsidRDefault="00E277AE" w:rsidP="00E277AE">
      <w:pPr>
        <w:pStyle w:val="a4"/>
        <w:rPr>
          <w:sz w:val="16"/>
          <w:szCs w:val="16"/>
        </w:rPr>
      </w:pPr>
    </w:p>
    <w:p w:rsidR="00E277AE" w:rsidRPr="00B615CA" w:rsidRDefault="00E277AE" w:rsidP="00E277AE">
      <w:pPr>
        <w:rPr>
          <w:sz w:val="16"/>
          <w:szCs w:val="16"/>
          <w:lang w:val="ru-RU"/>
        </w:rPr>
      </w:pPr>
      <w:r w:rsidRPr="00B615CA">
        <w:rPr>
          <w:rFonts w:ascii="Tahoma" w:hAnsi="Tahoma" w:cs="Tahoma"/>
          <w:noProof/>
          <w:sz w:val="16"/>
          <w:szCs w:val="16"/>
          <w:lang w:val="ru-RU" w:eastAsia="ru-RU"/>
        </w:rPr>
        <w:drawing>
          <wp:inline distT="0" distB="0" distL="0" distR="0">
            <wp:extent cx="1723486" cy="919785"/>
            <wp:effectExtent l="19050" t="0" r="0" b="0"/>
            <wp:docPr id="631" name="Рисунок 631" descr="Безымянный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Безымянный10"/>
                    <pic:cNvPicPr>
                      <a:picLocks noChangeAspect="1" noChangeArrowheads="1"/>
                    </pic:cNvPicPr>
                  </pic:nvPicPr>
                  <pic:blipFill>
                    <a:blip r:embed="rId124" cstate="print"/>
                    <a:srcRect/>
                    <a:stretch>
                      <a:fillRect/>
                    </a:stretch>
                  </pic:blipFill>
                  <pic:spPr bwMode="auto">
                    <a:xfrm>
                      <a:off x="0" y="0"/>
                      <a:ext cx="1727247" cy="921792"/>
                    </a:xfrm>
                    <a:prstGeom prst="rect">
                      <a:avLst/>
                    </a:prstGeom>
                    <a:noFill/>
                    <a:ln w="9525">
                      <a:noFill/>
                      <a:miter lim="800000"/>
                      <a:headEnd/>
                      <a:tailEnd/>
                    </a:ln>
                  </pic:spPr>
                </pic:pic>
              </a:graphicData>
            </a:graphic>
          </wp:inline>
        </w:drawing>
      </w:r>
    </w:p>
    <w:p w:rsidR="00E277AE" w:rsidRDefault="00E277AE"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Default="003D5267" w:rsidP="00E277AE">
      <w:pPr>
        <w:rPr>
          <w:sz w:val="16"/>
          <w:szCs w:val="16"/>
          <w:lang w:val="ru-RU"/>
        </w:rPr>
      </w:pPr>
    </w:p>
    <w:p w:rsidR="003D5267" w:rsidRPr="00B615CA" w:rsidRDefault="003D5267" w:rsidP="00E277AE">
      <w:pPr>
        <w:rPr>
          <w:sz w:val="16"/>
          <w:szCs w:val="16"/>
          <w:lang w:val="ru-RU"/>
        </w:rPr>
      </w:pPr>
    </w:p>
    <w:p w:rsidR="00E277AE" w:rsidRPr="003D5267" w:rsidRDefault="00896678" w:rsidP="00E277AE">
      <w:pPr>
        <w:pStyle w:val="a3"/>
        <w:numPr>
          <w:ilvl w:val="0"/>
          <w:numId w:val="1"/>
        </w:numPr>
        <w:rPr>
          <w:sz w:val="16"/>
          <w:szCs w:val="16"/>
          <w:lang w:val="ru-RU"/>
        </w:rPr>
      </w:pPr>
      <w:r w:rsidRPr="00B615CA">
        <w:rPr>
          <w:b/>
          <w:sz w:val="16"/>
          <w:szCs w:val="16"/>
          <w:lang w:val="ru-RU"/>
        </w:rPr>
        <w:lastRenderedPageBreak/>
        <w:t>35,36</w:t>
      </w:r>
      <w:r w:rsidRPr="00B615CA">
        <w:rPr>
          <w:sz w:val="16"/>
          <w:szCs w:val="16"/>
          <w:lang w:val="ru-RU"/>
        </w:rPr>
        <w:tab/>
      </w:r>
      <w:r w:rsidR="00C67B66" w:rsidRPr="00B615CA">
        <w:rPr>
          <w:sz w:val="16"/>
          <w:szCs w:val="16"/>
          <w:lang w:val="ru-RU"/>
        </w:rPr>
        <w:t>Резонанс в последовательном контуре.</w:t>
      </w:r>
    </w:p>
    <w:p w:rsidR="00E277AE" w:rsidRPr="00B615CA" w:rsidRDefault="00E277AE" w:rsidP="00E277AE">
      <w:pPr>
        <w:pStyle w:val="a4"/>
        <w:rPr>
          <w:sz w:val="16"/>
          <w:szCs w:val="16"/>
          <w:lang w:val="ru-RU"/>
        </w:rPr>
      </w:pPr>
      <w:r w:rsidRPr="00924C81">
        <w:rPr>
          <w:b/>
          <w:sz w:val="16"/>
          <w:szCs w:val="16"/>
        </w:rPr>
        <w:t>Резонанс напряжений</w:t>
      </w:r>
      <w:r w:rsidRPr="00B615CA">
        <w:rPr>
          <w:sz w:val="16"/>
          <w:szCs w:val="16"/>
        </w:rPr>
        <w:t xml:space="preserve"> – явление, при котором цепь содержащая активные и реактивные сопротивления, будет только активное сопротивление (XL  - XC = 0). При этом ток в цепи совпадает по фазе с напряжением. Условие возникновение резонанса напряжений – равенство нулю реактивного сопротивления.</w:t>
      </w:r>
    </w:p>
    <w:p w:rsidR="00896678" w:rsidRPr="00B615CA" w:rsidRDefault="00896678" w:rsidP="00896678">
      <w:pPr>
        <w:pStyle w:val="a4"/>
        <w:rPr>
          <w:sz w:val="16"/>
          <w:szCs w:val="16"/>
        </w:rPr>
      </w:pPr>
      <w:r w:rsidRPr="00B615CA">
        <w:rPr>
          <w:sz w:val="16"/>
          <w:szCs w:val="16"/>
        </w:rPr>
        <w:object w:dxaOrig="2120" w:dyaOrig="499">
          <v:shape id="_x0000_i1071" type="#_x0000_t75" style="width:84.9pt;height:19.7pt" o:ole="">
            <v:imagedata r:id="rId125" o:title=""/>
          </v:shape>
          <o:OLEObject Type="Embed" ProgID="Equation.3" ShapeID="_x0000_i1071" DrawAspect="Content" ObjectID="_1338027906" r:id="rId126"/>
        </w:object>
      </w:r>
    </w:p>
    <w:p w:rsidR="00896678" w:rsidRPr="00B615CA" w:rsidRDefault="00896678" w:rsidP="00896678">
      <w:pPr>
        <w:pStyle w:val="a4"/>
        <w:rPr>
          <w:sz w:val="16"/>
          <w:szCs w:val="16"/>
        </w:rPr>
      </w:pPr>
      <w:r w:rsidRPr="00B615CA">
        <w:rPr>
          <w:sz w:val="16"/>
          <w:szCs w:val="16"/>
        </w:rPr>
        <w:object w:dxaOrig="2520" w:dyaOrig="680">
          <v:shape id="_x0000_i1072" type="#_x0000_t75" style="width:84.9pt;height:22.4pt" o:ole="">
            <v:imagedata r:id="rId127" o:title=""/>
          </v:shape>
          <o:OLEObject Type="Embed" ProgID="Equation.3" ShapeID="_x0000_i1072" DrawAspect="Content" ObjectID="_1338027907" r:id="rId128"/>
        </w:object>
      </w:r>
    </w:p>
    <w:p w:rsidR="00896678" w:rsidRPr="00B615CA" w:rsidRDefault="00896678" w:rsidP="00896678">
      <w:pPr>
        <w:pStyle w:val="a4"/>
        <w:rPr>
          <w:sz w:val="16"/>
          <w:szCs w:val="16"/>
          <w:lang w:val="ru-RU"/>
        </w:rPr>
      </w:pPr>
      <w:r w:rsidRPr="00B615CA">
        <w:rPr>
          <w:sz w:val="16"/>
          <w:szCs w:val="16"/>
        </w:rPr>
        <w:object w:dxaOrig="1820" w:dyaOrig="680">
          <v:shape id="_x0000_i1073" type="#_x0000_t75" style="width:70.65pt;height:26.5pt" o:ole="">
            <v:imagedata r:id="rId129" o:title=""/>
          </v:shape>
          <o:OLEObject Type="Embed" ProgID="Equation.3" ShapeID="_x0000_i1073" DrawAspect="Content" ObjectID="_1338027908" r:id="rId130"/>
        </w:object>
      </w:r>
    </w:p>
    <w:p w:rsidR="00896678" w:rsidRPr="00B615CA" w:rsidRDefault="00896678" w:rsidP="00896678">
      <w:pPr>
        <w:pStyle w:val="a4"/>
        <w:rPr>
          <w:sz w:val="16"/>
          <w:szCs w:val="16"/>
        </w:rPr>
      </w:pPr>
      <w:r w:rsidRPr="00B615CA">
        <w:rPr>
          <w:sz w:val="16"/>
          <w:szCs w:val="16"/>
        </w:rPr>
        <w:object w:dxaOrig="2560" w:dyaOrig="740">
          <v:shape id="_x0000_i1080" type="#_x0000_t75" style="width:84.9pt;height:24.45pt" o:ole="">
            <v:imagedata r:id="rId131" o:title=""/>
          </v:shape>
          <o:OLEObject Type="Embed" ProgID="Equation.3" ShapeID="_x0000_i1080" DrawAspect="Content" ObjectID="_1338027909" r:id="rId132"/>
        </w:object>
      </w:r>
      <w:r w:rsidRPr="00B615CA">
        <w:rPr>
          <w:sz w:val="16"/>
          <w:szCs w:val="16"/>
        </w:rPr>
        <w:t xml:space="preserve">  - </w:t>
      </w:r>
      <w:r w:rsidRPr="00924C81">
        <w:rPr>
          <w:b/>
          <w:sz w:val="16"/>
          <w:szCs w:val="16"/>
        </w:rPr>
        <w:t>характеристическое сопротивление контура</w:t>
      </w:r>
      <w:r w:rsidRPr="00B615CA">
        <w:rPr>
          <w:sz w:val="16"/>
          <w:szCs w:val="16"/>
        </w:rPr>
        <w:t>.</w:t>
      </w:r>
    </w:p>
    <w:p w:rsidR="00896678" w:rsidRPr="00B615CA" w:rsidRDefault="00896678" w:rsidP="00896678">
      <w:pPr>
        <w:pStyle w:val="a4"/>
        <w:rPr>
          <w:sz w:val="16"/>
          <w:szCs w:val="16"/>
        </w:rPr>
      </w:pPr>
      <w:r w:rsidRPr="00B615CA">
        <w:rPr>
          <w:sz w:val="16"/>
          <w:szCs w:val="16"/>
        </w:rPr>
        <w:t>Таким образом:</w:t>
      </w:r>
    </w:p>
    <w:p w:rsidR="00896678" w:rsidRPr="00B615CA" w:rsidRDefault="00896678" w:rsidP="00896678">
      <w:pPr>
        <w:pStyle w:val="a4"/>
        <w:rPr>
          <w:sz w:val="16"/>
          <w:szCs w:val="16"/>
        </w:rPr>
      </w:pPr>
      <w:r w:rsidRPr="00B615CA">
        <w:rPr>
          <w:sz w:val="16"/>
          <w:szCs w:val="16"/>
        </w:rPr>
        <w:object w:dxaOrig="1260" w:dyaOrig="639">
          <v:shape id="_x0000_i1074" type="#_x0000_t75" style="width:51.6pt;height:26.5pt" o:ole="">
            <v:imagedata r:id="rId133" o:title=""/>
          </v:shape>
          <o:OLEObject Type="Embed" ProgID="Equation.3" ShapeID="_x0000_i1074" DrawAspect="Content" ObjectID="_1338027910" r:id="rId134"/>
        </w:object>
      </w:r>
      <w:r w:rsidRPr="00B615CA">
        <w:rPr>
          <w:sz w:val="16"/>
          <w:szCs w:val="16"/>
        </w:rPr>
        <w:t xml:space="preserve">– </w:t>
      </w:r>
      <w:r w:rsidRPr="00924C81">
        <w:rPr>
          <w:b/>
          <w:sz w:val="16"/>
          <w:szCs w:val="16"/>
        </w:rPr>
        <w:t>резонансная частота</w:t>
      </w:r>
    </w:p>
    <w:p w:rsidR="00896678" w:rsidRPr="00B615CA" w:rsidRDefault="00896678" w:rsidP="00896678">
      <w:pPr>
        <w:pStyle w:val="a4"/>
        <w:rPr>
          <w:sz w:val="16"/>
          <w:szCs w:val="16"/>
        </w:rPr>
      </w:pPr>
      <w:r w:rsidRPr="00B615CA">
        <w:rPr>
          <w:sz w:val="16"/>
          <w:szCs w:val="16"/>
        </w:rPr>
        <w:object w:dxaOrig="2360" w:dyaOrig="800">
          <v:shape id="_x0000_i1079" type="#_x0000_t75" style="width:84.9pt;height:28.55pt" o:ole="">
            <v:imagedata r:id="rId135" o:title=""/>
          </v:shape>
          <o:OLEObject Type="Embed" ProgID="Equation.3" ShapeID="_x0000_i1079" DrawAspect="Content" ObjectID="_1338027911" r:id="rId136"/>
        </w:object>
      </w:r>
      <w:r w:rsidRPr="00B615CA">
        <w:rPr>
          <w:sz w:val="16"/>
          <w:szCs w:val="16"/>
        </w:rPr>
        <w:t>-резонансная для парралельного</w:t>
      </w:r>
    </w:p>
    <w:p w:rsidR="00896678" w:rsidRPr="00B615CA" w:rsidRDefault="00896678" w:rsidP="00896678">
      <w:pPr>
        <w:pStyle w:val="a4"/>
        <w:rPr>
          <w:sz w:val="16"/>
          <w:szCs w:val="16"/>
        </w:rPr>
      </w:pPr>
      <w:r w:rsidRPr="00B615CA">
        <w:rPr>
          <w:sz w:val="16"/>
          <w:szCs w:val="16"/>
        </w:rPr>
        <w:t xml:space="preserve">При резонансе напряжений ток максимален, так как сопротивление минимально, а </w:t>
      </w:r>
    </w:p>
    <w:p w:rsidR="00896678" w:rsidRPr="00B615CA" w:rsidRDefault="003D5267" w:rsidP="00896678">
      <w:pPr>
        <w:pStyle w:val="a4"/>
        <w:rPr>
          <w:sz w:val="16"/>
          <w:szCs w:val="16"/>
          <w:lang w:val="ru-RU"/>
        </w:rPr>
      </w:pPr>
      <w:r w:rsidRPr="00B615CA">
        <w:rPr>
          <w:sz w:val="16"/>
          <w:szCs w:val="16"/>
        </w:rPr>
        <w:object w:dxaOrig="920" w:dyaOrig="360">
          <v:shape id="_x0000_i1075" type="#_x0000_t75" style="width:42.8pt;height:17pt" o:ole="">
            <v:imagedata r:id="rId137" o:title=""/>
          </v:shape>
          <o:OLEObject Type="Embed" ProgID="Equation.3" ShapeID="_x0000_i1075" DrawAspect="Content" ObjectID="_1338027912" r:id="rId138"/>
        </w:object>
      </w:r>
    </w:p>
    <w:p w:rsidR="00896678" w:rsidRPr="00B615CA" w:rsidRDefault="00896678" w:rsidP="00896678">
      <w:pPr>
        <w:pStyle w:val="a4"/>
        <w:rPr>
          <w:sz w:val="16"/>
          <w:szCs w:val="16"/>
        </w:rPr>
      </w:pPr>
      <w:r w:rsidRPr="00B615CA">
        <w:rPr>
          <w:sz w:val="16"/>
          <w:szCs w:val="16"/>
        </w:rPr>
        <w:t xml:space="preserve">и таким образом </w:t>
      </w:r>
      <w:r w:rsidRPr="00B615CA">
        <w:rPr>
          <w:sz w:val="16"/>
          <w:szCs w:val="16"/>
        </w:rPr>
        <w:object w:dxaOrig="760" w:dyaOrig="340">
          <v:shape id="_x0000_i1076" type="#_x0000_t75" style="width:41.45pt;height:19pt" o:ole="">
            <v:imagedata r:id="rId139" o:title=""/>
          </v:shape>
          <o:OLEObject Type="Embed" ProgID="Equation.3" ShapeID="_x0000_i1076" DrawAspect="Content" ObjectID="_1338027913" r:id="rId140"/>
        </w:object>
      </w:r>
    </w:p>
    <w:p w:rsidR="00896678" w:rsidRPr="00B615CA" w:rsidRDefault="00896678" w:rsidP="00896678">
      <w:pPr>
        <w:pStyle w:val="a4"/>
        <w:rPr>
          <w:sz w:val="16"/>
          <w:szCs w:val="16"/>
        </w:rPr>
      </w:pPr>
      <w:r w:rsidRPr="00924C81">
        <w:rPr>
          <w:b/>
          <w:sz w:val="16"/>
          <w:szCs w:val="16"/>
        </w:rPr>
        <w:t>Добротностью</w:t>
      </w:r>
      <w:r w:rsidRPr="00B615CA">
        <w:rPr>
          <w:sz w:val="16"/>
          <w:szCs w:val="16"/>
        </w:rPr>
        <w:t xml:space="preserve"> контура называется отношение модуля реактивной составляющей напряжения в цепи к модулю входного напряжения в момент резонанса.</w:t>
      </w:r>
    </w:p>
    <w:p w:rsidR="00896678" w:rsidRPr="00B615CA" w:rsidRDefault="00896678" w:rsidP="00896678">
      <w:pPr>
        <w:pStyle w:val="a4"/>
        <w:rPr>
          <w:sz w:val="16"/>
          <w:szCs w:val="16"/>
        </w:rPr>
      </w:pPr>
      <w:r w:rsidRPr="00B615CA">
        <w:rPr>
          <w:sz w:val="16"/>
          <w:szCs w:val="16"/>
        </w:rPr>
        <w:tab/>
      </w:r>
      <w:r w:rsidRPr="00B615CA">
        <w:rPr>
          <w:sz w:val="16"/>
          <w:szCs w:val="16"/>
        </w:rPr>
        <w:tab/>
      </w:r>
    </w:p>
    <w:p w:rsidR="00896678" w:rsidRPr="00B615CA" w:rsidRDefault="00924C81" w:rsidP="00896678">
      <w:pPr>
        <w:pStyle w:val="a4"/>
        <w:rPr>
          <w:sz w:val="16"/>
          <w:szCs w:val="16"/>
          <w:lang w:val="ru-RU"/>
        </w:rPr>
      </w:pPr>
      <w:r w:rsidRPr="00B615CA">
        <w:rPr>
          <w:sz w:val="16"/>
          <w:szCs w:val="16"/>
        </w:rPr>
        <w:object w:dxaOrig="4000" w:dyaOrig="639">
          <v:shape id="_x0000_i1077" type="#_x0000_t75" style="width:146.7pt;height:23.75pt" o:ole="">
            <v:imagedata r:id="rId141" o:title=""/>
          </v:shape>
          <o:OLEObject Type="Embed" ProgID="Equation.3" ShapeID="_x0000_i1077" DrawAspect="Content" ObjectID="_1338027914" r:id="rId142"/>
        </w:object>
      </w:r>
    </w:p>
    <w:p w:rsidR="00955F36" w:rsidRPr="00B615CA" w:rsidRDefault="00896678" w:rsidP="00896678">
      <w:pPr>
        <w:pStyle w:val="a4"/>
        <w:rPr>
          <w:sz w:val="16"/>
          <w:szCs w:val="16"/>
          <w:lang w:val="ru-RU"/>
        </w:rPr>
      </w:pPr>
      <w:r w:rsidRPr="00B615CA">
        <w:rPr>
          <w:sz w:val="16"/>
          <w:szCs w:val="16"/>
        </w:rPr>
        <w:t xml:space="preserve">Полосу частот вблизи резонанса, на границах которой ток снижается до величины </w:t>
      </w:r>
      <w:r w:rsidRPr="00B615CA">
        <w:rPr>
          <w:position w:val="-28"/>
          <w:sz w:val="16"/>
          <w:szCs w:val="16"/>
        </w:rPr>
        <w:object w:dxaOrig="499" w:dyaOrig="660">
          <v:shape id="_x0000_i1078" type="#_x0000_t75" style="width:25.15pt;height:33.3pt" o:ole="">
            <v:imagedata r:id="rId143" o:title=""/>
          </v:shape>
          <o:OLEObject Type="Embed" ProgID="Equation.3" ShapeID="_x0000_i1078" DrawAspect="Content" ObjectID="_1338027915" r:id="rId144"/>
        </w:object>
      </w:r>
      <w:r w:rsidRPr="00B615CA">
        <w:rPr>
          <w:sz w:val="16"/>
          <w:szCs w:val="16"/>
        </w:rPr>
        <w:t xml:space="preserve"> принято называть </w:t>
      </w:r>
      <w:r w:rsidRPr="00924C81">
        <w:rPr>
          <w:b/>
          <w:i/>
          <w:sz w:val="16"/>
          <w:szCs w:val="16"/>
          <w:u w:val="single"/>
        </w:rPr>
        <w:t>полосой пропускания</w:t>
      </w:r>
      <w:r w:rsidRPr="00B615CA">
        <w:rPr>
          <w:sz w:val="16"/>
          <w:szCs w:val="16"/>
        </w:rPr>
        <w:t xml:space="preserve"> резонансного тока.</w:t>
      </w:r>
      <w:r w:rsidR="00955F36" w:rsidRPr="00B615CA">
        <w:rPr>
          <w:sz w:val="16"/>
          <w:szCs w:val="16"/>
          <w:lang w:val="ru-RU"/>
        </w:rPr>
        <w:t xml:space="preserve"> </w:t>
      </w:r>
    </w:p>
    <w:p w:rsidR="00896678" w:rsidRPr="00B615CA" w:rsidRDefault="00955F36" w:rsidP="00896678">
      <w:pPr>
        <w:pStyle w:val="a4"/>
        <w:rPr>
          <w:sz w:val="16"/>
          <w:szCs w:val="16"/>
          <w:lang w:val="ru-RU"/>
        </w:rPr>
      </w:pPr>
      <w:r w:rsidRPr="00B615CA">
        <w:rPr>
          <w:position w:val="-28"/>
          <w:sz w:val="16"/>
          <w:szCs w:val="16"/>
        </w:rPr>
        <w:object w:dxaOrig="960" w:dyaOrig="660">
          <v:shape id="_x0000_i1081" type="#_x0000_t75" style="width:48.25pt;height:33.3pt" o:ole="">
            <v:imagedata r:id="rId145" o:title=""/>
          </v:shape>
          <o:OLEObject Type="Embed" ProgID="Equation.3" ShapeID="_x0000_i1081" DrawAspect="Content" ObjectID="_1338027916" r:id="rId146"/>
        </w:object>
      </w:r>
    </w:p>
    <w:p w:rsidR="00896678" w:rsidRPr="00B615CA" w:rsidRDefault="00896678" w:rsidP="00896678">
      <w:pPr>
        <w:pStyle w:val="a4"/>
        <w:rPr>
          <w:sz w:val="16"/>
          <w:szCs w:val="16"/>
        </w:rPr>
      </w:pPr>
      <w:r w:rsidRPr="00B615CA">
        <w:rPr>
          <w:sz w:val="16"/>
          <w:szCs w:val="16"/>
        </w:rPr>
        <w:t>Чем больше добротность, тем острее кривая и уже полоса пропускания</w:t>
      </w:r>
    </w:p>
    <w:p w:rsidR="00896678" w:rsidRPr="00B615CA" w:rsidRDefault="00896678" w:rsidP="00896678">
      <w:pPr>
        <w:pStyle w:val="a4"/>
        <w:rPr>
          <w:sz w:val="16"/>
          <w:szCs w:val="16"/>
          <w:lang w:val="ru-RU"/>
        </w:rPr>
      </w:pPr>
    </w:p>
    <w:p w:rsidR="00E277AE" w:rsidRPr="00B615CA" w:rsidRDefault="00E277AE" w:rsidP="00E277AE">
      <w:pPr>
        <w:pStyle w:val="a3"/>
        <w:rPr>
          <w:sz w:val="16"/>
          <w:szCs w:val="16"/>
          <w:lang w:val="ru-RU"/>
        </w:rPr>
      </w:pPr>
    </w:p>
    <w:p w:rsidR="00C67B66" w:rsidRPr="00B615CA" w:rsidRDefault="00896678" w:rsidP="00C67B66">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34</w:t>
      </w:r>
    </w:p>
    <w:p w:rsidR="00C67B66" w:rsidRPr="00B615CA" w:rsidRDefault="00896678" w:rsidP="00C67B66">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34</w:t>
      </w:r>
    </w:p>
    <w:p w:rsidR="00C67B66" w:rsidRPr="00B615CA" w:rsidRDefault="00955F36" w:rsidP="00C67B66">
      <w:pPr>
        <w:pStyle w:val="a3"/>
        <w:numPr>
          <w:ilvl w:val="0"/>
          <w:numId w:val="1"/>
        </w:numPr>
        <w:rPr>
          <w:sz w:val="16"/>
          <w:szCs w:val="16"/>
          <w:lang w:val="ru-RU"/>
        </w:rPr>
      </w:pPr>
      <w:proofErr w:type="gramStart"/>
      <w:r w:rsidRPr="00B615CA">
        <w:rPr>
          <w:sz w:val="16"/>
          <w:szCs w:val="16"/>
          <w:lang w:val="ru-RU"/>
        </w:rPr>
        <w:t>См</w:t>
      </w:r>
      <w:proofErr w:type="gramEnd"/>
      <w:r w:rsidRPr="00B615CA">
        <w:rPr>
          <w:sz w:val="16"/>
          <w:szCs w:val="16"/>
          <w:lang w:val="ru-RU"/>
        </w:rPr>
        <w:t xml:space="preserve"> 34</w:t>
      </w:r>
    </w:p>
    <w:p w:rsidR="00C67B66" w:rsidRPr="00B615CA" w:rsidRDefault="00955F36" w:rsidP="00C67B66">
      <w:pPr>
        <w:pStyle w:val="a3"/>
        <w:numPr>
          <w:ilvl w:val="0"/>
          <w:numId w:val="1"/>
        </w:numPr>
        <w:rPr>
          <w:sz w:val="16"/>
          <w:szCs w:val="16"/>
          <w:lang w:val="ru-RU"/>
        </w:rPr>
      </w:pPr>
      <w:r w:rsidRPr="00B615CA">
        <w:rPr>
          <w:sz w:val="16"/>
          <w:szCs w:val="16"/>
          <w:lang w:val="ru-RU"/>
        </w:rPr>
        <w:t>См34</w:t>
      </w:r>
    </w:p>
    <w:p w:rsidR="00C67B66" w:rsidRPr="00B615CA" w:rsidRDefault="00C67B66" w:rsidP="00C67B66">
      <w:pPr>
        <w:pStyle w:val="a3"/>
        <w:numPr>
          <w:ilvl w:val="0"/>
          <w:numId w:val="1"/>
        </w:numPr>
        <w:rPr>
          <w:sz w:val="16"/>
          <w:szCs w:val="16"/>
          <w:lang w:val="ru-RU"/>
        </w:rPr>
      </w:pPr>
      <w:r w:rsidRPr="00B615CA">
        <w:rPr>
          <w:sz w:val="16"/>
          <w:szCs w:val="16"/>
          <w:lang w:val="ru-RU"/>
        </w:rPr>
        <w:t>Периодические несинусоидальные токи и напряжения и их представление рядом Фурье.</w:t>
      </w:r>
    </w:p>
    <w:p w:rsidR="00C67B66" w:rsidRPr="00B615CA" w:rsidRDefault="00C67B66" w:rsidP="00C67B66">
      <w:pPr>
        <w:pStyle w:val="a3"/>
        <w:numPr>
          <w:ilvl w:val="0"/>
          <w:numId w:val="1"/>
        </w:numPr>
        <w:rPr>
          <w:sz w:val="16"/>
          <w:szCs w:val="16"/>
          <w:lang w:val="ru-RU"/>
        </w:rPr>
      </w:pPr>
      <w:r w:rsidRPr="00B615CA">
        <w:rPr>
          <w:sz w:val="16"/>
          <w:szCs w:val="16"/>
          <w:lang w:val="ru-RU"/>
        </w:rPr>
        <w:t>Действующее и среднее значение периодических несинусоидальных токов и напряжений.</w:t>
      </w:r>
    </w:p>
    <w:p w:rsidR="00C67B66" w:rsidRPr="00B615CA" w:rsidRDefault="00C67B66" w:rsidP="00C67B66">
      <w:pPr>
        <w:pStyle w:val="a3"/>
        <w:numPr>
          <w:ilvl w:val="0"/>
          <w:numId w:val="1"/>
        </w:numPr>
        <w:rPr>
          <w:sz w:val="16"/>
          <w:szCs w:val="16"/>
          <w:lang w:val="ru-RU"/>
        </w:rPr>
      </w:pPr>
      <w:r w:rsidRPr="00B615CA">
        <w:rPr>
          <w:sz w:val="16"/>
          <w:szCs w:val="16"/>
          <w:lang w:val="ru-RU"/>
        </w:rPr>
        <w:t>Расчёт цепей с источниками периодических несинусоидальных напряжений и токов.</w:t>
      </w:r>
    </w:p>
    <w:p w:rsidR="00C67B66" w:rsidRPr="00B615CA" w:rsidRDefault="00C67B66" w:rsidP="00C67B66">
      <w:pPr>
        <w:pStyle w:val="a3"/>
        <w:numPr>
          <w:ilvl w:val="0"/>
          <w:numId w:val="1"/>
        </w:numPr>
        <w:rPr>
          <w:sz w:val="16"/>
          <w:szCs w:val="16"/>
          <w:lang w:val="ru-RU"/>
        </w:rPr>
      </w:pPr>
      <w:r w:rsidRPr="00B615CA">
        <w:rPr>
          <w:sz w:val="16"/>
          <w:szCs w:val="16"/>
          <w:lang w:val="ru-RU"/>
        </w:rPr>
        <w:t>Мощность в цепи несинусоидального периодического тока.</w:t>
      </w:r>
    </w:p>
    <w:p w:rsidR="00C67B66" w:rsidRPr="00B615CA" w:rsidRDefault="00C67B66" w:rsidP="00C67B66">
      <w:pPr>
        <w:pStyle w:val="a3"/>
        <w:numPr>
          <w:ilvl w:val="0"/>
          <w:numId w:val="1"/>
        </w:numPr>
        <w:rPr>
          <w:sz w:val="16"/>
          <w:szCs w:val="16"/>
          <w:lang w:val="ru-RU"/>
        </w:rPr>
      </w:pPr>
      <w:r w:rsidRPr="00B615CA">
        <w:rPr>
          <w:sz w:val="16"/>
          <w:szCs w:val="16"/>
          <w:lang w:val="ru-RU"/>
        </w:rPr>
        <w:t>Системы уравнений четырёхполюсника. Расчёт А-параметров.</w:t>
      </w:r>
    </w:p>
    <w:p w:rsidR="00C67B66" w:rsidRPr="00B615CA" w:rsidRDefault="00C67B66" w:rsidP="00C67B66">
      <w:pPr>
        <w:pStyle w:val="a3"/>
        <w:numPr>
          <w:ilvl w:val="0"/>
          <w:numId w:val="1"/>
        </w:numPr>
        <w:rPr>
          <w:sz w:val="16"/>
          <w:szCs w:val="16"/>
          <w:lang w:val="ru-RU"/>
        </w:rPr>
      </w:pPr>
      <w:r w:rsidRPr="00B615CA">
        <w:rPr>
          <w:sz w:val="16"/>
          <w:szCs w:val="16"/>
          <w:lang w:val="ru-RU"/>
        </w:rPr>
        <w:t>Эквивалентные схемы пассивного четырёхполюсника.</w:t>
      </w:r>
    </w:p>
    <w:p w:rsidR="00C67B66" w:rsidRPr="00B615CA" w:rsidRDefault="00C67B66" w:rsidP="00C67B66">
      <w:pPr>
        <w:pStyle w:val="a3"/>
        <w:numPr>
          <w:ilvl w:val="0"/>
          <w:numId w:val="1"/>
        </w:numPr>
        <w:rPr>
          <w:sz w:val="16"/>
          <w:szCs w:val="16"/>
          <w:lang w:val="ru-RU"/>
        </w:rPr>
      </w:pPr>
      <w:r w:rsidRPr="00B615CA">
        <w:rPr>
          <w:sz w:val="16"/>
          <w:szCs w:val="16"/>
          <w:lang w:val="ru-RU"/>
        </w:rPr>
        <w:t>Входное сопротивление чётырехполюсника при произвольной нагрузке.</w:t>
      </w:r>
    </w:p>
    <w:p w:rsidR="00C67B66" w:rsidRPr="00B615CA" w:rsidRDefault="00C67B66" w:rsidP="00C67B66">
      <w:pPr>
        <w:pStyle w:val="a3"/>
        <w:numPr>
          <w:ilvl w:val="0"/>
          <w:numId w:val="1"/>
        </w:numPr>
        <w:rPr>
          <w:sz w:val="16"/>
          <w:szCs w:val="16"/>
          <w:lang w:val="ru-RU"/>
        </w:rPr>
      </w:pPr>
      <w:r w:rsidRPr="00B615CA">
        <w:rPr>
          <w:sz w:val="16"/>
          <w:szCs w:val="16"/>
          <w:lang w:val="ru-RU"/>
        </w:rPr>
        <w:t>Характеристические параметры четырёхполюсника.</w:t>
      </w:r>
    </w:p>
    <w:p w:rsidR="00C67B66" w:rsidRPr="00B615CA" w:rsidRDefault="00C67B66" w:rsidP="00C67B66">
      <w:pPr>
        <w:pStyle w:val="a3"/>
        <w:numPr>
          <w:ilvl w:val="0"/>
          <w:numId w:val="1"/>
        </w:numPr>
        <w:rPr>
          <w:sz w:val="16"/>
          <w:szCs w:val="16"/>
          <w:lang w:val="ru-RU"/>
        </w:rPr>
      </w:pPr>
      <w:r w:rsidRPr="00B615CA">
        <w:rPr>
          <w:sz w:val="16"/>
          <w:szCs w:val="16"/>
          <w:lang w:val="ru-RU"/>
        </w:rPr>
        <w:t>Уравнение четырёхполюсника в гиперболической форме.</w:t>
      </w:r>
    </w:p>
    <w:p w:rsidR="00C67B66" w:rsidRPr="00B615CA" w:rsidRDefault="00C67B66" w:rsidP="00C67B66">
      <w:pPr>
        <w:pStyle w:val="a3"/>
        <w:numPr>
          <w:ilvl w:val="0"/>
          <w:numId w:val="1"/>
        </w:numPr>
        <w:rPr>
          <w:sz w:val="16"/>
          <w:szCs w:val="16"/>
          <w:lang w:val="ru-RU"/>
        </w:rPr>
      </w:pPr>
      <w:r w:rsidRPr="00B615CA">
        <w:rPr>
          <w:sz w:val="16"/>
          <w:szCs w:val="16"/>
          <w:lang w:val="ru-RU"/>
        </w:rPr>
        <w:t>Условие прозрачности реактивного фильтра.</w:t>
      </w:r>
    </w:p>
    <w:p w:rsidR="00C67B66" w:rsidRPr="00B615CA" w:rsidRDefault="00C67B66" w:rsidP="00C67B66">
      <w:pPr>
        <w:pStyle w:val="a3"/>
        <w:numPr>
          <w:ilvl w:val="0"/>
          <w:numId w:val="1"/>
        </w:numPr>
        <w:rPr>
          <w:sz w:val="16"/>
          <w:szCs w:val="16"/>
          <w:lang w:val="ru-RU"/>
        </w:rPr>
      </w:pPr>
      <w:r w:rsidRPr="00B615CA">
        <w:rPr>
          <w:sz w:val="16"/>
          <w:szCs w:val="16"/>
          <w:lang w:val="ru-RU"/>
        </w:rPr>
        <w:t>ФНЧ типа «к».</w:t>
      </w:r>
    </w:p>
    <w:p w:rsidR="00C67B66" w:rsidRPr="00B615CA" w:rsidRDefault="00C67B66" w:rsidP="00C67B66">
      <w:pPr>
        <w:pStyle w:val="a3"/>
        <w:numPr>
          <w:ilvl w:val="0"/>
          <w:numId w:val="1"/>
        </w:numPr>
        <w:rPr>
          <w:sz w:val="16"/>
          <w:szCs w:val="16"/>
          <w:lang w:val="ru-RU"/>
        </w:rPr>
      </w:pPr>
      <w:r w:rsidRPr="00B615CA">
        <w:rPr>
          <w:sz w:val="16"/>
          <w:szCs w:val="16"/>
          <w:lang w:val="ru-RU"/>
        </w:rPr>
        <w:t>ФВЧ типа «к».</w:t>
      </w:r>
    </w:p>
    <w:p w:rsidR="00C67B66" w:rsidRPr="00B615CA" w:rsidRDefault="00C67B66" w:rsidP="00C67B66">
      <w:pPr>
        <w:pStyle w:val="a3"/>
        <w:numPr>
          <w:ilvl w:val="0"/>
          <w:numId w:val="1"/>
        </w:numPr>
        <w:rPr>
          <w:sz w:val="16"/>
          <w:szCs w:val="16"/>
          <w:lang w:val="ru-RU"/>
        </w:rPr>
      </w:pPr>
      <w:r w:rsidRPr="00B615CA">
        <w:rPr>
          <w:sz w:val="16"/>
          <w:szCs w:val="16"/>
          <w:lang w:val="ru-RU"/>
        </w:rPr>
        <w:t>Возникновение переходных процессов. Начальные условия и их расчёт.</w:t>
      </w:r>
    </w:p>
    <w:p w:rsidR="00C67B66" w:rsidRDefault="00C67B66" w:rsidP="00C67B66">
      <w:pPr>
        <w:pStyle w:val="a3"/>
        <w:numPr>
          <w:ilvl w:val="0"/>
          <w:numId w:val="1"/>
        </w:numPr>
        <w:rPr>
          <w:sz w:val="16"/>
          <w:szCs w:val="16"/>
          <w:lang w:val="ru-RU"/>
        </w:rPr>
      </w:pPr>
      <w:r w:rsidRPr="00B615CA">
        <w:rPr>
          <w:sz w:val="16"/>
          <w:szCs w:val="16"/>
          <w:lang w:val="ru-RU"/>
        </w:rPr>
        <w:t>Расчёт переходных процессов классическим методом.</w:t>
      </w: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Pr="00B615CA" w:rsidRDefault="00924C81" w:rsidP="00924C81">
      <w:pPr>
        <w:pStyle w:val="a3"/>
        <w:rPr>
          <w:sz w:val="16"/>
          <w:szCs w:val="16"/>
          <w:lang w:val="ru-RU"/>
        </w:rPr>
      </w:pPr>
    </w:p>
    <w:p w:rsidR="00C67B66" w:rsidRPr="00B615CA" w:rsidRDefault="00C67B66" w:rsidP="00C67B66">
      <w:pPr>
        <w:pStyle w:val="a3"/>
        <w:numPr>
          <w:ilvl w:val="0"/>
          <w:numId w:val="1"/>
        </w:numPr>
        <w:rPr>
          <w:sz w:val="16"/>
          <w:szCs w:val="16"/>
          <w:lang w:val="ru-RU"/>
        </w:rPr>
      </w:pPr>
      <w:r w:rsidRPr="00B615CA">
        <w:rPr>
          <w:sz w:val="16"/>
          <w:szCs w:val="16"/>
          <w:lang w:val="ru-RU"/>
        </w:rPr>
        <w:lastRenderedPageBreak/>
        <w:t xml:space="preserve">Расчёт переходного процесса при подключении </w:t>
      </w:r>
      <w:r w:rsidRPr="00B615CA">
        <w:rPr>
          <w:sz w:val="16"/>
          <w:szCs w:val="16"/>
          <w:lang w:val="en-US"/>
        </w:rPr>
        <w:t>r</w:t>
      </w:r>
      <w:r w:rsidRPr="00B615CA">
        <w:rPr>
          <w:sz w:val="16"/>
          <w:szCs w:val="16"/>
          <w:lang w:val="ru-RU"/>
        </w:rPr>
        <w:t>-</w:t>
      </w:r>
      <w:r w:rsidRPr="00B615CA">
        <w:rPr>
          <w:sz w:val="16"/>
          <w:szCs w:val="16"/>
          <w:lang w:val="en-US"/>
        </w:rPr>
        <w:t>L</w:t>
      </w:r>
      <w:r w:rsidRPr="00B615CA">
        <w:rPr>
          <w:sz w:val="16"/>
          <w:szCs w:val="16"/>
          <w:lang w:val="ru-RU"/>
        </w:rPr>
        <w:t xml:space="preserve"> цепи к источнику постоянного напряжения.</w:t>
      </w:r>
    </w:p>
    <w:p w:rsidR="00C41D7F" w:rsidRPr="00B615CA" w:rsidRDefault="00C41D7F" w:rsidP="00C41D7F">
      <w:pPr>
        <w:pStyle w:val="a4"/>
        <w:rPr>
          <w:sz w:val="16"/>
          <w:szCs w:val="16"/>
        </w:rPr>
      </w:pPr>
    </w:p>
    <w:p w:rsidR="00C41D7F" w:rsidRPr="00B615CA" w:rsidRDefault="00C41D7F" w:rsidP="00C41D7F">
      <w:pPr>
        <w:pStyle w:val="a4"/>
        <w:rPr>
          <w:sz w:val="16"/>
          <w:szCs w:val="16"/>
        </w:rPr>
      </w:pPr>
      <w:r w:rsidRPr="00B615CA">
        <w:rPr>
          <w:sz w:val="16"/>
          <w:szCs w:val="16"/>
        </w:rPr>
        <w:drawing>
          <wp:inline distT="0" distB="0" distL="0" distR="0">
            <wp:extent cx="938482" cy="626959"/>
            <wp:effectExtent l="19050" t="0" r="0" b="0"/>
            <wp:docPr id="757" name="Рисунок 757" descr="Схем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Схема3"/>
                    <pic:cNvPicPr>
                      <a:picLocks noChangeAspect="1" noChangeArrowheads="1"/>
                    </pic:cNvPicPr>
                  </pic:nvPicPr>
                  <pic:blipFill>
                    <a:blip r:embed="rId147"/>
                    <a:srcRect/>
                    <a:stretch>
                      <a:fillRect/>
                    </a:stretch>
                  </pic:blipFill>
                  <pic:spPr bwMode="auto">
                    <a:xfrm>
                      <a:off x="0" y="0"/>
                      <a:ext cx="939657" cy="627744"/>
                    </a:xfrm>
                    <a:prstGeom prst="rect">
                      <a:avLst/>
                    </a:prstGeom>
                    <a:noFill/>
                    <a:ln w="9525">
                      <a:noFill/>
                      <a:miter lim="800000"/>
                      <a:headEnd/>
                      <a:tailEnd/>
                    </a:ln>
                  </pic:spPr>
                </pic:pic>
              </a:graphicData>
            </a:graphic>
          </wp:inline>
        </w:drawing>
      </w:r>
    </w:p>
    <w:p w:rsidR="00C41D7F" w:rsidRPr="00B615CA" w:rsidRDefault="00C41D7F" w:rsidP="00C41D7F">
      <w:pPr>
        <w:pStyle w:val="a4"/>
        <w:rPr>
          <w:sz w:val="16"/>
          <w:szCs w:val="16"/>
        </w:rPr>
      </w:pPr>
      <w:r w:rsidRPr="00B615CA">
        <w:rPr>
          <w:sz w:val="16"/>
          <w:szCs w:val="16"/>
        </w:rPr>
        <w:t>iL(t), UL(t);</w:t>
      </w:r>
    </w:p>
    <w:p w:rsidR="00C41D7F" w:rsidRPr="00B615CA" w:rsidRDefault="00C41D7F" w:rsidP="00C41D7F">
      <w:pPr>
        <w:pStyle w:val="a4"/>
        <w:rPr>
          <w:sz w:val="16"/>
          <w:szCs w:val="16"/>
        </w:rPr>
      </w:pPr>
      <w:r w:rsidRPr="00B615CA">
        <w:rPr>
          <w:sz w:val="16"/>
          <w:szCs w:val="16"/>
        </w:rPr>
        <w:t xml:space="preserve">   1. Независимые начальные условия  </w:t>
      </w:r>
      <w:r w:rsidRPr="00B615CA">
        <w:rPr>
          <w:sz w:val="16"/>
          <w:szCs w:val="16"/>
        </w:rPr>
        <w:object w:dxaOrig="1780" w:dyaOrig="360">
          <v:shape id="_x0000_i1082" type="#_x0000_t75" style="width:98.5pt;height:19.7pt" o:ole="">
            <v:imagedata r:id="rId148" o:title=""/>
          </v:shape>
          <o:OLEObject Type="Embed" ProgID="Equation.3" ShapeID="_x0000_i1082" DrawAspect="Content" ObjectID="_1338027917" r:id="rId149"/>
        </w:object>
      </w:r>
      <w:r w:rsidRPr="00B615CA">
        <w:rPr>
          <w:sz w:val="16"/>
          <w:szCs w:val="16"/>
        </w:rPr>
        <w:t xml:space="preserve"> </w:t>
      </w:r>
    </w:p>
    <w:p w:rsidR="00C41D7F" w:rsidRPr="00B615CA" w:rsidRDefault="00C41D7F" w:rsidP="00C41D7F">
      <w:pPr>
        <w:pStyle w:val="a4"/>
        <w:rPr>
          <w:sz w:val="16"/>
          <w:szCs w:val="16"/>
        </w:rPr>
      </w:pPr>
      <w:r w:rsidRPr="00B615CA">
        <w:rPr>
          <w:sz w:val="16"/>
          <w:szCs w:val="16"/>
        </w:rPr>
        <w:t xml:space="preserve">   2. Установившееся значение </w:t>
      </w:r>
      <w:r w:rsidRPr="00B615CA">
        <w:rPr>
          <w:sz w:val="16"/>
          <w:szCs w:val="16"/>
        </w:rPr>
        <w:tab/>
      </w:r>
      <w:r w:rsidRPr="00B615CA">
        <w:rPr>
          <w:sz w:val="16"/>
          <w:szCs w:val="16"/>
        </w:rPr>
        <w:object w:dxaOrig="900" w:dyaOrig="620">
          <v:shape id="_x0000_i1083" type="#_x0000_t75" style="width:45.5pt;height:31.25pt" o:ole="">
            <v:imagedata r:id="rId150" o:title=""/>
          </v:shape>
          <o:OLEObject Type="Embed" ProgID="Equation.3" ShapeID="_x0000_i1083" DrawAspect="Content" ObjectID="_1338027918" r:id="rId151"/>
        </w:object>
      </w:r>
      <w:r w:rsidRPr="00B615CA">
        <w:rPr>
          <w:sz w:val="16"/>
          <w:szCs w:val="16"/>
        </w:rPr>
        <w:t xml:space="preserve"> ;  </w:t>
      </w:r>
      <w:r w:rsidRPr="00B615CA">
        <w:rPr>
          <w:sz w:val="16"/>
          <w:szCs w:val="16"/>
        </w:rPr>
        <w:object w:dxaOrig="1460" w:dyaOrig="340">
          <v:shape id="_x0000_i1084" type="#_x0000_t75" style="width:75.4pt;height:18.35pt" o:ole="">
            <v:imagedata r:id="rId152" o:title=""/>
          </v:shape>
          <o:OLEObject Type="Embed" ProgID="Equation.3" ShapeID="_x0000_i1084" DrawAspect="Content" ObjectID="_1338027919" r:id="rId153"/>
        </w:object>
      </w:r>
      <w:r w:rsidRPr="00B615CA">
        <w:rPr>
          <w:sz w:val="16"/>
          <w:szCs w:val="16"/>
        </w:rPr>
        <w:t xml:space="preserve">; </w:t>
      </w:r>
    </w:p>
    <w:p w:rsidR="00C41D7F" w:rsidRPr="00B615CA" w:rsidRDefault="00C41D7F" w:rsidP="00C41D7F">
      <w:pPr>
        <w:pStyle w:val="a4"/>
        <w:rPr>
          <w:sz w:val="16"/>
          <w:szCs w:val="16"/>
        </w:rPr>
      </w:pPr>
      <w:r w:rsidRPr="00B615CA">
        <w:rPr>
          <w:sz w:val="16"/>
          <w:szCs w:val="16"/>
        </w:rPr>
        <w:drawing>
          <wp:inline distT="0" distB="0" distL="0" distR="0">
            <wp:extent cx="472656" cy="352380"/>
            <wp:effectExtent l="19050" t="0" r="3594" b="0"/>
            <wp:docPr id="762" name="Рисунок 762" descr="Схем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Схема4"/>
                    <pic:cNvPicPr>
                      <a:picLocks noChangeAspect="1" noChangeArrowheads="1"/>
                    </pic:cNvPicPr>
                  </pic:nvPicPr>
                  <pic:blipFill>
                    <a:blip r:embed="rId154"/>
                    <a:srcRect/>
                    <a:stretch>
                      <a:fillRect/>
                    </a:stretch>
                  </pic:blipFill>
                  <pic:spPr bwMode="auto">
                    <a:xfrm>
                      <a:off x="0" y="0"/>
                      <a:ext cx="473188" cy="352776"/>
                    </a:xfrm>
                    <a:prstGeom prst="rect">
                      <a:avLst/>
                    </a:prstGeom>
                    <a:noFill/>
                    <a:ln w="9525">
                      <a:noFill/>
                      <a:miter lim="800000"/>
                      <a:headEnd/>
                      <a:tailEnd/>
                    </a:ln>
                  </pic:spPr>
                </pic:pic>
              </a:graphicData>
            </a:graphic>
          </wp:inline>
        </w:drawing>
      </w:r>
    </w:p>
    <w:p w:rsidR="00C41D7F" w:rsidRPr="00B615CA" w:rsidRDefault="00C41D7F" w:rsidP="00C41D7F">
      <w:pPr>
        <w:pStyle w:val="a4"/>
        <w:rPr>
          <w:sz w:val="16"/>
          <w:szCs w:val="16"/>
        </w:rPr>
      </w:pPr>
      <w:r w:rsidRPr="00B615CA">
        <w:rPr>
          <w:sz w:val="16"/>
          <w:szCs w:val="16"/>
        </w:rPr>
        <w:t xml:space="preserve"> 3. Определение характеристического уравнения и его корня:</w:t>
      </w:r>
    </w:p>
    <w:p w:rsidR="00C41D7F" w:rsidRPr="00B615CA" w:rsidRDefault="00C41D7F" w:rsidP="00C41D7F">
      <w:pPr>
        <w:pStyle w:val="a4"/>
        <w:rPr>
          <w:sz w:val="16"/>
          <w:szCs w:val="16"/>
        </w:rPr>
      </w:pPr>
      <w:r w:rsidRPr="00B615CA">
        <w:rPr>
          <w:sz w:val="16"/>
          <w:szCs w:val="16"/>
        </w:rPr>
        <w:tab/>
        <w:t>j</w:t>
      </w:r>
      <w:r w:rsidRPr="00B615CA">
        <w:rPr>
          <w:sz w:val="16"/>
          <w:szCs w:val="16"/>
        </w:rPr>
        <w:object w:dxaOrig="240" w:dyaOrig="220">
          <v:shape id="_x0000_i1085" type="#_x0000_t75" style="width:12.25pt;height:10.85pt" o:ole="">
            <v:imagedata r:id="rId155" o:title=""/>
          </v:shape>
          <o:OLEObject Type="Embed" ProgID="Equation.3" ShapeID="_x0000_i1085" DrawAspect="Content" ObjectID="_1338027920" r:id="rId156"/>
        </w:object>
      </w:r>
      <w:r w:rsidRPr="00B615CA">
        <w:rPr>
          <w:sz w:val="16"/>
          <w:szCs w:val="16"/>
        </w:rPr>
        <w:t xml:space="preserve"> = p;      Z(p)=0;    Z(p) = r + pL =0;  p = -r/L</w:t>
      </w:r>
    </w:p>
    <w:p w:rsidR="00C41D7F" w:rsidRPr="00B615CA" w:rsidRDefault="00C41D7F" w:rsidP="00C41D7F">
      <w:pPr>
        <w:pStyle w:val="a4"/>
        <w:rPr>
          <w:sz w:val="16"/>
          <w:szCs w:val="16"/>
        </w:rPr>
      </w:pPr>
      <w:r w:rsidRPr="00B615CA">
        <w:rPr>
          <w:sz w:val="16"/>
          <w:szCs w:val="16"/>
        </w:rPr>
        <w:object w:dxaOrig="2240" w:dyaOrig="380">
          <v:shape id="_x0000_i1086" type="#_x0000_t75" style="width:110.7pt;height:19pt" o:ole="">
            <v:imagedata r:id="rId157" o:title=""/>
          </v:shape>
          <o:OLEObject Type="Embed" ProgID="Equation.3" ShapeID="_x0000_i1086" DrawAspect="Content" ObjectID="_1338027921" r:id="rId158"/>
        </w:object>
      </w:r>
    </w:p>
    <w:p w:rsidR="00C41D7F" w:rsidRPr="00B615CA" w:rsidRDefault="00C41D7F" w:rsidP="00C41D7F">
      <w:pPr>
        <w:pStyle w:val="a4"/>
        <w:rPr>
          <w:sz w:val="16"/>
          <w:szCs w:val="16"/>
        </w:rPr>
      </w:pPr>
      <w:r w:rsidRPr="00B615CA">
        <w:rPr>
          <w:sz w:val="16"/>
          <w:szCs w:val="16"/>
        </w:rPr>
        <w:t>Решение ищем в виде:</w:t>
      </w:r>
    </w:p>
    <w:p w:rsidR="00C41D7F" w:rsidRPr="00B615CA" w:rsidRDefault="00C41D7F" w:rsidP="00C41D7F">
      <w:pPr>
        <w:pStyle w:val="a4"/>
        <w:rPr>
          <w:sz w:val="16"/>
          <w:szCs w:val="16"/>
        </w:rPr>
      </w:pPr>
      <w:r w:rsidRPr="00B615CA">
        <w:rPr>
          <w:sz w:val="16"/>
          <w:szCs w:val="16"/>
        </w:rPr>
        <w:object w:dxaOrig="1359" w:dyaOrig="400">
          <v:shape id="_x0000_i1087" type="#_x0000_t75" style="width:82.85pt;height:24.45pt" o:ole="">
            <v:imagedata r:id="rId159" o:title=""/>
          </v:shape>
          <o:OLEObject Type="Embed" ProgID="Equation.3" ShapeID="_x0000_i1087" DrawAspect="Content" ObjectID="_1338027922" r:id="rId160"/>
        </w:object>
      </w:r>
      <w:r w:rsidRPr="00B615CA">
        <w:rPr>
          <w:sz w:val="16"/>
          <w:szCs w:val="16"/>
        </w:rPr>
        <w:tab/>
      </w:r>
    </w:p>
    <w:p w:rsidR="00C41D7F" w:rsidRPr="00B615CA" w:rsidRDefault="00C41D7F" w:rsidP="00C41D7F">
      <w:pPr>
        <w:pStyle w:val="a4"/>
        <w:rPr>
          <w:sz w:val="16"/>
          <w:szCs w:val="16"/>
        </w:rPr>
      </w:pPr>
      <w:r w:rsidRPr="00B615CA">
        <w:rPr>
          <w:sz w:val="16"/>
          <w:szCs w:val="16"/>
        </w:rPr>
        <w:t xml:space="preserve">4. Находим решение в общем виде </w:t>
      </w:r>
    </w:p>
    <w:p w:rsidR="00C41D7F" w:rsidRPr="00B615CA" w:rsidRDefault="00C41D7F" w:rsidP="00C41D7F">
      <w:pPr>
        <w:pStyle w:val="a4"/>
        <w:rPr>
          <w:sz w:val="16"/>
          <w:szCs w:val="16"/>
        </w:rPr>
      </w:pPr>
      <w:r w:rsidRPr="00B615CA">
        <w:rPr>
          <w:sz w:val="16"/>
          <w:szCs w:val="16"/>
        </w:rPr>
        <w:tab/>
        <w:t>t = 0             iL(0)=iLyст+A;       0=E/r+A;       A=-E/r;</w:t>
      </w:r>
    </w:p>
    <w:p w:rsidR="00C41D7F" w:rsidRPr="00B615CA" w:rsidRDefault="00C41D7F" w:rsidP="00C41D7F">
      <w:pPr>
        <w:pStyle w:val="a4"/>
        <w:rPr>
          <w:sz w:val="16"/>
          <w:szCs w:val="16"/>
        </w:rPr>
      </w:pPr>
      <w:r w:rsidRPr="00B615CA">
        <w:rPr>
          <w:sz w:val="16"/>
          <w:szCs w:val="16"/>
        </w:rPr>
        <w:t>5. iL(t)= (E/r)(1-e-rt/L)</w:t>
      </w:r>
    </w:p>
    <w:p w:rsidR="00C41D7F" w:rsidRPr="00B615CA" w:rsidRDefault="00C41D7F" w:rsidP="00C41D7F">
      <w:pPr>
        <w:pStyle w:val="a4"/>
        <w:rPr>
          <w:sz w:val="16"/>
          <w:szCs w:val="16"/>
        </w:rPr>
      </w:pPr>
    </w:p>
    <w:p w:rsidR="00C41D7F" w:rsidRPr="00B615CA" w:rsidRDefault="00C41D7F" w:rsidP="00C41D7F">
      <w:pPr>
        <w:pStyle w:val="a4"/>
        <w:rPr>
          <w:sz w:val="16"/>
          <w:szCs w:val="16"/>
        </w:rPr>
      </w:pPr>
      <w:r w:rsidRPr="00B615CA">
        <w:rPr>
          <w:sz w:val="16"/>
          <w:szCs w:val="16"/>
        </w:rPr>
        <w:drawing>
          <wp:inline distT="0" distB="0" distL="0" distR="0">
            <wp:extent cx="1309418" cy="633952"/>
            <wp:effectExtent l="19050" t="0" r="5032"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61"/>
                    <a:srcRect/>
                    <a:stretch>
                      <a:fillRect/>
                    </a:stretch>
                  </pic:blipFill>
                  <pic:spPr bwMode="auto">
                    <a:xfrm>
                      <a:off x="0" y="0"/>
                      <a:ext cx="1309989" cy="634229"/>
                    </a:xfrm>
                    <a:prstGeom prst="rect">
                      <a:avLst/>
                    </a:prstGeom>
                    <a:noFill/>
                    <a:ln w="9525">
                      <a:noFill/>
                      <a:miter lim="800000"/>
                      <a:headEnd/>
                      <a:tailEnd/>
                    </a:ln>
                  </pic:spPr>
                </pic:pic>
              </a:graphicData>
            </a:graphic>
          </wp:inline>
        </w:drawing>
      </w:r>
    </w:p>
    <w:p w:rsidR="00C41D7F" w:rsidRPr="00B615CA" w:rsidRDefault="00C41D7F" w:rsidP="00C41D7F">
      <w:pPr>
        <w:pStyle w:val="a4"/>
        <w:rPr>
          <w:sz w:val="16"/>
          <w:szCs w:val="16"/>
        </w:rPr>
      </w:pPr>
    </w:p>
    <w:p w:rsidR="00C41D7F" w:rsidRPr="00B615CA" w:rsidRDefault="00C41D7F" w:rsidP="00C41D7F">
      <w:pPr>
        <w:pStyle w:val="a4"/>
        <w:rPr>
          <w:sz w:val="16"/>
          <w:szCs w:val="16"/>
        </w:rPr>
      </w:pPr>
      <w:r w:rsidRPr="00B615CA">
        <w:rPr>
          <w:sz w:val="16"/>
          <w:szCs w:val="16"/>
        </w:rPr>
        <w:t>Найдём напряжение на катушке :</w:t>
      </w:r>
    </w:p>
    <w:p w:rsidR="00C41D7F" w:rsidRPr="00B615CA" w:rsidRDefault="00C41D7F" w:rsidP="00C41D7F">
      <w:pPr>
        <w:pStyle w:val="a4"/>
        <w:rPr>
          <w:sz w:val="16"/>
          <w:szCs w:val="16"/>
        </w:rPr>
      </w:pPr>
      <w:r w:rsidRPr="00B615CA">
        <w:rPr>
          <w:sz w:val="16"/>
          <w:szCs w:val="16"/>
        </w:rPr>
        <w:t xml:space="preserve">нну: </w:t>
      </w:r>
      <w:r w:rsidRPr="00B615CA">
        <w:rPr>
          <w:sz w:val="16"/>
          <w:szCs w:val="16"/>
        </w:rPr>
        <w:object w:dxaOrig="1780" w:dyaOrig="360">
          <v:shape id="_x0000_i1088" type="#_x0000_t75" style="width:84.9pt;height:17pt" o:ole="">
            <v:imagedata r:id="rId162" o:title=""/>
          </v:shape>
          <o:OLEObject Type="Embed" ProgID="Equation.3" ShapeID="_x0000_i1088" DrawAspect="Content" ObjectID="_1338027923" r:id="rId163"/>
        </w:object>
      </w:r>
    </w:p>
    <w:p w:rsidR="00C41D7F" w:rsidRPr="00B615CA" w:rsidRDefault="00C41D7F" w:rsidP="00C41D7F">
      <w:pPr>
        <w:pStyle w:val="a4"/>
        <w:rPr>
          <w:sz w:val="16"/>
          <w:szCs w:val="16"/>
        </w:rPr>
      </w:pPr>
      <w:r w:rsidRPr="00B615CA">
        <w:rPr>
          <w:sz w:val="16"/>
          <w:szCs w:val="16"/>
        </w:rPr>
        <w:t>ULуст=0</w:t>
      </w:r>
    </w:p>
    <w:p w:rsidR="00C41D7F" w:rsidRPr="00B615CA" w:rsidRDefault="00C41D7F" w:rsidP="00C41D7F">
      <w:pPr>
        <w:pStyle w:val="a4"/>
        <w:rPr>
          <w:sz w:val="16"/>
          <w:szCs w:val="16"/>
        </w:rPr>
      </w:pPr>
      <w:r w:rsidRPr="00B615CA">
        <w:rPr>
          <w:sz w:val="16"/>
          <w:szCs w:val="16"/>
        </w:rPr>
        <w:t xml:space="preserve">      3.   j</w:t>
      </w:r>
      <w:r w:rsidRPr="00B615CA">
        <w:rPr>
          <w:sz w:val="16"/>
          <w:szCs w:val="16"/>
        </w:rPr>
        <w:object w:dxaOrig="240" w:dyaOrig="220">
          <v:shape id="_x0000_i1089" type="#_x0000_t75" style="width:12.25pt;height:10.85pt" o:ole="">
            <v:imagedata r:id="rId155" o:title=""/>
          </v:shape>
          <o:OLEObject Type="Embed" ProgID="Equation.3" ShapeID="_x0000_i1089" DrawAspect="Content" ObjectID="_1338027924" r:id="rId164"/>
        </w:object>
      </w:r>
      <w:r w:rsidRPr="00B615CA">
        <w:rPr>
          <w:sz w:val="16"/>
          <w:szCs w:val="16"/>
        </w:rPr>
        <w:t xml:space="preserve"> = p;      Z(p)=0;    Z(p) = r + pL =0;  p = -r/L</w:t>
      </w:r>
    </w:p>
    <w:p w:rsidR="00C41D7F" w:rsidRPr="00B615CA" w:rsidRDefault="00C41D7F" w:rsidP="00C41D7F">
      <w:pPr>
        <w:pStyle w:val="a4"/>
        <w:rPr>
          <w:sz w:val="16"/>
          <w:szCs w:val="16"/>
        </w:rPr>
      </w:pPr>
      <w:r w:rsidRPr="00B615CA">
        <w:rPr>
          <w:sz w:val="16"/>
          <w:szCs w:val="16"/>
        </w:rPr>
        <w:tab/>
        <w:t>UL(t)= ULуст+ Aept  ;</w:t>
      </w:r>
    </w:p>
    <w:p w:rsidR="00C41D7F" w:rsidRPr="00B615CA" w:rsidRDefault="00C41D7F" w:rsidP="00C41D7F">
      <w:pPr>
        <w:pStyle w:val="a4"/>
        <w:rPr>
          <w:sz w:val="16"/>
          <w:szCs w:val="16"/>
        </w:rPr>
      </w:pPr>
      <w:r w:rsidRPr="00B615CA">
        <w:rPr>
          <w:sz w:val="16"/>
          <w:szCs w:val="16"/>
        </w:rPr>
        <w:t>Рисуем схему замещения:</w:t>
      </w:r>
    </w:p>
    <w:p w:rsidR="00C41D7F" w:rsidRPr="00B615CA" w:rsidRDefault="00C41D7F" w:rsidP="00C41D7F">
      <w:pPr>
        <w:pStyle w:val="a4"/>
        <w:rPr>
          <w:sz w:val="16"/>
          <w:szCs w:val="16"/>
        </w:rPr>
      </w:pPr>
      <w:r w:rsidRPr="00B615CA">
        <w:rPr>
          <w:sz w:val="16"/>
          <w:szCs w:val="16"/>
        </w:rPr>
        <w:tab/>
        <w:t xml:space="preserve">  t=0; UL(0)=A; UL(0)=E;</w:t>
      </w:r>
    </w:p>
    <w:p w:rsidR="00C41D7F" w:rsidRPr="00B615CA" w:rsidRDefault="00C41D7F" w:rsidP="00C41D7F">
      <w:pPr>
        <w:pStyle w:val="a4"/>
        <w:rPr>
          <w:sz w:val="16"/>
          <w:szCs w:val="16"/>
        </w:rPr>
      </w:pPr>
      <w:r w:rsidRPr="00B615CA">
        <w:rPr>
          <w:sz w:val="16"/>
          <w:szCs w:val="16"/>
        </w:rPr>
        <w:drawing>
          <wp:inline distT="0" distB="0" distL="0" distR="0">
            <wp:extent cx="696942" cy="619831"/>
            <wp:effectExtent l="19050" t="0" r="7908"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65"/>
                    <a:srcRect/>
                    <a:stretch>
                      <a:fillRect/>
                    </a:stretch>
                  </pic:blipFill>
                  <pic:spPr bwMode="auto">
                    <a:xfrm>
                      <a:off x="0" y="0"/>
                      <a:ext cx="697571" cy="620390"/>
                    </a:xfrm>
                    <a:prstGeom prst="rect">
                      <a:avLst/>
                    </a:prstGeom>
                    <a:noFill/>
                    <a:ln w="9525">
                      <a:noFill/>
                      <a:miter lim="800000"/>
                      <a:headEnd/>
                      <a:tailEnd/>
                    </a:ln>
                  </pic:spPr>
                </pic:pic>
              </a:graphicData>
            </a:graphic>
          </wp:inline>
        </w:drawing>
      </w:r>
    </w:p>
    <w:p w:rsidR="00C41D7F" w:rsidRPr="00B615CA" w:rsidRDefault="00C41D7F" w:rsidP="00C41D7F">
      <w:pPr>
        <w:pStyle w:val="a4"/>
        <w:rPr>
          <w:sz w:val="16"/>
          <w:szCs w:val="16"/>
          <w:lang w:val="ru-RU"/>
        </w:rPr>
      </w:pPr>
      <w:r w:rsidRPr="00B615CA">
        <w:rPr>
          <w:sz w:val="16"/>
          <w:szCs w:val="16"/>
        </w:rPr>
        <w:t>Окончательный ответ</w:t>
      </w:r>
    </w:p>
    <w:p w:rsidR="00C41D7F" w:rsidRPr="00B615CA" w:rsidRDefault="00C41D7F" w:rsidP="00C41D7F">
      <w:pPr>
        <w:pStyle w:val="a4"/>
        <w:rPr>
          <w:sz w:val="16"/>
          <w:szCs w:val="16"/>
        </w:rPr>
      </w:pPr>
      <w:r w:rsidRPr="00B615CA">
        <w:rPr>
          <w:sz w:val="16"/>
          <w:szCs w:val="16"/>
        </w:rPr>
        <w:object w:dxaOrig="1540" w:dyaOrig="540">
          <v:shape id="_x0000_i1090" type="#_x0000_t75" style="width:76.75pt;height:27.15pt" o:ole="">
            <v:imagedata r:id="rId166" o:title=""/>
          </v:shape>
          <o:OLEObject Type="Embed" ProgID="Equation.3" ShapeID="_x0000_i1090" DrawAspect="Content" ObjectID="_1338027925" r:id="rId167"/>
        </w:object>
      </w:r>
    </w:p>
    <w:p w:rsidR="00C41D7F" w:rsidRPr="00B615CA" w:rsidRDefault="00C41D7F" w:rsidP="00C41D7F">
      <w:pPr>
        <w:pStyle w:val="a4"/>
        <w:rPr>
          <w:sz w:val="16"/>
          <w:szCs w:val="16"/>
          <w:lang w:val="ru-RU"/>
        </w:rPr>
      </w:pPr>
      <w:r w:rsidRPr="00B615CA">
        <w:rPr>
          <w:sz w:val="16"/>
          <w:szCs w:val="16"/>
        </w:rPr>
        <w:t>Постоянная времени:</w:t>
      </w:r>
      <w:r w:rsidRPr="00B615CA">
        <w:rPr>
          <w:sz w:val="16"/>
          <w:szCs w:val="16"/>
        </w:rPr>
        <w:tab/>
      </w:r>
      <w:r w:rsidRPr="00B615CA">
        <w:rPr>
          <w:sz w:val="16"/>
          <w:szCs w:val="16"/>
        </w:rPr>
        <w:tab/>
      </w:r>
    </w:p>
    <w:p w:rsidR="00C41D7F" w:rsidRPr="00B615CA" w:rsidRDefault="00C41D7F" w:rsidP="00C41D7F">
      <w:pPr>
        <w:pStyle w:val="a4"/>
        <w:rPr>
          <w:sz w:val="16"/>
          <w:szCs w:val="16"/>
        </w:rPr>
      </w:pPr>
      <w:r w:rsidRPr="00B615CA">
        <w:rPr>
          <w:sz w:val="16"/>
          <w:szCs w:val="16"/>
        </w:rPr>
        <w:object w:dxaOrig="700" w:dyaOrig="720">
          <v:shape id="_x0000_i1091" type="#_x0000_t75" style="width:31.9pt;height:32.6pt" o:ole="">
            <v:imagedata r:id="rId168" o:title=""/>
          </v:shape>
          <o:OLEObject Type="Embed" ProgID="Equation.3" ShapeID="_x0000_i1091" DrawAspect="Content" ObjectID="_1338027926" r:id="rId169"/>
        </w:object>
      </w:r>
      <w:r w:rsidRPr="00B615CA">
        <w:rPr>
          <w:sz w:val="16"/>
          <w:szCs w:val="16"/>
        </w:rPr>
        <w:t xml:space="preserve"> - постоянная времени  </w:t>
      </w:r>
    </w:p>
    <w:p w:rsidR="00C41D7F" w:rsidRPr="00B615CA" w:rsidRDefault="00C41D7F" w:rsidP="00C41D7F">
      <w:pPr>
        <w:pStyle w:val="a4"/>
        <w:rPr>
          <w:sz w:val="16"/>
          <w:szCs w:val="16"/>
          <w:lang w:val="en-US"/>
        </w:rPr>
      </w:pPr>
      <w:r w:rsidRPr="00B615CA">
        <w:rPr>
          <w:noProof/>
          <w:sz w:val="16"/>
          <w:szCs w:val="16"/>
          <w:lang w:val="ru-RU" w:eastAsia="ru-RU"/>
        </w:rPr>
        <w:drawing>
          <wp:inline distT="0" distB="0" distL="0" distR="0">
            <wp:extent cx="871628" cy="603849"/>
            <wp:effectExtent l="19050" t="0" r="4672"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70"/>
                    <a:srcRect/>
                    <a:stretch>
                      <a:fillRect/>
                    </a:stretch>
                  </pic:blipFill>
                  <pic:spPr bwMode="auto">
                    <a:xfrm>
                      <a:off x="0" y="0"/>
                      <a:ext cx="872064" cy="604151"/>
                    </a:xfrm>
                    <a:prstGeom prst="rect">
                      <a:avLst/>
                    </a:prstGeom>
                    <a:noFill/>
                    <a:ln w="9525">
                      <a:noFill/>
                      <a:miter lim="800000"/>
                      <a:headEnd/>
                      <a:tailEnd/>
                    </a:ln>
                  </pic:spPr>
                </pic:pic>
              </a:graphicData>
            </a:graphic>
          </wp:inline>
        </w:drawing>
      </w:r>
    </w:p>
    <w:p w:rsidR="00C41D7F" w:rsidRDefault="00C41D7F" w:rsidP="00C41D7F">
      <w:pPr>
        <w:rPr>
          <w:sz w:val="16"/>
          <w:szCs w:val="16"/>
          <w:lang w:val="ru-RU"/>
        </w:rPr>
      </w:pPr>
    </w:p>
    <w:p w:rsidR="00924C81" w:rsidRDefault="00924C81" w:rsidP="00C41D7F">
      <w:pPr>
        <w:rPr>
          <w:sz w:val="16"/>
          <w:szCs w:val="16"/>
          <w:lang w:val="ru-RU"/>
        </w:rPr>
      </w:pPr>
    </w:p>
    <w:p w:rsidR="00924C81" w:rsidRDefault="00924C81" w:rsidP="00C41D7F">
      <w:pPr>
        <w:rPr>
          <w:sz w:val="16"/>
          <w:szCs w:val="16"/>
          <w:lang w:val="ru-RU"/>
        </w:rPr>
      </w:pPr>
    </w:p>
    <w:p w:rsidR="00924C81" w:rsidRDefault="00924C81" w:rsidP="00C41D7F">
      <w:pPr>
        <w:rPr>
          <w:sz w:val="16"/>
          <w:szCs w:val="16"/>
          <w:lang w:val="ru-RU"/>
        </w:rPr>
      </w:pPr>
    </w:p>
    <w:p w:rsidR="00924C81" w:rsidRDefault="00924C81" w:rsidP="00C41D7F">
      <w:pPr>
        <w:rPr>
          <w:sz w:val="16"/>
          <w:szCs w:val="16"/>
          <w:lang w:val="ru-RU"/>
        </w:rPr>
      </w:pPr>
    </w:p>
    <w:p w:rsidR="00924C81" w:rsidRDefault="00924C81" w:rsidP="00C41D7F">
      <w:pPr>
        <w:rPr>
          <w:sz w:val="16"/>
          <w:szCs w:val="16"/>
          <w:lang w:val="ru-RU"/>
        </w:rPr>
      </w:pPr>
    </w:p>
    <w:p w:rsidR="00924C81" w:rsidRDefault="00924C81" w:rsidP="00C41D7F">
      <w:pPr>
        <w:rPr>
          <w:sz w:val="16"/>
          <w:szCs w:val="16"/>
          <w:lang w:val="ru-RU"/>
        </w:rPr>
      </w:pPr>
    </w:p>
    <w:p w:rsidR="00924C81" w:rsidRPr="00B615CA" w:rsidRDefault="00924C81" w:rsidP="00C41D7F">
      <w:pPr>
        <w:rPr>
          <w:sz w:val="16"/>
          <w:szCs w:val="16"/>
          <w:lang w:val="ru-RU"/>
        </w:rPr>
      </w:pPr>
    </w:p>
    <w:p w:rsidR="00DB51A6" w:rsidRPr="00924C81" w:rsidRDefault="00C67B66" w:rsidP="00DB51A6">
      <w:pPr>
        <w:pStyle w:val="a3"/>
        <w:numPr>
          <w:ilvl w:val="0"/>
          <w:numId w:val="1"/>
        </w:numPr>
        <w:rPr>
          <w:sz w:val="16"/>
          <w:szCs w:val="16"/>
          <w:lang w:val="ru-RU"/>
        </w:rPr>
      </w:pPr>
      <w:r w:rsidRPr="00B615CA">
        <w:rPr>
          <w:sz w:val="16"/>
          <w:szCs w:val="16"/>
          <w:lang w:val="ru-RU"/>
        </w:rPr>
        <w:lastRenderedPageBreak/>
        <w:t xml:space="preserve">Расчёт переходного процесса при подключении </w:t>
      </w:r>
      <w:r w:rsidRPr="00B615CA">
        <w:rPr>
          <w:sz w:val="16"/>
          <w:szCs w:val="16"/>
          <w:lang w:val="en-US"/>
        </w:rPr>
        <w:t>r</w:t>
      </w:r>
      <w:r w:rsidRPr="00B615CA">
        <w:rPr>
          <w:sz w:val="16"/>
          <w:szCs w:val="16"/>
          <w:lang w:val="ru-RU"/>
        </w:rPr>
        <w:t>-</w:t>
      </w:r>
      <w:r w:rsidRPr="00B615CA">
        <w:rPr>
          <w:sz w:val="16"/>
          <w:szCs w:val="16"/>
          <w:lang w:val="en-US"/>
        </w:rPr>
        <w:t>C</w:t>
      </w:r>
      <w:r w:rsidRPr="00B615CA">
        <w:rPr>
          <w:sz w:val="16"/>
          <w:szCs w:val="16"/>
          <w:lang w:val="ru-RU"/>
        </w:rPr>
        <w:t xml:space="preserve"> цепи к источнику постоянного напряжения</w:t>
      </w:r>
    </w:p>
    <w:p w:rsidR="00DB51A6" w:rsidRPr="00B615CA" w:rsidRDefault="00DB51A6" w:rsidP="00DB51A6">
      <w:pPr>
        <w:pStyle w:val="a4"/>
        <w:rPr>
          <w:sz w:val="16"/>
          <w:szCs w:val="16"/>
        </w:rPr>
      </w:pPr>
    </w:p>
    <w:p w:rsidR="00DB51A6" w:rsidRPr="00B615CA" w:rsidRDefault="00924C81" w:rsidP="00DB51A6">
      <w:pPr>
        <w:pStyle w:val="a4"/>
        <w:rPr>
          <w:sz w:val="16"/>
          <w:szCs w:val="16"/>
        </w:rPr>
      </w:pPr>
      <w:r w:rsidRPr="00B615CA">
        <w:rPr>
          <w:sz w:val="16"/>
          <w:szCs w:val="16"/>
        </w:rPr>
        <w:object w:dxaOrig="1160" w:dyaOrig="300">
          <v:shape id="_x0000_i1092" type="#_x0000_t75" style="width:36.7pt;height:9.5pt" o:ole="">
            <v:imagedata r:id="rId171" o:title=""/>
          </v:shape>
          <o:OLEObject Type="Embed" ProgID="Equation.3" ShapeID="_x0000_i1092" DrawAspect="Content" ObjectID="_1338027927" r:id="rId172"/>
        </w:object>
      </w:r>
    </w:p>
    <w:p w:rsidR="00DB51A6" w:rsidRPr="00B615CA" w:rsidRDefault="00DB51A6" w:rsidP="00DB51A6">
      <w:pPr>
        <w:pStyle w:val="a4"/>
        <w:rPr>
          <w:sz w:val="16"/>
          <w:szCs w:val="16"/>
        </w:rPr>
      </w:pPr>
      <w:r w:rsidRPr="00B615CA">
        <w:rPr>
          <w:sz w:val="16"/>
          <w:szCs w:val="16"/>
        </w:rPr>
        <w:drawing>
          <wp:inline distT="0" distB="0" distL="0" distR="0">
            <wp:extent cx="696942" cy="461981"/>
            <wp:effectExtent l="19050" t="0" r="7908" b="0"/>
            <wp:docPr id="963" name="Рисунок 963" descr="Схема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Схема7"/>
                    <pic:cNvPicPr>
                      <a:picLocks noChangeAspect="1" noChangeArrowheads="1"/>
                    </pic:cNvPicPr>
                  </pic:nvPicPr>
                  <pic:blipFill>
                    <a:blip r:embed="rId173"/>
                    <a:srcRect/>
                    <a:stretch>
                      <a:fillRect/>
                    </a:stretch>
                  </pic:blipFill>
                  <pic:spPr bwMode="auto">
                    <a:xfrm>
                      <a:off x="0" y="0"/>
                      <a:ext cx="702944" cy="465959"/>
                    </a:xfrm>
                    <a:prstGeom prst="rect">
                      <a:avLst/>
                    </a:prstGeom>
                    <a:noFill/>
                    <a:ln w="9525">
                      <a:noFill/>
                      <a:miter lim="800000"/>
                      <a:headEnd/>
                      <a:tailEnd/>
                    </a:ln>
                  </pic:spPr>
                </pic:pic>
              </a:graphicData>
            </a:graphic>
          </wp:inline>
        </w:drawing>
      </w:r>
    </w:p>
    <w:p w:rsidR="00DB51A6" w:rsidRPr="00B615CA" w:rsidRDefault="00DB51A6" w:rsidP="00DB51A6">
      <w:pPr>
        <w:pStyle w:val="a4"/>
        <w:rPr>
          <w:sz w:val="16"/>
          <w:szCs w:val="16"/>
        </w:rPr>
      </w:pPr>
    </w:p>
    <w:p w:rsidR="00DB51A6" w:rsidRPr="00B615CA" w:rsidRDefault="00DB51A6" w:rsidP="00DB51A6">
      <w:pPr>
        <w:pStyle w:val="a4"/>
        <w:rPr>
          <w:sz w:val="16"/>
          <w:szCs w:val="16"/>
        </w:rPr>
      </w:pPr>
      <w:r w:rsidRPr="00B615CA">
        <w:rPr>
          <w:sz w:val="16"/>
          <w:szCs w:val="16"/>
        </w:rPr>
        <w:t xml:space="preserve">1.  </w:t>
      </w:r>
      <w:r w:rsidRPr="00B615CA">
        <w:rPr>
          <w:sz w:val="16"/>
          <w:szCs w:val="16"/>
        </w:rPr>
        <w:object w:dxaOrig="1120" w:dyaOrig="360">
          <v:shape id="_x0000_i1093" type="#_x0000_t75" style="width:36pt;height:14.25pt" o:ole="">
            <v:imagedata r:id="rId174" o:title=""/>
          </v:shape>
          <o:OLEObject Type="Embed" ProgID="Equation.3" ShapeID="_x0000_i1093" DrawAspect="Content" ObjectID="_1338027928" r:id="rId175"/>
        </w:object>
      </w:r>
      <w:r w:rsidRPr="00B615CA">
        <w:rPr>
          <w:sz w:val="16"/>
          <w:szCs w:val="16"/>
        </w:rPr>
        <w:t xml:space="preserve">    </w:t>
      </w:r>
    </w:p>
    <w:p w:rsidR="00DB51A6" w:rsidRPr="00B615CA" w:rsidRDefault="00DB51A6" w:rsidP="00DB51A6">
      <w:pPr>
        <w:pStyle w:val="a4"/>
        <w:rPr>
          <w:sz w:val="16"/>
          <w:szCs w:val="16"/>
        </w:rPr>
      </w:pPr>
      <w:r w:rsidRPr="00B615CA">
        <w:rPr>
          <w:sz w:val="16"/>
          <w:szCs w:val="16"/>
        </w:rPr>
        <w:t xml:space="preserve">2. </w:t>
      </w:r>
      <w:r w:rsidRPr="00B615CA">
        <w:rPr>
          <w:sz w:val="16"/>
          <w:szCs w:val="16"/>
        </w:rPr>
        <w:object w:dxaOrig="1180" w:dyaOrig="380">
          <v:shape id="_x0000_i1094" type="#_x0000_t75" style="width:36.7pt;height:15.6pt" o:ole="">
            <v:imagedata r:id="rId176" o:title=""/>
          </v:shape>
          <o:OLEObject Type="Embed" ProgID="Equation.3" ShapeID="_x0000_i1094" DrawAspect="Content" ObjectID="_1338027929" r:id="rId177"/>
        </w:object>
      </w:r>
      <w:r w:rsidRPr="00B615CA">
        <w:rPr>
          <w:sz w:val="16"/>
          <w:szCs w:val="16"/>
        </w:rPr>
        <w:t xml:space="preserve"> ; </w:t>
      </w:r>
      <w:r w:rsidRPr="00B615CA">
        <w:rPr>
          <w:sz w:val="16"/>
          <w:szCs w:val="16"/>
        </w:rPr>
        <w:object w:dxaOrig="1040" w:dyaOrig="380">
          <v:shape id="_x0000_i1095" type="#_x0000_t75" style="width:40.75pt;height:19pt" o:ole="">
            <v:imagedata r:id="rId178" o:title=""/>
          </v:shape>
          <o:OLEObject Type="Embed" ProgID="Equation.3" ShapeID="_x0000_i1095" DrawAspect="Content" ObjectID="_1338027930" r:id="rId179"/>
        </w:object>
      </w:r>
      <w:r w:rsidRPr="00B615CA">
        <w:rPr>
          <w:sz w:val="16"/>
          <w:szCs w:val="16"/>
        </w:rPr>
        <w:t xml:space="preserve">   ; </w:t>
      </w:r>
    </w:p>
    <w:p w:rsidR="00DB51A6" w:rsidRPr="00B615CA" w:rsidRDefault="00DB51A6" w:rsidP="00DB51A6">
      <w:pPr>
        <w:pStyle w:val="a4"/>
        <w:rPr>
          <w:sz w:val="16"/>
          <w:szCs w:val="16"/>
        </w:rPr>
      </w:pPr>
      <w:r w:rsidRPr="00B615CA">
        <w:rPr>
          <w:sz w:val="16"/>
          <w:szCs w:val="16"/>
        </w:rPr>
        <w:t xml:space="preserve">3. </w:t>
      </w:r>
      <w:r w:rsidRPr="00B615CA">
        <w:rPr>
          <w:sz w:val="16"/>
          <w:szCs w:val="16"/>
        </w:rPr>
        <w:object w:dxaOrig="2200" w:dyaOrig="660">
          <v:shape id="_x0000_i1096" type="#_x0000_t75" style="width:63.85pt;height:19pt" o:ole="">
            <v:imagedata r:id="rId180" o:title=""/>
          </v:shape>
          <o:OLEObject Type="Embed" ProgID="Equation.3" ShapeID="_x0000_i1096" DrawAspect="Content" ObjectID="_1338027931" r:id="rId181"/>
        </w:object>
      </w:r>
      <w:r w:rsidRPr="00B615CA">
        <w:rPr>
          <w:sz w:val="16"/>
          <w:szCs w:val="16"/>
        </w:rPr>
        <w:t>;</w:t>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920" w:dyaOrig="300">
          <v:shape id="_x0000_i1097" type="#_x0000_t75" style="width:39.4pt;height:12.9pt" o:ole="">
            <v:imagedata r:id="rId182" o:title=""/>
          </v:shape>
          <o:OLEObject Type="Embed" ProgID="Equation.3" ShapeID="_x0000_i1097" DrawAspect="Content" ObjectID="_1338027932" r:id="rId183"/>
        </w:object>
      </w:r>
      <w:r w:rsidRPr="00B615CA">
        <w:rPr>
          <w:sz w:val="16"/>
          <w:szCs w:val="16"/>
        </w:rPr>
        <w:tab/>
        <w:t xml:space="preserve">; </w:t>
      </w:r>
      <w:r w:rsidRPr="00B615CA">
        <w:rPr>
          <w:sz w:val="16"/>
          <w:szCs w:val="16"/>
        </w:rPr>
        <w:object w:dxaOrig="920" w:dyaOrig="340">
          <v:shape id="_x0000_i1098" type="#_x0000_t75" style="width:31.9pt;height:12.25pt" o:ole="">
            <v:imagedata r:id="rId184" o:title=""/>
          </v:shape>
          <o:OLEObject Type="Embed" ProgID="Equation.3" ShapeID="_x0000_i1098" DrawAspect="Content" ObjectID="_1338027933" r:id="rId185"/>
        </w:object>
      </w:r>
      <w:r w:rsidRPr="00B615CA">
        <w:rPr>
          <w:sz w:val="16"/>
          <w:szCs w:val="16"/>
        </w:rPr>
        <w:t>;</w:t>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1120" w:dyaOrig="620">
          <v:shape id="_x0000_i1099" type="#_x0000_t75" style="width:33.95pt;height:18.35pt" o:ole="">
            <v:imagedata r:id="rId186" o:title=""/>
          </v:shape>
          <o:OLEObject Type="Embed" ProgID="Equation.3" ShapeID="_x0000_i1099" DrawAspect="Content" ObjectID="_1338027934" r:id="rId187"/>
        </w:object>
      </w:r>
      <w:r w:rsidRPr="00B615CA">
        <w:rPr>
          <w:sz w:val="16"/>
          <w:szCs w:val="16"/>
        </w:rPr>
        <w:t xml:space="preserve"> ; </w:t>
      </w:r>
      <w:r w:rsidRPr="00B615CA">
        <w:rPr>
          <w:sz w:val="16"/>
          <w:szCs w:val="16"/>
        </w:rPr>
        <w:object w:dxaOrig="859" w:dyaOrig="279">
          <v:shape id="_x0000_i1100" type="#_x0000_t75" style="width:33.3pt;height:10.85pt" o:ole="">
            <v:imagedata r:id="rId188" o:title=""/>
          </v:shape>
          <o:OLEObject Type="Embed" ProgID="Equation.3" ShapeID="_x0000_i1100" DrawAspect="Content" ObjectID="_1338027935" r:id="rId189"/>
        </w:object>
      </w:r>
      <w:r w:rsidRPr="00B615CA">
        <w:rPr>
          <w:sz w:val="16"/>
          <w:szCs w:val="16"/>
        </w:rPr>
        <w:t>;</w:t>
      </w:r>
      <w:r w:rsidRPr="00B615CA">
        <w:rPr>
          <w:sz w:val="16"/>
          <w:szCs w:val="16"/>
        </w:rPr>
        <w:tab/>
      </w:r>
      <w:r w:rsidRPr="00B615CA">
        <w:rPr>
          <w:sz w:val="16"/>
          <w:szCs w:val="16"/>
        </w:rPr>
        <w:tab/>
      </w:r>
      <w:r w:rsidRPr="00B615CA">
        <w:rPr>
          <w:sz w:val="16"/>
          <w:szCs w:val="16"/>
        </w:rPr>
        <w:tab/>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2500" w:dyaOrig="580">
          <v:shape id="_x0000_i1101" type="#_x0000_t75" style="width:80.15pt;height:19pt" o:ole="">
            <v:imagedata r:id="rId190" o:title=""/>
          </v:shape>
          <o:OLEObject Type="Embed" ProgID="Equation.3" ShapeID="_x0000_i1101" DrawAspect="Content" ObjectID="_1338027936" r:id="rId191"/>
        </w:object>
      </w:r>
      <w:r w:rsidRPr="00B615CA">
        <w:rPr>
          <w:sz w:val="16"/>
          <w:szCs w:val="16"/>
        </w:rPr>
        <w:t xml:space="preserve"> ;  </w:t>
      </w:r>
      <w:r w:rsidRPr="00B615CA">
        <w:rPr>
          <w:sz w:val="16"/>
          <w:szCs w:val="16"/>
        </w:rPr>
        <w:object w:dxaOrig="2280" w:dyaOrig="580">
          <v:shape id="_x0000_i1102" type="#_x0000_t75" style="width:58.4pt;height:14.95pt" o:ole="">
            <v:imagedata r:id="rId192" o:title=""/>
          </v:shape>
          <o:OLEObject Type="Embed" ProgID="Equation.3" ShapeID="_x0000_i1102" DrawAspect="Content" ObjectID="_1338027937" r:id="rId193"/>
        </w:object>
      </w:r>
    </w:p>
    <w:p w:rsidR="00DB51A6" w:rsidRPr="00B615CA" w:rsidRDefault="00DB51A6" w:rsidP="00DB51A6">
      <w:pPr>
        <w:pStyle w:val="a4"/>
        <w:rPr>
          <w:sz w:val="16"/>
          <w:szCs w:val="16"/>
        </w:rPr>
      </w:pPr>
      <w:r w:rsidRPr="00B615CA">
        <w:rPr>
          <w:sz w:val="16"/>
          <w:szCs w:val="16"/>
        </w:rPr>
        <w:t>4.</w:t>
      </w:r>
    </w:p>
    <w:p w:rsidR="00DB51A6" w:rsidRPr="00B615CA" w:rsidRDefault="00DB51A6" w:rsidP="00DB51A6">
      <w:pPr>
        <w:pStyle w:val="a4"/>
        <w:rPr>
          <w:sz w:val="16"/>
          <w:szCs w:val="16"/>
        </w:rPr>
      </w:pPr>
      <w:r w:rsidRPr="00B615CA">
        <w:rPr>
          <w:sz w:val="16"/>
          <w:szCs w:val="16"/>
        </w:rPr>
        <w:tab/>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1480" w:dyaOrig="360">
          <v:shape id="_x0000_i1103" type="#_x0000_t75" style="width:57.05pt;height:13.6pt" o:ole="">
            <v:imagedata r:id="rId194" o:title=""/>
          </v:shape>
          <o:OLEObject Type="Embed" ProgID="Equation.3" ShapeID="_x0000_i1103" DrawAspect="Content" ObjectID="_1338027938" r:id="rId195"/>
        </w:object>
      </w:r>
      <w:r w:rsidRPr="00B615CA">
        <w:rPr>
          <w:sz w:val="16"/>
          <w:szCs w:val="16"/>
        </w:rPr>
        <w:t xml:space="preserve">; </w:t>
      </w:r>
      <w:r w:rsidRPr="00B615CA">
        <w:rPr>
          <w:sz w:val="16"/>
          <w:szCs w:val="16"/>
        </w:rPr>
        <w:object w:dxaOrig="1200" w:dyaOrig="360">
          <v:shape id="_x0000_i1104" type="#_x0000_t75" style="width:42.8pt;height:12.9pt" o:ole="">
            <v:imagedata r:id="rId196" o:title=""/>
          </v:shape>
          <o:OLEObject Type="Embed" ProgID="Equation.3" ShapeID="_x0000_i1104" DrawAspect="Content" ObjectID="_1338027939" r:id="rId197"/>
        </w:object>
      </w:r>
      <w:r w:rsidRPr="00B615CA">
        <w:rPr>
          <w:sz w:val="16"/>
          <w:szCs w:val="16"/>
        </w:rPr>
        <w:t>;</w:t>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2659" w:dyaOrig="560">
          <v:shape id="_x0000_i1105" type="#_x0000_t75" style="width:106.65pt;height:21.75pt" o:ole="">
            <v:imagedata r:id="rId198" o:title=""/>
          </v:shape>
          <o:OLEObject Type="Embed" ProgID="Equation.3" ShapeID="_x0000_i1105" DrawAspect="Content" ObjectID="_1338027940" r:id="rId199"/>
        </w:object>
      </w:r>
      <w:r w:rsidRPr="00B615CA">
        <w:rPr>
          <w:sz w:val="16"/>
          <w:szCs w:val="16"/>
        </w:rPr>
        <w:t>;</w:t>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1520" w:dyaOrig="620">
          <v:shape id="_x0000_i1106" type="#_x0000_t75" style="width:55pt;height:22.4pt" o:ole="">
            <v:imagedata r:id="rId200" o:title=""/>
          </v:shape>
          <o:OLEObject Type="Embed" ProgID="Equation.3" ShapeID="_x0000_i1106" DrawAspect="Content" ObjectID="_1338027941" r:id="rId201"/>
        </w:object>
      </w:r>
      <w:r w:rsidRPr="00B615CA">
        <w:rPr>
          <w:sz w:val="16"/>
          <w:szCs w:val="16"/>
        </w:rPr>
        <w:t xml:space="preserve">;  </w:t>
      </w:r>
      <w:r w:rsidRPr="00B615CA">
        <w:rPr>
          <w:sz w:val="16"/>
          <w:szCs w:val="16"/>
        </w:rPr>
        <w:object w:dxaOrig="680" w:dyaOrig="360">
          <v:shape id="_x0000_i1107" type="#_x0000_t75" style="width:33.3pt;height:17.65pt" o:ole="">
            <v:imagedata r:id="rId202" o:title=""/>
          </v:shape>
          <o:OLEObject Type="Embed" ProgID="Equation.3" ShapeID="_x0000_i1107" DrawAspect="Content" ObjectID="_1338027942" r:id="rId203"/>
        </w:object>
      </w:r>
      <w:r w:rsidRPr="00B615CA">
        <w:rPr>
          <w:sz w:val="16"/>
          <w:szCs w:val="16"/>
        </w:rPr>
        <w:t xml:space="preserve"> ;</w:t>
      </w:r>
      <w:r w:rsidRPr="00B615CA">
        <w:rPr>
          <w:sz w:val="16"/>
          <w:szCs w:val="16"/>
        </w:rPr>
        <w:tab/>
      </w:r>
    </w:p>
    <w:p w:rsidR="00DB51A6" w:rsidRPr="00B615CA" w:rsidRDefault="00DB51A6" w:rsidP="00DB51A6">
      <w:pPr>
        <w:pStyle w:val="a4"/>
        <w:rPr>
          <w:sz w:val="16"/>
          <w:szCs w:val="16"/>
        </w:rPr>
      </w:pPr>
      <w:r w:rsidRPr="00B615CA">
        <w:rPr>
          <w:sz w:val="16"/>
          <w:szCs w:val="16"/>
        </w:rPr>
        <w:t xml:space="preserve">   </w:t>
      </w:r>
      <w:r w:rsidRPr="00B615CA">
        <w:rPr>
          <w:sz w:val="16"/>
          <w:szCs w:val="16"/>
        </w:rPr>
        <w:object w:dxaOrig="2020" w:dyaOrig="680">
          <v:shape id="_x0000_i1108" type="#_x0000_t75" style="width:70.65pt;height:23.75pt" o:ole="">
            <v:imagedata r:id="rId204" o:title=""/>
          </v:shape>
          <o:OLEObject Type="Embed" ProgID="Equation.3" ShapeID="_x0000_i1108" DrawAspect="Content" ObjectID="_1338027943" r:id="rId205"/>
        </w:object>
      </w:r>
    </w:p>
    <w:p w:rsidR="00DB51A6" w:rsidRPr="00B615CA" w:rsidRDefault="00DB51A6" w:rsidP="00DB51A6">
      <w:pPr>
        <w:pStyle w:val="a4"/>
        <w:rPr>
          <w:sz w:val="16"/>
          <w:szCs w:val="16"/>
        </w:rPr>
      </w:pPr>
      <w:r w:rsidRPr="00B615CA">
        <w:rPr>
          <w:sz w:val="16"/>
          <w:szCs w:val="16"/>
        </w:rPr>
        <w:tab/>
      </w:r>
    </w:p>
    <w:p w:rsidR="00DB51A6" w:rsidRPr="00B615CA" w:rsidRDefault="00DB51A6" w:rsidP="00DB51A6">
      <w:pPr>
        <w:pStyle w:val="a4"/>
        <w:rPr>
          <w:sz w:val="16"/>
          <w:szCs w:val="16"/>
        </w:rPr>
      </w:pPr>
      <w:r w:rsidRPr="00B615CA">
        <w:rPr>
          <w:sz w:val="16"/>
          <w:szCs w:val="16"/>
        </w:rPr>
        <w:drawing>
          <wp:inline distT="0" distB="0" distL="0" distR="0">
            <wp:extent cx="1276189" cy="759125"/>
            <wp:effectExtent l="19050" t="0" r="161" b="0"/>
            <wp:docPr id="980" name="Рисунок 980" descr="Безымянный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Безымянный11"/>
                    <pic:cNvPicPr>
                      <a:picLocks noChangeAspect="1" noChangeArrowheads="1"/>
                    </pic:cNvPicPr>
                  </pic:nvPicPr>
                  <pic:blipFill>
                    <a:blip r:embed="rId206"/>
                    <a:srcRect/>
                    <a:stretch>
                      <a:fillRect/>
                    </a:stretch>
                  </pic:blipFill>
                  <pic:spPr bwMode="auto">
                    <a:xfrm>
                      <a:off x="0" y="0"/>
                      <a:ext cx="1276834" cy="759509"/>
                    </a:xfrm>
                    <a:prstGeom prst="rect">
                      <a:avLst/>
                    </a:prstGeom>
                    <a:noFill/>
                    <a:ln w="9525">
                      <a:noFill/>
                      <a:miter lim="800000"/>
                      <a:headEnd/>
                      <a:tailEnd/>
                    </a:ln>
                  </pic:spPr>
                </pic:pic>
              </a:graphicData>
            </a:graphic>
          </wp:inline>
        </w:drawing>
      </w:r>
      <w:r w:rsidRPr="00B615CA">
        <w:rPr>
          <w:sz w:val="16"/>
          <w:szCs w:val="16"/>
        </w:rPr>
        <w:drawing>
          <wp:inline distT="0" distB="0" distL="0" distR="0">
            <wp:extent cx="1570646" cy="871268"/>
            <wp:effectExtent l="19050" t="0" r="0" b="0"/>
            <wp:docPr id="981" name="Рисунок 981" descr="Безымянный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Безымянный12"/>
                    <pic:cNvPicPr>
                      <a:picLocks noChangeAspect="1" noChangeArrowheads="1"/>
                    </pic:cNvPicPr>
                  </pic:nvPicPr>
                  <pic:blipFill>
                    <a:blip r:embed="rId207"/>
                    <a:srcRect/>
                    <a:stretch>
                      <a:fillRect/>
                    </a:stretch>
                  </pic:blipFill>
                  <pic:spPr bwMode="auto">
                    <a:xfrm>
                      <a:off x="0" y="0"/>
                      <a:ext cx="1571331" cy="871648"/>
                    </a:xfrm>
                    <a:prstGeom prst="rect">
                      <a:avLst/>
                    </a:prstGeom>
                    <a:noFill/>
                    <a:ln w="9525">
                      <a:noFill/>
                      <a:miter lim="800000"/>
                      <a:headEnd/>
                      <a:tailEnd/>
                    </a:ln>
                  </pic:spPr>
                </pic:pic>
              </a:graphicData>
            </a:graphic>
          </wp:inline>
        </w:drawing>
      </w:r>
    </w:p>
    <w:p w:rsidR="00DB51A6" w:rsidRPr="00B615CA" w:rsidRDefault="00DB51A6" w:rsidP="00DB51A6">
      <w:pPr>
        <w:rPr>
          <w:sz w:val="16"/>
          <w:szCs w:val="16"/>
          <w:lang w:val="ru-RU"/>
        </w:rPr>
      </w:pPr>
    </w:p>
    <w:p w:rsidR="00C67B66" w:rsidRPr="00B615CA" w:rsidRDefault="00C67B66" w:rsidP="00C67B66">
      <w:pPr>
        <w:pStyle w:val="a3"/>
        <w:numPr>
          <w:ilvl w:val="0"/>
          <w:numId w:val="1"/>
        </w:numPr>
        <w:rPr>
          <w:sz w:val="16"/>
          <w:szCs w:val="16"/>
          <w:lang w:val="ru-RU"/>
        </w:rPr>
      </w:pPr>
      <w:r w:rsidRPr="00B615CA">
        <w:rPr>
          <w:sz w:val="16"/>
          <w:szCs w:val="16"/>
          <w:lang w:val="ru-RU"/>
        </w:rPr>
        <w:t xml:space="preserve">Расчёт переходного процесса при подключении </w:t>
      </w:r>
      <w:r w:rsidRPr="00B615CA">
        <w:rPr>
          <w:sz w:val="16"/>
          <w:szCs w:val="16"/>
          <w:lang w:val="en-US"/>
        </w:rPr>
        <w:t>r</w:t>
      </w:r>
      <w:r w:rsidRPr="00B615CA">
        <w:rPr>
          <w:sz w:val="16"/>
          <w:szCs w:val="16"/>
          <w:lang w:val="ru-RU"/>
        </w:rPr>
        <w:t>-</w:t>
      </w:r>
      <w:r w:rsidRPr="00B615CA">
        <w:rPr>
          <w:sz w:val="16"/>
          <w:szCs w:val="16"/>
          <w:lang w:val="en-US"/>
        </w:rPr>
        <w:t>L</w:t>
      </w:r>
      <w:r w:rsidRPr="00B615CA">
        <w:rPr>
          <w:sz w:val="16"/>
          <w:szCs w:val="16"/>
          <w:lang w:val="ru-RU"/>
        </w:rPr>
        <w:t xml:space="preserve"> цепи к источнику синусоидального напряжения.</w:t>
      </w:r>
    </w:p>
    <w:p w:rsidR="00C67B66" w:rsidRDefault="00C67B66" w:rsidP="00C67B66">
      <w:pPr>
        <w:pStyle w:val="a3"/>
        <w:numPr>
          <w:ilvl w:val="0"/>
          <w:numId w:val="1"/>
        </w:numPr>
        <w:rPr>
          <w:sz w:val="16"/>
          <w:szCs w:val="16"/>
          <w:lang w:val="ru-RU"/>
        </w:rPr>
      </w:pPr>
      <w:r w:rsidRPr="00B615CA">
        <w:rPr>
          <w:sz w:val="16"/>
          <w:szCs w:val="16"/>
          <w:lang w:val="ru-RU"/>
        </w:rPr>
        <w:t xml:space="preserve">Расчёт переходного процесса при подключении </w:t>
      </w:r>
      <w:r w:rsidRPr="00B615CA">
        <w:rPr>
          <w:sz w:val="16"/>
          <w:szCs w:val="16"/>
          <w:lang w:val="en-US"/>
        </w:rPr>
        <w:t>r</w:t>
      </w:r>
      <w:r w:rsidRPr="00B615CA">
        <w:rPr>
          <w:sz w:val="16"/>
          <w:szCs w:val="16"/>
          <w:lang w:val="ru-RU"/>
        </w:rPr>
        <w:t>-</w:t>
      </w:r>
      <w:r w:rsidRPr="00B615CA">
        <w:rPr>
          <w:sz w:val="16"/>
          <w:szCs w:val="16"/>
          <w:lang w:val="en-US"/>
        </w:rPr>
        <w:t>C</w:t>
      </w:r>
      <w:r w:rsidRPr="00B615CA">
        <w:rPr>
          <w:sz w:val="16"/>
          <w:szCs w:val="16"/>
          <w:lang w:val="ru-RU"/>
        </w:rPr>
        <w:t xml:space="preserve"> цепи к источнику синусоидального напряжения.</w:t>
      </w: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Default="00924C81" w:rsidP="00924C81">
      <w:pPr>
        <w:pStyle w:val="a3"/>
        <w:rPr>
          <w:sz w:val="16"/>
          <w:szCs w:val="16"/>
          <w:lang w:val="ru-RU"/>
        </w:rPr>
      </w:pPr>
    </w:p>
    <w:p w:rsidR="00924C81" w:rsidRPr="00B615CA" w:rsidRDefault="00924C81" w:rsidP="00924C81">
      <w:pPr>
        <w:pStyle w:val="a3"/>
        <w:rPr>
          <w:sz w:val="16"/>
          <w:szCs w:val="16"/>
          <w:lang w:val="ru-RU"/>
        </w:rPr>
      </w:pPr>
    </w:p>
    <w:p w:rsidR="00DB51A6" w:rsidRPr="00924C81" w:rsidRDefault="00C67B66" w:rsidP="00DB51A6">
      <w:pPr>
        <w:pStyle w:val="a3"/>
        <w:numPr>
          <w:ilvl w:val="0"/>
          <w:numId w:val="1"/>
        </w:numPr>
        <w:rPr>
          <w:sz w:val="16"/>
          <w:szCs w:val="16"/>
          <w:lang w:val="ru-RU"/>
        </w:rPr>
      </w:pPr>
      <w:r w:rsidRPr="00B615CA">
        <w:rPr>
          <w:sz w:val="16"/>
          <w:szCs w:val="16"/>
          <w:lang w:val="ru-RU"/>
        </w:rPr>
        <w:lastRenderedPageBreak/>
        <w:t xml:space="preserve">Расчёт переходного процесса в </w:t>
      </w:r>
      <w:r w:rsidRPr="00B615CA">
        <w:rPr>
          <w:sz w:val="16"/>
          <w:szCs w:val="16"/>
          <w:lang w:val="en-US"/>
        </w:rPr>
        <w:t>r</w:t>
      </w:r>
      <w:r w:rsidRPr="00B615CA">
        <w:rPr>
          <w:sz w:val="16"/>
          <w:szCs w:val="16"/>
          <w:lang w:val="ru-RU"/>
        </w:rPr>
        <w:t>-</w:t>
      </w:r>
      <w:r w:rsidRPr="00B615CA">
        <w:rPr>
          <w:sz w:val="16"/>
          <w:szCs w:val="16"/>
          <w:lang w:val="en-US"/>
        </w:rPr>
        <w:t>L</w:t>
      </w:r>
      <w:r w:rsidRPr="00B615CA">
        <w:rPr>
          <w:sz w:val="16"/>
          <w:szCs w:val="16"/>
          <w:lang w:val="ru-RU"/>
        </w:rPr>
        <w:t>-</w:t>
      </w:r>
      <w:r w:rsidRPr="00B615CA">
        <w:rPr>
          <w:sz w:val="16"/>
          <w:szCs w:val="16"/>
          <w:lang w:val="en-US"/>
        </w:rPr>
        <w:t>C</w:t>
      </w:r>
      <w:r w:rsidRPr="00B615CA">
        <w:rPr>
          <w:sz w:val="16"/>
          <w:szCs w:val="16"/>
          <w:lang w:val="ru-RU"/>
        </w:rPr>
        <w:t xml:space="preserve"> цепи (случай апериодического процесса).</w:t>
      </w:r>
    </w:p>
    <w:p w:rsidR="00DB51A6" w:rsidRPr="00B615CA" w:rsidRDefault="00DB51A6" w:rsidP="00DB51A6">
      <w:pPr>
        <w:pStyle w:val="a4"/>
        <w:rPr>
          <w:sz w:val="16"/>
          <w:szCs w:val="16"/>
          <w:lang w:val="ru-RU"/>
        </w:rPr>
      </w:pPr>
      <w:r w:rsidRPr="00B615CA">
        <w:rPr>
          <w:sz w:val="16"/>
          <w:szCs w:val="16"/>
        </w:rPr>
        <w:t>Независимые начальные условия (1)</w:t>
      </w:r>
    </w:p>
    <w:p w:rsidR="00DB51A6" w:rsidRPr="00B615CA" w:rsidRDefault="00DB51A6" w:rsidP="00DB51A6">
      <w:pPr>
        <w:pStyle w:val="a4"/>
        <w:rPr>
          <w:sz w:val="16"/>
          <w:szCs w:val="16"/>
          <w:lang w:val="ru-RU"/>
        </w:rPr>
      </w:pPr>
      <w:r w:rsidRPr="00B615CA">
        <w:rPr>
          <w:sz w:val="16"/>
          <w:szCs w:val="16"/>
        </w:rPr>
        <w:t>и установившиеся значения (2):</w:t>
      </w:r>
    </w:p>
    <w:p w:rsidR="00DB51A6" w:rsidRPr="00B615CA" w:rsidRDefault="00924C81" w:rsidP="00DB51A6">
      <w:pPr>
        <w:pStyle w:val="a4"/>
        <w:rPr>
          <w:sz w:val="16"/>
          <w:szCs w:val="16"/>
        </w:rPr>
      </w:pPr>
      <w:r>
        <w:rPr>
          <w:noProof/>
          <w:sz w:val="16"/>
          <w:szCs w:val="16"/>
          <w:lang w:val="ru-RU" w:eastAsia="ru-RU"/>
        </w:rPr>
        <w:drawing>
          <wp:anchor distT="0" distB="0" distL="114300" distR="114300" simplePos="0" relativeHeight="251661312" behindDoc="1" locked="0" layoutInCell="1" allowOverlap="1">
            <wp:simplePos x="0" y="0"/>
            <wp:positionH relativeFrom="column">
              <wp:posOffset>1329055</wp:posOffset>
            </wp:positionH>
            <wp:positionV relativeFrom="paragraph">
              <wp:posOffset>635</wp:posOffset>
            </wp:positionV>
            <wp:extent cx="950595" cy="749935"/>
            <wp:effectExtent l="19050" t="0" r="1905" b="0"/>
            <wp:wrapNone/>
            <wp:docPr id="5" name="Рисунок 28" descr="Электро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Электро 27-1"/>
                    <pic:cNvPicPr>
                      <a:picLocks noChangeAspect="1" noChangeArrowheads="1"/>
                    </pic:cNvPicPr>
                  </pic:nvPicPr>
                  <pic:blipFill>
                    <a:blip r:embed="rId208"/>
                    <a:srcRect/>
                    <a:stretch>
                      <a:fillRect/>
                    </a:stretch>
                  </pic:blipFill>
                  <pic:spPr bwMode="auto">
                    <a:xfrm>
                      <a:off x="0" y="0"/>
                      <a:ext cx="950595" cy="749935"/>
                    </a:xfrm>
                    <a:prstGeom prst="rect">
                      <a:avLst/>
                    </a:prstGeom>
                    <a:noFill/>
                    <a:ln w="9525">
                      <a:noFill/>
                      <a:miter lim="800000"/>
                      <a:headEnd/>
                      <a:tailEnd/>
                    </a:ln>
                  </pic:spPr>
                </pic:pic>
              </a:graphicData>
            </a:graphic>
          </wp:anchor>
        </w:drawing>
      </w:r>
      <w:r w:rsidRPr="00B615CA">
        <w:rPr>
          <w:noProof/>
          <w:sz w:val="16"/>
          <w:szCs w:val="16"/>
        </w:rPr>
        <w:pict>
          <v:shape id="_x0000_s1051" type="#_x0000_t75" style="position:absolute;margin-left:2.2pt;margin-top:3.2pt;width:67pt;height:51.55pt;z-index:251660288;mso-position-horizontal-relative:text;mso-position-vertical-relative:text" o:allowoverlap="f">
            <v:imagedata r:id="rId209" o:title=""/>
          </v:shape>
          <o:OLEObject Type="Embed" ProgID="Equation.3" ShapeID="_x0000_s1051" DrawAspect="Content" ObjectID="_1338027956" r:id="rId210"/>
        </w:pict>
      </w: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r w:rsidRPr="00B615CA">
        <w:rPr>
          <w:sz w:val="16"/>
          <w:szCs w:val="16"/>
        </w:rPr>
        <w:t>Рассмотрим уравнение 3:</w:t>
      </w:r>
    </w:p>
    <w:p w:rsidR="00DB51A6" w:rsidRPr="00B615CA" w:rsidRDefault="00DB51A6" w:rsidP="00DB51A6">
      <w:pPr>
        <w:pStyle w:val="a4"/>
        <w:rPr>
          <w:sz w:val="16"/>
          <w:szCs w:val="16"/>
        </w:rPr>
      </w:pPr>
      <w:r w:rsidRPr="00B615CA">
        <w:rPr>
          <w:noProof/>
          <w:sz w:val="16"/>
          <w:szCs w:val="16"/>
        </w:rPr>
        <w:pict>
          <v:shape id="_x0000_s1053" type="#_x0000_t75" style="position:absolute;margin-left:0;margin-top:3.05pt;width:78.2pt;height:51.5pt;z-index:-251654144;mso-wrap-edited:f" wrapcoords="8418 675 2658 1688 332 2362 222 4388 4985 6075 7975 6075 10412 8775 6535 9956 6425 11138 222 11475 111 13331 6203 14175 5871 14850 6646 15356 10745 16875 6757 16875 0 18562 0 19744 5317 20756 5760 20756 6203 20756 11298 20756 11852 20081 11188 19575 12185 17719 12074 16875 10745 16875 19052 15019 19606 14512 18720 14175 21489 12488 21268 11644 18720 11138 18720 9112 15508 8775 19938 7762 19495 7425 8972 6075 9526 6075 12074 3881 12185 2700 11298 2025 8862 675 8418 675">
            <v:imagedata r:id="rId211" o:title=""/>
          </v:shape>
          <o:OLEObject Type="Embed" ProgID="Equation.3" ShapeID="_x0000_s1053" DrawAspect="Content" ObjectID="_1338027957" r:id="rId212"/>
        </w:pict>
      </w: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r w:rsidRPr="00B615CA">
        <w:rPr>
          <w:sz w:val="16"/>
          <w:szCs w:val="16"/>
        </w:rPr>
        <w:t>где</w:t>
      </w:r>
    </w:p>
    <w:p w:rsidR="00DB51A6" w:rsidRPr="00B615CA" w:rsidRDefault="00DB51A6" w:rsidP="00DB51A6">
      <w:pPr>
        <w:pStyle w:val="a4"/>
        <w:rPr>
          <w:sz w:val="16"/>
          <w:szCs w:val="16"/>
        </w:rPr>
      </w:pPr>
      <w:r w:rsidRPr="00B615CA">
        <w:rPr>
          <w:noProof/>
          <w:sz w:val="16"/>
          <w:szCs w:val="16"/>
        </w:rPr>
        <w:pict>
          <v:shape id="_x0000_s1054" type="#_x0000_t75" style="position:absolute;margin-left:2.2pt;margin-top:2.6pt;width:31.7pt;height:38.5pt;z-index:-251653120;mso-wrap-edited:f" wrapcoords="9720 900 0 4500 0 6750 8100 8100 540 15300 -540 16650 1080 17550 11340 20700 13500 20700 21060 20700 20520 15750 13500 15300 17280 13050 17820 900 9720 900">
            <v:imagedata r:id="rId213" o:title=""/>
          </v:shape>
          <o:OLEObject Type="Embed" ProgID="Equation.3" ShapeID="_x0000_s1054" DrawAspect="Content" ObjectID="_1338027958" r:id="rId214"/>
        </w:pict>
      </w:r>
    </w:p>
    <w:p w:rsidR="00DB51A6" w:rsidRPr="00B615CA" w:rsidRDefault="00DB51A6" w:rsidP="00DB51A6">
      <w:pPr>
        <w:pStyle w:val="a4"/>
        <w:rPr>
          <w:noProof/>
          <w:sz w:val="16"/>
          <w:szCs w:val="16"/>
        </w:rPr>
      </w:pPr>
    </w:p>
    <w:p w:rsidR="00DB51A6" w:rsidRPr="00B615CA" w:rsidRDefault="00DB51A6" w:rsidP="00DB51A6">
      <w:pPr>
        <w:pStyle w:val="a4"/>
        <w:rPr>
          <w:noProof/>
          <w:sz w:val="16"/>
          <w:szCs w:val="16"/>
        </w:rPr>
      </w:pPr>
    </w:p>
    <w:p w:rsidR="00DB51A6" w:rsidRPr="00B615CA" w:rsidRDefault="00DB51A6" w:rsidP="00DB51A6">
      <w:pPr>
        <w:pStyle w:val="a4"/>
        <w:rPr>
          <w:noProof/>
          <w:sz w:val="16"/>
          <w:szCs w:val="16"/>
        </w:rPr>
      </w:pPr>
    </w:p>
    <w:p w:rsidR="00DB51A6" w:rsidRPr="00B615CA" w:rsidRDefault="00DB51A6" w:rsidP="00DB51A6">
      <w:pPr>
        <w:pStyle w:val="a4"/>
        <w:rPr>
          <w:noProof/>
          <w:sz w:val="16"/>
          <w:szCs w:val="16"/>
        </w:rPr>
      </w:pPr>
    </w:p>
    <w:p w:rsidR="00DB51A6" w:rsidRPr="00B615CA" w:rsidRDefault="00DB51A6" w:rsidP="00DB51A6">
      <w:pPr>
        <w:pStyle w:val="a4"/>
        <w:rPr>
          <w:noProof/>
          <w:sz w:val="16"/>
          <w:szCs w:val="16"/>
          <w:lang w:val="ru-RU"/>
        </w:rPr>
      </w:pPr>
    </w:p>
    <w:p w:rsidR="00DB51A6" w:rsidRPr="00B615CA" w:rsidRDefault="00DB51A6" w:rsidP="00DB51A6">
      <w:pPr>
        <w:pStyle w:val="a4"/>
        <w:rPr>
          <w:sz w:val="16"/>
          <w:szCs w:val="16"/>
        </w:rPr>
      </w:pPr>
      <w:r w:rsidRPr="00B615CA">
        <w:rPr>
          <w:noProof/>
          <w:sz w:val="16"/>
          <w:szCs w:val="16"/>
        </w:rPr>
        <w:t xml:space="preserve">Зависимость </w:t>
      </w:r>
      <w:r w:rsidRPr="00B615CA">
        <w:rPr>
          <w:noProof/>
          <w:sz w:val="16"/>
          <w:szCs w:val="16"/>
          <w:lang w:val="en-US"/>
        </w:rPr>
        <w:t>i</w:t>
      </w:r>
      <w:r w:rsidRPr="00B615CA">
        <w:rPr>
          <w:noProof/>
          <w:sz w:val="16"/>
          <w:szCs w:val="16"/>
        </w:rPr>
        <w:t>(</w:t>
      </w:r>
      <w:r w:rsidRPr="00B615CA">
        <w:rPr>
          <w:noProof/>
          <w:sz w:val="16"/>
          <w:szCs w:val="16"/>
          <w:lang w:val="en-US"/>
        </w:rPr>
        <w:t>t</w:t>
      </w:r>
      <w:r w:rsidRPr="00B615CA">
        <w:rPr>
          <w:noProof/>
          <w:sz w:val="16"/>
          <w:szCs w:val="16"/>
        </w:rPr>
        <w:t>) в общем виде:</w:t>
      </w:r>
    </w:p>
    <w:p w:rsidR="00DB51A6" w:rsidRPr="00B615CA" w:rsidRDefault="00DB51A6" w:rsidP="00DB51A6">
      <w:pPr>
        <w:pStyle w:val="a4"/>
        <w:rPr>
          <w:sz w:val="16"/>
          <w:szCs w:val="16"/>
        </w:rPr>
      </w:pPr>
      <w:r w:rsidRPr="00B615CA">
        <w:rPr>
          <w:sz w:val="16"/>
          <w:szCs w:val="16"/>
        </w:rPr>
        <w:tab/>
        <w:t xml:space="preserve">- надо найти </w:t>
      </w:r>
      <w:r w:rsidRPr="00B615CA">
        <w:rPr>
          <w:sz w:val="16"/>
          <w:szCs w:val="16"/>
          <w:lang w:val="en-US"/>
        </w:rPr>
        <w:t>A</w:t>
      </w:r>
      <w:r w:rsidRPr="00B615CA">
        <w:rPr>
          <w:sz w:val="16"/>
          <w:szCs w:val="16"/>
          <w:vertAlign w:val="subscript"/>
        </w:rPr>
        <w:t>1</w:t>
      </w:r>
      <w:r w:rsidRPr="00B615CA">
        <w:rPr>
          <w:sz w:val="16"/>
          <w:szCs w:val="16"/>
        </w:rPr>
        <w:t xml:space="preserve"> и </w:t>
      </w:r>
      <w:r w:rsidRPr="00B615CA">
        <w:rPr>
          <w:sz w:val="16"/>
          <w:szCs w:val="16"/>
          <w:lang w:val="en-US"/>
        </w:rPr>
        <w:t>A</w:t>
      </w:r>
      <w:r w:rsidRPr="00B615CA">
        <w:rPr>
          <w:sz w:val="16"/>
          <w:szCs w:val="16"/>
          <w:vertAlign w:val="subscript"/>
        </w:rPr>
        <w:t>2</w:t>
      </w:r>
      <w:r w:rsidRPr="00B615CA">
        <w:rPr>
          <w:sz w:val="16"/>
          <w:szCs w:val="16"/>
        </w:rPr>
        <w:t>:</w:t>
      </w:r>
    </w:p>
    <w:p w:rsidR="00DB51A6" w:rsidRPr="00B615CA" w:rsidRDefault="00DB51A6" w:rsidP="00DB51A6">
      <w:pPr>
        <w:pStyle w:val="a4"/>
        <w:rPr>
          <w:sz w:val="16"/>
          <w:szCs w:val="16"/>
        </w:rPr>
      </w:pPr>
      <w:r w:rsidRPr="00B615CA">
        <w:rPr>
          <w:noProof/>
          <w:sz w:val="16"/>
          <w:szCs w:val="16"/>
        </w:rPr>
        <w:pict>
          <v:shape id="_x0000_s1055" type="#_x0000_t75" style="position:absolute;margin-left:0;margin-top:6.35pt;width:100.95pt;height:51.1pt;z-index:251664384">
            <v:imagedata r:id="rId215" o:title=""/>
          </v:shape>
          <o:OLEObject Type="Embed" ProgID="Equation.3" ShapeID="_x0000_s1055" DrawAspect="Content" ObjectID="_1338027959" r:id="rId216"/>
        </w:pict>
      </w:r>
    </w:p>
    <w:p w:rsidR="00DB51A6" w:rsidRPr="00B615CA" w:rsidRDefault="00DB51A6" w:rsidP="00DB51A6">
      <w:pPr>
        <w:pStyle w:val="a4"/>
        <w:rPr>
          <w:sz w:val="16"/>
          <w:szCs w:val="16"/>
        </w:rPr>
      </w:pPr>
      <w:r w:rsidRPr="00B615CA">
        <w:rPr>
          <w:noProof/>
          <w:sz w:val="16"/>
          <w:szCs w:val="16"/>
        </w:rPr>
        <w:pict>
          <v:shape id="_x0000_s1056" type="#_x0000_t75" style="position:absolute;margin-left:107.6pt;margin-top:2.45pt;width:72.75pt;height:45.25pt;z-index:251665408">
            <v:imagedata r:id="rId217" o:title=""/>
          </v:shape>
          <o:OLEObject Type="Embed" ProgID="Equation.3" ShapeID="_x0000_s1056" DrawAspect="Content" ObjectID="_1338027960" r:id="rId218"/>
        </w:pict>
      </w: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noProof/>
          <w:sz w:val="16"/>
          <w:szCs w:val="16"/>
        </w:rPr>
      </w:pPr>
    </w:p>
    <w:p w:rsidR="00DB51A6" w:rsidRPr="00B615CA" w:rsidRDefault="00DB51A6" w:rsidP="00DB51A6">
      <w:pPr>
        <w:pStyle w:val="a4"/>
        <w:rPr>
          <w:noProof/>
          <w:sz w:val="16"/>
          <w:szCs w:val="16"/>
          <w:lang w:val="ru-RU"/>
        </w:rPr>
      </w:pPr>
      <w:r w:rsidRPr="00B615CA">
        <w:rPr>
          <w:noProof/>
          <w:sz w:val="16"/>
          <w:szCs w:val="16"/>
        </w:rPr>
        <w:tab/>
      </w:r>
    </w:p>
    <w:p w:rsidR="00DB51A6" w:rsidRPr="00B615CA" w:rsidRDefault="00DB51A6" w:rsidP="00DB51A6">
      <w:pPr>
        <w:pStyle w:val="a4"/>
        <w:rPr>
          <w:sz w:val="16"/>
          <w:szCs w:val="16"/>
        </w:rPr>
      </w:pPr>
      <w:r w:rsidRPr="00B615CA">
        <w:rPr>
          <w:noProof/>
          <w:sz w:val="16"/>
          <w:szCs w:val="16"/>
        </w:rPr>
        <w:t>Подставим выраженные значения в систему:</w:t>
      </w:r>
    </w:p>
    <w:p w:rsidR="00DB51A6" w:rsidRPr="00B615CA" w:rsidRDefault="00924C81" w:rsidP="00DB51A6">
      <w:pPr>
        <w:pStyle w:val="a4"/>
        <w:rPr>
          <w:sz w:val="16"/>
          <w:szCs w:val="16"/>
        </w:rPr>
      </w:pPr>
      <w:r w:rsidRPr="00B615CA">
        <w:rPr>
          <w:noProof/>
          <w:sz w:val="16"/>
          <w:szCs w:val="16"/>
        </w:rPr>
        <w:pict>
          <v:shape id="_x0000_s1058" type="#_x0000_t75" style="position:absolute;margin-left:83.65pt;margin-top:4.25pt;width:76.4pt;height:47.45pt;z-index:251667456">
            <v:imagedata r:id="rId219" o:title=""/>
          </v:shape>
          <o:OLEObject Type="Embed" ProgID="Equation.3" ShapeID="_x0000_s1058" DrawAspect="Content" ObjectID="_1338027961" r:id="rId220"/>
        </w:pict>
      </w:r>
      <w:r w:rsidRPr="00B615CA">
        <w:rPr>
          <w:noProof/>
          <w:sz w:val="16"/>
          <w:szCs w:val="16"/>
        </w:rPr>
        <w:pict>
          <v:shape id="_x0000_s1057" type="#_x0000_t75" style="position:absolute;margin-left:0;margin-top:8.5pt;width:73.1pt;height:33.45pt;z-index:251666432">
            <v:imagedata r:id="rId221" o:title=""/>
          </v:shape>
          <o:OLEObject Type="Embed" ProgID="Equation.3" ShapeID="_x0000_s1057" DrawAspect="Content" ObjectID="_1338027962" r:id="rId222"/>
        </w:pict>
      </w: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rPr>
      </w:pPr>
    </w:p>
    <w:p w:rsidR="00DB51A6" w:rsidRPr="00B615CA" w:rsidRDefault="00DB51A6" w:rsidP="00DB51A6">
      <w:pPr>
        <w:pStyle w:val="a4"/>
        <w:rPr>
          <w:sz w:val="16"/>
          <w:szCs w:val="16"/>
          <w:lang w:val="ru-RU"/>
        </w:rPr>
      </w:pPr>
    </w:p>
    <w:p w:rsidR="00DB51A6" w:rsidRPr="00B615CA" w:rsidRDefault="00DB51A6" w:rsidP="00DB51A6">
      <w:pPr>
        <w:pStyle w:val="a4"/>
        <w:rPr>
          <w:sz w:val="16"/>
          <w:szCs w:val="16"/>
        </w:rPr>
      </w:pPr>
      <w:r w:rsidRPr="00B615CA">
        <w:rPr>
          <w:sz w:val="16"/>
          <w:szCs w:val="16"/>
        </w:rPr>
        <w:t>так как это</w:t>
      </w:r>
    </w:p>
    <w:p w:rsidR="00DB51A6" w:rsidRPr="00B615CA" w:rsidRDefault="00DB51A6" w:rsidP="00DB51A6">
      <w:pPr>
        <w:pStyle w:val="a4"/>
        <w:rPr>
          <w:sz w:val="16"/>
          <w:szCs w:val="16"/>
        </w:rPr>
      </w:pPr>
      <w:r w:rsidRPr="00B615CA">
        <w:rPr>
          <w:noProof/>
          <w:sz w:val="16"/>
          <w:szCs w:val="16"/>
        </w:rPr>
        <w:pict>
          <v:shape id="_x0000_s1059" type="#_x0000_t75" style="position:absolute;margin-left:0;margin-top:6.35pt;width:45.25pt;height:13.45pt;z-index:251668480">
            <v:imagedata r:id="rId223" o:title=""/>
          </v:shape>
          <o:OLEObject Type="Embed" ProgID="Equation.3" ShapeID="_x0000_s1059" DrawAspect="Content" ObjectID="_1338027963" r:id="rId224"/>
        </w:pict>
      </w:r>
      <w:r w:rsidRPr="00B615CA">
        <w:rPr>
          <w:sz w:val="16"/>
          <w:szCs w:val="16"/>
        </w:rPr>
        <w:t xml:space="preserve"> апериодический процесс</w:t>
      </w:r>
    </w:p>
    <w:p w:rsidR="00DB51A6" w:rsidRPr="00B615CA" w:rsidRDefault="00DB51A6" w:rsidP="00DB51A6">
      <w:pPr>
        <w:pStyle w:val="a4"/>
        <w:rPr>
          <w:sz w:val="16"/>
          <w:szCs w:val="16"/>
        </w:rPr>
      </w:pPr>
    </w:p>
    <w:p w:rsidR="00DB51A6" w:rsidRPr="00B615CA" w:rsidRDefault="00DB51A6" w:rsidP="00DB51A6">
      <w:pPr>
        <w:pStyle w:val="a4"/>
        <w:rPr>
          <w:sz w:val="16"/>
          <w:szCs w:val="16"/>
        </w:rPr>
      </w:pPr>
      <w:r w:rsidRPr="00B615CA">
        <w:rPr>
          <w:sz w:val="16"/>
          <w:szCs w:val="16"/>
        </w:rPr>
        <w:t>Итоговая формула:</w:t>
      </w:r>
    </w:p>
    <w:p w:rsidR="00DB51A6" w:rsidRPr="00B615CA" w:rsidRDefault="00DB51A6" w:rsidP="00DB51A6">
      <w:pPr>
        <w:pStyle w:val="a4"/>
        <w:rPr>
          <w:sz w:val="16"/>
          <w:szCs w:val="16"/>
        </w:rPr>
      </w:pPr>
      <w:r w:rsidRPr="00B615CA">
        <w:rPr>
          <w:noProof/>
          <w:sz w:val="16"/>
          <w:szCs w:val="16"/>
        </w:rPr>
        <w:pict>
          <v:shape id="_x0000_s1060" type="#_x0000_t75" style="position:absolute;margin-left:-9pt;margin-top:3.4pt;width:87.2pt;height:18.3pt;z-index:251669504">
            <v:imagedata r:id="rId225" o:title=""/>
          </v:shape>
          <o:OLEObject Type="Embed" ProgID="Equation.3" ShapeID="_x0000_s1060" DrawAspect="Content" ObjectID="_1338027964" r:id="rId226"/>
        </w:pict>
      </w:r>
      <w:r w:rsidRPr="00B615CA">
        <w:rPr>
          <w:sz w:val="16"/>
          <w:szCs w:val="16"/>
        </w:rPr>
        <w:tab/>
      </w:r>
      <w:r w:rsidRPr="00B615CA">
        <w:rPr>
          <w:sz w:val="16"/>
          <w:szCs w:val="16"/>
        </w:rPr>
        <w:tab/>
      </w:r>
    </w:p>
    <w:p w:rsidR="00DB51A6" w:rsidRDefault="00DB51A6"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Default="00924C81" w:rsidP="00DB51A6">
      <w:pPr>
        <w:pStyle w:val="a4"/>
        <w:rPr>
          <w:sz w:val="16"/>
          <w:szCs w:val="16"/>
          <w:lang w:val="ru-RU"/>
        </w:rPr>
      </w:pPr>
    </w:p>
    <w:p w:rsidR="00924C81" w:rsidRPr="00924C81" w:rsidRDefault="00924C81" w:rsidP="00DB51A6">
      <w:pPr>
        <w:pStyle w:val="a4"/>
        <w:rPr>
          <w:sz w:val="16"/>
          <w:szCs w:val="16"/>
          <w:lang w:val="ru-RU"/>
        </w:rPr>
      </w:pPr>
    </w:p>
    <w:p w:rsidR="00DB51A6" w:rsidRPr="00B615CA" w:rsidRDefault="00DB51A6" w:rsidP="00DB51A6">
      <w:pPr>
        <w:pStyle w:val="a4"/>
        <w:rPr>
          <w:sz w:val="16"/>
          <w:szCs w:val="16"/>
        </w:rPr>
      </w:pPr>
    </w:p>
    <w:p w:rsidR="00C67B66" w:rsidRPr="00B615CA" w:rsidRDefault="00C67B66" w:rsidP="00C67B66">
      <w:pPr>
        <w:pStyle w:val="a3"/>
        <w:numPr>
          <w:ilvl w:val="0"/>
          <w:numId w:val="1"/>
        </w:numPr>
        <w:rPr>
          <w:sz w:val="16"/>
          <w:szCs w:val="16"/>
          <w:lang w:val="ru-RU"/>
        </w:rPr>
      </w:pPr>
      <w:r w:rsidRPr="00B615CA">
        <w:rPr>
          <w:sz w:val="16"/>
          <w:szCs w:val="16"/>
          <w:lang w:val="ru-RU"/>
        </w:rPr>
        <w:lastRenderedPageBreak/>
        <w:t xml:space="preserve">Расчёт переходного процесса в </w:t>
      </w:r>
      <w:r w:rsidRPr="00B615CA">
        <w:rPr>
          <w:sz w:val="16"/>
          <w:szCs w:val="16"/>
          <w:lang w:val="en-US"/>
        </w:rPr>
        <w:t>r</w:t>
      </w:r>
      <w:r w:rsidRPr="00B615CA">
        <w:rPr>
          <w:sz w:val="16"/>
          <w:szCs w:val="16"/>
          <w:lang w:val="ru-RU"/>
        </w:rPr>
        <w:t>-</w:t>
      </w:r>
      <w:r w:rsidRPr="00B615CA">
        <w:rPr>
          <w:sz w:val="16"/>
          <w:szCs w:val="16"/>
          <w:lang w:val="en-US"/>
        </w:rPr>
        <w:t>L</w:t>
      </w:r>
      <w:r w:rsidRPr="00B615CA">
        <w:rPr>
          <w:sz w:val="16"/>
          <w:szCs w:val="16"/>
          <w:lang w:val="ru-RU"/>
        </w:rPr>
        <w:t>-</w:t>
      </w:r>
      <w:r w:rsidRPr="00B615CA">
        <w:rPr>
          <w:sz w:val="16"/>
          <w:szCs w:val="16"/>
          <w:lang w:val="en-US"/>
        </w:rPr>
        <w:t>C</w:t>
      </w:r>
      <w:r w:rsidRPr="00B615CA">
        <w:rPr>
          <w:sz w:val="16"/>
          <w:szCs w:val="16"/>
          <w:lang w:val="ru-RU"/>
        </w:rPr>
        <w:t xml:space="preserve"> цепи (случай колебательного процесса).</w:t>
      </w:r>
    </w:p>
    <w:p w:rsidR="00DB51A6" w:rsidRPr="00B615CA" w:rsidRDefault="00DB51A6" w:rsidP="00DB51A6">
      <w:pPr>
        <w:pStyle w:val="a4"/>
        <w:rPr>
          <w:sz w:val="16"/>
          <w:szCs w:val="16"/>
        </w:rPr>
      </w:pPr>
      <w:r w:rsidRPr="00B615CA">
        <w:rPr>
          <w:sz w:val="16"/>
          <w:szCs w:val="16"/>
        </w:rPr>
        <w:t xml:space="preserve">       1. Определение независимых начальных условий il(0),uc(0).</w:t>
      </w:r>
    </w:p>
    <w:p w:rsidR="00DB51A6" w:rsidRPr="00B615CA" w:rsidRDefault="00DB51A6" w:rsidP="00DB51A6">
      <w:pPr>
        <w:pStyle w:val="a4"/>
        <w:rPr>
          <w:sz w:val="16"/>
          <w:szCs w:val="16"/>
        </w:rPr>
      </w:pPr>
      <w:r w:rsidRPr="00B615CA">
        <w:rPr>
          <w:sz w:val="16"/>
          <w:szCs w:val="16"/>
        </w:rPr>
        <w:t>il(0)=0; uc(0)=uc.</w:t>
      </w:r>
    </w:p>
    <w:p w:rsidR="00DB51A6" w:rsidRPr="00B615CA" w:rsidRDefault="00DB51A6" w:rsidP="00DB51A6">
      <w:pPr>
        <w:pStyle w:val="a4"/>
        <w:rPr>
          <w:sz w:val="16"/>
          <w:szCs w:val="16"/>
        </w:rPr>
      </w:pPr>
      <w:r w:rsidRPr="00B615CA">
        <w:rPr>
          <w:sz w:val="16"/>
          <w:szCs w:val="16"/>
        </w:rPr>
        <w:t>2. Расчет установившегося режима.</w:t>
      </w:r>
    </w:p>
    <w:p w:rsidR="00DB51A6" w:rsidRPr="00B615CA" w:rsidRDefault="00DB51A6" w:rsidP="00DB51A6">
      <w:pPr>
        <w:pStyle w:val="a4"/>
        <w:rPr>
          <w:sz w:val="16"/>
          <w:szCs w:val="16"/>
        </w:rPr>
      </w:pPr>
      <w:r w:rsidRPr="00B615CA">
        <w:rPr>
          <w:sz w:val="16"/>
          <w:szCs w:val="16"/>
        </w:rPr>
        <w:t>Iуст=0.</w:t>
      </w:r>
    </w:p>
    <w:p w:rsidR="00DB51A6" w:rsidRPr="00B615CA" w:rsidRDefault="00DB51A6" w:rsidP="00DB51A6">
      <w:pPr>
        <w:pStyle w:val="a4"/>
        <w:rPr>
          <w:sz w:val="16"/>
          <w:szCs w:val="16"/>
        </w:rPr>
      </w:pPr>
      <w:r w:rsidRPr="00B615CA">
        <w:rPr>
          <w:sz w:val="16"/>
          <w:szCs w:val="16"/>
        </w:rPr>
        <w:t>3. Расчет свободной составляющей.</w:t>
      </w:r>
    </w:p>
    <w:p w:rsidR="00DB51A6" w:rsidRPr="00B615CA" w:rsidRDefault="00924C81" w:rsidP="00DB51A6">
      <w:pPr>
        <w:pStyle w:val="a4"/>
        <w:rPr>
          <w:sz w:val="16"/>
          <w:szCs w:val="16"/>
          <w:lang w:val="ru-RU"/>
        </w:rPr>
      </w:pPr>
      <w:r w:rsidRPr="00B615CA">
        <w:rPr>
          <w:sz w:val="16"/>
          <w:szCs w:val="16"/>
        </w:rPr>
        <w:object w:dxaOrig="560" w:dyaOrig="680">
          <v:shape id="_x0000_i1118" type="#_x0000_t75" style="width:21.75pt;height:26.5pt" o:ole="">
            <v:imagedata r:id="rId227" o:title=""/>
          </v:shape>
          <o:OLEObject Type="Embed" ProgID="Equation.3" ShapeID="_x0000_i1118" DrawAspect="Content" ObjectID="_1338027944" r:id="rId228"/>
        </w:object>
      </w:r>
    </w:p>
    <w:p w:rsidR="00DB51A6" w:rsidRPr="00B615CA" w:rsidRDefault="00DB51A6" w:rsidP="00DB51A6">
      <w:pPr>
        <w:pStyle w:val="a4"/>
        <w:rPr>
          <w:sz w:val="16"/>
          <w:szCs w:val="16"/>
        </w:rPr>
      </w:pPr>
      <w:r w:rsidRPr="00B615CA">
        <w:rPr>
          <w:sz w:val="16"/>
          <w:szCs w:val="16"/>
        </w:rPr>
        <w:t>Сопротивление Z=r+jwL+;</w:t>
      </w:r>
    </w:p>
    <w:p w:rsidR="00DB51A6" w:rsidRPr="00B615CA" w:rsidRDefault="00DB51A6" w:rsidP="00DB51A6">
      <w:pPr>
        <w:pStyle w:val="a4"/>
        <w:rPr>
          <w:sz w:val="16"/>
          <w:szCs w:val="16"/>
        </w:rPr>
      </w:pPr>
      <w:r w:rsidRPr="00B615CA">
        <w:rPr>
          <w:sz w:val="16"/>
          <w:szCs w:val="16"/>
        </w:rPr>
        <w:t>Характеристическое уравнение:</w:t>
      </w:r>
    </w:p>
    <w:p w:rsidR="00DB51A6" w:rsidRPr="00B615CA" w:rsidRDefault="00DB51A6" w:rsidP="00DB51A6">
      <w:pPr>
        <w:pStyle w:val="a4"/>
        <w:rPr>
          <w:sz w:val="16"/>
          <w:szCs w:val="16"/>
        </w:rPr>
      </w:pPr>
      <w:r w:rsidRPr="00B615CA">
        <w:rPr>
          <w:sz w:val="16"/>
          <w:szCs w:val="16"/>
        </w:rPr>
        <w:t>r+pL+</w:t>
      </w:r>
      <w:r w:rsidR="00924C81" w:rsidRPr="00B615CA">
        <w:rPr>
          <w:sz w:val="16"/>
          <w:szCs w:val="16"/>
        </w:rPr>
        <w:object w:dxaOrig="440" w:dyaOrig="680">
          <v:shape id="_x0000_i1109" type="#_x0000_t75" style="width:16.3pt;height:25.15pt" o:ole="">
            <v:imagedata r:id="rId229" o:title=""/>
          </v:shape>
          <o:OLEObject Type="Embed" ProgID="Equation.3" ShapeID="_x0000_i1109" DrawAspect="Content" ObjectID="_1338027945" r:id="rId230"/>
        </w:object>
      </w:r>
      <w:r w:rsidRPr="00B615CA">
        <w:rPr>
          <w:sz w:val="16"/>
          <w:szCs w:val="16"/>
        </w:rPr>
        <w:t>=0,</w:t>
      </w:r>
    </w:p>
    <w:p w:rsidR="00DB51A6" w:rsidRPr="00B615CA" w:rsidRDefault="00DB51A6" w:rsidP="00DB51A6">
      <w:pPr>
        <w:pStyle w:val="a4"/>
        <w:rPr>
          <w:sz w:val="16"/>
          <w:szCs w:val="16"/>
        </w:rPr>
      </w:pPr>
      <w:r w:rsidRPr="00B615CA">
        <w:rPr>
          <w:sz w:val="16"/>
          <w:szCs w:val="16"/>
        </w:rPr>
        <w:t>Lp2+rp+</w:t>
      </w:r>
      <w:r w:rsidR="00924C81" w:rsidRPr="00B615CA">
        <w:rPr>
          <w:sz w:val="16"/>
          <w:szCs w:val="16"/>
        </w:rPr>
        <w:object w:dxaOrig="220" w:dyaOrig="620">
          <v:shape id="_x0000_i1110" type="#_x0000_t75" style="width:10.85pt;height:17.65pt" o:ole="">
            <v:imagedata r:id="rId231" o:title=""/>
          </v:shape>
          <o:OLEObject Type="Embed" ProgID="Equation.3" ShapeID="_x0000_i1110" DrawAspect="Content" ObjectID="_1338027946" r:id="rId232"/>
        </w:object>
      </w:r>
      <w:r w:rsidRPr="00B615CA">
        <w:rPr>
          <w:sz w:val="16"/>
          <w:szCs w:val="16"/>
        </w:rPr>
        <w:t>=0.</w:t>
      </w:r>
    </w:p>
    <w:p w:rsidR="00DB51A6" w:rsidRPr="00B615CA" w:rsidRDefault="00DB51A6" w:rsidP="00DB51A6">
      <w:pPr>
        <w:pStyle w:val="a4"/>
        <w:rPr>
          <w:sz w:val="16"/>
          <w:szCs w:val="16"/>
        </w:rPr>
      </w:pPr>
      <w:r w:rsidRPr="00B615CA">
        <w:rPr>
          <w:sz w:val="16"/>
          <w:szCs w:val="16"/>
        </w:rPr>
        <w:t>В общем случае корни: p1,2=-</w:t>
      </w:r>
      <w:r w:rsidR="00924C81" w:rsidRPr="00B615CA">
        <w:rPr>
          <w:sz w:val="16"/>
          <w:szCs w:val="16"/>
        </w:rPr>
        <w:object w:dxaOrig="380" w:dyaOrig="620">
          <v:shape id="_x0000_i1119" type="#_x0000_t75" style="width:18.35pt;height:20.4pt" o:ole="">
            <v:imagedata r:id="rId233" o:title=""/>
          </v:shape>
          <o:OLEObject Type="Embed" ProgID="Equation.3" ShapeID="_x0000_i1119" DrawAspect="Content" ObjectID="_1338027947" r:id="rId234"/>
        </w:object>
      </w:r>
      <w:r w:rsidR="00924C81" w:rsidRPr="00B615CA">
        <w:rPr>
          <w:sz w:val="16"/>
          <w:szCs w:val="16"/>
        </w:rPr>
        <w:object w:dxaOrig="1900" w:dyaOrig="960">
          <v:shape id="_x0000_i1120" type="#_x0000_t75" style="width:53pt;height:19pt" o:ole="">
            <v:imagedata r:id="rId235" o:title=""/>
          </v:shape>
          <o:OLEObject Type="Embed" ProgID="Equation.3" ShapeID="_x0000_i1120" DrawAspect="Content" ObjectID="_1338027948" r:id="rId236"/>
        </w:object>
      </w:r>
      <w:r w:rsidRPr="00B615CA">
        <w:rPr>
          <w:sz w:val="16"/>
          <w:szCs w:val="16"/>
        </w:rPr>
        <w:t>=-</w:t>
      </w:r>
      <w:r w:rsidR="00924C81" w:rsidRPr="00B615CA">
        <w:rPr>
          <w:sz w:val="16"/>
          <w:szCs w:val="16"/>
        </w:rPr>
        <w:object w:dxaOrig="1620" w:dyaOrig="540">
          <v:shape id="_x0000_i1111" type="#_x0000_t75" style="width:48.9pt;height:13.6pt" o:ole="">
            <v:imagedata r:id="rId237" o:title=""/>
          </v:shape>
          <o:OLEObject Type="Embed" ProgID="Equation.3" ShapeID="_x0000_i1111" DrawAspect="Content" ObjectID="_1338027949" r:id="rId238"/>
        </w:object>
      </w:r>
      <w:r w:rsidRPr="00B615CA">
        <w:rPr>
          <w:sz w:val="16"/>
          <w:szCs w:val="16"/>
        </w:rPr>
        <w:t>;</w:t>
      </w:r>
    </w:p>
    <w:p w:rsidR="00DB51A6" w:rsidRPr="00B615CA" w:rsidRDefault="00924C81" w:rsidP="00DB51A6">
      <w:pPr>
        <w:pStyle w:val="a4"/>
        <w:rPr>
          <w:sz w:val="16"/>
          <w:szCs w:val="16"/>
        </w:rPr>
      </w:pPr>
      <w:r w:rsidRPr="00B615CA">
        <w:rPr>
          <w:sz w:val="16"/>
          <w:szCs w:val="16"/>
        </w:rPr>
        <w:object w:dxaOrig="800" w:dyaOrig="620">
          <v:shape id="_x0000_i1112" type="#_x0000_t75" style="width:21.75pt;height:17pt" o:ole="">
            <v:imagedata r:id="rId239" o:title=""/>
          </v:shape>
          <o:OLEObject Type="Embed" ProgID="Equation.3" ShapeID="_x0000_i1112" DrawAspect="Content" ObjectID="_1338027950" r:id="rId240"/>
        </w:object>
      </w:r>
      <w:r w:rsidR="00DB51A6" w:rsidRPr="00B615CA">
        <w:rPr>
          <w:sz w:val="16"/>
          <w:szCs w:val="16"/>
        </w:rPr>
        <w:t>,w0=</w:t>
      </w:r>
      <w:r w:rsidRPr="00B615CA">
        <w:rPr>
          <w:sz w:val="16"/>
          <w:szCs w:val="16"/>
        </w:rPr>
        <w:object w:dxaOrig="560" w:dyaOrig="660">
          <v:shape id="_x0000_i1113" type="#_x0000_t75" style="width:12.25pt;height:14.95pt" o:ole="">
            <v:imagedata r:id="rId241" o:title=""/>
          </v:shape>
          <o:OLEObject Type="Embed" ProgID="Equation.3" ShapeID="_x0000_i1113" DrawAspect="Content" ObjectID="_1338027951" r:id="rId242"/>
        </w:object>
      </w:r>
      <w:r w:rsidR="00DB51A6" w:rsidRPr="00B615CA">
        <w:rPr>
          <w:sz w:val="16"/>
          <w:szCs w:val="16"/>
        </w:rPr>
        <w:t>.</w:t>
      </w:r>
    </w:p>
    <w:p w:rsidR="00DB51A6" w:rsidRPr="00B615CA" w:rsidRDefault="00DB51A6" w:rsidP="00DB51A6">
      <w:pPr>
        <w:pStyle w:val="a4"/>
        <w:rPr>
          <w:sz w:val="16"/>
          <w:szCs w:val="16"/>
        </w:rPr>
      </w:pPr>
    </w:p>
    <w:p w:rsidR="00DB51A6" w:rsidRPr="00B615CA" w:rsidRDefault="00DB51A6" w:rsidP="00DB51A6">
      <w:pPr>
        <w:pStyle w:val="a4"/>
        <w:rPr>
          <w:sz w:val="16"/>
          <w:szCs w:val="16"/>
        </w:rPr>
      </w:pPr>
      <w:r w:rsidRPr="00B615CA">
        <w:rPr>
          <w:sz w:val="16"/>
          <w:szCs w:val="16"/>
        </w:rPr>
        <w:drawing>
          <wp:inline distT="0" distB="0" distL="0" distR="0">
            <wp:extent cx="420897" cy="419536"/>
            <wp:effectExtent l="19050" t="0" r="0" b="0"/>
            <wp:docPr id="1206" name="Рисунок 1206"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0002"/>
                    <pic:cNvPicPr>
                      <a:picLocks noChangeAspect="1" noChangeArrowheads="1"/>
                    </pic:cNvPicPr>
                  </pic:nvPicPr>
                  <pic:blipFill>
                    <a:blip r:embed="rId243" cstate="print"/>
                    <a:srcRect/>
                    <a:stretch>
                      <a:fillRect/>
                    </a:stretch>
                  </pic:blipFill>
                  <pic:spPr bwMode="auto">
                    <a:xfrm>
                      <a:off x="0" y="0"/>
                      <a:ext cx="423391" cy="422022"/>
                    </a:xfrm>
                    <a:prstGeom prst="rect">
                      <a:avLst/>
                    </a:prstGeom>
                    <a:noFill/>
                    <a:ln w="9525">
                      <a:noFill/>
                      <a:miter lim="800000"/>
                      <a:headEnd/>
                      <a:tailEnd/>
                    </a:ln>
                  </pic:spPr>
                </pic:pic>
              </a:graphicData>
            </a:graphic>
          </wp:inline>
        </w:drawing>
      </w:r>
    </w:p>
    <w:p w:rsidR="00DB51A6" w:rsidRPr="00B615CA" w:rsidRDefault="00DB51A6" w:rsidP="00DB51A6">
      <w:pPr>
        <w:pStyle w:val="a4"/>
        <w:rPr>
          <w:sz w:val="16"/>
          <w:szCs w:val="16"/>
        </w:rPr>
      </w:pPr>
      <w:r w:rsidRPr="00B615CA">
        <w:rPr>
          <w:sz w:val="16"/>
          <w:szCs w:val="16"/>
        </w:rPr>
        <w:t>Свободная составляющая ищется в виде :</w:t>
      </w:r>
    </w:p>
    <w:p w:rsidR="00DB51A6" w:rsidRPr="00B615CA" w:rsidRDefault="00924C81" w:rsidP="00DB51A6">
      <w:pPr>
        <w:pStyle w:val="a4"/>
        <w:rPr>
          <w:sz w:val="16"/>
          <w:szCs w:val="16"/>
        </w:rPr>
      </w:pPr>
      <w:r w:rsidRPr="00B615CA">
        <w:rPr>
          <w:sz w:val="16"/>
          <w:szCs w:val="16"/>
        </w:rPr>
        <w:object w:dxaOrig="4060" w:dyaOrig="540">
          <v:shape id="_x0000_i1114" type="#_x0000_t75" style="width:111.4pt;height:14.95pt" o:ole="">
            <v:imagedata r:id="rId244" o:title=""/>
          </v:shape>
          <o:OLEObject Type="Embed" ProgID="Equation.3" ShapeID="_x0000_i1114" DrawAspect="Content" ObjectID="_1338027952" r:id="rId245"/>
        </w:object>
      </w:r>
      <w:r w:rsidR="00DB51A6" w:rsidRPr="00B615CA">
        <w:rPr>
          <w:sz w:val="16"/>
          <w:szCs w:val="16"/>
        </w:rPr>
        <w:tab/>
        <w:t>(1)</w:t>
      </w:r>
    </w:p>
    <w:p w:rsidR="00DB51A6" w:rsidRPr="00B615CA" w:rsidRDefault="00DB51A6" w:rsidP="00DB51A6">
      <w:pPr>
        <w:pStyle w:val="a4"/>
        <w:rPr>
          <w:sz w:val="16"/>
          <w:szCs w:val="16"/>
        </w:rPr>
      </w:pPr>
      <w:r w:rsidRPr="00B615CA">
        <w:rPr>
          <w:sz w:val="16"/>
          <w:szCs w:val="16"/>
        </w:rPr>
        <w:t>или</w:t>
      </w:r>
    </w:p>
    <w:p w:rsidR="00DB51A6" w:rsidRPr="00B615CA" w:rsidRDefault="00924C81" w:rsidP="00DB51A6">
      <w:pPr>
        <w:pStyle w:val="a4"/>
        <w:rPr>
          <w:sz w:val="16"/>
          <w:szCs w:val="16"/>
        </w:rPr>
      </w:pPr>
      <w:r w:rsidRPr="00B615CA">
        <w:rPr>
          <w:sz w:val="16"/>
          <w:szCs w:val="16"/>
        </w:rPr>
        <w:object w:dxaOrig="3120" w:dyaOrig="540">
          <v:shape id="_x0000_i1115" type="#_x0000_t75" style="width:67.9pt;height:11.55pt" o:ole="">
            <v:imagedata r:id="rId246" o:title=""/>
          </v:shape>
          <o:OLEObject Type="Embed" ProgID="Equation.3" ShapeID="_x0000_i1115" DrawAspect="Content" ObjectID="_1338027953" r:id="rId247"/>
        </w:object>
      </w:r>
      <w:r w:rsidR="00DB51A6" w:rsidRPr="00B615CA">
        <w:rPr>
          <w:sz w:val="16"/>
          <w:szCs w:val="16"/>
        </w:rPr>
        <w:tab/>
        <w:t>(2)</w:t>
      </w:r>
    </w:p>
    <w:p w:rsidR="00DB51A6" w:rsidRPr="00B615CA" w:rsidRDefault="00DB51A6" w:rsidP="00DB51A6">
      <w:pPr>
        <w:pStyle w:val="a4"/>
        <w:rPr>
          <w:sz w:val="16"/>
          <w:szCs w:val="16"/>
        </w:rPr>
      </w:pPr>
      <w:r w:rsidRPr="00B615CA">
        <w:rPr>
          <w:sz w:val="16"/>
          <w:szCs w:val="16"/>
        </w:rPr>
        <w:t>где</w:t>
      </w:r>
    </w:p>
    <w:p w:rsidR="00DB51A6" w:rsidRPr="00B615CA" w:rsidRDefault="00924C81" w:rsidP="00DB51A6">
      <w:pPr>
        <w:pStyle w:val="a4"/>
        <w:rPr>
          <w:sz w:val="16"/>
          <w:szCs w:val="16"/>
        </w:rPr>
      </w:pPr>
      <w:r w:rsidRPr="00B615CA">
        <w:rPr>
          <w:sz w:val="16"/>
          <w:szCs w:val="16"/>
        </w:rPr>
        <w:object w:dxaOrig="1700" w:dyaOrig="540">
          <v:shape id="_x0000_i1116" type="#_x0000_t75" style="width:44.85pt;height:14.25pt" o:ole="">
            <v:imagedata r:id="rId248" o:title=""/>
          </v:shape>
          <o:OLEObject Type="Embed" ProgID="Equation.3" ShapeID="_x0000_i1116" DrawAspect="Content" ObjectID="_1338027954" r:id="rId249"/>
        </w:object>
      </w:r>
      <w:r w:rsidR="00DB51A6" w:rsidRPr="00B615CA">
        <w:rPr>
          <w:sz w:val="16"/>
          <w:szCs w:val="16"/>
        </w:rPr>
        <w:t xml:space="preserve">,    </w:t>
      </w:r>
      <w:r w:rsidRPr="00B615CA">
        <w:rPr>
          <w:sz w:val="16"/>
          <w:szCs w:val="16"/>
        </w:rPr>
        <w:object w:dxaOrig="1680" w:dyaOrig="780">
          <v:shape id="_x0000_i1117" type="#_x0000_t75" style="width:39.4pt;height:18.35pt" o:ole="">
            <v:imagedata r:id="rId250" o:title=""/>
          </v:shape>
          <o:OLEObject Type="Embed" ProgID="Equation.3" ShapeID="_x0000_i1117" DrawAspect="Content" ObjectID="_1338027955" r:id="rId251"/>
        </w:object>
      </w:r>
    </w:p>
    <w:p w:rsidR="00DB51A6" w:rsidRPr="00B615CA" w:rsidRDefault="00DB51A6" w:rsidP="00DB51A6">
      <w:pPr>
        <w:pStyle w:val="a4"/>
        <w:rPr>
          <w:sz w:val="16"/>
          <w:szCs w:val="16"/>
        </w:rPr>
      </w:pPr>
      <w:r w:rsidRPr="00B615CA">
        <w:rPr>
          <w:sz w:val="16"/>
          <w:szCs w:val="16"/>
        </w:rPr>
        <w:drawing>
          <wp:inline distT="0" distB="0" distL="0" distR="0">
            <wp:extent cx="954386" cy="836762"/>
            <wp:effectExtent l="19050" t="0" r="0" b="0"/>
            <wp:docPr id="1211" name="Рисунок 1211" descr="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0009"/>
                    <pic:cNvPicPr>
                      <a:picLocks noChangeAspect="1" noChangeArrowheads="1"/>
                    </pic:cNvPicPr>
                  </pic:nvPicPr>
                  <pic:blipFill>
                    <a:blip r:embed="rId252" cstate="print"/>
                    <a:srcRect/>
                    <a:stretch>
                      <a:fillRect/>
                    </a:stretch>
                  </pic:blipFill>
                  <pic:spPr bwMode="auto">
                    <a:xfrm>
                      <a:off x="0" y="0"/>
                      <a:ext cx="954477" cy="836842"/>
                    </a:xfrm>
                    <a:prstGeom prst="rect">
                      <a:avLst/>
                    </a:prstGeom>
                    <a:noFill/>
                    <a:ln w="9525">
                      <a:noFill/>
                      <a:miter lim="800000"/>
                      <a:headEnd/>
                      <a:tailEnd/>
                    </a:ln>
                  </pic:spPr>
                </pic:pic>
              </a:graphicData>
            </a:graphic>
          </wp:inline>
        </w:drawing>
      </w:r>
    </w:p>
    <w:p w:rsidR="00DB51A6" w:rsidRPr="00B615CA" w:rsidRDefault="00DB51A6" w:rsidP="00DB51A6">
      <w:pPr>
        <w:rPr>
          <w:sz w:val="16"/>
          <w:szCs w:val="16"/>
          <w:lang w:val="ru-RU"/>
        </w:rPr>
      </w:pPr>
    </w:p>
    <w:p w:rsidR="00C67B66" w:rsidRPr="00B615CA" w:rsidRDefault="00C67B66" w:rsidP="00C67B66">
      <w:pPr>
        <w:pStyle w:val="a3"/>
        <w:numPr>
          <w:ilvl w:val="0"/>
          <w:numId w:val="1"/>
        </w:numPr>
        <w:rPr>
          <w:sz w:val="16"/>
          <w:szCs w:val="16"/>
          <w:lang w:val="ru-RU"/>
        </w:rPr>
      </w:pPr>
      <w:r w:rsidRPr="00B615CA">
        <w:rPr>
          <w:sz w:val="16"/>
          <w:szCs w:val="16"/>
          <w:lang w:val="ru-RU"/>
        </w:rPr>
        <w:t>Расчёт переходных процессов при некорректно заданных начальных условиях.</w:t>
      </w:r>
    </w:p>
    <w:p w:rsidR="00C67B66" w:rsidRPr="00B615CA" w:rsidRDefault="00C67B66" w:rsidP="00C67B66">
      <w:pPr>
        <w:pStyle w:val="a3"/>
        <w:numPr>
          <w:ilvl w:val="0"/>
          <w:numId w:val="1"/>
        </w:numPr>
        <w:rPr>
          <w:sz w:val="16"/>
          <w:szCs w:val="16"/>
          <w:lang w:val="ru-RU"/>
        </w:rPr>
      </w:pPr>
      <w:r w:rsidRPr="00B615CA">
        <w:rPr>
          <w:sz w:val="16"/>
          <w:szCs w:val="16"/>
          <w:lang w:val="ru-RU"/>
        </w:rPr>
        <w:t>Дифференцирующие и интегрирующие цепи.</w:t>
      </w:r>
    </w:p>
    <w:p w:rsidR="00C67B66" w:rsidRPr="00B615CA" w:rsidRDefault="00C67B66" w:rsidP="006A16A0">
      <w:pPr>
        <w:rPr>
          <w:sz w:val="16"/>
          <w:szCs w:val="16"/>
          <w:lang w:val="ru-RU"/>
        </w:rPr>
      </w:pPr>
    </w:p>
    <w:sectPr w:rsidR="00C67B66" w:rsidRPr="00B615CA" w:rsidSect="00B615CA">
      <w:pgSz w:w="11906" w:h="16838"/>
      <w:pgMar w:top="426" w:right="424" w:bottom="426" w:left="42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12E44"/>
    <w:multiLevelType w:val="hybridMultilevel"/>
    <w:tmpl w:val="55DC30AE"/>
    <w:lvl w:ilvl="0" w:tplc="9BFA3818">
      <w:start w:val="1"/>
      <w:numFmt w:val="decimal"/>
      <w:lvlText w:val="%1."/>
      <w:lvlJc w:val="left"/>
      <w:pPr>
        <w:ind w:left="720" w:hanging="360"/>
      </w:pPr>
      <w:rPr>
        <w:rFonts w:hint="default"/>
        <w:b/>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4EC22AB8"/>
    <w:multiLevelType w:val="hybridMultilevel"/>
    <w:tmpl w:val="D0667CB4"/>
    <w:lvl w:ilvl="0" w:tplc="0966FFE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4DB7805"/>
    <w:multiLevelType w:val="hybridMultilevel"/>
    <w:tmpl w:val="40AA06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851A08"/>
    <w:multiLevelType w:val="hybridMultilevel"/>
    <w:tmpl w:val="74E63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5B32F9"/>
    <w:multiLevelType w:val="hybridMultilevel"/>
    <w:tmpl w:val="F78A325C"/>
    <w:lvl w:ilvl="0" w:tplc="672EDE92">
      <w:start w:val="1"/>
      <w:numFmt w:val="decimal"/>
      <w:lvlText w:val="%1."/>
      <w:lvlJc w:val="left"/>
      <w:pPr>
        <w:ind w:left="720" w:hanging="360"/>
      </w:pPr>
      <w:rPr>
        <w:rFonts w:hint="default"/>
        <w:b/>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5">
    <w:nsid w:val="71342897"/>
    <w:multiLevelType w:val="hybridMultilevel"/>
    <w:tmpl w:val="C32E5B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C5478EA"/>
    <w:multiLevelType w:val="hybridMultilevel"/>
    <w:tmpl w:val="5B26588E"/>
    <w:lvl w:ilvl="0" w:tplc="334432B2">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141"/>
  <w:characterSpacingControl w:val="doNotCompress"/>
  <w:compat/>
  <w:rsids>
    <w:rsidRoot w:val="000C33E0"/>
    <w:rsid w:val="000C33E0"/>
    <w:rsid w:val="000F0D49"/>
    <w:rsid w:val="001225A6"/>
    <w:rsid w:val="0015404A"/>
    <w:rsid w:val="00274FEC"/>
    <w:rsid w:val="00344C3B"/>
    <w:rsid w:val="003D5267"/>
    <w:rsid w:val="003E2C9C"/>
    <w:rsid w:val="00420E61"/>
    <w:rsid w:val="004F52BE"/>
    <w:rsid w:val="0051557E"/>
    <w:rsid w:val="005445DD"/>
    <w:rsid w:val="00593256"/>
    <w:rsid w:val="006678D2"/>
    <w:rsid w:val="006A16A0"/>
    <w:rsid w:val="00705C75"/>
    <w:rsid w:val="00706EAF"/>
    <w:rsid w:val="0070719C"/>
    <w:rsid w:val="00792475"/>
    <w:rsid w:val="00841226"/>
    <w:rsid w:val="008622FC"/>
    <w:rsid w:val="008643D3"/>
    <w:rsid w:val="00896678"/>
    <w:rsid w:val="008C12CA"/>
    <w:rsid w:val="00924C81"/>
    <w:rsid w:val="00955F36"/>
    <w:rsid w:val="009A6DE7"/>
    <w:rsid w:val="00A1598C"/>
    <w:rsid w:val="00A25B3F"/>
    <w:rsid w:val="00A40110"/>
    <w:rsid w:val="00A97DFF"/>
    <w:rsid w:val="00AE4319"/>
    <w:rsid w:val="00B362A8"/>
    <w:rsid w:val="00B462AC"/>
    <w:rsid w:val="00B615CA"/>
    <w:rsid w:val="00C25691"/>
    <w:rsid w:val="00C30428"/>
    <w:rsid w:val="00C41D7F"/>
    <w:rsid w:val="00C54506"/>
    <w:rsid w:val="00C67B66"/>
    <w:rsid w:val="00C766C2"/>
    <w:rsid w:val="00CB31E7"/>
    <w:rsid w:val="00CC0F93"/>
    <w:rsid w:val="00D06DC4"/>
    <w:rsid w:val="00D777FE"/>
    <w:rsid w:val="00DB51A6"/>
    <w:rsid w:val="00E05B24"/>
    <w:rsid w:val="00E277AE"/>
    <w:rsid w:val="00E71BE4"/>
    <w:rsid w:val="00EA16D4"/>
    <w:rsid w:val="00EF71AE"/>
    <w:rsid w:val="00F66C1B"/>
    <w:rsid w:val="00F95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10"/>
  </w:style>
  <w:style w:type="paragraph" w:styleId="1">
    <w:name w:val="heading 1"/>
    <w:basedOn w:val="a"/>
    <w:next w:val="a"/>
    <w:link w:val="10"/>
    <w:uiPriority w:val="9"/>
    <w:qFormat/>
    <w:rsid w:val="003E2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3E0"/>
    <w:pPr>
      <w:ind w:left="720"/>
      <w:contextualSpacing/>
    </w:pPr>
  </w:style>
  <w:style w:type="paragraph" w:styleId="2">
    <w:name w:val="Body Text Indent 2"/>
    <w:basedOn w:val="a"/>
    <w:link w:val="20"/>
    <w:rsid w:val="003E2C9C"/>
    <w:pPr>
      <w:spacing w:after="0" w:line="240" w:lineRule="auto"/>
      <w:ind w:left="426"/>
      <w:jc w:val="both"/>
    </w:pPr>
    <w:rPr>
      <w:rFonts w:ascii="Times New Roman" w:eastAsia="Times New Roman" w:hAnsi="Times New Roman" w:cs="Times New Roman"/>
      <w:sz w:val="24"/>
      <w:szCs w:val="20"/>
      <w:lang w:val="ru-RU" w:eastAsia="ru-RU"/>
    </w:rPr>
  </w:style>
  <w:style w:type="character" w:customStyle="1" w:styleId="20">
    <w:name w:val="Основной текст с отступом 2 Знак"/>
    <w:basedOn w:val="a0"/>
    <w:link w:val="2"/>
    <w:rsid w:val="003E2C9C"/>
    <w:rPr>
      <w:rFonts w:ascii="Times New Roman" w:eastAsia="Times New Roman" w:hAnsi="Times New Roman" w:cs="Times New Roman"/>
      <w:sz w:val="24"/>
      <w:szCs w:val="20"/>
      <w:lang w:val="ru-RU" w:eastAsia="ru-RU"/>
    </w:rPr>
  </w:style>
  <w:style w:type="paragraph" w:styleId="a4">
    <w:name w:val="No Spacing"/>
    <w:uiPriority w:val="1"/>
    <w:qFormat/>
    <w:rsid w:val="003E2C9C"/>
    <w:pPr>
      <w:spacing w:after="0" w:line="240" w:lineRule="auto"/>
    </w:pPr>
  </w:style>
  <w:style w:type="character" w:customStyle="1" w:styleId="10">
    <w:name w:val="Заголовок 1 Знак"/>
    <w:basedOn w:val="a0"/>
    <w:link w:val="1"/>
    <w:uiPriority w:val="9"/>
    <w:rsid w:val="003E2C9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F0D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D49"/>
    <w:rPr>
      <w:rFonts w:ascii="Tahoma" w:hAnsi="Tahoma" w:cs="Tahoma"/>
      <w:sz w:val="16"/>
      <w:szCs w:val="16"/>
    </w:rPr>
  </w:style>
  <w:style w:type="paragraph" w:styleId="a7">
    <w:name w:val="Body Text Indent"/>
    <w:basedOn w:val="a"/>
    <w:link w:val="a8"/>
    <w:uiPriority w:val="99"/>
    <w:unhideWhenUsed/>
    <w:rsid w:val="00D06DC4"/>
    <w:pPr>
      <w:spacing w:after="120"/>
      <w:ind w:left="283"/>
    </w:pPr>
  </w:style>
  <w:style w:type="character" w:customStyle="1" w:styleId="a8">
    <w:name w:val="Основной текст с отступом Знак"/>
    <w:basedOn w:val="a0"/>
    <w:link w:val="a7"/>
    <w:uiPriority w:val="99"/>
    <w:rsid w:val="00D06DC4"/>
  </w:style>
  <w:style w:type="paragraph" w:styleId="a9">
    <w:name w:val="Body Text"/>
    <w:basedOn w:val="a"/>
    <w:link w:val="aa"/>
    <w:rsid w:val="00EA16D4"/>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EA16D4"/>
    <w:rPr>
      <w:rFonts w:ascii="Times New Roman" w:eastAsia="Times New Roman" w:hAnsi="Times New Roman" w:cs="Times New Roman"/>
      <w:sz w:val="24"/>
      <w:szCs w:val="24"/>
      <w:lang w:val="ru-RU" w:eastAsia="ru-RU"/>
    </w:rPr>
  </w:style>
  <w:style w:type="paragraph" w:styleId="HTML">
    <w:name w:val="HTML Preformatted"/>
    <w:basedOn w:val="a"/>
    <w:link w:val="HTML0"/>
    <w:rsid w:val="0089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96678"/>
    <w:rPr>
      <w:rFonts w:ascii="Courier New" w:eastAsia="Times New Roman" w:hAnsi="Courier New" w:cs="Courier New"/>
      <w:sz w:val="20"/>
      <w:szCs w:val="20"/>
      <w:lang w:val="ru-RU" w:eastAsia="ru-RU"/>
    </w:rPr>
  </w:style>
  <w:style w:type="paragraph" w:customStyle="1" w:styleId="ab">
    <w:name w:val="формулы"/>
    <w:basedOn w:val="a"/>
    <w:rsid w:val="00DB51A6"/>
    <w:pPr>
      <w:tabs>
        <w:tab w:val="center" w:pos="4649"/>
        <w:tab w:val="right" w:pos="9356"/>
      </w:tabs>
      <w:spacing w:before="120" w:after="120" w:line="240" w:lineRule="auto"/>
      <w:jc w:val="center"/>
    </w:pPr>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11.jpeg"/><Relationship Id="rId42" Type="http://schemas.openxmlformats.org/officeDocument/2006/relationships/image" Target="media/image22.wmf"/><Relationship Id="rId63" Type="http://schemas.openxmlformats.org/officeDocument/2006/relationships/image" Target="media/image36.wmf"/><Relationship Id="rId84" Type="http://schemas.openxmlformats.org/officeDocument/2006/relationships/oleObject" Target="embeddings/oleObject32.bin"/><Relationship Id="rId138" Type="http://schemas.openxmlformats.org/officeDocument/2006/relationships/oleObject" Target="embeddings/oleObject57.bin"/><Relationship Id="rId159" Type="http://schemas.openxmlformats.org/officeDocument/2006/relationships/image" Target="media/image89.wmf"/><Relationship Id="rId170" Type="http://schemas.openxmlformats.org/officeDocument/2006/relationships/image" Target="media/image95.png"/><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oleObject" Target="embeddings/oleObject97.bin"/><Relationship Id="rId247" Type="http://schemas.openxmlformats.org/officeDocument/2006/relationships/oleObject" Target="embeddings/oleObject107.bin"/><Relationship Id="rId107" Type="http://schemas.openxmlformats.org/officeDocument/2006/relationships/image" Target="media/image61.wmf"/><Relationship Id="rId11" Type="http://schemas.openxmlformats.org/officeDocument/2006/relationships/oleObject" Target="embeddings/oleObject2.bin"/><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oleObject" Target="embeddings/oleObject27.bin"/><Relationship Id="rId128" Type="http://schemas.openxmlformats.org/officeDocument/2006/relationships/oleObject" Target="embeddings/oleObject52.bin"/><Relationship Id="rId149" Type="http://schemas.openxmlformats.org/officeDocument/2006/relationships/oleObject" Target="embeddings/oleObject62.bin"/><Relationship Id="rId5" Type="http://schemas.openxmlformats.org/officeDocument/2006/relationships/image" Target="media/image1.png"/><Relationship Id="rId95" Type="http://schemas.openxmlformats.org/officeDocument/2006/relationships/oleObject" Target="embeddings/oleObject37.bin"/><Relationship Id="rId160" Type="http://schemas.openxmlformats.org/officeDocument/2006/relationships/oleObject" Target="embeddings/oleObject67.bin"/><Relationship Id="rId181" Type="http://schemas.openxmlformats.org/officeDocument/2006/relationships/oleObject" Target="embeddings/oleObject76.bin"/><Relationship Id="rId216" Type="http://schemas.openxmlformats.org/officeDocument/2006/relationships/oleObject" Target="embeddings/oleObject92.bin"/><Relationship Id="rId237" Type="http://schemas.openxmlformats.org/officeDocument/2006/relationships/image" Target="media/image131.wmf"/><Relationship Id="rId22" Type="http://schemas.openxmlformats.org/officeDocument/2006/relationships/image" Target="media/image12.wmf"/><Relationship Id="rId43" Type="http://schemas.openxmlformats.org/officeDocument/2006/relationships/oleObject" Target="embeddings/oleObject17.bin"/><Relationship Id="rId64" Type="http://schemas.openxmlformats.org/officeDocument/2006/relationships/image" Target="media/image37.wmf"/><Relationship Id="rId118" Type="http://schemas.openxmlformats.org/officeDocument/2006/relationships/image" Target="media/image67.wmf"/><Relationship Id="rId139" Type="http://schemas.openxmlformats.org/officeDocument/2006/relationships/image" Target="media/image78.wmf"/><Relationship Id="rId85" Type="http://schemas.openxmlformats.org/officeDocument/2006/relationships/image" Target="media/image49.wmf"/><Relationship Id="rId150" Type="http://schemas.openxmlformats.org/officeDocument/2006/relationships/image" Target="media/image84.wmf"/><Relationship Id="rId171" Type="http://schemas.openxmlformats.org/officeDocument/2006/relationships/image" Target="media/image96.wmf"/><Relationship Id="rId192" Type="http://schemas.openxmlformats.org/officeDocument/2006/relationships/image" Target="media/image107.wmf"/><Relationship Id="rId206" Type="http://schemas.openxmlformats.org/officeDocument/2006/relationships/image" Target="media/image114.png"/><Relationship Id="rId227" Type="http://schemas.openxmlformats.org/officeDocument/2006/relationships/image" Target="media/image126.wmf"/><Relationship Id="rId248" Type="http://schemas.openxmlformats.org/officeDocument/2006/relationships/image" Target="media/image137.wmf"/><Relationship Id="rId12" Type="http://schemas.openxmlformats.org/officeDocument/2006/relationships/image" Target="media/image6.wmf"/><Relationship Id="rId33" Type="http://schemas.openxmlformats.org/officeDocument/2006/relationships/oleObject" Target="embeddings/oleObject12.bin"/><Relationship Id="rId108" Type="http://schemas.openxmlformats.org/officeDocument/2006/relationships/oleObject" Target="embeddings/oleObject43.bin"/><Relationship Id="rId129" Type="http://schemas.openxmlformats.org/officeDocument/2006/relationships/image" Target="media/image73.wmf"/><Relationship Id="rId54" Type="http://schemas.openxmlformats.org/officeDocument/2006/relationships/image" Target="media/image28.wmf"/><Relationship Id="rId70" Type="http://schemas.openxmlformats.org/officeDocument/2006/relationships/oleObject" Target="embeddings/oleObject25.bin"/><Relationship Id="rId75" Type="http://schemas.openxmlformats.org/officeDocument/2006/relationships/image" Target="media/image44.wmf"/><Relationship Id="rId91" Type="http://schemas.openxmlformats.org/officeDocument/2006/relationships/oleObject" Target="embeddings/oleObject35.bin"/><Relationship Id="rId96" Type="http://schemas.openxmlformats.org/officeDocument/2006/relationships/image" Target="media/image55.wmf"/><Relationship Id="rId140" Type="http://schemas.openxmlformats.org/officeDocument/2006/relationships/oleObject" Target="embeddings/oleObject58.bin"/><Relationship Id="rId145" Type="http://schemas.openxmlformats.org/officeDocument/2006/relationships/image" Target="media/image81.wmf"/><Relationship Id="rId161" Type="http://schemas.openxmlformats.org/officeDocument/2006/relationships/image" Target="media/image90.png"/><Relationship Id="rId166" Type="http://schemas.openxmlformats.org/officeDocument/2006/relationships/image" Target="media/image93.wmf"/><Relationship Id="rId182" Type="http://schemas.openxmlformats.org/officeDocument/2006/relationships/image" Target="media/image102.wmf"/><Relationship Id="rId187" Type="http://schemas.openxmlformats.org/officeDocument/2006/relationships/oleObject" Target="embeddings/oleObject79.bin"/><Relationship Id="rId217" Type="http://schemas.openxmlformats.org/officeDocument/2006/relationships/image" Target="media/image121.wmf"/><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oleObject" Target="embeddings/oleObject90.bin"/><Relationship Id="rId233" Type="http://schemas.openxmlformats.org/officeDocument/2006/relationships/image" Target="media/image129.wmf"/><Relationship Id="rId238" Type="http://schemas.openxmlformats.org/officeDocument/2006/relationships/oleObject" Target="embeddings/oleObject103.bin"/><Relationship Id="rId254" Type="http://schemas.openxmlformats.org/officeDocument/2006/relationships/theme" Target="theme/theme1.xml"/><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image" Target="media/image65.wmf"/><Relationship Id="rId119" Type="http://schemas.openxmlformats.org/officeDocument/2006/relationships/oleObject" Target="embeddings/oleObject48.bin"/><Relationship Id="rId44" Type="http://schemas.openxmlformats.org/officeDocument/2006/relationships/image" Target="media/image23.wmf"/><Relationship Id="rId60" Type="http://schemas.openxmlformats.org/officeDocument/2006/relationships/image" Target="media/image33.wmf"/><Relationship Id="rId65" Type="http://schemas.openxmlformats.org/officeDocument/2006/relationships/image" Target="media/image38.wmf"/><Relationship Id="rId81" Type="http://schemas.openxmlformats.org/officeDocument/2006/relationships/image" Target="media/image47.wmf"/><Relationship Id="rId86" Type="http://schemas.openxmlformats.org/officeDocument/2006/relationships/oleObject" Target="embeddings/oleObject33.bin"/><Relationship Id="rId130" Type="http://schemas.openxmlformats.org/officeDocument/2006/relationships/oleObject" Target="embeddings/oleObject53.bin"/><Relationship Id="rId135" Type="http://schemas.openxmlformats.org/officeDocument/2006/relationships/image" Target="media/image76.wmf"/><Relationship Id="rId151" Type="http://schemas.openxmlformats.org/officeDocument/2006/relationships/oleObject" Target="embeddings/oleObject63.bin"/><Relationship Id="rId156" Type="http://schemas.openxmlformats.org/officeDocument/2006/relationships/oleObject" Target="embeddings/oleObject65.bin"/><Relationship Id="rId177" Type="http://schemas.openxmlformats.org/officeDocument/2006/relationships/oleObject" Target="embeddings/oleObject74.bin"/><Relationship Id="rId198" Type="http://schemas.openxmlformats.org/officeDocument/2006/relationships/image" Target="media/image110.wmf"/><Relationship Id="rId172" Type="http://schemas.openxmlformats.org/officeDocument/2006/relationships/oleObject" Target="embeddings/oleObject72.bin"/><Relationship Id="rId193" Type="http://schemas.openxmlformats.org/officeDocument/2006/relationships/oleObject" Target="embeddings/oleObject82.bin"/><Relationship Id="rId202" Type="http://schemas.openxmlformats.org/officeDocument/2006/relationships/image" Target="media/image112.wmf"/><Relationship Id="rId207" Type="http://schemas.openxmlformats.org/officeDocument/2006/relationships/image" Target="media/image115.png"/><Relationship Id="rId223" Type="http://schemas.openxmlformats.org/officeDocument/2006/relationships/image" Target="media/image124.wmf"/><Relationship Id="rId228" Type="http://schemas.openxmlformats.org/officeDocument/2006/relationships/oleObject" Target="embeddings/oleObject98.bin"/><Relationship Id="rId244" Type="http://schemas.openxmlformats.org/officeDocument/2006/relationships/image" Target="media/image135.wmf"/><Relationship Id="rId249" Type="http://schemas.openxmlformats.org/officeDocument/2006/relationships/oleObject" Target="embeddings/oleObject108.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62.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oleObject" Target="embeddings/oleObject41.bin"/><Relationship Id="rId120" Type="http://schemas.openxmlformats.org/officeDocument/2006/relationships/image" Target="media/image68.wmf"/><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oleObject" Target="embeddings/oleObject61.bin"/><Relationship Id="rId167" Type="http://schemas.openxmlformats.org/officeDocument/2006/relationships/oleObject" Target="embeddings/oleObject70.bin"/><Relationship Id="rId188" Type="http://schemas.openxmlformats.org/officeDocument/2006/relationships/image" Target="media/image105.wmf"/><Relationship Id="rId7" Type="http://schemas.openxmlformats.org/officeDocument/2006/relationships/image" Target="media/image3.png"/><Relationship Id="rId71" Type="http://schemas.openxmlformats.org/officeDocument/2006/relationships/image" Target="media/image42.wmf"/><Relationship Id="rId92" Type="http://schemas.openxmlformats.org/officeDocument/2006/relationships/image" Target="media/image53.wmf"/><Relationship Id="rId162" Type="http://schemas.openxmlformats.org/officeDocument/2006/relationships/image" Target="media/image91.wmf"/><Relationship Id="rId183" Type="http://schemas.openxmlformats.org/officeDocument/2006/relationships/oleObject" Target="embeddings/oleObject77.bin"/><Relationship Id="rId213" Type="http://schemas.openxmlformats.org/officeDocument/2006/relationships/image" Target="media/image119.wmf"/><Relationship Id="rId218" Type="http://schemas.openxmlformats.org/officeDocument/2006/relationships/oleObject" Target="embeddings/oleObject93.bin"/><Relationship Id="rId234" Type="http://schemas.openxmlformats.org/officeDocument/2006/relationships/oleObject" Target="embeddings/oleObject101.bin"/><Relationship Id="rId239" Type="http://schemas.openxmlformats.org/officeDocument/2006/relationships/image" Target="media/image132.wmf"/><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38.wmf"/><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9.png"/><Relationship Id="rId87" Type="http://schemas.openxmlformats.org/officeDocument/2006/relationships/image" Target="media/image50.png"/><Relationship Id="rId110" Type="http://schemas.openxmlformats.org/officeDocument/2006/relationships/oleObject" Target="embeddings/oleObject44.bin"/><Relationship Id="rId115" Type="http://schemas.openxmlformats.org/officeDocument/2006/relationships/oleObject" Target="embeddings/oleObject46.bin"/><Relationship Id="rId131" Type="http://schemas.openxmlformats.org/officeDocument/2006/relationships/image" Target="media/image74.wmf"/><Relationship Id="rId136" Type="http://schemas.openxmlformats.org/officeDocument/2006/relationships/oleObject" Target="embeddings/oleObject56.bin"/><Relationship Id="rId157" Type="http://schemas.openxmlformats.org/officeDocument/2006/relationships/image" Target="media/image88.wmf"/><Relationship Id="rId178" Type="http://schemas.openxmlformats.org/officeDocument/2006/relationships/image" Target="media/image100.wmf"/><Relationship Id="rId61" Type="http://schemas.openxmlformats.org/officeDocument/2006/relationships/image" Target="media/image34.wmf"/><Relationship Id="rId82" Type="http://schemas.openxmlformats.org/officeDocument/2006/relationships/oleObject" Target="embeddings/oleObject31.bin"/><Relationship Id="rId152" Type="http://schemas.openxmlformats.org/officeDocument/2006/relationships/image" Target="media/image85.wmf"/><Relationship Id="rId173" Type="http://schemas.openxmlformats.org/officeDocument/2006/relationships/image" Target="media/image97.png"/><Relationship Id="rId194" Type="http://schemas.openxmlformats.org/officeDocument/2006/relationships/image" Target="media/image108.wmf"/><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6.png"/><Relationship Id="rId229" Type="http://schemas.openxmlformats.org/officeDocument/2006/relationships/image" Target="media/image127.wmf"/><Relationship Id="rId19" Type="http://schemas.openxmlformats.org/officeDocument/2006/relationships/image" Target="media/image9.png"/><Relationship Id="rId224" Type="http://schemas.openxmlformats.org/officeDocument/2006/relationships/oleObject" Target="embeddings/oleObject96.bin"/><Relationship Id="rId240" Type="http://schemas.openxmlformats.org/officeDocument/2006/relationships/oleObject" Target="embeddings/oleObject104.bin"/><Relationship Id="rId245" Type="http://schemas.openxmlformats.org/officeDocument/2006/relationships/oleObject" Target="embeddings/oleObject106.bin"/><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png"/><Relationship Id="rId77" Type="http://schemas.openxmlformats.org/officeDocument/2006/relationships/image" Target="media/image45.wmf"/><Relationship Id="rId100" Type="http://schemas.openxmlformats.org/officeDocument/2006/relationships/image" Target="media/image57.png"/><Relationship Id="rId105" Type="http://schemas.openxmlformats.org/officeDocument/2006/relationships/image" Target="media/image60.wmf"/><Relationship Id="rId126" Type="http://schemas.openxmlformats.org/officeDocument/2006/relationships/oleObject" Target="embeddings/oleObject51.bin"/><Relationship Id="rId147" Type="http://schemas.openxmlformats.org/officeDocument/2006/relationships/image" Target="media/image82.png"/><Relationship Id="rId168" Type="http://schemas.openxmlformats.org/officeDocument/2006/relationships/image" Target="media/image94.wmf"/><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56.wmf"/><Relationship Id="rId121" Type="http://schemas.openxmlformats.org/officeDocument/2006/relationships/oleObject" Target="embeddings/oleObject49.bin"/><Relationship Id="rId142" Type="http://schemas.openxmlformats.org/officeDocument/2006/relationships/oleObject" Target="embeddings/oleObject59.bin"/><Relationship Id="rId163" Type="http://schemas.openxmlformats.org/officeDocument/2006/relationships/oleObject" Target="embeddings/oleObject68.bin"/><Relationship Id="rId184" Type="http://schemas.openxmlformats.org/officeDocument/2006/relationships/image" Target="media/image103.wmf"/><Relationship Id="rId189" Type="http://schemas.openxmlformats.org/officeDocument/2006/relationships/oleObject" Target="embeddings/oleObject80.bin"/><Relationship Id="rId219" Type="http://schemas.openxmlformats.org/officeDocument/2006/relationships/image" Target="media/image122.wmf"/><Relationship Id="rId3" Type="http://schemas.openxmlformats.org/officeDocument/2006/relationships/settings" Target="settings.xml"/><Relationship Id="rId214" Type="http://schemas.openxmlformats.org/officeDocument/2006/relationships/oleObject" Target="embeddings/oleObject91.bin"/><Relationship Id="rId230" Type="http://schemas.openxmlformats.org/officeDocument/2006/relationships/oleObject" Target="embeddings/oleObject99.bin"/><Relationship Id="rId235" Type="http://schemas.openxmlformats.org/officeDocument/2006/relationships/image" Target="media/image130.wmf"/><Relationship Id="rId251" Type="http://schemas.openxmlformats.org/officeDocument/2006/relationships/oleObject" Target="embeddings/oleObject109.bin"/><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40.wmf"/><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oleObject" Target="embeddings/oleObject66.bin"/><Relationship Id="rId20" Type="http://schemas.openxmlformats.org/officeDocument/2006/relationships/image" Target="media/image10.jpeg"/><Relationship Id="rId41" Type="http://schemas.openxmlformats.org/officeDocument/2006/relationships/oleObject" Target="embeddings/oleObject16.bin"/><Relationship Id="rId62" Type="http://schemas.openxmlformats.org/officeDocument/2006/relationships/image" Target="media/image35.wmf"/><Relationship Id="rId83" Type="http://schemas.openxmlformats.org/officeDocument/2006/relationships/image" Target="media/image48.wmf"/><Relationship Id="rId88" Type="http://schemas.openxmlformats.org/officeDocument/2006/relationships/image" Target="media/image51.wmf"/><Relationship Id="rId111" Type="http://schemas.openxmlformats.org/officeDocument/2006/relationships/image" Target="media/image63.wmf"/><Relationship Id="rId132" Type="http://schemas.openxmlformats.org/officeDocument/2006/relationships/oleObject" Target="embeddings/oleObject54.bin"/><Relationship Id="rId153" Type="http://schemas.openxmlformats.org/officeDocument/2006/relationships/oleObject" Target="embeddings/oleObject64.bin"/><Relationship Id="rId174" Type="http://schemas.openxmlformats.org/officeDocument/2006/relationships/image" Target="media/image98.wmf"/><Relationship Id="rId179" Type="http://schemas.openxmlformats.org/officeDocument/2006/relationships/oleObject" Target="embeddings/oleObject75.bin"/><Relationship Id="rId195" Type="http://schemas.openxmlformats.org/officeDocument/2006/relationships/oleObject" Target="embeddings/oleObject83.bin"/><Relationship Id="rId209" Type="http://schemas.openxmlformats.org/officeDocument/2006/relationships/image" Target="media/image117.wmf"/><Relationship Id="rId190" Type="http://schemas.openxmlformats.org/officeDocument/2006/relationships/image" Target="media/image106.wmf"/><Relationship Id="rId204" Type="http://schemas.openxmlformats.org/officeDocument/2006/relationships/image" Target="media/image113.wmf"/><Relationship Id="rId220" Type="http://schemas.openxmlformats.org/officeDocument/2006/relationships/oleObject" Target="embeddings/oleObject94.bin"/><Relationship Id="rId225" Type="http://schemas.openxmlformats.org/officeDocument/2006/relationships/image" Target="media/image125.wmf"/><Relationship Id="rId241" Type="http://schemas.openxmlformats.org/officeDocument/2006/relationships/image" Target="media/image133.wmf"/><Relationship Id="rId246" Type="http://schemas.openxmlformats.org/officeDocument/2006/relationships/image" Target="media/image136.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image" Target="media/image30.png"/><Relationship Id="rId106" Type="http://schemas.openxmlformats.org/officeDocument/2006/relationships/oleObject" Target="embeddings/oleObject42.bin"/><Relationship Id="rId127" Type="http://schemas.openxmlformats.org/officeDocument/2006/relationships/image" Target="media/image72.wmf"/><Relationship Id="rId10" Type="http://schemas.openxmlformats.org/officeDocument/2006/relationships/image" Target="media/image5.wmf"/><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43.wmf"/><Relationship Id="rId78" Type="http://schemas.openxmlformats.org/officeDocument/2006/relationships/oleObject" Target="embeddings/oleObject29.bin"/><Relationship Id="rId94" Type="http://schemas.openxmlformats.org/officeDocument/2006/relationships/image" Target="media/image54.wmf"/><Relationship Id="rId99" Type="http://schemas.openxmlformats.org/officeDocument/2006/relationships/oleObject" Target="embeddings/oleObject39.bin"/><Relationship Id="rId101" Type="http://schemas.openxmlformats.org/officeDocument/2006/relationships/image" Target="media/image58.wmf"/><Relationship Id="rId122" Type="http://schemas.openxmlformats.org/officeDocument/2006/relationships/image" Target="media/image69.wmf"/><Relationship Id="rId143" Type="http://schemas.openxmlformats.org/officeDocument/2006/relationships/image" Target="media/image80.wmf"/><Relationship Id="rId148" Type="http://schemas.openxmlformats.org/officeDocument/2006/relationships/image" Target="media/image83.wmf"/><Relationship Id="rId164" Type="http://schemas.openxmlformats.org/officeDocument/2006/relationships/oleObject" Target="embeddings/oleObject69.bin"/><Relationship Id="rId169" Type="http://schemas.openxmlformats.org/officeDocument/2006/relationships/oleObject" Target="embeddings/oleObject71.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101.wmf"/><Relationship Id="rId210" Type="http://schemas.openxmlformats.org/officeDocument/2006/relationships/oleObject" Target="embeddings/oleObject89.bin"/><Relationship Id="rId215" Type="http://schemas.openxmlformats.org/officeDocument/2006/relationships/image" Target="media/image120.wmf"/><Relationship Id="rId236" Type="http://schemas.openxmlformats.org/officeDocument/2006/relationships/oleObject" Target="embeddings/oleObject102.bin"/><Relationship Id="rId26" Type="http://schemas.openxmlformats.org/officeDocument/2006/relationships/image" Target="media/image14.wmf"/><Relationship Id="rId231" Type="http://schemas.openxmlformats.org/officeDocument/2006/relationships/image" Target="media/image128.wmf"/><Relationship Id="rId252" Type="http://schemas.openxmlformats.org/officeDocument/2006/relationships/image" Target="media/image139.png"/><Relationship Id="rId47" Type="http://schemas.openxmlformats.org/officeDocument/2006/relationships/oleObject" Target="embeddings/oleObject19.bin"/><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oleObject" Target="embeddings/oleObject45.bin"/><Relationship Id="rId133" Type="http://schemas.openxmlformats.org/officeDocument/2006/relationships/image" Target="media/image75.wmf"/><Relationship Id="rId154" Type="http://schemas.openxmlformats.org/officeDocument/2006/relationships/image" Target="media/image86.png"/><Relationship Id="rId175" Type="http://schemas.openxmlformats.org/officeDocument/2006/relationships/oleObject" Target="embeddings/oleObject73.bin"/><Relationship Id="rId196" Type="http://schemas.openxmlformats.org/officeDocument/2006/relationships/image" Target="media/image109.wmf"/><Relationship Id="rId200" Type="http://schemas.openxmlformats.org/officeDocument/2006/relationships/image" Target="media/image111.wmf"/><Relationship Id="rId16" Type="http://schemas.openxmlformats.org/officeDocument/2006/relationships/oleObject" Target="embeddings/oleObject5.bin"/><Relationship Id="rId221" Type="http://schemas.openxmlformats.org/officeDocument/2006/relationships/image" Target="media/image123.wmf"/><Relationship Id="rId242" Type="http://schemas.openxmlformats.org/officeDocument/2006/relationships/oleObject" Target="embeddings/oleObject105.bin"/><Relationship Id="rId37" Type="http://schemas.openxmlformats.org/officeDocument/2006/relationships/oleObject" Target="embeddings/oleObject14.bin"/><Relationship Id="rId58" Type="http://schemas.openxmlformats.org/officeDocument/2006/relationships/image" Target="media/image31.png"/><Relationship Id="rId79" Type="http://schemas.openxmlformats.org/officeDocument/2006/relationships/image" Target="media/image46.wmf"/><Relationship Id="rId102" Type="http://schemas.openxmlformats.org/officeDocument/2006/relationships/oleObject" Target="embeddings/oleObject40.bin"/><Relationship Id="rId123" Type="http://schemas.openxmlformats.org/officeDocument/2006/relationships/oleObject" Target="embeddings/oleObject50.bin"/><Relationship Id="rId144" Type="http://schemas.openxmlformats.org/officeDocument/2006/relationships/oleObject" Target="embeddings/oleObject60.bin"/><Relationship Id="rId90" Type="http://schemas.openxmlformats.org/officeDocument/2006/relationships/image" Target="media/image52.wmf"/><Relationship Id="rId165" Type="http://schemas.openxmlformats.org/officeDocument/2006/relationships/image" Target="media/image92.png"/><Relationship Id="rId186" Type="http://schemas.openxmlformats.org/officeDocument/2006/relationships/image" Target="media/image104.wmf"/><Relationship Id="rId211" Type="http://schemas.openxmlformats.org/officeDocument/2006/relationships/image" Target="media/image118.wmf"/><Relationship Id="rId232" Type="http://schemas.openxmlformats.org/officeDocument/2006/relationships/oleObject" Target="embeddings/oleObject100.bin"/><Relationship Id="rId253"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41.wmf"/><Relationship Id="rId113" Type="http://schemas.openxmlformats.org/officeDocument/2006/relationships/image" Target="media/image64.png"/><Relationship Id="rId134" Type="http://schemas.openxmlformats.org/officeDocument/2006/relationships/oleObject" Target="embeddings/oleObject55.bin"/><Relationship Id="rId80" Type="http://schemas.openxmlformats.org/officeDocument/2006/relationships/oleObject" Target="embeddings/oleObject30.bin"/><Relationship Id="rId155" Type="http://schemas.openxmlformats.org/officeDocument/2006/relationships/image" Target="media/image87.wmf"/><Relationship Id="rId176" Type="http://schemas.openxmlformats.org/officeDocument/2006/relationships/image" Target="media/image99.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oleObject" Target="embeddings/oleObject95.bin"/><Relationship Id="rId243" Type="http://schemas.openxmlformats.org/officeDocument/2006/relationships/image" Target="media/image134.png"/><Relationship Id="rId17" Type="http://schemas.openxmlformats.org/officeDocument/2006/relationships/image" Target="media/image8.wmf"/><Relationship Id="rId38" Type="http://schemas.openxmlformats.org/officeDocument/2006/relationships/image" Target="media/image20.wmf"/><Relationship Id="rId59" Type="http://schemas.openxmlformats.org/officeDocument/2006/relationships/image" Target="media/image32.wmf"/><Relationship Id="rId103" Type="http://schemas.openxmlformats.org/officeDocument/2006/relationships/image" Target="media/image59.wmf"/><Relationship Id="rId124" Type="http://schemas.openxmlformats.org/officeDocument/2006/relationships/image" Target="media/image7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Дэнис</dc:creator>
  <cp:lastModifiedBy>HomeUser</cp:lastModifiedBy>
  <cp:revision>4</cp:revision>
  <dcterms:created xsi:type="dcterms:W3CDTF">2010-06-14T10:14:00Z</dcterms:created>
  <dcterms:modified xsi:type="dcterms:W3CDTF">2010-06-14T10:27:00Z</dcterms:modified>
</cp:coreProperties>
</file>