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545" w:rsidRPr="00141A68" w:rsidRDefault="009A0545" w:rsidP="009A0545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141A68">
        <w:rPr>
          <w:rFonts w:ascii="Times New Roman" w:hAnsi="Times New Roman"/>
          <w:sz w:val="32"/>
          <w:szCs w:val="32"/>
        </w:rPr>
        <w:t xml:space="preserve">Белорусский Государственный Университет Информатики </w:t>
      </w:r>
      <w:r w:rsidR="00B92B6B">
        <w:rPr>
          <w:rFonts w:ascii="Times New Roman" w:hAnsi="Times New Roman"/>
          <w:sz w:val="32"/>
          <w:szCs w:val="32"/>
        </w:rPr>
        <w:t xml:space="preserve">и </w:t>
      </w:r>
      <w:r w:rsidRPr="00141A68">
        <w:rPr>
          <w:rFonts w:ascii="Times New Roman" w:hAnsi="Times New Roman"/>
          <w:sz w:val="32"/>
          <w:szCs w:val="32"/>
        </w:rPr>
        <w:t>Радиоэлектроники</w:t>
      </w:r>
    </w:p>
    <w:p w:rsidR="009A0545" w:rsidRPr="00141A68" w:rsidRDefault="009A0545" w:rsidP="009A0545">
      <w:pPr>
        <w:pStyle w:val="a3"/>
        <w:rPr>
          <w:rFonts w:ascii="Times New Roman" w:hAnsi="Times New Roman"/>
        </w:rPr>
      </w:pPr>
    </w:p>
    <w:p w:rsidR="009A0545" w:rsidRDefault="009A0545" w:rsidP="009A0545">
      <w:pPr>
        <w:pStyle w:val="a3"/>
        <w:rPr>
          <w:rFonts w:ascii="Times New Roman" w:hAnsi="Times New Roman"/>
          <w:sz w:val="28"/>
          <w:szCs w:val="28"/>
        </w:rPr>
      </w:pPr>
    </w:p>
    <w:p w:rsidR="009A0545" w:rsidRDefault="009A0545" w:rsidP="009A0545">
      <w:pPr>
        <w:pStyle w:val="a3"/>
        <w:rPr>
          <w:rFonts w:ascii="Times New Roman" w:hAnsi="Times New Roman"/>
          <w:sz w:val="28"/>
          <w:szCs w:val="28"/>
        </w:rPr>
      </w:pPr>
    </w:p>
    <w:p w:rsidR="009A0545" w:rsidRDefault="009A0545" w:rsidP="009A0545">
      <w:pPr>
        <w:pStyle w:val="a3"/>
        <w:rPr>
          <w:rFonts w:ascii="Times New Roman" w:hAnsi="Times New Roman"/>
          <w:sz w:val="28"/>
          <w:szCs w:val="28"/>
        </w:rPr>
      </w:pPr>
    </w:p>
    <w:p w:rsidR="009A0545" w:rsidRDefault="009A0545" w:rsidP="009A0545">
      <w:pPr>
        <w:pStyle w:val="a3"/>
        <w:rPr>
          <w:rFonts w:ascii="Times New Roman" w:hAnsi="Times New Roman"/>
          <w:sz w:val="28"/>
          <w:szCs w:val="28"/>
        </w:rPr>
      </w:pPr>
    </w:p>
    <w:p w:rsidR="009A0545" w:rsidRDefault="009A0545" w:rsidP="009A0545">
      <w:pPr>
        <w:pStyle w:val="a3"/>
        <w:rPr>
          <w:rFonts w:ascii="Times New Roman" w:hAnsi="Times New Roman"/>
          <w:sz w:val="28"/>
          <w:szCs w:val="28"/>
        </w:rPr>
      </w:pPr>
    </w:p>
    <w:p w:rsidR="009A0545" w:rsidRPr="00C500AD" w:rsidRDefault="009A0545" w:rsidP="009A054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500AD">
        <w:rPr>
          <w:rFonts w:ascii="Times New Roman" w:hAnsi="Times New Roman"/>
          <w:sz w:val="28"/>
          <w:szCs w:val="28"/>
        </w:rPr>
        <w:t>Кафедра Электроники</w:t>
      </w:r>
    </w:p>
    <w:p w:rsidR="009A0545" w:rsidRDefault="009A0545" w:rsidP="009A0545">
      <w:pPr>
        <w:pStyle w:val="a3"/>
        <w:rPr>
          <w:rFonts w:ascii="Times New Roman" w:hAnsi="Times New Roman"/>
        </w:rPr>
      </w:pPr>
    </w:p>
    <w:p w:rsidR="009A0545" w:rsidRDefault="009A0545" w:rsidP="009A0545">
      <w:pPr>
        <w:pStyle w:val="a3"/>
        <w:rPr>
          <w:rFonts w:ascii="Times New Roman" w:hAnsi="Times New Roman"/>
        </w:rPr>
      </w:pPr>
    </w:p>
    <w:p w:rsidR="009A0545" w:rsidRDefault="009A0545" w:rsidP="009A0545">
      <w:pPr>
        <w:pStyle w:val="a3"/>
        <w:rPr>
          <w:rFonts w:ascii="Times New Roman" w:hAnsi="Times New Roman"/>
        </w:rPr>
      </w:pPr>
    </w:p>
    <w:p w:rsidR="009A0545" w:rsidRDefault="009A0545" w:rsidP="009A0545">
      <w:pPr>
        <w:pStyle w:val="a3"/>
        <w:rPr>
          <w:rFonts w:ascii="Times New Roman" w:hAnsi="Times New Roman"/>
        </w:rPr>
      </w:pPr>
    </w:p>
    <w:p w:rsidR="009A0545" w:rsidRDefault="009A0545" w:rsidP="009A0545">
      <w:pPr>
        <w:pStyle w:val="a3"/>
        <w:rPr>
          <w:rFonts w:ascii="Times New Roman" w:hAnsi="Times New Roman"/>
        </w:rPr>
      </w:pPr>
    </w:p>
    <w:p w:rsidR="009A0545" w:rsidRDefault="009A0545" w:rsidP="009A0545">
      <w:pPr>
        <w:pStyle w:val="a3"/>
        <w:rPr>
          <w:rFonts w:ascii="Times New Roman" w:hAnsi="Times New Roman"/>
        </w:rPr>
      </w:pPr>
    </w:p>
    <w:p w:rsidR="009A0545" w:rsidRDefault="009A0545" w:rsidP="009A0545">
      <w:pPr>
        <w:pStyle w:val="a3"/>
        <w:rPr>
          <w:rFonts w:ascii="Times New Roman" w:hAnsi="Times New Roman"/>
        </w:rPr>
      </w:pPr>
    </w:p>
    <w:p w:rsidR="009A0545" w:rsidRDefault="009A0545" w:rsidP="009A0545">
      <w:pPr>
        <w:pStyle w:val="a3"/>
        <w:rPr>
          <w:rFonts w:ascii="Times New Roman" w:hAnsi="Times New Roman"/>
        </w:rPr>
      </w:pPr>
    </w:p>
    <w:p w:rsidR="009A0545" w:rsidRDefault="009A0545" w:rsidP="009A0545">
      <w:pPr>
        <w:pStyle w:val="a3"/>
        <w:rPr>
          <w:rFonts w:ascii="Times New Roman" w:hAnsi="Times New Roman"/>
        </w:rPr>
      </w:pPr>
    </w:p>
    <w:p w:rsidR="009A0545" w:rsidRDefault="009A0545" w:rsidP="009A0545">
      <w:pPr>
        <w:pStyle w:val="a3"/>
        <w:rPr>
          <w:rFonts w:ascii="Times New Roman" w:hAnsi="Times New Roman"/>
        </w:rPr>
      </w:pPr>
    </w:p>
    <w:p w:rsidR="009A0545" w:rsidRDefault="009A0545" w:rsidP="009A0545">
      <w:pPr>
        <w:pStyle w:val="a3"/>
        <w:rPr>
          <w:rFonts w:ascii="Times New Roman" w:hAnsi="Times New Roman"/>
        </w:rPr>
      </w:pPr>
    </w:p>
    <w:p w:rsidR="009A0545" w:rsidRPr="00141A68" w:rsidRDefault="009A0545" w:rsidP="009A0545">
      <w:pPr>
        <w:pStyle w:val="a3"/>
        <w:rPr>
          <w:rFonts w:ascii="Times New Roman" w:hAnsi="Times New Roman"/>
        </w:rPr>
      </w:pPr>
    </w:p>
    <w:p w:rsidR="009A0545" w:rsidRPr="00141A68" w:rsidRDefault="009A0545" w:rsidP="009A0545">
      <w:pPr>
        <w:pStyle w:val="a3"/>
        <w:rPr>
          <w:rFonts w:ascii="Times New Roman" w:hAnsi="Times New Roman"/>
        </w:rPr>
      </w:pPr>
    </w:p>
    <w:p w:rsidR="00B92B6B" w:rsidRPr="009A0545" w:rsidRDefault="009A0545" w:rsidP="00B92B6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500AD">
        <w:rPr>
          <w:rFonts w:ascii="Times New Roman" w:hAnsi="Times New Roman"/>
          <w:sz w:val="28"/>
          <w:szCs w:val="28"/>
        </w:rPr>
        <w:t xml:space="preserve">Отчёт по </w:t>
      </w:r>
      <w:r w:rsidR="00B92B6B">
        <w:rPr>
          <w:rFonts w:ascii="Times New Roman" w:hAnsi="Times New Roman"/>
          <w:sz w:val="28"/>
          <w:szCs w:val="28"/>
        </w:rPr>
        <w:t>практическому</w:t>
      </w:r>
      <w:r w:rsidR="00B92B6B" w:rsidRPr="00B92B6B">
        <w:rPr>
          <w:rFonts w:ascii="Times New Roman" w:hAnsi="Times New Roman"/>
          <w:sz w:val="28"/>
          <w:szCs w:val="28"/>
        </w:rPr>
        <w:t xml:space="preserve"> </w:t>
      </w:r>
      <w:r w:rsidR="00B92B6B">
        <w:rPr>
          <w:rFonts w:ascii="Times New Roman" w:hAnsi="Times New Roman"/>
          <w:sz w:val="28"/>
          <w:szCs w:val="28"/>
        </w:rPr>
        <w:t>занятию</w:t>
      </w:r>
      <w:r w:rsidR="00B92B6B" w:rsidRPr="00B92B6B">
        <w:rPr>
          <w:rFonts w:ascii="Times New Roman" w:hAnsi="Times New Roman"/>
          <w:sz w:val="28"/>
          <w:szCs w:val="28"/>
        </w:rPr>
        <w:t xml:space="preserve"> № 2</w:t>
      </w:r>
    </w:p>
    <w:p w:rsidR="009A0545" w:rsidRPr="00522427" w:rsidRDefault="009A0545" w:rsidP="009A054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22427">
        <w:rPr>
          <w:rFonts w:ascii="Times New Roman" w:hAnsi="Times New Roman"/>
          <w:sz w:val="28"/>
          <w:szCs w:val="28"/>
        </w:rPr>
        <w:t>«</w:t>
      </w:r>
      <w:r w:rsidR="00B92B6B" w:rsidRPr="00522427">
        <w:rPr>
          <w:rFonts w:ascii="Times New Roman" w:hAnsi="Times New Roman"/>
          <w:sz w:val="28"/>
          <w:szCs w:val="28"/>
        </w:rPr>
        <w:t>ИСПОЛЬЗОВАНИЕ ВЫПРЯМИТЕЛЬНЫХ ДИОДОВ И СТАБИЛИТРОНОВ</w:t>
      </w:r>
      <w:r w:rsidRPr="00522427">
        <w:rPr>
          <w:rFonts w:ascii="Times New Roman" w:hAnsi="Times New Roman"/>
          <w:sz w:val="28"/>
          <w:szCs w:val="28"/>
        </w:rPr>
        <w:t>»</w:t>
      </w:r>
    </w:p>
    <w:p w:rsidR="009A0545" w:rsidRPr="00522427" w:rsidRDefault="00522427" w:rsidP="0052242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22427">
        <w:rPr>
          <w:rFonts w:ascii="Times New Roman" w:hAnsi="Times New Roman"/>
          <w:sz w:val="28"/>
          <w:szCs w:val="28"/>
        </w:rPr>
        <w:t>(Вариант №5)</w:t>
      </w:r>
    </w:p>
    <w:p w:rsidR="009A0545" w:rsidRPr="00141A68" w:rsidRDefault="009A0545" w:rsidP="009A0545">
      <w:pPr>
        <w:pStyle w:val="a3"/>
        <w:rPr>
          <w:rFonts w:ascii="Times New Roman" w:hAnsi="Times New Roman"/>
        </w:rPr>
      </w:pPr>
    </w:p>
    <w:p w:rsidR="009A0545" w:rsidRPr="00141A68" w:rsidRDefault="009A0545" w:rsidP="009A0545">
      <w:pPr>
        <w:pStyle w:val="a3"/>
        <w:rPr>
          <w:rFonts w:ascii="Times New Roman" w:hAnsi="Times New Roman"/>
        </w:rPr>
      </w:pPr>
    </w:p>
    <w:p w:rsidR="009A0545" w:rsidRPr="00141A68" w:rsidRDefault="009A0545" w:rsidP="009A0545">
      <w:pPr>
        <w:pStyle w:val="a3"/>
        <w:rPr>
          <w:rFonts w:ascii="Times New Roman" w:hAnsi="Times New Roman"/>
        </w:rPr>
      </w:pPr>
    </w:p>
    <w:p w:rsidR="009A0545" w:rsidRPr="00141A68" w:rsidRDefault="009A0545" w:rsidP="009A0545">
      <w:pPr>
        <w:pStyle w:val="a3"/>
        <w:rPr>
          <w:rFonts w:ascii="Times New Roman" w:hAnsi="Times New Roman"/>
        </w:rPr>
      </w:pPr>
    </w:p>
    <w:p w:rsidR="009A0545" w:rsidRDefault="009A0545" w:rsidP="009A0545">
      <w:pPr>
        <w:pStyle w:val="a3"/>
        <w:rPr>
          <w:rFonts w:ascii="Times New Roman" w:hAnsi="Times New Roman"/>
        </w:rPr>
      </w:pPr>
    </w:p>
    <w:p w:rsidR="009A0545" w:rsidRDefault="009A0545" w:rsidP="009A0545">
      <w:pPr>
        <w:pStyle w:val="a3"/>
        <w:rPr>
          <w:rFonts w:ascii="Times New Roman" w:hAnsi="Times New Roman"/>
        </w:rPr>
      </w:pPr>
    </w:p>
    <w:p w:rsidR="009A0545" w:rsidRDefault="009A0545" w:rsidP="009A0545">
      <w:pPr>
        <w:pStyle w:val="a3"/>
        <w:rPr>
          <w:rFonts w:ascii="Times New Roman" w:hAnsi="Times New Roman"/>
        </w:rPr>
      </w:pPr>
    </w:p>
    <w:p w:rsidR="009A0545" w:rsidRDefault="009A0545" w:rsidP="009A0545">
      <w:pPr>
        <w:pStyle w:val="a3"/>
        <w:rPr>
          <w:rFonts w:ascii="Times New Roman" w:hAnsi="Times New Roman"/>
        </w:rPr>
      </w:pPr>
    </w:p>
    <w:p w:rsidR="009A0545" w:rsidRDefault="009A0545" w:rsidP="009A0545">
      <w:pPr>
        <w:pStyle w:val="a3"/>
        <w:rPr>
          <w:rFonts w:ascii="Times New Roman" w:hAnsi="Times New Roman"/>
        </w:rPr>
      </w:pPr>
    </w:p>
    <w:p w:rsidR="009A0545" w:rsidRDefault="009A0545" w:rsidP="009A0545">
      <w:pPr>
        <w:pStyle w:val="a3"/>
        <w:rPr>
          <w:rFonts w:ascii="Times New Roman" w:hAnsi="Times New Roman"/>
        </w:rPr>
      </w:pPr>
    </w:p>
    <w:p w:rsidR="009A0545" w:rsidRPr="00451935" w:rsidRDefault="009A0545" w:rsidP="009A0545">
      <w:pPr>
        <w:pStyle w:val="a3"/>
        <w:rPr>
          <w:rFonts w:ascii="Times New Roman" w:hAnsi="Times New Roman"/>
          <w:sz w:val="28"/>
          <w:szCs w:val="28"/>
        </w:rPr>
      </w:pPr>
    </w:p>
    <w:p w:rsidR="009A0545" w:rsidRPr="00451935" w:rsidRDefault="009A0545" w:rsidP="009A0545">
      <w:pPr>
        <w:pStyle w:val="a3"/>
        <w:rPr>
          <w:rFonts w:ascii="Times New Roman" w:hAnsi="Times New Roman"/>
          <w:sz w:val="28"/>
          <w:szCs w:val="28"/>
        </w:rPr>
      </w:pPr>
    </w:p>
    <w:p w:rsidR="009A0545" w:rsidRPr="00451935" w:rsidRDefault="009A0545" w:rsidP="009A0545">
      <w:pPr>
        <w:pStyle w:val="a3"/>
        <w:tabs>
          <w:tab w:val="left" w:pos="8364"/>
        </w:tabs>
        <w:rPr>
          <w:rFonts w:ascii="Times New Roman" w:hAnsi="Times New Roman"/>
          <w:sz w:val="28"/>
          <w:szCs w:val="28"/>
        </w:rPr>
      </w:pPr>
    </w:p>
    <w:p w:rsidR="009A0545" w:rsidRPr="00451935" w:rsidRDefault="009A0545" w:rsidP="009A0545">
      <w:pPr>
        <w:pStyle w:val="a3"/>
        <w:tabs>
          <w:tab w:val="left" w:pos="8364"/>
        </w:tabs>
        <w:rPr>
          <w:rFonts w:ascii="Times New Roman" w:hAnsi="Times New Roman"/>
          <w:sz w:val="28"/>
          <w:szCs w:val="28"/>
        </w:rPr>
      </w:pPr>
    </w:p>
    <w:p w:rsidR="009A0545" w:rsidRDefault="009A0545" w:rsidP="009A0545">
      <w:pPr>
        <w:pStyle w:val="a3"/>
        <w:tabs>
          <w:tab w:val="left" w:pos="7230"/>
          <w:tab w:val="left" w:pos="8647"/>
        </w:tabs>
        <w:jc w:val="both"/>
        <w:rPr>
          <w:rFonts w:ascii="Times New Roman" w:hAnsi="Times New Roman"/>
          <w:sz w:val="28"/>
          <w:szCs w:val="28"/>
        </w:rPr>
      </w:pPr>
      <w:r w:rsidRPr="00451935">
        <w:rPr>
          <w:rFonts w:ascii="Times New Roman" w:hAnsi="Times New Roman"/>
          <w:sz w:val="28"/>
          <w:szCs w:val="28"/>
        </w:rPr>
        <w:t>Выполнил:</w:t>
      </w:r>
      <w:r>
        <w:rPr>
          <w:rFonts w:ascii="Times New Roman" w:hAnsi="Times New Roman"/>
          <w:sz w:val="28"/>
          <w:szCs w:val="28"/>
        </w:rPr>
        <w:tab/>
        <w:t>Проверил:</w:t>
      </w:r>
      <w:r w:rsidRPr="00451935">
        <w:rPr>
          <w:rFonts w:ascii="Times New Roman" w:hAnsi="Times New Roman"/>
          <w:sz w:val="28"/>
          <w:szCs w:val="28"/>
        </w:rPr>
        <w:t xml:space="preserve"> </w:t>
      </w:r>
    </w:p>
    <w:p w:rsidR="009A0545" w:rsidRPr="00451935" w:rsidRDefault="00B92B6B" w:rsidP="009A0545">
      <w:pPr>
        <w:pStyle w:val="a3"/>
        <w:tabs>
          <w:tab w:val="left" w:pos="723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 гр.841301</w:t>
      </w:r>
      <w:r w:rsidR="009A0545">
        <w:rPr>
          <w:rFonts w:ascii="Times New Roman" w:hAnsi="Times New Roman"/>
          <w:sz w:val="28"/>
          <w:szCs w:val="28"/>
        </w:rPr>
        <w:tab/>
      </w:r>
      <w:proofErr w:type="spellStart"/>
      <w:r w:rsidR="009A0545">
        <w:rPr>
          <w:rFonts w:ascii="Times New Roman" w:hAnsi="Times New Roman"/>
          <w:sz w:val="28"/>
          <w:szCs w:val="28"/>
        </w:rPr>
        <w:t>Дробот</w:t>
      </w:r>
      <w:proofErr w:type="spellEnd"/>
      <w:r w:rsidR="009A0545">
        <w:rPr>
          <w:rFonts w:ascii="Times New Roman" w:hAnsi="Times New Roman"/>
          <w:sz w:val="28"/>
          <w:szCs w:val="28"/>
        </w:rPr>
        <w:t xml:space="preserve"> С</w:t>
      </w:r>
      <w:r w:rsidR="009A0545" w:rsidRPr="00451935">
        <w:rPr>
          <w:rFonts w:ascii="Times New Roman" w:hAnsi="Times New Roman"/>
          <w:sz w:val="28"/>
          <w:szCs w:val="28"/>
        </w:rPr>
        <w:t>.</w:t>
      </w:r>
      <w:r w:rsidR="009A0545">
        <w:rPr>
          <w:rFonts w:ascii="Times New Roman" w:hAnsi="Times New Roman"/>
          <w:sz w:val="28"/>
          <w:szCs w:val="28"/>
        </w:rPr>
        <w:t>В</w:t>
      </w:r>
      <w:r w:rsidR="009A0545" w:rsidRPr="00451935">
        <w:rPr>
          <w:rFonts w:ascii="Times New Roman" w:hAnsi="Times New Roman"/>
          <w:sz w:val="28"/>
          <w:szCs w:val="28"/>
        </w:rPr>
        <w:t>.</w:t>
      </w:r>
    </w:p>
    <w:p w:rsidR="009A0545" w:rsidRPr="00451935" w:rsidRDefault="00B92B6B" w:rsidP="009A0545">
      <w:pPr>
        <w:pStyle w:val="a3"/>
        <w:tabs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Дудко А.А.</w:t>
      </w:r>
    </w:p>
    <w:p w:rsidR="009A0545" w:rsidRPr="00451935" w:rsidRDefault="009A0545" w:rsidP="009A0545">
      <w:pPr>
        <w:pStyle w:val="a3"/>
        <w:tabs>
          <w:tab w:val="left" w:pos="8364"/>
        </w:tabs>
        <w:jc w:val="both"/>
        <w:rPr>
          <w:rFonts w:ascii="Times New Roman" w:hAnsi="Times New Roman"/>
          <w:sz w:val="28"/>
          <w:szCs w:val="28"/>
        </w:rPr>
      </w:pPr>
    </w:p>
    <w:p w:rsidR="009A0545" w:rsidRPr="00451935" w:rsidRDefault="009A0545" w:rsidP="009A0545">
      <w:pPr>
        <w:pStyle w:val="a3"/>
        <w:tabs>
          <w:tab w:val="left" w:pos="8364"/>
        </w:tabs>
        <w:rPr>
          <w:rFonts w:ascii="Times New Roman" w:hAnsi="Times New Roman"/>
          <w:sz w:val="28"/>
          <w:szCs w:val="28"/>
        </w:rPr>
      </w:pPr>
    </w:p>
    <w:p w:rsidR="009A0545" w:rsidRDefault="009A0545" w:rsidP="009A0545">
      <w:pPr>
        <w:pStyle w:val="a3"/>
        <w:rPr>
          <w:rFonts w:ascii="Times New Roman" w:hAnsi="Times New Roman"/>
          <w:sz w:val="28"/>
          <w:szCs w:val="28"/>
        </w:rPr>
      </w:pPr>
    </w:p>
    <w:p w:rsidR="009A0545" w:rsidRDefault="009A0545" w:rsidP="009A0545">
      <w:pPr>
        <w:pStyle w:val="a3"/>
        <w:rPr>
          <w:rFonts w:ascii="Times New Roman" w:hAnsi="Times New Roman"/>
          <w:sz w:val="28"/>
          <w:szCs w:val="28"/>
        </w:rPr>
      </w:pPr>
    </w:p>
    <w:p w:rsidR="009A0545" w:rsidRDefault="009A0545" w:rsidP="009A0545">
      <w:pPr>
        <w:pStyle w:val="a3"/>
        <w:rPr>
          <w:rFonts w:ascii="Times New Roman" w:hAnsi="Times New Roman"/>
          <w:sz w:val="28"/>
          <w:szCs w:val="28"/>
        </w:rPr>
      </w:pPr>
    </w:p>
    <w:p w:rsidR="009A0545" w:rsidRPr="00451935" w:rsidRDefault="009A0545" w:rsidP="009A0545">
      <w:pPr>
        <w:pStyle w:val="a3"/>
        <w:rPr>
          <w:rFonts w:ascii="Times New Roman" w:hAnsi="Times New Roman"/>
          <w:sz w:val="28"/>
          <w:szCs w:val="28"/>
        </w:rPr>
      </w:pPr>
    </w:p>
    <w:p w:rsidR="009A0545" w:rsidRPr="00451935" w:rsidRDefault="009A0545" w:rsidP="009A054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51935">
        <w:rPr>
          <w:rFonts w:ascii="Times New Roman" w:hAnsi="Times New Roman"/>
          <w:sz w:val="28"/>
          <w:szCs w:val="28"/>
        </w:rPr>
        <w:t>Минск 2009 г.</w:t>
      </w:r>
    </w:p>
    <w:p w:rsidR="00522427" w:rsidRDefault="00522427" w:rsidP="0052242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</w:t>
      </w:r>
      <w:r w:rsidR="009A0545" w:rsidRPr="00522427">
        <w:rPr>
          <w:rFonts w:ascii="Times New Roman" w:hAnsi="Times New Roman"/>
          <w:b/>
          <w:sz w:val="24"/>
          <w:szCs w:val="24"/>
        </w:rPr>
        <w:t>Цель:</w:t>
      </w:r>
    </w:p>
    <w:p w:rsidR="00522427" w:rsidRPr="00522427" w:rsidRDefault="00522427" w:rsidP="0052242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9A0545" w:rsidRPr="00522427" w:rsidRDefault="00522427" w:rsidP="0052242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9A0545" w:rsidRPr="00522427">
        <w:rPr>
          <w:rFonts w:ascii="Times New Roman" w:hAnsi="Times New Roman"/>
          <w:sz w:val="24"/>
          <w:szCs w:val="24"/>
        </w:rPr>
        <w:t>1. Изучить основные характеристики и параметры выпрямительных дио</w:t>
      </w:r>
      <w:r>
        <w:rPr>
          <w:rFonts w:ascii="Times New Roman" w:hAnsi="Times New Roman"/>
          <w:sz w:val="24"/>
          <w:szCs w:val="24"/>
        </w:rPr>
        <w:t>дов и с</w:t>
      </w:r>
      <w:r w:rsidR="009A0545" w:rsidRPr="00522427">
        <w:rPr>
          <w:rFonts w:ascii="Times New Roman" w:hAnsi="Times New Roman"/>
          <w:sz w:val="24"/>
          <w:szCs w:val="24"/>
        </w:rPr>
        <w:t>табилитронов.</w:t>
      </w:r>
    </w:p>
    <w:p w:rsidR="009A0545" w:rsidRPr="00522427" w:rsidRDefault="00522427" w:rsidP="0052242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9A0545" w:rsidRPr="00522427">
        <w:rPr>
          <w:rFonts w:ascii="Times New Roman" w:hAnsi="Times New Roman"/>
          <w:sz w:val="24"/>
          <w:szCs w:val="24"/>
        </w:rPr>
        <w:t>2. Выполнить инженерный расчет элементов простейших схем выпрямителя и параметрического стабилизатора напряжения.</w:t>
      </w:r>
    </w:p>
    <w:p w:rsidR="009A0545" w:rsidRPr="00522427" w:rsidRDefault="00522427" w:rsidP="0052242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9A0545" w:rsidRPr="00522427">
        <w:rPr>
          <w:rFonts w:ascii="Times New Roman" w:hAnsi="Times New Roman"/>
          <w:sz w:val="24"/>
          <w:szCs w:val="24"/>
        </w:rPr>
        <w:t xml:space="preserve">3. Провести математическое моделирование разработанных схем с помощью пакета проектирования аналоговых и цифровых устройств </w:t>
      </w:r>
      <w:proofErr w:type="spellStart"/>
      <w:r w:rsidR="009A0545" w:rsidRPr="00522427">
        <w:rPr>
          <w:rFonts w:ascii="Times New Roman" w:hAnsi="Times New Roman"/>
          <w:sz w:val="24"/>
          <w:szCs w:val="24"/>
        </w:rPr>
        <w:t>OrCAD</w:t>
      </w:r>
      <w:proofErr w:type="spellEnd"/>
      <w:r w:rsidR="009A0545" w:rsidRPr="00522427">
        <w:rPr>
          <w:rFonts w:ascii="Times New Roman" w:hAnsi="Times New Roman"/>
          <w:sz w:val="24"/>
          <w:szCs w:val="24"/>
        </w:rPr>
        <w:t>. Сравнить результаты моделирования на ЭВМ с исходными данными и результатами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9A0545" w:rsidRPr="00522427">
        <w:rPr>
          <w:rFonts w:ascii="Times New Roman" w:hAnsi="Times New Roman"/>
          <w:sz w:val="24"/>
          <w:szCs w:val="24"/>
        </w:rPr>
        <w:t>инженерного расчета.</w:t>
      </w:r>
    </w:p>
    <w:p w:rsidR="00C22D71" w:rsidRDefault="00522427" w:rsidP="0052242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9A0545" w:rsidRPr="00522427">
        <w:rPr>
          <w:rFonts w:ascii="Times New Roman" w:hAnsi="Times New Roman"/>
          <w:sz w:val="24"/>
          <w:szCs w:val="24"/>
        </w:rPr>
        <w:t xml:space="preserve">4. С  помощью  пакета </w:t>
      </w:r>
      <w:proofErr w:type="spellStart"/>
      <w:r w:rsidR="009A0545" w:rsidRPr="00522427">
        <w:rPr>
          <w:rFonts w:ascii="Times New Roman" w:hAnsi="Times New Roman"/>
          <w:sz w:val="24"/>
          <w:szCs w:val="24"/>
        </w:rPr>
        <w:t>OrCAD</w:t>
      </w:r>
      <w:proofErr w:type="spellEnd"/>
      <w:r w:rsidR="009A0545" w:rsidRPr="00522427">
        <w:rPr>
          <w:rFonts w:ascii="Times New Roman" w:hAnsi="Times New Roman"/>
          <w:sz w:val="24"/>
          <w:szCs w:val="24"/>
        </w:rPr>
        <w:t xml:space="preserve">  исследовать  влияние  элементов  схемы  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9A0545" w:rsidRPr="00522427">
        <w:rPr>
          <w:rFonts w:ascii="Times New Roman" w:hAnsi="Times New Roman"/>
          <w:sz w:val="24"/>
          <w:szCs w:val="24"/>
        </w:rPr>
        <w:t>основные характеристики устройств.</w:t>
      </w:r>
    </w:p>
    <w:p w:rsidR="00522427" w:rsidRDefault="00522427" w:rsidP="0052242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22427" w:rsidRDefault="00522427" w:rsidP="0052242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22427">
        <w:rPr>
          <w:rFonts w:ascii="Times New Roman" w:hAnsi="Times New Roman"/>
          <w:b/>
          <w:sz w:val="24"/>
          <w:szCs w:val="24"/>
        </w:rPr>
        <w:t xml:space="preserve">   Исходные данные:</w:t>
      </w:r>
    </w:p>
    <w:p w:rsidR="00926A68" w:rsidRDefault="00926A68" w:rsidP="0052242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Ind w:w="-9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8"/>
        <w:gridCol w:w="2268"/>
        <w:gridCol w:w="2379"/>
        <w:gridCol w:w="2693"/>
      </w:tblGrid>
      <w:tr w:rsidR="003B0DA6" w:rsidRPr="00292667" w:rsidTr="00292667">
        <w:trPr>
          <w:trHeight w:val="950"/>
          <w:jc w:val="center"/>
        </w:trPr>
        <w:tc>
          <w:tcPr>
            <w:tcW w:w="1388" w:type="dxa"/>
            <w:vAlign w:val="center"/>
          </w:tcPr>
          <w:p w:rsidR="00522427" w:rsidRPr="00292667" w:rsidRDefault="00522427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Вариант</w:t>
            </w:r>
          </w:p>
        </w:tc>
        <w:tc>
          <w:tcPr>
            <w:tcW w:w="2268" w:type="dxa"/>
            <w:vAlign w:val="center"/>
          </w:tcPr>
          <w:p w:rsidR="00522427" w:rsidRPr="00292667" w:rsidRDefault="00522427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Выходное напряжение</w:t>
            </w:r>
          </w:p>
          <w:p w:rsidR="00522427" w:rsidRPr="00292667" w:rsidRDefault="00522427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U</w:t>
            </w:r>
            <w:proofErr w:type="spellStart"/>
            <w:r w:rsidRPr="00292667">
              <w:rPr>
                <w:rFonts w:ascii="Times New Roman" w:eastAsiaTheme="minorHAnsi" w:hAnsi="Times New Roman"/>
                <w:sz w:val="24"/>
                <w:szCs w:val="24"/>
                <w:vertAlign w:val="subscript"/>
              </w:rPr>
              <w:t>вых</w:t>
            </w:r>
            <w:proofErr w:type="spellEnd"/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, В</w:t>
            </w:r>
          </w:p>
        </w:tc>
        <w:tc>
          <w:tcPr>
            <w:tcW w:w="2379" w:type="dxa"/>
            <w:vAlign w:val="center"/>
          </w:tcPr>
          <w:p w:rsidR="00522427" w:rsidRPr="00292667" w:rsidRDefault="00522427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 xml:space="preserve">Ток нагрузки </w:t>
            </w:r>
            <w:proofErr w:type="gramStart"/>
            <w:r w:rsidRPr="0029266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</w:t>
            </w:r>
            <w:proofErr w:type="spellStart"/>
            <w:proofErr w:type="gramEnd"/>
            <w:r w:rsidRPr="00292667">
              <w:rPr>
                <w:rFonts w:ascii="Times New Roman" w:eastAsiaTheme="minorHAnsi" w:hAnsi="Times New Roman"/>
                <w:sz w:val="24"/>
                <w:szCs w:val="24"/>
                <w:vertAlign w:val="subscript"/>
              </w:rPr>
              <w:t>н</w:t>
            </w:r>
            <w:proofErr w:type="spellEnd"/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, мА</w:t>
            </w:r>
          </w:p>
        </w:tc>
        <w:tc>
          <w:tcPr>
            <w:tcW w:w="2693" w:type="dxa"/>
            <w:vAlign w:val="center"/>
          </w:tcPr>
          <w:p w:rsidR="00522427" w:rsidRPr="00292667" w:rsidRDefault="00522427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Амплитуда пульсаций выходного напряжения ∆</w:t>
            </w:r>
            <w:r w:rsidRPr="0029266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U</w:t>
            </w:r>
            <w:proofErr w:type="spellStart"/>
            <w:r w:rsidRPr="00292667">
              <w:rPr>
                <w:rFonts w:ascii="Times New Roman" w:eastAsiaTheme="minorHAnsi" w:hAnsi="Times New Roman"/>
                <w:sz w:val="24"/>
                <w:szCs w:val="24"/>
                <w:vertAlign w:val="subscript"/>
              </w:rPr>
              <w:t>вых</w:t>
            </w:r>
            <w:proofErr w:type="spellEnd"/>
            <w:proofErr w:type="gramStart"/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 xml:space="preserve"> мВ</w:t>
            </w:r>
          </w:p>
        </w:tc>
      </w:tr>
      <w:tr w:rsidR="003B0DA6" w:rsidRPr="00292667" w:rsidTr="00292667">
        <w:trPr>
          <w:trHeight w:val="411"/>
          <w:jc w:val="center"/>
        </w:trPr>
        <w:tc>
          <w:tcPr>
            <w:tcW w:w="1388" w:type="dxa"/>
            <w:vAlign w:val="center"/>
          </w:tcPr>
          <w:p w:rsidR="00522427" w:rsidRPr="00292667" w:rsidRDefault="00926A68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522427" w:rsidRPr="00292667" w:rsidRDefault="00926A68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5,6</w:t>
            </w:r>
          </w:p>
        </w:tc>
        <w:tc>
          <w:tcPr>
            <w:tcW w:w="2379" w:type="dxa"/>
            <w:vAlign w:val="center"/>
          </w:tcPr>
          <w:p w:rsidR="00522427" w:rsidRPr="00292667" w:rsidRDefault="00926A68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vAlign w:val="center"/>
          </w:tcPr>
          <w:p w:rsidR="00522427" w:rsidRPr="00292667" w:rsidRDefault="00926A68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</w:tr>
    </w:tbl>
    <w:p w:rsidR="00522427" w:rsidRDefault="00522427" w:rsidP="0052242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26A68" w:rsidRDefault="00926A68" w:rsidP="0052242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26A68">
        <w:rPr>
          <w:rFonts w:ascii="Times New Roman" w:hAnsi="Times New Roman"/>
          <w:b/>
          <w:sz w:val="24"/>
          <w:szCs w:val="24"/>
        </w:rPr>
        <w:t xml:space="preserve">   Схема:</w:t>
      </w:r>
    </w:p>
    <w:p w:rsidR="00926A68" w:rsidRDefault="003B0DA6" w:rsidP="00926A68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391150" cy="2162175"/>
            <wp:effectExtent l="19050" t="0" r="0" b="0"/>
            <wp:docPr id="2" name="Рисунок 0" descr="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A68" w:rsidRDefault="00926A68" w:rsidP="00D20808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926A68">
        <w:rPr>
          <w:rFonts w:ascii="Times New Roman" w:hAnsi="Times New Roman"/>
          <w:b/>
          <w:sz w:val="24"/>
          <w:szCs w:val="24"/>
        </w:rPr>
        <w:t>Стабилитрон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c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т</w:t>
      </w:r>
      <w:proofErr w:type="gramEnd"/>
      <w:r w:rsidRPr="00926A68">
        <w:rPr>
          <w:rFonts w:ascii="Times New Roman" w:hAnsi="Times New Roman"/>
          <w:sz w:val="24"/>
          <w:szCs w:val="24"/>
        </w:rPr>
        <w:t>=</w:t>
      </w:r>
      <w:proofErr w:type="spellEnd"/>
      <w:r w:rsidRPr="00926A68"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вых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926A68"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max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6A68">
        <w:rPr>
          <w:rFonts w:ascii="Times New Roman" w:hAnsi="Times New Roman"/>
          <w:sz w:val="24"/>
          <w:szCs w:val="24"/>
        </w:rPr>
        <w:t>&gt;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6A68"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): </w:t>
      </w:r>
      <w:r w:rsidRPr="00926A68">
        <w:rPr>
          <w:rFonts w:ascii="Times New Roman" w:hAnsi="Times New Roman"/>
          <w:b/>
          <w:sz w:val="24"/>
          <w:szCs w:val="24"/>
        </w:rPr>
        <w:t>КС456А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D20808" w:rsidRDefault="00D20808" w:rsidP="00D20808">
      <w:pPr>
        <w:pStyle w:val="a3"/>
        <w:ind w:left="69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3"/>
        <w:gridCol w:w="1521"/>
        <w:gridCol w:w="1522"/>
        <w:gridCol w:w="1524"/>
        <w:gridCol w:w="1522"/>
        <w:gridCol w:w="1539"/>
      </w:tblGrid>
      <w:tr w:rsidR="003B0DA6" w:rsidRPr="00292667" w:rsidTr="00292667">
        <w:trPr>
          <w:trHeight w:val="705"/>
        </w:trPr>
        <w:tc>
          <w:tcPr>
            <w:tcW w:w="1595" w:type="dxa"/>
            <w:vAlign w:val="center"/>
          </w:tcPr>
          <w:p w:rsidR="00926A68" w:rsidRPr="00292667" w:rsidRDefault="00926A68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Тип стабилитрона</w:t>
            </w:r>
          </w:p>
        </w:tc>
        <w:tc>
          <w:tcPr>
            <w:tcW w:w="1595" w:type="dxa"/>
            <w:vAlign w:val="center"/>
          </w:tcPr>
          <w:p w:rsidR="00926A68" w:rsidRPr="00292667" w:rsidRDefault="00926A68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29266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U</w:t>
            </w:r>
            <w:r w:rsidRPr="00292667">
              <w:rPr>
                <w:rFonts w:ascii="Times New Roman" w:eastAsiaTheme="minorHAnsi" w:hAnsi="Times New Roman"/>
                <w:sz w:val="24"/>
                <w:szCs w:val="24"/>
                <w:vertAlign w:val="subscript"/>
                <w:lang w:val="en-US"/>
              </w:rPr>
              <w:t>c</w:t>
            </w:r>
            <w:proofErr w:type="spellEnd"/>
            <w:r w:rsidRPr="00292667">
              <w:rPr>
                <w:rFonts w:ascii="Times New Roman" w:eastAsiaTheme="minorHAnsi" w:hAnsi="Times New Roman"/>
                <w:sz w:val="24"/>
                <w:szCs w:val="24"/>
                <w:vertAlign w:val="subscript"/>
              </w:rPr>
              <w:t>т</w:t>
            </w: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 xml:space="preserve"> , В</w:t>
            </w:r>
          </w:p>
        </w:tc>
        <w:tc>
          <w:tcPr>
            <w:tcW w:w="1595" w:type="dxa"/>
            <w:vAlign w:val="center"/>
          </w:tcPr>
          <w:p w:rsidR="00926A68" w:rsidRPr="00292667" w:rsidRDefault="00926A68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</w:t>
            </w:r>
            <w:proofErr w:type="spellStart"/>
            <w:r w:rsidRPr="00292667">
              <w:rPr>
                <w:rFonts w:ascii="Times New Roman" w:eastAsiaTheme="minorHAnsi" w:hAnsi="Times New Roman"/>
                <w:sz w:val="24"/>
                <w:szCs w:val="24"/>
                <w:vertAlign w:val="subscript"/>
              </w:rPr>
              <w:t>ст</w:t>
            </w:r>
            <w:proofErr w:type="spellEnd"/>
            <w:r w:rsidRPr="00292667">
              <w:rPr>
                <w:rFonts w:ascii="Times New Roman" w:eastAsiaTheme="minorHAnsi" w:hAnsi="Times New Roman"/>
                <w:sz w:val="24"/>
                <w:szCs w:val="24"/>
                <w:vertAlign w:val="subscript"/>
              </w:rPr>
              <w:t xml:space="preserve"> </w:t>
            </w:r>
            <w:r w:rsidRPr="00292667">
              <w:rPr>
                <w:rFonts w:ascii="Times New Roman" w:eastAsiaTheme="minorHAnsi" w:hAnsi="Times New Roman"/>
                <w:sz w:val="24"/>
                <w:szCs w:val="24"/>
                <w:vertAlign w:val="subscript"/>
                <w:lang w:val="en-US"/>
              </w:rPr>
              <w:t xml:space="preserve">min </w:t>
            </w: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, мА</w:t>
            </w:r>
          </w:p>
        </w:tc>
        <w:tc>
          <w:tcPr>
            <w:tcW w:w="1595" w:type="dxa"/>
            <w:vAlign w:val="center"/>
          </w:tcPr>
          <w:p w:rsidR="00926A68" w:rsidRPr="00292667" w:rsidRDefault="00926A68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</w:t>
            </w:r>
            <w:proofErr w:type="spellStart"/>
            <w:r w:rsidRPr="00292667">
              <w:rPr>
                <w:rFonts w:ascii="Times New Roman" w:eastAsiaTheme="minorHAnsi" w:hAnsi="Times New Roman"/>
                <w:sz w:val="24"/>
                <w:szCs w:val="24"/>
                <w:vertAlign w:val="subscript"/>
              </w:rPr>
              <w:t>ст</w:t>
            </w:r>
            <w:proofErr w:type="spellEnd"/>
            <w:r w:rsidRPr="00292667">
              <w:rPr>
                <w:rFonts w:ascii="Times New Roman" w:eastAsiaTheme="minorHAnsi" w:hAnsi="Times New Roman"/>
                <w:sz w:val="24"/>
                <w:szCs w:val="24"/>
                <w:vertAlign w:val="subscript"/>
              </w:rPr>
              <w:t xml:space="preserve"> </w:t>
            </w:r>
            <w:r w:rsidRPr="00292667">
              <w:rPr>
                <w:rFonts w:ascii="Times New Roman" w:eastAsiaTheme="minorHAnsi" w:hAnsi="Times New Roman"/>
                <w:sz w:val="24"/>
                <w:szCs w:val="24"/>
                <w:vertAlign w:val="subscript"/>
                <w:lang w:val="en-US"/>
              </w:rPr>
              <w:t xml:space="preserve">max </w:t>
            </w: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, мА</w:t>
            </w:r>
          </w:p>
        </w:tc>
        <w:tc>
          <w:tcPr>
            <w:tcW w:w="1595" w:type="dxa"/>
            <w:vAlign w:val="center"/>
          </w:tcPr>
          <w:p w:rsidR="00926A68" w:rsidRPr="00292667" w:rsidRDefault="00926A68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R</w:t>
            </w:r>
            <w:proofErr w:type="spellStart"/>
            <w:r w:rsidRPr="00292667">
              <w:rPr>
                <w:rFonts w:ascii="Times New Roman" w:eastAsiaTheme="minorHAnsi" w:hAnsi="Times New Roman"/>
                <w:sz w:val="24"/>
                <w:szCs w:val="24"/>
                <w:vertAlign w:val="subscript"/>
              </w:rPr>
              <w:t>ст</w:t>
            </w:r>
            <w:proofErr w:type="spellEnd"/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 xml:space="preserve"> , Ом</w:t>
            </w:r>
          </w:p>
        </w:tc>
        <w:tc>
          <w:tcPr>
            <w:tcW w:w="1596" w:type="dxa"/>
            <w:vAlign w:val="center"/>
          </w:tcPr>
          <w:p w:rsidR="00926A68" w:rsidRPr="00292667" w:rsidRDefault="00926A68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  <w:vertAlign w:val="superscript"/>
              </w:rPr>
              <w:t>α</w:t>
            </w:r>
            <w:r w:rsidRPr="0029266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U</w:t>
            </w:r>
            <w:proofErr w:type="spellStart"/>
            <w:r w:rsidRPr="00292667">
              <w:rPr>
                <w:rFonts w:ascii="Times New Roman" w:eastAsiaTheme="minorHAnsi" w:hAnsi="Times New Roman"/>
                <w:sz w:val="24"/>
                <w:szCs w:val="24"/>
                <w:vertAlign w:val="subscript"/>
              </w:rPr>
              <w:t>ст</w:t>
            </w:r>
            <w:proofErr w:type="spellEnd"/>
            <w:proofErr w:type="gramStart"/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D20808" w:rsidRPr="00292667">
              <w:rPr>
                <w:rFonts w:ascii="Times New Roman" w:eastAsiaTheme="minorHAnsi" w:hAnsi="Times New Roman"/>
                <w:sz w:val="24"/>
                <w:szCs w:val="24"/>
              </w:rPr>
              <w:t>%/°С</w:t>
            </w:r>
          </w:p>
        </w:tc>
      </w:tr>
      <w:tr w:rsidR="003B0DA6" w:rsidRPr="00292667" w:rsidTr="00292667">
        <w:trPr>
          <w:trHeight w:val="418"/>
        </w:trPr>
        <w:tc>
          <w:tcPr>
            <w:tcW w:w="1595" w:type="dxa"/>
            <w:vAlign w:val="center"/>
          </w:tcPr>
          <w:p w:rsidR="00926A68" w:rsidRPr="00292667" w:rsidRDefault="00D20808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КС456А</w:t>
            </w:r>
          </w:p>
        </w:tc>
        <w:tc>
          <w:tcPr>
            <w:tcW w:w="1595" w:type="dxa"/>
            <w:vAlign w:val="center"/>
          </w:tcPr>
          <w:p w:rsidR="00926A68" w:rsidRPr="00292667" w:rsidRDefault="00D20808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5,6</w:t>
            </w:r>
          </w:p>
        </w:tc>
        <w:tc>
          <w:tcPr>
            <w:tcW w:w="1595" w:type="dxa"/>
            <w:vAlign w:val="center"/>
          </w:tcPr>
          <w:p w:rsidR="00926A68" w:rsidRPr="00292667" w:rsidRDefault="00D20808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  <w:vAlign w:val="center"/>
          </w:tcPr>
          <w:p w:rsidR="00926A68" w:rsidRPr="00292667" w:rsidRDefault="00D20808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167</w:t>
            </w:r>
          </w:p>
        </w:tc>
        <w:tc>
          <w:tcPr>
            <w:tcW w:w="1595" w:type="dxa"/>
            <w:vAlign w:val="center"/>
          </w:tcPr>
          <w:p w:rsidR="00926A68" w:rsidRPr="00292667" w:rsidRDefault="00D20808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1596" w:type="dxa"/>
            <w:vAlign w:val="center"/>
          </w:tcPr>
          <w:p w:rsidR="00926A68" w:rsidRPr="00292667" w:rsidRDefault="00D20808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2667">
              <w:rPr>
                <w:rFonts w:ascii="Times New Roman" w:eastAsiaTheme="minorHAnsi" w:hAnsi="Times New Roman"/>
                <w:sz w:val="24"/>
                <w:szCs w:val="24"/>
              </w:rPr>
              <w:t>+0,05</w:t>
            </w:r>
          </w:p>
        </w:tc>
      </w:tr>
    </w:tbl>
    <w:p w:rsidR="00926A68" w:rsidRDefault="00926A68" w:rsidP="00926A68">
      <w:pPr>
        <w:pStyle w:val="a3"/>
        <w:rPr>
          <w:rFonts w:ascii="Times New Roman" w:hAnsi="Times New Roman"/>
          <w:b/>
          <w:sz w:val="24"/>
          <w:szCs w:val="24"/>
        </w:rPr>
      </w:pPr>
    </w:p>
    <w:p w:rsidR="00D20808" w:rsidRDefault="00D20808" w:rsidP="00D20808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4E0806">
        <w:rPr>
          <w:rFonts w:ascii="Times New Roman" w:hAnsi="Times New Roman"/>
          <w:b/>
          <w:sz w:val="24"/>
          <w:szCs w:val="24"/>
        </w:rPr>
        <w:t>Коэффициент стабильности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proofErr w:type="gramEnd"/>
      <w:r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≥ 80 мА)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>
        <w:rPr>
          <w:rFonts w:ascii="Times New Roman" w:hAnsi="Times New Roman"/>
          <w:sz w:val="24"/>
          <w:szCs w:val="24"/>
        </w:rPr>
        <w:t xml:space="preserve"> = 30.</w:t>
      </w:r>
    </w:p>
    <w:p w:rsidR="008662F3" w:rsidRDefault="008662F3" w:rsidP="008662F3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4E0806" w:rsidRPr="004E0806" w:rsidRDefault="004E0806" w:rsidP="00D20808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4E0806">
        <w:rPr>
          <w:rFonts w:ascii="Times New Roman" w:hAnsi="Times New Roman"/>
          <w:b/>
          <w:sz w:val="24"/>
          <w:szCs w:val="24"/>
        </w:rPr>
        <w:t>Амплитуда пульсации на входе стабилизатора</w:t>
      </w:r>
    </w:p>
    <w:p w:rsidR="00D20808" w:rsidRDefault="004E0806" w:rsidP="004E0806">
      <w:pPr>
        <w:pStyle w:val="a3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0808">
        <w:rPr>
          <w:rFonts w:ascii="Times New Roman" w:hAnsi="Times New Roman"/>
          <w:sz w:val="24"/>
          <w:szCs w:val="24"/>
        </w:rPr>
        <w:t>К</w:t>
      </w:r>
      <w:r w:rsidR="00D20808"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 w:rsidR="00D20808">
        <w:rPr>
          <w:rFonts w:ascii="Times New Roman" w:hAnsi="Times New Roman"/>
          <w:sz w:val="24"/>
          <w:szCs w:val="24"/>
        </w:rPr>
        <w:t xml:space="preserve"> =∆</w:t>
      </w:r>
      <w:r w:rsidR="00D20808"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 w:rsidR="00D20808">
        <w:rPr>
          <w:rFonts w:ascii="Times New Roman" w:hAnsi="Times New Roman"/>
          <w:sz w:val="24"/>
          <w:szCs w:val="24"/>
          <w:vertAlign w:val="subscript"/>
        </w:rPr>
        <w:t>вх</w:t>
      </w:r>
      <w:proofErr w:type="spellEnd"/>
      <w:r w:rsidR="00D20808">
        <w:rPr>
          <w:rFonts w:ascii="Times New Roman" w:hAnsi="Times New Roman"/>
          <w:sz w:val="24"/>
          <w:szCs w:val="24"/>
        </w:rPr>
        <w:t>/∆</w:t>
      </w:r>
      <w:r w:rsidR="00D20808"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 w:rsidR="00D20808">
        <w:rPr>
          <w:rFonts w:ascii="Times New Roman" w:hAnsi="Times New Roman"/>
          <w:sz w:val="24"/>
          <w:szCs w:val="24"/>
          <w:vertAlign w:val="subscript"/>
        </w:rPr>
        <w:t>вых</w:t>
      </w:r>
      <w:proofErr w:type="spellEnd"/>
      <w:r w:rsidR="00D20808">
        <w:rPr>
          <w:rFonts w:ascii="Times New Roman" w:hAnsi="Times New Roman"/>
          <w:sz w:val="24"/>
          <w:szCs w:val="24"/>
        </w:rPr>
        <w:t xml:space="preserve"> =&gt; ∆</w:t>
      </w:r>
      <w:r w:rsidR="00D20808"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 w:rsidR="00D20808">
        <w:rPr>
          <w:rFonts w:ascii="Times New Roman" w:hAnsi="Times New Roman"/>
          <w:sz w:val="24"/>
          <w:szCs w:val="24"/>
          <w:vertAlign w:val="subscript"/>
        </w:rPr>
        <w:t>вх</w:t>
      </w:r>
      <w:proofErr w:type="spellEnd"/>
      <w:r w:rsidR="00D2080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proofErr w:type="gramStart"/>
      <w:r w:rsidR="00D20808"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proofErr w:type="gramEnd"/>
      <w:r w:rsidR="00D20808">
        <w:rPr>
          <w:rFonts w:ascii="Times New Roman" w:hAnsi="Times New Roman"/>
          <w:sz w:val="24"/>
          <w:szCs w:val="24"/>
        </w:rPr>
        <w:t xml:space="preserve"> =</w:t>
      </w:r>
      <w:r w:rsidR="00D20808" w:rsidRPr="00D208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0808">
        <w:rPr>
          <w:rFonts w:ascii="Times New Roman" w:hAnsi="Times New Roman"/>
          <w:sz w:val="24"/>
          <w:szCs w:val="24"/>
        </w:rPr>
        <w:t>К</w:t>
      </w:r>
      <w:r w:rsidR="00D20808"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 w:rsidR="00D20808">
        <w:rPr>
          <w:rFonts w:ascii="Times New Roman" w:hAnsi="Times New Roman"/>
          <w:sz w:val="24"/>
          <w:szCs w:val="24"/>
        </w:rPr>
        <w:t xml:space="preserve"> * ∆</w:t>
      </w:r>
      <w:r w:rsidR="00D20808"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 w:rsidR="00D20808">
        <w:rPr>
          <w:rFonts w:ascii="Times New Roman" w:hAnsi="Times New Roman"/>
          <w:sz w:val="24"/>
          <w:szCs w:val="24"/>
          <w:vertAlign w:val="subscript"/>
        </w:rPr>
        <w:t>вых</w:t>
      </w:r>
      <w:proofErr w:type="spellEnd"/>
      <w:r w:rsidR="00D20808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D20808">
        <w:rPr>
          <w:rFonts w:ascii="Times New Roman" w:hAnsi="Times New Roman"/>
          <w:sz w:val="24"/>
          <w:szCs w:val="24"/>
        </w:rPr>
        <w:t>= 30*30*10</w:t>
      </w:r>
      <w:r w:rsidR="00D20808">
        <w:rPr>
          <w:rFonts w:ascii="Times New Roman" w:hAnsi="Times New Roman"/>
          <w:sz w:val="24"/>
          <w:szCs w:val="24"/>
          <w:vertAlign w:val="superscript"/>
        </w:rPr>
        <w:t>-3</w:t>
      </w:r>
      <w:r w:rsidR="00D20808">
        <w:rPr>
          <w:rFonts w:ascii="Times New Roman" w:hAnsi="Times New Roman"/>
          <w:sz w:val="24"/>
          <w:szCs w:val="24"/>
        </w:rPr>
        <w:t>=0,9 В</w:t>
      </w:r>
      <w:r>
        <w:rPr>
          <w:rFonts w:ascii="Times New Roman" w:hAnsi="Times New Roman"/>
          <w:sz w:val="24"/>
          <w:szCs w:val="24"/>
        </w:rPr>
        <w:t>.</w:t>
      </w:r>
    </w:p>
    <w:p w:rsidR="008662F3" w:rsidRDefault="008662F3" w:rsidP="004E0806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D20808" w:rsidRDefault="004E0806" w:rsidP="00D20808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4E0806">
        <w:rPr>
          <w:rFonts w:ascii="Times New Roman" w:hAnsi="Times New Roman"/>
          <w:b/>
          <w:sz w:val="24"/>
          <w:szCs w:val="24"/>
        </w:rPr>
        <w:t>Сопротивление гасящего резистора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0808">
        <w:rPr>
          <w:rFonts w:ascii="Times New Roman" w:hAnsi="Times New Roman"/>
          <w:sz w:val="24"/>
          <w:szCs w:val="24"/>
        </w:rPr>
        <w:t>К</w:t>
      </w:r>
      <w:r w:rsidR="00D20808"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 w:rsidR="00D20808">
        <w:rPr>
          <w:rFonts w:ascii="Times New Roman" w:hAnsi="Times New Roman"/>
          <w:sz w:val="24"/>
          <w:szCs w:val="24"/>
        </w:rPr>
        <w:t xml:space="preserve"> ≈ </w:t>
      </w:r>
      <w:r w:rsidR="00D20808">
        <w:rPr>
          <w:rFonts w:ascii="Times New Roman" w:hAnsi="Times New Roman"/>
          <w:sz w:val="24"/>
          <w:szCs w:val="24"/>
          <w:lang w:val="en-US"/>
        </w:rPr>
        <w:t>R</w:t>
      </w:r>
      <w:r w:rsidR="00D20808">
        <w:rPr>
          <w:rFonts w:ascii="Times New Roman" w:hAnsi="Times New Roman"/>
          <w:sz w:val="24"/>
          <w:szCs w:val="24"/>
          <w:vertAlign w:val="subscript"/>
        </w:rPr>
        <w:t xml:space="preserve">г </w:t>
      </w:r>
      <w:r w:rsidR="00D20808">
        <w:rPr>
          <w:rFonts w:ascii="Times New Roman" w:hAnsi="Times New Roman"/>
          <w:sz w:val="24"/>
          <w:szCs w:val="24"/>
        </w:rPr>
        <w:t xml:space="preserve">/ </w:t>
      </w:r>
      <w:proofErr w:type="gramStart"/>
      <w:r w:rsidR="00D20808">
        <w:rPr>
          <w:rFonts w:ascii="Times New Roman" w:hAnsi="Times New Roman"/>
          <w:sz w:val="24"/>
          <w:szCs w:val="24"/>
          <w:lang w:val="en-US"/>
        </w:rPr>
        <w:t>r</w:t>
      </w:r>
      <w:proofErr w:type="spellStart"/>
      <w:proofErr w:type="gramEnd"/>
      <w:r w:rsidR="00D20808"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 w:rsidR="00D20808" w:rsidRPr="004E080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D20808" w:rsidRPr="004E0806">
        <w:rPr>
          <w:rFonts w:ascii="Times New Roman" w:hAnsi="Times New Roman"/>
          <w:sz w:val="24"/>
          <w:szCs w:val="24"/>
        </w:rPr>
        <w:t xml:space="preserve"> </w:t>
      </w:r>
      <w:r w:rsidR="00D20808">
        <w:rPr>
          <w:rFonts w:ascii="Times New Roman" w:hAnsi="Times New Roman"/>
          <w:sz w:val="24"/>
          <w:szCs w:val="24"/>
        </w:rPr>
        <w:t>=&gt;</w:t>
      </w:r>
      <w:r w:rsidR="00D20808" w:rsidRPr="004E08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</w:rPr>
        <w:t>г</w:t>
      </w:r>
      <w:r w:rsidRPr="004E080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4E0806">
        <w:rPr>
          <w:rFonts w:ascii="Times New Roman" w:hAnsi="Times New Roman"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 w:rsidRPr="004E0806">
        <w:rPr>
          <w:rFonts w:ascii="Times New Roman" w:hAnsi="Times New Roman"/>
          <w:sz w:val="24"/>
          <w:szCs w:val="24"/>
        </w:rPr>
        <w:t xml:space="preserve"> * </w:t>
      </w:r>
      <w:r>
        <w:rPr>
          <w:rFonts w:ascii="Times New Roman" w:hAnsi="Times New Roman"/>
          <w:sz w:val="24"/>
          <w:szCs w:val="24"/>
          <w:lang w:val="en-US"/>
        </w:rPr>
        <w:t>r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 w:rsidRPr="004E080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4E0806">
        <w:rPr>
          <w:rFonts w:ascii="Times New Roman" w:hAnsi="Times New Roman"/>
          <w:sz w:val="24"/>
          <w:szCs w:val="24"/>
        </w:rPr>
        <w:t xml:space="preserve">= 30 * 10 = 300 </w:t>
      </w:r>
      <w:r>
        <w:rPr>
          <w:rFonts w:ascii="Times New Roman" w:hAnsi="Times New Roman"/>
          <w:sz w:val="24"/>
          <w:szCs w:val="24"/>
        </w:rPr>
        <w:t>Ом.</w:t>
      </w:r>
    </w:p>
    <w:p w:rsidR="008662F3" w:rsidRDefault="008662F3" w:rsidP="008662F3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4E0806" w:rsidRDefault="004E0806" w:rsidP="00D20808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Рабочий ток стабилитрона</w:t>
      </w:r>
    </w:p>
    <w:p w:rsidR="004E0806" w:rsidRPr="004E0806" w:rsidRDefault="004E0806" w:rsidP="004E0806">
      <w:pPr>
        <w:pStyle w:val="a3"/>
        <w:ind w:left="50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 w:rsidRPr="004E0806"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min</w:t>
      </w:r>
      <w:r w:rsidRPr="004E08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≤ </w:t>
      </w:r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 w:rsidRPr="004E08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≤ </w:t>
      </w:r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 w:rsidRPr="004E0806"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max</w:t>
      </w:r>
      <w:r w:rsidRPr="004E08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4E0806" w:rsidRDefault="004E0806" w:rsidP="004E0806">
      <w:pPr>
        <w:pStyle w:val="a3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мА ≤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proofErr w:type="gramEnd"/>
      <w:r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 w:rsidRPr="004E08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≤ 67 мА.</w:t>
      </w:r>
    </w:p>
    <w:p w:rsidR="004E0806" w:rsidRDefault="004E0806" w:rsidP="004E0806">
      <w:pPr>
        <w:pStyle w:val="a3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>
        <w:rPr>
          <w:rFonts w:ascii="Times New Roman" w:hAnsi="Times New Roman"/>
          <w:sz w:val="24"/>
          <w:szCs w:val="24"/>
        </w:rPr>
        <w:t xml:space="preserve"> = 35 мА.</w:t>
      </w:r>
    </w:p>
    <w:p w:rsidR="008662F3" w:rsidRDefault="008662F3" w:rsidP="004E0806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4E0806" w:rsidRPr="004E0806" w:rsidRDefault="004E0806" w:rsidP="004E0806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Ток гасящего резистора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  <w:vertAlign w:val="subscript"/>
          <w:lang w:val="en-US"/>
        </w:rPr>
        <w:t>R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4E0806" w:rsidRDefault="004E0806" w:rsidP="004E0806">
      <w:pPr>
        <w:pStyle w:val="a3"/>
        <w:ind w:left="502"/>
        <w:rPr>
          <w:rFonts w:ascii="Times New Roman" w:hAnsi="Times New Roman"/>
          <w:sz w:val="24"/>
          <w:szCs w:val="24"/>
        </w:rPr>
      </w:pPr>
      <w:r w:rsidRPr="004E0806">
        <w:rPr>
          <w:rFonts w:ascii="Times New Roman" w:hAnsi="Times New Roman"/>
          <w:sz w:val="24"/>
          <w:szCs w:val="24"/>
          <w:lang w:val="en-US"/>
        </w:rPr>
        <w:t>I</w:t>
      </w:r>
      <w:r w:rsidRPr="004E0806">
        <w:rPr>
          <w:rFonts w:ascii="Times New Roman" w:hAnsi="Times New Roman"/>
          <w:sz w:val="24"/>
          <w:szCs w:val="24"/>
          <w:vertAlign w:val="subscript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6162F0">
        <w:rPr>
          <w:rFonts w:ascii="Times New Roman" w:hAnsi="Times New Roman"/>
          <w:sz w:val="24"/>
          <w:szCs w:val="24"/>
        </w:rPr>
        <w:t xml:space="preserve">+ </w:t>
      </w:r>
      <w:r w:rsidR="006162F0"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 w:rsidR="006162F0"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 w:rsidR="006162F0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6162F0">
        <w:rPr>
          <w:rFonts w:ascii="Times New Roman" w:hAnsi="Times New Roman"/>
          <w:sz w:val="24"/>
          <w:szCs w:val="24"/>
        </w:rPr>
        <w:t>= 100 + 35 = 135 мА</w:t>
      </w:r>
    </w:p>
    <w:p w:rsidR="008662F3" w:rsidRDefault="008662F3" w:rsidP="004E0806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6162F0" w:rsidRDefault="006162F0" w:rsidP="006162F0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6162F0">
        <w:rPr>
          <w:rFonts w:ascii="Times New Roman" w:hAnsi="Times New Roman"/>
          <w:b/>
          <w:sz w:val="24"/>
          <w:szCs w:val="24"/>
        </w:rPr>
        <w:t>Сопротивление нагрузки</w:t>
      </w:r>
    </w:p>
    <w:p w:rsidR="006162F0" w:rsidRDefault="006162F0" w:rsidP="006162F0">
      <w:pPr>
        <w:pStyle w:val="a3"/>
        <w:ind w:left="502"/>
        <w:rPr>
          <w:rFonts w:ascii="Times New Roman" w:hAnsi="Times New Roman"/>
          <w:sz w:val="24"/>
          <w:szCs w:val="24"/>
        </w:rPr>
      </w:pPr>
      <w:r w:rsidRPr="006162F0">
        <w:rPr>
          <w:rFonts w:ascii="Times New Roman" w:hAnsi="Times New Roman"/>
          <w:sz w:val="24"/>
          <w:szCs w:val="24"/>
          <w:lang w:val="en-US"/>
        </w:rPr>
        <w:t>R</w:t>
      </w:r>
      <w:r w:rsidR="00BE53DD">
        <w:rPr>
          <w:rFonts w:ascii="Times New Roman" w:hAnsi="Times New Roman"/>
          <w:sz w:val="24"/>
          <w:szCs w:val="24"/>
          <w:vertAlign w:val="subscript"/>
        </w:rPr>
        <w:t>Н</w:t>
      </w:r>
      <w:r>
        <w:rPr>
          <w:rFonts w:ascii="Times New Roman" w:hAnsi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вых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 = 5</w:t>
      </w:r>
      <w:proofErr w:type="gramStart"/>
      <w:r>
        <w:rPr>
          <w:rFonts w:ascii="Times New Roman" w:hAnsi="Times New Roman"/>
          <w:sz w:val="24"/>
          <w:szCs w:val="24"/>
        </w:rPr>
        <w:t>,6</w:t>
      </w:r>
      <w:proofErr w:type="gramEnd"/>
      <w:r>
        <w:rPr>
          <w:rFonts w:ascii="Times New Roman" w:hAnsi="Times New Roman"/>
          <w:sz w:val="24"/>
          <w:szCs w:val="24"/>
        </w:rPr>
        <w:t xml:space="preserve"> / 100 * 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-3 </w:t>
      </w:r>
      <w:r>
        <w:rPr>
          <w:rFonts w:ascii="Times New Roman" w:hAnsi="Times New Roman"/>
          <w:sz w:val="24"/>
          <w:szCs w:val="24"/>
        </w:rPr>
        <w:t>= 56 Ом.</w:t>
      </w:r>
    </w:p>
    <w:p w:rsidR="008662F3" w:rsidRDefault="008662F3" w:rsidP="006162F0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6162F0" w:rsidRPr="00F43DF3" w:rsidRDefault="006162F0" w:rsidP="006162F0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F43DF3">
        <w:rPr>
          <w:rFonts w:ascii="Times New Roman" w:hAnsi="Times New Roman"/>
          <w:b/>
          <w:sz w:val="24"/>
          <w:szCs w:val="24"/>
        </w:rPr>
        <w:t>Необходимое постоянное напряжения на входе стабилизатора.</w:t>
      </w:r>
    </w:p>
    <w:p w:rsidR="006162F0" w:rsidRDefault="006162F0" w:rsidP="006162F0">
      <w:pPr>
        <w:pStyle w:val="a3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вх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="00F43DF3">
        <w:rPr>
          <w:rFonts w:ascii="Times New Roman" w:hAnsi="Times New Roman"/>
          <w:sz w:val="24"/>
          <w:szCs w:val="24"/>
          <w:vertAlign w:val="subscript"/>
          <w:lang w:val="en-US"/>
        </w:rPr>
        <w:t>R</w:t>
      </w:r>
      <w:r w:rsidR="00F43DF3" w:rsidRPr="00F43DF3"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="00F43DF3">
        <w:rPr>
          <w:rFonts w:ascii="Times New Roman" w:hAnsi="Times New Roman"/>
          <w:sz w:val="24"/>
          <w:szCs w:val="24"/>
          <w:vertAlign w:val="subscript"/>
        </w:rPr>
        <w:t>Г</w:t>
      </w:r>
      <w:r w:rsidRPr="00F43DF3">
        <w:rPr>
          <w:rFonts w:ascii="Times New Roman" w:hAnsi="Times New Roman"/>
          <w:sz w:val="24"/>
          <w:szCs w:val="24"/>
        </w:rPr>
        <w:t xml:space="preserve"> +</w:t>
      </w:r>
      <w:r w:rsidR="00F43DF3">
        <w:rPr>
          <w:rFonts w:ascii="Times New Roman" w:hAnsi="Times New Roman"/>
          <w:sz w:val="24"/>
          <w:szCs w:val="24"/>
        </w:rPr>
        <w:t xml:space="preserve"> </w:t>
      </w:r>
      <w:r w:rsidR="00F43DF3"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 w:rsidR="00F43DF3">
        <w:rPr>
          <w:rFonts w:ascii="Times New Roman" w:hAnsi="Times New Roman"/>
          <w:sz w:val="24"/>
          <w:szCs w:val="24"/>
          <w:vertAlign w:val="subscript"/>
        </w:rPr>
        <w:t>вых</w:t>
      </w:r>
      <w:proofErr w:type="spellEnd"/>
      <w:r w:rsidR="00F43DF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F43DF3">
        <w:rPr>
          <w:rFonts w:ascii="Times New Roman" w:hAnsi="Times New Roman"/>
          <w:sz w:val="24"/>
          <w:szCs w:val="24"/>
        </w:rPr>
        <w:t>= 135 * 10</w:t>
      </w:r>
      <w:r w:rsidR="00F43DF3">
        <w:rPr>
          <w:rFonts w:ascii="Times New Roman" w:hAnsi="Times New Roman"/>
          <w:sz w:val="24"/>
          <w:szCs w:val="24"/>
          <w:vertAlign w:val="superscript"/>
        </w:rPr>
        <w:t>-3</w:t>
      </w:r>
      <w:r w:rsidR="00F43DF3">
        <w:rPr>
          <w:rFonts w:ascii="Times New Roman" w:hAnsi="Times New Roman"/>
          <w:sz w:val="24"/>
          <w:szCs w:val="24"/>
        </w:rPr>
        <w:t xml:space="preserve"> * 300 + 5</w:t>
      </w:r>
      <w:proofErr w:type="gramStart"/>
      <w:r w:rsidR="00F43DF3">
        <w:rPr>
          <w:rFonts w:ascii="Times New Roman" w:hAnsi="Times New Roman"/>
          <w:sz w:val="24"/>
          <w:szCs w:val="24"/>
        </w:rPr>
        <w:t>,6</w:t>
      </w:r>
      <w:proofErr w:type="gramEnd"/>
      <w:r w:rsidR="00F43DF3">
        <w:rPr>
          <w:rFonts w:ascii="Times New Roman" w:hAnsi="Times New Roman"/>
          <w:sz w:val="24"/>
          <w:szCs w:val="24"/>
        </w:rPr>
        <w:t xml:space="preserve"> = 46,1 В.</w:t>
      </w:r>
    </w:p>
    <w:p w:rsidR="008662F3" w:rsidRDefault="008662F3" w:rsidP="006162F0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F43DF3" w:rsidRPr="00F43DF3" w:rsidRDefault="00F43DF3" w:rsidP="00F43DF3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F43DF3">
        <w:rPr>
          <w:rFonts w:ascii="Times New Roman" w:hAnsi="Times New Roman"/>
          <w:b/>
          <w:sz w:val="24"/>
          <w:szCs w:val="24"/>
        </w:rPr>
        <w:t>Температурный уход выходного напряжения стабилизатора ∆</w:t>
      </w:r>
      <w:r w:rsidRPr="00F43DF3">
        <w:rPr>
          <w:rFonts w:ascii="Times New Roman" w:hAnsi="Times New Roman"/>
          <w:b/>
          <w:sz w:val="24"/>
          <w:szCs w:val="24"/>
          <w:lang w:val="en-US"/>
        </w:rPr>
        <w:t>U</w:t>
      </w:r>
      <w:proofErr w:type="spellStart"/>
      <w:r w:rsidRPr="00F43DF3">
        <w:rPr>
          <w:rFonts w:ascii="Times New Roman" w:hAnsi="Times New Roman"/>
          <w:b/>
          <w:sz w:val="24"/>
          <w:szCs w:val="24"/>
          <w:vertAlign w:val="subscript"/>
        </w:rPr>
        <w:t>вых</w:t>
      </w:r>
      <w:proofErr w:type="spellEnd"/>
      <w:proofErr w:type="gramStart"/>
      <w:r w:rsidRPr="00F43DF3">
        <w:rPr>
          <w:rFonts w:ascii="Times New Roman" w:hAnsi="Times New Roman"/>
          <w:b/>
          <w:sz w:val="24"/>
          <w:szCs w:val="24"/>
          <w:vertAlign w:val="subscript"/>
        </w:rPr>
        <w:t xml:space="preserve"> Т</w:t>
      </w:r>
      <w:proofErr w:type="gramEnd"/>
      <w:r w:rsidRPr="00F43DF3">
        <w:rPr>
          <w:rFonts w:ascii="Times New Roman" w:hAnsi="Times New Roman"/>
          <w:b/>
          <w:sz w:val="24"/>
          <w:szCs w:val="24"/>
        </w:rPr>
        <w:t xml:space="preserve"> = ∆</w:t>
      </w:r>
      <w:r w:rsidRPr="00F43DF3">
        <w:rPr>
          <w:rFonts w:ascii="Times New Roman" w:hAnsi="Times New Roman"/>
          <w:b/>
          <w:sz w:val="24"/>
          <w:szCs w:val="24"/>
          <w:lang w:val="en-US"/>
        </w:rPr>
        <w:t>U</w:t>
      </w:r>
      <w:proofErr w:type="spellStart"/>
      <w:r w:rsidRPr="00F43DF3">
        <w:rPr>
          <w:rFonts w:ascii="Times New Roman" w:hAnsi="Times New Roman"/>
          <w:b/>
          <w:sz w:val="24"/>
          <w:szCs w:val="24"/>
          <w:vertAlign w:val="subscript"/>
        </w:rPr>
        <w:t>ст</w:t>
      </w:r>
      <w:proofErr w:type="spellEnd"/>
      <w:r w:rsidRPr="00F43DF3">
        <w:rPr>
          <w:rFonts w:ascii="Times New Roman" w:hAnsi="Times New Roman"/>
          <w:b/>
          <w:sz w:val="24"/>
          <w:szCs w:val="24"/>
        </w:rPr>
        <w:t xml:space="preserve"> при изменении температуры на ∆Т = +50 °С.</w:t>
      </w:r>
    </w:p>
    <w:p w:rsidR="00F43DF3" w:rsidRDefault="00F43DF3" w:rsidP="00F43DF3">
      <w:pPr>
        <w:pStyle w:val="a3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>α</w:t>
      </w: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>
        <w:rPr>
          <w:rFonts w:ascii="Times New Roman" w:hAnsi="Times New Roman"/>
          <w:sz w:val="24"/>
          <w:szCs w:val="24"/>
        </w:rPr>
        <w:t xml:space="preserve"> = </w:t>
      </w:r>
      <w:r w:rsidRPr="00F43DF3">
        <w:rPr>
          <w:rFonts w:ascii="Times New Roman" w:hAnsi="Times New Roman"/>
          <w:sz w:val="24"/>
          <w:szCs w:val="24"/>
        </w:rPr>
        <w:t>∆</w:t>
      </w:r>
      <w:r w:rsidRPr="00F43DF3"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 w:rsidRPr="00F43DF3"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>
        <w:rPr>
          <w:rFonts w:ascii="Times New Roman" w:hAnsi="Times New Roman"/>
          <w:sz w:val="24"/>
          <w:szCs w:val="24"/>
        </w:rPr>
        <w:t xml:space="preserve"> * 100 % / </w:t>
      </w:r>
      <w:r w:rsidRPr="00F43DF3"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 w:rsidRPr="00F43DF3"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F43DF3">
        <w:rPr>
          <w:rFonts w:ascii="Times New Roman" w:hAnsi="Times New Roman"/>
          <w:sz w:val="24"/>
          <w:szCs w:val="24"/>
        </w:rPr>
        <w:t>* ∆Т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=</w:t>
      </w:r>
      <w:r w:rsidRPr="00F43DF3">
        <w:rPr>
          <w:rFonts w:ascii="Times New Roman" w:hAnsi="Times New Roman"/>
          <w:b/>
          <w:sz w:val="24"/>
          <w:szCs w:val="24"/>
        </w:rPr>
        <w:t>&gt;</w:t>
      </w:r>
      <w:r w:rsidRPr="00F43DF3">
        <w:rPr>
          <w:rFonts w:ascii="Times New Roman" w:hAnsi="Times New Roman"/>
          <w:sz w:val="24"/>
          <w:szCs w:val="24"/>
        </w:rPr>
        <w:t xml:space="preserve"> ∆</w:t>
      </w:r>
      <w:r w:rsidRPr="00F43DF3"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 w:rsidRPr="00F43DF3"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vertAlign w:val="superscript"/>
        </w:rPr>
        <w:t>α</w:t>
      </w: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>
        <w:rPr>
          <w:rFonts w:ascii="Times New Roman" w:hAnsi="Times New Roman"/>
          <w:sz w:val="24"/>
          <w:szCs w:val="24"/>
        </w:rPr>
        <w:t xml:space="preserve"> * </w:t>
      </w:r>
      <w:r w:rsidRPr="00F43DF3"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 w:rsidRPr="00F43DF3"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>
        <w:rPr>
          <w:rFonts w:ascii="Times New Roman" w:hAnsi="Times New Roman"/>
          <w:sz w:val="24"/>
          <w:szCs w:val="24"/>
        </w:rPr>
        <w:t xml:space="preserve"> * </w:t>
      </w:r>
      <w:r w:rsidRPr="00F43DF3">
        <w:rPr>
          <w:rFonts w:ascii="Times New Roman" w:hAnsi="Times New Roman"/>
          <w:sz w:val="24"/>
          <w:szCs w:val="24"/>
        </w:rPr>
        <w:t>∆Т</w:t>
      </w:r>
      <w:r>
        <w:rPr>
          <w:rFonts w:ascii="Times New Roman" w:hAnsi="Times New Roman"/>
          <w:sz w:val="24"/>
          <w:szCs w:val="24"/>
        </w:rPr>
        <w:t xml:space="preserve"> / 100 % = 0,14 В</w:t>
      </w:r>
    </w:p>
    <w:p w:rsidR="008662F3" w:rsidRDefault="008662F3" w:rsidP="00F43DF3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292667" w:rsidRDefault="00292667" w:rsidP="00292667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92667">
        <w:rPr>
          <w:rFonts w:ascii="Times New Roman" w:hAnsi="Times New Roman"/>
          <w:b/>
          <w:sz w:val="24"/>
          <w:szCs w:val="24"/>
        </w:rPr>
        <w:t xml:space="preserve">Таблица </w:t>
      </w:r>
      <w:r w:rsidR="008662F3">
        <w:rPr>
          <w:rFonts w:ascii="Times New Roman" w:hAnsi="Times New Roman"/>
          <w:b/>
          <w:sz w:val="24"/>
          <w:szCs w:val="24"/>
        </w:rPr>
        <w:t>параметров</w:t>
      </w:r>
      <w:r w:rsidRPr="00292667">
        <w:rPr>
          <w:rFonts w:ascii="Times New Roman" w:hAnsi="Times New Roman"/>
          <w:b/>
          <w:sz w:val="24"/>
          <w:szCs w:val="24"/>
        </w:rPr>
        <w:t xml:space="preserve"> стабилизатора напряжения.</w:t>
      </w:r>
    </w:p>
    <w:p w:rsidR="008662F3" w:rsidRDefault="008662F3" w:rsidP="008662F3">
      <w:pPr>
        <w:pStyle w:val="a3"/>
        <w:ind w:left="502"/>
        <w:rPr>
          <w:rFonts w:ascii="Times New Roman" w:hAnsi="Times New Roman"/>
          <w:b/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992"/>
        <w:gridCol w:w="993"/>
        <w:gridCol w:w="850"/>
        <w:gridCol w:w="992"/>
        <w:gridCol w:w="993"/>
        <w:gridCol w:w="708"/>
        <w:gridCol w:w="709"/>
        <w:gridCol w:w="709"/>
        <w:gridCol w:w="567"/>
        <w:gridCol w:w="709"/>
      </w:tblGrid>
      <w:tr w:rsidR="00BE53DD" w:rsidRPr="00BE53DD" w:rsidTr="00BE53DD">
        <w:trPr>
          <w:trHeight w:val="606"/>
        </w:trPr>
        <w:tc>
          <w:tcPr>
            <w:tcW w:w="1702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E53DD">
              <w:rPr>
                <w:rFonts w:ascii="Times New Roman" w:eastAsiaTheme="minorHAnsi" w:hAnsi="Times New Roman"/>
                <w:sz w:val="24"/>
                <w:szCs w:val="24"/>
              </w:rPr>
              <w:t>Тип стабилитрона</w:t>
            </w:r>
          </w:p>
        </w:tc>
        <w:tc>
          <w:tcPr>
            <w:tcW w:w="992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вх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993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∆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U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вх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мВ</w:t>
            </w:r>
          </w:p>
        </w:tc>
        <w:tc>
          <w:tcPr>
            <w:tcW w:w="850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992" w:type="dxa"/>
            <w:vAlign w:val="center"/>
          </w:tcPr>
          <w:p w:rsidR="00292667" w:rsidRPr="00BE53DD" w:rsidRDefault="00BE53DD" w:rsidP="00BE53DD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43DF3">
              <w:rPr>
                <w:rFonts w:ascii="Times New Roman" w:hAnsi="Times New Roman"/>
                <w:sz w:val="24"/>
                <w:szCs w:val="24"/>
              </w:rPr>
              <w:t>∆</w:t>
            </w:r>
            <w:proofErr w:type="gramStart"/>
            <w:r w:rsidRPr="00BE53DD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выхТ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мВ</w:t>
            </w:r>
          </w:p>
        </w:tc>
        <w:tc>
          <w:tcPr>
            <w:tcW w:w="993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43DF3">
              <w:rPr>
                <w:rFonts w:ascii="Times New Roman" w:hAnsi="Times New Roman"/>
                <w:sz w:val="24"/>
                <w:szCs w:val="24"/>
              </w:rPr>
              <w:t>∆</w:t>
            </w:r>
            <w:proofErr w:type="gramStart"/>
            <w:r w:rsidRPr="00BE53DD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мВ</w:t>
            </w:r>
          </w:p>
        </w:tc>
        <w:tc>
          <w:tcPr>
            <w:tcW w:w="708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мА</w:t>
            </w:r>
          </w:p>
        </w:tc>
        <w:tc>
          <w:tcPr>
            <w:tcW w:w="709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, мА</w:t>
            </w:r>
          </w:p>
        </w:tc>
        <w:tc>
          <w:tcPr>
            <w:tcW w:w="709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  <w:vertAlign w:val="subscript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К</w:t>
            </w:r>
            <w:r>
              <w:rPr>
                <w:rFonts w:ascii="Times New Roman" w:eastAsiaTheme="minorHAnsi" w:hAnsi="Times New Roman"/>
                <w:sz w:val="24"/>
                <w:szCs w:val="24"/>
                <w:vertAlign w:val="subscript"/>
              </w:rPr>
              <w:t>ст</w:t>
            </w:r>
            <w:proofErr w:type="spellEnd"/>
          </w:p>
        </w:tc>
        <w:tc>
          <w:tcPr>
            <w:tcW w:w="567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162F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, Ом</w:t>
            </w:r>
          </w:p>
        </w:tc>
        <w:tc>
          <w:tcPr>
            <w:tcW w:w="709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, Ом</w:t>
            </w:r>
          </w:p>
        </w:tc>
      </w:tr>
      <w:tr w:rsidR="00BE53DD" w:rsidRPr="00BE53DD" w:rsidTr="00BE53DD">
        <w:trPr>
          <w:trHeight w:val="473"/>
        </w:trPr>
        <w:tc>
          <w:tcPr>
            <w:tcW w:w="1702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КС456А</w:t>
            </w:r>
          </w:p>
        </w:tc>
        <w:tc>
          <w:tcPr>
            <w:tcW w:w="992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46,1</w:t>
            </w:r>
          </w:p>
        </w:tc>
        <w:tc>
          <w:tcPr>
            <w:tcW w:w="993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900</w:t>
            </w:r>
          </w:p>
        </w:tc>
        <w:tc>
          <w:tcPr>
            <w:tcW w:w="850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5,6</w:t>
            </w:r>
          </w:p>
        </w:tc>
        <w:tc>
          <w:tcPr>
            <w:tcW w:w="992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140</w:t>
            </w:r>
          </w:p>
        </w:tc>
        <w:tc>
          <w:tcPr>
            <w:tcW w:w="993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vAlign w:val="center"/>
          </w:tcPr>
          <w:p w:rsidR="00292667" w:rsidRPr="00BE53DD" w:rsidRDefault="00BE53DD" w:rsidP="00292667">
            <w:pPr>
              <w:pStyle w:val="a3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300</w:t>
            </w:r>
          </w:p>
        </w:tc>
      </w:tr>
    </w:tbl>
    <w:p w:rsidR="00BC4523" w:rsidRDefault="00BC4523" w:rsidP="00BC4523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292667" w:rsidRPr="00BE53DD" w:rsidRDefault="00BE53DD" w:rsidP="00BE53DD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вых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="00455FF1">
        <w:rPr>
          <w:rFonts w:ascii="Times New Roman" w:hAnsi="Times New Roman"/>
          <w:sz w:val="24"/>
          <w:szCs w:val="24"/>
          <w:vertAlign w:val="subscript"/>
        </w:rPr>
        <w:t>выпр</w:t>
      </w:r>
      <w:proofErr w:type="spellEnd"/>
      <w:r w:rsidRPr="00455FF1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 w:rsidR="00455FF1">
        <w:rPr>
          <w:rFonts w:ascii="Times New Roman" w:hAnsi="Times New Roman"/>
          <w:sz w:val="24"/>
          <w:szCs w:val="24"/>
          <w:vertAlign w:val="subscript"/>
        </w:rPr>
        <w:t>вх</w:t>
      </w:r>
      <w:proofErr w:type="spellEnd"/>
      <w:r w:rsidR="00455FF1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="00455FF1"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 w:rsidRPr="00455FF1">
        <w:rPr>
          <w:rFonts w:ascii="Times New Roman" w:hAnsi="Times New Roman"/>
          <w:sz w:val="24"/>
          <w:szCs w:val="24"/>
        </w:rPr>
        <w:t xml:space="preserve"> </w:t>
      </w:r>
      <w:r w:rsidR="00455FF1">
        <w:rPr>
          <w:rFonts w:ascii="Times New Roman" w:hAnsi="Times New Roman"/>
          <w:sz w:val="24"/>
          <w:szCs w:val="24"/>
        </w:rPr>
        <w:t xml:space="preserve">= 46,1 В </w:t>
      </w:r>
      <w:r w:rsidRPr="00455FF1">
        <w:rPr>
          <w:rFonts w:ascii="Times New Roman" w:hAnsi="Times New Roman"/>
          <w:sz w:val="24"/>
          <w:szCs w:val="24"/>
        </w:rPr>
        <w:t>;</w:t>
      </w:r>
    </w:p>
    <w:p w:rsidR="00BE53DD" w:rsidRPr="00BE53DD" w:rsidRDefault="00BE53DD" w:rsidP="00BE53DD">
      <w:pPr>
        <w:pStyle w:val="a3"/>
        <w:ind w:left="502"/>
        <w:rPr>
          <w:rFonts w:ascii="Times New Roman" w:hAnsi="Times New Roman"/>
          <w:sz w:val="24"/>
          <w:szCs w:val="24"/>
        </w:rPr>
      </w:pPr>
      <w:r w:rsidRPr="00455FF1">
        <w:rPr>
          <w:rFonts w:ascii="Times New Roman" w:hAnsi="Times New Roman"/>
          <w:sz w:val="24"/>
          <w:szCs w:val="24"/>
        </w:rPr>
        <w:t>∆</w:t>
      </w: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 w:rsidR="00455FF1">
        <w:rPr>
          <w:rFonts w:ascii="Times New Roman" w:hAnsi="Times New Roman"/>
          <w:sz w:val="24"/>
          <w:szCs w:val="24"/>
          <w:vertAlign w:val="subscript"/>
        </w:rPr>
        <w:t>вых</w:t>
      </w:r>
      <w:proofErr w:type="spellEnd"/>
      <w:r w:rsidR="00455FF1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="00455FF1">
        <w:rPr>
          <w:rFonts w:ascii="Times New Roman" w:hAnsi="Times New Roman"/>
          <w:sz w:val="24"/>
          <w:szCs w:val="24"/>
          <w:vertAlign w:val="subscript"/>
        </w:rPr>
        <w:t>выпр</w:t>
      </w:r>
      <w:proofErr w:type="spellEnd"/>
      <w:r w:rsidRPr="00455FF1">
        <w:rPr>
          <w:rFonts w:ascii="Times New Roman" w:hAnsi="Times New Roman"/>
          <w:sz w:val="24"/>
          <w:szCs w:val="24"/>
        </w:rPr>
        <w:t xml:space="preserve"> = ∆</w:t>
      </w: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 w:rsidR="00455FF1">
        <w:rPr>
          <w:rFonts w:ascii="Times New Roman" w:hAnsi="Times New Roman"/>
          <w:sz w:val="24"/>
          <w:szCs w:val="24"/>
          <w:vertAlign w:val="subscript"/>
        </w:rPr>
        <w:t>вх</w:t>
      </w:r>
      <w:proofErr w:type="spellEnd"/>
      <w:r w:rsidR="00455FF1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proofErr w:type="gramStart"/>
      <w:r w:rsidR="00455FF1"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proofErr w:type="gramEnd"/>
      <w:r w:rsidRPr="00455FF1">
        <w:rPr>
          <w:rFonts w:ascii="Times New Roman" w:hAnsi="Times New Roman"/>
          <w:sz w:val="24"/>
          <w:szCs w:val="24"/>
        </w:rPr>
        <w:t xml:space="preserve"> </w:t>
      </w:r>
      <w:r w:rsidR="00455FF1">
        <w:rPr>
          <w:rFonts w:ascii="Times New Roman" w:hAnsi="Times New Roman"/>
          <w:sz w:val="24"/>
          <w:szCs w:val="24"/>
        </w:rPr>
        <w:t xml:space="preserve">= 900 мВ </w:t>
      </w:r>
      <w:r w:rsidRPr="00455FF1">
        <w:rPr>
          <w:rFonts w:ascii="Times New Roman" w:hAnsi="Times New Roman"/>
          <w:sz w:val="24"/>
          <w:szCs w:val="24"/>
        </w:rPr>
        <w:t>;</w:t>
      </w:r>
    </w:p>
    <w:p w:rsidR="00BE53DD" w:rsidRDefault="00BE53DD" w:rsidP="00BE53DD">
      <w:pPr>
        <w:pStyle w:val="a3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 w:rsidR="00455FF1"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 w:rsidR="00455FF1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="00455FF1" w:rsidRPr="00455FF1">
        <w:rPr>
          <w:rFonts w:ascii="Times New Roman" w:hAnsi="Times New Roman"/>
          <w:sz w:val="24"/>
          <w:szCs w:val="24"/>
          <w:vertAlign w:val="subscript"/>
        </w:rPr>
        <w:t>выпр</w:t>
      </w:r>
      <w:proofErr w:type="spellEnd"/>
      <w:r w:rsidR="00455FF1" w:rsidRPr="00455FF1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455FF1" w:rsidRPr="00455FF1">
        <w:rPr>
          <w:rFonts w:ascii="Times New Roman" w:hAnsi="Times New Roman"/>
          <w:sz w:val="24"/>
          <w:szCs w:val="24"/>
          <w:vertAlign w:val="subscript"/>
          <w:lang w:val="en-US"/>
        </w:rPr>
        <w:t>m</w:t>
      </w:r>
      <w:r w:rsidRPr="00455FF1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="00455FF1">
        <w:rPr>
          <w:rFonts w:ascii="Times New Roman" w:hAnsi="Times New Roman"/>
          <w:sz w:val="24"/>
          <w:szCs w:val="24"/>
          <w:vertAlign w:val="subscript"/>
          <w:lang w:val="en-US"/>
        </w:rPr>
        <w:t>R</w:t>
      </w:r>
      <w:r w:rsidRPr="00455FF1">
        <w:rPr>
          <w:rFonts w:ascii="Times New Roman" w:hAnsi="Times New Roman"/>
          <w:sz w:val="24"/>
          <w:szCs w:val="24"/>
        </w:rPr>
        <w:t xml:space="preserve"> </w:t>
      </w:r>
      <w:r w:rsidR="00455FF1">
        <w:rPr>
          <w:rFonts w:ascii="Times New Roman" w:hAnsi="Times New Roman"/>
          <w:sz w:val="24"/>
          <w:szCs w:val="24"/>
        </w:rPr>
        <w:t xml:space="preserve">= 135 </w:t>
      </w:r>
      <w:proofErr w:type="gramStart"/>
      <w:r w:rsidR="00455FF1">
        <w:rPr>
          <w:rFonts w:ascii="Times New Roman" w:hAnsi="Times New Roman"/>
          <w:sz w:val="24"/>
          <w:szCs w:val="24"/>
        </w:rPr>
        <w:t xml:space="preserve">мА </w:t>
      </w:r>
      <w:r w:rsidRPr="00455FF1">
        <w:rPr>
          <w:rFonts w:ascii="Times New Roman" w:hAnsi="Times New Roman"/>
          <w:sz w:val="24"/>
          <w:szCs w:val="24"/>
        </w:rPr>
        <w:t>;</w:t>
      </w:r>
      <w:proofErr w:type="gramEnd"/>
    </w:p>
    <w:p w:rsidR="00BC4523" w:rsidRDefault="00BC4523" w:rsidP="00BE53DD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455FF1" w:rsidRPr="00455FF1" w:rsidRDefault="00455FF1" w:rsidP="00455FF1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455FF1">
        <w:rPr>
          <w:rFonts w:ascii="Times New Roman" w:hAnsi="Times New Roman"/>
          <w:b/>
          <w:sz w:val="24"/>
          <w:szCs w:val="24"/>
        </w:rPr>
        <w:t>Необходимая амплитуда входного напряжения выпрямителя.</w:t>
      </w:r>
    </w:p>
    <w:p w:rsidR="00455FF1" w:rsidRDefault="00455FF1" w:rsidP="00455FF1">
      <w:pPr>
        <w:pStyle w:val="a3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вх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m</w:t>
      </w:r>
      <w:r w:rsidRPr="00455FF1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вх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 w:rsidRPr="00455FF1">
        <w:rPr>
          <w:rFonts w:ascii="Times New Roman" w:hAnsi="Times New Roman"/>
          <w:sz w:val="24"/>
          <w:szCs w:val="24"/>
        </w:rPr>
        <w:t xml:space="preserve"> + ∆</w:t>
      </w: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вх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ст</w:t>
      </w:r>
      <w:proofErr w:type="spellEnd"/>
      <w:r w:rsidRPr="00455FF1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пр</w:t>
      </w:r>
      <w:proofErr w:type="spellEnd"/>
      <w:r w:rsidRPr="00455FF1">
        <w:rPr>
          <w:rFonts w:ascii="Times New Roman" w:hAnsi="Times New Roman"/>
          <w:sz w:val="24"/>
          <w:szCs w:val="24"/>
        </w:rPr>
        <w:t xml:space="preserve">   (</w:t>
      </w: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пр</w:t>
      </w:r>
      <w:proofErr w:type="spellEnd"/>
      <w:r w:rsidRPr="00455FF1">
        <w:rPr>
          <w:rFonts w:ascii="Times New Roman" w:hAnsi="Times New Roman"/>
          <w:sz w:val="24"/>
          <w:szCs w:val="24"/>
        </w:rPr>
        <w:t xml:space="preserve"> ≈ 1 </w:t>
      </w:r>
      <w:r>
        <w:rPr>
          <w:rFonts w:ascii="Times New Roman" w:hAnsi="Times New Roman"/>
          <w:sz w:val="24"/>
          <w:szCs w:val="24"/>
        </w:rPr>
        <w:t>В</w:t>
      </w:r>
      <w:proofErr w:type="gramStart"/>
      <w:r w:rsidRPr="00455FF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455FF1" w:rsidRDefault="00455FF1" w:rsidP="00455FF1">
      <w:pPr>
        <w:pStyle w:val="a3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вх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m</w:t>
      </w:r>
      <w:r w:rsidRPr="00455FF1">
        <w:rPr>
          <w:rFonts w:ascii="Times New Roman" w:hAnsi="Times New Roman"/>
          <w:sz w:val="24"/>
          <w:szCs w:val="24"/>
        </w:rPr>
        <w:t xml:space="preserve"> =</w:t>
      </w:r>
      <w:r>
        <w:rPr>
          <w:rFonts w:ascii="Times New Roman" w:hAnsi="Times New Roman"/>
          <w:sz w:val="24"/>
          <w:szCs w:val="24"/>
        </w:rPr>
        <w:t xml:space="preserve"> 48 В.</w:t>
      </w:r>
    </w:p>
    <w:p w:rsidR="00BC4523" w:rsidRDefault="00BC4523" w:rsidP="00455FF1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455FF1" w:rsidRDefault="00455FF1" w:rsidP="00455FF1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455FF1">
        <w:rPr>
          <w:rFonts w:ascii="Times New Roman" w:hAnsi="Times New Roman"/>
          <w:b/>
          <w:sz w:val="24"/>
          <w:szCs w:val="24"/>
        </w:rPr>
        <w:t>Ёмкость конденсатора на входе выпрямителя. (</w:t>
      </w:r>
      <w:r w:rsidRPr="00455FF1">
        <w:rPr>
          <w:rFonts w:ascii="Times New Roman" w:hAnsi="Times New Roman"/>
          <w:b/>
          <w:sz w:val="24"/>
          <w:szCs w:val="24"/>
          <w:lang w:val="en-US"/>
        </w:rPr>
        <w:t xml:space="preserve">f = 50 </w:t>
      </w:r>
      <w:r w:rsidRPr="00455FF1">
        <w:rPr>
          <w:rFonts w:ascii="Times New Roman" w:hAnsi="Times New Roman"/>
          <w:b/>
          <w:sz w:val="24"/>
          <w:szCs w:val="24"/>
        </w:rPr>
        <w:t>Гц)</w:t>
      </w:r>
    </w:p>
    <w:p w:rsidR="00455FF1" w:rsidRDefault="00455FF1" w:rsidP="00455FF1">
      <w:pPr>
        <w:pStyle w:val="a3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proofErr w:type="gramEnd"/>
      <w:r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m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∆U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вых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* f</w:t>
      </w:r>
      <w:r>
        <w:rPr>
          <w:rFonts w:ascii="Times New Roman" w:hAnsi="Times New Roman"/>
          <w:sz w:val="24"/>
          <w:szCs w:val="24"/>
        </w:rPr>
        <w:t xml:space="preserve"> = 0,0033</w:t>
      </w:r>
      <w:r w:rsidR="00BC4523">
        <w:rPr>
          <w:rFonts w:ascii="Times New Roman" w:hAnsi="Times New Roman"/>
          <w:sz w:val="24"/>
          <w:szCs w:val="24"/>
        </w:rPr>
        <w:t xml:space="preserve"> Ф</w:t>
      </w:r>
    </w:p>
    <w:p w:rsidR="00BC4523" w:rsidRDefault="00BC4523" w:rsidP="00455FF1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BC4523" w:rsidRDefault="00BC4523" w:rsidP="00BC4523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Амплитуда обратного напряжения на диоде выпрямителя.</w:t>
      </w:r>
    </w:p>
    <w:p w:rsidR="00BC4523" w:rsidRDefault="00BC4523" w:rsidP="00BC4523">
      <w:pPr>
        <w:pStyle w:val="a3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U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vertAlign w:val="subscript"/>
        </w:rPr>
        <w:t>обр</w:t>
      </w:r>
      <w:proofErr w:type="spellEnd"/>
      <w:r w:rsidRPr="00BC4523">
        <w:rPr>
          <w:rFonts w:ascii="Times New Roman" w:hAnsi="Times New Roman"/>
          <w:sz w:val="24"/>
          <w:szCs w:val="24"/>
        </w:rPr>
        <w:t xml:space="preserve">  ≈</w:t>
      </w:r>
      <w:proofErr w:type="gramEnd"/>
      <w:r w:rsidRPr="00BC4523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  <w:lang w:val="en-US"/>
        </w:rPr>
        <w:t>U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вх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m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>≈ 96 В.</w:t>
      </w:r>
    </w:p>
    <w:p w:rsidR="00BC4523" w:rsidRDefault="00BC4523" w:rsidP="00BC4523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BC4523" w:rsidRPr="00BC4523" w:rsidRDefault="00BC4523" w:rsidP="00BC4523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BC4523">
        <w:rPr>
          <w:rFonts w:ascii="Times New Roman" w:hAnsi="Times New Roman"/>
          <w:b/>
          <w:sz w:val="24"/>
          <w:szCs w:val="24"/>
        </w:rPr>
        <w:t>Выпрямительный диод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C4523" w:rsidRPr="00BC4523" w:rsidRDefault="00BC4523" w:rsidP="00BC4523">
      <w:pPr>
        <w:pStyle w:val="a3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выпр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m</w:t>
      </w:r>
      <w:r w:rsidRPr="00BC4523">
        <w:rPr>
          <w:rFonts w:ascii="Times New Roman" w:hAnsi="Times New Roman"/>
          <w:sz w:val="24"/>
          <w:szCs w:val="24"/>
        </w:rPr>
        <w:t xml:space="preserve"> &lt; </w:t>
      </w:r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пр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vertAlign w:val="subscript"/>
          <w:lang w:val="en-US"/>
        </w:rPr>
        <w:t>max</w:t>
      </w:r>
      <w:r w:rsidRPr="00BC4523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BC4523" w:rsidRDefault="00BC4523" w:rsidP="00BC4523">
      <w:pPr>
        <w:pStyle w:val="a3"/>
        <w:ind w:left="502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U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m 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обр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&lt; U</w:t>
      </w:r>
      <w:proofErr w:type="spellStart"/>
      <w:r>
        <w:rPr>
          <w:rFonts w:ascii="Times New Roman" w:hAnsi="Times New Roman"/>
          <w:sz w:val="24"/>
          <w:szCs w:val="24"/>
          <w:vertAlign w:val="subscript"/>
        </w:rPr>
        <w:t>обр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vertAlign w:val="subscript"/>
          <w:lang w:val="en-US"/>
        </w:rPr>
        <w:t>max</w:t>
      </w:r>
      <w:r>
        <w:rPr>
          <w:rFonts w:ascii="Times New Roman" w:hAnsi="Times New Roman"/>
          <w:sz w:val="24"/>
          <w:szCs w:val="24"/>
          <w:lang w:val="en-US"/>
        </w:rPr>
        <w:t xml:space="preserve"> ;</w:t>
      </w:r>
      <w:proofErr w:type="gramEnd"/>
    </w:p>
    <w:p w:rsidR="00BC4523" w:rsidRDefault="00BC4523" w:rsidP="00BC4523">
      <w:pPr>
        <w:pStyle w:val="a3"/>
        <w:ind w:left="502"/>
        <w:rPr>
          <w:rFonts w:ascii="Times New Roman" w:hAnsi="Times New Roman"/>
          <w:b/>
          <w:sz w:val="24"/>
          <w:szCs w:val="24"/>
        </w:rPr>
      </w:pPr>
      <w:r w:rsidRPr="00BC4523">
        <w:rPr>
          <w:rFonts w:ascii="Times New Roman" w:hAnsi="Times New Roman"/>
          <w:sz w:val="24"/>
          <w:szCs w:val="24"/>
        </w:rPr>
        <w:t>Выпрямительный диод</w:t>
      </w:r>
      <w:r w:rsidRPr="00BC452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– </w:t>
      </w:r>
      <w:r w:rsidRPr="00BC4523">
        <w:rPr>
          <w:rFonts w:ascii="Times New Roman" w:hAnsi="Times New Roman"/>
          <w:b/>
          <w:sz w:val="24"/>
          <w:szCs w:val="24"/>
        </w:rPr>
        <w:t>КД226А</w:t>
      </w:r>
    </w:p>
    <w:p w:rsidR="00BC4523" w:rsidRDefault="00BC4523" w:rsidP="00BC4523">
      <w:pPr>
        <w:pStyle w:val="a3"/>
        <w:ind w:left="502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Ind w:w="502" w:type="dxa"/>
        <w:tblLook w:val="04A0"/>
      </w:tblPr>
      <w:tblGrid>
        <w:gridCol w:w="1846"/>
        <w:gridCol w:w="1802"/>
        <w:gridCol w:w="1802"/>
        <w:gridCol w:w="1809"/>
        <w:gridCol w:w="1810"/>
      </w:tblGrid>
      <w:tr w:rsidR="00BC4523" w:rsidTr="00BC4523">
        <w:trPr>
          <w:trHeight w:val="437"/>
        </w:trPr>
        <w:tc>
          <w:tcPr>
            <w:tcW w:w="1914" w:type="dxa"/>
            <w:vAlign w:val="center"/>
          </w:tcPr>
          <w:p w:rsidR="00BC4523" w:rsidRDefault="00BC4523" w:rsidP="00BC45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диода</w:t>
            </w:r>
          </w:p>
        </w:tc>
        <w:tc>
          <w:tcPr>
            <w:tcW w:w="1914" w:type="dxa"/>
            <w:vAlign w:val="center"/>
          </w:tcPr>
          <w:p w:rsidR="00BC4523" w:rsidRPr="00BC4523" w:rsidRDefault="00BC4523" w:rsidP="00BC45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</w:rPr>
              <w:t>, А</w:t>
            </w:r>
          </w:p>
        </w:tc>
        <w:tc>
          <w:tcPr>
            <w:tcW w:w="1914" w:type="dxa"/>
            <w:vAlign w:val="center"/>
          </w:tcPr>
          <w:p w:rsidR="00BC4523" w:rsidRDefault="00BC4523" w:rsidP="00BC45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</w:rPr>
              <w:t>, А</w:t>
            </w:r>
          </w:p>
        </w:tc>
        <w:tc>
          <w:tcPr>
            <w:tcW w:w="1914" w:type="dxa"/>
            <w:vAlign w:val="center"/>
          </w:tcPr>
          <w:p w:rsidR="00BC4523" w:rsidRPr="00BC4523" w:rsidRDefault="00BC4523" w:rsidP="00BC45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обр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1915" w:type="dxa"/>
            <w:vAlign w:val="center"/>
          </w:tcPr>
          <w:p w:rsidR="00BC4523" w:rsidRPr="00BC4523" w:rsidRDefault="00BC4523" w:rsidP="00BC45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обр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вос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мкс</w:t>
            </w:r>
          </w:p>
        </w:tc>
      </w:tr>
      <w:tr w:rsidR="00BC4523" w:rsidTr="00BC4523">
        <w:trPr>
          <w:trHeight w:val="429"/>
        </w:trPr>
        <w:tc>
          <w:tcPr>
            <w:tcW w:w="1914" w:type="dxa"/>
            <w:vAlign w:val="center"/>
          </w:tcPr>
          <w:p w:rsidR="00BC4523" w:rsidRDefault="00BC4523" w:rsidP="00BC45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КД226А</w:t>
            </w:r>
          </w:p>
        </w:tc>
        <w:tc>
          <w:tcPr>
            <w:tcW w:w="1914" w:type="dxa"/>
            <w:vAlign w:val="center"/>
          </w:tcPr>
          <w:p w:rsidR="00BC4523" w:rsidRDefault="00BC4523" w:rsidP="00BC45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914" w:type="dxa"/>
            <w:vAlign w:val="center"/>
          </w:tcPr>
          <w:p w:rsidR="00BC4523" w:rsidRDefault="00BC4523" w:rsidP="00BC45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  <w:vAlign w:val="center"/>
          </w:tcPr>
          <w:p w:rsidR="00BC4523" w:rsidRDefault="00BC4523" w:rsidP="00BC45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15" w:type="dxa"/>
            <w:vAlign w:val="center"/>
          </w:tcPr>
          <w:p w:rsidR="00BC4523" w:rsidRDefault="00BC4523" w:rsidP="00BC45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</w:tbl>
    <w:p w:rsidR="00BC4523" w:rsidRDefault="00BC4523" w:rsidP="00BC4523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8662F3" w:rsidRDefault="008662F3" w:rsidP="008662F3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8662F3">
        <w:rPr>
          <w:rFonts w:ascii="Times New Roman" w:hAnsi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/>
          <w:b/>
          <w:sz w:val="24"/>
          <w:szCs w:val="24"/>
        </w:rPr>
        <w:t>параметров</w:t>
      </w:r>
      <w:r w:rsidRPr="008662F3">
        <w:rPr>
          <w:rFonts w:ascii="Times New Roman" w:hAnsi="Times New Roman"/>
          <w:b/>
          <w:sz w:val="24"/>
          <w:szCs w:val="24"/>
        </w:rPr>
        <w:t xml:space="preserve"> выпрямителя.</w:t>
      </w:r>
    </w:p>
    <w:p w:rsidR="008662F3" w:rsidRDefault="008662F3" w:rsidP="008662F3">
      <w:pPr>
        <w:pStyle w:val="a3"/>
        <w:ind w:left="502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Ind w:w="502" w:type="dxa"/>
        <w:tblLook w:val="04A0"/>
      </w:tblPr>
      <w:tblGrid>
        <w:gridCol w:w="2294"/>
        <w:gridCol w:w="2267"/>
        <w:gridCol w:w="2253"/>
        <w:gridCol w:w="2255"/>
      </w:tblGrid>
      <w:tr w:rsidR="008662F3" w:rsidTr="008662F3">
        <w:trPr>
          <w:trHeight w:val="408"/>
        </w:trPr>
        <w:tc>
          <w:tcPr>
            <w:tcW w:w="2392" w:type="dxa"/>
            <w:vAlign w:val="center"/>
          </w:tcPr>
          <w:p w:rsidR="008662F3" w:rsidRPr="008662F3" w:rsidRDefault="008662F3" w:rsidP="008662F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2F3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  <w:r>
              <w:rPr>
                <w:rFonts w:ascii="Times New Roman" w:hAnsi="Times New Roman"/>
                <w:sz w:val="24"/>
                <w:szCs w:val="24"/>
              </w:rPr>
              <w:t>диода</w:t>
            </w:r>
          </w:p>
        </w:tc>
        <w:tc>
          <w:tcPr>
            <w:tcW w:w="2393" w:type="dxa"/>
            <w:vAlign w:val="center"/>
          </w:tcPr>
          <w:p w:rsidR="008662F3" w:rsidRPr="008662F3" w:rsidRDefault="008662F3" w:rsidP="008662F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С, мкФ</w:t>
            </w:r>
          </w:p>
        </w:tc>
        <w:tc>
          <w:tcPr>
            <w:tcW w:w="2393" w:type="dxa"/>
            <w:vAlign w:val="center"/>
          </w:tcPr>
          <w:p w:rsidR="008662F3" w:rsidRPr="008662F3" w:rsidRDefault="008662F3" w:rsidP="008662F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m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обр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2393" w:type="dxa"/>
            <w:vAlign w:val="center"/>
          </w:tcPr>
          <w:p w:rsidR="008662F3" w:rsidRPr="008662F3" w:rsidRDefault="008662F3" w:rsidP="008662F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вх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m</w:t>
            </w:r>
            <w:r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</w:tr>
      <w:tr w:rsidR="008662F3" w:rsidTr="008662F3">
        <w:trPr>
          <w:trHeight w:val="413"/>
        </w:trPr>
        <w:tc>
          <w:tcPr>
            <w:tcW w:w="2392" w:type="dxa"/>
            <w:vAlign w:val="center"/>
          </w:tcPr>
          <w:p w:rsidR="008662F3" w:rsidRPr="008662F3" w:rsidRDefault="008662F3" w:rsidP="008662F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КД226А</w:t>
            </w:r>
          </w:p>
        </w:tc>
        <w:tc>
          <w:tcPr>
            <w:tcW w:w="2393" w:type="dxa"/>
            <w:vAlign w:val="center"/>
          </w:tcPr>
          <w:p w:rsidR="008662F3" w:rsidRPr="008662F3" w:rsidRDefault="008662F3" w:rsidP="008662F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2393" w:type="dxa"/>
            <w:vAlign w:val="center"/>
          </w:tcPr>
          <w:p w:rsidR="008662F3" w:rsidRPr="008662F3" w:rsidRDefault="008662F3" w:rsidP="008662F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393" w:type="dxa"/>
            <w:vAlign w:val="center"/>
          </w:tcPr>
          <w:p w:rsidR="008662F3" w:rsidRPr="008662F3" w:rsidRDefault="008662F3" w:rsidP="008662F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</w:tbl>
    <w:p w:rsidR="008662F3" w:rsidRPr="008662F3" w:rsidRDefault="008662F3" w:rsidP="008662F3">
      <w:pPr>
        <w:pStyle w:val="a3"/>
        <w:ind w:left="502"/>
        <w:rPr>
          <w:rFonts w:ascii="Times New Roman" w:hAnsi="Times New Roman"/>
          <w:b/>
          <w:sz w:val="24"/>
          <w:szCs w:val="24"/>
        </w:rPr>
      </w:pPr>
    </w:p>
    <w:sectPr w:rsidR="008662F3" w:rsidRPr="008662F3" w:rsidSect="00C22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9538A"/>
    <w:multiLevelType w:val="hybridMultilevel"/>
    <w:tmpl w:val="3FAAC19E"/>
    <w:lvl w:ilvl="0" w:tplc="C7EE6EA8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39995882"/>
    <w:multiLevelType w:val="hybridMultilevel"/>
    <w:tmpl w:val="8B22091A"/>
    <w:lvl w:ilvl="0" w:tplc="C7EE6EA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65198"/>
    <w:multiLevelType w:val="hybridMultilevel"/>
    <w:tmpl w:val="0686BD60"/>
    <w:lvl w:ilvl="0" w:tplc="C7EE6EA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C8177C"/>
    <w:multiLevelType w:val="hybridMultilevel"/>
    <w:tmpl w:val="AE8CA288"/>
    <w:lvl w:ilvl="0" w:tplc="517690CE">
      <w:start w:val="1"/>
      <w:numFmt w:val="decimal"/>
      <w:lvlText w:val="%1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>
    <w:nsid w:val="6C1D5A11"/>
    <w:multiLevelType w:val="hybridMultilevel"/>
    <w:tmpl w:val="9BEE91FA"/>
    <w:lvl w:ilvl="0" w:tplc="CB0AF4C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5">
    <w:nsid w:val="74F80D2E"/>
    <w:multiLevelType w:val="hybridMultilevel"/>
    <w:tmpl w:val="C62031A0"/>
    <w:lvl w:ilvl="0" w:tplc="CB2009F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545"/>
    <w:rsid w:val="00292667"/>
    <w:rsid w:val="003B0DA6"/>
    <w:rsid w:val="00455FF1"/>
    <w:rsid w:val="004E0806"/>
    <w:rsid w:val="00522427"/>
    <w:rsid w:val="006162F0"/>
    <w:rsid w:val="008662F3"/>
    <w:rsid w:val="00926A68"/>
    <w:rsid w:val="009A0545"/>
    <w:rsid w:val="00B92B6B"/>
    <w:rsid w:val="00BC4523"/>
    <w:rsid w:val="00BE53DD"/>
    <w:rsid w:val="00C22D71"/>
    <w:rsid w:val="00D20808"/>
    <w:rsid w:val="00F43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D7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0545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5224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26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6A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1E70F-F0FE-43F8-B3A7-87D32D92D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</dc:creator>
  <cp:lastModifiedBy>SiD</cp:lastModifiedBy>
  <cp:revision>3</cp:revision>
  <dcterms:created xsi:type="dcterms:W3CDTF">2009-10-12T13:19:00Z</dcterms:created>
  <dcterms:modified xsi:type="dcterms:W3CDTF">2009-10-12T14:04:00Z</dcterms:modified>
</cp:coreProperties>
</file>