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29" w:rsidRPr="003731EE" w:rsidRDefault="00560D68" w:rsidP="006276D8">
      <w:pPr>
        <w:pStyle w:val="1"/>
        <w:spacing w:before="0"/>
        <w:rPr>
          <w:b w:val="0"/>
          <w:color w:val="auto"/>
        </w:rPr>
      </w:pPr>
      <w:r w:rsidRPr="003731EE">
        <w:rPr>
          <w:b w:val="0"/>
          <w:color w:val="auto"/>
        </w:rPr>
        <w:t xml:space="preserve">1 </w:t>
      </w:r>
      <w:r w:rsidR="006276D8" w:rsidRPr="003731EE">
        <w:rPr>
          <w:b w:val="0"/>
          <w:color w:val="auto"/>
        </w:rPr>
        <w:t>Этапы развития сети интернет</w:t>
      </w:r>
    </w:p>
    <w:p w:rsidR="006276D8" w:rsidRDefault="006276D8" w:rsidP="006276D8">
      <w:pPr>
        <w:spacing w:after="0"/>
      </w:pPr>
      <w:r>
        <w:t xml:space="preserve">1969 – создание сети ARPA </w:t>
      </w:r>
      <w:proofErr w:type="spellStart"/>
      <w:r>
        <w:t>net</w:t>
      </w:r>
      <w:proofErr w:type="spellEnd"/>
    </w:p>
    <w:p w:rsidR="006276D8" w:rsidRDefault="006276D8" w:rsidP="006276D8">
      <w:pPr>
        <w:spacing w:after="0"/>
      </w:pPr>
      <w:r>
        <w:t>1971 – разработана 1-я программа для отправки почты</w:t>
      </w:r>
    </w:p>
    <w:p w:rsidR="006276D8" w:rsidRDefault="006276D8" w:rsidP="006276D8">
      <w:pPr>
        <w:spacing w:after="0"/>
      </w:pPr>
      <w:r>
        <w:t>1973 – сеть стала международной</w:t>
      </w:r>
    </w:p>
    <w:p w:rsidR="006276D8" w:rsidRDefault="006276D8" w:rsidP="006276D8">
      <w:pPr>
        <w:spacing w:after="0"/>
      </w:pPr>
      <w:r>
        <w:t xml:space="preserve">1982-83 стандартизация протоколов передачи данных (с участием </w:t>
      </w:r>
      <w:proofErr w:type="spellStart"/>
      <w:r>
        <w:t>Постела</w:t>
      </w:r>
      <w:proofErr w:type="spellEnd"/>
      <w:r>
        <w:t>)</w:t>
      </w:r>
    </w:p>
    <w:p w:rsidR="006276D8" w:rsidRDefault="006276D8" w:rsidP="006276D8">
      <w:pPr>
        <w:spacing w:after="0"/>
      </w:pPr>
      <w:r>
        <w:t>1984 – была разработана DNS</w:t>
      </w:r>
      <w:r w:rsidR="008011AC">
        <w:t>,</w:t>
      </w:r>
      <w:r>
        <w:t xml:space="preserve"> появилась сеть NSF </w:t>
      </w:r>
      <w:proofErr w:type="spellStart"/>
      <w:r>
        <w:t>net</w:t>
      </w:r>
      <w:proofErr w:type="spellEnd"/>
    </w:p>
    <w:p w:rsidR="006276D8" w:rsidRPr="00560D68" w:rsidRDefault="006276D8" w:rsidP="006276D8">
      <w:pPr>
        <w:spacing w:after="0"/>
      </w:pPr>
      <w:r>
        <w:t xml:space="preserve">1983 – закрепляется название Интернет, </w:t>
      </w:r>
      <w:proofErr w:type="spellStart"/>
      <w:r>
        <w:t>NSFnet</w:t>
      </w:r>
      <w:proofErr w:type="spellEnd"/>
      <w:r>
        <w:t xml:space="preserve">  вытеснила ARPA</w:t>
      </w:r>
      <w:r w:rsidRPr="006276D8">
        <w:t xml:space="preserve"> </w:t>
      </w:r>
      <w:proofErr w:type="spellStart"/>
      <w:r>
        <w:t>net</w:t>
      </w:r>
      <w:proofErr w:type="spellEnd"/>
      <w:r w:rsidR="00CC714A">
        <w:tab/>
      </w:r>
      <w:r w:rsidR="00CC714A">
        <w:tab/>
      </w:r>
      <w:r w:rsidR="00CC714A">
        <w:tab/>
      </w:r>
      <w:r w:rsidR="00CC714A">
        <w:tab/>
      </w:r>
      <w:r w:rsidR="00CC714A">
        <w:tab/>
      </w:r>
      <w:r w:rsidR="00CC714A">
        <w:tab/>
      </w:r>
      <w:r w:rsidR="00CC714A">
        <w:tab/>
      </w:r>
      <w:r w:rsidR="00CC714A">
        <w:tab/>
      </w:r>
      <w:r w:rsidR="00CC714A">
        <w:tab/>
      </w:r>
      <w:r w:rsidR="00CC714A">
        <w:tab/>
      </w:r>
      <w:r w:rsidR="00CC714A">
        <w:tab/>
      </w:r>
      <w:r w:rsidR="00CC714A">
        <w:tab/>
      </w:r>
      <w:r w:rsidR="00CC714A">
        <w:tab/>
      </w:r>
      <w:r w:rsidR="00CC714A">
        <w:tab/>
      </w:r>
      <w:r w:rsidR="00CC714A">
        <w:tab/>
      </w:r>
      <w:r w:rsidR="00CC714A">
        <w:tab/>
      </w:r>
    </w:p>
    <w:p w:rsidR="006276D8" w:rsidRDefault="006276D8" w:rsidP="006276D8">
      <w:pPr>
        <w:spacing w:after="0"/>
      </w:pPr>
      <w:r w:rsidRPr="006276D8">
        <w:t xml:space="preserve">1988 – появляется </w:t>
      </w:r>
      <w:r>
        <w:t>протокол IRC</w:t>
      </w:r>
    </w:p>
    <w:p w:rsidR="006276D8" w:rsidRDefault="006276D8" w:rsidP="006276D8">
      <w:pPr>
        <w:spacing w:after="0"/>
      </w:pPr>
      <w:r w:rsidRPr="006276D8">
        <w:t xml:space="preserve">Конец </w:t>
      </w:r>
      <w:r>
        <w:t>90-х – появились первые реализации</w:t>
      </w:r>
    </w:p>
    <w:p w:rsidR="006276D8" w:rsidRPr="006276D8" w:rsidRDefault="008011AC" w:rsidP="006276D8">
      <w:pPr>
        <w:spacing w:after="0"/>
      </w:pPr>
      <w:r>
        <w:t>1989 – Тим Берне</w:t>
      </w:r>
      <w:r w:rsidR="006276D8">
        <w:t>с Ли публикует работы по HTM</w:t>
      </w:r>
      <w:r w:rsidR="005C725E">
        <w:rPr>
          <w:lang w:val="en-US"/>
        </w:rPr>
        <w:t>L</w:t>
      </w:r>
      <w:r w:rsidR="006276D8">
        <w:t>, H</w:t>
      </w:r>
      <w:r w:rsidR="006276D8">
        <w:rPr>
          <w:lang w:val="en-US"/>
        </w:rPr>
        <w:t>TTP</w:t>
      </w:r>
      <w:r w:rsidR="006276D8" w:rsidRPr="006276D8">
        <w:t xml:space="preserve">, </w:t>
      </w:r>
      <w:r w:rsidR="006276D8">
        <w:rPr>
          <w:lang w:val="en-US"/>
        </w:rPr>
        <w:t>URI</w:t>
      </w:r>
      <w:r w:rsidR="006276D8" w:rsidRPr="006276D8">
        <w:t xml:space="preserve"> </w:t>
      </w:r>
    </w:p>
    <w:p w:rsidR="006276D8" w:rsidRPr="006276D8" w:rsidRDefault="006276D8" w:rsidP="006276D8">
      <w:pPr>
        <w:spacing w:after="0"/>
      </w:pPr>
      <w:r w:rsidRPr="006276D8">
        <w:t>1993</w:t>
      </w:r>
      <w:r w:rsidR="008011AC">
        <w:t xml:space="preserve"> –</w:t>
      </w:r>
      <w:r w:rsidRPr="006276D8">
        <w:t xml:space="preserve"> </w:t>
      </w:r>
      <w:r>
        <w:t>появление 1-го браузера NSC</w:t>
      </w:r>
      <w:r>
        <w:rPr>
          <w:lang w:val="en-US"/>
        </w:rPr>
        <w:t>A</w:t>
      </w:r>
      <w:r w:rsidRPr="006276D8">
        <w:t xml:space="preserve"> </w:t>
      </w:r>
      <w:r>
        <w:rPr>
          <w:lang w:val="en-US"/>
        </w:rPr>
        <w:t>Mosaic</w:t>
      </w:r>
    </w:p>
    <w:p w:rsidR="006276D8" w:rsidRDefault="006276D8" w:rsidP="006276D8">
      <w:pPr>
        <w:spacing w:after="0"/>
      </w:pPr>
      <w:r w:rsidRPr="006276D8">
        <w:t xml:space="preserve">1995 – Всемирная </w:t>
      </w:r>
      <w:r>
        <w:t>сеть становится основным источником информации</w:t>
      </w:r>
    </w:p>
    <w:p w:rsidR="006276D8" w:rsidRDefault="006276D8" w:rsidP="006276D8">
      <w:pPr>
        <w:spacing w:after="0"/>
      </w:pPr>
      <w:r>
        <w:t>1998 – папа Римский Иоанн Павел II учредил всемирный День Интернета (30 сентября)</w:t>
      </w:r>
    </w:p>
    <w:p w:rsidR="006276D8" w:rsidRDefault="006276D8" w:rsidP="006276D8">
      <w:pPr>
        <w:spacing w:after="0"/>
      </w:pPr>
    </w:p>
    <w:p w:rsidR="00560D68" w:rsidRDefault="00560D68" w:rsidP="006276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D00724">
        <w:rPr>
          <w:sz w:val="28"/>
          <w:szCs w:val="28"/>
        </w:rPr>
        <w:t xml:space="preserve">Понятие интеллектуальной системы. </w:t>
      </w:r>
    </w:p>
    <w:p w:rsidR="00FE281C" w:rsidRDefault="00FE281C" w:rsidP="00FE281C">
      <w:pPr>
        <w:spacing w:after="0"/>
      </w:pPr>
      <w:r>
        <w:t xml:space="preserve">Под интеллектуальными системами понимают любые биологические, </w:t>
      </w:r>
    </w:p>
    <w:p w:rsidR="00FE281C" w:rsidRDefault="00FE281C" w:rsidP="00FE281C">
      <w:pPr>
        <w:spacing w:after="0"/>
      </w:pPr>
      <w:r>
        <w:t xml:space="preserve">искусственные или формальные системы, проявляющие способность к целенаправленному поведению. </w:t>
      </w:r>
      <w:proofErr w:type="gramStart"/>
      <w:r>
        <w:t xml:space="preserve">Последнее включает свойства (проявления) общения, накопления знаний, принятия решений, </w:t>
      </w:r>
      <w:r w:rsidR="005C725E">
        <w:t>обу</w:t>
      </w:r>
      <w:r>
        <w:t xml:space="preserve">чения, адаптации и т. д. </w:t>
      </w:r>
      <w:proofErr w:type="gramEnd"/>
    </w:p>
    <w:p w:rsidR="00FE281C" w:rsidRDefault="00FE281C" w:rsidP="00FE281C">
      <w:pPr>
        <w:spacing w:after="0"/>
      </w:pPr>
      <w:r>
        <w:t>В настоящее время существует устойчивая тенденция интеллектуализации компьютеров и их программного обеспечения (</w:t>
      </w:r>
      <w:proofErr w:type="gramStart"/>
      <w:r>
        <w:t>ПО</w:t>
      </w:r>
      <w:proofErr w:type="gramEnd"/>
      <w:r>
        <w:t xml:space="preserve">). Основные функции будущих компьютеров — решение задач все в большей степени </w:t>
      </w:r>
      <w:proofErr w:type="spellStart"/>
      <w:r>
        <w:t>невычислительного</w:t>
      </w:r>
      <w:proofErr w:type="spellEnd"/>
      <w:r>
        <w:t xml:space="preserve"> характера, в том числе логический вывод, управление базами знаний (БЗ), обеспечение интеллектуальных интерфейсов и др. Интеллектуализация компьютеров осуществляется за счет разработки как специальной аппаратуры (например, нейрокомпьютеры), так и ПО (экспертные системы, базы знаний, решатели задач и т. д.). </w:t>
      </w:r>
    </w:p>
    <w:p w:rsidR="00560D68" w:rsidRPr="00560D68" w:rsidRDefault="00560D68" w:rsidP="00560D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560D68">
        <w:rPr>
          <w:sz w:val="28"/>
          <w:szCs w:val="28"/>
        </w:rPr>
        <w:t>Функции интеллектуальной системы.</w:t>
      </w:r>
    </w:p>
    <w:p w:rsidR="006276D8" w:rsidRDefault="006276D8" w:rsidP="006276D8">
      <w:pPr>
        <w:pStyle w:val="a3"/>
        <w:numPr>
          <w:ilvl w:val="0"/>
          <w:numId w:val="1"/>
        </w:numPr>
        <w:spacing w:after="0"/>
      </w:pPr>
      <w:r>
        <w:t>Функция представления и обработки знаний.  Заключается в том, что ИС должна накапливать знания об окружающем мире, классифицировать и оценивать их с точки зрения прагматики и непротиворечивости, инициировать процессы получения новых знаний, соотносить новые знания со знаниями, хранящимися в базе знаний</w:t>
      </w:r>
    </w:p>
    <w:p w:rsidR="00CD6037" w:rsidRDefault="00CD6037" w:rsidP="006276D8">
      <w:pPr>
        <w:pStyle w:val="a3"/>
        <w:numPr>
          <w:ilvl w:val="0"/>
          <w:numId w:val="1"/>
        </w:numPr>
        <w:spacing w:after="0"/>
      </w:pPr>
      <w:r>
        <w:t>Функция рассуждения. ИС должна быть способна формировать новые знания с помощью логического вывода и механизмов выявления закономерностей, получать обо</w:t>
      </w:r>
      <w:r w:rsidR="005C725E">
        <w:t>б</w:t>
      </w:r>
      <w:r>
        <w:t>щенное знание на ос</w:t>
      </w:r>
      <w:r w:rsidR="005C725E">
        <w:t>н</w:t>
      </w:r>
      <w:r>
        <w:t>ове частных знаний, логически планировать свою деятельность</w:t>
      </w:r>
    </w:p>
    <w:p w:rsidR="00CD6037" w:rsidRDefault="00CD6037" w:rsidP="006276D8">
      <w:pPr>
        <w:pStyle w:val="a3"/>
        <w:numPr>
          <w:ilvl w:val="0"/>
          <w:numId w:val="1"/>
        </w:numPr>
        <w:spacing w:after="0"/>
      </w:pPr>
      <w:r>
        <w:t xml:space="preserve">Функция общения. ИС должна быть способна общаться с человеком на языке, близком к </w:t>
      </w:r>
      <w:proofErr w:type="gramStart"/>
      <w:r>
        <w:t>естественному</w:t>
      </w:r>
      <w:proofErr w:type="gramEnd"/>
      <w:r>
        <w:t>, получать информацию через каналы, аналогичные тем, которые использует человек для восприятия окружающего мира</w:t>
      </w:r>
    </w:p>
    <w:p w:rsidR="00560D68" w:rsidRDefault="003731EE" w:rsidP="00560D68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3731EE">
        <w:rPr>
          <w:sz w:val="28"/>
          <w:szCs w:val="28"/>
        </w:rPr>
        <w:t xml:space="preserve"> </w:t>
      </w:r>
      <w:r>
        <w:rPr>
          <w:sz w:val="28"/>
          <w:szCs w:val="28"/>
        </w:rPr>
        <w:t>Блоки интеллектуальной системы</w:t>
      </w:r>
    </w:p>
    <w:p w:rsidR="00FE281C" w:rsidRDefault="00FE281C" w:rsidP="00FE281C">
      <w:pPr>
        <w:spacing w:after="0"/>
      </w:pPr>
      <w:r w:rsidRPr="00FE281C">
        <w:t xml:space="preserve"> интеллектуальный интерфейс обеспечивает общение с внешней средой и преобразование информации из внешнего во внутреннее представление и обратно; </w:t>
      </w:r>
      <w:r w:rsidRPr="00FE281C">
        <w:cr/>
      </w:r>
      <w:r>
        <w:t>• подсистема логического вывода на основе анализа семантики вход­</w:t>
      </w:r>
    </w:p>
    <w:p w:rsidR="00FE281C" w:rsidRDefault="00FE281C" w:rsidP="00FE281C">
      <w:pPr>
        <w:spacing w:after="0"/>
      </w:pPr>
      <w:proofErr w:type="spellStart"/>
      <w:r>
        <w:t>ных</w:t>
      </w:r>
      <w:proofErr w:type="spellEnd"/>
      <w:r>
        <w:t xml:space="preserve"> сообщений и имеющихся знаний формулирует постановку задачи, осу­</w:t>
      </w:r>
    </w:p>
    <w:p w:rsidR="00FE281C" w:rsidRDefault="00FE281C" w:rsidP="00FE281C">
      <w:pPr>
        <w:spacing w:after="0"/>
      </w:pPr>
      <w:proofErr w:type="spellStart"/>
      <w:r>
        <w:t>ществляет</w:t>
      </w:r>
      <w:proofErr w:type="spellEnd"/>
      <w:r>
        <w:t xml:space="preserve"> поиск вариантов ее решения и выбирает из них наилучшие; </w:t>
      </w:r>
    </w:p>
    <w:p w:rsidR="00FE281C" w:rsidRDefault="00FE281C" w:rsidP="00FE281C">
      <w:pPr>
        <w:spacing w:after="0"/>
      </w:pPr>
      <w:r>
        <w:t xml:space="preserve">• генератор программ формирует программу решения, используя </w:t>
      </w:r>
      <w:proofErr w:type="spellStart"/>
      <w:r>
        <w:t>зна</w:t>
      </w:r>
      <w:proofErr w:type="spellEnd"/>
      <w:r>
        <w:t>­</w:t>
      </w:r>
    </w:p>
    <w:p w:rsidR="00FE281C" w:rsidRDefault="00FE281C" w:rsidP="00FE281C">
      <w:pPr>
        <w:spacing w:after="0"/>
      </w:pPr>
      <w:proofErr w:type="spellStart"/>
      <w:r>
        <w:t>ния</w:t>
      </w:r>
      <w:proofErr w:type="spellEnd"/>
      <w:r>
        <w:t xml:space="preserve"> о методах решения задач; </w:t>
      </w:r>
    </w:p>
    <w:p w:rsidR="00FE281C" w:rsidRDefault="00FE281C" w:rsidP="00FE281C">
      <w:pPr>
        <w:spacing w:after="0"/>
      </w:pPr>
      <w:r>
        <w:t xml:space="preserve">• интерпретатор задач обеспечивает выполнение сгенерированных </w:t>
      </w:r>
    </w:p>
    <w:p w:rsidR="00FE281C" w:rsidRDefault="00FE281C" w:rsidP="00FE281C">
      <w:pPr>
        <w:spacing w:after="0"/>
      </w:pPr>
      <w:r>
        <w:lastRenderedPageBreak/>
        <w:t xml:space="preserve">программ; </w:t>
      </w:r>
    </w:p>
    <w:p w:rsidR="00FE281C" w:rsidRDefault="00FE281C" w:rsidP="00FE281C">
      <w:pPr>
        <w:spacing w:after="0"/>
      </w:pPr>
      <w:r>
        <w:t>• база знаний обеспечивает хранение</w:t>
      </w:r>
      <w:r w:rsidR="005C725E">
        <w:t xml:space="preserve"> и доступ к различным видам зна</w:t>
      </w:r>
      <w:r>
        <w:t xml:space="preserve">ний, используемым интеллектуальной автоматизированной системой (ИАС) при ее функционировании. </w:t>
      </w:r>
      <w:r>
        <w:cr/>
      </w:r>
    </w:p>
    <w:p w:rsidR="00FE281C" w:rsidRPr="00FE281C" w:rsidRDefault="00FE281C" w:rsidP="00FE281C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619500" cy="19050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D68" w:rsidRPr="00560D68" w:rsidRDefault="00560D68" w:rsidP="00560D68">
      <w:pPr>
        <w:spacing w:after="0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5 </w:t>
      </w:r>
      <w:r w:rsidRPr="00560D68">
        <w:rPr>
          <w:sz w:val="28"/>
          <w:szCs w:val="28"/>
        </w:rPr>
        <w:t xml:space="preserve">Понятие гипертекста. </w:t>
      </w:r>
    </w:p>
    <w:p w:rsidR="00CD6037" w:rsidRPr="00CD6037" w:rsidRDefault="00CD6037" w:rsidP="00CD6037">
      <w:pPr>
        <w:pStyle w:val="21"/>
        <w:rPr>
          <w:rStyle w:val="a4"/>
        </w:rPr>
      </w:pPr>
      <w:r w:rsidRPr="00CD6037">
        <w:rPr>
          <w:rStyle w:val="a4"/>
        </w:rPr>
        <w:t>Возникновение понятия гипертекста</w:t>
      </w:r>
    </w:p>
    <w:p w:rsidR="00CD6037" w:rsidRDefault="00CD6037" w:rsidP="00CD6037">
      <w:pPr>
        <w:spacing w:after="0"/>
      </w:pPr>
      <w:r>
        <w:t xml:space="preserve">Впервые понятие появилось в 1945 году. </w:t>
      </w:r>
      <w:proofErr w:type="spellStart"/>
      <w:r>
        <w:t>Ванневар</w:t>
      </w:r>
      <w:proofErr w:type="spellEnd"/>
      <w:r>
        <w:t xml:space="preserve"> Буш высказал идею машины для просмотра и пополнения записей документов, записанных на пленке. Термин гипертекст был предложен </w:t>
      </w:r>
      <w:proofErr w:type="spellStart"/>
      <w:r>
        <w:t>Тедом</w:t>
      </w:r>
      <w:proofErr w:type="spellEnd"/>
      <w:r>
        <w:t xml:space="preserve"> Нельсоном в 1962 году. Впервые опубликовал в 1965 г в описаниях гипертекстовой системы для хранения теста. </w:t>
      </w:r>
    </w:p>
    <w:p w:rsidR="00CD6037" w:rsidRDefault="00CD6037" w:rsidP="00CD6037">
      <w:pPr>
        <w:spacing w:after="0"/>
      </w:pPr>
      <w:r>
        <w:t xml:space="preserve">Первые ГТ системы.  1-я система была предложена </w:t>
      </w:r>
      <w:proofErr w:type="spellStart"/>
      <w:r>
        <w:t>Дугом</w:t>
      </w:r>
      <w:proofErr w:type="spellEnd"/>
      <w:r>
        <w:t xml:space="preserve"> </w:t>
      </w:r>
      <w:proofErr w:type="spellStart"/>
      <w:r>
        <w:t>Энгельбартом</w:t>
      </w:r>
      <w:proofErr w:type="spellEnd"/>
      <w:r>
        <w:t xml:space="preserve">. В процессе разработки NLS он разработал мышь, многооконный интерфейс, клавиатуру.  В 1989 Тим </w:t>
      </w:r>
      <w:r w:rsidR="008011AC">
        <w:t>Бернес</w:t>
      </w:r>
      <w:proofErr w:type="gramStart"/>
      <w:r>
        <w:t xml:space="preserve"> Л</w:t>
      </w:r>
      <w:proofErr w:type="gramEnd"/>
      <w:r>
        <w:t xml:space="preserve">и работая над внутренней сетью организации CERN предложил глобальный ГТ проект во Всемирной паутине. </w:t>
      </w:r>
    </w:p>
    <w:p w:rsidR="00560D68" w:rsidRDefault="00CD6037" w:rsidP="00CD6037">
      <w:pPr>
        <w:spacing w:after="0"/>
      </w:pPr>
      <w:r>
        <w:t xml:space="preserve">Под ГТ понимается форма организации семантической информации, предусматривающая ее разделение на фрагменты, для каждого из которых заданы переходы к родственным фрагментам. Исторически первым ГТ можно назвать Библию. </w:t>
      </w:r>
    </w:p>
    <w:p w:rsidR="00560D68" w:rsidRDefault="003731EE" w:rsidP="00560D68">
      <w:pPr>
        <w:pStyle w:val="21"/>
        <w:spacing w:after="0"/>
        <w:rPr>
          <w:rStyle w:val="a4"/>
        </w:rPr>
      </w:pPr>
      <w:r>
        <w:rPr>
          <w:sz w:val="28"/>
          <w:szCs w:val="28"/>
        </w:rPr>
        <w:t xml:space="preserve">6 </w:t>
      </w:r>
      <w:r w:rsidR="00560D68" w:rsidRPr="00560D68">
        <w:rPr>
          <w:sz w:val="28"/>
          <w:szCs w:val="28"/>
        </w:rPr>
        <w:t>Основные понятия гипертекстовой информационной технологии</w:t>
      </w:r>
    </w:p>
    <w:p w:rsidR="00CD6037" w:rsidRDefault="00CD6037" w:rsidP="00560D68">
      <w:pPr>
        <w:pStyle w:val="21"/>
        <w:spacing w:after="0"/>
        <w:rPr>
          <w:rStyle w:val="a4"/>
        </w:rPr>
      </w:pPr>
      <w:r w:rsidRPr="00CD6037">
        <w:rPr>
          <w:rStyle w:val="a4"/>
        </w:rPr>
        <w:t>Основные идеи Гипертекста.</w:t>
      </w:r>
    </w:p>
    <w:p w:rsidR="00CD6037" w:rsidRDefault="00CD6037" w:rsidP="00560D68">
      <w:pPr>
        <w:pStyle w:val="a3"/>
        <w:numPr>
          <w:ilvl w:val="0"/>
          <w:numId w:val="2"/>
        </w:numPr>
        <w:spacing w:after="0"/>
      </w:pPr>
      <w:r>
        <w:t>Текст разбивается на фрагменты</w:t>
      </w:r>
      <w:proofErr w:type="gramStart"/>
      <w:r>
        <w:t xml:space="preserve"> ,</w:t>
      </w:r>
      <w:proofErr w:type="gramEnd"/>
      <w:r>
        <w:t xml:space="preserve"> представляющие </w:t>
      </w:r>
      <w:r w:rsidR="00D67F9A">
        <w:t>его семантические единицы( сеты).</w:t>
      </w:r>
    </w:p>
    <w:p w:rsidR="00D67F9A" w:rsidRDefault="00D67F9A" w:rsidP="00560D68">
      <w:pPr>
        <w:spacing w:after="0"/>
        <w:ind w:left="360"/>
      </w:pPr>
      <w:r>
        <w:t xml:space="preserve">Между ними устанавливается связи, которые могут </w:t>
      </w:r>
      <w:proofErr w:type="spellStart"/>
      <w:r>
        <w:t>наделятся</w:t>
      </w:r>
      <w:proofErr w:type="spellEnd"/>
      <w:r>
        <w:t xml:space="preserve"> именами. </w:t>
      </w:r>
    </w:p>
    <w:p w:rsidR="00D67F9A" w:rsidRDefault="00D67F9A" w:rsidP="00560D68">
      <w:pPr>
        <w:pStyle w:val="a3"/>
        <w:numPr>
          <w:ilvl w:val="0"/>
          <w:numId w:val="2"/>
        </w:numPr>
        <w:spacing w:after="0"/>
      </w:pPr>
      <w:r>
        <w:t>ГТ можно читать по различным траекториям, образованными связанными сетами</w:t>
      </w:r>
    </w:p>
    <w:p w:rsidR="00D67F9A" w:rsidRDefault="00D67F9A" w:rsidP="00560D68">
      <w:pPr>
        <w:pStyle w:val="a3"/>
        <w:numPr>
          <w:ilvl w:val="0"/>
          <w:numId w:val="2"/>
        </w:numPr>
        <w:spacing w:after="0"/>
      </w:pPr>
      <w:r>
        <w:t>Активируемые переходы выбираются читателем, а типы име</w:t>
      </w:r>
      <w:r w:rsidR="005308D1">
        <w:t>н</w:t>
      </w:r>
      <w:r>
        <w:t xml:space="preserve"> облегчают решение задачи выбора перехода</w:t>
      </w:r>
    </w:p>
    <w:p w:rsidR="00D67F9A" w:rsidRPr="00560D68" w:rsidRDefault="00D67F9A" w:rsidP="00D67F9A">
      <w:pPr>
        <w:pStyle w:val="3"/>
        <w:rPr>
          <w:rStyle w:val="a5"/>
          <w:b/>
          <w:i/>
          <w:color w:val="auto"/>
        </w:rPr>
      </w:pPr>
      <w:r w:rsidRPr="00560D68">
        <w:rPr>
          <w:rStyle w:val="a5"/>
          <w:b/>
          <w:i/>
          <w:color w:val="auto"/>
        </w:rPr>
        <w:t xml:space="preserve">ГТ и </w:t>
      </w:r>
      <w:proofErr w:type="spellStart"/>
      <w:r w:rsidRPr="00560D68">
        <w:rPr>
          <w:rStyle w:val="a5"/>
          <w:b/>
          <w:i/>
          <w:color w:val="auto"/>
        </w:rPr>
        <w:t>графовые</w:t>
      </w:r>
      <w:proofErr w:type="spellEnd"/>
      <w:r w:rsidRPr="00560D68">
        <w:rPr>
          <w:rStyle w:val="a5"/>
          <w:b/>
          <w:i/>
          <w:color w:val="auto"/>
        </w:rPr>
        <w:t xml:space="preserve"> модели </w:t>
      </w:r>
    </w:p>
    <w:p w:rsidR="00D67F9A" w:rsidRDefault="00D67F9A" w:rsidP="00560D68">
      <w:pPr>
        <w:spacing w:after="0"/>
      </w:pPr>
      <w:r>
        <w:t>В гипертекстовом документе могут быть представлено несколько уровней детализации материала. Такие документы моделируются деревьями или сетями</w:t>
      </w:r>
    </w:p>
    <w:p w:rsidR="00D67F9A" w:rsidRDefault="00D67F9A" w:rsidP="00560D68">
      <w:pPr>
        <w:spacing w:after="0"/>
      </w:pPr>
      <w:r>
        <w:t xml:space="preserve">В </w:t>
      </w:r>
      <w:proofErr w:type="spellStart"/>
      <w:r>
        <w:t>графовой</w:t>
      </w:r>
      <w:proofErr w:type="spellEnd"/>
      <w:r>
        <w:t xml:space="preserve"> модели ГТ вершины вычленены и соответствуют фрагментам текста, а ребра – возможным переходам между ними</w:t>
      </w:r>
    </w:p>
    <w:p w:rsidR="00D67F9A" w:rsidRDefault="00D67F9A" w:rsidP="00560D68">
      <w:pPr>
        <w:spacing w:after="0"/>
      </w:pPr>
      <w:r>
        <w:t xml:space="preserve">Каждый путь на графе представляет отдельную линию прочтения текста. </w:t>
      </w:r>
    </w:p>
    <w:p w:rsidR="00D67F9A" w:rsidRDefault="00D67F9A" w:rsidP="00560D68">
      <w:pPr>
        <w:spacing w:after="0"/>
      </w:pPr>
      <w:r>
        <w:t>Дерево – это остов графа</w:t>
      </w:r>
    </w:p>
    <w:p w:rsidR="00D67F9A" w:rsidRDefault="00D67F9A" w:rsidP="00560D68">
      <w:pPr>
        <w:spacing w:after="0"/>
      </w:pPr>
      <w:r>
        <w:t>Сеть – это граф, в котором возможны циклы</w:t>
      </w:r>
    </w:p>
    <w:p w:rsidR="00D67F9A" w:rsidRPr="00560D68" w:rsidRDefault="00D67F9A" w:rsidP="00D67F9A">
      <w:pPr>
        <w:pStyle w:val="3"/>
        <w:rPr>
          <w:i/>
          <w:color w:val="auto"/>
        </w:rPr>
      </w:pPr>
      <w:r w:rsidRPr="00560D68">
        <w:rPr>
          <w:i/>
          <w:color w:val="auto"/>
        </w:rPr>
        <w:t xml:space="preserve">ГТ информационные технологии </w:t>
      </w:r>
    </w:p>
    <w:p w:rsidR="00D67F9A" w:rsidRDefault="00D67F9A" w:rsidP="00560D68">
      <w:pPr>
        <w:spacing w:after="0"/>
      </w:pPr>
      <w:r>
        <w:t>Технология обработки семантической информации на использовании ГТ</w:t>
      </w:r>
    </w:p>
    <w:p w:rsidR="00D67F9A" w:rsidRDefault="00D67F9A" w:rsidP="00560D68">
      <w:pPr>
        <w:spacing w:after="0"/>
      </w:pPr>
      <w:r>
        <w:t xml:space="preserve">Модели ГТ </w:t>
      </w:r>
    </w:p>
    <w:p w:rsidR="00D67F9A" w:rsidRDefault="00D67F9A" w:rsidP="00560D68">
      <w:pPr>
        <w:spacing w:after="0"/>
      </w:pPr>
      <w:r>
        <w:lastRenderedPageBreak/>
        <w:t>- Формализованная модель ГТ</w:t>
      </w:r>
    </w:p>
    <w:p w:rsidR="00D67F9A" w:rsidRDefault="00D67F9A" w:rsidP="00560D68">
      <w:pPr>
        <w:spacing w:after="0"/>
      </w:pPr>
      <w:r>
        <w:t>- Условн</w:t>
      </w:r>
      <w:proofErr w:type="gramStart"/>
      <w:r>
        <w:t>о-</w:t>
      </w:r>
      <w:proofErr w:type="gramEnd"/>
      <w:r>
        <w:t xml:space="preserve"> типовая мод</w:t>
      </w:r>
      <w:r w:rsidR="00F23CD4">
        <w:t>ел</w:t>
      </w:r>
      <w:r>
        <w:t>ь ГТ</w:t>
      </w:r>
    </w:p>
    <w:p w:rsidR="00D67F9A" w:rsidRDefault="00D67F9A" w:rsidP="00560D68">
      <w:pPr>
        <w:spacing w:after="0"/>
      </w:pPr>
      <w:r>
        <w:t xml:space="preserve">Понятия ИСС </w:t>
      </w:r>
    </w:p>
    <w:p w:rsidR="003731EE" w:rsidRDefault="003731EE" w:rsidP="003731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D00724">
        <w:rPr>
          <w:sz w:val="28"/>
          <w:szCs w:val="28"/>
        </w:rPr>
        <w:t>Аспекты применения гипертекстов в среде интернет.</w:t>
      </w:r>
    </w:p>
    <w:p w:rsidR="003731EE" w:rsidRDefault="003731EE" w:rsidP="003731EE">
      <w:pPr>
        <w:spacing w:after="0"/>
      </w:pPr>
      <w:r>
        <w:t xml:space="preserve">Коротко поясним основные аспекты применения ГИТ в </w:t>
      </w:r>
      <w:proofErr w:type="spellStart"/>
      <w:r>
        <w:t>Internet</w:t>
      </w:r>
      <w:proofErr w:type="spellEnd"/>
      <w:r>
        <w:t xml:space="preserve">. Информационные ресурсы </w:t>
      </w:r>
      <w:proofErr w:type="spellStart"/>
      <w:r>
        <w:t>Internet</w:t>
      </w:r>
      <w:proofErr w:type="spellEnd"/>
      <w:r>
        <w:t xml:space="preserve"> разнородны и динамичны. Их невозможно представить в виде единой БД. Гипертекст в </w:t>
      </w:r>
      <w:proofErr w:type="spellStart"/>
      <w:r>
        <w:t>Internet</w:t>
      </w:r>
      <w:proofErr w:type="spellEnd"/>
      <w:r>
        <w:t xml:space="preserve"> применяется с 1993 г. в рамках технологии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(WWW) — «всемирной паутины», позволяющей перемещаться по сети гипертекстовых документов. В соответствии с протоколом передачи гипертекста </w:t>
      </w:r>
      <w:proofErr w:type="spellStart"/>
      <w:r>
        <w:t>HyperText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(HTTP) минимальной неделимой единицей данных, предназначенной для межмашинного обмена, является текст, записанный на языке разметки гипертекста </w:t>
      </w:r>
      <w:proofErr w:type="spellStart"/>
      <w:r>
        <w:t>HyperText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(HTML). Файл с этим текстом представляет собой гипертекстовый документ, называемый НТМ</w:t>
      </w:r>
      <w:proofErr w:type="gramStart"/>
      <w:r w:rsidR="005308D1">
        <w:rPr>
          <w:lang w:val="en-US"/>
        </w:rPr>
        <w:t>L</w:t>
      </w:r>
      <w:proofErr w:type="gramEnd"/>
      <w:r w:rsidR="005308D1">
        <w:t>-с</w:t>
      </w:r>
      <w:r>
        <w:t>траницей или web</w:t>
      </w:r>
      <w:r w:rsidR="005308D1">
        <w:t>-</w:t>
      </w:r>
      <w:r w:rsidR="005308D1" w:rsidRPr="005308D1">
        <w:t>страницей</w:t>
      </w:r>
      <w:r>
        <w:t>. HTML-страница содержит описание структуры документа, в тело которого в виде унифицированного указателя ресурса (</w:t>
      </w:r>
      <w:proofErr w:type="spellStart"/>
      <w:r>
        <w:t>Uniform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Locator</w:t>
      </w:r>
      <w:proofErr w:type="spellEnd"/>
      <w:r>
        <w:t xml:space="preserve"> — URL) могут входить ссылки на фрагменты данного документа и других документов. </w:t>
      </w:r>
    </w:p>
    <w:p w:rsidR="003731EE" w:rsidRDefault="003731EE" w:rsidP="003731EE">
      <w:pPr>
        <w:spacing w:after="0"/>
      </w:pPr>
      <w:r>
        <w:t>Взаимосвязанная совокупность HTML-страниц, расположенных на одном web-сервере, образует web-сайт. Гипертекстовый документ, представленный на HTML, может включать не только текст, но и таблицы, фрагменты исполняемого сервером или компьютером пользователя программного кода (</w:t>
      </w:r>
      <w:proofErr w:type="spellStart"/>
      <w:r>
        <w:t>скрипты</w:t>
      </w:r>
      <w:proofErr w:type="spellEnd"/>
      <w:r>
        <w:t xml:space="preserve">, </w:t>
      </w:r>
      <w:proofErr w:type="spellStart"/>
      <w:r>
        <w:t>апплеты</w:t>
      </w:r>
      <w:proofErr w:type="spellEnd"/>
      <w:r>
        <w:t xml:space="preserve">), а также ссылки на цифровые объекты (графические изображения, звук, видео, анимацию и др.). Отметим, что возможности HTML как языка описания данных </w:t>
      </w:r>
    </w:p>
    <w:p w:rsidR="003731EE" w:rsidRDefault="003731EE" w:rsidP="003731EE">
      <w:pPr>
        <w:spacing w:after="0"/>
      </w:pPr>
      <w:r>
        <w:t xml:space="preserve">выходят за рамки только лишь включения в документ гипертекстовой разметки. В частности, язык HTML позволяет: </w:t>
      </w:r>
    </w:p>
    <w:p w:rsidR="003731EE" w:rsidRDefault="003731EE" w:rsidP="003731EE">
      <w:pPr>
        <w:spacing w:after="0"/>
      </w:pPr>
      <w:r>
        <w:t xml:space="preserve">• определять структуру документа (заголовки и области различных уровней); </w:t>
      </w:r>
    </w:p>
    <w:p w:rsidR="003731EE" w:rsidRDefault="003731EE" w:rsidP="003731EE">
      <w:pPr>
        <w:spacing w:after="0"/>
      </w:pPr>
      <w:r>
        <w:t xml:space="preserve">• представлять собственно содержимое документа; </w:t>
      </w:r>
    </w:p>
    <w:p w:rsidR="003731EE" w:rsidRDefault="003731EE" w:rsidP="003731EE">
      <w:pPr>
        <w:spacing w:after="0"/>
      </w:pPr>
      <w:proofErr w:type="gramStart"/>
      <w:r>
        <w:t xml:space="preserve">• устанавливать оформление содержимого (способ представления информации — отступы, шрифты, цвета, выравнивание, параметры таблиц и т. д.); </w:t>
      </w:r>
      <w:proofErr w:type="gramEnd"/>
    </w:p>
    <w:p w:rsidR="003731EE" w:rsidRDefault="003731EE" w:rsidP="003731EE">
      <w:pPr>
        <w:spacing w:after="0"/>
      </w:pPr>
      <w:r>
        <w:t xml:space="preserve">• задавать ссылки для вставки внешних компонентов — рисунков, элементов пользовательского интерфейса, программных объектов и др. (их вставка или активация происходит на этапе загрузки страницы); </w:t>
      </w:r>
    </w:p>
    <w:p w:rsidR="003731EE" w:rsidRDefault="003731EE" w:rsidP="003731EE">
      <w:pPr>
        <w:spacing w:after="0"/>
      </w:pPr>
      <w:r>
        <w:t>• включать в документ фрагменты программного кода (</w:t>
      </w:r>
      <w:proofErr w:type="spellStart"/>
      <w:r>
        <w:t>скрипты</w:t>
      </w:r>
      <w:proofErr w:type="spellEnd"/>
      <w:r>
        <w:t xml:space="preserve">); </w:t>
      </w:r>
    </w:p>
    <w:p w:rsidR="003731EE" w:rsidRDefault="003731EE" w:rsidP="003731EE">
      <w:pPr>
        <w:spacing w:after="0"/>
      </w:pPr>
      <w:r>
        <w:t xml:space="preserve">• определять гиперссылки, ассоциируемые с различными информационными элементами документа для организации переходов и вызова функций. </w:t>
      </w:r>
    </w:p>
    <w:p w:rsidR="003731EE" w:rsidRDefault="003731EE" w:rsidP="003731EE">
      <w:pPr>
        <w:spacing w:after="0"/>
      </w:pPr>
      <w:r>
        <w:t xml:space="preserve">Логически единая система HTML-страниц может быть физически рассредоточена по сети. Система URL </w:t>
      </w:r>
      <w:proofErr w:type="gramStart"/>
      <w:r>
        <w:t>позволяет</w:t>
      </w:r>
      <w:proofErr w:type="gramEnd"/>
      <w:r>
        <w:t xml:space="preserve"> как размещать, так и собирать ресурсы, на которые ссылается ГТ. </w:t>
      </w:r>
      <w:r>
        <w:cr/>
      </w:r>
    </w:p>
    <w:p w:rsidR="00560D68" w:rsidRPr="00560D68" w:rsidRDefault="003731EE" w:rsidP="00560D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560D68" w:rsidRPr="00560D68">
        <w:rPr>
          <w:sz w:val="28"/>
          <w:szCs w:val="28"/>
        </w:rPr>
        <w:t xml:space="preserve">Формализованная модель гипертекста. </w:t>
      </w:r>
    </w:p>
    <w:p w:rsidR="00D67F9A" w:rsidRDefault="00560D68" w:rsidP="00560D68">
      <w:pPr>
        <w:spacing w:after="0"/>
      </w:pPr>
      <w:r>
        <w:t>В формализован</w:t>
      </w:r>
      <w:r w:rsidR="00D67F9A">
        <w:t xml:space="preserve">ной модели </w:t>
      </w:r>
      <w:proofErr w:type="spellStart"/>
      <w:r w:rsidR="00D67F9A">
        <w:t>гт</w:t>
      </w:r>
      <w:proofErr w:type="spellEnd"/>
      <w:r w:rsidR="00D67F9A">
        <w:t xml:space="preserve"> ИСС </w:t>
      </w:r>
      <w:r w:rsidR="0053102A">
        <w:t>соответствует</w:t>
      </w:r>
      <w:r w:rsidR="00D67F9A">
        <w:t xml:space="preserve"> информационному объекту, содержание которого </w:t>
      </w:r>
      <w:r>
        <w:t xml:space="preserve">характеризуется смысловым единством и логической целостностью. </w:t>
      </w:r>
    </w:p>
    <w:p w:rsidR="00560D68" w:rsidRPr="00560D68" w:rsidRDefault="00560D68" w:rsidP="00560D68">
      <w:pPr>
        <w:spacing w:after="0"/>
      </w:pPr>
      <w:r>
        <w:t>В формализованной модели описывается кортеж (x0, x1, …</w:t>
      </w:r>
      <w:r w:rsidRPr="00560D68">
        <w:t xml:space="preserve">…, </w:t>
      </w:r>
      <w:r>
        <w:rPr>
          <w:lang w:val="en-US"/>
        </w:rPr>
        <w:t>x</w:t>
      </w:r>
      <w:r w:rsidRPr="00560D68">
        <w:t>11)</w:t>
      </w:r>
    </w:p>
    <w:p w:rsidR="005308D1" w:rsidRDefault="00560D68" w:rsidP="00560D68">
      <w:pPr>
        <w:spacing w:after="0"/>
      </w:pPr>
      <w:r>
        <w:t xml:space="preserve">Где </w:t>
      </w:r>
    </w:p>
    <w:p w:rsidR="00560D68" w:rsidRDefault="00560D68" w:rsidP="00560D68">
      <w:pPr>
        <w:spacing w:after="0"/>
      </w:pPr>
      <w:r>
        <w:t xml:space="preserve"> х</w:t>
      </w:r>
      <w:proofErr w:type="gramStart"/>
      <w:r>
        <w:t>0</w:t>
      </w:r>
      <w:proofErr w:type="gramEnd"/>
      <w:r>
        <w:t xml:space="preserve"> –имя ИСС</w:t>
      </w:r>
    </w:p>
    <w:p w:rsidR="00560D68" w:rsidRDefault="00560D68" w:rsidP="00560D68">
      <w:pPr>
        <w:spacing w:after="0"/>
      </w:pPr>
      <w:r>
        <w:t>Х</w:t>
      </w:r>
      <w:proofErr w:type="gramStart"/>
      <w:r>
        <w:t>1</w:t>
      </w:r>
      <w:proofErr w:type="gramEnd"/>
      <w:r>
        <w:t>– заголовок</w:t>
      </w:r>
    </w:p>
    <w:p w:rsidR="00560D68" w:rsidRDefault="00560D68" w:rsidP="00560D68">
      <w:pPr>
        <w:spacing w:after="0"/>
      </w:pPr>
      <w:r>
        <w:t>Х</w:t>
      </w:r>
      <w:proofErr w:type="gramStart"/>
      <w:r>
        <w:t>2</w:t>
      </w:r>
      <w:proofErr w:type="gramEnd"/>
      <w:r>
        <w:t xml:space="preserve"> – аннотация</w:t>
      </w:r>
    </w:p>
    <w:p w:rsidR="00560D68" w:rsidRDefault="00560D68" w:rsidP="00560D68">
      <w:pPr>
        <w:spacing w:after="0"/>
      </w:pPr>
      <w:r>
        <w:t xml:space="preserve">Х3 – точка входа в </w:t>
      </w:r>
      <w:r w:rsidR="005308D1">
        <w:t>ИСС</w:t>
      </w:r>
    </w:p>
    <w:p w:rsidR="00560D68" w:rsidRDefault="00560D68" w:rsidP="00560D68">
      <w:pPr>
        <w:spacing w:after="0"/>
      </w:pPr>
      <w:r>
        <w:t>Х</w:t>
      </w:r>
      <w:proofErr w:type="gramStart"/>
      <w:r>
        <w:t>4</w:t>
      </w:r>
      <w:proofErr w:type="gramEnd"/>
      <w:r>
        <w:t xml:space="preserve">- множество текстовых фрагментов </w:t>
      </w:r>
      <w:proofErr w:type="spellStart"/>
      <w:r>
        <w:t>исс</w:t>
      </w:r>
      <w:proofErr w:type="spellEnd"/>
    </w:p>
    <w:p w:rsidR="00560D68" w:rsidRDefault="00560D68" w:rsidP="00560D68">
      <w:pPr>
        <w:spacing w:after="0"/>
      </w:pPr>
      <w:r>
        <w:t>Х5 – множество цифровых фрагментов</w:t>
      </w:r>
    </w:p>
    <w:p w:rsidR="00560D68" w:rsidRDefault="005308D1" w:rsidP="00560D68">
      <w:pPr>
        <w:spacing w:after="0"/>
      </w:pPr>
      <w:r>
        <w:lastRenderedPageBreak/>
        <w:t>Х</w:t>
      </w:r>
      <w:proofErr w:type="gramStart"/>
      <w:r>
        <w:t>6</w:t>
      </w:r>
      <w:proofErr w:type="gramEnd"/>
      <w:r>
        <w:t xml:space="preserve"> – множество программных</w:t>
      </w:r>
      <w:r w:rsidR="00560D68">
        <w:t xml:space="preserve"> фрагментов</w:t>
      </w:r>
    </w:p>
    <w:p w:rsidR="00560D68" w:rsidRDefault="00560D68" w:rsidP="00560D68">
      <w:pPr>
        <w:spacing w:after="0"/>
      </w:pPr>
      <w:r>
        <w:t>Х</w:t>
      </w:r>
      <w:proofErr w:type="gramStart"/>
      <w:r>
        <w:t>7</w:t>
      </w:r>
      <w:proofErr w:type="gramEnd"/>
      <w:r>
        <w:t xml:space="preserve"> – справка по </w:t>
      </w:r>
      <w:r w:rsidR="005308D1">
        <w:t>ИСС</w:t>
      </w:r>
    </w:p>
    <w:p w:rsidR="00560D68" w:rsidRDefault="00560D68" w:rsidP="00560D68">
      <w:pPr>
        <w:spacing w:after="0"/>
      </w:pPr>
      <w:r>
        <w:t xml:space="preserve">Х8 - признак быстрого просмотра </w:t>
      </w:r>
      <w:proofErr w:type="spellStart"/>
      <w:r>
        <w:t>исс</w:t>
      </w:r>
      <w:proofErr w:type="spellEnd"/>
    </w:p>
    <w:p w:rsidR="00560D68" w:rsidRDefault="00560D68" w:rsidP="00560D68">
      <w:pPr>
        <w:spacing w:after="0"/>
      </w:pPr>
      <w:r>
        <w:t>Х</w:t>
      </w:r>
      <w:proofErr w:type="gramStart"/>
      <w:r>
        <w:t>9</w:t>
      </w:r>
      <w:proofErr w:type="gramEnd"/>
      <w:r>
        <w:t xml:space="preserve"> – признак детального просмотра </w:t>
      </w:r>
      <w:proofErr w:type="spellStart"/>
      <w:r>
        <w:t>исс</w:t>
      </w:r>
      <w:proofErr w:type="spellEnd"/>
    </w:p>
    <w:p w:rsidR="00560D68" w:rsidRDefault="00560D68" w:rsidP="00560D68">
      <w:pPr>
        <w:spacing w:after="0"/>
      </w:pPr>
      <w:r>
        <w:t xml:space="preserve">Х10 -  список гиперссылок внутри </w:t>
      </w:r>
      <w:proofErr w:type="spellStart"/>
      <w:r>
        <w:t>исс</w:t>
      </w:r>
      <w:proofErr w:type="spellEnd"/>
    </w:p>
    <w:p w:rsidR="00560D68" w:rsidRPr="00560D68" w:rsidRDefault="00560D68" w:rsidP="00560D68">
      <w:pPr>
        <w:spacing w:after="0"/>
      </w:pPr>
      <w:r>
        <w:t xml:space="preserve">Х11 – список гиперссылок между </w:t>
      </w:r>
      <w:proofErr w:type="spellStart"/>
      <w:r>
        <w:t>исс</w:t>
      </w:r>
      <w:proofErr w:type="spellEnd"/>
    </w:p>
    <w:p w:rsidR="00D67F9A" w:rsidRDefault="00560D68" w:rsidP="00560D68">
      <w:pPr>
        <w:spacing w:after="0"/>
      </w:pPr>
      <w:r>
        <w:t xml:space="preserve"> Два слоя гипертекстовой модели: 1-й слой представляет отображение на экране содержания документа, в котором гиперссылки по умолчанию выделены цветом или подчеркиванием и изменением шрифта. </w:t>
      </w:r>
    </w:p>
    <w:p w:rsidR="00560D68" w:rsidRDefault="00560D68" w:rsidP="00560D68">
      <w:pPr>
        <w:spacing w:after="0"/>
      </w:pPr>
      <w:r>
        <w:t xml:space="preserve">Во втором слое хранятся адреса переходов (идентификаторы </w:t>
      </w:r>
      <w:proofErr w:type="spellStart"/>
      <w:r>
        <w:t>исс</w:t>
      </w:r>
      <w:proofErr w:type="spellEnd"/>
      <w:r>
        <w:t>, метки их фрагментов)</w:t>
      </w:r>
    </w:p>
    <w:p w:rsidR="00560D68" w:rsidRDefault="00560D68" w:rsidP="00560D68">
      <w:pPr>
        <w:spacing w:after="0"/>
      </w:pPr>
      <w:r>
        <w:t xml:space="preserve">Недостаток форм. Модели – отсутствие в ней возможности явного определения </w:t>
      </w:r>
      <w:proofErr w:type="spellStart"/>
      <w:r>
        <w:t>гипрессылок</w:t>
      </w:r>
      <w:proofErr w:type="spellEnd"/>
      <w:r>
        <w:t xml:space="preserve">. </w:t>
      </w:r>
    </w:p>
    <w:p w:rsidR="00560D68" w:rsidRDefault="00560D68" w:rsidP="00560D68">
      <w:pPr>
        <w:spacing w:after="0"/>
      </w:pPr>
      <w:r>
        <w:t xml:space="preserve">Достоинство </w:t>
      </w:r>
      <w:r w:rsidR="005308D1">
        <w:t>условно типовой</w:t>
      </w:r>
      <w:r>
        <w:t xml:space="preserve">– </w:t>
      </w:r>
      <w:proofErr w:type="gramStart"/>
      <w:r>
        <w:t>вс</w:t>
      </w:r>
      <w:proofErr w:type="gramEnd"/>
      <w:r>
        <w:t xml:space="preserve">е гиперссылки имеют явно указанный тип. </w:t>
      </w:r>
    </w:p>
    <w:p w:rsidR="009A0DA0" w:rsidRPr="009A0DA0" w:rsidRDefault="009A0DA0" w:rsidP="00560D68">
      <w:pPr>
        <w:spacing w:after="0"/>
        <w:rPr>
          <w:sz w:val="28"/>
          <w:szCs w:val="28"/>
        </w:rPr>
      </w:pPr>
      <w:r w:rsidRPr="009A0DA0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</w:t>
      </w:r>
      <w:r w:rsidRPr="009A0DA0">
        <w:rPr>
          <w:sz w:val="28"/>
          <w:szCs w:val="28"/>
        </w:rPr>
        <w:t xml:space="preserve">Условно-типовая модель гипертекста. </w:t>
      </w:r>
    </w:p>
    <w:p w:rsidR="00560D68" w:rsidRDefault="00560D68" w:rsidP="00560D68">
      <w:pPr>
        <w:spacing w:after="0"/>
      </w:pPr>
      <w:r>
        <w:t>Состав условно – типовой модели</w:t>
      </w:r>
    </w:p>
    <w:p w:rsidR="00132827" w:rsidRDefault="00560D68" w:rsidP="00560D68">
      <w:pPr>
        <w:spacing w:after="0"/>
      </w:pPr>
      <w:r>
        <w:t>Обязательным компонентом является тезаурус</w:t>
      </w:r>
      <w:r w:rsidR="00132827">
        <w:t xml:space="preserve"> – автоматизированный словарь, отображающий семантические отношения между лексическими единицами дескрипторного информационно – поискового языка и предназначен для поиска слов по их смысловому содержанию </w:t>
      </w:r>
    </w:p>
    <w:p w:rsidR="00132827" w:rsidRDefault="00132827" w:rsidP="00560D68">
      <w:pPr>
        <w:spacing w:after="0"/>
      </w:pPr>
      <w:r>
        <w:t>Каждый термин сопровождается его текстовой характеристикой. Тезаурус позволяет пользователю Г Т системы уточнять как содержание (смысл)</w:t>
      </w:r>
      <w:proofErr w:type="gramStart"/>
      <w:r>
        <w:t xml:space="preserve"> ,</w:t>
      </w:r>
      <w:proofErr w:type="gramEnd"/>
      <w:r>
        <w:t xml:space="preserve"> так и объем интересующего его термина. </w:t>
      </w:r>
    </w:p>
    <w:p w:rsidR="00132827" w:rsidRDefault="00132827" w:rsidP="00560D68">
      <w:pPr>
        <w:spacing w:after="0"/>
      </w:pPr>
      <w:r>
        <w:t xml:space="preserve">Для упрощения работы с гипертекстом и повышения эффективности поиска по нему в условно – типовую модель включается список главных тем и указатели. </w:t>
      </w:r>
    </w:p>
    <w:p w:rsidR="00560D68" w:rsidRDefault="00132827" w:rsidP="00560D68">
      <w:pPr>
        <w:spacing w:after="0"/>
      </w:pPr>
      <w:r w:rsidRPr="00132827">
        <w:rPr>
          <w:b/>
          <w:i/>
        </w:rPr>
        <w:t>Список главных тем</w:t>
      </w:r>
      <w:r>
        <w:t xml:space="preserve"> – сегменты, соответствующие более или менее независимым частям  (срезам или аспектам) предметной области, он отражает самое общее представление о тематике. </w:t>
      </w:r>
      <w:r w:rsidR="00560D68">
        <w:t xml:space="preserve"> </w:t>
      </w:r>
    </w:p>
    <w:p w:rsidR="00132827" w:rsidRDefault="00132827" w:rsidP="00560D68">
      <w:pPr>
        <w:spacing w:after="0"/>
      </w:pPr>
      <w:r w:rsidRPr="00132827">
        <w:rPr>
          <w:b/>
          <w:i/>
        </w:rPr>
        <w:t>Указатель</w:t>
      </w:r>
      <w:r>
        <w:t xml:space="preserve"> – упорядоченная установленным образом последовательность информационных объектов </w:t>
      </w:r>
      <w:r w:rsidR="009C3CB7">
        <w:t>(</w:t>
      </w:r>
      <w:r>
        <w:t>понятий</w:t>
      </w:r>
      <w:r w:rsidR="00390773">
        <w:t>,</w:t>
      </w:r>
      <w:r>
        <w:t xml:space="preserve"> выражений) ссылающихся на информационно – справочную страницу, в котор</w:t>
      </w:r>
      <w:r w:rsidR="0053102A">
        <w:t>ой</w:t>
      </w:r>
      <w:r>
        <w:t xml:space="preserve"> эти объекты упоминаются.</w:t>
      </w:r>
    </w:p>
    <w:p w:rsidR="00132827" w:rsidRDefault="00132827" w:rsidP="00560D68">
      <w:pPr>
        <w:spacing w:after="0"/>
      </w:pPr>
      <w:r>
        <w:t xml:space="preserve">В зависимости от характера объектов, указатели подразделяются </w:t>
      </w:r>
      <w:proofErr w:type="gramStart"/>
      <w:r>
        <w:t>на</w:t>
      </w:r>
      <w:proofErr w:type="gramEnd"/>
      <w:r>
        <w:t>:</w:t>
      </w:r>
    </w:p>
    <w:p w:rsidR="00132827" w:rsidRDefault="00132827" w:rsidP="00560D68">
      <w:pPr>
        <w:spacing w:after="0"/>
      </w:pPr>
      <w:proofErr w:type="spellStart"/>
      <w:r>
        <w:t>Предментые</w:t>
      </w:r>
      <w:proofErr w:type="spellEnd"/>
      <w:r>
        <w:t xml:space="preserve">, библиографические, именные, </w:t>
      </w:r>
      <w:r w:rsidR="009C3CB7">
        <w:t>событийные</w:t>
      </w:r>
      <w:r>
        <w:t>, и т.д.</w:t>
      </w:r>
    </w:p>
    <w:p w:rsidR="00132827" w:rsidRDefault="00132827" w:rsidP="00560D68">
      <w:pPr>
        <w:spacing w:after="0"/>
      </w:pPr>
      <w:r>
        <w:t xml:space="preserve">По принципу упорядочивание различают: </w:t>
      </w:r>
      <w:proofErr w:type="gramStart"/>
      <w:r>
        <w:t>алфавитные</w:t>
      </w:r>
      <w:proofErr w:type="gramEnd"/>
      <w:r>
        <w:t>, систематические, хронологические.</w:t>
      </w:r>
    </w:p>
    <w:p w:rsidR="00132827" w:rsidRDefault="00132827" w:rsidP="00560D68">
      <w:pPr>
        <w:spacing w:after="0"/>
      </w:pPr>
      <w:r>
        <w:t>В ГТ могут использоваться несколько типов указателей</w:t>
      </w:r>
    </w:p>
    <w:p w:rsidR="00132827" w:rsidRDefault="00132827" w:rsidP="00560D68">
      <w:pPr>
        <w:spacing w:after="0"/>
      </w:pPr>
      <w:r>
        <w:t>В лингвистике выделяют около 200 семантических типов отношений</w:t>
      </w:r>
    </w:p>
    <w:p w:rsidR="00132827" w:rsidRDefault="00132827" w:rsidP="00560D68">
      <w:pPr>
        <w:spacing w:after="0"/>
      </w:pPr>
      <w:r>
        <w:t>10 наиболее употребляемых : синоним, ро</w:t>
      </w:r>
      <w:proofErr w:type="gramStart"/>
      <w:r>
        <w:t>д-</w:t>
      </w:r>
      <w:proofErr w:type="gramEnd"/>
      <w:r>
        <w:t xml:space="preserve"> вид, вид-род, часть-целое, целое-часть, </w:t>
      </w:r>
      <w:proofErr w:type="spellStart"/>
      <w:r>
        <w:t>процесс-надпроцесс</w:t>
      </w:r>
      <w:proofErr w:type="spellEnd"/>
      <w:r>
        <w:t xml:space="preserve">, </w:t>
      </w:r>
      <w:proofErr w:type="spellStart"/>
      <w:r>
        <w:t>процесс-подпроцесс</w:t>
      </w:r>
      <w:proofErr w:type="spellEnd"/>
      <w:r>
        <w:t>, причина-следствие, следствие- причина, ассоциация</w:t>
      </w:r>
    </w:p>
    <w:p w:rsidR="0035443B" w:rsidRDefault="0035443B" w:rsidP="00560D68">
      <w:pPr>
        <w:spacing w:after="0"/>
      </w:pPr>
      <w:proofErr w:type="spellStart"/>
      <w:r>
        <w:t>Графовой</w:t>
      </w:r>
      <w:proofErr w:type="spellEnd"/>
      <w:r>
        <w:t xml:space="preserve"> интерпретацией условно-типовой модели является семантическая сеть</w:t>
      </w:r>
    </w:p>
    <w:p w:rsidR="0035443B" w:rsidRPr="0035443B" w:rsidRDefault="0035443B" w:rsidP="00560D68">
      <w:pPr>
        <w:spacing w:after="0"/>
        <w:rPr>
          <w:b/>
          <w:i/>
        </w:rPr>
      </w:pPr>
      <w:r w:rsidRPr="0035443B">
        <w:rPr>
          <w:b/>
          <w:i/>
        </w:rPr>
        <w:t xml:space="preserve">ИСС для условно </w:t>
      </w:r>
      <w:proofErr w:type="gramStart"/>
      <w:r w:rsidRPr="0035443B">
        <w:rPr>
          <w:b/>
          <w:i/>
        </w:rPr>
        <w:t>-т</w:t>
      </w:r>
      <w:proofErr w:type="gramEnd"/>
      <w:r w:rsidRPr="0035443B">
        <w:rPr>
          <w:b/>
          <w:i/>
        </w:rPr>
        <w:t>иповой модели ГТ</w:t>
      </w:r>
    </w:p>
    <w:p w:rsidR="0035443B" w:rsidRDefault="0035443B" w:rsidP="00560D68">
      <w:pPr>
        <w:spacing w:after="0"/>
      </w:pPr>
      <w:r>
        <w:t xml:space="preserve">Имя   заголовок собственно текст  локальный справочный аппарат </w:t>
      </w:r>
      <w:proofErr w:type="spellStart"/>
      <w:r>
        <w:t>исс</w:t>
      </w:r>
      <w:proofErr w:type="spellEnd"/>
    </w:p>
    <w:p w:rsidR="0035443B" w:rsidRDefault="00390773" w:rsidP="00560D68">
      <w:pPr>
        <w:spacing w:after="0"/>
      </w:pPr>
      <w:r>
        <w:t xml:space="preserve">Локальный справочный аппарат </w:t>
      </w:r>
      <w:proofErr w:type="spellStart"/>
      <w:r w:rsidR="0035443B">
        <w:t>исс</w:t>
      </w:r>
      <w:proofErr w:type="spellEnd"/>
    </w:p>
    <w:p w:rsidR="0035443B" w:rsidRDefault="0035443B" w:rsidP="00560D68">
      <w:pPr>
        <w:spacing w:after="0"/>
      </w:pPr>
      <w:r>
        <w:t xml:space="preserve">Список ссылок на </w:t>
      </w:r>
      <w:proofErr w:type="spellStart"/>
      <w:r>
        <w:t>исс</w:t>
      </w:r>
      <w:proofErr w:type="spellEnd"/>
      <w:r>
        <w:t xml:space="preserve">, связанных с </w:t>
      </w:r>
      <w:proofErr w:type="gramStart"/>
      <w:r>
        <w:t>данной</w:t>
      </w:r>
      <w:proofErr w:type="gramEnd"/>
      <w:r>
        <w:t xml:space="preserve"> различными типами отношений. При этом ссылки относятся только к ближайшим родственника</w:t>
      </w:r>
      <w:r w:rsidR="00390773">
        <w:t>м</w:t>
      </w:r>
      <w:r>
        <w:t xml:space="preserve">  (связанным например через 1 -0 отношение)</w:t>
      </w:r>
    </w:p>
    <w:p w:rsidR="0035443B" w:rsidRDefault="0035443B" w:rsidP="00560D68">
      <w:pPr>
        <w:spacing w:after="0"/>
      </w:pPr>
      <w:r>
        <w:t xml:space="preserve">Способы организации справочного аппарата </w:t>
      </w:r>
    </w:p>
    <w:p w:rsidR="0035443B" w:rsidRDefault="0035443B" w:rsidP="0035443B">
      <w:pPr>
        <w:pStyle w:val="a3"/>
        <w:numPr>
          <w:ilvl w:val="0"/>
          <w:numId w:val="4"/>
        </w:numPr>
        <w:spacing w:after="0"/>
      </w:pPr>
      <w:r>
        <w:t xml:space="preserve">В виде списка </w:t>
      </w:r>
    </w:p>
    <w:p w:rsidR="0035443B" w:rsidRDefault="0035443B" w:rsidP="0035443B">
      <w:pPr>
        <w:pStyle w:val="a3"/>
        <w:numPr>
          <w:ilvl w:val="0"/>
          <w:numId w:val="4"/>
        </w:numPr>
        <w:spacing w:after="0"/>
      </w:pPr>
      <w:r>
        <w:t>Ссылки внедряются в текст</w:t>
      </w:r>
    </w:p>
    <w:p w:rsidR="0035443B" w:rsidRDefault="0035443B" w:rsidP="0035443B">
      <w:pPr>
        <w:pStyle w:val="a3"/>
        <w:numPr>
          <w:ilvl w:val="0"/>
          <w:numId w:val="4"/>
        </w:numPr>
        <w:spacing w:after="0"/>
      </w:pPr>
      <w:r>
        <w:t xml:space="preserve">Часть ссылок помещается после заголовка статьи в виде списка, оставшаяся часть – в самом тексте. </w:t>
      </w:r>
    </w:p>
    <w:p w:rsidR="0035443B" w:rsidRDefault="009A0DA0" w:rsidP="009A0DA0">
      <w:pPr>
        <w:spacing w:after="0"/>
      </w:pPr>
      <w:r>
        <w:rPr>
          <w:sz w:val="28"/>
          <w:szCs w:val="28"/>
        </w:rPr>
        <w:t xml:space="preserve">10 </w:t>
      </w:r>
      <w:r w:rsidR="0035443B" w:rsidRPr="009A0DA0">
        <w:rPr>
          <w:sz w:val="28"/>
          <w:szCs w:val="28"/>
        </w:rPr>
        <w:t>Инструментальные средства для создания гипертекста</w:t>
      </w:r>
    </w:p>
    <w:p w:rsidR="0035443B" w:rsidRPr="0035443B" w:rsidRDefault="0035443B" w:rsidP="009A0DA0">
      <w:pPr>
        <w:spacing w:after="0"/>
      </w:pPr>
      <w:r>
        <w:rPr>
          <w:lang w:val="en-US"/>
        </w:rPr>
        <w:lastRenderedPageBreak/>
        <w:t>Microsoft</w:t>
      </w:r>
      <w:r w:rsidRPr="0035443B">
        <w:t xml:space="preserve"> </w:t>
      </w:r>
      <w:r>
        <w:rPr>
          <w:lang w:val="en-US"/>
        </w:rPr>
        <w:t>Win</w:t>
      </w:r>
      <w:r w:rsidRPr="0035443B">
        <w:t xml:space="preserve"> </w:t>
      </w:r>
      <w:r>
        <w:rPr>
          <w:lang w:val="en-US"/>
        </w:rPr>
        <w:t>Help</w:t>
      </w:r>
      <w:r w:rsidRPr="0035443B">
        <w:t xml:space="preserve"> </w:t>
      </w:r>
    </w:p>
    <w:p w:rsidR="0035443B" w:rsidRDefault="0035443B" w:rsidP="009A0DA0">
      <w:pPr>
        <w:spacing w:after="0"/>
      </w:pPr>
      <w:r>
        <w:rPr>
          <w:lang w:val="en-US"/>
        </w:rPr>
        <w:t>Html</w:t>
      </w:r>
      <w:r w:rsidRPr="0035443B">
        <w:t xml:space="preserve"> – позволяют </w:t>
      </w:r>
      <w:r>
        <w:t xml:space="preserve">создавать контекстно-зависимые </w:t>
      </w:r>
      <w:proofErr w:type="spellStart"/>
      <w:r>
        <w:t>исс</w:t>
      </w:r>
      <w:proofErr w:type="spellEnd"/>
      <w:r>
        <w:t xml:space="preserve"> </w:t>
      </w:r>
    </w:p>
    <w:p w:rsidR="0035443B" w:rsidRDefault="0035443B" w:rsidP="009A0DA0">
      <w:pPr>
        <w:spacing w:after="0"/>
      </w:pPr>
      <w:proofErr w:type="gramStart"/>
      <w:r>
        <w:rPr>
          <w:lang w:val="en-US"/>
        </w:rPr>
        <w:t>Hyper</w:t>
      </w:r>
      <w:r w:rsidRPr="0035443B">
        <w:t xml:space="preserve"> </w:t>
      </w:r>
      <w:r>
        <w:rPr>
          <w:lang w:val="en-US"/>
        </w:rPr>
        <w:t>ref</w:t>
      </w:r>
      <w:r w:rsidRPr="0035443B">
        <w:t xml:space="preserve"> – предназначена </w:t>
      </w:r>
      <w:r>
        <w:t>для построения электронных ГТ изданий большого объема.</w:t>
      </w:r>
      <w:proofErr w:type="gramEnd"/>
      <w:r>
        <w:t xml:space="preserve"> Разработана в  МЭИ (ТУ) под руководством Тихонова</w:t>
      </w:r>
    </w:p>
    <w:p w:rsidR="0035443B" w:rsidRDefault="0035443B" w:rsidP="009A0DA0">
      <w:pPr>
        <w:spacing w:after="0"/>
      </w:pPr>
      <w:r>
        <w:t xml:space="preserve">АСФОГ – </w:t>
      </w:r>
      <w:proofErr w:type="gramStart"/>
      <w:r>
        <w:t>создана</w:t>
      </w:r>
      <w:proofErr w:type="gramEnd"/>
      <w:r>
        <w:t xml:space="preserve"> в МЭСИ и предназначена для моделирования экономических аспектов и процессов на основе представления информационного фонда</w:t>
      </w:r>
    </w:p>
    <w:p w:rsidR="00B63ED6" w:rsidRDefault="00B63ED6" w:rsidP="009A0DA0">
      <w:pPr>
        <w:spacing w:after="0"/>
      </w:pPr>
      <w:r>
        <w:t xml:space="preserve">Особенностью </w:t>
      </w:r>
      <w:proofErr w:type="spellStart"/>
      <w:r>
        <w:t>hyper</w:t>
      </w:r>
      <w:proofErr w:type="spellEnd"/>
      <w:r>
        <w:t xml:space="preserve"> </w:t>
      </w:r>
      <w:proofErr w:type="spellStart"/>
      <w:r>
        <w:t>ref</w:t>
      </w:r>
      <w:proofErr w:type="spellEnd"/>
      <w:r>
        <w:t xml:space="preserve"> является то, что она позволяет вводить информацию не в ручном, а в потоковом виде. В ней предусмотрены средства, присущие фактографическим и полнотекстовым БД</w:t>
      </w:r>
      <w:proofErr w:type="gramStart"/>
      <w:r>
        <w:t xml:space="preserve"> :</w:t>
      </w:r>
      <w:proofErr w:type="gramEnd"/>
      <w:r>
        <w:t xml:space="preserve"> это словари ключевых слов, оглавления, средства выполнения сложных запросов, средства автоматической индексации текста. </w:t>
      </w:r>
    </w:p>
    <w:p w:rsidR="00B63ED6" w:rsidRDefault="00B63ED6" w:rsidP="009A0DA0">
      <w:pPr>
        <w:spacing w:after="0"/>
      </w:pPr>
      <w:r>
        <w:t xml:space="preserve">Особенности АСФОГ -  система предназначена для использования при моделировании слабо структурированных предметных областей. </w:t>
      </w:r>
    </w:p>
    <w:p w:rsidR="00B63ED6" w:rsidRDefault="00B63ED6" w:rsidP="009A0DA0">
      <w:pPr>
        <w:spacing w:after="0"/>
      </w:pPr>
      <w:r>
        <w:t xml:space="preserve"> ГТ ИПС</w:t>
      </w:r>
    </w:p>
    <w:p w:rsidR="009A0DA0" w:rsidRPr="009A0DA0" w:rsidRDefault="009A0DA0" w:rsidP="009A0D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Pr="009A0DA0">
        <w:rPr>
          <w:sz w:val="28"/>
          <w:szCs w:val="28"/>
        </w:rPr>
        <w:t>Понятие информационного поиска</w:t>
      </w:r>
    </w:p>
    <w:p w:rsidR="00B63ED6" w:rsidRDefault="00B63ED6" w:rsidP="009A0DA0">
      <w:pPr>
        <w:spacing w:after="0"/>
      </w:pPr>
      <w:r>
        <w:t xml:space="preserve">Информационный поиск – совокупность операций, методов и процедур, направленных на отбор данных, хранящихся в ИСС и соответствующих заданным условиям. </w:t>
      </w:r>
    </w:p>
    <w:p w:rsidR="00B63ED6" w:rsidRDefault="00B63ED6" w:rsidP="009A0DA0">
      <w:pPr>
        <w:spacing w:after="0"/>
      </w:pPr>
      <w:r>
        <w:t xml:space="preserve">Поисковый образ – признаки документа, отражающие его содержание в ИПС. </w:t>
      </w:r>
      <w:r>
        <w:br/>
        <w:t xml:space="preserve">Поисковое предписание – признаки запроса к ИПС. </w:t>
      </w:r>
    </w:p>
    <w:p w:rsidR="00B63ED6" w:rsidRDefault="00B63ED6" w:rsidP="009A0DA0">
      <w:pPr>
        <w:spacing w:after="0"/>
      </w:pPr>
      <w:r>
        <w:t xml:space="preserve">Индексирование – процедура перевода документа и запроса в форму представления принятую в ИПС. </w:t>
      </w:r>
    </w:p>
    <w:p w:rsidR="00B63ED6" w:rsidRDefault="00B63ED6" w:rsidP="009A0DA0">
      <w:pPr>
        <w:spacing w:after="0"/>
      </w:pPr>
      <w:proofErr w:type="spellStart"/>
      <w:r>
        <w:t>Релевантость</w:t>
      </w:r>
      <w:proofErr w:type="spellEnd"/>
      <w:r>
        <w:t xml:space="preserve"> – критерий смыслового соответствия при сопоставлении поискового образа и поискового предписания. </w:t>
      </w:r>
    </w:p>
    <w:p w:rsidR="00B63ED6" w:rsidRDefault="00B63ED6" w:rsidP="009A0DA0">
      <w:pPr>
        <w:spacing w:after="0"/>
      </w:pPr>
      <w:r>
        <w:t xml:space="preserve">Классы </w:t>
      </w:r>
      <w:r w:rsidR="009A0DA0">
        <w:t>ИПС:</w:t>
      </w:r>
    </w:p>
    <w:p w:rsidR="00B63ED6" w:rsidRDefault="00B63ED6" w:rsidP="009A0DA0">
      <w:pPr>
        <w:pStyle w:val="a3"/>
        <w:numPr>
          <w:ilvl w:val="0"/>
          <w:numId w:val="10"/>
        </w:numPr>
        <w:spacing w:after="0"/>
      </w:pPr>
      <w:r>
        <w:t>Документальные</w:t>
      </w:r>
    </w:p>
    <w:p w:rsidR="00B63ED6" w:rsidRDefault="00B63ED6" w:rsidP="009A0DA0">
      <w:pPr>
        <w:pStyle w:val="a3"/>
        <w:numPr>
          <w:ilvl w:val="0"/>
          <w:numId w:val="10"/>
        </w:numPr>
        <w:spacing w:after="0"/>
      </w:pPr>
      <w:proofErr w:type="spellStart"/>
      <w:r>
        <w:t>Фактогорафические</w:t>
      </w:r>
      <w:proofErr w:type="spellEnd"/>
    </w:p>
    <w:p w:rsidR="00B63ED6" w:rsidRDefault="00B63ED6" w:rsidP="009A0DA0">
      <w:pPr>
        <w:pStyle w:val="a3"/>
        <w:numPr>
          <w:ilvl w:val="0"/>
          <w:numId w:val="10"/>
        </w:numPr>
        <w:spacing w:after="0"/>
      </w:pPr>
      <w:r>
        <w:t>Гипертекстовые</w:t>
      </w:r>
    </w:p>
    <w:p w:rsidR="006E0FB5" w:rsidRPr="006E0FB5" w:rsidRDefault="006E0FB5" w:rsidP="006E0FB5">
      <w:pPr>
        <w:spacing w:after="0"/>
        <w:rPr>
          <w:sz w:val="28"/>
          <w:szCs w:val="28"/>
        </w:rPr>
      </w:pPr>
      <w:r w:rsidRPr="006E0FB5">
        <w:rPr>
          <w:sz w:val="28"/>
          <w:szCs w:val="28"/>
        </w:rPr>
        <w:t xml:space="preserve">12 понятие </w:t>
      </w:r>
      <w:proofErr w:type="spellStart"/>
      <w:r w:rsidRPr="006E0FB5">
        <w:rPr>
          <w:sz w:val="28"/>
          <w:szCs w:val="28"/>
        </w:rPr>
        <w:t>ипс</w:t>
      </w:r>
      <w:proofErr w:type="spellEnd"/>
    </w:p>
    <w:p w:rsidR="009A0DA0" w:rsidRDefault="009A0DA0" w:rsidP="009A0DA0">
      <w:pPr>
        <w:spacing w:after="0"/>
      </w:pPr>
    </w:p>
    <w:p w:rsidR="009A0DA0" w:rsidRDefault="009A0DA0" w:rsidP="009A0DA0">
      <w:pPr>
        <w:spacing w:after="0"/>
      </w:pPr>
      <w:r w:rsidRPr="009A0DA0">
        <w:rPr>
          <w:sz w:val="28"/>
          <w:szCs w:val="28"/>
        </w:rPr>
        <w:t xml:space="preserve">13 </w:t>
      </w:r>
      <w:r w:rsidRPr="00D00724">
        <w:rPr>
          <w:sz w:val="28"/>
          <w:szCs w:val="28"/>
        </w:rPr>
        <w:t>Классы информационно-поисковых систем</w:t>
      </w:r>
    </w:p>
    <w:p w:rsidR="00B63ED6" w:rsidRDefault="00B63ED6" w:rsidP="009A0DA0">
      <w:pPr>
        <w:spacing w:after="0"/>
      </w:pPr>
      <w:r>
        <w:t xml:space="preserve">Документальные </w:t>
      </w:r>
      <w:proofErr w:type="spellStart"/>
      <w:r>
        <w:t>ипс</w:t>
      </w:r>
      <w:proofErr w:type="spellEnd"/>
      <w:r>
        <w:t xml:space="preserve"> хранят и выдают сведения о </w:t>
      </w:r>
      <w:proofErr w:type="gramStart"/>
      <w:r>
        <w:t>документах</w:t>
      </w:r>
      <w:proofErr w:type="gramEnd"/>
      <w:r>
        <w:t xml:space="preserve"> основное содержимое которых представлено в виде связного текста на ЕЯ. </w:t>
      </w:r>
    </w:p>
    <w:p w:rsidR="00B63ED6" w:rsidRDefault="00B63ED6" w:rsidP="009A0DA0">
      <w:pPr>
        <w:spacing w:after="0"/>
      </w:pPr>
      <w:r>
        <w:t xml:space="preserve">Первые </w:t>
      </w:r>
      <w:proofErr w:type="spellStart"/>
      <w:r>
        <w:t>ипс</w:t>
      </w:r>
      <w:proofErr w:type="spellEnd"/>
      <w:r>
        <w:t xml:space="preserve"> были предназначены для поиска книг в библиотеках и получили название библиографических. Позже их стали применять для  поиска документов в больших </w:t>
      </w:r>
      <w:proofErr w:type="gramStart"/>
      <w:r>
        <w:t>хранилищах</w:t>
      </w:r>
      <w:proofErr w:type="gramEnd"/>
      <w:r>
        <w:t xml:space="preserve"> и они стали называться документальными.</w:t>
      </w:r>
    </w:p>
    <w:p w:rsidR="00B63ED6" w:rsidRDefault="00B63ED6" w:rsidP="009A0DA0">
      <w:pPr>
        <w:spacing w:after="0"/>
      </w:pPr>
      <w:r>
        <w:t xml:space="preserve">Базовые определения </w:t>
      </w:r>
      <w:proofErr w:type="gramStart"/>
      <w:r>
        <w:t>документальных</w:t>
      </w:r>
      <w:proofErr w:type="gramEnd"/>
      <w:r>
        <w:t xml:space="preserve"> </w:t>
      </w:r>
      <w:proofErr w:type="spellStart"/>
      <w:r>
        <w:t>ипс</w:t>
      </w:r>
      <w:proofErr w:type="spellEnd"/>
    </w:p>
    <w:p w:rsidR="00FE2BA1" w:rsidRDefault="009A0DA0" w:rsidP="009A0DA0">
      <w:pPr>
        <w:spacing w:after="0"/>
      </w:pPr>
      <w:r>
        <w:t xml:space="preserve">Основным объектом информационного фонда документальной ИПС является аннотация (реферат) и библиографическое описание документа (книги, события, предмета). Реферат (аннотация) выражается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ЕЯ</w:t>
      </w:r>
      <w:proofErr w:type="gramEnd"/>
      <w:r>
        <w:t xml:space="preserve"> и отражает основные характеристики документа, представляющие интерес для пользователей. </w:t>
      </w:r>
      <w:r w:rsidR="00FE2BA1">
        <w:t xml:space="preserve">Ключевые слова </w:t>
      </w:r>
      <w:proofErr w:type="gramStart"/>
      <w:r w:rsidR="00FE2BA1">
        <w:t xml:space="preserve">( </w:t>
      </w:r>
      <w:proofErr w:type="gramEnd"/>
      <w:r w:rsidR="00FE2BA1">
        <w:t xml:space="preserve">дескрипторы) – ряд слов или словосочетаний, количество которых значительно меньше слов реферата, и которые достаточно точно характеризуют описание. </w:t>
      </w:r>
    </w:p>
    <w:p w:rsidR="00FE2BA1" w:rsidRDefault="00FE2BA1" w:rsidP="009A0DA0">
      <w:pPr>
        <w:spacing w:after="0"/>
      </w:pPr>
      <w:r>
        <w:t xml:space="preserve">При вводе в </w:t>
      </w:r>
      <w:r w:rsidR="009A0DA0">
        <w:t>ИПС</w:t>
      </w:r>
      <w:r>
        <w:t xml:space="preserve"> нового объекта формируется реферат, на основании которого формируются дескрипторы, которые автоматически включаются в словарь дескрипторов. </w:t>
      </w:r>
    </w:p>
    <w:p w:rsidR="00FE2BA1" w:rsidRDefault="00FE2BA1" w:rsidP="009A0DA0">
      <w:pPr>
        <w:spacing w:after="0"/>
      </w:pPr>
      <w:r>
        <w:t xml:space="preserve">Каждому дескриптору присваивается номер, который называется индексом дескриптора. </w:t>
      </w:r>
    </w:p>
    <w:p w:rsidR="00FE2BA1" w:rsidRDefault="00FE2BA1" w:rsidP="009A0DA0">
      <w:pPr>
        <w:spacing w:after="0"/>
      </w:pPr>
      <w:r>
        <w:t xml:space="preserve">Совокупность индексов </w:t>
      </w:r>
      <w:proofErr w:type="spellStart"/>
      <w:r>
        <w:t>соответстувет</w:t>
      </w:r>
      <w:proofErr w:type="spellEnd"/>
      <w:r>
        <w:t xml:space="preserve"> полному набору дескрипторов реферата, составляет его поисковый образ. Новый поисковый образ снабжается уникальным идентификатором, и </w:t>
      </w:r>
      <w:r>
        <w:lastRenderedPageBreak/>
        <w:t>включается в массив поисковых образов.  Тем же идентифи</w:t>
      </w:r>
      <w:r w:rsidR="009A0DA0">
        <w:t>катором помечается новый рефера</w:t>
      </w:r>
      <w:r>
        <w:t>т</w:t>
      </w:r>
      <w:r w:rsidR="009A0DA0">
        <w:t>,</w:t>
      </w:r>
      <w:r>
        <w:t xml:space="preserve"> заносимый в массив рефератов. </w:t>
      </w:r>
    </w:p>
    <w:p w:rsidR="00FE2BA1" w:rsidRPr="009A0DA0" w:rsidRDefault="00FE2BA1" w:rsidP="009A0DA0">
      <w:pPr>
        <w:spacing w:after="0"/>
        <w:rPr>
          <w:b/>
          <w:i/>
        </w:rPr>
      </w:pPr>
      <w:r w:rsidRPr="009A0DA0">
        <w:rPr>
          <w:b/>
          <w:i/>
        </w:rPr>
        <w:t xml:space="preserve">Алгоритм поиска в </w:t>
      </w:r>
      <w:proofErr w:type="gramStart"/>
      <w:r w:rsidRPr="009A0DA0">
        <w:rPr>
          <w:b/>
          <w:i/>
        </w:rPr>
        <w:t>документальных</w:t>
      </w:r>
      <w:proofErr w:type="gramEnd"/>
      <w:r w:rsidRPr="009A0DA0">
        <w:rPr>
          <w:b/>
          <w:i/>
        </w:rPr>
        <w:t xml:space="preserve"> </w:t>
      </w:r>
      <w:proofErr w:type="spellStart"/>
      <w:r w:rsidRPr="009A0DA0">
        <w:rPr>
          <w:b/>
          <w:i/>
        </w:rPr>
        <w:t>ипс</w:t>
      </w:r>
      <w:proofErr w:type="spellEnd"/>
    </w:p>
    <w:p w:rsidR="00FE2BA1" w:rsidRDefault="00FE2BA1" w:rsidP="009A0DA0">
      <w:pPr>
        <w:spacing w:after="0"/>
      </w:pPr>
      <w:r>
        <w:t xml:space="preserve">Анализ запроса </w:t>
      </w:r>
      <w:proofErr w:type="gramStart"/>
      <w:r>
        <w:t>на</w:t>
      </w:r>
      <w:proofErr w:type="gramEnd"/>
      <w:r>
        <w:t xml:space="preserve"> ЕЯ</w:t>
      </w:r>
    </w:p>
    <w:p w:rsidR="00FE2BA1" w:rsidRDefault="00FE2BA1" w:rsidP="009A0DA0">
      <w:pPr>
        <w:spacing w:after="0"/>
      </w:pPr>
      <w:r>
        <w:t>Выделяются дескрипторы, их совокупность образует поисковое предписание.</w:t>
      </w:r>
    </w:p>
    <w:p w:rsidR="00FE2BA1" w:rsidRDefault="00FE2BA1" w:rsidP="009A0DA0">
      <w:pPr>
        <w:spacing w:after="0"/>
      </w:pPr>
      <w:r>
        <w:t>Определение релевантности: сопоставление поискового предписания и поискового образа, в результате чего определяется их релевантность</w:t>
      </w:r>
    </w:p>
    <w:p w:rsidR="00FE2BA1" w:rsidRDefault="00FE2BA1" w:rsidP="009A0DA0">
      <w:pPr>
        <w:spacing w:after="0"/>
      </w:pPr>
      <w:r>
        <w:t xml:space="preserve">Если </w:t>
      </w:r>
      <w:proofErr w:type="gramStart"/>
      <w:r>
        <w:t>поисковые</w:t>
      </w:r>
      <w:proofErr w:type="gramEnd"/>
      <w:r>
        <w:t xml:space="preserve"> образ и предписание </w:t>
      </w:r>
      <w:proofErr w:type="spellStart"/>
      <w:r>
        <w:t>релевантны</w:t>
      </w:r>
      <w:proofErr w:type="spellEnd"/>
      <w:r>
        <w:t xml:space="preserve"> </w:t>
      </w:r>
    </w:p>
    <w:p w:rsidR="00FE2BA1" w:rsidRDefault="00FE2BA1" w:rsidP="009A0DA0">
      <w:pPr>
        <w:spacing w:after="0"/>
      </w:pPr>
      <w:r>
        <w:t xml:space="preserve">То из поискового образа извлекается идентификатор реферата. </w:t>
      </w:r>
    </w:p>
    <w:p w:rsidR="00FE2BA1" w:rsidRDefault="00FE2BA1" w:rsidP="009A0DA0">
      <w:pPr>
        <w:spacing w:after="0"/>
      </w:pPr>
      <w:r>
        <w:t xml:space="preserve">Ответом на запрос </w:t>
      </w:r>
      <w:proofErr w:type="spellStart"/>
      <w:r>
        <w:t>ялвяется</w:t>
      </w:r>
      <w:proofErr w:type="spellEnd"/>
      <w:r>
        <w:t xml:space="preserve"> множество рефератов, </w:t>
      </w:r>
      <w:proofErr w:type="spellStart"/>
      <w:r>
        <w:t>соответсвтующих</w:t>
      </w:r>
      <w:proofErr w:type="spellEnd"/>
      <w:r>
        <w:t xml:space="preserve"> отобранным в процессе поиска идентификаторам</w:t>
      </w:r>
    </w:p>
    <w:p w:rsidR="00FE2BA1" w:rsidRDefault="00FE2BA1" w:rsidP="009A0DA0">
      <w:pPr>
        <w:spacing w:after="0"/>
      </w:pPr>
      <w:r>
        <w:t xml:space="preserve">Если поисковый образ и предписание не </w:t>
      </w:r>
      <w:proofErr w:type="spellStart"/>
      <w:r>
        <w:t>релевантны</w:t>
      </w:r>
      <w:proofErr w:type="spellEnd"/>
      <w:r>
        <w:t xml:space="preserve"> </w:t>
      </w:r>
    </w:p>
    <w:p w:rsidR="00FE2BA1" w:rsidRDefault="00FE2BA1" w:rsidP="009A0DA0">
      <w:pPr>
        <w:spacing w:after="0"/>
      </w:pPr>
      <w:r>
        <w:t>Поиск завершается</w:t>
      </w:r>
    </w:p>
    <w:p w:rsidR="00820CBC" w:rsidRDefault="00FE2BA1" w:rsidP="009A0DA0">
      <w:pPr>
        <w:spacing w:after="0"/>
      </w:pPr>
      <w:r>
        <w:t>В целях ускорения поиска для каждого дескриптора в словаре дескрипторов указывается список идентификаторов рефератов, в которых он встречается. Такая информационная структура называется индексом. Документальный поиск относится к числу наиболее сложных информационных процессов, т</w:t>
      </w:r>
      <w:proofErr w:type="gramStart"/>
      <w:r>
        <w:t>.к</w:t>
      </w:r>
      <w:proofErr w:type="gramEnd"/>
      <w:r>
        <w:t xml:space="preserve"> свя</w:t>
      </w:r>
      <w:r w:rsidR="00820CBC">
        <w:t xml:space="preserve">зан с проблемой оценивания соответствия документа и запроса. Развитием поиска по дескрипторам является полнотекстовый поиск. </w:t>
      </w:r>
      <w:r w:rsidR="00820CBC">
        <w:br/>
      </w:r>
      <w:r w:rsidR="00820CBC" w:rsidRPr="00A2728A">
        <w:rPr>
          <w:b/>
          <w:i/>
        </w:rPr>
        <w:t xml:space="preserve">Фактографические </w:t>
      </w:r>
      <w:proofErr w:type="spellStart"/>
      <w:r w:rsidR="00820CBC" w:rsidRPr="00A2728A">
        <w:rPr>
          <w:b/>
          <w:i/>
        </w:rPr>
        <w:t>ипс</w:t>
      </w:r>
      <w:proofErr w:type="spellEnd"/>
    </w:p>
    <w:p w:rsidR="00820CBC" w:rsidRDefault="00820CBC" w:rsidP="009A0DA0">
      <w:pPr>
        <w:spacing w:after="0"/>
      </w:pPr>
      <w:r>
        <w:t>В них хранятся не</w:t>
      </w:r>
      <w:r w:rsidR="00E14978">
        <w:t xml:space="preserve"> </w:t>
      </w:r>
      <w:r>
        <w:t xml:space="preserve">документы, а собственно сведения </w:t>
      </w:r>
      <w:proofErr w:type="gramStart"/>
      <w:r>
        <w:t xml:space="preserve">( </w:t>
      </w:r>
      <w:proofErr w:type="gramEnd"/>
      <w:r>
        <w:t xml:space="preserve">факты ) об объеме предметной области. </w:t>
      </w:r>
    </w:p>
    <w:p w:rsidR="00820CBC" w:rsidRDefault="00820CBC" w:rsidP="009A0DA0">
      <w:pPr>
        <w:spacing w:after="0"/>
      </w:pPr>
      <w:r>
        <w:t>Подобные БД реализуются в частности на основе реляционных БД</w:t>
      </w:r>
    </w:p>
    <w:p w:rsidR="00820CBC" w:rsidRDefault="00820CBC" w:rsidP="009A0DA0">
      <w:pPr>
        <w:spacing w:after="0"/>
      </w:pPr>
      <w:r>
        <w:t xml:space="preserve">С точки зрения релевантности результатов поиска запросу фактографический поиск, в отличие </w:t>
      </w:r>
      <w:proofErr w:type="gramStart"/>
      <w:r>
        <w:t>от</w:t>
      </w:r>
      <w:proofErr w:type="gramEnd"/>
      <w:r>
        <w:t xml:space="preserve"> документального, является точным и полным. </w:t>
      </w:r>
    </w:p>
    <w:p w:rsidR="00820CBC" w:rsidRDefault="00820CBC" w:rsidP="009A0DA0">
      <w:pPr>
        <w:spacing w:after="0"/>
      </w:pPr>
      <w:r>
        <w:t xml:space="preserve">Гипертекстовые ИПС </w:t>
      </w:r>
    </w:p>
    <w:p w:rsidR="00820CBC" w:rsidRDefault="00820CBC" w:rsidP="009A0DA0">
      <w:pPr>
        <w:spacing w:after="0"/>
      </w:pPr>
      <w:r>
        <w:t>В них кроме содержимого документов  отражается их семантическая структура</w:t>
      </w:r>
      <w:proofErr w:type="gramStart"/>
      <w:r>
        <w:t xml:space="preserve"> .</w:t>
      </w:r>
      <w:proofErr w:type="gramEnd"/>
      <w:r>
        <w:t xml:space="preserve"> поэтому по глубине форма</w:t>
      </w:r>
      <w:r w:rsidR="00BA4BDC">
        <w:t>лизации ГТИПС занимают промежут</w:t>
      </w:r>
      <w:r>
        <w:t xml:space="preserve">очные положение между документальными и фактографическими </w:t>
      </w:r>
      <w:proofErr w:type="spellStart"/>
      <w:r>
        <w:t>ипс</w:t>
      </w:r>
      <w:proofErr w:type="spellEnd"/>
      <w:r>
        <w:t xml:space="preserve">. </w:t>
      </w:r>
    </w:p>
    <w:p w:rsidR="00820CBC" w:rsidRDefault="00820CBC" w:rsidP="009A0DA0">
      <w:pPr>
        <w:spacing w:after="0"/>
      </w:pPr>
    </w:p>
    <w:p w:rsidR="00820CBC" w:rsidRDefault="00A2728A" w:rsidP="00A2728A">
      <w:pPr>
        <w:spacing w:after="0"/>
      </w:pPr>
      <w:r>
        <w:t xml:space="preserve">Еще одно направление развития технологии документальных ИПС связано со структуризацией и унификацией сведений о документах. Такие сведения по отношению к исходным документам играют роль метаданных </w:t>
      </w:r>
      <w:r w:rsidR="00820CBC">
        <w:t xml:space="preserve">Метаданные – </w:t>
      </w:r>
      <w:proofErr w:type="spellStart"/>
      <w:r w:rsidR="00820CBC">
        <w:t>иформация</w:t>
      </w:r>
      <w:proofErr w:type="spellEnd"/>
      <w:r w:rsidR="00820CBC">
        <w:t>, характеризующая какую-</w:t>
      </w:r>
      <w:r w:rsidR="00884D4A">
        <w:t xml:space="preserve">либо </w:t>
      </w:r>
      <w:r w:rsidR="00820CBC">
        <w:t xml:space="preserve">другую  информацию. </w:t>
      </w:r>
    </w:p>
    <w:p w:rsidR="007F3B73" w:rsidRDefault="00820CBC" w:rsidP="009A0DA0">
      <w:pPr>
        <w:spacing w:after="0"/>
      </w:pPr>
      <w:r>
        <w:t xml:space="preserve">Поиск по метаданным позволяет сблизить технологии документальных и фактографических поисковых систем. В настоящее время хранилище метаданных реализуют на основе реляционных и </w:t>
      </w:r>
      <w:proofErr w:type="spellStart"/>
      <w:r>
        <w:t>xml</w:t>
      </w:r>
      <w:proofErr w:type="spellEnd"/>
      <w:r>
        <w:t>- ориентированных БД</w:t>
      </w:r>
    </w:p>
    <w:p w:rsidR="007F3B73" w:rsidRDefault="007F3B73" w:rsidP="0035443B">
      <w:pPr>
        <w:spacing w:after="0"/>
        <w:ind w:left="360"/>
      </w:pPr>
      <w:r>
        <w:t xml:space="preserve">Методы информационного поиска в </w:t>
      </w:r>
      <w:proofErr w:type="spellStart"/>
      <w:r>
        <w:t>ипс</w:t>
      </w:r>
      <w:proofErr w:type="spellEnd"/>
      <w:r>
        <w:t xml:space="preserve"> </w:t>
      </w:r>
    </w:p>
    <w:p w:rsidR="00A2728A" w:rsidRDefault="00A2728A" w:rsidP="0035443B">
      <w:pPr>
        <w:spacing w:after="0"/>
        <w:ind w:left="36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48200" cy="193138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9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7EA" w:rsidRPr="00FE281C" w:rsidRDefault="00126B45" w:rsidP="0035443B">
      <w:pPr>
        <w:spacing w:after="0"/>
        <w:ind w:left="360"/>
      </w:pPr>
      <w:r>
        <w:rPr>
          <w:sz w:val="28"/>
          <w:szCs w:val="28"/>
        </w:rPr>
        <w:t>14</w:t>
      </w:r>
      <w:r w:rsidR="00DC57EA" w:rsidRPr="00FE281C">
        <w:rPr>
          <w:sz w:val="28"/>
          <w:szCs w:val="28"/>
        </w:rPr>
        <w:t xml:space="preserve"> </w:t>
      </w:r>
      <w:r w:rsidR="00DC57EA" w:rsidRPr="00DC57EA">
        <w:rPr>
          <w:sz w:val="28"/>
          <w:szCs w:val="28"/>
        </w:rPr>
        <w:t>Оценки качества информационного поиска</w:t>
      </w:r>
    </w:p>
    <w:p w:rsidR="00A2728A" w:rsidRPr="00A2728A" w:rsidRDefault="00A2728A" w:rsidP="00A2728A">
      <w:pPr>
        <w:spacing w:after="0"/>
        <w:ind w:left="360"/>
      </w:pPr>
      <w:r w:rsidRPr="00A2728A">
        <w:rPr>
          <w:lang w:val="en-US"/>
        </w:rPr>
        <w:lastRenderedPageBreak/>
        <w:t>D</w:t>
      </w:r>
      <w:r w:rsidR="00DC57EA">
        <w:t xml:space="preserve"> — множество документов в ин</w:t>
      </w:r>
      <w:r w:rsidRPr="00A2728A">
        <w:t xml:space="preserve">формационном хранилище, </w:t>
      </w: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  <w:vertAlign w:val="subscript"/>
            <w:lang w:val="en-US"/>
          </w:rPr>
          <m:t>i</m:t>
        </m:r>
        <m:r>
          <w:rPr>
            <w:rFonts w:ascii="Cambria Math" w:hAnsi="Cambria Math"/>
          </w:rPr>
          <m:t>∈</m:t>
        </m:r>
        <m:r>
          <w:rPr>
            <w:rFonts w:ascii="Cambria Math" w:eastAsiaTheme="minorEastAsia" w:hAnsi="Cambria Math"/>
          </w:rPr>
          <m:t>D</m:t>
        </m:r>
      </m:oMath>
      <w:r w:rsidRPr="00A2728A">
        <w:t xml:space="preserve"> — </w:t>
      </w:r>
      <w:proofErr w:type="spellStart"/>
      <w:r w:rsidR="00DC57EA">
        <w:rPr>
          <w:lang w:val="en-US"/>
        </w:rPr>
        <w:t>i</w:t>
      </w:r>
      <w:proofErr w:type="spellEnd"/>
      <w:r w:rsidRPr="00A2728A">
        <w:t>-</w:t>
      </w:r>
      <w:proofErr w:type="spellStart"/>
      <w:r w:rsidRPr="00A2728A">
        <w:t>й</w:t>
      </w:r>
      <w:proofErr w:type="spellEnd"/>
      <w:r w:rsidRPr="00A2728A">
        <w:t xml:space="preserve"> документ,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</m:oMath>
      <w:r w:rsidRPr="00A2728A">
        <w:t xml:space="preserve">^ </w:t>
      </w:r>
      <w:r w:rsidRPr="00A2728A">
        <w:rPr>
          <w:lang w:val="en-US"/>
        </w:rPr>
        <w:t>D</w:t>
      </w:r>
      <w:r w:rsidR="00DC57EA">
        <w:t xml:space="preserve"> — подмножест</w:t>
      </w:r>
      <w:r w:rsidRPr="00A2728A">
        <w:t>во документов. В данном контексте под документом будем понимать как</w:t>
      </w:r>
      <w:r w:rsidR="00DC57EA" w:rsidRPr="00DC57EA">
        <w:t xml:space="preserve"> </w:t>
      </w:r>
      <w:r w:rsidRPr="00A2728A">
        <w:t>собственно текстовый или гипертекстов</w:t>
      </w:r>
      <w:r w:rsidR="00DC57EA">
        <w:t>ый документ, так и отдельную за</w:t>
      </w:r>
      <w:r w:rsidRPr="00A2728A">
        <w:t xml:space="preserve">пись в БД. </w:t>
      </w:r>
    </w:p>
    <w:p w:rsidR="00E32CC2" w:rsidRDefault="00A2728A" w:rsidP="00A2728A">
      <w:pPr>
        <w:spacing w:after="0"/>
        <w:ind w:left="360"/>
      </w:pPr>
      <w:r w:rsidRPr="00A2728A">
        <w:t xml:space="preserve">Зададим на </w:t>
      </w:r>
      <w:r w:rsidRPr="00A2728A">
        <w:rPr>
          <w:lang w:val="en-US"/>
        </w:rPr>
        <w:t>D</w:t>
      </w:r>
      <w:r w:rsidRPr="00A2728A">
        <w:t xml:space="preserve"> оценку смысловой близости пары документов </w:t>
      </w:r>
      <w:r w:rsidRPr="00A2728A">
        <w:rPr>
          <w:lang w:val="en-US"/>
        </w:rPr>
        <w:t>r</w:t>
      </w:r>
      <w:r w:rsidR="00DC57EA" w:rsidRPr="00DC57EA">
        <w:t>(</w:t>
      </w:r>
      <w:proofErr w:type="gramStart"/>
      <w:r w:rsidRPr="00A2728A">
        <w:t>{</w:t>
      </w:r>
      <m:oMath>
        <m:r>
          <w:rPr>
            <w:rFonts w:ascii="Cambria Math" w:hAnsi="Cambria Math"/>
          </w:rPr>
          <m:t xml:space="preserve"> </m:t>
        </m:r>
        <w:proofErr w:type="gramEnd"/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  <w:vertAlign w:val="subscript"/>
            <w:lang w:val="en-US"/>
          </w:rPr>
          <m:t>i</m:t>
        </m:r>
      </m:oMath>
      <w:r w:rsidRPr="00A2728A">
        <w:t xml:space="preserve">, </w:t>
      </w:r>
      <w:proofErr w:type="spellStart"/>
      <w:r w:rsidRPr="00A2728A">
        <w:rPr>
          <w:lang w:val="en-US"/>
        </w:rPr>
        <w:t>dj</w:t>
      </w:r>
      <w:proofErr w:type="spellEnd"/>
      <w:r w:rsidR="00DC57EA" w:rsidRPr="00DC57EA">
        <w:t>)</w:t>
      </w:r>
      <w:r w:rsidR="00DC57EA">
        <w:rPr>
          <w:rFonts w:cstheme="minorHAnsi"/>
        </w:rPr>
        <w:t>≥</w:t>
      </w:r>
      <w:r w:rsidRPr="00A2728A">
        <w:t xml:space="preserve"> 0. При </w:t>
      </w:r>
      <w:proofErr w:type="gramStart"/>
      <w:r w:rsidRPr="00A2728A">
        <w:t>г</w:t>
      </w:r>
      <w:proofErr w:type="gramEnd"/>
      <w:r w:rsidRPr="00A2728A">
        <w:t xml:space="preserve"> = </w:t>
      </w:r>
      <w:r w:rsidR="00DC57EA" w:rsidRPr="00DC57EA">
        <w:t>0</w:t>
      </w:r>
      <w:r w:rsidRPr="00A2728A">
        <w:t xml:space="preserve"> документы </w:t>
      </w: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  <w:vertAlign w:val="subscript"/>
            <w:lang w:val="en-US"/>
          </w:rPr>
          <m:t>i</m:t>
        </m:r>
      </m:oMath>
      <w:r w:rsidR="00DC57EA" w:rsidRPr="00A2728A">
        <w:t xml:space="preserve"> </w:t>
      </w:r>
      <w:r w:rsidRPr="00A2728A">
        <w:t xml:space="preserve">и </w:t>
      </w:r>
      <w:proofErr w:type="spellStart"/>
      <w:r w:rsidRPr="00A2728A">
        <w:rPr>
          <w:lang w:val="en-US"/>
        </w:rPr>
        <w:t>dj</w:t>
      </w:r>
      <w:proofErr w:type="spellEnd"/>
      <w:r w:rsidRPr="00A2728A">
        <w:t xml:space="preserve"> эквивалентны по смыслу. </w:t>
      </w:r>
      <w:r w:rsidR="00DC57EA">
        <w:t>Для се</w:t>
      </w:r>
      <w:r w:rsidRPr="00DC57EA">
        <w:t xml:space="preserve">мантически несопоставимых документов г не </w:t>
      </w:r>
      <w:proofErr w:type="gramStart"/>
      <w:r w:rsidRPr="00DC57EA">
        <w:t>определена</w:t>
      </w:r>
      <w:proofErr w:type="gramEnd"/>
      <w:r w:rsidRPr="00DC57EA">
        <w:t xml:space="preserve">. Также введем </w:t>
      </w:r>
      <w:r w:rsidRPr="00A2728A">
        <w:t xml:space="preserve">оценки ряда важных свойств документов: </w:t>
      </w:r>
      <w:r w:rsidRPr="00A2728A">
        <w:rPr>
          <w:lang w:val="en-US"/>
        </w:rPr>
        <w:t>S</w:t>
      </w:r>
      <w:proofErr w:type="gramStart"/>
      <w:r w:rsidR="00DC57EA" w:rsidRPr="00DC57EA">
        <w:t xml:space="preserve">=  </w:t>
      </w:r>
      <m:oMath>
        <w:proofErr w:type="gramEnd"/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...,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</w:rPr>
          <m:t>)</m:t>
        </m:r>
      </m:oMath>
      <w:r w:rsidRPr="00A2728A">
        <w:t xml:space="preserve">, к&gt;0. </w:t>
      </w:r>
    </w:p>
    <w:p w:rsidR="00A2728A" w:rsidRDefault="00A2728A" w:rsidP="00A2728A">
      <w:pPr>
        <w:spacing w:after="0"/>
        <w:ind w:left="360"/>
      </w:pPr>
      <w:r>
        <w:t xml:space="preserve">Пусть  оценка каждого свойства S выражается действительным числом, принадлежащим некоторому интервалу. Для определенности примем, что чем больше значение, тем важнее для пользователя документ. </w:t>
      </w:r>
    </w:p>
    <w:p w:rsidR="00A2728A" w:rsidRDefault="00A2728A" w:rsidP="00A2728A">
      <w:pPr>
        <w:spacing w:after="0"/>
        <w:ind w:left="360"/>
      </w:pPr>
      <w:r>
        <w:t xml:space="preserve">Поисковый запрос может рассматриваться как виртуальный документ </w:t>
      </w:r>
      <w:proofErr w:type="spellStart"/>
      <w:r>
        <w:t>z</w:t>
      </w:r>
      <w:proofErr w:type="spellEnd"/>
      <w:r>
        <w:t xml:space="preserve">. </w:t>
      </w:r>
    </w:p>
    <w:p w:rsidR="00A2728A" w:rsidRDefault="00A2728A" w:rsidP="00A2728A">
      <w:pPr>
        <w:spacing w:after="0"/>
        <w:ind w:left="360"/>
      </w:pPr>
      <w:proofErr w:type="gramStart"/>
      <w:r>
        <w:t xml:space="preserve">В идеальном случае </w:t>
      </w:r>
      <m:oMath>
        <m:r>
          <w:rPr>
            <w:rFonts w:ascii="Cambria Math" w:hAnsi="Cambria Math"/>
          </w:rPr>
          <m:t>(r(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= 0)</m:t>
        </m:r>
      </m:oMath>
      <w:r>
        <w:t xml:space="preserve"> ему точно соответствует документ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. </w:t>
      </w:r>
      <w:proofErr w:type="gramEnd"/>
    </w:p>
    <w:p w:rsidR="00A2728A" w:rsidRDefault="00A2728A" w:rsidP="00A2728A">
      <w:pPr>
        <w:spacing w:after="0"/>
        <w:ind w:left="360"/>
      </w:pPr>
      <w:r>
        <w:t xml:space="preserve">Используя введенные обозначения, определим следующие виды поиска. </w:t>
      </w:r>
    </w:p>
    <w:p w:rsidR="00A2728A" w:rsidRPr="00F66686" w:rsidRDefault="00A2728A" w:rsidP="00A2728A">
      <w:pPr>
        <w:spacing w:after="0"/>
        <w:ind w:left="360"/>
      </w:pPr>
      <w:r w:rsidRPr="00A2728A">
        <w:t xml:space="preserve">1. </w:t>
      </w:r>
      <w:r>
        <w:t>Найти</w:t>
      </w:r>
      <w:r w:rsidRPr="00A2728A">
        <w:t xml:space="preserve"> 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</m:oMath>
      <w:r w:rsidRPr="00A2728A">
        <w:t xml:space="preserve"> </w:t>
      </w:r>
      <m:oMath>
        <m:r>
          <w:rPr>
            <w:rFonts w:ascii="Cambria Math" w:hAnsi="Cambria Math"/>
          </w:rPr>
          <m:t>⊆</m:t>
        </m:r>
      </m:oMath>
      <w:r w:rsidRPr="00A2728A">
        <w:t xml:space="preserve"> </w:t>
      </w:r>
      <w:r>
        <w:rPr>
          <w:lang w:val="en-US"/>
        </w:rPr>
        <w:t>D</w:t>
      </w:r>
      <w:r w:rsidRPr="00A2728A">
        <w:t>)</w:t>
      </w:r>
      <w:r>
        <w:t>|</w:t>
      </w:r>
      <w:r w:rsidRPr="00A2728A">
        <w:t xml:space="preserve"> </w:t>
      </w:r>
      <w:r w:rsidRPr="00A2728A">
        <w:rPr>
          <w:lang w:val="en-US"/>
        </w:rPr>
        <w:t>r</w:t>
      </w:r>
      <w:r w:rsidRPr="00A2728A">
        <w:t>(</w:t>
      </w:r>
      <w:r w:rsidRPr="00A2728A">
        <w:rPr>
          <w:lang w:val="en-US"/>
        </w:rPr>
        <w:t>z</w:t>
      </w:r>
      <w:r w:rsidRPr="00A2728A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∈</m:t>
        </m:r>
      </m:oMath>
      <w:r w:rsidRPr="00A2728A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</m:oMath>
      <w:r w:rsidRPr="00A2728A">
        <w:t xml:space="preserve">) </w:t>
      </w:r>
      <m:oMath>
        <m:r>
          <w:rPr>
            <w:rFonts w:ascii="Cambria Math" w:hAnsi="Cambria Math"/>
          </w:rPr>
          <m:t>→</m:t>
        </m:r>
      </m:oMath>
      <w:r w:rsidRPr="00A2728A">
        <w:t xml:space="preserve"> </w:t>
      </w:r>
      <w:r w:rsidRPr="00A2728A">
        <w:rPr>
          <w:lang w:val="en-US"/>
        </w:rPr>
        <w:t>min</w:t>
      </w:r>
      <w:r w:rsidRPr="00A2728A">
        <w:t xml:space="preserve">. </w:t>
      </w:r>
      <w:r w:rsidR="00F66686"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</m:oMath>
      <w:r w:rsidR="00F66686">
        <w:t xml:space="preserve">= </w:t>
      </w:r>
      <m:oMath>
        <m:r>
          <w:rPr>
            <w:rFonts w:ascii="Cambria Math" w:hAnsi="Cambria Math"/>
          </w:rPr>
          <m:t>⊘</m:t>
        </m:r>
      </m:oMath>
      <w:r w:rsidR="00F66686">
        <w:t>, то в D нет доку</w:t>
      </w:r>
      <w:r>
        <w:t xml:space="preserve">ментов, релевантных запросу. </w:t>
      </w:r>
    </w:p>
    <w:p w:rsidR="00A2728A" w:rsidRDefault="00A2728A" w:rsidP="00A2728A">
      <w:pPr>
        <w:spacing w:after="0"/>
        <w:ind w:left="360"/>
      </w:pPr>
      <w:r>
        <w:t xml:space="preserve">При </w:t>
      </w:r>
      <m:oMath>
        <m:r>
          <w:rPr>
            <w:rFonts w:ascii="Cambria Math" w:eastAsiaTheme="minorEastAsia" w:hAnsi="Cambria Math"/>
          </w:rPr>
          <m:t>|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>|</m:t>
        </m:r>
      </m:oMath>
      <w:r>
        <w:t xml:space="preserve"> =</w:t>
      </w:r>
      <w:r w:rsidR="00F66686" w:rsidRPr="00F66686">
        <w:t>1</w:t>
      </w:r>
      <w:r>
        <w:t xml:space="preserve"> есть единственный подходящий документ. Если же |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t xml:space="preserve">| &gt; 1, то таких документов несколько. </w:t>
      </w:r>
    </w:p>
    <w:p w:rsidR="00A2728A" w:rsidRDefault="00A2728A" w:rsidP="00A2728A">
      <w:pPr>
        <w:spacing w:after="0"/>
        <w:ind w:left="360"/>
      </w:pPr>
      <w:r>
        <w:t>2. Найти</w:t>
      </w:r>
      <w:proofErr w:type="gramStart"/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⊆</m:t>
            </m:r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</w:rPr>
          <m:t xml:space="preserve">| r(z,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∈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</w:t>
      </w:r>
      <m:oMath>
        <m:r>
          <w:rPr>
            <w:rFonts w:ascii="Cambria Math" w:hAnsi="Cambria Math"/>
          </w:rPr>
          <m:t>≤</m:t>
        </m:r>
      </m:oMath>
      <w:r w:rsidR="00F66686">
        <w:rPr>
          <w:rFonts w:cstheme="minorHAnsi"/>
        </w:rPr>
        <w:t>Δ</w:t>
      </w:r>
      <w:r w:rsidR="00F66686">
        <w:t xml:space="preserve">, </w:t>
      </w:r>
      <w:proofErr w:type="gramEnd"/>
      <w:r w:rsidR="00F66686">
        <w:t xml:space="preserve">где </w:t>
      </w:r>
      <w:r w:rsidR="00F66686">
        <w:rPr>
          <w:rFonts w:cstheme="minorHAnsi"/>
        </w:rPr>
        <w:t>Δ</w:t>
      </w:r>
      <w:r w:rsidR="00F66686">
        <w:t xml:space="preserve"> — оценка наибольшего до</w:t>
      </w:r>
      <w:r>
        <w:t xml:space="preserve">пустимого расхождения смыслов запроса и искомых документов. </w:t>
      </w:r>
    </w:p>
    <w:p w:rsidR="00A2728A" w:rsidRDefault="00A2728A" w:rsidP="00A2728A">
      <w:pPr>
        <w:spacing w:after="0"/>
        <w:ind w:left="360"/>
      </w:pPr>
      <w:r w:rsidRPr="00F66686">
        <w:t xml:space="preserve">3. </w:t>
      </w:r>
      <w:r>
        <w:t>Найти</w:t>
      </w:r>
      <w:proofErr w:type="gramStart"/>
      <w:r w:rsidRPr="00F66686">
        <w:t xml:space="preserve"> 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  <m:r>
          <w:rPr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/>
          </w:rPr>
          <m:t>⊆</m:t>
        </m:r>
        <m:r>
          <w:rPr>
            <w:rFonts w:ascii="Cambria Math" w:hAnsi="Cambria Math"/>
          </w:rPr>
          <m:t>D</m:t>
        </m:r>
      </m:oMath>
      <w:r w:rsidRPr="00F66686">
        <w:t>)</w:t>
      </w:r>
      <w:r w:rsidR="00F66686" w:rsidRPr="00F66686">
        <w:t>|</w:t>
      </w:r>
      <w:r w:rsidRPr="00F66686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w:proofErr w:type="gramEnd"/>
        <m:r>
          <w:rPr>
            <w:rFonts w:ascii="Cambria Math" w:hAnsi="Cambria Math"/>
          </w:rPr>
          <m:t xml:space="preserve">е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  <m:r>
          <w:rPr>
            <w:rFonts w:ascii="Cambria Math" w:hAnsi="Cambria Math"/>
          </w:rPr>
          <m:t>) →</m:t>
        </m:r>
      </m:oMath>
      <w:r w:rsidRPr="00A2728A">
        <w:rPr>
          <w:lang w:val="en-US"/>
        </w:rPr>
        <w:t>max</w:t>
      </w:r>
      <w:r w:rsidRPr="00F66686">
        <w:t xml:space="preserve">. </w:t>
      </w:r>
      <w:r>
        <w:t>Результатом поиска служи</w:t>
      </w:r>
      <w:r w:rsidR="00F66686">
        <w:t>т под</w:t>
      </w:r>
      <w:r>
        <w:t xml:space="preserve">множество документов, которым приписана наибольшая оценка важности </w:t>
      </w:r>
      <w:proofErr w:type="spellStart"/>
      <w:r>
        <w:t>у^го</w:t>
      </w:r>
      <w:proofErr w:type="spellEnd"/>
      <w:r>
        <w:t xml:space="preserve"> </w:t>
      </w:r>
      <w:r w:rsidR="00F66686" w:rsidRPr="00F66686">
        <w:t xml:space="preserve"> </w:t>
      </w:r>
      <w:r>
        <w:t xml:space="preserve">свойства. Обобщением этого варианта </w:t>
      </w:r>
      <w:r w:rsidR="00F66686">
        <w:t>является векторный поиск, учиты</w:t>
      </w:r>
      <w:r>
        <w:t xml:space="preserve">вающий оценки нескольких свойств. </w:t>
      </w:r>
    </w:p>
    <w:p w:rsidR="00F66686" w:rsidRPr="00F66686" w:rsidRDefault="00A2728A" w:rsidP="00A2728A">
      <w:pPr>
        <w:spacing w:after="0"/>
        <w:ind w:left="360"/>
      </w:pPr>
      <w:r>
        <w:t>4</w:t>
      </w:r>
      <w:r w:rsidR="00F66686">
        <w:t xml:space="preserve">. Комбинированный поиск: найти </w:t>
      </w:r>
      <w:r w:rsidR="00F66686" w:rsidRPr="00F66686">
        <w:t>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/>
          </w:rPr>
          <m:t>⊆</m:t>
        </m:r>
        <m:r>
          <w:rPr>
            <w:rFonts w:ascii="Cambria Math" w:hAnsi="Cambria Math"/>
          </w:rPr>
          <m:t>D</m:t>
        </m:r>
      </m:oMath>
      <w:r w:rsidR="00F66686" w:rsidRPr="00F66686">
        <w:rPr>
          <w:rFonts w:eastAsiaTheme="minorEastAsia"/>
        </w:rPr>
        <w:t>)|</w:t>
      </w:r>
      <m:oMath>
        <m:r>
          <w:rPr>
            <w:rFonts w:ascii="Cambria Math" w:hAnsi="Cambria Math"/>
          </w:rPr>
          <m:t xml:space="preserve"> r(z,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G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  <m:r>
          <w:rPr>
            <w:rFonts w:ascii="Cambria Math" w:hAnsi="Cambria Math"/>
          </w:rPr>
          <m:t>) ≤</m:t>
        </m:r>
      </m:oMath>
      <w:r w:rsidR="00F66686">
        <w:rPr>
          <w:rFonts w:cstheme="minorHAnsi"/>
        </w:rPr>
        <w:t>Δ</w:t>
      </w:r>
      <w:r w:rsidR="00F66686">
        <w:t xml:space="preserve"> </w:t>
      </w:r>
      <m:oMath>
        <m:r>
          <w:rPr>
            <w:rFonts w:ascii="Cambria Math" w:hAnsi="Cambria Math"/>
          </w:rPr>
          <m:t xml:space="preserve">&amp;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f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  <w:lang w:val="en-US"/>
          </w:rPr>
          <m:t>e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  <m:r>
          <w:rPr>
            <w:rFonts w:ascii="Cambria Math" w:hAnsi="Cambria Math"/>
          </w:rPr>
          <m:t>)</m:t>
        </m:r>
      </m:oMath>
      <w:r w:rsidRPr="00F66686">
        <w:t xml:space="preserve"> </w:t>
      </w:r>
      <m:oMath>
        <m:r>
          <w:rPr>
            <w:rFonts w:ascii="Cambria Math" w:hAnsi="Cambria Math"/>
          </w:rPr>
          <m:t>→</m:t>
        </m:r>
      </m:oMath>
      <w:r w:rsidRPr="00A2728A">
        <w:rPr>
          <w:lang w:val="en-US"/>
        </w:rPr>
        <w:t>max</w:t>
      </w:r>
      <w:r w:rsidRPr="00F66686">
        <w:t xml:space="preserve">. </w:t>
      </w:r>
    </w:p>
    <w:p w:rsidR="00CA4124" w:rsidRDefault="00CA4124" w:rsidP="00CA4124">
      <w:pPr>
        <w:spacing w:after="0"/>
        <w:ind w:left="360"/>
      </w:pPr>
      <w:r>
        <w:t xml:space="preserve">Интеллектуальные возможности </w:t>
      </w:r>
      <w:proofErr w:type="spellStart"/>
      <w:r>
        <w:t>Ипс</w:t>
      </w:r>
      <w:proofErr w:type="spellEnd"/>
      <w:r>
        <w:t xml:space="preserve"> обусловливаются способами задания и вычисления смысловой близости </w:t>
      </w:r>
      <w:proofErr w:type="spellStart"/>
      <w:r>
        <w:t>r</w:t>
      </w:r>
      <w:proofErr w:type="spellEnd"/>
      <w:r>
        <w:t xml:space="preserve"> и вектора свойств документа S. </w:t>
      </w:r>
    </w:p>
    <w:p w:rsidR="000F704B" w:rsidRDefault="00CA4124" w:rsidP="000F704B">
      <w:pPr>
        <w:spacing w:after="0"/>
        <w:ind w:left="360"/>
      </w:pPr>
      <w:r>
        <w:t xml:space="preserve">Эффективность информационного поиска документов, обеспечиваемая ИПС, оценивается по </w:t>
      </w:r>
      <w:proofErr w:type="gramStart"/>
      <w:r>
        <w:t>информационной</w:t>
      </w:r>
      <w:proofErr w:type="gramEnd"/>
      <w:r>
        <w:t xml:space="preserve"> </w:t>
      </w:r>
      <w:proofErr w:type="spellStart"/>
      <w:r>
        <w:t>полнтоте</w:t>
      </w:r>
      <w:proofErr w:type="spellEnd"/>
      <w:r>
        <w:t xml:space="preserve"> и информационному шуму. </w:t>
      </w:r>
      <w:r w:rsidR="000F704B">
        <w:t xml:space="preserve"> Названные показатели выражаются коэффициентом полноты </w:t>
      </w:r>
      <w:proofErr w:type="spellStart"/>
      <w:proofErr w:type="gramStart"/>
      <w:r w:rsidR="000F704B">
        <w:t>k</w:t>
      </w:r>
      <w:proofErr w:type="gramEnd"/>
      <w:r w:rsidR="000F704B">
        <w:t>п</w:t>
      </w:r>
      <w:proofErr w:type="spellEnd"/>
      <w:r w:rsidR="000F704B">
        <w:t xml:space="preserve"> и кш соответственно</w:t>
      </w:r>
    </w:p>
    <w:p w:rsidR="000F704B" w:rsidRDefault="000F704B" w:rsidP="000F704B">
      <w:pPr>
        <w:spacing w:after="0"/>
        <w:ind w:left="360"/>
      </w:pPr>
      <w:proofErr w:type="spellStart"/>
      <w:r>
        <w:t>Кп</w:t>
      </w:r>
      <w:proofErr w:type="spellEnd"/>
      <w:r>
        <w:t xml:space="preserve"> и кш </w:t>
      </w:r>
      <w:proofErr w:type="spellStart"/>
      <w:r>
        <w:t>прнимают</w:t>
      </w:r>
      <w:proofErr w:type="spellEnd"/>
      <w:r>
        <w:t xml:space="preserve"> значения от 0 до 1 </w:t>
      </w:r>
    </w:p>
    <w:p w:rsidR="000F704B" w:rsidRDefault="000F704B" w:rsidP="000F704B">
      <w:pPr>
        <w:spacing w:after="0"/>
        <w:ind w:left="360"/>
      </w:pPr>
      <w:r>
        <w:t>Начальные условия</w:t>
      </w:r>
    </w:p>
    <w:p w:rsidR="00D67F9A" w:rsidRDefault="009D40E4" w:rsidP="009D40E4">
      <w:pPr>
        <w:spacing w:after="0"/>
        <w:ind w:left="360"/>
      </w:pPr>
      <w:r>
        <w:t xml:space="preserve">ИПС предъявляет </w:t>
      </w:r>
      <w:proofErr w:type="spellStart"/>
      <w:r>
        <w:t>итый</w:t>
      </w:r>
      <w:proofErr w:type="spellEnd"/>
      <w:r>
        <w:t xml:space="preserve"> запрос ИПС содержит </w:t>
      </w:r>
      <w:proofErr w:type="spellStart"/>
      <w:r>
        <w:t>Di</w:t>
      </w:r>
      <w:proofErr w:type="spellEnd"/>
      <w:r>
        <w:t xml:space="preserve"> </w:t>
      </w:r>
      <w:proofErr w:type="gramStart"/>
      <w:r>
        <w:t>релевантное</w:t>
      </w:r>
      <w:proofErr w:type="gramEnd"/>
      <w:r>
        <w:t xml:space="preserve"> запросу в результате поиска содержится </w:t>
      </w:r>
      <w:proofErr w:type="spellStart"/>
      <w:r>
        <w:t>Di</w:t>
      </w:r>
      <w:r w:rsidRPr="009D40E4">
        <w:rPr>
          <w:vertAlign w:val="superscript"/>
        </w:rPr>
        <w:t>o</w:t>
      </w:r>
      <w:proofErr w:type="spellEnd"/>
      <w:r w:rsidRPr="009D40E4">
        <w:t xml:space="preserve">. </w:t>
      </w:r>
      <w:r>
        <w:t xml:space="preserve">Возможны следующие варианты результатов поиска </w:t>
      </w:r>
    </w:p>
    <w:p w:rsidR="009D40E4" w:rsidRPr="009D40E4" w:rsidRDefault="009D40E4" w:rsidP="009D40E4">
      <w:pPr>
        <w:pStyle w:val="a3"/>
        <w:numPr>
          <w:ilvl w:val="0"/>
          <w:numId w:val="6"/>
        </w:numPr>
        <w:spacing w:after="0"/>
      </w:pPr>
      <w:r>
        <w:t xml:space="preserve">Идеальный вариант </w:t>
      </w:r>
      <w:proofErr w:type="spellStart"/>
      <w:r>
        <w:t>Di</w:t>
      </w:r>
      <w:r w:rsidRPr="009D40E4">
        <w:rPr>
          <w:vertAlign w:val="superscript"/>
        </w:rPr>
        <w:t>o</w:t>
      </w:r>
      <w:proofErr w:type="spellEnd"/>
      <w:r w:rsidRPr="009D40E4">
        <w:rPr>
          <w:vertAlign w:val="superscript"/>
        </w:rPr>
        <w:t xml:space="preserve"> </w:t>
      </w:r>
      <w:r w:rsidRPr="009D40E4">
        <w:t>=</w:t>
      </w:r>
      <w:r>
        <w:rPr>
          <w:lang w:val="en-US"/>
        </w:rPr>
        <w:t>Di</w:t>
      </w:r>
      <w:r w:rsidRPr="009D40E4">
        <w:t xml:space="preserve">, </w:t>
      </w:r>
      <w:proofErr w:type="gramStart"/>
      <w:r>
        <w:rPr>
          <w:lang w:val="en-US"/>
        </w:rPr>
        <w:t>k</w:t>
      </w:r>
      <w:proofErr w:type="gramEnd"/>
      <w:r w:rsidRPr="009D40E4">
        <w:t xml:space="preserve">п=1, </w:t>
      </w:r>
      <w:proofErr w:type="spellStart"/>
      <w:r w:rsidRPr="009D40E4">
        <w:t>кш=</w:t>
      </w:r>
      <w:proofErr w:type="spellEnd"/>
      <w:r w:rsidRPr="009D40E4">
        <w:t xml:space="preserve"> 0</w:t>
      </w:r>
    </w:p>
    <w:p w:rsidR="009D40E4" w:rsidRPr="009D40E4" w:rsidRDefault="009D40E4" w:rsidP="009D40E4">
      <w:pPr>
        <w:pStyle w:val="a3"/>
        <w:numPr>
          <w:ilvl w:val="0"/>
          <w:numId w:val="6"/>
        </w:numPr>
        <w:spacing w:after="0"/>
      </w:pPr>
      <w:r>
        <w:rPr>
          <w:lang w:val="en-US"/>
        </w:rPr>
        <w:t>Di</w:t>
      </w:r>
      <w:r>
        <w:t xml:space="preserve"> </w:t>
      </w:r>
      <w:proofErr w:type="spellStart"/>
      <w:r w:rsidRPr="009D40E4">
        <w:t>вкл</w:t>
      </w:r>
      <w:proofErr w:type="spellEnd"/>
      <w:r>
        <w:t xml:space="preserve"> в </w:t>
      </w:r>
      <w:proofErr w:type="spellStart"/>
      <w:r>
        <w:t>Di</w:t>
      </w:r>
      <w:proofErr w:type="spellEnd"/>
      <w:r>
        <w:t>, 0</w:t>
      </w:r>
      <w:r>
        <w:rPr>
          <w:rFonts w:cstheme="minorHAnsi"/>
        </w:rPr>
        <w:t>≤кп≤1, кш=0</w:t>
      </w:r>
    </w:p>
    <w:p w:rsidR="009D40E4" w:rsidRPr="009D40E4" w:rsidRDefault="009D40E4" w:rsidP="009D40E4">
      <w:pPr>
        <w:pStyle w:val="a3"/>
        <w:numPr>
          <w:ilvl w:val="0"/>
          <w:numId w:val="6"/>
        </w:numPr>
        <w:spacing w:after="0"/>
      </w:pPr>
      <w:r>
        <w:rPr>
          <w:rFonts w:cstheme="minorHAnsi"/>
          <w:lang w:val="en-US"/>
        </w:rPr>
        <w:t>Di</w:t>
      </w:r>
      <w:r w:rsidRPr="009D40E4">
        <w:rPr>
          <w:rFonts w:cstheme="minorHAnsi"/>
          <w:vertAlign w:val="superscript"/>
          <w:lang w:val="en-US"/>
        </w:rPr>
        <w:t>0</w:t>
      </w:r>
      <w:r>
        <w:rPr>
          <w:rFonts w:cstheme="minorHAnsi"/>
          <w:lang w:val="en-US"/>
        </w:rPr>
        <w:t xml:space="preserve">включает Di , </w:t>
      </w:r>
      <w:proofErr w:type="spellStart"/>
      <w:r>
        <w:rPr>
          <w:rFonts w:cstheme="minorHAnsi"/>
          <w:lang w:val="en-US"/>
        </w:rPr>
        <w:t>кп</w:t>
      </w:r>
      <w:proofErr w:type="spellEnd"/>
      <w:r>
        <w:rPr>
          <w:rFonts w:cstheme="minorHAnsi"/>
          <w:lang w:val="en-US"/>
        </w:rPr>
        <w:t>= 1,</w:t>
      </w:r>
      <w:r>
        <w:rPr>
          <w:rFonts w:cstheme="minorHAnsi"/>
        </w:rPr>
        <w:t>0</w:t>
      </w:r>
      <w:r>
        <w:rPr>
          <w:rFonts w:cstheme="minorHAnsi"/>
          <w:lang w:val="en-US"/>
        </w:rPr>
        <w:t>≤ к</w:t>
      </w:r>
      <w:r>
        <w:rPr>
          <w:rFonts w:cstheme="minorHAnsi"/>
        </w:rPr>
        <w:t>ш≤1</w:t>
      </w:r>
    </w:p>
    <w:p w:rsidR="009D40E4" w:rsidRDefault="009D40E4" w:rsidP="009D40E4">
      <w:pPr>
        <w:pStyle w:val="a3"/>
        <w:numPr>
          <w:ilvl w:val="0"/>
          <w:numId w:val="6"/>
        </w:numPr>
        <w:spacing w:after="0"/>
      </w:pPr>
      <w:r w:rsidRPr="009D40E4">
        <w:rPr>
          <w:rFonts w:cstheme="minorHAnsi"/>
        </w:rPr>
        <w:t xml:space="preserve"> </w:t>
      </w:r>
      <w:r>
        <w:rPr>
          <w:lang w:val="en-US"/>
        </w:rPr>
        <w:t>Di</w:t>
      </w:r>
      <w:r w:rsidRPr="009D40E4">
        <w:rPr>
          <w:rFonts w:cstheme="minorHAnsi"/>
          <w:vertAlign w:val="superscript"/>
        </w:rPr>
        <w:t>0</w:t>
      </w:r>
      <w:r>
        <w:t xml:space="preserve"> </w:t>
      </w:r>
      <w:r w:rsidRPr="009D40E4">
        <w:t>пересечение</w:t>
      </w:r>
      <w:r>
        <w:t xml:space="preserve"> Di</w:t>
      </w:r>
      <w:r w:rsidRPr="009D40E4">
        <w:rPr>
          <w:rFonts w:cstheme="minorHAnsi"/>
          <w:vertAlign w:val="superscript"/>
        </w:rPr>
        <w:t>0</w:t>
      </w:r>
      <w:r w:rsidRPr="009D40E4">
        <w:t>!</w:t>
      </w:r>
      <w:r>
        <w:t>=</w:t>
      </w:r>
      <w:r w:rsidRPr="009D40E4">
        <w:t xml:space="preserve">пустое множество &amp; </w:t>
      </w:r>
      <w:r>
        <w:rPr>
          <w:lang w:val="en-US"/>
        </w:rPr>
        <w:t>Di</w:t>
      </w:r>
      <w:r>
        <w:t xml:space="preserve"> </w:t>
      </w:r>
      <w:r w:rsidRPr="009D40E4">
        <w:t>!= пустое множество</w:t>
      </w:r>
      <w:r>
        <w:t xml:space="preserve"> </w:t>
      </w:r>
      <w:proofErr w:type="spellStart"/>
      <w:r>
        <w:t>Di!=пустое</w:t>
      </w:r>
      <w:proofErr w:type="spellEnd"/>
      <w:r>
        <w:t xml:space="preserve"> множество  </w:t>
      </w:r>
      <w:proofErr w:type="spellStart"/>
      <w:r>
        <w:t>кп</w:t>
      </w:r>
      <w:proofErr w:type="spellEnd"/>
      <w:r>
        <w:t xml:space="preserve"> = 0, </w:t>
      </w:r>
      <w:proofErr w:type="spellStart"/>
      <w:r>
        <w:t>кш=</w:t>
      </w:r>
      <w:proofErr w:type="spellEnd"/>
      <w:r>
        <w:t xml:space="preserve"> 1</w:t>
      </w:r>
    </w:p>
    <w:p w:rsidR="009D40E4" w:rsidRPr="009D40E4" w:rsidRDefault="009D40E4" w:rsidP="009D40E4">
      <w:pPr>
        <w:pStyle w:val="a3"/>
        <w:numPr>
          <w:ilvl w:val="0"/>
          <w:numId w:val="6"/>
        </w:numPr>
        <w:spacing w:after="0"/>
      </w:pPr>
      <w:r>
        <w:rPr>
          <w:lang w:val="en-US"/>
        </w:rPr>
        <w:t>Di</w:t>
      </w:r>
      <w:r w:rsidRPr="009D40E4">
        <w:rPr>
          <w:rFonts w:cstheme="minorHAnsi"/>
          <w:vertAlign w:val="superscript"/>
        </w:rPr>
        <w:t>0</w:t>
      </w:r>
      <w:r>
        <w:t xml:space="preserve"> </w:t>
      </w:r>
      <w:r w:rsidRPr="009D40E4">
        <w:t>пересечение</w:t>
      </w:r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=пустое</w:t>
      </w:r>
      <w:proofErr w:type="spellEnd"/>
      <w:r>
        <w:t xml:space="preserve"> множество &amp; </w:t>
      </w:r>
      <w:r>
        <w:rPr>
          <w:lang w:val="en-US"/>
        </w:rPr>
        <w:t>Di</w:t>
      </w:r>
      <w:r w:rsidRPr="009D40E4">
        <w:rPr>
          <w:rFonts w:cstheme="minorHAnsi"/>
          <w:vertAlign w:val="superscript"/>
        </w:rPr>
        <w:t>0</w:t>
      </w:r>
      <w:r>
        <w:t xml:space="preserve"> </w:t>
      </w:r>
      <m:oMath>
        <m:r>
          <w:rPr>
            <w:rFonts w:ascii="Cambria Math" w:hAnsi="Cambria Math"/>
          </w:rPr>
          <m:t>невключается в</m:t>
        </m:r>
      </m:oMath>
      <w:r>
        <w:t xml:space="preserve"> D &amp; </w:t>
      </w:r>
      <w:r>
        <w:rPr>
          <w:lang w:val="en-US"/>
        </w:rPr>
        <w:t>Di</w:t>
      </w:r>
      <w:r>
        <w:t xml:space="preserve"> </w:t>
      </w:r>
      <w:proofErr w:type="spellStart"/>
      <w:r w:rsidRPr="009D40E4">
        <w:t>невкл</w:t>
      </w:r>
      <w:proofErr w:type="spellEnd"/>
      <w:r>
        <w:t xml:space="preserve"> в Di</w:t>
      </w:r>
      <w:r w:rsidRPr="009D40E4">
        <w:rPr>
          <w:rFonts w:cstheme="minorHAnsi"/>
          <w:vertAlign w:val="superscript"/>
        </w:rPr>
        <w:t>0</w:t>
      </w:r>
      <w:r>
        <w:t xml:space="preserve"> &amp; </w:t>
      </w:r>
      <w:r>
        <w:rPr>
          <w:lang w:val="en-US"/>
        </w:rPr>
        <w:t>Di</w:t>
      </w:r>
      <w:r w:rsidRPr="009D40E4">
        <w:rPr>
          <w:rFonts w:cstheme="minorHAnsi"/>
          <w:vertAlign w:val="superscript"/>
        </w:rPr>
        <w:t>0</w:t>
      </w:r>
      <w:r>
        <w:rPr>
          <w:rFonts w:cstheme="minorHAnsi"/>
        </w:rPr>
        <w:t>!=Di</w:t>
      </w:r>
    </w:p>
    <w:p w:rsidR="009D40E4" w:rsidRDefault="009D40E4" w:rsidP="009D40E4">
      <w:pPr>
        <w:pStyle w:val="a3"/>
        <w:spacing w:after="0"/>
        <w:rPr>
          <w:rFonts w:cstheme="minorHAnsi"/>
        </w:rPr>
      </w:pPr>
      <w:r>
        <w:rPr>
          <w:rFonts w:cstheme="minorHAnsi"/>
          <w:lang w:val="en-US"/>
        </w:rPr>
        <w:t>0&lt;</w:t>
      </w:r>
      <w:proofErr w:type="spellStart"/>
      <w:r>
        <w:rPr>
          <w:rFonts w:cstheme="minorHAnsi"/>
          <w:lang w:val="en-US"/>
        </w:rPr>
        <w:t>Кп</w:t>
      </w:r>
      <w:proofErr w:type="spellEnd"/>
      <w:r>
        <w:rPr>
          <w:rFonts w:cstheme="minorHAnsi"/>
          <w:lang w:val="en-US"/>
        </w:rPr>
        <w:t>&lt;</w:t>
      </w:r>
      <w:proofErr w:type="gramStart"/>
      <w:r>
        <w:rPr>
          <w:rFonts w:cstheme="minorHAnsi"/>
          <w:lang w:val="en-US"/>
        </w:rPr>
        <w:t xml:space="preserve">1 </w:t>
      </w:r>
      <w:r>
        <w:rPr>
          <w:rFonts w:cstheme="minorHAnsi"/>
        </w:rPr>
        <w:t>,</w:t>
      </w:r>
      <w:proofErr w:type="spellStart"/>
      <w:r>
        <w:rPr>
          <w:rFonts w:cstheme="minorHAnsi"/>
          <w:lang w:val="en-US"/>
        </w:rPr>
        <w:t>кш</w:t>
      </w:r>
      <w:proofErr w:type="spellEnd"/>
      <w:proofErr w:type="gramEnd"/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 xml:space="preserve">= </w:t>
      </w:r>
    </w:p>
    <w:p w:rsidR="00F70792" w:rsidRPr="00515B44" w:rsidRDefault="00404B50" w:rsidP="00F70792">
      <w:pPr>
        <w:numPr>
          <w:ilvl w:val="0"/>
          <w:numId w:val="7"/>
        </w:numPr>
        <w:spacing w:after="0" w:line="240" w:lineRule="auto"/>
        <w:ind w:left="714" w:hanging="357"/>
        <w:jc w:val="both"/>
      </w:pPr>
      <w:r w:rsidRPr="00515B44">
        <w:rPr>
          <w:position w:val="-38"/>
        </w:rPr>
        <w:object w:dxaOrig="308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44.25pt" o:ole="">
            <v:imagedata r:id="rId7" o:title=""/>
          </v:shape>
          <o:OLEObject Type="Embed" ProgID="Equation.3" ShapeID="_x0000_i1025" DrawAspect="Content" ObjectID="_1368434421" r:id="rId8"/>
        </w:object>
      </w:r>
    </w:p>
    <w:p w:rsidR="00F70792" w:rsidRPr="00515B44" w:rsidRDefault="00404B50" w:rsidP="00F70792">
      <w:pPr>
        <w:numPr>
          <w:ilvl w:val="0"/>
          <w:numId w:val="7"/>
        </w:numPr>
        <w:spacing w:after="0" w:line="240" w:lineRule="auto"/>
        <w:ind w:left="714" w:hanging="357"/>
        <w:jc w:val="both"/>
      </w:pPr>
      <w:r w:rsidRPr="00515B44">
        <w:rPr>
          <w:position w:val="-32"/>
        </w:rPr>
        <w:object w:dxaOrig="3140" w:dyaOrig="820">
          <v:shape id="_x0000_i1026" type="#_x0000_t75" style="width:157.5pt;height:40.5pt" o:ole="">
            <v:imagedata r:id="rId9" o:title=""/>
          </v:shape>
          <o:OLEObject Type="Embed" ProgID="Equation.3" ShapeID="_x0000_i1026" DrawAspect="Content" ObjectID="_1368434422" r:id="rId10"/>
        </w:object>
      </w:r>
    </w:p>
    <w:p w:rsidR="009D40E4" w:rsidRDefault="00F70792" w:rsidP="009D40E4">
      <w:pPr>
        <w:pStyle w:val="a3"/>
        <w:spacing w:after="0"/>
      </w:pPr>
      <w:r>
        <w:t xml:space="preserve">Эффективность информационного поиска </w:t>
      </w:r>
    </w:p>
    <w:p w:rsidR="00F70792" w:rsidRPr="002B1BEF" w:rsidRDefault="00F70792" w:rsidP="002B1BEF">
      <w:pPr>
        <w:numPr>
          <w:ilvl w:val="0"/>
          <w:numId w:val="7"/>
        </w:numPr>
        <w:spacing w:after="0" w:line="240" w:lineRule="auto"/>
        <w:ind w:left="714" w:hanging="357"/>
        <w:jc w:val="both"/>
      </w:pPr>
      <w:r>
        <w:t>E</w:t>
      </w:r>
      <w:r w:rsidRPr="00F70792">
        <w:rPr>
          <w:vertAlign w:val="subscript"/>
        </w:rPr>
        <w:t xml:space="preserve">1 </w:t>
      </w:r>
      <w:r>
        <w:t xml:space="preserve">= </w:t>
      </w:r>
      <w:r>
        <w:rPr>
          <w:lang w:val="en-US"/>
        </w:rPr>
        <w:t>2lim</w:t>
      </w:r>
      <w:r w:rsidRPr="00515B44">
        <w:rPr>
          <w:position w:val="-38"/>
        </w:rPr>
        <w:object w:dxaOrig="1840" w:dyaOrig="880">
          <v:shape id="_x0000_i1027" type="#_x0000_t75" style="width:92.25pt;height:44.25pt" o:ole="">
            <v:imagedata r:id="rId11" o:title=""/>
          </v:shape>
          <o:OLEObject Type="Embed" ProgID="Equation.3" ShapeID="_x0000_i1027" DrawAspect="Content" ObjectID="_1368434423" r:id="rId12"/>
        </w:object>
      </w:r>
      <w:proofErr w:type="spellStart"/>
      <w:r>
        <w:rPr>
          <w:position w:val="-38"/>
          <w:lang w:val="en-US"/>
        </w:rPr>
        <w:t>эффективность</w:t>
      </w:r>
      <w:proofErr w:type="spellEnd"/>
    </w:p>
    <w:p w:rsidR="00F70792" w:rsidRDefault="00F70792" w:rsidP="002B1BEF">
      <w:pPr>
        <w:numPr>
          <w:ilvl w:val="0"/>
          <w:numId w:val="7"/>
        </w:numPr>
        <w:spacing w:after="0" w:line="240" w:lineRule="auto"/>
        <w:ind w:left="714" w:hanging="357"/>
        <w:jc w:val="both"/>
      </w:pPr>
      <w:r w:rsidRPr="00515B44">
        <w:rPr>
          <w:position w:val="-30"/>
        </w:rPr>
        <w:object w:dxaOrig="2079" w:dyaOrig="720">
          <v:shape id="_x0000_i1028" type="#_x0000_t75" style="width:104.25pt;height:36pt" o:ole="">
            <v:imagedata r:id="rId13" o:title=""/>
          </v:shape>
          <o:OLEObject Type="Embed" ProgID="Equation.3" ShapeID="_x0000_i1028" DrawAspect="Content" ObjectID="_1368434424" r:id="rId14"/>
        </w:object>
      </w:r>
      <w:r>
        <w:rPr>
          <w:position w:val="-30"/>
        </w:rPr>
        <w:t xml:space="preserve"> </w:t>
      </w:r>
      <w:proofErr w:type="gramStart"/>
      <w:r>
        <w:rPr>
          <w:position w:val="-30"/>
        </w:rPr>
        <w:t>обобщенные</w:t>
      </w:r>
      <w:proofErr w:type="gramEnd"/>
      <w:r>
        <w:rPr>
          <w:position w:val="-30"/>
        </w:rPr>
        <w:t xml:space="preserve"> комплексный показатель</w:t>
      </w:r>
    </w:p>
    <w:p w:rsidR="00F70792" w:rsidRDefault="00F70792" w:rsidP="002B1BEF">
      <w:pPr>
        <w:numPr>
          <w:ilvl w:val="0"/>
          <w:numId w:val="7"/>
        </w:numPr>
        <w:spacing w:after="0" w:line="240" w:lineRule="auto"/>
        <w:ind w:left="714" w:hanging="357"/>
        <w:jc w:val="both"/>
      </w:pPr>
      <w:r>
        <w:rPr>
          <w:rFonts w:cstheme="minorHAnsi"/>
        </w:rPr>
        <w:t>β</w:t>
      </w:r>
      <w:r>
        <w:t xml:space="preserve"> – параметр, отражающий предпочтения пользователя </w:t>
      </w:r>
      <w:proofErr w:type="spellStart"/>
      <w:r>
        <w:t>ипс</w:t>
      </w:r>
      <w:proofErr w:type="spellEnd"/>
      <w:r>
        <w:t xml:space="preserve"> одному из </w:t>
      </w:r>
      <w:proofErr w:type="spellStart"/>
      <w:r>
        <w:t>показателй</w:t>
      </w:r>
      <w:proofErr w:type="spellEnd"/>
      <w:r>
        <w:t xml:space="preserve"> эффективности наз. </w:t>
      </w:r>
      <w:proofErr w:type="spellStart"/>
      <w:proofErr w:type="gramStart"/>
      <w:r>
        <w:t>Др</w:t>
      </w:r>
      <w:proofErr w:type="spellEnd"/>
      <w:proofErr w:type="gramEnd"/>
    </w:p>
    <w:p w:rsidR="00F70792" w:rsidRDefault="00F70792" w:rsidP="002B1BEF">
      <w:pPr>
        <w:numPr>
          <w:ilvl w:val="0"/>
          <w:numId w:val="7"/>
        </w:numPr>
        <w:spacing w:after="0" w:line="240" w:lineRule="auto"/>
        <w:ind w:left="714" w:hanging="357"/>
        <w:jc w:val="both"/>
      </w:pPr>
      <w:r>
        <w:t xml:space="preserve">при </w:t>
      </w:r>
      <w:r>
        <w:rPr>
          <w:rFonts w:cstheme="minorHAnsi"/>
        </w:rPr>
        <w:t>β</w:t>
      </w:r>
      <w:r>
        <w:t>=1 полнота и важность являются одинаково важными. на интервале [1,0</w:t>
      </w:r>
      <w:r w:rsidRPr="00F70792">
        <w:t>) П</w:t>
      </w:r>
      <w:r>
        <w:t>риоритет имеет точность</w:t>
      </w:r>
      <w:proofErr w:type="gramStart"/>
      <w:r>
        <w:t xml:space="preserve"> ,</w:t>
      </w:r>
      <w:proofErr w:type="gramEnd"/>
      <w:r>
        <w:t xml:space="preserve"> на интервале [1,</w:t>
      </w:r>
      <m:oMath>
        <m:r>
          <w:rPr>
            <w:rFonts w:ascii="Cambria Math" w:hAnsi="Cambria Math"/>
          </w:rPr>
          <m:t>∞</m:t>
        </m:r>
      </m:oMath>
      <w:r w:rsidRPr="00F70792">
        <w:rPr>
          <w:rFonts w:eastAsiaTheme="minorEastAsia"/>
        </w:rPr>
        <w:t>) приоритет имеет полнота</w:t>
      </w:r>
    </w:p>
    <w:p w:rsidR="00F70792" w:rsidRDefault="00F70792" w:rsidP="00F70792">
      <w:pPr>
        <w:spacing w:after="0" w:line="240" w:lineRule="auto"/>
        <w:ind w:left="714"/>
        <w:jc w:val="both"/>
      </w:pPr>
      <w:r>
        <w:t xml:space="preserve">частный случай </w:t>
      </w:r>
    </w:p>
    <w:p w:rsidR="00F70792" w:rsidRDefault="00F70792" w:rsidP="00F70792">
      <w:pPr>
        <w:spacing w:after="0" w:line="240" w:lineRule="auto"/>
        <w:ind w:left="714"/>
        <w:jc w:val="both"/>
      </w:pPr>
      <w:r>
        <w:t xml:space="preserve">при </w:t>
      </w:r>
      <w:r>
        <w:rPr>
          <w:rFonts w:cstheme="minorHAnsi"/>
        </w:rPr>
        <w:t>β</w:t>
      </w:r>
      <w:r>
        <w:t xml:space="preserve">=1 мера Ван </w:t>
      </w:r>
      <w:proofErr w:type="spellStart"/>
      <w:r>
        <w:t>Ризбергена</w:t>
      </w:r>
      <w:proofErr w:type="spellEnd"/>
      <w:r>
        <w:t xml:space="preserve"> = интегрируемый показатель эффективность</w:t>
      </w:r>
    </w:p>
    <w:p w:rsidR="00F70792" w:rsidRDefault="00F70792" w:rsidP="00F70792">
      <w:pPr>
        <w:spacing w:after="0" w:line="240" w:lineRule="auto"/>
        <w:ind w:left="714"/>
        <w:jc w:val="both"/>
      </w:pPr>
      <w:r>
        <w:rPr>
          <w:rFonts w:cstheme="minorHAnsi"/>
        </w:rPr>
        <w:t>β</w:t>
      </w:r>
      <w:r>
        <w:t>=0 мера = коэффициент точности</w:t>
      </w:r>
    </w:p>
    <w:p w:rsidR="00F70792" w:rsidRPr="00515B44" w:rsidRDefault="00F70792" w:rsidP="00F70792">
      <w:pPr>
        <w:spacing w:after="0" w:line="240" w:lineRule="auto"/>
        <w:ind w:left="714"/>
        <w:jc w:val="both"/>
      </w:pPr>
      <w:r>
        <w:rPr>
          <w:rFonts w:cstheme="minorHAnsi"/>
        </w:rPr>
        <w:t>β</w:t>
      </w:r>
      <w:r>
        <w:t xml:space="preserve">= </w:t>
      </w:r>
      <w:proofErr w:type="spellStart"/>
      <w:r>
        <w:t>коэф</w:t>
      </w:r>
      <w:proofErr w:type="spellEnd"/>
      <w:r>
        <w:t xml:space="preserve">. полноты </w:t>
      </w:r>
    </w:p>
    <w:p w:rsidR="00F70792" w:rsidRPr="002B1BEF" w:rsidRDefault="00F70792" w:rsidP="00F70792">
      <w:pPr>
        <w:numPr>
          <w:ilvl w:val="0"/>
          <w:numId w:val="7"/>
        </w:numPr>
        <w:spacing w:after="0" w:line="240" w:lineRule="auto"/>
        <w:ind w:left="714" w:hanging="357"/>
        <w:jc w:val="both"/>
      </w:pPr>
      <w:r w:rsidRPr="00515B44">
        <w:rPr>
          <w:position w:val="-38"/>
        </w:rPr>
        <w:object w:dxaOrig="2060" w:dyaOrig="880">
          <v:shape id="_x0000_i1029" type="#_x0000_t75" style="width:103.5pt;height:44.25pt" o:ole="">
            <v:imagedata r:id="rId15" o:title=""/>
          </v:shape>
          <o:OLEObject Type="Embed" ProgID="Equation.3" ShapeID="_x0000_i1029" DrawAspect="Content" ObjectID="_1368434425" r:id="rId16"/>
        </w:object>
      </w:r>
    </w:p>
    <w:p w:rsidR="00404B50" w:rsidRPr="00404B50" w:rsidRDefault="00404B50" w:rsidP="00404B50">
      <w:pPr>
        <w:spacing w:after="0"/>
        <w:rPr>
          <w:sz w:val="28"/>
          <w:szCs w:val="28"/>
        </w:rPr>
      </w:pPr>
      <w:r w:rsidRPr="00404B50">
        <w:rPr>
          <w:sz w:val="28"/>
          <w:szCs w:val="28"/>
        </w:rPr>
        <w:t>15 Сравнение информационно поисковых систем.</w:t>
      </w:r>
    </w:p>
    <w:p w:rsidR="002B1BEF" w:rsidRDefault="002B1BEF" w:rsidP="002B1BEF">
      <w:pPr>
        <w:spacing w:after="0" w:line="240" w:lineRule="auto"/>
        <w:ind w:left="714"/>
        <w:jc w:val="both"/>
        <w:rPr>
          <w:position w:val="-38"/>
          <w:lang w:val="en-US"/>
        </w:rPr>
      </w:pPr>
      <w:r>
        <w:rPr>
          <w:noProof/>
          <w:position w:val="-38"/>
          <w:lang w:eastAsia="ru-RU"/>
        </w:rPr>
        <w:drawing>
          <wp:inline distT="0" distB="0" distL="0" distR="0">
            <wp:extent cx="4476750" cy="4219184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21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B50" w:rsidRPr="00404B50" w:rsidRDefault="00404B50" w:rsidP="00404B50">
      <w:pPr>
        <w:spacing w:after="0"/>
        <w:rPr>
          <w:sz w:val="28"/>
          <w:szCs w:val="28"/>
        </w:rPr>
      </w:pPr>
      <w:r w:rsidRPr="00FE281C">
        <w:rPr>
          <w:sz w:val="28"/>
          <w:szCs w:val="28"/>
        </w:rPr>
        <w:t xml:space="preserve">16 </w:t>
      </w:r>
      <w:r w:rsidRPr="00404B50">
        <w:rPr>
          <w:sz w:val="28"/>
          <w:szCs w:val="28"/>
        </w:rPr>
        <w:t xml:space="preserve">Виды источников знаний. </w:t>
      </w:r>
    </w:p>
    <w:p w:rsidR="002B1BEF" w:rsidRPr="002B1BEF" w:rsidRDefault="002B1BEF" w:rsidP="006D0BEB">
      <w:pPr>
        <w:spacing w:after="0" w:line="240" w:lineRule="auto"/>
        <w:jc w:val="both"/>
      </w:pPr>
      <w:r w:rsidRPr="002B1BEF">
        <w:t xml:space="preserve">Существуют два класса источников знаний: </w:t>
      </w:r>
    </w:p>
    <w:p w:rsidR="002B1BEF" w:rsidRPr="002B1BEF" w:rsidRDefault="002B1BEF" w:rsidP="006D0BEB">
      <w:pPr>
        <w:spacing w:after="0" w:line="240" w:lineRule="auto"/>
        <w:jc w:val="both"/>
      </w:pPr>
      <w:r w:rsidRPr="002B1BEF">
        <w:t xml:space="preserve">• эксперты (специалисты в </w:t>
      </w:r>
      <w:proofErr w:type="spellStart"/>
      <w:r w:rsidRPr="002B1BEF">
        <w:t>ПрО</w:t>
      </w:r>
      <w:proofErr w:type="spellEnd"/>
      <w:r w:rsidRPr="002B1BEF">
        <w:t xml:space="preserve">, для </w:t>
      </w:r>
      <w:proofErr w:type="gramStart"/>
      <w:r w:rsidRPr="002B1BEF">
        <w:t>которой</w:t>
      </w:r>
      <w:proofErr w:type="gramEnd"/>
      <w:r w:rsidRPr="002B1BEF">
        <w:t xml:space="preserve"> формируется ГТ); </w:t>
      </w:r>
    </w:p>
    <w:p w:rsidR="002B1BEF" w:rsidRPr="002B1BEF" w:rsidRDefault="002B1BEF" w:rsidP="006D0BEB">
      <w:pPr>
        <w:spacing w:after="0" w:line="240" w:lineRule="auto"/>
        <w:jc w:val="both"/>
      </w:pPr>
      <w:r w:rsidRPr="002B1BEF">
        <w:t xml:space="preserve">• текстовые документы </w:t>
      </w:r>
      <w:proofErr w:type="gramStart"/>
      <w:r w:rsidRPr="002B1BEF">
        <w:t>на</w:t>
      </w:r>
      <w:proofErr w:type="gramEnd"/>
      <w:r w:rsidRPr="002B1BEF">
        <w:t xml:space="preserve"> ЕЯ. </w:t>
      </w:r>
    </w:p>
    <w:p w:rsidR="002B1BEF" w:rsidRPr="002B1BEF" w:rsidRDefault="002B1BEF" w:rsidP="006D0BEB">
      <w:pPr>
        <w:spacing w:after="0" w:line="240" w:lineRule="auto"/>
        <w:jc w:val="both"/>
      </w:pPr>
      <w:r w:rsidRPr="002B1BEF">
        <w:t xml:space="preserve">Соответственно методы извлечения знаний подразделяются на два больших класса: </w:t>
      </w:r>
    </w:p>
    <w:p w:rsidR="002B1BEF" w:rsidRPr="002B1BEF" w:rsidRDefault="002B1BEF" w:rsidP="006D0BEB">
      <w:pPr>
        <w:spacing w:after="0" w:line="240" w:lineRule="auto"/>
        <w:jc w:val="both"/>
      </w:pPr>
      <w:r w:rsidRPr="002B1BEF">
        <w:t xml:space="preserve">1) приобретение знаний от экспертов (коммуникативные методы); </w:t>
      </w:r>
    </w:p>
    <w:p w:rsidR="002B1BEF" w:rsidRPr="002B1BEF" w:rsidRDefault="002B1BEF" w:rsidP="006D0BEB">
      <w:pPr>
        <w:spacing w:after="0" w:line="240" w:lineRule="auto"/>
        <w:jc w:val="both"/>
      </w:pPr>
      <w:r w:rsidRPr="002B1BEF">
        <w:t xml:space="preserve">2) обработка документов (текстологические методы). </w:t>
      </w:r>
    </w:p>
    <w:p w:rsidR="002B1BEF" w:rsidRPr="002B1BEF" w:rsidRDefault="002B1BEF" w:rsidP="006D0BEB">
      <w:pPr>
        <w:spacing w:after="0" w:line="240" w:lineRule="auto"/>
        <w:jc w:val="both"/>
      </w:pPr>
      <w:r w:rsidRPr="002B1BEF">
        <w:t xml:space="preserve">Первый класс методов извлечения знаний имеет следующую структуру. </w:t>
      </w:r>
    </w:p>
    <w:p w:rsidR="002B1BEF" w:rsidRPr="002B1BEF" w:rsidRDefault="002B1BEF" w:rsidP="006D0BEB">
      <w:pPr>
        <w:spacing w:after="0" w:line="240" w:lineRule="auto"/>
        <w:jc w:val="both"/>
      </w:pPr>
      <w:r w:rsidRPr="002B1BEF">
        <w:t xml:space="preserve">1.1. Пассивные методы. </w:t>
      </w:r>
    </w:p>
    <w:p w:rsidR="002B1BEF" w:rsidRPr="002B1BEF" w:rsidRDefault="002B1BEF" w:rsidP="006D0BEB">
      <w:pPr>
        <w:spacing w:after="0" w:line="240" w:lineRule="auto"/>
        <w:jc w:val="both"/>
      </w:pPr>
      <w:r w:rsidRPr="002B1BEF">
        <w:t>1.1.1. Наблюдение за работой экс</w:t>
      </w:r>
      <w:r w:rsidR="00404B50">
        <w:t>перта. Инженер по знаниям наблю</w:t>
      </w:r>
      <w:r w:rsidRPr="002B1BEF">
        <w:t>дает за экспертом, который выполняет или имитирует выполнение своей профессиональной деятельности. Экс</w:t>
      </w:r>
      <w:r w:rsidR="00404B50">
        <w:t>перт может комментировать совер</w:t>
      </w:r>
      <w:r w:rsidRPr="002B1BEF">
        <w:t>шаемые им действия. В ходе процесса ведется протокол (на бумаге, аудио-</w:t>
      </w:r>
    </w:p>
    <w:p w:rsidR="002B1BEF" w:rsidRPr="002B1BEF" w:rsidRDefault="002B1BEF" w:rsidP="006D0BEB">
      <w:pPr>
        <w:spacing w:after="0" w:line="240" w:lineRule="auto"/>
        <w:jc w:val="both"/>
      </w:pPr>
      <w:r w:rsidRPr="002B1BEF">
        <w:t xml:space="preserve">или </w:t>
      </w:r>
      <w:proofErr w:type="spellStart"/>
      <w:r w:rsidRPr="002B1BEF">
        <w:t>видеоносителе</w:t>
      </w:r>
      <w:proofErr w:type="spellEnd"/>
      <w:r w:rsidRPr="002B1BEF">
        <w:t xml:space="preserve">). </w:t>
      </w:r>
    </w:p>
    <w:p w:rsidR="002B1BEF" w:rsidRPr="002B1BEF" w:rsidRDefault="002B1BEF" w:rsidP="006D0BEB">
      <w:pPr>
        <w:spacing w:after="0" w:line="240" w:lineRule="auto"/>
        <w:jc w:val="both"/>
      </w:pPr>
      <w:r w:rsidRPr="002B1BEF">
        <w:lastRenderedPageBreak/>
        <w:t xml:space="preserve">1.1.2. Запись и анализ лекций. </w:t>
      </w:r>
    </w:p>
    <w:p w:rsidR="002B1BEF" w:rsidRPr="002B1BEF" w:rsidRDefault="002B1BEF" w:rsidP="006D0BEB">
      <w:pPr>
        <w:spacing w:after="0" w:line="240" w:lineRule="auto"/>
        <w:jc w:val="both"/>
      </w:pPr>
      <w:r w:rsidRPr="002B1BEF">
        <w:t xml:space="preserve">1.1.3. Запись и анализ вербальных отчетов. Как </w:t>
      </w:r>
      <w:r w:rsidR="00404B50">
        <w:t>и в методе 1.1.1, экс</w:t>
      </w:r>
      <w:r w:rsidRPr="002B1BEF">
        <w:t>перт выполняет или имитирует выполн</w:t>
      </w:r>
      <w:r w:rsidR="00404B50">
        <w:t>ение своей профессиональной дея</w:t>
      </w:r>
      <w:r w:rsidRPr="002B1BEF">
        <w:t xml:space="preserve">тельности. </w:t>
      </w:r>
      <w:proofErr w:type="gramStart"/>
      <w:r w:rsidRPr="002B1BEF">
        <w:t xml:space="preserve">Отличие заключается в том, что на каждом ее шаге он объясняет принимаемые им решения, рассуждая вслух (почему совершается именно </w:t>
      </w:r>
      <w:proofErr w:type="gramEnd"/>
    </w:p>
    <w:p w:rsidR="002B1BEF" w:rsidRPr="00FE281C" w:rsidRDefault="002B1BEF" w:rsidP="006D0BEB">
      <w:pPr>
        <w:spacing w:after="0" w:line="240" w:lineRule="auto"/>
        <w:jc w:val="both"/>
      </w:pPr>
      <w:r w:rsidRPr="002B1BEF">
        <w:t>это, а не иное действие; как было получе</w:t>
      </w:r>
      <w:r w:rsidR="00404B50">
        <w:t>но данное решение и т. п.). Вер</w:t>
      </w:r>
      <w:r w:rsidRPr="002B1BEF">
        <w:t xml:space="preserve">бальный отчет («мысли вслух») фиксируется на бумаге или </w:t>
      </w:r>
      <w:proofErr w:type="spellStart"/>
      <w:r w:rsidRPr="002B1BEF">
        <w:t>аудионосителе</w:t>
      </w:r>
      <w:proofErr w:type="spellEnd"/>
      <w:r w:rsidRPr="002B1BEF">
        <w:t xml:space="preserve"> и впоследствии анализируется инженером по знаниям. </w:t>
      </w:r>
    </w:p>
    <w:p w:rsidR="00404B50" w:rsidRPr="00404B50" w:rsidRDefault="00404B50" w:rsidP="006D0BEB">
      <w:pPr>
        <w:spacing w:after="0" w:line="240" w:lineRule="auto"/>
        <w:jc w:val="both"/>
      </w:pPr>
      <w:r w:rsidRPr="00FE281C">
        <w:rPr>
          <w:sz w:val="28"/>
          <w:szCs w:val="28"/>
        </w:rPr>
        <w:t xml:space="preserve">17 </w:t>
      </w:r>
      <w:r w:rsidRPr="00404B50">
        <w:rPr>
          <w:sz w:val="28"/>
          <w:szCs w:val="28"/>
        </w:rPr>
        <w:t>Коммуникативные методы извлечения знаний</w:t>
      </w:r>
    </w:p>
    <w:p w:rsidR="00472A67" w:rsidRPr="002B1BEF" w:rsidRDefault="00472A67" w:rsidP="00472A67">
      <w:pPr>
        <w:spacing w:after="0" w:line="240" w:lineRule="auto"/>
        <w:jc w:val="both"/>
      </w:pPr>
      <w:r w:rsidRPr="002B1BEF">
        <w:t xml:space="preserve">1.1. Пассивные методы. </w:t>
      </w:r>
    </w:p>
    <w:p w:rsidR="00472A67" w:rsidRPr="002B1BEF" w:rsidRDefault="00472A67" w:rsidP="00472A67">
      <w:pPr>
        <w:spacing w:after="0" w:line="240" w:lineRule="auto"/>
        <w:jc w:val="both"/>
      </w:pPr>
      <w:r w:rsidRPr="002B1BEF">
        <w:t>1.1.1. Наблюдение за работой экс</w:t>
      </w:r>
      <w:r>
        <w:t>перта. Инженер по знаниям наблю</w:t>
      </w:r>
      <w:r w:rsidRPr="002B1BEF">
        <w:t>дает за экспертом, который выполняет или имитирует выполнение своей профессиональной деятельности. Экс</w:t>
      </w:r>
      <w:r>
        <w:t>перт может комментировать совер</w:t>
      </w:r>
      <w:r w:rsidRPr="002B1BEF">
        <w:t>шаемые им действия. В ходе процесса ведется протокол (на бумаге, аудио-</w:t>
      </w:r>
    </w:p>
    <w:p w:rsidR="00472A67" w:rsidRPr="002B1BEF" w:rsidRDefault="00472A67" w:rsidP="00472A67">
      <w:pPr>
        <w:spacing w:after="0" w:line="240" w:lineRule="auto"/>
        <w:jc w:val="both"/>
      </w:pPr>
      <w:r w:rsidRPr="002B1BEF">
        <w:t xml:space="preserve">или </w:t>
      </w:r>
      <w:proofErr w:type="spellStart"/>
      <w:r w:rsidRPr="002B1BEF">
        <w:t>видеоносителе</w:t>
      </w:r>
      <w:proofErr w:type="spellEnd"/>
      <w:r w:rsidRPr="002B1BEF">
        <w:t xml:space="preserve">). </w:t>
      </w:r>
    </w:p>
    <w:p w:rsidR="00472A67" w:rsidRPr="002B1BEF" w:rsidRDefault="00472A67" w:rsidP="00472A67">
      <w:pPr>
        <w:spacing w:after="0" w:line="240" w:lineRule="auto"/>
        <w:jc w:val="both"/>
      </w:pPr>
      <w:r w:rsidRPr="002B1BEF">
        <w:t xml:space="preserve">1.1.2. Запись и анализ лекций. </w:t>
      </w:r>
    </w:p>
    <w:p w:rsidR="00472A67" w:rsidRPr="002B1BEF" w:rsidRDefault="00472A67" w:rsidP="00472A67">
      <w:pPr>
        <w:spacing w:after="0" w:line="240" w:lineRule="auto"/>
        <w:jc w:val="both"/>
      </w:pPr>
      <w:r w:rsidRPr="002B1BEF">
        <w:t xml:space="preserve">1.1.3. Запись и анализ вербальных отчетов. Как </w:t>
      </w:r>
      <w:r>
        <w:t>и в методе 1.1.1, экс</w:t>
      </w:r>
      <w:r w:rsidRPr="002B1BEF">
        <w:t>перт выполняет или имитирует выполн</w:t>
      </w:r>
      <w:r>
        <w:t>ение своей профессиональной дея</w:t>
      </w:r>
      <w:r w:rsidRPr="002B1BEF">
        <w:t xml:space="preserve">тельности. </w:t>
      </w:r>
      <w:proofErr w:type="gramStart"/>
      <w:r w:rsidRPr="002B1BEF">
        <w:t xml:space="preserve">Отличие заключается в том, что на каждом ее шаге он объясняет принимаемые им решения, рассуждая вслух (почему совершается именно </w:t>
      </w:r>
      <w:proofErr w:type="gramEnd"/>
    </w:p>
    <w:p w:rsidR="00472A67" w:rsidRPr="00FE281C" w:rsidRDefault="00472A67" w:rsidP="00472A67">
      <w:pPr>
        <w:spacing w:after="0" w:line="240" w:lineRule="auto"/>
        <w:jc w:val="both"/>
      </w:pPr>
      <w:r w:rsidRPr="002B1BEF">
        <w:t>это, а не иное действие; как было получе</w:t>
      </w:r>
      <w:r>
        <w:t>но данное решение и т. п.). Вер</w:t>
      </w:r>
      <w:r w:rsidRPr="002B1BEF">
        <w:t xml:space="preserve">бальный отчет («мысли вслух») фиксируется на бумаге или </w:t>
      </w:r>
      <w:proofErr w:type="spellStart"/>
      <w:r w:rsidRPr="002B1BEF">
        <w:t>аудионосителе</w:t>
      </w:r>
      <w:proofErr w:type="spellEnd"/>
      <w:r w:rsidRPr="002B1BEF">
        <w:t xml:space="preserve"> и впоследствии анализируется инженером по знаниям. </w:t>
      </w:r>
    </w:p>
    <w:p w:rsidR="00472A67" w:rsidRDefault="00472A67" w:rsidP="006D0BEB">
      <w:pPr>
        <w:spacing w:after="0" w:line="240" w:lineRule="auto"/>
        <w:jc w:val="both"/>
      </w:pPr>
    </w:p>
    <w:p w:rsidR="002B1BEF" w:rsidRPr="002B1BEF" w:rsidRDefault="002B1BEF" w:rsidP="006D0BEB">
      <w:pPr>
        <w:spacing w:after="0" w:line="240" w:lineRule="auto"/>
        <w:jc w:val="both"/>
      </w:pPr>
      <w:r w:rsidRPr="002B1BEF">
        <w:t xml:space="preserve">1.2. Активные методы. </w:t>
      </w:r>
    </w:p>
    <w:p w:rsidR="002B1BEF" w:rsidRPr="002B1BEF" w:rsidRDefault="002B1BEF" w:rsidP="006D0BEB">
      <w:pPr>
        <w:spacing w:after="0" w:line="240" w:lineRule="auto"/>
        <w:jc w:val="both"/>
      </w:pPr>
      <w:r w:rsidRPr="002B1BEF">
        <w:t xml:space="preserve">1.2.1. Работа с группой экспертов. </w:t>
      </w:r>
    </w:p>
    <w:p w:rsidR="002B1BEF" w:rsidRPr="002B1BEF" w:rsidRDefault="002B1BEF" w:rsidP="006D0BEB">
      <w:pPr>
        <w:spacing w:after="0" w:line="240" w:lineRule="auto"/>
        <w:jc w:val="both"/>
      </w:pPr>
      <w:r w:rsidRPr="002B1BEF">
        <w:t xml:space="preserve">1.2.1.1. Метод «мозгового штурма». Этот метод является одним </w:t>
      </w:r>
      <w:proofErr w:type="gramStart"/>
      <w:r w:rsidRPr="002B1BEF">
        <w:t>из</w:t>
      </w:r>
      <w:proofErr w:type="gramEnd"/>
      <w:r w:rsidRPr="002B1BEF">
        <w:t xml:space="preserve"> наиболее известных и широко применяем</w:t>
      </w:r>
      <w:r w:rsidR="00404B50">
        <w:t>ых. Его цель — активизация твор</w:t>
      </w:r>
      <w:r w:rsidRPr="002B1BEF">
        <w:t>ческого мышления за счет запрета крит</w:t>
      </w:r>
      <w:r w:rsidR="00404B50">
        <w:t>ики высказываемых идей. Для про</w:t>
      </w:r>
      <w:r w:rsidRPr="002B1BEF">
        <w:t>ведения «мозгового штурма» формируетс</w:t>
      </w:r>
      <w:r w:rsidR="00404B50">
        <w:t>я группа экспертов. Членам груп</w:t>
      </w:r>
      <w:r w:rsidRPr="002B1BEF">
        <w:t>пы предлагается высказывать любые ид</w:t>
      </w:r>
      <w:r w:rsidR="00404B50">
        <w:t>еи, связанные с решением опреде</w:t>
      </w:r>
      <w:r w:rsidRPr="002B1BEF">
        <w:t xml:space="preserve">ленной проблемы. Выступления протоколируются. Обсуждение и критика идей исключаются. Последующий анализ и оценивание предложенных идей, как правило, выполняют эксперты, не участвовавшие в «мозговом штурме». </w:t>
      </w:r>
    </w:p>
    <w:p w:rsidR="002B1BEF" w:rsidRPr="002B1BEF" w:rsidRDefault="002B1BEF" w:rsidP="006D0BEB">
      <w:pPr>
        <w:spacing w:after="0" w:line="240" w:lineRule="auto"/>
        <w:jc w:val="both"/>
      </w:pPr>
      <w:r w:rsidRPr="002B1BEF">
        <w:t>1.2.1.2. Метод «круглого стола». Метод заключается в организации обсуждения некоторой проблемы группой экспертов, наделенных равными правами. На первом этапе эксперты выст</w:t>
      </w:r>
      <w:r w:rsidR="00404B50">
        <w:t>упают по очереди, на втором про</w:t>
      </w:r>
      <w:r w:rsidRPr="002B1BEF">
        <w:t>водится свободная дискуссия. Содержани</w:t>
      </w:r>
      <w:r w:rsidR="00404B50">
        <w:t xml:space="preserve">е обсуждения записывается на </w:t>
      </w:r>
      <w:proofErr w:type="spellStart"/>
      <w:r w:rsidR="00404B50">
        <w:t>ау</w:t>
      </w:r>
      <w:r w:rsidRPr="002B1BEF">
        <w:t>дионоситель</w:t>
      </w:r>
      <w:proofErr w:type="spellEnd"/>
      <w:r w:rsidRPr="002B1BEF">
        <w:t xml:space="preserve"> и впоследствии анализируется инженером по знаниям. </w:t>
      </w:r>
    </w:p>
    <w:p w:rsidR="002B1BEF" w:rsidRPr="002B1BEF" w:rsidRDefault="002B1BEF" w:rsidP="006D0BEB">
      <w:pPr>
        <w:spacing w:after="0" w:line="240" w:lineRule="auto"/>
        <w:jc w:val="both"/>
      </w:pPr>
      <w:r w:rsidRPr="002B1BEF">
        <w:t xml:space="preserve">3. Автоматизация работы со знаниями, представленными в текстовом виде </w:t>
      </w:r>
    </w:p>
    <w:p w:rsidR="002B1BEF" w:rsidRPr="002B1BEF" w:rsidRDefault="002B1BEF" w:rsidP="006D0BEB">
      <w:pPr>
        <w:spacing w:after="0" w:line="240" w:lineRule="auto"/>
        <w:jc w:val="both"/>
      </w:pPr>
      <w:r w:rsidRPr="002B1BEF">
        <w:t>1.2.1.3. Ролевые игры. В рамках р</w:t>
      </w:r>
      <w:r w:rsidR="00404B50">
        <w:t>ассматриваемой проблемной ситуа</w:t>
      </w:r>
      <w:r w:rsidRPr="002B1BEF">
        <w:t>ции каждому эксперту приписывается оп</w:t>
      </w:r>
      <w:r w:rsidR="00404B50">
        <w:t>ределенная роль (тип действующе</w:t>
      </w:r>
      <w:r w:rsidRPr="002B1BEF">
        <w:t>го лица в этой ситуации). Игра заключ</w:t>
      </w:r>
      <w:r w:rsidR="00404B50">
        <w:t>ается в имитации совместной дея</w:t>
      </w:r>
      <w:r w:rsidRPr="002B1BEF">
        <w:t xml:space="preserve">тельности, направленной на разрешение проблемы. </w:t>
      </w:r>
    </w:p>
    <w:p w:rsidR="002B1BEF" w:rsidRPr="002B1BEF" w:rsidRDefault="002B1BEF" w:rsidP="006D0BEB">
      <w:pPr>
        <w:spacing w:after="0" w:line="240" w:lineRule="auto"/>
        <w:jc w:val="both"/>
      </w:pPr>
      <w:r w:rsidRPr="002B1BEF">
        <w:t xml:space="preserve">1.2.2. Индивидуальная работа с экспертом. </w:t>
      </w:r>
    </w:p>
    <w:p w:rsidR="002B1BEF" w:rsidRPr="002B1BEF" w:rsidRDefault="002B1BEF" w:rsidP="006D0BEB">
      <w:pPr>
        <w:spacing w:after="0" w:line="240" w:lineRule="auto"/>
        <w:jc w:val="both"/>
      </w:pPr>
      <w:r w:rsidRPr="002B1BEF">
        <w:t xml:space="preserve">1.2.2.1. Анкетирование. </w:t>
      </w:r>
    </w:p>
    <w:p w:rsidR="002B1BEF" w:rsidRPr="002B1BEF" w:rsidRDefault="002B1BEF" w:rsidP="006D0BEB">
      <w:pPr>
        <w:spacing w:after="0" w:line="240" w:lineRule="auto"/>
        <w:jc w:val="both"/>
      </w:pPr>
      <w:r w:rsidRPr="002B1BEF">
        <w:t xml:space="preserve">1.2.2.2. Интервьюирование. </w:t>
      </w:r>
    </w:p>
    <w:p w:rsidR="002B1BEF" w:rsidRPr="002B1BEF" w:rsidRDefault="002B1BEF" w:rsidP="006D0BEB">
      <w:pPr>
        <w:spacing w:after="0" w:line="240" w:lineRule="auto"/>
        <w:jc w:val="both"/>
      </w:pPr>
      <w:r w:rsidRPr="002B1BEF">
        <w:t>1.2.2.3. Свободный диалог. Суть сво</w:t>
      </w:r>
      <w:r w:rsidR="00404B50">
        <w:t>бодного диалога - беседа инжене</w:t>
      </w:r>
      <w:r w:rsidRPr="002B1BEF">
        <w:t xml:space="preserve">ра по знаниям с экспертом, для </w:t>
      </w:r>
      <w:proofErr w:type="gramStart"/>
      <w:r w:rsidRPr="002B1BEF">
        <w:t>которой</w:t>
      </w:r>
      <w:proofErr w:type="gramEnd"/>
      <w:r w:rsidRPr="002B1BEF">
        <w:t xml:space="preserve"> зар</w:t>
      </w:r>
      <w:r w:rsidR="00404B50">
        <w:t>анее не составляется план интер</w:t>
      </w:r>
      <w:r w:rsidRPr="002B1BEF">
        <w:t xml:space="preserve">вью или перечень вопросов. </w:t>
      </w:r>
    </w:p>
    <w:p w:rsidR="002B1BEF" w:rsidRDefault="002B1BEF" w:rsidP="006D0BEB">
      <w:pPr>
        <w:spacing w:after="0" w:line="240" w:lineRule="auto"/>
        <w:jc w:val="both"/>
      </w:pPr>
      <w:r w:rsidRPr="002B1BEF">
        <w:t xml:space="preserve">1.2.2.4. Исследовательская игра с одним экспертом. В игре участвуют эксперт и инженер по знаниям. </w:t>
      </w:r>
      <w:proofErr w:type="gramStart"/>
      <w:r w:rsidRPr="002B1BEF">
        <w:t>Последний</w:t>
      </w:r>
      <w:proofErr w:type="gramEnd"/>
      <w:r w:rsidRPr="002B1BEF">
        <w:t xml:space="preserve"> может играть одну из ролей в рамках рассматриваемой проблемной ситуации.</w:t>
      </w:r>
    </w:p>
    <w:p w:rsidR="002B1BEF" w:rsidRPr="00404B50" w:rsidRDefault="00404B50" w:rsidP="00404B50">
      <w:pPr>
        <w:spacing w:after="0"/>
        <w:rPr>
          <w:sz w:val="28"/>
          <w:szCs w:val="28"/>
        </w:rPr>
      </w:pPr>
      <w:r w:rsidRPr="00404B50">
        <w:rPr>
          <w:sz w:val="28"/>
          <w:szCs w:val="28"/>
        </w:rPr>
        <w:t xml:space="preserve">18 </w:t>
      </w:r>
      <w:r w:rsidR="00016DF1" w:rsidRPr="00404B50">
        <w:rPr>
          <w:sz w:val="28"/>
          <w:szCs w:val="28"/>
        </w:rPr>
        <w:t>Текстологические методы</w:t>
      </w:r>
    </w:p>
    <w:p w:rsidR="00016DF1" w:rsidRDefault="00016DF1" w:rsidP="006D0BEB">
      <w:pPr>
        <w:spacing w:after="0" w:line="240" w:lineRule="auto"/>
        <w:jc w:val="both"/>
      </w:pPr>
      <w:r>
        <w:t xml:space="preserve">Структура второго класса методов извлечения знаний приведена ниже. </w:t>
      </w:r>
    </w:p>
    <w:p w:rsidR="00016DF1" w:rsidRDefault="00016DF1" w:rsidP="006D0BEB">
      <w:pPr>
        <w:spacing w:after="0" w:line="240" w:lineRule="auto"/>
        <w:jc w:val="both"/>
      </w:pPr>
      <w:r>
        <w:t xml:space="preserve">2.1. Обработка текстов на ОЕЯ. </w:t>
      </w:r>
    </w:p>
    <w:p w:rsidR="00016DF1" w:rsidRDefault="00016DF1" w:rsidP="006D0BEB">
      <w:pPr>
        <w:spacing w:after="0" w:line="240" w:lineRule="auto"/>
        <w:jc w:val="both"/>
      </w:pPr>
      <w:r>
        <w:t xml:space="preserve">2.1.1. Анализ специализированной документации. </w:t>
      </w:r>
    </w:p>
    <w:p w:rsidR="00016DF1" w:rsidRDefault="00016DF1" w:rsidP="006D0BEB">
      <w:pPr>
        <w:spacing w:after="0" w:line="240" w:lineRule="auto"/>
        <w:jc w:val="both"/>
      </w:pPr>
      <w:r>
        <w:t>2.1.2. Анализ специализированных</w:t>
      </w:r>
      <w:r w:rsidR="00D21AFD">
        <w:t xml:space="preserve"> инструктивных и нормативных ма</w:t>
      </w:r>
      <w:r>
        <w:t xml:space="preserve">териалов (должностных и производственных инструкций, методик и др.). </w:t>
      </w:r>
    </w:p>
    <w:p w:rsidR="00016DF1" w:rsidRDefault="00016DF1" w:rsidP="006D0BEB">
      <w:pPr>
        <w:spacing w:after="0" w:line="240" w:lineRule="auto"/>
        <w:jc w:val="both"/>
      </w:pPr>
      <w:r>
        <w:t xml:space="preserve">2.2. Обработка текстов </w:t>
      </w:r>
      <w:proofErr w:type="gramStart"/>
      <w:r>
        <w:t>на</w:t>
      </w:r>
      <w:proofErr w:type="gramEnd"/>
      <w:r>
        <w:t xml:space="preserve"> ЕЯ. </w:t>
      </w:r>
    </w:p>
    <w:p w:rsidR="00016DF1" w:rsidRDefault="00016DF1" w:rsidP="006D0BEB">
      <w:pPr>
        <w:spacing w:after="0" w:line="240" w:lineRule="auto"/>
        <w:jc w:val="both"/>
      </w:pPr>
      <w:r>
        <w:lastRenderedPageBreak/>
        <w:t xml:space="preserve">2.2.1. Анализ учебной литературы. </w:t>
      </w:r>
    </w:p>
    <w:p w:rsidR="00016DF1" w:rsidRDefault="00016DF1" w:rsidP="006D0BEB">
      <w:pPr>
        <w:spacing w:after="0" w:line="240" w:lineRule="auto"/>
        <w:jc w:val="both"/>
      </w:pPr>
      <w:r>
        <w:t xml:space="preserve">2.2.2. Анализ научной и научно-практической литературы. </w:t>
      </w:r>
    </w:p>
    <w:p w:rsidR="00016DF1" w:rsidRDefault="00016DF1" w:rsidP="006D0BEB">
      <w:pPr>
        <w:spacing w:after="0" w:line="240" w:lineRule="auto"/>
        <w:jc w:val="both"/>
      </w:pPr>
      <w:r>
        <w:t xml:space="preserve">2.2.3. Анализ периодических изданий. </w:t>
      </w:r>
    </w:p>
    <w:p w:rsidR="00016DF1" w:rsidRPr="00FE281C" w:rsidRDefault="00016DF1" w:rsidP="006D0BEB">
      <w:pPr>
        <w:spacing w:after="0" w:line="240" w:lineRule="auto"/>
        <w:jc w:val="both"/>
      </w:pPr>
      <w:r>
        <w:t>2.2.4. Анализ технической документации.</w:t>
      </w:r>
    </w:p>
    <w:p w:rsidR="00404B50" w:rsidRPr="00FE281C" w:rsidRDefault="00404B50" w:rsidP="006D0BEB">
      <w:pPr>
        <w:spacing w:after="0" w:line="240" w:lineRule="auto"/>
        <w:jc w:val="both"/>
      </w:pPr>
    </w:p>
    <w:p w:rsidR="00404B50" w:rsidRPr="00FE281C" w:rsidRDefault="00404B50" w:rsidP="006D0BEB">
      <w:pPr>
        <w:spacing w:after="0" w:line="240" w:lineRule="auto"/>
        <w:jc w:val="both"/>
      </w:pPr>
      <w:r w:rsidRPr="00FE281C">
        <w:rPr>
          <w:sz w:val="28"/>
          <w:szCs w:val="28"/>
        </w:rPr>
        <w:t xml:space="preserve">19 </w:t>
      </w:r>
      <w:r w:rsidRPr="00404B50">
        <w:rPr>
          <w:sz w:val="28"/>
          <w:szCs w:val="28"/>
        </w:rPr>
        <w:t>Автоматизация построения гипертекста</w:t>
      </w:r>
    </w:p>
    <w:p w:rsidR="00016DF1" w:rsidRDefault="00016DF1" w:rsidP="006D0BEB">
      <w:pPr>
        <w:spacing w:after="0" w:line="240" w:lineRule="auto"/>
        <w:jc w:val="both"/>
      </w:pPr>
      <w:r>
        <w:t xml:space="preserve"> Автоматизированное извлечение знаний из текста</w:t>
      </w:r>
    </w:p>
    <w:p w:rsidR="00197010" w:rsidRDefault="004738CA" w:rsidP="006D0BEB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3990975" cy="3021558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2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010" w:rsidRDefault="00197010" w:rsidP="006D0BEB">
      <w:pPr>
        <w:pStyle w:val="a3"/>
        <w:numPr>
          <w:ilvl w:val="0"/>
          <w:numId w:val="8"/>
        </w:numPr>
        <w:spacing w:after="0" w:line="240" w:lineRule="auto"/>
        <w:ind w:left="426"/>
        <w:jc w:val="both"/>
      </w:pPr>
      <w:r>
        <w:t xml:space="preserve">Выделяет в исходном тексте слово и фразы и </w:t>
      </w:r>
    </w:p>
    <w:p w:rsidR="00197010" w:rsidRDefault="00197010" w:rsidP="006D0BEB">
      <w:pPr>
        <w:spacing w:after="0" w:line="240" w:lineRule="auto"/>
        <w:ind w:left="426"/>
        <w:jc w:val="both"/>
      </w:pPr>
      <w:r>
        <w:t xml:space="preserve"> Проверяет выполнение </w:t>
      </w:r>
      <w:proofErr w:type="spellStart"/>
      <w:r>
        <w:t>принятиых</w:t>
      </w:r>
      <w:proofErr w:type="spellEnd"/>
      <w:r>
        <w:t xml:space="preserve"> ограничений</w:t>
      </w:r>
    </w:p>
    <w:p w:rsidR="00197010" w:rsidRDefault="00197010" w:rsidP="006D0BEB">
      <w:pPr>
        <w:pStyle w:val="a3"/>
        <w:numPr>
          <w:ilvl w:val="0"/>
          <w:numId w:val="8"/>
        </w:numPr>
        <w:spacing w:after="0" w:line="240" w:lineRule="auto"/>
        <w:ind w:left="426"/>
        <w:jc w:val="both"/>
      </w:pPr>
      <w:r>
        <w:t>Блок морфологического анализа</w:t>
      </w:r>
    </w:p>
    <w:p w:rsidR="00197010" w:rsidRDefault="00197010" w:rsidP="006D0BEB">
      <w:pPr>
        <w:pStyle w:val="a3"/>
        <w:spacing w:after="0" w:line="240" w:lineRule="auto"/>
        <w:ind w:left="426"/>
        <w:jc w:val="both"/>
      </w:pPr>
      <w:r>
        <w:t>Выделяет из слова неизменные части и приписывает словам ряд грамматических характеристик.</w:t>
      </w:r>
    </w:p>
    <w:p w:rsidR="00197010" w:rsidRDefault="00197010" w:rsidP="006D0BEB">
      <w:pPr>
        <w:pStyle w:val="a3"/>
        <w:numPr>
          <w:ilvl w:val="0"/>
          <w:numId w:val="8"/>
        </w:numPr>
        <w:spacing w:after="0" w:line="240" w:lineRule="auto"/>
        <w:ind w:left="426"/>
        <w:jc w:val="both"/>
      </w:pPr>
      <w:r>
        <w:t xml:space="preserve">Программная реализация </w:t>
      </w:r>
      <w:proofErr w:type="spellStart"/>
      <w:r>
        <w:t>проедпроцессора</w:t>
      </w:r>
      <w:proofErr w:type="spellEnd"/>
      <w:r>
        <w:t xml:space="preserve"> и блока морфологического анализа обычно не вызывает трудности, за исключением для </w:t>
      </w:r>
      <w:proofErr w:type="spellStart"/>
      <w:r>
        <w:t>предредактора</w:t>
      </w:r>
      <w:proofErr w:type="spellEnd"/>
      <w:r>
        <w:t xml:space="preserve"> – сложноподчиненные предложения, для морфологического анализа – случаи морфологической </w:t>
      </w:r>
      <w:proofErr w:type="spellStart"/>
      <w:r>
        <w:t>амонимии</w:t>
      </w:r>
      <w:proofErr w:type="spellEnd"/>
      <w:r>
        <w:t>.</w:t>
      </w:r>
    </w:p>
    <w:p w:rsidR="00B67090" w:rsidRDefault="00197010" w:rsidP="006D0BEB">
      <w:pPr>
        <w:pStyle w:val="a3"/>
        <w:numPr>
          <w:ilvl w:val="0"/>
          <w:numId w:val="8"/>
        </w:numPr>
        <w:spacing w:after="0" w:line="240" w:lineRule="auto"/>
        <w:ind w:left="426"/>
        <w:jc w:val="both"/>
      </w:pPr>
      <w:r>
        <w:t xml:space="preserve">Блок синтаксического анализа – строится дерево синтаксического разбора, используя базу синтаксических правил. В рамках этого блока решается проблема </w:t>
      </w:r>
      <w:proofErr w:type="gramStart"/>
      <w:r>
        <w:t>морфологической</w:t>
      </w:r>
      <w:proofErr w:type="gramEnd"/>
      <w:r>
        <w:t xml:space="preserve"> </w:t>
      </w:r>
      <w:proofErr w:type="spellStart"/>
      <w:r>
        <w:t>амонимии</w:t>
      </w:r>
      <w:proofErr w:type="spellEnd"/>
      <w:r w:rsidR="00B67090">
        <w:t xml:space="preserve">. Реализация блока как правило не вызывает трудностей. </w:t>
      </w:r>
    </w:p>
    <w:p w:rsidR="00B67090" w:rsidRDefault="00B67090" w:rsidP="006D0BEB">
      <w:pPr>
        <w:pStyle w:val="a3"/>
        <w:numPr>
          <w:ilvl w:val="0"/>
          <w:numId w:val="8"/>
        </w:numPr>
        <w:spacing w:after="0" w:line="240" w:lineRule="auto"/>
        <w:ind w:left="426"/>
        <w:jc w:val="both"/>
      </w:pPr>
      <w:r>
        <w:t>Цель семантического анализа состоит в определении для каждого слова и фразы некоторых смысловых характеристик. Проблема в реализации блока возникает из-за семантической неоднозначности слов. Для снятия этой неоднозначности используются тезаурусные статьи.</w:t>
      </w:r>
    </w:p>
    <w:p w:rsidR="00B67090" w:rsidRDefault="00B67090" w:rsidP="006D0BEB">
      <w:pPr>
        <w:pStyle w:val="a3"/>
        <w:numPr>
          <w:ilvl w:val="0"/>
          <w:numId w:val="8"/>
        </w:numPr>
        <w:spacing w:after="0" w:line="240" w:lineRule="auto"/>
        <w:ind w:left="426"/>
        <w:jc w:val="both"/>
      </w:pPr>
      <w:r>
        <w:t>Семантический анализ</w:t>
      </w:r>
      <w:proofErr w:type="gramStart"/>
      <w:r>
        <w:t xml:space="preserve"> .</w:t>
      </w:r>
      <w:proofErr w:type="gramEnd"/>
      <w:r>
        <w:t xml:space="preserve"> трудности реализации этого этапа связаны с большими размерами требуемых семантических сетей и </w:t>
      </w:r>
      <w:proofErr w:type="spellStart"/>
      <w:r>
        <w:t>многовариантностью</w:t>
      </w:r>
      <w:proofErr w:type="spellEnd"/>
      <w:r>
        <w:t xml:space="preserve"> анализа.</w:t>
      </w:r>
    </w:p>
    <w:p w:rsidR="00B67090" w:rsidRDefault="00B67090" w:rsidP="006D0BEB">
      <w:pPr>
        <w:pStyle w:val="a3"/>
        <w:numPr>
          <w:ilvl w:val="0"/>
          <w:numId w:val="8"/>
        </w:numPr>
        <w:spacing w:after="0" w:line="240" w:lineRule="auto"/>
        <w:ind w:left="426"/>
        <w:jc w:val="both"/>
      </w:pPr>
      <w:r>
        <w:t xml:space="preserve">Перевод анализируемого текста во внутреннее представление. Как </w:t>
      </w:r>
      <w:proofErr w:type="gramStart"/>
      <w:r>
        <w:t>правило</w:t>
      </w:r>
      <w:proofErr w:type="gramEnd"/>
      <w:r>
        <w:t xml:space="preserve"> для этих целей используется семантическая сеть. Не вызывает трудностей. </w:t>
      </w:r>
    </w:p>
    <w:p w:rsidR="00B67090" w:rsidRDefault="00B67090" w:rsidP="006D0BEB">
      <w:pPr>
        <w:pStyle w:val="a3"/>
        <w:numPr>
          <w:ilvl w:val="0"/>
          <w:numId w:val="8"/>
        </w:numPr>
        <w:spacing w:after="0" w:line="240" w:lineRule="auto"/>
        <w:ind w:left="426"/>
        <w:jc w:val="both"/>
      </w:pPr>
      <w:r>
        <w:t>Внутреннее представление является основой для реализации понимания Е</w:t>
      </w:r>
      <w:proofErr w:type="gramStart"/>
      <w:r>
        <w:t>Я-</w:t>
      </w:r>
      <w:proofErr w:type="gramEnd"/>
      <w:r>
        <w:t xml:space="preserve"> текста. </w:t>
      </w:r>
    </w:p>
    <w:p w:rsidR="004738CA" w:rsidRPr="00A25413" w:rsidRDefault="00A25413" w:rsidP="006D0BEB">
      <w:pPr>
        <w:spacing w:after="0" w:line="240" w:lineRule="auto"/>
        <w:ind w:left="142"/>
        <w:jc w:val="both"/>
      </w:pPr>
      <w:r w:rsidRPr="00A25413">
        <w:rPr>
          <w:sz w:val="28"/>
          <w:szCs w:val="28"/>
        </w:rPr>
        <w:t xml:space="preserve">20 </w:t>
      </w:r>
      <w:r w:rsidRPr="00D00724">
        <w:rPr>
          <w:sz w:val="28"/>
          <w:szCs w:val="28"/>
        </w:rPr>
        <w:t>Место гипертекстовой технологии среди технологий искусственного интеллекта</w:t>
      </w:r>
    </w:p>
    <w:p w:rsidR="00A25413" w:rsidRPr="00A25413" w:rsidRDefault="00A25413" w:rsidP="00A25413">
      <w:pPr>
        <w:spacing w:after="0" w:line="240" w:lineRule="auto"/>
        <w:ind w:left="142"/>
        <w:jc w:val="both"/>
      </w:pPr>
      <w:r w:rsidRPr="00A25413">
        <w:t>Гипертекст расширяет возможности человека, связанные с поиском и обработкой информации, за счет установления ассоциаций, построения обобщений, формирования целостног</w:t>
      </w:r>
      <w:r>
        <w:t>о представления о содержании до</w:t>
      </w:r>
      <w:r w:rsidRPr="00A25413">
        <w:t xml:space="preserve">кумента и т. д. </w:t>
      </w:r>
    </w:p>
    <w:p w:rsidR="00A25413" w:rsidRPr="00A25413" w:rsidRDefault="00A25413" w:rsidP="00A25413">
      <w:pPr>
        <w:spacing w:after="0" w:line="240" w:lineRule="auto"/>
        <w:ind w:left="142"/>
        <w:jc w:val="both"/>
      </w:pPr>
      <w:r w:rsidRPr="00A25413">
        <w:t>В настоящее время существует т</w:t>
      </w:r>
      <w:r>
        <w:t>енденция интеграции гипертексто</w:t>
      </w:r>
      <w:r w:rsidRPr="00A25413">
        <w:t xml:space="preserve">вых ИС со специализированными пакетами прикладных программ. </w:t>
      </w:r>
      <w:proofErr w:type="gramStart"/>
      <w:r w:rsidRPr="00A25413">
        <w:t>При этом возникают гибридные ИС, пре</w:t>
      </w:r>
      <w:r>
        <w:t>дназначенные для решения различ</w:t>
      </w:r>
      <w:r w:rsidRPr="00A25413">
        <w:t xml:space="preserve">ных классов </w:t>
      </w:r>
      <w:proofErr w:type="spellStart"/>
      <w:r w:rsidRPr="00A25413">
        <w:t>трудноформализуемых</w:t>
      </w:r>
      <w:proofErr w:type="spellEnd"/>
      <w:r w:rsidRPr="00A25413">
        <w:t xml:space="preserve"> задач.</w:t>
      </w:r>
      <w:proofErr w:type="gramEnd"/>
      <w:r w:rsidRPr="00A25413">
        <w:t xml:space="preserve"> В ряде источников г</w:t>
      </w:r>
      <w:r>
        <w:t>ипертек</w:t>
      </w:r>
      <w:r w:rsidRPr="00A25413">
        <w:t xml:space="preserve">стовые ИС рассматриваются как представители систем, доставляющих </w:t>
      </w:r>
    </w:p>
    <w:p w:rsidR="00A25413" w:rsidRDefault="00CB3A69" w:rsidP="00A25413">
      <w:pPr>
        <w:spacing w:after="0" w:line="240" w:lineRule="auto"/>
        <w:ind w:left="142"/>
        <w:jc w:val="both"/>
      </w:pPr>
      <w:r w:rsidRPr="00A25413">
        <w:lastRenderedPageBreak/>
        <w:t>З</w:t>
      </w:r>
      <w:r w:rsidR="00A25413" w:rsidRPr="00A25413">
        <w:t>нания</w:t>
      </w:r>
    </w:p>
    <w:p w:rsidR="00CB3A69" w:rsidRPr="00CB3A69" w:rsidRDefault="00CB3A69" w:rsidP="00CB3A69">
      <w:pPr>
        <w:spacing w:after="0"/>
        <w:rPr>
          <w:sz w:val="28"/>
          <w:szCs w:val="28"/>
        </w:rPr>
      </w:pPr>
      <w:r w:rsidRPr="00CB3A69">
        <w:rPr>
          <w:sz w:val="28"/>
          <w:szCs w:val="28"/>
        </w:rPr>
        <w:t xml:space="preserve">21Проблема понимания текста на естественном языке. </w:t>
      </w:r>
    </w:p>
    <w:p w:rsidR="00CB3A69" w:rsidRDefault="00CB3A69" w:rsidP="00CB3A69">
      <w:pPr>
        <w:spacing w:after="0" w:line="240" w:lineRule="auto"/>
        <w:ind w:left="142"/>
        <w:jc w:val="both"/>
      </w:pPr>
    </w:p>
    <w:p w:rsidR="00CB3A69" w:rsidRDefault="00CB3A69" w:rsidP="00CB3A69">
      <w:pPr>
        <w:spacing w:after="0" w:line="240" w:lineRule="auto"/>
        <w:ind w:left="142"/>
        <w:jc w:val="both"/>
      </w:pPr>
      <w:r>
        <w:t xml:space="preserve">В настоящее время не разработано теоретических подходов, которые позволяют решать проблему понимания в полном объеме. </w:t>
      </w:r>
    </w:p>
    <w:p w:rsidR="00CB3A69" w:rsidRDefault="00CB3A69" w:rsidP="00CB3A69">
      <w:pPr>
        <w:spacing w:after="0" w:line="240" w:lineRule="auto"/>
        <w:ind w:left="142"/>
        <w:jc w:val="both"/>
      </w:pPr>
      <w:r>
        <w:t xml:space="preserve">Понимание – многоуровневый процесс. На 1-м уровне все сведения о содержании рассматриваемого текста извлекаются в результате его анализа без привлечения дополнительных знаний. На 2-м уровне с помощью процедур логического дополнения осуществляется </w:t>
      </w:r>
      <w:proofErr w:type="spellStart"/>
      <w:r>
        <w:t>доопределение</w:t>
      </w:r>
      <w:proofErr w:type="spellEnd"/>
      <w:r>
        <w:t xml:space="preserve"> временной, пространственной и причинно-следственной структуры событий. На 3-м уровне сформированному содержанию текста добавляется информация релевантная этому содержанию и известная системе. На 4-м уровне к нему присоединяются сведения, полученные из БЗ. Связанные с текстом только отношением ассоциации. На 5-м из текста извлекается его прагматическое содержание.</w:t>
      </w:r>
    </w:p>
    <w:p w:rsidR="00CB3A69" w:rsidRPr="00A25413" w:rsidRDefault="00CB3A69" w:rsidP="00A25413">
      <w:pPr>
        <w:spacing w:after="0" w:line="240" w:lineRule="auto"/>
        <w:ind w:left="142"/>
        <w:jc w:val="both"/>
      </w:pPr>
    </w:p>
    <w:p w:rsidR="00B67090" w:rsidRPr="00A25413" w:rsidRDefault="00A25413" w:rsidP="006D0BEB">
      <w:pPr>
        <w:spacing w:after="0" w:line="240" w:lineRule="auto"/>
        <w:ind w:left="142"/>
        <w:jc w:val="both"/>
        <w:rPr>
          <w:sz w:val="28"/>
          <w:szCs w:val="28"/>
        </w:rPr>
      </w:pPr>
      <w:r w:rsidRPr="00A25413">
        <w:rPr>
          <w:sz w:val="28"/>
          <w:szCs w:val="28"/>
        </w:rPr>
        <w:t xml:space="preserve">22 </w:t>
      </w:r>
      <w:r w:rsidR="00B67090" w:rsidRPr="00A25413">
        <w:rPr>
          <w:sz w:val="28"/>
          <w:szCs w:val="28"/>
        </w:rPr>
        <w:t>Компьютерные методы поиска в тексте</w:t>
      </w:r>
    </w:p>
    <w:p w:rsidR="004738CA" w:rsidRDefault="004738CA" w:rsidP="006D0BEB">
      <w:pPr>
        <w:spacing w:after="0" w:line="240" w:lineRule="auto"/>
        <w:ind w:left="142"/>
        <w:jc w:val="both"/>
      </w:pPr>
    </w:p>
    <w:p w:rsidR="004738CA" w:rsidRDefault="004738CA" w:rsidP="006D0BEB">
      <w:pPr>
        <w:spacing w:after="0" w:line="240" w:lineRule="auto"/>
        <w:ind w:left="142"/>
        <w:jc w:val="both"/>
      </w:pPr>
      <w:r>
        <w:t>Методы поиска в тексте, используемые человеком, представлены следующими формами:</w:t>
      </w:r>
    </w:p>
    <w:p w:rsidR="004738CA" w:rsidRDefault="004738CA" w:rsidP="006D0BEB">
      <w:pPr>
        <w:spacing w:after="0" w:line="240" w:lineRule="auto"/>
        <w:ind w:left="142"/>
        <w:jc w:val="both"/>
      </w:pPr>
      <w:r>
        <w:t>• поиск «сверху» (по оглавлению с аннотациями глав и, возможно,</w:t>
      </w:r>
      <w:r w:rsidR="006D0BEB" w:rsidRPr="006D0BEB">
        <w:t xml:space="preserve"> </w:t>
      </w:r>
      <w:r>
        <w:t xml:space="preserve">менее крупных разделов); </w:t>
      </w:r>
    </w:p>
    <w:p w:rsidR="004738CA" w:rsidRDefault="004738CA" w:rsidP="006D0BEB">
      <w:pPr>
        <w:spacing w:after="0" w:line="240" w:lineRule="auto"/>
        <w:ind w:left="142"/>
        <w:jc w:val="both"/>
      </w:pPr>
      <w:r>
        <w:t xml:space="preserve">• поиск «снизу» (с помощью различных указателей); </w:t>
      </w:r>
    </w:p>
    <w:p w:rsidR="004738CA" w:rsidRDefault="004738CA" w:rsidP="006D0BEB">
      <w:pPr>
        <w:spacing w:after="0" w:line="240" w:lineRule="auto"/>
        <w:ind w:left="142"/>
        <w:jc w:val="both"/>
      </w:pPr>
      <w:r>
        <w:t xml:space="preserve">• поиск с помощью гипертекстовых связей (перекрестных ссылок); </w:t>
      </w:r>
    </w:p>
    <w:p w:rsidR="004738CA" w:rsidRDefault="004738CA" w:rsidP="006D0BEB">
      <w:pPr>
        <w:spacing w:after="0" w:line="240" w:lineRule="auto"/>
        <w:ind w:left="142"/>
        <w:jc w:val="both"/>
      </w:pPr>
      <w:r>
        <w:t xml:space="preserve">• полнотекстовый поиск путем просмотра всего текста. </w:t>
      </w:r>
    </w:p>
    <w:p w:rsidR="004738CA" w:rsidRDefault="004738CA" w:rsidP="006D0BEB">
      <w:pPr>
        <w:spacing w:after="0" w:line="240" w:lineRule="auto"/>
        <w:ind w:left="142"/>
        <w:jc w:val="both"/>
      </w:pPr>
      <w:r>
        <w:t xml:space="preserve">Компьютерные методы поиска реализуются в ИПС, БД, БЗ и поисковых машинах </w:t>
      </w:r>
      <w:proofErr w:type="spellStart"/>
      <w:r>
        <w:t>Internet</w:t>
      </w:r>
      <w:proofErr w:type="spellEnd"/>
      <w:r>
        <w:t xml:space="preserve">. </w:t>
      </w:r>
    </w:p>
    <w:p w:rsidR="004738CA" w:rsidRDefault="004738CA" w:rsidP="006D0BEB">
      <w:pPr>
        <w:spacing w:after="0" w:line="240" w:lineRule="auto"/>
        <w:ind w:left="142"/>
        <w:jc w:val="both"/>
      </w:pPr>
      <w:r>
        <w:t xml:space="preserve">В информационно-поисковых системах применяются следующие методы поиска: </w:t>
      </w:r>
    </w:p>
    <w:p w:rsidR="004738CA" w:rsidRDefault="004738CA" w:rsidP="006D0BEB">
      <w:pPr>
        <w:spacing w:after="0" w:line="240" w:lineRule="auto"/>
        <w:ind w:left="142"/>
        <w:jc w:val="both"/>
      </w:pPr>
      <w:r>
        <w:t xml:space="preserve">1) индексирование текстов и поиск по ключевым словам (по индексу); </w:t>
      </w:r>
    </w:p>
    <w:p w:rsidR="004738CA" w:rsidRDefault="004738CA" w:rsidP="006D0BEB">
      <w:pPr>
        <w:spacing w:after="0" w:line="240" w:lineRule="auto"/>
        <w:ind w:left="142"/>
        <w:jc w:val="both"/>
      </w:pPr>
      <w:r>
        <w:t xml:space="preserve">2) поиск, включающий морфологический разбор и отождествление различных грамматических форм слов; </w:t>
      </w:r>
    </w:p>
    <w:p w:rsidR="004738CA" w:rsidRDefault="004738CA" w:rsidP="006D0BEB">
      <w:pPr>
        <w:spacing w:after="0" w:line="240" w:lineRule="auto"/>
        <w:ind w:left="142"/>
        <w:jc w:val="both"/>
      </w:pPr>
      <w:r>
        <w:t xml:space="preserve">3) поиск с ранжированием документов по степени релевантности запросу; </w:t>
      </w:r>
    </w:p>
    <w:p w:rsidR="004738CA" w:rsidRDefault="004738CA" w:rsidP="006D0BEB">
      <w:pPr>
        <w:spacing w:after="0" w:line="240" w:lineRule="auto"/>
        <w:ind w:left="142"/>
        <w:jc w:val="both"/>
      </w:pPr>
      <w:r>
        <w:t xml:space="preserve">4) использование формальных поисковых языков; </w:t>
      </w:r>
    </w:p>
    <w:p w:rsidR="004738CA" w:rsidRDefault="004738CA" w:rsidP="006D0BEB">
      <w:pPr>
        <w:spacing w:after="0" w:line="240" w:lineRule="auto"/>
        <w:ind w:left="142"/>
        <w:jc w:val="both"/>
      </w:pPr>
      <w:r>
        <w:t>5) комплексные методы.</w:t>
      </w:r>
    </w:p>
    <w:p w:rsidR="004738CA" w:rsidRDefault="004738CA" w:rsidP="006D0BEB">
      <w:pPr>
        <w:spacing w:after="0" w:line="240" w:lineRule="auto"/>
        <w:ind w:left="142"/>
        <w:jc w:val="both"/>
      </w:pPr>
      <w:proofErr w:type="gramStart"/>
      <w:r>
        <w:t xml:space="preserve">В технологиях БД и БЗ наряду с перечисленными применяются следующие методы поиска: </w:t>
      </w:r>
      <w:proofErr w:type="gramEnd"/>
    </w:p>
    <w:p w:rsidR="004738CA" w:rsidRDefault="004738CA" w:rsidP="006D0BEB">
      <w:pPr>
        <w:spacing w:after="0" w:line="240" w:lineRule="auto"/>
        <w:ind w:left="142"/>
        <w:jc w:val="both"/>
      </w:pPr>
      <w:r>
        <w:t xml:space="preserve">• использование формальных языков запросов, позволяющих описывать условия совместного вхождения ключевых слов в документ (это направление представляют SQL-подобные языки); </w:t>
      </w:r>
    </w:p>
    <w:p w:rsidR="004738CA" w:rsidRDefault="004738CA" w:rsidP="006D0BEB">
      <w:pPr>
        <w:spacing w:after="0" w:line="240" w:lineRule="auto"/>
        <w:ind w:left="142"/>
        <w:jc w:val="both"/>
      </w:pPr>
      <w:r>
        <w:t xml:space="preserve">• методы семантического анализа текста. </w:t>
      </w:r>
    </w:p>
    <w:p w:rsidR="004738CA" w:rsidRDefault="004738CA" w:rsidP="006D0BEB">
      <w:pPr>
        <w:spacing w:after="0" w:line="240" w:lineRule="auto"/>
        <w:ind w:left="142"/>
        <w:jc w:val="both"/>
      </w:pPr>
      <w:r>
        <w:t xml:space="preserve">Средства автоматического извлечения знаний из текстовых ресурсов </w:t>
      </w:r>
      <w:proofErr w:type="spellStart"/>
      <w:r>
        <w:t>Internet</w:t>
      </w:r>
      <w:proofErr w:type="spellEnd"/>
      <w:r>
        <w:t xml:space="preserve"> реализуются в поисковых машинах. При этом различают: </w:t>
      </w:r>
    </w:p>
    <w:p w:rsidR="004738CA" w:rsidRDefault="004738CA" w:rsidP="006D0BEB">
      <w:pPr>
        <w:spacing w:after="0" w:line="240" w:lineRule="auto"/>
        <w:ind w:left="142"/>
        <w:jc w:val="both"/>
      </w:pPr>
      <w:r>
        <w:t xml:space="preserve">1) методы итеративного поиска; </w:t>
      </w:r>
    </w:p>
    <w:p w:rsidR="004738CA" w:rsidRDefault="004738CA" w:rsidP="006D0BEB">
      <w:pPr>
        <w:spacing w:after="0" w:line="240" w:lineRule="auto"/>
        <w:ind w:left="142"/>
        <w:jc w:val="both"/>
      </w:pPr>
      <w:r>
        <w:t xml:space="preserve">2) методы поиска по выборке; </w:t>
      </w:r>
    </w:p>
    <w:p w:rsidR="004738CA" w:rsidRDefault="004738CA" w:rsidP="006D0BEB">
      <w:pPr>
        <w:spacing w:after="0" w:line="240" w:lineRule="auto"/>
        <w:ind w:left="142"/>
        <w:jc w:val="both"/>
      </w:pPr>
      <w:r w:rsidRPr="00A25413">
        <w:t xml:space="preserve">3) методы, использующие каталоги (рубрикаторы и классификаторы, организующие множество документов в деревья или лес); семантические методы поиска, использующие подходы ИИ. </w:t>
      </w:r>
      <w:r w:rsidRPr="00A25413">
        <w:cr/>
      </w:r>
      <w:r w:rsidR="00A25413" w:rsidRPr="00A25413">
        <w:rPr>
          <w:sz w:val="28"/>
          <w:szCs w:val="28"/>
        </w:rPr>
        <w:t xml:space="preserve"> </w:t>
      </w:r>
      <w:r w:rsidR="00A25413" w:rsidRPr="00FE281C">
        <w:rPr>
          <w:sz w:val="28"/>
          <w:szCs w:val="28"/>
        </w:rPr>
        <w:t xml:space="preserve">23 </w:t>
      </w:r>
      <w:r w:rsidR="00A25413" w:rsidRPr="00A25413">
        <w:rPr>
          <w:sz w:val="28"/>
          <w:szCs w:val="28"/>
        </w:rPr>
        <w:t>Каталог ресурсов Интернет</w:t>
      </w:r>
    </w:p>
    <w:p w:rsidR="004738CA" w:rsidRDefault="004738CA" w:rsidP="006D0BEB">
      <w:pPr>
        <w:pStyle w:val="a3"/>
        <w:spacing w:after="0" w:line="240" w:lineRule="auto"/>
        <w:ind w:left="142"/>
        <w:jc w:val="both"/>
      </w:pPr>
      <w:r>
        <w:t xml:space="preserve">Для поиска информации в </w:t>
      </w:r>
      <w:proofErr w:type="spellStart"/>
      <w:r>
        <w:t>Internet</w:t>
      </w:r>
      <w:proofErr w:type="spellEnd"/>
      <w:r>
        <w:t xml:space="preserve"> служат различные классы поисковых средств: </w:t>
      </w:r>
    </w:p>
    <w:p w:rsidR="004738CA" w:rsidRDefault="004738CA" w:rsidP="006D0BEB">
      <w:pPr>
        <w:pStyle w:val="a3"/>
        <w:spacing w:after="0" w:line="240" w:lineRule="auto"/>
        <w:ind w:left="142"/>
        <w:jc w:val="both"/>
      </w:pPr>
      <w:r>
        <w:t>• каталоги (</w:t>
      </w:r>
      <w:proofErr w:type="spellStart"/>
      <w:r>
        <w:t>directories</w:t>
      </w:r>
      <w:proofErr w:type="spellEnd"/>
      <w:r>
        <w:t xml:space="preserve">); </w:t>
      </w:r>
    </w:p>
    <w:p w:rsidR="004738CA" w:rsidRDefault="004738CA" w:rsidP="006D0BEB">
      <w:pPr>
        <w:pStyle w:val="a3"/>
        <w:spacing w:after="0" w:line="240" w:lineRule="auto"/>
        <w:ind w:left="142"/>
        <w:jc w:val="both"/>
      </w:pPr>
      <w:r>
        <w:t>• подборки ссылок (</w:t>
      </w:r>
      <w:proofErr w:type="spellStart"/>
      <w:r>
        <w:t>bookmarks</w:t>
      </w:r>
      <w:proofErr w:type="spellEnd"/>
      <w:r>
        <w:t xml:space="preserve">); </w:t>
      </w:r>
    </w:p>
    <w:p w:rsidR="004738CA" w:rsidRDefault="004738CA" w:rsidP="006D0BEB">
      <w:pPr>
        <w:pStyle w:val="a3"/>
        <w:spacing w:after="0" w:line="240" w:lineRule="auto"/>
        <w:ind w:left="142"/>
        <w:jc w:val="both"/>
      </w:pPr>
      <w:r>
        <w:t>• поисковые машины (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engines</w:t>
      </w:r>
      <w:proofErr w:type="spellEnd"/>
      <w:r>
        <w:t xml:space="preserve">); </w:t>
      </w:r>
    </w:p>
    <w:p w:rsidR="004738CA" w:rsidRDefault="004738CA" w:rsidP="006D0BEB">
      <w:pPr>
        <w:pStyle w:val="a3"/>
        <w:spacing w:after="0" w:line="240" w:lineRule="auto"/>
        <w:ind w:left="142"/>
        <w:jc w:val="both"/>
      </w:pPr>
      <w:r>
        <w:t>• БД адресов электронной почты (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 </w:t>
      </w:r>
      <w:proofErr w:type="spellStart"/>
      <w:r>
        <w:t>databases</w:t>
      </w:r>
      <w:proofErr w:type="spellEnd"/>
      <w:r>
        <w:t xml:space="preserve">); </w:t>
      </w:r>
    </w:p>
    <w:p w:rsidR="004738CA" w:rsidRDefault="004738CA" w:rsidP="006D0BEB">
      <w:pPr>
        <w:pStyle w:val="a3"/>
        <w:spacing w:after="0" w:line="240" w:lineRule="auto"/>
        <w:ind w:left="142"/>
        <w:jc w:val="both"/>
      </w:pPr>
      <w:r>
        <w:t xml:space="preserve">• средства поиска в архивах </w:t>
      </w:r>
      <w:proofErr w:type="spellStart"/>
      <w:r>
        <w:t>Gopher</w:t>
      </w:r>
      <w:proofErr w:type="spellEnd"/>
      <w:r>
        <w:t xml:space="preserve"> (</w:t>
      </w:r>
      <w:proofErr w:type="spellStart"/>
      <w:r>
        <w:t>Gopher</w:t>
      </w:r>
      <w:proofErr w:type="spellEnd"/>
      <w:r>
        <w:t xml:space="preserve"> </w:t>
      </w:r>
      <w:proofErr w:type="spellStart"/>
      <w:r>
        <w:t>archives</w:t>
      </w:r>
      <w:proofErr w:type="spellEnd"/>
      <w:r>
        <w:t xml:space="preserve">); </w:t>
      </w:r>
    </w:p>
    <w:p w:rsidR="004738CA" w:rsidRDefault="004738CA" w:rsidP="006D0BEB">
      <w:pPr>
        <w:pStyle w:val="a3"/>
        <w:spacing w:after="0" w:line="240" w:lineRule="auto"/>
        <w:ind w:left="142"/>
        <w:jc w:val="both"/>
      </w:pPr>
      <w:r>
        <w:t xml:space="preserve">• системы поиска файлов (FTP </w:t>
      </w:r>
      <w:proofErr w:type="spellStart"/>
      <w:r>
        <w:t>search</w:t>
      </w:r>
      <w:proofErr w:type="spellEnd"/>
      <w:r>
        <w:t xml:space="preserve">); </w:t>
      </w:r>
    </w:p>
    <w:p w:rsidR="004738CA" w:rsidRDefault="004738CA" w:rsidP="006D0BEB">
      <w:pPr>
        <w:pStyle w:val="a3"/>
        <w:spacing w:after="0" w:line="240" w:lineRule="auto"/>
        <w:ind w:left="142"/>
        <w:jc w:val="both"/>
      </w:pPr>
      <w:r>
        <w:t>• системы поиска новостей (</w:t>
      </w:r>
      <w:proofErr w:type="spellStart"/>
      <w:r>
        <w:t>usenet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). </w:t>
      </w:r>
    </w:p>
    <w:p w:rsidR="004738CA" w:rsidRDefault="004738CA" w:rsidP="006D0BEB">
      <w:pPr>
        <w:pStyle w:val="a3"/>
        <w:spacing w:after="0" w:line="240" w:lineRule="auto"/>
        <w:ind w:left="142"/>
        <w:jc w:val="both"/>
      </w:pPr>
      <w:r>
        <w:t xml:space="preserve">Каталог ресурсов </w:t>
      </w:r>
      <w:proofErr w:type="spellStart"/>
      <w:r>
        <w:t>Internet</w:t>
      </w:r>
      <w:proofErr w:type="spellEnd"/>
      <w:r>
        <w:t xml:space="preserve"> — постоянно обновляемая и пополняемая система ссылок на ресурсы, распределенные по иерархической структуре категорий. На верхнем уровне каталога </w:t>
      </w:r>
      <w:r w:rsidR="006D0BEB">
        <w:t>представлены самые общие катего</w:t>
      </w:r>
      <w:r>
        <w:t>рии (рубрики), например, «наука», «бизнес»</w:t>
      </w:r>
      <w:r w:rsidR="006D0BEB">
        <w:t>, «развлечения» и т. д. На ниже</w:t>
      </w:r>
      <w:r>
        <w:t xml:space="preserve">лежащих уровнях эти рубрики декомпозируются на подчиненные рубрики, </w:t>
      </w:r>
    </w:p>
    <w:p w:rsidR="004738CA" w:rsidRDefault="004738CA" w:rsidP="006D0BEB">
      <w:pPr>
        <w:pStyle w:val="a3"/>
        <w:spacing w:after="0" w:line="240" w:lineRule="auto"/>
        <w:ind w:left="142"/>
        <w:jc w:val="both"/>
      </w:pPr>
      <w:proofErr w:type="gramStart"/>
      <w:r>
        <w:lastRenderedPageBreak/>
        <w:t>имеющие</w:t>
      </w:r>
      <w:proofErr w:type="gramEnd"/>
      <w:r>
        <w:t xml:space="preserve"> более частный характер. На нижнем уровне каталога указываются ссылки на конкретные ресурсы </w:t>
      </w:r>
      <w:proofErr w:type="spellStart"/>
      <w:r>
        <w:t>Internet</w:t>
      </w:r>
      <w:proofErr w:type="spellEnd"/>
      <w:r>
        <w:t xml:space="preserve"> (сайты и web-страницы), снабженные краткими описаниями </w:t>
      </w:r>
    </w:p>
    <w:p w:rsidR="004738CA" w:rsidRDefault="004738CA" w:rsidP="006D0BEB">
      <w:pPr>
        <w:pStyle w:val="a3"/>
        <w:spacing w:after="0" w:line="240" w:lineRule="auto"/>
        <w:ind w:left="142"/>
        <w:jc w:val="both"/>
      </w:pPr>
      <w:r>
        <w:t xml:space="preserve">их содержимого. </w:t>
      </w:r>
    </w:p>
    <w:p w:rsidR="004738CA" w:rsidRDefault="004738CA" w:rsidP="006D0BEB">
      <w:pPr>
        <w:pStyle w:val="a3"/>
        <w:spacing w:after="0" w:line="240" w:lineRule="auto"/>
        <w:ind w:left="142"/>
        <w:jc w:val="both"/>
      </w:pPr>
      <w:r>
        <w:t xml:space="preserve">Ниже перечислены некоторые универсальные каталоги ресурсов </w:t>
      </w:r>
      <w:proofErr w:type="spellStart"/>
      <w:r>
        <w:t>Intemet</w:t>
      </w:r>
      <w:proofErr w:type="spellEnd"/>
      <w:r>
        <w:t xml:space="preserve">: </w:t>
      </w:r>
    </w:p>
    <w:p w:rsidR="004738CA" w:rsidRDefault="004738CA" w:rsidP="006D0BEB">
      <w:pPr>
        <w:pStyle w:val="a3"/>
        <w:spacing w:after="0" w:line="240" w:lineRule="auto"/>
        <w:ind w:left="142"/>
        <w:jc w:val="both"/>
        <w:rPr>
          <w:lang w:val="en-US"/>
        </w:rPr>
      </w:pPr>
      <w:r w:rsidRPr="004738CA">
        <w:rPr>
          <w:lang w:val="en-US"/>
        </w:rPr>
        <w:t xml:space="preserve">• Yahoo!  </w:t>
      </w:r>
      <w:proofErr w:type="gramStart"/>
      <w:r w:rsidRPr="004738CA">
        <w:rPr>
          <w:lang w:val="en-US"/>
        </w:rPr>
        <w:t>msn</w:t>
      </w:r>
      <w:proofErr w:type="gramEnd"/>
      <w:r w:rsidRPr="004738CA">
        <w:rPr>
          <w:lang w:val="en-US"/>
        </w:rPr>
        <w:t>,  AOL (</w:t>
      </w:r>
      <w:hyperlink r:id="rId19" w:history="1">
        <w:r w:rsidR="00A25413" w:rsidRPr="00DC5BE2">
          <w:rPr>
            <w:rStyle w:val="aa"/>
            <w:lang w:val="en-US"/>
          </w:rPr>
          <w:t>http://search.aol.com</w:t>
        </w:r>
      </w:hyperlink>
      <w:r w:rsidRPr="004738CA">
        <w:rPr>
          <w:lang w:val="en-US"/>
        </w:rPr>
        <w:t xml:space="preserve">); </w:t>
      </w:r>
    </w:p>
    <w:p w:rsidR="00A25413" w:rsidRPr="00A25413" w:rsidRDefault="00A25413" w:rsidP="00A25413">
      <w:pPr>
        <w:spacing w:after="0"/>
        <w:rPr>
          <w:sz w:val="28"/>
          <w:szCs w:val="28"/>
        </w:rPr>
      </w:pPr>
      <w:r w:rsidRPr="00FE281C">
        <w:rPr>
          <w:sz w:val="28"/>
          <w:szCs w:val="28"/>
        </w:rPr>
        <w:t xml:space="preserve">24 </w:t>
      </w:r>
      <w:r w:rsidRPr="00A25413">
        <w:rPr>
          <w:sz w:val="28"/>
          <w:szCs w:val="28"/>
        </w:rPr>
        <w:t xml:space="preserve">Типовая поисковая машина. </w:t>
      </w:r>
    </w:p>
    <w:p w:rsidR="00A25413" w:rsidRPr="00FE281C" w:rsidRDefault="00A25413" w:rsidP="006D0BEB">
      <w:pPr>
        <w:pStyle w:val="a3"/>
        <w:spacing w:after="0" w:line="240" w:lineRule="auto"/>
        <w:ind w:left="142"/>
        <w:jc w:val="both"/>
      </w:pPr>
    </w:p>
    <w:p w:rsidR="004738CA" w:rsidRDefault="004738CA" w:rsidP="006D0BEB">
      <w:pPr>
        <w:pStyle w:val="a3"/>
        <w:spacing w:after="0" w:line="240" w:lineRule="auto"/>
        <w:ind w:left="142"/>
        <w:jc w:val="both"/>
      </w:pPr>
      <w:r>
        <w:t xml:space="preserve">Поисковые машины (или поисковые системы) позволяют находить </w:t>
      </w:r>
    </w:p>
    <w:p w:rsidR="004738CA" w:rsidRPr="004738CA" w:rsidRDefault="004738CA" w:rsidP="006D0BEB">
      <w:pPr>
        <w:pStyle w:val="a3"/>
        <w:spacing w:after="0" w:line="240" w:lineRule="auto"/>
        <w:ind w:left="142"/>
        <w:jc w:val="both"/>
      </w:pPr>
      <w:r>
        <w:t xml:space="preserve">ресурсы </w:t>
      </w:r>
      <w:proofErr w:type="spellStart"/>
      <w:r>
        <w:t>Internet</w:t>
      </w:r>
      <w:proofErr w:type="spellEnd"/>
      <w:r>
        <w:t xml:space="preserve"> непосредственно по их текстовому содержимому. Функционирование поисковой машины включает два базовых процесса: 1) индексирование ресурсов </w:t>
      </w:r>
      <w:proofErr w:type="spellStart"/>
      <w:r>
        <w:t>Internet</w:t>
      </w:r>
      <w:proofErr w:type="spellEnd"/>
      <w:r>
        <w:t xml:space="preserve"> (автоматическое построение и обновление индекса); 2) поиск по индексу по запросам пользователей</w:t>
      </w:r>
      <w:r w:rsidRPr="004738CA">
        <w:t>.</w:t>
      </w:r>
    </w:p>
    <w:p w:rsidR="004738CA" w:rsidRDefault="004738CA" w:rsidP="006D0BEB">
      <w:pPr>
        <w:pStyle w:val="a3"/>
        <w:spacing w:after="0" w:line="240" w:lineRule="auto"/>
        <w:ind w:left="142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571875" cy="301942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8CA" w:rsidRPr="004738CA" w:rsidRDefault="004738CA" w:rsidP="006D0BEB">
      <w:pPr>
        <w:pStyle w:val="a3"/>
        <w:spacing w:after="0" w:line="240" w:lineRule="auto"/>
        <w:ind w:left="142"/>
        <w:jc w:val="both"/>
      </w:pPr>
      <w:r w:rsidRPr="004738CA">
        <w:t xml:space="preserve">Ее главными компонентами являются: </w:t>
      </w:r>
    </w:p>
    <w:p w:rsidR="004738CA" w:rsidRPr="004738CA" w:rsidRDefault="004738CA" w:rsidP="006D0BEB">
      <w:pPr>
        <w:pStyle w:val="a3"/>
        <w:spacing w:after="0" w:line="240" w:lineRule="auto"/>
        <w:ind w:left="142"/>
        <w:jc w:val="both"/>
      </w:pPr>
      <w:r w:rsidRPr="004738CA">
        <w:t xml:space="preserve">• программный агент, «перемещающийся» по сети и индексирующий </w:t>
      </w:r>
    </w:p>
    <w:p w:rsidR="004738CA" w:rsidRPr="004738CA" w:rsidRDefault="004738CA" w:rsidP="006D0BEB">
      <w:pPr>
        <w:pStyle w:val="a3"/>
        <w:spacing w:after="0" w:line="240" w:lineRule="auto"/>
        <w:ind w:left="142"/>
        <w:jc w:val="both"/>
      </w:pPr>
      <w:r w:rsidRPr="004738CA">
        <w:t>ресурсы (</w:t>
      </w:r>
      <w:r w:rsidRPr="004738CA">
        <w:rPr>
          <w:lang w:val="en-US"/>
        </w:rPr>
        <w:t>web</w:t>
      </w:r>
      <w:r w:rsidRPr="004738CA">
        <w:t xml:space="preserve">-страницы); </w:t>
      </w:r>
    </w:p>
    <w:p w:rsidR="004738CA" w:rsidRPr="004738CA" w:rsidRDefault="004738CA" w:rsidP="006D0BEB">
      <w:pPr>
        <w:pStyle w:val="a3"/>
        <w:spacing w:after="0" w:line="240" w:lineRule="auto"/>
        <w:ind w:left="142"/>
        <w:jc w:val="both"/>
      </w:pPr>
      <w:r w:rsidRPr="004738CA">
        <w:t xml:space="preserve">• БД (индекс), содержащая информацию, собираемую агентом; </w:t>
      </w:r>
    </w:p>
    <w:p w:rsidR="004738CA" w:rsidRPr="004738CA" w:rsidRDefault="004738CA" w:rsidP="006D0BEB">
      <w:pPr>
        <w:pStyle w:val="a3"/>
        <w:spacing w:after="0" w:line="240" w:lineRule="auto"/>
        <w:ind w:left="142"/>
        <w:jc w:val="both"/>
      </w:pPr>
      <w:r w:rsidRPr="004738CA">
        <w:t>• программа поиска, применяемая пользователями для поиска ин­</w:t>
      </w:r>
    </w:p>
    <w:p w:rsidR="004738CA" w:rsidRPr="00FE281C" w:rsidRDefault="004738CA" w:rsidP="006D0BEB">
      <w:pPr>
        <w:pStyle w:val="a3"/>
        <w:spacing w:after="0" w:line="240" w:lineRule="auto"/>
        <w:ind w:left="142"/>
        <w:jc w:val="both"/>
      </w:pPr>
      <w:r w:rsidRPr="00FE281C">
        <w:t>формации в БД.</w:t>
      </w:r>
    </w:p>
    <w:p w:rsidR="00A25413" w:rsidRPr="00FE281C" w:rsidRDefault="00A25413" w:rsidP="006D0BEB">
      <w:pPr>
        <w:pStyle w:val="a3"/>
        <w:spacing w:after="0" w:line="240" w:lineRule="auto"/>
        <w:ind w:left="142"/>
        <w:jc w:val="both"/>
      </w:pPr>
      <w:r w:rsidRPr="00FE281C">
        <w:rPr>
          <w:sz w:val="28"/>
          <w:szCs w:val="28"/>
        </w:rPr>
        <w:t xml:space="preserve">25 </w:t>
      </w:r>
      <w:r w:rsidRPr="00A25413">
        <w:rPr>
          <w:sz w:val="28"/>
          <w:szCs w:val="28"/>
        </w:rPr>
        <w:t>Алгоритм работы поисковой машины</w:t>
      </w:r>
    </w:p>
    <w:p w:rsidR="004738CA" w:rsidRPr="004738CA" w:rsidRDefault="004738CA" w:rsidP="006D0BEB">
      <w:pPr>
        <w:pStyle w:val="a3"/>
        <w:spacing w:after="0" w:line="240" w:lineRule="auto"/>
        <w:ind w:left="142"/>
        <w:jc w:val="both"/>
      </w:pPr>
      <w:r w:rsidRPr="004738CA">
        <w:t>Алгоритм работы поисковой машины при индексации</w:t>
      </w:r>
    </w:p>
    <w:p w:rsidR="004738CA" w:rsidRDefault="004738CA" w:rsidP="006D0BEB">
      <w:pPr>
        <w:pStyle w:val="a3"/>
        <w:spacing w:after="0" w:line="240" w:lineRule="auto"/>
        <w:ind w:left="142"/>
        <w:jc w:val="both"/>
      </w:pPr>
      <w:r>
        <w:t>1. Адреса web-узлов, включаемые в обрабатываемую область, определяются по гиперссылкам, ведущим из стр</w:t>
      </w:r>
      <w:r w:rsidR="006D0BEB">
        <w:t>аниц данного web-узла. При этом</w:t>
      </w:r>
      <w:r w:rsidR="006D0BEB" w:rsidRPr="006D0BEB">
        <w:t xml:space="preserve"> </w:t>
      </w:r>
      <w:r>
        <w:t xml:space="preserve">используются различные модификации волнового алгоритма (например, с вычислением профилей узлов). </w:t>
      </w:r>
    </w:p>
    <w:p w:rsidR="004738CA" w:rsidRDefault="004738CA" w:rsidP="006D0BEB">
      <w:pPr>
        <w:pStyle w:val="a3"/>
        <w:spacing w:after="0" w:line="240" w:lineRule="auto"/>
        <w:ind w:left="142"/>
        <w:jc w:val="both"/>
      </w:pPr>
      <w:r>
        <w:t xml:space="preserve">2. Агент либо переходит к индексированию очередного web-узла из сформированного списка, либо выполняет так называемое </w:t>
      </w:r>
      <w:proofErr w:type="spellStart"/>
      <w:r>
        <w:t>зеркалирование</w:t>
      </w:r>
      <w:proofErr w:type="spellEnd"/>
      <w:r>
        <w:t xml:space="preserve"> (дублирование) его содержимого на свой web-узел. </w:t>
      </w:r>
    </w:p>
    <w:p w:rsidR="004738CA" w:rsidRDefault="004738CA" w:rsidP="006D0BEB">
      <w:pPr>
        <w:pStyle w:val="a3"/>
        <w:spacing w:after="0" w:line="240" w:lineRule="auto"/>
        <w:ind w:left="142"/>
        <w:jc w:val="both"/>
      </w:pPr>
      <w:r>
        <w:t>3. Производится собственно индек</w:t>
      </w:r>
      <w:r w:rsidR="006D0BEB">
        <w:t>сирование. Оно может быть полно</w:t>
      </w:r>
      <w:r>
        <w:t>текстовым (обрабатывается весь текст) и</w:t>
      </w:r>
      <w:r w:rsidR="006D0BEB">
        <w:t xml:space="preserve"> </w:t>
      </w:r>
      <w:proofErr w:type="spellStart"/>
      <w:r w:rsidR="006D0BEB">
        <w:t>неполнотекстовым</w:t>
      </w:r>
      <w:proofErr w:type="spellEnd"/>
      <w:r w:rsidR="006D0BEB">
        <w:t xml:space="preserve"> (обрабатывают</w:t>
      </w:r>
      <w:r>
        <w:t>ся наиболее значимые части текста: заго</w:t>
      </w:r>
      <w:r w:rsidR="006D0BEB">
        <w:t>ловки, названия, ключевые поля,</w:t>
      </w:r>
      <w:r w:rsidR="006D0BEB" w:rsidRPr="006D0BEB">
        <w:t xml:space="preserve"> </w:t>
      </w:r>
      <w:r>
        <w:t xml:space="preserve">начальные слова разделов и т. д.). </w:t>
      </w:r>
    </w:p>
    <w:p w:rsidR="004738CA" w:rsidRDefault="004738CA" w:rsidP="006D0BEB">
      <w:pPr>
        <w:pStyle w:val="a3"/>
        <w:spacing w:after="0" w:line="240" w:lineRule="auto"/>
        <w:ind w:left="142"/>
        <w:jc w:val="both"/>
      </w:pPr>
      <w:r>
        <w:t xml:space="preserve">4. Полученные данные о ключевых словах добавляются в БД. </w:t>
      </w:r>
    </w:p>
    <w:p w:rsidR="004738CA" w:rsidRDefault="004738CA" w:rsidP="006D0BEB">
      <w:pPr>
        <w:pStyle w:val="a3"/>
        <w:spacing w:after="0" w:line="240" w:lineRule="auto"/>
        <w:ind w:left="142"/>
        <w:jc w:val="both"/>
      </w:pPr>
      <w:r>
        <w:t xml:space="preserve">5. Если был сделан зеркальный дубль, он стирается. </w:t>
      </w:r>
    </w:p>
    <w:p w:rsidR="001F2BD2" w:rsidRDefault="004738CA" w:rsidP="006D0BEB">
      <w:pPr>
        <w:pStyle w:val="a3"/>
        <w:spacing w:after="0" w:line="240" w:lineRule="auto"/>
        <w:ind w:left="142"/>
        <w:jc w:val="both"/>
      </w:pPr>
      <w:r>
        <w:t xml:space="preserve">6. Пункты 2—5 повторяются для каждого адреса, полученного в п. 1. </w:t>
      </w:r>
      <w:r>
        <w:cr/>
      </w:r>
      <w:r w:rsidR="001F2BD2">
        <w:t>Изложенный алгоритм соответству</w:t>
      </w:r>
      <w:r w:rsidR="006D0BEB">
        <w:t>ет некоторой канонической струк</w:t>
      </w:r>
      <w:r w:rsidR="001F2BD2">
        <w:t>туре поисковой машины. Конкретные и</w:t>
      </w:r>
      <w:r w:rsidR="006D0BEB">
        <w:t>х реализации различаются по мно</w:t>
      </w:r>
      <w:r w:rsidR="001F2BD2">
        <w:t xml:space="preserve">гим параметрам: </w:t>
      </w:r>
    </w:p>
    <w:p w:rsidR="001F2BD2" w:rsidRDefault="001F2BD2" w:rsidP="006D0BEB">
      <w:pPr>
        <w:pStyle w:val="a3"/>
        <w:spacing w:after="0" w:line="240" w:lineRule="auto"/>
        <w:ind w:left="142"/>
        <w:jc w:val="both"/>
      </w:pPr>
      <w:r>
        <w:t xml:space="preserve">• поддержке простого и сложного поиска; </w:t>
      </w:r>
    </w:p>
    <w:p w:rsidR="001F2BD2" w:rsidRDefault="001F2BD2" w:rsidP="006D0BEB">
      <w:pPr>
        <w:pStyle w:val="a3"/>
        <w:spacing w:after="0" w:line="240" w:lineRule="auto"/>
        <w:ind w:left="142"/>
        <w:jc w:val="both"/>
      </w:pPr>
      <w:r>
        <w:lastRenderedPageBreak/>
        <w:t xml:space="preserve">• учету различий строчных и прописных символов; </w:t>
      </w:r>
    </w:p>
    <w:p w:rsidR="001F2BD2" w:rsidRDefault="001F2BD2" w:rsidP="006D0BEB">
      <w:pPr>
        <w:pStyle w:val="a3"/>
        <w:spacing w:after="0" w:line="240" w:lineRule="auto"/>
        <w:ind w:left="142"/>
        <w:jc w:val="both"/>
      </w:pPr>
      <w:r>
        <w:t xml:space="preserve">• возможности поиска по частям слов и словосочетаниям; </w:t>
      </w:r>
    </w:p>
    <w:p w:rsidR="001F2BD2" w:rsidRDefault="001F2BD2" w:rsidP="006D0BEB">
      <w:pPr>
        <w:pStyle w:val="a3"/>
        <w:spacing w:after="0" w:line="240" w:lineRule="auto"/>
        <w:ind w:left="142"/>
        <w:jc w:val="both"/>
      </w:pPr>
      <w:r>
        <w:t xml:space="preserve">• поддержке обработки запросов, содержащих логические операторы </w:t>
      </w:r>
    </w:p>
    <w:p w:rsidR="001F2BD2" w:rsidRDefault="001F2BD2" w:rsidP="006D0BEB">
      <w:pPr>
        <w:pStyle w:val="a3"/>
        <w:spacing w:after="0" w:line="240" w:lineRule="auto"/>
        <w:ind w:left="142"/>
        <w:jc w:val="both"/>
      </w:pPr>
      <w:r>
        <w:t xml:space="preserve">И, ИЛИ, НЕ; </w:t>
      </w:r>
    </w:p>
    <w:p w:rsidR="001F2BD2" w:rsidRDefault="001F2BD2" w:rsidP="006D0BEB">
      <w:pPr>
        <w:pStyle w:val="a3"/>
        <w:spacing w:after="0" w:line="240" w:lineRule="auto"/>
        <w:ind w:left="142"/>
        <w:jc w:val="both"/>
      </w:pPr>
      <w:r>
        <w:t>• использованию специальных языков поиска информации, з</w:t>
      </w:r>
      <w:r w:rsidR="006D0BEB">
        <w:t>начи</w:t>
      </w:r>
      <w:r>
        <w:t>тельно сокращающих его время (к сожале</w:t>
      </w:r>
      <w:r w:rsidR="006D0BEB">
        <w:t>нию, такие языки не стандартизо</w:t>
      </w:r>
      <w:r>
        <w:t xml:space="preserve">ваны, поэтому в разных поисковых машинах реализуются разные поисковые языки). Применение поисковых машин для поиска в </w:t>
      </w:r>
      <w:proofErr w:type="spellStart"/>
      <w:r>
        <w:t>Internet</w:t>
      </w:r>
      <w:proofErr w:type="spellEnd"/>
      <w:r>
        <w:t xml:space="preserve"> эффективно, если пользователь представляет, какие ключевые слова характеризуют нужные </w:t>
      </w:r>
    </w:p>
    <w:p w:rsidR="001F2BD2" w:rsidRPr="006D0BEB" w:rsidRDefault="006D0BEB" w:rsidP="006D0BEB">
      <w:pPr>
        <w:pStyle w:val="a3"/>
        <w:spacing w:after="0" w:line="240" w:lineRule="auto"/>
        <w:ind w:left="142"/>
        <w:jc w:val="both"/>
      </w:pPr>
      <w:r>
        <w:t>ресурсы.</w:t>
      </w:r>
    </w:p>
    <w:p w:rsidR="001F2BD2" w:rsidRDefault="001F2BD2" w:rsidP="006D0BEB">
      <w:pPr>
        <w:pStyle w:val="a3"/>
        <w:spacing w:after="0" w:line="240" w:lineRule="auto"/>
        <w:ind w:left="142"/>
        <w:jc w:val="both"/>
      </w:pPr>
      <w:r>
        <w:t xml:space="preserve">Дополнительные возможности предоставляет режим расширенного поиска, в котором можно задавать правила поиска. Часто это значительно увеличивает вероятность нахождения требуемой информации. </w:t>
      </w:r>
    </w:p>
    <w:p w:rsidR="001F2BD2" w:rsidRDefault="001F2BD2" w:rsidP="006D0BEB">
      <w:pPr>
        <w:pStyle w:val="a3"/>
        <w:spacing w:after="0" w:line="240" w:lineRule="auto"/>
        <w:ind w:left="142"/>
        <w:jc w:val="both"/>
      </w:pPr>
      <w:r>
        <w:t xml:space="preserve">Агент - самый интеллектуальный из компонентов поисковой машины. </w:t>
      </w:r>
    </w:p>
    <w:p w:rsidR="001F2BD2" w:rsidRDefault="001F2BD2" w:rsidP="006D0BEB">
      <w:pPr>
        <w:pStyle w:val="a3"/>
        <w:spacing w:after="0" w:line="240" w:lineRule="auto"/>
        <w:ind w:left="142"/>
        <w:jc w:val="both"/>
      </w:pPr>
      <w:r>
        <w:t>Он обладает автономностью, имеет бло</w:t>
      </w:r>
      <w:r w:rsidR="006D0BEB">
        <w:t>ки навигации, управляющие «пере</w:t>
      </w:r>
      <w:r>
        <w:t xml:space="preserve">мещением» по сети, и механизмы индексации, основанные на некоторой базе правил. Агенты реализуются как </w:t>
      </w:r>
      <w:r w:rsidR="006D0BEB">
        <w:t>простые программные системы, за</w:t>
      </w:r>
      <w:r>
        <w:t xml:space="preserve">прашивающие информацию с узлов </w:t>
      </w:r>
      <w:proofErr w:type="spellStart"/>
      <w:r>
        <w:t>Internet</w:t>
      </w:r>
      <w:proofErr w:type="spellEnd"/>
      <w:r>
        <w:t xml:space="preserve">. Физически по сети агенты не перемещаются. Они индексируют полученные страницы и заносят </w:t>
      </w:r>
      <w:proofErr w:type="spellStart"/>
      <w:r>
        <w:t>результа</w:t>
      </w:r>
      <w:proofErr w:type="spellEnd"/>
      <w:r>
        <w:t>­</w:t>
      </w:r>
    </w:p>
    <w:p w:rsidR="006D0BEB" w:rsidRPr="006D0BEB" w:rsidRDefault="001F2BD2" w:rsidP="006D0BEB">
      <w:pPr>
        <w:pStyle w:val="a3"/>
        <w:spacing w:after="0" w:line="240" w:lineRule="auto"/>
        <w:ind w:left="142"/>
        <w:jc w:val="both"/>
      </w:pPr>
      <w:r>
        <w:t xml:space="preserve">ты в БД. </w:t>
      </w:r>
    </w:p>
    <w:p w:rsidR="001F2BD2" w:rsidRDefault="001F2BD2" w:rsidP="006D0BEB">
      <w:pPr>
        <w:pStyle w:val="a3"/>
        <w:spacing w:after="0" w:line="240" w:lineRule="auto"/>
        <w:ind w:left="142"/>
        <w:jc w:val="both"/>
      </w:pPr>
      <w:r>
        <w:t>Поисковые механизмы отличаются разнообразием. Некоторые агенты следуют по каждой ссылке на каждой найденной странице и затем, в свою очередь, исследуют каждую ссылку на новой странице и т. д. Как правило, агенты игнорируют ссылки к графическ</w:t>
      </w:r>
      <w:r w:rsidR="006D0BEB">
        <w:t xml:space="preserve">им и </w:t>
      </w:r>
      <w:proofErr w:type="spellStart"/>
      <w:r w:rsidR="006D0BEB">
        <w:t>мультимедийным</w:t>
      </w:r>
      <w:proofErr w:type="spellEnd"/>
      <w:r w:rsidR="006D0BEB">
        <w:t xml:space="preserve"> файлам, фай</w:t>
      </w:r>
      <w:r>
        <w:t xml:space="preserve">лам с данными (например, архивам), БД и др. Ряд агентов просматривают страницы с учетом их популярности. </w:t>
      </w:r>
    </w:p>
    <w:p w:rsidR="001F2BD2" w:rsidRDefault="001F2BD2" w:rsidP="006D0BEB">
      <w:pPr>
        <w:pStyle w:val="a3"/>
        <w:spacing w:after="0" w:line="240" w:lineRule="auto"/>
        <w:ind w:left="142"/>
        <w:jc w:val="both"/>
      </w:pPr>
      <w:r>
        <w:t>Одной из проблем является реали</w:t>
      </w:r>
      <w:r w:rsidR="006D0BEB">
        <w:t>зация алгоритма перемещения (на</w:t>
      </w:r>
      <w:r>
        <w:t xml:space="preserve">вигации) по сети. Учитывая, что большинство web-серверов организовано иерархически, перемещение вширь по ссылкам от исходной вершины при ограниченной глубине вложенности с большей вероятностью приводит </w:t>
      </w:r>
      <w:proofErr w:type="gramStart"/>
      <w:r>
        <w:t>к</w:t>
      </w:r>
      <w:proofErr w:type="gramEnd"/>
      <w:r>
        <w:t xml:space="preserve"> </w:t>
      </w:r>
    </w:p>
    <w:p w:rsidR="001F2BD2" w:rsidRDefault="001F2BD2" w:rsidP="006D0BEB">
      <w:pPr>
        <w:pStyle w:val="a3"/>
        <w:spacing w:after="0" w:line="240" w:lineRule="auto"/>
        <w:ind w:left="142"/>
        <w:jc w:val="both"/>
      </w:pPr>
      <w:r>
        <w:t>нахождению документов с высоким уров</w:t>
      </w:r>
      <w:r w:rsidR="006D0BEB">
        <w:t>нем релевантности, чем при пере</w:t>
      </w:r>
      <w:r>
        <w:t>мещении в глубину. Поскольку это подтв</w:t>
      </w:r>
      <w:r w:rsidR="006D0BEB">
        <w:t>ерждается статистикой работы по</w:t>
      </w:r>
      <w:r>
        <w:t xml:space="preserve">исковых машин, данный метод (сначала вширь, затем вглубь) принят как предпочтительный для индексирования web-ресурсов. </w:t>
      </w:r>
    </w:p>
    <w:p w:rsidR="001F2BD2" w:rsidRDefault="001F2BD2" w:rsidP="006D0BEB">
      <w:pPr>
        <w:pStyle w:val="a3"/>
        <w:spacing w:after="0" w:line="240" w:lineRule="auto"/>
        <w:ind w:left="142"/>
        <w:jc w:val="both"/>
      </w:pPr>
      <w:r>
        <w:t xml:space="preserve">Разновидностями агентов являются </w:t>
      </w:r>
      <w:proofErr w:type="spellStart"/>
      <w:r>
        <w:t>кроулеры</w:t>
      </w:r>
      <w:proofErr w:type="spellEnd"/>
      <w:r>
        <w:t xml:space="preserve">, «роботы» и «пауки». </w:t>
      </w:r>
    </w:p>
    <w:p w:rsidR="001F2BD2" w:rsidRDefault="001F2BD2" w:rsidP="006D0BEB">
      <w:pPr>
        <w:pStyle w:val="a3"/>
        <w:spacing w:after="0" w:line="240" w:lineRule="auto"/>
        <w:ind w:left="142"/>
        <w:jc w:val="both"/>
      </w:pPr>
      <w:proofErr w:type="spellStart"/>
      <w:r>
        <w:t>Кроулеры</w:t>
      </w:r>
      <w:proofErr w:type="spellEnd"/>
      <w:r>
        <w:t xml:space="preserve"> (</w:t>
      </w:r>
      <w:proofErr w:type="spellStart"/>
      <w:r>
        <w:t>crawlers</w:t>
      </w:r>
      <w:proofErr w:type="spellEnd"/>
      <w:r>
        <w:t>) просматривают заго</w:t>
      </w:r>
      <w:r w:rsidR="006D0BEB">
        <w:t>ловки страниц и возвращают поис</w:t>
      </w:r>
      <w:r>
        <w:t>ковой машине только первую найденную ссылку. «Роботы&gt;&gt; проходят по ссылкам различной глубины и вложенности. «Пауки» (</w:t>
      </w:r>
      <w:proofErr w:type="spellStart"/>
      <w:r>
        <w:t>spiders</w:t>
      </w:r>
      <w:proofErr w:type="spellEnd"/>
      <w:r>
        <w:t>) сообщают о содержании найденного документа, инд</w:t>
      </w:r>
      <w:r w:rsidR="006D0BEB">
        <w:t>ексируют его и пересылают извле</w:t>
      </w:r>
      <w:r>
        <w:t xml:space="preserve">ченную информацию в БД поисковой машины. </w:t>
      </w:r>
    </w:p>
    <w:p w:rsidR="006D0BEB" w:rsidRPr="006D0BEB" w:rsidRDefault="001F2BD2" w:rsidP="006D0BEB">
      <w:pPr>
        <w:pStyle w:val="a3"/>
        <w:spacing w:after="0" w:line="240" w:lineRule="auto"/>
        <w:ind w:left="142"/>
        <w:jc w:val="both"/>
      </w:pPr>
      <w:r>
        <w:t>Системой правил для всего этого сообщества автономных программ управляют администраторы поисковых</w:t>
      </w:r>
      <w:r w:rsidR="006D0BEB">
        <w:t xml:space="preserve"> машин. Они же устанавливают па</w:t>
      </w:r>
      <w:r>
        <w:t xml:space="preserve">раметры </w:t>
      </w:r>
      <w:proofErr w:type="gramStart"/>
      <w:r>
        <w:t>алгоритмов определения степе</w:t>
      </w:r>
      <w:r w:rsidR="006D0BEB">
        <w:t>ни релевантности документа</w:t>
      </w:r>
      <w:proofErr w:type="gramEnd"/>
      <w:r w:rsidR="006D0BEB">
        <w:t xml:space="preserve"> и за</w:t>
      </w:r>
      <w:r>
        <w:t>проса.</w:t>
      </w:r>
    </w:p>
    <w:p w:rsidR="001F2BD2" w:rsidRDefault="001F2BD2" w:rsidP="006D0BEB">
      <w:pPr>
        <w:pStyle w:val="a3"/>
        <w:spacing w:after="0" w:line="240" w:lineRule="auto"/>
        <w:ind w:left="142"/>
        <w:jc w:val="both"/>
      </w:pPr>
      <w:r>
        <w:t xml:space="preserve"> Обычно в этих алгоритмах учитываются: </w:t>
      </w:r>
    </w:p>
    <w:p w:rsidR="001F2BD2" w:rsidRDefault="001F2BD2" w:rsidP="006D0BEB">
      <w:pPr>
        <w:pStyle w:val="a3"/>
        <w:spacing w:after="0" w:line="240" w:lineRule="auto"/>
        <w:ind w:left="142"/>
        <w:jc w:val="both"/>
      </w:pPr>
      <w:proofErr w:type="gramStart"/>
      <w:r>
        <w:t xml:space="preserve">• количество слов запроса в текстовом содержимом документа (т. е. в </w:t>
      </w:r>
      <w:proofErr w:type="gramEnd"/>
    </w:p>
    <w:p w:rsidR="001F2BD2" w:rsidRDefault="001F2BD2" w:rsidP="006D0BEB">
      <w:pPr>
        <w:pStyle w:val="a3"/>
        <w:spacing w:after="0" w:line="240" w:lineRule="auto"/>
        <w:ind w:left="142"/>
        <w:jc w:val="both"/>
      </w:pPr>
      <w:proofErr w:type="gramStart"/>
      <w:r>
        <w:t xml:space="preserve">HTML-коде); </w:t>
      </w:r>
      <w:proofErr w:type="gramEnd"/>
    </w:p>
    <w:p w:rsidR="001F2BD2" w:rsidRDefault="001F2BD2" w:rsidP="006D0BEB">
      <w:pPr>
        <w:pStyle w:val="a3"/>
        <w:spacing w:after="0" w:line="240" w:lineRule="auto"/>
        <w:ind w:left="142"/>
        <w:jc w:val="both"/>
      </w:pPr>
      <w:r>
        <w:t xml:space="preserve">• теги, в которых эти слова встречаются; </w:t>
      </w:r>
    </w:p>
    <w:p w:rsidR="001F2BD2" w:rsidRDefault="001F2BD2" w:rsidP="006D0BEB">
      <w:pPr>
        <w:pStyle w:val="a3"/>
        <w:spacing w:after="0" w:line="240" w:lineRule="auto"/>
        <w:ind w:left="142"/>
        <w:jc w:val="both"/>
      </w:pPr>
      <w:r>
        <w:t xml:space="preserve">• местоположение искомых слов в документе; </w:t>
      </w:r>
    </w:p>
    <w:p w:rsidR="001F2BD2" w:rsidRDefault="001F2BD2" w:rsidP="006D0BEB">
      <w:pPr>
        <w:pStyle w:val="a3"/>
        <w:spacing w:after="0" w:line="240" w:lineRule="auto"/>
        <w:ind w:left="142"/>
        <w:jc w:val="both"/>
      </w:pPr>
      <w:r>
        <w:t xml:space="preserve">• удельный вес слов, относительно которых определяется </w:t>
      </w:r>
      <w:proofErr w:type="spellStart"/>
      <w:r>
        <w:t>релевант</w:t>
      </w:r>
      <w:proofErr w:type="spellEnd"/>
      <w:r>
        <w:t>­</w:t>
      </w:r>
    </w:p>
    <w:p w:rsidR="001F2BD2" w:rsidRDefault="001F2BD2" w:rsidP="006D0BEB">
      <w:pPr>
        <w:pStyle w:val="a3"/>
        <w:spacing w:after="0" w:line="240" w:lineRule="auto"/>
        <w:ind w:left="142"/>
        <w:jc w:val="both"/>
      </w:pPr>
      <w:proofErr w:type="spellStart"/>
      <w:r>
        <w:t>ность</w:t>
      </w:r>
      <w:proofErr w:type="spellEnd"/>
      <w:r>
        <w:t xml:space="preserve">, в общем количестве слов документа; </w:t>
      </w:r>
    </w:p>
    <w:p w:rsidR="001F2BD2" w:rsidRDefault="001F2BD2" w:rsidP="006D0BEB">
      <w:pPr>
        <w:pStyle w:val="a3"/>
        <w:spacing w:after="0" w:line="240" w:lineRule="auto"/>
        <w:ind w:left="142"/>
        <w:jc w:val="both"/>
      </w:pPr>
      <w:r>
        <w:t xml:space="preserve">• время существования web-сайта; </w:t>
      </w:r>
    </w:p>
    <w:p w:rsidR="001F2BD2" w:rsidRDefault="001F2BD2" w:rsidP="006D0BEB">
      <w:pPr>
        <w:pStyle w:val="a3"/>
        <w:spacing w:after="0" w:line="240" w:lineRule="auto"/>
        <w:ind w:left="142"/>
        <w:jc w:val="both"/>
      </w:pPr>
      <w:r>
        <w:t xml:space="preserve">• индекс цитируемости web-сайта и др. </w:t>
      </w:r>
    </w:p>
    <w:p w:rsidR="004738CA" w:rsidRDefault="00A25413" w:rsidP="006D0BEB">
      <w:pPr>
        <w:pStyle w:val="a3"/>
        <w:spacing w:after="0" w:line="240" w:lineRule="auto"/>
        <w:ind w:left="142"/>
        <w:jc w:val="both"/>
      </w:pPr>
      <w:r w:rsidRPr="00FE281C">
        <w:rPr>
          <w:sz w:val="28"/>
          <w:szCs w:val="28"/>
        </w:rPr>
        <w:t xml:space="preserve">26 </w:t>
      </w:r>
      <w:r w:rsidRPr="00A25413">
        <w:rPr>
          <w:sz w:val="28"/>
          <w:szCs w:val="28"/>
        </w:rPr>
        <w:t>Определение метаданных</w:t>
      </w:r>
    </w:p>
    <w:p w:rsidR="001F2BD2" w:rsidRDefault="001F2BD2" w:rsidP="006D0BEB">
      <w:pPr>
        <w:pStyle w:val="a3"/>
        <w:spacing w:after="0" w:line="240" w:lineRule="auto"/>
        <w:ind w:left="142"/>
        <w:jc w:val="both"/>
      </w:pPr>
      <w:r w:rsidRPr="001F2BD2">
        <w:t>Системы и модели метаданных</w:t>
      </w:r>
    </w:p>
    <w:p w:rsidR="001F2BD2" w:rsidRDefault="001F2BD2" w:rsidP="006D0BEB">
      <w:pPr>
        <w:pStyle w:val="a3"/>
        <w:spacing w:after="0" w:line="240" w:lineRule="auto"/>
        <w:ind w:left="142"/>
        <w:jc w:val="both"/>
      </w:pPr>
      <w:r>
        <w:t>Метаданные (</w:t>
      </w:r>
      <w:proofErr w:type="spellStart"/>
      <w:r>
        <w:t>metadata</w:t>
      </w:r>
      <w:proofErr w:type="spellEnd"/>
      <w:r>
        <w:t>) — это информация о документе, понимаемая ЭВМ, т. е. обладающая свойством внут</w:t>
      </w:r>
      <w:r w:rsidR="006D0BEB">
        <w:t>ренней интерпретируемости. В об</w:t>
      </w:r>
      <w:r>
        <w:t xml:space="preserve">щем случае метаданные представляют собой </w:t>
      </w:r>
      <w:r w:rsidR="006D0BEB">
        <w:t>информацию, характеризую</w:t>
      </w:r>
      <w:r>
        <w:t>щую какую-либо другую информацию.</w:t>
      </w:r>
      <w:r w:rsidR="006D0BEB">
        <w:t xml:space="preserve"> Экземпляр метаданных для ИР вы</w:t>
      </w:r>
      <w:r>
        <w:t>ступает в качестве описания этого ИР.</w:t>
      </w:r>
    </w:p>
    <w:p w:rsidR="001F2BD2" w:rsidRDefault="001F2BD2" w:rsidP="006D0BEB">
      <w:pPr>
        <w:pStyle w:val="a3"/>
        <w:spacing w:after="0" w:line="240" w:lineRule="auto"/>
        <w:ind w:left="142"/>
        <w:jc w:val="both"/>
      </w:pPr>
      <w:r>
        <w:lastRenderedPageBreak/>
        <w:t xml:space="preserve">Консорциум </w:t>
      </w:r>
      <w:proofErr w:type="spellStart"/>
      <w:r>
        <w:t>Meta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Coalition</w:t>
      </w:r>
      <w:proofErr w:type="spellEnd"/>
      <w:r>
        <w:t xml:space="preserve"> опре</w:t>
      </w:r>
      <w:r w:rsidR="006D0BEB">
        <w:t>деляет метаданные как описатель</w:t>
      </w:r>
      <w:r>
        <w:t>ную информацию о структуре и смысле данных, а также прилож</w:t>
      </w:r>
      <w:r w:rsidR="006D0BEB">
        <w:t>ений и процес</w:t>
      </w:r>
      <w:r>
        <w:t>сов, которые манипулируют данными</w:t>
      </w:r>
    </w:p>
    <w:p w:rsidR="00A25413" w:rsidRDefault="00A25413" w:rsidP="006D0BEB">
      <w:pPr>
        <w:pStyle w:val="a3"/>
        <w:spacing w:after="0" w:line="240" w:lineRule="auto"/>
        <w:ind w:left="142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27 </w:t>
      </w:r>
      <w:r w:rsidRPr="00D00724">
        <w:rPr>
          <w:sz w:val="28"/>
          <w:szCs w:val="28"/>
        </w:rPr>
        <w:t>Понятие системы метаданных</w:t>
      </w:r>
    </w:p>
    <w:p w:rsidR="009814F9" w:rsidRPr="00FE281C" w:rsidRDefault="001F2BD2" w:rsidP="006D0BEB">
      <w:pPr>
        <w:pStyle w:val="a3"/>
        <w:spacing w:after="0" w:line="240" w:lineRule="auto"/>
        <w:ind w:left="142"/>
        <w:jc w:val="both"/>
      </w:pPr>
      <w:r>
        <w:t>система метаданных – представляет собой стандарт, предназначенный для формального описания категории ресурсов</w:t>
      </w:r>
      <w:r w:rsidR="006D0BEB" w:rsidRPr="006D0BEB">
        <w:t xml:space="preserve"> </w:t>
      </w:r>
      <w:r>
        <w:t>такой набор включает в себя набор поле</w:t>
      </w:r>
      <w:proofErr w:type="gramStart"/>
      <w:r>
        <w:t>й(</w:t>
      </w:r>
      <w:proofErr w:type="spellStart"/>
      <w:proofErr w:type="gramEnd"/>
      <w:r>
        <w:t>атрибоутов</w:t>
      </w:r>
      <w:proofErr w:type="spellEnd"/>
      <w:r>
        <w:t>), свойств, элементов метаданных, характеризующих рассматриваемый объект</w:t>
      </w:r>
      <w:r w:rsidR="006D0BEB" w:rsidRPr="006D0BEB">
        <w:t xml:space="preserve"> </w:t>
      </w:r>
      <w:r>
        <w:t xml:space="preserve">для метаданных </w:t>
      </w:r>
    </w:p>
    <w:p w:rsidR="009814F9" w:rsidRPr="006D0BEB" w:rsidRDefault="009814F9" w:rsidP="009814F9">
      <w:pPr>
        <w:pStyle w:val="a3"/>
        <w:spacing w:after="0" w:line="240" w:lineRule="auto"/>
        <w:ind w:left="142"/>
        <w:jc w:val="both"/>
      </w:pPr>
      <w:r>
        <w:t xml:space="preserve">К числу основных требований к системе метаданных относятся [97]: 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 xml:space="preserve">• универсальность в рамках установленного понимания ИР как объекта систематизации; 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proofErr w:type="gramStart"/>
      <w:r>
        <w:t xml:space="preserve">• структурированность и </w:t>
      </w:r>
      <w:proofErr w:type="spellStart"/>
      <w:r>
        <w:t>формализованность</w:t>
      </w:r>
      <w:proofErr w:type="spellEnd"/>
      <w:r w:rsidRPr="006D0BEB">
        <w:t xml:space="preserve"> </w:t>
      </w:r>
      <w:r>
        <w:t xml:space="preserve"> метаданных, необходимые для их автоматической обработки; </w:t>
      </w:r>
      <w:proofErr w:type="gramEnd"/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 xml:space="preserve">• достаточная выразительность для обеспечения эффективного решения задач, требующих наличия метаданных; 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 xml:space="preserve">• совместимость с международными стандартами и протоколами в области метаданных и информационного поиска (создание условий для </w:t>
      </w:r>
      <w:proofErr w:type="spellStart"/>
      <w:r>
        <w:t>интероперабельности</w:t>
      </w:r>
      <w:proofErr w:type="spellEnd"/>
      <w:r>
        <w:t xml:space="preserve">); 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 xml:space="preserve">• возможность задания ограничений целостности, отражающих взаимосвязи полей описания ИР; 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 xml:space="preserve">• обеспечение возможности хранения метаданных как совместно с ИР, так и отдельно от него; </w:t>
      </w:r>
    </w:p>
    <w:p w:rsidR="009814F9" w:rsidRPr="006D0BEB" w:rsidRDefault="009814F9" w:rsidP="009814F9">
      <w:pPr>
        <w:pStyle w:val="a3"/>
        <w:spacing w:after="0" w:line="240" w:lineRule="auto"/>
        <w:ind w:left="142"/>
        <w:jc w:val="both"/>
      </w:pPr>
      <w:r>
        <w:t xml:space="preserve">• возможность представления в метаданных сведений о создателях, правообладателях и распространителях ИР, а также отношений между ИР. </w:t>
      </w:r>
      <w:r>
        <w:cr/>
        <w:t xml:space="preserve">На основе системы метаданных реализуются базовые технологические процессы в электронных библиотеках: навигация по каталогу ИР; 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 xml:space="preserve">поиск ИР; ввод и организация хранения ИР, а также исключение ИР из хранилища; </w:t>
      </w:r>
    </w:p>
    <w:p w:rsidR="009814F9" w:rsidRPr="009814F9" w:rsidRDefault="009814F9" w:rsidP="009814F9">
      <w:pPr>
        <w:pStyle w:val="a3"/>
        <w:spacing w:after="0" w:line="240" w:lineRule="auto"/>
        <w:ind w:left="142"/>
        <w:jc w:val="both"/>
      </w:pPr>
      <w:r>
        <w:t xml:space="preserve">управление правами доступа </w:t>
      </w:r>
      <w:proofErr w:type="gramStart"/>
      <w:r>
        <w:t>к</w:t>
      </w:r>
      <w:proofErr w:type="gramEnd"/>
      <w:r>
        <w:t xml:space="preserve"> ИР, включая защиту авторских прав, организацию платы за пользование ИР и др. 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 xml:space="preserve">В настоящее время в электронных библиотеках принято выделять две основные информационные составляющие: 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 xml:space="preserve">1) собственно база (массив) ИР; 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 xml:space="preserve">2) хранящаяся отдельно либо выделенная функционально база метаданных для этих ИР. 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>Между названными составляющими существует взаимно однозначное соответствие, на основе которого организуются процессы информационного поиска, что требует обязательного формализованного представления метаданных, т. е. разработки модели метаданных.</w:t>
      </w:r>
    </w:p>
    <w:p w:rsidR="009814F9" w:rsidRPr="009814F9" w:rsidRDefault="009814F9" w:rsidP="006D0BEB">
      <w:pPr>
        <w:pStyle w:val="a3"/>
        <w:spacing w:after="0" w:line="240" w:lineRule="auto"/>
        <w:ind w:left="142"/>
        <w:jc w:val="both"/>
      </w:pPr>
    </w:p>
    <w:p w:rsidR="009814F9" w:rsidRPr="009814F9" w:rsidRDefault="009814F9" w:rsidP="006D0BEB">
      <w:pPr>
        <w:pStyle w:val="a3"/>
        <w:spacing w:after="0" w:line="240" w:lineRule="auto"/>
        <w:ind w:left="142"/>
        <w:jc w:val="both"/>
      </w:pPr>
      <w:r w:rsidRPr="009814F9">
        <w:rPr>
          <w:sz w:val="28"/>
          <w:szCs w:val="28"/>
        </w:rPr>
        <w:t xml:space="preserve">28 </w:t>
      </w:r>
      <w:r w:rsidRPr="00D00724">
        <w:rPr>
          <w:sz w:val="28"/>
          <w:szCs w:val="28"/>
        </w:rPr>
        <w:t>Уровни представления метаданных</w:t>
      </w:r>
    </w:p>
    <w:p w:rsidR="001F2BD2" w:rsidRDefault="001F2BD2" w:rsidP="006D0BEB">
      <w:pPr>
        <w:pStyle w:val="a3"/>
        <w:spacing w:after="0" w:line="240" w:lineRule="auto"/>
        <w:ind w:left="142"/>
        <w:jc w:val="both"/>
      </w:pPr>
      <w:r>
        <w:t xml:space="preserve">определяются два уровня представления: </w:t>
      </w:r>
    </w:p>
    <w:p w:rsidR="001F2BD2" w:rsidRDefault="001F2BD2" w:rsidP="006D0BEB">
      <w:pPr>
        <w:pStyle w:val="a3"/>
        <w:spacing w:after="0" w:line="240" w:lineRule="auto"/>
        <w:ind w:left="142"/>
        <w:jc w:val="both"/>
      </w:pPr>
      <w:r>
        <w:t xml:space="preserve">• инфологический, фиксируемый </w:t>
      </w:r>
      <w:r w:rsidR="006D0BEB">
        <w:t>схемой метаданных, которая отра</w:t>
      </w:r>
      <w:r>
        <w:t>жает состав и структуру элементов данн</w:t>
      </w:r>
      <w:r w:rsidR="006D0BEB">
        <w:t>ых (полей) в экземпляре метадан</w:t>
      </w:r>
      <w:r>
        <w:t xml:space="preserve">ных, их семантику, типы значений (включая словари и классификаторы) и ограничения целостности; </w:t>
      </w:r>
    </w:p>
    <w:p w:rsidR="001F2BD2" w:rsidRDefault="001F2BD2" w:rsidP="009814F9">
      <w:pPr>
        <w:pStyle w:val="a3"/>
        <w:spacing w:after="0" w:line="240" w:lineRule="auto"/>
        <w:ind w:left="142"/>
        <w:jc w:val="both"/>
      </w:pPr>
      <w:r>
        <w:t xml:space="preserve">• </w:t>
      </w:r>
      <w:proofErr w:type="spellStart"/>
      <w:r>
        <w:t>даталогический</w:t>
      </w:r>
      <w:proofErr w:type="spellEnd"/>
      <w:r>
        <w:t>, фиксируемый форматом метаданных, который отражает способ представления (кодирования) информации.</w:t>
      </w:r>
      <w:r w:rsidR="006D0BEB" w:rsidRPr="006D0BEB">
        <w:t xml:space="preserve"> </w:t>
      </w:r>
    </w:p>
    <w:p w:rsidR="009814F9" w:rsidRPr="00FE281C" w:rsidRDefault="009814F9" w:rsidP="006D0BEB">
      <w:pPr>
        <w:pStyle w:val="a3"/>
        <w:spacing w:after="0" w:line="240" w:lineRule="auto"/>
        <w:ind w:left="142"/>
        <w:jc w:val="both"/>
      </w:pPr>
    </w:p>
    <w:p w:rsidR="009814F9" w:rsidRPr="00B22424" w:rsidRDefault="00B22424" w:rsidP="00B22424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29 </w:t>
      </w:r>
      <w:r w:rsidRPr="00B22424">
        <w:rPr>
          <w:sz w:val="28"/>
          <w:szCs w:val="28"/>
        </w:rPr>
        <w:t>Модели</w:t>
      </w:r>
      <w:r w:rsidRPr="00B22424">
        <w:rPr>
          <w:sz w:val="28"/>
          <w:szCs w:val="28"/>
          <w:lang w:val="en-US"/>
        </w:rPr>
        <w:t xml:space="preserve"> </w:t>
      </w:r>
      <w:r w:rsidRPr="00B22424">
        <w:rPr>
          <w:sz w:val="28"/>
          <w:szCs w:val="28"/>
        </w:rPr>
        <w:t>метаданных</w:t>
      </w:r>
      <w:r w:rsidRPr="00B22424">
        <w:rPr>
          <w:sz w:val="28"/>
          <w:szCs w:val="28"/>
          <w:lang w:val="en-US"/>
        </w:rPr>
        <w:t>.</w:t>
      </w:r>
      <w:proofErr w:type="gramEnd"/>
      <w:r w:rsidRPr="00B22424">
        <w:rPr>
          <w:sz w:val="28"/>
          <w:szCs w:val="28"/>
          <w:lang w:val="en-US"/>
        </w:rPr>
        <w:t xml:space="preserve"> </w:t>
      </w:r>
      <w:proofErr w:type="gramStart"/>
      <w:r w:rsidRPr="00B22424">
        <w:rPr>
          <w:sz w:val="28"/>
          <w:szCs w:val="28"/>
          <w:lang w:val="en-US"/>
        </w:rPr>
        <w:t>RDF (Resource Description Framework).</w:t>
      </w:r>
      <w:proofErr w:type="gramEnd"/>
      <w:r w:rsidRPr="00B22424">
        <w:rPr>
          <w:sz w:val="28"/>
          <w:szCs w:val="28"/>
          <w:lang w:val="en-US"/>
        </w:rPr>
        <w:t xml:space="preserve"> 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>Одной из наиболее перспективных моделей метаданных на сегодняшний день является модель RDF (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), разработанная консорциумом W3C. Она определяет основные принципы представления и обработки метаданных и обеспечивает функциональную совместимость web-приложений, обменивающихся такой информацией. В RDF  использованы принципы объектно-ориентированного моделирования, элементы языков HTML, SGML и XML. Синтаксис метаданных в RDF описывается на основе языка XML. Несмотря на то, что RDF была разработана в расчете на XML-платформу, она не зависит от XML. Данная модель позволяет представлять семантическую структуру XML-документов и выражать смысл этих и иных ресурсов WWW. 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>Описание семантики одного или нескольких ИР средствами RDF называется  RDF-спецификацией. Базовыми категориями такого описания являются ИР (субъект), свойство (предикат) и значение (объект).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029075" cy="2340174"/>
            <wp:effectExtent l="19050" t="0" r="9525" b="0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01" cy="234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 xml:space="preserve">Для определения информационных моделей, в соответствии с которыми должны строиться конкретные RDF-спецификации, предназначены метамодель и язык RDF </w:t>
      </w:r>
      <w:proofErr w:type="spellStart"/>
      <w:r>
        <w:t>Schema</w:t>
      </w:r>
      <w:proofErr w:type="spellEnd"/>
      <w:r>
        <w:t>. В их основе лежат принципы объектно-ориентированного моделирования.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 xml:space="preserve">По назначению выделяют четыре основных вида метаданных: 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 xml:space="preserve">• описательные (библиографические описания PIP и описания их семантики в виде рефератов и аннотаций); 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 xml:space="preserve">• </w:t>
      </w:r>
      <w:proofErr w:type="gramStart"/>
      <w:r>
        <w:t>структурные</w:t>
      </w:r>
      <w:proofErr w:type="gramEnd"/>
      <w:r>
        <w:t xml:space="preserve"> (формат, объем и структура ИР); 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 xml:space="preserve">• административные (правообладатели, права на доступ и коррекцию ИР, сведения о пользователях, платежах и т. п.); </w:t>
      </w:r>
    </w:p>
    <w:p w:rsidR="009814F9" w:rsidRPr="00FE281C" w:rsidRDefault="009814F9" w:rsidP="009814F9">
      <w:pPr>
        <w:pStyle w:val="a3"/>
        <w:spacing w:after="0" w:line="240" w:lineRule="auto"/>
        <w:ind w:left="142"/>
        <w:jc w:val="both"/>
      </w:pPr>
      <w:r>
        <w:t>• идентифицирующие, служащие для однозначного представления описываемых объектов для внешнего мира и приложений.</w:t>
      </w:r>
    </w:p>
    <w:p w:rsidR="00B22424" w:rsidRPr="00B22424" w:rsidRDefault="00B22424" w:rsidP="009814F9">
      <w:pPr>
        <w:pStyle w:val="a3"/>
        <w:spacing w:after="0" w:line="240" w:lineRule="auto"/>
        <w:ind w:left="142"/>
        <w:jc w:val="both"/>
      </w:pPr>
      <w:r w:rsidRPr="00B22424">
        <w:rPr>
          <w:sz w:val="28"/>
          <w:szCs w:val="28"/>
        </w:rPr>
        <w:t xml:space="preserve">30 </w:t>
      </w:r>
      <w:r w:rsidRPr="00D00724">
        <w:rPr>
          <w:sz w:val="28"/>
          <w:szCs w:val="28"/>
        </w:rPr>
        <w:t>Прикладные системы метаданных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 xml:space="preserve">Перечислим некоторые системы метаданных: 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 xml:space="preserve">• «Дублинское ядро» (инвариантный к </w:t>
      </w:r>
      <w:proofErr w:type="spellStart"/>
      <w:r>
        <w:t>ПрО</w:t>
      </w:r>
      <w:proofErr w:type="spellEnd"/>
      <w:r>
        <w:t xml:space="preserve"> набор наиболее общих полей описания ИР, введенный для обеспечения </w:t>
      </w:r>
      <w:proofErr w:type="gramStart"/>
      <w:r>
        <w:t>глобальной</w:t>
      </w:r>
      <w:proofErr w:type="gramEnd"/>
      <w:r>
        <w:t xml:space="preserve"> </w:t>
      </w:r>
      <w:proofErr w:type="spellStart"/>
      <w:r>
        <w:t>интероперабельности</w:t>
      </w:r>
      <w:proofErr w:type="spellEnd"/>
      <w:r>
        <w:t xml:space="preserve"> приложений, работающих с метаданными) [106]; 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 xml:space="preserve">• MARC — </w:t>
      </w:r>
      <w:proofErr w:type="gramStart"/>
      <w:r>
        <w:t>предназначена</w:t>
      </w:r>
      <w:proofErr w:type="gramEnd"/>
      <w:r>
        <w:t xml:space="preserve"> для описания библиотечных ресурсов (как на бумажных, так и на электронных носителях) [105]; 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 xml:space="preserve">• GILS — </w:t>
      </w:r>
      <w:proofErr w:type="gramStart"/>
      <w:r>
        <w:t>предназначена</w:t>
      </w:r>
      <w:proofErr w:type="gramEnd"/>
      <w:r>
        <w:t xml:space="preserve"> для описания любых видов ИР, расширяющая MARC и базирующаяся на протоколе Z39.50; 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 xml:space="preserve">• ONIX — </w:t>
      </w:r>
      <w:proofErr w:type="gramStart"/>
      <w:r>
        <w:t>предназначена</w:t>
      </w:r>
      <w:proofErr w:type="gramEnd"/>
      <w:r>
        <w:t xml:space="preserve"> для описания товаров в системах электронной коммерции; 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 xml:space="preserve">• LOM — </w:t>
      </w:r>
      <w:proofErr w:type="gramStart"/>
      <w:r>
        <w:t>предназначена</w:t>
      </w:r>
      <w:proofErr w:type="gramEnd"/>
      <w:r>
        <w:t xml:space="preserve"> для описания образовательных ИР; 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 xml:space="preserve">• IAFA/WHOIS++ — </w:t>
      </w:r>
      <w:proofErr w:type="gramStart"/>
      <w:r>
        <w:t>предназначена</w:t>
      </w:r>
      <w:proofErr w:type="gramEnd"/>
      <w:r>
        <w:t xml:space="preserve"> для описания сетевых ИР; 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 xml:space="preserve">• UDDI — </w:t>
      </w:r>
      <w:proofErr w:type="gramStart"/>
      <w:r>
        <w:t>предназначена</w:t>
      </w:r>
      <w:proofErr w:type="gramEnd"/>
      <w:r>
        <w:t xml:space="preserve"> для описания web-сервисов; 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 xml:space="preserve">• </w:t>
      </w:r>
      <w:proofErr w:type="spellStart"/>
      <w:r>
        <w:t>ESfDECS</w:t>
      </w:r>
      <w:proofErr w:type="spellEnd"/>
      <w:r>
        <w:t xml:space="preserve"> — </w:t>
      </w:r>
      <w:proofErr w:type="gramStart"/>
      <w:r>
        <w:t>ориентирована</w:t>
      </w:r>
      <w:proofErr w:type="gramEnd"/>
      <w:r>
        <w:t xml:space="preserve"> на системы электронной коммерции и содержащая элементы для управления правами на цифровые объекты; 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 xml:space="preserve">• EAD — </w:t>
      </w:r>
      <w:proofErr w:type="gramStart"/>
      <w:r>
        <w:t>предназначена</w:t>
      </w:r>
      <w:proofErr w:type="gramEnd"/>
      <w:r>
        <w:t xml:space="preserve"> для описания архивных материалов; 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 xml:space="preserve">• GEM — расширение «Дублинского ядра» для описания образовательных ИР; 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 xml:space="preserve">• МЕКОФ — международный коммуникативный формат, выступающий в качестве альтернативы MARC [99-101]; </w:t>
      </w:r>
    </w:p>
    <w:p w:rsidR="009814F9" w:rsidRDefault="009814F9" w:rsidP="009814F9">
      <w:pPr>
        <w:pStyle w:val="a3"/>
        <w:spacing w:after="0" w:line="240" w:lineRule="auto"/>
        <w:ind w:left="142"/>
        <w:jc w:val="both"/>
      </w:pPr>
      <w:r>
        <w:t>• формат описания БД и машиночитаемых информационных массивов [102].</w:t>
      </w:r>
    </w:p>
    <w:p w:rsidR="009814F9" w:rsidRPr="00FE281C" w:rsidRDefault="009814F9" w:rsidP="009814F9">
      <w:pPr>
        <w:pStyle w:val="a3"/>
        <w:spacing w:after="0" w:line="240" w:lineRule="auto"/>
        <w:ind w:left="142"/>
        <w:jc w:val="both"/>
      </w:pPr>
      <w:r>
        <w:t xml:space="preserve">С точки зрения ориентации на виды ИР и сферы использования различают универсальные и специализированные системы метаданных. К универсальным системам относятся «Дублинское ядро» и GILS. </w:t>
      </w:r>
    </w:p>
    <w:p w:rsidR="00B22424" w:rsidRPr="00FE281C" w:rsidRDefault="00B22424" w:rsidP="009814F9">
      <w:pPr>
        <w:pStyle w:val="a3"/>
        <w:spacing w:after="0" w:line="240" w:lineRule="auto"/>
        <w:ind w:left="142"/>
        <w:jc w:val="both"/>
      </w:pPr>
      <w:r w:rsidRPr="00FE281C">
        <w:rPr>
          <w:sz w:val="28"/>
          <w:szCs w:val="28"/>
        </w:rPr>
        <w:t xml:space="preserve">31 </w:t>
      </w:r>
      <w:r w:rsidRPr="00B1583E">
        <w:rPr>
          <w:sz w:val="28"/>
          <w:szCs w:val="28"/>
        </w:rPr>
        <w:t>Дублинское ядро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>Наиболее распространенной систе</w:t>
      </w:r>
      <w:r w:rsidR="00F36E71">
        <w:t>мой метаданных является «Дублин</w:t>
      </w:r>
      <w:r>
        <w:t>ское</w:t>
      </w:r>
      <w:r w:rsidRPr="00F36E71">
        <w:t xml:space="preserve"> </w:t>
      </w:r>
      <w:r>
        <w:t>ядро</w:t>
      </w:r>
      <w:r w:rsidRPr="00F36E71">
        <w:t>» (</w:t>
      </w:r>
      <w:r w:rsidRPr="004725D8">
        <w:rPr>
          <w:lang w:val="en-US"/>
        </w:rPr>
        <w:t>Dublin</w:t>
      </w:r>
      <w:r w:rsidRPr="00F36E71">
        <w:t xml:space="preserve"> </w:t>
      </w:r>
      <w:r w:rsidRPr="004725D8">
        <w:rPr>
          <w:lang w:val="en-US"/>
        </w:rPr>
        <w:t>Core</w:t>
      </w:r>
      <w:r w:rsidRPr="00F36E71">
        <w:t xml:space="preserve"> </w:t>
      </w:r>
      <w:r w:rsidRPr="004725D8">
        <w:rPr>
          <w:lang w:val="en-US"/>
        </w:rPr>
        <w:t>Metadata</w:t>
      </w:r>
      <w:r w:rsidRPr="00F36E71">
        <w:t xml:space="preserve"> </w:t>
      </w:r>
      <w:r w:rsidRPr="004725D8">
        <w:rPr>
          <w:lang w:val="en-US"/>
        </w:rPr>
        <w:t>Element</w:t>
      </w:r>
      <w:r w:rsidRPr="00F36E71">
        <w:t xml:space="preserve"> </w:t>
      </w:r>
      <w:r w:rsidRPr="004725D8">
        <w:rPr>
          <w:lang w:val="en-US"/>
        </w:rPr>
        <w:t>Set</w:t>
      </w:r>
      <w:r w:rsidRPr="00F36E71">
        <w:t xml:space="preserve">). </w:t>
      </w:r>
      <w:r>
        <w:t>Основные ц</w:t>
      </w:r>
      <w:r w:rsidR="00F36E71">
        <w:t>ели, которые ста</w:t>
      </w:r>
      <w:r>
        <w:t xml:space="preserve">вились при ее создании, заключались в обеспечении: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простоты формирования и поддержки метаданных;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lastRenderedPageBreak/>
        <w:t xml:space="preserve">• легко понимаемой (как человеком, так и компьютером) семантики;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возможности представления метаданных </w:t>
      </w:r>
      <w:proofErr w:type="gramStart"/>
      <w:r>
        <w:t>на</w:t>
      </w:r>
      <w:proofErr w:type="gramEnd"/>
      <w:r>
        <w:t xml:space="preserve"> разных ЕЯ;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>• расширяемость системы метаданных.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«Дублинское ядро» включает два уровня: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>1) простое «Дублинское ядро» (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Dublin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); </w:t>
      </w:r>
    </w:p>
    <w:p w:rsidR="004725D8" w:rsidRPr="00FE281C" w:rsidRDefault="004725D8" w:rsidP="006D0BEB">
      <w:pPr>
        <w:pStyle w:val="a3"/>
        <w:spacing w:after="0" w:line="240" w:lineRule="auto"/>
        <w:ind w:left="142"/>
        <w:jc w:val="both"/>
      </w:pPr>
      <w:r>
        <w:t>2) «Дублинское ядро» с квалификаторами (</w:t>
      </w:r>
      <w:proofErr w:type="spellStart"/>
      <w:r>
        <w:t>Qualified</w:t>
      </w:r>
      <w:proofErr w:type="spellEnd"/>
      <w:r>
        <w:t xml:space="preserve"> </w:t>
      </w:r>
      <w:proofErr w:type="spellStart"/>
      <w:r>
        <w:t>Dublin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) </w:t>
      </w:r>
    </w:p>
    <w:p w:rsidR="009814F9" w:rsidRPr="00FE281C" w:rsidRDefault="009814F9" w:rsidP="006D0BEB">
      <w:pPr>
        <w:pStyle w:val="a3"/>
        <w:spacing w:after="0" w:line="240" w:lineRule="auto"/>
        <w:ind w:left="142"/>
        <w:jc w:val="both"/>
      </w:pP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Первый уровень содержит 15 элементов данных, образующих три группы (табл. 4.1):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</w:t>
      </w:r>
      <w:proofErr w:type="spellStart"/>
      <w:r>
        <w:t>Content</w:t>
      </w:r>
      <w:proofErr w:type="spellEnd"/>
      <w:r>
        <w:t xml:space="preserve"> (содержание ИР);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(интеллектуальная собственность);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</w:t>
      </w:r>
      <w:proofErr w:type="spellStart"/>
      <w:r>
        <w:t>Instantiation</w:t>
      </w:r>
      <w:proofErr w:type="spellEnd"/>
      <w:r>
        <w:t xml:space="preserve"> (характеристики данного экземпляра ИР).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>Состав элементов простого «Дублин</w:t>
      </w:r>
      <w:r w:rsidR="00F36E71">
        <w:t>ского ядра» определен в стандар</w:t>
      </w:r>
      <w:r>
        <w:t>те ISO 15836:2003*.</w:t>
      </w:r>
    </w:p>
    <w:p w:rsidR="004725D8" w:rsidRDefault="004725D8" w:rsidP="00F36E71">
      <w:pPr>
        <w:pStyle w:val="a3"/>
        <w:spacing w:after="0" w:line="240" w:lineRule="auto"/>
        <w:ind w:left="142"/>
        <w:jc w:val="both"/>
      </w:pPr>
      <w:r>
        <w:t xml:space="preserve">На втором уровне к 15 элементам добавлены два дополнительных элемента: </w:t>
      </w:r>
      <w:proofErr w:type="spellStart"/>
      <w:r>
        <w:t>Audience</w:t>
      </w:r>
      <w:proofErr w:type="spellEnd"/>
      <w:r>
        <w:t xml:space="preserve"> (целевая аудитория, категория пользователей) и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Holder</w:t>
      </w:r>
      <w:proofErr w:type="spellEnd"/>
      <w:r>
        <w:t xml:space="preserve"> (правообладатель). Кроме того, д</w:t>
      </w:r>
      <w:r w:rsidR="00F36E71">
        <w:t>ля повышения детальности и выра</w:t>
      </w:r>
      <w:r>
        <w:t>зительности описаний на этом уровне вв</w:t>
      </w:r>
      <w:r w:rsidR="00F36E71">
        <w:t>одятся и используются квалифика</w:t>
      </w:r>
      <w:r>
        <w:t>торы, уточняющие семантику элемен</w:t>
      </w:r>
      <w:r w:rsidR="00F36E71">
        <w:t xml:space="preserve">тов данных и специфицирующие </w:t>
      </w:r>
      <w:proofErr w:type="gramStart"/>
      <w:r w:rsidR="00F36E71">
        <w:t>ис</w:t>
      </w:r>
      <w:r>
        <w:t>точники</w:t>
      </w:r>
      <w:proofErr w:type="gramEnd"/>
      <w:r>
        <w:t xml:space="preserve"> и способы представления их значений</w:t>
      </w:r>
      <w:r w:rsidR="00F36E71">
        <w:t>.</w:t>
      </w:r>
      <w:r>
        <w:t xml:space="preserve">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Все элементы «Дублинского ядра» являются необязательными и могут повторяться. Порядок их следования в описании ИР значения не имеет. </w:t>
      </w:r>
      <w:r>
        <w:cr/>
      </w:r>
      <w:r>
        <w:rPr>
          <w:noProof/>
          <w:lang w:eastAsia="ru-RU"/>
        </w:rPr>
        <w:drawing>
          <wp:inline distT="0" distB="0" distL="0" distR="0">
            <wp:extent cx="3581400" cy="19907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Пример обобщенного абстрактного описания элемента данных: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имя — «Предметная область»;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>• идентификатор — «</w:t>
      </w:r>
      <w:proofErr w:type="spellStart"/>
      <w:r>
        <w:t>Subject</w:t>
      </w:r>
      <w:proofErr w:type="spellEnd"/>
      <w:r>
        <w:t xml:space="preserve">»;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язык — «русский»;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>• определение — «</w:t>
      </w:r>
      <w:proofErr w:type="spellStart"/>
      <w:r>
        <w:t>ПрО</w:t>
      </w:r>
      <w:proofErr w:type="spellEnd"/>
      <w:r>
        <w:t xml:space="preserve">, к </w:t>
      </w:r>
      <w:proofErr w:type="gramStart"/>
      <w:r>
        <w:t>которой</w:t>
      </w:r>
      <w:proofErr w:type="gramEnd"/>
      <w:r>
        <w:t xml:space="preserve"> относится содержание ресурса»;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обязательность — «обязательный»;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тип данных — «строка, максимальная длина — 200 символов»;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максимальная распространенность — «до 10 экземпляров»;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>• комментарий — «Значение вы</w:t>
      </w:r>
      <w:r w:rsidR="00F36E71">
        <w:t>ражается ключевым словом, ключе</w:t>
      </w:r>
      <w:r>
        <w:t xml:space="preserve">вой фразой или классификационным кодом, характеризующим тему ИР и выбираемым из УДК, ГРНТИ и др.».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Сформулируем ряд рекомендаций по формированию описаний ИР на основе системы метаданных «Дублинское ядро». </w:t>
      </w:r>
    </w:p>
    <w:p w:rsidR="004725D8" w:rsidRPr="00F36E71" w:rsidRDefault="004725D8" w:rsidP="006D0BEB">
      <w:pPr>
        <w:pStyle w:val="a3"/>
        <w:spacing w:after="0" w:line="240" w:lineRule="auto"/>
        <w:ind w:left="142"/>
        <w:jc w:val="both"/>
      </w:pPr>
      <w:r>
        <w:t>1. Желательно значения элементов</w:t>
      </w:r>
      <w:r w:rsidR="00F36E71">
        <w:t xml:space="preserve"> </w:t>
      </w:r>
      <w:proofErr w:type="spellStart"/>
      <w:r w:rsidR="00F36E71">
        <w:t>даь^ных</w:t>
      </w:r>
      <w:proofErr w:type="spellEnd"/>
      <w:r w:rsidR="00F36E71">
        <w:t xml:space="preserve"> выбирать из распростра</w:t>
      </w:r>
      <w:r>
        <w:t>ненных словарей (словников, тезаурусов, классификатор</w:t>
      </w:r>
      <w:r w:rsidR="00F36E71">
        <w:t>ов). Например, ис</w:t>
      </w:r>
      <w:r>
        <w:t xml:space="preserve">точником значений элемента </w:t>
      </w:r>
      <w:proofErr w:type="spellStart"/>
      <w:r>
        <w:t>Coverage</w:t>
      </w:r>
      <w:proofErr w:type="spellEnd"/>
      <w:r>
        <w:t xml:space="preserve"> мо</w:t>
      </w:r>
      <w:r w:rsidR="00F36E71">
        <w:t>жет служить Тезаурус географиче</w:t>
      </w:r>
      <w:r>
        <w:t>ских</w:t>
      </w:r>
      <w:r w:rsidRPr="00F36E71">
        <w:t xml:space="preserve"> </w:t>
      </w:r>
      <w:r>
        <w:t>наименований</w:t>
      </w:r>
      <w:r w:rsidRPr="00F36E71">
        <w:t xml:space="preserve"> (</w:t>
      </w:r>
      <w:r w:rsidRPr="004725D8">
        <w:rPr>
          <w:lang w:val="en-US"/>
        </w:rPr>
        <w:t>Thesaurus</w:t>
      </w:r>
      <w:r w:rsidRPr="00F36E71">
        <w:t xml:space="preserve"> </w:t>
      </w:r>
      <w:r w:rsidRPr="004725D8">
        <w:rPr>
          <w:lang w:val="en-US"/>
        </w:rPr>
        <w:t>of</w:t>
      </w:r>
      <w:r w:rsidRPr="00F36E71">
        <w:t xml:space="preserve"> </w:t>
      </w:r>
      <w:r w:rsidRPr="004725D8">
        <w:rPr>
          <w:lang w:val="en-US"/>
        </w:rPr>
        <w:t>Geographic</w:t>
      </w:r>
      <w:r w:rsidRPr="00F36E71">
        <w:t xml:space="preserve"> </w:t>
      </w:r>
      <w:r w:rsidRPr="004725D8">
        <w:rPr>
          <w:lang w:val="en-US"/>
        </w:rPr>
        <w:t>Names</w:t>
      </w:r>
      <w:r w:rsidRPr="00F36E71">
        <w:t xml:space="preserve">*).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>2. При описании темы (</w:t>
      </w:r>
      <w:proofErr w:type="spellStart"/>
      <w:r>
        <w:t>Subject</w:t>
      </w:r>
      <w:proofErr w:type="spellEnd"/>
      <w:r>
        <w:t xml:space="preserve">) необходимо применять тезаурусы для представления характеристик </w:t>
      </w:r>
      <w:proofErr w:type="spellStart"/>
      <w:r>
        <w:t>ПрО</w:t>
      </w:r>
      <w:proofErr w:type="spellEnd"/>
      <w:r>
        <w:t>, с которыми ас</w:t>
      </w:r>
      <w:r w:rsidR="00F36E71">
        <w:t>социируется ИР (предмет</w:t>
      </w:r>
      <w:r>
        <w:t>ные рубрикаторы и классификаторы). Обычно используются два типа тезаурусов: предметные и функциональные.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>Предметный тезаурус систематизир</w:t>
      </w:r>
      <w:r w:rsidR="00F36E71">
        <w:t xml:space="preserve">ует понятия </w:t>
      </w:r>
      <w:proofErr w:type="spellStart"/>
      <w:r w:rsidR="00F36E71">
        <w:t>ПрО</w:t>
      </w:r>
      <w:proofErr w:type="spellEnd"/>
      <w:r w:rsidR="00F36E71">
        <w:t xml:space="preserve"> и позволяет оха</w:t>
      </w:r>
      <w:r>
        <w:t xml:space="preserve">рактеризовать содержание ИР, т. е. ответить на вопрос «О чем этот ИР?».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>Функциональный тезаурус позволяет опи</w:t>
      </w:r>
      <w:r w:rsidR="00F36E71">
        <w:t>сать роль ИР в человеческой дея</w:t>
      </w:r>
      <w:r>
        <w:t xml:space="preserve">тельности, т. е. ответить на вопрос «Для чего нужен этот ИР?».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lastRenderedPageBreak/>
        <w:t xml:space="preserve">3. Для выражения типа ИР (Туре) может использоваться следующий минимальный набор обобщенных значений: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</w:t>
      </w:r>
      <w:proofErr w:type="spellStart"/>
      <w:r>
        <w:t>text</w:t>
      </w:r>
      <w:proofErr w:type="spellEnd"/>
      <w:r>
        <w:t xml:space="preserve"> (текст);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</w:t>
      </w:r>
      <w:proofErr w:type="spellStart"/>
      <w:r>
        <w:t>image</w:t>
      </w:r>
      <w:proofErr w:type="spellEnd"/>
      <w:r>
        <w:t xml:space="preserve"> (изображение);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</w:t>
      </w:r>
      <w:proofErr w:type="spellStart"/>
      <w:r>
        <w:t>sound</w:t>
      </w:r>
      <w:proofErr w:type="spellEnd"/>
      <w:r>
        <w:t xml:space="preserve"> (звук);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</w:t>
      </w:r>
      <w:proofErr w:type="spellStart"/>
      <w:r>
        <w:t>dataset</w:t>
      </w:r>
      <w:proofErr w:type="spellEnd"/>
      <w:r>
        <w:t xml:space="preserve"> (набор данных);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</w:t>
      </w:r>
      <w:proofErr w:type="spellStart"/>
      <w:r>
        <w:t>software</w:t>
      </w:r>
      <w:proofErr w:type="spellEnd"/>
      <w:r>
        <w:t xml:space="preserve"> (программа);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</w:t>
      </w:r>
      <w:proofErr w:type="spellStart"/>
      <w:r>
        <w:t>interactive</w:t>
      </w:r>
      <w:proofErr w:type="spellEnd"/>
      <w:r>
        <w:t xml:space="preserve"> (интерактивная система);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</w:t>
      </w:r>
      <w:proofErr w:type="spellStart"/>
      <w:r>
        <w:t>event</w:t>
      </w:r>
      <w:proofErr w:type="spellEnd"/>
      <w:r>
        <w:t xml:space="preserve"> (событие);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(физический объект).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>Каждое из перечисленных значений может служить корне</w:t>
      </w:r>
      <w:r w:rsidR="00F36E71">
        <w:t>м иерархи</w:t>
      </w:r>
      <w:r>
        <w:t>ческого классификатора, детализирующего соответствующий обобщенный тип. Например, для типа «</w:t>
      </w:r>
      <w:proofErr w:type="spellStart"/>
      <w:r>
        <w:t>event</w:t>
      </w:r>
      <w:proofErr w:type="spellEnd"/>
      <w:r>
        <w:t xml:space="preserve">» подчиненными значениями могут быть: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конференция;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семинар;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круглый стол;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выставка;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проект.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>4. Для элемента «Формат» (</w:t>
      </w:r>
      <w:proofErr w:type="spellStart"/>
      <w:r>
        <w:t>Format</w:t>
      </w:r>
      <w:proofErr w:type="spellEnd"/>
      <w:r>
        <w:t>) рекомендуется выбирать значения из</w:t>
      </w:r>
      <w:r w:rsidRPr="00F36E71">
        <w:t xml:space="preserve"> </w:t>
      </w:r>
      <w:r>
        <w:t>множества</w:t>
      </w:r>
      <w:r w:rsidRPr="00F36E71">
        <w:t xml:space="preserve"> </w:t>
      </w:r>
      <w:r>
        <w:t>типов</w:t>
      </w:r>
      <w:r w:rsidRPr="00F36E71">
        <w:t xml:space="preserve"> </w:t>
      </w:r>
      <w:proofErr w:type="spellStart"/>
      <w:r>
        <w:t>контента</w:t>
      </w:r>
      <w:proofErr w:type="spellEnd"/>
      <w:r w:rsidRPr="00F36E71">
        <w:t xml:space="preserve"> </w:t>
      </w:r>
      <w:r w:rsidRPr="004725D8">
        <w:rPr>
          <w:lang w:val="en-US"/>
        </w:rPr>
        <w:t>MIME</w:t>
      </w:r>
      <w:r w:rsidRPr="00F36E71">
        <w:t xml:space="preserve"> (</w:t>
      </w:r>
      <w:proofErr w:type="spellStart"/>
      <w:r w:rsidRPr="004725D8">
        <w:rPr>
          <w:lang w:val="en-US"/>
        </w:rPr>
        <w:t>Multipu</w:t>
      </w:r>
      <w:proofErr w:type="gramStart"/>
      <w:r>
        <w:t>ф</w:t>
      </w:r>
      <w:proofErr w:type="gramEnd"/>
      <w:r w:rsidRPr="004725D8">
        <w:rPr>
          <w:lang w:val="en-US"/>
        </w:rPr>
        <w:t>ose</w:t>
      </w:r>
      <w:proofErr w:type="spellEnd"/>
      <w:r w:rsidRPr="00F36E71">
        <w:t xml:space="preserve"> </w:t>
      </w:r>
      <w:r w:rsidRPr="004725D8">
        <w:rPr>
          <w:lang w:val="en-US"/>
        </w:rPr>
        <w:t>Internet</w:t>
      </w:r>
      <w:r w:rsidRPr="00F36E71">
        <w:t xml:space="preserve"> </w:t>
      </w:r>
      <w:r w:rsidRPr="004725D8">
        <w:rPr>
          <w:lang w:val="en-US"/>
        </w:rPr>
        <w:t>Mail</w:t>
      </w:r>
      <w:r w:rsidRPr="00F36E71">
        <w:t xml:space="preserve"> </w:t>
      </w:r>
      <w:r w:rsidRPr="004725D8">
        <w:rPr>
          <w:lang w:val="en-US"/>
        </w:rPr>
        <w:t>Extensions</w:t>
      </w:r>
      <w:r w:rsidRPr="00F36E71">
        <w:t xml:space="preserve">) </w:t>
      </w:r>
      <w:r>
        <w:t xml:space="preserve">[112, 113]. Например: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</w:t>
      </w:r>
      <w:proofErr w:type="spellStart"/>
      <w:r>
        <w:t>text</w:t>
      </w:r>
      <w:proofErr w:type="spellEnd"/>
      <w:r>
        <w:t>/</w:t>
      </w:r>
      <w:proofErr w:type="spellStart"/>
      <w:r>
        <w:t>xml</w:t>
      </w:r>
      <w:proofErr w:type="spellEnd"/>
      <w:r>
        <w:t xml:space="preserve"> — документ на XML;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</w:t>
      </w:r>
      <w:proofErr w:type="spellStart"/>
      <w:r>
        <w:t>text</w:t>
      </w:r>
      <w:proofErr w:type="spellEnd"/>
      <w:r>
        <w:t>/</w:t>
      </w:r>
      <w:proofErr w:type="spellStart"/>
      <w:r>
        <w:t>plain</w:t>
      </w:r>
      <w:proofErr w:type="spellEnd"/>
      <w:r>
        <w:t xml:space="preserve"> — текст без форматирования и разметки; </w:t>
      </w:r>
    </w:p>
    <w:p w:rsidR="004725D8" w:rsidRPr="00FE281C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</w:t>
      </w:r>
      <w:proofErr w:type="spellStart"/>
      <w:r>
        <w:t>image</w:t>
      </w:r>
      <w:proofErr w:type="spellEnd"/>
      <w:r>
        <w:t>/</w:t>
      </w:r>
      <w:proofErr w:type="spellStart"/>
      <w:r>
        <w:t>gif</w:t>
      </w:r>
      <w:proofErr w:type="spellEnd"/>
      <w:r>
        <w:t>— изображение в формате GIF.</w:t>
      </w:r>
    </w:p>
    <w:p w:rsidR="00B22424" w:rsidRPr="00FE281C" w:rsidRDefault="00B22424" w:rsidP="00B22424">
      <w:pPr>
        <w:spacing w:after="0"/>
        <w:rPr>
          <w:sz w:val="28"/>
          <w:szCs w:val="28"/>
        </w:rPr>
      </w:pPr>
      <w:r w:rsidRPr="00FE281C">
        <w:rPr>
          <w:sz w:val="28"/>
          <w:szCs w:val="28"/>
        </w:rPr>
        <w:t xml:space="preserve">32 </w:t>
      </w:r>
      <w:r w:rsidRPr="00D00724">
        <w:rPr>
          <w:sz w:val="28"/>
          <w:szCs w:val="28"/>
        </w:rPr>
        <w:t xml:space="preserve">Концепции «семантической паутины».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Недостатки и ограничения технологий </w:t>
      </w:r>
      <w:proofErr w:type="spellStart"/>
      <w:r>
        <w:t>Internet</w:t>
      </w:r>
      <w:proofErr w:type="spellEnd"/>
      <w:r>
        <w:t xml:space="preserve"> первого поколения (web-1) привели к разработке консор</w:t>
      </w:r>
      <w:r w:rsidR="00F36E71">
        <w:t>циумом W3C концепции «семантиче</w:t>
      </w:r>
      <w:r>
        <w:t>ской паутины» (</w:t>
      </w:r>
      <w:proofErr w:type="spellStart"/>
      <w:r>
        <w:t>Semantic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или web-2)</w:t>
      </w:r>
      <w:r w:rsidR="00F36E71">
        <w:t>. Она направлена на интеллектуа</w:t>
      </w:r>
      <w:r>
        <w:t xml:space="preserve">лизацию WWW и базируется на следующих основных компонентах: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активном </w:t>
      </w:r>
      <w:proofErr w:type="gramStart"/>
      <w:r>
        <w:t>использовании</w:t>
      </w:r>
      <w:proofErr w:type="gramEnd"/>
      <w:r>
        <w:t xml:space="preserve"> метаданных;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</w:t>
      </w:r>
      <w:proofErr w:type="gramStart"/>
      <w:r>
        <w:t>метаязыке</w:t>
      </w:r>
      <w:proofErr w:type="gramEnd"/>
      <w:r>
        <w:t xml:space="preserve"> XML;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онтологическом </w:t>
      </w:r>
      <w:proofErr w:type="gramStart"/>
      <w:r>
        <w:t>подходе</w:t>
      </w:r>
      <w:proofErr w:type="gramEnd"/>
      <w:r>
        <w:t>, поз</w:t>
      </w:r>
      <w:r w:rsidR="003731EE">
        <w:t>воляющем описывать термины и от</w:t>
      </w:r>
      <w:r>
        <w:t xml:space="preserve">ношения между ними (см. § 5.4);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модели RDF, устанавливающей способ представления значений, определенных в онтологии.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В </w:t>
      </w:r>
      <w:proofErr w:type="spellStart"/>
      <w:r>
        <w:t>Semantic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также применяются: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универсальные идентификаторы ресурсов;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системы обработки правил логического вывода;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стандартные протоколы </w:t>
      </w:r>
      <w:proofErr w:type="spellStart"/>
      <w:r>
        <w:t>Internet</w:t>
      </w:r>
      <w:proofErr w:type="spellEnd"/>
      <w:r>
        <w:t xml:space="preserve">.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Цель реализации </w:t>
      </w:r>
      <w:proofErr w:type="spellStart"/>
      <w:r>
        <w:t>Semantic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состоит в преодолении ограничений технологий web-1 с сохранением их достоинств. К </w:t>
      </w:r>
      <w:r w:rsidR="003731EE">
        <w:t>числу основных положи</w:t>
      </w:r>
      <w:r>
        <w:t xml:space="preserve">тельных черт web-1 можно отнести [119]: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открытый характер </w:t>
      </w:r>
      <w:proofErr w:type="spellStart"/>
      <w:r>
        <w:t>Internet</w:t>
      </w:r>
      <w:proofErr w:type="spellEnd"/>
      <w:r>
        <w:t xml:space="preserve"> — к</w:t>
      </w:r>
      <w:r w:rsidR="003731EE">
        <w:t xml:space="preserve"> сети можно подключиться с помо</w:t>
      </w:r>
      <w:r>
        <w:t xml:space="preserve">щью любого стандартного оборудования и свободно распространяемых программных средств;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• демократическая организация — использование </w:t>
      </w:r>
      <w:proofErr w:type="spellStart"/>
      <w:r>
        <w:t>Internet</w:t>
      </w:r>
      <w:proofErr w:type="spellEnd"/>
      <w:r>
        <w:t xml:space="preserve"> не требует существенных финансовых затрат и </w:t>
      </w:r>
      <w:proofErr w:type="spellStart"/>
      <w:r>
        <w:t>каких-либбо</w:t>
      </w:r>
      <w:proofErr w:type="spellEnd"/>
      <w:r>
        <w:t xml:space="preserve"> административных решений;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>• эффективная как для пользовател</w:t>
      </w:r>
      <w:r w:rsidR="003731EE">
        <w:t>ей, так и для разработчиков при</w:t>
      </w:r>
      <w:r>
        <w:t xml:space="preserve">ложений клиент-серверная архитектура WWW;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>• простота языка разметки HTML,</w:t>
      </w:r>
      <w:r w:rsidR="003731EE">
        <w:t xml:space="preserve"> возможность представления с по</w:t>
      </w:r>
      <w:r>
        <w:t xml:space="preserve">мощью него не только гипертекстовых, </w:t>
      </w:r>
      <w:r w:rsidR="003731EE">
        <w:t xml:space="preserve">но и </w:t>
      </w:r>
      <w:proofErr w:type="spellStart"/>
      <w:r w:rsidR="003731EE">
        <w:t>гипермедийных</w:t>
      </w:r>
      <w:proofErr w:type="spellEnd"/>
      <w:r w:rsidR="003731EE">
        <w:t xml:space="preserve"> данных, нали</w:t>
      </w:r>
      <w:r>
        <w:t>чие множества HTML-редакторов и др.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>Недостатки HTML</w:t>
      </w:r>
    </w:p>
    <w:p w:rsidR="003731EE" w:rsidRDefault="004725D8" w:rsidP="00B22424">
      <w:pPr>
        <w:pStyle w:val="a3"/>
        <w:numPr>
          <w:ilvl w:val="0"/>
          <w:numId w:val="10"/>
        </w:numPr>
        <w:spacing w:after="0" w:line="240" w:lineRule="auto"/>
        <w:jc w:val="both"/>
      </w:pPr>
      <w:r>
        <w:t xml:space="preserve">Представление </w:t>
      </w:r>
      <w:proofErr w:type="spellStart"/>
      <w:r>
        <w:t>контента</w:t>
      </w:r>
      <w:proofErr w:type="spellEnd"/>
      <w:r w:rsidR="003731EE">
        <w:t xml:space="preserve"> 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 xml:space="preserve">Ориентирован не на </w:t>
      </w:r>
      <w:proofErr w:type="gramStart"/>
      <w:r>
        <w:t>логическую</w:t>
      </w:r>
      <w:proofErr w:type="gramEnd"/>
      <w:r>
        <w:t xml:space="preserve"> а на форматную разметку </w:t>
      </w:r>
      <w:proofErr w:type="spellStart"/>
      <w:r>
        <w:t>контента</w:t>
      </w:r>
      <w:proofErr w:type="spellEnd"/>
      <w:r>
        <w:t xml:space="preserve"> отражающую способ его представления</w:t>
      </w:r>
    </w:p>
    <w:p w:rsidR="004725D8" w:rsidRDefault="004725D8" w:rsidP="00B22424">
      <w:pPr>
        <w:pStyle w:val="a3"/>
        <w:numPr>
          <w:ilvl w:val="0"/>
          <w:numId w:val="10"/>
        </w:numPr>
        <w:spacing w:after="0" w:line="240" w:lineRule="auto"/>
        <w:jc w:val="both"/>
      </w:pPr>
      <w:r>
        <w:t xml:space="preserve"> Работа с метаданными.HTML имеет слабые средства </w:t>
      </w:r>
      <w:proofErr w:type="spellStart"/>
      <w:r>
        <w:t>метаданного</w:t>
      </w:r>
      <w:proofErr w:type="spellEnd"/>
      <w:r>
        <w:t xml:space="preserve"> определения структуры и семантических свойств </w:t>
      </w:r>
      <w:proofErr w:type="spellStart"/>
      <w:r>
        <w:t>веб-стр</w:t>
      </w:r>
      <w:proofErr w:type="spellEnd"/>
      <w:r>
        <w:t>.</w:t>
      </w:r>
    </w:p>
    <w:p w:rsidR="004725D8" w:rsidRDefault="004725D8" w:rsidP="00B22424">
      <w:pPr>
        <w:pStyle w:val="a3"/>
        <w:numPr>
          <w:ilvl w:val="0"/>
          <w:numId w:val="10"/>
        </w:numPr>
        <w:spacing w:after="0" w:line="240" w:lineRule="auto"/>
        <w:jc w:val="both"/>
      </w:pPr>
      <w:r>
        <w:lastRenderedPageBreak/>
        <w:t xml:space="preserve">Идентификация ИР. К </w:t>
      </w:r>
      <w:proofErr w:type="spellStart"/>
      <w:r>
        <w:t>html</w:t>
      </w:r>
      <w:proofErr w:type="spellEnd"/>
      <w:r>
        <w:t xml:space="preserve"> ресурсам возможен только навигационный доступ по гиперссылкам. Доступ по содержанию обеспечивают специальные средства – поисковые машины. </w:t>
      </w:r>
    </w:p>
    <w:p w:rsidR="00673B31" w:rsidRDefault="00673B31" w:rsidP="006D0BEB">
      <w:pPr>
        <w:pStyle w:val="a3"/>
        <w:spacing w:after="0" w:line="240" w:lineRule="auto"/>
        <w:ind w:left="142"/>
        <w:jc w:val="both"/>
      </w:pPr>
      <w:proofErr w:type="gramStart"/>
      <w:r>
        <w:t xml:space="preserve">Около 70 % ИР </w:t>
      </w:r>
      <w:proofErr w:type="spellStart"/>
      <w:r>
        <w:t>Internet</w:t>
      </w:r>
      <w:proofErr w:type="spellEnd"/>
      <w:r>
        <w:t xml:space="preserve"> явно не предс</w:t>
      </w:r>
      <w:r w:rsidR="00B321CE">
        <w:t>тавлены в web-1, т. е. недоступ</w:t>
      </w:r>
      <w:r>
        <w:t>ны для автоматической обработки поис</w:t>
      </w:r>
      <w:r w:rsidR="00B321CE">
        <w:t>ковыми машинами.</w:t>
      </w:r>
      <w:proofErr w:type="gramEnd"/>
      <w:r w:rsidR="00B321CE">
        <w:t xml:space="preserve"> </w:t>
      </w:r>
      <w:proofErr w:type="gramStart"/>
      <w:r w:rsidR="00B321CE">
        <w:t>Подобные ресур</w:t>
      </w:r>
      <w:r>
        <w:t xml:space="preserve">сы образуют так называемый скрытый или глубинный </w:t>
      </w:r>
      <w:proofErr w:type="spellStart"/>
      <w:r>
        <w:t>web</w:t>
      </w:r>
      <w:proofErr w:type="spellEnd"/>
      <w:r>
        <w:t xml:space="preserve"> {</w:t>
      </w:r>
      <w:proofErr w:type="spellStart"/>
      <w:r>
        <w:t>deep</w:t>
      </w:r>
      <w:proofErr w:type="spellEnd"/>
      <w:r>
        <w:t xml:space="preserve"> </w:t>
      </w:r>
      <w:proofErr w:type="spellStart"/>
      <w:r>
        <w:t>web</w:t>
      </w:r>
      <w:proofErr w:type="spellEnd"/>
      <w:r>
        <w:t>) — это БД, интегрированные в web-сайты, архи</w:t>
      </w:r>
      <w:r w:rsidR="00B321CE">
        <w:t xml:space="preserve">вы, </w:t>
      </w:r>
      <w:proofErr w:type="spellStart"/>
      <w:r w:rsidR="00B321CE">
        <w:t>мультимедийные</w:t>
      </w:r>
      <w:proofErr w:type="spellEnd"/>
      <w:r w:rsidR="00B321CE">
        <w:t xml:space="preserve"> файлы, а так</w:t>
      </w:r>
      <w:r>
        <w:t xml:space="preserve">же многочисленные документы в форматах PDF, DOC, RTF, </w:t>
      </w:r>
      <w:proofErr w:type="spellStart"/>
      <w:r>
        <w:t>PostScript</w:t>
      </w:r>
      <w:proofErr w:type="spellEnd"/>
      <w:r>
        <w:t xml:space="preserve"> и др. </w:t>
      </w:r>
      <w:proofErr w:type="gramEnd"/>
    </w:p>
    <w:p w:rsidR="004725D8" w:rsidRPr="00B321CE" w:rsidRDefault="00673B31" w:rsidP="006D0BEB">
      <w:pPr>
        <w:pStyle w:val="a3"/>
        <w:spacing w:after="0" w:line="240" w:lineRule="auto"/>
        <w:ind w:left="142"/>
        <w:jc w:val="both"/>
      </w:pPr>
      <w:r>
        <w:t>Отсутствие эффективных методов доступа к таким ИР и описывающим их метаданным затрудняет использование web-</w:t>
      </w:r>
      <w:r w:rsidR="00B321CE" w:rsidRPr="00B321CE">
        <w:t xml:space="preserve">1 </w:t>
      </w:r>
    </w:p>
    <w:p w:rsidR="00B321CE" w:rsidRPr="00B321CE" w:rsidRDefault="00B321CE" w:rsidP="006D0BEB">
      <w:pPr>
        <w:pStyle w:val="a3"/>
        <w:spacing w:after="0" w:line="240" w:lineRule="auto"/>
        <w:ind w:left="142"/>
        <w:jc w:val="both"/>
      </w:pPr>
      <w:r w:rsidRPr="00FE281C">
        <w:rPr>
          <w:sz w:val="28"/>
          <w:szCs w:val="28"/>
        </w:rPr>
        <w:t xml:space="preserve">33 </w:t>
      </w:r>
      <w:r w:rsidRPr="00D00724">
        <w:rPr>
          <w:sz w:val="28"/>
          <w:szCs w:val="28"/>
        </w:rPr>
        <w:t>Платформа XML</w:t>
      </w:r>
    </w:p>
    <w:p w:rsidR="004725D8" w:rsidRDefault="004725D8" w:rsidP="006D0BEB">
      <w:pPr>
        <w:pStyle w:val="a3"/>
        <w:spacing w:after="0" w:line="240" w:lineRule="auto"/>
        <w:ind w:left="142"/>
        <w:jc w:val="both"/>
      </w:pPr>
      <w:r>
        <w:t>Основой web-2 служит расширяемый язык разметки XML. Возникла новая технологическая платформа we</w:t>
      </w:r>
      <w:r w:rsidR="00B321CE">
        <w:t>b-2 — платформа XML, Под ней по</w:t>
      </w:r>
      <w:r>
        <w:t xml:space="preserve">нимается совокупность взаимосвязанных и согласованных стандартов и спецификаций, имеющих общее функциональное назначение. </w:t>
      </w:r>
    </w:p>
    <w:p w:rsidR="00673B31" w:rsidRPr="00FE281C" w:rsidRDefault="004725D8" w:rsidP="006D0BEB">
      <w:pPr>
        <w:pStyle w:val="a3"/>
        <w:spacing w:after="0" w:line="240" w:lineRule="auto"/>
        <w:ind w:left="142"/>
        <w:jc w:val="both"/>
      </w:pPr>
      <w:r>
        <w:t>За последние годы создано ядро платформы XML. В его основе лежат стандарты XML, понятие XML-документа</w:t>
      </w:r>
      <w:r w:rsidR="00B321CE">
        <w:t>, способы представления метадан</w:t>
      </w:r>
      <w:r>
        <w:t>ных с помощью XML, более общий по сравнению с URL меха</w:t>
      </w:r>
      <w:r w:rsidR="00B321CE">
        <w:t>низм иденти</w:t>
      </w:r>
      <w:r>
        <w:t xml:space="preserve">фикации ресурсов URI, протоколы передачи XML-данных XMLP и SOAP. </w:t>
      </w:r>
      <w:r w:rsidR="00673B31">
        <w:t>Модель документа может отсутствовать. XML позволяет представлять как слабоструктурированные данные (док</w:t>
      </w:r>
      <w:r w:rsidR="00B321CE">
        <w:t>ументы без модели), так и струк</w:t>
      </w:r>
      <w:r w:rsidR="00673B31">
        <w:t xml:space="preserve">турированные данные (документы, ссылающиеся на модели). </w:t>
      </w:r>
    </w:p>
    <w:p w:rsidR="00B321CE" w:rsidRPr="00B321CE" w:rsidRDefault="00B321CE" w:rsidP="006D0BEB">
      <w:pPr>
        <w:pStyle w:val="a3"/>
        <w:spacing w:after="0" w:line="240" w:lineRule="auto"/>
        <w:ind w:left="142"/>
        <w:jc w:val="both"/>
      </w:pPr>
      <w:r w:rsidRPr="00B321CE">
        <w:rPr>
          <w:sz w:val="28"/>
          <w:szCs w:val="28"/>
        </w:rPr>
        <w:t xml:space="preserve">34 </w:t>
      </w:r>
      <w:r w:rsidRPr="00D00724">
        <w:rPr>
          <w:sz w:val="28"/>
          <w:szCs w:val="28"/>
        </w:rPr>
        <w:t>Модель документа</w:t>
      </w:r>
    </w:p>
    <w:p w:rsidR="00B321CE" w:rsidRPr="00B321CE" w:rsidRDefault="00B321CE" w:rsidP="006D0BEB">
      <w:pPr>
        <w:pStyle w:val="a3"/>
        <w:spacing w:after="0" w:line="240" w:lineRule="auto"/>
        <w:ind w:left="142"/>
        <w:jc w:val="both"/>
      </w:pPr>
      <w:r w:rsidRPr="00B321CE">
        <w:t xml:space="preserve">Модель документа – логическая разметка документа, задаваемая с помощью </w:t>
      </w:r>
      <w:r>
        <w:rPr>
          <w:lang w:val="en-US"/>
        </w:rPr>
        <w:t>XML</w:t>
      </w:r>
      <w:r w:rsidRPr="00B321CE">
        <w:t xml:space="preserve">, в соответствии с некоторыми шаблонами. </w:t>
      </w:r>
      <w:r>
        <w:t xml:space="preserve">Модель определяется с помощью с помощью языков DTD и XML </w:t>
      </w:r>
      <w:proofErr w:type="spellStart"/>
      <w:r>
        <w:t>schema</w:t>
      </w:r>
      <w:proofErr w:type="spellEnd"/>
      <w:r>
        <w:t xml:space="preserve">.  В первом </w:t>
      </w:r>
      <w:r w:rsidR="00563AF5">
        <w:t>модель</w:t>
      </w:r>
      <w:r>
        <w:t xml:space="preserve"> называется описанием типа документа, во втором – схемой документа.  </w:t>
      </w:r>
    </w:p>
    <w:p w:rsidR="00B321CE" w:rsidRDefault="00B321CE" w:rsidP="006D0BEB">
      <w:pPr>
        <w:pStyle w:val="a3"/>
        <w:spacing w:after="0" w:line="240" w:lineRule="auto"/>
        <w:ind w:left="142"/>
        <w:jc w:val="both"/>
        <w:rPr>
          <w:sz w:val="28"/>
          <w:szCs w:val="28"/>
        </w:rPr>
      </w:pPr>
      <w:r w:rsidRPr="00B321CE">
        <w:rPr>
          <w:sz w:val="28"/>
          <w:szCs w:val="28"/>
        </w:rPr>
        <w:t xml:space="preserve">35 </w:t>
      </w:r>
      <w:r w:rsidRPr="00D00724">
        <w:rPr>
          <w:sz w:val="28"/>
          <w:szCs w:val="28"/>
        </w:rPr>
        <w:t>Верификация XML-документов</w:t>
      </w:r>
    </w:p>
    <w:p w:rsidR="00B321CE" w:rsidRPr="00B321CE" w:rsidRDefault="00B321CE" w:rsidP="006D0BEB">
      <w:pPr>
        <w:pStyle w:val="a3"/>
        <w:spacing w:after="0" w:line="240" w:lineRule="auto"/>
        <w:ind w:left="142"/>
        <w:jc w:val="both"/>
      </w:pPr>
      <w:r>
        <w:t>Наличие модели позволяет автоматически верифицировать XML</w:t>
      </w:r>
      <w:r w:rsidRPr="00B321CE">
        <w:t xml:space="preserve">- </w:t>
      </w:r>
      <w:r>
        <w:t>документ, т. е. проверять его структуру и содержимое на соответствие ей.</w:t>
      </w:r>
    </w:p>
    <w:p w:rsidR="00673B31" w:rsidRDefault="00673B31" w:rsidP="006D0BEB">
      <w:pPr>
        <w:pStyle w:val="a3"/>
        <w:spacing w:after="0" w:line="240" w:lineRule="auto"/>
        <w:ind w:left="142"/>
        <w:jc w:val="both"/>
      </w:pPr>
      <w:r>
        <w:t xml:space="preserve">Выделяются два уровня верификации: </w:t>
      </w:r>
    </w:p>
    <w:p w:rsidR="00673B31" w:rsidRDefault="00673B31" w:rsidP="006D0BEB">
      <w:pPr>
        <w:pStyle w:val="a3"/>
        <w:spacing w:after="0" w:line="240" w:lineRule="auto"/>
        <w:ind w:left="142"/>
        <w:jc w:val="both"/>
      </w:pPr>
      <w:r>
        <w:t xml:space="preserve">• проверка соответствия базовому синтаксису XML; </w:t>
      </w:r>
    </w:p>
    <w:p w:rsidR="004725D8" w:rsidRDefault="00673B31" w:rsidP="006D0BEB">
      <w:pPr>
        <w:pStyle w:val="a3"/>
        <w:spacing w:after="0" w:line="240" w:lineRule="auto"/>
        <w:ind w:left="142"/>
        <w:jc w:val="both"/>
      </w:pPr>
      <w:r>
        <w:t xml:space="preserve">• проверка соответствия модели. </w:t>
      </w:r>
      <w:r>
        <w:cr/>
      </w:r>
    </w:p>
    <w:p w:rsidR="00F9686C" w:rsidRPr="00563AF5" w:rsidRDefault="00EC7F59" w:rsidP="00EC7F59">
      <w:pPr>
        <w:pStyle w:val="a3"/>
        <w:numPr>
          <w:ilvl w:val="0"/>
          <w:numId w:val="14"/>
        </w:numPr>
        <w:spacing w:after="0" w:line="240" w:lineRule="auto"/>
        <w:jc w:val="both"/>
      </w:pPr>
      <w:r w:rsidRPr="00D00724">
        <w:rPr>
          <w:sz w:val="28"/>
          <w:szCs w:val="28"/>
        </w:rPr>
        <w:t>Ядро спецификаций платформы XML</w:t>
      </w:r>
    </w:p>
    <w:p w:rsidR="00563AF5" w:rsidRDefault="00563AF5" w:rsidP="00563AF5">
      <w:pPr>
        <w:pStyle w:val="a3"/>
        <w:spacing w:after="0" w:line="240" w:lineRule="auto"/>
        <w:ind w:left="502"/>
        <w:jc w:val="both"/>
      </w:pPr>
      <w:r>
        <w:rPr>
          <w:noProof/>
          <w:lang w:eastAsia="ru-RU"/>
        </w:rPr>
        <w:drawing>
          <wp:inline distT="0" distB="0" distL="0" distR="0">
            <wp:extent cx="3619500" cy="21336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F5" w:rsidRDefault="00563AF5" w:rsidP="00563AF5">
      <w:pPr>
        <w:pStyle w:val="a3"/>
        <w:spacing w:after="0" w:line="240" w:lineRule="auto"/>
        <w:ind w:left="502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371850" cy="4630674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570" cy="463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6C" w:rsidRDefault="00E64EB9" w:rsidP="006D0BEB">
      <w:pPr>
        <w:pStyle w:val="a3"/>
        <w:spacing w:after="0" w:line="240" w:lineRule="auto"/>
        <w:ind w:left="142"/>
        <w:jc w:val="both"/>
      </w:pPr>
      <w:r>
        <w:rPr>
          <w:noProof/>
          <w:lang w:eastAsia="ru-RU"/>
        </w:rPr>
        <w:drawing>
          <wp:inline distT="0" distB="0" distL="0" distR="0">
            <wp:extent cx="2933700" cy="287655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9686C" w:rsidRPr="00EC7F59" w:rsidRDefault="00EC7F59" w:rsidP="00EC7F59">
      <w:pPr>
        <w:spacing w:after="0"/>
        <w:rPr>
          <w:sz w:val="28"/>
          <w:szCs w:val="28"/>
        </w:rPr>
      </w:pPr>
      <w:r w:rsidRPr="00EC7F59">
        <w:rPr>
          <w:sz w:val="28"/>
          <w:szCs w:val="28"/>
        </w:rPr>
        <w:t>37</w:t>
      </w:r>
      <w:r>
        <w:t xml:space="preserve"> </w:t>
      </w:r>
      <w:r>
        <w:rPr>
          <w:sz w:val="28"/>
          <w:szCs w:val="28"/>
        </w:rPr>
        <w:t xml:space="preserve">Прикладные аспекты развития семантического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-а. Онтологии.</w:t>
      </w:r>
    </w:p>
    <w:p w:rsidR="00F9686C" w:rsidRDefault="00F9686C" w:rsidP="006D0BEB">
      <w:pPr>
        <w:pStyle w:val="a3"/>
        <w:spacing w:after="0" w:line="240" w:lineRule="auto"/>
        <w:ind w:left="142"/>
        <w:jc w:val="both"/>
      </w:pPr>
      <w:r>
        <w:t xml:space="preserve">Онтологии в </w:t>
      </w:r>
      <w:proofErr w:type="spellStart"/>
      <w:r>
        <w:t>semantic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</w:t>
      </w:r>
    </w:p>
    <w:p w:rsidR="00F9686C" w:rsidRDefault="00F9686C" w:rsidP="006D0BEB">
      <w:pPr>
        <w:pStyle w:val="a3"/>
        <w:spacing w:after="0" w:line="240" w:lineRule="auto"/>
        <w:ind w:left="142"/>
        <w:jc w:val="both"/>
      </w:pPr>
      <w:r>
        <w:t>Совместно используемые формальные концепции конкретных предметных областей, они дают общее представление о понятиях, информацией из которых могут обмениваться люди и приложения</w:t>
      </w:r>
    </w:p>
    <w:p w:rsidR="00F9686C" w:rsidRDefault="00F9686C" w:rsidP="006D0BEB">
      <w:pPr>
        <w:pStyle w:val="a3"/>
        <w:spacing w:after="0" w:line="240" w:lineRule="auto"/>
        <w:ind w:left="142"/>
        <w:jc w:val="both"/>
      </w:pPr>
      <w:r>
        <w:t xml:space="preserve">Язык описания онтология используемый в </w:t>
      </w:r>
      <w:proofErr w:type="gramStart"/>
      <w:r>
        <w:t>семантическом</w:t>
      </w:r>
      <w:proofErr w:type="gramEnd"/>
      <w:r>
        <w:t xml:space="preserve"> </w:t>
      </w:r>
      <w:proofErr w:type="spellStart"/>
      <w:r>
        <w:t>вебе</w:t>
      </w:r>
      <w:proofErr w:type="spellEnd"/>
      <w:r>
        <w:t>: DAML, OWL</w:t>
      </w:r>
    </w:p>
    <w:p w:rsidR="00F9686C" w:rsidRPr="00FE281C" w:rsidRDefault="00F9686C" w:rsidP="006D0BEB">
      <w:pPr>
        <w:pStyle w:val="a3"/>
        <w:spacing w:after="0" w:line="240" w:lineRule="auto"/>
        <w:ind w:left="142"/>
        <w:jc w:val="both"/>
      </w:pPr>
    </w:p>
    <w:p w:rsidR="00F9686C" w:rsidRPr="00EC7F59" w:rsidRDefault="00EC7F59" w:rsidP="006D0BEB">
      <w:pPr>
        <w:pStyle w:val="a3"/>
        <w:spacing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2947C8">
        <w:rPr>
          <w:sz w:val="28"/>
          <w:szCs w:val="28"/>
        </w:rPr>
        <w:t xml:space="preserve"> Прикладные аспекты развития семантического </w:t>
      </w:r>
      <w:r w:rsidR="002947C8">
        <w:rPr>
          <w:sz w:val="28"/>
          <w:szCs w:val="28"/>
          <w:lang w:val="en-US"/>
        </w:rPr>
        <w:t>web</w:t>
      </w:r>
      <w:r w:rsidR="002947C8">
        <w:rPr>
          <w:sz w:val="28"/>
          <w:szCs w:val="28"/>
        </w:rPr>
        <w:t xml:space="preserve">-а. Языки запросов к </w:t>
      </w:r>
      <w:r w:rsidR="002947C8">
        <w:rPr>
          <w:sz w:val="28"/>
          <w:szCs w:val="28"/>
          <w:lang w:val="en-US"/>
        </w:rPr>
        <w:t>RDF</w:t>
      </w:r>
      <w:r w:rsidR="002947C8" w:rsidRPr="00B1583E">
        <w:rPr>
          <w:sz w:val="28"/>
          <w:szCs w:val="28"/>
        </w:rPr>
        <w:t>-</w:t>
      </w:r>
      <w:r w:rsidR="002947C8">
        <w:rPr>
          <w:sz w:val="28"/>
          <w:szCs w:val="28"/>
        </w:rPr>
        <w:t>хранилищам</w:t>
      </w:r>
    </w:p>
    <w:p w:rsidR="00F9686C" w:rsidRDefault="00F9686C" w:rsidP="006D0BEB">
      <w:pPr>
        <w:pStyle w:val="a3"/>
        <w:spacing w:after="0" w:line="240" w:lineRule="auto"/>
        <w:ind w:left="142"/>
        <w:jc w:val="both"/>
      </w:pPr>
    </w:p>
    <w:p w:rsidR="00F9686C" w:rsidRPr="00F9686C" w:rsidRDefault="00F9686C" w:rsidP="006D0BEB">
      <w:pPr>
        <w:pStyle w:val="a3"/>
        <w:spacing w:after="0" w:line="240" w:lineRule="auto"/>
        <w:ind w:left="142"/>
        <w:jc w:val="both"/>
      </w:pPr>
      <w:r>
        <w:t>-X</w:t>
      </w:r>
      <w:r>
        <w:rPr>
          <w:lang w:val="en-US"/>
        </w:rPr>
        <w:t>QL</w:t>
      </w:r>
      <w:r w:rsidRPr="00F9686C">
        <w:t xml:space="preserve"> (1998)</w:t>
      </w:r>
    </w:p>
    <w:p w:rsidR="00F9686C" w:rsidRPr="00F9686C" w:rsidRDefault="00F9686C" w:rsidP="006D0BEB">
      <w:pPr>
        <w:pStyle w:val="a3"/>
        <w:spacing w:after="0" w:line="240" w:lineRule="auto"/>
        <w:ind w:left="142"/>
        <w:jc w:val="both"/>
      </w:pPr>
      <w:r w:rsidRPr="00F9686C">
        <w:t xml:space="preserve">- </w:t>
      </w:r>
      <w:r>
        <w:rPr>
          <w:lang w:val="en-US"/>
        </w:rPr>
        <w:t>XML</w:t>
      </w:r>
      <w:r w:rsidRPr="00F9686C">
        <w:t xml:space="preserve"> </w:t>
      </w:r>
      <w:r>
        <w:rPr>
          <w:lang w:val="en-US"/>
        </w:rPr>
        <w:t>QL</w:t>
      </w:r>
      <w:r w:rsidRPr="00F9686C">
        <w:t>(1998)</w:t>
      </w:r>
    </w:p>
    <w:p w:rsidR="00F9686C" w:rsidRPr="00F9686C" w:rsidRDefault="00F9686C" w:rsidP="006D0BEB">
      <w:pPr>
        <w:pStyle w:val="a3"/>
        <w:spacing w:after="0" w:line="240" w:lineRule="auto"/>
        <w:ind w:left="142"/>
        <w:jc w:val="both"/>
      </w:pPr>
      <w:r w:rsidRPr="00F9686C">
        <w:t xml:space="preserve">- </w:t>
      </w:r>
      <w:proofErr w:type="spellStart"/>
      <w:r>
        <w:rPr>
          <w:lang w:val="en-US"/>
        </w:rPr>
        <w:t>XQuery</w:t>
      </w:r>
      <w:proofErr w:type="spellEnd"/>
      <w:r w:rsidRPr="00F9686C">
        <w:t>(2005)</w:t>
      </w:r>
    </w:p>
    <w:p w:rsidR="00F9686C" w:rsidRPr="00F9686C" w:rsidRDefault="00F9686C" w:rsidP="006D0BEB">
      <w:pPr>
        <w:pStyle w:val="a3"/>
        <w:spacing w:after="0" w:line="240" w:lineRule="auto"/>
        <w:ind w:left="142"/>
        <w:jc w:val="both"/>
      </w:pPr>
      <w:r w:rsidRPr="00F9686C">
        <w:t xml:space="preserve">Языки запросов к </w:t>
      </w:r>
      <w:r>
        <w:rPr>
          <w:lang w:val="en-US"/>
        </w:rPr>
        <w:t>RDF</w:t>
      </w:r>
      <w:r w:rsidRPr="00F9686C">
        <w:t xml:space="preserve">-данным </w:t>
      </w:r>
    </w:p>
    <w:p w:rsidR="00F9686C" w:rsidRDefault="00F9686C" w:rsidP="006D0BEB">
      <w:pPr>
        <w:pStyle w:val="a3"/>
        <w:spacing w:after="0" w:line="240" w:lineRule="auto"/>
        <w:ind w:left="142"/>
        <w:jc w:val="both"/>
      </w:pPr>
      <w:r w:rsidRPr="00F9686C">
        <w:t>-</w:t>
      </w:r>
      <w:r>
        <w:rPr>
          <w:lang w:val="en-US"/>
        </w:rPr>
        <w:t>RDF</w:t>
      </w:r>
      <w:r w:rsidRPr="00F9686C">
        <w:t>-</w:t>
      </w:r>
      <w:r>
        <w:rPr>
          <w:lang w:val="en-US"/>
        </w:rPr>
        <w:t>query</w:t>
      </w:r>
      <w:r w:rsidRPr="00F9686C">
        <w:t xml:space="preserve"> –</w:t>
      </w:r>
      <w:proofErr w:type="gramStart"/>
      <w:r w:rsidRPr="00F9686C">
        <w:t>предложен</w:t>
      </w:r>
      <w:proofErr w:type="gramEnd"/>
      <w:r w:rsidRPr="00F9686C">
        <w:t xml:space="preserve"> </w:t>
      </w:r>
      <w:r>
        <w:t xml:space="preserve">в 1998 в проекте </w:t>
      </w:r>
      <w:proofErr w:type="spellStart"/>
      <w:r>
        <w:t>Sesame</w:t>
      </w:r>
      <w:proofErr w:type="spellEnd"/>
    </w:p>
    <w:p w:rsidR="00F9686C" w:rsidRDefault="00F9686C" w:rsidP="006D0BEB">
      <w:pPr>
        <w:pStyle w:val="a3"/>
        <w:spacing w:after="0" w:line="240" w:lineRule="auto"/>
        <w:ind w:left="142"/>
        <w:jc w:val="both"/>
        <w:rPr>
          <w:lang w:val="en-US"/>
        </w:rPr>
      </w:pPr>
      <w:r w:rsidRPr="00F9686C">
        <w:rPr>
          <w:lang w:val="en-US"/>
        </w:rPr>
        <w:t xml:space="preserve">SPARQL Query </w:t>
      </w:r>
      <w:proofErr w:type="spellStart"/>
      <w:proofErr w:type="gramStart"/>
      <w:r w:rsidRPr="00F9686C">
        <w:rPr>
          <w:lang w:val="en-US"/>
        </w:rPr>
        <w:t>lang</w:t>
      </w:r>
      <w:proofErr w:type="spellEnd"/>
      <w:proofErr w:type="gramEnd"/>
      <w:r w:rsidRPr="00F9686C">
        <w:rPr>
          <w:lang w:val="en-US"/>
        </w:rPr>
        <w:t xml:space="preserve"> for RDF</w:t>
      </w:r>
      <w:r>
        <w:rPr>
          <w:lang w:val="en-US"/>
        </w:rPr>
        <w:t xml:space="preserve"> (</w:t>
      </w:r>
      <w:r w:rsidRPr="00F9686C">
        <w:rPr>
          <w:lang w:val="en-US"/>
        </w:rPr>
        <w:t>2006)</w:t>
      </w:r>
    </w:p>
    <w:p w:rsidR="00F9686C" w:rsidRDefault="00F9686C" w:rsidP="006D0BEB">
      <w:pPr>
        <w:pStyle w:val="a3"/>
        <w:spacing w:after="0" w:line="240" w:lineRule="auto"/>
        <w:ind w:left="142"/>
        <w:jc w:val="both"/>
        <w:rPr>
          <w:lang w:val="en-US"/>
        </w:rPr>
      </w:pPr>
      <w:proofErr w:type="spellStart"/>
      <w:r>
        <w:rPr>
          <w:lang w:val="en-US"/>
        </w:rPr>
        <w:t>Логический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вывод</w:t>
      </w:r>
      <w:proofErr w:type="spellEnd"/>
      <w:r>
        <w:rPr>
          <w:lang w:val="en-US"/>
        </w:rPr>
        <w:t xml:space="preserve"> в </w:t>
      </w:r>
      <w:proofErr w:type="spellStart"/>
      <w:proofErr w:type="gramStart"/>
      <w:r>
        <w:rPr>
          <w:lang w:val="en-US"/>
        </w:rPr>
        <w:t>Sem</w:t>
      </w:r>
      <w:proofErr w:type="spellEnd"/>
      <w:proofErr w:type="gramEnd"/>
      <w:r>
        <w:rPr>
          <w:lang w:val="en-US"/>
        </w:rPr>
        <w:t xml:space="preserve"> w</w:t>
      </w:r>
    </w:p>
    <w:p w:rsidR="00F9686C" w:rsidRDefault="00F9686C" w:rsidP="006D0BEB">
      <w:pPr>
        <w:pStyle w:val="a3"/>
        <w:spacing w:after="0" w:line="240" w:lineRule="auto"/>
        <w:ind w:left="142"/>
        <w:jc w:val="both"/>
        <w:rPr>
          <w:lang w:val="en-US"/>
        </w:rPr>
      </w:pPr>
      <w:proofErr w:type="gramStart"/>
      <w:r>
        <w:rPr>
          <w:lang w:val="en-US"/>
        </w:rPr>
        <w:t>Rule interchange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formad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rif</w:t>
      </w:r>
      <w:proofErr w:type="spellEnd"/>
      <w:r>
        <w:rPr>
          <w:lang w:val="en-US"/>
        </w:rPr>
        <w:t>)</w:t>
      </w:r>
    </w:p>
    <w:p w:rsidR="00F9686C" w:rsidRPr="00F9686C" w:rsidRDefault="00F9686C" w:rsidP="006D0BEB">
      <w:pPr>
        <w:pStyle w:val="a3"/>
        <w:spacing w:after="0" w:line="240" w:lineRule="auto"/>
        <w:ind w:left="142"/>
        <w:jc w:val="both"/>
        <w:rPr>
          <w:lang w:val="en-US"/>
        </w:rPr>
      </w:pPr>
      <w:r>
        <w:rPr>
          <w:lang w:val="en-US"/>
        </w:rPr>
        <w:t>-</w:t>
      </w:r>
      <w:r>
        <w:t>формат</w:t>
      </w:r>
      <w:r w:rsidRPr="00F9686C">
        <w:rPr>
          <w:lang w:val="en-US"/>
        </w:rPr>
        <w:t xml:space="preserve"> </w:t>
      </w:r>
      <w:r>
        <w:t>обмена</w:t>
      </w:r>
      <w:r w:rsidRPr="00F9686C">
        <w:rPr>
          <w:lang w:val="en-US"/>
        </w:rPr>
        <w:t xml:space="preserve"> </w:t>
      </w:r>
      <w:r>
        <w:t>правилами</w:t>
      </w:r>
      <w:r w:rsidRPr="00F9686C">
        <w:rPr>
          <w:lang w:val="en-US"/>
        </w:rPr>
        <w:t xml:space="preserve"> </w:t>
      </w:r>
    </w:p>
    <w:p w:rsidR="00F9686C" w:rsidRDefault="00F9686C" w:rsidP="006D0BEB">
      <w:pPr>
        <w:pStyle w:val="a3"/>
        <w:spacing w:after="0" w:line="240" w:lineRule="auto"/>
        <w:ind w:left="142"/>
        <w:jc w:val="both"/>
        <w:rPr>
          <w:lang w:val="en-US"/>
        </w:rPr>
      </w:pPr>
      <w:r>
        <w:rPr>
          <w:lang w:val="en-US"/>
        </w:rPr>
        <w:t xml:space="preserve">A semantic web rule </w:t>
      </w:r>
      <w:proofErr w:type="spellStart"/>
      <w:proofErr w:type="gramStart"/>
      <w:r>
        <w:rPr>
          <w:lang w:val="en-US"/>
        </w:rPr>
        <w:t>lang</w:t>
      </w:r>
      <w:proofErr w:type="spellEnd"/>
      <w:proofErr w:type="gramEnd"/>
      <w:r>
        <w:rPr>
          <w:lang w:val="en-US"/>
        </w:rPr>
        <w:t xml:space="preserve"> (</w:t>
      </w:r>
      <w:proofErr w:type="spellStart"/>
      <w:r>
        <w:rPr>
          <w:lang w:val="en-US"/>
        </w:rPr>
        <w:t>swrl</w:t>
      </w:r>
      <w:proofErr w:type="spellEnd"/>
      <w:r>
        <w:rPr>
          <w:lang w:val="en-US"/>
        </w:rPr>
        <w:t xml:space="preserve">) </w:t>
      </w:r>
    </w:p>
    <w:p w:rsidR="00F9686C" w:rsidRPr="002947C8" w:rsidRDefault="00F9686C" w:rsidP="006D0BEB">
      <w:pPr>
        <w:pStyle w:val="a3"/>
        <w:numPr>
          <w:ilvl w:val="0"/>
          <w:numId w:val="9"/>
        </w:numPr>
        <w:spacing w:after="0" w:line="240" w:lineRule="auto"/>
        <w:ind w:left="142"/>
        <w:jc w:val="both"/>
        <w:rPr>
          <w:lang w:val="en-US"/>
        </w:rPr>
      </w:pPr>
      <w:proofErr w:type="spellStart"/>
      <w:r>
        <w:rPr>
          <w:lang w:val="en-US"/>
        </w:rPr>
        <w:t>Правила</w:t>
      </w:r>
      <w:proofErr w:type="spellEnd"/>
      <w:r>
        <w:rPr>
          <w:lang w:val="en-US"/>
        </w:rPr>
        <w:t xml:space="preserve"> </w:t>
      </w:r>
      <w:r>
        <w:t>вывода новых фактов</w:t>
      </w:r>
    </w:p>
    <w:p w:rsidR="002947C8" w:rsidRPr="002947C8" w:rsidRDefault="002947C8" w:rsidP="002947C8">
      <w:pPr>
        <w:spacing w:after="0" w:line="240" w:lineRule="auto"/>
        <w:jc w:val="both"/>
      </w:pPr>
      <w:r>
        <w:rPr>
          <w:sz w:val="28"/>
          <w:szCs w:val="28"/>
        </w:rPr>
        <w:t xml:space="preserve">39 </w:t>
      </w:r>
      <w:r w:rsidRPr="002947C8">
        <w:rPr>
          <w:sz w:val="28"/>
          <w:szCs w:val="28"/>
        </w:rPr>
        <w:t xml:space="preserve">Прикладные аспекты развития семантического </w:t>
      </w:r>
      <w:r w:rsidRPr="002947C8">
        <w:rPr>
          <w:sz w:val="28"/>
          <w:szCs w:val="28"/>
          <w:lang w:val="en-US"/>
        </w:rPr>
        <w:t>web</w:t>
      </w:r>
      <w:r w:rsidRPr="002947C8">
        <w:rPr>
          <w:sz w:val="28"/>
          <w:szCs w:val="28"/>
        </w:rPr>
        <w:t>-а. Логический вывод. Доверие и доказательство</w:t>
      </w:r>
    </w:p>
    <w:p w:rsidR="00F9686C" w:rsidRDefault="00F9686C" w:rsidP="006D0BEB">
      <w:pPr>
        <w:spacing w:after="0" w:line="240" w:lineRule="auto"/>
        <w:ind w:left="142"/>
        <w:jc w:val="both"/>
      </w:pPr>
      <w:r>
        <w:t xml:space="preserve">Доверие и доказательство </w:t>
      </w:r>
    </w:p>
    <w:p w:rsidR="00F9686C" w:rsidRDefault="00F9686C" w:rsidP="006D0BEB">
      <w:pPr>
        <w:spacing w:after="0" w:line="240" w:lineRule="auto"/>
        <w:ind w:left="142"/>
        <w:jc w:val="both"/>
      </w:pPr>
      <w:r>
        <w:t>Для</w:t>
      </w:r>
      <w:r w:rsidR="00E64EB9">
        <w:t xml:space="preserve"> обеспечения целостности и непротиворечивости информации, представленной в семантическом </w:t>
      </w:r>
      <w:proofErr w:type="spellStart"/>
      <w:r w:rsidR="00E64EB9">
        <w:t>вебе</w:t>
      </w:r>
      <w:proofErr w:type="spellEnd"/>
      <w:r w:rsidR="00E64EB9">
        <w:t xml:space="preserve"> важно обеспечить связь приложений </w:t>
      </w:r>
      <w:proofErr w:type="spellStart"/>
      <w:r w:rsidR="00E64EB9">
        <w:t>сем</w:t>
      </w:r>
      <w:proofErr w:type="gramStart"/>
      <w:r w:rsidR="00E64EB9">
        <w:t>.в</w:t>
      </w:r>
      <w:proofErr w:type="spellEnd"/>
      <w:proofErr w:type="gramEnd"/>
      <w:r w:rsidR="00E64EB9">
        <w:t>. с контекстом, а так же механизмы проверки доказательства  и цифровых подписей</w:t>
      </w:r>
    </w:p>
    <w:p w:rsidR="00E64EB9" w:rsidRDefault="00E64EB9" w:rsidP="006D0BEB">
      <w:pPr>
        <w:spacing w:after="0" w:line="240" w:lineRule="auto"/>
        <w:ind w:left="142"/>
        <w:jc w:val="both"/>
      </w:pPr>
      <w:r>
        <w:t xml:space="preserve">Данный уровень </w:t>
      </w:r>
      <w:r w:rsidR="00EC2BE8">
        <w:t>практически не сертифицирован в настоящее время</w:t>
      </w:r>
    </w:p>
    <w:p w:rsidR="002947C8" w:rsidRDefault="002947C8" w:rsidP="002947C8">
      <w:pPr>
        <w:spacing w:after="0" w:line="240" w:lineRule="auto"/>
        <w:jc w:val="both"/>
      </w:pPr>
      <w:r>
        <w:rPr>
          <w:sz w:val="28"/>
          <w:szCs w:val="28"/>
        </w:rPr>
        <w:t xml:space="preserve">40 Прикладные аспекты развития семантического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-а. Агенты и сервисы</w:t>
      </w:r>
    </w:p>
    <w:p w:rsidR="00EC2BE8" w:rsidRDefault="00EC2BE8" w:rsidP="006D0BEB">
      <w:pPr>
        <w:spacing w:after="0" w:line="240" w:lineRule="auto"/>
        <w:ind w:left="142"/>
        <w:jc w:val="both"/>
      </w:pPr>
      <w:r>
        <w:t>Агенты и сервисы</w:t>
      </w:r>
    </w:p>
    <w:p w:rsidR="00EC2BE8" w:rsidRDefault="00EC2BE8" w:rsidP="006D0BEB">
      <w:pPr>
        <w:spacing w:after="0" w:line="240" w:lineRule="auto"/>
        <w:ind w:left="142"/>
        <w:jc w:val="both"/>
      </w:pPr>
      <w:proofErr w:type="spellStart"/>
      <w:r>
        <w:t>Веб</w:t>
      </w:r>
      <w:proofErr w:type="spellEnd"/>
      <w:r>
        <w:t xml:space="preserve"> сервис – программная система, предоставляющая некоторую услугу и обеспечивающая взаимодействие по сети</w:t>
      </w:r>
    </w:p>
    <w:p w:rsidR="00EC2BE8" w:rsidRDefault="00EC2BE8" w:rsidP="006D0BEB">
      <w:pPr>
        <w:spacing w:after="0" w:line="240" w:lineRule="auto"/>
        <w:ind w:left="142"/>
        <w:jc w:val="both"/>
      </w:pPr>
      <w:r>
        <w:t xml:space="preserve">Функционально </w:t>
      </w:r>
      <w:proofErr w:type="spellStart"/>
      <w:r>
        <w:t>веб</w:t>
      </w:r>
      <w:proofErr w:type="spellEnd"/>
      <w:r>
        <w:t xml:space="preserve"> </w:t>
      </w:r>
      <w:proofErr w:type="gramStart"/>
      <w:r>
        <w:t>–с</w:t>
      </w:r>
      <w:proofErr w:type="gramEnd"/>
      <w:r>
        <w:t>ервис может являться агентом, а может быть обычной программой.</w:t>
      </w:r>
    </w:p>
    <w:p w:rsidR="00563AF5" w:rsidRDefault="00563AF5" w:rsidP="00563AF5">
      <w:pPr>
        <w:spacing w:after="0" w:line="240" w:lineRule="auto"/>
        <w:jc w:val="both"/>
      </w:pPr>
      <w:r>
        <w:rPr>
          <w:sz w:val="28"/>
          <w:szCs w:val="28"/>
        </w:rPr>
        <w:t xml:space="preserve">41 Подходы и средства практической реализации семантического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-а</w:t>
      </w:r>
    </w:p>
    <w:p w:rsidR="00EC2BE8" w:rsidRDefault="00EC2BE8" w:rsidP="006D0BEB">
      <w:pPr>
        <w:spacing w:after="0" w:line="240" w:lineRule="auto"/>
        <w:ind w:left="142"/>
        <w:jc w:val="both"/>
      </w:pPr>
      <w:r>
        <w:t xml:space="preserve">Практическая реализация идей </w:t>
      </w:r>
      <w:proofErr w:type="gramStart"/>
      <w:r>
        <w:t>семантического</w:t>
      </w:r>
      <w:proofErr w:type="gramEnd"/>
      <w:r>
        <w:t xml:space="preserve"> </w:t>
      </w:r>
      <w:proofErr w:type="spellStart"/>
      <w:r>
        <w:t>веба</w:t>
      </w:r>
      <w:proofErr w:type="spellEnd"/>
    </w:p>
    <w:p w:rsidR="00EC2BE8" w:rsidRDefault="00EC2BE8" w:rsidP="006D0BEB">
      <w:pPr>
        <w:spacing w:after="0" w:line="240" w:lineRule="auto"/>
        <w:ind w:left="142"/>
        <w:jc w:val="both"/>
      </w:pPr>
      <w:r>
        <w:t>Проекты</w:t>
      </w:r>
    </w:p>
    <w:p w:rsidR="00EC2BE8" w:rsidRDefault="00EC2BE8" w:rsidP="006D0BEB">
      <w:pPr>
        <w:spacing w:after="0" w:line="240" w:lineRule="auto"/>
        <w:ind w:left="142"/>
        <w:jc w:val="both"/>
      </w:pPr>
      <w:r>
        <w:t xml:space="preserve">Проект по автоматическому созданию rdf-описаний и хранилища </w:t>
      </w:r>
      <w:proofErr w:type="spellStart"/>
      <w:r>
        <w:t>метеданных</w:t>
      </w:r>
      <w:proofErr w:type="spellEnd"/>
      <w:r>
        <w:t xml:space="preserve">, создаваемых на базе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 поисковыми механизмами </w:t>
      </w:r>
      <w:proofErr w:type="spellStart"/>
      <w:r>
        <w:t>google</w:t>
      </w:r>
      <w:proofErr w:type="spellEnd"/>
    </w:p>
    <w:p w:rsidR="00EC2BE8" w:rsidRDefault="00EC2BE8" w:rsidP="006D0BEB">
      <w:pPr>
        <w:spacing w:after="0" w:line="240" w:lineRule="auto"/>
        <w:ind w:left="142"/>
        <w:jc w:val="both"/>
      </w:pPr>
      <w:r>
        <w:t xml:space="preserve">Проект консорциума W3C SWARD </w:t>
      </w:r>
      <w:proofErr w:type="spellStart"/>
      <w:proofErr w:type="gramStart"/>
      <w:r>
        <w:t>europe</w:t>
      </w:r>
      <w:proofErr w:type="spellEnd"/>
      <w:proofErr w:type="gramEnd"/>
      <w:r>
        <w:t xml:space="preserve"> который занимается</w:t>
      </w:r>
      <w:r w:rsidR="00C32D29">
        <w:t xml:space="preserve"> проблемой связи хранилищ семантических данных с использованием реляционных систем БД</w:t>
      </w:r>
    </w:p>
    <w:p w:rsidR="00C32D29" w:rsidRDefault="00C32D29" w:rsidP="006D0BEB">
      <w:pPr>
        <w:spacing w:after="0" w:line="240" w:lineRule="auto"/>
        <w:ind w:left="142"/>
        <w:jc w:val="both"/>
      </w:pPr>
      <w:r>
        <w:t>Системы разработки приложений</w:t>
      </w:r>
    </w:p>
    <w:p w:rsidR="00C32D29" w:rsidRDefault="00C32D29" w:rsidP="006D0BEB">
      <w:pPr>
        <w:spacing w:after="0" w:line="240" w:lineRule="auto"/>
        <w:ind w:left="142"/>
        <w:jc w:val="both"/>
      </w:pPr>
      <w:proofErr w:type="spellStart"/>
      <w:r>
        <w:t>Jena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(</w:t>
      </w:r>
      <w:proofErr w:type="spellStart"/>
      <w:r>
        <w:t>java</w:t>
      </w:r>
      <w:proofErr w:type="spellEnd"/>
      <w:r>
        <w:t>)</w:t>
      </w:r>
    </w:p>
    <w:p w:rsidR="00C32D29" w:rsidRDefault="00C32D29" w:rsidP="006D0BEB">
      <w:pPr>
        <w:spacing w:after="0" w:line="240" w:lineRule="auto"/>
        <w:ind w:left="142"/>
        <w:jc w:val="both"/>
      </w:pPr>
      <w:r>
        <w:rPr>
          <w:lang w:val="en-US"/>
        </w:rPr>
        <w:t>Drive</w:t>
      </w:r>
      <w:r w:rsidRPr="00C32D29">
        <w:t xml:space="preserve"> </w:t>
      </w:r>
      <w:proofErr w:type="spellStart"/>
      <w:proofErr w:type="gramStart"/>
      <w:r>
        <w:rPr>
          <w:lang w:val="en-US"/>
        </w:rPr>
        <w:t>rdf</w:t>
      </w:r>
      <w:proofErr w:type="spellEnd"/>
      <w:proofErr w:type="gramEnd"/>
      <w:r w:rsidRPr="00C32D29">
        <w:t xml:space="preserve"> </w:t>
      </w:r>
      <w:r>
        <w:rPr>
          <w:lang w:val="en-US"/>
        </w:rPr>
        <w:t>parser</w:t>
      </w:r>
      <w:r w:rsidRPr="00C32D29">
        <w:t xml:space="preserve"> (</w:t>
      </w:r>
      <w:r>
        <w:rPr>
          <w:lang w:val="en-US"/>
        </w:rPr>
        <w:t>c</w:t>
      </w:r>
      <w:r w:rsidRPr="00C32D29">
        <w:t>#)</w:t>
      </w:r>
    </w:p>
    <w:p w:rsidR="00563AF5" w:rsidRPr="00D00724" w:rsidRDefault="00563AF5" w:rsidP="00563A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42 </w:t>
      </w:r>
      <w:proofErr w:type="spellStart"/>
      <w:r>
        <w:rPr>
          <w:sz w:val="28"/>
          <w:szCs w:val="28"/>
        </w:rPr>
        <w:t>Микроформатный</w:t>
      </w:r>
      <w:proofErr w:type="spellEnd"/>
      <w:r>
        <w:rPr>
          <w:sz w:val="28"/>
          <w:szCs w:val="28"/>
        </w:rPr>
        <w:t xml:space="preserve"> подход.</w:t>
      </w:r>
    </w:p>
    <w:p w:rsidR="00C32D29" w:rsidRPr="00C32D29" w:rsidRDefault="00C32D29" w:rsidP="00563AF5">
      <w:pPr>
        <w:spacing w:after="0" w:line="240" w:lineRule="auto"/>
        <w:jc w:val="both"/>
      </w:pPr>
      <w:r>
        <w:t xml:space="preserve">Микроформаты – способ семантически различать сведения о разнообразных сущностях на </w:t>
      </w:r>
      <w:proofErr w:type="spellStart"/>
      <w:r>
        <w:t>веб</w:t>
      </w:r>
      <w:proofErr w:type="spellEnd"/>
      <w:r>
        <w:t xml:space="preserve"> страницах, используя стандарты </w:t>
      </w:r>
      <w:r>
        <w:rPr>
          <w:lang w:val="en-US"/>
        </w:rPr>
        <w:t>HTML</w:t>
      </w:r>
      <w:r w:rsidRPr="00C32D29">
        <w:t xml:space="preserve"> (</w:t>
      </w:r>
      <w:proofErr w:type="spellStart"/>
      <w:r>
        <w:rPr>
          <w:lang w:val="en-US"/>
        </w:rPr>
        <w:t>xHTML</w:t>
      </w:r>
      <w:proofErr w:type="spellEnd"/>
      <w:r w:rsidRPr="00C32D29">
        <w:t xml:space="preserve">) </w:t>
      </w:r>
    </w:p>
    <w:p w:rsidR="00C32D29" w:rsidRDefault="00C32D29" w:rsidP="00563AF5">
      <w:pPr>
        <w:spacing w:after="0" w:line="240" w:lineRule="auto"/>
        <w:jc w:val="both"/>
      </w:pPr>
      <w:r w:rsidRPr="00C32D29">
        <w:t xml:space="preserve">Наиболее </w:t>
      </w:r>
      <w:r>
        <w:t>известные микроформаты</w:t>
      </w:r>
    </w:p>
    <w:p w:rsidR="00C32D29" w:rsidRPr="00C32D29" w:rsidRDefault="00C32D29" w:rsidP="00563AF5">
      <w:pPr>
        <w:spacing w:after="0" w:line="240" w:lineRule="auto"/>
        <w:jc w:val="both"/>
      </w:pPr>
      <w:proofErr w:type="spellStart"/>
      <w:proofErr w:type="gramStart"/>
      <w:r>
        <w:rPr>
          <w:lang w:val="en-US"/>
        </w:rPr>
        <w:t>hCard</w:t>
      </w:r>
      <w:proofErr w:type="spellEnd"/>
      <w:proofErr w:type="gramEnd"/>
      <w:r w:rsidRPr="00C32D29">
        <w:t xml:space="preserve"> – для публикации контактных данных людей, компаний, организаций</w:t>
      </w:r>
    </w:p>
    <w:p w:rsidR="00C32D29" w:rsidRDefault="00C32D29" w:rsidP="00563AF5">
      <w:pPr>
        <w:spacing w:after="0" w:line="240" w:lineRule="auto"/>
        <w:jc w:val="both"/>
      </w:pPr>
      <w:proofErr w:type="spellStart"/>
      <w:proofErr w:type="gramStart"/>
      <w:r>
        <w:rPr>
          <w:lang w:val="en-US"/>
        </w:rPr>
        <w:t>hCalendar</w:t>
      </w:r>
      <w:proofErr w:type="spellEnd"/>
      <w:proofErr w:type="gramEnd"/>
      <w:r w:rsidRPr="00C32D29">
        <w:t xml:space="preserve"> – микроформат </w:t>
      </w:r>
      <w:r>
        <w:t>для  представления семантической информации о событии в форме календаря</w:t>
      </w:r>
    </w:p>
    <w:p w:rsidR="00C32D29" w:rsidRDefault="00C32D29" w:rsidP="00563AF5">
      <w:pPr>
        <w:spacing w:after="0" w:line="240" w:lineRule="auto"/>
        <w:jc w:val="both"/>
      </w:pPr>
      <w:proofErr w:type="spellStart"/>
      <w:proofErr w:type="gramStart"/>
      <w:r>
        <w:rPr>
          <w:lang w:val="en-US"/>
        </w:rPr>
        <w:t>hAtom</w:t>
      </w:r>
      <w:proofErr w:type="spellEnd"/>
      <w:proofErr w:type="gramEnd"/>
      <w:r w:rsidRPr="00C32D29">
        <w:t xml:space="preserve"> – ленты </w:t>
      </w:r>
      <w:r>
        <w:t>новостей</w:t>
      </w:r>
    </w:p>
    <w:p w:rsidR="00C32D29" w:rsidRDefault="00C32D29" w:rsidP="00563AF5">
      <w:pPr>
        <w:spacing w:after="0" w:line="240" w:lineRule="auto"/>
        <w:jc w:val="both"/>
      </w:pPr>
      <w:proofErr w:type="spellStart"/>
      <w:proofErr w:type="gramStart"/>
      <w:r>
        <w:rPr>
          <w:lang w:val="en-US"/>
        </w:rPr>
        <w:t>xFN</w:t>
      </w:r>
      <w:proofErr w:type="spellEnd"/>
      <w:proofErr w:type="gramEnd"/>
      <w:r w:rsidRPr="00C32D29">
        <w:t xml:space="preserve"> – специальные </w:t>
      </w:r>
      <w:r>
        <w:t>взаимоотношения</w:t>
      </w:r>
    </w:p>
    <w:p w:rsidR="00C32D29" w:rsidRDefault="00C32D29" w:rsidP="00563AF5">
      <w:pPr>
        <w:spacing w:after="0" w:line="240" w:lineRule="auto"/>
        <w:jc w:val="both"/>
      </w:pPr>
      <w:r>
        <w:t>Языки запросов к БЗ и языки обработки БЗ</w:t>
      </w:r>
    </w:p>
    <w:p w:rsidR="00C32D29" w:rsidRDefault="00C32D29" w:rsidP="00563AF5">
      <w:pPr>
        <w:spacing w:after="0" w:line="240" w:lineRule="auto"/>
        <w:jc w:val="both"/>
      </w:pPr>
      <w:r>
        <w:t>Языки запросов</w:t>
      </w:r>
    </w:p>
    <w:p w:rsidR="00C32D29" w:rsidRDefault="00C32D29" w:rsidP="00563AF5">
      <w:pPr>
        <w:spacing w:after="0" w:line="240" w:lineRule="auto"/>
        <w:jc w:val="both"/>
      </w:pPr>
      <w:r>
        <w:t>SQL –подобные языки</w:t>
      </w:r>
      <w:proofErr w:type="gramStart"/>
      <w:r>
        <w:t xml:space="preserve">( </w:t>
      </w:r>
      <w:proofErr w:type="gramEnd"/>
      <w:r>
        <w:t xml:space="preserve">SPARQL, RDQL, TMQL, </w:t>
      </w:r>
      <w:proofErr w:type="spellStart"/>
      <w:r>
        <w:t>Squish</w:t>
      </w:r>
      <w:proofErr w:type="spellEnd"/>
      <w:r>
        <w:t>)</w:t>
      </w:r>
    </w:p>
    <w:p w:rsidR="00C32D29" w:rsidRDefault="00C32D29" w:rsidP="00563AF5">
      <w:pPr>
        <w:spacing w:after="0" w:line="240" w:lineRule="auto"/>
        <w:jc w:val="both"/>
      </w:pPr>
      <w:r>
        <w:t>Не sql-подобные языки (</w:t>
      </w:r>
      <w:proofErr w:type="spellStart"/>
      <w:r>
        <w:t>versa</w:t>
      </w:r>
      <w:proofErr w:type="spellEnd"/>
      <w:r>
        <w:t xml:space="preserve">, </w:t>
      </w:r>
      <w:proofErr w:type="spellStart"/>
      <w:r>
        <w:t>errol</w:t>
      </w:r>
      <w:proofErr w:type="spellEnd"/>
      <w:r>
        <w:t xml:space="preserve">, </w:t>
      </w:r>
      <w:proofErr w:type="spellStart"/>
      <w:r>
        <w:t>r-device</w:t>
      </w:r>
      <w:proofErr w:type="spellEnd"/>
      <w:r>
        <w:t>)</w:t>
      </w:r>
    </w:p>
    <w:p w:rsidR="00C32D29" w:rsidRDefault="00C32D29" w:rsidP="00563AF5">
      <w:pPr>
        <w:spacing w:after="0" w:line="240" w:lineRule="auto"/>
        <w:jc w:val="both"/>
      </w:pPr>
      <w:r w:rsidRPr="00C32D29">
        <w:t xml:space="preserve">Языки </w:t>
      </w:r>
      <w:r>
        <w:t xml:space="preserve">обработки БЗ </w:t>
      </w:r>
    </w:p>
    <w:p w:rsidR="00C32D29" w:rsidRPr="00C32D29" w:rsidRDefault="00C32D29" w:rsidP="00563AF5">
      <w:pPr>
        <w:spacing w:after="0" w:line="240" w:lineRule="auto"/>
        <w:jc w:val="both"/>
      </w:pPr>
      <w:proofErr w:type="gramStart"/>
      <w:r>
        <w:t>(внешние языки обработки (</w:t>
      </w:r>
      <w:proofErr w:type="spellStart"/>
      <w:r>
        <w:t>java</w:t>
      </w:r>
      <w:proofErr w:type="spellEnd"/>
      <w:r>
        <w:t xml:space="preserve">, </w:t>
      </w:r>
      <w:proofErr w:type="spellStart"/>
      <w:r>
        <w:t>c#</w:t>
      </w:r>
      <w:proofErr w:type="spellEnd"/>
      <w:r w:rsidRPr="00C32D29">
        <w:t xml:space="preserve">, </w:t>
      </w:r>
      <w:r>
        <w:rPr>
          <w:lang w:val="en-US"/>
        </w:rPr>
        <w:t>python</w:t>
      </w:r>
      <w:r w:rsidRPr="00C32D29">
        <w:t xml:space="preserve">) </w:t>
      </w:r>
      <w:proofErr w:type="gramEnd"/>
    </w:p>
    <w:p w:rsidR="00C32D29" w:rsidRDefault="00C32D29" w:rsidP="00563AF5">
      <w:pPr>
        <w:spacing w:after="0" w:line="240" w:lineRule="auto"/>
        <w:jc w:val="both"/>
      </w:pPr>
      <w:r>
        <w:t>Внутренние (</w:t>
      </w:r>
      <w:proofErr w:type="spellStart"/>
      <w:r>
        <w:t>neno</w:t>
      </w:r>
      <w:proofErr w:type="spellEnd"/>
      <w:r>
        <w:t xml:space="preserve">, </w:t>
      </w:r>
      <w:proofErr w:type="spellStart"/>
      <w:r>
        <w:t>fhat</w:t>
      </w:r>
      <w:proofErr w:type="spellEnd"/>
      <w:r>
        <w:t xml:space="preserve">, SCP </w:t>
      </w:r>
      <w:proofErr w:type="gramStart"/>
      <w:r>
        <w:t xml:space="preserve">( </w:t>
      </w:r>
      <w:proofErr w:type="spellStart"/>
      <w:proofErr w:type="gramEnd"/>
      <w:r>
        <w:t>ostis</w:t>
      </w:r>
      <w:proofErr w:type="spellEnd"/>
      <w:r>
        <w:t>)</w:t>
      </w:r>
    </w:p>
    <w:p w:rsidR="00C32D29" w:rsidRDefault="00C32D29" w:rsidP="00563AF5">
      <w:pPr>
        <w:spacing w:after="0" w:line="240" w:lineRule="auto"/>
        <w:jc w:val="both"/>
      </w:pPr>
      <w:r>
        <w:t>Хранилища БЗ</w:t>
      </w:r>
    </w:p>
    <w:p w:rsidR="00C32D29" w:rsidRDefault="00C32D29" w:rsidP="00563AF5">
      <w:pPr>
        <w:spacing w:after="0" w:line="240" w:lineRule="auto"/>
        <w:jc w:val="both"/>
      </w:pPr>
      <w:r>
        <w:t xml:space="preserve">На базе реляционных СУБД: </w:t>
      </w:r>
      <w:proofErr w:type="spellStart"/>
      <w:r>
        <w:t>jena</w:t>
      </w:r>
      <w:proofErr w:type="spellEnd"/>
      <w:r>
        <w:t xml:space="preserve">, </w:t>
      </w:r>
      <w:proofErr w:type="spellStart"/>
      <w:r>
        <w:t>sesame</w:t>
      </w:r>
      <w:proofErr w:type="spellEnd"/>
      <w:r>
        <w:t xml:space="preserve">, </w:t>
      </w:r>
      <w:proofErr w:type="spellStart"/>
      <w:r>
        <w:t>mulgara</w:t>
      </w:r>
      <w:proofErr w:type="spellEnd"/>
      <w:r>
        <w:t xml:space="preserve">, </w:t>
      </w:r>
      <w:proofErr w:type="spellStart"/>
      <w:r>
        <w:t>nosql</w:t>
      </w:r>
      <w:proofErr w:type="spellEnd"/>
      <w:r>
        <w:t xml:space="preserve">, </w:t>
      </w:r>
    </w:p>
    <w:p w:rsidR="00C32D29" w:rsidRPr="00C32D29" w:rsidRDefault="00C32D29" w:rsidP="00563AF5">
      <w:p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NEOj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sones</w:t>
      </w:r>
      <w:proofErr w:type="spellEnd"/>
      <w:r>
        <w:rPr>
          <w:lang w:val="en-US"/>
        </w:rPr>
        <w:t xml:space="preserve">, Info grid, </w:t>
      </w:r>
      <w:proofErr w:type="spellStart"/>
      <w:r>
        <w:rPr>
          <w:lang w:val="en-US"/>
        </w:rPr>
        <w:t>hypergraphDB</w:t>
      </w:r>
      <w:proofErr w:type="spellEnd"/>
      <w:r>
        <w:rPr>
          <w:lang w:val="en-US"/>
        </w:rPr>
        <w:t xml:space="preserve">, allegro Graph, </w:t>
      </w:r>
      <w:proofErr w:type="spellStart"/>
      <w:r>
        <w:rPr>
          <w:lang w:val="en-US"/>
        </w:rPr>
        <w:t>BigData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Dex</w:t>
      </w:r>
      <w:proofErr w:type="spellEnd"/>
      <w:r>
        <w:rPr>
          <w:lang w:val="en-US"/>
        </w:rPr>
        <w:t>, infinite, Graph, virtuoso, vertex DB</w:t>
      </w:r>
    </w:p>
    <w:sectPr w:rsidR="00C32D29" w:rsidRPr="00C32D29" w:rsidSect="006D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317"/>
    <w:multiLevelType w:val="hybridMultilevel"/>
    <w:tmpl w:val="1C182E62"/>
    <w:lvl w:ilvl="0" w:tplc="4F8C3E8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93F40AA"/>
    <w:multiLevelType w:val="hybridMultilevel"/>
    <w:tmpl w:val="706652B8"/>
    <w:lvl w:ilvl="0" w:tplc="1848EAA6">
      <w:start w:val="24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E0F60C6"/>
    <w:multiLevelType w:val="hybridMultilevel"/>
    <w:tmpl w:val="8AA09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717D1"/>
    <w:multiLevelType w:val="hybridMultilevel"/>
    <w:tmpl w:val="19425C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C14854"/>
    <w:multiLevelType w:val="hybridMultilevel"/>
    <w:tmpl w:val="F79CB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72026D"/>
    <w:multiLevelType w:val="hybridMultilevel"/>
    <w:tmpl w:val="A18ACF88"/>
    <w:lvl w:ilvl="0" w:tplc="D4A8A76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539A6"/>
    <w:multiLevelType w:val="hybridMultilevel"/>
    <w:tmpl w:val="3D04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567E4"/>
    <w:multiLevelType w:val="hybridMultilevel"/>
    <w:tmpl w:val="4C76E418"/>
    <w:lvl w:ilvl="0" w:tplc="7D9A10A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A34D3"/>
    <w:multiLevelType w:val="hybridMultilevel"/>
    <w:tmpl w:val="BEECD86E"/>
    <w:lvl w:ilvl="0" w:tplc="0832C7A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8066A"/>
    <w:multiLevelType w:val="hybridMultilevel"/>
    <w:tmpl w:val="19AC57D4"/>
    <w:lvl w:ilvl="0" w:tplc="B002D048">
      <w:start w:val="36"/>
      <w:numFmt w:val="decimal"/>
      <w:lvlText w:val="%1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EC3545"/>
    <w:multiLevelType w:val="hybridMultilevel"/>
    <w:tmpl w:val="891E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07590"/>
    <w:multiLevelType w:val="hybridMultilevel"/>
    <w:tmpl w:val="91145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837C9"/>
    <w:multiLevelType w:val="hybridMultilevel"/>
    <w:tmpl w:val="4D90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77718"/>
    <w:multiLevelType w:val="hybridMultilevel"/>
    <w:tmpl w:val="B56C6F50"/>
    <w:lvl w:ilvl="0" w:tplc="D4A8A76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4"/>
  </w:num>
  <w:num w:numId="8">
    <w:abstractNumId w:val="0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6D8"/>
    <w:rsid w:val="00016DF1"/>
    <w:rsid w:val="000F704B"/>
    <w:rsid w:val="00126B45"/>
    <w:rsid w:val="00132827"/>
    <w:rsid w:val="0015727C"/>
    <w:rsid w:val="00197010"/>
    <w:rsid w:val="001F2BD2"/>
    <w:rsid w:val="002602CC"/>
    <w:rsid w:val="002947C8"/>
    <w:rsid w:val="002B1BEF"/>
    <w:rsid w:val="002E0FF0"/>
    <w:rsid w:val="0035443B"/>
    <w:rsid w:val="003731EE"/>
    <w:rsid w:val="00390773"/>
    <w:rsid w:val="003C1985"/>
    <w:rsid w:val="00404B50"/>
    <w:rsid w:val="004725D8"/>
    <w:rsid w:val="00472A67"/>
    <w:rsid w:val="004738CA"/>
    <w:rsid w:val="004C7529"/>
    <w:rsid w:val="004D496D"/>
    <w:rsid w:val="005308D1"/>
    <w:rsid w:val="0053102A"/>
    <w:rsid w:val="00560D68"/>
    <w:rsid w:val="00563AF5"/>
    <w:rsid w:val="005C725E"/>
    <w:rsid w:val="006276D8"/>
    <w:rsid w:val="00673B31"/>
    <w:rsid w:val="006D0BEB"/>
    <w:rsid w:val="006E0FB5"/>
    <w:rsid w:val="006F0C5E"/>
    <w:rsid w:val="007F2F60"/>
    <w:rsid w:val="007F3B73"/>
    <w:rsid w:val="008011AC"/>
    <w:rsid w:val="00820CBC"/>
    <w:rsid w:val="00884D4A"/>
    <w:rsid w:val="008F72A1"/>
    <w:rsid w:val="009814F9"/>
    <w:rsid w:val="009A0DA0"/>
    <w:rsid w:val="009B732A"/>
    <w:rsid w:val="009C3CB7"/>
    <w:rsid w:val="009D40E4"/>
    <w:rsid w:val="00A25413"/>
    <w:rsid w:val="00A256D5"/>
    <w:rsid w:val="00A2728A"/>
    <w:rsid w:val="00B22424"/>
    <w:rsid w:val="00B321CE"/>
    <w:rsid w:val="00B63ED6"/>
    <w:rsid w:val="00B67090"/>
    <w:rsid w:val="00B70EC3"/>
    <w:rsid w:val="00BA4BDC"/>
    <w:rsid w:val="00C15C4F"/>
    <w:rsid w:val="00C32D29"/>
    <w:rsid w:val="00C4210D"/>
    <w:rsid w:val="00CA4124"/>
    <w:rsid w:val="00CB3A69"/>
    <w:rsid w:val="00CC714A"/>
    <w:rsid w:val="00CD6037"/>
    <w:rsid w:val="00D21AFD"/>
    <w:rsid w:val="00D67F9A"/>
    <w:rsid w:val="00DC57EA"/>
    <w:rsid w:val="00E14978"/>
    <w:rsid w:val="00E32CC2"/>
    <w:rsid w:val="00E64EB9"/>
    <w:rsid w:val="00E80BEE"/>
    <w:rsid w:val="00EC2BE8"/>
    <w:rsid w:val="00EC7F59"/>
    <w:rsid w:val="00F23CD4"/>
    <w:rsid w:val="00F36E71"/>
    <w:rsid w:val="00F66686"/>
    <w:rsid w:val="00F70792"/>
    <w:rsid w:val="00F9686C"/>
    <w:rsid w:val="00FE281C"/>
    <w:rsid w:val="00FE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5E"/>
  </w:style>
  <w:style w:type="paragraph" w:styleId="1">
    <w:name w:val="heading 1"/>
    <w:basedOn w:val="a"/>
    <w:next w:val="a"/>
    <w:link w:val="10"/>
    <w:uiPriority w:val="9"/>
    <w:qFormat/>
    <w:rsid w:val="00627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6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7F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276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6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CD6037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CD60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6037"/>
    <w:rPr>
      <w:i/>
      <w:iCs/>
      <w:color w:val="000000" w:themeColor="text1"/>
    </w:rPr>
  </w:style>
  <w:style w:type="character" w:styleId="a5">
    <w:name w:val="Book Title"/>
    <w:basedOn w:val="a0"/>
    <w:uiPriority w:val="33"/>
    <w:qFormat/>
    <w:rsid w:val="00D67F9A"/>
    <w:rPr>
      <w:b/>
      <w:b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rsid w:val="00D67F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Placeholder Text"/>
    <w:basedOn w:val="a0"/>
    <w:uiPriority w:val="99"/>
    <w:semiHidden/>
    <w:rsid w:val="00F7079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7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9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B1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254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image" Target="media/image14.png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3.png"/><Relationship Id="rId10" Type="http://schemas.openxmlformats.org/officeDocument/2006/relationships/oleObject" Target="embeddings/oleObject2.bin"/><Relationship Id="rId19" Type="http://schemas.openxmlformats.org/officeDocument/2006/relationships/hyperlink" Target="http://search.ao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21</Pages>
  <Words>7232</Words>
  <Characters>41223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xseeinred</dc:creator>
  <cp:lastModifiedBy>xseeinred</cp:lastModifiedBy>
  <cp:revision>11</cp:revision>
  <dcterms:created xsi:type="dcterms:W3CDTF">2011-05-28T19:51:00Z</dcterms:created>
  <dcterms:modified xsi:type="dcterms:W3CDTF">2011-06-01T08:54:00Z</dcterms:modified>
</cp:coreProperties>
</file>