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C1" w:rsidRPr="00E4345D" w:rsidRDefault="006F5AC1" w:rsidP="006F5AC1">
      <w:pPr>
        <w:spacing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4345D">
        <w:rPr>
          <w:rFonts w:ascii="Times New Roman" w:hAnsi="Times New Roman" w:cs="Times New Roman"/>
          <w:sz w:val="24"/>
          <w:szCs w:val="24"/>
        </w:rPr>
        <w:t>Учреждение образования</w:t>
      </w:r>
    </w:p>
    <w:p w:rsidR="006F5AC1" w:rsidRPr="00E4345D" w:rsidRDefault="006F5AC1" w:rsidP="006F5AC1">
      <w:pPr>
        <w:spacing w:after="12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4345D">
        <w:rPr>
          <w:rFonts w:ascii="Times New Roman" w:hAnsi="Times New Roman" w:cs="Times New Roman"/>
          <w:sz w:val="24"/>
          <w:szCs w:val="24"/>
        </w:rPr>
        <w:t>БЕЛОРУССКИЙ ГОСУДАРСТВЕННЫЙ УНИВЕРСИТЕТ</w:t>
      </w:r>
    </w:p>
    <w:p w:rsidR="006F5AC1" w:rsidRPr="00E4345D" w:rsidRDefault="006F5AC1" w:rsidP="006F5AC1">
      <w:pPr>
        <w:spacing w:after="12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4345D">
        <w:rPr>
          <w:rFonts w:ascii="Times New Roman" w:hAnsi="Times New Roman" w:cs="Times New Roman"/>
          <w:sz w:val="24"/>
          <w:szCs w:val="24"/>
        </w:rPr>
        <w:t>ИНФОРМАТИКИ И РАДИОЭЛЕКТРОНИКИ</w:t>
      </w:r>
    </w:p>
    <w:p w:rsidR="006F5AC1" w:rsidRPr="00E4345D" w:rsidRDefault="006F5AC1" w:rsidP="006F5AC1">
      <w:pPr>
        <w:spacing w:after="12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6F5AC1" w:rsidRPr="00E4345D" w:rsidRDefault="006F5AC1" w:rsidP="006F5AC1">
      <w:pPr>
        <w:spacing w:after="12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6F5AC1" w:rsidRPr="00E4345D" w:rsidRDefault="006F5AC1" w:rsidP="006F5AC1">
      <w:pPr>
        <w:spacing w:after="12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6F5AC1" w:rsidRPr="00E4345D" w:rsidRDefault="006F5AC1" w:rsidP="006F5AC1">
      <w:pPr>
        <w:spacing w:after="12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4345D">
        <w:rPr>
          <w:rFonts w:ascii="Times New Roman" w:hAnsi="Times New Roman" w:cs="Times New Roman"/>
          <w:sz w:val="24"/>
          <w:szCs w:val="24"/>
        </w:rPr>
        <w:t>Кафедра ЭВС</w:t>
      </w:r>
    </w:p>
    <w:p w:rsidR="006F5AC1" w:rsidRPr="00E4345D" w:rsidRDefault="006F5AC1" w:rsidP="006F5AC1">
      <w:pPr>
        <w:spacing w:after="12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4345D">
        <w:rPr>
          <w:rFonts w:ascii="Times New Roman" w:hAnsi="Times New Roman" w:cs="Times New Roman"/>
          <w:sz w:val="24"/>
          <w:szCs w:val="24"/>
        </w:rPr>
        <w:t xml:space="preserve">(Дисциплина </w:t>
      </w:r>
      <w:r w:rsidRPr="00E4345D">
        <w:rPr>
          <w:rFonts w:ascii="Times New Roman" w:hAnsi="Times New Roman" w:cs="Times New Roman"/>
          <w:i/>
          <w:sz w:val="24"/>
          <w:szCs w:val="24"/>
        </w:rPr>
        <w:t>ТО САПР</w:t>
      </w:r>
      <w:r w:rsidRPr="00E4345D">
        <w:rPr>
          <w:rFonts w:ascii="Times New Roman" w:hAnsi="Times New Roman" w:cs="Times New Roman"/>
          <w:sz w:val="24"/>
          <w:szCs w:val="24"/>
        </w:rPr>
        <w:t>)</w:t>
      </w:r>
    </w:p>
    <w:p w:rsidR="006F5AC1" w:rsidRPr="00E4345D" w:rsidRDefault="006F5AC1" w:rsidP="006F5AC1">
      <w:pPr>
        <w:spacing w:after="12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6F5AC1" w:rsidRPr="00E4345D" w:rsidRDefault="006F5AC1" w:rsidP="006F5AC1">
      <w:pPr>
        <w:spacing w:after="12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6F5AC1" w:rsidRPr="00E4345D" w:rsidRDefault="006F5AC1" w:rsidP="006F5AC1">
      <w:pPr>
        <w:spacing w:after="12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6F5AC1" w:rsidRPr="00E4345D" w:rsidRDefault="006F5AC1" w:rsidP="006F5AC1">
      <w:pPr>
        <w:spacing w:after="120" w:line="240" w:lineRule="auto"/>
        <w:ind w:left="-567"/>
        <w:jc w:val="center"/>
        <w:rPr>
          <w:rFonts w:ascii="Times New Roman" w:hAnsi="Times New Roman" w:cs="Times New Roman"/>
        </w:rPr>
      </w:pPr>
      <w:r w:rsidRPr="00E4345D">
        <w:rPr>
          <w:rFonts w:ascii="Times New Roman" w:hAnsi="Times New Roman" w:cs="Times New Roman"/>
        </w:rPr>
        <w:t>ЛАБОРАТОРНАЯ РАБОТА №3.</w:t>
      </w:r>
    </w:p>
    <w:p w:rsidR="006F5AC1" w:rsidRPr="00E4345D" w:rsidRDefault="006F5AC1" w:rsidP="006F5AC1">
      <w:pPr>
        <w:spacing w:after="12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4345D">
        <w:rPr>
          <w:rFonts w:ascii="Times New Roman" w:hAnsi="Times New Roman" w:cs="Times New Roman"/>
        </w:rPr>
        <w:t>« ИЗУЧЕНИЕ МЕТОДА КОНЕЧНЫХ РАЗНОСТЕЙ»</w:t>
      </w:r>
    </w:p>
    <w:p w:rsidR="006F5AC1" w:rsidRPr="00E4345D" w:rsidRDefault="006F5AC1" w:rsidP="006F5AC1">
      <w:pPr>
        <w:spacing w:after="12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6F5AC1" w:rsidRPr="00E4345D" w:rsidRDefault="006F5AC1" w:rsidP="006F5AC1">
      <w:pPr>
        <w:spacing w:after="12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6F5AC1" w:rsidRPr="00E4345D" w:rsidRDefault="006F5AC1" w:rsidP="006F5AC1">
      <w:pPr>
        <w:spacing w:after="12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6F5AC1" w:rsidRPr="00E4345D" w:rsidRDefault="006F5AC1" w:rsidP="006F5AC1">
      <w:pPr>
        <w:spacing w:after="12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6F5AC1" w:rsidRPr="00E4345D" w:rsidRDefault="006F5AC1" w:rsidP="006F5AC1">
      <w:pPr>
        <w:spacing w:after="12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6F5AC1" w:rsidRPr="00E4345D" w:rsidRDefault="006F5AC1" w:rsidP="006F5AC1">
      <w:pPr>
        <w:spacing w:after="12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6F5AC1" w:rsidRPr="00E4345D" w:rsidRDefault="006F5AC1" w:rsidP="006F5AC1">
      <w:pPr>
        <w:spacing w:after="12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6F5AC1" w:rsidRPr="00E4345D" w:rsidRDefault="006F5AC1" w:rsidP="006F5AC1">
      <w:pPr>
        <w:spacing w:after="12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6F5AC1" w:rsidRPr="00E4345D" w:rsidRDefault="006F5AC1" w:rsidP="006F5AC1">
      <w:pPr>
        <w:spacing w:after="12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6F5AC1" w:rsidRPr="00E4345D" w:rsidRDefault="006F5AC1" w:rsidP="006F5AC1">
      <w:pPr>
        <w:spacing w:after="12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6F5AC1" w:rsidRPr="00E4345D" w:rsidRDefault="006F5AC1" w:rsidP="006F5AC1">
      <w:pPr>
        <w:spacing w:after="12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6F5AC1" w:rsidRPr="00E4345D" w:rsidRDefault="006F5AC1" w:rsidP="006F5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45D">
        <w:rPr>
          <w:rFonts w:ascii="Times New Roman" w:hAnsi="Times New Roman" w:cs="Times New Roman"/>
          <w:sz w:val="24"/>
          <w:szCs w:val="24"/>
        </w:rPr>
        <w:t>Выполнили:</w:t>
      </w:r>
      <w:r w:rsidRPr="00E4345D">
        <w:rPr>
          <w:rFonts w:ascii="Times New Roman" w:hAnsi="Times New Roman" w:cs="Times New Roman"/>
          <w:sz w:val="24"/>
          <w:szCs w:val="24"/>
        </w:rPr>
        <w:tab/>
      </w:r>
      <w:r w:rsidRPr="00E4345D">
        <w:rPr>
          <w:rFonts w:ascii="Times New Roman" w:hAnsi="Times New Roman" w:cs="Times New Roman"/>
          <w:sz w:val="24"/>
          <w:szCs w:val="24"/>
        </w:rPr>
        <w:tab/>
      </w:r>
      <w:r w:rsidRPr="00E4345D">
        <w:rPr>
          <w:rFonts w:ascii="Times New Roman" w:hAnsi="Times New Roman" w:cs="Times New Roman"/>
          <w:sz w:val="24"/>
          <w:szCs w:val="24"/>
        </w:rPr>
        <w:tab/>
      </w:r>
      <w:r w:rsidRPr="00E4345D">
        <w:rPr>
          <w:rFonts w:ascii="Times New Roman" w:hAnsi="Times New Roman" w:cs="Times New Roman"/>
          <w:sz w:val="24"/>
          <w:szCs w:val="24"/>
        </w:rPr>
        <w:tab/>
      </w:r>
      <w:r w:rsidRPr="00E4345D">
        <w:rPr>
          <w:rFonts w:ascii="Times New Roman" w:hAnsi="Times New Roman" w:cs="Times New Roman"/>
          <w:sz w:val="24"/>
          <w:szCs w:val="24"/>
        </w:rPr>
        <w:tab/>
      </w:r>
      <w:r w:rsidRPr="00E4345D">
        <w:rPr>
          <w:rFonts w:ascii="Times New Roman" w:hAnsi="Times New Roman" w:cs="Times New Roman"/>
          <w:sz w:val="24"/>
          <w:szCs w:val="24"/>
        </w:rPr>
        <w:tab/>
      </w:r>
      <w:r w:rsidRPr="00E4345D">
        <w:rPr>
          <w:rFonts w:ascii="Times New Roman" w:hAnsi="Times New Roman" w:cs="Times New Roman"/>
          <w:sz w:val="24"/>
          <w:szCs w:val="24"/>
        </w:rPr>
        <w:tab/>
        <w:t xml:space="preserve">                             Проверил:</w:t>
      </w:r>
    </w:p>
    <w:p w:rsidR="006F5AC1" w:rsidRPr="00E4345D" w:rsidRDefault="006F5AC1" w:rsidP="006F5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45D">
        <w:rPr>
          <w:rFonts w:ascii="Times New Roman" w:hAnsi="Times New Roman" w:cs="Times New Roman"/>
          <w:sz w:val="24"/>
          <w:szCs w:val="24"/>
        </w:rPr>
        <w:t>студенты 2 курса ФКП</w:t>
      </w:r>
      <w:r w:rsidRPr="00E4345D">
        <w:rPr>
          <w:rFonts w:ascii="Times New Roman" w:hAnsi="Times New Roman" w:cs="Times New Roman"/>
          <w:sz w:val="24"/>
          <w:szCs w:val="24"/>
        </w:rPr>
        <w:tab/>
      </w:r>
      <w:r w:rsidRPr="00E4345D">
        <w:rPr>
          <w:rFonts w:ascii="Times New Roman" w:hAnsi="Times New Roman" w:cs="Times New Roman"/>
          <w:sz w:val="24"/>
          <w:szCs w:val="24"/>
        </w:rPr>
        <w:tab/>
      </w:r>
      <w:r w:rsidRPr="00E4345D">
        <w:rPr>
          <w:rFonts w:ascii="Times New Roman" w:hAnsi="Times New Roman" w:cs="Times New Roman"/>
          <w:sz w:val="24"/>
          <w:szCs w:val="24"/>
        </w:rPr>
        <w:tab/>
      </w:r>
      <w:r w:rsidRPr="00E4345D">
        <w:rPr>
          <w:rFonts w:ascii="Times New Roman" w:hAnsi="Times New Roman" w:cs="Times New Roman"/>
          <w:sz w:val="24"/>
          <w:szCs w:val="24"/>
        </w:rPr>
        <w:tab/>
      </w:r>
      <w:r w:rsidRPr="00E4345D">
        <w:rPr>
          <w:rFonts w:ascii="Times New Roman" w:hAnsi="Times New Roman" w:cs="Times New Roman"/>
          <w:sz w:val="24"/>
          <w:szCs w:val="24"/>
        </w:rPr>
        <w:tab/>
        <w:t xml:space="preserve">                           Станкевич А.В.</w:t>
      </w:r>
      <w:r w:rsidRPr="00E4345D">
        <w:rPr>
          <w:rFonts w:ascii="Times New Roman" w:hAnsi="Times New Roman" w:cs="Times New Roman"/>
          <w:sz w:val="24"/>
          <w:szCs w:val="24"/>
        </w:rPr>
        <w:tab/>
      </w:r>
    </w:p>
    <w:p w:rsidR="006F5AC1" w:rsidRPr="00E4345D" w:rsidRDefault="006F5AC1" w:rsidP="006F5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45D">
        <w:rPr>
          <w:rFonts w:ascii="Times New Roman" w:hAnsi="Times New Roman" w:cs="Times New Roman"/>
          <w:sz w:val="24"/>
          <w:szCs w:val="24"/>
        </w:rPr>
        <w:t>гр. 010701</w:t>
      </w:r>
    </w:p>
    <w:p w:rsidR="006F5AC1" w:rsidRPr="00E4345D" w:rsidRDefault="006F5AC1" w:rsidP="006F5AC1">
      <w:pPr>
        <w:rPr>
          <w:rFonts w:ascii="Times New Roman" w:hAnsi="Times New Roman" w:cs="Times New Roman"/>
          <w:sz w:val="24"/>
          <w:szCs w:val="24"/>
        </w:rPr>
      </w:pPr>
    </w:p>
    <w:p w:rsidR="006F5AC1" w:rsidRPr="00E4345D" w:rsidRDefault="006F5AC1" w:rsidP="006F5AC1">
      <w:pPr>
        <w:rPr>
          <w:rFonts w:ascii="Times New Roman" w:hAnsi="Times New Roman" w:cs="Times New Roman"/>
          <w:sz w:val="24"/>
          <w:szCs w:val="24"/>
        </w:rPr>
      </w:pPr>
    </w:p>
    <w:p w:rsidR="006F5AC1" w:rsidRPr="00E4345D" w:rsidRDefault="006F5AC1" w:rsidP="006F5AC1">
      <w:pPr>
        <w:rPr>
          <w:rFonts w:ascii="Times New Roman" w:hAnsi="Times New Roman" w:cs="Times New Roman"/>
          <w:sz w:val="24"/>
          <w:szCs w:val="24"/>
        </w:rPr>
      </w:pPr>
    </w:p>
    <w:p w:rsidR="006F5AC1" w:rsidRDefault="006F5AC1" w:rsidP="006F5A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345D" w:rsidRDefault="00E4345D" w:rsidP="006F5A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604A" w:rsidRDefault="00A9604A" w:rsidP="006F5A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604A" w:rsidRPr="00E4345D" w:rsidRDefault="00A9604A" w:rsidP="006F5A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5AC1" w:rsidRPr="00E4345D" w:rsidRDefault="006F5AC1" w:rsidP="00E4345D">
      <w:pPr>
        <w:jc w:val="center"/>
        <w:rPr>
          <w:rFonts w:ascii="Times New Roman" w:hAnsi="Times New Roman" w:cs="Times New Roman"/>
          <w:sz w:val="24"/>
          <w:szCs w:val="24"/>
        </w:rPr>
      </w:pPr>
      <w:r w:rsidRPr="00E4345D">
        <w:rPr>
          <w:rFonts w:ascii="Times New Roman" w:hAnsi="Times New Roman" w:cs="Times New Roman"/>
          <w:sz w:val="24"/>
          <w:szCs w:val="24"/>
        </w:rPr>
        <w:t>Минск,</w:t>
      </w:r>
      <w:bookmarkStart w:id="0" w:name="_GoBack"/>
      <w:bookmarkEnd w:id="0"/>
      <w:r w:rsidRPr="00E4345D">
        <w:rPr>
          <w:rFonts w:ascii="Times New Roman" w:hAnsi="Times New Roman" w:cs="Times New Roman"/>
          <w:sz w:val="24"/>
          <w:szCs w:val="24"/>
        </w:rPr>
        <w:t xml:space="preserve"> 2012</w:t>
      </w:r>
    </w:p>
    <w:p w:rsidR="006F5AC1" w:rsidRPr="00E4345D" w:rsidRDefault="006F5AC1" w:rsidP="006F5AC1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45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E4345D">
        <w:rPr>
          <w:rFonts w:ascii="Times New Roman" w:hAnsi="Times New Roman" w:cs="Times New Roman"/>
          <w:sz w:val="28"/>
          <w:szCs w:val="28"/>
        </w:rPr>
        <w:t xml:space="preserve"> изучить метод конечных разностей и использовать его для анализа процессов переноса теплоты теплопроводностью в ЭВС.</w:t>
      </w:r>
    </w:p>
    <w:p w:rsidR="006F5AC1" w:rsidRPr="00E4345D" w:rsidRDefault="006F5AC1" w:rsidP="006F5AC1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45D">
        <w:rPr>
          <w:rFonts w:ascii="Times New Roman" w:hAnsi="Times New Roman" w:cs="Times New Roman"/>
          <w:sz w:val="28"/>
          <w:szCs w:val="28"/>
        </w:rPr>
        <w:tab/>
      </w:r>
    </w:p>
    <w:p w:rsidR="006F5AC1" w:rsidRPr="00E4345D" w:rsidRDefault="006F5AC1" w:rsidP="006F5AC1">
      <w:pPr>
        <w:pStyle w:val="a6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4345D">
        <w:rPr>
          <w:rFonts w:ascii="Times New Roman" w:hAnsi="Times New Roman" w:cs="Times New Roman"/>
          <w:b/>
          <w:sz w:val="28"/>
          <w:szCs w:val="28"/>
        </w:rPr>
        <w:t>Исходные данные.</w:t>
      </w:r>
    </w:p>
    <w:p w:rsidR="006F5AC1" w:rsidRPr="00E4345D" w:rsidRDefault="006F5AC1" w:rsidP="006F5AC1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45D">
        <w:rPr>
          <w:rFonts w:ascii="Times New Roman" w:eastAsia="Times New Roman" w:hAnsi="Times New Roman" w:cs="Times New Roman"/>
          <w:sz w:val="28"/>
          <w:szCs w:val="28"/>
        </w:rPr>
        <w:t xml:space="preserve">Задана плоская стенка толщиной </w:t>
      </w:r>
      <w:smartTag w:uri="urn:schemas-microsoft-com:office:smarttags" w:element="metricconverter">
        <w:smartTagPr>
          <w:attr w:name="ProductID" w:val="4 мм"/>
        </w:smartTagPr>
        <w:r w:rsidRPr="00E4345D">
          <w:rPr>
            <w:rFonts w:ascii="Times New Roman" w:eastAsia="Times New Roman" w:hAnsi="Times New Roman" w:cs="Times New Roman"/>
            <w:sz w:val="28"/>
            <w:szCs w:val="28"/>
          </w:rPr>
          <w:t>4 мм</w:t>
        </w:r>
      </w:smartTag>
      <w:r w:rsidRPr="00E4345D">
        <w:rPr>
          <w:rFonts w:ascii="Times New Roman" w:eastAsia="Times New Roman" w:hAnsi="Times New Roman" w:cs="Times New Roman"/>
          <w:sz w:val="28"/>
          <w:szCs w:val="28"/>
        </w:rPr>
        <w:t xml:space="preserve">. Теплофизические свойства стенки: коэффициент </w:t>
      </w:r>
      <w:proofErr w:type="spellStart"/>
      <w:r w:rsidRPr="00E4345D">
        <w:rPr>
          <w:rFonts w:ascii="Times New Roman" w:eastAsia="Times New Roman" w:hAnsi="Times New Roman" w:cs="Times New Roman"/>
          <w:sz w:val="28"/>
          <w:szCs w:val="28"/>
        </w:rPr>
        <w:t>температуропроводности</w:t>
      </w:r>
      <w:proofErr w:type="spellEnd"/>
      <w:r w:rsidRPr="00E4345D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r w:rsidRPr="00E4345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-6 </w:t>
      </w:r>
      <w:r w:rsidRPr="00E4345D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Start"/>
      <w:r w:rsidRPr="00E4345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4345D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E4345D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r w:rsidRPr="00E4345D">
        <w:rPr>
          <w:rFonts w:ascii="Times New Roman" w:eastAsia="Times New Roman" w:hAnsi="Times New Roman" w:cs="Times New Roman"/>
          <w:sz w:val="28"/>
          <w:szCs w:val="28"/>
        </w:rPr>
        <w:t>, коэффициент теплопроводности 10 Вт/(м</w:t>
      </w:r>
      <w:r w:rsidRPr="00E4345D">
        <w:rPr>
          <w:rFonts w:ascii="Times New Roman" w:eastAsia="Times New Roman" w:hAnsi="Times New Roman" w:cs="Times New Roman"/>
          <w:sz w:val="28"/>
          <w:szCs w:val="28"/>
        </w:rPr>
        <w:sym w:font="Symbol" w:char="F0D7"/>
      </w:r>
      <w:proofErr w:type="spellStart"/>
      <w:r w:rsidRPr="00E4345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о</w:t>
      </w:r>
      <w:r w:rsidRPr="00E4345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r w:rsidRPr="00E4345D">
        <w:rPr>
          <w:rFonts w:ascii="Times New Roman" w:eastAsia="Times New Roman" w:hAnsi="Times New Roman" w:cs="Times New Roman"/>
          <w:sz w:val="28"/>
          <w:szCs w:val="28"/>
        </w:rPr>
        <w:t xml:space="preserve">). Начальное распределение температуры – линейное с градиентом температуры 10 </w:t>
      </w:r>
      <w:r w:rsidRPr="00E4345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0</w:t>
      </w:r>
      <w:r w:rsidRPr="00E4345D">
        <w:rPr>
          <w:rFonts w:ascii="Times New Roman" w:eastAsia="Times New Roman" w:hAnsi="Times New Roman" w:cs="Times New Roman"/>
          <w:i/>
          <w:sz w:val="28"/>
          <w:szCs w:val="28"/>
        </w:rPr>
        <w:t>С/мм</w:t>
      </w:r>
      <w:r w:rsidRPr="00E4345D">
        <w:rPr>
          <w:rFonts w:ascii="Times New Roman" w:eastAsia="Times New Roman" w:hAnsi="Times New Roman" w:cs="Times New Roman"/>
          <w:sz w:val="28"/>
          <w:szCs w:val="28"/>
        </w:rPr>
        <w:t xml:space="preserve"> в направлении нарастания пространственной координаты от значения  </w:t>
      </w:r>
      <w:proofErr w:type="spellStart"/>
      <w:r w:rsidRPr="00E4345D"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proofErr w:type="spellEnd"/>
      <w:r w:rsidRPr="00E4345D">
        <w:rPr>
          <w:rFonts w:ascii="Times New Roman" w:eastAsia="Times New Roman" w:hAnsi="Times New Roman" w:cs="Times New Roman"/>
          <w:i/>
          <w:sz w:val="28"/>
          <w:szCs w:val="28"/>
        </w:rPr>
        <w:t>(0,0)=30</w:t>
      </w:r>
      <w:r w:rsidRPr="00E4345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0</w:t>
      </w:r>
      <w:r w:rsidRPr="00E4345D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E4345D">
        <w:rPr>
          <w:rFonts w:ascii="Times New Roman" w:eastAsia="Times New Roman" w:hAnsi="Times New Roman" w:cs="Times New Roman"/>
          <w:sz w:val="28"/>
          <w:szCs w:val="28"/>
        </w:rPr>
        <w:t xml:space="preserve">.  В момент времени </w:t>
      </w:r>
      <w:r w:rsidRPr="00E4345D">
        <w:rPr>
          <w:rFonts w:ascii="Times New Roman" w:eastAsia="Times New Roman" w:hAnsi="Times New Roman" w:cs="Times New Roman"/>
          <w:i/>
          <w:sz w:val="28"/>
          <w:szCs w:val="28"/>
        </w:rPr>
        <w:sym w:font="Symbol" w:char="F074"/>
      </w:r>
      <w:r w:rsidRPr="00E4345D">
        <w:rPr>
          <w:rFonts w:ascii="Times New Roman" w:eastAsia="Times New Roman" w:hAnsi="Times New Roman" w:cs="Times New Roman"/>
          <w:i/>
          <w:sz w:val="28"/>
          <w:szCs w:val="28"/>
        </w:rPr>
        <w:t>=0</w:t>
      </w:r>
      <w:r w:rsidRPr="00E4345D">
        <w:rPr>
          <w:rFonts w:ascii="Times New Roman" w:eastAsia="Times New Roman" w:hAnsi="Times New Roman" w:cs="Times New Roman"/>
          <w:sz w:val="28"/>
          <w:szCs w:val="28"/>
        </w:rPr>
        <w:t xml:space="preserve"> первая поверхность стенки поддерживается при температуре </w:t>
      </w:r>
      <w:r w:rsidRPr="00E4345D">
        <w:rPr>
          <w:rFonts w:ascii="Times New Roman" w:eastAsia="Times New Roman" w:hAnsi="Times New Roman" w:cs="Times New Roman"/>
          <w:i/>
          <w:sz w:val="28"/>
          <w:szCs w:val="28"/>
        </w:rPr>
        <w:t>60</w:t>
      </w:r>
      <w:r w:rsidRPr="00E4345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0</w:t>
      </w:r>
      <w:r w:rsidRPr="00E4345D">
        <w:rPr>
          <w:rFonts w:ascii="Times New Roman" w:eastAsia="Times New Roman" w:hAnsi="Times New Roman" w:cs="Times New Roman"/>
          <w:i/>
          <w:sz w:val="28"/>
          <w:szCs w:val="28"/>
        </w:rPr>
        <w:t xml:space="preserve">С, </w:t>
      </w:r>
      <w:r w:rsidRPr="00E4345D">
        <w:rPr>
          <w:rFonts w:ascii="Times New Roman" w:eastAsia="Times New Roman" w:hAnsi="Times New Roman" w:cs="Times New Roman"/>
          <w:sz w:val="28"/>
          <w:szCs w:val="28"/>
        </w:rPr>
        <w:t>другая - при температуре</w:t>
      </w:r>
      <w:r w:rsidRPr="00E4345D">
        <w:rPr>
          <w:rFonts w:ascii="Times New Roman" w:eastAsia="Times New Roman" w:hAnsi="Times New Roman" w:cs="Times New Roman"/>
          <w:i/>
          <w:sz w:val="28"/>
          <w:szCs w:val="28"/>
        </w:rPr>
        <w:t xml:space="preserve"> 20</w:t>
      </w:r>
      <w:r w:rsidRPr="00E4345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0</w:t>
      </w:r>
      <w:r w:rsidRPr="00E4345D">
        <w:rPr>
          <w:rFonts w:ascii="Times New Roman" w:eastAsia="Times New Roman" w:hAnsi="Times New Roman" w:cs="Times New Roman"/>
          <w:i/>
          <w:sz w:val="28"/>
          <w:szCs w:val="28"/>
        </w:rPr>
        <w:t>С.</w:t>
      </w:r>
      <w:r w:rsidRPr="00E43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5AC1" w:rsidRPr="00E4345D" w:rsidRDefault="006F5AC1" w:rsidP="006F5AC1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345D">
        <w:rPr>
          <w:rFonts w:ascii="Times New Roman" w:eastAsia="Times New Roman" w:hAnsi="Times New Roman" w:cs="Times New Roman"/>
          <w:b/>
          <w:sz w:val="28"/>
          <w:szCs w:val="28"/>
        </w:rPr>
        <w:t>Задача №1</w:t>
      </w:r>
    </w:p>
    <w:p w:rsidR="006F5AC1" w:rsidRPr="00E4345D" w:rsidRDefault="006F5AC1" w:rsidP="006F5AC1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45D">
        <w:rPr>
          <w:rFonts w:ascii="Times New Roman" w:hAnsi="Times New Roman" w:cs="Times New Roman"/>
          <w:sz w:val="28"/>
          <w:szCs w:val="28"/>
        </w:rPr>
        <w:t xml:space="preserve">      Решить стационарную одномерн</w:t>
      </w:r>
      <w:r w:rsidR="00E4345D">
        <w:rPr>
          <w:rFonts w:ascii="Times New Roman" w:hAnsi="Times New Roman" w:cs="Times New Roman"/>
          <w:sz w:val="28"/>
          <w:szCs w:val="28"/>
        </w:rPr>
        <w:t>ую задачу теплопроводности мето</w:t>
      </w:r>
      <w:r w:rsidRPr="00E4345D">
        <w:rPr>
          <w:rFonts w:ascii="Times New Roman" w:hAnsi="Times New Roman" w:cs="Times New Roman"/>
          <w:sz w:val="28"/>
          <w:szCs w:val="28"/>
        </w:rPr>
        <w:t>дом конечных разностей с заданными граничными условиями. Число точек сетки выбрать равным пяти-шести.</w:t>
      </w:r>
    </w:p>
    <w:p w:rsidR="006F5AC1" w:rsidRPr="00E4345D" w:rsidRDefault="006F5AC1" w:rsidP="006F5AC1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45D">
        <w:rPr>
          <w:rFonts w:ascii="Times New Roman" w:hAnsi="Times New Roman" w:cs="Times New Roman"/>
          <w:sz w:val="28"/>
          <w:szCs w:val="28"/>
        </w:rPr>
        <w:t xml:space="preserve">     1.На основании уравнения теплопроводности, граничных условий и одномерного шаблона составим систему уравнений метода конечных разностей:</w:t>
      </w:r>
    </w:p>
    <w:p w:rsidR="006F5AC1" w:rsidRPr="00E4345D" w:rsidRDefault="006F5AC1" w:rsidP="006F5AC1">
      <w:pPr>
        <w:framePr w:w="2366" w:h="255" w:wrap="auto" w:vAnchor="text" w:hAnchor="text" w:x="209" w:y="77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7"/>
          <w:sz w:val="20"/>
          <w:szCs w:val="20"/>
        </w:rPr>
        <w:drawing>
          <wp:inline distT="0" distB="0" distL="0" distR="0">
            <wp:extent cx="476250" cy="19276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20" cy="195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AC1" w:rsidRPr="00E4345D" w:rsidRDefault="006F5AC1" w:rsidP="006F5AC1">
      <w:pPr>
        <w:framePr w:w="2437" w:h="675" w:wrap="auto" w:vAnchor="text" w:hAnchor="text" w:x="81" w:y="67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36"/>
          <w:sz w:val="20"/>
          <w:szCs w:val="20"/>
        </w:rPr>
        <w:drawing>
          <wp:inline distT="0" distB="0" distL="0" distR="0">
            <wp:extent cx="1266825" cy="42862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AC1" w:rsidRPr="00E4345D" w:rsidRDefault="006F5AC1" w:rsidP="006F5AC1">
      <w:pPr>
        <w:framePr w:w="2377" w:h="675" w:wrap="auto" w:vAnchor="text" w:hAnchor="text" w:x="81" w:y="153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36"/>
          <w:sz w:val="20"/>
          <w:szCs w:val="20"/>
        </w:rPr>
        <w:drawing>
          <wp:inline distT="0" distB="0" distL="0" distR="0">
            <wp:extent cx="1200150" cy="428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AC1" w:rsidRPr="00E4345D" w:rsidRDefault="006F5AC1" w:rsidP="006F5AC1">
      <w:pPr>
        <w:framePr w:w="2377" w:h="675" w:wrap="auto" w:vAnchor="text" w:hAnchor="text" w:x="81" w:y="2387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36"/>
          <w:sz w:val="20"/>
          <w:szCs w:val="20"/>
        </w:rPr>
        <w:drawing>
          <wp:inline distT="0" distB="0" distL="0" distR="0">
            <wp:extent cx="1152525" cy="42862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AC1" w:rsidRPr="00E4345D" w:rsidRDefault="006F5AC1" w:rsidP="006F5AC1">
      <w:pPr>
        <w:framePr w:w="2377" w:h="675" w:wrap="auto" w:vAnchor="text" w:hAnchor="text" w:x="81" w:y="324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36"/>
          <w:sz w:val="20"/>
          <w:szCs w:val="20"/>
        </w:rPr>
        <w:drawing>
          <wp:inline distT="0" distB="0" distL="0" distR="0">
            <wp:extent cx="1219200" cy="4286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AC1" w:rsidRPr="00E4345D" w:rsidRDefault="006F5AC1" w:rsidP="006F5AC1">
      <w:pPr>
        <w:framePr w:w="2366" w:h="255" w:wrap="auto" w:vAnchor="text" w:hAnchor="text" w:x="209" w:y="436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7"/>
          <w:sz w:val="20"/>
          <w:szCs w:val="20"/>
        </w:rPr>
        <w:drawing>
          <wp:inline distT="0" distB="0" distL="0" distR="0">
            <wp:extent cx="400050" cy="1619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AC1" w:rsidRPr="00E4345D" w:rsidRDefault="006F5AC1" w:rsidP="006F5AC1">
      <w:pPr>
        <w:framePr w:w="3561" w:h="240" w:wrap="auto" w:vAnchor="text" w:hAnchor="text" w:x="81" w:y="4835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sz w:val="20"/>
          <w:szCs w:val="20"/>
          <w:lang w:eastAsia="en-US"/>
        </w:rPr>
        <w:t>Граничные условия</w:t>
      </w:r>
    </w:p>
    <w:p w:rsidR="006F5AC1" w:rsidRPr="00E4345D" w:rsidRDefault="006F5AC1" w:rsidP="006F5AC1">
      <w:pPr>
        <w:framePr w:w="2441" w:h="255" w:wrap="auto" w:vAnchor="text" w:hAnchor="text" w:x="2520" w:y="485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7"/>
          <w:sz w:val="20"/>
          <w:szCs w:val="20"/>
        </w:rPr>
        <w:drawing>
          <wp:inline distT="0" distB="0" distL="0" distR="0">
            <wp:extent cx="447675" cy="1619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AC1" w:rsidRPr="00E4345D" w:rsidRDefault="006F5AC1" w:rsidP="006F5AC1">
      <w:pPr>
        <w:framePr w:w="2441" w:h="255" w:wrap="auto" w:vAnchor="text" w:hAnchor="text" w:x="3548" w:y="485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7"/>
          <w:sz w:val="20"/>
          <w:szCs w:val="20"/>
        </w:rPr>
        <w:drawing>
          <wp:inline distT="0" distB="0" distL="0" distR="0">
            <wp:extent cx="447675" cy="1619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AC1" w:rsidRPr="00E4345D" w:rsidRDefault="006F5AC1" w:rsidP="006F5AC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F5AC1" w:rsidRPr="00E4345D" w:rsidRDefault="006F5AC1" w:rsidP="006F5AC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F5AC1" w:rsidRPr="00E4345D" w:rsidRDefault="006F5AC1" w:rsidP="006F5AC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F5AC1" w:rsidRPr="00E4345D" w:rsidRDefault="006F5AC1" w:rsidP="006F5AC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F5AC1" w:rsidRPr="00E4345D" w:rsidRDefault="006F5AC1" w:rsidP="006F5AC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F5AC1" w:rsidRPr="00E4345D" w:rsidRDefault="006F5AC1" w:rsidP="006F5AC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F5AC1" w:rsidRPr="00E4345D" w:rsidRDefault="006F5AC1" w:rsidP="006F5AC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F5AC1" w:rsidRPr="00E4345D" w:rsidRDefault="006F5AC1" w:rsidP="006F5AC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F5AC1" w:rsidRPr="00E4345D" w:rsidRDefault="006F5AC1" w:rsidP="006F5AC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F5AC1" w:rsidRPr="00E4345D" w:rsidRDefault="006F5AC1" w:rsidP="006F5AC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F5AC1" w:rsidRPr="00E4345D" w:rsidRDefault="006F5AC1" w:rsidP="006F5AC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F5AC1" w:rsidRPr="00E4345D" w:rsidRDefault="006F5AC1" w:rsidP="006F5AC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F5AC1" w:rsidRPr="00E4345D" w:rsidRDefault="006F5AC1" w:rsidP="006F5AC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F5AC1" w:rsidRPr="00E4345D" w:rsidRDefault="006F5AC1" w:rsidP="006F5AC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F5AC1" w:rsidRPr="00E4345D" w:rsidRDefault="006F5AC1" w:rsidP="006F5AC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F5AC1" w:rsidRPr="00E4345D" w:rsidRDefault="006F5AC1" w:rsidP="006F5AC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A4C31" w:rsidRPr="00E4345D" w:rsidRDefault="00EA4C31" w:rsidP="006F5AC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A4C31" w:rsidRPr="00E4345D" w:rsidRDefault="00EA4C31" w:rsidP="006F5AC1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E4345D">
        <w:rPr>
          <w:rFonts w:ascii="Times New Roman" w:hAnsi="Times New Roman" w:cs="Times New Roman"/>
          <w:sz w:val="28"/>
          <w:szCs w:val="28"/>
        </w:rPr>
        <w:t xml:space="preserve">2.После составления систем уравнений метода конечных разностей необходимо численно решать эти системы. Решим эти системы с помощью итерационных методов, для вычисления используется блок решения уравнений </w:t>
      </w:r>
      <w:proofErr w:type="spellStart"/>
      <w:r w:rsidRPr="00E4345D">
        <w:rPr>
          <w:rFonts w:ascii="Times New Roman" w:hAnsi="Times New Roman" w:cs="Times New Roman"/>
          <w:b/>
          <w:i/>
          <w:sz w:val="28"/>
          <w:szCs w:val="28"/>
        </w:rPr>
        <w:t>Given</w:t>
      </w:r>
      <w:proofErr w:type="spellEnd"/>
      <w:r w:rsidRPr="00E4345D">
        <w:rPr>
          <w:rFonts w:ascii="Times New Roman" w:hAnsi="Times New Roman" w:cs="Times New Roman"/>
          <w:sz w:val="28"/>
          <w:szCs w:val="28"/>
        </w:rPr>
        <w:t xml:space="preserve"> и функция </w:t>
      </w:r>
      <w:proofErr w:type="spellStart"/>
      <w:r w:rsidRPr="00E4345D">
        <w:rPr>
          <w:rFonts w:ascii="Times New Roman" w:hAnsi="Times New Roman" w:cs="Times New Roman"/>
          <w:b/>
          <w:bCs/>
          <w:i/>
          <w:sz w:val="28"/>
          <w:szCs w:val="28"/>
        </w:rPr>
        <w:t>Find</w:t>
      </w:r>
      <w:proofErr w:type="spellEnd"/>
      <w:r w:rsidRPr="00E4345D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Pr="00E434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var1</w:t>
      </w:r>
      <w:r w:rsidRPr="00E4345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r w:rsidRPr="00E434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var2</w:t>
      </w:r>
      <w:r w:rsidRPr="00E4345D">
        <w:rPr>
          <w:rFonts w:ascii="Times New Roman" w:hAnsi="Times New Roman" w:cs="Times New Roman"/>
          <w:b/>
          <w:bCs/>
          <w:i/>
          <w:sz w:val="28"/>
          <w:szCs w:val="28"/>
        </w:rPr>
        <w:t>, ...)</w:t>
      </w:r>
      <w:r w:rsidRPr="00E4345D">
        <w:rPr>
          <w:rFonts w:ascii="Times New Roman" w:hAnsi="Times New Roman" w:cs="Times New Roman"/>
          <w:bCs/>
          <w:sz w:val="28"/>
          <w:szCs w:val="28"/>
        </w:rPr>
        <w:t xml:space="preserve">, где </w:t>
      </w:r>
      <w:r w:rsidRPr="00E434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var1</w:t>
      </w:r>
      <w:r w:rsidRPr="00E4345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r w:rsidRPr="00E434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var2</w:t>
      </w:r>
      <w:r w:rsidRPr="00E4345D">
        <w:rPr>
          <w:rFonts w:ascii="Times New Roman" w:hAnsi="Times New Roman" w:cs="Times New Roman"/>
          <w:bCs/>
          <w:i/>
          <w:sz w:val="28"/>
          <w:szCs w:val="28"/>
        </w:rPr>
        <w:t>, ...</w:t>
      </w:r>
      <w:r w:rsidRPr="00E4345D">
        <w:rPr>
          <w:rFonts w:ascii="Times New Roman" w:hAnsi="Times New Roman" w:cs="Times New Roman"/>
          <w:bCs/>
          <w:i/>
          <w:sz w:val="28"/>
          <w:szCs w:val="28"/>
        </w:rPr>
        <w:sym w:font="Symbol" w:char="F02D"/>
      </w:r>
      <w:r w:rsidRPr="00E4345D">
        <w:rPr>
          <w:rFonts w:ascii="Times New Roman" w:hAnsi="Times New Roman" w:cs="Times New Roman"/>
          <w:bCs/>
          <w:sz w:val="28"/>
          <w:szCs w:val="28"/>
        </w:rPr>
        <w:t xml:space="preserve"> неизвестные системы уравнений.</w:t>
      </w:r>
    </w:p>
    <w:p w:rsidR="00EA4C31" w:rsidRPr="00E4345D" w:rsidRDefault="00EA4C31" w:rsidP="00EA4C31">
      <w:pPr>
        <w:framePr w:w="3008" w:h="190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90"/>
          <w:sz w:val="20"/>
          <w:szCs w:val="20"/>
        </w:rPr>
        <w:lastRenderedPageBreak/>
        <w:drawing>
          <wp:inline distT="0" distB="0" distL="0" distR="0">
            <wp:extent cx="1704975" cy="120967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C31" w:rsidRPr="00E4345D" w:rsidRDefault="00EA4C31" w:rsidP="006F5AC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A4C31" w:rsidRPr="00E4345D" w:rsidRDefault="00EA4C31" w:rsidP="006F5AC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C31" w:rsidRPr="00E4345D" w:rsidRDefault="00EA4C31" w:rsidP="006F5AC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C31" w:rsidRPr="00E4345D" w:rsidRDefault="00EA4C31" w:rsidP="006F5AC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C31" w:rsidRPr="00E4345D" w:rsidRDefault="00EA4C31" w:rsidP="006F5AC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C31" w:rsidRPr="00E4345D" w:rsidRDefault="00EA4C31" w:rsidP="006F5AC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C31" w:rsidRPr="00E4345D" w:rsidRDefault="00EA4C31" w:rsidP="006F5AC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AC1" w:rsidRPr="00E4345D" w:rsidRDefault="006F5AC1" w:rsidP="006F5AC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45D">
        <w:rPr>
          <w:rFonts w:ascii="Times New Roman" w:hAnsi="Times New Roman" w:cs="Times New Roman"/>
          <w:b/>
          <w:sz w:val="28"/>
          <w:szCs w:val="28"/>
        </w:rPr>
        <w:t>Задача№2</w:t>
      </w:r>
    </w:p>
    <w:p w:rsidR="006F5AC1" w:rsidRPr="00E4345D" w:rsidRDefault="006F5AC1" w:rsidP="006F5AC1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45D">
        <w:rPr>
          <w:rFonts w:ascii="Times New Roman" w:hAnsi="Times New Roman" w:cs="Times New Roman"/>
          <w:sz w:val="28"/>
          <w:szCs w:val="28"/>
        </w:rPr>
        <w:t xml:space="preserve"> Решить нестационарную одноме</w:t>
      </w:r>
      <w:r w:rsidR="00E4345D" w:rsidRPr="00E4345D">
        <w:rPr>
          <w:rFonts w:ascii="Times New Roman" w:hAnsi="Times New Roman" w:cs="Times New Roman"/>
          <w:sz w:val="28"/>
          <w:szCs w:val="28"/>
        </w:rPr>
        <w:t>рную задачу теплопроводности яв</w:t>
      </w:r>
      <w:r w:rsidRPr="00E4345D">
        <w:rPr>
          <w:rFonts w:ascii="Times New Roman" w:hAnsi="Times New Roman" w:cs="Times New Roman"/>
          <w:sz w:val="28"/>
          <w:szCs w:val="28"/>
        </w:rPr>
        <w:t>ным и неявным методом конечных разностей с заданными краевыми условиями. Сравнить полученные результаты. Построить графические зависимости изменения температуры от времени.</w:t>
      </w:r>
    </w:p>
    <w:p w:rsidR="00E4345D" w:rsidRPr="00E4345D" w:rsidRDefault="00E4345D" w:rsidP="006F5AC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F5AC1" w:rsidRPr="00E4345D" w:rsidRDefault="00EA4C31" w:rsidP="00EA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45D">
        <w:rPr>
          <w:rFonts w:ascii="Times New Roman" w:hAnsi="Times New Roman" w:cs="Times New Roman"/>
          <w:sz w:val="28"/>
          <w:szCs w:val="28"/>
        </w:rPr>
        <w:t>3.Решение нестационарной одномерной задачи  явным методом.</w:t>
      </w:r>
    </w:p>
    <w:p w:rsidR="00EA4C31" w:rsidRPr="00E4345D" w:rsidRDefault="00EA4C31" w:rsidP="00EA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45D">
        <w:rPr>
          <w:rFonts w:ascii="Times New Roman" w:hAnsi="Times New Roman" w:cs="Times New Roman"/>
          <w:sz w:val="28"/>
          <w:szCs w:val="28"/>
        </w:rPr>
        <w:t xml:space="preserve">Коэффициент </w:t>
      </w:r>
      <w:proofErr w:type="spellStart"/>
      <w:r w:rsidRPr="00E4345D">
        <w:rPr>
          <w:rFonts w:ascii="Times New Roman" w:hAnsi="Times New Roman" w:cs="Times New Roman"/>
          <w:sz w:val="28"/>
          <w:szCs w:val="28"/>
        </w:rPr>
        <w:t>температуропроводности</w:t>
      </w:r>
      <w:proofErr w:type="spellEnd"/>
      <w:r w:rsidRPr="00E4345D">
        <w:rPr>
          <w:rFonts w:ascii="Times New Roman" w:hAnsi="Times New Roman" w:cs="Times New Roman"/>
          <w:sz w:val="28"/>
          <w:szCs w:val="28"/>
        </w:rPr>
        <w:t xml:space="preserve"> 10 </w:t>
      </w:r>
      <w:r w:rsidRPr="00E4345D">
        <w:rPr>
          <w:rFonts w:ascii="Times New Roman" w:hAnsi="Times New Roman" w:cs="Times New Roman"/>
          <w:sz w:val="28"/>
          <w:szCs w:val="28"/>
          <w:vertAlign w:val="superscript"/>
        </w:rPr>
        <w:t xml:space="preserve">-6 </w:t>
      </w:r>
      <w:r w:rsidRPr="00E4345D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E4345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4345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4345D">
        <w:rPr>
          <w:rFonts w:ascii="Times New Roman" w:hAnsi="Times New Roman" w:cs="Times New Roman"/>
          <w:sz w:val="28"/>
          <w:szCs w:val="28"/>
        </w:rPr>
        <w:t>c</w:t>
      </w:r>
      <w:proofErr w:type="spellEnd"/>
    </w:p>
    <w:p w:rsidR="00D45F55" w:rsidRDefault="00D45F55" w:rsidP="00D45F55">
      <w:pPr>
        <w:pStyle w:val="a9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Для явного метода значение температуры в следующий момент времени рассчитывается по значениям температуры в предыдущие моменты времени:</w:t>
      </w:r>
    </w:p>
    <w:p w:rsidR="00673E71" w:rsidRDefault="00D45F55" w:rsidP="00D45F55">
      <w:pPr>
        <w:pStyle w:val="a6"/>
        <w:rPr>
          <w:sz w:val="28"/>
          <w:szCs w:val="28"/>
        </w:rPr>
      </w:pPr>
      <w:r w:rsidRPr="00504F38">
        <w:rPr>
          <w:position w:val="-24"/>
          <w:sz w:val="28"/>
          <w:szCs w:val="28"/>
        </w:rPr>
        <w:object w:dxaOrig="32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25pt;height:41.25pt" o:ole="">
            <v:imagedata r:id="rId14" o:title=""/>
          </v:shape>
          <o:OLEObject Type="Embed" ProgID="Equation.3" ShapeID="_x0000_i1025" DrawAspect="Content" ObjectID="_1399716976" r:id="rId15"/>
        </w:object>
      </w:r>
      <w:r>
        <w:rPr>
          <w:sz w:val="28"/>
          <w:szCs w:val="28"/>
        </w:rPr>
        <w:t>.</w:t>
      </w:r>
    </w:p>
    <w:p w:rsidR="00D45F55" w:rsidRDefault="00D45F55" w:rsidP="00D45F5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45F55" w:rsidRPr="00E4345D" w:rsidRDefault="00D45F55" w:rsidP="00EA4C3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A4C31" w:rsidRPr="00E4345D" w:rsidRDefault="00EA4C31" w:rsidP="00673E71">
      <w:pPr>
        <w:pStyle w:val="a6"/>
        <w:rPr>
          <w:rFonts w:ascii="Times New Roman" w:hAnsi="Times New Roman" w:cs="Times New Roman"/>
          <w:sz w:val="24"/>
          <w:szCs w:val="24"/>
        </w:rPr>
      </w:pPr>
      <w:r w:rsidRPr="00E4345D">
        <w:rPr>
          <w:rFonts w:ascii="Times New Roman" w:hAnsi="Times New Roman" w:cs="Times New Roman"/>
          <w:sz w:val="24"/>
          <w:szCs w:val="24"/>
        </w:rPr>
        <w:t xml:space="preserve">Шаг по времени: </w:t>
      </w:r>
      <w:r w:rsidR="00E4345D" w:rsidRPr="00E4345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161925"/>
            <wp:effectExtent l="19050" t="0" r="9525" b="0"/>
            <wp:docPr id="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E71" w:rsidRPr="00E4345D" w:rsidRDefault="00673E71" w:rsidP="00673E7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A4C31" w:rsidRPr="00E4345D" w:rsidRDefault="00EA4C31" w:rsidP="00EA4C3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4345D">
        <w:rPr>
          <w:rFonts w:ascii="Times New Roman" w:hAnsi="Times New Roman" w:cs="Times New Roman"/>
          <w:sz w:val="28"/>
          <w:szCs w:val="28"/>
        </w:rPr>
        <w:t>Для явного метода значение температуры в следующий момент времени рассчитывается по значениям температуры в предыдущие моменты времени:</w:t>
      </w:r>
    </w:p>
    <w:p w:rsidR="00673E71" w:rsidRPr="00E4345D" w:rsidRDefault="00673E71" w:rsidP="00673E71">
      <w:pPr>
        <w:framePr w:w="2411" w:h="255" w:wrap="auto" w:vAnchor="text" w:hAnchor="text" w:x="2392" w:y="77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673E71" w:rsidRPr="00E4345D" w:rsidRDefault="00673E71" w:rsidP="00673E71">
      <w:pPr>
        <w:framePr w:w="2441" w:h="255" w:wrap="auto" w:vAnchor="text" w:hAnchor="text" w:x="3419" w:y="77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E4345D" w:rsidRPr="00E4345D" w:rsidRDefault="00E4345D" w:rsidP="00E4345D">
      <w:pPr>
        <w:framePr w:w="2501" w:h="255" w:wrap="auto" w:vAnchor="text" w:hAnchor="text" w:x="209" w:y="77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7"/>
          <w:sz w:val="20"/>
          <w:szCs w:val="20"/>
        </w:rPr>
        <w:drawing>
          <wp:inline distT="0" distB="0" distL="0" distR="0">
            <wp:extent cx="485775" cy="161925"/>
            <wp:effectExtent l="19050" t="0" r="9525" b="0"/>
            <wp:docPr id="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2621" w:h="255" w:wrap="auto" w:vAnchor="text" w:hAnchor="text" w:x="1493" w:y="77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7"/>
          <w:sz w:val="20"/>
          <w:szCs w:val="20"/>
        </w:rPr>
        <w:drawing>
          <wp:inline distT="0" distB="0" distL="0" distR="0">
            <wp:extent cx="561975" cy="161925"/>
            <wp:effectExtent l="19050" t="0" r="9525" b="0"/>
            <wp:docPr id="6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2396" w:h="255" w:wrap="auto" w:vAnchor="text" w:hAnchor="text" w:x="209" w:y="567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7"/>
          <w:sz w:val="20"/>
          <w:szCs w:val="20"/>
        </w:rPr>
        <w:drawing>
          <wp:inline distT="0" distB="0" distL="0" distR="0">
            <wp:extent cx="419100" cy="161925"/>
            <wp:effectExtent l="19050" t="0" r="0" b="0"/>
            <wp:docPr id="6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2426" w:h="255" w:wrap="auto" w:vAnchor="text" w:hAnchor="text" w:x="81" w:y="1179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7"/>
          <w:sz w:val="20"/>
          <w:szCs w:val="20"/>
        </w:rPr>
        <w:drawing>
          <wp:inline distT="0" distB="0" distL="0" distR="0">
            <wp:extent cx="438150" cy="161925"/>
            <wp:effectExtent l="19050" t="0" r="0" b="0"/>
            <wp:docPr id="6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2426" w:h="255" w:wrap="auto" w:vAnchor="text" w:hAnchor="text" w:x="1236" w:y="1179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7"/>
          <w:sz w:val="20"/>
          <w:szCs w:val="20"/>
        </w:rPr>
        <w:drawing>
          <wp:inline distT="0" distB="0" distL="0" distR="0">
            <wp:extent cx="438150" cy="161925"/>
            <wp:effectExtent l="19050" t="0" r="0" b="0"/>
            <wp:docPr id="5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2426" w:h="255" w:wrap="auto" w:vAnchor="text" w:hAnchor="text" w:x="2520" w:y="1179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7"/>
          <w:sz w:val="20"/>
          <w:szCs w:val="20"/>
        </w:rPr>
        <w:drawing>
          <wp:inline distT="0" distB="0" distL="0" distR="0">
            <wp:extent cx="438150" cy="161925"/>
            <wp:effectExtent l="19050" t="0" r="0" b="0"/>
            <wp:docPr id="5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2426" w:h="255" w:wrap="auto" w:vAnchor="text" w:hAnchor="text" w:x="3804" w:y="1179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7"/>
          <w:sz w:val="20"/>
          <w:szCs w:val="20"/>
        </w:rPr>
        <w:drawing>
          <wp:inline distT="0" distB="0" distL="0" distR="0">
            <wp:extent cx="438150" cy="161925"/>
            <wp:effectExtent l="19050" t="0" r="0" b="0"/>
            <wp:docPr id="5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2426" w:h="255" w:wrap="auto" w:vAnchor="text" w:hAnchor="text" w:x="5088" w:y="1179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7"/>
          <w:sz w:val="20"/>
          <w:szCs w:val="20"/>
        </w:rPr>
        <w:drawing>
          <wp:inline distT="0" distB="0" distL="0" distR="0">
            <wp:extent cx="438150" cy="161925"/>
            <wp:effectExtent l="19050" t="0" r="0" b="0"/>
            <wp:docPr id="5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2426" w:h="255" w:wrap="auto" w:vAnchor="text" w:hAnchor="text" w:x="1236" w:y="1546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7"/>
          <w:sz w:val="20"/>
          <w:szCs w:val="20"/>
        </w:rPr>
        <w:drawing>
          <wp:inline distT="0" distB="0" distL="0" distR="0">
            <wp:extent cx="438150" cy="161925"/>
            <wp:effectExtent l="19050" t="0" r="0" b="0"/>
            <wp:docPr id="5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2426" w:h="255" w:wrap="auto" w:vAnchor="text" w:hAnchor="text" w:x="3804" w:y="1546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7"/>
          <w:sz w:val="20"/>
          <w:szCs w:val="20"/>
        </w:rPr>
        <w:drawing>
          <wp:inline distT="0" distB="0" distL="0" distR="0">
            <wp:extent cx="438150" cy="161925"/>
            <wp:effectExtent l="19050" t="0" r="0" b="0"/>
            <wp:docPr id="4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2426" w:h="255" w:wrap="auto" w:vAnchor="text" w:hAnchor="text" w:x="5088" w:y="1546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7"/>
          <w:sz w:val="20"/>
          <w:szCs w:val="20"/>
        </w:rPr>
        <w:drawing>
          <wp:inline distT="0" distB="0" distL="0" distR="0">
            <wp:extent cx="438150" cy="161925"/>
            <wp:effectExtent l="19050" t="0" r="0" b="0"/>
            <wp:docPr id="4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2426" w:h="255" w:wrap="auto" w:vAnchor="text" w:hAnchor="text" w:x="81" w:y="1668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7"/>
          <w:sz w:val="20"/>
          <w:szCs w:val="20"/>
        </w:rPr>
        <w:drawing>
          <wp:inline distT="0" distB="0" distL="0" distR="0">
            <wp:extent cx="438150" cy="161925"/>
            <wp:effectExtent l="19050" t="0" r="0" b="0"/>
            <wp:docPr id="4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2426" w:h="255" w:wrap="auto" w:vAnchor="text" w:hAnchor="text" w:x="2520" w:y="1668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7"/>
          <w:sz w:val="20"/>
          <w:szCs w:val="20"/>
        </w:rPr>
        <w:drawing>
          <wp:inline distT="0" distB="0" distL="0" distR="0">
            <wp:extent cx="438150" cy="161925"/>
            <wp:effectExtent l="19050" t="0" r="0" b="0"/>
            <wp:docPr id="4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2426" w:h="255" w:wrap="auto" w:vAnchor="text" w:hAnchor="text" w:x="1236" w:y="2035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7"/>
          <w:sz w:val="20"/>
          <w:szCs w:val="20"/>
        </w:rPr>
        <w:drawing>
          <wp:inline distT="0" distB="0" distL="0" distR="0">
            <wp:extent cx="438150" cy="161925"/>
            <wp:effectExtent l="19050" t="0" r="0" b="0"/>
            <wp:docPr id="4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2426" w:h="255" w:wrap="auto" w:vAnchor="text" w:hAnchor="text" w:x="3804" w:y="2035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7"/>
          <w:sz w:val="20"/>
          <w:szCs w:val="20"/>
        </w:rPr>
        <w:drawing>
          <wp:inline distT="0" distB="0" distL="0" distR="0">
            <wp:extent cx="438150" cy="161925"/>
            <wp:effectExtent l="19050" t="0" r="0" b="0"/>
            <wp:docPr id="4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2426" w:h="255" w:wrap="auto" w:vAnchor="text" w:hAnchor="text" w:x="5088" w:y="2035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7"/>
          <w:sz w:val="20"/>
          <w:szCs w:val="20"/>
        </w:rPr>
        <w:drawing>
          <wp:inline distT="0" distB="0" distL="0" distR="0">
            <wp:extent cx="438150" cy="161925"/>
            <wp:effectExtent l="19050" t="0" r="0" b="0"/>
            <wp:docPr id="4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2426" w:h="255" w:wrap="auto" w:vAnchor="text" w:hAnchor="text" w:x="209" w:y="2158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7"/>
          <w:sz w:val="20"/>
          <w:szCs w:val="20"/>
        </w:rPr>
        <w:drawing>
          <wp:inline distT="0" distB="0" distL="0" distR="0">
            <wp:extent cx="438150" cy="161925"/>
            <wp:effectExtent l="19050" t="0" r="0" b="0"/>
            <wp:docPr id="1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2426" w:h="255" w:wrap="auto" w:vAnchor="text" w:hAnchor="text" w:x="2520" w:y="2158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7"/>
          <w:sz w:val="20"/>
          <w:szCs w:val="20"/>
        </w:rPr>
        <w:drawing>
          <wp:inline distT="0" distB="0" distL="0" distR="0">
            <wp:extent cx="438150" cy="16192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2426" w:h="255" w:wrap="auto" w:vAnchor="text" w:hAnchor="text" w:x="1236" w:y="2525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7"/>
          <w:sz w:val="20"/>
          <w:szCs w:val="20"/>
        </w:rPr>
        <w:drawing>
          <wp:inline distT="0" distB="0" distL="0" distR="0">
            <wp:extent cx="438150" cy="16192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2426" w:h="255" w:wrap="auto" w:vAnchor="text" w:hAnchor="text" w:x="3804" w:y="2525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7"/>
          <w:sz w:val="20"/>
          <w:szCs w:val="20"/>
        </w:rPr>
        <w:drawing>
          <wp:inline distT="0" distB="0" distL="0" distR="0">
            <wp:extent cx="438150" cy="16192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2426" w:h="255" w:wrap="auto" w:vAnchor="text" w:hAnchor="text" w:x="5088" w:y="2525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7"/>
          <w:sz w:val="20"/>
          <w:szCs w:val="20"/>
        </w:rPr>
        <w:drawing>
          <wp:inline distT="0" distB="0" distL="0" distR="0">
            <wp:extent cx="438150" cy="16192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2426" w:h="255" w:wrap="auto" w:vAnchor="text" w:hAnchor="text" w:x="209" w:y="2647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7"/>
          <w:sz w:val="20"/>
          <w:szCs w:val="20"/>
        </w:rPr>
        <w:drawing>
          <wp:inline distT="0" distB="0" distL="0" distR="0">
            <wp:extent cx="438150" cy="16192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2426" w:h="255" w:wrap="auto" w:vAnchor="text" w:hAnchor="text" w:x="2520" w:y="2647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7"/>
          <w:sz w:val="20"/>
          <w:szCs w:val="20"/>
        </w:rPr>
        <w:drawing>
          <wp:inline distT="0" distB="0" distL="0" distR="0">
            <wp:extent cx="438150" cy="16192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2216" w:h="255" w:wrap="auto" w:vAnchor="text" w:hAnchor="text" w:x="594" w:y="3259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7"/>
          <w:sz w:val="20"/>
          <w:szCs w:val="20"/>
        </w:rPr>
        <w:drawing>
          <wp:inline distT="0" distB="0" distL="0" distR="0">
            <wp:extent cx="304800" cy="1619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3667" w:h="675" w:wrap="auto" w:vAnchor="text" w:hAnchor="text" w:x="209" w:y="3856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36"/>
          <w:sz w:val="20"/>
          <w:szCs w:val="20"/>
        </w:rPr>
        <w:drawing>
          <wp:inline distT="0" distB="0" distL="0" distR="0">
            <wp:extent cx="1819275" cy="428625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3667" w:h="675" w:wrap="auto" w:vAnchor="text" w:hAnchor="text" w:x="4190" w:y="3856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36"/>
          <w:sz w:val="20"/>
          <w:szCs w:val="20"/>
        </w:rPr>
        <w:drawing>
          <wp:inline distT="0" distB="0" distL="0" distR="0">
            <wp:extent cx="1819275" cy="428625"/>
            <wp:effectExtent l="1905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3667" w:h="675" w:wrap="auto" w:vAnchor="text" w:hAnchor="text" w:x="209" w:y="4713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36"/>
          <w:sz w:val="20"/>
          <w:szCs w:val="20"/>
        </w:rPr>
        <w:drawing>
          <wp:inline distT="0" distB="0" distL="0" distR="0">
            <wp:extent cx="1819275" cy="428625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3667" w:h="675" w:wrap="auto" w:vAnchor="text" w:hAnchor="text" w:x="4190" w:y="4713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36"/>
          <w:sz w:val="20"/>
          <w:szCs w:val="20"/>
        </w:rPr>
        <w:drawing>
          <wp:inline distT="0" distB="0" distL="0" distR="0">
            <wp:extent cx="1819275" cy="428625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3667" w:h="675" w:wrap="auto" w:vAnchor="text" w:hAnchor="text" w:x="4446" w:y="5692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36"/>
          <w:sz w:val="20"/>
          <w:szCs w:val="20"/>
        </w:rPr>
        <w:drawing>
          <wp:inline distT="0" distB="0" distL="0" distR="0">
            <wp:extent cx="1819275" cy="428625"/>
            <wp:effectExtent l="1905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3667" w:h="675" w:wrap="auto" w:vAnchor="text" w:hAnchor="text" w:x="209" w:y="5815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36"/>
          <w:sz w:val="20"/>
          <w:szCs w:val="20"/>
        </w:rPr>
        <w:drawing>
          <wp:inline distT="0" distB="0" distL="0" distR="0">
            <wp:extent cx="1819275" cy="428625"/>
            <wp:effectExtent l="19050" t="0" r="9525" b="0"/>
            <wp:docPr id="15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3667" w:h="675" w:wrap="auto" w:vAnchor="text" w:hAnchor="text" w:x="81" w:y="6916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36"/>
          <w:sz w:val="20"/>
          <w:szCs w:val="20"/>
        </w:rPr>
        <w:drawing>
          <wp:inline distT="0" distB="0" distL="0" distR="0">
            <wp:extent cx="1819275" cy="428625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3667" w:h="675" w:wrap="auto" w:vAnchor="text" w:hAnchor="text" w:x="4446" w:y="7283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36"/>
          <w:sz w:val="20"/>
          <w:szCs w:val="20"/>
        </w:rPr>
        <w:drawing>
          <wp:inline distT="0" distB="0" distL="0" distR="0">
            <wp:extent cx="1819275" cy="428625"/>
            <wp:effectExtent l="1905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3667" w:h="675" w:wrap="auto" w:vAnchor="text" w:hAnchor="text" w:x="81" w:y="7773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36"/>
          <w:sz w:val="20"/>
          <w:szCs w:val="20"/>
        </w:rPr>
        <w:drawing>
          <wp:inline distT="0" distB="0" distL="0" distR="0">
            <wp:extent cx="1819275" cy="428625"/>
            <wp:effectExtent l="19050" t="0" r="9525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4831" w:h="2895" w:wrap="auto" w:vAnchor="text" w:hAnchor="text" w:x="81" w:y="8155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E4345D" w:rsidRPr="00E4345D" w:rsidRDefault="00E4345D" w:rsidP="00E4345D">
      <w:pPr>
        <w:framePr w:w="2227" w:h="1575" w:wrap="auto" w:vAnchor="text" w:hAnchor="text" w:x="5602" w:y="8829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673E71" w:rsidRPr="00E4345D" w:rsidRDefault="00673E71">
      <w:pPr>
        <w:rPr>
          <w:rFonts w:ascii="Times New Roman" w:hAnsi="Times New Roman" w:cs="Times New Roman"/>
        </w:rPr>
      </w:pPr>
    </w:p>
    <w:p w:rsidR="00673E71" w:rsidRPr="00E4345D" w:rsidRDefault="00673E71">
      <w:pPr>
        <w:rPr>
          <w:rFonts w:ascii="Times New Roman" w:hAnsi="Times New Roman" w:cs="Times New Roman"/>
          <w:lang w:val="en-US"/>
        </w:rPr>
      </w:pPr>
    </w:p>
    <w:p w:rsidR="00E4345D" w:rsidRPr="00E4345D" w:rsidRDefault="00E4345D">
      <w:pPr>
        <w:rPr>
          <w:rFonts w:ascii="Times New Roman" w:hAnsi="Times New Roman" w:cs="Times New Roman"/>
          <w:lang w:val="en-US"/>
        </w:rPr>
      </w:pPr>
    </w:p>
    <w:p w:rsidR="00E4345D" w:rsidRPr="00E4345D" w:rsidRDefault="00E4345D">
      <w:pPr>
        <w:rPr>
          <w:rFonts w:ascii="Times New Roman" w:hAnsi="Times New Roman" w:cs="Times New Roman"/>
          <w:lang w:val="en-US"/>
        </w:rPr>
      </w:pPr>
    </w:p>
    <w:p w:rsidR="00E4345D" w:rsidRPr="00E4345D" w:rsidRDefault="00E4345D">
      <w:pPr>
        <w:rPr>
          <w:rFonts w:ascii="Times New Roman" w:hAnsi="Times New Roman" w:cs="Times New Roman"/>
          <w:lang w:val="en-US"/>
        </w:rPr>
      </w:pPr>
    </w:p>
    <w:p w:rsidR="00E4345D" w:rsidRPr="00E4345D" w:rsidRDefault="00E4345D">
      <w:pPr>
        <w:rPr>
          <w:rFonts w:ascii="Times New Roman" w:hAnsi="Times New Roman" w:cs="Times New Roman"/>
          <w:lang w:val="en-US"/>
        </w:rPr>
      </w:pPr>
    </w:p>
    <w:p w:rsidR="00E4345D" w:rsidRPr="00E4345D" w:rsidRDefault="00E4345D">
      <w:pPr>
        <w:rPr>
          <w:rFonts w:ascii="Times New Roman" w:hAnsi="Times New Roman" w:cs="Times New Roman"/>
          <w:lang w:val="en-US"/>
        </w:rPr>
      </w:pPr>
    </w:p>
    <w:p w:rsidR="00E4345D" w:rsidRPr="00E4345D" w:rsidRDefault="00E4345D">
      <w:pPr>
        <w:rPr>
          <w:rFonts w:ascii="Times New Roman" w:hAnsi="Times New Roman" w:cs="Times New Roman"/>
          <w:lang w:val="en-US"/>
        </w:rPr>
      </w:pPr>
    </w:p>
    <w:p w:rsidR="00E4345D" w:rsidRPr="00E4345D" w:rsidRDefault="00E4345D">
      <w:pPr>
        <w:rPr>
          <w:rFonts w:ascii="Times New Roman" w:hAnsi="Times New Roman" w:cs="Times New Roman"/>
          <w:lang w:val="en-US"/>
        </w:rPr>
      </w:pPr>
    </w:p>
    <w:p w:rsidR="00E4345D" w:rsidRPr="00E4345D" w:rsidRDefault="00E4345D">
      <w:pPr>
        <w:rPr>
          <w:rFonts w:ascii="Times New Roman" w:hAnsi="Times New Roman" w:cs="Times New Roman"/>
          <w:lang w:val="en-US"/>
        </w:rPr>
      </w:pPr>
    </w:p>
    <w:p w:rsidR="00E4345D" w:rsidRPr="00E4345D" w:rsidRDefault="00E4345D">
      <w:pPr>
        <w:rPr>
          <w:rFonts w:ascii="Times New Roman" w:hAnsi="Times New Roman" w:cs="Times New Roman"/>
          <w:lang w:val="en-US"/>
        </w:rPr>
      </w:pPr>
    </w:p>
    <w:p w:rsidR="00E4345D" w:rsidRPr="00E4345D" w:rsidRDefault="00E4345D">
      <w:pPr>
        <w:rPr>
          <w:rFonts w:ascii="Times New Roman" w:hAnsi="Times New Roman" w:cs="Times New Roman"/>
          <w:lang w:val="en-US"/>
        </w:rPr>
      </w:pPr>
    </w:p>
    <w:p w:rsidR="00E4345D" w:rsidRPr="00E4345D" w:rsidRDefault="00E4345D">
      <w:pPr>
        <w:rPr>
          <w:rFonts w:ascii="Times New Roman" w:eastAsiaTheme="minorHAnsi" w:hAnsi="Times New Roman" w:cs="Times New Roman"/>
          <w:noProof/>
          <w:position w:val="-73"/>
          <w:sz w:val="20"/>
          <w:szCs w:val="20"/>
        </w:rPr>
      </w:pPr>
      <w:r w:rsidRPr="00E4345D">
        <w:rPr>
          <w:rFonts w:ascii="Times New Roman" w:eastAsiaTheme="minorHAnsi" w:hAnsi="Times New Roman" w:cs="Times New Roman"/>
          <w:noProof/>
          <w:position w:val="-139"/>
          <w:sz w:val="20"/>
          <w:szCs w:val="20"/>
        </w:rPr>
        <w:drawing>
          <wp:inline distT="0" distB="0" distL="0" distR="0">
            <wp:extent cx="2876550" cy="1838325"/>
            <wp:effectExtent l="19050" t="0" r="0" b="0"/>
            <wp:docPr id="70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Default="00E4345D">
      <w:pPr>
        <w:rPr>
          <w:rFonts w:ascii="Times New Roman" w:hAnsi="Times New Roman" w:cs="Times New Roman"/>
        </w:rPr>
      </w:pPr>
      <w:r w:rsidRPr="00E4345D">
        <w:rPr>
          <w:rFonts w:ascii="Times New Roman" w:eastAsiaTheme="minorHAnsi" w:hAnsi="Times New Roman" w:cs="Times New Roman"/>
          <w:noProof/>
          <w:position w:val="-73"/>
          <w:sz w:val="20"/>
          <w:szCs w:val="20"/>
        </w:rPr>
        <w:drawing>
          <wp:inline distT="0" distB="0" distL="0" distR="0">
            <wp:extent cx="1190625" cy="1000125"/>
            <wp:effectExtent l="0" t="0" r="9525" b="0"/>
            <wp:docPr id="69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591" w:rsidRPr="004F2591" w:rsidRDefault="004F2591">
      <w:pPr>
        <w:rPr>
          <w:rFonts w:ascii="Times New Roman" w:hAnsi="Times New Roman" w:cs="Times New Roman"/>
          <w:sz w:val="28"/>
          <w:szCs w:val="28"/>
        </w:rPr>
      </w:pPr>
      <w:r w:rsidRPr="004F2591">
        <w:rPr>
          <w:rFonts w:ascii="Times New Roman" w:hAnsi="Times New Roman" w:cs="Times New Roman"/>
          <w:sz w:val="28"/>
          <w:szCs w:val="28"/>
        </w:rPr>
        <w:t>График распределения температуры.</w:t>
      </w:r>
    </w:p>
    <w:p w:rsidR="004F2591" w:rsidRPr="004F2591" w:rsidRDefault="004F2591" w:rsidP="004F2591">
      <w:pPr>
        <w:framePr w:w="4260" w:h="594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noProof/>
          <w:position w:val="-594"/>
          <w:sz w:val="20"/>
          <w:szCs w:val="20"/>
        </w:rPr>
        <w:drawing>
          <wp:inline distT="0" distB="0" distL="0" distR="0">
            <wp:extent cx="2514600" cy="3771900"/>
            <wp:effectExtent l="1905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591" w:rsidRDefault="004F2591">
      <w:pPr>
        <w:rPr>
          <w:rFonts w:ascii="Times New Roman" w:hAnsi="Times New Roman" w:cs="Times New Roman"/>
        </w:rPr>
      </w:pPr>
    </w:p>
    <w:p w:rsidR="004F2591" w:rsidRDefault="004F2591">
      <w:pPr>
        <w:rPr>
          <w:rFonts w:ascii="Times New Roman" w:hAnsi="Times New Roman" w:cs="Times New Roman"/>
        </w:rPr>
      </w:pPr>
    </w:p>
    <w:p w:rsidR="004F2591" w:rsidRDefault="004F2591">
      <w:pPr>
        <w:rPr>
          <w:rFonts w:ascii="Times New Roman" w:hAnsi="Times New Roman" w:cs="Times New Roman"/>
        </w:rPr>
      </w:pPr>
    </w:p>
    <w:p w:rsidR="004F2591" w:rsidRDefault="004F2591">
      <w:pPr>
        <w:rPr>
          <w:rFonts w:ascii="Times New Roman" w:hAnsi="Times New Roman" w:cs="Times New Roman"/>
        </w:rPr>
      </w:pPr>
    </w:p>
    <w:p w:rsidR="004F2591" w:rsidRDefault="004F2591">
      <w:pPr>
        <w:rPr>
          <w:rFonts w:ascii="Times New Roman" w:hAnsi="Times New Roman" w:cs="Times New Roman"/>
        </w:rPr>
      </w:pPr>
    </w:p>
    <w:p w:rsidR="004F2591" w:rsidRDefault="004F2591">
      <w:pPr>
        <w:rPr>
          <w:rFonts w:ascii="Times New Roman" w:hAnsi="Times New Roman" w:cs="Times New Roman"/>
        </w:rPr>
      </w:pPr>
    </w:p>
    <w:p w:rsidR="004F2591" w:rsidRDefault="004F2591">
      <w:pPr>
        <w:rPr>
          <w:rFonts w:ascii="Times New Roman" w:hAnsi="Times New Roman" w:cs="Times New Roman"/>
        </w:rPr>
      </w:pPr>
    </w:p>
    <w:p w:rsidR="004F2591" w:rsidRDefault="004F2591">
      <w:pPr>
        <w:rPr>
          <w:rFonts w:ascii="Times New Roman" w:hAnsi="Times New Roman" w:cs="Times New Roman"/>
        </w:rPr>
      </w:pPr>
    </w:p>
    <w:p w:rsidR="004F2591" w:rsidRDefault="004F2591">
      <w:pPr>
        <w:rPr>
          <w:rFonts w:ascii="Times New Roman" w:hAnsi="Times New Roman" w:cs="Times New Roman"/>
        </w:rPr>
      </w:pPr>
    </w:p>
    <w:p w:rsidR="004F2591" w:rsidRDefault="004F2591">
      <w:pPr>
        <w:rPr>
          <w:rFonts w:ascii="Times New Roman" w:hAnsi="Times New Roman" w:cs="Times New Roman"/>
        </w:rPr>
      </w:pPr>
    </w:p>
    <w:p w:rsidR="004F2591" w:rsidRDefault="004F2591">
      <w:pPr>
        <w:rPr>
          <w:rFonts w:ascii="Times New Roman" w:hAnsi="Times New Roman" w:cs="Times New Roman"/>
        </w:rPr>
      </w:pPr>
    </w:p>
    <w:p w:rsidR="004F2591" w:rsidRPr="00E4345D" w:rsidRDefault="004F2591">
      <w:pPr>
        <w:rPr>
          <w:rFonts w:ascii="Times New Roman" w:hAnsi="Times New Roman" w:cs="Times New Roman"/>
        </w:rPr>
      </w:pPr>
    </w:p>
    <w:p w:rsidR="00E4345D" w:rsidRPr="00E4345D" w:rsidRDefault="00E4345D">
      <w:pPr>
        <w:rPr>
          <w:rFonts w:ascii="Times New Roman" w:hAnsi="Times New Roman" w:cs="Times New Roman"/>
        </w:rPr>
      </w:pPr>
    </w:p>
    <w:p w:rsidR="00E4345D" w:rsidRPr="00E4345D" w:rsidRDefault="00E4345D" w:rsidP="00E4345D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45D">
        <w:rPr>
          <w:rFonts w:ascii="Times New Roman" w:hAnsi="Times New Roman" w:cs="Times New Roman"/>
          <w:sz w:val="28"/>
          <w:szCs w:val="28"/>
        </w:rPr>
        <w:t>4.Решение нестационарной одномерной задачи  неявным методом.</w:t>
      </w:r>
    </w:p>
    <w:p w:rsidR="00E4345D" w:rsidRDefault="00E4345D" w:rsidP="00E4345D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45D">
        <w:rPr>
          <w:rFonts w:ascii="Times New Roman" w:hAnsi="Times New Roman" w:cs="Times New Roman"/>
          <w:sz w:val="28"/>
          <w:szCs w:val="28"/>
        </w:rPr>
        <w:t xml:space="preserve">Коэффициент </w:t>
      </w:r>
      <w:proofErr w:type="spellStart"/>
      <w:r w:rsidRPr="00E4345D">
        <w:rPr>
          <w:rFonts w:ascii="Times New Roman" w:hAnsi="Times New Roman" w:cs="Times New Roman"/>
          <w:sz w:val="28"/>
          <w:szCs w:val="28"/>
        </w:rPr>
        <w:t>температуропроводности</w:t>
      </w:r>
      <w:proofErr w:type="spellEnd"/>
      <w:r w:rsidRPr="00E4345D">
        <w:rPr>
          <w:rFonts w:ascii="Times New Roman" w:hAnsi="Times New Roman" w:cs="Times New Roman"/>
          <w:sz w:val="28"/>
          <w:szCs w:val="28"/>
        </w:rPr>
        <w:t xml:space="preserve"> 10 </w:t>
      </w:r>
      <w:r w:rsidRPr="00E4345D">
        <w:rPr>
          <w:rFonts w:ascii="Times New Roman" w:hAnsi="Times New Roman" w:cs="Times New Roman"/>
          <w:sz w:val="28"/>
          <w:szCs w:val="28"/>
          <w:vertAlign w:val="superscript"/>
        </w:rPr>
        <w:t xml:space="preserve">-6 </w:t>
      </w:r>
      <w:r w:rsidRPr="00E4345D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E4345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4345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4345D">
        <w:rPr>
          <w:rFonts w:ascii="Times New Roman" w:hAnsi="Times New Roman" w:cs="Times New Roman"/>
          <w:sz w:val="28"/>
          <w:szCs w:val="28"/>
        </w:rPr>
        <w:t>c</w:t>
      </w:r>
      <w:proofErr w:type="spellEnd"/>
    </w:p>
    <w:p w:rsidR="00D45F55" w:rsidRDefault="00D45F55" w:rsidP="00E4345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45F55" w:rsidRDefault="00D45F55" w:rsidP="00D45F5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Разностная аппроксимация дифференциального уравнения теплопроводности для </w:t>
      </w:r>
      <w:proofErr w:type="spellStart"/>
      <w:r>
        <w:rPr>
          <w:i/>
          <w:sz w:val="28"/>
          <w:szCs w:val="28"/>
          <w:lang w:val="en-US"/>
        </w:rPr>
        <w:t>i</w:t>
      </w:r>
      <w:proofErr w:type="spellEnd"/>
      <w:r>
        <w:rPr>
          <w:i/>
          <w:sz w:val="28"/>
          <w:szCs w:val="28"/>
        </w:rPr>
        <w:t>-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точки в момент времени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j</w:t>
      </w:r>
      <w:r>
        <w:rPr>
          <w:i/>
          <w:sz w:val="28"/>
          <w:szCs w:val="28"/>
        </w:rPr>
        <w:t>+1</w:t>
      </w:r>
      <w:r>
        <w:rPr>
          <w:sz w:val="28"/>
          <w:szCs w:val="28"/>
        </w:rPr>
        <w:t xml:space="preserve"> для неявного метода будет иметь следующий вид: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76"/>
        <w:gridCol w:w="881"/>
      </w:tblGrid>
      <w:tr w:rsidR="00D45F55" w:rsidTr="00D45F55">
        <w:trPr>
          <w:trHeight w:val="20"/>
        </w:trPr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</w:tcPr>
          <w:p w:rsidR="00D45F55" w:rsidRPr="00A25AA9" w:rsidRDefault="00D45F55" w:rsidP="00650290">
            <w:pPr>
              <w:ind w:firstLine="540"/>
              <w:jc w:val="center"/>
              <w:rPr>
                <w:sz w:val="28"/>
                <w:szCs w:val="28"/>
              </w:rPr>
            </w:pPr>
            <w:r w:rsidRPr="00A25AA9">
              <w:rPr>
                <w:position w:val="-24"/>
                <w:sz w:val="28"/>
                <w:szCs w:val="28"/>
              </w:rPr>
              <w:object w:dxaOrig="3519" w:dyaOrig="680">
                <v:shape id="_x0000_i1026" type="#_x0000_t75" style="width:222.75pt;height:42.75pt" o:ole="">
                  <v:imagedata r:id="rId52" o:title=""/>
                </v:shape>
                <o:OLEObject Type="Embed" ProgID="Equation.3" ShapeID="_x0000_i1026" DrawAspect="Content" ObjectID="_1399716977" r:id="rId53"/>
              </w:objec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D45F55" w:rsidRPr="00D45F55" w:rsidRDefault="00D45F55" w:rsidP="00D45F55">
            <w:pPr>
              <w:pStyle w:val="2"/>
              <w:rPr>
                <w:sz w:val="28"/>
                <w:szCs w:val="28"/>
              </w:rPr>
            </w:pPr>
          </w:p>
        </w:tc>
      </w:tr>
    </w:tbl>
    <w:p w:rsidR="00D45F55" w:rsidRDefault="00D45F55" w:rsidP="00D45F55">
      <w:pPr>
        <w:pStyle w:val="a9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такой аппроксимации необходимо составить систему уравнений для точек сетки, которую потом нужно будет решать численными методами.</w:t>
      </w:r>
    </w:p>
    <w:p w:rsidR="00E4345D" w:rsidRPr="00E4345D" w:rsidRDefault="00E4345D" w:rsidP="00E4345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4345D" w:rsidRPr="00E4345D" w:rsidRDefault="00E4345D" w:rsidP="00E4345D">
      <w:pPr>
        <w:framePr w:w="2426" w:h="255" w:wrap="auto" w:vAnchor="text" w:hAnchor="text" w:x="338" w:y="77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7"/>
          <w:sz w:val="20"/>
          <w:szCs w:val="20"/>
        </w:rPr>
        <w:drawing>
          <wp:inline distT="0" distB="0" distL="0" distR="0">
            <wp:extent cx="438150" cy="161925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2426" w:h="255" w:wrap="auto" w:vAnchor="text" w:hAnchor="text" w:x="1493" w:y="77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7"/>
          <w:sz w:val="20"/>
          <w:szCs w:val="20"/>
        </w:rPr>
        <w:drawing>
          <wp:inline distT="0" distB="0" distL="0" distR="0">
            <wp:extent cx="438150" cy="161925"/>
            <wp:effectExtent l="1905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2426" w:h="255" w:wrap="auto" w:vAnchor="text" w:hAnchor="text" w:x="2777" w:y="77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7"/>
          <w:sz w:val="20"/>
          <w:szCs w:val="20"/>
        </w:rPr>
        <w:drawing>
          <wp:inline distT="0" distB="0" distL="0" distR="0">
            <wp:extent cx="438150" cy="161925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2426" w:h="255" w:wrap="auto" w:vAnchor="text" w:hAnchor="text" w:x="4061" w:y="77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7"/>
          <w:sz w:val="20"/>
          <w:szCs w:val="20"/>
        </w:rPr>
        <w:drawing>
          <wp:inline distT="0" distB="0" distL="0" distR="0">
            <wp:extent cx="438150" cy="161925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2426" w:h="255" w:wrap="auto" w:vAnchor="text" w:hAnchor="text" w:x="5345" w:y="77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7"/>
          <w:sz w:val="20"/>
          <w:szCs w:val="20"/>
        </w:rPr>
        <w:drawing>
          <wp:inline distT="0" distB="0" distL="0" distR="0">
            <wp:extent cx="438150" cy="161925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2426" w:h="255" w:wrap="auto" w:vAnchor="text" w:hAnchor="text" w:x="1493" w:y="444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7"/>
          <w:sz w:val="20"/>
          <w:szCs w:val="20"/>
        </w:rPr>
        <w:drawing>
          <wp:inline distT="0" distB="0" distL="0" distR="0">
            <wp:extent cx="438150" cy="161925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2426" w:h="255" w:wrap="auto" w:vAnchor="text" w:hAnchor="text" w:x="4061" w:y="444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7"/>
          <w:sz w:val="20"/>
          <w:szCs w:val="20"/>
        </w:rPr>
        <w:drawing>
          <wp:inline distT="0" distB="0" distL="0" distR="0">
            <wp:extent cx="438150" cy="161925"/>
            <wp:effectExtent l="1905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2426" w:h="255" w:wrap="auto" w:vAnchor="text" w:hAnchor="text" w:x="5345" w:y="444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7"/>
          <w:sz w:val="20"/>
          <w:szCs w:val="20"/>
        </w:rPr>
        <w:drawing>
          <wp:inline distT="0" distB="0" distL="0" distR="0">
            <wp:extent cx="438150" cy="161925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2426" w:h="255" w:wrap="auto" w:vAnchor="text" w:hAnchor="text" w:x="338" w:y="567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7"/>
          <w:sz w:val="20"/>
          <w:szCs w:val="20"/>
        </w:rPr>
        <w:drawing>
          <wp:inline distT="0" distB="0" distL="0" distR="0">
            <wp:extent cx="438150" cy="161925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2426" w:h="255" w:wrap="auto" w:vAnchor="text" w:hAnchor="text" w:x="2777" w:y="567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7"/>
          <w:sz w:val="20"/>
          <w:szCs w:val="20"/>
        </w:rPr>
        <w:drawing>
          <wp:inline distT="0" distB="0" distL="0" distR="0">
            <wp:extent cx="438150" cy="161925"/>
            <wp:effectExtent l="1905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2426" w:h="255" w:wrap="auto" w:vAnchor="text" w:hAnchor="text" w:x="1493" w:y="934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7"/>
          <w:sz w:val="20"/>
          <w:szCs w:val="20"/>
        </w:rPr>
        <w:drawing>
          <wp:inline distT="0" distB="0" distL="0" distR="0">
            <wp:extent cx="438150" cy="161925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2426" w:h="255" w:wrap="auto" w:vAnchor="text" w:hAnchor="text" w:x="4061" w:y="934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7"/>
          <w:sz w:val="20"/>
          <w:szCs w:val="20"/>
        </w:rPr>
        <w:drawing>
          <wp:inline distT="0" distB="0" distL="0" distR="0">
            <wp:extent cx="438150" cy="161925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2426" w:h="255" w:wrap="auto" w:vAnchor="text" w:hAnchor="text" w:x="5345" w:y="934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7"/>
          <w:sz w:val="20"/>
          <w:szCs w:val="20"/>
        </w:rPr>
        <w:drawing>
          <wp:inline distT="0" distB="0" distL="0" distR="0">
            <wp:extent cx="438150" cy="161925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2426" w:h="255" w:wrap="auto" w:vAnchor="text" w:hAnchor="text" w:x="466" w:y="1056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7"/>
          <w:sz w:val="20"/>
          <w:szCs w:val="20"/>
        </w:rPr>
        <w:drawing>
          <wp:inline distT="0" distB="0" distL="0" distR="0">
            <wp:extent cx="438150" cy="161925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2426" w:h="255" w:wrap="auto" w:vAnchor="text" w:hAnchor="text" w:x="2777" w:y="1056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7"/>
          <w:sz w:val="20"/>
          <w:szCs w:val="20"/>
        </w:rPr>
        <w:drawing>
          <wp:inline distT="0" distB="0" distL="0" distR="0">
            <wp:extent cx="438150" cy="161925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2426" w:h="255" w:wrap="auto" w:vAnchor="text" w:hAnchor="text" w:x="1493" w:y="1423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7"/>
          <w:sz w:val="20"/>
          <w:szCs w:val="20"/>
        </w:rPr>
        <w:drawing>
          <wp:inline distT="0" distB="0" distL="0" distR="0">
            <wp:extent cx="438150" cy="161925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2426" w:h="255" w:wrap="auto" w:vAnchor="text" w:hAnchor="text" w:x="4061" w:y="1423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7"/>
          <w:sz w:val="20"/>
          <w:szCs w:val="20"/>
        </w:rPr>
        <w:drawing>
          <wp:inline distT="0" distB="0" distL="0" distR="0">
            <wp:extent cx="438150" cy="161925"/>
            <wp:effectExtent l="1905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2426" w:h="255" w:wrap="auto" w:vAnchor="text" w:hAnchor="text" w:x="5345" w:y="1423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7"/>
          <w:sz w:val="20"/>
          <w:szCs w:val="20"/>
        </w:rPr>
        <w:drawing>
          <wp:inline distT="0" distB="0" distL="0" distR="0">
            <wp:extent cx="438150" cy="161925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2426" w:h="255" w:wrap="auto" w:vAnchor="text" w:hAnchor="text" w:x="466" w:y="1546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7"/>
          <w:sz w:val="20"/>
          <w:szCs w:val="20"/>
        </w:rPr>
        <w:drawing>
          <wp:inline distT="0" distB="0" distL="0" distR="0">
            <wp:extent cx="438150" cy="161925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2426" w:h="255" w:wrap="auto" w:vAnchor="text" w:hAnchor="text" w:x="2777" w:y="1546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7"/>
          <w:sz w:val="20"/>
          <w:szCs w:val="20"/>
        </w:rPr>
        <w:drawing>
          <wp:inline distT="0" distB="0" distL="0" distR="0">
            <wp:extent cx="438150" cy="161925"/>
            <wp:effectExtent l="1905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2216" w:h="255" w:wrap="auto" w:vAnchor="text" w:hAnchor="text" w:x="466" w:y="2035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7"/>
          <w:sz w:val="20"/>
          <w:szCs w:val="20"/>
        </w:rPr>
        <w:drawing>
          <wp:inline distT="0" distB="0" distL="0" distR="0">
            <wp:extent cx="304800" cy="16192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3352" w:h="675" w:wrap="auto" w:vAnchor="text" w:hAnchor="text" w:x="338" w:y="2387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36"/>
          <w:sz w:val="20"/>
          <w:szCs w:val="20"/>
        </w:rPr>
        <w:drawing>
          <wp:inline distT="0" distB="0" distL="0" distR="0">
            <wp:extent cx="1619250" cy="42862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3352" w:h="675" w:wrap="auto" w:vAnchor="text" w:hAnchor="text" w:x="4190" w:y="2877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36"/>
          <w:sz w:val="20"/>
          <w:szCs w:val="20"/>
        </w:rPr>
        <w:drawing>
          <wp:inline distT="0" distB="0" distL="0" distR="0">
            <wp:extent cx="1619250" cy="4286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3352" w:h="675" w:wrap="auto" w:vAnchor="text" w:hAnchor="text" w:x="338" w:y="3244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36"/>
          <w:sz w:val="20"/>
          <w:szCs w:val="20"/>
        </w:rPr>
        <w:drawing>
          <wp:inline distT="0" distB="0" distL="0" distR="0">
            <wp:extent cx="1619250" cy="42862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3352" w:h="675" w:wrap="auto" w:vAnchor="text" w:hAnchor="text" w:x="4318" w:y="3856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36"/>
          <w:sz w:val="20"/>
          <w:szCs w:val="20"/>
        </w:rPr>
        <w:drawing>
          <wp:inline distT="0" distB="0" distL="0" distR="0">
            <wp:extent cx="1619250" cy="4286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3352" w:h="675" w:wrap="auto" w:vAnchor="text" w:hAnchor="text" w:x="338" w:y="4101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36"/>
          <w:sz w:val="20"/>
          <w:szCs w:val="20"/>
        </w:rPr>
        <w:drawing>
          <wp:inline distT="0" distB="0" distL="0" distR="0">
            <wp:extent cx="1619250" cy="42862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3352" w:h="675" w:wrap="auto" w:vAnchor="text" w:hAnchor="text" w:x="338" w:y="4958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36"/>
          <w:sz w:val="20"/>
          <w:szCs w:val="20"/>
        </w:rPr>
        <w:drawing>
          <wp:inline distT="0" distB="0" distL="0" distR="0">
            <wp:extent cx="1619250" cy="4286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3352" w:h="675" w:wrap="auto" w:vAnchor="text" w:hAnchor="text" w:x="4446" w:y="4958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4345D">
        <w:rPr>
          <w:rFonts w:ascii="Times New Roman" w:eastAsiaTheme="minorHAnsi" w:hAnsi="Times New Roman" w:cs="Times New Roman"/>
          <w:noProof/>
          <w:position w:val="-36"/>
          <w:sz w:val="20"/>
          <w:szCs w:val="20"/>
        </w:rPr>
        <w:drawing>
          <wp:inline distT="0" distB="0" distL="0" distR="0">
            <wp:extent cx="1619250" cy="42862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 w:rsidP="00E4345D">
      <w:pPr>
        <w:framePr w:w="3352" w:h="675" w:wrap="auto" w:vAnchor="text" w:hAnchor="text" w:x="466" w:y="5692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E4345D" w:rsidRPr="00E4345D" w:rsidRDefault="00E4345D" w:rsidP="00E4345D">
      <w:pPr>
        <w:framePr w:w="3352" w:h="675" w:wrap="auto" w:vAnchor="text" w:hAnchor="text" w:x="338" w:y="6671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E4345D" w:rsidRDefault="00E4345D" w:rsidP="00E4345D">
      <w:pPr>
        <w:framePr w:w="3037" w:h="1575" w:wrap="auto" w:vAnchor="text" w:hAnchor="text" w:x="5345" w:y="8706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D45F55" w:rsidRPr="00E4345D" w:rsidRDefault="00D45F55" w:rsidP="00E4345D">
      <w:pPr>
        <w:framePr w:w="3037" w:h="1575" w:wrap="auto" w:vAnchor="text" w:hAnchor="text" w:x="5345" w:y="8706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E4345D" w:rsidRPr="00E4345D" w:rsidRDefault="00E4345D" w:rsidP="00E4345D">
      <w:pPr>
        <w:framePr w:w="4831" w:h="2895" w:wrap="auto" w:vAnchor="text" w:hAnchor="text" w:x="81" w:y="8155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E4345D" w:rsidRPr="00E4345D" w:rsidRDefault="00E4345D">
      <w:pPr>
        <w:rPr>
          <w:rFonts w:ascii="Times New Roman" w:hAnsi="Times New Roman" w:cs="Times New Roman"/>
        </w:rPr>
      </w:pPr>
    </w:p>
    <w:p w:rsidR="00E4345D" w:rsidRPr="00E4345D" w:rsidRDefault="00E4345D">
      <w:pPr>
        <w:rPr>
          <w:rFonts w:ascii="Times New Roman" w:hAnsi="Times New Roman" w:cs="Times New Roman"/>
        </w:rPr>
      </w:pPr>
    </w:p>
    <w:p w:rsidR="00E4345D" w:rsidRPr="00E4345D" w:rsidRDefault="00E4345D">
      <w:pPr>
        <w:rPr>
          <w:rFonts w:ascii="Times New Roman" w:hAnsi="Times New Roman" w:cs="Times New Roman"/>
        </w:rPr>
      </w:pPr>
    </w:p>
    <w:p w:rsidR="00E4345D" w:rsidRPr="00E4345D" w:rsidRDefault="00E4345D">
      <w:pPr>
        <w:rPr>
          <w:rFonts w:ascii="Times New Roman" w:hAnsi="Times New Roman" w:cs="Times New Roman"/>
        </w:rPr>
      </w:pPr>
    </w:p>
    <w:p w:rsidR="00E4345D" w:rsidRPr="00E4345D" w:rsidRDefault="00E4345D">
      <w:pPr>
        <w:rPr>
          <w:rFonts w:ascii="Times New Roman" w:hAnsi="Times New Roman" w:cs="Times New Roman"/>
        </w:rPr>
      </w:pPr>
    </w:p>
    <w:p w:rsidR="00E4345D" w:rsidRPr="00E4345D" w:rsidRDefault="00E4345D">
      <w:pPr>
        <w:rPr>
          <w:rFonts w:ascii="Times New Roman" w:hAnsi="Times New Roman" w:cs="Times New Roman"/>
        </w:rPr>
      </w:pPr>
    </w:p>
    <w:p w:rsidR="00E4345D" w:rsidRPr="00E4345D" w:rsidRDefault="00D45F55">
      <w:pPr>
        <w:rPr>
          <w:rFonts w:ascii="Times New Roman" w:hAnsi="Times New Roman" w:cs="Times New Roman"/>
        </w:rPr>
      </w:pPr>
      <w:r w:rsidRPr="00E4345D">
        <w:rPr>
          <w:rFonts w:ascii="Times New Roman" w:eastAsiaTheme="minorHAnsi" w:hAnsi="Times New Roman" w:cs="Times New Roman"/>
          <w:noProof/>
          <w:position w:val="-36"/>
          <w:sz w:val="20"/>
          <w:szCs w:val="20"/>
        </w:rPr>
        <w:drawing>
          <wp:inline distT="0" distB="0" distL="0" distR="0">
            <wp:extent cx="1619250" cy="428625"/>
            <wp:effectExtent l="0" t="0" r="0" b="0"/>
            <wp:docPr id="105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</w:t>
      </w:r>
      <w:r w:rsidRPr="00E4345D">
        <w:rPr>
          <w:rFonts w:ascii="Times New Roman" w:eastAsiaTheme="minorHAnsi" w:hAnsi="Times New Roman" w:cs="Times New Roman"/>
          <w:noProof/>
          <w:position w:val="-36"/>
          <w:sz w:val="20"/>
          <w:szCs w:val="20"/>
        </w:rPr>
        <w:drawing>
          <wp:inline distT="0" distB="0" distL="0" distR="0">
            <wp:extent cx="1619250" cy="428625"/>
            <wp:effectExtent l="0" t="0" r="0" b="0"/>
            <wp:docPr id="106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>
      <w:pPr>
        <w:rPr>
          <w:rFonts w:ascii="Times New Roman" w:hAnsi="Times New Roman" w:cs="Times New Roman"/>
          <w:sz w:val="28"/>
          <w:szCs w:val="28"/>
        </w:rPr>
      </w:pPr>
    </w:p>
    <w:p w:rsidR="00E4345D" w:rsidRPr="00E4345D" w:rsidRDefault="00E4345D">
      <w:pPr>
        <w:rPr>
          <w:rFonts w:ascii="Times New Roman" w:hAnsi="Times New Roman" w:cs="Times New Roman"/>
          <w:sz w:val="28"/>
          <w:szCs w:val="28"/>
        </w:rPr>
      </w:pPr>
      <w:r w:rsidRPr="00E4345D">
        <w:rPr>
          <w:rFonts w:ascii="Times New Roman" w:eastAsiaTheme="minorHAnsi" w:hAnsi="Times New Roman" w:cs="Times New Roman"/>
          <w:noProof/>
          <w:position w:val="-139"/>
          <w:sz w:val="20"/>
          <w:szCs w:val="20"/>
        </w:rPr>
        <w:lastRenderedPageBreak/>
        <w:drawing>
          <wp:inline distT="0" distB="0" distL="0" distR="0">
            <wp:extent cx="2876550" cy="1838325"/>
            <wp:effectExtent l="19050" t="0" r="0" b="0"/>
            <wp:docPr id="103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E4345D" w:rsidRDefault="00E4345D">
      <w:pPr>
        <w:rPr>
          <w:rFonts w:ascii="Times New Roman" w:hAnsi="Times New Roman" w:cs="Times New Roman"/>
          <w:sz w:val="28"/>
          <w:szCs w:val="28"/>
        </w:rPr>
      </w:pPr>
      <w:r w:rsidRPr="00E4345D">
        <w:rPr>
          <w:rFonts w:ascii="Times New Roman" w:eastAsiaTheme="minorHAnsi" w:hAnsi="Times New Roman" w:cs="Times New Roman"/>
          <w:noProof/>
          <w:position w:val="-73"/>
          <w:sz w:val="20"/>
          <w:szCs w:val="20"/>
        </w:rPr>
        <w:drawing>
          <wp:inline distT="0" distB="0" distL="0" distR="0">
            <wp:extent cx="1704975" cy="1000125"/>
            <wp:effectExtent l="0" t="0" r="9525" b="0"/>
            <wp:docPr id="104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591" w:rsidRPr="004F2591" w:rsidRDefault="004F2591" w:rsidP="004F2591">
      <w:pPr>
        <w:rPr>
          <w:rFonts w:ascii="Times New Roman" w:hAnsi="Times New Roman" w:cs="Times New Roman"/>
          <w:sz w:val="28"/>
          <w:szCs w:val="28"/>
        </w:rPr>
      </w:pPr>
      <w:r w:rsidRPr="004F2591">
        <w:rPr>
          <w:rFonts w:ascii="Times New Roman" w:hAnsi="Times New Roman" w:cs="Times New Roman"/>
          <w:sz w:val="28"/>
          <w:szCs w:val="28"/>
        </w:rPr>
        <w:t>График распределения температуры.</w:t>
      </w:r>
    </w:p>
    <w:p w:rsidR="00673E71" w:rsidRDefault="00673E71" w:rsidP="00673E71">
      <w:pPr>
        <w:rPr>
          <w:rFonts w:ascii="Times New Roman" w:hAnsi="Times New Roman" w:cs="Times New Roman"/>
          <w:sz w:val="28"/>
          <w:szCs w:val="28"/>
        </w:rPr>
      </w:pPr>
    </w:p>
    <w:p w:rsidR="00AD2AC2" w:rsidRPr="00AD2AC2" w:rsidRDefault="00AD2AC2" w:rsidP="00AD2AC2">
      <w:pPr>
        <w:framePr w:w="4260" w:h="594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noProof/>
          <w:position w:val="-594"/>
          <w:sz w:val="20"/>
          <w:szCs w:val="20"/>
        </w:rPr>
        <w:drawing>
          <wp:inline distT="0" distB="0" distL="0" distR="0">
            <wp:extent cx="2514600" cy="3771900"/>
            <wp:effectExtent l="1905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AC2" w:rsidRDefault="00AD2AC2" w:rsidP="00673E71">
      <w:pPr>
        <w:rPr>
          <w:rFonts w:ascii="Times New Roman" w:hAnsi="Times New Roman" w:cs="Times New Roman"/>
          <w:sz w:val="28"/>
          <w:szCs w:val="28"/>
        </w:rPr>
      </w:pPr>
    </w:p>
    <w:p w:rsidR="00AD2AC2" w:rsidRDefault="00AD2AC2" w:rsidP="00673E71">
      <w:pPr>
        <w:rPr>
          <w:rFonts w:ascii="Times New Roman" w:hAnsi="Times New Roman" w:cs="Times New Roman"/>
          <w:sz w:val="28"/>
          <w:szCs w:val="28"/>
        </w:rPr>
      </w:pPr>
    </w:p>
    <w:p w:rsidR="00AD2AC2" w:rsidRDefault="00AD2AC2" w:rsidP="00673E71">
      <w:pPr>
        <w:rPr>
          <w:rFonts w:ascii="Times New Roman" w:hAnsi="Times New Roman" w:cs="Times New Roman"/>
          <w:sz w:val="28"/>
          <w:szCs w:val="28"/>
        </w:rPr>
      </w:pPr>
    </w:p>
    <w:p w:rsidR="00AD2AC2" w:rsidRDefault="00AD2AC2" w:rsidP="00673E71">
      <w:pPr>
        <w:rPr>
          <w:rFonts w:ascii="Times New Roman" w:hAnsi="Times New Roman" w:cs="Times New Roman"/>
          <w:sz w:val="28"/>
          <w:szCs w:val="28"/>
        </w:rPr>
      </w:pPr>
    </w:p>
    <w:p w:rsidR="00AD2AC2" w:rsidRDefault="00AD2AC2" w:rsidP="00673E71">
      <w:pPr>
        <w:rPr>
          <w:rFonts w:ascii="Times New Roman" w:hAnsi="Times New Roman" w:cs="Times New Roman"/>
          <w:sz w:val="28"/>
          <w:szCs w:val="28"/>
        </w:rPr>
      </w:pPr>
    </w:p>
    <w:p w:rsidR="00AD2AC2" w:rsidRDefault="00AD2AC2" w:rsidP="00673E71">
      <w:pPr>
        <w:rPr>
          <w:rFonts w:ascii="Times New Roman" w:hAnsi="Times New Roman" w:cs="Times New Roman"/>
          <w:sz w:val="28"/>
          <w:szCs w:val="28"/>
        </w:rPr>
      </w:pPr>
    </w:p>
    <w:p w:rsidR="00AD2AC2" w:rsidRDefault="00AD2AC2" w:rsidP="00673E71">
      <w:pPr>
        <w:rPr>
          <w:rFonts w:ascii="Times New Roman" w:hAnsi="Times New Roman" w:cs="Times New Roman"/>
          <w:sz w:val="28"/>
          <w:szCs w:val="28"/>
        </w:rPr>
      </w:pPr>
    </w:p>
    <w:p w:rsidR="00AD2AC2" w:rsidRDefault="00AD2AC2" w:rsidP="00673E71">
      <w:pPr>
        <w:rPr>
          <w:rFonts w:ascii="Times New Roman" w:hAnsi="Times New Roman" w:cs="Times New Roman"/>
          <w:sz w:val="28"/>
          <w:szCs w:val="28"/>
        </w:rPr>
      </w:pPr>
    </w:p>
    <w:p w:rsidR="00AD2AC2" w:rsidRDefault="00AD2AC2" w:rsidP="00673E71">
      <w:pPr>
        <w:rPr>
          <w:rFonts w:ascii="Times New Roman" w:hAnsi="Times New Roman" w:cs="Times New Roman"/>
          <w:sz w:val="28"/>
          <w:szCs w:val="28"/>
        </w:rPr>
      </w:pPr>
    </w:p>
    <w:p w:rsidR="00AD2AC2" w:rsidRDefault="00AD2AC2" w:rsidP="00673E71">
      <w:pPr>
        <w:rPr>
          <w:rFonts w:ascii="Times New Roman" w:hAnsi="Times New Roman" w:cs="Times New Roman"/>
          <w:sz w:val="28"/>
          <w:szCs w:val="28"/>
        </w:rPr>
      </w:pPr>
    </w:p>
    <w:p w:rsidR="00AD2AC2" w:rsidRPr="00E4345D" w:rsidRDefault="00AD2AC2" w:rsidP="00673E71">
      <w:pPr>
        <w:rPr>
          <w:rFonts w:ascii="Times New Roman" w:hAnsi="Times New Roman" w:cs="Times New Roman"/>
          <w:sz w:val="28"/>
          <w:szCs w:val="28"/>
        </w:rPr>
      </w:pPr>
    </w:p>
    <w:p w:rsidR="00673E71" w:rsidRPr="00E4345D" w:rsidRDefault="00673E71" w:rsidP="00673E7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4345D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673E71" w:rsidRPr="00E4345D" w:rsidRDefault="00673E71" w:rsidP="00673E71">
      <w:pPr>
        <w:pStyle w:val="a6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345D">
        <w:rPr>
          <w:rFonts w:ascii="Times New Roman" w:eastAsiaTheme="minorHAnsi" w:hAnsi="Times New Roman" w:cs="Times New Roman"/>
          <w:sz w:val="28"/>
          <w:szCs w:val="28"/>
          <w:lang w:eastAsia="en-US"/>
        </w:rPr>
        <w:t>В ходе лабораторной работы был изучен метод конечных разностей и использован для анализа</w:t>
      </w:r>
    </w:p>
    <w:p w:rsidR="00673E71" w:rsidRPr="00E4345D" w:rsidRDefault="00673E71" w:rsidP="00673E71">
      <w:pPr>
        <w:pStyle w:val="a6"/>
        <w:rPr>
          <w:rFonts w:ascii="Times New Roman" w:hAnsi="Times New Roman" w:cs="Times New Roman"/>
          <w:sz w:val="28"/>
          <w:szCs w:val="28"/>
        </w:rPr>
      </w:pPr>
      <w:r w:rsidRPr="00E434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процессов переноса теплоты теплопроводностью в ЭВС. Были решены стационарная и нестационарная явным и неявным методом задачи. Явные </w:t>
      </w:r>
      <w:r w:rsidRPr="00E4345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методы по сравнению с </w:t>
      </w:r>
      <w:proofErr w:type="gramStart"/>
      <w:r w:rsidRPr="00E4345D">
        <w:rPr>
          <w:rFonts w:ascii="Times New Roman" w:eastAsiaTheme="minorHAnsi" w:hAnsi="Times New Roman" w:cs="Times New Roman"/>
          <w:sz w:val="28"/>
          <w:szCs w:val="28"/>
          <w:lang w:eastAsia="en-US"/>
        </w:rPr>
        <w:t>неявными</w:t>
      </w:r>
      <w:proofErr w:type="gramEnd"/>
      <w:r w:rsidRPr="00E434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имеют большие ограничения по устойчивости.</w:t>
      </w:r>
    </w:p>
    <w:sectPr w:rsidR="00673E71" w:rsidRPr="00E4345D" w:rsidSect="00183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62D"/>
    <w:multiLevelType w:val="multilevel"/>
    <w:tmpl w:val="08227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AC1"/>
    <w:rsid w:val="00183D7F"/>
    <w:rsid w:val="0028250A"/>
    <w:rsid w:val="004F2591"/>
    <w:rsid w:val="00673E71"/>
    <w:rsid w:val="006F5AC1"/>
    <w:rsid w:val="00955104"/>
    <w:rsid w:val="00A668D5"/>
    <w:rsid w:val="00A9604A"/>
    <w:rsid w:val="00AD2AC2"/>
    <w:rsid w:val="00B15CF2"/>
    <w:rsid w:val="00D45F55"/>
    <w:rsid w:val="00E4345D"/>
    <w:rsid w:val="00EA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5A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F5A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F5AC1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6F5AC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5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5AC1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rsid w:val="00D4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D45F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45F5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7" Type="http://schemas.openxmlformats.org/officeDocument/2006/relationships/image" Target="media/image3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1" Type="http://schemas.openxmlformats.org/officeDocument/2006/relationships/image" Target="media/image7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oleObject" Target="embeddings/oleObject2.bin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4.wmf"/><Relationship Id="rId51" Type="http://schemas.openxmlformats.org/officeDocument/2006/relationships/image" Target="media/image46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1.bin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1.wmf"/><Relationship Id="rId10" Type="http://schemas.openxmlformats.org/officeDocument/2006/relationships/image" Target="media/image6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USER-2010</dc:creator>
  <cp:keywords/>
  <dc:description/>
  <cp:lastModifiedBy>USER-2010</cp:lastModifiedBy>
  <cp:revision>7</cp:revision>
  <dcterms:created xsi:type="dcterms:W3CDTF">2012-03-19T22:34:00Z</dcterms:created>
  <dcterms:modified xsi:type="dcterms:W3CDTF">2012-05-28T10:30:00Z</dcterms:modified>
</cp:coreProperties>
</file>