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A76" w:rsidRDefault="00935C61" w:rsidP="00935C61">
      <w:pPr>
        <w:jc w:val="center"/>
        <w:rPr>
          <w:rFonts w:ascii="Arial" w:hAnsi="Arial" w:cs="Arial"/>
          <w:sz w:val="24"/>
          <w:szCs w:val="24"/>
          <w:lang w:val="en-US"/>
        </w:rPr>
      </w:pPr>
      <w:r w:rsidRPr="00935C61">
        <w:rPr>
          <w:rFonts w:ascii="Arial" w:hAnsi="Arial" w:cs="Arial"/>
          <w:sz w:val="24"/>
          <w:szCs w:val="24"/>
        </w:rPr>
        <w:t>37. Задание функционирования автоматов с памятью с помощью графов.</w:t>
      </w:r>
    </w:p>
    <w:p w:rsidR="00935C61" w:rsidRDefault="00935C61" w:rsidP="00935C61">
      <w:pPr>
        <w:jc w:val="center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7381240" cy="6690360"/>
            <wp:effectExtent l="19050" t="0" r="0" b="0"/>
            <wp:docPr id="1" name="Рисунок 0" descr="007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70.t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81240" cy="669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5C61" w:rsidRPr="00935C61" w:rsidRDefault="00935C61" w:rsidP="00935C61">
      <w:pPr>
        <w:jc w:val="center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7381240" cy="2637155"/>
            <wp:effectExtent l="19050" t="0" r="0" b="0"/>
            <wp:docPr id="2" name="Рисунок 1" descr="007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71.t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81240" cy="2637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35C61" w:rsidRPr="00935C61" w:rsidSect="00935C61">
      <w:pgSz w:w="11906" w:h="16838"/>
      <w:pgMar w:top="142" w:right="140" w:bottom="113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5C61"/>
    <w:rsid w:val="00906A76"/>
    <w:rsid w:val="00935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5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C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iff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7EFF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61</Characters>
  <Application>Microsoft Office Word</Application>
  <DocSecurity>0</DocSecurity>
  <Lines>1</Lines>
  <Paragraphs>1</Paragraphs>
  <ScaleCrop>false</ScaleCrop>
  <Company>Grizli777</Company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1</cp:revision>
  <dcterms:created xsi:type="dcterms:W3CDTF">2012-06-14T13:27:00Z</dcterms:created>
  <dcterms:modified xsi:type="dcterms:W3CDTF">2012-06-14T13:30:00Z</dcterms:modified>
</cp:coreProperties>
</file>