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EC" w:rsidRDefault="00500CEC" w:rsidP="002934E0">
      <w:pPr>
        <w:spacing w:after="0"/>
        <w:rPr>
          <w:rFonts w:asciiTheme="majorHAnsi" w:hAnsiTheme="majorHAnsi"/>
          <w:b/>
          <w:lang w:val="en-US"/>
        </w:rPr>
      </w:pPr>
    </w:p>
    <w:p w:rsidR="00932207" w:rsidRPr="00F21136" w:rsidRDefault="002934E0" w:rsidP="002934E0">
      <w:pPr>
        <w:spacing w:after="0"/>
        <w:rPr>
          <w:rFonts w:asciiTheme="majorHAnsi" w:hAnsiTheme="majorHAnsi"/>
          <w:b/>
        </w:rPr>
      </w:pPr>
      <w:r w:rsidRPr="00F21136">
        <w:rPr>
          <w:rFonts w:asciiTheme="majorHAnsi" w:hAnsiTheme="majorHAnsi"/>
          <w:b/>
        </w:rPr>
        <w:t>1 – Множество?</w:t>
      </w:r>
    </w:p>
    <w:p w:rsidR="00907B69" w:rsidRPr="00E16DD5" w:rsidRDefault="00F01FD3" w:rsidP="00907B69">
      <w:pPr>
        <w:spacing w:after="0"/>
        <w:rPr>
          <w:rFonts w:ascii="Consolas" w:hAnsi="Consolas" w:cs="Consolas"/>
          <w:sz w:val="20"/>
          <w:szCs w:val="20"/>
        </w:rPr>
      </w:pPr>
      <w:r w:rsidRPr="008F0EC9">
        <w:rPr>
          <w:rFonts w:ascii="Consolas" w:hAnsi="Consolas" w:cs="Consolas"/>
          <w:sz w:val="20"/>
          <w:szCs w:val="20"/>
        </w:rPr>
        <w:t xml:space="preserve">Понятие </w:t>
      </w:r>
      <w:r w:rsidR="00AE03E2">
        <w:rPr>
          <w:rFonts w:ascii="Consolas" w:hAnsi="Consolas" w:cs="Consolas"/>
          <w:sz w:val="20"/>
          <w:szCs w:val="20"/>
        </w:rPr>
        <w:t>не определяемое</w:t>
      </w:r>
      <w:r w:rsidR="00D41A84">
        <w:rPr>
          <w:rFonts w:ascii="Consolas" w:hAnsi="Consolas" w:cs="Consolas"/>
          <w:sz w:val="20"/>
          <w:szCs w:val="20"/>
        </w:rPr>
        <w:t>...</w:t>
      </w:r>
      <w:r w:rsidR="008F0EC9">
        <w:rPr>
          <w:rFonts w:ascii="Consolas" w:hAnsi="Consolas" w:cs="Consolas"/>
          <w:sz w:val="20"/>
          <w:szCs w:val="20"/>
        </w:rPr>
        <w:t xml:space="preserve"> </w:t>
      </w:r>
      <w:r w:rsidRPr="008F0EC9">
        <w:rPr>
          <w:rFonts w:ascii="Consolas" w:hAnsi="Consolas" w:cs="Consolas"/>
          <w:sz w:val="20"/>
          <w:szCs w:val="20"/>
        </w:rPr>
        <w:t>Но всё же</w:t>
      </w:r>
      <w:r w:rsidR="008F0EC9">
        <w:rPr>
          <w:rFonts w:ascii="Consolas" w:hAnsi="Consolas" w:cs="Consolas"/>
          <w:sz w:val="20"/>
          <w:szCs w:val="20"/>
        </w:rPr>
        <w:t>,</w:t>
      </w:r>
      <w:r w:rsidRPr="008F0EC9">
        <w:rPr>
          <w:rFonts w:ascii="Consolas" w:hAnsi="Consolas" w:cs="Consolas"/>
          <w:sz w:val="20"/>
          <w:szCs w:val="20"/>
        </w:rPr>
        <w:t xml:space="preserve"> множество - это </w:t>
      </w:r>
      <w:r w:rsidR="007A2A75" w:rsidRPr="007A2A75">
        <w:rPr>
          <w:rFonts w:ascii="Consolas" w:hAnsi="Consolas" w:cs="Consolas"/>
          <w:sz w:val="20"/>
          <w:szCs w:val="20"/>
        </w:rPr>
        <w:t>любое собрание определенных и различимых между собой объектов</w:t>
      </w:r>
      <w:r w:rsidR="00C41256" w:rsidRPr="00C41256">
        <w:rPr>
          <w:rFonts w:ascii="Consolas" w:hAnsi="Consolas" w:cs="Consolas"/>
          <w:sz w:val="20"/>
          <w:szCs w:val="20"/>
        </w:rPr>
        <w:t>,</w:t>
      </w:r>
      <w:r w:rsidR="00C41256">
        <w:rPr>
          <w:rFonts w:ascii="Consolas" w:hAnsi="Consolas" w:cs="Consolas"/>
          <w:sz w:val="20"/>
          <w:szCs w:val="20"/>
        </w:rPr>
        <w:t xml:space="preserve"> мыслимых</w:t>
      </w:r>
      <w:r w:rsidR="007A2A75">
        <w:rPr>
          <w:rFonts w:ascii="Consolas" w:hAnsi="Consolas" w:cs="Consolas"/>
          <w:sz w:val="20"/>
          <w:szCs w:val="20"/>
        </w:rPr>
        <w:t xml:space="preserve"> </w:t>
      </w:r>
      <w:r w:rsidRPr="008F0EC9">
        <w:rPr>
          <w:rFonts w:ascii="Consolas" w:hAnsi="Consolas" w:cs="Consolas"/>
          <w:sz w:val="20"/>
          <w:szCs w:val="20"/>
        </w:rPr>
        <w:t>как единое целое</w:t>
      </w:r>
      <w:r w:rsidR="008F0EC9" w:rsidRPr="008F0EC9">
        <w:rPr>
          <w:rFonts w:ascii="Consolas" w:hAnsi="Consolas" w:cs="Consolas"/>
          <w:sz w:val="20"/>
          <w:szCs w:val="20"/>
        </w:rPr>
        <w:t>. Объекты, из которых состоит множество, называются его элементами.</w:t>
      </w:r>
      <w:r w:rsidR="00C23183" w:rsidRPr="00C23183">
        <w:rPr>
          <w:rFonts w:ascii="FK" w:hAnsi="FK" w:cs="FK"/>
          <w:sz w:val="20"/>
          <w:szCs w:val="20"/>
        </w:rPr>
        <w:t xml:space="preserve"> </w:t>
      </w:r>
      <w:r w:rsidR="00C23183" w:rsidRPr="00E16DD5">
        <w:rPr>
          <w:rFonts w:ascii="Consolas" w:hAnsi="Consolas" w:cs="Consolas"/>
          <w:sz w:val="20"/>
          <w:szCs w:val="20"/>
        </w:rPr>
        <w:t>Два множества равны, если они состоят из одних и тех же элементов.</w:t>
      </w:r>
    </w:p>
    <w:p w:rsidR="008F0EC9" w:rsidRPr="008F0EC9" w:rsidRDefault="008F0EC9" w:rsidP="002934E0">
      <w:pPr>
        <w:spacing w:after="0"/>
        <w:rPr>
          <w:rFonts w:ascii="Consolas" w:hAnsi="Consolas" w:cs="Consolas"/>
          <w:sz w:val="20"/>
          <w:szCs w:val="20"/>
        </w:rPr>
      </w:pPr>
    </w:p>
    <w:p w:rsidR="002934E0" w:rsidRPr="00F21136" w:rsidRDefault="002934E0" w:rsidP="002934E0">
      <w:pPr>
        <w:spacing w:after="0"/>
        <w:rPr>
          <w:rFonts w:asciiTheme="majorHAnsi" w:hAnsiTheme="majorHAnsi"/>
          <w:b/>
        </w:rPr>
      </w:pPr>
      <w:r w:rsidRPr="00F21136">
        <w:rPr>
          <w:rFonts w:asciiTheme="majorHAnsi" w:hAnsiTheme="majorHAnsi"/>
          <w:b/>
        </w:rPr>
        <w:t xml:space="preserve">2 - </w:t>
      </w:r>
      <w:r w:rsidR="0045657C">
        <w:rPr>
          <w:rFonts w:asciiTheme="majorHAnsi" w:hAnsiTheme="majorHAnsi"/>
          <w:b/>
        </w:rPr>
        <w:t>Операции над множествами.</w:t>
      </w:r>
    </w:p>
    <w:p w:rsidR="00B32CAA" w:rsidRPr="00B32CAA" w:rsidRDefault="00B32CAA" w:rsidP="00B32CAA">
      <w:pPr>
        <w:spacing w:after="0"/>
        <w:rPr>
          <w:rFonts w:ascii="Consolas" w:hAnsi="Consolas" w:cs="Consolas"/>
          <w:sz w:val="20"/>
          <w:szCs w:val="20"/>
          <w:u w:val="single"/>
        </w:rPr>
      </w:pPr>
      <w:r w:rsidRPr="00B32CAA">
        <w:rPr>
          <w:rFonts w:ascii="Consolas" w:hAnsi="Consolas" w:cs="Consolas"/>
          <w:sz w:val="20"/>
          <w:szCs w:val="20"/>
          <w:u w:val="single"/>
        </w:rPr>
        <w:t>Бинарные:</w:t>
      </w:r>
    </w:p>
    <w:p w:rsidR="00B32CAA" w:rsidRPr="00C41256" w:rsidRDefault="00B32CAA" w:rsidP="00B32CAA">
      <w:pPr>
        <w:spacing w:after="0"/>
        <w:ind w:left="708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b/>
          <w:sz w:val="18"/>
          <w:szCs w:val="18"/>
        </w:rPr>
        <w:t>Пересечение.</w:t>
      </w:r>
      <w:r w:rsidRPr="002204E0">
        <w:rPr>
          <w:rFonts w:ascii="Consolas" w:hAnsi="Consolas" w:cs="Consolas"/>
          <w:sz w:val="18"/>
          <w:szCs w:val="18"/>
        </w:rPr>
        <w:t xml:space="preserve"> Результатом пересечения будет множество, которому принадлежат те и только те элементы, которые одновременно принадлежат</w:t>
      </w:r>
      <w:r w:rsidR="00602171" w:rsidRPr="002204E0">
        <w:rPr>
          <w:rFonts w:ascii="Consolas" w:hAnsi="Consolas" w:cs="Consolas"/>
          <w:sz w:val="18"/>
          <w:szCs w:val="18"/>
        </w:rPr>
        <w:t xml:space="preserve"> двум данным множествам.</w:t>
      </w:r>
      <w:r w:rsidR="00C41256" w:rsidRPr="00C41256">
        <w:rPr>
          <w:rFonts w:ascii="Consolas" w:hAnsi="Consolas" w:cs="Consolas"/>
          <w:sz w:val="18"/>
          <w:szCs w:val="18"/>
        </w:rPr>
        <w:t xml:space="preserve"> </w:t>
      </w:r>
      <w:r w:rsidR="00C41256">
        <w:rPr>
          <w:rFonts w:ascii="Consolas" w:hAnsi="Consolas" w:cs="Consolas"/>
          <w:sz w:val="18"/>
          <w:szCs w:val="18"/>
        </w:rPr>
        <w:t>Результатом пересечения с пустым множеством будет пустое множество.</w:t>
      </w:r>
    </w:p>
    <w:p w:rsidR="00602171" w:rsidRPr="00AE03E2" w:rsidRDefault="00602171" w:rsidP="00B32CAA">
      <w:pPr>
        <w:spacing w:after="0"/>
        <w:ind w:left="708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sz w:val="18"/>
          <w:szCs w:val="18"/>
        </w:rPr>
        <w:t>Пример</w:t>
      </w:r>
      <w:r w:rsidRPr="00AE03E2">
        <w:rPr>
          <w:rFonts w:ascii="Consolas" w:hAnsi="Consolas" w:cs="Consolas"/>
          <w:sz w:val="18"/>
          <w:szCs w:val="18"/>
        </w:rPr>
        <w:t xml:space="preserve">: </w:t>
      </w:r>
      <w:r w:rsidRPr="002204E0">
        <w:rPr>
          <w:rFonts w:ascii="Consolas" w:hAnsi="Consolas" w:cs="Consolas"/>
          <w:sz w:val="18"/>
          <w:szCs w:val="18"/>
          <w:lang w:val="en-US"/>
        </w:rPr>
        <w:t>A</w:t>
      </w:r>
      <w:r w:rsidRPr="00AE03E2">
        <w:rPr>
          <w:rFonts w:ascii="Consolas" w:hAnsi="Consolas" w:cs="Consolas"/>
          <w:sz w:val="18"/>
          <w:szCs w:val="18"/>
        </w:rPr>
        <w:t>={</w:t>
      </w:r>
      <w:r w:rsidR="004E5332" w:rsidRPr="00AE03E2">
        <w:rPr>
          <w:rFonts w:ascii="Consolas" w:hAnsi="Consolas" w:cs="Consolas"/>
          <w:sz w:val="18"/>
          <w:szCs w:val="18"/>
        </w:rPr>
        <w:t>1,2,3,4},</w:t>
      </w:r>
      <w:r w:rsidRPr="00AE03E2">
        <w:rPr>
          <w:rFonts w:ascii="Consolas" w:hAnsi="Consolas" w:cs="Consolas"/>
          <w:sz w:val="18"/>
          <w:szCs w:val="18"/>
        </w:rPr>
        <w:t xml:space="preserve"> </w:t>
      </w:r>
      <w:r w:rsidRPr="002204E0">
        <w:rPr>
          <w:rFonts w:ascii="Consolas" w:hAnsi="Consolas" w:cs="Consolas"/>
          <w:sz w:val="18"/>
          <w:szCs w:val="18"/>
          <w:lang w:val="en-US"/>
        </w:rPr>
        <w:t>B</w:t>
      </w:r>
      <w:r w:rsidRPr="00AE03E2">
        <w:rPr>
          <w:rFonts w:ascii="Consolas" w:hAnsi="Consolas" w:cs="Consolas"/>
          <w:sz w:val="18"/>
          <w:szCs w:val="18"/>
        </w:rPr>
        <w:t>={</w:t>
      </w:r>
      <w:r w:rsidR="004E5332" w:rsidRPr="00AE03E2">
        <w:rPr>
          <w:rFonts w:ascii="Consolas" w:hAnsi="Consolas" w:cs="Consolas"/>
          <w:sz w:val="18"/>
          <w:szCs w:val="18"/>
        </w:rPr>
        <w:t>3,4,5,6</w:t>
      </w:r>
      <w:r w:rsidRPr="00AE03E2">
        <w:rPr>
          <w:rFonts w:ascii="Consolas" w:hAnsi="Consolas" w:cs="Consolas"/>
          <w:sz w:val="18"/>
          <w:szCs w:val="18"/>
        </w:rPr>
        <w:t xml:space="preserve">}, </w:t>
      </w:r>
      <w:r w:rsidRPr="002204E0">
        <w:rPr>
          <w:rFonts w:ascii="Consolas" w:hAnsi="Consolas" w:cs="Consolas"/>
          <w:sz w:val="18"/>
          <w:szCs w:val="18"/>
          <w:lang w:val="en-US"/>
        </w:rPr>
        <w:t>A</w:t>
      </w:r>
      <w:r w:rsidR="004E5332" w:rsidRPr="002204E0">
        <w:rPr>
          <w:rFonts w:ascii="Consolas" w:hAnsi="Consolas" w:cs="Consolas"/>
          <w:noProof/>
          <w:sz w:val="18"/>
          <w:szCs w:val="18"/>
          <w:lang w:eastAsia="ru-RU"/>
        </w:rPr>
        <w:drawing>
          <wp:inline distT="0" distB="0" distL="0" distR="0">
            <wp:extent cx="120650" cy="1123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332" w:rsidRPr="00AE03E2">
        <w:rPr>
          <w:rFonts w:ascii="Consolas" w:hAnsi="Consolas" w:cs="Consolas"/>
          <w:sz w:val="18"/>
          <w:szCs w:val="18"/>
        </w:rPr>
        <w:t xml:space="preserve"> </w:t>
      </w:r>
      <w:r w:rsidR="004E5332" w:rsidRPr="002204E0">
        <w:rPr>
          <w:rFonts w:ascii="Consolas" w:hAnsi="Consolas" w:cs="Consolas"/>
          <w:sz w:val="18"/>
          <w:szCs w:val="18"/>
          <w:lang w:val="en-US"/>
        </w:rPr>
        <w:t>B</w:t>
      </w:r>
      <w:r w:rsidR="004E5332" w:rsidRPr="00AE03E2">
        <w:rPr>
          <w:rFonts w:ascii="Consolas" w:hAnsi="Consolas" w:cs="Consolas"/>
          <w:sz w:val="18"/>
          <w:szCs w:val="18"/>
        </w:rPr>
        <w:t>={3,4}.</w:t>
      </w:r>
    </w:p>
    <w:p w:rsidR="009E4AB7" w:rsidRPr="002204E0" w:rsidRDefault="009E4AB7" w:rsidP="00B32CAA">
      <w:pPr>
        <w:spacing w:after="0"/>
        <w:ind w:left="708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b/>
          <w:sz w:val="18"/>
          <w:szCs w:val="18"/>
        </w:rPr>
        <w:t>Объединение.</w:t>
      </w:r>
      <w:r w:rsidRPr="002204E0">
        <w:rPr>
          <w:rFonts w:ascii="Consolas" w:hAnsi="Consolas" w:cs="Consolas"/>
          <w:sz w:val="18"/>
          <w:szCs w:val="18"/>
        </w:rPr>
        <w:t xml:space="preserve"> Результатом объединения будет множество</w:t>
      </w:r>
      <w:r w:rsidR="00294C0C" w:rsidRPr="002204E0">
        <w:rPr>
          <w:rFonts w:ascii="Consolas" w:hAnsi="Consolas" w:cs="Consolas"/>
          <w:sz w:val="18"/>
          <w:szCs w:val="18"/>
        </w:rPr>
        <w:t>, содержащее в себе все элементы исходных множеств.</w:t>
      </w:r>
      <w:r w:rsidR="008A59C2">
        <w:rPr>
          <w:rFonts w:ascii="Consolas" w:hAnsi="Consolas" w:cs="Consolas"/>
          <w:sz w:val="18"/>
          <w:szCs w:val="18"/>
        </w:rPr>
        <w:t xml:space="preserve"> Результатом объединения пустого множества </w:t>
      </w:r>
      <w:proofErr w:type="gramStart"/>
      <w:r w:rsidR="008A59C2">
        <w:rPr>
          <w:rFonts w:ascii="Consolas" w:hAnsi="Consolas" w:cs="Consolas"/>
          <w:sz w:val="18"/>
          <w:szCs w:val="18"/>
        </w:rPr>
        <w:t>с</w:t>
      </w:r>
      <w:proofErr w:type="gramEnd"/>
      <w:r w:rsidR="008A59C2">
        <w:rPr>
          <w:rFonts w:ascii="Consolas" w:hAnsi="Consolas" w:cs="Consolas"/>
          <w:sz w:val="18"/>
          <w:szCs w:val="18"/>
        </w:rPr>
        <w:t xml:space="preserve"> непустым будет равно второму.</w:t>
      </w:r>
    </w:p>
    <w:p w:rsidR="00294C0C" w:rsidRPr="008A59C2" w:rsidRDefault="00294C0C" w:rsidP="00294C0C">
      <w:pPr>
        <w:spacing w:after="0"/>
        <w:ind w:left="708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sz w:val="18"/>
          <w:szCs w:val="18"/>
        </w:rPr>
        <w:t>Пример</w:t>
      </w:r>
      <w:r w:rsidRPr="008A59C2">
        <w:rPr>
          <w:rFonts w:ascii="Consolas" w:hAnsi="Consolas" w:cs="Consolas"/>
          <w:sz w:val="18"/>
          <w:szCs w:val="18"/>
        </w:rPr>
        <w:t xml:space="preserve">: </w:t>
      </w:r>
      <w:r w:rsidRPr="002204E0">
        <w:rPr>
          <w:rFonts w:ascii="Consolas" w:hAnsi="Consolas" w:cs="Consolas"/>
          <w:sz w:val="18"/>
          <w:szCs w:val="18"/>
          <w:lang w:val="en-US"/>
        </w:rPr>
        <w:t>A</w:t>
      </w:r>
      <w:r w:rsidRPr="008A59C2">
        <w:rPr>
          <w:rFonts w:ascii="Consolas" w:hAnsi="Consolas" w:cs="Consolas"/>
          <w:sz w:val="18"/>
          <w:szCs w:val="18"/>
        </w:rPr>
        <w:t xml:space="preserve">={1,2,3,4}, </w:t>
      </w:r>
      <w:r w:rsidRPr="002204E0">
        <w:rPr>
          <w:rFonts w:ascii="Consolas" w:hAnsi="Consolas" w:cs="Consolas"/>
          <w:sz w:val="18"/>
          <w:szCs w:val="18"/>
          <w:lang w:val="en-US"/>
        </w:rPr>
        <w:t>B</w:t>
      </w:r>
      <w:r w:rsidRPr="008A59C2">
        <w:rPr>
          <w:rFonts w:ascii="Consolas" w:hAnsi="Consolas" w:cs="Consolas"/>
          <w:sz w:val="18"/>
          <w:szCs w:val="18"/>
        </w:rPr>
        <w:t xml:space="preserve">={3,4,5,6}, </w:t>
      </w:r>
      <w:r w:rsidRPr="002204E0">
        <w:rPr>
          <w:rFonts w:ascii="Consolas" w:hAnsi="Consolas" w:cs="Consolas"/>
          <w:sz w:val="18"/>
          <w:szCs w:val="18"/>
          <w:lang w:val="en-US"/>
        </w:rPr>
        <w:t>A</w:t>
      </w:r>
      <w:r w:rsidR="00633206" w:rsidRPr="002204E0">
        <w:rPr>
          <w:rFonts w:ascii="Consolas" w:hAnsi="Consolas" w:cs="Consolas"/>
          <w:noProof/>
          <w:sz w:val="18"/>
          <w:szCs w:val="18"/>
          <w:lang w:eastAsia="ru-RU"/>
        </w:rPr>
        <w:drawing>
          <wp:inline distT="0" distB="0" distL="0" distR="0">
            <wp:extent cx="120650" cy="120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206" w:rsidRPr="008A59C2">
        <w:rPr>
          <w:rFonts w:ascii="Consolas" w:hAnsi="Consolas" w:cs="Consolas"/>
          <w:sz w:val="18"/>
          <w:szCs w:val="18"/>
        </w:rPr>
        <w:t xml:space="preserve"> </w:t>
      </w:r>
      <w:r w:rsidRPr="002204E0">
        <w:rPr>
          <w:rFonts w:ascii="Consolas" w:hAnsi="Consolas" w:cs="Consolas"/>
          <w:sz w:val="18"/>
          <w:szCs w:val="18"/>
          <w:lang w:val="en-US"/>
        </w:rPr>
        <w:t>B</w:t>
      </w:r>
      <w:r w:rsidRPr="008A59C2">
        <w:rPr>
          <w:rFonts w:ascii="Consolas" w:hAnsi="Consolas" w:cs="Consolas"/>
          <w:sz w:val="18"/>
          <w:szCs w:val="18"/>
        </w:rPr>
        <w:t>={</w:t>
      </w:r>
      <w:r w:rsidR="00633206" w:rsidRPr="008A59C2">
        <w:rPr>
          <w:rFonts w:ascii="Consolas" w:hAnsi="Consolas" w:cs="Consolas"/>
          <w:sz w:val="18"/>
          <w:szCs w:val="18"/>
        </w:rPr>
        <w:t>1,2,</w:t>
      </w:r>
      <w:r w:rsidRPr="008A59C2">
        <w:rPr>
          <w:rFonts w:ascii="Consolas" w:hAnsi="Consolas" w:cs="Consolas"/>
          <w:sz w:val="18"/>
          <w:szCs w:val="18"/>
        </w:rPr>
        <w:t>3,4</w:t>
      </w:r>
      <w:r w:rsidR="00633206" w:rsidRPr="008A59C2">
        <w:rPr>
          <w:rFonts w:ascii="Consolas" w:hAnsi="Consolas" w:cs="Consolas"/>
          <w:sz w:val="18"/>
          <w:szCs w:val="18"/>
        </w:rPr>
        <w:t>,5,6</w:t>
      </w:r>
      <w:r w:rsidRPr="008A59C2">
        <w:rPr>
          <w:rFonts w:ascii="Consolas" w:hAnsi="Consolas" w:cs="Consolas"/>
          <w:sz w:val="18"/>
          <w:szCs w:val="18"/>
        </w:rPr>
        <w:t>}.</w:t>
      </w:r>
    </w:p>
    <w:p w:rsidR="00633206" w:rsidRPr="002204E0" w:rsidRDefault="00633206" w:rsidP="00294C0C">
      <w:pPr>
        <w:spacing w:after="0"/>
        <w:ind w:left="708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b/>
          <w:sz w:val="18"/>
          <w:szCs w:val="18"/>
        </w:rPr>
        <w:t>Разность</w:t>
      </w:r>
      <w:r w:rsidRPr="002204E0">
        <w:rPr>
          <w:rFonts w:ascii="Consolas" w:hAnsi="Consolas" w:cs="Consolas"/>
          <w:sz w:val="18"/>
          <w:szCs w:val="18"/>
        </w:rPr>
        <w:t xml:space="preserve"> – это теоретико-множественная операция, результатом которой</w:t>
      </w:r>
      <w:r w:rsidR="00B80323" w:rsidRPr="002204E0">
        <w:rPr>
          <w:rFonts w:ascii="Consolas" w:hAnsi="Consolas" w:cs="Consolas"/>
          <w:sz w:val="18"/>
          <w:szCs w:val="18"/>
        </w:rPr>
        <w:t xml:space="preserve"> является множество, в которое входят все элементы первого множества, не входящие во второе множество.</w:t>
      </w:r>
    </w:p>
    <w:p w:rsidR="00B80323" w:rsidRPr="00AE03E2" w:rsidRDefault="00B80323" w:rsidP="00B80323">
      <w:pPr>
        <w:spacing w:after="0"/>
        <w:ind w:left="708"/>
        <w:rPr>
          <w:rFonts w:ascii="Consolas" w:hAnsi="Consolas" w:cs="Consolas"/>
          <w:sz w:val="18"/>
          <w:szCs w:val="18"/>
          <w:lang w:val="en-US"/>
        </w:rPr>
      </w:pPr>
      <w:r w:rsidRPr="002204E0">
        <w:rPr>
          <w:rFonts w:ascii="Consolas" w:hAnsi="Consolas" w:cs="Consolas"/>
          <w:sz w:val="18"/>
          <w:szCs w:val="18"/>
        </w:rPr>
        <w:t>Пример</w:t>
      </w:r>
      <w:r w:rsidRPr="002204E0">
        <w:rPr>
          <w:rFonts w:ascii="Consolas" w:hAnsi="Consolas" w:cs="Consolas"/>
          <w:sz w:val="18"/>
          <w:szCs w:val="18"/>
          <w:lang w:val="en-US"/>
        </w:rPr>
        <w:t>: A={1,2,3,4}, B={3,4,5,6}, A</w:t>
      </w:r>
      <w:r w:rsidRPr="002204E0">
        <w:rPr>
          <w:rFonts w:ascii="Consolas" w:hAnsi="Consolas" w:cs="Consolas"/>
          <w:noProof/>
          <w:sz w:val="18"/>
          <w:szCs w:val="18"/>
          <w:lang w:val="en-US" w:eastAsia="ru-RU"/>
        </w:rPr>
        <w:t>\</w:t>
      </w:r>
      <w:r w:rsidRPr="002204E0">
        <w:rPr>
          <w:rFonts w:ascii="Consolas" w:hAnsi="Consolas" w:cs="Consolas"/>
          <w:sz w:val="18"/>
          <w:szCs w:val="18"/>
          <w:lang w:val="en-US"/>
        </w:rPr>
        <w:t>B={1,2}, B</w:t>
      </w:r>
      <w:r w:rsidR="00CF0117" w:rsidRPr="002204E0">
        <w:rPr>
          <w:rFonts w:ascii="Consolas" w:hAnsi="Consolas" w:cs="Consolas"/>
          <w:sz w:val="18"/>
          <w:szCs w:val="18"/>
          <w:lang w:val="en-US"/>
        </w:rPr>
        <w:t>\A</w:t>
      </w:r>
      <w:r w:rsidRPr="002204E0">
        <w:rPr>
          <w:rFonts w:ascii="Consolas" w:hAnsi="Consolas" w:cs="Consolas"/>
          <w:sz w:val="18"/>
          <w:szCs w:val="18"/>
          <w:lang w:val="en-US"/>
        </w:rPr>
        <w:t>={</w:t>
      </w:r>
      <w:r w:rsidR="00CF0117" w:rsidRPr="002204E0">
        <w:rPr>
          <w:rFonts w:ascii="Consolas" w:hAnsi="Consolas" w:cs="Consolas"/>
          <w:sz w:val="18"/>
          <w:szCs w:val="18"/>
          <w:lang w:val="en-US"/>
        </w:rPr>
        <w:t>5,6</w:t>
      </w:r>
      <w:r w:rsidRPr="002204E0">
        <w:rPr>
          <w:rFonts w:ascii="Consolas" w:hAnsi="Consolas" w:cs="Consolas"/>
          <w:sz w:val="18"/>
          <w:szCs w:val="18"/>
          <w:lang w:val="en-US"/>
        </w:rPr>
        <w:t>}.</w:t>
      </w:r>
      <w:r w:rsidR="008A59C2" w:rsidRPr="008A59C2">
        <w:rPr>
          <w:rFonts w:ascii="Consolas" w:hAnsi="Consolas" w:cs="Consolas"/>
          <w:sz w:val="18"/>
          <w:szCs w:val="18"/>
          <w:lang w:val="en-US"/>
        </w:rPr>
        <w:t xml:space="preserve"> </w:t>
      </w:r>
      <w:r w:rsidR="006F5079" w:rsidRPr="00AE03E2">
        <w:rPr>
          <w:rFonts w:ascii="Consolas" w:hAnsi="Consolas" w:cs="Consolas"/>
          <w:sz w:val="18"/>
          <w:szCs w:val="18"/>
          <w:lang w:val="en-US"/>
        </w:rPr>
        <w:tab/>
      </w:r>
    </w:p>
    <w:p w:rsidR="00CF0117" w:rsidRPr="002204E0" w:rsidRDefault="00CF0117" w:rsidP="00B80323">
      <w:pPr>
        <w:spacing w:after="0"/>
        <w:ind w:left="708"/>
        <w:rPr>
          <w:rFonts w:ascii="Consolas" w:hAnsi="Consolas" w:cs="Consolas"/>
          <w:sz w:val="18"/>
          <w:szCs w:val="18"/>
        </w:rPr>
      </w:pPr>
      <w:proofErr w:type="gramStart"/>
      <w:r w:rsidRPr="002204E0">
        <w:rPr>
          <w:rFonts w:ascii="Consolas" w:hAnsi="Consolas" w:cs="Consolas"/>
          <w:b/>
          <w:sz w:val="18"/>
          <w:szCs w:val="18"/>
        </w:rPr>
        <w:t>Симметрическая разность</w:t>
      </w:r>
      <w:r w:rsidRPr="002204E0">
        <w:rPr>
          <w:rFonts w:ascii="Consolas" w:hAnsi="Consolas" w:cs="Consolas"/>
          <w:sz w:val="18"/>
          <w:szCs w:val="18"/>
        </w:rPr>
        <w:t xml:space="preserve"> – это теоретико-множественная операция </w:t>
      </w:r>
      <w:r w:rsidR="000D65B6" w:rsidRPr="002204E0">
        <w:rPr>
          <w:rFonts w:ascii="Consolas" w:hAnsi="Consolas" w:cs="Consolas"/>
          <w:sz w:val="18"/>
          <w:szCs w:val="18"/>
        </w:rPr>
        <w:t>результатом,</w:t>
      </w:r>
      <w:r w:rsidRPr="002204E0">
        <w:rPr>
          <w:rFonts w:ascii="Consolas" w:hAnsi="Consolas" w:cs="Consolas"/>
          <w:sz w:val="18"/>
          <w:szCs w:val="18"/>
        </w:rPr>
        <w:t xml:space="preserve"> которой</w:t>
      </w:r>
      <w:r w:rsidR="00B12DC8" w:rsidRPr="002204E0">
        <w:rPr>
          <w:rFonts w:ascii="Consolas" w:hAnsi="Consolas" w:cs="Consolas"/>
          <w:sz w:val="18"/>
          <w:szCs w:val="18"/>
        </w:rPr>
        <w:t xml:space="preserve"> является </w:t>
      </w:r>
      <w:r w:rsidR="006560B4" w:rsidRPr="002204E0">
        <w:rPr>
          <w:rFonts w:ascii="Consolas" w:hAnsi="Consolas" w:cs="Consolas"/>
          <w:sz w:val="18"/>
          <w:szCs w:val="18"/>
        </w:rPr>
        <w:t>множество, в которое входят все те элементы обоих множеств</w:t>
      </w:r>
      <w:r w:rsidR="0055655E" w:rsidRPr="002204E0">
        <w:rPr>
          <w:rFonts w:ascii="Consolas" w:hAnsi="Consolas" w:cs="Consolas"/>
          <w:sz w:val="18"/>
          <w:szCs w:val="18"/>
        </w:rPr>
        <w:t>, которые не являются общими для двух заданных множеств.</w:t>
      </w:r>
      <w:proofErr w:type="gramEnd"/>
    </w:p>
    <w:p w:rsidR="0055655E" w:rsidRPr="006F5079" w:rsidRDefault="0055655E" w:rsidP="0055655E">
      <w:pPr>
        <w:spacing w:after="0"/>
        <w:ind w:left="708"/>
        <w:rPr>
          <w:rFonts w:ascii="Consolas" w:hAnsi="Consolas" w:cs="Consolas"/>
          <w:sz w:val="18"/>
          <w:szCs w:val="18"/>
          <w:lang w:val="en-US"/>
        </w:rPr>
      </w:pPr>
      <w:r w:rsidRPr="002204E0">
        <w:rPr>
          <w:rFonts w:ascii="Consolas" w:hAnsi="Consolas" w:cs="Consolas"/>
          <w:sz w:val="18"/>
          <w:szCs w:val="18"/>
        </w:rPr>
        <w:t>Пример</w:t>
      </w:r>
      <w:r w:rsidRPr="002204E0">
        <w:rPr>
          <w:rFonts w:ascii="Consolas" w:hAnsi="Consolas" w:cs="Consolas"/>
          <w:sz w:val="18"/>
          <w:szCs w:val="18"/>
          <w:lang w:val="en-US"/>
        </w:rPr>
        <w:t>: A={1,2,3,4}, B={3,4,5,6}, A – B={1,2,5,6}.</w:t>
      </w:r>
    </w:p>
    <w:p w:rsidR="00162E03" w:rsidRPr="002204E0" w:rsidRDefault="00162E03" w:rsidP="0055655E">
      <w:pPr>
        <w:spacing w:after="0"/>
        <w:ind w:left="708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b/>
          <w:sz w:val="18"/>
          <w:szCs w:val="18"/>
        </w:rPr>
        <w:t>Декартово произведение</w:t>
      </w:r>
      <w:r w:rsidRPr="002204E0">
        <w:rPr>
          <w:rFonts w:ascii="Consolas" w:hAnsi="Consolas" w:cs="Consolas"/>
          <w:sz w:val="18"/>
          <w:szCs w:val="18"/>
        </w:rPr>
        <w:t xml:space="preserve"> множеств — множество, элементами которого являются всевозможные упорядоченные пары элементов исходных двух множеств.</w:t>
      </w:r>
    </w:p>
    <w:p w:rsidR="00593406" w:rsidRPr="002204E0" w:rsidRDefault="00593406" w:rsidP="00593406">
      <w:pPr>
        <w:spacing w:after="0"/>
        <w:ind w:left="708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sz w:val="18"/>
          <w:szCs w:val="18"/>
        </w:rPr>
        <w:t xml:space="preserve">Пример: </w:t>
      </w:r>
      <w:r w:rsidRPr="002204E0">
        <w:rPr>
          <w:rFonts w:ascii="Consolas" w:hAnsi="Consolas" w:cs="Consolas"/>
          <w:sz w:val="18"/>
          <w:szCs w:val="18"/>
          <w:lang w:val="en-US"/>
        </w:rPr>
        <w:t>A</w:t>
      </w:r>
      <w:r w:rsidRPr="002204E0">
        <w:rPr>
          <w:rFonts w:ascii="Consolas" w:hAnsi="Consolas" w:cs="Consolas"/>
          <w:sz w:val="18"/>
          <w:szCs w:val="18"/>
        </w:rPr>
        <w:t xml:space="preserve">={1,2,3}, </w:t>
      </w:r>
      <w:r w:rsidRPr="002204E0">
        <w:rPr>
          <w:rFonts w:ascii="Consolas" w:hAnsi="Consolas" w:cs="Consolas"/>
          <w:sz w:val="18"/>
          <w:szCs w:val="18"/>
          <w:lang w:val="en-US"/>
        </w:rPr>
        <w:t>B</w:t>
      </w:r>
      <w:r w:rsidRPr="002204E0">
        <w:rPr>
          <w:rFonts w:ascii="Consolas" w:hAnsi="Consolas" w:cs="Consolas"/>
          <w:sz w:val="18"/>
          <w:szCs w:val="18"/>
        </w:rPr>
        <w:t>={</w:t>
      </w:r>
      <w:proofErr w:type="spellStart"/>
      <w:r w:rsidRPr="002204E0">
        <w:rPr>
          <w:rFonts w:ascii="Consolas" w:hAnsi="Consolas" w:cs="Consolas"/>
          <w:sz w:val="18"/>
          <w:szCs w:val="18"/>
        </w:rPr>
        <w:t>n,m</w:t>
      </w:r>
      <w:proofErr w:type="spellEnd"/>
      <w:r w:rsidRPr="002204E0">
        <w:rPr>
          <w:rFonts w:ascii="Consolas" w:hAnsi="Consolas" w:cs="Consolas"/>
          <w:sz w:val="18"/>
          <w:szCs w:val="18"/>
        </w:rPr>
        <w:t xml:space="preserve">}, </w:t>
      </w:r>
      <w:proofErr w:type="spellStart"/>
      <w:r w:rsidRPr="002204E0">
        <w:rPr>
          <w:rFonts w:ascii="Consolas" w:hAnsi="Consolas" w:cs="Consolas"/>
          <w:sz w:val="18"/>
          <w:szCs w:val="18"/>
          <w:lang w:val="en-US"/>
        </w:rPr>
        <w:t>AxB</w:t>
      </w:r>
      <w:proofErr w:type="spellEnd"/>
      <w:r w:rsidRPr="002204E0">
        <w:rPr>
          <w:rFonts w:ascii="Consolas" w:hAnsi="Consolas" w:cs="Consolas"/>
          <w:sz w:val="18"/>
          <w:szCs w:val="18"/>
        </w:rPr>
        <w:t>={</w:t>
      </w:r>
      <w:r w:rsidR="00BD217A">
        <w:rPr>
          <w:rFonts w:ascii="Consolas" w:hAnsi="Consolas" w:cs="Consolas"/>
          <w:sz w:val="18"/>
          <w:szCs w:val="18"/>
        </w:rPr>
        <w:t>&lt;</w:t>
      </w:r>
      <w:r w:rsidRPr="002204E0">
        <w:rPr>
          <w:rFonts w:ascii="Consolas" w:hAnsi="Consolas" w:cs="Consolas"/>
          <w:sz w:val="18"/>
          <w:szCs w:val="18"/>
        </w:rPr>
        <w:t>1,</w:t>
      </w:r>
      <w:r w:rsidR="00BD217A">
        <w:rPr>
          <w:rFonts w:ascii="Consolas" w:hAnsi="Consolas" w:cs="Consolas"/>
          <w:sz w:val="18"/>
          <w:szCs w:val="18"/>
          <w:lang w:val="en-US"/>
        </w:rPr>
        <w:t>n</w:t>
      </w:r>
      <w:r w:rsidR="00BD217A" w:rsidRPr="00BD217A">
        <w:rPr>
          <w:rFonts w:ascii="Consolas" w:hAnsi="Consolas" w:cs="Consolas"/>
          <w:sz w:val="18"/>
          <w:szCs w:val="18"/>
        </w:rPr>
        <w:t>&gt;, &lt;1,</w:t>
      </w:r>
      <w:r w:rsidR="00BD217A">
        <w:rPr>
          <w:rFonts w:ascii="Consolas" w:hAnsi="Consolas" w:cs="Consolas"/>
          <w:sz w:val="18"/>
          <w:szCs w:val="18"/>
          <w:lang w:val="en-US"/>
        </w:rPr>
        <w:t>m</w:t>
      </w:r>
      <w:r w:rsidR="00BD217A" w:rsidRPr="00BD217A">
        <w:rPr>
          <w:rFonts w:ascii="Consolas" w:hAnsi="Consolas" w:cs="Consolas"/>
          <w:sz w:val="18"/>
          <w:szCs w:val="18"/>
        </w:rPr>
        <w:t>&gt;, &lt;</w:t>
      </w:r>
      <w:r w:rsidRPr="002204E0">
        <w:rPr>
          <w:rFonts w:ascii="Consolas" w:hAnsi="Consolas" w:cs="Consolas"/>
          <w:sz w:val="18"/>
          <w:szCs w:val="18"/>
        </w:rPr>
        <w:t>2,</w:t>
      </w:r>
      <w:r w:rsidR="00BD217A">
        <w:rPr>
          <w:rFonts w:ascii="Consolas" w:hAnsi="Consolas" w:cs="Consolas"/>
          <w:sz w:val="18"/>
          <w:szCs w:val="18"/>
          <w:lang w:val="en-US"/>
        </w:rPr>
        <w:t>n</w:t>
      </w:r>
      <w:r w:rsidR="00BD217A" w:rsidRPr="00BD217A">
        <w:rPr>
          <w:rFonts w:ascii="Consolas" w:hAnsi="Consolas" w:cs="Consolas"/>
          <w:sz w:val="18"/>
          <w:szCs w:val="18"/>
        </w:rPr>
        <w:t>&gt;, &lt;2,</w:t>
      </w:r>
      <w:r w:rsidR="00BD217A">
        <w:rPr>
          <w:rFonts w:ascii="Consolas" w:hAnsi="Consolas" w:cs="Consolas"/>
          <w:sz w:val="18"/>
          <w:szCs w:val="18"/>
          <w:lang w:val="en-US"/>
        </w:rPr>
        <w:t>m</w:t>
      </w:r>
      <w:r w:rsidR="00BD217A" w:rsidRPr="00BD217A">
        <w:rPr>
          <w:rFonts w:ascii="Consolas" w:hAnsi="Consolas" w:cs="Consolas"/>
          <w:sz w:val="18"/>
          <w:szCs w:val="18"/>
        </w:rPr>
        <w:t>&gt;, &lt;3,</w:t>
      </w:r>
      <w:r w:rsidR="00BD217A">
        <w:rPr>
          <w:rFonts w:ascii="Consolas" w:hAnsi="Consolas" w:cs="Consolas"/>
          <w:sz w:val="18"/>
          <w:szCs w:val="18"/>
          <w:lang w:val="en-US"/>
        </w:rPr>
        <w:t>n</w:t>
      </w:r>
      <w:r w:rsidR="00BD217A" w:rsidRPr="00BD217A">
        <w:rPr>
          <w:rFonts w:ascii="Consolas" w:hAnsi="Consolas" w:cs="Consolas"/>
          <w:sz w:val="18"/>
          <w:szCs w:val="18"/>
        </w:rPr>
        <w:t>&gt;, &lt;3,</w:t>
      </w:r>
      <w:r w:rsidR="00BD217A">
        <w:rPr>
          <w:rFonts w:ascii="Consolas" w:hAnsi="Consolas" w:cs="Consolas"/>
          <w:sz w:val="18"/>
          <w:szCs w:val="18"/>
          <w:lang w:val="en-US"/>
        </w:rPr>
        <w:t>m</w:t>
      </w:r>
      <w:r w:rsidR="00BD217A" w:rsidRPr="00BD217A">
        <w:rPr>
          <w:rFonts w:ascii="Consolas" w:hAnsi="Consolas" w:cs="Consolas"/>
          <w:sz w:val="18"/>
          <w:szCs w:val="18"/>
        </w:rPr>
        <w:t>&gt;</w:t>
      </w:r>
      <w:r w:rsidRPr="002204E0">
        <w:rPr>
          <w:rFonts w:ascii="Consolas" w:hAnsi="Consolas" w:cs="Consolas"/>
          <w:sz w:val="18"/>
          <w:szCs w:val="18"/>
        </w:rPr>
        <w:t>}.</w:t>
      </w:r>
    </w:p>
    <w:p w:rsidR="00F3158D" w:rsidRPr="00F3158D" w:rsidRDefault="00F3158D" w:rsidP="00F3158D">
      <w:pPr>
        <w:spacing w:after="0"/>
        <w:rPr>
          <w:rFonts w:ascii="Consolas" w:hAnsi="Consolas" w:cs="Consolas"/>
          <w:sz w:val="20"/>
          <w:szCs w:val="20"/>
          <w:u w:val="single"/>
        </w:rPr>
      </w:pPr>
      <w:r w:rsidRPr="00F3158D">
        <w:rPr>
          <w:rFonts w:ascii="Consolas" w:hAnsi="Consolas" w:cs="Consolas"/>
          <w:sz w:val="20"/>
          <w:szCs w:val="20"/>
          <w:u w:val="single"/>
        </w:rPr>
        <w:t>Унарные:</w:t>
      </w:r>
    </w:p>
    <w:p w:rsidR="00F3158D" w:rsidRPr="002204E0" w:rsidRDefault="00F3158D" w:rsidP="002204E0">
      <w:pPr>
        <w:spacing w:after="0"/>
        <w:ind w:left="708" w:right="-285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b/>
          <w:sz w:val="18"/>
          <w:szCs w:val="18"/>
        </w:rPr>
        <w:t>Абсолютное дополнение:</w:t>
      </w:r>
      <w:r w:rsidRPr="002204E0">
        <w:rPr>
          <w:rFonts w:ascii="Consolas" w:hAnsi="Consolas" w:cs="Consolas"/>
          <w:sz w:val="18"/>
          <w:szCs w:val="18"/>
        </w:rPr>
        <w:t xml:space="preserve"> </w:t>
      </w:r>
      <w:r w:rsidRPr="002204E0">
        <w:rPr>
          <w:rFonts w:ascii="Consolas" w:hAnsi="Consolas" w:cs="Consolas"/>
          <w:noProof/>
          <w:sz w:val="18"/>
          <w:szCs w:val="18"/>
          <w:lang w:eastAsia="ru-RU"/>
        </w:rPr>
        <w:drawing>
          <wp:inline distT="0" distB="0" distL="0" distR="0">
            <wp:extent cx="1033372" cy="1521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40" cy="15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4E0">
        <w:rPr>
          <w:rFonts w:ascii="Consolas" w:hAnsi="Consolas" w:cs="Consolas"/>
          <w:sz w:val="18"/>
          <w:szCs w:val="18"/>
        </w:rPr>
        <w:t xml:space="preserve"> Операция дополнения подразумевает некоторый универсум (универсальное множество </w:t>
      </w:r>
      <w:r w:rsidRPr="002204E0">
        <w:rPr>
          <w:rFonts w:ascii="Consolas" w:hAnsi="Consolas" w:cs="Consolas"/>
          <w:b/>
          <w:sz w:val="18"/>
          <w:szCs w:val="18"/>
          <w:lang w:val="en-US"/>
        </w:rPr>
        <w:t>U</w:t>
      </w:r>
      <w:r w:rsidRPr="002204E0">
        <w:rPr>
          <w:rFonts w:ascii="Consolas" w:hAnsi="Consolas" w:cs="Consolas"/>
          <w:sz w:val="18"/>
          <w:szCs w:val="18"/>
        </w:rPr>
        <w:t xml:space="preserve">, которое содержит </w:t>
      </w:r>
      <w:r w:rsidRPr="002204E0">
        <w:rPr>
          <w:rFonts w:ascii="Consolas" w:hAnsi="Consolas" w:cs="Consolas"/>
          <w:b/>
          <w:sz w:val="18"/>
          <w:szCs w:val="18"/>
          <w:lang w:val="en-US"/>
        </w:rPr>
        <w:t>A</w:t>
      </w:r>
      <w:r w:rsidRPr="002204E0">
        <w:rPr>
          <w:rFonts w:ascii="Consolas" w:hAnsi="Consolas" w:cs="Consolas"/>
          <w:sz w:val="18"/>
          <w:szCs w:val="18"/>
        </w:rPr>
        <w:t>):</w:t>
      </w:r>
      <w:r w:rsidR="00162E03" w:rsidRPr="002204E0">
        <w:rPr>
          <w:rFonts w:ascii="Consolas" w:hAnsi="Consolas" w:cs="Consolas"/>
          <w:sz w:val="18"/>
          <w:szCs w:val="18"/>
        </w:rPr>
        <w:t xml:space="preserve"> </w:t>
      </w:r>
      <w:r w:rsidR="00162E03" w:rsidRPr="002204E0">
        <w:rPr>
          <w:rFonts w:ascii="Consolas" w:hAnsi="Consolas" w:cs="Consolas"/>
          <w:noProof/>
          <w:sz w:val="18"/>
          <w:szCs w:val="18"/>
          <w:lang w:eastAsia="ru-RU"/>
        </w:rPr>
        <w:drawing>
          <wp:inline distT="0" distB="0" distL="0" distR="0">
            <wp:extent cx="619305" cy="142882"/>
            <wp:effectExtent l="19050" t="0" r="93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4" cy="14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06" w:rsidRPr="002204E0" w:rsidRDefault="00593406" w:rsidP="002204E0">
      <w:pPr>
        <w:spacing w:after="0"/>
        <w:ind w:left="708" w:right="-285"/>
        <w:rPr>
          <w:rFonts w:ascii="Consolas" w:hAnsi="Consolas" w:cs="Consolas"/>
          <w:sz w:val="18"/>
          <w:szCs w:val="18"/>
        </w:rPr>
      </w:pPr>
      <w:r w:rsidRPr="002204E0">
        <w:rPr>
          <w:rFonts w:ascii="Consolas" w:hAnsi="Consolas" w:cs="Consolas"/>
          <w:b/>
          <w:sz w:val="18"/>
          <w:szCs w:val="18"/>
        </w:rPr>
        <w:t>Множество всех подмножеств</w:t>
      </w:r>
      <w:r w:rsidRPr="002204E0">
        <w:rPr>
          <w:rFonts w:ascii="Consolas" w:hAnsi="Consolas" w:cs="Consolas"/>
          <w:sz w:val="18"/>
          <w:szCs w:val="18"/>
        </w:rPr>
        <w:t xml:space="preserve"> (</w:t>
      </w:r>
      <w:proofErr w:type="spellStart"/>
      <w:r w:rsidRPr="002204E0">
        <w:rPr>
          <w:rFonts w:ascii="Consolas" w:hAnsi="Consolas" w:cs="Consolas"/>
          <w:sz w:val="18"/>
          <w:szCs w:val="18"/>
        </w:rPr>
        <w:t>булеан</w:t>
      </w:r>
      <w:proofErr w:type="spellEnd"/>
      <w:r w:rsidRPr="002204E0">
        <w:rPr>
          <w:rFonts w:ascii="Consolas" w:hAnsi="Consolas" w:cs="Consolas"/>
          <w:sz w:val="18"/>
          <w:szCs w:val="18"/>
        </w:rPr>
        <w:t>).</w:t>
      </w:r>
    </w:p>
    <w:p w:rsidR="001309BB" w:rsidRDefault="001309BB" w:rsidP="002204E0">
      <w:pPr>
        <w:spacing w:after="0"/>
        <w:ind w:left="708" w:right="-285"/>
        <w:rPr>
          <w:rFonts w:ascii="Consolas" w:hAnsi="Consolas" w:cs="Consolas"/>
          <w:b/>
          <w:sz w:val="18"/>
          <w:szCs w:val="18"/>
        </w:rPr>
      </w:pPr>
      <w:r w:rsidRPr="002204E0">
        <w:rPr>
          <w:rFonts w:ascii="Consolas" w:hAnsi="Consolas" w:cs="Consolas"/>
          <w:b/>
          <w:sz w:val="18"/>
          <w:szCs w:val="18"/>
        </w:rPr>
        <w:t>Мощность множества.</w:t>
      </w:r>
    </w:p>
    <w:p w:rsidR="00592F0B" w:rsidRPr="00592F0B" w:rsidRDefault="00592F0B" w:rsidP="00592F0B">
      <w:pPr>
        <w:spacing w:after="0"/>
        <w:ind w:right="-285"/>
        <w:rPr>
          <w:rFonts w:ascii="Consolas" w:hAnsi="Consolas" w:cs="Consolas"/>
          <w:sz w:val="20"/>
          <w:szCs w:val="20"/>
          <w:u w:val="single"/>
        </w:rPr>
      </w:pPr>
      <w:r w:rsidRPr="00592F0B">
        <w:rPr>
          <w:rFonts w:ascii="Consolas" w:hAnsi="Consolas" w:cs="Consolas"/>
          <w:sz w:val="20"/>
          <w:szCs w:val="20"/>
          <w:u w:val="single"/>
        </w:rPr>
        <w:t>Свойства операций над множествами:</w:t>
      </w:r>
    </w:p>
    <w:p w:rsidR="00592F0B" w:rsidRPr="00592F0B" w:rsidRDefault="00592F0B" w:rsidP="00592F0B">
      <w:pPr>
        <w:spacing w:after="0"/>
        <w:ind w:right="-285"/>
        <w:rPr>
          <w:rFonts w:ascii="Consolas" w:hAnsi="Consolas" w:cs="Consolas"/>
          <w:b/>
          <w:sz w:val="18"/>
          <w:szCs w:val="18"/>
          <w:lang w:val="en-US"/>
        </w:rPr>
      </w:pPr>
      <w:r>
        <w:rPr>
          <w:rFonts w:ascii="Consolas" w:hAnsi="Consolas" w:cs="Consolas"/>
          <w:b/>
          <w:noProof/>
          <w:sz w:val="18"/>
          <w:szCs w:val="18"/>
          <w:lang w:eastAsia="ru-RU"/>
        </w:rPr>
        <w:drawing>
          <wp:inline distT="0" distB="0" distL="0" distR="0">
            <wp:extent cx="5046345" cy="3217545"/>
            <wp:effectExtent l="19050" t="0" r="190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5E" w:rsidRPr="00F3158D" w:rsidRDefault="0055655E" w:rsidP="00B80323">
      <w:pPr>
        <w:spacing w:after="0"/>
        <w:ind w:left="708"/>
        <w:rPr>
          <w:rFonts w:ascii="Consolas" w:hAnsi="Consolas" w:cs="Consolas"/>
          <w:sz w:val="20"/>
          <w:szCs w:val="20"/>
        </w:rPr>
      </w:pPr>
    </w:p>
    <w:p w:rsidR="00592F0B" w:rsidRDefault="00592F0B" w:rsidP="002934E0">
      <w:pPr>
        <w:spacing w:after="0"/>
        <w:rPr>
          <w:rFonts w:asciiTheme="majorHAnsi" w:hAnsiTheme="majorHAnsi"/>
          <w:b/>
          <w:lang w:val="en-US"/>
        </w:rPr>
      </w:pPr>
    </w:p>
    <w:p w:rsidR="00592F0B" w:rsidRDefault="00592F0B" w:rsidP="002934E0">
      <w:pPr>
        <w:spacing w:after="0"/>
        <w:rPr>
          <w:rFonts w:asciiTheme="majorHAnsi" w:hAnsiTheme="majorHAnsi"/>
          <w:b/>
          <w:lang w:val="en-US"/>
        </w:rPr>
      </w:pPr>
    </w:p>
    <w:p w:rsidR="00592F0B" w:rsidRDefault="00592F0B" w:rsidP="002934E0">
      <w:pPr>
        <w:spacing w:after="0"/>
        <w:rPr>
          <w:rFonts w:asciiTheme="majorHAnsi" w:hAnsiTheme="majorHAnsi"/>
          <w:b/>
          <w:lang w:val="en-US"/>
        </w:rPr>
      </w:pPr>
    </w:p>
    <w:p w:rsidR="00592F0B" w:rsidRDefault="00592F0B" w:rsidP="002934E0">
      <w:pPr>
        <w:spacing w:after="0"/>
        <w:rPr>
          <w:rFonts w:asciiTheme="majorHAnsi" w:hAnsiTheme="majorHAnsi"/>
          <w:b/>
          <w:lang w:val="en-US"/>
        </w:rPr>
      </w:pPr>
    </w:p>
    <w:p w:rsidR="00AE03E2" w:rsidRDefault="00AE03E2" w:rsidP="002934E0">
      <w:pPr>
        <w:spacing w:after="0"/>
        <w:rPr>
          <w:rFonts w:asciiTheme="majorHAnsi" w:hAnsiTheme="majorHAnsi"/>
          <w:b/>
        </w:rPr>
      </w:pPr>
    </w:p>
    <w:p w:rsidR="002934E0" w:rsidRPr="00700FC0" w:rsidRDefault="002934E0" w:rsidP="002934E0">
      <w:pPr>
        <w:spacing w:after="0"/>
        <w:rPr>
          <w:rFonts w:asciiTheme="majorHAnsi" w:hAnsiTheme="majorHAnsi"/>
          <w:b/>
        </w:rPr>
      </w:pPr>
      <w:r w:rsidRPr="00700FC0">
        <w:rPr>
          <w:rFonts w:asciiTheme="majorHAnsi" w:hAnsiTheme="majorHAnsi"/>
          <w:b/>
        </w:rPr>
        <w:t>3 –</w:t>
      </w:r>
      <w:r w:rsidR="00D47248" w:rsidRPr="00700FC0">
        <w:rPr>
          <w:rFonts w:asciiTheme="majorHAnsi" w:hAnsiTheme="majorHAnsi"/>
          <w:b/>
        </w:rPr>
        <w:t xml:space="preserve"> Мощность множества</w:t>
      </w:r>
      <w:r w:rsidR="0045657C">
        <w:rPr>
          <w:rFonts w:asciiTheme="majorHAnsi" w:hAnsiTheme="majorHAnsi"/>
          <w:b/>
        </w:rPr>
        <w:t>.</w:t>
      </w:r>
    </w:p>
    <w:p w:rsidR="0062070D" w:rsidRDefault="0073536C" w:rsidP="002934E0">
      <w:pPr>
        <w:spacing w:after="0"/>
        <w:rPr>
          <w:rFonts w:asciiTheme="majorHAnsi" w:hAnsiTheme="majorHAnsi"/>
          <w:b/>
        </w:rPr>
      </w:pPr>
      <w:r w:rsidRPr="0073536C">
        <w:rPr>
          <w:rFonts w:ascii="Consolas" w:hAnsi="Consolas" w:cs="Consolas"/>
        </w:rPr>
        <w:t>Мощностью любого конечного множества можно считать число его элементов.</w:t>
      </w:r>
    </w:p>
    <w:p w:rsidR="0062070D" w:rsidRDefault="0062070D" w:rsidP="002934E0">
      <w:pPr>
        <w:spacing w:after="0"/>
        <w:rPr>
          <w:rFonts w:asciiTheme="majorHAnsi" w:hAnsiTheme="majorHAnsi"/>
          <w:b/>
        </w:rPr>
      </w:pPr>
    </w:p>
    <w:p w:rsidR="002934E0" w:rsidRPr="00F21136" w:rsidRDefault="002934E0" w:rsidP="002934E0">
      <w:pPr>
        <w:spacing w:after="0"/>
        <w:rPr>
          <w:rFonts w:asciiTheme="majorHAnsi" w:hAnsiTheme="majorHAnsi"/>
          <w:b/>
        </w:rPr>
      </w:pPr>
      <w:r w:rsidRPr="00F21136">
        <w:rPr>
          <w:rFonts w:asciiTheme="majorHAnsi" w:hAnsiTheme="majorHAnsi"/>
          <w:b/>
        </w:rPr>
        <w:t xml:space="preserve">4 – Классификация </w:t>
      </w:r>
      <w:r w:rsidR="0045657C">
        <w:rPr>
          <w:rFonts w:asciiTheme="majorHAnsi" w:hAnsiTheme="majorHAnsi"/>
          <w:b/>
        </w:rPr>
        <w:t>множеств.</w:t>
      </w:r>
    </w:p>
    <w:p w:rsidR="00B510FB" w:rsidRPr="006B5E73" w:rsidRDefault="00D41A84" w:rsidP="007717F2">
      <w:pPr>
        <w:spacing w:after="0"/>
        <w:ind w:left="708"/>
        <w:rPr>
          <w:rFonts w:ascii="Consolas" w:hAnsi="Consolas" w:cs="Consolas"/>
        </w:rPr>
      </w:pPr>
      <w:r w:rsidRPr="00D41A84">
        <w:rPr>
          <w:rFonts w:ascii="Consolas" w:hAnsi="Consolas" w:cs="Consolas"/>
          <w:b/>
        </w:rPr>
        <w:t>Конечное множество</w:t>
      </w:r>
      <w:r w:rsidRPr="00D41A84">
        <w:rPr>
          <w:rFonts w:ascii="Consolas" w:hAnsi="Consolas" w:cs="Consolas"/>
        </w:rPr>
        <w:t xml:space="preserve"> состоит из конечного числа элементов</w:t>
      </w:r>
      <w:r w:rsidR="00B510FB" w:rsidRPr="00B510FB">
        <w:rPr>
          <w:rFonts w:ascii="Consolas" w:hAnsi="Consolas" w:cs="Consolas"/>
        </w:rPr>
        <w:t>.</w:t>
      </w:r>
    </w:p>
    <w:p w:rsidR="00D41A84" w:rsidRPr="00D41A84" w:rsidRDefault="007717F2" w:rsidP="00D41A8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(</w:t>
      </w:r>
      <w:r w:rsidR="00D41A84" w:rsidRPr="00D41A84">
        <w:rPr>
          <w:rFonts w:ascii="Consolas" w:hAnsi="Consolas" w:cs="Consolas"/>
        </w:rPr>
        <w:t>например,</w:t>
      </w:r>
      <w:r w:rsidR="00B510FB" w:rsidRPr="00B510FB">
        <w:rPr>
          <w:rFonts w:ascii="Consolas" w:hAnsi="Consolas" w:cs="Consolas"/>
        </w:rPr>
        <w:t xml:space="preserve"> </w:t>
      </w:r>
      <w:r w:rsidR="00D41A84" w:rsidRPr="00D41A84">
        <w:rPr>
          <w:rFonts w:ascii="Consolas" w:hAnsi="Consolas" w:cs="Consolas"/>
        </w:rPr>
        <w:t>множество страниц в книге</w:t>
      </w:r>
      <w:r>
        <w:rPr>
          <w:rFonts w:ascii="Consolas" w:hAnsi="Consolas" w:cs="Consolas"/>
        </w:rPr>
        <w:t>)</w:t>
      </w:r>
      <w:r w:rsidRPr="007717F2">
        <w:rPr>
          <w:rFonts w:ascii="Consolas" w:hAnsi="Consolas" w:cs="Consolas"/>
        </w:rPr>
        <w:t>;</w:t>
      </w:r>
    </w:p>
    <w:p w:rsidR="00AB4E47" w:rsidRDefault="00D41A84" w:rsidP="00AB4E47">
      <w:pPr>
        <w:spacing w:after="0"/>
        <w:ind w:left="708"/>
        <w:rPr>
          <w:rFonts w:ascii="Consolas" w:hAnsi="Consolas" w:cs="Consolas"/>
        </w:rPr>
      </w:pPr>
      <w:r w:rsidRPr="00D41A84">
        <w:rPr>
          <w:rFonts w:ascii="Consolas" w:hAnsi="Consolas" w:cs="Consolas"/>
          <w:b/>
        </w:rPr>
        <w:t>Пустое множество</w:t>
      </w:r>
      <w:r w:rsidRPr="00D41A84">
        <w:rPr>
          <w:rFonts w:ascii="Consolas" w:hAnsi="Consolas" w:cs="Consolas"/>
        </w:rPr>
        <w:t xml:space="preserve"> не содержит ни одного элемента</w:t>
      </w:r>
      <w:proofErr w:type="gramStart"/>
      <w:r w:rsidR="00B510FB" w:rsidRPr="00B510FB">
        <w:rPr>
          <w:rFonts w:ascii="Consolas" w:hAnsi="Consolas" w:cs="Consolas"/>
        </w:rPr>
        <w:t>.</w:t>
      </w:r>
      <w:proofErr w:type="gramEnd"/>
      <w:r w:rsidR="000D65B6">
        <w:rPr>
          <w:rFonts w:ascii="Consolas" w:hAnsi="Consolas" w:cs="Consolas"/>
        </w:rPr>
        <w:t xml:space="preserve"> </w:t>
      </w:r>
      <w:r w:rsidR="000D65B6" w:rsidRPr="00B510FB">
        <w:rPr>
          <w:rFonts w:ascii="Consolas" w:hAnsi="Consolas" w:cs="Consolas"/>
        </w:rPr>
        <w:t>(</w:t>
      </w:r>
      <w:proofErr w:type="gramStart"/>
      <w:r w:rsidR="000D65B6" w:rsidRPr="00D41A84">
        <w:rPr>
          <w:rFonts w:ascii="Consolas" w:hAnsi="Consolas" w:cs="Consolas"/>
        </w:rPr>
        <w:t>н</w:t>
      </w:r>
      <w:proofErr w:type="gramEnd"/>
      <w:r w:rsidR="000D65B6" w:rsidRPr="00D41A84">
        <w:rPr>
          <w:rFonts w:ascii="Consolas" w:hAnsi="Consolas" w:cs="Consolas"/>
        </w:rPr>
        <w:t xml:space="preserve">апример, </w:t>
      </w:r>
      <w:r w:rsidR="000D65B6">
        <w:rPr>
          <w:rFonts w:ascii="Consolas" w:hAnsi="Consolas" w:cs="Consolas"/>
        </w:rPr>
        <w:t xml:space="preserve">множество </w:t>
      </w:r>
    </w:p>
    <w:p w:rsidR="00B510FB" w:rsidRPr="00947BD9" w:rsidRDefault="000D65B6" w:rsidP="00AB4E47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корней уравнения  </w:t>
      </w:r>
      <w:proofErr w:type="spellStart"/>
      <w:r>
        <w:rPr>
          <w:rFonts w:ascii="Consolas" w:hAnsi="Consolas" w:cs="Consolas"/>
        </w:rPr>
        <w:t>sin</w:t>
      </w:r>
      <w:proofErr w:type="spellEnd"/>
      <w:r w:rsidRPr="006A1F22">
        <w:rPr>
          <w:rFonts w:ascii="Consolas" w:hAnsi="Consolas" w:cs="Consolas"/>
        </w:rPr>
        <w:t xml:space="preserve"> </w:t>
      </w:r>
      <w:proofErr w:type="spellStart"/>
      <w:r w:rsidRPr="00D41A84">
        <w:rPr>
          <w:rFonts w:ascii="Consolas" w:hAnsi="Consolas" w:cs="Consolas"/>
        </w:rPr>
        <w:t>x</w:t>
      </w:r>
      <w:proofErr w:type="spellEnd"/>
      <w:r w:rsidRPr="00D41A84">
        <w:rPr>
          <w:rFonts w:ascii="Consolas" w:hAnsi="Consolas" w:cs="Consolas"/>
        </w:rPr>
        <w:t xml:space="preserve"> = 2</w:t>
      </w:r>
      <w:r w:rsidRPr="00B510FB">
        <w:rPr>
          <w:rFonts w:ascii="Consolas" w:hAnsi="Consolas" w:cs="Consolas"/>
        </w:rPr>
        <w:t>);</w:t>
      </w:r>
      <w:r w:rsidRPr="00D41A84">
        <w:rPr>
          <w:rFonts w:ascii="Consolas" w:hAnsi="Consolas" w:cs="Consolas"/>
        </w:rPr>
        <w:t xml:space="preserve"> </w:t>
      </w:r>
      <w:r w:rsidR="00947BD9" w:rsidRPr="00947BD9">
        <w:rPr>
          <w:rFonts w:ascii="Consolas" w:hAnsi="Consolas" w:cs="Consolas"/>
        </w:rPr>
        <w:t>П</w:t>
      </w:r>
      <w:r w:rsidR="00947BD9">
        <w:rPr>
          <w:rFonts w:ascii="Consolas" w:hAnsi="Consolas" w:cs="Consolas"/>
        </w:rPr>
        <w:t>устое множество является конечным.</w:t>
      </w:r>
    </w:p>
    <w:p w:rsidR="007717F2" w:rsidRDefault="00D41A84" w:rsidP="007717F2">
      <w:pPr>
        <w:spacing w:after="0"/>
        <w:ind w:left="708"/>
        <w:rPr>
          <w:rFonts w:ascii="Consolas" w:hAnsi="Consolas" w:cs="Consolas"/>
        </w:rPr>
      </w:pPr>
      <w:r w:rsidRPr="00D41A84">
        <w:rPr>
          <w:rFonts w:ascii="Consolas" w:hAnsi="Consolas" w:cs="Consolas"/>
          <w:b/>
        </w:rPr>
        <w:t>Бесконечное множество</w:t>
      </w:r>
      <w:r w:rsidRPr="00D41A84">
        <w:rPr>
          <w:rFonts w:ascii="Consolas" w:hAnsi="Consolas" w:cs="Consolas"/>
        </w:rPr>
        <w:t xml:space="preserve"> состоит из бесконечного числа элементов, т.е. это </w:t>
      </w:r>
    </w:p>
    <w:p w:rsidR="00D41A84" w:rsidRPr="00B510FB" w:rsidRDefault="00D41A84" w:rsidP="00D41A84">
      <w:pPr>
        <w:spacing w:after="0"/>
        <w:rPr>
          <w:rFonts w:ascii="Consolas" w:hAnsi="Consolas" w:cs="Consolas"/>
        </w:rPr>
      </w:pPr>
      <w:r w:rsidRPr="00D41A84">
        <w:rPr>
          <w:rFonts w:ascii="Consolas" w:hAnsi="Consolas" w:cs="Consolas"/>
        </w:rPr>
        <w:t>множество, которое не является ни конечным, ни пустым. Примеры: множество действительных чисел, множество точек плоскости, множество атомов во Вселенной и т.д.</w:t>
      </w:r>
      <w:r w:rsidR="00B510FB" w:rsidRPr="00B510FB">
        <w:rPr>
          <w:rFonts w:ascii="Consolas" w:hAnsi="Consolas" w:cs="Consolas"/>
        </w:rPr>
        <w:t>;</w:t>
      </w:r>
    </w:p>
    <w:p w:rsidR="007717F2" w:rsidRDefault="00D41A84" w:rsidP="007717F2">
      <w:pPr>
        <w:spacing w:after="0"/>
        <w:ind w:left="708"/>
        <w:rPr>
          <w:rFonts w:ascii="Consolas" w:hAnsi="Consolas" w:cs="Consolas"/>
        </w:rPr>
      </w:pPr>
      <w:r w:rsidRPr="00D41A84">
        <w:rPr>
          <w:rFonts w:ascii="Consolas" w:hAnsi="Consolas" w:cs="Consolas"/>
          <w:b/>
        </w:rPr>
        <w:t>Счётное множество</w:t>
      </w:r>
      <w:r w:rsidRPr="00D41A84">
        <w:rPr>
          <w:rFonts w:ascii="Consolas" w:hAnsi="Consolas" w:cs="Consolas"/>
        </w:rPr>
        <w:t xml:space="preserve"> – множество, элемент</w:t>
      </w:r>
      <w:r w:rsidR="007717F2">
        <w:rPr>
          <w:rFonts w:ascii="Consolas" w:hAnsi="Consolas" w:cs="Consolas"/>
        </w:rPr>
        <w:t>ы которого можно пронумеровать.</w:t>
      </w:r>
    </w:p>
    <w:p w:rsidR="00D41A84" w:rsidRPr="006B5E73" w:rsidRDefault="00D41A84" w:rsidP="007717F2">
      <w:pPr>
        <w:spacing w:after="0"/>
        <w:rPr>
          <w:rFonts w:ascii="Consolas" w:hAnsi="Consolas" w:cs="Consolas"/>
        </w:rPr>
      </w:pPr>
      <w:r w:rsidRPr="00D41A84">
        <w:rPr>
          <w:rFonts w:ascii="Consolas" w:hAnsi="Consolas" w:cs="Consolas"/>
        </w:rPr>
        <w:t xml:space="preserve">Например, множества натуральных, чётных, нечётных чисел. Счётное </w:t>
      </w:r>
      <w:r w:rsidR="00B510FB">
        <w:rPr>
          <w:rFonts w:ascii="Consolas" w:hAnsi="Consolas" w:cs="Consolas"/>
        </w:rPr>
        <w:t>множество может быть конечным (множество книг в библиотеке</w:t>
      </w:r>
      <w:r w:rsidRPr="00D41A84">
        <w:rPr>
          <w:rFonts w:ascii="Consolas" w:hAnsi="Consolas" w:cs="Consolas"/>
        </w:rPr>
        <w:t>) или бесконечным</w:t>
      </w:r>
      <w:r w:rsidR="006A1F22" w:rsidRPr="006A1F22">
        <w:rPr>
          <w:rFonts w:ascii="Consolas" w:hAnsi="Consolas" w:cs="Consolas"/>
        </w:rPr>
        <w:t xml:space="preserve"> </w:t>
      </w:r>
      <w:r w:rsidR="006A1F22">
        <w:rPr>
          <w:rFonts w:ascii="Consolas" w:hAnsi="Consolas" w:cs="Consolas"/>
        </w:rPr>
        <w:t>(</w:t>
      </w:r>
      <w:r w:rsidR="006A1F22" w:rsidRPr="006A1F22">
        <w:rPr>
          <w:rFonts w:ascii="Consolas" w:hAnsi="Consolas" w:cs="Consolas"/>
        </w:rPr>
        <w:t>множество целых чисел);</w:t>
      </w:r>
    </w:p>
    <w:p w:rsidR="006A1F22" w:rsidRPr="006A1F22" w:rsidRDefault="006A1F22" w:rsidP="006A1F22">
      <w:pPr>
        <w:spacing w:after="0"/>
        <w:ind w:left="708"/>
        <w:rPr>
          <w:rFonts w:ascii="Consolas" w:hAnsi="Consolas" w:cs="Consolas"/>
        </w:rPr>
      </w:pPr>
      <w:r w:rsidRPr="006A1F22">
        <w:rPr>
          <w:rFonts w:ascii="Consolas" w:hAnsi="Consolas" w:cs="Consolas"/>
          <w:b/>
        </w:rPr>
        <w:t>Несчётное множество</w:t>
      </w:r>
      <w:r w:rsidRPr="006A1F22">
        <w:rPr>
          <w:rFonts w:ascii="Consolas" w:hAnsi="Consolas" w:cs="Consolas"/>
        </w:rPr>
        <w:t xml:space="preserve"> – множество, элемент</w:t>
      </w:r>
      <w:r>
        <w:rPr>
          <w:rFonts w:ascii="Consolas" w:hAnsi="Consolas" w:cs="Consolas"/>
        </w:rPr>
        <w:t>ы которого невозможно</w:t>
      </w:r>
    </w:p>
    <w:p w:rsidR="006A1F22" w:rsidRDefault="006A1F22" w:rsidP="006A1F22">
      <w:pPr>
        <w:spacing w:after="0"/>
        <w:rPr>
          <w:rFonts w:ascii="Consolas" w:hAnsi="Consolas" w:cs="Consolas"/>
        </w:rPr>
      </w:pPr>
      <w:r w:rsidRPr="006A1F22">
        <w:rPr>
          <w:rFonts w:ascii="Consolas" w:hAnsi="Consolas" w:cs="Consolas"/>
        </w:rPr>
        <w:t>пронумеровать. Например, множество действительных чисел. Несчётное множество может быть только бесконечным…</w:t>
      </w:r>
    </w:p>
    <w:p w:rsidR="00B23A63" w:rsidRDefault="00B23A63" w:rsidP="00B23A63">
      <w:pPr>
        <w:spacing w:after="0"/>
        <w:ind w:left="708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  <w:b/>
        </w:rPr>
        <w:t>Канторовское</w:t>
      </w:r>
      <w:proofErr w:type="spellEnd"/>
      <w:r>
        <w:rPr>
          <w:rFonts w:ascii="Consolas" w:hAnsi="Consolas" w:cs="Consolas"/>
          <w:b/>
        </w:rPr>
        <w:t xml:space="preserve"> множество</w:t>
      </w:r>
      <w:r w:rsidRPr="006A1F22">
        <w:rPr>
          <w:rFonts w:ascii="Consolas" w:hAnsi="Consolas" w:cs="Consolas"/>
        </w:rPr>
        <w:t xml:space="preserve"> – множество, </w:t>
      </w:r>
      <w:r>
        <w:rPr>
          <w:rFonts w:ascii="Consolas" w:hAnsi="Consolas" w:cs="Consolas"/>
        </w:rPr>
        <w:t>в котором каждый элемент уникален и</w:t>
      </w:r>
    </w:p>
    <w:p w:rsidR="00B23A63" w:rsidRDefault="00B23A63" w:rsidP="00B23A6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не повторяется.</w:t>
      </w:r>
    </w:p>
    <w:p w:rsidR="008307A2" w:rsidRPr="00B23A63" w:rsidRDefault="008307A2" w:rsidP="006A1F22">
      <w:pPr>
        <w:spacing w:after="0"/>
        <w:rPr>
          <w:rFonts w:ascii="Consolas" w:hAnsi="Consolas" w:cs="Consolas"/>
        </w:rPr>
      </w:pPr>
    </w:p>
    <w:p w:rsidR="00E40BB3" w:rsidRDefault="00E40BB3" w:rsidP="006A1F22">
      <w:pPr>
        <w:spacing w:after="0"/>
        <w:rPr>
          <w:rFonts w:asciiTheme="majorHAnsi" w:hAnsiTheme="majorHAnsi" w:cs="Consolas"/>
          <w:b/>
        </w:rPr>
      </w:pPr>
    </w:p>
    <w:p w:rsidR="008307A2" w:rsidRPr="00F21136" w:rsidRDefault="008307A2" w:rsidP="006A1F22">
      <w:pPr>
        <w:spacing w:after="0"/>
        <w:rPr>
          <w:rFonts w:asciiTheme="majorHAnsi" w:hAnsiTheme="majorHAnsi" w:cs="Consolas"/>
          <w:b/>
        </w:rPr>
      </w:pPr>
      <w:r w:rsidRPr="00F21136">
        <w:rPr>
          <w:rFonts w:asciiTheme="majorHAnsi" w:hAnsiTheme="majorHAnsi" w:cs="Consolas"/>
          <w:b/>
        </w:rPr>
        <w:t>5 – Вектор.</w:t>
      </w:r>
    </w:p>
    <w:p w:rsidR="008307A2" w:rsidRPr="008307A2" w:rsidRDefault="008307A2" w:rsidP="006A1F22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Вектор – это упорядоченный набор элементов (синоним – </w:t>
      </w:r>
      <w:r w:rsidRPr="008307A2">
        <w:rPr>
          <w:rFonts w:ascii="Consolas" w:hAnsi="Consolas" w:cs="Consolas"/>
        </w:rPr>
        <w:t>“кортеж”</w:t>
      </w:r>
      <w:r>
        <w:rPr>
          <w:rFonts w:ascii="Consolas" w:hAnsi="Consolas" w:cs="Consolas"/>
        </w:rPr>
        <w:t xml:space="preserve">). Понятие не определяемое. </w:t>
      </w:r>
      <w:r w:rsidR="001867C2">
        <w:rPr>
          <w:rFonts w:ascii="Consolas" w:hAnsi="Consolas" w:cs="Consolas"/>
        </w:rPr>
        <w:t>Элементы,</w:t>
      </w:r>
      <w:r>
        <w:rPr>
          <w:rFonts w:ascii="Consolas" w:hAnsi="Consolas" w:cs="Consolas"/>
        </w:rPr>
        <w:t xml:space="preserve"> образующие вектор называются координатами или компонентами</w:t>
      </w:r>
      <w:r w:rsidR="001867C2">
        <w:rPr>
          <w:rFonts w:ascii="Consolas" w:hAnsi="Consolas" w:cs="Consolas"/>
        </w:rPr>
        <w:t xml:space="preserve"> вектора. Нумеруются слева на право. Число координат называется длиной вектора. В отличие от элементов множества координаты вектора могут совпадать.</w:t>
      </w:r>
    </w:p>
    <w:p w:rsidR="007717F2" w:rsidRPr="00D41A84" w:rsidRDefault="007717F2" w:rsidP="007717F2">
      <w:pPr>
        <w:spacing w:after="0"/>
        <w:rPr>
          <w:rFonts w:ascii="Consolas" w:hAnsi="Consolas" w:cs="Consolas"/>
        </w:rPr>
      </w:pPr>
    </w:p>
    <w:p w:rsidR="00FB273E" w:rsidRDefault="00640B19" w:rsidP="00FB273E">
      <w:pPr>
        <w:spacing w:after="0"/>
        <w:rPr>
          <w:rFonts w:asciiTheme="majorHAnsi" w:hAnsiTheme="majorHAnsi" w:cs="Consolas"/>
          <w:b/>
        </w:rPr>
      </w:pPr>
      <w:r w:rsidRPr="006B57BC">
        <w:rPr>
          <w:rFonts w:asciiTheme="majorHAnsi" w:hAnsiTheme="majorHAnsi" w:cs="Consolas"/>
          <w:b/>
        </w:rPr>
        <w:t>6</w:t>
      </w:r>
      <w:r w:rsidR="00FB273E" w:rsidRPr="00F21136">
        <w:rPr>
          <w:rFonts w:asciiTheme="majorHAnsi" w:hAnsiTheme="majorHAnsi" w:cs="Consolas"/>
          <w:b/>
        </w:rPr>
        <w:t xml:space="preserve"> –</w:t>
      </w:r>
      <w:r w:rsidR="007634DA">
        <w:rPr>
          <w:rFonts w:asciiTheme="majorHAnsi" w:hAnsiTheme="majorHAnsi" w:cs="Consolas"/>
          <w:b/>
        </w:rPr>
        <w:t xml:space="preserve"> Отношение.</w:t>
      </w:r>
    </w:p>
    <w:p w:rsidR="00FB273E" w:rsidRPr="006B5E73" w:rsidRDefault="006B57BC" w:rsidP="00750888">
      <w:pPr>
        <w:spacing w:after="0"/>
        <w:rPr>
          <w:rFonts w:ascii="Consolas" w:hAnsi="Consolas" w:cs="Consolas"/>
        </w:rPr>
      </w:pPr>
      <w:r w:rsidRPr="006B57BC">
        <w:rPr>
          <w:rFonts w:ascii="Consolas" w:hAnsi="Consolas" w:cs="Consolas"/>
          <w:i/>
        </w:rPr>
        <w:t>На самом деле</w:t>
      </w:r>
      <w:r>
        <w:rPr>
          <w:rFonts w:ascii="Consolas" w:hAnsi="Consolas" w:cs="Consolas"/>
        </w:rPr>
        <w:t xml:space="preserve"> отношение просто обозначает какую-либо связь между предметами или п</w:t>
      </w:r>
      <w:r w:rsidR="00DB75C2">
        <w:rPr>
          <w:rFonts w:ascii="Consolas" w:hAnsi="Consolas" w:cs="Consolas"/>
        </w:rPr>
        <w:t>оняти</w:t>
      </w:r>
      <w:r>
        <w:rPr>
          <w:rFonts w:ascii="Consolas" w:hAnsi="Consolas" w:cs="Consolas"/>
        </w:rPr>
        <w:t>ями. Но отвечать</w:t>
      </w:r>
      <w:r w:rsidR="00AE03E2">
        <w:rPr>
          <w:rFonts w:ascii="Consolas" w:hAnsi="Consolas" w:cs="Consolas"/>
        </w:rPr>
        <w:t xml:space="preserve"> нужно </w:t>
      </w:r>
      <w:r>
        <w:rPr>
          <w:rFonts w:ascii="Consolas" w:hAnsi="Consolas" w:cs="Consolas"/>
        </w:rPr>
        <w:t>так:</w:t>
      </w:r>
      <w:r w:rsidRPr="006B57BC">
        <w:rPr>
          <w:rFonts w:ascii="Consolas" w:hAnsi="Consolas" w:cs="Consolas"/>
        </w:rPr>
        <w:t xml:space="preserve"> б</w:t>
      </w:r>
      <w:r w:rsidR="0041254E">
        <w:rPr>
          <w:rFonts w:ascii="Consolas" w:hAnsi="Consolas" w:cs="Consolas"/>
        </w:rPr>
        <w:t>инарным</w:t>
      </w:r>
      <w:r w:rsidR="00750888" w:rsidRPr="00750888">
        <w:rPr>
          <w:rFonts w:ascii="Consolas" w:hAnsi="Consolas" w:cs="Consolas"/>
        </w:rPr>
        <w:t xml:space="preserve"> отношение</w:t>
      </w:r>
      <w:r w:rsidR="0041254E">
        <w:rPr>
          <w:rFonts w:ascii="Consolas" w:hAnsi="Consolas" w:cs="Consolas"/>
        </w:rPr>
        <w:t>м</w:t>
      </w:r>
      <w:r w:rsidR="00750888" w:rsidRPr="00750888">
        <w:rPr>
          <w:rFonts w:ascii="Consolas" w:hAnsi="Consolas" w:cs="Consolas"/>
        </w:rPr>
        <w:t xml:space="preserve"> между элементами множеств </w:t>
      </w:r>
      <w:r w:rsidR="00750888" w:rsidRPr="004370B4">
        <w:rPr>
          <w:rFonts w:ascii="Consolas" w:hAnsi="Consolas" w:cs="Consolas"/>
          <w:b/>
        </w:rPr>
        <w:t>A</w:t>
      </w:r>
      <w:r w:rsidR="00750888" w:rsidRPr="00750888">
        <w:rPr>
          <w:rFonts w:ascii="Consolas" w:hAnsi="Consolas" w:cs="Consolas"/>
        </w:rPr>
        <w:t xml:space="preserve">  и </w:t>
      </w:r>
      <w:r w:rsidR="00750888" w:rsidRPr="004370B4">
        <w:rPr>
          <w:rFonts w:ascii="Consolas" w:hAnsi="Consolas" w:cs="Consolas"/>
          <w:b/>
        </w:rPr>
        <w:t>B</w:t>
      </w:r>
      <w:r w:rsidR="00750888" w:rsidRPr="00750888">
        <w:rPr>
          <w:rFonts w:ascii="Consolas" w:hAnsi="Consolas" w:cs="Consolas"/>
        </w:rPr>
        <w:t xml:space="preserve"> </w:t>
      </w:r>
      <w:proofErr w:type="gramStart"/>
      <w:r w:rsidR="00750888" w:rsidRPr="00750888">
        <w:rPr>
          <w:rFonts w:ascii="Consolas" w:hAnsi="Consolas" w:cs="Consolas"/>
        </w:rPr>
        <w:t>называется любое подмн</w:t>
      </w:r>
      <w:r w:rsidR="00750888">
        <w:rPr>
          <w:rFonts w:ascii="Consolas" w:hAnsi="Consolas" w:cs="Consolas"/>
        </w:rPr>
        <w:t>ожество декартова</w:t>
      </w:r>
      <w:proofErr w:type="gramEnd"/>
      <w:r w:rsidR="00750888">
        <w:rPr>
          <w:rFonts w:ascii="Consolas" w:hAnsi="Consolas" w:cs="Consolas"/>
        </w:rPr>
        <w:t xml:space="preserve"> произведения </w:t>
      </w:r>
      <w:r w:rsidR="00750888"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716280" cy="163830"/>
            <wp:effectExtent l="1905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888" w:rsidRPr="00750888">
        <w:rPr>
          <w:rFonts w:ascii="Consolas" w:hAnsi="Consolas" w:cs="Consolas"/>
        </w:rPr>
        <w:t xml:space="preserve">. Если  </w:t>
      </w:r>
      <w:r w:rsidR="00750888" w:rsidRPr="004370B4">
        <w:rPr>
          <w:rFonts w:ascii="Consolas" w:hAnsi="Consolas" w:cs="Consolas"/>
          <w:b/>
        </w:rPr>
        <w:t>A</w:t>
      </w:r>
      <w:r w:rsidR="00750888" w:rsidRPr="00750888">
        <w:rPr>
          <w:rFonts w:ascii="Consolas" w:hAnsi="Consolas" w:cs="Consolas"/>
        </w:rPr>
        <w:t xml:space="preserve"> = </w:t>
      </w:r>
      <w:r w:rsidR="00750888" w:rsidRPr="004370B4">
        <w:rPr>
          <w:rFonts w:ascii="Consolas" w:hAnsi="Consolas" w:cs="Consolas"/>
          <w:b/>
        </w:rPr>
        <w:t>B</w:t>
      </w:r>
      <w:r w:rsidR="00750888" w:rsidRPr="00750888">
        <w:rPr>
          <w:rFonts w:ascii="Consolas" w:hAnsi="Consolas" w:cs="Consolas"/>
        </w:rPr>
        <w:t xml:space="preserve">, то </w:t>
      </w:r>
      <w:r w:rsidR="00750888" w:rsidRPr="004370B4">
        <w:rPr>
          <w:rFonts w:ascii="Consolas" w:hAnsi="Consolas" w:cs="Consolas"/>
          <w:b/>
        </w:rPr>
        <w:t>R</w:t>
      </w:r>
      <w:r w:rsidR="00750888" w:rsidRPr="00750888">
        <w:rPr>
          <w:rFonts w:ascii="Consolas" w:hAnsi="Consolas" w:cs="Consolas"/>
        </w:rPr>
        <w:t xml:space="preserve">  – бинарное отношение на </w:t>
      </w:r>
      <w:r w:rsidR="00750888" w:rsidRPr="004370B4">
        <w:rPr>
          <w:rFonts w:ascii="Consolas" w:hAnsi="Consolas" w:cs="Consolas"/>
          <w:b/>
        </w:rPr>
        <w:t>A</w:t>
      </w:r>
      <w:r w:rsidR="0077632F" w:rsidRPr="00907B69">
        <w:rPr>
          <w:rFonts w:ascii="Consolas" w:hAnsi="Consolas" w:cs="Consolas"/>
        </w:rPr>
        <w:t>,</w:t>
      </w:r>
      <w:r w:rsidR="0077632F">
        <w:rPr>
          <w:rFonts w:ascii="Consolas" w:hAnsi="Consolas" w:cs="Consolas"/>
        </w:rPr>
        <w:t xml:space="preserve"> </w:t>
      </w:r>
      <w:r w:rsidR="0077632F" w:rsidRPr="00907B69">
        <w:rPr>
          <w:rFonts w:ascii="Consolas" w:hAnsi="Consolas" w:cs="Consolas"/>
        </w:rPr>
        <w:t>о</w:t>
      </w:r>
      <w:r w:rsidR="00750888">
        <w:rPr>
          <w:rFonts w:ascii="Consolas" w:hAnsi="Consolas" w:cs="Consolas"/>
        </w:rPr>
        <w:t>бозначение</w:t>
      </w:r>
      <w:r w:rsidR="00750888" w:rsidRPr="00750888">
        <w:rPr>
          <w:rFonts w:ascii="Consolas" w:hAnsi="Consolas" w:cs="Consolas"/>
        </w:rPr>
        <w:t xml:space="preserve"> </w:t>
      </w:r>
      <w:r w:rsidR="00750888"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1492250" cy="16383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888" w:rsidRPr="00750888">
        <w:rPr>
          <w:rFonts w:ascii="Consolas" w:hAnsi="Consolas" w:cs="Consolas"/>
        </w:rPr>
        <w:t>.</w:t>
      </w:r>
      <w:r w:rsidR="004370B4" w:rsidRPr="004370B4">
        <w:rPr>
          <w:rFonts w:ascii="Consolas" w:hAnsi="Consolas" w:cs="Consolas"/>
        </w:rPr>
        <w:t xml:space="preserve"> </w:t>
      </w:r>
      <w:r w:rsidR="00750888" w:rsidRPr="00750888">
        <w:rPr>
          <w:rFonts w:ascii="Consolas" w:hAnsi="Consolas" w:cs="Consolas"/>
        </w:rPr>
        <w:t xml:space="preserve">Область определения бинарного отношения </w:t>
      </w:r>
      <w:r w:rsidR="00750888" w:rsidRPr="004370B4">
        <w:rPr>
          <w:rFonts w:ascii="Consolas" w:hAnsi="Consolas" w:cs="Consolas"/>
          <w:b/>
        </w:rPr>
        <w:t>R</w:t>
      </w:r>
      <w:r w:rsidR="00750888" w:rsidRPr="00750888">
        <w:rPr>
          <w:rFonts w:ascii="Consolas" w:hAnsi="Consolas" w:cs="Consolas"/>
        </w:rPr>
        <w:t xml:space="preserve"> есть множество </w:t>
      </w:r>
      <w:proofErr w:type="spellStart"/>
      <w:r w:rsidR="00750888" w:rsidRPr="004370B4">
        <w:rPr>
          <w:rFonts w:ascii="Consolas" w:hAnsi="Consolas" w:cs="Consolas"/>
          <w:i/>
        </w:rPr>
        <w:t>x</w:t>
      </w:r>
      <w:proofErr w:type="spellEnd"/>
      <w:r w:rsidR="00750888" w:rsidRPr="00750888">
        <w:rPr>
          <w:rFonts w:ascii="Consolas" w:hAnsi="Consolas" w:cs="Consolas"/>
        </w:rPr>
        <w:t xml:space="preserve">, </w:t>
      </w:r>
      <w:r w:rsidR="004370B4" w:rsidRPr="00750888">
        <w:rPr>
          <w:rFonts w:ascii="Consolas" w:hAnsi="Consolas" w:cs="Consolas"/>
        </w:rPr>
        <w:t>таких,</w:t>
      </w:r>
      <w:r w:rsidR="00750888" w:rsidRPr="00750888">
        <w:rPr>
          <w:rFonts w:ascii="Consolas" w:hAnsi="Consolas" w:cs="Consolas"/>
        </w:rPr>
        <w:t xml:space="preserve"> что существуют </w:t>
      </w:r>
      <w:proofErr w:type="spellStart"/>
      <w:r w:rsidR="00750888" w:rsidRPr="004370B4">
        <w:rPr>
          <w:rFonts w:ascii="Consolas" w:hAnsi="Consolas" w:cs="Consolas"/>
          <w:i/>
        </w:rPr>
        <w:t>y</w:t>
      </w:r>
      <w:proofErr w:type="spellEnd"/>
      <w:r w:rsidR="00750888" w:rsidRPr="00750888">
        <w:rPr>
          <w:rFonts w:ascii="Consolas" w:hAnsi="Consolas" w:cs="Consolas"/>
        </w:rPr>
        <w:t xml:space="preserve"> и пара &lt;</w:t>
      </w:r>
      <w:proofErr w:type="spellStart"/>
      <w:r w:rsidR="00750888" w:rsidRPr="004370B4">
        <w:rPr>
          <w:rFonts w:ascii="Consolas" w:hAnsi="Consolas" w:cs="Consolas"/>
          <w:i/>
        </w:rPr>
        <w:t>x,y</w:t>
      </w:r>
      <w:proofErr w:type="spellEnd"/>
      <w:r w:rsidR="004370B4">
        <w:rPr>
          <w:rFonts w:ascii="Consolas" w:hAnsi="Consolas" w:cs="Consolas"/>
        </w:rPr>
        <w:t xml:space="preserve">&gt; принадлежит </w:t>
      </w:r>
      <w:r w:rsidR="004370B4" w:rsidRPr="004370B4">
        <w:rPr>
          <w:rFonts w:ascii="Consolas" w:hAnsi="Consolas" w:cs="Consolas"/>
          <w:b/>
        </w:rPr>
        <w:t>R</w:t>
      </w:r>
      <w:r w:rsidR="00750888" w:rsidRPr="00750888">
        <w:rPr>
          <w:rFonts w:ascii="Consolas" w:hAnsi="Consolas" w:cs="Consolas"/>
        </w:rPr>
        <w:t>.</w:t>
      </w:r>
      <w:r w:rsidR="004370B4" w:rsidRPr="004370B4">
        <w:rPr>
          <w:rFonts w:ascii="Consolas" w:hAnsi="Consolas" w:cs="Consolas"/>
        </w:rPr>
        <w:t xml:space="preserve"> </w:t>
      </w:r>
      <w:r w:rsidR="00750888" w:rsidRPr="00750888">
        <w:rPr>
          <w:rFonts w:ascii="Consolas" w:hAnsi="Consolas" w:cs="Consolas"/>
        </w:rPr>
        <w:t xml:space="preserve">Область значений бинарного отношения </w:t>
      </w:r>
      <w:r w:rsidR="00750888" w:rsidRPr="004370B4">
        <w:rPr>
          <w:rFonts w:ascii="Consolas" w:hAnsi="Consolas" w:cs="Consolas"/>
          <w:b/>
        </w:rPr>
        <w:t>R</w:t>
      </w:r>
      <w:r w:rsidR="00750888" w:rsidRPr="00750888">
        <w:rPr>
          <w:rFonts w:ascii="Consolas" w:hAnsi="Consolas" w:cs="Consolas"/>
        </w:rPr>
        <w:t xml:space="preserve"> есть множество </w:t>
      </w:r>
      <w:proofErr w:type="spellStart"/>
      <w:r w:rsidR="00750888" w:rsidRPr="004370B4">
        <w:rPr>
          <w:rFonts w:ascii="Consolas" w:hAnsi="Consolas" w:cs="Consolas"/>
          <w:i/>
        </w:rPr>
        <w:t>y</w:t>
      </w:r>
      <w:proofErr w:type="spellEnd"/>
      <w:r w:rsidR="00750888" w:rsidRPr="00750888">
        <w:rPr>
          <w:rFonts w:ascii="Consolas" w:hAnsi="Consolas" w:cs="Consolas"/>
        </w:rPr>
        <w:t xml:space="preserve">, что существуют </w:t>
      </w:r>
      <w:proofErr w:type="spellStart"/>
      <w:r w:rsidR="00750888" w:rsidRPr="004370B4">
        <w:rPr>
          <w:rFonts w:ascii="Consolas" w:hAnsi="Consolas" w:cs="Consolas"/>
          <w:i/>
        </w:rPr>
        <w:t>x</w:t>
      </w:r>
      <w:proofErr w:type="spellEnd"/>
      <w:r w:rsidR="00750888" w:rsidRPr="00750888">
        <w:rPr>
          <w:rFonts w:ascii="Consolas" w:hAnsi="Consolas" w:cs="Consolas"/>
        </w:rPr>
        <w:t xml:space="preserve"> и пара &lt;</w:t>
      </w:r>
      <w:proofErr w:type="spellStart"/>
      <w:r w:rsidR="00750888" w:rsidRPr="004370B4">
        <w:rPr>
          <w:rFonts w:ascii="Consolas" w:hAnsi="Consolas" w:cs="Consolas"/>
          <w:i/>
        </w:rPr>
        <w:t>x,y</w:t>
      </w:r>
      <w:proofErr w:type="spellEnd"/>
      <w:r w:rsidR="004370B4">
        <w:rPr>
          <w:rFonts w:ascii="Consolas" w:hAnsi="Consolas" w:cs="Consolas"/>
        </w:rPr>
        <w:t>&gt; принадлежит R</w:t>
      </w:r>
      <w:r w:rsidR="00750888" w:rsidRPr="00750888">
        <w:rPr>
          <w:rFonts w:ascii="Consolas" w:hAnsi="Consolas" w:cs="Consolas"/>
        </w:rPr>
        <w:t>.</w:t>
      </w:r>
      <w:r w:rsidR="004370B4" w:rsidRPr="004370B4">
        <w:rPr>
          <w:rFonts w:ascii="Consolas" w:hAnsi="Consolas" w:cs="Consolas"/>
        </w:rPr>
        <w:t xml:space="preserve"> </w:t>
      </w:r>
      <w:r w:rsidR="00750888" w:rsidRPr="00750888">
        <w:rPr>
          <w:rFonts w:ascii="Consolas" w:hAnsi="Consolas" w:cs="Consolas"/>
        </w:rPr>
        <w:t>Дополнение бинарного отношения R между элементами A и</w:t>
      </w:r>
      <w:r w:rsidR="004370B4">
        <w:rPr>
          <w:rFonts w:ascii="Consolas" w:hAnsi="Consolas" w:cs="Consolas"/>
        </w:rPr>
        <w:t xml:space="preserve"> B есть множество -</w:t>
      </w:r>
      <w:r w:rsidR="004370B4" w:rsidRPr="004370B4">
        <w:rPr>
          <w:rFonts w:ascii="Consolas" w:hAnsi="Consolas" w:cs="Consolas"/>
        </w:rPr>
        <w:t xml:space="preserve"> </w:t>
      </w:r>
      <w:r w:rsidR="004370B4" w:rsidRPr="004370B4">
        <w:rPr>
          <w:rFonts w:ascii="Consolas" w:hAnsi="Consolas" w:cs="Consolas"/>
          <w:b/>
        </w:rPr>
        <w:t>R</w:t>
      </w:r>
      <w:r w:rsidR="004370B4">
        <w:rPr>
          <w:rFonts w:ascii="Consolas" w:hAnsi="Consolas" w:cs="Consolas"/>
        </w:rPr>
        <w:t xml:space="preserve"> = (</w:t>
      </w:r>
      <w:proofErr w:type="spellStart"/>
      <w:r w:rsidR="004370B4" w:rsidRPr="004370B4">
        <w:rPr>
          <w:rFonts w:ascii="Consolas" w:hAnsi="Consolas" w:cs="Consolas"/>
          <w:b/>
        </w:rPr>
        <w:t>A</w:t>
      </w:r>
      <w:r w:rsidR="004370B4">
        <w:rPr>
          <w:rFonts w:ascii="Consolas" w:hAnsi="Consolas" w:cs="Consolas"/>
        </w:rPr>
        <w:t>x</w:t>
      </w:r>
      <w:r w:rsidR="004370B4" w:rsidRPr="004370B4">
        <w:rPr>
          <w:rFonts w:ascii="Consolas" w:hAnsi="Consolas" w:cs="Consolas"/>
          <w:b/>
        </w:rPr>
        <w:t>B</w:t>
      </w:r>
      <w:proofErr w:type="spellEnd"/>
      <w:r w:rsidR="004370B4">
        <w:rPr>
          <w:rFonts w:ascii="Consolas" w:hAnsi="Consolas" w:cs="Consolas"/>
        </w:rPr>
        <w:t>)\</w:t>
      </w:r>
      <w:r w:rsidR="004370B4" w:rsidRPr="004370B4">
        <w:rPr>
          <w:rFonts w:ascii="Consolas" w:hAnsi="Consolas" w:cs="Consolas"/>
          <w:b/>
        </w:rPr>
        <w:t>R</w:t>
      </w:r>
      <w:r w:rsidR="00750888" w:rsidRPr="00750888">
        <w:rPr>
          <w:rFonts w:ascii="Consolas" w:hAnsi="Consolas" w:cs="Consolas"/>
        </w:rPr>
        <w:t xml:space="preserve">. Обратное отношение для бинарного отношения </w:t>
      </w:r>
      <w:r w:rsidR="00750888" w:rsidRPr="004370B4">
        <w:rPr>
          <w:rFonts w:ascii="Consolas" w:hAnsi="Consolas" w:cs="Consolas"/>
          <w:b/>
        </w:rPr>
        <w:t>R</w:t>
      </w:r>
      <w:r w:rsidR="00750888" w:rsidRPr="00750888">
        <w:rPr>
          <w:rFonts w:ascii="Consolas" w:hAnsi="Consolas" w:cs="Consolas"/>
        </w:rPr>
        <w:t xml:space="preserve"> есть множество точек &lt;</w:t>
      </w:r>
      <w:proofErr w:type="spellStart"/>
      <w:r w:rsidR="00750888" w:rsidRPr="004370B4">
        <w:rPr>
          <w:rFonts w:ascii="Consolas" w:hAnsi="Consolas" w:cs="Consolas"/>
          <w:i/>
        </w:rPr>
        <w:t>y,x</w:t>
      </w:r>
      <w:proofErr w:type="spellEnd"/>
      <w:r w:rsidR="00750888" w:rsidRPr="00750888">
        <w:rPr>
          <w:rFonts w:ascii="Consolas" w:hAnsi="Consolas" w:cs="Consolas"/>
        </w:rPr>
        <w:t>&gt; таких, что точки &lt;</w:t>
      </w:r>
      <w:proofErr w:type="spellStart"/>
      <w:r w:rsidR="00750888" w:rsidRPr="004370B4">
        <w:rPr>
          <w:rFonts w:ascii="Consolas" w:hAnsi="Consolas" w:cs="Consolas"/>
          <w:i/>
        </w:rPr>
        <w:t>x,y</w:t>
      </w:r>
      <w:proofErr w:type="spellEnd"/>
      <w:r w:rsidR="00750888" w:rsidRPr="00750888">
        <w:rPr>
          <w:rFonts w:ascii="Consolas" w:hAnsi="Consolas" w:cs="Consolas"/>
        </w:rPr>
        <w:t xml:space="preserve">&gt; принадлежат </w:t>
      </w:r>
      <w:r w:rsidR="00750888" w:rsidRPr="004370B4">
        <w:rPr>
          <w:rFonts w:ascii="Consolas" w:hAnsi="Consolas" w:cs="Consolas"/>
          <w:b/>
        </w:rPr>
        <w:t>R</w:t>
      </w:r>
      <w:r w:rsidR="00750888" w:rsidRPr="00750888">
        <w:rPr>
          <w:rFonts w:ascii="Consolas" w:hAnsi="Consolas" w:cs="Consolas"/>
        </w:rPr>
        <w:t>.</w:t>
      </w:r>
    </w:p>
    <w:p w:rsidR="00A34BC6" w:rsidRPr="00A34BC6" w:rsidRDefault="00A34BC6" w:rsidP="00A34BC6">
      <w:pPr>
        <w:spacing w:after="0"/>
        <w:rPr>
          <w:rFonts w:ascii="Consolas" w:hAnsi="Consolas" w:cs="Consolas"/>
        </w:rPr>
      </w:pPr>
      <w:r w:rsidRPr="00A34BC6">
        <w:rPr>
          <w:rFonts w:ascii="Consolas" w:hAnsi="Consolas" w:cs="Consolas"/>
        </w:rPr>
        <w:t xml:space="preserve">Бинарное отношение </w:t>
      </w:r>
      <w:r w:rsidRPr="00A34BC6">
        <w:rPr>
          <w:rFonts w:ascii="Consolas" w:hAnsi="Consolas" w:cs="Consolas"/>
          <w:b/>
          <w:lang w:val="en-US"/>
        </w:rPr>
        <w:t>R</w:t>
      </w:r>
      <w:r w:rsidRPr="00A34BC6">
        <w:rPr>
          <w:rFonts w:ascii="Consolas" w:hAnsi="Consolas" w:cs="Consolas"/>
        </w:rPr>
        <w:t xml:space="preserve"> на множестве </w:t>
      </w:r>
      <w:r w:rsidRPr="00A34BC6">
        <w:rPr>
          <w:rFonts w:ascii="Consolas" w:hAnsi="Consolas" w:cs="Consolas"/>
          <w:b/>
          <w:lang w:val="en-US"/>
        </w:rPr>
        <w:t>A</w:t>
      </w:r>
      <w:r w:rsidRPr="00A34BC6">
        <w:rPr>
          <w:rFonts w:ascii="Consolas" w:hAnsi="Consolas" w:cs="Consolas"/>
        </w:rPr>
        <w:t xml:space="preserve"> может иметь следующие свойства:</w:t>
      </w:r>
    </w:p>
    <w:p w:rsidR="00A34BC6" w:rsidRPr="00A34BC6" w:rsidRDefault="00A34BC6" w:rsidP="00A34BC6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• </w:t>
      </w:r>
      <w:r w:rsidRPr="00A34BC6">
        <w:rPr>
          <w:rFonts w:ascii="Consolas" w:hAnsi="Consolas" w:cs="Consolas"/>
        </w:rPr>
        <w:t xml:space="preserve">рефлексивность </w:t>
      </w:r>
      <w:r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1561465" cy="180975"/>
            <wp:effectExtent l="19050" t="0" r="63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BC6">
        <w:rPr>
          <w:rFonts w:ascii="Consolas" w:hAnsi="Consolas" w:cs="Consolas"/>
        </w:rPr>
        <w:t>,</w:t>
      </w:r>
    </w:p>
    <w:p w:rsidR="00A34BC6" w:rsidRPr="00A34BC6" w:rsidRDefault="00A34BC6" w:rsidP="00A34BC6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•</w:t>
      </w:r>
      <w:r w:rsidRPr="00A34BC6">
        <w:rPr>
          <w:rFonts w:ascii="Consolas" w:hAnsi="Consolas" w:cs="Consolas"/>
        </w:rPr>
        <w:t xml:space="preserve"> иррефлексивность </w:t>
      </w:r>
      <w:r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1561465" cy="189865"/>
            <wp:effectExtent l="1905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BC6">
        <w:rPr>
          <w:rFonts w:ascii="Consolas" w:hAnsi="Consolas" w:cs="Consolas"/>
        </w:rPr>
        <w:t>,</w:t>
      </w:r>
    </w:p>
    <w:p w:rsidR="00A34BC6" w:rsidRPr="00A34BC6" w:rsidRDefault="00A34BC6" w:rsidP="00A34BC6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•</w:t>
      </w:r>
      <w:r w:rsidRPr="00A34BC6">
        <w:rPr>
          <w:rFonts w:ascii="Consolas" w:hAnsi="Consolas" w:cs="Consolas"/>
        </w:rPr>
        <w:t xml:space="preserve"> симметричность </w:t>
      </w:r>
      <w:r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2837815" cy="163830"/>
            <wp:effectExtent l="19050" t="0" r="63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BC6">
        <w:rPr>
          <w:rFonts w:ascii="Consolas" w:hAnsi="Consolas" w:cs="Consolas"/>
        </w:rPr>
        <w:t>,</w:t>
      </w:r>
    </w:p>
    <w:p w:rsidR="00A34BC6" w:rsidRPr="00A34BC6" w:rsidRDefault="00A34BC6" w:rsidP="00A34BC6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• </w:t>
      </w:r>
      <w:proofErr w:type="spellStart"/>
      <w:r w:rsidRPr="00A34BC6">
        <w:rPr>
          <w:rFonts w:ascii="Consolas" w:hAnsi="Consolas" w:cs="Consolas"/>
        </w:rPr>
        <w:t>антисимметричность</w:t>
      </w:r>
      <w:proofErr w:type="spellEnd"/>
      <w:r w:rsidRPr="00A34BC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3053715" cy="1809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BC6">
        <w:rPr>
          <w:rFonts w:ascii="Consolas" w:hAnsi="Consolas" w:cs="Consolas"/>
        </w:rPr>
        <w:t>,</w:t>
      </w:r>
    </w:p>
    <w:p w:rsidR="00A34BC6" w:rsidRPr="00500CEC" w:rsidRDefault="00A34BC6" w:rsidP="00A34BC6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•</w:t>
      </w:r>
      <w:r w:rsidRPr="00A34BC6">
        <w:rPr>
          <w:rFonts w:ascii="Consolas" w:hAnsi="Consolas" w:cs="Consolas"/>
        </w:rPr>
        <w:t xml:space="preserve"> транзитивность</w:t>
      </w:r>
      <w:r w:rsidRPr="00500CEC">
        <w:rPr>
          <w:rFonts w:ascii="Consolas" w:hAnsi="Consolas" w:cs="Consolas"/>
        </w:rPr>
        <w:t xml:space="preserve"> </w:t>
      </w:r>
      <w:r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3994150" cy="163830"/>
            <wp:effectExtent l="1905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BC6">
        <w:rPr>
          <w:rFonts w:ascii="Consolas" w:hAnsi="Consolas" w:cs="Consolas"/>
        </w:rPr>
        <w:t>,</w:t>
      </w:r>
    </w:p>
    <w:p w:rsidR="004370B4" w:rsidRPr="004370B4" w:rsidRDefault="00A34BC6" w:rsidP="00750888">
      <w:pPr>
        <w:spacing w:after="0"/>
        <w:rPr>
          <w:rFonts w:asciiTheme="majorHAnsi" w:hAnsiTheme="majorHAnsi"/>
          <w:b/>
        </w:rPr>
      </w:pPr>
      <w:r w:rsidRPr="00500CEC">
        <w:rPr>
          <w:rFonts w:ascii="Consolas" w:hAnsi="Consolas" w:cs="Consolas"/>
        </w:rPr>
        <w:t>• дихотомия</w:t>
      </w:r>
      <w:r w:rsidR="00500CEC" w:rsidRPr="00500CEC">
        <w:rPr>
          <w:rFonts w:ascii="Consolas" w:hAnsi="Consolas" w:cs="Consolas"/>
        </w:rPr>
        <w:t xml:space="preserve"> </w:t>
      </w:r>
      <w:r w:rsidR="00500CEC"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534670" cy="18986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0CEC" w:rsidRPr="006B5E73">
        <w:rPr>
          <w:rFonts w:ascii="Consolas" w:hAnsi="Consolas" w:cs="Consolas"/>
        </w:rPr>
        <w:t>,</w:t>
      </w:r>
      <w:r w:rsidR="00500CEC" w:rsidRPr="00500CEC">
        <w:rPr>
          <w:rFonts w:ascii="Consolas" w:hAnsi="Consolas" w:cs="Consolas"/>
        </w:rPr>
        <w:t xml:space="preserve"> </w:t>
      </w:r>
      <w:r w:rsidRPr="00500CEC">
        <w:rPr>
          <w:rFonts w:ascii="Consolas" w:hAnsi="Consolas" w:cs="Consolas"/>
        </w:rPr>
        <w:t>либо</w:t>
      </w:r>
      <w:r w:rsidR="00500CEC" w:rsidRPr="006B5E73">
        <w:rPr>
          <w:rFonts w:ascii="Consolas" w:hAnsi="Consolas" w:cs="Consolas"/>
        </w:rPr>
        <w:t xml:space="preserve"> </w:t>
      </w:r>
      <w:r w:rsidR="00500CEC"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931545" cy="172720"/>
            <wp:effectExtent l="1905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CEC">
        <w:rPr>
          <w:rFonts w:ascii="Consolas" w:hAnsi="Consolas" w:cs="Consolas"/>
        </w:rPr>
        <w:t>, либо</w:t>
      </w:r>
      <w:r w:rsidR="00500CEC" w:rsidRPr="006B5E73">
        <w:rPr>
          <w:rFonts w:ascii="Consolas" w:hAnsi="Consolas" w:cs="Consolas"/>
        </w:rPr>
        <w:t xml:space="preserve"> </w:t>
      </w:r>
      <w:r w:rsidR="00500CEC">
        <w:rPr>
          <w:rFonts w:ascii="Consolas" w:hAnsi="Consolas" w:cs="Consolas"/>
          <w:noProof/>
          <w:lang w:eastAsia="ru-RU"/>
        </w:rPr>
        <w:drawing>
          <wp:inline distT="0" distB="0" distL="0" distR="0">
            <wp:extent cx="914400" cy="16383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CEC">
        <w:rPr>
          <w:rFonts w:ascii="Consolas" w:hAnsi="Consolas" w:cs="Consolas"/>
        </w:rPr>
        <w:t>.</w:t>
      </w:r>
    </w:p>
    <w:p w:rsidR="00592F0B" w:rsidRPr="00AE03E2" w:rsidRDefault="00592F0B" w:rsidP="002934E0">
      <w:pPr>
        <w:spacing w:after="0"/>
        <w:rPr>
          <w:rFonts w:asciiTheme="majorHAnsi" w:hAnsiTheme="majorHAnsi"/>
          <w:b/>
        </w:rPr>
      </w:pPr>
    </w:p>
    <w:p w:rsidR="00592F0B" w:rsidRPr="00AE03E2" w:rsidRDefault="00592F0B" w:rsidP="002934E0">
      <w:pPr>
        <w:spacing w:after="0"/>
        <w:rPr>
          <w:rFonts w:asciiTheme="majorHAnsi" w:hAnsiTheme="majorHAnsi"/>
          <w:b/>
        </w:rPr>
      </w:pPr>
    </w:p>
    <w:p w:rsidR="0091121B" w:rsidRPr="00FB273E" w:rsidRDefault="00FB273E" w:rsidP="002934E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="0091121B" w:rsidRPr="00FB273E">
        <w:rPr>
          <w:rFonts w:asciiTheme="majorHAnsi" w:hAnsiTheme="majorHAnsi"/>
          <w:b/>
        </w:rPr>
        <w:t xml:space="preserve"> – Рефлексивное </w:t>
      </w:r>
      <w:r w:rsidR="00E40BB3" w:rsidRPr="00FB273E">
        <w:rPr>
          <w:rFonts w:asciiTheme="majorHAnsi" w:hAnsiTheme="majorHAnsi"/>
          <w:b/>
        </w:rPr>
        <w:t>отношение</w:t>
      </w:r>
      <w:r w:rsidR="0045657C">
        <w:rPr>
          <w:rFonts w:asciiTheme="majorHAnsi" w:hAnsiTheme="majorHAnsi"/>
          <w:b/>
        </w:rPr>
        <w:t>.</w:t>
      </w:r>
    </w:p>
    <w:p w:rsidR="00E40BB3" w:rsidRDefault="00FB273E" w:rsidP="002934E0">
      <w:pPr>
        <w:spacing w:after="0"/>
      </w:pPr>
      <w:r>
        <w:t>Б</w:t>
      </w:r>
      <w:r w:rsidR="00576F80" w:rsidRPr="00576F80">
        <w:t>инарное отношение R на множестве X называется рефлексивным, если всякий элемент этого множества находится в отношении R с самим собой</w:t>
      </w:r>
      <w:r>
        <w:t>.</w:t>
      </w:r>
      <w:r w:rsidRPr="00FB273E">
        <w:t xml:space="preserve"> Формально, отношение R рефлексивно, если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285240" cy="19812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80" w:rsidRPr="00576F80" w:rsidRDefault="00576F80" w:rsidP="00576F80">
      <w:pPr>
        <w:spacing w:after="0"/>
        <w:ind w:left="708"/>
        <w:rPr>
          <w:i/>
          <w:u w:val="single"/>
          <w:lang w:val="en-US"/>
        </w:rPr>
      </w:pPr>
      <w:r w:rsidRPr="00576F80">
        <w:rPr>
          <w:i/>
          <w:u w:val="single"/>
        </w:rPr>
        <w:t>Примеры рефлексивных отношений</w:t>
      </w:r>
      <w:r>
        <w:rPr>
          <w:i/>
          <w:u w:val="single"/>
          <w:lang w:val="en-US"/>
        </w:rPr>
        <w:t>:</w:t>
      </w:r>
    </w:p>
    <w:p w:rsidR="00576F80" w:rsidRDefault="00576F80" w:rsidP="00576F80">
      <w:pPr>
        <w:pStyle w:val="a5"/>
        <w:numPr>
          <w:ilvl w:val="0"/>
          <w:numId w:val="2"/>
        </w:numPr>
        <w:spacing w:after="0"/>
      </w:pPr>
      <w:r>
        <w:t xml:space="preserve">отношения эквивалентности: </w:t>
      </w:r>
    </w:p>
    <w:p w:rsidR="00576F80" w:rsidRDefault="00576F80" w:rsidP="00D5457E">
      <w:pPr>
        <w:pStyle w:val="a5"/>
        <w:numPr>
          <w:ilvl w:val="1"/>
          <w:numId w:val="2"/>
        </w:numPr>
        <w:spacing w:after="0"/>
      </w:pPr>
      <w:r>
        <w:t xml:space="preserve">отношение равенства </w:t>
      </w:r>
      <w:r w:rsidR="00D5457E">
        <w:rPr>
          <w:noProof/>
          <w:lang w:eastAsia="ru-RU"/>
        </w:rPr>
        <w:drawing>
          <wp:inline distT="0" distB="0" distL="0" distR="0">
            <wp:extent cx="129540" cy="52070"/>
            <wp:effectExtent l="1905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80" w:rsidRDefault="00576F80" w:rsidP="00D5457E">
      <w:pPr>
        <w:pStyle w:val="a5"/>
        <w:numPr>
          <w:ilvl w:val="1"/>
          <w:numId w:val="2"/>
        </w:numPr>
        <w:spacing w:after="0"/>
      </w:pPr>
      <w:r>
        <w:t>отношение сравнимости по модулю</w:t>
      </w:r>
    </w:p>
    <w:p w:rsidR="00576F80" w:rsidRDefault="00576F80" w:rsidP="00D5457E">
      <w:pPr>
        <w:pStyle w:val="a5"/>
        <w:numPr>
          <w:ilvl w:val="1"/>
          <w:numId w:val="2"/>
        </w:numPr>
        <w:spacing w:after="0"/>
      </w:pPr>
      <w:r>
        <w:t>отношение параллельности прямых и плоскостей</w:t>
      </w:r>
    </w:p>
    <w:p w:rsidR="00576F80" w:rsidRDefault="00576F80" w:rsidP="00576F80">
      <w:pPr>
        <w:pStyle w:val="a5"/>
        <w:numPr>
          <w:ilvl w:val="0"/>
          <w:numId w:val="2"/>
        </w:numPr>
        <w:spacing w:after="0"/>
      </w:pPr>
      <w:r>
        <w:t xml:space="preserve">отношения нестрогого порядка: </w:t>
      </w:r>
    </w:p>
    <w:p w:rsidR="00576F80" w:rsidRDefault="00576F80" w:rsidP="00D5457E">
      <w:pPr>
        <w:pStyle w:val="a5"/>
        <w:numPr>
          <w:ilvl w:val="1"/>
          <w:numId w:val="2"/>
        </w:numPr>
        <w:spacing w:after="0"/>
      </w:pPr>
      <w:r>
        <w:t xml:space="preserve">отношение нестрогого неравенства </w:t>
      </w:r>
    </w:p>
    <w:p w:rsidR="00576F80" w:rsidRDefault="00576F80" w:rsidP="00D5457E">
      <w:pPr>
        <w:pStyle w:val="a5"/>
        <w:numPr>
          <w:ilvl w:val="1"/>
          <w:numId w:val="2"/>
        </w:numPr>
        <w:spacing w:after="0"/>
      </w:pPr>
      <w:r>
        <w:t xml:space="preserve">отношение нестрогого подмножества </w:t>
      </w:r>
    </w:p>
    <w:p w:rsidR="00576F80" w:rsidRPr="00576F80" w:rsidRDefault="00576F80" w:rsidP="00576F80">
      <w:pPr>
        <w:spacing w:after="0"/>
        <w:ind w:left="708"/>
        <w:rPr>
          <w:i/>
          <w:u w:val="single"/>
          <w:lang w:val="en-US"/>
        </w:rPr>
      </w:pPr>
      <w:r w:rsidRPr="00576F80">
        <w:rPr>
          <w:i/>
          <w:u w:val="single"/>
        </w:rPr>
        <w:t>Примеры антирефлексивных отношений:</w:t>
      </w:r>
    </w:p>
    <w:p w:rsidR="00576F80" w:rsidRDefault="00576F80" w:rsidP="00576F80">
      <w:pPr>
        <w:pStyle w:val="a5"/>
        <w:numPr>
          <w:ilvl w:val="0"/>
          <w:numId w:val="1"/>
        </w:numPr>
        <w:spacing w:after="0"/>
      </w:pPr>
      <w:r>
        <w:t xml:space="preserve">отношение неравенства </w:t>
      </w:r>
      <w:r w:rsidR="00D5457E">
        <w:rPr>
          <w:noProof/>
          <w:lang w:eastAsia="ru-RU"/>
        </w:rPr>
        <w:drawing>
          <wp:inline distT="0" distB="0" distL="0" distR="0">
            <wp:extent cx="123597" cy="18115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5" cy="1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80" w:rsidRDefault="00576F80" w:rsidP="00576F80">
      <w:pPr>
        <w:pStyle w:val="a5"/>
        <w:numPr>
          <w:ilvl w:val="0"/>
          <w:numId w:val="1"/>
        </w:numPr>
        <w:spacing w:after="0"/>
      </w:pPr>
      <w:r>
        <w:t xml:space="preserve">отношения строгого порядка: </w:t>
      </w:r>
    </w:p>
    <w:p w:rsidR="00576F80" w:rsidRDefault="00576F80" w:rsidP="00D5457E">
      <w:pPr>
        <w:pStyle w:val="a5"/>
        <w:numPr>
          <w:ilvl w:val="1"/>
          <w:numId w:val="1"/>
        </w:numPr>
        <w:spacing w:after="0"/>
      </w:pPr>
      <w:r>
        <w:t xml:space="preserve">отношение строгого неравенства </w:t>
      </w:r>
      <w:r w:rsidR="00D5457E">
        <w:rPr>
          <w:noProof/>
          <w:lang w:eastAsia="ru-RU"/>
        </w:rPr>
        <w:drawing>
          <wp:inline distT="0" distB="0" distL="0" distR="0">
            <wp:extent cx="120650" cy="11239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E0" w:rsidRPr="00592F0B" w:rsidRDefault="00576F80" w:rsidP="002934E0">
      <w:pPr>
        <w:pStyle w:val="a5"/>
        <w:numPr>
          <w:ilvl w:val="1"/>
          <w:numId w:val="1"/>
        </w:numPr>
        <w:spacing w:after="0"/>
        <w:rPr>
          <w:rFonts w:asciiTheme="majorHAnsi" w:hAnsiTheme="majorHAnsi"/>
          <w:b/>
        </w:rPr>
      </w:pPr>
      <w:r>
        <w:t>отношение строгого подмножества</w:t>
      </w:r>
      <w:r w:rsidR="00D5457E" w:rsidRPr="00D5457E">
        <w:t xml:space="preserve"> </w:t>
      </w:r>
      <w:r w:rsidR="00D5457E">
        <w:rPr>
          <w:noProof/>
          <w:lang w:eastAsia="ru-RU"/>
        </w:rPr>
        <w:drawing>
          <wp:inline distT="0" distB="0" distL="0" distR="0">
            <wp:extent cx="120650" cy="1123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0B" w:rsidRPr="00592F0B" w:rsidRDefault="00592F0B" w:rsidP="00592F0B">
      <w:pPr>
        <w:pStyle w:val="a5"/>
        <w:spacing w:after="0"/>
        <w:ind w:left="1440"/>
        <w:rPr>
          <w:rFonts w:asciiTheme="majorHAnsi" w:hAnsiTheme="majorHAnsi"/>
          <w:b/>
        </w:rPr>
      </w:pPr>
    </w:p>
    <w:p w:rsidR="002204E0" w:rsidRDefault="002204E0" w:rsidP="002934E0">
      <w:pPr>
        <w:spacing w:after="0"/>
        <w:rPr>
          <w:rFonts w:asciiTheme="majorHAnsi" w:hAnsiTheme="majorHAnsi"/>
          <w:b/>
        </w:rPr>
      </w:pPr>
    </w:p>
    <w:p w:rsidR="0091121B" w:rsidRPr="00F21136" w:rsidRDefault="00640B19" w:rsidP="002934E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8</w:t>
      </w:r>
      <w:r w:rsidR="0091121B" w:rsidRPr="00F21136">
        <w:rPr>
          <w:rFonts w:asciiTheme="majorHAnsi" w:hAnsiTheme="majorHAnsi"/>
          <w:b/>
        </w:rPr>
        <w:t xml:space="preserve"> – Способы </w:t>
      </w:r>
      <w:r w:rsidR="0045657C">
        <w:rPr>
          <w:rFonts w:asciiTheme="majorHAnsi" w:hAnsiTheme="majorHAnsi"/>
          <w:b/>
        </w:rPr>
        <w:t>задания множеств.</w:t>
      </w:r>
    </w:p>
    <w:p w:rsidR="0055655E" w:rsidRDefault="006747F6" w:rsidP="006747F6">
      <w:pPr>
        <w:spacing w:after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- </w:t>
      </w:r>
      <w:r w:rsidRPr="00955BAE">
        <w:rPr>
          <w:rFonts w:ascii="Consolas" w:hAnsi="Consolas" w:cs="Consolas"/>
          <w:i/>
          <w:sz w:val="20"/>
          <w:szCs w:val="20"/>
          <w:u w:val="single"/>
        </w:rPr>
        <w:t>Перечисление элементов</w:t>
      </w:r>
      <w:r>
        <w:rPr>
          <w:rFonts w:ascii="Consolas" w:hAnsi="Consolas" w:cs="Consolas"/>
          <w:sz w:val="20"/>
          <w:szCs w:val="20"/>
        </w:rPr>
        <w:t xml:space="preserve"> или </w:t>
      </w:r>
      <w:r w:rsidRPr="00955BAE">
        <w:rPr>
          <w:rFonts w:ascii="Consolas" w:hAnsi="Consolas" w:cs="Consolas"/>
          <w:i/>
          <w:sz w:val="20"/>
          <w:szCs w:val="20"/>
          <w:u w:val="single"/>
        </w:rPr>
        <w:t>получение полного списка элементов</w:t>
      </w:r>
      <w:r>
        <w:rPr>
          <w:rFonts w:ascii="Consolas" w:hAnsi="Consolas" w:cs="Consolas"/>
          <w:sz w:val="20"/>
          <w:szCs w:val="20"/>
        </w:rPr>
        <w:t xml:space="preserve"> (</w:t>
      </w:r>
      <w:r w:rsidRPr="006747F6">
        <w:rPr>
          <w:rFonts w:ascii="Consolas" w:hAnsi="Consolas" w:cs="Consolas"/>
          <w:sz w:val="20"/>
          <w:szCs w:val="20"/>
        </w:rPr>
        <w:t>так описываются множество книг в библиотеке</w:t>
      </w:r>
      <w:r>
        <w:rPr>
          <w:rFonts w:ascii="Consolas" w:hAnsi="Consolas" w:cs="Consolas"/>
          <w:sz w:val="20"/>
          <w:szCs w:val="20"/>
        </w:rPr>
        <w:t xml:space="preserve">, </w:t>
      </w:r>
      <w:r w:rsidRPr="006747F6">
        <w:rPr>
          <w:rFonts w:ascii="Consolas" w:hAnsi="Consolas" w:cs="Consolas"/>
          <w:sz w:val="20"/>
          <w:szCs w:val="20"/>
        </w:rPr>
        <w:t>алфавит</w:t>
      </w:r>
      <w:r>
        <w:rPr>
          <w:rFonts w:ascii="Consolas" w:hAnsi="Consolas" w:cs="Consolas"/>
          <w:sz w:val="20"/>
          <w:szCs w:val="20"/>
        </w:rPr>
        <w:t xml:space="preserve"> и т.п.)</w:t>
      </w:r>
      <w:r w:rsidR="009F300F">
        <w:rPr>
          <w:rFonts w:ascii="Consolas" w:hAnsi="Consolas" w:cs="Consolas"/>
          <w:sz w:val="20"/>
          <w:szCs w:val="20"/>
        </w:rPr>
        <w:t>;</w:t>
      </w:r>
    </w:p>
    <w:p w:rsidR="009F300F" w:rsidRDefault="009F300F" w:rsidP="006747F6">
      <w:pPr>
        <w:spacing w:after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- </w:t>
      </w:r>
      <w:r w:rsidRPr="00955BAE">
        <w:rPr>
          <w:rFonts w:ascii="Consolas" w:hAnsi="Consolas" w:cs="Consolas"/>
          <w:i/>
          <w:sz w:val="20"/>
          <w:szCs w:val="20"/>
          <w:u w:val="single"/>
        </w:rPr>
        <w:t>Описание свойств</w:t>
      </w:r>
      <w:r>
        <w:rPr>
          <w:rFonts w:ascii="Consolas" w:hAnsi="Consolas" w:cs="Consolas"/>
          <w:sz w:val="20"/>
          <w:szCs w:val="20"/>
        </w:rPr>
        <w:t xml:space="preserve"> множества (</w:t>
      </w:r>
      <w:r w:rsidRPr="009F300F">
        <w:rPr>
          <w:rFonts w:ascii="Consolas" w:hAnsi="Consolas" w:cs="Consolas"/>
          <w:sz w:val="20"/>
          <w:szCs w:val="20"/>
        </w:rPr>
        <w:t>например, множество рациональных чисел, семейство кошачьих и т.д.</w:t>
      </w:r>
      <w:r>
        <w:rPr>
          <w:rFonts w:ascii="Consolas" w:hAnsi="Consolas" w:cs="Consolas"/>
          <w:sz w:val="20"/>
          <w:szCs w:val="20"/>
        </w:rPr>
        <w:t>);</w:t>
      </w:r>
    </w:p>
    <w:p w:rsidR="009F300F" w:rsidRPr="006B5E73" w:rsidRDefault="009F300F" w:rsidP="006747F6">
      <w:pPr>
        <w:spacing w:after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- </w:t>
      </w:r>
      <w:r w:rsidRPr="00955BAE">
        <w:rPr>
          <w:rFonts w:ascii="Consolas" w:hAnsi="Consolas" w:cs="Consolas"/>
          <w:i/>
          <w:sz w:val="20"/>
          <w:szCs w:val="20"/>
          <w:u w:val="single"/>
        </w:rPr>
        <w:t>Порождающая процедура</w:t>
      </w:r>
      <w:r>
        <w:rPr>
          <w:rFonts w:ascii="Consolas" w:hAnsi="Consolas" w:cs="Consolas"/>
          <w:sz w:val="20"/>
          <w:szCs w:val="20"/>
        </w:rPr>
        <w:t xml:space="preserve"> (н</w:t>
      </w:r>
      <w:r w:rsidRPr="009F300F">
        <w:rPr>
          <w:rFonts w:ascii="Consolas" w:hAnsi="Consolas" w:cs="Consolas"/>
          <w:sz w:val="20"/>
          <w:szCs w:val="20"/>
        </w:rPr>
        <w:t>апример, формула общего чл</w:t>
      </w:r>
      <w:r>
        <w:rPr>
          <w:rFonts w:ascii="Consolas" w:hAnsi="Consolas" w:cs="Consolas"/>
          <w:sz w:val="20"/>
          <w:szCs w:val="20"/>
        </w:rPr>
        <w:t>ена числовой последовательности).</w:t>
      </w:r>
    </w:p>
    <w:p w:rsidR="005A3A1C" w:rsidRPr="006B5E73" w:rsidRDefault="005A3A1C" w:rsidP="006747F6">
      <w:pPr>
        <w:spacing w:after="0"/>
        <w:rPr>
          <w:rFonts w:ascii="Consolas" w:hAnsi="Consolas" w:cs="Consolas"/>
          <w:sz w:val="20"/>
          <w:szCs w:val="20"/>
        </w:rPr>
      </w:pPr>
    </w:p>
    <w:p w:rsidR="005A3A1C" w:rsidRPr="006B5E73" w:rsidRDefault="00640B19" w:rsidP="006747F6">
      <w:pPr>
        <w:spacing w:after="0"/>
        <w:rPr>
          <w:rFonts w:asciiTheme="majorHAnsi" w:hAnsiTheme="majorHAnsi" w:cs="Consolas"/>
          <w:b/>
          <w:sz w:val="20"/>
          <w:szCs w:val="20"/>
        </w:rPr>
      </w:pPr>
      <w:r w:rsidRPr="004A14C2">
        <w:rPr>
          <w:rFonts w:asciiTheme="majorHAnsi" w:hAnsiTheme="majorHAnsi" w:cs="Consolas"/>
          <w:b/>
          <w:sz w:val="20"/>
          <w:szCs w:val="20"/>
        </w:rPr>
        <w:t>9</w:t>
      </w:r>
      <w:r w:rsidR="005A3A1C" w:rsidRPr="005A3A1C">
        <w:rPr>
          <w:rFonts w:asciiTheme="majorHAnsi" w:hAnsiTheme="majorHAnsi" w:cs="Consolas"/>
          <w:b/>
          <w:sz w:val="20"/>
          <w:szCs w:val="20"/>
        </w:rPr>
        <w:t xml:space="preserve"> –</w:t>
      </w:r>
      <w:r w:rsidR="0045657C">
        <w:rPr>
          <w:rFonts w:asciiTheme="majorHAnsi" w:hAnsiTheme="majorHAnsi" w:cs="Consolas"/>
          <w:b/>
          <w:sz w:val="20"/>
          <w:szCs w:val="20"/>
        </w:rPr>
        <w:t xml:space="preserve"> Универсум.</w:t>
      </w:r>
    </w:p>
    <w:p w:rsidR="005A3A1C" w:rsidRDefault="005A3A1C" w:rsidP="006747F6">
      <w:pPr>
        <w:spacing w:after="0"/>
        <w:rPr>
          <w:rFonts w:ascii="Consolas" w:hAnsi="Consolas" w:cs="Consolas"/>
          <w:sz w:val="20"/>
          <w:szCs w:val="20"/>
        </w:rPr>
      </w:pPr>
      <w:r w:rsidRPr="005A3A1C">
        <w:rPr>
          <w:rFonts w:ascii="Consolas" w:hAnsi="Consolas" w:cs="Consolas"/>
          <w:sz w:val="20"/>
          <w:szCs w:val="20"/>
        </w:rPr>
        <w:t>Множество, содержащее все мыслимые объекты</w:t>
      </w:r>
      <w:r w:rsidR="00D05EAF">
        <w:rPr>
          <w:rFonts w:ascii="Consolas" w:hAnsi="Consolas" w:cs="Consolas"/>
          <w:sz w:val="20"/>
          <w:szCs w:val="20"/>
        </w:rPr>
        <w:t xml:space="preserve"> (все значения)</w:t>
      </w:r>
      <w:r w:rsidRPr="005A3A1C">
        <w:rPr>
          <w:rFonts w:ascii="Consolas" w:hAnsi="Consolas" w:cs="Consolas"/>
          <w:sz w:val="20"/>
          <w:szCs w:val="20"/>
        </w:rPr>
        <w:t>;</w:t>
      </w:r>
    </w:p>
    <w:p w:rsidR="00861E3A" w:rsidRDefault="00861E3A" w:rsidP="006747F6">
      <w:pPr>
        <w:spacing w:after="0"/>
        <w:rPr>
          <w:rFonts w:ascii="Consolas" w:hAnsi="Consolas" w:cs="Consolas"/>
          <w:sz w:val="20"/>
          <w:szCs w:val="20"/>
        </w:rPr>
      </w:pPr>
    </w:p>
    <w:p w:rsidR="00861E3A" w:rsidRDefault="00640B19" w:rsidP="006747F6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  <w:lang w:val="en-US"/>
        </w:rPr>
        <w:t>10</w:t>
      </w:r>
      <w:r w:rsidR="00861E3A" w:rsidRPr="00861E3A">
        <w:rPr>
          <w:rFonts w:asciiTheme="majorHAnsi" w:hAnsiTheme="majorHAnsi" w:cstheme="minorHAnsi"/>
          <w:b/>
          <w:sz w:val="20"/>
          <w:szCs w:val="20"/>
        </w:rPr>
        <w:t xml:space="preserve"> - Подмножество.</w:t>
      </w:r>
    </w:p>
    <w:p w:rsidR="00861E3A" w:rsidRDefault="00861E3A" w:rsidP="006747F6">
      <w:pPr>
        <w:spacing w:after="0"/>
        <w:rPr>
          <w:rFonts w:ascii="Consolas" w:hAnsi="Consolas" w:cs="Consolas"/>
          <w:sz w:val="20"/>
          <w:szCs w:val="20"/>
        </w:rPr>
      </w:pPr>
      <w:r w:rsidRPr="00861E3A">
        <w:rPr>
          <w:rFonts w:ascii="Consolas" w:hAnsi="Consolas" w:cs="Consolas"/>
          <w:sz w:val="20"/>
          <w:szCs w:val="20"/>
        </w:rPr>
        <w:t xml:space="preserve">Множество </w:t>
      </w:r>
      <w:r w:rsidRPr="00861E3A">
        <w:rPr>
          <w:rFonts w:ascii="Consolas" w:hAnsi="Consolas" w:cs="Consolas"/>
          <w:b/>
          <w:sz w:val="20"/>
          <w:szCs w:val="20"/>
        </w:rPr>
        <w:t>A</w:t>
      </w:r>
      <w:r w:rsidRPr="00861E3A">
        <w:rPr>
          <w:rFonts w:ascii="Consolas" w:hAnsi="Consolas" w:cs="Consolas"/>
          <w:sz w:val="20"/>
          <w:szCs w:val="20"/>
        </w:rPr>
        <w:t xml:space="preserve"> называется подмножеством множества </w:t>
      </w:r>
      <w:r w:rsidRPr="00861E3A">
        <w:rPr>
          <w:rFonts w:ascii="Consolas" w:hAnsi="Consolas" w:cs="Consolas"/>
          <w:b/>
          <w:sz w:val="20"/>
          <w:szCs w:val="20"/>
        </w:rPr>
        <w:t>B</w:t>
      </w:r>
      <w:r w:rsidRPr="00861E3A">
        <w:rPr>
          <w:rFonts w:ascii="Consolas" w:hAnsi="Consolas" w:cs="Consolas"/>
          <w:sz w:val="20"/>
          <w:szCs w:val="20"/>
        </w:rPr>
        <w:t>, если любой элемент множества</w:t>
      </w:r>
      <w:proofErr w:type="gramStart"/>
      <w:r w:rsidRPr="00861E3A">
        <w:rPr>
          <w:rFonts w:ascii="Consolas" w:hAnsi="Consolas" w:cs="Consolas"/>
          <w:sz w:val="20"/>
          <w:szCs w:val="20"/>
        </w:rPr>
        <w:t xml:space="preserve"> </w:t>
      </w:r>
      <w:r w:rsidRPr="00861E3A">
        <w:rPr>
          <w:rFonts w:ascii="Consolas" w:hAnsi="Consolas" w:cs="Consolas"/>
          <w:b/>
          <w:sz w:val="20"/>
          <w:szCs w:val="20"/>
        </w:rPr>
        <w:t>А</w:t>
      </w:r>
      <w:proofErr w:type="gramEnd"/>
      <w:r w:rsidRPr="00861E3A">
        <w:rPr>
          <w:rFonts w:ascii="Consolas" w:hAnsi="Consolas" w:cs="Consolas"/>
          <w:sz w:val="20"/>
          <w:szCs w:val="20"/>
        </w:rPr>
        <w:t xml:space="preserve"> принадлежит множеству </w:t>
      </w:r>
      <w:r w:rsidRPr="00861E3A">
        <w:rPr>
          <w:rFonts w:ascii="Consolas" w:hAnsi="Consolas" w:cs="Consolas"/>
          <w:b/>
          <w:sz w:val="20"/>
          <w:szCs w:val="20"/>
        </w:rPr>
        <w:t>B</w:t>
      </w:r>
      <w:r w:rsidRPr="00861E3A">
        <w:rPr>
          <w:rFonts w:ascii="Consolas" w:hAnsi="Consolas" w:cs="Consolas"/>
          <w:sz w:val="20"/>
          <w:szCs w:val="20"/>
        </w:rPr>
        <w:t>.</w:t>
      </w:r>
    </w:p>
    <w:p w:rsidR="00AC04E8" w:rsidRDefault="00AC04E8" w:rsidP="006747F6">
      <w:pPr>
        <w:spacing w:after="0"/>
        <w:rPr>
          <w:rFonts w:ascii="Consolas" w:hAnsi="Consolas" w:cs="Consolas"/>
          <w:sz w:val="20"/>
          <w:szCs w:val="20"/>
        </w:rPr>
      </w:pPr>
      <w:r w:rsidRPr="00AC04E8">
        <w:rPr>
          <w:rFonts w:ascii="Consolas" w:hAnsi="Consolas" w:cs="Consolas"/>
          <w:sz w:val="20"/>
          <w:szCs w:val="20"/>
        </w:rPr>
        <w:t>Отношение подмножества обладает целым рядом св</w:t>
      </w:r>
      <w:r>
        <w:rPr>
          <w:rFonts w:ascii="Consolas" w:hAnsi="Consolas" w:cs="Consolas"/>
          <w:sz w:val="20"/>
          <w:szCs w:val="20"/>
        </w:rPr>
        <w:t>ойств:</w:t>
      </w:r>
    </w:p>
    <w:p w:rsidR="00203714" w:rsidRDefault="00AC04E8" w:rsidP="00AC04E8">
      <w:pPr>
        <w:spacing w:after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- </w:t>
      </w:r>
      <w:r w:rsidRPr="004A14C2">
        <w:rPr>
          <w:rFonts w:ascii="Consolas" w:hAnsi="Consolas" w:cs="Consolas"/>
          <w:sz w:val="20"/>
          <w:szCs w:val="20"/>
        </w:rPr>
        <w:t>рефлексивность</w:t>
      </w:r>
      <w:r w:rsidRPr="00AC04E8">
        <w:rPr>
          <w:rFonts w:ascii="Consolas" w:hAnsi="Consolas" w:cs="Consolas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51815" cy="146685"/>
            <wp:effectExtent l="19050" t="0" r="635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4E8">
        <w:rPr>
          <w:rFonts w:ascii="Consolas" w:hAnsi="Consolas" w:cs="Consolas"/>
          <w:sz w:val="20"/>
          <w:szCs w:val="20"/>
        </w:rPr>
        <w:t>;</w:t>
      </w:r>
    </w:p>
    <w:p w:rsidR="00AC04E8" w:rsidRDefault="00AC04E8" w:rsidP="00AC04E8">
      <w:pPr>
        <w:spacing w:after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- </w:t>
      </w:r>
      <w:proofErr w:type="spellStart"/>
      <w:r w:rsidRPr="00AC04E8">
        <w:rPr>
          <w:rFonts w:ascii="Consolas" w:hAnsi="Consolas" w:cs="Consolas"/>
          <w:sz w:val="20"/>
          <w:szCs w:val="20"/>
        </w:rPr>
        <w:t>антисимметрично</w:t>
      </w:r>
      <w:r w:rsidRPr="004A14C2">
        <w:rPr>
          <w:rFonts w:ascii="Consolas" w:hAnsi="Consolas" w:cs="Consolas"/>
          <w:sz w:val="20"/>
          <w:szCs w:val="20"/>
        </w:rPr>
        <w:t>сть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noProof/>
          <w:sz w:val="20"/>
          <w:szCs w:val="20"/>
          <w:lang w:eastAsia="ru-RU"/>
        </w:rPr>
        <w:drawing>
          <wp:inline distT="0" distB="0" distL="0" distR="0">
            <wp:extent cx="2290524" cy="146649"/>
            <wp:effectExtent l="19050" t="0" r="0" b="0"/>
            <wp:docPr id="1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90" cy="14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714">
        <w:rPr>
          <w:rFonts w:ascii="Consolas" w:hAnsi="Consolas" w:cs="Consolas"/>
          <w:sz w:val="20"/>
          <w:szCs w:val="20"/>
        </w:rPr>
        <w:t>;</w:t>
      </w:r>
    </w:p>
    <w:p w:rsidR="00203714" w:rsidRPr="00203714" w:rsidRDefault="00203714" w:rsidP="00AC04E8">
      <w:pPr>
        <w:spacing w:after="0"/>
        <w:rPr>
          <w:rFonts w:ascii="Consolas" w:hAnsi="Consolas" w:cs="Consolas"/>
          <w:sz w:val="20"/>
          <w:szCs w:val="20"/>
        </w:rPr>
      </w:pPr>
      <w:r w:rsidRPr="004A14C2">
        <w:rPr>
          <w:rFonts w:ascii="Consolas" w:hAnsi="Consolas" w:cs="Consolas"/>
          <w:sz w:val="20"/>
          <w:szCs w:val="20"/>
        </w:rPr>
        <w:t>- транзитивность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noProof/>
          <w:sz w:val="20"/>
          <w:szCs w:val="20"/>
          <w:lang w:eastAsia="ru-RU"/>
        </w:rPr>
        <w:drawing>
          <wp:inline distT="0" distB="0" distL="0" distR="0">
            <wp:extent cx="2293836" cy="181644"/>
            <wp:effectExtent l="19050" t="0" r="0" b="0"/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705" cy="18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nsolas" w:hAnsi="Consolas" w:cs="Consolas"/>
          <w:sz w:val="20"/>
          <w:szCs w:val="20"/>
        </w:rPr>
        <w:t>.</w:t>
      </w:r>
    </w:p>
    <w:p w:rsidR="006747F6" w:rsidRPr="00AE03E2" w:rsidRDefault="006747F6" w:rsidP="002934E0">
      <w:pPr>
        <w:spacing w:after="0"/>
        <w:rPr>
          <w:b/>
        </w:rPr>
      </w:pPr>
    </w:p>
    <w:p w:rsidR="00F45651" w:rsidRPr="00F45651" w:rsidRDefault="00F45651" w:rsidP="002934E0">
      <w:pPr>
        <w:spacing w:after="0"/>
        <w:rPr>
          <w:rFonts w:asciiTheme="majorHAnsi" w:hAnsiTheme="majorHAnsi"/>
          <w:b/>
        </w:rPr>
      </w:pPr>
      <w:r w:rsidRPr="00F45651">
        <w:rPr>
          <w:rFonts w:asciiTheme="majorHAnsi" w:hAnsiTheme="majorHAnsi"/>
          <w:b/>
        </w:rPr>
        <w:t>11 – Соответствие и функциональное соответствие.</w:t>
      </w:r>
    </w:p>
    <w:p w:rsidR="00F45651" w:rsidRDefault="00F45651" w:rsidP="002934E0">
      <w:pPr>
        <w:spacing w:after="0"/>
        <w:rPr>
          <w:rFonts w:ascii="Consolas" w:hAnsi="Consolas" w:cs="Consolas"/>
        </w:rPr>
      </w:pPr>
      <w:r w:rsidRPr="00F45651">
        <w:rPr>
          <w:rFonts w:ascii="Consolas" w:hAnsi="Consolas" w:cs="Consolas"/>
        </w:rPr>
        <w:t>Соответствием между множествами</w:t>
      </w:r>
      <w:proofErr w:type="gramStart"/>
      <w:r w:rsidRPr="00F45651">
        <w:rPr>
          <w:rFonts w:ascii="Consolas" w:hAnsi="Consolas" w:cs="Consolas"/>
        </w:rPr>
        <w:t xml:space="preserve"> </w:t>
      </w:r>
      <w:r w:rsidRPr="00F45651">
        <w:rPr>
          <w:rFonts w:ascii="Consolas" w:hAnsi="Consolas" w:cs="Consolas"/>
          <w:b/>
        </w:rPr>
        <w:t>А</w:t>
      </w:r>
      <w:proofErr w:type="gramEnd"/>
      <w:r w:rsidRPr="00F45651">
        <w:rPr>
          <w:rFonts w:ascii="Consolas" w:hAnsi="Consolas" w:cs="Consolas"/>
        </w:rPr>
        <w:t xml:space="preserve"> и </w:t>
      </w:r>
      <w:r w:rsidRPr="00F45651">
        <w:rPr>
          <w:rFonts w:ascii="Consolas" w:hAnsi="Consolas" w:cs="Consolas"/>
          <w:b/>
        </w:rPr>
        <w:t>В</w:t>
      </w:r>
      <w:r w:rsidRPr="00F45651">
        <w:rPr>
          <w:rFonts w:ascii="Consolas" w:hAnsi="Consolas" w:cs="Consolas"/>
        </w:rPr>
        <w:t xml:space="preserve"> называется некоторое подмножес</w:t>
      </w:r>
      <w:r>
        <w:rPr>
          <w:rFonts w:ascii="Consolas" w:hAnsi="Consolas" w:cs="Consolas"/>
        </w:rPr>
        <w:t xml:space="preserve">тво </w:t>
      </w:r>
      <w:r w:rsidRPr="00F45651">
        <w:rPr>
          <w:rFonts w:ascii="Consolas" w:hAnsi="Consolas" w:cs="Consolas"/>
          <w:b/>
        </w:rPr>
        <w:t>G</w:t>
      </w:r>
      <w:r>
        <w:rPr>
          <w:rFonts w:ascii="Consolas" w:hAnsi="Consolas" w:cs="Consolas"/>
        </w:rPr>
        <w:t xml:space="preserve"> их декартова произведения.</w:t>
      </w:r>
    </w:p>
    <w:p w:rsidR="00F45651" w:rsidRPr="00F45651" w:rsidRDefault="00F45651" w:rsidP="002934E0">
      <w:pPr>
        <w:spacing w:after="0"/>
        <w:rPr>
          <w:rFonts w:ascii="Consolas" w:hAnsi="Consolas" w:cs="Consolas"/>
        </w:rPr>
      </w:pPr>
      <w:r w:rsidRPr="00F45651">
        <w:rPr>
          <w:rFonts w:ascii="Consolas" w:hAnsi="Consolas" w:cs="Consolas"/>
        </w:rPr>
        <w:t>Соответствие называется функциональным (однозначным), если любому элементу множества соответствует</w:t>
      </w:r>
      <w:r>
        <w:rPr>
          <w:rFonts w:ascii="Consolas" w:hAnsi="Consolas" w:cs="Consolas"/>
        </w:rPr>
        <w:t xml:space="preserve"> единственный элемент множества</w:t>
      </w:r>
      <w:r w:rsidRPr="00F45651">
        <w:rPr>
          <w:rFonts w:ascii="Consolas" w:hAnsi="Consolas" w:cs="Consolas"/>
        </w:rPr>
        <w:t>.</w:t>
      </w:r>
    </w:p>
    <w:p w:rsidR="00592F0B" w:rsidRPr="006B57BC" w:rsidRDefault="00F45651" w:rsidP="00AE7919">
      <w:pPr>
        <w:spacing w:after="0"/>
        <w:rPr>
          <w:rFonts w:ascii="Consolas" w:hAnsi="Consolas" w:cs="Consolas"/>
        </w:rPr>
      </w:pPr>
      <w:r w:rsidRPr="006B57BC">
        <w:rPr>
          <w:rFonts w:ascii="Consolas" w:hAnsi="Consolas" w:cs="Consolas"/>
          <w:b/>
        </w:rPr>
        <w:t>Пример:</w:t>
      </w:r>
      <w:r w:rsidRPr="006B57BC">
        <w:rPr>
          <w:rFonts w:ascii="Consolas" w:hAnsi="Consolas" w:cs="Consolas"/>
        </w:rPr>
        <w:t xml:space="preserve"> Соответствие между аргументами функции и значениями этой функции является функциональным</w:t>
      </w:r>
      <w:r w:rsidR="006B57BC" w:rsidRPr="006B57BC">
        <w:rPr>
          <w:rFonts w:ascii="Consolas" w:hAnsi="Consolas" w:cs="Consolas"/>
        </w:rPr>
        <w:t>.</w:t>
      </w:r>
    </w:p>
    <w:p w:rsidR="00592F0B" w:rsidRPr="00F45651" w:rsidRDefault="00592F0B" w:rsidP="00AE7919">
      <w:pPr>
        <w:spacing w:after="0"/>
        <w:rPr>
          <w:rFonts w:asciiTheme="majorHAnsi" w:hAnsiTheme="majorHAnsi"/>
          <w:b/>
        </w:rPr>
      </w:pPr>
    </w:p>
    <w:p w:rsidR="00592F0B" w:rsidRPr="00F45651" w:rsidRDefault="00592F0B" w:rsidP="00AE7919">
      <w:pPr>
        <w:spacing w:after="0"/>
        <w:rPr>
          <w:rFonts w:asciiTheme="majorHAnsi" w:hAnsiTheme="majorHAnsi"/>
          <w:b/>
        </w:rPr>
      </w:pPr>
    </w:p>
    <w:p w:rsidR="00592F0B" w:rsidRPr="00F45651" w:rsidRDefault="00592F0B" w:rsidP="00AE7919">
      <w:pPr>
        <w:spacing w:after="0"/>
        <w:rPr>
          <w:rFonts w:asciiTheme="majorHAnsi" w:hAnsiTheme="majorHAnsi"/>
          <w:b/>
        </w:rPr>
      </w:pPr>
    </w:p>
    <w:p w:rsidR="00592F0B" w:rsidRPr="00F45651" w:rsidRDefault="00592F0B" w:rsidP="00AE7919">
      <w:pPr>
        <w:spacing w:after="0"/>
        <w:rPr>
          <w:rFonts w:asciiTheme="majorHAnsi" w:hAnsiTheme="majorHAnsi"/>
          <w:b/>
        </w:rPr>
      </w:pPr>
    </w:p>
    <w:p w:rsidR="00592F0B" w:rsidRPr="00F45651" w:rsidRDefault="00592F0B" w:rsidP="00AE7919">
      <w:pPr>
        <w:spacing w:after="0"/>
        <w:rPr>
          <w:rFonts w:asciiTheme="majorHAnsi" w:hAnsiTheme="majorHAnsi"/>
          <w:b/>
        </w:rPr>
      </w:pPr>
    </w:p>
    <w:p w:rsidR="00AE7919" w:rsidRPr="00955BAE" w:rsidRDefault="00137528" w:rsidP="00AE7919">
      <w:pPr>
        <w:spacing w:after="0"/>
        <w:rPr>
          <w:rFonts w:asciiTheme="majorHAnsi" w:hAnsiTheme="majorHAnsi"/>
          <w:b/>
        </w:rPr>
      </w:pPr>
      <w:r w:rsidRPr="00955BAE">
        <w:rPr>
          <w:rFonts w:asciiTheme="majorHAnsi" w:hAnsiTheme="majorHAnsi"/>
          <w:b/>
        </w:rPr>
        <w:t>1</w:t>
      </w:r>
      <w:r w:rsidR="007C2539">
        <w:rPr>
          <w:rFonts w:asciiTheme="majorHAnsi" w:hAnsiTheme="majorHAnsi"/>
          <w:b/>
        </w:rPr>
        <w:t>2</w:t>
      </w:r>
      <w:r w:rsidRPr="00955BAE">
        <w:rPr>
          <w:rFonts w:asciiTheme="majorHAnsi" w:hAnsiTheme="majorHAnsi"/>
          <w:b/>
        </w:rPr>
        <w:t xml:space="preserve"> - </w:t>
      </w:r>
      <w:r w:rsidR="00AE7919" w:rsidRPr="00137528">
        <w:rPr>
          <w:rFonts w:asciiTheme="majorHAnsi" w:hAnsiTheme="majorHAnsi"/>
          <w:b/>
        </w:rPr>
        <w:t>Отношения между множествами</w:t>
      </w:r>
      <w:r w:rsidRPr="00137528">
        <w:rPr>
          <w:rFonts w:asciiTheme="majorHAnsi" w:hAnsiTheme="majorHAnsi"/>
          <w:b/>
        </w:rPr>
        <w:t>:</w:t>
      </w:r>
    </w:p>
    <w:p w:rsidR="00AE7919" w:rsidRPr="00AE7919" w:rsidRDefault="00AE7919" w:rsidP="00AE7919">
      <w:pPr>
        <w:spacing w:after="0"/>
      </w:pPr>
      <w:r w:rsidRPr="00AE7919">
        <w:t xml:space="preserve">Два множества </w:t>
      </w:r>
      <w:r w:rsidRPr="00304EB8">
        <w:rPr>
          <w:b/>
          <w:lang w:val="en-US"/>
        </w:rPr>
        <w:t>A</w:t>
      </w:r>
      <w:r w:rsidRPr="00AE7919">
        <w:t xml:space="preserve"> и </w:t>
      </w:r>
      <w:r w:rsidRPr="00304EB8">
        <w:rPr>
          <w:b/>
          <w:lang w:val="en-US"/>
        </w:rPr>
        <w:t>B</w:t>
      </w:r>
      <w:r w:rsidRPr="00AE7919">
        <w:t xml:space="preserve"> могут вступать друг с другом в различные отношения.</w:t>
      </w:r>
      <w:r w:rsidR="00955BAE">
        <w:t xml:space="preserve"> Например...</w:t>
      </w:r>
    </w:p>
    <w:p w:rsidR="009777ED" w:rsidRPr="00955BAE" w:rsidRDefault="009777ED" w:rsidP="00AE7919">
      <w:pPr>
        <w:spacing w:after="0"/>
        <w:rPr>
          <w:b/>
        </w:rPr>
      </w:pPr>
      <w:r>
        <w:rPr>
          <w:b/>
        </w:rPr>
        <w:t>(</w:t>
      </w:r>
      <w:r>
        <w:rPr>
          <w:b/>
          <w:lang w:val="en-US"/>
        </w:rPr>
        <w:t>Включение)</w:t>
      </w:r>
    </w:p>
    <w:p w:rsidR="00AE7919" w:rsidRPr="009777ED" w:rsidRDefault="00AE7919" w:rsidP="00AE7919">
      <w:pPr>
        <w:spacing w:after="0"/>
      </w:pPr>
      <w:r w:rsidRPr="00304EB8">
        <w:rPr>
          <w:b/>
          <w:lang w:val="en-US"/>
        </w:rPr>
        <w:t>A</w:t>
      </w:r>
      <w:r w:rsidRPr="00AE7919">
        <w:t xml:space="preserve"> включено в </w:t>
      </w:r>
      <w:r w:rsidRPr="009777ED">
        <w:rPr>
          <w:b/>
          <w:lang w:val="en-US"/>
        </w:rPr>
        <w:t>B</w:t>
      </w:r>
      <w:r w:rsidRPr="00AE7919">
        <w:t xml:space="preserve">, если каждый элемент множества </w:t>
      </w:r>
      <w:proofErr w:type="gramStart"/>
      <w:r w:rsidRPr="00304EB8">
        <w:rPr>
          <w:b/>
          <w:lang w:val="en-US"/>
        </w:rPr>
        <w:t>A</w:t>
      </w:r>
      <w:proofErr w:type="gramEnd"/>
      <w:r w:rsidRPr="00AE7919">
        <w:t xml:space="preserve"> принадлежит также и множеству </w:t>
      </w:r>
      <w:r w:rsidRPr="00304EB8">
        <w:rPr>
          <w:b/>
          <w:lang w:val="en-US"/>
        </w:rPr>
        <w:t>B</w:t>
      </w:r>
      <w:r w:rsidRPr="00AE7919">
        <w:t>:</w:t>
      </w:r>
    </w:p>
    <w:p w:rsidR="00137528" w:rsidRPr="004A14C2" w:rsidRDefault="00137528" w:rsidP="00AE791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958340" cy="163830"/>
            <wp:effectExtent l="1905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EB8" w:rsidRPr="004A14C2">
        <w:t>.</w:t>
      </w:r>
    </w:p>
    <w:p w:rsidR="00137528" w:rsidRPr="004A14C2" w:rsidRDefault="00137528" w:rsidP="00AE7919">
      <w:pPr>
        <w:spacing w:after="0"/>
      </w:pPr>
      <w:r w:rsidRPr="00304EB8">
        <w:rPr>
          <w:b/>
          <w:lang w:val="en-US"/>
        </w:rPr>
        <w:t>A</w:t>
      </w:r>
      <w:r w:rsidRPr="00137528">
        <w:t xml:space="preserve"> включает </w:t>
      </w:r>
      <w:r w:rsidRPr="00304EB8">
        <w:rPr>
          <w:b/>
          <w:lang w:val="en-US"/>
        </w:rPr>
        <w:t>B</w:t>
      </w:r>
      <w:r w:rsidRPr="00137528">
        <w:t xml:space="preserve">, если </w:t>
      </w:r>
      <w:r w:rsidRPr="00304EB8">
        <w:rPr>
          <w:b/>
          <w:lang w:val="en-US"/>
        </w:rPr>
        <w:t>B</w:t>
      </w:r>
      <w:r w:rsidRPr="00137528">
        <w:t xml:space="preserve"> включено в </w:t>
      </w:r>
      <w:r w:rsidRPr="00304EB8">
        <w:rPr>
          <w:b/>
          <w:lang w:val="en-US"/>
        </w:rPr>
        <w:t>A</w:t>
      </w:r>
      <w:r w:rsidRPr="00137528">
        <w:t>:</w:t>
      </w:r>
    </w:p>
    <w:p w:rsidR="00137528" w:rsidRDefault="00137528" w:rsidP="00AE791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380490" cy="16383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EB8">
        <w:rPr>
          <w:lang w:val="en-US"/>
        </w:rPr>
        <w:t>.</w:t>
      </w:r>
    </w:p>
    <w:p w:rsidR="009777ED" w:rsidRPr="009777ED" w:rsidRDefault="009777ED" w:rsidP="00AE7919">
      <w:pPr>
        <w:spacing w:after="0"/>
        <w:rPr>
          <w:b/>
        </w:rPr>
      </w:pPr>
      <w:r w:rsidRPr="009777ED">
        <w:rPr>
          <w:b/>
        </w:rPr>
        <w:t>(Равенство)</w:t>
      </w:r>
    </w:p>
    <w:p w:rsidR="00137528" w:rsidRPr="004A14C2" w:rsidRDefault="00137528" w:rsidP="00AE7919">
      <w:pPr>
        <w:spacing w:after="0"/>
      </w:pPr>
      <w:r w:rsidRPr="00304EB8">
        <w:rPr>
          <w:b/>
          <w:lang w:val="en-US"/>
        </w:rPr>
        <w:t>A</w:t>
      </w:r>
      <w:r w:rsidRPr="00137528">
        <w:t xml:space="preserve"> равно </w:t>
      </w:r>
      <w:r w:rsidRPr="00304EB8">
        <w:rPr>
          <w:b/>
          <w:lang w:val="en-US"/>
        </w:rPr>
        <w:t>B</w:t>
      </w:r>
      <w:r w:rsidRPr="00137528">
        <w:t xml:space="preserve">, если </w:t>
      </w:r>
      <w:proofErr w:type="gramStart"/>
      <w:r w:rsidRPr="00304EB8">
        <w:rPr>
          <w:b/>
          <w:lang w:val="en-US"/>
        </w:rPr>
        <w:t>A</w:t>
      </w:r>
      <w:proofErr w:type="gramEnd"/>
      <w:r w:rsidRPr="00137528">
        <w:t xml:space="preserve"> и </w:t>
      </w:r>
      <w:r w:rsidRPr="00304EB8">
        <w:rPr>
          <w:b/>
          <w:lang w:val="en-US"/>
        </w:rPr>
        <w:t>B</w:t>
      </w:r>
      <w:r w:rsidRPr="00304EB8">
        <w:rPr>
          <w:b/>
        </w:rPr>
        <w:t xml:space="preserve"> </w:t>
      </w:r>
      <w:r w:rsidRPr="00137528">
        <w:t>включены друг в друга:</w:t>
      </w:r>
    </w:p>
    <w:p w:rsidR="00137528" w:rsidRDefault="00137528" w:rsidP="00AE791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406650" cy="198120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EB8">
        <w:rPr>
          <w:lang w:val="en-US"/>
        </w:rPr>
        <w:t>.</w:t>
      </w:r>
    </w:p>
    <w:p w:rsidR="009777ED" w:rsidRPr="009777ED" w:rsidRDefault="009777ED" w:rsidP="00AE7919">
      <w:pPr>
        <w:spacing w:after="0"/>
        <w:rPr>
          <w:b/>
        </w:rPr>
      </w:pPr>
      <w:r w:rsidRPr="009777ED">
        <w:rPr>
          <w:b/>
        </w:rPr>
        <w:t>(Строгое включение)</w:t>
      </w:r>
    </w:p>
    <w:p w:rsidR="00137528" w:rsidRPr="004A14C2" w:rsidRDefault="00137528" w:rsidP="00AE7919">
      <w:pPr>
        <w:spacing w:after="0"/>
      </w:pPr>
      <w:r w:rsidRPr="00304EB8">
        <w:rPr>
          <w:b/>
          <w:lang w:val="en-US"/>
        </w:rPr>
        <w:t>A</w:t>
      </w:r>
      <w:r w:rsidRPr="00137528">
        <w:t xml:space="preserve"> строго включено в </w:t>
      </w:r>
      <w:r w:rsidRPr="00304EB8">
        <w:rPr>
          <w:b/>
          <w:lang w:val="en-US"/>
        </w:rPr>
        <w:t>B</w:t>
      </w:r>
      <w:r w:rsidRPr="00137528">
        <w:t xml:space="preserve">, если </w:t>
      </w:r>
      <w:proofErr w:type="gramStart"/>
      <w:r w:rsidRPr="00304EB8">
        <w:rPr>
          <w:b/>
          <w:lang w:val="en-US"/>
        </w:rPr>
        <w:t>A</w:t>
      </w:r>
      <w:proofErr w:type="gramEnd"/>
      <w:r w:rsidRPr="00137528">
        <w:t xml:space="preserve"> включено в </w:t>
      </w:r>
      <w:r w:rsidRPr="00304EB8">
        <w:rPr>
          <w:b/>
          <w:lang w:val="en-US"/>
        </w:rPr>
        <w:t>B</w:t>
      </w:r>
      <w:r w:rsidRPr="00137528">
        <w:t>, но не равно ему:</w:t>
      </w:r>
    </w:p>
    <w:p w:rsidR="00137528" w:rsidRPr="004A14C2" w:rsidRDefault="00137528" w:rsidP="00AE791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406650" cy="198120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EB8" w:rsidRPr="004A14C2">
        <w:t>.</w:t>
      </w:r>
    </w:p>
    <w:p w:rsidR="00137528" w:rsidRPr="004A14C2" w:rsidRDefault="00137528" w:rsidP="00AE7919">
      <w:pPr>
        <w:spacing w:after="0"/>
      </w:pPr>
      <w:r w:rsidRPr="00304EB8">
        <w:rPr>
          <w:b/>
          <w:lang w:val="en-US"/>
        </w:rPr>
        <w:t>A</w:t>
      </w:r>
      <w:r w:rsidRPr="00137528">
        <w:t xml:space="preserve"> строго включает </w:t>
      </w:r>
      <w:r w:rsidRPr="00304EB8">
        <w:rPr>
          <w:b/>
          <w:lang w:val="en-US"/>
        </w:rPr>
        <w:t>B</w:t>
      </w:r>
      <w:r w:rsidRPr="00137528">
        <w:t xml:space="preserve">, если </w:t>
      </w:r>
      <w:r w:rsidRPr="00304EB8">
        <w:rPr>
          <w:b/>
          <w:lang w:val="en-US"/>
        </w:rPr>
        <w:t>B</w:t>
      </w:r>
      <w:r w:rsidRPr="00137528">
        <w:t xml:space="preserve"> строго включено в </w:t>
      </w:r>
      <w:r w:rsidRPr="00304EB8">
        <w:rPr>
          <w:b/>
          <w:lang w:val="en-US"/>
        </w:rPr>
        <w:t>A</w:t>
      </w:r>
      <w:r w:rsidRPr="00137528">
        <w:t>:</w:t>
      </w:r>
    </w:p>
    <w:p w:rsidR="00137528" w:rsidRPr="004A14C2" w:rsidRDefault="00137528" w:rsidP="00AE791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380490" cy="146685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EB8" w:rsidRPr="004A14C2">
        <w:t>.</w:t>
      </w:r>
    </w:p>
    <w:p w:rsidR="00137528" w:rsidRPr="004A14C2" w:rsidRDefault="00137528" w:rsidP="00AE7919">
      <w:pPr>
        <w:spacing w:after="0"/>
      </w:pPr>
      <w:r w:rsidRPr="00304EB8">
        <w:rPr>
          <w:b/>
          <w:lang w:val="en-US"/>
        </w:rPr>
        <w:t>A</w:t>
      </w:r>
      <w:r w:rsidRPr="00137528">
        <w:t xml:space="preserve"> и </w:t>
      </w:r>
      <w:r w:rsidRPr="00304EB8">
        <w:rPr>
          <w:b/>
          <w:lang w:val="en-US"/>
        </w:rPr>
        <w:t>B</w:t>
      </w:r>
      <w:r w:rsidRPr="00137528">
        <w:t xml:space="preserve"> не пересекаются, если у них нет общих элементов:</w:t>
      </w:r>
    </w:p>
    <w:p w:rsidR="00304EB8" w:rsidRPr="00304EB8" w:rsidRDefault="00304EB8" w:rsidP="00AE7919">
      <w:pPr>
        <w:spacing w:after="0"/>
      </w:pPr>
      <w:r w:rsidRPr="00304EB8">
        <w:rPr>
          <w:b/>
        </w:rPr>
        <w:t>А</w:t>
      </w:r>
      <w:r w:rsidRPr="00304EB8">
        <w:t xml:space="preserve"> и</w:t>
      </w:r>
      <w:proofErr w:type="gramStart"/>
      <w:r w:rsidRPr="00304EB8">
        <w:t xml:space="preserve"> </w:t>
      </w:r>
      <w:r w:rsidRPr="00304EB8">
        <w:rPr>
          <w:b/>
        </w:rPr>
        <w:t>В</w:t>
      </w:r>
      <w:proofErr w:type="gramEnd"/>
      <w:r w:rsidRPr="00304EB8">
        <w:t xml:space="preserve">   не пересекаются </w:t>
      </w:r>
      <w:r>
        <w:rPr>
          <w:noProof/>
          <w:lang w:eastAsia="ru-RU"/>
        </w:rPr>
        <w:drawing>
          <wp:inline distT="0" distB="0" distL="0" distR="0">
            <wp:extent cx="1371600" cy="198120"/>
            <wp:effectExtent l="19050" t="0" r="0" b="0"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B8">
        <w:t>.</w:t>
      </w:r>
    </w:p>
    <w:p w:rsidR="00A06921" w:rsidRPr="006747F6" w:rsidRDefault="00A06921" w:rsidP="002934E0">
      <w:pPr>
        <w:spacing w:after="0"/>
      </w:pPr>
    </w:p>
    <w:p w:rsidR="00955BAE" w:rsidRDefault="00955BAE" w:rsidP="002934E0">
      <w:pPr>
        <w:spacing w:after="0"/>
        <w:rPr>
          <w:rFonts w:asciiTheme="majorHAnsi" w:hAnsiTheme="majorHAnsi"/>
          <w:b/>
        </w:rPr>
      </w:pPr>
    </w:p>
    <w:p w:rsidR="0091121B" w:rsidRPr="00A06921" w:rsidRDefault="007C2539" w:rsidP="002934E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13</w:t>
      </w:r>
      <w:r w:rsidR="0091121B" w:rsidRPr="00A06921">
        <w:rPr>
          <w:rFonts w:asciiTheme="majorHAnsi" w:hAnsiTheme="majorHAnsi"/>
          <w:b/>
        </w:rPr>
        <w:t xml:space="preserve"> – Разбиение множеств;</w:t>
      </w:r>
    </w:p>
    <w:p w:rsidR="00A06921" w:rsidRPr="00A06921" w:rsidRDefault="00A06921" w:rsidP="002934E0">
      <w:pPr>
        <w:spacing w:after="0"/>
        <w:rPr>
          <w:rFonts w:ascii="Consolas" w:hAnsi="Consolas" w:cs="Consolas"/>
        </w:rPr>
      </w:pPr>
      <w:r w:rsidRPr="00A06921">
        <w:rPr>
          <w:rFonts w:ascii="Consolas" w:hAnsi="Consolas" w:cs="Consolas"/>
        </w:rPr>
        <w:t>Разбиение множества — это представление его в виде объединения произвольного количества попарно непересекающихся подмножеств.</w:t>
      </w:r>
    </w:p>
    <w:p w:rsidR="00A06921" w:rsidRDefault="00A06921" w:rsidP="002934E0">
      <w:pPr>
        <w:spacing w:after="0"/>
      </w:pPr>
    </w:p>
    <w:p w:rsidR="0046250E" w:rsidRDefault="0062070D" w:rsidP="002934E0">
      <w:pPr>
        <w:spacing w:after="0"/>
        <w:rPr>
          <w:rFonts w:asciiTheme="majorHAnsi" w:hAnsiTheme="majorHAnsi"/>
          <w:b/>
        </w:rPr>
      </w:pPr>
      <w:r w:rsidRPr="0062070D">
        <w:rPr>
          <w:rFonts w:asciiTheme="majorHAnsi" w:hAnsiTheme="majorHAnsi"/>
          <w:b/>
        </w:rPr>
        <w:t>14 – Домен.</w:t>
      </w:r>
    </w:p>
    <w:p w:rsidR="0062070D" w:rsidRPr="0062070D" w:rsidRDefault="0062070D" w:rsidP="002934E0">
      <w:pPr>
        <w:spacing w:after="0"/>
        <w:rPr>
          <w:rFonts w:ascii="Consolas" w:hAnsi="Consolas" w:cs="Consolas"/>
        </w:rPr>
      </w:pPr>
      <w:r w:rsidRPr="0062070D">
        <w:rPr>
          <w:rFonts w:ascii="Consolas" w:hAnsi="Consolas" w:cs="Consolas"/>
        </w:rPr>
        <w:t>Домен – это объект предметной области</w:t>
      </w:r>
      <w:r>
        <w:rPr>
          <w:rFonts w:ascii="Consolas" w:hAnsi="Consolas" w:cs="Consolas"/>
        </w:rPr>
        <w:t>, выражающий сущность</w:t>
      </w:r>
      <w:r w:rsidRPr="0062070D">
        <w:rPr>
          <w:rFonts w:ascii="Consolas" w:hAnsi="Consolas" w:cs="Consolas"/>
        </w:rPr>
        <w:t xml:space="preserve"> модели</w:t>
      </w:r>
      <w:r>
        <w:rPr>
          <w:rFonts w:ascii="Consolas" w:hAnsi="Consolas" w:cs="Consolas"/>
        </w:rPr>
        <w:t xml:space="preserve"> данной</w:t>
      </w:r>
      <w:r w:rsidRPr="0062070D">
        <w:rPr>
          <w:rFonts w:ascii="Consolas" w:hAnsi="Consolas" w:cs="Consolas"/>
        </w:rPr>
        <w:t xml:space="preserve"> предметной области</w:t>
      </w:r>
      <w:r>
        <w:rPr>
          <w:rFonts w:ascii="Consolas" w:hAnsi="Consolas" w:cs="Consolas"/>
        </w:rPr>
        <w:t>.</w:t>
      </w:r>
    </w:p>
    <w:p w:rsidR="0062070D" w:rsidRPr="0062070D" w:rsidRDefault="0062070D" w:rsidP="002934E0">
      <w:pPr>
        <w:spacing w:after="0"/>
        <w:rPr>
          <w:rFonts w:asciiTheme="majorHAnsi" w:hAnsiTheme="majorHAnsi"/>
          <w:b/>
        </w:rPr>
      </w:pPr>
    </w:p>
    <w:p w:rsidR="0046250E" w:rsidRPr="00C753E1" w:rsidRDefault="007C2539" w:rsidP="002934E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15</w:t>
      </w:r>
      <w:r w:rsidR="0046250E" w:rsidRPr="0034549E">
        <w:rPr>
          <w:rFonts w:asciiTheme="majorHAnsi" w:hAnsiTheme="majorHAnsi" w:cstheme="minorHAnsi"/>
          <w:b/>
        </w:rPr>
        <w:t xml:space="preserve"> – Логическая </w:t>
      </w:r>
      <w:r w:rsidR="00E16DD5">
        <w:rPr>
          <w:rFonts w:asciiTheme="majorHAnsi" w:hAnsiTheme="majorHAnsi" w:cstheme="minorHAnsi"/>
          <w:b/>
        </w:rPr>
        <w:t xml:space="preserve">формула (формула алгебры </w:t>
      </w:r>
      <w:r w:rsidR="0046250E" w:rsidRPr="0034549E">
        <w:rPr>
          <w:rFonts w:asciiTheme="majorHAnsi" w:hAnsiTheme="majorHAnsi" w:cstheme="minorHAnsi"/>
          <w:b/>
        </w:rPr>
        <w:t>логики)</w:t>
      </w:r>
      <w:r w:rsidR="00C753E1" w:rsidRPr="00C753E1">
        <w:rPr>
          <w:rFonts w:asciiTheme="majorHAnsi" w:hAnsiTheme="majorHAnsi" w:cstheme="minorHAnsi"/>
          <w:b/>
        </w:rPr>
        <w:t>.</w:t>
      </w:r>
    </w:p>
    <w:p w:rsidR="00DF1922" w:rsidRDefault="0034549E" w:rsidP="002934E0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Типы логических формул:</w:t>
      </w:r>
    </w:p>
    <w:p w:rsidR="0034549E" w:rsidRDefault="0034549E" w:rsidP="002934E0">
      <w:pPr>
        <w:spacing w:after="0"/>
        <w:rPr>
          <w:rFonts w:ascii="Consolas" w:hAnsi="Consolas" w:cs="Consolas"/>
        </w:rPr>
      </w:pPr>
      <w:r w:rsidRPr="00534280">
        <w:rPr>
          <w:rFonts w:ascii="Consolas" w:hAnsi="Consolas" w:cs="Consolas"/>
        </w:rPr>
        <w:t>- Общезначимая (</w:t>
      </w:r>
      <w:r>
        <w:rPr>
          <w:rFonts w:ascii="Consolas" w:hAnsi="Consolas" w:cs="Consolas"/>
        </w:rPr>
        <w:t>на всех наборах принимает знач</w:t>
      </w:r>
      <w:r w:rsidR="00534280" w:rsidRPr="00534280">
        <w:rPr>
          <w:rFonts w:ascii="Consolas" w:hAnsi="Consolas" w:cs="Consolas"/>
        </w:rPr>
        <w:t>ение 1</w:t>
      </w:r>
      <w:r w:rsidRPr="00534280">
        <w:rPr>
          <w:rFonts w:ascii="Consolas" w:hAnsi="Consolas" w:cs="Consolas"/>
        </w:rPr>
        <w:t>)</w:t>
      </w:r>
      <w:r w:rsidR="00534280">
        <w:rPr>
          <w:rFonts w:ascii="Consolas" w:hAnsi="Consolas" w:cs="Consolas"/>
        </w:rPr>
        <w:t>;</w:t>
      </w:r>
    </w:p>
    <w:p w:rsidR="00534280" w:rsidRDefault="00534280" w:rsidP="002934E0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- противоречивая (на всех значениях принимает значение 0);</w:t>
      </w:r>
    </w:p>
    <w:p w:rsidR="00534280" w:rsidRPr="004A14C2" w:rsidRDefault="00534280" w:rsidP="002934E0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- </w:t>
      </w:r>
      <w:proofErr w:type="gramStart"/>
      <w:r w:rsidR="00405945">
        <w:rPr>
          <w:rFonts w:ascii="Consolas" w:hAnsi="Consolas" w:cs="Consolas"/>
        </w:rPr>
        <w:t>нейтральная</w:t>
      </w:r>
      <w:proofErr w:type="gramEnd"/>
      <w:r w:rsidR="00405945">
        <w:rPr>
          <w:rFonts w:ascii="Consolas" w:hAnsi="Consolas" w:cs="Consolas"/>
        </w:rPr>
        <w:t xml:space="preserve"> (на всех наборах принимает значение как 0, так и 1).</w:t>
      </w:r>
    </w:p>
    <w:p w:rsidR="00405945" w:rsidRDefault="002B7F4B" w:rsidP="002B7F4B">
      <w:pPr>
        <w:spacing w:after="0"/>
        <w:ind w:left="708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+ </w:t>
      </w:r>
      <w:r w:rsidR="008B4F94" w:rsidRPr="008B4F94">
        <w:rPr>
          <w:rFonts w:ascii="Consolas" w:hAnsi="Consolas" w:cs="Consolas"/>
        </w:rPr>
        <w:t xml:space="preserve">Формула является </w:t>
      </w:r>
      <w:r w:rsidR="008B4F94" w:rsidRPr="008B4F94">
        <w:rPr>
          <w:rFonts w:ascii="Consolas" w:hAnsi="Consolas" w:cs="Consolas"/>
          <w:i/>
          <w:u w:val="single"/>
        </w:rPr>
        <w:t>тавтологией</w:t>
      </w:r>
      <w:r w:rsidR="008B4F94" w:rsidRPr="008B4F94">
        <w:rPr>
          <w:rFonts w:ascii="Consolas" w:hAnsi="Consolas" w:cs="Consolas"/>
        </w:rPr>
        <w:t xml:space="preserve">, </w:t>
      </w:r>
      <w:r w:rsidR="00C24E01">
        <w:rPr>
          <w:rFonts w:ascii="Consolas" w:hAnsi="Consolas" w:cs="Consolas"/>
        </w:rPr>
        <w:t>если</w:t>
      </w:r>
      <w:r>
        <w:rPr>
          <w:rFonts w:ascii="Consolas" w:hAnsi="Consolas" w:cs="Consolas"/>
        </w:rPr>
        <w:t xml:space="preserve"> она </w:t>
      </w:r>
      <w:r w:rsidRPr="002B7F4B">
        <w:rPr>
          <w:rFonts w:ascii="Consolas" w:hAnsi="Consolas" w:cs="Consolas"/>
        </w:rPr>
        <w:t>истинна при любом наборе значений входящих в неё переменных</w:t>
      </w:r>
      <w:r>
        <w:rPr>
          <w:rFonts w:ascii="Consolas" w:hAnsi="Consolas" w:cs="Consolas"/>
        </w:rPr>
        <w:t>;</w:t>
      </w:r>
    </w:p>
    <w:p w:rsidR="002B7F4B" w:rsidRDefault="002B7F4B" w:rsidP="002B7F4B">
      <w:pPr>
        <w:spacing w:after="0"/>
        <w:ind w:left="708"/>
        <w:rPr>
          <w:rFonts w:ascii="Consolas" w:hAnsi="Consolas" w:cs="Consolas"/>
        </w:rPr>
      </w:pPr>
      <w:r w:rsidRPr="002B7F4B">
        <w:rPr>
          <w:rFonts w:ascii="Consolas" w:hAnsi="Consolas" w:cs="Consolas"/>
        </w:rPr>
        <w:t>+ две формулы являются эквивалентными тогда и только тогда, когда на всех наборах принимают одинаковые значения.</w:t>
      </w:r>
    </w:p>
    <w:p w:rsidR="00E16DD5" w:rsidRPr="002B7F4B" w:rsidRDefault="00E16DD5" w:rsidP="00E16DD5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- Пропозициональная переменная – это формула!</w:t>
      </w:r>
    </w:p>
    <w:p w:rsidR="0034549E" w:rsidRPr="0046250E" w:rsidRDefault="0034549E" w:rsidP="002934E0">
      <w:pPr>
        <w:spacing w:after="0"/>
      </w:pPr>
    </w:p>
    <w:p w:rsidR="00592F0B" w:rsidRPr="00AE03E2" w:rsidRDefault="00592F0B" w:rsidP="002934E0">
      <w:pPr>
        <w:spacing w:after="0"/>
        <w:rPr>
          <w:rFonts w:asciiTheme="majorHAnsi" w:hAnsiTheme="majorHAnsi"/>
          <w:b/>
        </w:rPr>
      </w:pPr>
    </w:p>
    <w:p w:rsidR="00592F0B" w:rsidRPr="00AE03E2" w:rsidRDefault="00592F0B" w:rsidP="002934E0">
      <w:pPr>
        <w:spacing w:after="0"/>
        <w:rPr>
          <w:rFonts w:asciiTheme="majorHAnsi" w:hAnsiTheme="majorHAnsi"/>
          <w:b/>
        </w:rPr>
      </w:pPr>
    </w:p>
    <w:p w:rsidR="00592F0B" w:rsidRPr="00AE03E2" w:rsidRDefault="00592F0B" w:rsidP="002934E0">
      <w:pPr>
        <w:spacing w:after="0"/>
        <w:rPr>
          <w:rFonts w:asciiTheme="majorHAnsi" w:hAnsiTheme="majorHAnsi"/>
          <w:b/>
        </w:rPr>
      </w:pPr>
    </w:p>
    <w:p w:rsidR="00592F0B" w:rsidRPr="00AE03E2" w:rsidRDefault="00592F0B" w:rsidP="002934E0">
      <w:pPr>
        <w:spacing w:after="0"/>
        <w:rPr>
          <w:rFonts w:asciiTheme="majorHAnsi" w:hAnsiTheme="majorHAnsi"/>
          <w:b/>
        </w:rPr>
      </w:pPr>
    </w:p>
    <w:p w:rsidR="00442BBF" w:rsidRDefault="00442BBF" w:rsidP="002934E0">
      <w:pPr>
        <w:spacing w:after="0"/>
        <w:rPr>
          <w:rFonts w:asciiTheme="majorHAnsi" w:hAnsiTheme="majorHAnsi"/>
          <w:b/>
        </w:rPr>
      </w:pPr>
    </w:p>
    <w:p w:rsidR="00442BBF" w:rsidRDefault="00442BBF" w:rsidP="002934E0">
      <w:pPr>
        <w:spacing w:after="0"/>
        <w:rPr>
          <w:rFonts w:asciiTheme="majorHAnsi" w:hAnsiTheme="majorHAnsi"/>
          <w:b/>
        </w:rPr>
      </w:pPr>
    </w:p>
    <w:p w:rsidR="00442BBF" w:rsidRDefault="00442BBF" w:rsidP="002934E0">
      <w:pPr>
        <w:spacing w:after="0"/>
        <w:rPr>
          <w:rFonts w:asciiTheme="majorHAnsi" w:hAnsiTheme="majorHAnsi"/>
          <w:b/>
        </w:rPr>
      </w:pPr>
    </w:p>
    <w:p w:rsidR="00442BBF" w:rsidRDefault="00442BBF" w:rsidP="002934E0">
      <w:pPr>
        <w:spacing w:after="0"/>
        <w:rPr>
          <w:rFonts w:asciiTheme="majorHAnsi" w:hAnsiTheme="majorHAnsi"/>
          <w:b/>
        </w:rPr>
      </w:pPr>
    </w:p>
    <w:p w:rsidR="00442BBF" w:rsidRDefault="00442BBF" w:rsidP="002934E0">
      <w:pPr>
        <w:spacing w:after="0"/>
        <w:rPr>
          <w:rFonts w:asciiTheme="majorHAnsi" w:hAnsiTheme="majorHAnsi"/>
          <w:b/>
        </w:rPr>
      </w:pPr>
    </w:p>
    <w:p w:rsidR="0046250E" w:rsidRDefault="007C2539" w:rsidP="002934E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</w:t>
      </w:r>
      <w:r w:rsidR="0046250E" w:rsidRPr="00E1473B">
        <w:rPr>
          <w:rFonts w:asciiTheme="majorHAnsi" w:hAnsiTheme="majorHAnsi"/>
          <w:b/>
        </w:rPr>
        <w:t xml:space="preserve"> –</w:t>
      </w:r>
      <w:r w:rsidR="00F01FD3" w:rsidRPr="00E1473B">
        <w:rPr>
          <w:rFonts w:asciiTheme="majorHAnsi" w:hAnsiTheme="majorHAnsi"/>
          <w:b/>
        </w:rPr>
        <w:t xml:space="preserve"> Логические связки.</w:t>
      </w:r>
    </w:p>
    <w:p w:rsidR="00E1473B" w:rsidRDefault="00E1473B" w:rsidP="002934E0">
      <w:pPr>
        <w:spacing w:after="0"/>
        <w:rPr>
          <w:rFonts w:ascii="Consolas" w:hAnsi="Consolas" w:cs="Consolas"/>
        </w:rPr>
      </w:pPr>
      <w:r w:rsidRPr="00E1473B">
        <w:rPr>
          <w:rFonts w:ascii="Consolas" w:hAnsi="Consolas" w:cs="Consolas"/>
        </w:rPr>
        <w:t>Логические операции</w:t>
      </w:r>
      <w:r>
        <w:rPr>
          <w:rFonts w:ascii="Consolas" w:hAnsi="Consolas" w:cs="Consolas"/>
        </w:rPr>
        <w:t xml:space="preserve"> (</w:t>
      </w:r>
      <w:r w:rsidRPr="00E1473B">
        <w:rPr>
          <w:rFonts w:ascii="Consolas" w:hAnsi="Consolas" w:cs="Consolas"/>
        </w:rPr>
        <w:t>логический</w:t>
      </w:r>
      <w:r w:rsidR="00402B7C">
        <w:rPr>
          <w:rFonts w:ascii="Consolas" w:hAnsi="Consolas" w:cs="Consolas"/>
        </w:rPr>
        <w:t xml:space="preserve"> оператор, логическая связка</w:t>
      </w:r>
      <w:r w:rsidR="002B7F4B">
        <w:rPr>
          <w:rFonts w:ascii="Consolas" w:hAnsi="Consolas" w:cs="Consolas"/>
        </w:rPr>
        <w:t xml:space="preserve">, </w:t>
      </w:r>
      <w:r w:rsidR="002B7F4B" w:rsidRPr="002B7F4B">
        <w:rPr>
          <w:rFonts w:ascii="Consolas" w:hAnsi="Consolas" w:cs="Consolas"/>
        </w:rPr>
        <w:t>пропозициональная связка</w:t>
      </w:r>
      <w:r>
        <w:rPr>
          <w:rFonts w:ascii="Consolas" w:hAnsi="Consolas" w:cs="Consolas"/>
        </w:rPr>
        <w:t>)</w:t>
      </w:r>
      <w:r w:rsidR="00DF1922">
        <w:rPr>
          <w:rFonts w:ascii="Consolas" w:hAnsi="Consolas" w:cs="Consolas"/>
        </w:rPr>
        <w:t xml:space="preserve"> </w:t>
      </w:r>
      <w:r w:rsidRPr="00E1473B">
        <w:rPr>
          <w:rFonts w:ascii="Consolas" w:hAnsi="Consolas" w:cs="Consolas"/>
        </w:rPr>
        <w:t xml:space="preserve">— </w:t>
      </w:r>
      <w:r w:rsidR="00DF1922" w:rsidRPr="00DF1922">
        <w:rPr>
          <w:rFonts w:ascii="Consolas" w:hAnsi="Consolas" w:cs="Consolas"/>
        </w:rPr>
        <w:t xml:space="preserve">операция над высказываниями, позволяющая составлять новые высказывания путем соединения более </w:t>
      </w:r>
      <w:proofErr w:type="gramStart"/>
      <w:r w:rsidR="00DF1922" w:rsidRPr="00DF1922">
        <w:rPr>
          <w:rFonts w:ascii="Consolas" w:hAnsi="Consolas" w:cs="Consolas"/>
        </w:rPr>
        <w:t>простых</w:t>
      </w:r>
      <w:proofErr w:type="gramEnd"/>
      <w:r w:rsidR="00DF1922">
        <w:rPr>
          <w:rFonts w:ascii="Consolas" w:hAnsi="Consolas" w:cs="Consolas"/>
        </w:rPr>
        <w:t>.</w:t>
      </w:r>
    </w:p>
    <w:p w:rsidR="00DF1922" w:rsidRPr="004A14C2" w:rsidRDefault="00DF1922" w:rsidP="002934E0">
      <w:pPr>
        <w:spacing w:after="0"/>
        <w:rPr>
          <w:rFonts w:ascii="Consolas" w:hAnsi="Consolas" w:cs="Consolas"/>
        </w:rPr>
      </w:pPr>
      <w:proofErr w:type="gramStart"/>
      <w:r w:rsidRPr="00DF1922">
        <w:rPr>
          <w:rFonts w:ascii="Consolas" w:hAnsi="Consolas" w:cs="Consolas"/>
        </w:rPr>
        <w:t>В качестве основных</w:t>
      </w:r>
      <w:r w:rsidR="00190B63">
        <w:rPr>
          <w:rFonts w:ascii="Consolas" w:hAnsi="Consolas" w:cs="Consolas"/>
        </w:rPr>
        <w:t xml:space="preserve"> связок</w:t>
      </w:r>
      <w:r w:rsidRPr="00DF1922">
        <w:rPr>
          <w:rFonts w:ascii="Consolas" w:hAnsi="Consolas" w:cs="Consolas"/>
        </w:rPr>
        <w:t xml:space="preserve"> обычно называют </w:t>
      </w:r>
      <w:r w:rsidRPr="00462945">
        <w:rPr>
          <w:rFonts w:ascii="Consolas" w:hAnsi="Consolas" w:cs="Consolas"/>
          <w:b/>
          <w:i/>
        </w:rPr>
        <w:t>конъюнкцию</w:t>
      </w:r>
      <w:r w:rsidRPr="00DF1922">
        <w:rPr>
          <w:rFonts w:ascii="Consolas" w:hAnsi="Consolas" w:cs="Consolas"/>
        </w:rPr>
        <w:t xml:space="preserve"> (</w:t>
      </w:r>
      <w:r w:rsidR="00D059A8" w:rsidRPr="00D059A8">
        <w:rPr>
          <w:rFonts w:ascii="Consolas" w:hAnsi="Consolas" w:cs="Consolas"/>
        </w:rPr>
        <w:t>логи</w:t>
      </w:r>
      <w:r w:rsidR="00D059A8">
        <w:rPr>
          <w:rFonts w:ascii="Consolas" w:hAnsi="Consolas" w:cs="Consolas"/>
        </w:rPr>
        <w:t>че</w:t>
      </w:r>
      <w:r w:rsidR="00D059A8" w:rsidRPr="00D059A8">
        <w:rPr>
          <w:rFonts w:ascii="Consolas" w:hAnsi="Consolas" w:cs="Consolas"/>
        </w:rPr>
        <w:t>ское умножение, обознач.</w:t>
      </w:r>
      <w:r w:rsidR="00D059A8">
        <w:rPr>
          <w:rFonts w:ascii="Consolas" w:hAnsi="Consolas" w:cs="Consolas"/>
        </w:rPr>
        <w:t xml:space="preserve"> - </w:t>
      </w:r>
      <w:r w:rsidR="00462945" w:rsidRPr="00402B7C">
        <w:rPr>
          <w:rFonts w:ascii="Consolas" w:hAnsi="Consolas" w:cs="Consolas"/>
          <w:b/>
        </w:rPr>
        <w:t>^</w:t>
      </w:r>
      <w:r w:rsidRPr="00DF1922">
        <w:rPr>
          <w:rFonts w:ascii="Consolas" w:hAnsi="Consolas" w:cs="Consolas"/>
        </w:rPr>
        <w:t xml:space="preserve"> или </w:t>
      </w:r>
      <w:r w:rsidRPr="00402B7C">
        <w:rPr>
          <w:rFonts w:ascii="Consolas" w:hAnsi="Consolas" w:cs="Consolas"/>
          <w:b/>
        </w:rPr>
        <w:t>&amp;</w:t>
      </w:r>
      <w:r w:rsidRPr="00DF1922">
        <w:rPr>
          <w:rFonts w:ascii="Consolas" w:hAnsi="Consolas" w:cs="Consolas"/>
        </w:rPr>
        <w:t xml:space="preserve">), </w:t>
      </w:r>
      <w:r w:rsidRPr="00462945">
        <w:rPr>
          <w:rFonts w:ascii="Consolas" w:hAnsi="Consolas" w:cs="Consolas"/>
          <w:b/>
          <w:i/>
        </w:rPr>
        <w:t>дизъюнкцию</w:t>
      </w:r>
      <w:r w:rsidRPr="00DF1922">
        <w:rPr>
          <w:rFonts w:ascii="Consolas" w:hAnsi="Consolas" w:cs="Consolas"/>
        </w:rPr>
        <w:t xml:space="preserve"> (</w:t>
      </w:r>
      <w:r w:rsidR="009A3D33">
        <w:rPr>
          <w:rFonts w:ascii="Consolas" w:hAnsi="Consolas" w:cs="Consolas"/>
        </w:rPr>
        <w:t>логическое сложение, обознач.</w:t>
      </w:r>
      <w:proofErr w:type="gramEnd"/>
      <w:r w:rsidR="009A3D33">
        <w:rPr>
          <w:rFonts w:ascii="Consolas" w:hAnsi="Consolas" w:cs="Consolas"/>
        </w:rPr>
        <w:t xml:space="preserve"> - </w:t>
      </w:r>
      <w:r w:rsidR="009A3D33" w:rsidRPr="00402B7C">
        <w:rPr>
          <w:rFonts w:ascii="Consolas" w:hAnsi="Consolas" w:cs="Consolas"/>
          <w:b/>
          <w:lang w:val="en-US"/>
        </w:rPr>
        <w:t>V</w:t>
      </w:r>
      <w:r w:rsidRPr="00DF1922">
        <w:rPr>
          <w:rFonts w:ascii="Consolas" w:hAnsi="Consolas" w:cs="Consolas"/>
        </w:rPr>
        <w:t xml:space="preserve">), </w:t>
      </w:r>
      <w:r w:rsidRPr="00462945">
        <w:rPr>
          <w:rFonts w:ascii="Consolas" w:hAnsi="Consolas" w:cs="Consolas"/>
          <w:b/>
          <w:i/>
        </w:rPr>
        <w:t>импликацию</w:t>
      </w:r>
      <w:r w:rsidRPr="00DF1922">
        <w:rPr>
          <w:rFonts w:ascii="Consolas" w:hAnsi="Consolas" w:cs="Consolas"/>
        </w:rPr>
        <w:t xml:space="preserve"> (</w:t>
      </w:r>
      <w:r w:rsidR="00534280">
        <w:rPr>
          <w:rFonts w:ascii="Consolas" w:hAnsi="Consolas" w:cs="Consolas"/>
        </w:rPr>
        <w:t xml:space="preserve">смотрится по второму, кроме случая с 0 </w:t>
      </w:r>
      <w:proofErr w:type="spellStart"/>
      <w:r w:rsidR="00534280">
        <w:rPr>
          <w:rFonts w:ascii="Consolas" w:hAnsi="Consolas" w:cs="Consolas"/>
        </w:rPr>
        <w:t>0</w:t>
      </w:r>
      <w:proofErr w:type="spellEnd"/>
      <w:r w:rsidR="00534280">
        <w:rPr>
          <w:rFonts w:ascii="Consolas" w:hAnsi="Consolas" w:cs="Consolas"/>
        </w:rPr>
        <w:t xml:space="preserve"> </w:t>
      </w:r>
      <w:r w:rsidR="00534280" w:rsidRPr="00534280">
        <w:rPr>
          <w:rFonts w:ascii="Consolas" w:hAnsi="Consolas" w:cs="Consolas"/>
        </w:rPr>
        <w:sym w:font="Wingdings" w:char="F0E0"/>
      </w:r>
      <w:r w:rsidR="006F4CA7">
        <w:rPr>
          <w:rFonts w:ascii="Consolas" w:hAnsi="Consolas" w:cs="Consolas"/>
        </w:rPr>
        <w:t xml:space="preserve"> </w:t>
      </w:r>
      <w:r w:rsidR="006F4CA7" w:rsidRPr="006F4CA7">
        <w:rPr>
          <w:rFonts w:ascii="Consolas" w:hAnsi="Consolas" w:cs="Consolas"/>
        </w:rPr>
        <w:t>1</w:t>
      </w:r>
      <w:r w:rsidR="00637795">
        <w:rPr>
          <w:rFonts w:ascii="Consolas" w:hAnsi="Consolas" w:cs="Consolas"/>
        </w:rPr>
        <w:t>, обознач. -</w:t>
      </w:r>
      <w:r w:rsidR="009A3D33">
        <w:rPr>
          <w:rFonts w:ascii="Consolas" w:hAnsi="Consolas" w:cs="Consolas"/>
        </w:rPr>
        <w:t xml:space="preserve"> </w:t>
      </w:r>
      <w:r w:rsidR="00462945" w:rsidRPr="00462945">
        <w:rPr>
          <w:rFonts w:ascii="Consolas" w:hAnsi="Consolas" w:cs="Consolas"/>
          <w:lang w:val="en-US"/>
        </w:rPr>
        <w:sym w:font="Wingdings" w:char="F0E0"/>
      </w:r>
      <w:r w:rsidRPr="00DF1922">
        <w:rPr>
          <w:rFonts w:ascii="Consolas" w:hAnsi="Consolas" w:cs="Consolas"/>
        </w:rPr>
        <w:t xml:space="preserve">), </w:t>
      </w:r>
      <w:r w:rsidRPr="00462945">
        <w:rPr>
          <w:rFonts w:ascii="Consolas" w:hAnsi="Consolas" w:cs="Consolas"/>
          <w:b/>
          <w:i/>
        </w:rPr>
        <w:t>отрицание</w:t>
      </w:r>
      <w:r w:rsidRPr="00DF1922">
        <w:rPr>
          <w:rFonts w:ascii="Consolas" w:hAnsi="Consolas" w:cs="Consolas"/>
        </w:rPr>
        <w:t xml:space="preserve"> (</w:t>
      </w:r>
      <w:r w:rsidR="00637795">
        <w:rPr>
          <w:rFonts w:ascii="Consolas" w:hAnsi="Consolas" w:cs="Consolas"/>
        </w:rPr>
        <w:t xml:space="preserve">логическое </w:t>
      </w:r>
      <w:r w:rsidR="00637795" w:rsidRPr="00637795">
        <w:rPr>
          <w:rFonts w:ascii="Consolas" w:hAnsi="Consolas" w:cs="Consolas"/>
        </w:rPr>
        <w:t>“НЕ”</w:t>
      </w:r>
      <w:r w:rsidR="00637795">
        <w:rPr>
          <w:rFonts w:ascii="Consolas" w:hAnsi="Consolas" w:cs="Consolas"/>
        </w:rPr>
        <w:t xml:space="preserve"> обознач</w:t>
      </w:r>
      <w:proofErr w:type="gramStart"/>
      <w:r w:rsidR="00637795">
        <w:rPr>
          <w:rFonts w:ascii="Consolas" w:hAnsi="Consolas" w:cs="Consolas"/>
        </w:rPr>
        <w:t xml:space="preserve">. - </w:t>
      </w:r>
      <w:r w:rsidR="00C753E1" w:rsidRPr="00C753E1">
        <w:rPr>
          <w:rFonts w:ascii="Consolas" w:hAnsi="Consolas" w:cs="Consolas"/>
          <w:b/>
          <w:sz w:val="28"/>
          <w:szCs w:val="28"/>
        </w:rPr>
        <w:t>¬</w:t>
      </w:r>
      <w:r w:rsidRPr="00DF1922">
        <w:rPr>
          <w:rFonts w:ascii="Consolas" w:hAnsi="Consolas" w:cs="Consolas"/>
        </w:rPr>
        <w:t>)</w:t>
      </w:r>
      <w:r w:rsidR="00405945">
        <w:rPr>
          <w:rFonts w:ascii="Consolas" w:hAnsi="Consolas" w:cs="Consolas"/>
        </w:rPr>
        <w:t xml:space="preserve">, </w:t>
      </w:r>
      <w:proofErr w:type="gramEnd"/>
      <w:r w:rsidR="00405945" w:rsidRPr="00405945">
        <w:rPr>
          <w:rFonts w:ascii="Consolas" w:hAnsi="Consolas" w:cs="Consolas"/>
          <w:b/>
        </w:rPr>
        <w:t>эквивале</w:t>
      </w:r>
      <w:r w:rsidR="006F4CA7" w:rsidRPr="006F4CA7">
        <w:rPr>
          <w:rFonts w:ascii="Consolas" w:hAnsi="Consolas" w:cs="Consolas"/>
          <w:b/>
        </w:rPr>
        <w:t>нтность</w:t>
      </w:r>
      <w:r w:rsidR="00405945">
        <w:rPr>
          <w:rFonts w:ascii="Consolas" w:hAnsi="Consolas" w:cs="Consolas"/>
        </w:rPr>
        <w:t xml:space="preserve"> (даёт 1 на различии и 0 на сходстве</w:t>
      </w:r>
      <w:r w:rsidR="00402B7C">
        <w:rPr>
          <w:rFonts w:ascii="Consolas" w:hAnsi="Consolas" w:cs="Consolas"/>
        </w:rPr>
        <w:t xml:space="preserve">, обознач. - </w:t>
      </w:r>
      <w:r w:rsidR="00402B7C" w:rsidRPr="00402B7C">
        <w:rPr>
          <w:rFonts w:ascii="Consolas" w:hAnsi="Consolas" w:cs="Consolas"/>
          <w:b/>
        </w:rPr>
        <w:t>~</w:t>
      </w:r>
      <w:r w:rsidR="00405945">
        <w:rPr>
          <w:rFonts w:ascii="Consolas" w:hAnsi="Consolas" w:cs="Consolas"/>
        </w:rPr>
        <w:t>)</w:t>
      </w:r>
      <w:r w:rsidRPr="00DF1922">
        <w:rPr>
          <w:rFonts w:ascii="Consolas" w:hAnsi="Consolas" w:cs="Consolas"/>
        </w:rPr>
        <w:t>.</w:t>
      </w:r>
      <w:r w:rsidR="00534280" w:rsidRPr="00534280">
        <w:rPr>
          <w:rFonts w:ascii="Consolas" w:hAnsi="Consolas" w:cs="Consolas"/>
        </w:rPr>
        <w:t xml:space="preserve"> </w:t>
      </w:r>
      <w:r w:rsidR="00637795">
        <w:rPr>
          <w:rFonts w:ascii="Consolas" w:hAnsi="Consolas" w:cs="Consolas"/>
        </w:rPr>
        <w:t xml:space="preserve">Все представленные здесь логические </w:t>
      </w:r>
      <w:r w:rsidR="00190B63">
        <w:rPr>
          <w:rFonts w:ascii="Consolas" w:hAnsi="Consolas" w:cs="Consolas"/>
        </w:rPr>
        <w:t>операции</w:t>
      </w:r>
      <w:r w:rsidR="00637795">
        <w:rPr>
          <w:rFonts w:ascii="Consolas" w:hAnsi="Consolas" w:cs="Consolas"/>
        </w:rPr>
        <w:t xml:space="preserve"> бинарные за исключение </w:t>
      </w:r>
      <w:r w:rsidR="00637795" w:rsidRPr="00637795">
        <w:rPr>
          <w:rFonts w:ascii="Consolas" w:hAnsi="Consolas" w:cs="Consolas"/>
          <w:b/>
        </w:rPr>
        <w:t>отрицания</w:t>
      </w:r>
      <w:r w:rsidR="00190B63">
        <w:rPr>
          <w:rFonts w:ascii="Consolas" w:hAnsi="Consolas" w:cs="Consolas"/>
          <w:b/>
        </w:rPr>
        <w:t xml:space="preserve">. </w:t>
      </w:r>
      <w:r w:rsidR="00190B63" w:rsidRPr="00190B63">
        <w:rPr>
          <w:rFonts w:ascii="Consolas" w:hAnsi="Consolas" w:cs="Consolas"/>
        </w:rPr>
        <w:t xml:space="preserve">Это унарная </w:t>
      </w:r>
      <w:r w:rsidR="00190B63">
        <w:rPr>
          <w:rFonts w:ascii="Consolas" w:hAnsi="Consolas" w:cs="Consolas"/>
        </w:rPr>
        <w:t>операция.</w:t>
      </w:r>
    </w:p>
    <w:p w:rsidR="004A14C2" w:rsidRPr="00BD217A" w:rsidRDefault="004A14C2" w:rsidP="002934E0">
      <w:pPr>
        <w:spacing w:after="0"/>
        <w:rPr>
          <w:rFonts w:ascii="Consolas" w:hAnsi="Consolas" w:cs="Consolas"/>
        </w:rPr>
      </w:pPr>
    </w:p>
    <w:p w:rsidR="004A14C2" w:rsidRPr="00442BBF" w:rsidRDefault="009F724D" w:rsidP="004A14C2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17</w:t>
      </w:r>
      <w:r w:rsidR="004A14C2" w:rsidRPr="00442BBF">
        <w:rPr>
          <w:rFonts w:asciiTheme="majorHAnsi" w:hAnsiTheme="majorHAnsi" w:cstheme="minorHAnsi"/>
          <w:b/>
        </w:rPr>
        <w:t xml:space="preserve"> – </w:t>
      </w:r>
      <w:r w:rsidR="00442BBF" w:rsidRPr="00442BBF">
        <w:rPr>
          <w:rFonts w:asciiTheme="majorHAnsi" w:hAnsiTheme="majorHAnsi" w:cstheme="minorHAnsi"/>
          <w:b/>
        </w:rPr>
        <w:t>Ориентированная и неориентированная</w:t>
      </w:r>
      <w:r w:rsidR="004A14C2" w:rsidRPr="00442BBF">
        <w:rPr>
          <w:rFonts w:asciiTheme="majorHAnsi" w:hAnsiTheme="majorHAnsi" w:cstheme="minorHAnsi"/>
          <w:b/>
        </w:rPr>
        <w:t xml:space="preserve"> </w:t>
      </w:r>
      <w:r w:rsidR="00442BBF" w:rsidRPr="00442BBF">
        <w:rPr>
          <w:rFonts w:asciiTheme="majorHAnsi" w:hAnsiTheme="majorHAnsi" w:cstheme="minorHAnsi"/>
          <w:b/>
        </w:rPr>
        <w:t>связь.</w:t>
      </w:r>
    </w:p>
    <w:p w:rsidR="00442BBF" w:rsidRPr="00442BBF" w:rsidRDefault="00B97A91" w:rsidP="004A14C2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Если</w:t>
      </w:r>
      <w:r w:rsidR="00442BBF">
        <w:rPr>
          <w:rFonts w:ascii="Consolas" w:hAnsi="Consolas" w:cs="Consolas"/>
        </w:rPr>
        <w:t xml:space="preserve"> связь ориентированная</w:t>
      </w:r>
      <w:r w:rsidR="005C030B">
        <w:rPr>
          <w:rFonts w:ascii="Consolas" w:hAnsi="Consolas" w:cs="Consolas"/>
        </w:rPr>
        <w:t>, то значит</w:t>
      </w:r>
      <w:r w:rsidR="00442BBF" w:rsidRPr="00442BBF">
        <w:rPr>
          <w:rFonts w:ascii="Consolas" w:hAnsi="Consolas" w:cs="Consolas"/>
        </w:rPr>
        <w:t>,</w:t>
      </w:r>
      <w:r w:rsidR="005C030B">
        <w:rPr>
          <w:rFonts w:ascii="Consolas" w:hAnsi="Consolas" w:cs="Consolas"/>
        </w:rPr>
        <w:t xml:space="preserve"> она имеет направление</w:t>
      </w:r>
      <w:r w:rsidR="00442BBF" w:rsidRPr="00442BBF">
        <w:rPr>
          <w:rFonts w:ascii="Consolas" w:hAnsi="Consolas" w:cs="Consolas"/>
        </w:rPr>
        <w:t xml:space="preserve"> (то есть</w:t>
      </w:r>
      <w:r w:rsidR="005C030B">
        <w:rPr>
          <w:rFonts w:ascii="Consolas" w:hAnsi="Consolas" w:cs="Consolas"/>
        </w:rPr>
        <w:t xml:space="preserve">, например в графе </w:t>
      </w:r>
      <w:r w:rsidR="005C030B" w:rsidRPr="005C030B">
        <w:rPr>
          <w:rFonts w:ascii="Consolas" w:hAnsi="Consolas" w:cs="Consolas"/>
        </w:rPr>
        <w:t>(</w:t>
      </w:r>
      <w:r w:rsidR="005C030B" w:rsidRPr="005C030B">
        <w:rPr>
          <w:rFonts w:ascii="Consolas" w:hAnsi="Consolas" w:cs="Consolas"/>
          <w:b/>
        </w:rPr>
        <w:t>V, E</w:t>
      </w:r>
      <w:r w:rsidR="005C030B" w:rsidRPr="005C030B">
        <w:rPr>
          <w:rFonts w:ascii="Consolas" w:hAnsi="Consolas" w:cs="Consolas"/>
        </w:rPr>
        <w:t>)</w:t>
      </w:r>
      <w:r w:rsidR="003E010C" w:rsidRPr="003E010C">
        <w:rPr>
          <w:rFonts w:ascii="Consolas" w:hAnsi="Consolas" w:cs="Consolas"/>
        </w:rPr>
        <w:t>,</w:t>
      </w:r>
      <w:r w:rsidR="005C030B" w:rsidRPr="005C030B">
        <w:rPr>
          <w:rFonts w:ascii="Consolas" w:hAnsi="Consolas" w:cs="Consolas"/>
        </w:rPr>
        <w:t xml:space="preserve"> где </w:t>
      </w:r>
      <w:r w:rsidR="005C030B" w:rsidRPr="005C030B">
        <w:rPr>
          <w:rFonts w:ascii="Consolas" w:hAnsi="Consolas" w:cs="Consolas"/>
          <w:b/>
        </w:rPr>
        <w:t>V</w:t>
      </w:r>
      <w:r w:rsidR="005C030B" w:rsidRPr="005C030B">
        <w:rPr>
          <w:rFonts w:ascii="Consolas" w:hAnsi="Consolas" w:cs="Consolas"/>
        </w:rPr>
        <w:t xml:space="preserve"> это множество</w:t>
      </w:r>
      <w:r w:rsidR="007D5F2A">
        <w:rPr>
          <w:rFonts w:ascii="Consolas" w:hAnsi="Consolas" w:cs="Consolas"/>
        </w:rPr>
        <w:t xml:space="preserve"> если ты</w:t>
      </w:r>
      <w:r w:rsidR="00513F45" w:rsidRPr="00513F45">
        <w:rPr>
          <w:rFonts w:ascii="Consolas" w:hAnsi="Consolas" w:cs="Consolas"/>
        </w:rPr>
        <w:t xml:space="preserve"> до сих пор</w:t>
      </w:r>
      <w:r w:rsidR="007D5F2A">
        <w:rPr>
          <w:rFonts w:ascii="Consolas" w:hAnsi="Consolas" w:cs="Consolas"/>
        </w:rPr>
        <w:t xml:space="preserve"> учишься на </w:t>
      </w:r>
      <w:r w:rsidR="003E010C" w:rsidRPr="003E010C">
        <w:rPr>
          <w:rFonts w:ascii="Consolas" w:hAnsi="Consolas" w:cs="Consolas"/>
        </w:rPr>
        <w:t>ИИ</w:t>
      </w:r>
      <w:r w:rsidR="007D5F2A">
        <w:rPr>
          <w:rFonts w:ascii="Consolas" w:hAnsi="Consolas" w:cs="Consolas"/>
        </w:rPr>
        <w:t xml:space="preserve">, то ты а) </w:t>
      </w:r>
      <w:proofErr w:type="spellStart"/>
      <w:r w:rsidR="007D5F2A">
        <w:rPr>
          <w:rFonts w:ascii="Consolas" w:hAnsi="Consolas" w:cs="Consolas"/>
        </w:rPr>
        <w:t>идиот</w:t>
      </w:r>
      <w:proofErr w:type="spellEnd"/>
      <w:r w:rsidR="007D5F2A">
        <w:rPr>
          <w:rFonts w:ascii="Consolas" w:hAnsi="Consolas" w:cs="Consolas"/>
        </w:rPr>
        <w:t>; б) трус;</w:t>
      </w:r>
      <w:r w:rsidR="00513F45">
        <w:rPr>
          <w:rFonts w:ascii="Consolas" w:hAnsi="Consolas" w:cs="Consolas"/>
        </w:rPr>
        <w:t xml:space="preserve"> в) ещё не врубился куда попал;</w:t>
      </w:r>
      <w:r w:rsidR="005C030B" w:rsidRPr="005C030B">
        <w:rPr>
          <w:rFonts w:ascii="Consolas" w:hAnsi="Consolas" w:cs="Consolas"/>
        </w:rPr>
        <w:t xml:space="preserve"> вершин, а </w:t>
      </w:r>
      <w:r w:rsidR="005C030B" w:rsidRPr="005C030B">
        <w:rPr>
          <w:rFonts w:ascii="Consolas" w:hAnsi="Consolas" w:cs="Consolas"/>
          <w:b/>
        </w:rPr>
        <w:t>E</w:t>
      </w:r>
      <w:r w:rsidR="005C030B" w:rsidRPr="005C030B">
        <w:rPr>
          <w:rFonts w:ascii="Consolas" w:hAnsi="Consolas" w:cs="Consolas"/>
        </w:rPr>
        <w:t xml:space="preserve"> множество пар, каждая из которых представляет собой связь</w:t>
      </w:r>
      <w:r>
        <w:rPr>
          <w:rFonts w:ascii="Consolas" w:hAnsi="Consolas" w:cs="Consolas"/>
        </w:rPr>
        <w:t xml:space="preserve"> (множество рёбер),</w:t>
      </w:r>
      <w:r w:rsidR="00442BBF" w:rsidRPr="00442BBF">
        <w:rPr>
          <w:rFonts w:ascii="Consolas" w:hAnsi="Consolas" w:cs="Consolas"/>
        </w:rPr>
        <w:t xml:space="preserve"> пары в </w:t>
      </w:r>
      <w:r w:rsidR="00442BBF" w:rsidRPr="005C030B">
        <w:rPr>
          <w:rFonts w:ascii="Consolas" w:hAnsi="Consolas" w:cs="Consolas"/>
          <w:b/>
        </w:rPr>
        <w:t>E</w:t>
      </w:r>
      <w:r w:rsidR="00442BBF" w:rsidRPr="00442BBF">
        <w:rPr>
          <w:rFonts w:ascii="Consolas" w:hAnsi="Consolas" w:cs="Consolas"/>
        </w:rPr>
        <w:t xml:space="preserve"> являются упорядоченными, например пары (</w:t>
      </w:r>
      <w:proofErr w:type="spellStart"/>
      <w:r w:rsidR="00442BBF" w:rsidRPr="00B97A91">
        <w:rPr>
          <w:rFonts w:ascii="Consolas" w:hAnsi="Consolas" w:cs="Consolas"/>
          <w:b/>
        </w:rPr>
        <w:t>a</w:t>
      </w:r>
      <w:proofErr w:type="spellEnd"/>
      <w:r w:rsidR="00442BBF" w:rsidRPr="00B97A91">
        <w:rPr>
          <w:rFonts w:ascii="Consolas" w:hAnsi="Consolas" w:cs="Consolas"/>
          <w:b/>
        </w:rPr>
        <w:t xml:space="preserve">, </w:t>
      </w:r>
      <w:proofErr w:type="spellStart"/>
      <w:r w:rsidR="00442BBF" w:rsidRPr="00B97A91">
        <w:rPr>
          <w:rFonts w:ascii="Consolas" w:hAnsi="Consolas" w:cs="Consolas"/>
          <w:b/>
        </w:rPr>
        <w:t>b</w:t>
      </w:r>
      <w:proofErr w:type="spellEnd"/>
      <w:r w:rsidR="00442BBF" w:rsidRPr="00442BBF">
        <w:rPr>
          <w:rFonts w:ascii="Consolas" w:hAnsi="Consolas" w:cs="Consolas"/>
        </w:rPr>
        <w:t>) и (</w:t>
      </w:r>
      <w:proofErr w:type="spellStart"/>
      <w:r w:rsidR="00442BBF" w:rsidRPr="00B97A91">
        <w:rPr>
          <w:rFonts w:ascii="Consolas" w:hAnsi="Consolas" w:cs="Consolas"/>
          <w:b/>
        </w:rPr>
        <w:t>b</w:t>
      </w:r>
      <w:proofErr w:type="spellEnd"/>
      <w:r w:rsidR="00442BBF" w:rsidRPr="00B97A91">
        <w:rPr>
          <w:rFonts w:ascii="Consolas" w:hAnsi="Consolas" w:cs="Consolas"/>
          <w:b/>
        </w:rPr>
        <w:t xml:space="preserve">, </w:t>
      </w:r>
      <w:proofErr w:type="spellStart"/>
      <w:r w:rsidR="00442BBF" w:rsidRPr="00B97A91">
        <w:rPr>
          <w:rFonts w:ascii="Consolas" w:hAnsi="Consolas" w:cs="Consolas"/>
          <w:b/>
        </w:rPr>
        <w:t>a</w:t>
      </w:r>
      <w:proofErr w:type="spellEnd"/>
      <w:r w:rsidR="00442BBF" w:rsidRPr="00442BBF">
        <w:rPr>
          <w:rFonts w:ascii="Consolas" w:hAnsi="Consolas" w:cs="Consolas"/>
        </w:rPr>
        <w:t>) это две разные связи). В свою очередь в неориентированном графе, связи ненаправленные, и поэтому если существует связь (</w:t>
      </w:r>
      <w:proofErr w:type="spellStart"/>
      <w:r w:rsidR="00442BBF" w:rsidRPr="00B97A91">
        <w:rPr>
          <w:rFonts w:ascii="Consolas" w:hAnsi="Consolas" w:cs="Consolas"/>
          <w:b/>
        </w:rPr>
        <w:t>a</w:t>
      </w:r>
      <w:proofErr w:type="spellEnd"/>
      <w:r w:rsidR="00442BBF" w:rsidRPr="00B97A91">
        <w:rPr>
          <w:rFonts w:ascii="Consolas" w:hAnsi="Consolas" w:cs="Consolas"/>
          <w:b/>
        </w:rPr>
        <w:t xml:space="preserve">, </w:t>
      </w:r>
      <w:proofErr w:type="spellStart"/>
      <w:r w:rsidR="00442BBF" w:rsidRPr="00B97A91">
        <w:rPr>
          <w:rFonts w:ascii="Consolas" w:hAnsi="Consolas" w:cs="Consolas"/>
          <w:b/>
        </w:rPr>
        <w:t>b</w:t>
      </w:r>
      <w:proofErr w:type="spellEnd"/>
      <w:r w:rsidR="00442BBF" w:rsidRPr="00442BBF">
        <w:rPr>
          <w:rFonts w:ascii="Consolas" w:hAnsi="Consolas" w:cs="Consolas"/>
        </w:rPr>
        <w:t>) то значит что существует связь (</w:t>
      </w:r>
      <w:proofErr w:type="spellStart"/>
      <w:r w:rsidR="00442BBF" w:rsidRPr="00B97A91">
        <w:rPr>
          <w:rFonts w:ascii="Consolas" w:hAnsi="Consolas" w:cs="Consolas"/>
          <w:b/>
        </w:rPr>
        <w:t>b</w:t>
      </w:r>
      <w:proofErr w:type="spellEnd"/>
      <w:r w:rsidR="00442BBF" w:rsidRPr="00B97A91">
        <w:rPr>
          <w:rFonts w:ascii="Consolas" w:hAnsi="Consolas" w:cs="Consolas"/>
          <w:b/>
        </w:rPr>
        <w:t xml:space="preserve">, </w:t>
      </w:r>
      <w:proofErr w:type="spellStart"/>
      <w:r w:rsidR="00442BBF" w:rsidRPr="00B97A91">
        <w:rPr>
          <w:rFonts w:ascii="Consolas" w:hAnsi="Consolas" w:cs="Consolas"/>
          <w:b/>
        </w:rPr>
        <w:t>a</w:t>
      </w:r>
      <w:proofErr w:type="spellEnd"/>
      <w:r w:rsidR="00442BBF" w:rsidRPr="00442BBF">
        <w:rPr>
          <w:rFonts w:ascii="Consolas" w:hAnsi="Consolas" w:cs="Consolas"/>
        </w:rPr>
        <w:t>).</w:t>
      </w:r>
    </w:p>
    <w:p w:rsidR="004A14C2" w:rsidRPr="004A14C2" w:rsidRDefault="004A14C2" w:rsidP="002934E0">
      <w:pPr>
        <w:spacing w:after="0"/>
        <w:rPr>
          <w:rFonts w:ascii="Consolas" w:hAnsi="Consolas" w:cs="Consolas"/>
          <w:b/>
        </w:rPr>
      </w:pPr>
    </w:p>
    <w:sectPr w:rsidR="004A14C2" w:rsidRPr="004A14C2" w:rsidSect="002204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05A2"/>
    <w:multiLevelType w:val="hybridMultilevel"/>
    <w:tmpl w:val="7DEC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60415"/>
    <w:multiLevelType w:val="hybridMultilevel"/>
    <w:tmpl w:val="BF74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4200E">
      <w:start w:val="10"/>
      <w:numFmt w:val="bullet"/>
      <w:lvlText w:val="-"/>
      <w:lvlJc w:val="left"/>
      <w:pPr>
        <w:ind w:left="2160" w:hanging="360"/>
      </w:pPr>
      <w:rPr>
        <w:rFonts w:ascii="Consolas" w:eastAsiaTheme="minorHAnsi" w:hAnsi="Consolas" w:cs="Consola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934E0"/>
    <w:rsid w:val="000D65B6"/>
    <w:rsid w:val="001309BB"/>
    <w:rsid w:val="00137528"/>
    <w:rsid w:val="0015465E"/>
    <w:rsid w:val="00162E03"/>
    <w:rsid w:val="001864CD"/>
    <w:rsid w:val="001867C2"/>
    <w:rsid w:val="00190B63"/>
    <w:rsid w:val="00203714"/>
    <w:rsid w:val="002204E0"/>
    <w:rsid w:val="002934E0"/>
    <w:rsid w:val="00294C0C"/>
    <w:rsid w:val="002B7F4B"/>
    <w:rsid w:val="00304EB8"/>
    <w:rsid w:val="0034549E"/>
    <w:rsid w:val="003E010C"/>
    <w:rsid w:val="00402B7C"/>
    <w:rsid w:val="00405945"/>
    <w:rsid w:val="0041254E"/>
    <w:rsid w:val="004370B4"/>
    <w:rsid w:val="00442BBF"/>
    <w:rsid w:val="0045657C"/>
    <w:rsid w:val="0046250E"/>
    <w:rsid w:val="00462945"/>
    <w:rsid w:val="004A14C2"/>
    <w:rsid w:val="004B26B8"/>
    <w:rsid w:val="004E5332"/>
    <w:rsid w:val="00500CEC"/>
    <w:rsid w:val="00513F45"/>
    <w:rsid w:val="00534280"/>
    <w:rsid w:val="0055655E"/>
    <w:rsid w:val="00576F80"/>
    <w:rsid w:val="00592F0B"/>
    <w:rsid w:val="00593406"/>
    <w:rsid w:val="005A3A1C"/>
    <w:rsid w:val="005A3D1E"/>
    <w:rsid w:val="005C030B"/>
    <w:rsid w:val="00602171"/>
    <w:rsid w:val="0062070D"/>
    <w:rsid w:val="00633206"/>
    <w:rsid w:val="00637795"/>
    <w:rsid w:val="00640B19"/>
    <w:rsid w:val="006560B4"/>
    <w:rsid w:val="006747F6"/>
    <w:rsid w:val="006A1F22"/>
    <w:rsid w:val="006B57BC"/>
    <w:rsid w:val="006B5E73"/>
    <w:rsid w:val="006F4CA7"/>
    <w:rsid w:val="006F5079"/>
    <w:rsid w:val="00700FC0"/>
    <w:rsid w:val="00732749"/>
    <w:rsid w:val="0073536C"/>
    <w:rsid w:val="00750888"/>
    <w:rsid w:val="007634DA"/>
    <w:rsid w:val="00770A84"/>
    <w:rsid w:val="007717F2"/>
    <w:rsid w:val="0077632F"/>
    <w:rsid w:val="007A2A75"/>
    <w:rsid w:val="007C2539"/>
    <w:rsid w:val="007D5F2A"/>
    <w:rsid w:val="00817E97"/>
    <w:rsid w:val="008307A2"/>
    <w:rsid w:val="00861E3A"/>
    <w:rsid w:val="008A59C2"/>
    <w:rsid w:val="008B4F94"/>
    <w:rsid w:val="008F0EC9"/>
    <w:rsid w:val="00907B69"/>
    <w:rsid w:val="0091121B"/>
    <w:rsid w:val="00932207"/>
    <w:rsid w:val="0094299D"/>
    <w:rsid w:val="00947BD9"/>
    <w:rsid w:val="00955BAE"/>
    <w:rsid w:val="009777ED"/>
    <w:rsid w:val="009A3D33"/>
    <w:rsid w:val="009E4AB7"/>
    <w:rsid w:val="009E6438"/>
    <w:rsid w:val="009F300F"/>
    <w:rsid w:val="009F724D"/>
    <w:rsid w:val="00A06921"/>
    <w:rsid w:val="00A34BC6"/>
    <w:rsid w:val="00AB4E47"/>
    <w:rsid w:val="00AC04E8"/>
    <w:rsid w:val="00AE03E2"/>
    <w:rsid w:val="00AE7919"/>
    <w:rsid w:val="00B05E62"/>
    <w:rsid w:val="00B12DC8"/>
    <w:rsid w:val="00B23A63"/>
    <w:rsid w:val="00B32CAA"/>
    <w:rsid w:val="00B510FB"/>
    <w:rsid w:val="00B80323"/>
    <w:rsid w:val="00B8742F"/>
    <w:rsid w:val="00B97A91"/>
    <w:rsid w:val="00BD217A"/>
    <w:rsid w:val="00C23183"/>
    <w:rsid w:val="00C24E01"/>
    <w:rsid w:val="00C41256"/>
    <w:rsid w:val="00C753E1"/>
    <w:rsid w:val="00CF0117"/>
    <w:rsid w:val="00D059A8"/>
    <w:rsid w:val="00D05EAF"/>
    <w:rsid w:val="00D41A84"/>
    <w:rsid w:val="00D47248"/>
    <w:rsid w:val="00D5457E"/>
    <w:rsid w:val="00D70FE5"/>
    <w:rsid w:val="00D85DB6"/>
    <w:rsid w:val="00DB75C2"/>
    <w:rsid w:val="00DF1922"/>
    <w:rsid w:val="00E0130D"/>
    <w:rsid w:val="00E1473B"/>
    <w:rsid w:val="00E16DD5"/>
    <w:rsid w:val="00E277B0"/>
    <w:rsid w:val="00E40BB3"/>
    <w:rsid w:val="00F01FD3"/>
    <w:rsid w:val="00F21136"/>
    <w:rsid w:val="00F3158D"/>
    <w:rsid w:val="00F45651"/>
    <w:rsid w:val="00FB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15</cp:revision>
  <cp:lastPrinted>2011-11-10T08:32:00Z</cp:lastPrinted>
  <dcterms:created xsi:type="dcterms:W3CDTF">2011-11-09T15:22:00Z</dcterms:created>
  <dcterms:modified xsi:type="dcterms:W3CDTF">2012-08-25T13:43:00Z</dcterms:modified>
</cp:coreProperties>
</file>