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E9" w:rsidRPr="00C967BC" w:rsidRDefault="000714E9" w:rsidP="000714E9">
      <w:pPr>
        <w:rPr>
          <w:rFonts w:ascii="Times New Roman" w:hAnsi="Times New Roman" w:cs="Times New Roman"/>
          <w:color w:val="000000" w:themeColor="text1"/>
        </w:rPr>
      </w:pPr>
      <w:r w:rsidRPr="00C967BC">
        <w:rPr>
          <w:rFonts w:ascii="Times New Roman" w:hAnsi="Times New Roman" w:cs="Times New Roman"/>
          <w:color w:val="000000" w:themeColor="text1"/>
        </w:rPr>
        <w:t xml:space="preserve">1) </w:t>
      </w:r>
      <w:r w:rsidR="00610174" w:rsidRPr="00C967BC">
        <w:rPr>
          <w:rFonts w:ascii="Times New Roman" w:hAnsi="Times New Roman" w:cs="Times New Roman"/>
          <w:color w:val="000000" w:themeColor="text1"/>
        </w:rPr>
        <w:t>Экология- наука о местопребывании и месте жительства организмов.</w:t>
      </w:r>
      <w:r w:rsidR="00610174" w:rsidRPr="00C967BC">
        <w:rPr>
          <w:rFonts w:ascii="Times New Roman" w:hAnsi="Times New Roman" w:cs="Times New Roman"/>
          <w:color w:val="000000" w:themeColor="text1"/>
        </w:rPr>
        <w:br/>
        <w:t xml:space="preserve">Разделы </w:t>
      </w:r>
      <w:proofErr w:type="spellStart"/>
      <w:r w:rsidR="00610174" w:rsidRPr="00C967BC">
        <w:rPr>
          <w:rFonts w:ascii="Times New Roman" w:hAnsi="Times New Roman" w:cs="Times New Roman"/>
          <w:color w:val="000000" w:themeColor="text1"/>
        </w:rPr>
        <w:t>общ</w:t>
      </w:r>
      <w:proofErr w:type="gramStart"/>
      <w:r w:rsidR="00610174" w:rsidRPr="00C967BC">
        <w:rPr>
          <w:rFonts w:ascii="Times New Roman" w:hAnsi="Times New Roman" w:cs="Times New Roman"/>
          <w:color w:val="000000" w:themeColor="text1"/>
        </w:rPr>
        <w:t>.э</w:t>
      </w:r>
      <w:proofErr w:type="gramEnd"/>
      <w:r w:rsidR="00610174" w:rsidRPr="00C967BC">
        <w:rPr>
          <w:rFonts w:ascii="Times New Roman" w:hAnsi="Times New Roman" w:cs="Times New Roman"/>
          <w:color w:val="000000" w:themeColor="text1"/>
        </w:rPr>
        <w:t>кологии</w:t>
      </w:r>
      <w:proofErr w:type="spellEnd"/>
      <w:r w:rsidR="00610174" w:rsidRPr="00C967BC">
        <w:rPr>
          <w:rFonts w:ascii="Times New Roman" w:hAnsi="Times New Roman" w:cs="Times New Roman"/>
          <w:color w:val="000000" w:themeColor="text1"/>
        </w:rPr>
        <w:t>:</w:t>
      </w:r>
      <w:r w:rsidR="00610174" w:rsidRPr="00C967BC">
        <w:rPr>
          <w:rFonts w:ascii="Times New Roman" w:hAnsi="Times New Roman" w:cs="Times New Roman"/>
          <w:color w:val="000000" w:themeColor="text1"/>
        </w:rPr>
        <w:br/>
        <w:t xml:space="preserve">  1)</w:t>
      </w:r>
      <w:proofErr w:type="spellStart"/>
      <w:r w:rsidR="00610174" w:rsidRPr="00C967BC">
        <w:rPr>
          <w:rFonts w:ascii="Times New Roman" w:hAnsi="Times New Roman" w:cs="Times New Roman"/>
          <w:color w:val="000000" w:themeColor="text1"/>
        </w:rPr>
        <w:t>Факториальная-из</w:t>
      </w:r>
      <w:proofErr w:type="spellEnd"/>
      <w:r w:rsidR="00610174" w:rsidRPr="00C967BC">
        <w:rPr>
          <w:rFonts w:ascii="Times New Roman" w:hAnsi="Times New Roman" w:cs="Times New Roman"/>
          <w:color w:val="000000" w:themeColor="text1"/>
        </w:rPr>
        <w:t xml:space="preserve">. </w:t>
      </w:r>
      <w:proofErr w:type="gramStart"/>
      <w:r w:rsidR="00610174" w:rsidRPr="00C967BC">
        <w:rPr>
          <w:rFonts w:ascii="Times New Roman" w:hAnsi="Times New Roman" w:cs="Times New Roman"/>
          <w:color w:val="000000" w:themeColor="text1"/>
        </w:rPr>
        <w:t>Факторы среды и их действия на организмы</w:t>
      </w:r>
      <w:r w:rsidR="00610174" w:rsidRPr="00C967BC">
        <w:rPr>
          <w:rFonts w:ascii="Times New Roman" w:hAnsi="Times New Roman" w:cs="Times New Roman"/>
          <w:color w:val="000000" w:themeColor="text1"/>
        </w:rPr>
        <w:br/>
        <w:t xml:space="preserve">  2)популяционная – влияние внеш. Среды на жизнь популяций</w:t>
      </w:r>
      <w:r w:rsidR="00610174" w:rsidRPr="00C967BC">
        <w:rPr>
          <w:rFonts w:ascii="Times New Roman" w:hAnsi="Times New Roman" w:cs="Times New Roman"/>
          <w:color w:val="000000" w:themeColor="text1"/>
        </w:rPr>
        <w:br/>
        <w:t xml:space="preserve">  3)</w:t>
      </w:r>
      <w:proofErr w:type="spellStart"/>
      <w:r w:rsidR="00610174" w:rsidRPr="00C967BC">
        <w:rPr>
          <w:rFonts w:ascii="Times New Roman" w:hAnsi="Times New Roman" w:cs="Times New Roman"/>
          <w:color w:val="000000" w:themeColor="text1"/>
        </w:rPr>
        <w:t>глобальная-учение</w:t>
      </w:r>
      <w:proofErr w:type="spellEnd"/>
      <w:r w:rsidR="00610174" w:rsidRPr="00C967BC">
        <w:rPr>
          <w:rFonts w:ascii="Times New Roman" w:hAnsi="Times New Roman" w:cs="Times New Roman"/>
          <w:color w:val="000000" w:themeColor="text1"/>
        </w:rPr>
        <w:t xml:space="preserve"> о биосфере</w:t>
      </w:r>
      <w:proofErr w:type="gramEnd"/>
    </w:p>
    <w:p w:rsidR="000714E9" w:rsidRPr="00C967BC" w:rsidRDefault="00610174" w:rsidP="000714E9">
      <w:pPr>
        <w:rPr>
          <w:rFonts w:ascii="Times New Roman" w:hAnsi="Times New Roman" w:cs="Times New Roman"/>
          <w:color w:val="000000" w:themeColor="text1"/>
        </w:rPr>
      </w:pPr>
      <w:r w:rsidRPr="00C967BC">
        <w:rPr>
          <w:rFonts w:ascii="Times New Roman" w:hAnsi="Times New Roman" w:cs="Times New Roman"/>
          <w:color w:val="000000" w:themeColor="text1"/>
        </w:rPr>
        <w:br/>
        <w:t>2)</w:t>
      </w:r>
      <w:r w:rsidR="000714E9" w:rsidRPr="00C967BC">
        <w:rPr>
          <w:rFonts w:ascii="Times New Roman" w:hAnsi="Times New Roman" w:cs="Times New Roman"/>
          <w:color w:val="000000" w:themeColor="text1"/>
        </w:rPr>
        <w:t>Состав:</w:t>
      </w:r>
      <w:r w:rsidR="000714E9" w:rsidRPr="00C967BC">
        <w:rPr>
          <w:rFonts w:ascii="Times New Roman" w:hAnsi="Times New Roman" w:cs="Times New Roman"/>
          <w:color w:val="000000" w:themeColor="text1"/>
        </w:rPr>
        <w:br/>
        <w:t>1)тропосфера   10-20 км</w:t>
      </w:r>
      <w:proofErr w:type="gramStart"/>
      <w:r w:rsidR="000714E9" w:rsidRPr="00C967BC">
        <w:rPr>
          <w:rFonts w:ascii="Times New Roman" w:hAnsi="Times New Roman" w:cs="Times New Roman"/>
          <w:color w:val="000000" w:themeColor="text1"/>
        </w:rPr>
        <w:br/>
        <w:t>Т</w:t>
      </w:r>
      <w:proofErr w:type="gramEnd"/>
      <w:r w:rsidR="000714E9" w:rsidRPr="00C967BC">
        <w:rPr>
          <w:rFonts w:ascii="Times New Roman" w:hAnsi="Times New Roman" w:cs="Times New Roman"/>
          <w:color w:val="000000" w:themeColor="text1"/>
        </w:rPr>
        <w:t>=280 – 200к</w:t>
      </w:r>
      <w:r w:rsidR="000714E9" w:rsidRPr="00C967BC">
        <w:rPr>
          <w:rFonts w:ascii="Times New Roman" w:hAnsi="Times New Roman" w:cs="Times New Roman"/>
          <w:color w:val="000000" w:themeColor="text1"/>
        </w:rPr>
        <w:br/>
        <w:t>2)стратосфера  60 км</w:t>
      </w:r>
      <w:r w:rsidR="000714E9" w:rsidRPr="00C967BC">
        <w:rPr>
          <w:rFonts w:ascii="Times New Roman" w:hAnsi="Times New Roman" w:cs="Times New Roman"/>
          <w:color w:val="000000" w:themeColor="text1"/>
        </w:rPr>
        <w:br/>
        <w:t>Т=200-280К</w:t>
      </w:r>
      <w:r w:rsidR="000714E9" w:rsidRPr="00C967BC">
        <w:rPr>
          <w:rFonts w:ascii="Times New Roman" w:hAnsi="Times New Roman" w:cs="Times New Roman"/>
          <w:color w:val="000000" w:themeColor="text1"/>
        </w:rPr>
        <w:br/>
        <w:t xml:space="preserve">3)Мезосфера  90-100км </w:t>
      </w:r>
      <w:r w:rsidR="000714E9" w:rsidRPr="00C967BC">
        <w:rPr>
          <w:rFonts w:ascii="Times New Roman" w:hAnsi="Times New Roman" w:cs="Times New Roman"/>
          <w:color w:val="000000" w:themeColor="text1"/>
        </w:rPr>
        <w:br/>
        <w:t>Т=280-200К</w:t>
      </w:r>
      <w:r w:rsidR="000714E9" w:rsidRPr="00C967BC">
        <w:rPr>
          <w:rFonts w:ascii="Times New Roman" w:hAnsi="Times New Roman" w:cs="Times New Roman"/>
          <w:color w:val="000000" w:themeColor="text1"/>
        </w:rPr>
        <w:br/>
        <w:t>4)Ионосфера 130-150 км</w:t>
      </w:r>
      <w:r w:rsidR="000714E9" w:rsidRPr="00C967BC">
        <w:rPr>
          <w:rFonts w:ascii="Times New Roman" w:hAnsi="Times New Roman" w:cs="Times New Roman"/>
          <w:color w:val="000000" w:themeColor="text1"/>
        </w:rPr>
        <w:br/>
        <w:t>Т=480К</w:t>
      </w:r>
    </w:p>
    <w:p w:rsidR="000714E9" w:rsidRPr="00C967BC" w:rsidRDefault="000714E9" w:rsidP="00610174">
      <w:pPr>
        <w:rPr>
          <w:rFonts w:ascii="Times New Roman" w:hAnsi="Times New Roman" w:cs="Times New Roman"/>
          <w:color w:val="000000" w:themeColor="text1"/>
        </w:rPr>
      </w:pPr>
      <w:r w:rsidRPr="00C967BC">
        <w:rPr>
          <w:rFonts w:ascii="Times New Roman" w:hAnsi="Times New Roman" w:cs="Times New Roman"/>
          <w:color w:val="000000" w:themeColor="text1"/>
        </w:rPr>
        <w:t>3) Экологическая значимость</w:t>
      </w:r>
      <w:r w:rsidRPr="00C967BC">
        <w:rPr>
          <w:rFonts w:ascii="Times New Roman" w:hAnsi="Times New Roman" w:cs="Times New Roman"/>
          <w:color w:val="000000" w:themeColor="text1"/>
        </w:rPr>
        <w:br/>
        <w:t>а</w:t>
      </w:r>
      <w:proofErr w:type="gramStart"/>
      <w:r w:rsidRPr="00C967BC">
        <w:rPr>
          <w:rFonts w:ascii="Times New Roman" w:hAnsi="Times New Roman" w:cs="Times New Roman"/>
          <w:color w:val="000000" w:themeColor="text1"/>
        </w:rPr>
        <w:t>)з</w:t>
      </w:r>
      <w:proofErr w:type="gramEnd"/>
      <w:r w:rsidRPr="00C967BC">
        <w:rPr>
          <w:rFonts w:ascii="Times New Roman" w:hAnsi="Times New Roman" w:cs="Times New Roman"/>
          <w:color w:val="000000" w:themeColor="text1"/>
        </w:rPr>
        <w:t xml:space="preserve">ащита земной поверхности от </w:t>
      </w:r>
      <w:proofErr w:type="spellStart"/>
      <w:r w:rsidRPr="00C967BC">
        <w:rPr>
          <w:rFonts w:ascii="Times New Roman" w:hAnsi="Times New Roman" w:cs="Times New Roman"/>
          <w:color w:val="000000" w:themeColor="text1"/>
        </w:rPr>
        <w:t>солнечгых</w:t>
      </w:r>
      <w:proofErr w:type="spellEnd"/>
      <w:r w:rsidRPr="00C967BC">
        <w:rPr>
          <w:rFonts w:ascii="Times New Roman" w:hAnsi="Times New Roman" w:cs="Times New Roman"/>
          <w:color w:val="000000" w:themeColor="text1"/>
        </w:rPr>
        <w:t xml:space="preserve"> и магнитных бурь</w:t>
      </w:r>
      <w:r w:rsidRPr="00C967BC">
        <w:rPr>
          <w:rFonts w:ascii="Times New Roman" w:hAnsi="Times New Roman" w:cs="Times New Roman"/>
          <w:color w:val="000000" w:themeColor="text1"/>
        </w:rPr>
        <w:br/>
        <w:t>б)защита от метеоритов</w:t>
      </w:r>
      <w:r w:rsidRPr="00C967BC">
        <w:rPr>
          <w:rFonts w:ascii="Times New Roman" w:hAnsi="Times New Roman" w:cs="Times New Roman"/>
          <w:color w:val="000000" w:themeColor="text1"/>
        </w:rPr>
        <w:br/>
        <w:t>в)регулирование теплообмена</w:t>
      </w:r>
      <w:r w:rsidRPr="00C967BC">
        <w:rPr>
          <w:rFonts w:ascii="Times New Roman" w:hAnsi="Times New Roman" w:cs="Times New Roman"/>
          <w:color w:val="000000" w:themeColor="text1"/>
        </w:rPr>
        <w:br/>
        <w:t>г)рассеивание летучих вредных веществ, загрязнителей</w:t>
      </w:r>
      <w:r w:rsidRPr="00C967BC">
        <w:rPr>
          <w:rFonts w:ascii="Times New Roman" w:hAnsi="Times New Roman" w:cs="Times New Roman"/>
          <w:color w:val="000000" w:themeColor="text1"/>
        </w:rPr>
        <w:br/>
        <w:t>экономическая значимость</w:t>
      </w:r>
      <w:r w:rsidRPr="00C967BC">
        <w:rPr>
          <w:rFonts w:ascii="Times New Roman" w:hAnsi="Times New Roman" w:cs="Times New Roman"/>
          <w:color w:val="000000" w:themeColor="text1"/>
        </w:rPr>
        <w:br/>
        <w:t>а)сырьевой ресурс</w:t>
      </w:r>
      <w:r w:rsidRPr="00C967BC">
        <w:rPr>
          <w:rFonts w:ascii="Times New Roman" w:hAnsi="Times New Roman" w:cs="Times New Roman"/>
          <w:color w:val="000000" w:themeColor="text1"/>
        </w:rPr>
        <w:br/>
        <w:t>б)оздоровительный ресурс</w:t>
      </w:r>
    </w:p>
    <w:p w:rsidR="00C967BC" w:rsidRPr="00C967BC" w:rsidRDefault="000714E9" w:rsidP="00610174">
      <w:pPr>
        <w:rPr>
          <w:rStyle w:val="apple-style-span"/>
          <w:rFonts w:ascii="Times New Roman" w:hAnsi="Times New Roman" w:cs="Times New Roman"/>
          <w:color w:val="000000" w:themeColor="text1"/>
        </w:rPr>
      </w:pPr>
      <w:r w:rsidRPr="00C967BC">
        <w:rPr>
          <w:rFonts w:ascii="Times New Roman" w:hAnsi="Times New Roman" w:cs="Times New Roman"/>
          <w:color w:val="000000" w:themeColor="text1"/>
        </w:rPr>
        <w:t>4)</w:t>
      </w:r>
      <w:r w:rsidRPr="00C967BC">
        <w:rPr>
          <w:rStyle w:val="a3"/>
          <w:rFonts w:ascii="Times New Roman" w:hAnsi="Times New Roman" w:cs="Times New Roman"/>
          <w:color w:val="000000" w:themeColor="text1"/>
        </w:rPr>
        <w:t xml:space="preserve"> </w:t>
      </w:r>
      <w:r w:rsidRPr="00C967BC">
        <w:rPr>
          <w:rStyle w:val="apple-style-span"/>
          <w:rFonts w:ascii="Times New Roman" w:hAnsi="Times New Roman" w:cs="Times New Roman"/>
          <w:color w:val="000000" w:themeColor="text1"/>
        </w:rPr>
        <w:t xml:space="preserve">природным источникам: </w:t>
      </w:r>
      <w:r w:rsidR="00C967BC" w:rsidRPr="00C967BC">
        <w:rPr>
          <w:rStyle w:val="apple-style-span"/>
          <w:rFonts w:ascii="Times New Roman" w:hAnsi="Times New Roman" w:cs="Times New Roman"/>
          <w:color w:val="000000" w:themeColor="text1"/>
        </w:rPr>
        <w:br/>
      </w:r>
      <w:r w:rsidRPr="00C967BC">
        <w:rPr>
          <w:rStyle w:val="apple-style-span"/>
          <w:rFonts w:ascii="Times New Roman" w:hAnsi="Times New Roman" w:cs="Times New Roman"/>
          <w:color w:val="000000" w:themeColor="text1"/>
        </w:rPr>
        <w:t>извержения вулканов, пыльные бури, лесные пожары, пыль космического происхождения, частицы морской соли, продукты растительного, животного и микробиологического происхождения.</w:t>
      </w:r>
    </w:p>
    <w:p w:rsidR="000714E9" w:rsidRPr="00197915" w:rsidRDefault="000714E9" w:rsidP="00610174">
      <w:pPr>
        <w:rPr>
          <w:rStyle w:val="apple-style-span"/>
          <w:rFonts w:ascii="Times New Roman" w:hAnsi="Times New Roman" w:cs="Times New Roman"/>
          <w:color w:val="000000" w:themeColor="text1"/>
          <w:sz w:val="20"/>
          <w:szCs w:val="20"/>
        </w:rPr>
      </w:pPr>
      <w:r w:rsidRPr="00C967BC">
        <w:rPr>
          <w:rStyle w:val="apple-converted-space"/>
          <w:rFonts w:ascii="Times New Roman" w:hAnsi="Times New Roman" w:cs="Times New Roman"/>
          <w:color w:val="000000" w:themeColor="text1"/>
        </w:rPr>
        <w:t> </w:t>
      </w:r>
      <w:proofErr w:type="gramStart"/>
      <w:r w:rsidRPr="00C967BC">
        <w:rPr>
          <w:rStyle w:val="apple-style-span"/>
          <w:rFonts w:ascii="Times New Roman" w:hAnsi="Times New Roman" w:cs="Times New Roman"/>
          <w:color w:val="000000" w:themeColor="text1"/>
        </w:rPr>
        <w:t>Антропогенные источники:</w:t>
      </w:r>
      <w:r w:rsidRPr="00C967BC">
        <w:rPr>
          <w:rStyle w:val="apple-style-span"/>
          <w:rFonts w:ascii="Times New Roman" w:hAnsi="Times New Roman" w:cs="Times New Roman"/>
          <w:color w:val="000000" w:themeColor="text1"/>
        </w:rPr>
        <w:br/>
      </w:r>
      <w:r w:rsidR="00C967BC" w:rsidRPr="00C967BC">
        <w:rPr>
          <w:rStyle w:val="apple-style-span"/>
          <w:rFonts w:ascii="Times New Roman" w:hAnsi="Times New Roman" w:cs="Times New Roman"/>
          <w:color w:val="000000" w:themeColor="text1"/>
        </w:rPr>
        <w:t>а)</w:t>
      </w:r>
      <w:r w:rsidR="00C967BC" w:rsidRPr="00C967BC">
        <w:rPr>
          <w:rStyle w:val="a3"/>
          <w:rFonts w:ascii="Times New Roman" w:hAnsi="Times New Roman" w:cs="Times New Roman"/>
          <w:color w:val="000000" w:themeColor="text1"/>
        </w:rPr>
        <w:t xml:space="preserve"> </w:t>
      </w:r>
      <w:r w:rsidR="00C967BC" w:rsidRPr="00C967BC">
        <w:rPr>
          <w:rStyle w:val="apple-style-span"/>
          <w:rFonts w:ascii="Times New Roman" w:hAnsi="Times New Roman" w:cs="Times New Roman"/>
          <w:color w:val="000000" w:themeColor="text1"/>
        </w:rPr>
        <w:t>Сжигание горючих ископаемых</w:t>
      </w:r>
      <w:r w:rsidR="00C967BC" w:rsidRPr="00C967BC">
        <w:rPr>
          <w:rStyle w:val="apple-style-span"/>
          <w:rFonts w:ascii="Times New Roman" w:hAnsi="Times New Roman" w:cs="Times New Roman"/>
          <w:color w:val="000000" w:themeColor="text1"/>
        </w:rPr>
        <w:br/>
        <w:t>Б)</w:t>
      </w:r>
      <w:r w:rsidR="00C967BC" w:rsidRPr="00C967BC">
        <w:rPr>
          <w:rStyle w:val="a3"/>
          <w:rFonts w:ascii="Times New Roman" w:hAnsi="Times New Roman" w:cs="Times New Roman"/>
          <w:color w:val="000000" w:themeColor="text1"/>
        </w:rPr>
        <w:t xml:space="preserve"> </w:t>
      </w:r>
      <w:r w:rsidR="00C967BC" w:rsidRPr="00C967BC">
        <w:rPr>
          <w:rStyle w:val="apple-style-span"/>
          <w:rFonts w:ascii="Times New Roman" w:hAnsi="Times New Roman" w:cs="Times New Roman"/>
          <w:color w:val="000000" w:themeColor="text1"/>
        </w:rPr>
        <w:t>Работа тепловых электростанций</w:t>
      </w:r>
      <w:r w:rsidR="00C967BC" w:rsidRPr="00C967BC">
        <w:rPr>
          <w:rStyle w:val="apple-style-span"/>
          <w:rFonts w:ascii="Times New Roman" w:hAnsi="Times New Roman" w:cs="Times New Roman"/>
          <w:color w:val="000000" w:themeColor="text1"/>
        </w:rPr>
        <w:br/>
        <w:t>В)</w:t>
      </w:r>
      <w:r w:rsidR="00C967BC" w:rsidRPr="00C967BC">
        <w:rPr>
          <w:rStyle w:val="a3"/>
          <w:rFonts w:ascii="Times New Roman" w:hAnsi="Times New Roman" w:cs="Times New Roman"/>
          <w:color w:val="000000" w:themeColor="text1"/>
        </w:rPr>
        <w:t xml:space="preserve"> </w:t>
      </w:r>
      <w:r w:rsidR="00C967BC" w:rsidRPr="00C967BC">
        <w:rPr>
          <w:rStyle w:val="apple-style-span"/>
          <w:rFonts w:ascii="Times New Roman" w:hAnsi="Times New Roman" w:cs="Times New Roman"/>
          <w:color w:val="000000" w:themeColor="text1"/>
        </w:rPr>
        <w:t>Выхлопы современных турбореактивных самолетов с оксидами азота и газообразными фторуглеводородами из аэрозолей</w:t>
      </w:r>
      <w:r w:rsidR="00C967BC" w:rsidRPr="00C967BC">
        <w:rPr>
          <w:rStyle w:val="apple-style-span"/>
          <w:rFonts w:ascii="Times New Roman" w:hAnsi="Times New Roman" w:cs="Times New Roman"/>
          <w:color w:val="000000" w:themeColor="text1"/>
        </w:rPr>
        <w:br/>
        <w:t>и др.</w:t>
      </w:r>
      <w:r w:rsidR="00C967BC" w:rsidRPr="00C967BC">
        <w:rPr>
          <w:rStyle w:val="apple-style-span"/>
          <w:rFonts w:ascii="Times New Roman" w:hAnsi="Times New Roman" w:cs="Times New Roman"/>
          <w:color w:val="000000" w:themeColor="text1"/>
        </w:rPr>
        <w:br/>
      </w:r>
      <w:r w:rsidR="00C967BC" w:rsidRPr="00C967BC">
        <w:rPr>
          <w:rFonts w:ascii="Times New Roman" w:hAnsi="Times New Roman" w:cs="Times New Roman"/>
          <w:color w:val="000000" w:themeColor="text1"/>
        </w:rPr>
        <w:br/>
      </w:r>
      <w:r w:rsidR="00C967BC" w:rsidRPr="00C967BC">
        <w:rPr>
          <w:rStyle w:val="apple-style-span"/>
          <w:rFonts w:ascii="Times New Roman" w:hAnsi="Times New Roman" w:cs="Times New Roman"/>
          <w:color w:val="000000" w:themeColor="text1"/>
        </w:rPr>
        <w:t>Экономическая оценка ущерба от загрязнения окружающей природной среды складывается из следующих затрат: дополнительных затрат общества в связи с изменениями в окружающей природной среде; затрат на возвращение окружающей природной среды в прежнее состояние;</w:t>
      </w:r>
      <w:proofErr w:type="gramEnd"/>
      <w:r w:rsidR="00C967BC" w:rsidRPr="00C967BC">
        <w:rPr>
          <w:rStyle w:val="apple-style-span"/>
          <w:rFonts w:ascii="Times New Roman" w:hAnsi="Times New Roman" w:cs="Times New Roman"/>
          <w:color w:val="000000" w:themeColor="text1"/>
        </w:rPr>
        <w:t xml:space="preserve"> дополнительных затрат будущего общества в связи с безвозвратным изъятием части дефицитных </w:t>
      </w:r>
      <w:r w:rsidR="00C967BC" w:rsidRPr="00197915">
        <w:rPr>
          <w:rStyle w:val="apple-style-span"/>
          <w:rFonts w:ascii="Times New Roman" w:hAnsi="Times New Roman" w:cs="Times New Roman"/>
          <w:color w:val="000000" w:themeColor="text1"/>
          <w:sz w:val="20"/>
          <w:szCs w:val="20"/>
        </w:rPr>
        <w:t>ресурсов.</w:t>
      </w:r>
    </w:p>
    <w:p w:rsidR="00197915" w:rsidRPr="00197915" w:rsidRDefault="00197915" w:rsidP="00610174">
      <w:pPr>
        <w:rPr>
          <w:rStyle w:val="apple-style-span"/>
          <w:rFonts w:ascii="Times New Roman" w:hAnsi="Times New Roman" w:cs="Times New Roman"/>
          <w:color w:val="000000" w:themeColor="text1"/>
          <w:sz w:val="20"/>
          <w:szCs w:val="20"/>
        </w:rPr>
      </w:pPr>
      <w:r w:rsidRPr="00197915">
        <w:rPr>
          <w:rStyle w:val="apple-style-span"/>
          <w:rFonts w:ascii="Times New Roman" w:hAnsi="Times New Roman" w:cs="Times New Roman"/>
          <w:color w:val="000000" w:themeColor="text1"/>
          <w:sz w:val="20"/>
          <w:szCs w:val="20"/>
        </w:rPr>
        <w:t>5)</w:t>
      </w:r>
      <w:r w:rsidRPr="00197915">
        <w:rPr>
          <w:rStyle w:val="a3"/>
          <w:rFonts w:ascii="Times New Roman" w:hAnsi="Times New Roman" w:cs="Times New Roman"/>
          <w:color w:val="000000" w:themeColor="text1"/>
          <w:sz w:val="20"/>
          <w:szCs w:val="20"/>
        </w:rPr>
        <w:t xml:space="preserve"> </w:t>
      </w:r>
      <w:r w:rsidRPr="00197915">
        <w:rPr>
          <w:rStyle w:val="apple-style-span"/>
          <w:rFonts w:ascii="Times New Roman" w:hAnsi="Times New Roman" w:cs="Times New Roman"/>
          <w:color w:val="000000" w:themeColor="text1"/>
          <w:sz w:val="20"/>
          <w:szCs w:val="20"/>
        </w:rPr>
        <w:t>метеорология и топография</w:t>
      </w:r>
      <w:r w:rsidRPr="00197915">
        <w:rPr>
          <w:rStyle w:val="apple-style-span"/>
          <w:rFonts w:ascii="Times New Roman" w:hAnsi="Times New Roman" w:cs="Times New Roman"/>
          <w:color w:val="000000" w:themeColor="text1"/>
          <w:sz w:val="20"/>
          <w:szCs w:val="20"/>
        </w:rPr>
        <w:br/>
      </w:r>
      <w:r w:rsidRPr="00197915">
        <w:rPr>
          <w:rStyle w:val="a3"/>
          <w:rFonts w:ascii="Times New Roman" w:hAnsi="Times New Roman" w:cs="Times New Roman"/>
          <w:color w:val="000000" w:themeColor="text1"/>
          <w:sz w:val="20"/>
          <w:szCs w:val="20"/>
        </w:rPr>
        <w:t xml:space="preserve"> </w:t>
      </w:r>
      <w:r w:rsidRPr="00197915">
        <w:rPr>
          <w:rStyle w:val="apple-style-span"/>
          <w:rFonts w:ascii="Times New Roman" w:hAnsi="Times New Roman" w:cs="Times New Roman"/>
          <w:color w:val="000000" w:themeColor="text1"/>
          <w:sz w:val="20"/>
          <w:szCs w:val="20"/>
        </w:rPr>
        <w:t>Работа тепловых электростанций</w:t>
      </w:r>
      <w:r w:rsidRPr="00197915">
        <w:rPr>
          <w:rStyle w:val="apple-style-span"/>
          <w:rFonts w:ascii="Times New Roman" w:hAnsi="Times New Roman" w:cs="Times New Roman"/>
          <w:color w:val="000000" w:themeColor="text1"/>
          <w:sz w:val="20"/>
          <w:szCs w:val="20"/>
        </w:rPr>
        <w:br/>
      </w:r>
      <w:r w:rsidRPr="00197915">
        <w:rPr>
          <w:rStyle w:val="a3"/>
          <w:rFonts w:ascii="Times New Roman" w:hAnsi="Times New Roman" w:cs="Times New Roman"/>
          <w:color w:val="000000" w:themeColor="text1"/>
          <w:sz w:val="20"/>
          <w:szCs w:val="20"/>
        </w:rPr>
        <w:t xml:space="preserve"> </w:t>
      </w:r>
      <w:r w:rsidRPr="00197915">
        <w:rPr>
          <w:rStyle w:val="apple-style-span"/>
          <w:rFonts w:ascii="Times New Roman" w:hAnsi="Times New Roman" w:cs="Times New Roman"/>
          <w:color w:val="000000" w:themeColor="text1"/>
          <w:sz w:val="20"/>
          <w:szCs w:val="20"/>
        </w:rPr>
        <w:t>Выхлопы современных турбореактивных самолетов с оксидами азота и газообразными фторуглеводородами из аэрозолей</w:t>
      </w:r>
    </w:p>
    <w:p w:rsidR="00197915" w:rsidRPr="00197915" w:rsidRDefault="00197915" w:rsidP="00610174">
      <w:pPr>
        <w:rPr>
          <w:rStyle w:val="apple-style-span"/>
          <w:rFonts w:ascii="Times New Roman" w:hAnsi="Times New Roman" w:cs="Times New Roman"/>
          <w:color w:val="000000" w:themeColor="text1"/>
          <w:sz w:val="20"/>
          <w:szCs w:val="20"/>
        </w:rPr>
      </w:pPr>
      <w:r w:rsidRPr="00197915">
        <w:rPr>
          <w:rStyle w:val="apple-style-span"/>
          <w:rFonts w:ascii="Times New Roman" w:hAnsi="Times New Roman" w:cs="Times New Roman"/>
          <w:color w:val="000000" w:themeColor="text1"/>
          <w:sz w:val="20"/>
          <w:szCs w:val="20"/>
        </w:rPr>
        <w:t>6)</w:t>
      </w:r>
      <w:r w:rsidRPr="00197915">
        <w:rPr>
          <w:rStyle w:val="a3"/>
          <w:rFonts w:ascii="Times New Roman" w:hAnsi="Times New Roman" w:cs="Times New Roman"/>
          <w:color w:val="000000" w:themeColor="text1"/>
          <w:sz w:val="20"/>
          <w:szCs w:val="20"/>
        </w:rPr>
        <w:t xml:space="preserve"> </w:t>
      </w:r>
      <w:r w:rsidRPr="00197915">
        <w:rPr>
          <w:rStyle w:val="apple-style-span"/>
          <w:rFonts w:ascii="Times New Roman" w:hAnsi="Times New Roman" w:cs="Times New Roman"/>
          <w:color w:val="000000" w:themeColor="text1"/>
          <w:sz w:val="20"/>
          <w:szCs w:val="20"/>
        </w:rPr>
        <w:t xml:space="preserve">Озон постоянно образуется и разрушается, однако при некоторых условиях, скорость его разрушения может превысить скорость образования. Как выяснилось, большое влияние на этот процесс оказывает человеческая деятельность. Как вещество </w:t>
      </w:r>
      <w:proofErr w:type="gramStart"/>
      <w:r w:rsidRPr="00197915">
        <w:rPr>
          <w:rStyle w:val="apple-style-span"/>
          <w:rFonts w:ascii="Times New Roman" w:hAnsi="Times New Roman" w:cs="Times New Roman"/>
          <w:color w:val="000000" w:themeColor="text1"/>
          <w:sz w:val="20"/>
          <w:szCs w:val="20"/>
        </w:rPr>
        <w:t>крайне реактивное</w:t>
      </w:r>
      <w:proofErr w:type="gramEnd"/>
      <w:r w:rsidRPr="00197915">
        <w:rPr>
          <w:rStyle w:val="apple-style-span"/>
          <w:rFonts w:ascii="Times New Roman" w:hAnsi="Times New Roman" w:cs="Times New Roman"/>
          <w:color w:val="000000" w:themeColor="text1"/>
          <w:sz w:val="20"/>
          <w:szCs w:val="20"/>
        </w:rPr>
        <w:t xml:space="preserve">, озон вступает во взаимодействие с хлором, </w:t>
      </w:r>
      <w:r w:rsidRPr="00197915">
        <w:rPr>
          <w:rStyle w:val="apple-style-span"/>
          <w:rFonts w:ascii="Times New Roman" w:hAnsi="Times New Roman" w:cs="Times New Roman"/>
          <w:color w:val="000000" w:themeColor="text1"/>
          <w:sz w:val="20"/>
          <w:szCs w:val="20"/>
        </w:rPr>
        <w:lastRenderedPageBreak/>
        <w:t>фтором, бромом, оксидом азота и другими веществами. В этом плане очень опасны фреоны, широко используемые в холодильниках, кондиционерах и аэрозольных баллончиках, а также в меньшей степени азотистые удобрения и вещества, возникающие при полетах высотной авиации и запусках ракет.</w:t>
      </w:r>
    </w:p>
    <w:p w:rsidR="00197915" w:rsidRPr="00197915" w:rsidRDefault="00197915" w:rsidP="00197915">
      <w:pPr>
        <w:pStyle w:val="a4"/>
        <w:spacing w:before="120" w:beforeAutospacing="0" w:after="0" w:afterAutospacing="0"/>
        <w:rPr>
          <w:color w:val="000000" w:themeColor="text1"/>
          <w:sz w:val="20"/>
          <w:szCs w:val="20"/>
        </w:rPr>
      </w:pPr>
      <w:r w:rsidRPr="00197915">
        <w:rPr>
          <w:rStyle w:val="apple-style-span"/>
          <w:color w:val="000000" w:themeColor="text1"/>
          <w:sz w:val="20"/>
          <w:szCs w:val="20"/>
        </w:rPr>
        <w:t>7)</w:t>
      </w:r>
      <w:r w:rsidRPr="00197915">
        <w:rPr>
          <w:b/>
          <w:bCs/>
          <w:color w:val="000000" w:themeColor="text1"/>
          <w:sz w:val="20"/>
          <w:szCs w:val="20"/>
        </w:rPr>
        <w:t xml:space="preserve"> Какие существуют доказательства  изменения климата?</w:t>
      </w:r>
    </w:p>
    <w:p w:rsidR="00197915" w:rsidRPr="00197915" w:rsidRDefault="00197915" w:rsidP="00197915">
      <w:pPr>
        <w:pStyle w:val="1"/>
        <w:spacing w:before="120" w:beforeAutospacing="0" w:after="0" w:afterAutospacing="0"/>
        <w:rPr>
          <w:color w:val="000000" w:themeColor="text1"/>
          <w:sz w:val="20"/>
          <w:szCs w:val="20"/>
        </w:rPr>
      </w:pPr>
      <w:proofErr w:type="gramStart"/>
      <w:r w:rsidRPr="00197915">
        <w:rPr>
          <w:color w:val="000000" w:themeColor="text1"/>
          <w:sz w:val="20"/>
          <w:szCs w:val="20"/>
        </w:rPr>
        <w:t>Они всем хорошо известны (это заметное уже и без приборов): повышение среднемировой температуры (более мягкие зимы, более жаркие и засушливые летные месяцы), таяние ледников и повышение уровня мирового океана, а также всё чаще возникающие и всё более разрушительные тайфуны и ураганы, наводнения в Европе и засухи в Австралии…(см. также «5 пророчеств о климате, которые сбылись»).</w:t>
      </w:r>
      <w:proofErr w:type="gramEnd"/>
      <w:r w:rsidRPr="00197915">
        <w:rPr>
          <w:color w:val="000000" w:themeColor="text1"/>
          <w:sz w:val="20"/>
          <w:szCs w:val="20"/>
        </w:rPr>
        <w:t xml:space="preserve"> А кое-где, например, в Антарктике, отмечается похолодание. </w:t>
      </w:r>
      <w:r w:rsidRPr="00197915">
        <w:rPr>
          <w:color w:val="000000" w:themeColor="text1"/>
          <w:sz w:val="20"/>
          <w:szCs w:val="20"/>
        </w:rPr>
        <w:br/>
      </w:r>
      <w:r w:rsidRPr="00197915">
        <w:rPr>
          <w:color w:val="000000" w:themeColor="text1"/>
          <w:sz w:val="20"/>
          <w:szCs w:val="20"/>
        </w:rPr>
        <w:br/>
        <w:t>Каковы причины изменения климата?</w:t>
      </w:r>
    </w:p>
    <w:p w:rsidR="00197915" w:rsidRPr="00197915" w:rsidRDefault="00197915" w:rsidP="00197915">
      <w:pPr>
        <w:spacing w:before="120" w:after="0" w:line="240" w:lineRule="auto"/>
        <w:jc w:val="both"/>
        <w:rPr>
          <w:rFonts w:ascii="Times New Roman" w:eastAsia="Times New Roman" w:hAnsi="Times New Roman" w:cs="Times New Roman"/>
          <w:color w:val="000000" w:themeColor="text1"/>
          <w:sz w:val="20"/>
          <w:szCs w:val="20"/>
          <w:lang w:eastAsia="ru-RU"/>
        </w:rPr>
      </w:pPr>
      <w:r w:rsidRPr="00197915">
        <w:rPr>
          <w:rFonts w:ascii="Times New Roman" w:eastAsia="Times New Roman" w:hAnsi="Times New Roman" w:cs="Times New Roman"/>
          <w:color w:val="000000" w:themeColor="text1"/>
          <w:sz w:val="20"/>
          <w:szCs w:val="20"/>
          <w:lang w:eastAsia="ru-RU"/>
        </w:rPr>
        <w:t>неравномерное нагревание земной поверхности является одной из главных причин ветров и океанических течений, а периоды повышенной солнечной активности сопровождаются потеплением и магнитными бурями.</w:t>
      </w:r>
    </w:p>
    <w:p w:rsidR="00197915" w:rsidRDefault="00197915" w:rsidP="00197915">
      <w:pPr>
        <w:spacing w:before="120" w:after="0" w:line="240" w:lineRule="auto"/>
        <w:jc w:val="both"/>
        <w:rPr>
          <w:rFonts w:ascii="Times New Roman" w:eastAsia="Times New Roman" w:hAnsi="Times New Roman" w:cs="Times New Roman"/>
          <w:color w:val="000000" w:themeColor="text1"/>
          <w:sz w:val="20"/>
          <w:szCs w:val="20"/>
          <w:lang w:eastAsia="ru-RU"/>
        </w:rPr>
      </w:pPr>
      <w:r w:rsidRPr="00197915">
        <w:rPr>
          <w:rFonts w:ascii="Times New Roman" w:eastAsia="Times New Roman" w:hAnsi="Times New Roman" w:cs="Times New Roman"/>
          <w:color w:val="000000" w:themeColor="text1"/>
          <w:sz w:val="20"/>
          <w:szCs w:val="20"/>
          <w:lang w:eastAsia="ru-RU"/>
        </w:rPr>
        <w:t>на климат влияют изменение орбиты Земли, ее магнитного поля, размеров материков и океанов, извержения вулканов</w:t>
      </w:r>
      <w:proofErr w:type="gramStart"/>
      <w:r w:rsidRPr="00197915">
        <w:rPr>
          <w:rFonts w:ascii="Times New Roman" w:eastAsia="Times New Roman" w:hAnsi="Times New Roman" w:cs="Times New Roman"/>
          <w:color w:val="000000" w:themeColor="text1"/>
          <w:sz w:val="20"/>
          <w:szCs w:val="20"/>
          <w:lang w:eastAsia="ru-RU"/>
        </w:rPr>
        <w:t>.</w:t>
      </w:r>
      <w:proofErr w:type="gramEnd"/>
      <w:r w:rsidRPr="00197915">
        <w:rPr>
          <w:rFonts w:ascii="Times New Roman" w:eastAsia="Times New Roman" w:hAnsi="Times New Roman" w:cs="Times New Roman"/>
          <w:color w:val="000000" w:themeColor="text1"/>
          <w:sz w:val="20"/>
          <w:szCs w:val="20"/>
          <w:lang w:eastAsia="ru-RU"/>
        </w:rPr>
        <w:t xml:space="preserve"> </w:t>
      </w:r>
      <w:r w:rsidR="00AF1BF3">
        <w:rPr>
          <w:rFonts w:ascii="Times New Roman" w:eastAsia="Times New Roman" w:hAnsi="Times New Roman" w:cs="Times New Roman"/>
          <w:color w:val="000000" w:themeColor="text1"/>
          <w:sz w:val="20"/>
          <w:szCs w:val="20"/>
          <w:lang w:eastAsia="ru-RU"/>
        </w:rPr>
        <w:br/>
      </w:r>
      <w:proofErr w:type="gramStart"/>
      <w:r w:rsidRPr="00197915">
        <w:rPr>
          <w:rFonts w:ascii="Times New Roman" w:eastAsia="Times New Roman" w:hAnsi="Times New Roman" w:cs="Times New Roman"/>
          <w:color w:val="000000" w:themeColor="text1"/>
          <w:sz w:val="20"/>
          <w:szCs w:val="20"/>
          <w:lang w:eastAsia="ru-RU"/>
        </w:rPr>
        <w:t>а</w:t>
      </w:r>
      <w:proofErr w:type="gramEnd"/>
      <w:r w:rsidRPr="00197915">
        <w:rPr>
          <w:rFonts w:ascii="Times New Roman" w:eastAsia="Times New Roman" w:hAnsi="Times New Roman" w:cs="Times New Roman"/>
          <w:color w:val="000000" w:themeColor="text1"/>
          <w:sz w:val="20"/>
          <w:szCs w:val="20"/>
          <w:lang w:eastAsia="ru-RU"/>
        </w:rPr>
        <w:t>нтропогенный, т.е.  вызванный деятельностью человека. Основным антропогенным воздействием является усиление парникового эффекта</w:t>
      </w:r>
    </w:p>
    <w:p w:rsidR="00CB27AE" w:rsidRPr="00CB27AE" w:rsidRDefault="00AF1BF3" w:rsidP="00CB27AE">
      <w:pPr>
        <w:pStyle w:val="a4"/>
        <w:spacing w:before="240" w:beforeAutospacing="0" w:after="240" w:afterAutospacing="0" w:line="267" w:lineRule="atLeast"/>
        <w:rPr>
          <w:rFonts w:ascii="Arial" w:hAnsi="Arial" w:cs="Arial"/>
          <w:color w:val="333333"/>
          <w:sz w:val="18"/>
          <w:szCs w:val="18"/>
        </w:rPr>
      </w:pPr>
      <w:r>
        <w:rPr>
          <w:color w:val="000000" w:themeColor="text1"/>
          <w:sz w:val="20"/>
          <w:szCs w:val="20"/>
        </w:rPr>
        <w:t>8)</w:t>
      </w:r>
      <w:r w:rsidR="00CB27AE" w:rsidRPr="00CB27AE">
        <w:rPr>
          <w:rFonts w:ascii="Arial" w:hAnsi="Arial" w:cs="Arial"/>
          <w:color w:val="333333"/>
          <w:sz w:val="18"/>
          <w:szCs w:val="18"/>
        </w:rPr>
        <w:t xml:space="preserve"> Экономические рычаги охраны и рационального использования атмосферного воздуха включают:</w:t>
      </w:r>
    </w:p>
    <w:p w:rsidR="00CB27AE" w:rsidRPr="00CB27AE" w:rsidRDefault="00CB27AE" w:rsidP="00CB27AE">
      <w:pPr>
        <w:numPr>
          <w:ilvl w:val="0"/>
          <w:numId w:val="3"/>
        </w:numPr>
        <w:spacing w:before="100" w:beforeAutospacing="1" w:after="100" w:afterAutospacing="1" w:line="312" w:lineRule="atLeast"/>
        <w:ind w:left="0"/>
        <w:rPr>
          <w:rFonts w:ascii="Arial" w:eastAsia="Times New Roman" w:hAnsi="Arial" w:cs="Arial"/>
          <w:color w:val="333333"/>
          <w:sz w:val="18"/>
          <w:szCs w:val="18"/>
          <w:lang w:eastAsia="ru-RU"/>
        </w:rPr>
      </w:pPr>
      <w:r w:rsidRPr="00CB27AE">
        <w:rPr>
          <w:rFonts w:ascii="Arial" w:eastAsia="Times New Roman" w:hAnsi="Arial" w:cs="Arial"/>
          <w:color w:val="333333"/>
          <w:sz w:val="18"/>
          <w:szCs w:val="18"/>
          <w:lang w:eastAsia="ru-RU"/>
        </w:rPr>
        <w:t>планирование и финансирование мероприятий по охране атмосферного воздуха;</w:t>
      </w:r>
    </w:p>
    <w:p w:rsidR="00CB27AE" w:rsidRPr="00CB27AE" w:rsidRDefault="00CB27AE" w:rsidP="00CB27AE">
      <w:pPr>
        <w:numPr>
          <w:ilvl w:val="0"/>
          <w:numId w:val="3"/>
        </w:numPr>
        <w:spacing w:before="100" w:beforeAutospacing="1" w:after="100" w:afterAutospacing="1" w:line="312" w:lineRule="atLeast"/>
        <w:ind w:left="0"/>
        <w:rPr>
          <w:rFonts w:ascii="Arial" w:eastAsia="Times New Roman" w:hAnsi="Arial" w:cs="Arial"/>
          <w:color w:val="333333"/>
          <w:sz w:val="18"/>
          <w:szCs w:val="18"/>
          <w:lang w:eastAsia="ru-RU"/>
        </w:rPr>
      </w:pPr>
      <w:r w:rsidRPr="00CB27AE">
        <w:rPr>
          <w:rFonts w:ascii="Arial" w:eastAsia="Times New Roman" w:hAnsi="Arial" w:cs="Arial"/>
          <w:color w:val="333333"/>
          <w:sz w:val="18"/>
          <w:szCs w:val="18"/>
          <w:lang w:eastAsia="ru-RU"/>
        </w:rPr>
        <w:t>установление лимитов допустимых выбросов загрязняющих веществ в атмосферный воздух;</w:t>
      </w:r>
    </w:p>
    <w:p w:rsidR="00CB27AE" w:rsidRPr="00CB27AE" w:rsidRDefault="00CB27AE" w:rsidP="00CB27AE">
      <w:pPr>
        <w:numPr>
          <w:ilvl w:val="0"/>
          <w:numId w:val="3"/>
        </w:numPr>
        <w:spacing w:before="100" w:beforeAutospacing="1" w:after="100" w:afterAutospacing="1" w:line="312" w:lineRule="atLeast"/>
        <w:ind w:left="0"/>
        <w:rPr>
          <w:rFonts w:ascii="Arial" w:eastAsia="Times New Roman" w:hAnsi="Arial" w:cs="Arial"/>
          <w:color w:val="333333"/>
          <w:sz w:val="18"/>
          <w:szCs w:val="18"/>
          <w:lang w:eastAsia="ru-RU"/>
        </w:rPr>
      </w:pPr>
      <w:r w:rsidRPr="00CB27AE">
        <w:rPr>
          <w:rFonts w:ascii="Arial" w:eastAsia="Times New Roman" w:hAnsi="Arial" w:cs="Arial"/>
          <w:color w:val="333333"/>
          <w:sz w:val="18"/>
          <w:szCs w:val="18"/>
          <w:lang w:eastAsia="ru-RU"/>
        </w:rPr>
        <w:t>установление нормативов платы и размеров платежей за выбросы загрязняющих веществ в атмосферный воздух, вредные физические либо иные воздействия;</w:t>
      </w:r>
    </w:p>
    <w:p w:rsidR="00CB27AE" w:rsidRPr="00CB27AE" w:rsidRDefault="00CB27AE" w:rsidP="00CB27AE">
      <w:pPr>
        <w:numPr>
          <w:ilvl w:val="0"/>
          <w:numId w:val="3"/>
        </w:numPr>
        <w:spacing w:before="100" w:beforeAutospacing="1" w:after="100" w:afterAutospacing="1" w:line="312" w:lineRule="atLeast"/>
        <w:ind w:left="0"/>
        <w:rPr>
          <w:rFonts w:ascii="Arial" w:eastAsia="Times New Roman" w:hAnsi="Arial" w:cs="Arial"/>
          <w:color w:val="333333"/>
          <w:sz w:val="18"/>
          <w:szCs w:val="18"/>
          <w:lang w:eastAsia="ru-RU"/>
        </w:rPr>
      </w:pPr>
      <w:r w:rsidRPr="00CB27AE">
        <w:rPr>
          <w:rFonts w:ascii="Arial" w:eastAsia="Times New Roman" w:hAnsi="Arial" w:cs="Arial"/>
          <w:color w:val="333333"/>
          <w:sz w:val="18"/>
          <w:szCs w:val="18"/>
          <w:lang w:eastAsia="ru-RU"/>
        </w:rPr>
        <w:t>установление нормативов платы и размеров платежей за потребление атмосферного воздуха для производственных целей;</w:t>
      </w:r>
    </w:p>
    <w:p w:rsidR="00CB27AE" w:rsidRPr="00CB27AE" w:rsidRDefault="00CB27AE" w:rsidP="00CB27AE">
      <w:pPr>
        <w:numPr>
          <w:ilvl w:val="0"/>
          <w:numId w:val="3"/>
        </w:numPr>
        <w:spacing w:before="100" w:beforeAutospacing="1" w:after="100" w:afterAutospacing="1" w:line="312" w:lineRule="atLeast"/>
        <w:ind w:left="0"/>
        <w:rPr>
          <w:rFonts w:ascii="Arial" w:eastAsia="Times New Roman" w:hAnsi="Arial" w:cs="Arial"/>
          <w:color w:val="333333"/>
          <w:sz w:val="18"/>
          <w:szCs w:val="18"/>
          <w:lang w:eastAsia="ru-RU"/>
        </w:rPr>
      </w:pPr>
      <w:r w:rsidRPr="00CB27AE">
        <w:rPr>
          <w:rFonts w:ascii="Arial" w:eastAsia="Times New Roman" w:hAnsi="Arial" w:cs="Arial"/>
          <w:color w:val="333333"/>
          <w:sz w:val="18"/>
          <w:szCs w:val="18"/>
          <w:lang w:eastAsia="ru-RU"/>
        </w:rPr>
        <w:t xml:space="preserve">установление нормативов </w:t>
      </w:r>
      <w:proofErr w:type="gramStart"/>
      <w:r w:rsidRPr="00CB27AE">
        <w:rPr>
          <w:rFonts w:ascii="Arial" w:eastAsia="Times New Roman" w:hAnsi="Arial" w:cs="Arial"/>
          <w:color w:val="333333"/>
          <w:sz w:val="18"/>
          <w:szCs w:val="18"/>
          <w:lang w:eastAsia="ru-RU"/>
        </w:rPr>
        <w:t>платы</w:t>
      </w:r>
      <w:proofErr w:type="gramEnd"/>
      <w:r w:rsidRPr="00CB27AE">
        <w:rPr>
          <w:rFonts w:ascii="Arial" w:eastAsia="Times New Roman" w:hAnsi="Arial" w:cs="Arial"/>
          <w:color w:val="333333"/>
          <w:sz w:val="18"/>
          <w:szCs w:val="18"/>
          <w:lang w:eastAsia="ru-RU"/>
        </w:rPr>
        <w:t xml:space="preserve"> за превышение лимитов выбросов загрязняющих веществ в атмосферу;</w:t>
      </w:r>
    </w:p>
    <w:p w:rsidR="00CB27AE" w:rsidRPr="00CB27AE" w:rsidRDefault="00CB27AE" w:rsidP="00CB27AE">
      <w:pPr>
        <w:numPr>
          <w:ilvl w:val="0"/>
          <w:numId w:val="3"/>
        </w:numPr>
        <w:spacing w:before="100" w:beforeAutospacing="1" w:after="100" w:afterAutospacing="1" w:line="312" w:lineRule="atLeast"/>
        <w:ind w:left="0"/>
        <w:rPr>
          <w:rFonts w:ascii="Arial" w:eastAsia="Times New Roman" w:hAnsi="Arial" w:cs="Arial"/>
          <w:color w:val="333333"/>
          <w:sz w:val="18"/>
          <w:szCs w:val="18"/>
          <w:lang w:eastAsia="ru-RU"/>
        </w:rPr>
      </w:pPr>
      <w:r w:rsidRPr="00CB27AE">
        <w:rPr>
          <w:rFonts w:ascii="Arial" w:eastAsia="Times New Roman" w:hAnsi="Arial" w:cs="Arial"/>
          <w:color w:val="333333"/>
          <w:sz w:val="18"/>
          <w:szCs w:val="18"/>
          <w:lang w:eastAsia="ru-RU"/>
        </w:rPr>
        <w:t xml:space="preserve">предоставление субъектам хозяйствования налоговых, кредитных и других льгот при внедрении ими малоотходных, </w:t>
      </w:r>
      <w:proofErr w:type="spellStart"/>
      <w:r w:rsidRPr="00CB27AE">
        <w:rPr>
          <w:rFonts w:ascii="Arial" w:eastAsia="Times New Roman" w:hAnsi="Arial" w:cs="Arial"/>
          <w:color w:val="333333"/>
          <w:sz w:val="18"/>
          <w:szCs w:val="18"/>
          <w:lang w:eastAsia="ru-RU"/>
        </w:rPr>
        <w:t>энерго</w:t>
      </w:r>
      <w:proofErr w:type="spellEnd"/>
      <w:r w:rsidRPr="00CB27AE">
        <w:rPr>
          <w:rFonts w:ascii="Arial" w:eastAsia="Times New Roman" w:hAnsi="Arial" w:cs="Arial"/>
          <w:color w:val="333333"/>
          <w:sz w:val="18"/>
          <w:szCs w:val="18"/>
          <w:lang w:eastAsia="ru-RU"/>
        </w:rPr>
        <w:t>- и ресурсосберегающих технологий, использовании нетрадиционных видов энергии, осуществлении других эффективных мер по охране атмосферного воздуха;</w:t>
      </w:r>
    </w:p>
    <w:p w:rsidR="00CB27AE" w:rsidRDefault="00CB27AE" w:rsidP="00CB27AE">
      <w:pPr>
        <w:numPr>
          <w:ilvl w:val="0"/>
          <w:numId w:val="3"/>
        </w:numPr>
        <w:spacing w:before="100" w:beforeAutospacing="1" w:after="100" w:afterAutospacing="1" w:line="312" w:lineRule="atLeast"/>
        <w:ind w:left="0"/>
        <w:rPr>
          <w:rFonts w:ascii="Arial" w:eastAsia="Times New Roman" w:hAnsi="Arial" w:cs="Arial"/>
          <w:color w:val="333333"/>
          <w:sz w:val="18"/>
          <w:szCs w:val="18"/>
          <w:lang w:eastAsia="ru-RU"/>
        </w:rPr>
      </w:pPr>
      <w:r w:rsidRPr="00CB27AE">
        <w:rPr>
          <w:rFonts w:ascii="Arial" w:eastAsia="Times New Roman" w:hAnsi="Arial" w:cs="Arial"/>
          <w:color w:val="333333"/>
          <w:sz w:val="18"/>
          <w:szCs w:val="18"/>
          <w:lang w:eastAsia="ru-RU"/>
        </w:rPr>
        <w:t>покрытие ущерба, нанесенного окружающей среде и здоровью людей в результате загрязнения атмосферного воздуха</w:t>
      </w:r>
      <w:r>
        <w:rPr>
          <w:rFonts w:ascii="Arial" w:eastAsia="Times New Roman" w:hAnsi="Arial" w:cs="Arial"/>
          <w:color w:val="333333"/>
          <w:sz w:val="18"/>
          <w:szCs w:val="18"/>
          <w:lang w:eastAsia="ru-RU"/>
        </w:rPr>
        <w:br/>
      </w:r>
    </w:p>
    <w:p w:rsidR="00AF1BF3" w:rsidRPr="00CB27AE" w:rsidRDefault="00CB27AE" w:rsidP="00CB27AE">
      <w:pPr>
        <w:spacing w:before="100" w:beforeAutospacing="1" w:after="100" w:afterAutospacing="1" w:line="312" w:lineRule="atLeast"/>
        <w:rPr>
          <w:rFonts w:ascii="Arial" w:eastAsia="Times New Roman" w:hAnsi="Arial" w:cs="Arial"/>
          <w:color w:val="333333"/>
          <w:sz w:val="18"/>
          <w:szCs w:val="18"/>
          <w:lang w:eastAsia="ru-RU"/>
        </w:rPr>
      </w:pPr>
      <w:r w:rsidRPr="00CB27AE">
        <w:rPr>
          <w:rFonts w:ascii="Arial" w:eastAsia="Times New Roman" w:hAnsi="Arial" w:cs="Arial"/>
          <w:color w:val="333333"/>
          <w:sz w:val="18"/>
          <w:szCs w:val="18"/>
          <w:lang w:eastAsia="ru-RU"/>
        </w:rPr>
        <w:t>9)</w:t>
      </w:r>
      <w:r w:rsidRPr="00CB27AE">
        <w:rPr>
          <w:rFonts w:ascii="Tahoma" w:hAnsi="Tahoma" w:cs="Tahoma"/>
          <w:b/>
          <w:bCs/>
          <w:sz w:val="16"/>
          <w:szCs w:val="16"/>
        </w:rPr>
        <w:t xml:space="preserve"> </w:t>
      </w:r>
      <w:r w:rsidRPr="00CB27AE">
        <w:rPr>
          <w:rFonts w:ascii="Tahoma" w:hAnsi="Tahoma" w:cs="Tahoma"/>
          <w:b/>
          <w:bCs/>
          <w:color w:val="000000"/>
          <w:sz w:val="18"/>
          <w:szCs w:val="18"/>
        </w:rPr>
        <w:t>Водопользование - использование водных объектов для удовлетворения нужд населения и национальной экономики с изъятием и без изъятия вод.</w:t>
      </w:r>
      <w:r w:rsidRPr="00CB27AE">
        <w:rPr>
          <w:rFonts w:ascii="Tahoma" w:hAnsi="Tahoma" w:cs="Tahoma"/>
          <w:b/>
          <w:bCs/>
          <w:color w:val="000000"/>
          <w:sz w:val="18"/>
          <w:szCs w:val="18"/>
        </w:rPr>
        <w:br/>
      </w:r>
      <w:r w:rsidRPr="00CB27AE">
        <w:rPr>
          <w:rFonts w:ascii="Tahoma" w:hAnsi="Tahoma" w:cs="Tahoma"/>
          <w:b/>
          <w:bCs/>
          <w:sz w:val="16"/>
          <w:szCs w:val="16"/>
        </w:rPr>
        <w:br/>
      </w:r>
      <w:r w:rsidRPr="00CB27AE">
        <w:rPr>
          <w:rFonts w:ascii="Tahoma" w:eastAsia="Calibri" w:hAnsi="Tahoma" w:cs="Tahoma"/>
          <w:b/>
          <w:bCs/>
          <w:sz w:val="16"/>
          <w:szCs w:val="16"/>
        </w:rPr>
        <w:t>Водопотребление (использование воды)</w:t>
      </w:r>
      <w:r w:rsidRPr="00CB27AE">
        <w:rPr>
          <w:rFonts w:ascii="Tahoma" w:eastAsia="Calibri" w:hAnsi="Tahoma" w:cs="Tahoma"/>
          <w:sz w:val="16"/>
          <w:szCs w:val="16"/>
        </w:rPr>
        <w:t xml:space="preserve"> - использование забранных из различных источников водных ресурсов (включая морскую воду) для удовлетворения хозяйственных нужд.</w:t>
      </w:r>
    </w:p>
    <w:p w:rsidR="005F119D" w:rsidRPr="005F119D" w:rsidRDefault="00CB27AE" w:rsidP="005F119D">
      <w:pPr>
        <w:pStyle w:val="a4"/>
        <w:spacing w:before="96" w:beforeAutospacing="0" w:after="120" w:afterAutospacing="0" w:line="360" w:lineRule="atLeast"/>
        <w:rPr>
          <w:rFonts w:ascii="Arial" w:hAnsi="Arial" w:cs="Arial"/>
          <w:color w:val="000000"/>
          <w:sz w:val="19"/>
          <w:szCs w:val="19"/>
        </w:rPr>
      </w:pPr>
      <w:r>
        <w:rPr>
          <w:rStyle w:val="apple-converted-space"/>
          <w:color w:val="000000" w:themeColor="text1"/>
        </w:rPr>
        <w:br/>
      </w:r>
      <w:r>
        <w:rPr>
          <w:rStyle w:val="apple-converted-space"/>
          <w:rFonts w:ascii="Arial" w:hAnsi="Arial" w:cs="Arial"/>
          <w:b/>
          <w:bCs/>
          <w:color w:val="000000"/>
          <w:sz w:val="19"/>
          <w:szCs w:val="19"/>
        </w:rPr>
        <w:t>Солёность</w:t>
      </w:r>
      <w:r>
        <w:rPr>
          <w:rStyle w:val="apple-converted-space"/>
          <w:rFonts w:ascii="Arial" w:hAnsi="Arial" w:cs="Arial"/>
          <w:color w:val="000000"/>
          <w:sz w:val="19"/>
          <w:szCs w:val="19"/>
        </w:rPr>
        <w:t> — содержание солей в воде.</w:t>
      </w:r>
      <w:r>
        <w:rPr>
          <w:rStyle w:val="apple-converted-space"/>
          <w:rFonts w:ascii="Arial" w:hAnsi="Arial" w:cs="Arial"/>
          <w:color w:val="000000"/>
          <w:sz w:val="19"/>
          <w:szCs w:val="19"/>
        </w:rPr>
        <w:br/>
      </w:r>
      <w:r>
        <w:rPr>
          <w:color w:val="000000" w:themeColor="text1"/>
        </w:rPr>
        <w:t>меньше 5</w:t>
      </w:r>
      <w:r w:rsidRPr="00CB27AE">
        <w:rPr>
          <w:rStyle w:val="a3"/>
          <w:rFonts w:ascii="Arial" w:hAnsi="Arial" w:cs="Arial"/>
          <w:color w:val="000000"/>
          <w:sz w:val="18"/>
          <w:szCs w:val="18"/>
        </w:rPr>
        <w:t xml:space="preserve"> </w:t>
      </w:r>
      <w:proofErr w:type="spellStart"/>
      <w:r>
        <w:rPr>
          <w:rStyle w:val="apple-converted-space"/>
          <w:rFonts w:ascii="Arial" w:hAnsi="Arial" w:cs="Arial"/>
          <w:color w:val="000000"/>
          <w:sz w:val="18"/>
          <w:szCs w:val="18"/>
        </w:rPr>
        <w:t>‰</w:t>
      </w:r>
      <w:r w:rsidR="00F95AD8">
        <w:rPr>
          <w:rStyle w:val="apple-converted-space"/>
          <w:rFonts w:ascii="Arial" w:hAnsi="Arial" w:cs="Arial"/>
          <w:color w:val="000000"/>
          <w:sz w:val="18"/>
          <w:szCs w:val="18"/>
        </w:rPr>
        <w:t>-пресная</w:t>
      </w:r>
      <w:proofErr w:type="spellEnd"/>
      <w:r w:rsidR="00F95AD8">
        <w:rPr>
          <w:rStyle w:val="apple-converted-space"/>
          <w:rFonts w:ascii="Arial" w:hAnsi="Arial" w:cs="Arial"/>
          <w:color w:val="000000"/>
          <w:sz w:val="18"/>
          <w:szCs w:val="18"/>
        </w:rPr>
        <w:br/>
        <w:t>5 -16</w:t>
      </w:r>
      <w:r w:rsidR="00F95AD8" w:rsidRPr="00F95AD8">
        <w:rPr>
          <w:rStyle w:val="a3"/>
          <w:rFonts w:ascii="Arial" w:hAnsi="Arial" w:cs="Arial"/>
          <w:color w:val="000000"/>
          <w:sz w:val="18"/>
          <w:szCs w:val="18"/>
        </w:rPr>
        <w:t xml:space="preserve"> </w:t>
      </w:r>
      <w:r w:rsidR="00F95AD8">
        <w:rPr>
          <w:rStyle w:val="apple-converted-space"/>
          <w:rFonts w:ascii="Arial" w:hAnsi="Arial" w:cs="Arial"/>
          <w:color w:val="000000"/>
          <w:sz w:val="18"/>
          <w:szCs w:val="18"/>
        </w:rPr>
        <w:t>‰ солоноватая</w:t>
      </w:r>
      <w:r w:rsidR="00F95AD8">
        <w:rPr>
          <w:rStyle w:val="apple-converted-space"/>
          <w:rFonts w:ascii="Arial" w:hAnsi="Arial" w:cs="Arial"/>
          <w:color w:val="000000"/>
          <w:sz w:val="18"/>
          <w:szCs w:val="18"/>
        </w:rPr>
        <w:br/>
        <w:t>больше 16</w:t>
      </w:r>
      <w:r w:rsidR="00F95AD8" w:rsidRPr="00F95AD8">
        <w:rPr>
          <w:rStyle w:val="a3"/>
          <w:rFonts w:ascii="Arial" w:hAnsi="Arial" w:cs="Arial"/>
          <w:color w:val="000000"/>
          <w:sz w:val="18"/>
          <w:szCs w:val="18"/>
        </w:rPr>
        <w:t xml:space="preserve"> </w:t>
      </w:r>
      <w:r w:rsidR="00F95AD8">
        <w:rPr>
          <w:rStyle w:val="apple-converted-space"/>
          <w:rFonts w:ascii="Arial" w:hAnsi="Arial" w:cs="Arial"/>
          <w:color w:val="000000"/>
          <w:sz w:val="18"/>
          <w:szCs w:val="18"/>
        </w:rPr>
        <w:t>‰ соленая</w:t>
      </w:r>
      <w:proofErr w:type="gramStart"/>
      <w:r w:rsidR="00F95AD8">
        <w:rPr>
          <w:rStyle w:val="apple-converted-space"/>
          <w:rFonts w:ascii="Arial" w:hAnsi="Arial" w:cs="Arial"/>
          <w:color w:val="000000"/>
          <w:sz w:val="18"/>
          <w:szCs w:val="18"/>
        </w:rPr>
        <w:br/>
      </w:r>
      <w:r w:rsidR="00F95AD8">
        <w:rPr>
          <w:rStyle w:val="apple-converted-space"/>
          <w:rFonts w:ascii="Arial" w:hAnsi="Arial" w:cs="Arial"/>
          <w:color w:val="000000"/>
          <w:sz w:val="21"/>
          <w:szCs w:val="21"/>
        </w:rPr>
        <w:t>И</w:t>
      </w:r>
      <w:proofErr w:type="gramEnd"/>
      <w:r w:rsidR="00F95AD8">
        <w:rPr>
          <w:rStyle w:val="apple-converted-space"/>
          <w:rFonts w:ascii="Arial" w:hAnsi="Arial" w:cs="Arial"/>
          <w:color w:val="000000"/>
          <w:sz w:val="21"/>
          <w:szCs w:val="21"/>
        </w:rPr>
        <w:t>з приведенных данных видно, что запасы соленой </w:t>
      </w:r>
      <w:hyperlink r:id="rId5" w:tooltip="Химическая энциклопедия" w:history="1">
        <w:r w:rsidR="00F95AD8">
          <w:rPr>
            <w:rStyle w:val="a5"/>
            <w:rFonts w:ascii="Arial" w:hAnsi="Arial" w:cs="Arial"/>
            <w:color w:val="0046B9"/>
            <w:sz w:val="21"/>
            <w:szCs w:val="21"/>
          </w:rPr>
          <w:t>воды</w:t>
        </w:r>
      </w:hyperlink>
      <w:r w:rsidR="00F95AD8">
        <w:rPr>
          <w:rStyle w:val="apple-converted-space"/>
          <w:rFonts w:ascii="Arial" w:hAnsi="Arial" w:cs="Arial"/>
          <w:color w:val="000000"/>
          <w:sz w:val="21"/>
          <w:szCs w:val="21"/>
        </w:rPr>
        <w:t> колоссальны, а пресной </w:t>
      </w:r>
      <w:hyperlink r:id="rId6" w:tooltip="Химическая энциклопедия" w:history="1">
        <w:r w:rsidR="00F95AD8">
          <w:rPr>
            <w:rStyle w:val="a5"/>
            <w:rFonts w:ascii="Arial" w:hAnsi="Arial" w:cs="Arial"/>
            <w:color w:val="0046B9"/>
            <w:sz w:val="21"/>
            <w:szCs w:val="21"/>
          </w:rPr>
          <w:t>воды</w:t>
        </w:r>
      </w:hyperlink>
      <w:r w:rsidR="00F95AD8">
        <w:rPr>
          <w:rStyle w:val="apple-converted-space"/>
          <w:rFonts w:ascii="Arial" w:hAnsi="Arial" w:cs="Arial"/>
          <w:color w:val="000000"/>
          <w:sz w:val="21"/>
          <w:szCs w:val="21"/>
        </w:rPr>
        <w:t> очень малы и составляют лишь около 3% общего объема </w:t>
      </w:r>
      <w:hyperlink r:id="rId7" w:tooltip="Химическая энциклопедия" w:history="1">
        <w:r w:rsidR="00F95AD8">
          <w:rPr>
            <w:rStyle w:val="a5"/>
            <w:rFonts w:ascii="Arial" w:hAnsi="Arial" w:cs="Arial"/>
            <w:color w:val="0046B9"/>
            <w:sz w:val="21"/>
            <w:szCs w:val="21"/>
          </w:rPr>
          <w:t>вод</w:t>
        </w:r>
      </w:hyperlink>
      <w:r w:rsidR="00F95AD8">
        <w:rPr>
          <w:rStyle w:val="apple-converted-space"/>
          <w:rFonts w:ascii="Arial" w:hAnsi="Arial" w:cs="Arial"/>
          <w:color w:val="000000"/>
          <w:sz w:val="21"/>
          <w:szCs w:val="21"/>
        </w:rPr>
        <w:t xml:space="preserve"> суши. Кроме того, значительная часть </w:t>
      </w:r>
      <w:r w:rsidR="00F95AD8">
        <w:rPr>
          <w:rStyle w:val="apple-converted-space"/>
          <w:rFonts w:ascii="Arial" w:hAnsi="Arial" w:cs="Arial"/>
          <w:color w:val="000000"/>
          <w:sz w:val="21"/>
          <w:szCs w:val="21"/>
        </w:rPr>
        <w:lastRenderedPageBreak/>
        <w:t>пресной </w:t>
      </w:r>
      <w:hyperlink r:id="rId8" w:tooltip="Химическая энциклопедия" w:history="1">
        <w:r w:rsidR="00F95AD8">
          <w:rPr>
            <w:rStyle w:val="a5"/>
            <w:rFonts w:ascii="Arial" w:hAnsi="Arial" w:cs="Arial"/>
            <w:color w:val="0046B9"/>
            <w:sz w:val="21"/>
            <w:szCs w:val="21"/>
          </w:rPr>
          <w:t>воды</w:t>
        </w:r>
      </w:hyperlink>
      <w:r w:rsidR="00F95AD8">
        <w:rPr>
          <w:rStyle w:val="apple-converted-space"/>
          <w:rFonts w:ascii="Arial" w:hAnsi="Arial" w:cs="Arial"/>
          <w:color w:val="000000"/>
          <w:sz w:val="21"/>
          <w:szCs w:val="21"/>
        </w:rPr>
        <w:t> практически не используется из-за своей недоступности - </w:t>
      </w:r>
      <w:proofErr w:type="spellStart"/>
      <w:r w:rsidR="00F95AD8">
        <w:rPr>
          <w:rStyle w:val="apple-converted-space"/>
          <w:rFonts w:ascii="Arial" w:hAnsi="Arial" w:cs="Arial"/>
          <w:color w:val="000000"/>
          <w:sz w:val="21"/>
          <w:szCs w:val="21"/>
        </w:rPr>
        <w:fldChar w:fldCharType="begin"/>
      </w:r>
      <w:r w:rsidR="00F95AD8">
        <w:rPr>
          <w:rStyle w:val="apple-converted-space"/>
          <w:rFonts w:ascii="Arial" w:hAnsi="Arial" w:cs="Arial"/>
          <w:color w:val="000000"/>
          <w:sz w:val="21"/>
          <w:szCs w:val="21"/>
        </w:rPr>
        <w:instrText xml:space="preserve"> HYPERLINK "http://www.xumuk.ru/encyklopedia/786.html" \o "Химическая энциклопедия" </w:instrText>
      </w:r>
      <w:r w:rsidR="00F95AD8">
        <w:rPr>
          <w:rStyle w:val="apple-converted-space"/>
          <w:rFonts w:ascii="Arial" w:hAnsi="Arial" w:cs="Arial"/>
          <w:color w:val="000000"/>
          <w:sz w:val="21"/>
          <w:szCs w:val="21"/>
        </w:rPr>
        <w:fldChar w:fldCharType="separate"/>
      </w:r>
      <w:r w:rsidR="00F95AD8">
        <w:rPr>
          <w:rStyle w:val="a5"/>
          <w:rFonts w:ascii="Arial" w:hAnsi="Arial" w:cs="Arial"/>
          <w:color w:val="0046B9"/>
          <w:sz w:val="21"/>
          <w:szCs w:val="21"/>
        </w:rPr>
        <w:t>воды</w:t>
      </w:r>
      <w:r w:rsidR="00F95AD8">
        <w:rPr>
          <w:rStyle w:val="apple-converted-space"/>
          <w:rFonts w:ascii="Arial" w:hAnsi="Arial" w:cs="Arial"/>
          <w:color w:val="000000"/>
          <w:sz w:val="21"/>
          <w:szCs w:val="21"/>
        </w:rPr>
        <w:fldChar w:fldCharType="end"/>
      </w:r>
      <w:r w:rsidR="00F95AD8">
        <w:rPr>
          <w:rStyle w:val="apple-converted-space"/>
          <w:rFonts w:ascii="Arial" w:hAnsi="Arial" w:cs="Arial"/>
          <w:color w:val="000000"/>
          <w:sz w:val="21"/>
          <w:szCs w:val="21"/>
        </w:rPr>
        <w:t>ледников</w:t>
      </w:r>
      <w:proofErr w:type="spellEnd"/>
      <w:r w:rsidR="00F95AD8">
        <w:rPr>
          <w:rStyle w:val="apple-converted-space"/>
          <w:rFonts w:ascii="Arial" w:hAnsi="Arial" w:cs="Arial"/>
          <w:color w:val="000000"/>
          <w:sz w:val="21"/>
          <w:szCs w:val="21"/>
        </w:rPr>
        <w:t xml:space="preserve"> и основной части подземных </w:t>
      </w:r>
      <w:hyperlink r:id="rId9" w:tooltip="Химическая энциклопедия" w:history="1">
        <w:r w:rsidR="00F95AD8">
          <w:rPr>
            <w:rStyle w:val="a5"/>
            <w:rFonts w:ascii="Arial" w:hAnsi="Arial" w:cs="Arial"/>
            <w:color w:val="0046B9"/>
            <w:sz w:val="21"/>
            <w:szCs w:val="21"/>
          </w:rPr>
          <w:t>вод</w:t>
        </w:r>
      </w:hyperlink>
      <w:r w:rsidR="00F95AD8">
        <w:rPr>
          <w:rStyle w:val="apple-converted-space"/>
          <w:rFonts w:ascii="Arial" w:hAnsi="Arial" w:cs="Arial"/>
          <w:color w:val="000000"/>
          <w:sz w:val="21"/>
          <w:szCs w:val="21"/>
        </w:rPr>
        <w:t>. В настоящее время объем пригодных для использования пресных </w:t>
      </w:r>
      <w:hyperlink r:id="rId10" w:tooltip="Химическая энциклопедия" w:history="1">
        <w:r w:rsidR="00F95AD8">
          <w:rPr>
            <w:rStyle w:val="a5"/>
            <w:rFonts w:ascii="Arial" w:hAnsi="Arial" w:cs="Arial"/>
            <w:color w:val="0046B9"/>
            <w:sz w:val="21"/>
            <w:szCs w:val="21"/>
          </w:rPr>
          <w:t>вод</w:t>
        </w:r>
      </w:hyperlink>
      <w:r w:rsidR="00F95AD8">
        <w:rPr>
          <w:rStyle w:val="apple-converted-space"/>
          <w:rFonts w:ascii="Arial" w:hAnsi="Arial" w:cs="Arial"/>
          <w:color w:val="000000"/>
          <w:sz w:val="21"/>
          <w:szCs w:val="21"/>
        </w:rPr>
        <w:t> составляет 0,3% общего запаса </w:t>
      </w:r>
      <w:hyperlink r:id="rId11" w:tooltip="Химическая энциклопедия" w:history="1">
        <w:r w:rsidR="00F95AD8">
          <w:rPr>
            <w:rStyle w:val="a5"/>
            <w:rFonts w:ascii="Arial" w:hAnsi="Arial" w:cs="Arial"/>
            <w:color w:val="0046B9"/>
            <w:sz w:val="21"/>
            <w:szCs w:val="21"/>
          </w:rPr>
          <w:t>гидросферы</w:t>
        </w:r>
      </w:hyperlink>
      <w:r w:rsidR="00F95AD8">
        <w:rPr>
          <w:rStyle w:val="apple-converted-space"/>
          <w:rFonts w:ascii="Arial" w:hAnsi="Arial" w:cs="Arial"/>
          <w:color w:val="000000"/>
          <w:sz w:val="21"/>
          <w:szCs w:val="21"/>
        </w:rPr>
        <w:t> (примерно 4 млн. км</w:t>
      </w:r>
      <w:r w:rsidR="00F95AD8">
        <w:rPr>
          <w:rStyle w:val="apple-converted-space"/>
          <w:rFonts w:ascii="Arial" w:hAnsi="Arial" w:cs="Arial"/>
          <w:color w:val="000000"/>
          <w:sz w:val="21"/>
          <w:szCs w:val="21"/>
          <w:vertAlign w:val="superscript"/>
        </w:rPr>
        <w:t>3</w:t>
      </w:r>
      <w:r w:rsidR="00F95AD8">
        <w:rPr>
          <w:rStyle w:val="apple-converted-space"/>
          <w:rFonts w:ascii="Arial" w:hAnsi="Arial" w:cs="Arial"/>
          <w:color w:val="000000"/>
          <w:sz w:val="21"/>
          <w:szCs w:val="21"/>
        </w:rPr>
        <w:t>).</w:t>
      </w:r>
      <w:r w:rsidR="00F95AD8">
        <w:rPr>
          <w:rStyle w:val="apple-converted-space"/>
          <w:rFonts w:ascii="Arial" w:hAnsi="Arial" w:cs="Arial"/>
          <w:color w:val="000000"/>
          <w:sz w:val="21"/>
          <w:szCs w:val="21"/>
        </w:rPr>
        <w:br/>
      </w:r>
      <w:proofErr w:type="gramStart"/>
      <w:r w:rsidR="00F95AD8">
        <w:rPr>
          <w:rStyle w:val="apple-converted-space"/>
          <w:rFonts w:ascii="Arial" w:hAnsi="Arial" w:cs="Arial"/>
          <w:color w:val="000000"/>
          <w:sz w:val="21"/>
          <w:szCs w:val="21"/>
        </w:rPr>
        <w:t>10)</w:t>
      </w:r>
      <w:r w:rsidR="00F95AD8" w:rsidRPr="00F95AD8">
        <w:rPr>
          <w:rStyle w:val="a3"/>
          <w:color w:val="000080"/>
        </w:rPr>
        <w:t xml:space="preserve"> </w:t>
      </w:r>
      <w:proofErr w:type="gramEnd"/>
      <w:r w:rsidR="00F95AD8">
        <w:rPr>
          <w:rStyle w:val="apple-converted-space"/>
          <w:color w:val="000080"/>
        </w:rPr>
        <w:t>Подземные воды характеризуются в основном благоприятными условиями формирования естественных ресурсов, обеспеченных инфильтрацией атмосферных осадков.</w:t>
      </w:r>
      <w:r w:rsidR="00F95AD8">
        <w:rPr>
          <w:rStyle w:val="apple-converted-space"/>
          <w:color w:val="000080"/>
        </w:rPr>
        <w:br/>
      </w:r>
      <w:r w:rsidR="00F95AD8">
        <w:rPr>
          <w:rStyle w:val="apple-converted-space"/>
          <w:rFonts w:ascii="Arial" w:hAnsi="Arial" w:cs="Arial"/>
          <w:color w:val="000000"/>
          <w:sz w:val="19"/>
          <w:szCs w:val="19"/>
        </w:rPr>
        <w:t xml:space="preserve">Поверхностные источники характеризуются значительными колебаниями качества </w:t>
      </w:r>
      <w:proofErr w:type="gramStart"/>
      <w:r w:rsidR="00F95AD8">
        <w:rPr>
          <w:rStyle w:val="apple-converted-space"/>
          <w:rFonts w:ascii="Arial" w:hAnsi="Arial" w:cs="Arial"/>
          <w:color w:val="000000"/>
          <w:sz w:val="19"/>
          <w:szCs w:val="19"/>
        </w:rPr>
        <w:t>воды</w:t>
      </w:r>
      <w:proofErr w:type="gramEnd"/>
      <w:r w:rsidR="00F95AD8">
        <w:rPr>
          <w:rStyle w:val="apple-converted-space"/>
          <w:rFonts w:ascii="Arial" w:hAnsi="Arial" w:cs="Arial"/>
          <w:color w:val="000000"/>
          <w:sz w:val="19"/>
          <w:szCs w:val="19"/>
        </w:rPr>
        <w:t xml:space="preserve"> и количества загрязнений в отдельные периоды года</w:t>
      </w:r>
      <w:r w:rsidR="00F95AD8">
        <w:rPr>
          <w:rStyle w:val="apple-converted-space"/>
          <w:rFonts w:ascii="Arial" w:hAnsi="Arial" w:cs="Arial"/>
          <w:color w:val="000000"/>
          <w:sz w:val="19"/>
          <w:szCs w:val="19"/>
        </w:rPr>
        <w:br/>
      </w:r>
      <w:r w:rsidR="00F95AD8">
        <w:rPr>
          <w:rStyle w:val="apple-converted-space"/>
          <w:rFonts w:ascii="Arial" w:hAnsi="Arial" w:cs="Arial"/>
          <w:color w:val="000000"/>
          <w:sz w:val="19"/>
          <w:szCs w:val="19"/>
        </w:rPr>
        <w:br/>
      </w:r>
      <w:r w:rsidR="00F95AD8">
        <w:rPr>
          <w:rStyle w:val="apple-converted-space"/>
          <w:rFonts w:ascii="Verdana" w:hAnsi="Verdana"/>
          <w:color w:val="000000"/>
          <w:sz w:val="18"/>
          <w:szCs w:val="18"/>
        </w:rPr>
        <w:t>Оседание поверхности земли происходит также в результате откачки подземных вод. Оседание земной поверхности выдвигает далеко идущие проблемы: водоносные горизонты прекращают накапливать подземные воды;</w:t>
      </w:r>
      <w:r w:rsidR="00F95AD8">
        <w:rPr>
          <w:rStyle w:val="apple-converted-space"/>
          <w:rFonts w:ascii="Verdana" w:hAnsi="Verdana"/>
          <w:color w:val="000000"/>
          <w:sz w:val="18"/>
          <w:szCs w:val="18"/>
        </w:rPr>
        <w:br/>
      </w:r>
      <w:r w:rsidR="00F95AD8">
        <w:rPr>
          <w:rStyle w:val="apple-converted-space"/>
          <w:rFonts w:ascii="Verdana" w:hAnsi="Verdana"/>
          <w:color w:val="000000"/>
          <w:sz w:val="18"/>
          <w:szCs w:val="18"/>
        </w:rPr>
        <w:br/>
        <w:t>11)</w:t>
      </w:r>
      <w:r w:rsidR="00F95AD8" w:rsidRPr="00F95AD8">
        <w:rPr>
          <w:rStyle w:val="a3"/>
          <w:rFonts w:ascii="Arial" w:hAnsi="Arial" w:cs="Arial"/>
          <w:color w:val="000000"/>
          <w:sz w:val="19"/>
          <w:szCs w:val="19"/>
        </w:rPr>
        <w:t xml:space="preserve"> </w:t>
      </w:r>
      <w:r w:rsidR="00F95AD8">
        <w:rPr>
          <w:rStyle w:val="apple-converted-space"/>
          <w:rFonts w:ascii="Arial" w:hAnsi="Arial" w:cs="Arial"/>
          <w:color w:val="000000"/>
          <w:sz w:val="19"/>
          <w:szCs w:val="19"/>
        </w:rPr>
        <w:t>В целом в мире потребление воды непрерывно растет</w:t>
      </w:r>
      <w:r w:rsidR="00F95AD8">
        <w:rPr>
          <w:rStyle w:val="apple-converted-space"/>
          <w:rFonts w:ascii="Arial" w:hAnsi="Arial" w:cs="Arial"/>
          <w:color w:val="000000"/>
          <w:sz w:val="19"/>
          <w:szCs w:val="19"/>
        </w:rPr>
        <w:br/>
      </w:r>
      <w:r w:rsidR="00F95AD8">
        <w:rPr>
          <w:rStyle w:val="apple-converted-space"/>
          <w:rFonts w:ascii="Arial" w:hAnsi="Arial" w:cs="Arial"/>
          <w:color w:val="000000"/>
          <w:sz w:val="20"/>
          <w:szCs w:val="20"/>
        </w:rPr>
        <w:t> Главные потребители воды в мире — сельское хозяйство (69%), промышленность (21%), коммунальное хозяйство (6%) и водохранилища. При этом доля воды, используемой в сельском и коммунальном хозяйстве, постоянно увеличивается.</w:t>
      </w:r>
      <w:r w:rsidR="00F95AD8">
        <w:rPr>
          <w:rStyle w:val="apple-converted-space"/>
          <w:color w:val="000080"/>
        </w:rPr>
        <w:br/>
      </w:r>
      <w:r w:rsidR="002D4B1A">
        <w:rPr>
          <w:color w:val="000000" w:themeColor="text1"/>
        </w:rPr>
        <w:br/>
        <w:t>водопотребление</w:t>
      </w:r>
      <w:r w:rsidR="002D4B1A">
        <w:rPr>
          <w:color w:val="000000" w:themeColor="text1"/>
        </w:rPr>
        <w:br/>
      </w:r>
      <w:proofErr w:type="spellStart"/>
      <w:r w:rsidR="002D4B1A">
        <w:rPr>
          <w:color w:val="000000" w:themeColor="text1"/>
        </w:rPr>
        <w:t>пром</w:t>
      </w:r>
      <w:proofErr w:type="spellEnd"/>
      <w:r w:rsidR="002D4B1A">
        <w:rPr>
          <w:color w:val="000000" w:themeColor="text1"/>
        </w:rPr>
        <w:t xml:space="preserve"> и </w:t>
      </w:r>
      <w:proofErr w:type="spellStart"/>
      <w:r w:rsidR="002D4B1A">
        <w:rPr>
          <w:color w:val="000000" w:themeColor="text1"/>
        </w:rPr>
        <w:t>комунально</w:t>
      </w:r>
      <w:proofErr w:type="spellEnd"/>
      <w:r w:rsidR="002D4B1A">
        <w:rPr>
          <w:color w:val="000000" w:themeColor="text1"/>
        </w:rPr>
        <w:t xml:space="preserve"> бытовые нужда – прим 90%</w:t>
      </w:r>
      <w:r w:rsidR="002D4B1A">
        <w:rPr>
          <w:color w:val="000000" w:themeColor="text1"/>
        </w:rPr>
        <w:br/>
        <w:t>с.х</w:t>
      </w:r>
      <w:proofErr w:type="gramStart"/>
      <w:r w:rsidR="002D4B1A">
        <w:rPr>
          <w:color w:val="000000" w:themeColor="text1"/>
        </w:rPr>
        <w:t>.-</w:t>
      </w:r>
      <w:proofErr w:type="gramEnd"/>
      <w:r w:rsidR="002D4B1A">
        <w:rPr>
          <w:color w:val="000000" w:themeColor="text1"/>
        </w:rPr>
        <w:t>до10%</w:t>
      </w:r>
      <w:r w:rsidR="002D4B1A">
        <w:rPr>
          <w:color w:val="000000" w:themeColor="text1"/>
        </w:rPr>
        <w:br/>
        <w:t>12)</w:t>
      </w:r>
      <w:r w:rsidR="003D4F40" w:rsidRPr="003D4F40">
        <w:rPr>
          <w:rStyle w:val="a3"/>
          <w:rFonts w:ascii="Tahoma" w:hAnsi="Tahoma" w:cs="Tahoma"/>
          <w:color w:val="414141"/>
          <w:sz w:val="18"/>
          <w:szCs w:val="18"/>
        </w:rPr>
        <w:t xml:space="preserve"> </w:t>
      </w:r>
      <w:r w:rsidR="003D4F40">
        <w:rPr>
          <w:rStyle w:val="apple-converted-space"/>
          <w:rFonts w:ascii="Tahoma" w:hAnsi="Tahoma" w:cs="Tahoma"/>
          <w:color w:val="414141"/>
          <w:sz w:val="18"/>
          <w:szCs w:val="18"/>
        </w:rPr>
        <w:t xml:space="preserve">Основными источниками загрязнения являются </w:t>
      </w:r>
      <w:proofErr w:type="spellStart"/>
      <w:r w:rsidR="003D4F40">
        <w:rPr>
          <w:rStyle w:val="apple-converted-space"/>
          <w:rFonts w:ascii="Tahoma" w:hAnsi="Tahoma" w:cs="Tahoma"/>
          <w:color w:val="414141"/>
          <w:sz w:val="18"/>
          <w:szCs w:val="18"/>
        </w:rPr>
        <w:t>промыш-леннные</w:t>
      </w:r>
      <w:proofErr w:type="spellEnd"/>
      <w:r w:rsidR="003D4F40">
        <w:rPr>
          <w:rStyle w:val="apple-converted-space"/>
          <w:rFonts w:ascii="Tahoma" w:hAnsi="Tahoma" w:cs="Tahoma"/>
          <w:color w:val="414141"/>
          <w:sz w:val="18"/>
          <w:szCs w:val="18"/>
        </w:rPr>
        <w:t xml:space="preserve"> и коммунальные канализационные стоки, смыв с полей части почвы, содержащей различные </w:t>
      </w:r>
      <w:proofErr w:type="spellStart"/>
      <w:r w:rsidR="003D4F40">
        <w:rPr>
          <w:rStyle w:val="apple-converted-space"/>
          <w:rFonts w:ascii="Tahoma" w:hAnsi="Tahoma" w:cs="Tahoma"/>
          <w:color w:val="414141"/>
          <w:sz w:val="18"/>
          <w:szCs w:val="18"/>
        </w:rPr>
        <w:t>агрохимикаты</w:t>
      </w:r>
      <w:proofErr w:type="spellEnd"/>
      <w:r w:rsidR="003D4F40">
        <w:rPr>
          <w:rStyle w:val="apple-converted-space"/>
          <w:rFonts w:ascii="Tahoma" w:hAnsi="Tahoma" w:cs="Tahoma"/>
          <w:color w:val="414141"/>
          <w:sz w:val="18"/>
          <w:szCs w:val="18"/>
        </w:rPr>
        <w:t>, дренажные воды систем орошения, стоки животноводческих ферм, попадание в водоемы с осадками и ливневыми стоками аэрогенных загрязнений</w:t>
      </w:r>
      <w:r w:rsidR="003D4F40">
        <w:rPr>
          <w:rStyle w:val="apple-converted-space"/>
          <w:rFonts w:ascii="Tahoma" w:hAnsi="Tahoma" w:cs="Tahoma"/>
          <w:color w:val="414141"/>
          <w:sz w:val="18"/>
          <w:szCs w:val="18"/>
        </w:rPr>
        <w:br/>
      </w:r>
      <w:r w:rsidR="003D4F40">
        <w:rPr>
          <w:rStyle w:val="apple-converted-space"/>
          <w:rFonts w:ascii="Arial" w:hAnsi="Arial" w:cs="Arial"/>
          <w:b/>
          <w:bCs/>
          <w:color w:val="333333"/>
          <w:sz w:val="18"/>
          <w:szCs w:val="18"/>
        </w:rPr>
        <w:t>Тепловое загрязнение вод </w:t>
      </w:r>
      <w:r w:rsidR="003D4F40">
        <w:rPr>
          <w:rStyle w:val="apple-converted-space"/>
          <w:rFonts w:ascii="Arial" w:hAnsi="Arial" w:cs="Arial"/>
          <w:color w:val="333333"/>
          <w:sz w:val="18"/>
          <w:szCs w:val="18"/>
        </w:rPr>
        <w:t>(англ. </w:t>
      </w:r>
      <w:proofErr w:type="spellStart"/>
      <w:r w:rsidR="003D4F40">
        <w:rPr>
          <w:rStyle w:val="apple-converted-space"/>
          <w:rFonts w:ascii="Arial" w:hAnsi="Arial" w:cs="Arial"/>
          <w:i/>
          <w:iCs/>
          <w:color w:val="333333"/>
          <w:sz w:val="18"/>
          <w:szCs w:val="18"/>
        </w:rPr>
        <w:t>Thermap</w:t>
      </w:r>
      <w:proofErr w:type="spellEnd"/>
      <w:r w:rsidR="003D4F40">
        <w:rPr>
          <w:rStyle w:val="apple-converted-space"/>
          <w:rFonts w:ascii="Arial" w:hAnsi="Arial" w:cs="Arial"/>
          <w:i/>
          <w:iCs/>
          <w:color w:val="333333"/>
          <w:sz w:val="18"/>
          <w:szCs w:val="18"/>
        </w:rPr>
        <w:t xml:space="preserve"> </w:t>
      </w:r>
      <w:proofErr w:type="spellStart"/>
      <w:r w:rsidR="003D4F40">
        <w:rPr>
          <w:rStyle w:val="apple-converted-space"/>
          <w:rFonts w:ascii="Arial" w:hAnsi="Arial" w:cs="Arial"/>
          <w:i/>
          <w:iCs/>
          <w:color w:val="333333"/>
          <w:sz w:val="18"/>
          <w:szCs w:val="18"/>
        </w:rPr>
        <w:t>pollution</w:t>
      </w:r>
      <w:proofErr w:type="spellEnd"/>
      <w:r w:rsidR="003D4F40">
        <w:rPr>
          <w:rStyle w:val="apple-converted-space"/>
          <w:rFonts w:ascii="Arial" w:hAnsi="Arial" w:cs="Arial"/>
          <w:i/>
          <w:iCs/>
          <w:color w:val="333333"/>
          <w:sz w:val="18"/>
          <w:szCs w:val="18"/>
        </w:rPr>
        <w:t xml:space="preserve"> of </w:t>
      </w:r>
      <w:proofErr w:type="spellStart"/>
      <w:r w:rsidR="003D4F40">
        <w:rPr>
          <w:rStyle w:val="apple-converted-space"/>
          <w:rFonts w:ascii="Arial" w:hAnsi="Arial" w:cs="Arial"/>
          <w:i/>
          <w:iCs/>
          <w:color w:val="333333"/>
          <w:sz w:val="18"/>
          <w:szCs w:val="18"/>
        </w:rPr>
        <w:t>water</w:t>
      </w:r>
      <w:proofErr w:type="spellEnd"/>
      <w:r w:rsidR="003D4F40">
        <w:rPr>
          <w:rStyle w:val="apple-converted-space"/>
          <w:rFonts w:ascii="Arial" w:hAnsi="Arial" w:cs="Arial"/>
          <w:i/>
          <w:iCs/>
          <w:color w:val="333333"/>
          <w:sz w:val="18"/>
          <w:szCs w:val="18"/>
        </w:rPr>
        <w:t> </w:t>
      </w:r>
      <w:r w:rsidR="003D4F40">
        <w:rPr>
          <w:rStyle w:val="apple-converted-space"/>
          <w:rFonts w:ascii="Arial" w:hAnsi="Arial" w:cs="Arial"/>
          <w:color w:val="333333"/>
          <w:sz w:val="18"/>
          <w:szCs w:val="18"/>
        </w:rPr>
        <w:t>) — Загрязнение вод в результате поступления тепла. </w:t>
      </w:r>
      <w:r w:rsidR="003D4F40">
        <w:rPr>
          <w:rStyle w:val="apple-converted-space"/>
          <w:rFonts w:ascii="Arial" w:hAnsi="Arial" w:cs="Arial"/>
          <w:color w:val="333333"/>
          <w:sz w:val="18"/>
          <w:szCs w:val="18"/>
        </w:rPr>
        <w:br/>
        <w:t>13)</w:t>
      </w:r>
      <w:r w:rsidR="005F119D">
        <w:rPr>
          <w:rStyle w:val="apple-converted-space"/>
          <w:rFonts w:ascii="Arial" w:hAnsi="Arial" w:cs="Arial"/>
          <w:color w:val="333333"/>
          <w:sz w:val="18"/>
          <w:szCs w:val="18"/>
        </w:rPr>
        <w:t>а</w:t>
      </w:r>
      <w:proofErr w:type="gramStart"/>
      <w:r w:rsidR="005F119D">
        <w:rPr>
          <w:rStyle w:val="apple-converted-space"/>
          <w:rFonts w:ascii="Arial" w:hAnsi="Arial" w:cs="Arial"/>
          <w:color w:val="333333"/>
          <w:sz w:val="18"/>
          <w:szCs w:val="18"/>
        </w:rPr>
        <w:t>)д</w:t>
      </w:r>
      <w:proofErr w:type="gramEnd"/>
      <w:r w:rsidR="005F119D">
        <w:rPr>
          <w:rStyle w:val="apple-converted-space"/>
          <w:rFonts w:ascii="Arial" w:hAnsi="Arial" w:cs="Arial"/>
          <w:color w:val="333333"/>
          <w:sz w:val="18"/>
          <w:szCs w:val="18"/>
        </w:rPr>
        <w:t xml:space="preserve">еградация </w:t>
      </w:r>
      <w:proofErr w:type="spellStart"/>
      <w:r w:rsidR="005F119D">
        <w:rPr>
          <w:rStyle w:val="apple-converted-space"/>
          <w:rFonts w:ascii="Arial" w:hAnsi="Arial" w:cs="Arial"/>
          <w:color w:val="333333"/>
          <w:sz w:val="18"/>
          <w:szCs w:val="18"/>
        </w:rPr>
        <w:t>водн</w:t>
      </w:r>
      <w:proofErr w:type="spellEnd"/>
      <w:r w:rsidR="005F119D">
        <w:rPr>
          <w:rStyle w:val="apple-converted-space"/>
          <w:rFonts w:ascii="Arial" w:hAnsi="Arial" w:cs="Arial"/>
          <w:color w:val="333333"/>
          <w:sz w:val="18"/>
          <w:szCs w:val="18"/>
        </w:rPr>
        <w:t xml:space="preserve"> сообществ</w:t>
      </w:r>
      <w:r w:rsidR="005F119D">
        <w:rPr>
          <w:rStyle w:val="apple-converted-space"/>
          <w:rFonts w:ascii="Arial" w:hAnsi="Arial" w:cs="Arial"/>
          <w:color w:val="333333"/>
          <w:sz w:val="18"/>
          <w:szCs w:val="18"/>
        </w:rPr>
        <w:br/>
        <w:t>б)обогащение поверхностных вод пит веществами</w:t>
      </w:r>
      <w:r w:rsidR="005F119D">
        <w:rPr>
          <w:rStyle w:val="apple-converted-space"/>
          <w:rFonts w:ascii="Arial" w:hAnsi="Arial" w:cs="Arial"/>
          <w:color w:val="333333"/>
          <w:sz w:val="18"/>
          <w:szCs w:val="18"/>
        </w:rPr>
        <w:br/>
        <w:t xml:space="preserve">в)резкое </w:t>
      </w:r>
      <w:proofErr w:type="spellStart"/>
      <w:r w:rsidR="005F119D">
        <w:rPr>
          <w:rStyle w:val="apple-converted-space"/>
          <w:rFonts w:ascii="Arial" w:hAnsi="Arial" w:cs="Arial"/>
          <w:color w:val="333333"/>
          <w:sz w:val="18"/>
          <w:szCs w:val="18"/>
        </w:rPr>
        <w:t>возростание</w:t>
      </w:r>
      <w:proofErr w:type="spellEnd"/>
      <w:r w:rsidR="005F119D">
        <w:rPr>
          <w:rStyle w:val="apple-converted-space"/>
          <w:rFonts w:ascii="Arial" w:hAnsi="Arial" w:cs="Arial"/>
          <w:color w:val="333333"/>
          <w:sz w:val="18"/>
          <w:szCs w:val="18"/>
        </w:rPr>
        <w:t xml:space="preserve"> </w:t>
      </w:r>
      <w:proofErr w:type="spellStart"/>
      <w:r w:rsidR="005F119D">
        <w:rPr>
          <w:rStyle w:val="apple-converted-space"/>
          <w:rFonts w:ascii="Arial" w:hAnsi="Arial" w:cs="Arial"/>
          <w:color w:val="333333"/>
          <w:sz w:val="18"/>
          <w:szCs w:val="18"/>
        </w:rPr>
        <w:t>фитопродуктивности</w:t>
      </w:r>
      <w:proofErr w:type="spellEnd"/>
      <w:r w:rsidR="005F119D">
        <w:rPr>
          <w:rStyle w:val="apple-converted-space"/>
          <w:rFonts w:ascii="Arial" w:hAnsi="Arial" w:cs="Arial"/>
          <w:color w:val="333333"/>
          <w:sz w:val="18"/>
          <w:szCs w:val="18"/>
        </w:rPr>
        <w:br/>
        <w:t>г)усиленное преумножение фитопланктона</w:t>
      </w:r>
      <w:r w:rsidR="005F119D">
        <w:rPr>
          <w:rStyle w:val="apple-converted-space"/>
          <w:rFonts w:ascii="Arial" w:hAnsi="Arial" w:cs="Arial"/>
          <w:color w:val="333333"/>
          <w:sz w:val="18"/>
          <w:szCs w:val="18"/>
        </w:rPr>
        <w:br/>
      </w:r>
      <w:proofErr w:type="spellStart"/>
      <w:r w:rsidR="005F119D">
        <w:rPr>
          <w:rStyle w:val="apple-converted-space"/>
          <w:rFonts w:ascii="Arial" w:hAnsi="Arial" w:cs="Arial"/>
          <w:color w:val="333333"/>
          <w:sz w:val="18"/>
          <w:szCs w:val="18"/>
        </w:rPr>
        <w:t>д</w:t>
      </w:r>
      <w:proofErr w:type="spellEnd"/>
      <w:r w:rsidR="005F119D">
        <w:rPr>
          <w:rStyle w:val="apple-converted-space"/>
          <w:rFonts w:ascii="Arial" w:hAnsi="Arial" w:cs="Arial"/>
          <w:color w:val="333333"/>
          <w:sz w:val="18"/>
          <w:szCs w:val="18"/>
        </w:rPr>
        <w:t xml:space="preserve">)ухудшение </w:t>
      </w:r>
      <w:proofErr w:type="spellStart"/>
      <w:r w:rsidR="005F119D">
        <w:rPr>
          <w:rStyle w:val="apple-converted-space"/>
          <w:rFonts w:ascii="Arial" w:hAnsi="Arial" w:cs="Arial"/>
          <w:color w:val="333333"/>
          <w:sz w:val="18"/>
          <w:szCs w:val="18"/>
        </w:rPr>
        <w:t>физ</w:t>
      </w:r>
      <w:proofErr w:type="spellEnd"/>
      <w:r w:rsidR="005F119D">
        <w:rPr>
          <w:rStyle w:val="apple-converted-space"/>
          <w:rFonts w:ascii="Arial" w:hAnsi="Arial" w:cs="Arial"/>
          <w:color w:val="333333"/>
          <w:sz w:val="18"/>
          <w:szCs w:val="18"/>
        </w:rPr>
        <w:t xml:space="preserve"> </w:t>
      </w:r>
      <w:proofErr w:type="spellStart"/>
      <w:r w:rsidR="005F119D">
        <w:rPr>
          <w:rStyle w:val="apple-converted-space"/>
          <w:rFonts w:ascii="Arial" w:hAnsi="Arial" w:cs="Arial"/>
          <w:color w:val="333333"/>
          <w:sz w:val="18"/>
          <w:szCs w:val="18"/>
        </w:rPr>
        <w:t>хим</w:t>
      </w:r>
      <w:proofErr w:type="spellEnd"/>
      <w:r w:rsidR="005F119D">
        <w:rPr>
          <w:rStyle w:val="apple-converted-space"/>
          <w:rFonts w:ascii="Arial" w:hAnsi="Arial" w:cs="Arial"/>
          <w:color w:val="333333"/>
          <w:sz w:val="18"/>
          <w:szCs w:val="18"/>
        </w:rPr>
        <w:t xml:space="preserve"> свойств воды и </w:t>
      </w:r>
      <w:proofErr w:type="spellStart"/>
      <w:r w:rsidR="005F119D">
        <w:rPr>
          <w:rStyle w:val="apple-converted-space"/>
          <w:rFonts w:ascii="Arial" w:hAnsi="Arial" w:cs="Arial"/>
          <w:color w:val="333333"/>
          <w:sz w:val="18"/>
          <w:szCs w:val="18"/>
        </w:rPr>
        <w:t>др</w:t>
      </w:r>
      <w:proofErr w:type="spellEnd"/>
      <w:r w:rsidR="005F119D">
        <w:rPr>
          <w:rStyle w:val="apple-converted-space"/>
          <w:rFonts w:ascii="Arial" w:hAnsi="Arial" w:cs="Arial"/>
          <w:color w:val="333333"/>
          <w:sz w:val="18"/>
          <w:szCs w:val="18"/>
        </w:rPr>
        <w:br/>
      </w:r>
      <w:r w:rsidR="005F119D">
        <w:rPr>
          <w:rStyle w:val="apple-converted-space"/>
          <w:rFonts w:ascii="Arial" w:hAnsi="Arial" w:cs="Arial"/>
          <w:color w:val="333333"/>
          <w:sz w:val="18"/>
          <w:szCs w:val="18"/>
        </w:rPr>
        <w:br/>
        <w:t>14)</w:t>
      </w:r>
      <w:r w:rsidR="005F119D" w:rsidRPr="005F119D">
        <w:rPr>
          <w:rFonts w:ascii="Arial" w:hAnsi="Arial" w:cs="Arial"/>
          <w:color w:val="000000"/>
          <w:sz w:val="19"/>
          <w:szCs w:val="19"/>
        </w:rPr>
        <w:t xml:space="preserve"> Четыре причины для беспокойства о вымирании:</w:t>
      </w:r>
    </w:p>
    <w:p w:rsidR="005F119D" w:rsidRPr="005F119D" w:rsidRDefault="005F119D" w:rsidP="005F119D">
      <w:pPr>
        <w:numPr>
          <w:ilvl w:val="0"/>
          <w:numId w:val="4"/>
        </w:numPr>
        <w:spacing w:before="100" w:beforeAutospacing="1" w:after="24" w:line="360" w:lineRule="atLeast"/>
        <w:ind w:left="768"/>
        <w:rPr>
          <w:rFonts w:ascii="Arial" w:eastAsia="Times New Roman" w:hAnsi="Arial" w:cs="Arial"/>
          <w:color w:val="000000"/>
          <w:sz w:val="19"/>
          <w:szCs w:val="19"/>
          <w:lang w:eastAsia="ru-RU"/>
        </w:rPr>
      </w:pPr>
      <w:r w:rsidRPr="005F119D">
        <w:rPr>
          <w:rFonts w:ascii="Arial" w:eastAsia="Times New Roman" w:hAnsi="Arial" w:cs="Arial"/>
          <w:color w:val="000000"/>
          <w:sz w:val="19"/>
          <w:szCs w:val="19"/>
          <w:lang w:eastAsia="ru-RU"/>
        </w:rPr>
        <w:t>исчезновение видов как биологических сущностей;</w:t>
      </w:r>
    </w:p>
    <w:p w:rsidR="005F119D" w:rsidRPr="005F119D" w:rsidRDefault="005F119D" w:rsidP="005F119D">
      <w:pPr>
        <w:numPr>
          <w:ilvl w:val="0"/>
          <w:numId w:val="4"/>
        </w:numPr>
        <w:spacing w:before="100" w:beforeAutospacing="1" w:after="24" w:line="360" w:lineRule="atLeast"/>
        <w:ind w:left="768"/>
        <w:rPr>
          <w:rFonts w:ascii="Arial" w:eastAsia="Times New Roman" w:hAnsi="Arial" w:cs="Arial"/>
          <w:color w:val="000000"/>
          <w:sz w:val="19"/>
          <w:szCs w:val="19"/>
          <w:lang w:eastAsia="ru-RU"/>
        </w:rPr>
      </w:pPr>
      <w:r w:rsidRPr="005F119D">
        <w:rPr>
          <w:rFonts w:ascii="Arial" w:eastAsia="Times New Roman" w:hAnsi="Arial" w:cs="Arial"/>
          <w:color w:val="000000"/>
          <w:sz w:val="19"/>
          <w:szCs w:val="19"/>
          <w:lang w:eastAsia="ru-RU"/>
        </w:rPr>
        <w:t>дестабилизация экосистем;</w:t>
      </w:r>
    </w:p>
    <w:p w:rsidR="005F119D" w:rsidRPr="005F119D" w:rsidRDefault="005F119D" w:rsidP="005F119D">
      <w:pPr>
        <w:numPr>
          <w:ilvl w:val="0"/>
          <w:numId w:val="4"/>
        </w:numPr>
        <w:spacing w:before="100" w:beforeAutospacing="1" w:after="24" w:line="360" w:lineRule="atLeast"/>
        <w:ind w:left="768"/>
        <w:rPr>
          <w:rFonts w:ascii="Arial" w:eastAsia="Times New Roman" w:hAnsi="Arial" w:cs="Arial"/>
          <w:color w:val="000000"/>
          <w:sz w:val="19"/>
          <w:szCs w:val="19"/>
          <w:lang w:eastAsia="ru-RU"/>
        </w:rPr>
      </w:pPr>
      <w:r w:rsidRPr="005F119D">
        <w:rPr>
          <w:rFonts w:ascii="Arial" w:eastAsia="Times New Roman" w:hAnsi="Arial" w:cs="Arial"/>
          <w:color w:val="000000"/>
          <w:sz w:val="19"/>
          <w:szCs w:val="19"/>
          <w:lang w:eastAsia="ru-RU"/>
        </w:rPr>
        <w:t>угроза другим видам;</w:t>
      </w:r>
    </w:p>
    <w:p w:rsidR="005F119D" w:rsidRPr="005F119D" w:rsidRDefault="005F119D" w:rsidP="005F119D">
      <w:pPr>
        <w:numPr>
          <w:ilvl w:val="0"/>
          <w:numId w:val="4"/>
        </w:numPr>
        <w:spacing w:before="100" w:beforeAutospacing="1" w:after="24" w:line="360" w:lineRule="atLeast"/>
        <w:ind w:left="768"/>
        <w:rPr>
          <w:rFonts w:ascii="Arial" w:eastAsia="Times New Roman" w:hAnsi="Arial" w:cs="Arial"/>
          <w:color w:val="000000"/>
          <w:sz w:val="19"/>
          <w:szCs w:val="19"/>
          <w:lang w:eastAsia="ru-RU"/>
        </w:rPr>
      </w:pPr>
      <w:r w:rsidRPr="005F119D">
        <w:rPr>
          <w:rFonts w:ascii="Arial" w:eastAsia="Times New Roman" w:hAnsi="Arial" w:cs="Arial"/>
          <w:color w:val="000000"/>
          <w:sz w:val="19"/>
          <w:szCs w:val="19"/>
          <w:lang w:eastAsia="ru-RU"/>
        </w:rPr>
        <w:t>потеря незаменимого генетического материала.</w:t>
      </w:r>
    </w:p>
    <w:p w:rsidR="005F119D" w:rsidRPr="005F119D" w:rsidRDefault="005F119D" w:rsidP="005F119D">
      <w:pPr>
        <w:spacing w:before="96" w:after="120" w:line="360" w:lineRule="atLeast"/>
        <w:rPr>
          <w:rFonts w:ascii="Arial" w:eastAsia="Times New Roman" w:hAnsi="Arial" w:cs="Arial"/>
          <w:color w:val="000000"/>
          <w:sz w:val="19"/>
          <w:szCs w:val="19"/>
          <w:lang w:eastAsia="ru-RU"/>
        </w:rPr>
      </w:pPr>
      <w:r w:rsidRPr="005F119D">
        <w:rPr>
          <w:rFonts w:ascii="Arial" w:eastAsia="Times New Roman" w:hAnsi="Arial" w:cs="Arial"/>
          <w:i/>
          <w:iCs/>
          <w:color w:val="000000"/>
          <w:sz w:val="19"/>
          <w:szCs w:val="19"/>
          <w:lang w:eastAsia="ru-RU"/>
        </w:rPr>
        <w:lastRenderedPageBreak/>
        <w:t>Исчезновение</w:t>
      </w:r>
      <w:r w:rsidRPr="005F119D">
        <w:rPr>
          <w:rFonts w:ascii="Arial" w:eastAsia="Times New Roman" w:hAnsi="Arial" w:cs="Arial"/>
          <w:color w:val="000000"/>
          <w:sz w:val="19"/>
          <w:lang w:eastAsia="ru-RU"/>
        </w:rPr>
        <w:t> </w:t>
      </w:r>
      <w:r w:rsidRPr="005F119D">
        <w:rPr>
          <w:rFonts w:ascii="Arial" w:eastAsia="Times New Roman" w:hAnsi="Arial" w:cs="Arial"/>
          <w:color w:val="000000"/>
          <w:sz w:val="19"/>
          <w:szCs w:val="19"/>
          <w:lang w:eastAsia="ru-RU"/>
        </w:rPr>
        <w:t>видов является важнейшим фактором и как уменьшение богатства природы, и как моральная проблема для тех, кто верит, что люди обязаны сохранять естественную окружающую среду (также как и для тех, кто полагает, что виды животных имеют юридические права).</w:t>
      </w:r>
    </w:p>
    <w:p w:rsidR="005F119D" w:rsidRPr="005F119D" w:rsidRDefault="005F119D" w:rsidP="005F119D">
      <w:pPr>
        <w:spacing w:before="96" w:after="120" w:line="360" w:lineRule="atLeast"/>
        <w:rPr>
          <w:rFonts w:ascii="Arial" w:eastAsia="Times New Roman" w:hAnsi="Arial" w:cs="Arial"/>
          <w:color w:val="000000"/>
          <w:sz w:val="19"/>
          <w:szCs w:val="19"/>
          <w:lang w:eastAsia="ru-RU"/>
        </w:rPr>
      </w:pPr>
      <w:r w:rsidRPr="005F119D">
        <w:rPr>
          <w:rFonts w:ascii="Arial" w:eastAsia="Times New Roman" w:hAnsi="Arial" w:cs="Arial"/>
          <w:i/>
          <w:iCs/>
          <w:color w:val="000000"/>
          <w:sz w:val="19"/>
          <w:szCs w:val="19"/>
          <w:lang w:eastAsia="ru-RU"/>
        </w:rPr>
        <w:t>Дестабилизация</w:t>
      </w:r>
      <w:r w:rsidRPr="005F119D">
        <w:rPr>
          <w:rFonts w:ascii="Arial" w:eastAsia="Times New Roman" w:hAnsi="Arial" w:cs="Arial"/>
          <w:color w:val="000000"/>
          <w:sz w:val="19"/>
          <w:lang w:eastAsia="ru-RU"/>
        </w:rPr>
        <w:t> </w:t>
      </w:r>
      <w:r w:rsidRPr="005F119D">
        <w:rPr>
          <w:rFonts w:ascii="Arial" w:eastAsia="Times New Roman" w:hAnsi="Arial" w:cs="Arial"/>
          <w:color w:val="000000"/>
          <w:sz w:val="19"/>
          <w:szCs w:val="19"/>
          <w:lang w:eastAsia="ru-RU"/>
        </w:rPr>
        <w:t>становится хорошо понятной, когда звено цепи питания исчезает из экосистемы. Когда один вид исчезает, очень часто возникают популяционные изменения численности во вторичных видах. Может возникнуть ситуация, когда экосистема изменится заметно и необратимо.</w:t>
      </w:r>
    </w:p>
    <w:p w:rsidR="006968B0" w:rsidRDefault="005F119D" w:rsidP="00610174">
      <w:pPr>
        <w:rPr>
          <w:rFonts w:ascii="Times New Roman" w:hAnsi="Times New Roman" w:cs="Times New Roman"/>
          <w:color w:val="000000" w:themeColor="text1"/>
        </w:rPr>
      </w:pPr>
      <w:r>
        <w:rPr>
          <w:rFonts w:ascii="Times New Roman" w:hAnsi="Times New Roman" w:cs="Times New Roman"/>
          <w:color w:val="000000" w:themeColor="text1"/>
        </w:rPr>
        <w:t>15)</w:t>
      </w:r>
      <w:r w:rsidR="006968B0">
        <w:rPr>
          <w:rFonts w:ascii="Times New Roman" w:hAnsi="Times New Roman" w:cs="Times New Roman"/>
          <w:color w:val="000000" w:themeColor="text1"/>
        </w:rPr>
        <w:t>функции:</w:t>
      </w:r>
      <w:r w:rsidR="006968B0">
        <w:rPr>
          <w:rFonts w:ascii="Times New Roman" w:hAnsi="Times New Roman" w:cs="Times New Roman"/>
          <w:color w:val="000000" w:themeColor="text1"/>
        </w:rPr>
        <w:br/>
        <w:t xml:space="preserve">1)формирование </w:t>
      </w:r>
      <w:proofErr w:type="spellStart"/>
      <w:r w:rsidR="006968B0">
        <w:rPr>
          <w:rFonts w:ascii="Times New Roman" w:hAnsi="Times New Roman" w:cs="Times New Roman"/>
          <w:color w:val="000000" w:themeColor="text1"/>
        </w:rPr>
        <w:t>фодного</w:t>
      </w:r>
      <w:proofErr w:type="spellEnd"/>
      <w:r w:rsidR="006968B0">
        <w:rPr>
          <w:rFonts w:ascii="Times New Roman" w:hAnsi="Times New Roman" w:cs="Times New Roman"/>
          <w:color w:val="000000" w:themeColor="text1"/>
        </w:rPr>
        <w:t xml:space="preserve"> режима территории</w:t>
      </w:r>
      <w:r w:rsidR="006968B0">
        <w:rPr>
          <w:rFonts w:ascii="Times New Roman" w:hAnsi="Times New Roman" w:cs="Times New Roman"/>
          <w:color w:val="000000" w:themeColor="text1"/>
        </w:rPr>
        <w:br/>
        <w:t xml:space="preserve">2)защита почв от смыва и </w:t>
      </w:r>
      <w:proofErr w:type="spellStart"/>
      <w:r w:rsidR="006968B0">
        <w:rPr>
          <w:rFonts w:ascii="Times New Roman" w:hAnsi="Times New Roman" w:cs="Times New Roman"/>
          <w:color w:val="000000" w:themeColor="text1"/>
        </w:rPr>
        <w:t>тефляции</w:t>
      </w:r>
      <w:proofErr w:type="spellEnd"/>
      <w:r w:rsidR="006968B0">
        <w:rPr>
          <w:rFonts w:ascii="Times New Roman" w:hAnsi="Times New Roman" w:cs="Times New Roman"/>
          <w:color w:val="000000" w:themeColor="text1"/>
        </w:rPr>
        <w:br/>
        <w:t>3)очищение атмосферы</w:t>
      </w:r>
      <w:r w:rsidR="006968B0">
        <w:rPr>
          <w:rFonts w:ascii="Times New Roman" w:hAnsi="Times New Roman" w:cs="Times New Roman"/>
          <w:color w:val="000000" w:themeColor="text1"/>
        </w:rPr>
        <w:br/>
        <w:t>4)обогащение воздуха кислородом</w:t>
      </w:r>
    </w:p>
    <w:p w:rsidR="00197915" w:rsidRDefault="006968B0" w:rsidP="00610174">
      <w:pPr>
        <w:rPr>
          <w:rStyle w:val="apple-style-span"/>
          <w:rFonts w:ascii="Verdana" w:hAnsi="Verdana"/>
          <w:color w:val="000000"/>
          <w:sz w:val="19"/>
          <w:szCs w:val="19"/>
        </w:rPr>
      </w:pPr>
      <w:r>
        <w:rPr>
          <w:rFonts w:ascii="Times New Roman" w:hAnsi="Times New Roman" w:cs="Times New Roman"/>
          <w:color w:val="000000" w:themeColor="text1"/>
        </w:rPr>
        <w:br/>
        <w:t>16)</w:t>
      </w:r>
      <w:r w:rsidRPr="006968B0">
        <w:rPr>
          <w:rStyle w:val="a3"/>
          <w:rFonts w:ascii="Arial" w:hAnsi="Arial" w:cs="Arial"/>
          <w:color w:val="000000"/>
          <w:sz w:val="13"/>
          <w:szCs w:val="13"/>
        </w:rPr>
        <w:t xml:space="preserve"> </w:t>
      </w:r>
      <w:r w:rsidRPr="006968B0">
        <w:rPr>
          <w:rStyle w:val="apple-style-span"/>
          <w:rFonts w:ascii="Arial" w:hAnsi="Arial" w:cs="Arial"/>
          <w:color w:val="000000"/>
          <w:sz w:val="20"/>
          <w:szCs w:val="20"/>
        </w:rPr>
        <w:t>В Беларуси продолжается тенденция к росту</w:t>
      </w:r>
      <w:r w:rsidRPr="006968B0">
        <w:rPr>
          <w:rStyle w:val="apple-converted-space"/>
          <w:rFonts w:ascii="Arial" w:hAnsi="Arial" w:cs="Arial"/>
          <w:color w:val="000000"/>
          <w:sz w:val="20"/>
          <w:szCs w:val="20"/>
        </w:rPr>
        <w:t> </w:t>
      </w:r>
      <w:r w:rsidRPr="006968B0">
        <w:rPr>
          <w:rStyle w:val="apple-style-span"/>
          <w:rFonts w:ascii="Arial" w:hAnsi="Arial" w:cs="Arial"/>
          <w:b/>
          <w:bCs/>
          <w:i/>
          <w:iCs/>
          <w:color w:val="000000"/>
          <w:sz w:val="20"/>
          <w:szCs w:val="20"/>
        </w:rPr>
        <w:t>лесистости</w:t>
      </w:r>
      <w:r w:rsidRPr="006968B0">
        <w:rPr>
          <w:rStyle w:val="apple-style-span"/>
          <w:rFonts w:ascii="Arial" w:hAnsi="Arial" w:cs="Arial"/>
          <w:color w:val="000000"/>
          <w:sz w:val="20"/>
          <w:szCs w:val="20"/>
        </w:rPr>
        <w:t>, которая на 01.01.2008 достигла 38,1%. Данный показатель на 0,1% больше, чем в 2006 г. и на 0,3% больше, чем в 2005 г</w:t>
      </w:r>
      <w:r>
        <w:rPr>
          <w:rStyle w:val="apple-style-span"/>
          <w:rFonts w:ascii="Arial" w:hAnsi="Arial" w:cs="Arial"/>
          <w:color w:val="000000"/>
          <w:sz w:val="13"/>
          <w:szCs w:val="13"/>
        </w:rPr>
        <w:br/>
      </w:r>
      <w:r>
        <w:rPr>
          <w:rFonts w:ascii="Times New Roman" w:hAnsi="Times New Roman" w:cs="Times New Roman"/>
          <w:color w:val="000000" w:themeColor="text1"/>
        </w:rPr>
        <w:t xml:space="preserve"> 17)</w:t>
      </w:r>
      <w:r>
        <w:rPr>
          <w:rFonts w:ascii="Times New Roman" w:hAnsi="Times New Roman" w:cs="Times New Roman"/>
          <w:color w:val="000000" w:themeColor="text1"/>
        </w:rPr>
        <w:br/>
      </w:r>
      <w:r w:rsidR="00486B8B">
        <w:rPr>
          <w:rStyle w:val="apple-style-span"/>
          <w:rFonts w:ascii="Verdana" w:hAnsi="Verdana"/>
          <w:color w:val="000000"/>
          <w:sz w:val="19"/>
          <w:szCs w:val="19"/>
        </w:rPr>
        <w:t>а</w:t>
      </w:r>
      <w:proofErr w:type="gramStart"/>
      <w:r w:rsidR="00486B8B">
        <w:rPr>
          <w:rStyle w:val="apple-style-span"/>
          <w:rFonts w:ascii="Verdana" w:hAnsi="Verdana"/>
          <w:color w:val="000000"/>
          <w:sz w:val="19"/>
          <w:szCs w:val="19"/>
        </w:rPr>
        <w:t>)в</w:t>
      </w:r>
      <w:proofErr w:type="gramEnd"/>
      <w:r w:rsidR="00486B8B">
        <w:rPr>
          <w:rStyle w:val="apple-style-span"/>
          <w:rFonts w:ascii="Verdana" w:hAnsi="Verdana"/>
          <w:color w:val="000000"/>
          <w:sz w:val="19"/>
          <w:szCs w:val="19"/>
        </w:rPr>
        <w:t xml:space="preserve">ажной особенностью лесных ресурсов является их </w:t>
      </w:r>
      <w:proofErr w:type="spellStart"/>
      <w:r w:rsidR="00486B8B">
        <w:rPr>
          <w:rStyle w:val="apple-style-span"/>
          <w:rFonts w:ascii="Verdana" w:hAnsi="Verdana"/>
          <w:color w:val="000000"/>
          <w:sz w:val="19"/>
          <w:szCs w:val="19"/>
        </w:rPr>
        <w:t>возобновимость</w:t>
      </w:r>
      <w:proofErr w:type="spellEnd"/>
      <w:r w:rsidR="00486B8B">
        <w:rPr>
          <w:rStyle w:val="apple-style-span"/>
          <w:rFonts w:ascii="Verdana" w:hAnsi="Verdana"/>
          <w:color w:val="000000"/>
          <w:sz w:val="19"/>
          <w:szCs w:val="19"/>
        </w:rPr>
        <w:t>, что позволяет не только регулировать площадь и породный состав лесов, но и непрерывно повышать их продуктивность в направлении максимально возможного удовлетворения растущих потребностей человечества в расширяющемся ассортименте продуктов и услуг леса.</w:t>
      </w:r>
    </w:p>
    <w:p w:rsidR="00486B8B" w:rsidRDefault="00486B8B" w:rsidP="00486B8B">
      <w:pPr>
        <w:pStyle w:val="a4"/>
        <w:rPr>
          <w:color w:val="000000"/>
          <w:sz w:val="27"/>
          <w:szCs w:val="27"/>
        </w:rPr>
      </w:pPr>
      <w:r>
        <w:rPr>
          <w:rStyle w:val="apple-style-span"/>
          <w:rFonts w:ascii="Verdana" w:hAnsi="Verdana"/>
          <w:color w:val="000000"/>
          <w:sz w:val="19"/>
          <w:szCs w:val="19"/>
        </w:rPr>
        <w:t>Б)</w:t>
      </w:r>
      <w:r w:rsidRPr="00486B8B">
        <w:rPr>
          <w:b/>
          <w:bCs/>
          <w:color w:val="000000"/>
          <w:sz w:val="27"/>
          <w:szCs w:val="27"/>
        </w:rPr>
        <w:t xml:space="preserve"> </w:t>
      </w:r>
      <w:r>
        <w:rPr>
          <w:b/>
          <w:bCs/>
          <w:color w:val="000000"/>
          <w:sz w:val="27"/>
          <w:szCs w:val="27"/>
        </w:rPr>
        <w:t>Хвойные леса</w:t>
      </w:r>
      <w:r>
        <w:rPr>
          <w:rStyle w:val="apple-converted-space"/>
          <w:color w:val="000000"/>
          <w:sz w:val="27"/>
          <w:szCs w:val="27"/>
        </w:rPr>
        <w:t> </w:t>
      </w:r>
      <w:r>
        <w:rPr>
          <w:color w:val="000000"/>
          <w:sz w:val="27"/>
          <w:szCs w:val="27"/>
        </w:rPr>
        <w:t>- это еловые, сосновые, пихтовые, кедровые и лиственничные леса. Такие леса занимают северную часть лесной зоны России, называемую</w:t>
      </w:r>
      <w:r>
        <w:rPr>
          <w:rStyle w:val="apple-converted-space"/>
          <w:color w:val="000000"/>
          <w:sz w:val="27"/>
          <w:szCs w:val="27"/>
        </w:rPr>
        <w:t> </w:t>
      </w:r>
      <w:hyperlink r:id="rId12" w:history="1">
        <w:r>
          <w:rPr>
            <w:rStyle w:val="a5"/>
            <w:sz w:val="27"/>
            <w:szCs w:val="27"/>
          </w:rPr>
          <w:t>тайгой</w:t>
        </w:r>
      </w:hyperlink>
      <w:r>
        <w:rPr>
          <w:color w:val="000000"/>
          <w:sz w:val="27"/>
          <w:szCs w:val="27"/>
        </w:rPr>
        <w:t>, и верхнюю часть лесного пояса гор - Кавказа, Карпат, Памира. Они дают наиболее ценную древесину, и потому именно в тайге ведут основные лесозаготовки, истощающие леса.</w:t>
      </w:r>
    </w:p>
    <w:p w:rsidR="00486B8B" w:rsidRDefault="00486B8B" w:rsidP="00486B8B">
      <w:pPr>
        <w:pStyle w:val="a4"/>
        <w:rPr>
          <w:color w:val="000000"/>
          <w:sz w:val="27"/>
          <w:szCs w:val="27"/>
        </w:rPr>
      </w:pPr>
      <w:hyperlink r:id="rId13" w:history="1">
        <w:r>
          <w:rPr>
            <w:rStyle w:val="a5"/>
            <w:b/>
            <w:bCs/>
            <w:sz w:val="27"/>
            <w:szCs w:val="27"/>
          </w:rPr>
          <w:t>Широколиственные и смешанные леса</w:t>
        </w:r>
      </w:hyperlink>
      <w:r>
        <w:rPr>
          <w:color w:val="000000"/>
          <w:sz w:val="27"/>
          <w:szCs w:val="27"/>
        </w:rPr>
        <w:t>. Основные породы этих лесов - это дуб, липа, вяз. Они находятся к югу от тайги. На севере ареала к широколиственным породам примешиваются ель, пихта, сосна.</w:t>
      </w:r>
    </w:p>
    <w:p w:rsidR="00486B8B" w:rsidRDefault="00486B8B" w:rsidP="00486B8B">
      <w:pPr>
        <w:pStyle w:val="a4"/>
        <w:rPr>
          <w:color w:val="000000"/>
          <w:sz w:val="27"/>
          <w:szCs w:val="27"/>
        </w:rPr>
      </w:pPr>
      <w:r>
        <w:rPr>
          <w:b/>
          <w:bCs/>
          <w:color w:val="000000"/>
          <w:sz w:val="27"/>
          <w:szCs w:val="27"/>
        </w:rPr>
        <w:t>Мелколиственные леса</w:t>
      </w:r>
      <w:r>
        <w:rPr>
          <w:rStyle w:val="apple-converted-space"/>
          <w:color w:val="000000"/>
          <w:sz w:val="27"/>
          <w:szCs w:val="27"/>
        </w:rPr>
        <w:t> </w:t>
      </w:r>
      <w:r>
        <w:rPr>
          <w:color w:val="000000"/>
          <w:sz w:val="27"/>
          <w:szCs w:val="27"/>
        </w:rPr>
        <w:t>из разных видов березы, ольхи, осины. Чаще всего мелколиственные леса вторичны, то есть растут на месте вырубленных широколиственных или хвойных лесов. В Западной Сибири есть и первичные березовые леса.</w:t>
      </w:r>
    </w:p>
    <w:p w:rsidR="00486B8B" w:rsidRDefault="00486B8B" w:rsidP="00486B8B">
      <w:pPr>
        <w:pStyle w:val="a4"/>
        <w:rPr>
          <w:color w:val="000000"/>
          <w:sz w:val="27"/>
          <w:szCs w:val="27"/>
        </w:rPr>
      </w:pPr>
      <w:r>
        <w:rPr>
          <w:b/>
          <w:bCs/>
          <w:color w:val="000000"/>
          <w:sz w:val="27"/>
          <w:szCs w:val="27"/>
        </w:rPr>
        <w:t>Пойменные леса</w:t>
      </w:r>
      <w:r>
        <w:rPr>
          <w:rStyle w:val="apple-converted-space"/>
          <w:color w:val="000000"/>
          <w:sz w:val="27"/>
          <w:szCs w:val="27"/>
        </w:rPr>
        <w:t> </w:t>
      </w:r>
      <w:r>
        <w:rPr>
          <w:color w:val="000000"/>
          <w:sz w:val="27"/>
          <w:szCs w:val="27"/>
        </w:rPr>
        <w:t>в речных долинах, заливаемых паводковыми водами. В составе пойменных лесов есть различные виды ив, тополей, ольха черная. На высоких заливаемых, на короткое время участках пойм в зоне тайги формируются еловые и лиственничные леса, а в зоне широколиственных лесов липняки.</w:t>
      </w:r>
    </w:p>
    <w:p w:rsidR="00486B8B" w:rsidRDefault="00486B8B" w:rsidP="00610174">
      <w:pPr>
        <w:rPr>
          <w:rStyle w:val="apple-converted-space"/>
          <w:rFonts w:ascii="Verdana" w:hAnsi="Verdana"/>
          <w:color w:val="000000"/>
          <w:sz w:val="19"/>
          <w:szCs w:val="19"/>
        </w:rPr>
      </w:pPr>
      <w:r>
        <w:rPr>
          <w:rFonts w:ascii="Times New Roman" w:hAnsi="Times New Roman" w:cs="Times New Roman"/>
          <w:color w:val="000000" w:themeColor="text1"/>
        </w:rPr>
        <w:t>С)</w:t>
      </w:r>
      <w:r w:rsidRPr="00486B8B">
        <w:rPr>
          <w:rStyle w:val="a3"/>
          <w:rFonts w:ascii="Helvetica" w:hAnsi="Helvetica" w:cs="Helvetica"/>
          <w:color w:val="000000"/>
          <w:sz w:val="19"/>
          <w:szCs w:val="19"/>
        </w:rPr>
        <w:t xml:space="preserve"> </w:t>
      </w:r>
      <w:r>
        <w:rPr>
          <w:rStyle w:val="apple-style-span"/>
          <w:rFonts w:ascii="Helvetica" w:hAnsi="Helvetica" w:cs="Helvetica"/>
          <w:color w:val="000000"/>
          <w:sz w:val="19"/>
          <w:szCs w:val="19"/>
        </w:rPr>
        <w:t xml:space="preserve">ЛЕСОПОЛЬЗОВАНИЕ - один из видов использования природных ресурсов, осуществляется на следующих установленных законодательством принципах: обеспечения непрерывного, </w:t>
      </w:r>
      <w:proofErr w:type="spellStart"/>
      <w:r>
        <w:rPr>
          <w:rStyle w:val="apple-style-span"/>
          <w:rFonts w:ascii="Helvetica" w:hAnsi="Helvetica" w:cs="Helvetica"/>
          <w:color w:val="000000"/>
          <w:sz w:val="19"/>
          <w:szCs w:val="19"/>
        </w:rPr>
        <w:t>неис-тощительного</w:t>
      </w:r>
      <w:proofErr w:type="spellEnd"/>
      <w:r>
        <w:rPr>
          <w:rStyle w:val="apple-style-span"/>
          <w:rFonts w:ascii="Helvetica" w:hAnsi="Helvetica" w:cs="Helvetica"/>
          <w:color w:val="000000"/>
          <w:sz w:val="19"/>
          <w:szCs w:val="19"/>
        </w:rPr>
        <w:t xml:space="preserve"> и рационального использования лесов; сохранения и усиления </w:t>
      </w:r>
      <w:proofErr w:type="spellStart"/>
      <w:r>
        <w:rPr>
          <w:rStyle w:val="apple-style-span"/>
          <w:rFonts w:ascii="Helvetica" w:hAnsi="Helvetica" w:cs="Helvetica"/>
          <w:color w:val="000000"/>
          <w:sz w:val="19"/>
          <w:szCs w:val="19"/>
        </w:rPr>
        <w:t>средообразующих</w:t>
      </w:r>
      <w:proofErr w:type="spellEnd"/>
      <w:r>
        <w:rPr>
          <w:rStyle w:val="apple-style-span"/>
          <w:rFonts w:ascii="Helvetica" w:hAnsi="Helvetica" w:cs="Helvetica"/>
          <w:color w:val="000000"/>
          <w:sz w:val="19"/>
          <w:szCs w:val="19"/>
        </w:rPr>
        <w:t xml:space="preserve">, </w:t>
      </w:r>
      <w:proofErr w:type="spellStart"/>
      <w:r>
        <w:rPr>
          <w:rStyle w:val="apple-style-span"/>
          <w:rFonts w:ascii="Helvetica" w:hAnsi="Helvetica" w:cs="Helvetica"/>
          <w:color w:val="000000"/>
          <w:sz w:val="19"/>
          <w:szCs w:val="19"/>
        </w:rPr>
        <w:t>водоохранных</w:t>
      </w:r>
      <w:proofErr w:type="spellEnd"/>
      <w:r>
        <w:rPr>
          <w:rStyle w:val="apple-style-span"/>
          <w:rFonts w:ascii="Helvetica" w:hAnsi="Helvetica" w:cs="Helvetica"/>
          <w:color w:val="000000"/>
          <w:sz w:val="19"/>
          <w:szCs w:val="19"/>
        </w:rPr>
        <w:t>, защитных и иных функций лесов:</w:t>
      </w:r>
      <w:r>
        <w:rPr>
          <w:rStyle w:val="apple-style-span"/>
          <w:rFonts w:ascii="Helvetica" w:hAnsi="Helvetica" w:cs="Helvetica"/>
          <w:color w:val="000000"/>
          <w:sz w:val="19"/>
          <w:szCs w:val="19"/>
        </w:rPr>
        <w:br/>
      </w:r>
      <w:proofErr w:type="spellStart"/>
      <w:r>
        <w:rPr>
          <w:rStyle w:val="apple-style-span"/>
          <w:rFonts w:ascii="Helvetica" w:hAnsi="Helvetica" w:cs="Helvetica"/>
          <w:color w:val="000000"/>
          <w:sz w:val="19"/>
          <w:szCs w:val="19"/>
        </w:rPr>
        <w:t>д</w:t>
      </w:r>
      <w:proofErr w:type="spellEnd"/>
      <w:r>
        <w:rPr>
          <w:rStyle w:val="apple-style-span"/>
          <w:rFonts w:ascii="Helvetica" w:hAnsi="Helvetica" w:cs="Helvetica"/>
          <w:color w:val="000000"/>
          <w:sz w:val="19"/>
          <w:szCs w:val="19"/>
        </w:rPr>
        <w:t>)</w:t>
      </w:r>
      <w:r w:rsidRPr="00486B8B">
        <w:t xml:space="preserve"> </w:t>
      </w:r>
      <w:r w:rsidRPr="00486B8B">
        <w:rPr>
          <w:rStyle w:val="apple-style-span"/>
          <w:rFonts w:ascii="Helvetica" w:hAnsi="Helvetica" w:cs="Helvetica"/>
          <w:color w:val="000000"/>
          <w:sz w:val="19"/>
          <w:szCs w:val="19"/>
        </w:rPr>
        <w:t>два типа лесопользования: основное и побочное. Основное – заготовка древесины, побочно</w:t>
      </w:r>
      <w:proofErr w:type="gramStart"/>
      <w:r>
        <w:rPr>
          <w:rStyle w:val="apple-style-span"/>
          <w:rFonts w:ascii="Helvetica" w:hAnsi="Helvetica" w:cs="Helvetica"/>
          <w:color w:val="000000"/>
          <w:sz w:val="19"/>
          <w:szCs w:val="19"/>
        </w:rPr>
        <w:t>е-</w:t>
      </w:r>
      <w:proofErr w:type="gramEnd"/>
      <w:r w:rsidRPr="00486B8B">
        <w:rPr>
          <w:rStyle w:val="a3"/>
          <w:rFonts w:ascii="Arial" w:hAnsi="Arial" w:cs="Arial"/>
          <w:color w:val="222222"/>
        </w:rPr>
        <w:t xml:space="preserve"> </w:t>
      </w:r>
      <w:r>
        <w:rPr>
          <w:rStyle w:val="a3"/>
          <w:rFonts w:ascii="Arial" w:hAnsi="Arial" w:cs="Arial"/>
          <w:color w:val="222222"/>
        </w:rPr>
        <w:t>с</w:t>
      </w:r>
      <w:r>
        <w:rPr>
          <w:rStyle w:val="apple-style-span"/>
          <w:rFonts w:ascii="Arial" w:hAnsi="Arial" w:cs="Arial"/>
          <w:color w:val="222222"/>
        </w:rPr>
        <w:t>енокошение, пастьба скота, размещение ульев и пасек, заготовка древесных соков,</w:t>
      </w:r>
      <w:r>
        <w:rPr>
          <w:rStyle w:val="apple-style-span"/>
          <w:rFonts w:ascii="Arial" w:hAnsi="Arial" w:cs="Arial"/>
          <w:color w:val="222222"/>
        </w:rPr>
        <w:br/>
      </w:r>
      <w:r>
        <w:rPr>
          <w:rFonts w:ascii="Times New Roman" w:hAnsi="Times New Roman" w:cs="Times New Roman"/>
          <w:color w:val="000000" w:themeColor="text1"/>
        </w:rPr>
        <w:lastRenderedPageBreak/>
        <w:t>Е)</w:t>
      </w:r>
      <w:r w:rsidRPr="00486B8B">
        <w:rPr>
          <w:rStyle w:val="a3"/>
          <w:rFonts w:ascii="Verdana" w:hAnsi="Verdana"/>
          <w:color w:val="000000"/>
          <w:sz w:val="19"/>
          <w:szCs w:val="19"/>
        </w:rPr>
        <w:t xml:space="preserve"> </w:t>
      </w:r>
      <w:r>
        <w:rPr>
          <w:rStyle w:val="apple-style-span"/>
          <w:rFonts w:ascii="Verdana" w:hAnsi="Verdana"/>
          <w:color w:val="000000"/>
          <w:sz w:val="19"/>
          <w:szCs w:val="19"/>
        </w:rPr>
        <w:t>РАСЧЁТНАЯ ЛЕСОСЕКА, определяемый расчётным путём плановый норматив главного пользования лесом.</w:t>
      </w:r>
      <w:r>
        <w:rPr>
          <w:rStyle w:val="apple-converted-space"/>
          <w:rFonts w:ascii="Verdana" w:hAnsi="Verdana"/>
          <w:color w:val="000000"/>
          <w:sz w:val="19"/>
          <w:szCs w:val="19"/>
        </w:rPr>
        <w:t> </w:t>
      </w:r>
    </w:p>
    <w:p w:rsidR="00EE5363" w:rsidRPr="00EE5363" w:rsidRDefault="00486B8B" w:rsidP="00EE5363">
      <w:pPr>
        <w:pStyle w:val="a4"/>
        <w:spacing w:before="96" w:beforeAutospacing="0" w:after="120" w:afterAutospacing="0" w:line="360" w:lineRule="atLeast"/>
        <w:rPr>
          <w:rStyle w:val="apple-style-span"/>
          <w:rFonts w:ascii="Arial" w:hAnsi="Arial" w:cs="Arial"/>
          <w:color w:val="000000"/>
          <w:sz w:val="20"/>
          <w:szCs w:val="20"/>
        </w:rPr>
      </w:pPr>
      <w:r>
        <w:rPr>
          <w:rStyle w:val="apple-converted-space"/>
          <w:rFonts w:ascii="Verdana" w:hAnsi="Verdana"/>
          <w:color w:val="000000"/>
          <w:sz w:val="19"/>
          <w:szCs w:val="19"/>
        </w:rPr>
        <w:t>18)</w:t>
      </w:r>
      <w:r w:rsidR="00D404B9" w:rsidRPr="00D404B9">
        <w:rPr>
          <w:rStyle w:val="apple-style-span"/>
          <w:rFonts w:ascii="Arial" w:hAnsi="Arial" w:cs="Arial"/>
          <w:b/>
          <w:bCs/>
          <w:i/>
          <w:iCs/>
          <w:color w:val="000000"/>
        </w:rPr>
        <w:t xml:space="preserve"> </w:t>
      </w:r>
      <w:r w:rsidR="00D404B9">
        <w:rPr>
          <w:rStyle w:val="a6"/>
          <w:rFonts w:ascii="Arial" w:hAnsi="Arial" w:cs="Arial"/>
          <w:b/>
          <w:bCs/>
          <w:i w:val="0"/>
          <w:iCs w:val="0"/>
          <w:color w:val="000000"/>
        </w:rPr>
        <w:t>Принципы</w:t>
      </w:r>
      <w:r w:rsidR="00D404B9">
        <w:rPr>
          <w:rStyle w:val="apple-converted-space"/>
          <w:rFonts w:ascii="Arial" w:hAnsi="Arial" w:cs="Arial"/>
          <w:color w:val="222222"/>
        </w:rPr>
        <w:t> </w:t>
      </w:r>
      <w:r w:rsidR="00D404B9">
        <w:rPr>
          <w:rStyle w:val="apple-style-span"/>
          <w:rFonts w:ascii="Arial" w:hAnsi="Arial" w:cs="Arial"/>
          <w:color w:val="222222"/>
        </w:rPr>
        <w:t>типичности и уникальности</w:t>
      </w:r>
      <w:r w:rsidR="00D404B9">
        <w:rPr>
          <w:rStyle w:val="apple-converted-space"/>
          <w:rFonts w:ascii="Arial" w:hAnsi="Arial" w:cs="Arial"/>
          <w:color w:val="222222"/>
        </w:rPr>
        <w:t> </w:t>
      </w:r>
      <w:r w:rsidR="00D404B9">
        <w:rPr>
          <w:rStyle w:val="apple-converted-space"/>
          <w:rFonts w:ascii="Arial" w:hAnsi="Arial" w:cs="Arial"/>
          <w:color w:val="222222"/>
        </w:rPr>
        <w:br/>
      </w:r>
      <w:r w:rsidR="00D404B9">
        <w:rPr>
          <w:rStyle w:val="a6"/>
          <w:rFonts w:ascii="Arial" w:hAnsi="Arial" w:cs="Arial"/>
          <w:b/>
          <w:bCs/>
          <w:i w:val="0"/>
          <w:iCs w:val="0"/>
          <w:color w:val="000000"/>
        </w:rPr>
        <w:t>принцип</w:t>
      </w:r>
      <w:r w:rsidR="00D404B9">
        <w:rPr>
          <w:rStyle w:val="apple-converted-space"/>
          <w:rFonts w:ascii="Arial" w:hAnsi="Arial" w:cs="Arial"/>
          <w:color w:val="222222"/>
        </w:rPr>
        <w:t> </w:t>
      </w:r>
      <w:r w:rsidR="00D404B9">
        <w:rPr>
          <w:rStyle w:val="apple-style-span"/>
          <w:rFonts w:ascii="Arial" w:hAnsi="Arial" w:cs="Arial"/>
          <w:color w:val="222222"/>
        </w:rPr>
        <w:t>минимального размера популяции</w:t>
      </w:r>
      <w:r w:rsidR="00D404B9">
        <w:rPr>
          <w:rStyle w:val="apple-style-span"/>
          <w:rFonts w:ascii="Arial" w:hAnsi="Arial" w:cs="Arial"/>
          <w:color w:val="222222"/>
        </w:rPr>
        <w:br/>
      </w:r>
      <w:proofErr w:type="spellStart"/>
      <w:r w:rsidR="00D404B9">
        <w:rPr>
          <w:color w:val="000000" w:themeColor="text1"/>
        </w:rPr>
        <w:t>нац</w:t>
      </w:r>
      <w:proofErr w:type="spellEnd"/>
      <w:r w:rsidR="00D404B9">
        <w:rPr>
          <w:color w:val="000000" w:themeColor="text1"/>
        </w:rPr>
        <w:t xml:space="preserve"> парки</w:t>
      </w:r>
      <w:r w:rsidR="00D404B9">
        <w:rPr>
          <w:color w:val="000000" w:themeColor="text1"/>
        </w:rPr>
        <w:br/>
        <w:t xml:space="preserve">заповедники </w:t>
      </w:r>
      <w:r w:rsidR="00EE5363">
        <w:rPr>
          <w:color w:val="000000" w:themeColor="text1"/>
        </w:rPr>
        <w:br/>
      </w:r>
      <w:r w:rsidR="00D404B9">
        <w:rPr>
          <w:color w:val="000000" w:themeColor="text1"/>
        </w:rPr>
        <w:t>заказники</w:t>
      </w:r>
      <w:r w:rsidR="00D404B9">
        <w:rPr>
          <w:color w:val="000000" w:themeColor="text1"/>
        </w:rPr>
        <w:br/>
        <w:t>памятники природы</w:t>
      </w:r>
      <w:r w:rsidR="00D404B9">
        <w:rPr>
          <w:color w:val="000000" w:themeColor="text1"/>
        </w:rPr>
        <w:br/>
        <w:t>19)</w:t>
      </w:r>
      <w:r w:rsidR="00EE5363" w:rsidRPr="00EE5363">
        <w:rPr>
          <w:rFonts w:ascii="Arial" w:hAnsi="Arial" w:cs="Arial"/>
          <w:b/>
          <w:bCs/>
          <w:color w:val="000000"/>
          <w:sz w:val="19"/>
          <w:szCs w:val="19"/>
        </w:rPr>
        <w:t xml:space="preserve"> </w:t>
      </w:r>
      <w:proofErr w:type="spellStart"/>
      <w:proofErr w:type="gramStart"/>
      <w:r w:rsidR="00EE5363" w:rsidRPr="00EE5363">
        <w:rPr>
          <w:rFonts w:ascii="Arial" w:hAnsi="Arial" w:cs="Arial"/>
          <w:b/>
          <w:bCs/>
          <w:color w:val="000000"/>
          <w:sz w:val="19"/>
          <w:szCs w:val="19"/>
        </w:rPr>
        <w:t>Запове́дник</w:t>
      </w:r>
      <w:proofErr w:type="spellEnd"/>
      <w:proofErr w:type="gramEnd"/>
      <w:r w:rsidR="00EE5363">
        <w:rPr>
          <w:rFonts w:ascii="Arial" w:hAnsi="Arial" w:cs="Arial"/>
          <w:color w:val="000000"/>
          <w:sz w:val="19"/>
          <w:szCs w:val="19"/>
        </w:rPr>
        <w:t xml:space="preserve"> — </w:t>
      </w:r>
      <w:r w:rsidR="00EE5363" w:rsidRPr="00EE5363">
        <w:rPr>
          <w:rFonts w:ascii="Arial" w:hAnsi="Arial" w:cs="Arial"/>
          <w:color w:val="000000"/>
          <w:sz w:val="19"/>
          <w:szCs w:val="19"/>
        </w:rPr>
        <w:t>Особо охраняемая территория или акватория, полностью или частично исключённая из хозяйственного использования в целях сохранения природных комплексов, охраны видов животных и растений, а также наблюдения за природными процессами;</w:t>
      </w:r>
      <w:r w:rsidR="00EE5363">
        <w:rPr>
          <w:rFonts w:ascii="Arial" w:hAnsi="Arial" w:cs="Arial"/>
          <w:color w:val="000000"/>
          <w:sz w:val="19"/>
          <w:szCs w:val="19"/>
        </w:rPr>
        <w:br/>
      </w:r>
      <w:proofErr w:type="spellStart"/>
      <w:proofErr w:type="gramStart"/>
      <w:r w:rsidR="00EE5363">
        <w:rPr>
          <w:rStyle w:val="apple-style-span"/>
          <w:rFonts w:ascii="Arial" w:hAnsi="Arial" w:cs="Arial"/>
          <w:color w:val="222222"/>
        </w:rPr>
        <w:t>Национа́льный</w:t>
      </w:r>
      <w:proofErr w:type="spellEnd"/>
      <w:proofErr w:type="gramEnd"/>
      <w:r w:rsidR="00EE5363">
        <w:rPr>
          <w:rStyle w:val="apple-converted-space"/>
          <w:rFonts w:ascii="Arial" w:hAnsi="Arial" w:cs="Arial"/>
          <w:color w:val="222222"/>
        </w:rPr>
        <w:t> </w:t>
      </w:r>
      <w:r w:rsidR="00EE5363">
        <w:rPr>
          <w:rStyle w:val="a6"/>
          <w:rFonts w:ascii="Arial" w:hAnsi="Arial" w:cs="Arial"/>
          <w:b/>
          <w:bCs/>
          <w:i w:val="0"/>
          <w:iCs w:val="0"/>
          <w:color w:val="000000"/>
        </w:rPr>
        <w:t>парк</w:t>
      </w:r>
      <w:r w:rsidR="00EE5363">
        <w:rPr>
          <w:rStyle w:val="apple-converted-space"/>
          <w:rFonts w:ascii="Arial" w:hAnsi="Arial" w:cs="Arial"/>
          <w:color w:val="222222"/>
        </w:rPr>
        <w:t> </w:t>
      </w:r>
      <w:r w:rsidR="00EE5363">
        <w:rPr>
          <w:rStyle w:val="apple-style-span"/>
          <w:rFonts w:ascii="Arial" w:hAnsi="Arial" w:cs="Arial"/>
          <w:color w:val="222222"/>
        </w:rPr>
        <w:t>— это территория, где в целях охраны окружающей среды ограничена деятельность человека.</w:t>
      </w:r>
      <w:r w:rsidR="00EE5363">
        <w:rPr>
          <w:rStyle w:val="apple-converted-space"/>
          <w:rFonts w:ascii="Arial" w:hAnsi="Arial" w:cs="Arial"/>
          <w:color w:val="222222"/>
        </w:rPr>
        <w:t> </w:t>
      </w:r>
      <w:r w:rsidR="00EE5363">
        <w:rPr>
          <w:rStyle w:val="apple-converted-space"/>
          <w:rFonts w:ascii="Arial" w:hAnsi="Arial" w:cs="Arial"/>
          <w:color w:val="222222"/>
        </w:rPr>
        <w:br/>
      </w:r>
      <w:proofErr w:type="gramStart"/>
      <w:r w:rsidR="00EE5363" w:rsidRPr="00EE5363">
        <w:rPr>
          <w:rStyle w:val="apple-style-span"/>
          <w:rFonts w:ascii="Arial" w:hAnsi="Arial" w:cs="Arial"/>
          <w:color w:val="000000"/>
          <w:sz w:val="20"/>
          <w:szCs w:val="20"/>
        </w:rPr>
        <w:t>В отличие от</w:t>
      </w:r>
      <w:r w:rsidR="00EE5363" w:rsidRPr="00EE5363">
        <w:rPr>
          <w:rStyle w:val="apple-converted-space"/>
          <w:rFonts w:ascii="Arial" w:hAnsi="Arial" w:cs="Arial"/>
          <w:color w:val="000000"/>
          <w:sz w:val="20"/>
          <w:szCs w:val="20"/>
        </w:rPr>
        <w:t> </w:t>
      </w:r>
      <w:hyperlink r:id="rId14" w:tooltip="Заповедник" w:history="1">
        <w:r w:rsidR="00EE5363" w:rsidRPr="00EE5363">
          <w:rPr>
            <w:rStyle w:val="a5"/>
            <w:rFonts w:ascii="Arial" w:hAnsi="Arial" w:cs="Arial"/>
            <w:color w:val="0645AD"/>
            <w:sz w:val="20"/>
            <w:szCs w:val="20"/>
          </w:rPr>
          <w:t>заповедников</w:t>
        </w:r>
      </w:hyperlink>
      <w:r w:rsidR="00EE5363" w:rsidRPr="00EE5363">
        <w:rPr>
          <w:rStyle w:val="apple-style-span"/>
          <w:rFonts w:ascii="Arial" w:hAnsi="Arial" w:cs="Arial"/>
          <w:color w:val="000000"/>
          <w:sz w:val="20"/>
          <w:szCs w:val="20"/>
        </w:rPr>
        <w:t>, где деятельность человека практически полностью запрещена (запрещены</w:t>
      </w:r>
      <w:r w:rsidR="00EE5363" w:rsidRPr="00EE5363">
        <w:rPr>
          <w:rStyle w:val="apple-converted-space"/>
          <w:rFonts w:ascii="Arial" w:hAnsi="Arial" w:cs="Arial"/>
          <w:color w:val="000000"/>
          <w:sz w:val="20"/>
          <w:szCs w:val="20"/>
        </w:rPr>
        <w:t> </w:t>
      </w:r>
      <w:hyperlink r:id="rId15" w:tooltip="Охота" w:history="1">
        <w:r w:rsidR="00EE5363" w:rsidRPr="00EE5363">
          <w:rPr>
            <w:rStyle w:val="a5"/>
            <w:rFonts w:ascii="Arial" w:hAnsi="Arial" w:cs="Arial"/>
            <w:color w:val="0645AD"/>
            <w:sz w:val="20"/>
            <w:szCs w:val="20"/>
          </w:rPr>
          <w:t>охота</w:t>
        </w:r>
      </w:hyperlink>
      <w:r w:rsidR="00EE5363" w:rsidRPr="00EE5363">
        <w:rPr>
          <w:rStyle w:val="apple-style-span"/>
          <w:rFonts w:ascii="Arial" w:hAnsi="Arial" w:cs="Arial"/>
          <w:color w:val="000000"/>
          <w:sz w:val="20"/>
          <w:szCs w:val="20"/>
        </w:rPr>
        <w:t>,</w:t>
      </w:r>
      <w:r w:rsidR="00EE5363" w:rsidRPr="00EE5363">
        <w:rPr>
          <w:rStyle w:val="apple-converted-space"/>
          <w:rFonts w:ascii="Arial" w:hAnsi="Arial" w:cs="Arial"/>
          <w:color w:val="000000"/>
          <w:sz w:val="20"/>
          <w:szCs w:val="20"/>
        </w:rPr>
        <w:t> </w:t>
      </w:r>
      <w:hyperlink r:id="rId16" w:tooltip="Туризм" w:history="1">
        <w:r w:rsidR="00EE5363" w:rsidRPr="00EE5363">
          <w:rPr>
            <w:rStyle w:val="a5"/>
            <w:rFonts w:ascii="Arial" w:hAnsi="Arial" w:cs="Arial"/>
            <w:color w:val="0645AD"/>
            <w:sz w:val="20"/>
            <w:szCs w:val="20"/>
          </w:rPr>
          <w:t>туризм</w:t>
        </w:r>
      </w:hyperlink>
      <w:r w:rsidR="00EE5363" w:rsidRPr="00EE5363">
        <w:rPr>
          <w:rStyle w:val="apple-converted-space"/>
          <w:rFonts w:ascii="Arial" w:hAnsi="Arial" w:cs="Arial"/>
          <w:color w:val="000000"/>
          <w:sz w:val="20"/>
          <w:szCs w:val="20"/>
        </w:rPr>
        <w:t> </w:t>
      </w:r>
      <w:r w:rsidR="00EE5363" w:rsidRPr="00EE5363">
        <w:rPr>
          <w:rStyle w:val="apple-style-span"/>
          <w:rFonts w:ascii="Arial" w:hAnsi="Arial" w:cs="Arial"/>
          <w:color w:val="000000"/>
          <w:sz w:val="20"/>
          <w:szCs w:val="20"/>
        </w:rPr>
        <w:t>и т. д.), на территорию национальных парков допускаются туристы, в ограниченных масштабах допускается</w:t>
      </w:r>
      <w:r w:rsidR="00EE5363" w:rsidRPr="00EE5363">
        <w:rPr>
          <w:rStyle w:val="apple-converted-space"/>
          <w:rFonts w:ascii="Arial" w:hAnsi="Arial" w:cs="Arial"/>
          <w:color w:val="000000"/>
          <w:sz w:val="20"/>
          <w:szCs w:val="20"/>
        </w:rPr>
        <w:t> </w:t>
      </w:r>
      <w:hyperlink r:id="rId17" w:tooltip="Хозяйственная деятельность" w:history="1">
        <w:r w:rsidR="00EE5363" w:rsidRPr="00EE5363">
          <w:rPr>
            <w:rStyle w:val="a5"/>
            <w:rFonts w:ascii="Arial" w:hAnsi="Arial" w:cs="Arial"/>
            <w:color w:val="0645AD"/>
            <w:sz w:val="20"/>
            <w:szCs w:val="20"/>
          </w:rPr>
          <w:t>хозяйственная деятельность</w:t>
        </w:r>
      </w:hyperlink>
      <w:r w:rsidR="00EE5363" w:rsidRPr="00EE5363">
        <w:rPr>
          <w:rStyle w:val="apple-style-span"/>
          <w:rFonts w:ascii="Arial" w:hAnsi="Arial" w:cs="Arial"/>
          <w:color w:val="000000"/>
          <w:sz w:val="20"/>
          <w:szCs w:val="20"/>
        </w:rPr>
        <w:t>.</w:t>
      </w:r>
      <w:r w:rsidR="00EE5363">
        <w:rPr>
          <w:rStyle w:val="apple-style-span"/>
          <w:rFonts w:ascii="Arial" w:hAnsi="Arial" w:cs="Arial"/>
          <w:color w:val="000000"/>
          <w:sz w:val="20"/>
          <w:szCs w:val="20"/>
        </w:rPr>
        <w:br/>
      </w:r>
      <w:r w:rsidR="00EE5363">
        <w:rPr>
          <w:sz w:val="19"/>
          <w:szCs w:val="19"/>
        </w:rPr>
        <w:br/>
        <w:t>20)</w:t>
      </w:r>
      <w:r w:rsidR="00EE5363" w:rsidRPr="00EE5363">
        <w:rPr>
          <w:rStyle w:val="a3"/>
          <w:rFonts w:ascii="Trebuchet MS" w:hAnsi="Trebuchet MS"/>
          <w:color w:val="696969"/>
          <w:sz w:val="18"/>
          <w:szCs w:val="18"/>
        </w:rPr>
        <w:t xml:space="preserve"> </w:t>
      </w:r>
      <w:r w:rsidR="00EE5363">
        <w:rPr>
          <w:rStyle w:val="apple-style-span"/>
          <w:rFonts w:ascii="Trebuchet MS" w:hAnsi="Trebuchet MS"/>
          <w:color w:val="696969"/>
          <w:sz w:val="18"/>
          <w:szCs w:val="18"/>
        </w:rPr>
        <w:t xml:space="preserve">Охрана </w:t>
      </w:r>
      <w:r w:rsidR="00EE5363">
        <w:rPr>
          <w:rStyle w:val="apple-style-span"/>
          <w:rFonts w:ascii="Trebuchet MS" w:hAnsi="Trebuchet MS"/>
          <w:color w:val="696969"/>
          <w:sz w:val="12"/>
          <w:szCs w:val="12"/>
        </w:rPr>
        <w:t xml:space="preserve">заказников и памятников природы  </w:t>
      </w:r>
      <w:r w:rsidR="00EE5363">
        <w:rPr>
          <w:rStyle w:val="apple-style-span"/>
          <w:rFonts w:ascii="Trebuchet MS" w:hAnsi="Trebuchet MS"/>
          <w:color w:val="696969"/>
          <w:sz w:val="18"/>
          <w:szCs w:val="18"/>
        </w:rPr>
        <w:t>обеспечивается: государственными органами, иными государственными организациями, в управление которых переданы заказники и памятники природы, землепользователями, земельные участки которых расположены в границах заказников и памятников природы, а</w:t>
      </w:r>
      <w:proofErr w:type="gramEnd"/>
      <w:r w:rsidR="00EE5363">
        <w:rPr>
          <w:rStyle w:val="apple-style-span"/>
          <w:rFonts w:ascii="Trebuchet MS" w:hAnsi="Trebuchet MS"/>
          <w:color w:val="696969"/>
          <w:sz w:val="18"/>
          <w:szCs w:val="18"/>
        </w:rPr>
        <w:t xml:space="preserve"> в случае создания государственных природоохранных учреждений для управления заказниками – и этими учреждениями.</w:t>
      </w:r>
      <w:r w:rsidR="00EE5363">
        <w:rPr>
          <w:rStyle w:val="apple-style-span"/>
          <w:rFonts w:ascii="Trebuchet MS" w:hAnsi="Trebuchet MS"/>
          <w:color w:val="696969"/>
          <w:sz w:val="18"/>
          <w:szCs w:val="18"/>
        </w:rPr>
        <w:br/>
      </w:r>
      <w:hyperlink r:id="rId18" w:tooltip="Беловежская пуща" w:history="1">
        <w:r w:rsidR="00EE5363" w:rsidRPr="00EE5363">
          <w:rPr>
            <w:rStyle w:val="a5"/>
            <w:rFonts w:ascii="Arial" w:hAnsi="Arial" w:cs="Arial"/>
            <w:color w:val="0645AD"/>
            <w:sz w:val="20"/>
            <w:szCs w:val="20"/>
          </w:rPr>
          <w:t>Беловежская пуща</w:t>
        </w:r>
      </w:hyperlink>
    </w:p>
    <w:p w:rsidR="004D5814" w:rsidRDefault="00EE5363" w:rsidP="004D5814">
      <w:pPr>
        <w:autoSpaceDE w:val="0"/>
        <w:autoSpaceDN w:val="0"/>
        <w:adjustRightInd w:val="0"/>
        <w:spacing w:after="0" w:line="240" w:lineRule="auto"/>
        <w:rPr>
          <w:rFonts w:ascii="TimesNewRoman,BoldItalic" w:hAnsi="TimesNewRoman,BoldItalic" w:cs="TimesNewRoman,BoldItalic"/>
          <w:b/>
          <w:bCs/>
          <w:i/>
          <w:iCs/>
          <w:sz w:val="26"/>
          <w:szCs w:val="26"/>
        </w:rPr>
      </w:pPr>
      <w:hyperlink r:id="rId19" w:tooltip="Мирский замок" w:history="1">
        <w:r w:rsidRPr="00EE5363">
          <w:rPr>
            <w:rStyle w:val="a5"/>
            <w:rFonts w:ascii="Arial" w:hAnsi="Arial" w:cs="Arial"/>
            <w:color w:val="0645AD"/>
            <w:sz w:val="20"/>
            <w:szCs w:val="20"/>
          </w:rPr>
          <w:t>Мирский замок</w:t>
        </w:r>
      </w:hyperlink>
      <w:r w:rsidRPr="00EE5363">
        <w:rPr>
          <w:rStyle w:val="apple-style-span"/>
          <w:rFonts w:ascii="Arial" w:hAnsi="Arial" w:cs="Arial"/>
          <w:color w:val="000000"/>
          <w:sz w:val="20"/>
          <w:szCs w:val="20"/>
        </w:rPr>
        <w:br/>
      </w:r>
      <w:hyperlink r:id="rId20" w:tooltip="Дуга Струве" w:history="1">
        <w:r w:rsidRPr="00EE5363">
          <w:rPr>
            <w:rStyle w:val="a5"/>
            <w:rFonts w:ascii="Arial" w:hAnsi="Arial" w:cs="Arial"/>
            <w:color w:val="0645AD"/>
            <w:sz w:val="20"/>
            <w:szCs w:val="20"/>
          </w:rPr>
          <w:t>Геодезическая дуга Струве</w:t>
        </w:r>
      </w:hyperlink>
      <w:r w:rsidRPr="00EE5363">
        <w:rPr>
          <w:rStyle w:val="apple-style-span"/>
          <w:rFonts w:ascii="Arial" w:hAnsi="Arial" w:cs="Arial"/>
          <w:color w:val="000000"/>
          <w:sz w:val="20"/>
          <w:szCs w:val="20"/>
        </w:rPr>
        <w:br/>
      </w:r>
      <w:hyperlink r:id="rId21" w:tooltip="Несвижский замок" w:history="1">
        <w:proofErr w:type="spellStart"/>
        <w:r w:rsidRPr="00EE5363">
          <w:rPr>
            <w:rStyle w:val="a5"/>
            <w:rFonts w:ascii="Arial" w:hAnsi="Arial" w:cs="Arial"/>
            <w:color w:val="0645AD"/>
            <w:sz w:val="20"/>
            <w:szCs w:val="20"/>
          </w:rPr>
          <w:t>Несвижский</w:t>
        </w:r>
        <w:proofErr w:type="spellEnd"/>
        <w:r w:rsidRPr="00EE5363">
          <w:rPr>
            <w:rStyle w:val="a5"/>
            <w:rFonts w:ascii="Arial" w:hAnsi="Arial" w:cs="Arial"/>
            <w:color w:val="0645AD"/>
            <w:sz w:val="20"/>
            <w:szCs w:val="20"/>
          </w:rPr>
          <w:t xml:space="preserve"> замок</w:t>
        </w:r>
      </w:hyperlink>
      <w:r>
        <w:rPr>
          <w:rStyle w:val="apple-style-span"/>
          <w:rFonts w:ascii="Arial" w:hAnsi="Arial" w:cs="Arial"/>
          <w:color w:val="000000"/>
          <w:sz w:val="20"/>
          <w:szCs w:val="20"/>
        </w:rPr>
        <w:br/>
        <w:t>и др.</w:t>
      </w:r>
      <w:r>
        <w:rPr>
          <w:rStyle w:val="apple-style-span"/>
          <w:rFonts w:ascii="Arial" w:hAnsi="Arial" w:cs="Arial"/>
          <w:color w:val="000000"/>
          <w:sz w:val="20"/>
          <w:szCs w:val="20"/>
        </w:rPr>
        <w:br/>
        <w:t>21)</w:t>
      </w:r>
      <w:r w:rsidR="009B199B" w:rsidRPr="009B199B">
        <w:t xml:space="preserve"> </w:t>
      </w:r>
      <w:r w:rsidR="009B199B">
        <w:t xml:space="preserve">земельного фонд </w:t>
      </w:r>
      <w:proofErr w:type="gramStart"/>
      <w:r w:rsidR="009B199B">
        <w:t>-в</w:t>
      </w:r>
      <w:proofErr w:type="gramEnd"/>
      <w:r w:rsidR="009B199B">
        <w:t>се земли в пределах страны, региона или мира в целом</w:t>
      </w:r>
      <w:r w:rsidR="009B199B">
        <w:br/>
        <w:t xml:space="preserve">земельные ресурсы-часть </w:t>
      </w:r>
      <w:proofErr w:type="spellStart"/>
      <w:r w:rsidR="009B199B">
        <w:t>зем</w:t>
      </w:r>
      <w:proofErr w:type="spellEnd"/>
      <w:r w:rsidR="009B199B">
        <w:t xml:space="preserve"> фонда пригодная для </w:t>
      </w:r>
      <w:proofErr w:type="spellStart"/>
      <w:r w:rsidR="009B199B">
        <w:t>хоз</w:t>
      </w:r>
      <w:proofErr w:type="spellEnd"/>
      <w:r w:rsidR="009B199B">
        <w:t xml:space="preserve"> использования</w:t>
      </w:r>
      <w:r w:rsidR="009B199B">
        <w:br/>
      </w:r>
      <w:r w:rsidR="009B199B">
        <w:rPr>
          <w:rStyle w:val="apple-style-span"/>
          <w:rFonts w:ascii="Verdana" w:hAnsi="Verdana"/>
          <w:color w:val="000000"/>
          <w:sz w:val="18"/>
          <w:szCs w:val="18"/>
        </w:rPr>
        <w:t>20759,6 тыс. га</w:t>
      </w:r>
      <w:r w:rsidR="009B199B">
        <w:rPr>
          <w:rStyle w:val="apple-style-span"/>
          <w:rFonts w:ascii="Verdana" w:hAnsi="Verdana"/>
          <w:color w:val="000000"/>
          <w:sz w:val="18"/>
          <w:szCs w:val="18"/>
        </w:rPr>
        <w:br/>
      </w:r>
      <w:r w:rsidR="009B199B">
        <w:rPr>
          <w:rStyle w:val="a6"/>
          <w:rFonts w:ascii="Arial" w:hAnsi="Arial" w:cs="Arial"/>
          <w:b/>
          <w:bCs/>
          <w:i w:val="0"/>
          <w:iCs w:val="0"/>
          <w:color w:val="000000"/>
        </w:rPr>
        <w:t>Землепользование</w:t>
      </w:r>
      <w:r w:rsidR="009B199B">
        <w:rPr>
          <w:rStyle w:val="apple-style-span"/>
          <w:rFonts w:ascii="Arial" w:hAnsi="Arial" w:cs="Arial"/>
          <w:color w:val="222222"/>
        </w:rPr>
        <w:t>,</w:t>
      </w:r>
      <w:r w:rsidR="009B199B">
        <w:rPr>
          <w:rStyle w:val="apple-converted-space"/>
          <w:rFonts w:ascii="Arial" w:hAnsi="Arial" w:cs="Arial"/>
          <w:color w:val="222222"/>
        </w:rPr>
        <w:t> </w:t>
      </w:r>
      <w:r w:rsidR="009B199B">
        <w:rPr>
          <w:rStyle w:val="a6"/>
          <w:rFonts w:ascii="Arial" w:hAnsi="Arial" w:cs="Arial"/>
          <w:b/>
          <w:bCs/>
          <w:i w:val="0"/>
          <w:iCs w:val="0"/>
          <w:color w:val="000000"/>
        </w:rPr>
        <w:t>это</w:t>
      </w:r>
      <w:r w:rsidR="009B199B">
        <w:rPr>
          <w:rStyle w:val="apple-converted-space"/>
          <w:rFonts w:ascii="Arial" w:hAnsi="Arial" w:cs="Arial"/>
          <w:color w:val="222222"/>
        </w:rPr>
        <w:t> </w:t>
      </w:r>
      <w:r w:rsidR="009B199B">
        <w:rPr>
          <w:rStyle w:val="apple-style-span"/>
          <w:rFonts w:ascii="Arial" w:hAnsi="Arial" w:cs="Arial"/>
          <w:color w:val="222222"/>
        </w:rPr>
        <w:t>пользование землей в установленном законом порядке:</w:t>
      </w:r>
      <w:r w:rsidR="009B199B">
        <w:rPr>
          <w:rStyle w:val="apple-style-span"/>
          <w:rFonts w:ascii="Arial" w:hAnsi="Arial" w:cs="Arial"/>
          <w:color w:val="222222"/>
        </w:rPr>
        <w:br/>
      </w:r>
      <w:proofErr w:type="spellStart"/>
      <w:r w:rsidR="009B199B">
        <w:rPr>
          <w:rStyle w:val="apple-style-span"/>
          <w:rFonts w:ascii="Arial" w:hAnsi="Arial" w:cs="Arial"/>
          <w:color w:val="222222"/>
        </w:rPr>
        <w:t>сх</w:t>
      </w:r>
      <w:proofErr w:type="spellEnd"/>
      <w:r w:rsidR="009B199B">
        <w:rPr>
          <w:rStyle w:val="apple-style-span"/>
          <w:rFonts w:ascii="Arial" w:hAnsi="Arial" w:cs="Arial"/>
          <w:color w:val="222222"/>
        </w:rPr>
        <w:t>:</w:t>
      </w:r>
      <w:r w:rsidR="009B199B">
        <w:rPr>
          <w:rStyle w:val="apple-style-span"/>
          <w:rFonts w:ascii="Arial" w:hAnsi="Arial" w:cs="Arial"/>
          <w:color w:val="222222"/>
        </w:rPr>
        <w:br/>
        <w:t>луговые</w:t>
      </w:r>
      <w:r w:rsidR="009B199B">
        <w:rPr>
          <w:rStyle w:val="apple-style-span"/>
          <w:rFonts w:ascii="Arial" w:hAnsi="Arial" w:cs="Arial"/>
          <w:color w:val="222222"/>
        </w:rPr>
        <w:br/>
        <w:t>пахотные</w:t>
      </w:r>
      <w:r w:rsidR="009B199B">
        <w:rPr>
          <w:rStyle w:val="apple-style-span"/>
          <w:rFonts w:ascii="Arial" w:hAnsi="Arial" w:cs="Arial"/>
          <w:color w:val="222222"/>
        </w:rPr>
        <w:br/>
        <w:t>земли под постоянные культуры</w:t>
      </w:r>
      <w:r w:rsidR="009B199B">
        <w:rPr>
          <w:rStyle w:val="apple-style-span"/>
          <w:rFonts w:ascii="Arial" w:hAnsi="Arial" w:cs="Arial"/>
          <w:color w:val="222222"/>
        </w:rPr>
        <w:br/>
        <w:t>22)</w:t>
      </w:r>
      <w:r w:rsidR="004D5814" w:rsidRPr="004D5814">
        <w:rPr>
          <w:rStyle w:val="a3"/>
          <w:rFonts w:ascii="Verdana" w:hAnsi="Verdana"/>
          <w:color w:val="111111"/>
          <w:sz w:val="18"/>
          <w:szCs w:val="18"/>
        </w:rPr>
        <w:t xml:space="preserve"> </w:t>
      </w:r>
      <w:r w:rsidR="004D5814">
        <w:rPr>
          <w:rStyle w:val="apple-style-span"/>
          <w:rFonts w:ascii="Verdana" w:hAnsi="Verdana"/>
          <w:color w:val="111111"/>
          <w:sz w:val="18"/>
          <w:szCs w:val="18"/>
        </w:rPr>
        <w:t>Почвообразование – это сложный природный процесс образования</w:t>
      </w:r>
      <w:r w:rsidR="004D5814">
        <w:rPr>
          <w:rStyle w:val="apple-converted-space"/>
          <w:rFonts w:ascii="Verdana" w:hAnsi="Verdana"/>
          <w:color w:val="111111"/>
          <w:sz w:val="18"/>
          <w:szCs w:val="18"/>
        </w:rPr>
        <w:t> </w:t>
      </w:r>
      <w:hyperlink r:id="rId22" w:tooltip="Почва - это многофазная, полидисперсная, многокомпонентная, термодинамически открытая природная система, являющаяся комплексной функцией факторов почвообразования - горной породы, живых организмов, климата, рельефа и времени, к которым в настоящее время присоединился антропогенный фактор." w:history="1">
        <w:r w:rsidR="004D5814">
          <w:rPr>
            <w:rStyle w:val="a5"/>
            <w:rFonts w:ascii="Verdana" w:hAnsi="Verdana"/>
            <w:color w:val="075099"/>
            <w:sz w:val="18"/>
            <w:szCs w:val="18"/>
          </w:rPr>
          <w:t>почвы</w:t>
        </w:r>
      </w:hyperlink>
      <w:r w:rsidR="004D5814">
        <w:rPr>
          <w:rStyle w:val="apple-converted-space"/>
          <w:rFonts w:ascii="Verdana" w:hAnsi="Verdana"/>
          <w:color w:val="111111"/>
          <w:sz w:val="18"/>
          <w:szCs w:val="18"/>
        </w:rPr>
        <w:t> </w:t>
      </w:r>
      <w:r w:rsidR="004D5814">
        <w:rPr>
          <w:rStyle w:val="apple-style-span"/>
          <w:rFonts w:ascii="Verdana" w:hAnsi="Verdana"/>
          <w:color w:val="111111"/>
          <w:sz w:val="18"/>
          <w:szCs w:val="18"/>
        </w:rPr>
        <w:t>из горной породы под воздействием факторов почвообразования в природных или антропогенных экосистемах Земли.</w:t>
      </w:r>
      <w:r w:rsidR="004D5814">
        <w:rPr>
          <w:rStyle w:val="apple-style-span"/>
          <w:rFonts w:ascii="Verdana" w:hAnsi="Verdana"/>
          <w:color w:val="111111"/>
          <w:sz w:val="18"/>
          <w:szCs w:val="18"/>
        </w:rPr>
        <w:br/>
      </w:r>
      <w:r w:rsidR="004D5814">
        <w:rPr>
          <w:rStyle w:val="apple-style-span"/>
          <w:rFonts w:ascii="Verdana" w:hAnsi="Verdana"/>
          <w:color w:val="000000"/>
          <w:sz w:val="18"/>
          <w:szCs w:val="18"/>
        </w:rPr>
        <w:t>Под плодородием понимают способность почв удовлетворять потребность растений в воде и питательных веществах.</w:t>
      </w:r>
      <w:r w:rsidR="004D5814">
        <w:rPr>
          <w:rStyle w:val="apple-style-span"/>
          <w:rFonts w:ascii="Verdana" w:hAnsi="Verdana"/>
          <w:color w:val="000000"/>
          <w:sz w:val="18"/>
          <w:szCs w:val="18"/>
        </w:rPr>
        <w:br/>
        <w:t>Различают естественное, потенциальное, искусственное и эффективное, или действительное, плодородие почв.</w:t>
      </w:r>
      <w:r w:rsidR="004D5814">
        <w:rPr>
          <w:rFonts w:ascii="Verdana" w:hAnsi="Verdana"/>
          <w:color w:val="000000"/>
          <w:sz w:val="18"/>
          <w:szCs w:val="18"/>
        </w:rPr>
        <w:br/>
      </w:r>
      <w:r w:rsidR="004D5814">
        <w:rPr>
          <w:rStyle w:val="apple-style-span"/>
          <w:rFonts w:ascii="Verdana" w:hAnsi="Verdana"/>
          <w:color w:val="000000"/>
          <w:sz w:val="18"/>
          <w:szCs w:val="18"/>
        </w:rPr>
        <w:t>Естественное плодородие — свойство почвы, образовавшейся под естественной растительностью при естественном протекании почвообразовательных процессов. Оно сравнительно мало изменяется во времени и является величиной стабильной для определенного типа почв. В то же время различные по</w:t>
      </w:r>
      <w:r w:rsidR="004D5814">
        <w:rPr>
          <w:rFonts w:ascii="Verdana" w:hAnsi="Verdana"/>
          <w:color w:val="000000"/>
          <w:sz w:val="18"/>
          <w:szCs w:val="18"/>
        </w:rPr>
        <w:br/>
      </w:r>
      <w:r w:rsidR="004D5814">
        <w:rPr>
          <w:rStyle w:val="apple-style-span"/>
          <w:rFonts w:ascii="Verdana" w:hAnsi="Verdana"/>
          <w:color w:val="000000"/>
          <w:sz w:val="18"/>
          <w:szCs w:val="18"/>
        </w:rPr>
        <w:t xml:space="preserve">происхождению почвы характеризуются неодинаковым плодородием (рис. 27), а одна и та же почва имеет разное плодородие для растений, отличающихся по биологическим свойствам. Например, на </w:t>
      </w:r>
      <w:proofErr w:type="spellStart"/>
      <w:proofErr w:type="gramStart"/>
      <w:r w:rsidR="004D5814">
        <w:rPr>
          <w:rStyle w:val="apple-style-span"/>
          <w:rFonts w:ascii="Verdana" w:hAnsi="Verdana"/>
          <w:color w:val="000000"/>
          <w:sz w:val="18"/>
          <w:szCs w:val="18"/>
        </w:rPr>
        <w:t>лугово-гле-евых</w:t>
      </w:r>
      <w:proofErr w:type="spellEnd"/>
      <w:proofErr w:type="gramEnd"/>
      <w:r w:rsidR="004D5814">
        <w:rPr>
          <w:rStyle w:val="apple-style-span"/>
          <w:rFonts w:ascii="Verdana" w:hAnsi="Verdana"/>
          <w:color w:val="000000"/>
          <w:sz w:val="18"/>
          <w:szCs w:val="18"/>
        </w:rPr>
        <w:t xml:space="preserve"> почвах прекрасно растут луговые травы и гибнут или очень плохо растут ельники и сосняки.</w:t>
      </w:r>
      <w:r w:rsidR="004D5814">
        <w:rPr>
          <w:rFonts w:ascii="Verdana" w:hAnsi="Verdana"/>
          <w:color w:val="000000"/>
          <w:sz w:val="18"/>
          <w:szCs w:val="18"/>
        </w:rPr>
        <w:br/>
      </w:r>
      <w:r w:rsidR="004D5814">
        <w:rPr>
          <w:rStyle w:val="apple-style-span"/>
          <w:rFonts w:ascii="Verdana" w:hAnsi="Verdana"/>
          <w:color w:val="000000"/>
          <w:sz w:val="18"/>
          <w:szCs w:val="18"/>
        </w:rPr>
        <w:t>На песчаных почвах хорошо рас-гут сосняки и плохо — ельники и дубравы.</w:t>
      </w:r>
      <w:r w:rsidR="004D5814">
        <w:rPr>
          <w:rFonts w:ascii="Verdana" w:hAnsi="Verdana"/>
          <w:color w:val="000000"/>
          <w:sz w:val="18"/>
          <w:szCs w:val="18"/>
        </w:rPr>
        <w:br/>
      </w:r>
      <w:proofErr w:type="gramStart"/>
      <w:r w:rsidR="004D5814">
        <w:rPr>
          <w:rStyle w:val="apple-style-span"/>
          <w:rFonts w:ascii="Verdana" w:hAnsi="Verdana"/>
          <w:color w:val="000000"/>
          <w:sz w:val="18"/>
          <w:szCs w:val="18"/>
        </w:rPr>
        <w:lastRenderedPageBreak/>
        <w:t>Потенциальное плодородие определяется валовым (общим) запасом элементов питания в почве, находящихся как в доступной, так и недоступной формах.</w:t>
      </w:r>
      <w:proofErr w:type="gramEnd"/>
      <w:r w:rsidR="004D5814">
        <w:rPr>
          <w:rFonts w:ascii="Verdana" w:hAnsi="Verdana"/>
          <w:color w:val="000000"/>
          <w:sz w:val="18"/>
          <w:szCs w:val="18"/>
        </w:rPr>
        <w:br/>
      </w:r>
      <w:r w:rsidR="004D5814">
        <w:rPr>
          <w:rStyle w:val="apple-style-span"/>
          <w:rFonts w:ascii="Verdana" w:hAnsi="Verdana"/>
          <w:color w:val="000000"/>
          <w:sz w:val="18"/>
          <w:szCs w:val="18"/>
        </w:rPr>
        <w:t>Искусственное плодородие</w:t>
      </w:r>
      <w:proofErr w:type="gramStart"/>
      <w:r w:rsidR="004D5814">
        <w:rPr>
          <w:rStyle w:val="apple-style-span"/>
          <w:rFonts w:ascii="Verdana" w:hAnsi="Verdana"/>
          <w:color w:val="000000"/>
          <w:sz w:val="18"/>
          <w:szCs w:val="18"/>
        </w:rPr>
        <w:t xml:space="preserve"> С</w:t>
      </w:r>
      <w:proofErr w:type="gramEnd"/>
      <w:r w:rsidR="004D5814">
        <w:rPr>
          <w:rStyle w:val="apple-style-span"/>
          <w:rFonts w:ascii="Verdana" w:hAnsi="Verdana"/>
          <w:color w:val="000000"/>
          <w:sz w:val="18"/>
          <w:szCs w:val="18"/>
        </w:rPr>
        <w:t>оздается при использовании обработки почв, внесении удобрений, выращивании культур различных растений, осушении, орошении. Естественное, потенциальное и искусственное плодородия неразрывно связаны между собой, поскольку снабжение растений влагой и пищей зависит от свой</w:t>
      </w:r>
      <w:proofErr w:type="gramStart"/>
      <w:r w:rsidR="004D5814">
        <w:rPr>
          <w:rStyle w:val="apple-style-span"/>
          <w:rFonts w:ascii="Verdana" w:hAnsi="Verdana"/>
          <w:color w:val="000000"/>
          <w:sz w:val="18"/>
          <w:szCs w:val="18"/>
        </w:rPr>
        <w:t>ств пр</w:t>
      </w:r>
      <w:proofErr w:type="gramEnd"/>
      <w:r w:rsidR="004D5814">
        <w:rPr>
          <w:rStyle w:val="apple-style-span"/>
          <w:rFonts w:ascii="Verdana" w:hAnsi="Verdana"/>
          <w:color w:val="000000"/>
          <w:sz w:val="18"/>
          <w:szCs w:val="18"/>
        </w:rPr>
        <w:t>иродной почвы, а также от изменения свойств почвы под влиянием окультуривания.</w:t>
      </w:r>
      <w:r w:rsidR="004D5814">
        <w:rPr>
          <w:rFonts w:ascii="Verdana" w:hAnsi="Verdana"/>
          <w:color w:val="000000"/>
          <w:sz w:val="18"/>
          <w:szCs w:val="18"/>
        </w:rPr>
        <w:br/>
      </w:r>
      <w:r w:rsidR="004D5814">
        <w:rPr>
          <w:rStyle w:val="apple-style-span"/>
          <w:rFonts w:ascii="Verdana" w:hAnsi="Verdana"/>
          <w:color w:val="000000"/>
          <w:sz w:val="18"/>
          <w:szCs w:val="18"/>
        </w:rPr>
        <w:t xml:space="preserve">Эффективное плодородие, измеряемое величиной урожая, является действительным выражением естественного и искусственного </w:t>
      </w:r>
      <w:proofErr w:type="gramStart"/>
      <w:r w:rsidR="004D5814">
        <w:rPr>
          <w:rStyle w:val="apple-style-span"/>
          <w:rFonts w:ascii="Verdana" w:hAnsi="Verdana"/>
          <w:color w:val="000000"/>
          <w:sz w:val="18"/>
          <w:szCs w:val="18"/>
        </w:rPr>
        <w:t>плодородии</w:t>
      </w:r>
      <w:proofErr w:type="gramEnd"/>
      <w:r w:rsidR="004D5814">
        <w:rPr>
          <w:rStyle w:val="apple-style-span"/>
          <w:rFonts w:ascii="Verdana" w:hAnsi="Verdana"/>
          <w:color w:val="000000"/>
          <w:sz w:val="18"/>
          <w:szCs w:val="18"/>
        </w:rPr>
        <w:t xml:space="preserve"> и в значительной степени зависит от уровня развития науки и техники. К. Маркс писал: «Таким образом, отчасти от развития агрохимии, отчасти от развития механизации земледелия зависит, в какой степени на земельных участках </w:t>
      </w:r>
      <w:proofErr w:type="gramStart"/>
      <w:r w:rsidR="004D5814">
        <w:rPr>
          <w:rStyle w:val="apple-style-span"/>
          <w:rFonts w:ascii="Verdana" w:hAnsi="Verdana"/>
          <w:color w:val="000000"/>
          <w:sz w:val="18"/>
          <w:szCs w:val="18"/>
        </w:rPr>
        <w:t>одинакового естественного</w:t>
      </w:r>
      <w:proofErr w:type="gramEnd"/>
      <w:r w:rsidR="004D5814">
        <w:rPr>
          <w:rStyle w:val="apple-style-span"/>
          <w:rFonts w:ascii="Verdana" w:hAnsi="Verdana"/>
          <w:color w:val="000000"/>
          <w:sz w:val="18"/>
          <w:szCs w:val="18"/>
        </w:rPr>
        <w:t xml:space="preserve"> плодородия последнее может быть действительно использовано. </w:t>
      </w:r>
      <w:proofErr w:type="gramStart"/>
      <w:r w:rsidR="004D5814">
        <w:rPr>
          <w:rStyle w:val="apple-style-span"/>
          <w:rFonts w:ascii="Verdana" w:hAnsi="Verdana"/>
          <w:color w:val="000000"/>
          <w:sz w:val="18"/>
          <w:szCs w:val="18"/>
        </w:rPr>
        <w:t>Поэтому, хотя плодородие и является объективным свойством почвы, экономически оно все же постоянно подразумевает известное отношение — отношение к данному уровню развития химических и механических средств агрикультуры, а потому и изменяется вместе с этим уровнем развития».</w:t>
      </w:r>
      <w:r w:rsidR="004D5814">
        <w:rPr>
          <w:rStyle w:val="apple-style-span"/>
          <w:rFonts w:ascii="Verdana" w:hAnsi="Verdana"/>
          <w:color w:val="000000"/>
          <w:sz w:val="18"/>
          <w:szCs w:val="18"/>
        </w:rPr>
        <w:br/>
        <w:t>23)</w:t>
      </w:r>
      <w:r w:rsidR="004D5814" w:rsidRPr="004D5814">
        <w:rPr>
          <w:rFonts w:ascii="TimesNewRoman,BoldItalic" w:hAnsi="TimesNewRoman,BoldItalic" w:cs="TimesNewRoman,BoldItalic"/>
          <w:b/>
          <w:bCs/>
          <w:i/>
          <w:iCs/>
          <w:sz w:val="26"/>
          <w:szCs w:val="26"/>
        </w:rPr>
        <w:t xml:space="preserve"> </w:t>
      </w:r>
      <w:r w:rsidR="004D5814">
        <w:rPr>
          <w:rFonts w:ascii="TimesNewRoman,BoldItalic" w:hAnsi="TimesNewRoman,BoldItalic" w:cs="TimesNewRoman,BoldItalic"/>
          <w:b/>
          <w:bCs/>
          <w:i/>
          <w:iCs/>
          <w:sz w:val="26"/>
          <w:szCs w:val="26"/>
        </w:rPr>
        <w:t>Основные причины снижения плодородия почв</w:t>
      </w:r>
      <w:proofErr w:type="gramEnd"/>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Symbol" w:hAnsi="Symbol" w:cs="Symbol"/>
          <w:sz w:val="26"/>
          <w:szCs w:val="26"/>
        </w:rPr>
        <w:t></w:t>
      </w:r>
      <w:r>
        <w:rPr>
          <w:rFonts w:ascii="Symbol" w:hAnsi="Symbol" w:cs="Symbol"/>
          <w:sz w:val="26"/>
          <w:szCs w:val="26"/>
        </w:rPr>
        <w:t></w:t>
      </w:r>
      <w:r>
        <w:rPr>
          <w:rFonts w:ascii="TimesNewRoman" w:hAnsi="TimesNewRoman" w:cs="TimesNewRoman"/>
          <w:sz w:val="26"/>
          <w:szCs w:val="26"/>
        </w:rPr>
        <w:t>недостаточное применение органических веществ, в том числе навоза, что</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снижает содержание гумуса в почве и ухудшает её структуру</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Symbol" w:hAnsi="Symbol" w:cs="Symbol"/>
          <w:sz w:val="26"/>
          <w:szCs w:val="26"/>
        </w:rPr>
        <w:t></w:t>
      </w:r>
      <w:r>
        <w:rPr>
          <w:rFonts w:ascii="Symbol" w:hAnsi="Symbol" w:cs="Symbol"/>
          <w:sz w:val="26"/>
          <w:szCs w:val="26"/>
        </w:rPr>
        <w:t></w:t>
      </w:r>
      <w:r>
        <w:rPr>
          <w:rFonts w:ascii="TimesNewRoman" w:hAnsi="TimesNewRoman" w:cs="TimesNewRoman"/>
          <w:sz w:val="26"/>
          <w:szCs w:val="26"/>
        </w:rPr>
        <w:t>высокая минерализация грунтовых вод</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Symbol" w:hAnsi="Symbol" w:cs="Symbol"/>
          <w:sz w:val="26"/>
          <w:szCs w:val="26"/>
        </w:rPr>
        <w:t></w:t>
      </w:r>
      <w:r>
        <w:rPr>
          <w:rFonts w:ascii="Symbol" w:hAnsi="Symbol" w:cs="Symbol"/>
          <w:sz w:val="26"/>
          <w:szCs w:val="26"/>
        </w:rPr>
        <w:t></w:t>
      </w:r>
      <w:r>
        <w:rPr>
          <w:rFonts w:ascii="TimesNewRoman" w:hAnsi="TimesNewRoman" w:cs="TimesNewRoman"/>
          <w:sz w:val="26"/>
          <w:szCs w:val="26"/>
        </w:rPr>
        <w:t>неудовлетворительное состояние ирригационных дренажных сетей</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Symbol" w:hAnsi="Symbol" w:cs="Symbol"/>
          <w:sz w:val="26"/>
          <w:szCs w:val="26"/>
        </w:rPr>
        <w:t></w:t>
      </w:r>
      <w:r>
        <w:rPr>
          <w:rFonts w:ascii="Symbol" w:hAnsi="Symbol" w:cs="Symbol"/>
          <w:sz w:val="26"/>
          <w:szCs w:val="26"/>
        </w:rPr>
        <w:t></w:t>
      </w:r>
      <w:r>
        <w:rPr>
          <w:rFonts w:ascii="TimesNewRoman" w:hAnsi="TimesNewRoman" w:cs="TimesNewRoman"/>
          <w:sz w:val="26"/>
          <w:szCs w:val="26"/>
        </w:rPr>
        <w:t>искусственное орошение способствует поднятию уровня грунтовых вод</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выше критической глубины, что приводит к засолению </w:t>
      </w:r>
      <w:proofErr w:type="spellStart"/>
      <w:r>
        <w:rPr>
          <w:rFonts w:ascii="TimesNewRoman" w:hAnsi="TimesNewRoman" w:cs="TimesNewRoman"/>
          <w:sz w:val="26"/>
          <w:szCs w:val="26"/>
        </w:rPr>
        <w:t>почвогрунтов</w:t>
      </w:r>
      <w:proofErr w:type="spellEnd"/>
      <w:r>
        <w:rPr>
          <w:rFonts w:ascii="TimesNewRoman" w:hAnsi="TimesNewRoman" w:cs="TimesNewRoman"/>
          <w:sz w:val="26"/>
          <w:szCs w:val="26"/>
        </w:rPr>
        <w:t>.</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Symbol" w:hAnsi="Symbol" w:cs="Symbol"/>
          <w:sz w:val="26"/>
          <w:szCs w:val="26"/>
        </w:rPr>
        <w:t></w:t>
      </w:r>
      <w:r>
        <w:rPr>
          <w:rFonts w:ascii="Symbol" w:hAnsi="Symbol" w:cs="Symbol"/>
          <w:sz w:val="26"/>
          <w:szCs w:val="26"/>
        </w:rPr>
        <w:t></w:t>
      </w:r>
      <w:r>
        <w:rPr>
          <w:rFonts w:ascii="TimesNewRoman" w:hAnsi="TimesNewRoman" w:cs="TimesNewRoman"/>
          <w:sz w:val="26"/>
          <w:szCs w:val="26"/>
        </w:rPr>
        <w:t>засоление - в настоящее время в различной степени засоленные земли</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составляют в Республике 65,9 % от общей площади сельхозугодий, </w:t>
      </w:r>
      <w:proofErr w:type="gramStart"/>
      <w:r>
        <w:rPr>
          <w:rFonts w:ascii="TimesNewRoman" w:hAnsi="TimesNewRoman" w:cs="TimesNewRoman"/>
          <w:sz w:val="26"/>
          <w:szCs w:val="26"/>
        </w:rPr>
        <w:t>из</w:t>
      </w:r>
      <w:proofErr w:type="gramEnd"/>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них - слабозасоленных земель - 33,9% - 1258,7 тыс. га, среднезасоленных</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земель - 19,4 %, или 702,2 тыс. га</w:t>
      </w:r>
    </w:p>
    <w:p w:rsidR="004D5814" w:rsidRDefault="004D5814" w:rsidP="004D5814">
      <w:pPr>
        <w:autoSpaceDE w:val="0"/>
        <w:autoSpaceDN w:val="0"/>
        <w:adjustRightInd w:val="0"/>
        <w:spacing w:after="0" w:line="240" w:lineRule="auto"/>
        <w:rPr>
          <w:rFonts w:ascii="TimesNewRoman" w:hAnsi="TimesNewRoman" w:cs="TimesNewRoman"/>
          <w:sz w:val="26"/>
          <w:szCs w:val="26"/>
        </w:rPr>
      </w:pPr>
      <w:proofErr w:type="gramStart"/>
      <w:r>
        <w:rPr>
          <w:rFonts w:ascii="Symbol" w:hAnsi="Symbol" w:cs="Symbol"/>
          <w:sz w:val="26"/>
          <w:szCs w:val="26"/>
        </w:rPr>
        <w:t></w:t>
      </w:r>
      <w:r>
        <w:rPr>
          <w:rFonts w:ascii="Symbol" w:hAnsi="Symbol" w:cs="Symbol"/>
          <w:sz w:val="26"/>
          <w:szCs w:val="26"/>
        </w:rPr>
        <w:t></w:t>
      </w:r>
      <w:r>
        <w:rPr>
          <w:rFonts w:ascii="TimesNewRoman" w:hAnsi="TimesNewRoman" w:cs="TimesNewRoman"/>
          <w:sz w:val="26"/>
          <w:szCs w:val="26"/>
        </w:rPr>
        <w:t xml:space="preserve">размещение посевов орошаемых влагоемких культур (при </w:t>
      </w:r>
      <w:proofErr w:type="spellStart"/>
      <w:r>
        <w:rPr>
          <w:rFonts w:ascii="TimesNewRoman" w:hAnsi="TimesNewRoman" w:cs="TimesNewRoman"/>
          <w:sz w:val="26"/>
          <w:szCs w:val="26"/>
        </w:rPr>
        <w:t>бороздковом</w:t>
      </w:r>
      <w:proofErr w:type="spellEnd"/>
      <w:proofErr w:type="gramEnd"/>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поливе) на предгорных территориях (</w:t>
      </w:r>
      <w:proofErr w:type="spellStart"/>
      <w:r>
        <w:rPr>
          <w:rFonts w:ascii="TimesNewRoman" w:hAnsi="TimesNewRoman" w:cs="TimesNewRoman"/>
          <w:sz w:val="26"/>
          <w:szCs w:val="26"/>
        </w:rPr>
        <w:t>адырах</w:t>
      </w:r>
      <w:proofErr w:type="spellEnd"/>
      <w:r>
        <w:rPr>
          <w:rFonts w:ascii="TimesNewRoman" w:hAnsi="TimesNewRoman" w:cs="TimesNewRoman"/>
          <w:sz w:val="26"/>
          <w:szCs w:val="26"/>
        </w:rPr>
        <w:t>), при котором происходят</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большие потери оросительной воды и подтопление </w:t>
      </w:r>
      <w:proofErr w:type="gramStart"/>
      <w:r>
        <w:rPr>
          <w:rFonts w:ascii="TimesNewRoman" w:hAnsi="TimesNewRoman" w:cs="TimesNewRoman"/>
          <w:sz w:val="26"/>
          <w:szCs w:val="26"/>
        </w:rPr>
        <w:t>нижерасположенных</w:t>
      </w:r>
      <w:proofErr w:type="gramEnd"/>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территорий.</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Symbol" w:hAnsi="Symbol" w:cs="Symbol"/>
          <w:sz w:val="26"/>
          <w:szCs w:val="26"/>
        </w:rPr>
        <w:t></w:t>
      </w:r>
      <w:r>
        <w:rPr>
          <w:rFonts w:ascii="Symbol" w:hAnsi="Symbol" w:cs="Symbol"/>
          <w:sz w:val="26"/>
          <w:szCs w:val="26"/>
        </w:rPr>
        <w:t></w:t>
      </w:r>
      <w:r>
        <w:rPr>
          <w:rFonts w:ascii="TimesNewRoman" w:hAnsi="TimesNewRoman" w:cs="TimesNewRoman"/>
          <w:sz w:val="26"/>
          <w:szCs w:val="26"/>
        </w:rPr>
        <w:t>нерациональное орошение при необеспеченном водоотведении, приводит</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к деградации земель, </w:t>
      </w:r>
      <w:proofErr w:type="gramStart"/>
      <w:r>
        <w:rPr>
          <w:rFonts w:ascii="TimesNewRoman" w:hAnsi="TimesNewRoman" w:cs="TimesNewRoman"/>
          <w:sz w:val="26"/>
          <w:szCs w:val="26"/>
        </w:rPr>
        <w:t>которое</w:t>
      </w:r>
      <w:proofErr w:type="gramEnd"/>
      <w:r>
        <w:rPr>
          <w:rFonts w:ascii="TimesNewRoman" w:hAnsi="TimesNewRoman" w:cs="TimesNewRoman"/>
          <w:sz w:val="26"/>
          <w:szCs w:val="26"/>
        </w:rPr>
        <w:t xml:space="preserve"> в основном проявляется в их засолении и</w:t>
      </w:r>
    </w:p>
    <w:p w:rsidR="004D5814" w:rsidRDefault="004D5814" w:rsidP="004D5814">
      <w:pPr>
        <w:autoSpaceDE w:val="0"/>
        <w:autoSpaceDN w:val="0"/>
        <w:adjustRightInd w:val="0"/>
        <w:spacing w:after="0" w:line="240" w:lineRule="auto"/>
        <w:rPr>
          <w:rFonts w:ascii="TimesNewRoman" w:hAnsi="TimesNewRoman" w:cs="TimesNewRoman"/>
          <w:sz w:val="26"/>
          <w:szCs w:val="26"/>
        </w:rPr>
      </w:pPr>
      <w:proofErr w:type="gramStart"/>
      <w:r>
        <w:rPr>
          <w:rFonts w:ascii="TimesNewRoman" w:hAnsi="TimesNewRoman" w:cs="TimesNewRoman"/>
          <w:sz w:val="26"/>
          <w:szCs w:val="26"/>
        </w:rPr>
        <w:t>заболачивании</w:t>
      </w:r>
      <w:proofErr w:type="gramEnd"/>
      <w:r>
        <w:rPr>
          <w:rFonts w:ascii="TimesNewRoman" w:hAnsi="TimesNewRoman" w:cs="TimesNewRoman"/>
          <w:sz w:val="26"/>
          <w:szCs w:val="26"/>
        </w:rPr>
        <w:t>.</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Symbol" w:hAnsi="Symbol" w:cs="Symbol"/>
          <w:sz w:val="26"/>
          <w:szCs w:val="26"/>
        </w:rPr>
        <w:t></w:t>
      </w:r>
      <w:r>
        <w:rPr>
          <w:rFonts w:ascii="Symbol" w:hAnsi="Symbol" w:cs="Symbol"/>
          <w:sz w:val="26"/>
          <w:szCs w:val="26"/>
        </w:rPr>
        <w:t></w:t>
      </w:r>
      <w:r>
        <w:rPr>
          <w:rFonts w:ascii="TimesNewRoman" w:hAnsi="TimesNewRoman" w:cs="TimesNewRoman"/>
          <w:sz w:val="26"/>
          <w:szCs w:val="26"/>
        </w:rPr>
        <w:t>в зонах подверженных засолению, при сложившейся ситуации, деградация</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орошаемых земель влияет и на прилегающие территории, которые также</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подтапливаются, засоляются, </w:t>
      </w:r>
      <w:proofErr w:type="gramStart"/>
      <w:r>
        <w:rPr>
          <w:rFonts w:ascii="TimesNewRoman" w:hAnsi="TimesNewRoman" w:cs="TimesNewRoman"/>
          <w:sz w:val="26"/>
          <w:szCs w:val="26"/>
        </w:rPr>
        <w:t>выполняя роль</w:t>
      </w:r>
      <w:proofErr w:type="gramEnd"/>
      <w:r>
        <w:rPr>
          <w:rFonts w:ascii="TimesNewRoman" w:hAnsi="TimesNewRoman" w:cs="TimesNewRoman"/>
          <w:sz w:val="26"/>
          <w:szCs w:val="26"/>
        </w:rPr>
        <w:t xml:space="preserve"> «сухого дренажа».</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Symbol" w:hAnsi="Symbol" w:cs="Symbol"/>
          <w:sz w:val="26"/>
          <w:szCs w:val="26"/>
        </w:rPr>
        <w:t></w:t>
      </w:r>
      <w:r>
        <w:rPr>
          <w:rFonts w:ascii="Symbol" w:hAnsi="Symbol" w:cs="Symbol"/>
          <w:sz w:val="26"/>
          <w:szCs w:val="26"/>
        </w:rPr>
        <w:t></w:t>
      </w:r>
      <w:r>
        <w:rPr>
          <w:rFonts w:ascii="TimesNewRoman" w:hAnsi="TimesNewRoman" w:cs="TimesNewRoman"/>
          <w:sz w:val="26"/>
          <w:szCs w:val="26"/>
        </w:rPr>
        <w:t>отсутствие посевов повторных культур (после уборки озимых зерновых)</w:t>
      </w:r>
    </w:p>
    <w:p w:rsidR="004D5814" w:rsidRDefault="004D5814" w:rsidP="004D5814">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также способствует усилению процессов засоления из-за возрастания</w:t>
      </w:r>
    </w:p>
    <w:p w:rsidR="004D5814" w:rsidRPr="004D5814" w:rsidRDefault="004D5814" w:rsidP="004D5814">
      <w:pPr>
        <w:numPr>
          <w:ilvl w:val="0"/>
          <w:numId w:val="6"/>
        </w:numPr>
        <w:spacing w:before="100" w:beforeAutospacing="1" w:after="24" w:line="360" w:lineRule="atLeast"/>
        <w:ind w:left="0"/>
        <w:rPr>
          <w:rFonts w:ascii="Arial" w:eastAsia="Times New Roman" w:hAnsi="Arial" w:cs="Arial"/>
          <w:color w:val="000000"/>
          <w:sz w:val="18"/>
          <w:szCs w:val="18"/>
          <w:lang w:eastAsia="ru-RU"/>
        </w:rPr>
      </w:pPr>
      <w:r>
        <w:rPr>
          <w:rFonts w:ascii="TimesNewRoman" w:hAnsi="TimesNewRoman" w:cs="TimesNewRoman"/>
          <w:sz w:val="26"/>
          <w:szCs w:val="26"/>
        </w:rPr>
        <w:t>интенсивности испарения с поверхности почв.</w:t>
      </w:r>
      <w:r>
        <w:rPr>
          <w:rFonts w:ascii="TimesNewRoman" w:hAnsi="TimesNewRoman" w:cs="TimesNewRoman"/>
          <w:sz w:val="26"/>
          <w:szCs w:val="26"/>
        </w:rPr>
        <w:br/>
      </w:r>
      <w:r>
        <w:rPr>
          <w:rFonts w:ascii="TimesNewRoman" w:hAnsi="TimesNewRoman" w:cs="TimesNewRoman"/>
          <w:sz w:val="26"/>
          <w:szCs w:val="26"/>
        </w:rPr>
        <w:br/>
      </w:r>
      <w:r>
        <w:rPr>
          <w:rStyle w:val="apple-converted-space"/>
          <w:rFonts w:ascii="Arial" w:hAnsi="Arial" w:cs="Arial"/>
          <w:b/>
          <w:bCs/>
          <w:color w:val="000000"/>
          <w:sz w:val="20"/>
          <w:szCs w:val="20"/>
        </w:rPr>
        <w:t>Эрозия почвы</w:t>
      </w:r>
      <w:hyperlink r:id="rId23" w:anchor="cite_note-.D0.93.D0.9E.D0.A1.D0.A2_27593-88-0" w:history="1">
        <w:r>
          <w:rPr>
            <w:rStyle w:val="a5"/>
            <w:rFonts w:ascii="Arial" w:hAnsi="Arial" w:cs="Arial"/>
            <w:color w:val="0645AD"/>
            <w:sz w:val="20"/>
            <w:szCs w:val="20"/>
            <w:vertAlign w:val="superscript"/>
          </w:rPr>
          <w:t>[1]</w:t>
        </w:r>
      </w:hyperlink>
      <w:r>
        <w:rPr>
          <w:rStyle w:val="apple-converted-space"/>
          <w:rFonts w:ascii="Arial" w:hAnsi="Arial" w:cs="Arial"/>
          <w:color w:val="000000"/>
          <w:sz w:val="20"/>
          <w:szCs w:val="20"/>
        </w:rPr>
        <w:t> — разрушение и снос верхних наиболее плодородных</w:t>
      </w:r>
      <w:r>
        <w:rPr>
          <w:rStyle w:val="toctext"/>
          <w:rFonts w:ascii="Arial" w:hAnsi="Arial" w:cs="Arial"/>
          <w:color w:val="000000"/>
          <w:sz w:val="20"/>
          <w:szCs w:val="20"/>
        </w:rPr>
        <w:t> </w:t>
      </w:r>
      <w:hyperlink r:id="rId24" w:tooltip="Почвенный горизонт" w:history="1">
        <w:r>
          <w:rPr>
            <w:rStyle w:val="a5"/>
            <w:rFonts w:ascii="Arial" w:hAnsi="Arial" w:cs="Arial"/>
            <w:color w:val="0645AD"/>
            <w:sz w:val="20"/>
            <w:szCs w:val="20"/>
          </w:rPr>
          <w:t>горизонтов</w:t>
        </w:r>
      </w:hyperlink>
      <w:r>
        <w:rPr>
          <w:rStyle w:val="toctext"/>
          <w:rFonts w:ascii="Arial" w:hAnsi="Arial" w:cs="Arial"/>
          <w:color w:val="000000"/>
          <w:sz w:val="20"/>
          <w:szCs w:val="20"/>
        </w:rPr>
        <w:t> </w:t>
      </w:r>
      <w:hyperlink r:id="rId25" w:tooltip="Почва" w:history="1">
        <w:r>
          <w:rPr>
            <w:rStyle w:val="a5"/>
            <w:rFonts w:ascii="Arial" w:hAnsi="Arial" w:cs="Arial"/>
            <w:color w:val="0645AD"/>
            <w:sz w:val="20"/>
            <w:szCs w:val="20"/>
          </w:rPr>
          <w:t>почвы</w:t>
        </w:r>
      </w:hyperlink>
      <w:r>
        <w:rPr>
          <w:rStyle w:val="toctext"/>
          <w:rFonts w:ascii="Arial" w:hAnsi="Arial" w:cs="Arial"/>
          <w:color w:val="000000"/>
          <w:sz w:val="20"/>
          <w:szCs w:val="20"/>
        </w:rPr>
        <w:t> </w:t>
      </w:r>
      <w:r>
        <w:rPr>
          <w:rStyle w:val="apple-converted-space"/>
          <w:rFonts w:ascii="Arial" w:hAnsi="Arial" w:cs="Arial"/>
          <w:color w:val="000000"/>
          <w:sz w:val="20"/>
          <w:szCs w:val="20"/>
        </w:rPr>
        <w:t>в результате действия воды и ветра.</w:t>
      </w:r>
      <w:r>
        <w:rPr>
          <w:rStyle w:val="apple-converted-space"/>
          <w:rFonts w:ascii="Arial" w:hAnsi="Arial" w:cs="Arial"/>
          <w:color w:val="000000"/>
          <w:sz w:val="20"/>
          <w:szCs w:val="20"/>
        </w:rPr>
        <w:br/>
      </w:r>
      <w:r>
        <w:rPr>
          <w:rFonts w:ascii="Arial" w:hAnsi="Arial" w:cs="Arial"/>
          <w:color w:val="000000"/>
          <w:sz w:val="20"/>
          <w:szCs w:val="20"/>
        </w:rPr>
        <w:br/>
      </w:r>
      <w:hyperlink r:id="rId26" w:anchor=".D0.92.D0.B5.D1.82.D1.80.D0.BE.D0.B2.D0.B0.D1.8F_.D1.8D.D1.80.D0.BE.D0.B7.D0.B8.D1.8F" w:history="1">
        <w:r w:rsidRPr="004D5814">
          <w:rPr>
            <w:rFonts w:ascii="Arial" w:eastAsia="Times New Roman" w:hAnsi="Arial" w:cs="Arial"/>
            <w:color w:val="0645AD"/>
            <w:sz w:val="18"/>
            <w:lang w:eastAsia="ru-RU"/>
          </w:rPr>
          <w:t>1 Ветровая эрозия</w:t>
        </w:r>
      </w:hyperlink>
    </w:p>
    <w:p w:rsidR="004D5814" w:rsidRPr="004D5814" w:rsidRDefault="004D5814" w:rsidP="004D5814">
      <w:pPr>
        <w:numPr>
          <w:ilvl w:val="0"/>
          <w:numId w:val="6"/>
        </w:numPr>
        <w:spacing w:before="100" w:beforeAutospacing="1" w:after="24" w:line="360" w:lineRule="atLeast"/>
        <w:ind w:left="0"/>
        <w:rPr>
          <w:rFonts w:ascii="Arial" w:eastAsia="Times New Roman" w:hAnsi="Arial" w:cs="Arial"/>
          <w:color w:val="000000"/>
          <w:sz w:val="18"/>
          <w:szCs w:val="18"/>
          <w:lang w:eastAsia="ru-RU"/>
        </w:rPr>
      </w:pPr>
      <w:hyperlink r:id="rId27" w:anchor=".D0.92.D0.BE.D0.B4.D0.BD.D0.B0.D1.8F_.D1.8D.D1.80.D0.BE.D0.B7.D0.B8.D1.8F" w:history="1">
        <w:r w:rsidRPr="004D5814">
          <w:rPr>
            <w:rFonts w:ascii="Arial" w:eastAsia="Times New Roman" w:hAnsi="Arial" w:cs="Arial"/>
            <w:color w:val="0645AD"/>
            <w:sz w:val="18"/>
            <w:lang w:eastAsia="ru-RU"/>
          </w:rPr>
          <w:t>2 Водная эрозия</w:t>
        </w:r>
      </w:hyperlink>
    </w:p>
    <w:p w:rsidR="004D5814" w:rsidRPr="004D5814" w:rsidRDefault="004D5814" w:rsidP="004D5814">
      <w:pPr>
        <w:numPr>
          <w:ilvl w:val="1"/>
          <w:numId w:val="6"/>
        </w:numPr>
        <w:spacing w:before="100" w:beforeAutospacing="1" w:after="24" w:line="360" w:lineRule="atLeast"/>
        <w:ind w:left="480"/>
        <w:rPr>
          <w:rFonts w:ascii="Arial" w:eastAsia="Times New Roman" w:hAnsi="Arial" w:cs="Arial"/>
          <w:color w:val="000000"/>
          <w:sz w:val="18"/>
          <w:szCs w:val="18"/>
          <w:lang w:eastAsia="ru-RU"/>
        </w:rPr>
      </w:pPr>
      <w:hyperlink r:id="rId28" w:anchor=".D0.9A.D0.B0.D0.BF.D0.B5.D0.BB.D1.8C.D0.BD.D0.B0.D1.8F_.D1.8D.D1.80.D0.BE.D0.B7.D0.B8.D1.8F" w:history="1">
        <w:r w:rsidRPr="004D5814">
          <w:rPr>
            <w:rFonts w:ascii="Arial" w:eastAsia="Times New Roman" w:hAnsi="Arial" w:cs="Arial"/>
            <w:color w:val="0645AD"/>
            <w:sz w:val="18"/>
            <w:lang w:eastAsia="ru-RU"/>
          </w:rPr>
          <w:t>2.1 Капельная эрозия</w:t>
        </w:r>
      </w:hyperlink>
    </w:p>
    <w:p w:rsidR="004D5814" w:rsidRPr="004D5814" w:rsidRDefault="004D5814" w:rsidP="004D5814">
      <w:pPr>
        <w:numPr>
          <w:ilvl w:val="1"/>
          <w:numId w:val="6"/>
        </w:numPr>
        <w:spacing w:before="100" w:beforeAutospacing="1" w:after="24" w:line="360" w:lineRule="atLeast"/>
        <w:ind w:left="480"/>
        <w:rPr>
          <w:rFonts w:ascii="Arial" w:eastAsia="Times New Roman" w:hAnsi="Arial" w:cs="Arial"/>
          <w:color w:val="000000"/>
          <w:sz w:val="18"/>
          <w:szCs w:val="18"/>
          <w:lang w:eastAsia="ru-RU"/>
        </w:rPr>
      </w:pPr>
      <w:hyperlink r:id="rId29" w:anchor=".D0.9F.D0.BB.D0.BE.D1.81.D0.BA.D0.BE.D1.81.D1.82.D0.BD.D0.B0.D1.8F_.D1.8D.D1.80.D0.BE.D0.B7.D0.B8.D1.8F" w:history="1">
        <w:r w:rsidRPr="004D5814">
          <w:rPr>
            <w:rFonts w:ascii="Arial" w:eastAsia="Times New Roman" w:hAnsi="Arial" w:cs="Arial"/>
            <w:color w:val="0645AD"/>
            <w:sz w:val="18"/>
            <w:lang w:eastAsia="ru-RU"/>
          </w:rPr>
          <w:t>2.2 Плоскостная эрозия</w:t>
        </w:r>
      </w:hyperlink>
    </w:p>
    <w:p w:rsidR="004D5814" w:rsidRPr="004D5814" w:rsidRDefault="004D5814" w:rsidP="004D5814">
      <w:pPr>
        <w:numPr>
          <w:ilvl w:val="1"/>
          <w:numId w:val="6"/>
        </w:numPr>
        <w:spacing w:before="100" w:beforeAutospacing="1" w:after="24" w:line="360" w:lineRule="atLeast"/>
        <w:ind w:left="480"/>
        <w:rPr>
          <w:rFonts w:ascii="Arial" w:eastAsia="Times New Roman" w:hAnsi="Arial" w:cs="Arial"/>
          <w:color w:val="000000"/>
          <w:sz w:val="18"/>
          <w:szCs w:val="18"/>
          <w:lang w:eastAsia="ru-RU"/>
        </w:rPr>
      </w:pPr>
      <w:hyperlink r:id="rId30" w:anchor=".D0.9B.D0.B8.D0.BD.D0.B5.D0.B9.D0.BD.D0.B0.D1.8F_.D1.8D.D1.80.D0.BE.D0.B7.D0.B8.D1.8F" w:history="1">
        <w:r w:rsidRPr="004D5814">
          <w:rPr>
            <w:rFonts w:ascii="Arial" w:eastAsia="Times New Roman" w:hAnsi="Arial" w:cs="Arial"/>
            <w:color w:val="0645AD"/>
            <w:sz w:val="18"/>
            <w:lang w:eastAsia="ru-RU"/>
          </w:rPr>
          <w:t>2.3 Линейная эрозия</w:t>
        </w:r>
      </w:hyperlink>
    </w:p>
    <w:p w:rsidR="003D5476" w:rsidRDefault="004D5814" w:rsidP="003D5476">
      <w:pPr>
        <w:pStyle w:val="a4"/>
        <w:rPr>
          <w:rFonts w:ascii="Verdana" w:hAnsi="Verdana"/>
          <w:color w:val="000000"/>
          <w:sz w:val="18"/>
          <w:szCs w:val="18"/>
        </w:rPr>
      </w:pPr>
      <w:r>
        <w:rPr>
          <w:rFonts w:ascii="Arial" w:hAnsi="Arial" w:cs="Arial"/>
          <w:color w:val="000000"/>
          <w:sz w:val="20"/>
          <w:szCs w:val="20"/>
        </w:rPr>
        <w:lastRenderedPageBreak/>
        <w:t>24</w:t>
      </w:r>
      <w:r w:rsidR="003D5476">
        <w:rPr>
          <w:rFonts w:ascii="Arial" w:hAnsi="Arial" w:cs="Arial"/>
          <w:color w:val="000000"/>
          <w:sz w:val="20"/>
          <w:szCs w:val="20"/>
        </w:rPr>
        <w:t>)</w:t>
      </w:r>
      <w:r w:rsidR="003D5476" w:rsidRPr="003D5476">
        <w:rPr>
          <w:rStyle w:val="a3"/>
          <w:rFonts w:ascii="Arial" w:hAnsi="Arial" w:cs="Arial"/>
          <w:color w:val="222222"/>
        </w:rPr>
        <w:t xml:space="preserve"> </w:t>
      </w:r>
      <w:r w:rsidR="003D5476">
        <w:rPr>
          <w:rStyle w:val="apple-style-span"/>
          <w:color w:val="000000"/>
        </w:rPr>
        <w:t>отравления, загрязнения или иной порчи земли вредными продуктами хозяйственной или иной деятельности и совершенное путем нарушения правил обращения с удобрениями, стимуляторами роста растений, ядохимикатами и иными опасными химическими и биологическими веществами в процессе обращения с ними</w:t>
      </w:r>
      <w:proofErr w:type="gramStart"/>
      <w:r w:rsidR="003D5476">
        <w:rPr>
          <w:rStyle w:val="apple-style-span"/>
          <w:color w:val="000000"/>
        </w:rPr>
        <w:br/>
      </w:r>
      <w:r w:rsidR="003D5476">
        <w:rPr>
          <w:rFonts w:ascii="Verdana" w:hAnsi="Verdana"/>
          <w:color w:val="000000"/>
          <w:sz w:val="18"/>
          <w:szCs w:val="18"/>
        </w:rPr>
        <w:t>П</w:t>
      </w:r>
      <w:proofErr w:type="gramEnd"/>
      <w:r w:rsidR="003D5476">
        <w:rPr>
          <w:rFonts w:ascii="Verdana" w:hAnsi="Verdana"/>
          <w:color w:val="000000"/>
          <w:sz w:val="18"/>
          <w:szCs w:val="18"/>
        </w:rPr>
        <w:t xml:space="preserve">рименительно к </w:t>
      </w:r>
      <w:proofErr w:type="spellStart"/>
      <w:r w:rsidR="003D5476">
        <w:rPr>
          <w:rFonts w:ascii="Verdana" w:hAnsi="Verdana"/>
          <w:color w:val="000000"/>
          <w:sz w:val="18"/>
          <w:szCs w:val="18"/>
        </w:rPr>
        <w:t>природно</w:t>
      </w:r>
      <w:proofErr w:type="spellEnd"/>
      <w:r w:rsidR="003D5476">
        <w:rPr>
          <w:rFonts w:ascii="Verdana" w:hAnsi="Verdana"/>
          <w:color w:val="000000"/>
          <w:sz w:val="18"/>
          <w:szCs w:val="18"/>
        </w:rPr>
        <w:t>–территориальным условиям и особенностям хозяйственного использования территории Беларуси деградация земель/почв проявляется в следующих основных формах:</w:t>
      </w:r>
    </w:p>
    <w:p w:rsidR="003D5476" w:rsidRDefault="003D5476" w:rsidP="003D5476">
      <w:pPr>
        <w:pStyle w:val="a4"/>
        <w:rPr>
          <w:rFonts w:ascii="Verdana" w:hAnsi="Verdana"/>
          <w:color w:val="000000"/>
          <w:sz w:val="18"/>
          <w:szCs w:val="18"/>
        </w:rPr>
      </w:pPr>
      <w:r>
        <w:rPr>
          <w:rFonts w:ascii="Verdana" w:hAnsi="Verdana"/>
          <w:color w:val="000000"/>
          <w:sz w:val="18"/>
          <w:szCs w:val="18"/>
        </w:rPr>
        <w:t>• водная, ветровая эрозия почв;</w:t>
      </w:r>
    </w:p>
    <w:p w:rsidR="003D5476" w:rsidRDefault="003D5476" w:rsidP="003D5476">
      <w:pPr>
        <w:pStyle w:val="a4"/>
        <w:rPr>
          <w:rFonts w:ascii="Verdana" w:hAnsi="Verdana"/>
          <w:color w:val="000000"/>
          <w:sz w:val="18"/>
          <w:szCs w:val="18"/>
        </w:rPr>
      </w:pPr>
      <w:r>
        <w:rPr>
          <w:rFonts w:ascii="Verdana" w:hAnsi="Verdana"/>
          <w:color w:val="000000"/>
          <w:sz w:val="18"/>
          <w:szCs w:val="18"/>
        </w:rPr>
        <w:t xml:space="preserve">• химическое, в том числе </w:t>
      </w:r>
      <w:proofErr w:type="spellStart"/>
      <w:r>
        <w:rPr>
          <w:rFonts w:ascii="Verdana" w:hAnsi="Verdana"/>
          <w:color w:val="000000"/>
          <w:sz w:val="18"/>
          <w:szCs w:val="18"/>
        </w:rPr>
        <w:t>радионуклидное</w:t>
      </w:r>
      <w:proofErr w:type="spellEnd"/>
      <w:r>
        <w:rPr>
          <w:rFonts w:ascii="Verdana" w:hAnsi="Verdana"/>
          <w:color w:val="000000"/>
          <w:sz w:val="18"/>
          <w:szCs w:val="18"/>
        </w:rPr>
        <w:t xml:space="preserve"> загрязнение земель/почв;</w:t>
      </w:r>
    </w:p>
    <w:p w:rsidR="003D5476" w:rsidRDefault="003D5476" w:rsidP="003D5476">
      <w:pPr>
        <w:pStyle w:val="a4"/>
        <w:rPr>
          <w:rFonts w:ascii="Verdana" w:hAnsi="Verdana"/>
          <w:color w:val="000000"/>
          <w:sz w:val="18"/>
          <w:szCs w:val="18"/>
        </w:rPr>
      </w:pPr>
      <w:r>
        <w:rPr>
          <w:rFonts w:ascii="Verdana" w:hAnsi="Verdana"/>
          <w:color w:val="000000"/>
          <w:sz w:val="18"/>
          <w:szCs w:val="18"/>
        </w:rPr>
        <w:t xml:space="preserve">• деградация и ухудшение свойств почв, особенно торфяных, при </w:t>
      </w:r>
      <w:proofErr w:type="gramStart"/>
      <w:r>
        <w:rPr>
          <w:rFonts w:ascii="Verdana" w:hAnsi="Verdana"/>
          <w:color w:val="000000"/>
          <w:sz w:val="18"/>
          <w:szCs w:val="18"/>
        </w:rPr>
        <w:t>сельскохозяйственном</w:t>
      </w:r>
      <w:proofErr w:type="gramEnd"/>
      <w:r>
        <w:rPr>
          <w:rFonts w:ascii="Verdana" w:hAnsi="Verdana"/>
          <w:color w:val="000000"/>
          <w:sz w:val="18"/>
          <w:szCs w:val="18"/>
        </w:rPr>
        <w:t xml:space="preserve"> их </w:t>
      </w:r>
      <w:proofErr w:type="gramStart"/>
      <w:r>
        <w:rPr>
          <w:rFonts w:ascii="Verdana" w:hAnsi="Verdana"/>
          <w:color w:val="000000"/>
          <w:sz w:val="18"/>
          <w:szCs w:val="18"/>
        </w:rPr>
        <w:t>использовании</w:t>
      </w:r>
      <w:proofErr w:type="gramEnd"/>
      <w:r>
        <w:rPr>
          <w:rFonts w:ascii="Verdana" w:hAnsi="Verdana"/>
          <w:color w:val="000000"/>
          <w:sz w:val="18"/>
          <w:szCs w:val="18"/>
        </w:rPr>
        <w:t>;</w:t>
      </w:r>
    </w:p>
    <w:p w:rsidR="003D5476" w:rsidRDefault="003D5476" w:rsidP="003D5476">
      <w:pPr>
        <w:pStyle w:val="a4"/>
        <w:rPr>
          <w:rFonts w:ascii="Verdana" w:hAnsi="Verdana"/>
          <w:color w:val="000000"/>
          <w:sz w:val="18"/>
          <w:szCs w:val="18"/>
        </w:rPr>
      </w:pPr>
      <w:r>
        <w:rPr>
          <w:rFonts w:ascii="Verdana" w:hAnsi="Verdana"/>
          <w:color w:val="000000"/>
          <w:sz w:val="18"/>
          <w:szCs w:val="18"/>
        </w:rPr>
        <w:t>• деградация земель в результате добычи торфа, строительных материалов, проведение работ, дорожного и других видов строительства, а также их затопление и подтопление;</w:t>
      </w:r>
    </w:p>
    <w:p w:rsidR="003D5476" w:rsidRDefault="003D5476" w:rsidP="003D5476">
      <w:pPr>
        <w:pStyle w:val="a4"/>
        <w:rPr>
          <w:rFonts w:ascii="Verdana" w:hAnsi="Verdana"/>
          <w:color w:val="000000"/>
          <w:sz w:val="18"/>
          <w:szCs w:val="18"/>
        </w:rPr>
      </w:pPr>
      <w:r>
        <w:rPr>
          <w:rFonts w:ascii="Verdana" w:hAnsi="Verdana"/>
          <w:color w:val="000000"/>
          <w:sz w:val="18"/>
          <w:szCs w:val="18"/>
        </w:rPr>
        <w:t>• деградация торфяных почв на осушенных болотных массивах в результате торфяных пожаров;</w:t>
      </w:r>
    </w:p>
    <w:p w:rsidR="003D5476" w:rsidRDefault="003D5476" w:rsidP="003D5476">
      <w:pPr>
        <w:pStyle w:val="a4"/>
        <w:rPr>
          <w:rFonts w:ascii="Verdana" w:hAnsi="Verdana"/>
          <w:color w:val="000000"/>
          <w:sz w:val="18"/>
          <w:szCs w:val="18"/>
        </w:rPr>
      </w:pPr>
      <w:r>
        <w:rPr>
          <w:rFonts w:ascii="Verdana" w:hAnsi="Verdana"/>
          <w:color w:val="000000"/>
          <w:sz w:val="18"/>
          <w:szCs w:val="18"/>
        </w:rPr>
        <w:t>• деградация земель лесного фонда в результате нерационального лесопользования и лесных пожаров;</w:t>
      </w:r>
    </w:p>
    <w:p w:rsidR="003D5476" w:rsidRDefault="003D5476" w:rsidP="003D5476">
      <w:pPr>
        <w:pStyle w:val="a4"/>
        <w:rPr>
          <w:rFonts w:ascii="Verdana" w:hAnsi="Verdana"/>
          <w:color w:val="000000"/>
          <w:sz w:val="18"/>
          <w:szCs w:val="18"/>
        </w:rPr>
      </w:pPr>
      <w:r>
        <w:rPr>
          <w:rFonts w:ascii="Verdana" w:hAnsi="Verdana"/>
          <w:color w:val="000000"/>
          <w:sz w:val="18"/>
          <w:szCs w:val="18"/>
        </w:rPr>
        <w:t>• деградация земель при чрезвычайных рекреационных, технических и других антропогенных нагрузках на земли/почвы.</w:t>
      </w:r>
    </w:p>
    <w:p w:rsidR="00FF4BBC" w:rsidRDefault="003D5476" w:rsidP="00FF4BBC">
      <w:pPr>
        <w:spacing w:before="100" w:beforeAutospacing="1" w:after="24" w:line="360" w:lineRule="atLeast"/>
        <w:rPr>
          <w:rFonts w:ascii="Arial" w:eastAsia="Times New Roman" w:hAnsi="Arial" w:cs="Arial"/>
          <w:b/>
          <w:bCs/>
          <w:color w:val="000000"/>
          <w:sz w:val="19"/>
          <w:szCs w:val="19"/>
          <w:lang w:eastAsia="ru-RU"/>
        </w:rPr>
      </w:pPr>
      <w:r>
        <w:rPr>
          <w:rFonts w:ascii="Arial" w:hAnsi="Arial" w:cs="Arial"/>
          <w:color w:val="000000"/>
          <w:sz w:val="20"/>
          <w:szCs w:val="20"/>
        </w:rPr>
        <w:t>25)</w:t>
      </w:r>
      <w:r w:rsidRPr="003D5476">
        <w:rPr>
          <w:rStyle w:val="a3"/>
          <w:rFonts w:ascii="Arial" w:hAnsi="Arial" w:cs="Arial"/>
          <w:color w:val="000000"/>
          <w:sz w:val="20"/>
          <w:szCs w:val="20"/>
        </w:rPr>
        <w:t xml:space="preserve"> </w:t>
      </w:r>
      <w:r>
        <w:rPr>
          <w:rStyle w:val="apple-style-span"/>
          <w:rFonts w:ascii="Arial" w:hAnsi="Arial" w:cs="Arial"/>
          <w:color w:val="000000"/>
          <w:sz w:val="20"/>
          <w:szCs w:val="20"/>
        </w:rPr>
        <w:t>Стоимостная оценка</w:t>
      </w:r>
      <w:hyperlink r:id="rId31" w:anchor="cite_note-0" w:history="1">
        <w:r>
          <w:rPr>
            <w:rStyle w:val="a5"/>
            <w:rFonts w:ascii="Arial" w:hAnsi="Arial" w:cs="Arial"/>
            <w:color w:val="0645AD"/>
            <w:sz w:val="20"/>
            <w:szCs w:val="20"/>
            <w:vertAlign w:val="superscript"/>
          </w:rPr>
          <w:t>[1]</w:t>
        </w:r>
      </w:hyperlink>
      <w:r>
        <w:rPr>
          <w:rStyle w:val="apple-style-span"/>
          <w:rFonts w:ascii="Arial" w:hAnsi="Arial" w:cs="Arial"/>
          <w:color w:val="000000"/>
          <w:sz w:val="20"/>
          <w:szCs w:val="20"/>
        </w:rPr>
        <w:t> — это оценка вероятной стоимости тех</w:t>
      </w:r>
      <w:r>
        <w:rPr>
          <w:rStyle w:val="apple-converted-space"/>
          <w:rFonts w:ascii="Arial" w:hAnsi="Arial" w:cs="Arial"/>
          <w:color w:val="000000"/>
          <w:sz w:val="20"/>
          <w:szCs w:val="20"/>
        </w:rPr>
        <w:t> </w:t>
      </w:r>
      <w:hyperlink r:id="rId32" w:tooltip="Ресурс" w:history="1">
        <w:r>
          <w:rPr>
            <w:rStyle w:val="a5"/>
            <w:rFonts w:ascii="Arial" w:hAnsi="Arial" w:cs="Arial"/>
            <w:color w:val="0645AD"/>
            <w:sz w:val="20"/>
            <w:szCs w:val="20"/>
          </w:rPr>
          <w:t>ресурсов</w:t>
        </w:r>
      </w:hyperlink>
      <w:r>
        <w:rPr>
          <w:rStyle w:val="apple-style-span"/>
          <w:rFonts w:ascii="Arial" w:hAnsi="Arial" w:cs="Arial"/>
          <w:color w:val="000000"/>
          <w:sz w:val="20"/>
          <w:szCs w:val="20"/>
        </w:rPr>
        <w:t>, которые потребуются для выполнения работ, предусмотренных проектом.</w:t>
      </w:r>
      <w:r w:rsidR="00FF4BBC">
        <w:rPr>
          <w:rStyle w:val="apple-style-span"/>
          <w:rFonts w:ascii="Arial" w:hAnsi="Arial" w:cs="Arial"/>
          <w:color w:val="000000"/>
          <w:sz w:val="20"/>
          <w:szCs w:val="20"/>
        </w:rPr>
        <w:br/>
      </w:r>
      <w:r w:rsidR="00FF4BBC">
        <w:rPr>
          <w:rStyle w:val="apple-style-span"/>
          <w:rFonts w:ascii="Arial" w:hAnsi="Arial" w:cs="Arial"/>
          <w:color w:val="000000"/>
          <w:sz w:val="20"/>
          <w:szCs w:val="20"/>
        </w:rPr>
        <w:br/>
      </w:r>
    </w:p>
    <w:p w:rsidR="00FF4BBC" w:rsidRPr="00FF4BBC" w:rsidRDefault="00FF4BBC" w:rsidP="00FF4BBC">
      <w:pPr>
        <w:spacing w:before="100" w:beforeAutospacing="1" w:after="24" w:line="360" w:lineRule="atLeast"/>
        <w:rPr>
          <w:rFonts w:ascii="Arial" w:eastAsia="Times New Roman" w:hAnsi="Arial" w:cs="Arial"/>
          <w:color w:val="000000"/>
          <w:sz w:val="19"/>
          <w:szCs w:val="19"/>
          <w:lang w:eastAsia="ru-RU"/>
        </w:rPr>
      </w:pPr>
      <w:proofErr w:type="gramStart"/>
      <w:r w:rsidRPr="00FF4BBC">
        <w:rPr>
          <w:rFonts w:ascii="Arial" w:eastAsia="Times New Roman" w:hAnsi="Arial" w:cs="Arial"/>
          <w:b/>
          <w:bCs/>
          <w:color w:val="000000"/>
          <w:sz w:val="19"/>
          <w:szCs w:val="19"/>
          <w:lang w:eastAsia="ru-RU"/>
        </w:rPr>
        <w:t>Затратный подход</w:t>
      </w:r>
      <w:r w:rsidRPr="00FF4BBC">
        <w:rPr>
          <w:rFonts w:ascii="Arial" w:eastAsia="Times New Roman" w:hAnsi="Arial" w:cs="Arial"/>
          <w:color w:val="000000"/>
          <w:sz w:val="19"/>
          <w:szCs w:val="19"/>
          <w:lang w:eastAsia="ru-RU"/>
        </w:rPr>
        <w:t> — совокупность методов оценки стоимости объекта оценки, основанных на определении затрат, необходимых для восстановления либо замещения объекта оценки, с учетом его износа;</w:t>
      </w:r>
      <w:proofErr w:type="gramEnd"/>
    </w:p>
    <w:p w:rsidR="00FF4BBC" w:rsidRPr="00FF4BBC" w:rsidRDefault="00FF4BBC" w:rsidP="00FF4BBC">
      <w:pPr>
        <w:spacing w:before="100" w:beforeAutospacing="1" w:after="24" w:line="360" w:lineRule="atLeast"/>
        <w:rPr>
          <w:rFonts w:ascii="Arial" w:eastAsia="Times New Roman" w:hAnsi="Arial" w:cs="Arial"/>
          <w:color w:val="000000"/>
          <w:sz w:val="19"/>
          <w:szCs w:val="19"/>
          <w:lang w:eastAsia="ru-RU"/>
        </w:rPr>
      </w:pPr>
      <w:r w:rsidRPr="00FF4BBC">
        <w:rPr>
          <w:rFonts w:ascii="Arial" w:eastAsia="Times New Roman" w:hAnsi="Arial" w:cs="Arial"/>
          <w:b/>
          <w:bCs/>
          <w:color w:val="000000"/>
          <w:sz w:val="19"/>
          <w:szCs w:val="19"/>
          <w:lang w:eastAsia="ru-RU"/>
        </w:rPr>
        <w:t>Сравнительный (рыночный) подход</w:t>
      </w:r>
      <w:r w:rsidRPr="00FF4BBC">
        <w:rPr>
          <w:rFonts w:ascii="Arial" w:eastAsia="Times New Roman" w:hAnsi="Arial" w:cs="Arial"/>
          <w:color w:val="000000"/>
          <w:sz w:val="19"/>
          <w:szCs w:val="19"/>
          <w:lang w:eastAsia="ru-RU"/>
        </w:rPr>
        <w:t xml:space="preserve"> — совокупность </w:t>
      </w:r>
      <w:proofErr w:type="gramStart"/>
      <w:r w:rsidRPr="00FF4BBC">
        <w:rPr>
          <w:rFonts w:ascii="Arial" w:eastAsia="Times New Roman" w:hAnsi="Arial" w:cs="Arial"/>
          <w:color w:val="000000"/>
          <w:sz w:val="19"/>
          <w:szCs w:val="19"/>
          <w:lang w:eastAsia="ru-RU"/>
        </w:rPr>
        <w:t>методов оценки стоимости объекта</w:t>
      </w:r>
      <w:proofErr w:type="gramEnd"/>
      <w:r w:rsidRPr="00FF4BBC">
        <w:rPr>
          <w:rFonts w:ascii="Arial" w:eastAsia="Times New Roman" w:hAnsi="Arial" w:cs="Arial"/>
          <w:color w:val="000000"/>
          <w:sz w:val="19"/>
          <w:szCs w:val="19"/>
          <w:lang w:eastAsia="ru-RU"/>
        </w:rPr>
        <w:t xml:space="preserve"> оценки, основанных на сравнении объекта оценки с аналогичными объектами, в отношении которых имеется информация о ценах сделок с ними;</w:t>
      </w:r>
    </w:p>
    <w:p w:rsidR="00486B8B" w:rsidRDefault="00FF4BBC" w:rsidP="004D5814">
      <w:pPr>
        <w:pStyle w:val="a4"/>
        <w:spacing w:before="96" w:beforeAutospacing="0" w:after="120" w:afterAutospacing="0" w:line="360" w:lineRule="atLeast"/>
        <w:rPr>
          <w:rStyle w:val="apple-style-span"/>
          <w:rFonts w:ascii="Arial" w:hAnsi="Arial" w:cs="Arial"/>
          <w:color w:val="000000"/>
          <w:sz w:val="19"/>
          <w:szCs w:val="19"/>
        </w:rPr>
      </w:pPr>
      <w:r>
        <w:rPr>
          <w:rStyle w:val="apple-style-span"/>
          <w:rFonts w:ascii="Arial" w:hAnsi="Arial" w:cs="Arial"/>
          <w:b/>
          <w:bCs/>
          <w:color w:val="000000"/>
          <w:sz w:val="19"/>
          <w:szCs w:val="19"/>
        </w:rPr>
        <w:t>Доходный подход</w:t>
      </w:r>
      <w:r>
        <w:rPr>
          <w:rStyle w:val="apple-converted-space"/>
          <w:rFonts w:ascii="Arial" w:hAnsi="Arial" w:cs="Arial"/>
          <w:color w:val="000000"/>
          <w:sz w:val="19"/>
          <w:szCs w:val="19"/>
        </w:rPr>
        <w:t> </w:t>
      </w:r>
      <w:r>
        <w:rPr>
          <w:rStyle w:val="apple-style-span"/>
          <w:rFonts w:ascii="Arial" w:hAnsi="Arial" w:cs="Arial"/>
          <w:color w:val="000000"/>
          <w:sz w:val="19"/>
          <w:szCs w:val="19"/>
        </w:rPr>
        <w:t xml:space="preserve">— совокупность </w:t>
      </w:r>
      <w:proofErr w:type="gramStart"/>
      <w:r>
        <w:rPr>
          <w:rStyle w:val="apple-style-span"/>
          <w:rFonts w:ascii="Arial" w:hAnsi="Arial" w:cs="Arial"/>
          <w:color w:val="000000"/>
          <w:sz w:val="19"/>
          <w:szCs w:val="19"/>
        </w:rPr>
        <w:t>методов оценки стоимости объекта</w:t>
      </w:r>
      <w:proofErr w:type="gramEnd"/>
      <w:r>
        <w:rPr>
          <w:rStyle w:val="apple-style-span"/>
          <w:rFonts w:ascii="Arial" w:hAnsi="Arial" w:cs="Arial"/>
          <w:color w:val="000000"/>
          <w:sz w:val="19"/>
          <w:szCs w:val="19"/>
        </w:rPr>
        <w:t xml:space="preserve"> оценки, основанных на определении ожидаемых доходов от объекта оценки.</w:t>
      </w:r>
    </w:p>
    <w:p w:rsidR="00FF4BBC" w:rsidRPr="00FF4BBC" w:rsidRDefault="00FF4BBC" w:rsidP="00FF4BBC">
      <w:pPr>
        <w:rPr>
          <w:rFonts w:ascii="Arial" w:eastAsia="Times New Roman" w:hAnsi="Arial" w:cs="Arial"/>
          <w:color w:val="222739"/>
          <w:sz w:val="21"/>
          <w:szCs w:val="21"/>
          <w:lang w:eastAsia="ru-RU"/>
        </w:rPr>
      </w:pPr>
      <w:r>
        <w:rPr>
          <w:rStyle w:val="apple-style-span"/>
          <w:rFonts w:ascii="Arial" w:hAnsi="Arial" w:cs="Arial"/>
          <w:color w:val="000000"/>
          <w:sz w:val="19"/>
          <w:szCs w:val="19"/>
        </w:rPr>
        <w:t>26)</w:t>
      </w:r>
      <w:r w:rsidRPr="00FF4BBC">
        <w:rPr>
          <w:rStyle w:val="a3"/>
          <w:rFonts w:ascii="Arial" w:hAnsi="Arial" w:cs="Arial"/>
          <w:color w:val="000000"/>
          <w:sz w:val="18"/>
          <w:szCs w:val="18"/>
        </w:rPr>
        <w:t xml:space="preserve"> </w:t>
      </w:r>
      <w:r>
        <w:rPr>
          <w:rStyle w:val="apple-style-span"/>
          <w:rFonts w:ascii="Arial" w:hAnsi="Arial" w:cs="Arial"/>
          <w:color w:val="000000"/>
          <w:sz w:val="18"/>
          <w:szCs w:val="18"/>
        </w:rPr>
        <w:t>Гидромелиорация</w:t>
      </w:r>
      <w:r>
        <w:rPr>
          <w:rStyle w:val="apple-style-span"/>
          <w:rFonts w:ascii="Arial" w:hAnsi="Arial" w:cs="Arial"/>
          <w:color w:val="000000"/>
          <w:sz w:val="18"/>
          <w:szCs w:val="18"/>
        </w:rPr>
        <w:br/>
      </w:r>
      <w:proofErr w:type="spellStart"/>
      <w:r>
        <w:rPr>
          <w:rStyle w:val="apple-style-span"/>
          <w:rFonts w:ascii="Arial" w:hAnsi="Arial" w:cs="Arial"/>
          <w:color w:val="000000"/>
          <w:sz w:val="18"/>
          <w:szCs w:val="18"/>
        </w:rPr>
        <w:t>Агролесомелиорация</w:t>
      </w:r>
      <w:proofErr w:type="spellEnd"/>
      <w:r>
        <w:rPr>
          <w:rStyle w:val="apple-converted-space"/>
          <w:rFonts w:ascii="Arial" w:hAnsi="Arial" w:cs="Arial"/>
          <w:color w:val="000000"/>
          <w:sz w:val="18"/>
          <w:szCs w:val="18"/>
        </w:rPr>
        <w:t> </w:t>
      </w:r>
      <w:r>
        <w:rPr>
          <w:rStyle w:val="apple-converted-space"/>
          <w:rFonts w:ascii="Arial" w:hAnsi="Arial" w:cs="Arial"/>
          <w:color w:val="000000"/>
          <w:sz w:val="18"/>
          <w:szCs w:val="18"/>
        </w:rPr>
        <w:br/>
      </w:r>
      <w:proofErr w:type="spellStart"/>
      <w:r>
        <w:rPr>
          <w:rStyle w:val="apple-style-span"/>
          <w:rFonts w:ascii="Arial" w:hAnsi="Arial" w:cs="Arial"/>
          <w:color w:val="000000"/>
          <w:sz w:val="18"/>
          <w:szCs w:val="18"/>
        </w:rPr>
        <w:t>Культуртехническая</w:t>
      </w:r>
      <w:proofErr w:type="spellEnd"/>
      <w:r>
        <w:rPr>
          <w:rStyle w:val="apple-style-span"/>
          <w:rFonts w:ascii="Arial" w:hAnsi="Arial" w:cs="Arial"/>
          <w:color w:val="000000"/>
          <w:sz w:val="18"/>
          <w:szCs w:val="18"/>
        </w:rPr>
        <w:t xml:space="preserve"> мелиорация</w:t>
      </w:r>
      <w:r>
        <w:rPr>
          <w:rStyle w:val="apple-converted-space"/>
          <w:rFonts w:ascii="Arial" w:hAnsi="Arial" w:cs="Arial"/>
          <w:color w:val="000000"/>
          <w:sz w:val="18"/>
          <w:szCs w:val="18"/>
        </w:rPr>
        <w:t> </w:t>
      </w:r>
      <w:r>
        <w:rPr>
          <w:rStyle w:val="apple-converted-space"/>
          <w:rFonts w:ascii="Arial" w:hAnsi="Arial" w:cs="Arial"/>
          <w:color w:val="000000"/>
          <w:sz w:val="18"/>
          <w:szCs w:val="18"/>
        </w:rPr>
        <w:br/>
      </w:r>
      <w:r>
        <w:rPr>
          <w:rStyle w:val="apple-style-span"/>
          <w:rFonts w:ascii="Arial" w:hAnsi="Arial" w:cs="Arial"/>
          <w:color w:val="000000"/>
          <w:sz w:val="18"/>
          <w:szCs w:val="18"/>
        </w:rPr>
        <w:t>Химическая мелиорация земель</w:t>
      </w:r>
      <w:proofErr w:type="gramStart"/>
      <w:r>
        <w:rPr>
          <w:rStyle w:val="apple-style-span"/>
          <w:rFonts w:ascii="Arial" w:hAnsi="Arial" w:cs="Arial"/>
          <w:color w:val="000000"/>
          <w:sz w:val="18"/>
          <w:szCs w:val="18"/>
        </w:rPr>
        <w:br/>
      </w:r>
      <w:r>
        <w:rPr>
          <w:rStyle w:val="apple-style-span"/>
          <w:rFonts w:ascii="Arial" w:hAnsi="Arial" w:cs="Arial"/>
          <w:color w:val="000000"/>
          <w:sz w:val="18"/>
          <w:szCs w:val="18"/>
        </w:rPr>
        <w:br/>
      </w:r>
      <w:r w:rsidRPr="00FF4BBC">
        <w:rPr>
          <w:rFonts w:ascii="Arial" w:eastAsia="Times New Roman" w:hAnsi="Arial" w:cs="Arial"/>
          <w:color w:val="222739"/>
          <w:sz w:val="21"/>
          <w:szCs w:val="21"/>
          <w:lang w:eastAsia="ru-RU"/>
        </w:rPr>
        <w:t>В</w:t>
      </w:r>
      <w:proofErr w:type="gramEnd"/>
      <w:r w:rsidRPr="00FF4BBC">
        <w:rPr>
          <w:rFonts w:ascii="Arial" w:eastAsia="Times New Roman" w:hAnsi="Arial" w:cs="Arial"/>
          <w:color w:val="222739"/>
          <w:sz w:val="21"/>
          <w:szCs w:val="21"/>
          <w:lang w:eastAsia="ru-RU"/>
        </w:rPr>
        <w:t xml:space="preserve"> 60-70-е годы XX в. в Беларуси была проведена широкомасштабная мелиорация. Проводимые работы никогда еще не велись с таким размахом и не вели за собой столь далеко идущие последствия. В результате было осушено почти два миллиона гектаров заболоченных земель на Полесье и еще почти миллион – в Витебской области. Теперь на этих землях ведется интенсивное сельское хозяйство, раньше их могли считать полезными для себя разве что только комары и лягушки. Всего на сегодняшний день в Беларуси </w:t>
      </w:r>
      <w:r w:rsidRPr="00FF4BBC">
        <w:rPr>
          <w:rFonts w:ascii="Arial" w:eastAsia="Times New Roman" w:hAnsi="Arial" w:cs="Arial"/>
          <w:color w:val="222739"/>
          <w:sz w:val="21"/>
          <w:szCs w:val="21"/>
          <w:lang w:eastAsia="ru-RU"/>
        </w:rPr>
        <w:lastRenderedPageBreak/>
        <w:t xml:space="preserve">насчитывается 2,9 </w:t>
      </w:r>
      <w:proofErr w:type="spellStart"/>
      <w:proofErr w:type="gramStart"/>
      <w:r w:rsidRPr="00FF4BBC">
        <w:rPr>
          <w:rFonts w:ascii="Arial" w:eastAsia="Times New Roman" w:hAnsi="Arial" w:cs="Arial"/>
          <w:color w:val="222739"/>
          <w:sz w:val="21"/>
          <w:szCs w:val="21"/>
          <w:lang w:eastAsia="ru-RU"/>
        </w:rPr>
        <w:t>млн</w:t>
      </w:r>
      <w:proofErr w:type="spellEnd"/>
      <w:proofErr w:type="gramEnd"/>
      <w:r w:rsidRPr="00FF4BBC">
        <w:rPr>
          <w:rFonts w:ascii="Arial" w:eastAsia="Times New Roman" w:hAnsi="Arial" w:cs="Arial"/>
          <w:color w:val="222739"/>
          <w:sz w:val="21"/>
          <w:szCs w:val="21"/>
          <w:lang w:eastAsia="ru-RU"/>
        </w:rPr>
        <w:t xml:space="preserve"> гектаров мелиорированных земель – а это, ни много ни мало, каждый третий гектар всех сельскохозяйственных угодий страны. Благодаря этим освободившимся от болотного плена землям современной Беларуси удалось достигнуть продовольственной безопасности.</w:t>
      </w:r>
    </w:p>
    <w:p w:rsidR="00FF4BBC" w:rsidRPr="00FF4BBC" w:rsidRDefault="00FF4BBC" w:rsidP="00FF4BBC">
      <w:pPr>
        <w:spacing w:after="0" w:line="240" w:lineRule="auto"/>
        <w:rPr>
          <w:rFonts w:ascii="Arial" w:eastAsia="Times New Roman" w:hAnsi="Arial" w:cs="Arial"/>
          <w:color w:val="222739"/>
          <w:sz w:val="21"/>
          <w:szCs w:val="21"/>
          <w:lang w:eastAsia="ru-RU"/>
        </w:rPr>
      </w:pPr>
      <w:r w:rsidRPr="00FF4BBC">
        <w:rPr>
          <w:rFonts w:ascii="Arial" w:eastAsia="Times New Roman" w:hAnsi="Arial" w:cs="Arial"/>
          <w:color w:val="222739"/>
          <w:sz w:val="21"/>
          <w:szCs w:val="21"/>
          <w:lang w:eastAsia="ru-RU"/>
        </w:rPr>
        <w:t> </w:t>
      </w:r>
    </w:p>
    <w:p w:rsidR="00FF4BBC" w:rsidRPr="00FF4BBC" w:rsidRDefault="00FF4BBC" w:rsidP="00FF4BBC">
      <w:pPr>
        <w:spacing w:after="0" w:line="240" w:lineRule="auto"/>
        <w:rPr>
          <w:rFonts w:ascii="Arial" w:eastAsia="Times New Roman" w:hAnsi="Arial" w:cs="Arial"/>
          <w:color w:val="222739"/>
          <w:sz w:val="21"/>
          <w:szCs w:val="21"/>
          <w:lang w:eastAsia="ru-RU"/>
        </w:rPr>
      </w:pPr>
      <w:r w:rsidRPr="00FF4BBC">
        <w:rPr>
          <w:rFonts w:ascii="Arial" w:eastAsia="Times New Roman" w:hAnsi="Arial" w:cs="Arial"/>
          <w:color w:val="222739"/>
          <w:sz w:val="21"/>
          <w:szCs w:val="21"/>
          <w:lang w:eastAsia="ru-RU"/>
        </w:rPr>
        <w:t xml:space="preserve">Но не всё прошло так гладко, как хотелось бы. Характерная особенность белорусского Полесья заключается в том, что торфяные отложения там снизу подстилаются песком. И в тех местах, где очень быстро шла </w:t>
      </w:r>
      <w:proofErr w:type="spellStart"/>
      <w:r w:rsidRPr="00FF4BBC">
        <w:rPr>
          <w:rFonts w:ascii="Arial" w:eastAsia="Times New Roman" w:hAnsi="Arial" w:cs="Arial"/>
          <w:color w:val="222739"/>
          <w:sz w:val="21"/>
          <w:szCs w:val="21"/>
          <w:lang w:eastAsia="ru-RU"/>
        </w:rPr>
        <w:t>сработка</w:t>
      </w:r>
      <w:proofErr w:type="spellEnd"/>
      <w:r w:rsidRPr="00FF4BBC">
        <w:rPr>
          <w:rFonts w:ascii="Arial" w:eastAsia="Times New Roman" w:hAnsi="Arial" w:cs="Arial"/>
          <w:color w:val="222739"/>
          <w:sz w:val="21"/>
          <w:szCs w:val="21"/>
          <w:lang w:eastAsia="ru-RU"/>
        </w:rPr>
        <w:t xml:space="preserve"> торфа, он стал проступать на поверхность. В процессе сельскохозяйственного использования отдельные участки земли начали как бы “лысеть” и покрываться песчаными островками, словно оспинками, на которых ничего уже не росло. Это явление стало спусковым крючком для зарождения </w:t>
      </w:r>
      <w:proofErr w:type="gramStart"/>
      <w:r w:rsidRPr="00FF4BBC">
        <w:rPr>
          <w:rFonts w:ascii="Arial" w:eastAsia="Times New Roman" w:hAnsi="Arial" w:cs="Arial"/>
          <w:color w:val="222739"/>
          <w:sz w:val="21"/>
          <w:szCs w:val="21"/>
          <w:lang w:eastAsia="ru-RU"/>
        </w:rPr>
        <w:t>расхожего</w:t>
      </w:r>
      <w:proofErr w:type="gramEnd"/>
      <w:r w:rsidRPr="00FF4BBC">
        <w:rPr>
          <w:rFonts w:ascii="Arial" w:eastAsia="Times New Roman" w:hAnsi="Arial" w:cs="Arial"/>
          <w:color w:val="222739"/>
          <w:sz w:val="21"/>
          <w:szCs w:val="21"/>
          <w:lang w:eastAsia="ru-RU"/>
        </w:rPr>
        <w:t xml:space="preserve"> мифа о том, что на Полесье начался процесс опустынивания. Мол, довели ученые регион до ручки, в Каракумы скоро превратится…</w:t>
      </w:r>
    </w:p>
    <w:p w:rsidR="00FF4BBC" w:rsidRPr="00FF4BBC" w:rsidRDefault="00FF4BBC" w:rsidP="00FF4BBC">
      <w:pPr>
        <w:spacing w:after="0" w:line="240" w:lineRule="auto"/>
        <w:rPr>
          <w:rFonts w:ascii="Arial" w:eastAsia="Times New Roman" w:hAnsi="Arial" w:cs="Arial"/>
          <w:color w:val="222739"/>
          <w:sz w:val="21"/>
          <w:szCs w:val="21"/>
          <w:lang w:eastAsia="ru-RU"/>
        </w:rPr>
      </w:pPr>
      <w:r w:rsidRPr="00FF4BBC">
        <w:rPr>
          <w:rFonts w:ascii="Arial" w:eastAsia="Times New Roman" w:hAnsi="Arial" w:cs="Arial"/>
          <w:color w:val="222739"/>
          <w:sz w:val="21"/>
          <w:szCs w:val="21"/>
          <w:lang w:eastAsia="ru-RU"/>
        </w:rPr>
        <w:t> </w:t>
      </w:r>
    </w:p>
    <w:p w:rsidR="00FF4BBC" w:rsidRPr="00FF4BBC" w:rsidRDefault="00FF4BBC" w:rsidP="00FF4BBC">
      <w:pPr>
        <w:spacing w:after="0" w:line="240" w:lineRule="auto"/>
        <w:rPr>
          <w:rFonts w:ascii="Arial" w:eastAsia="Times New Roman" w:hAnsi="Arial" w:cs="Arial"/>
          <w:color w:val="222739"/>
          <w:sz w:val="21"/>
          <w:szCs w:val="21"/>
          <w:lang w:eastAsia="ru-RU"/>
        </w:rPr>
      </w:pPr>
      <w:r w:rsidRPr="00FF4BBC">
        <w:rPr>
          <w:rFonts w:ascii="Arial" w:eastAsia="Times New Roman" w:hAnsi="Arial" w:cs="Arial"/>
          <w:color w:val="222739"/>
          <w:sz w:val="21"/>
          <w:szCs w:val="21"/>
          <w:lang w:eastAsia="ru-RU"/>
        </w:rPr>
        <w:t xml:space="preserve">Такое положение дел сложилось в результате отдельных ошибок и просчетов при планировании освоения Полесья. “Не совсем была точная оценка масштабов запасов органического вещества. Она требовала более углубленных исследований, на которые, к сожалению, у нас просто не было времени”, - так прокомментировал ситуацию Анатолий </w:t>
      </w:r>
      <w:proofErr w:type="spellStart"/>
      <w:r w:rsidRPr="00FF4BBC">
        <w:rPr>
          <w:rFonts w:ascii="Arial" w:eastAsia="Times New Roman" w:hAnsi="Arial" w:cs="Arial"/>
          <w:color w:val="222739"/>
          <w:sz w:val="21"/>
          <w:szCs w:val="21"/>
          <w:lang w:eastAsia="ru-RU"/>
        </w:rPr>
        <w:t>Мееровский</w:t>
      </w:r>
      <w:proofErr w:type="spellEnd"/>
      <w:r w:rsidRPr="00FF4BBC">
        <w:rPr>
          <w:rFonts w:ascii="Arial" w:eastAsia="Times New Roman" w:hAnsi="Arial" w:cs="Arial"/>
          <w:color w:val="222739"/>
          <w:sz w:val="21"/>
          <w:szCs w:val="21"/>
          <w:lang w:eastAsia="ru-RU"/>
        </w:rPr>
        <w:t xml:space="preserve">. От института сверху требовалось ввести в оборот как можно больше пахотных земель, и в погоне за количеством пострадало качество. Впрочем, идущие сейчас в Полесье процессы далеки от каких-либо </w:t>
      </w:r>
      <w:proofErr w:type="spellStart"/>
      <w:r w:rsidRPr="00FF4BBC">
        <w:rPr>
          <w:rFonts w:ascii="Arial" w:eastAsia="Times New Roman" w:hAnsi="Arial" w:cs="Arial"/>
          <w:color w:val="222739"/>
          <w:sz w:val="21"/>
          <w:szCs w:val="21"/>
          <w:lang w:eastAsia="ru-RU"/>
        </w:rPr>
        <w:t>апокалиптических</w:t>
      </w:r>
      <w:proofErr w:type="spellEnd"/>
      <w:r w:rsidRPr="00FF4BBC">
        <w:rPr>
          <w:rFonts w:ascii="Arial" w:eastAsia="Times New Roman" w:hAnsi="Arial" w:cs="Arial"/>
          <w:color w:val="222739"/>
          <w:sz w:val="21"/>
          <w:szCs w:val="21"/>
          <w:lang w:eastAsia="ru-RU"/>
        </w:rPr>
        <w:t xml:space="preserve"> сценариев, говорят в институте. “Полесье, и уж тем более вся Беларусь, даже теоретически не может превратиться в пустыню, - сказал директор института Николай Вахонин. – Пустыня – это местность, в которой не хватает влаги. А у нас годичная сумма осадков превышает объем испарений. То есть природный процесс просто сам по себе направлен на </w:t>
      </w:r>
      <w:proofErr w:type="spellStart"/>
      <w:r w:rsidRPr="00FF4BBC">
        <w:rPr>
          <w:rFonts w:ascii="Arial" w:eastAsia="Times New Roman" w:hAnsi="Arial" w:cs="Arial"/>
          <w:color w:val="222739"/>
          <w:sz w:val="21"/>
          <w:szCs w:val="21"/>
          <w:lang w:eastAsia="ru-RU"/>
        </w:rPr>
        <w:t>болотообразование</w:t>
      </w:r>
      <w:proofErr w:type="spellEnd"/>
      <w:r w:rsidRPr="00FF4BBC">
        <w:rPr>
          <w:rFonts w:ascii="Arial" w:eastAsia="Times New Roman" w:hAnsi="Arial" w:cs="Arial"/>
          <w:color w:val="222739"/>
          <w:sz w:val="21"/>
          <w:szCs w:val="21"/>
          <w:lang w:eastAsia="ru-RU"/>
        </w:rPr>
        <w:t xml:space="preserve"> от избытка влаги”. Что касается песчаных “островков” – то это лишь локальные явления, и борьба с ними ведется.</w:t>
      </w:r>
    </w:p>
    <w:p w:rsidR="00F5103D" w:rsidRPr="00EE5363" w:rsidRDefault="00FF4BBC" w:rsidP="004D5814">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w:t>
      </w:r>
    </w:p>
    <w:tbl>
      <w:tblPr>
        <w:tblW w:w="11550" w:type="dxa"/>
        <w:tblCellMar>
          <w:top w:w="15" w:type="dxa"/>
          <w:left w:w="15" w:type="dxa"/>
          <w:bottom w:w="15" w:type="dxa"/>
          <w:right w:w="15" w:type="dxa"/>
        </w:tblCellMar>
        <w:tblLook w:val="04A0"/>
      </w:tblPr>
      <w:tblGrid>
        <w:gridCol w:w="11550"/>
      </w:tblGrid>
      <w:tr w:rsidR="00F5103D" w:rsidRPr="00F5103D" w:rsidTr="00F5103D">
        <w:tc>
          <w:tcPr>
            <w:tcW w:w="0" w:type="auto"/>
            <w:vAlign w:val="center"/>
            <w:hideMark/>
          </w:tcPr>
          <w:p w:rsidR="00F5103D" w:rsidRPr="00F5103D" w:rsidRDefault="00F5103D" w:rsidP="00F5103D">
            <w:pPr>
              <w:spacing w:after="0" w:line="240" w:lineRule="auto"/>
              <w:rPr>
                <w:rFonts w:ascii="Times New Roman" w:eastAsia="Times New Roman" w:hAnsi="Times New Roman" w:cs="Times New Roman"/>
                <w:sz w:val="18"/>
                <w:szCs w:val="18"/>
                <w:lang w:eastAsia="ru-RU"/>
              </w:rPr>
            </w:pPr>
          </w:p>
        </w:tc>
      </w:tr>
    </w:tbl>
    <w:p w:rsidR="00F5103D" w:rsidRDefault="00F5103D" w:rsidP="00F5103D">
      <w:pPr>
        <w:pStyle w:val="a4"/>
        <w:spacing w:before="240" w:beforeAutospacing="0" w:after="240" w:afterAutospacing="0" w:line="267" w:lineRule="atLeast"/>
        <w:rPr>
          <w:rFonts w:ascii="Arial" w:hAnsi="Arial" w:cs="Arial"/>
          <w:color w:val="454545"/>
          <w:sz w:val="18"/>
          <w:szCs w:val="18"/>
        </w:rPr>
      </w:pPr>
      <w:r>
        <w:rPr>
          <w:rFonts w:ascii="Arial" w:hAnsi="Arial" w:cs="Arial"/>
          <w:color w:val="454545"/>
          <w:sz w:val="18"/>
          <w:szCs w:val="18"/>
        </w:rPr>
        <w:t xml:space="preserve">Все ископаемые вещества (твердые, жидкие и газообразные) и геотермальная энергия сосредоточены в верхних слоях земной коры. Числовая оценка среднего содержания химических элементов в недрах Земли, различных типах горных пород производится с использованием </w:t>
      </w:r>
      <w:proofErr w:type="spellStart"/>
      <w:r>
        <w:rPr>
          <w:rFonts w:ascii="Arial" w:hAnsi="Arial" w:cs="Arial"/>
          <w:color w:val="454545"/>
          <w:sz w:val="18"/>
          <w:szCs w:val="18"/>
        </w:rPr>
        <w:t>кларка</w:t>
      </w:r>
      <w:proofErr w:type="spellEnd"/>
      <w:r>
        <w:rPr>
          <w:rFonts w:ascii="Arial" w:hAnsi="Arial" w:cs="Arial"/>
          <w:color w:val="454545"/>
          <w:sz w:val="18"/>
          <w:szCs w:val="18"/>
        </w:rPr>
        <w:t xml:space="preserve"> данного вещества (выражается в процентах, в </w:t>
      </w:r>
      <w:proofErr w:type="gramStart"/>
      <w:r>
        <w:rPr>
          <w:rFonts w:ascii="Arial" w:hAnsi="Arial" w:cs="Arial"/>
          <w:color w:val="454545"/>
          <w:sz w:val="18"/>
          <w:szCs w:val="18"/>
        </w:rPr>
        <w:t>г</w:t>
      </w:r>
      <w:proofErr w:type="gramEnd"/>
      <w:r>
        <w:rPr>
          <w:rFonts w:ascii="Arial" w:hAnsi="Arial" w:cs="Arial"/>
          <w:color w:val="454545"/>
          <w:sz w:val="18"/>
          <w:szCs w:val="18"/>
        </w:rPr>
        <w:t xml:space="preserve">/т и др.). Более 99% массы земной коры составляют </w:t>
      </w:r>
      <w:proofErr w:type="spellStart"/>
      <w:r>
        <w:rPr>
          <w:rFonts w:ascii="Arial" w:hAnsi="Arial" w:cs="Arial"/>
          <w:color w:val="454545"/>
          <w:sz w:val="18"/>
          <w:szCs w:val="18"/>
        </w:rPr>
        <w:t>кларки</w:t>
      </w:r>
      <w:proofErr w:type="spellEnd"/>
      <w:r>
        <w:rPr>
          <w:rFonts w:ascii="Arial" w:hAnsi="Arial" w:cs="Arial"/>
          <w:color w:val="454545"/>
          <w:sz w:val="18"/>
          <w:szCs w:val="18"/>
        </w:rPr>
        <w:t xml:space="preserve"> следующих элементов: кислород — 47%; кремний — 29,6; алюминий — 8,05; железо — 4,65; кальций — 2,96; натрий — 2,50; калий — 2,5; магний — 1,87%. Знание </w:t>
      </w:r>
      <w:proofErr w:type="spellStart"/>
      <w:r>
        <w:rPr>
          <w:rFonts w:ascii="Arial" w:hAnsi="Arial" w:cs="Arial"/>
          <w:color w:val="454545"/>
          <w:sz w:val="18"/>
          <w:szCs w:val="18"/>
        </w:rPr>
        <w:t>кларков</w:t>
      </w:r>
      <w:proofErr w:type="spellEnd"/>
      <w:r>
        <w:rPr>
          <w:rFonts w:ascii="Arial" w:hAnsi="Arial" w:cs="Arial"/>
          <w:color w:val="454545"/>
          <w:sz w:val="18"/>
          <w:szCs w:val="18"/>
        </w:rPr>
        <w:t xml:space="preserve"> важно при поисках и промышленной оценке месторождений полезных ископаемых.</w:t>
      </w:r>
    </w:p>
    <w:p w:rsidR="00F5103D" w:rsidRDefault="00F5103D" w:rsidP="00F5103D">
      <w:pPr>
        <w:pStyle w:val="a4"/>
        <w:spacing w:before="240" w:beforeAutospacing="0" w:after="240" w:afterAutospacing="0" w:line="267" w:lineRule="atLeast"/>
        <w:rPr>
          <w:rFonts w:ascii="Arial" w:hAnsi="Arial" w:cs="Arial"/>
          <w:color w:val="454545"/>
          <w:sz w:val="18"/>
          <w:szCs w:val="18"/>
        </w:rPr>
      </w:pPr>
      <w:proofErr w:type="gramStart"/>
      <w:r>
        <w:rPr>
          <w:rFonts w:ascii="Arial" w:hAnsi="Arial" w:cs="Arial"/>
          <w:color w:val="454545"/>
          <w:sz w:val="18"/>
          <w:szCs w:val="18"/>
        </w:rPr>
        <w:t>Полезным ископаемым (минеральное сырье) принято называть природное минеральное образование земной коры неорганического и органического происхождения, которое может быть использовано в народном хозяйстве.</w:t>
      </w:r>
      <w:proofErr w:type="gramEnd"/>
    </w:p>
    <w:p w:rsidR="00F5103D" w:rsidRDefault="00F5103D" w:rsidP="00F5103D">
      <w:pPr>
        <w:pStyle w:val="a4"/>
        <w:spacing w:before="240" w:beforeAutospacing="0" w:after="240" w:afterAutospacing="0" w:line="267" w:lineRule="atLeast"/>
        <w:rPr>
          <w:rFonts w:ascii="Arial" w:hAnsi="Arial" w:cs="Arial"/>
          <w:color w:val="454545"/>
          <w:sz w:val="18"/>
          <w:szCs w:val="18"/>
        </w:rPr>
      </w:pPr>
      <w:r>
        <w:rPr>
          <w:rFonts w:ascii="Arial" w:hAnsi="Arial" w:cs="Arial"/>
          <w:color w:val="454545"/>
          <w:sz w:val="18"/>
          <w:szCs w:val="18"/>
        </w:rPr>
        <w:t xml:space="preserve">Залежи горных пород, которые обогащены одним или несколькими минералами (независимо от их практической ценности), получили название просто минеральных (геологических) месторождений. Те из них, которые представляют естественные скопления полезных ископаемых, по количеству, качеству и условиям залегания пригодные для промышленного и иного хозяйственного использования, называются месторождениями полезных ископаемых. Минеральные скопления с небольшими запасами или бедными рудами </w:t>
      </w:r>
      <w:proofErr w:type="gramStart"/>
      <w:r>
        <w:rPr>
          <w:rFonts w:ascii="Arial" w:hAnsi="Arial" w:cs="Arial"/>
          <w:color w:val="454545"/>
          <w:sz w:val="18"/>
          <w:szCs w:val="18"/>
        </w:rPr>
        <w:t xml:space="preserve">( </w:t>
      </w:r>
      <w:proofErr w:type="gramEnd"/>
      <w:r>
        <w:rPr>
          <w:rFonts w:ascii="Arial" w:hAnsi="Arial" w:cs="Arial"/>
          <w:color w:val="454545"/>
          <w:sz w:val="18"/>
          <w:szCs w:val="18"/>
        </w:rPr>
        <w:t>что делает разработку экономически нецелесообразной) принято рассматривать как рудопроявления. В случае усовершенствования техники добычи и извлечения полезных компонентов рудопроявления могут перейти в разряд промышленных месторождений.</w:t>
      </w:r>
    </w:p>
    <w:p w:rsidR="00F5103D" w:rsidRDefault="00F5103D" w:rsidP="004D5814">
      <w:pPr>
        <w:pStyle w:val="a4"/>
        <w:spacing w:before="96" w:beforeAutospacing="0" w:after="120" w:afterAutospacing="0" w:line="360" w:lineRule="atLeast"/>
        <w:rPr>
          <w:rStyle w:val="apple-style-span"/>
          <w:rFonts w:ascii="Arial" w:hAnsi="Arial" w:cs="Arial"/>
          <w:color w:val="000000"/>
          <w:sz w:val="20"/>
          <w:szCs w:val="20"/>
        </w:rPr>
      </w:pPr>
      <w:r>
        <w:rPr>
          <w:rStyle w:val="apple-style-span"/>
          <w:rFonts w:ascii="Verdana" w:hAnsi="Verdana"/>
          <w:color w:val="316B77"/>
          <w:sz w:val="18"/>
          <w:szCs w:val="18"/>
        </w:rPr>
        <w:t>Существует несколько способов добычи</w:t>
      </w:r>
      <w:r>
        <w:rPr>
          <w:rStyle w:val="apple-converted-space"/>
          <w:rFonts w:ascii="Verdana" w:hAnsi="Verdana"/>
          <w:color w:val="316B77"/>
          <w:sz w:val="18"/>
          <w:szCs w:val="18"/>
        </w:rPr>
        <w:t> </w:t>
      </w:r>
      <w:r>
        <w:rPr>
          <w:rStyle w:val="a7"/>
          <w:rFonts w:ascii="Verdana" w:hAnsi="Verdana"/>
          <w:color w:val="316B77"/>
          <w:sz w:val="18"/>
          <w:szCs w:val="18"/>
        </w:rPr>
        <w:t>полезных ископаемых</w:t>
      </w:r>
      <w:r>
        <w:rPr>
          <w:rStyle w:val="apple-style-span"/>
          <w:rFonts w:ascii="Verdana" w:hAnsi="Verdana"/>
          <w:color w:val="316B77"/>
          <w:sz w:val="18"/>
          <w:szCs w:val="18"/>
        </w:rPr>
        <w:t>. Во-первых, это открытый способ, при котором горные породы добываются в карьерах. Он экономически более выгоден, так как способствует получению более дешевого продукта. Однако брошенный карьер может стать причиной образования широкой сети</w:t>
      </w:r>
      <w:r>
        <w:rPr>
          <w:rStyle w:val="apple-converted-space"/>
          <w:rFonts w:ascii="Verdana" w:hAnsi="Verdana"/>
          <w:color w:val="316B77"/>
          <w:sz w:val="18"/>
          <w:szCs w:val="18"/>
        </w:rPr>
        <w:t> </w:t>
      </w:r>
      <w:hyperlink r:id="rId33" w:history="1">
        <w:r>
          <w:rPr>
            <w:rStyle w:val="a5"/>
            <w:rFonts w:ascii="Verdana" w:hAnsi="Verdana"/>
            <w:color w:val="34717F"/>
            <w:sz w:val="18"/>
            <w:szCs w:val="18"/>
          </w:rPr>
          <w:t>оврагов</w:t>
        </w:r>
      </w:hyperlink>
      <w:r>
        <w:rPr>
          <w:rStyle w:val="apple-style-span"/>
          <w:rFonts w:ascii="Verdana" w:hAnsi="Verdana"/>
          <w:color w:val="316B77"/>
          <w:sz w:val="18"/>
          <w:szCs w:val="18"/>
        </w:rPr>
        <w:t xml:space="preserve">. Шахтный способ добычи угля требует больших затрат, поэтому является более дорогостоящим. Наиболее дешевый способ добычи </w:t>
      </w:r>
      <w:r>
        <w:rPr>
          <w:rStyle w:val="apple-style-span"/>
          <w:rFonts w:ascii="Verdana" w:hAnsi="Verdana"/>
          <w:color w:val="316B77"/>
          <w:sz w:val="18"/>
          <w:szCs w:val="18"/>
        </w:rPr>
        <w:lastRenderedPageBreak/>
        <w:t>нефти — фонтанный, когда нефть поднимается по скважине под</w:t>
      </w:r>
      <w:r>
        <w:rPr>
          <w:rStyle w:val="apple-converted-space"/>
          <w:rFonts w:ascii="Verdana" w:hAnsi="Verdana"/>
          <w:color w:val="316B77"/>
          <w:sz w:val="18"/>
          <w:szCs w:val="18"/>
        </w:rPr>
        <w:t> </w:t>
      </w:r>
      <w:hyperlink r:id="rId34" w:history="1">
        <w:r>
          <w:rPr>
            <w:rStyle w:val="a5"/>
            <w:rFonts w:ascii="Verdana" w:hAnsi="Verdana"/>
            <w:color w:val="34717F"/>
            <w:sz w:val="18"/>
            <w:szCs w:val="18"/>
          </w:rPr>
          <w:t>давлением</w:t>
        </w:r>
      </w:hyperlink>
      <w:r>
        <w:rPr>
          <w:rStyle w:val="apple-converted-space"/>
          <w:rFonts w:ascii="Verdana" w:hAnsi="Verdana"/>
          <w:color w:val="316B77"/>
          <w:sz w:val="18"/>
          <w:szCs w:val="18"/>
        </w:rPr>
        <w:t> </w:t>
      </w:r>
      <w:r>
        <w:rPr>
          <w:rStyle w:val="apple-style-span"/>
          <w:rFonts w:ascii="Verdana" w:hAnsi="Verdana"/>
          <w:color w:val="316B77"/>
          <w:sz w:val="18"/>
          <w:szCs w:val="18"/>
        </w:rPr>
        <w:t xml:space="preserve">нефтяных газов. Распространен также насосный способ добычи. Существуют и особые способы добычи полезных ископаемых. </w:t>
      </w:r>
      <w:proofErr w:type="gramStart"/>
      <w:r>
        <w:rPr>
          <w:rStyle w:val="apple-style-span"/>
          <w:rFonts w:ascii="Verdana" w:hAnsi="Verdana"/>
          <w:color w:val="316B77"/>
          <w:sz w:val="18"/>
          <w:szCs w:val="18"/>
        </w:rPr>
        <w:t>Они называются геотехнологическими.</w:t>
      </w:r>
      <w:r>
        <w:rPr>
          <w:rStyle w:val="apple-style-span"/>
          <w:rFonts w:ascii="Verdana" w:hAnsi="Verdana"/>
          <w:color w:val="316B77"/>
          <w:sz w:val="18"/>
          <w:szCs w:val="18"/>
        </w:rPr>
        <w:br/>
      </w:r>
      <w:r>
        <w:rPr>
          <w:rFonts w:ascii="Arial" w:hAnsi="Arial" w:cs="Arial"/>
          <w:color w:val="000000"/>
          <w:sz w:val="20"/>
          <w:szCs w:val="20"/>
        </w:rPr>
        <w:t>28)</w:t>
      </w:r>
      <w:r w:rsidRPr="00F5103D">
        <w:rPr>
          <w:rStyle w:val="a3"/>
          <w:rFonts w:ascii="Arial" w:hAnsi="Arial" w:cs="Arial"/>
          <w:color w:val="000000"/>
          <w:sz w:val="20"/>
          <w:szCs w:val="20"/>
        </w:rPr>
        <w:t xml:space="preserve"> </w:t>
      </w:r>
      <w:r>
        <w:rPr>
          <w:rStyle w:val="apple-style-span"/>
          <w:rFonts w:ascii="Arial" w:hAnsi="Arial" w:cs="Arial"/>
          <w:color w:val="000000"/>
          <w:sz w:val="20"/>
          <w:szCs w:val="20"/>
        </w:rPr>
        <w:t>К балансовым принадлежат такие запасы полезных ископаемых, которые целесообразно разрабатывать при современном уровне</w:t>
      </w:r>
      <w:r>
        <w:rPr>
          <w:rStyle w:val="apple-converted-space"/>
          <w:rFonts w:ascii="Arial" w:hAnsi="Arial" w:cs="Arial"/>
          <w:color w:val="000000"/>
          <w:sz w:val="20"/>
          <w:szCs w:val="20"/>
        </w:rPr>
        <w:t> </w:t>
      </w:r>
      <w:hyperlink r:id="rId35" w:tooltip="Техника" w:history="1">
        <w:r>
          <w:rPr>
            <w:rStyle w:val="a5"/>
            <w:rFonts w:ascii="Arial" w:hAnsi="Arial" w:cs="Arial"/>
            <w:color w:val="0645AD"/>
            <w:sz w:val="20"/>
            <w:szCs w:val="20"/>
          </w:rPr>
          <w:t>техники</w:t>
        </w:r>
      </w:hyperlink>
      <w:r>
        <w:rPr>
          <w:rStyle w:val="apple-converted-space"/>
          <w:rFonts w:ascii="Arial" w:hAnsi="Arial" w:cs="Arial"/>
          <w:color w:val="000000"/>
          <w:sz w:val="20"/>
          <w:szCs w:val="20"/>
        </w:rPr>
        <w:t> </w:t>
      </w:r>
      <w:r>
        <w:rPr>
          <w:rStyle w:val="apple-style-span"/>
          <w:rFonts w:ascii="Arial" w:hAnsi="Arial" w:cs="Arial"/>
          <w:color w:val="000000"/>
          <w:sz w:val="20"/>
          <w:szCs w:val="20"/>
        </w:rPr>
        <w:t>и</w:t>
      </w:r>
      <w:r>
        <w:rPr>
          <w:rStyle w:val="apple-converted-space"/>
          <w:rFonts w:ascii="Arial" w:hAnsi="Arial" w:cs="Arial"/>
          <w:color w:val="000000"/>
          <w:sz w:val="20"/>
          <w:szCs w:val="20"/>
        </w:rPr>
        <w:t> </w:t>
      </w:r>
      <w:hyperlink r:id="rId36" w:tooltip="Экономика (наука)" w:history="1">
        <w:r>
          <w:rPr>
            <w:rStyle w:val="a5"/>
            <w:rFonts w:ascii="Arial" w:hAnsi="Arial" w:cs="Arial"/>
            <w:color w:val="0645AD"/>
            <w:sz w:val="20"/>
            <w:szCs w:val="20"/>
          </w:rPr>
          <w:t>экономики</w:t>
        </w:r>
      </w:hyperlink>
      <w:r>
        <w:rPr>
          <w:rStyle w:val="apple-style-span"/>
          <w:rFonts w:ascii="Arial" w:hAnsi="Arial" w:cs="Arial"/>
          <w:color w:val="000000"/>
          <w:sz w:val="20"/>
          <w:szCs w:val="20"/>
        </w:rPr>
        <w:t xml:space="preserve">; к </w:t>
      </w:r>
      <w:proofErr w:type="spellStart"/>
      <w:r>
        <w:rPr>
          <w:rStyle w:val="apple-style-span"/>
          <w:rFonts w:ascii="Arial" w:hAnsi="Arial" w:cs="Arial"/>
          <w:color w:val="000000"/>
          <w:sz w:val="20"/>
          <w:szCs w:val="20"/>
        </w:rPr>
        <w:t>забалансовым</w:t>
      </w:r>
      <w:proofErr w:type="spellEnd"/>
      <w:r>
        <w:rPr>
          <w:rStyle w:val="apple-style-span"/>
          <w:rFonts w:ascii="Arial" w:hAnsi="Arial" w:cs="Arial"/>
          <w:color w:val="000000"/>
          <w:sz w:val="20"/>
          <w:szCs w:val="20"/>
        </w:rPr>
        <w:t xml:space="preserve"> относятся запасы полезных ископаемых, которые из-за их малого количества, низкого качества, сложных условий эксплуатации или переработки ныне не используются, но в дальнейшем могут явиться объектом промышленного освоения.</w:t>
      </w:r>
      <w:proofErr w:type="gramEnd"/>
    </w:p>
    <w:p w:rsidR="00CF43DB" w:rsidRPr="00CF43DB" w:rsidRDefault="00F5103D" w:rsidP="00CF43DB">
      <w:pPr>
        <w:rPr>
          <w:rFonts w:ascii="Arial" w:eastAsia="Times New Roman" w:hAnsi="Arial" w:cs="Arial"/>
          <w:color w:val="8B4513"/>
          <w:sz w:val="19"/>
          <w:szCs w:val="19"/>
          <w:lang w:eastAsia="ru-RU"/>
        </w:rPr>
      </w:pPr>
      <w:r>
        <w:rPr>
          <w:rStyle w:val="apple-style-span"/>
          <w:rFonts w:ascii="Arial" w:hAnsi="Arial" w:cs="Arial"/>
          <w:color w:val="000000"/>
          <w:sz w:val="20"/>
          <w:szCs w:val="20"/>
        </w:rPr>
        <w:br/>
      </w:r>
      <w:proofErr w:type="gramStart"/>
      <w:r>
        <w:rPr>
          <w:rStyle w:val="apple-style-span"/>
          <w:rFonts w:ascii="Arial" w:hAnsi="Arial" w:cs="Arial"/>
          <w:color w:val="000000"/>
          <w:sz w:val="20"/>
          <w:szCs w:val="20"/>
        </w:rPr>
        <w:t>29)</w:t>
      </w:r>
      <w:r w:rsidRPr="00F5103D">
        <w:rPr>
          <w:rStyle w:val="a3"/>
          <w:b/>
          <w:bCs/>
          <w:color w:val="4D4D4D"/>
          <w:sz w:val="36"/>
          <w:szCs w:val="36"/>
        </w:rPr>
        <w:t xml:space="preserve"> </w:t>
      </w:r>
      <w:r w:rsidRPr="00F5103D">
        <w:rPr>
          <w:rStyle w:val="apple-style-span"/>
          <w:b/>
          <w:bCs/>
          <w:color w:val="4D4D4D"/>
        </w:rPr>
        <w:t>Экологическое нормирование</w:t>
      </w:r>
      <w:r w:rsidRPr="00F5103D">
        <w:rPr>
          <w:rStyle w:val="apple-converted-space"/>
          <w:color w:val="4D4D4D"/>
        </w:rPr>
        <w:t> </w:t>
      </w:r>
      <w:r w:rsidRPr="00F5103D">
        <w:rPr>
          <w:rStyle w:val="apple-style-span"/>
          <w:color w:val="4D4D4D"/>
        </w:rPr>
        <w:t>- это установление показателей</w:t>
      </w:r>
      <w:r w:rsidRPr="00F5103D">
        <w:rPr>
          <w:rStyle w:val="apple-converted-space"/>
          <w:color w:val="4D4D4D"/>
        </w:rPr>
        <w:t> </w:t>
      </w:r>
      <w:r w:rsidRPr="00F5103D">
        <w:rPr>
          <w:rStyle w:val="apple-style-span"/>
          <w:b/>
          <w:bCs/>
          <w:color w:val="4D4D4D"/>
        </w:rPr>
        <w:t>качества окружающей среды</w:t>
      </w:r>
      <w:r w:rsidRPr="00F5103D">
        <w:rPr>
          <w:rStyle w:val="apple-converted-space"/>
          <w:color w:val="4D4D4D"/>
        </w:rPr>
        <w:t> </w:t>
      </w:r>
      <w:r w:rsidRPr="00F5103D">
        <w:rPr>
          <w:rStyle w:val="apple-style-span"/>
          <w:color w:val="4D4D4D"/>
        </w:rPr>
        <w:t>и</w:t>
      </w:r>
      <w:r w:rsidRPr="00F5103D">
        <w:rPr>
          <w:rStyle w:val="apple-converted-space"/>
          <w:color w:val="4D4D4D"/>
        </w:rPr>
        <w:t> </w:t>
      </w:r>
      <w:r w:rsidRPr="00F5103D">
        <w:rPr>
          <w:rStyle w:val="apple-style-span"/>
          <w:b/>
          <w:bCs/>
          <w:color w:val="4D4D4D"/>
        </w:rPr>
        <w:t>предельно допустимых воздействий</w:t>
      </w:r>
      <w:r w:rsidRPr="00F5103D">
        <w:rPr>
          <w:rStyle w:val="apple-converted-space"/>
          <w:color w:val="4D4D4D"/>
        </w:rPr>
        <w:t> </w:t>
      </w:r>
      <w:r w:rsidRPr="00F5103D">
        <w:rPr>
          <w:rStyle w:val="apple-style-span"/>
          <w:color w:val="4D4D4D"/>
        </w:rPr>
        <w:t>на нее, научная, правовая, административная деятельность, направленная на установление предельно допустимых норм воздействия (экологических регламентов, нормативов) на окружающую среду, при соблюдении которых не происходит деградация экосистем, гарантируется сохранение биологического разнообразия и экологическая безопасность населения.</w:t>
      </w:r>
      <w:r>
        <w:rPr>
          <w:rFonts w:ascii="Arial" w:hAnsi="Arial" w:cs="Arial"/>
          <w:color w:val="000000"/>
          <w:sz w:val="20"/>
          <w:szCs w:val="20"/>
        </w:rPr>
        <w:br/>
      </w:r>
      <w:proofErr w:type="gramEnd"/>
      <w:r>
        <w:rPr>
          <w:rStyle w:val="apple-style-span"/>
          <w:rFonts w:ascii="Arial" w:hAnsi="Arial" w:cs="Arial"/>
          <w:color w:val="000000"/>
          <w:sz w:val="20"/>
          <w:szCs w:val="20"/>
        </w:rPr>
        <w:t>Первый вид нормативов отражает предельно допустимое максимальное содержание вредных (загрязняющих) веществ в атмосферном воздухе, при котором отсутствует вредное воздействие на здоровье человека, а второй показывает содержание вредного воздействия на окружающую среду.</w:t>
      </w:r>
      <w:r w:rsidR="00CF43DB">
        <w:rPr>
          <w:rStyle w:val="apple-style-span"/>
          <w:rFonts w:ascii="Arial" w:hAnsi="Arial" w:cs="Arial"/>
          <w:color w:val="000000"/>
          <w:sz w:val="20"/>
          <w:szCs w:val="20"/>
        </w:rPr>
        <w:br/>
      </w:r>
      <w:r w:rsidR="00CF43DB">
        <w:rPr>
          <w:rStyle w:val="apple-style-span"/>
          <w:rFonts w:ascii="Arial" w:hAnsi="Arial" w:cs="Arial"/>
          <w:color w:val="000000"/>
          <w:sz w:val="20"/>
          <w:szCs w:val="20"/>
        </w:rPr>
        <w:br/>
      </w:r>
      <w:proofErr w:type="gramStart"/>
      <w:r w:rsidR="00CF43DB">
        <w:rPr>
          <w:rStyle w:val="apple-style-span"/>
          <w:rFonts w:ascii="Arial" w:hAnsi="Arial" w:cs="Arial"/>
          <w:b/>
          <w:bCs/>
          <w:color w:val="000000"/>
          <w:sz w:val="20"/>
          <w:szCs w:val="20"/>
        </w:rPr>
        <w:t>Предельно допустимая концентрация</w:t>
      </w:r>
      <w:r w:rsidR="00CF43DB">
        <w:rPr>
          <w:rStyle w:val="apple-converted-space"/>
          <w:rFonts w:ascii="Arial" w:hAnsi="Arial" w:cs="Arial"/>
          <w:color w:val="000000"/>
          <w:sz w:val="20"/>
          <w:szCs w:val="20"/>
        </w:rPr>
        <w:t> </w:t>
      </w:r>
      <w:r w:rsidR="00CF43DB">
        <w:rPr>
          <w:rStyle w:val="apple-style-span"/>
          <w:rFonts w:ascii="Arial" w:hAnsi="Arial" w:cs="Arial"/>
          <w:color w:val="000000"/>
          <w:sz w:val="20"/>
          <w:szCs w:val="20"/>
        </w:rPr>
        <w:t>(</w:t>
      </w:r>
      <w:r w:rsidR="00CF43DB">
        <w:rPr>
          <w:rStyle w:val="apple-style-span"/>
          <w:rFonts w:ascii="Arial" w:hAnsi="Arial" w:cs="Arial"/>
          <w:b/>
          <w:bCs/>
          <w:color w:val="000000"/>
          <w:sz w:val="20"/>
          <w:szCs w:val="20"/>
        </w:rPr>
        <w:t>ПДК</w:t>
      </w:r>
      <w:r w:rsidR="00CF43DB">
        <w:rPr>
          <w:rStyle w:val="apple-style-span"/>
          <w:rFonts w:ascii="Arial" w:hAnsi="Arial" w:cs="Arial"/>
          <w:color w:val="000000"/>
          <w:sz w:val="20"/>
          <w:szCs w:val="20"/>
        </w:rPr>
        <w:t>) — утверждённый в законодательном порядке</w:t>
      </w:r>
      <w:r w:rsidR="00CF43DB">
        <w:rPr>
          <w:rStyle w:val="apple-converted-space"/>
          <w:rFonts w:ascii="Arial" w:hAnsi="Arial" w:cs="Arial"/>
          <w:color w:val="000000"/>
          <w:sz w:val="20"/>
          <w:szCs w:val="20"/>
        </w:rPr>
        <w:t> </w:t>
      </w:r>
      <w:hyperlink r:id="rId37" w:tooltip="Санитарно-гигиенический" w:history="1">
        <w:r w:rsidR="00CF43DB">
          <w:rPr>
            <w:rStyle w:val="a5"/>
            <w:rFonts w:ascii="Arial" w:hAnsi="Arial" w:cs="Arial"/>
            <w:color w:val="0645AD"/>
            <w:sz w:val="20"/>
            <w:szCs w:val="20"/>
          </w:rPr>
          <w:t>санитарно-гигиенический</w:t>
        </w:r>
      </w:hyperlink>
      <w:r w:rsidR="00CF43DB">
        <w:rPr>
          <w:rStyle w:val="apple-converted-space"/>
          <w:rFonts w:ascii="Arial" w:hAnsi="Arial" w:cs="Arial"/>
          <w:color w:val="000000"/>
          <w:sz w:val="20"/>
          <w:szCs w:val="20"/>
        </w:rPr>
        <w:t> </w:t>
      </w:r>
      <w:hyperlink r:id="rId38" w:tooltip="Норматив" w:history="1">
        <w:r w:rsidR="00CF43DB">
          <w:rPr>
            <w:rStyle w:val="a5"/>
            <w:rFonts w:ascii="Arial" w:hAnsi="Arial" w:cs="Arial"/>
            <w:color w:val="0645AD"/>
            <w:sz w:val="20"/>
            <w:szCs w:val="20"/>
          </w:rPr>
          <w:t>норматив</w:t>
        </w:r>
      </w:hyperlink>
      <w:r w:rsidR="00CF43DB">
        <w:rPr>
          <w:rStyle w:val="apple-style-span"/>
          <w:rFonts w:ascii="Arial" w:hAnsi="Arial" w:cs="Arial"/>
          <w:color w:val="000000"/>
          <w:sz w:val="20"/>
          <w:szCs w:val="20"/>
        </w:rPr>
        <w:t>. Под ПДК понимается такая концентрация химических элементов и их соединений в окружающей среде, которая при повседневном влиянии в течение длительного времени на организм человека не вызывает патологических изменений или заболеваний, устанавливаемых современными методами исследований в любые сроки жизни настоящего и последующего поколений.</w:t>
      </w:r>
      <w:r w:rsidR="00CF43DB">
        <w:rPr>
          <w:rStyle w:val="apple-style-span"/>
          <w:rFonts w:ascii="Arial" w:hAnsi="Arial" w:cs="Arial"/>
          <w:color w:val="000000"/>
          <w:sz w:val="20"/>
          <w:szCs w:val="20"/>
        </w:rPr>
        <w:br/>
      </w:r>
      <w:r w:rsidR="00CF43DB">
        <w:rPr>
          <w:rStyle w:val="apple-style-span"/>
          <w:rFonts w:ascii="Arial" w:hAnsi="Arial" w:cs="Arial"/>
          <w:color w:val="000000"/>
          <w:sz w:val="20"/>
          <w:szCs w:val="20"/>
        </w:rPr>
        <w:br/>
      </w:r>
      <w:proofErr w:type="gramEnd"/>
      <w:r w:rsidR="00CF43DB">
        <w:rPr>
          <w:rStyle w:val="apple-style-span"/>
          <w:rFonts w:ascii="Arial" w:hAnsi="Arial" w:cs="Arial"/>
          <w:b/>
          <w:bCs/>
          <w:color w:val="000000"/>
          <w:sz w:val="20"/>
          <w:szCs w:val="20"/>
        </w:rPr>
        <w:t>Предельно-допустимый уровень</w:t>
      </w:r>
      <w:r w:rsidR="00CF43DB">
        <w:rPr>
          <w:rStyle w:val="apple-converted-space"/>
          <w:rFonts w:ascii="Arial" w:hAnsi="Arial" w:cs="Arial"/>
          <w:color w:val="000000"/>
          <w:sz w:val="20"/>
          <w:szCs w:val="20"/>
        </w:rPr>
        <w:t> </w:t>
      </w:r>
      <w:r w:rsidR="00CF43DB">
        <w:rPr>
          <w:rStyle w:val="apple-style-span"/>
          <w:rFonts w:ascii="Arial" w:hAnsi="Arial" w:cs="Arial"/>
          <w:color w:val="000000"/>
          <w:sz w:val="20"/>
          <w:szCs w:val="20"/>
        </w:rPr>
        <w:t>(сокращённо</w:t>
      </w:r>
      <w:r w:rsidR="00CF43DB">
        <w:rPr>
          <w:rStyle w:val="apple-converted-space"/>
          <w:rFonts w:ascii="Arial" w:hAnsi="Arial" w:cs="Arial"/>
          <w:color w:val="000000"/>
          <w:sz w:val="20"/>
          <w:szCs w:val="20"/>
        </w:rPr>
        <w:t> </w:t>
      </w:r>
      <w:r w:rsidR="00CF43DB">
        <w:rPr>
          <w:rStyle w:val="apple-style-span"/>
          <w:rFonts w:ascii="Arial" w:hAnsi="Arial" w:cs="Arial"/>
          <w:b/>
          <w:bCs/>
          <w:color w:val="000000"/>
          <w:sz w:val="20"/>
          <w:szCs w:val="20"/>
        </w:rPr>
        <w:t>ПДУ</w:t>
      </w:r>
      <w:r w:rsidR="00CF43DB">
        <w:rPr>
          <w:rStyle w:val="apple-style-span"/>
          <w:rFonts w:ascii="Arial" w:hAnsi="Arial" w:cs="Arial"/>
          <w:color w:val="000000"/>
          <w:sz w:val="20"/>
          <w:szCs w:val="20"/>
        </w:rPr>
        <w:t>) — законодательно утверждённая верхняя граница величины некого воздействующего фактора (</w:t>
      </w:r>
      <w:hyperlink r:id="rId39" w:tooltip="Шум" w:history="1">
        <w:r w:rsidR="00CF43DB">
          <w:rPr>
            <w:rStyle w:val="a5"/>
            <w:rFonts w:ascii="Arial" w:hAnsi="Arial" w:cs="Arial"/>
            <w:color w:val="0645AD"/>
            <w:sz w:val="20"/>
            <w:szCs w:val="20"/>
          </w:rPr>
          <w:t>шум</w:t>
        </w:r>
      </w:hyperlink>
      <w:r w:rsidR="00CF43DB">
        <w:rPr>
          <w:rStyle w:val="apple-style-span"/>
          <w:rFonts w:ascii="Arial" w:hAnsi="Arial" w:cs="Arial"/>
          <w:color w:val="000000"/>
          <w:sz w:val="20"/>
          <w:szCs w:val="20"/>
        </w:rPr>
        <w:t>,</w:t>
      </w:r>
      <w:r w:rsidR="00CF43DB">
        <w:rPr>
          <w:rStyle w:val="apple-converted-space"/>
          <w:rFonts w:ascii="Arial" w:hAnsi="Arial" w:cs="Arial"/>
          <w:color w:val="000000"/>
          <w:sz w:val="20"/>
          <w:szCs w:val="20"/>
        </w:rPr>
        <w:t> </w:t>
      </w:r>
      <w:proofErr w:type="spellStart"/>
      <w:r w:rsidR="00CF43DB">
        <w:rPr>
          <w:rStyle w:val="apple-style-span"/>
          <w:rFonts w:ascii="Arial" w:hAnsi="Arial" w:cs="Arial"/>
          <w:color w:val="000000"/>
          <w:sz w:val="20"/>
          <w:szCs w:val="20"/>
        </w:rPr>
        <w:fldChar w:fldCharType="begin"/>
      </w:r>
      <w:r w:rsidR="00CF43DB">
        <w:rPr>
          <w:rStyle w:val="apple-style-span"/>
          <w:rFonts w:ascii="Arial" w:hAnsi="Arial" w:cs="Arial"/>
          <w:color w:val="000000"/>
          <w:sz w:val="20"/>
          <w:szCs w:val="20"/>
        </w:rPr>
        <w:instrText xml:space="preserve"> HYPERLINK "http://ru.wikipedia.org/wiki/%D0%A0%D0%B0%D0%B4%D0%B8%D0%BE%D0%B0%D0%BA%D1%82%D0%B8%D0%B2%D0%BD%D0%BE%D1%81%D1%82%D1%8C" \o "Радиоактивность" </w:instrText>
      </w:r>
      <w:r w:rsidR="00CF43DB">
        <w:rPr>
          <w:rStyle w:val="apple-style-span"/>
          <w:rFonts w:ascii="Arial" w:hAnsi="Arial" w:cs="Arial"/>
          <w:color w:val="000000"/>
          <w:sz w:val="20"/>
          <w:szCs w:val="20"/>
        </w:rPr>
        <w:fldChar w:fldCharType="separate"/>
      </w:r>
      <w:r w:rsidR="00CF43DB">
        <w:rPr>
          <w:rStyle w:val="a5"/>
          <w:rFonts w:ascii="Arial" w:hAnsi="Arial" w:cs="Arial"/>
          <w:color w:val="0645AD"/>
          <w:sz w:val="20"/>
          <w:szCs w:val="20"/>
        </w:rPr>
        <w:t>радиоактивность</w:t>
      </w:r>
      <w:r w:rsidR="00CF43DB">
        <w:rPr>
          <w:rStyle w:val="apple-style-span"/>
          <w:rFonts w:ascii="Arial" w:hAnsi="Arial" w:cs="Arial"/>
          <w:color w:val="000000"/>
          <w:sz w:val="20"/>
          <w:szCs w:val="20"/>
        </w:rPr>
        <w:fldChar w:fldCharType="end"/>
      </w:r>
      <w:r w:rsidR="00CF43DB">
        <w:rPr>
          <w:rStyle w:val="apple-style-span"/>
          <w:rFonts w:ascii="Arial" w:hAnsi="Arial" w:cs="Arial"/>
          <w:color w:val="000000"/>
          <w:sz w:val="20"/>
          <w:szCs w:val="20"/>
        </w:rPr>
        <w:t>,</w:t>
      </w:r>
      <w:hyperlink r:id="rId40" w:tooltip="Напряжённость электромагнитного поля (страница отсутствует)" w:history="1">
        <w:r w:rsidR="00CF43DB">
          <w:rPr>
            <w:rStyle w:val="a5"/>
            <w:rFonts w:ascii="Arial" w:hAnsi="Arial" w:cs="Arial"/>
            <w:color w:val="BA0000"/>
            <w:sz w:val="20"/>
            <w:szCs w:val="20"/>
          </w:rPr>
          <w:t>напряжённость</w:t>
        </w:r>
        <w:proofErr w:type="spellEnd"/>
        <w:r w:rsidR="00CF43DB">
          <w:rPr>
            <w:rStyle w:val="a5"/>
            <w:rFonts w:ascii="Arial" w:hAnsi="Arial" w:cs="Arial"/>
            <w:color w:val="BA0000"/>
            <w:sz w:val="20"/>
            <w:szCs w:val="20"/>
          </w:rPr>
          <w:t xml:space="preserve"> электромагнитного поля</w:t>
        </w:r>
      </w:hyperlink>
      <w:r w:rsidR="00CF43DB">
        <w:rPr>
          <w:rStyle w:val="apple-style-span"/>
          <w:rFonts w:ascii="Arial" w:hAnsi="Arial" w:cs="Arial"/>
          <w:color w:val="000000"/>
          <w:sz w:val="20"/>
          <w:szCs w:val="20"/>
        </w:rPr>
        <w:t>,</w:t>
      </w:r>
      <w:r w:rsidR="00CF43DB">
        <w:rPr>
          <w:rStyle w:val="apple-converted-space"/>
          <w:rFonts w:ascii="Arial" w:hAnsi="Arial" w:cs="Arial"/>
          <w:color w:val="000000"/>
          <w:sz w:val="20"/>
          <w:szCs w:val="20"/>
        </w:rPr>
        <w:t> </w:t>
      </w:r>
      <w:hyperlink r:id="rId41" w:tooltip="Концентрация" w:history="1">
        <w:r w:rsidR="00CF43DB">
          <w:rPr>
            <w:rStyle w:val="a5"/>
            <w:rFonts w:ascii="Arial" w:hAnsi="Arial" w:cs="Arial"/>
            <w:color w:val="0645AD"/>
            <w:sz w:val="20"/>
            <w:szCs w:val="20"/>
          </w:rPr>
          <w:t>концентрация</w:t>
        </w:r>
      </w:hyperlink>
      <w:r w:rsidR="00CF43DB">
        <w:rPr>
          <w:rStyle w:val="apple-converted-space"/>
          <w:rFonts w:ascii="Arial" w:hAnsi="Arial" w:cs="Arial"/>
          <w:color w:val="000000"/>
          <w:sz w:val="20"/>
          <w:szCs w:val="20"/>
        </w:rPr>
        <w:t> </w:t>
      </w:r>
      <w:r w:rsidR="00CF43DB">
        <w:rPr>
          <w:rStyle w:val="apple-style-span"/>
          <w:rFonts w:ascii="Arial" w:hAnsi="Arial" w:cs="Arial"/>
          <w:color w:val="000000"/>
          <w:sz w:val="20"/>
          <w:szCs w:val="20"/>
        </w:rPr>
        <w:t>веществ и т. д.), которая допускается при той или иной человеческой деятельности, как не приводящая к травмам или другим повреждениям организма.</w:t>
      </w:r>
      <w:r w:rsidR="00CF43DB">
        <w:rPr>
          <w:rStyle w:val="apple-style-span"/>
          <w:rFonts w:ascii="Arial" w:hAnsi="Arial" w:cs="Arial"/>
          <w:color w:val="000000"/>
          <w:sz w:val="20"/>
          <w:szCs w:val="20"/>
        </w:rPr>
        <w:br/>
        <w:t>30)</w:t>
      </w:r>
      <w:r w:rsidR="00CF43DB" w:rsidRPr="00CF43DB">
        <w:rPr>
          <w:rFonts w:ascii="Arial" w:hAnsi="Arial" w:cs="Arial"/>
          <w:color w:val="8B4513"/>
          <w:sz w:val="19"/>
          <w:szCs w:val="19"/>
        </w:rPr>
        <w:t xml:space="preserve"> </w:t>
      </w:r>
      <w:r w:rsidR="00CF43DB" w:rsidRPr="00CF43DB">
        <w:rPr>
          <w:rFonts w:ascii="Arial" w:eastAsia="Times New Roman" w:hAnsi="Arial" w:cs="Arial"/>
          <w:color w:val="8B4513"/>
          <w:sz w:val="19"/>
          <w:szCs w:val="19"/>
          <w:lang w:eastAsia="ru-RU"/>
        </w:rPr>
        <w:t>НОРМАТИВЫ ВОЗДЕЙСТВИЯ на окружающую среду</w:t>
      </w:r>
    </w:p>
    <w:p w:rsidR="00CF43DB" w:rsidRPr="00CF43DB" w:rsidRDefault="00CF43DB" w:rsidP="00CF43DB">
      <w:pPr>
        <w:spacing w:after="0" w:line="240" w:lineRule="auto"/>
        <w:ind w:left="720"/>
        <w:rPr>
          <w:rFonts w:ascii="Arial" w:eastAsia="Times New Roman" w:hAnsi="Arial" w:cs="Arial"/>
          <w:color w:val="000000"/>
          <w:sz w:val="19"/>
          <w:szCs w:val="19"/>
          <w:lang w:eastAsia="ru-RU"/>
        </w:rPr>
      </w:pPr>
      <w:r w:rsidRPr="00CF43DB">
        <w:rPr>
          <w:rFonts w:ascii="Arial" w:eastAsia="Times New Roman" w:hAnsi="Arial" w:cs="Arial"/>
          <w:color w:val="000000"/>
          <w:sz w:val="19"/>
          <w:szCs w:val="19"/>
          <w:lang w:eastAsia="ru-RU"/>
        </w:rPr>
        <w:t xml:space="preserve">предельные характеристики источников воздействия на окружающую среду, соблюдение которых в любом случае не может привести к нарушению установленных критериев качества окружающей среды. </w:t>
      </w:r>
      <w:proofErr w:type="gramStart"/>
      <w:r w:rsidRPr="00CF43DB">
        <w:rPr>
          <w:rFonts w:ascii="Arial" w:eastAsia="Times New Roman" w:hAnsi="Arial" w:cs="Arial"/>
          <w:color w:val="000000"/>
          <w:sz w:val="19"/>
          <w:szCs w:val="19"/>
          <w:lang w:eastAsia="ru-RU"/>
        </w:rPr>
        <w:t>Нормативы предельно допустимых выбросов и сбросов загрязняющих веществ, а также вредных микроорганизмов, загрязняющих</w:t>
      </w:r>
      <w:r w:rsidRPr="00CF43DB">
        <w:rPr>
          <w:rFonts w:ascii="Arial" w:eastAsia="Times New Roman" w:hAnsi="Arial" w:cs="Arial"/>
          <w:color w:val="000000"/>
          <w:sz w:val="19"/>
          <w:lang w:eastAsia="ru-RU"/>
        </w:rPr>
        <w:t> </w:t>
      </w:r>
      <w:hyperlink r:id="rId42" w:history="1">
        <w:r w:rsidRPr="00CF43DB">
          <w:rPr>
            <w:rFonts w:ascii="Arial" w:eastAsia="Times New Roman" w:hAnsi="Arial" w:cs="Arial"/>
            <w:color w:val="0044AA"/>
            <w:sz w:val="19"/>
            <w:u w:val="single"/>
            <w:lang w:eastAsia="ru-RU"/>
          </w:rPr>
          <w:t>атмосферный воздух</w:t>
        </w:r>
      </w:hyperlink>
      <w:r w:rsidRPr="00CF43DB">
        <w:rPr>
          <w:rFonts w:ascii="Arial" w:eastAsia="Times New Roman" w:hAnsi="Arial" w:cs="Arial"/>
          <w:color w:val="000000"/>
          <w:sz w:val="19"/>
          <w:szCs w:val="19"/>
          <w:lang w:eastAsia="ru-RU"/>
        </w:rPr>
        <w:t>,</w:t>
      </w:r>
      <w:r w:rsidRPr="00CF43DB">
        <w:rPr>
          <w:rFonts w:ascii="Arial" w:eastAsia="Times New Roman" w:hAnsi="Arial" w:cs="Arial"/>
          <w:color w:val="000000"/>
          <w:sz w:val="19"/>
          <w:lang w:eastAsia="ru-RU"/>
        </w:rPr>
        <w:t> </w:t>
      </w:r>
      <w:hyperlink r:id="rId43" w:history="1">
        <w:r w:rsidRPr="00CF43DB">
          <w:rPr>
            <w:rFonts w:ascii="Arial" w:eastAsia="Times New Roman" w:hAnsi="Arial" w:cs="Arial"/>
            <w:color w:val="0044AA"/>
            <w:sz w:val="19"/>
            <w:u w:val="single"/>
            <w:lang w:eastAsia="ru-RU"/>
          </w:rPr>
          <w:t>воды</w:t>
        </w:r>
      </w:hyperlink>
      <w:r w:rsidRPr="00CF43DB">
        <w:rPr>
          <w:rFonts w:ascii="Arial" w:eastAsia="Times New Roman" w:hAnsi="Arial" w:cs="Arial"/>
          <w:color w:val="000000"/>
          <w:sz w:val="19"/>
          <w:szCs w:val="19"/>
          <w:lang w:eastAsia="ru-RU"/>
        </w:rPr>
        <w:t>, почвы, устанавливаются с учетом производственных мощностей объекта, данных о наличии мутагенного эффекта и иных вредных последствий по каждому источнику загрязнения, согласно действующим нормативам предельно допустимых концентраций загрязняющих веществ в окружающей природной среде.</w:t>
      </w:r>
      <w:proofErr w:type="gramEnd"/>
      <w:r w:rsidRPr="00CF43DB">
        <w:rPr>
          <w:rFonts w:ascii="Arial" w:eastAsia="Times New Roman" w:hAnsi="Arial" w:cs="Arial"/>
          <w:color w:val="000000"/>
          <w:sz w:val="19"/>
          <w:szCs w:val="19"/>
          <w:lang w:eastAsia="ru-RU"/>
        </w:rPr>
        <w:t xml:space="preserve"> </w:t>
      </w:r>
      <w:proofErr w:type="gramStart"/>
      <w:r w:rsidRPr="00CF43DB">
        <w:rPr>
          <w:rFonts w:ascii="Arial" w:eastAsia="Times New Roman" w:hAnsi="Arial" w:cs="Arial"/>
          <w:color w:val="000000"/>
          <w:sz w:val="19"/>
          <w:szCs w:val="19"/>
          <w:lang w:eastAsia="ru-RU"/>
        </w:rPr>
        <w:t xml:space="preserve">Предельно допустимые нормы применения минеральных удобрений, средств защиты растений, стимуляторов роста и других </w:t>
      </w:r>
      <w:proofErr w:type="spellStart"/>
      <w:r w:rsidRPr="00CF43DB">
        <w:rPr>
          <w:rFonts w:ascii="Arial" w:eastAsia="Times New Roman" w:hAnsi="Arial" w:cs="Arial"/>
          <w:color w:val="000000"/>
          <w:sz w:val="19"/>
          <w:szCs w:val="19"/>
          <w:lang w:eastAsia="ru-RU"/>
        </w:rPr>
        <w:t>агрохимикатов</w:t>
      </w:r>
      <w:proofErr w:type="spellEnd"/>
      <w:r w:rsidRPr="00CF43DB">
        <w:rPr>
          <w:rFonts w:ascii="Arial" w:eastAsia="Times New Roman" w:hAnsi="Arial" w:cs="Arial"/>
          <w:color w:val="000000"/>
          <w:sz w:val="19"/>
          <w:szCs w:val="19"/>
          <w:lang w:eastAsia="ru-RU"/>
        </w:rPr>
        <w:t xml:space="preserve"> в сельском хозяйстве устанавливаются в дозах, обеспечивающих соблюдение нормативов предельно допустимых остаточных количеств химических веществ в продуктах питания, охрану здоровья, сохранение генофонда.</w:t>
      </w:r>
      <w:proofErr w:type="gramEnd"/>
    </w:p>
    <w:p w:rsidR="00CF43DB" w:rsidRPr="00CF43DB" w:rsidRDefault="00CF43DB" w:rsidP="00CF43DB">
      <w:pPr>
        <w:rPr>
          <w:rFonts w:ascii="Arial" w:eastAsia="Times New Roman" w:hAnsi="Arial" w:cs="Arial"/>
          <w:color w:val="8B4513"/>
          <w:sz w:val="19"/>
          <w:szCs w:val="19"/>
          <w:lang w:eastAsia="ru-RU"/>
        </w:rPr>
      </w:pPr>
      <w:r>
        <w:rPr>
          <w:rFonts w:ascii="Arial" w:hAnsi="Arial" w:cs="Arial"/>
          <w:color w:val="000000"/>
          <w:sz w:val="20"/>
          <w:szCs w:val="20"/>
        </w:rPr>
        <w:br/>
      </w:r>
      <w:r w:rsidRPr="00CF43DB">
        <w:rPr>
          <w:rFonts w:ascii="Arial" w:eastAsia="Times New Roman" w:hAnsi="Arial" w:cs="Arial"/>
          <w:color w:val="8B4513"/>
          <w:sz w:val="19"/>
          <w:szCs w:val="19"/>
          <w:lang w:eastAsia="ru-RU"/>
        </w:rPr>
        <w:t>Лимиты на природопользование</w:t>
      </w:r>
    </w:p>
    <w:p w:rsidR="00CF43DB" w:rsidRPr="00CF43DB" w:rsidRDefault="00CF43DB" w:rsidP="00CF43DB">
      <w:pPr>
        <w:spacing w:after="0" w:line="240" w:lineRule="auto"/>
        <w:ind w:left="720"/>
        <w:rPr>
          <w:rFonts w:ascii="Arial" w:eastAsia="Times New Roman" w:hAnsi="Arial" w:cs="Arial"/>
          <w:color w:val="000000"/>
          <w:sz w:val="19"/>
          <w:szCs w:val="19"/>
          <w:lang w:eastAsia="ru-RU"/>
        </w:rPr>
      </w:pPr>
      <w:r w:rsidRPr="00CF43DB">
        <w:rPr>
          <w:rFonts w:ascii="Arial" w:eastAsia="Times New Roman" w:hAnsi="Arial" w:cs="Arial"/>
          <w:color w:val="000000"/>
          <w:sz w:val="19"/>
          <w:szCs w:val="19"/>
          <w:lang w:eastAsia="ru-RU"/>
        </w:rPr>
        <w:t xml:space="preserve">система экологических ограничений по территориям; представляют собой установленные </w:t>
      </w:r>
      <w:proofErr w:type="spellStart"/>
      <w:r w:rsidRPr="00CF43DB">
        <w:rPr>
          <w:rFonts w:ascii="Arial" w:eastAsia="Times New Roman" w:hAnsi="Arial" w:cs="Arial"/>
          <w:color w:val="000000"/>
          <w:sz w:val="19"/>
          <w:szCs w:val="19"/>
          <w:lang w:eastAsia="ru-RU"/>
        </w:rPr>
        <w:t>предприятиям-природопользователям</w:t>
      </w:r>
      <w:proofErr w:type="spellEnd"/>
      <w:r w:rsidRPr="00CF43DB">
        <w:rPr>
          <w:rFonts w:ascii="Arial" w:eastAsia="Times New Roman" w:hAnsi="Arial" w:cs="Arial"/>
          <w:color w:val="000000"/>
          <w:sz w:val="19"/>
          <w:szCs w:val="19"/>
          <w:lang w:eastAsia="ru-RU"/>
        </w:rPr>
        <w:t xml:space="preserve"> на определенный срок объемы предельного использования (изъятия) природных ресурсов, выбросов и сбросов загрязняющих веществ в окружающую природную среду и размещения отходов производства (закон "Об охране окружающей природной среды").</w:t>
      </w:r>
    </w:p>
    <w:p w:rsidR="004B7F42" w:rsidRDefault="00CF43DB" w:rsidP="004B7F42">
      <w:pPr>
        <w:pStyle w:val="3"/>
        <w:spacing w:before="0" w:after="72" w:line="285" w:lineRule="atLeast"/>
        <w:rPr>
          <w:rFonts w:ascii="Arial" w:hAnsi="Arial" w:cs="Arial"/>
          <w:color w:val="000000"/>
          <w:sz w:val="26"/>
          <w:szCs w:val="26"/>
        </w:rPr>
      </w:pPr>
      <w:proofErr w:type="gramStart"/>
      <w:r>
        <w:rPr>
          <w:rFonts w:ascii="Arial" w:hAnsi="Arial" w:cs="Arial"/>
          <w:color w:val="000000"/>
          <w:sz w:val="20"/>
          <w:szCs w:val="20"/>
        </w:rPr>
        <w:lastRenderedPageBreak/>
        <w:t>31)</w:t>
      </w:r>
      <w:r>
        <w:rPr>
          <w:rFonts w:ascii="Arial" w:hAnsi="Arial" w:cs="Arial"/>
          <w:color w:val="000000"/>
          <w:sz w:val="20"/>
          <w:szCs w:val="20"/>
        </w:rPr>
        <w:br/>
        <w:t>32)</w:t>
      </w:r>
      <w:r w:rsidRPr="00CF43DB">
        <w:rPr>
          <w:rStyle w:val="a3"/>
          <w:rFonts w:ascii="Arial" w:hAnsi="Arial" w:cs="Arial"/>
          <w:b w:val="0"/>
          <w:bCs w:val="0"/>
          <w:color w:val="000000"/>
          <w:sz w:val="20"/>
          <w:szCs w:val="20"/>
        </w:rPr>
        <w:t xml:space="preserve"> </w:t>
      </w:r>
      <w:r>
        <w:rPr>
          <w:rStyle w:val="apple-style-span"/>
          <w:rFonts w:ascii="Arial" w:hAnsi="Arial" w:cs="Arial"/>
          <w:b w:val="0"/>
          <w:bCs w:val="0"/>
          <w:color w:val="000000"/>
          <w:sz w:val="20"/>
          <w:szCs w:val="20"/>
        </w:rPr>
        <w:t>Энергосбережение</w:t>
      </w:r>
      <w:r>
        <w:rPr>
          <w:rStyle w:val="apple-converted-space"/>
          <w:rFonts w:ascii="Arial" w:hAnsi="Arial" w:cs="Arial"/>
          <w:color w:val="000000"/>
          <w:sz w:val="20"/>
          <w:szCs w:val="20"/>
        </w:rPr>
        <w:t> </w:t>
      </w:r>
      <w:r>
        <w:rPr>
          <w:rStyle w:val="apple-style-span"/>
          <w:rFonts w:ascii="Arial" w:hAnsi="Arial" w:cs="Arial"/>
          <w:color w:val="000000"/>
          <w:sz w:val="20"/>
          <w:szCs w:val="20"/>
        </w:rPr>
        <w:t>(</w:t>
      </w:r>
      <w:hyperlink r:id="rId44" w:tooltip="Экономия" w:history="1">
        <w:r>
          <w:rPr>
            <w:rStyle w:val="a5"/>
            <w:rFonts w:ascii="Arial" w:hAnsi="Arial" w:cs="Arial"/>
            <w:color w:val="0645AD"/>
            <w:sz w:val="20"/>
            <w:szCs w:val="20"/>
          </w:rPr>
          <w:t>экономия</w:t>
        </w:r>
      </w:hyperlink>
      <w:r>
        <w:rPr>
          <w:rStyle w:val="apple-converted-space"/>
          <w:rFonts w:ascii="Arial" w:hAnsi="Arial" w:cs="Arial"/>
          <w:color w:val="000000"/>
          <w:sz w:val="20"/>
          <w:szCs w:val="20"/>
        </w:rPr>
        <w:t> </w:t>
      </w:r>
      <w:hyperlink r:id="rId45" w:tooltip="Энергия" w:history="1">
        <w:r>
          <w:rPr>
            <w:rStyle w:val="a5"/>
            <w:rFonts w:ascii="Arial" w:hAnsi="Arial" w:cs="Arial"/>
            <w:color w:val="0645AD"/>
            <w:sz w:val="20"/>
            <w:szCs w:val="20"/>
          </w:rPr>
          <w:t>энергии</w:t>
        </w:r>
      </w:hyperlink>
      <w:r>
        <w:rPr>
          <w:rStyle w:val="apple-style-span"/>
          <w:rFonts w:ascii="Arial" w:hAnsi="Arial" w:cs="Arial"/>
          <w:color w:val="000000"/>
          <w:sz w:val="20"/>
          <w:szCs w:val="20"/>
        </w:rPr>
        <w:t>) — реализация</w:t>
      </w:r>
      <w:r>
        <w:rPr>
          <w:rStyle w:val="apple-converted-space"/>
          <w:rFonts w:ascii="Arial" w:hAnsi="Arial" w:cs="Arial"/>
          <w:color w:val="000000"/>
          <w:sz w:val="20"/>
          <w:szCs w:val="20"/>
        </w:rPr>
        <w:t> </w:t>
      </w:r>
      <w:hyperlink r:id="rId46" w:tooltip="Право" w:history="1">
        <w:r>
          <w:rPr>
            <w:rStyle w:val="a5"/>
            <w:rFonts w:ascii="Arial" w:hAnsi="Arial" w:cs="Arial"/>
            <w:color w:val="0645AD"/>
            <w:sz w:val="20"/>
            <w:szCs w:val="20"/>
          </w:rPr>
          <w:t>правовых</w:t>
        </w:r>
      </w:hyperlink>
      <w:r>
        <w:rPr>
          <w:rStyle w:val="apple-style-span"/>
          <w:rFonts w:ascii="Arial" w:hAnsi="Arial" w:cs="Arial"/>
          <w:color w:val="000000"/>
          <w:sz w:val="20"/>
          <w:szCs w:val="20"/>
        </w:rPr>
        <w:t>, организационных,</w:t>
      </w:r>
      <w:r>
        <w:rPr>
          <w:rStyle w:val="apple-converted-space"/>
          <w:rFonts w:ascii="Arial" w:hAnsi="Arial" w:cs="Arial"/>
          <w:color w:val="000000"/>
          <w:sz w:val="20"/>
          <w:szCs w:val="20"/>
        </w:rPr>
        <w:t> </w:t>
      </w:r>
      <w:hyperlink r:id="rId47" w:tooltip="Наука" w:history="1">
        <w:r>
          <w:rPr>
            <w:rStyle w:val="a5"/>
            <w:rFonts w:ascii="Arial" w:hAnsi="Arial" w:cs="Arial"/>
            <w:color w:val="0645AD"/>
            <w:sz w:val="20"/>
            <w:szCs w:val="20"/>
          </w:rPr>
          <w:t>научных</w:t>
        </w:r>
      </w:hyperlink>
      <w:r>
        <w:rPr>
          <w:rStyle w:val="apple-style-span"/>
          <w:rFonts w:ascii="Arial" w:hAnsi="Arial" w:cs="Arial"/>
          <w:color w:val="000000"/>
          <w:sz w:val="20"/>
          <w:szCs w:val="20"/>
        </w:rPr>
        <w:t>,</w:t>
      </w:r>
      <w:r>
        <w:rPr>
          <w:rStyle w:val="apple-converted-space"/>
          <w:rFonts w:ascii="Arial" w:hAnsi="Arial" w:cs="Arial"/>
          <w:color w:val="000000"/>
          <w:sz w:val="20"/>
          <w:szCs w:val="20"/>
        </w:rPr>
        <w:t> </w:t>
      </w:r>
      <w:hyperlink r:id="rId48" w:tooltip="Производство" w:history="1">
        <w:r>
          <w:rPr>
            <w:rStyle w:val="a5"/>
            <w:rFonts w:ascii="Arial" w:hAnsi="Arial" w:cs="Arial"/>
            <w:color w:val="0645AD"/>
            <w:sz w:val="20"/>
            <w:szCs w:val="20"/>
          </w:rPr>
          <w:t>производственных</w:t>
        </w:r>
      </w:hyperlink>
      <w:r>
        <w:rPr>
          <w:rStyle w:val="apple-style-span"/>
          <w:rFonts w:ascii="Arial" w:hAnsi="Arial" w:cs="Arial"/>
          <w:color w:val="000000"/>
          <w:sz w:val="20"/>
          <w:szCs w:val="20"/>
        </w:rPr>
        <w:t>,</w:t>
      </w:r>
      <w:r>
        <w:rPr>
          <w:rStyle w:val="apple-converted-space"/>
          <w:rFonts w:ascii="Arial" w:hAnsi="Arial" w:cs="Arial"/>
          <w:color w:val="000000"/>
          <w:sz w:val="20"/>
          <w:szCs w:val="20"/>
        </w:rPr>
        <w:t> </w:t>
      </w:r>
      <w:hyperlink r:id="rId49" w:tooltip="Техника" w:history="1">
        <w:r>
          <w:rPr>
            <w:rStyle w:val="a5"/>
            <w:rFonts w:ascii="Arial" w:hAnsi="Arial" w:cs="Arial"/>
            <w:color w:val="0645AD"/>
            <w:sz w:val="20"/>
            <w:szCs w:val="20"/>
          </w:rPr>
          <w:t>технических</w:t>
        </w:r>
      </w:hyperlink>
      <w:r>
        <w:rPr>
          <w:rStyle w:val="apple-converted-space"/>
          <w:rFonts w:ascii="Arial" w:hAnsi="Arial" w:cs="Arial"/>
          <w:color w:val="000000"/>
          <w:sz w:val="20"/>
          <w:szCs w:val="20"/>
        </w:rPr>
        <w:t> </w:t>
      </w:r>
      <w:r>
        <w:rPr>
          <w:rStyle w:val="apple-style-span"/>
          <w:rFonts w:ascii="Arial" w:hAnsi="Arial" w:cs="Arial"/>
          <w:color w:val="000000"/>
          <w:sz w:val="20"/>
          <w:szCs w:val="20"/>
        </w:rPr>
        <w:t>и</w:t>
      </w:r>
      <w:hyperlink r:id="rId50" w:tooltip="Экономика" w:history="1">
        <w:r>
          <w:rPr>
            <w:rStyle w:val="a5"/>
            <w:rFonts w:ascii="Arial" w:hAnsi="Arial" w:cs="Arial"/>
            <w:color w:val="0645AD"/>
            <w:sz w:val="20"/>
            <w:szCs w:val="20"/>
          </w:rPr>
          <w:t>экономических</w:t>
        </w:r>
      </w:hyperlink>
      <w:r>
        <w:rPr>
          <w:rStyle w:val="apple-converted-space"/>
          <w:rFonts w:ascii="Arial" w:hAnsi="Arial" w:cs="Arial"/>
          <w:color w:val="000000"/>
          <w:sz w:val="20"/>
          <w:szCs w:val="20"/>
        </w:rPr>
        <w:t> </w:t>
      </w:r>
      <w:r>
        <w:rPr>
          <w:rStyle w:val="apple-style-span"/>
          <w:rFonts w:ascii="Arial" w:hAnsi="Arial" w:cs="Arial"/>
          <w:color w:val="000000"/>
          <w:sz w:val="20"/>
          <w:szCs w:val="20"/>
        </w:rPr>
        <w:t>мер, направленных на</w:t>
      </w:r>
      <w:r>
        <w:rPr>
          <w:rStyle w:val="apple-converted-space"/>
          <w:rFonts w:ascii="Arial" w:hAnsi="Arial" w:cs="Arial"/>
          <w:color w:val="000000"/>
          <w:sz w:val="20"/>
          <w:szCs w:val="20"/>
        </w:rPr>
        <w:t> </w:t>
      </w:r>
      <w:hyperlink r:id="rId51" w:tooltip="Эффективность" w:history="1">
        <w:r>
          <w:rPr>
            <w:rStyle w:val="a5"/>
            <w:rFonts w:ascii="Arial" w:hAnsi="Arial" w:cs="Arial"/>
            <w:color w:val="0645AD"/>
            <w:sz w:val="20"/>
            <w:szCs w:val="20"/>
          </w:rPr>
          <w:t>эффективное</w:t>
        </w:r>
      </w:hyperlink>
      <w:r>
        <w:rPr>
          <w:rStyle w:val="apple-converted-space"/>
          <w:rFonts w:ascii="Arial" w:hAnsi="Arial" w:cs="Arial"/>
          <w:color w:val="000000"/>
          <w:sz w:val="20"/>
          <w:szCs w:val="20"/>
        </w:rPr>
        <w:t> </w:t>
      </w:r>
      <w:r>
        <w:rPr>
          <w:rStyle w:val="apple-style-span"/>
          <w:rFonts w:ascii="Arial" w:hAnsi="Arial" w:cs="Arial"/>
          <w:color w:val="000000"/>
          <w:sz w:val="20"/>
          <w:szCs w:val="20"/>
        </w:rPr>
        <w:t>(рациональное) использование (и экономное расходование)</w:t>
      </w:r>
      <w:r>
        <w:rPr>
          <w:rStyle w:val="apple-converted-space"/>
          <w:rFonts w:ascii="Arial" w:hAnsi="Arial" w:cs="Arial"/>
          <w:color w:val="000000"/>
          <w:sz w:val="20"/>
          <w:szCs w:val="20"/>
        </w:rPr>
        <w:t> </w:t>
      </w:r>
      <w:hyperlink r:id="rId52" w:tooltip="Топливно-энергетические ресурсы (страница отсутствует)" w:history="1">
        <w:r>
          <w:rPr>
            <w:rStyle w:val="a5"/>
            <w:rFonts w:ascii="Arial" w:hAnsi="Arial" w:cs="Arial"/>
            <w:color w:val="BA0000"/>
            <w:sz w:val="20"/>
            <w:szCs w:val="20"/>
          </w:rPr>
          <w:t>топливно-энергетических ресурсов</w:t>
        </w:r>
      </w:hyperlink>
      <w:hyperlink r:id="rId53" w:anchor="cite_note-0" w:history="1">
        <w:r>
          <w:rPr>
            <w:rStyle w:val="a5"/>
            <w:rFonts w:ascii="Arial" w:hAnsi="Arial" w:cs="Arial"/>
            <w:color w:val="0645AD"/>
            <w:sz w:val="20"/>
            <w:szCs w:val="20"/>
            <w:vertAlign w:val="superscript"/>
          </w:rPr>
          <w:t>[1]</w:t>
        </w:r>
      </w:hyperlink>
      <w:r>
        <w:rPr>
          <w:rStyle w:val="apple-converted-space"/>
          <w:rFonts w:ascii="Arial" w:hAnsi="Arial" w:cs="Arial"/>
          <w:color w:val="000000"/>
          <w:sz w:val="20"/>
          <w:szCs w:val="20"/>
        </w:rPr>
        <w:t> </w:t>
      </w:r>
      <w:r>
        <w:rPr>
          <w:rStyle w:val="apple-style-span"/>
          <w:rFonts w:ascii="Arial" w:hAnsi="Arial" w:cs="Arial"/>
          <w:color w:val="000000"/>
          <w:sz w:val="20"/>
          <w:szCs w:val="20"/>
        </w:rPr>
        <w:t>и на вовлечение в хозяйственный оборот возобновляемых источников энергии</w:t>
      </w:r>
      <w:r>
        <w:rPr>
          <w:rStyle w:val="apple-converted-space"/>
          <w:rFonts w:ascii="Arial" w:hAnsi="Arial" w:cs="Arial"/>
          <w:color w:val="000000"/>
          <w:sz w:val="20"/>
          <w:szCs w:val="20"/>
        </w:rPr>
        <w:t> </w:t>
      </w:r>
      <w:r w:rsidR="004B7F42">
        <w:rPr>
          <w:rStyle w:val="apple-converted-space"/>
          <w:rFonts w:ascii="Arial" w:hAnsi="Arial" w:cs="Arial"/>
          <w:color w:val="000000"/>
          <w:sz w:val="20"/>
          <w:szCs w:val="20"/>
        </w:rPr>
        <w:br/>
      </w:r>
      <w:r w:rsidR="004B7F42">
        <w:rPr>
          <w:rStyle w:val="mw-headline"/>
          <w:rFonts w:ascii="Arial" w:hAnsi="Arial" w:cs="Arial"/>
          <w:color w:val="000000"/>
          <w:sz w:val="26"/>
          <w:szCs w:val="26"/>
        </w:rPr>
        <w:t>Экономия электрической энергии</w:t>
      </w:r>
      <w:proofErr w:type="gramEnd"/>
    </w:p>
    <w:p w:rsidR="004B7F42" w:rsidRDefault="004B7F42" w:rsidP="004B7F42">
      <w:pPr>
        <w:pStyle w:val="4"/>
        <w:spacing w:before="0" w:after="72" w:line="282" w:lineRule="atLeast"/>
        <w:rPr>
          <w:rFonts w:ascii="Arial" w:hAnsi="Arial" w:cs="Arial"/>
          <w:color w:val="000000"/>
        </w:rPr>
      </w:pPr>
      <w:r>
        <w:rPr>
          <w:rStyle w:val="mw-headline"/>
          <w:rFonts w:ascii="Arial" w:hAnsi="Arial" w:cs="Arial"/>
          <w:color w:val="000000"/>
        </w:rPr>
        <w:t>Освещение</w:t>
      </w:r>
    </w:p>
    <w:p w:rsidR="004B7F42" w:rsidRDefault="004B7F42" w:rsidP="004B7F42">
      <w:pPr>
        <w:pStyle w:val="4"/>
        <w:spacing w:before="0" w:after="72" w:line="282" w:lineRule="atLeast"/>
        <w:rPr>
          <w:rFonts w:ascii="Arial" w:hAnsi="Arial" w:cs="Arial"/>
          <w:color w:val="000000"/>
        </w:rPr>
      </w:pPr>
      <w:r>
        <w:rPr>
          <w:rStyle w:val="mw-headline"/>
          <w:rFonts w:ascii="Arial" w:hAnsi="Arial" w:cs="Arial"/>
          <w:color w:val="000000"/>
        </w:rPr>
        <w:t>Электропривод</w:t>
      </w:r>
    </w:p>
    <w:p w:rsidR="004B7F42" w:rsidRDefault="004B7F42" w:rsidP="004B7F42">
      <w:pPr>
        <w:pStyle w:val="4"/>
        <w:spacing w:before="0" w:after="72" w:line="282" w:lineRule="atLeast"/>
        <w:rPr>
          <w:rFonts w:ascii="Arial" w:hAnsi="Arial" w:cs="Arial"/>
          <w:color w:val="000000"/>
        </w:rPr>
      </w:pPr>
      <w:proofErr w:type="spellStart"/>
      <w:r>
        <w:rPr>
          <w:rStyle w:val="mw-headline"/>
          <w:rFonts w:ascii="Arial" w:hAnsi="Arial" w:cs="Arial"/>
          <w:color w:val="000000"/>
        </w:rPr>
        <w:t>Электрообогрев</w:t>
      </w:r>
      <w:proofErr w:type="spellEnd"/>
      <w:r>
        <w:rPr>
          <w:rStyle w:val="mw-headline"/>
          <w:rFonts w:ascii="Arial" w:hAnsi="Arial" w:cs="Arial"/>
          <w:color w:val="000000"/>
        </w:rPr>
        <w:t xml:space="preserve"> и электроплиты</w:t>
      </w:r>
    </w:p>
    <w:p w:rsidR="004B7F42" w:rsidRDefault="004B7F42" w:rsidP="004B7F42">
      <w:pPr>
        <w:pStyle w:val="4"/>
        <w:spacing w:before="0" w:after="72" w:line="282" w:lineRule="atLeast"/>
        <w:rPr>
          <w:rFonts w:ascii="Arial" w:hAnsi="Arial" w:cs="Arial"/>
          <w:color w:val="000000"/>
        </w:rPr>
      </w:pPr>
      <w:r>
        <w:rPr>
          <w:rStyle w:val="mw-headline"/>
          <w:rFonts w:ascii="Arial" w:hAnsi="Arial" w:cs="Arial"/>
          <w:color w:val="000000"/>
        </w:rPr>
        <w:t>Холодильные установки и кондиционеры</w:t>
      </w:r>
    </w:p>
    <w:p w:rsidR="004B7F42" w:rsidRDefault="004B7F42" w:rsidP="004B7F42">
      <w:pPr>
        <w:pStyle w:val="4"/>
        <w:spacing w:before="0" w:after="72" w:line="282" w:lineRule="atLeast"/>
        <w:rPr>
          <w:rFonts w:ascii="Arial" w:hAnsi="Arial" w:cs="Arial"/>
          <w:color w:val="000000"/>
        </w:rPr>
      </w:pPr>
      <w:r>
        <w:rPr>
          <w:rStyle w:val="mw-headline"/>
          <w:rFonts w:ascii="Arial" w:hAnsi="Arial" w:cs="Arial"/>
          <w:color w:val="000000"/>
        </w:rPr>
        <w:t>Потребление бытовых и прочих устройств</w:t>
      </w:r>
    </w:p>
    <w:p w:rsidR="004B7F42" w:rsidRDefault="004B7F42" w:rsidP="004B7F42">
      <w:pPr>
        <w:pStyle w:val="4"/>
        <w:spacing w:before="0" w:after="72" w:line="282" w:lineRule="atLeast"/>
        <w:rPr>
          <w:rFonts w:ascii="Arial" w:hAnsi="Arial" w:cs="Arial"/>
          <w:color w:val="000000"/>
        </w:rPr>
      </w:pPr>
      <w:r>
        <w:rPr>
          <w:rStyle w:val="mw-headline"/>
          <w:rFonts w:ascii="Arial" w:hAnsi="Arial" w:cs="Arial"/>
          <w:color w:val="000000"/>
        </w:rPr>
        <w:t>Снижение потерь в сети</w:t>
      </w:r>
    </w:p>
    <w:p w:rsidR="004B7F42" w:rsidRPr="004B7F42" w:rsidRDefault="004B7F42" w:rsidP="004B7F42">
      <w:pPr>
        <w:pStyle w:val="3"/>
        <w:spacing w:before="0" w:after="72" w:line="282" w:lineRule="atLeast"/>
        <w:rPr>
          <w:rFonts w:ascii="Arial" w:hAnsi="Arial" w:cs="Arial"/>
          <w:color w:val="000000"/>
          <w:sz w:val="28"/>
          <w:szCs w:val="28"/>
        </w:rPr>
      </w:pPr>
      <w:r w:rsidRPr="004B7F42">
        <w:rPr>
          <w:rStyle w:val="mw-headline"/>
          <w:rFonts w:ascii="Arial" w:hAnsi="Arial" w:cs="Arial"/>
          <w:color w:val="000000"/>
          <w:sz w:val="28"/>
          <w:szCs w:val="28"/>
        </w:rPr>
        <w:t>Экономия тепла</w:t>
      </w:r>
    </w:p>
    <w:p w:rsidR="004B7F42" w:rsidRDefault="004B7F42" w:rsidP="004B7F42">
      <w:pPr>
        <w:pStyle w:val="4"/>
        <w:spacing w:before="0" w:after="72" w:line="282" w:lineRule="atLeast"/>
        <w:rPr>
          <w:rFonts w:ascii="Arial" w:hAnsi="Arial" w:cs="Arial"/>
          <w:color w:val="000000"/>
        </w:rPr>
      </w:pPr>
      <w:r>
        <w:rPr>
          <w:rStyle w:val="mw-headline"/>
          <w:rFonts w:ascii="Arial" w:hAnsi="Arial" w:cs="Arial"/>
          <w:color w:val="000000"/>
        </w:rPr>
        <w:t xml:space="preserve">Снижение </w:t>
      </w:r>
      <w:proofErr w:type="spellStart"/>
      <w:r>
        <w:rPr>
          <w:rStyle w:val="mw-headline"/>
          <w:rFonts w:ascii="Arial" w:hAnsi="Arial" w:cs="Arial"/>
          <w:color w:val="000000"/>
        </w:rPr>
        <w:t>теплопотерь</w:t>
      </w:r>
      <w:proofErr w:type="spellEnd"/>
    </w:p>
    <w:p w:rsidR="004B7F42" w:rsidRDefault="004B7F42" w:rsidP="004B7F42">
      <w:pPr>
        <w:pStyle w:val="4"/>
        <w:spacing w:before="0" w:after="72" w:line="282" w:lineRule="atLeast"/>
        <w:rPr>
          <w:rFonts w:ascii="Arial" w:hAnsi="Arial" w:cs="Arial"/>
          <w:color w:val="000000"/>
        </w:rPr>
      </w:pPr>
      <w:r>
        <w:rPr>
          <w:rStyle w:val="mw-headline"/>
          <w:rFonts w:ascii="Arial" w:hAnsi="Arial" w:cs="Arial"/>
          <w:color w:val="000000"/>
        </w:rPr>
        <w:t>Повышение эффективности систем теплоснабжения</w:t>
      </w:r>
    </w:p>
    <w:p w:rsidR="004B7F42" w:rsidRPr="004B7F42" w:rsidRDefault="004B7F42" w:rsidP="004B7F42">
      <w:pPr>
        <w:pStyle w:val="3"/>
        <w:spacing w:before="0" w:after="72" w:line="282" w:lineRule="atLeast"/>
        <w:rPr>
          <w:rFonts w:ascii="Arial" w:hAnsi="Arial" w:cs="Arial"/>
          <w:color w:val="000000"/>
          <w:sz w:val="28"/>
          <w:szCs w:val="28"/>
        </w:rPr>
      </w:pPr>
      <w:r w:rsidRPr="004B7F42">
        <w:rPr>
          <w:rStyle w:val="mw-headline"/>
          <w:rFonts w:ascii="Arial" w:hAnsi="Arial" w:cs="Arial"/>
          <w:color w:val="000000"/>
          <w:sz w:val="28"/>
          <w:szCs w:val="28"/>
        </w:rPr>
        <w:t>Экономия воды</w:t>
      </w:r>
    </w:p>
    <w:p w:rsidR="004B7F42" w:rsidRPr="004B7F42" w:rsidRDefault="004B7F42" w:rsidP="004B7F42">
      <w:pPr>
        <w:pStyle w:val="3"/>
        <w:spacing w:before="0" w:after="72" w:line="282" w:lineRule="atLeast"/>
        <w:rPr>
          <w:rFonts w:ascii="Arial" w:hAnsi="Arial" w:cs="Arial"/>
          <w:color w:val="000000"/>
          <w:sz w:val="28"/>
          <w:szCs w:val="28"/>
        </w:rPr>
      </w:pPr>
      <w:r w:rsidRPr="004B7F42">
        <w:rPr>
          <w:rStyle w:val="mw-headline"/>
          <w:rFonts w:ascii="Arial" w:hAnsi="Arial" w:cs="Arial"/>
          <w:color w:val="000000"/>
          <w:sz w:val="28"/>
          <w:szCs w:val="28"/>
        </w:rPr>
        <w:t>Экономия газа</w:t>
      </w:r>
    </w:p>
    <w:p w:rsidR="004B7F42" w:rsidRPr="004B7F42" w:rsidRDefault="004B7F42" w:rsidP="004B7F42">
      <w:pPr>
        <w:pStyle w:val="3"/>
        <w:spacing w:before="0" w:after="72" w:line="282" w:lineRule="atLeast"/>
        <w:rPr>
          <w:rFonts w:ascii="Arial" w:hAnsi="Arial" w:cs="Arial"/>
          <w:color w:val="000000"/>
          <w:sz w:val="28"/>
          <w:szCs w:val="28"/>
        </w:rPr>
      </w:pPr>
      <w:r w:rsidRPr="004B7F42">
        <w:rPr>
          <w:rStyle w:val="mw-headline"/>
          <w:rFonts w:ascii="Arial" w:hAnsi="Arial" w:cs="Arial"/>
          <w:color w:val="000000"/>
          <w:sz w:val="28"/>
          <w:szCs w:val="28"/>
        </w:rPr>
        <w:t>Экономия моторного топлива</w:t>
      </w:r>
    </w:p>
    <w:p w:rsidR="008843B3" w:rsidRDefault="004B7F42" w:rsidP="004D5814">
      <w:pPr>
        <w:pStyle w:val="a4"/>
        <w:spacing w:before="96" w:beforeAutospacing="0" w:after="120" w:afterAutospacing="0" w:line="360" w:lineRule="atLeast"/>
        <w:rPr>
          <w:rStyle w:val="apple-style-span"/>
          <w:rFonts w:ascii="Arial" w:hAnsi="Arial" w:cs="Arial"/>
          <w:color w:val="000000"/>
          <w:sz w:val="21"/>
          <w:szCs w:val="21"/>
        </w:rPr>
      </w:pPr>
      <w:r>
        <w:rPr>
          <w:rStyle w:val="apple-style-span"/>
          <w:rFonts w:ascii="Verdana" w:hAnsi="Verdana"/>
          <w:color w:val="000000"/>
          <w:sz w:val="20"/>
          <w:szCs w:val="20"/>
        </w:rPr>
        <w:t xml:space="preserve">Беларусь обладает уникальным потенциалом энергосбережения, который высоко оценивается не только отечественными, но и зарубежными специалистами. По некоторым данным, почти третья часть его сосредоточена в </w:t>
      </w:r>
      <w:proofErr w:type="spellStart"/>
      <w:r>
        <w:rPr>
          <w:rStyle w:val="apple-style-span"/>
          <w:rFonts w:ascii="Verdana" w:hAnsi="Verdana"/>
          <w:color w:val="000000"/>
          <w:sz w:val="20"/>
          <w:szCs w:val="20"/>
        </w:rPr>
        <w:t>топливноэнергетических</w:t>
      </w:r>
      <w:proofErr w:type="spellEnd"/>
      <w:r>
        <w:rPr>
          <w:rStyle w:val="apple-style-span"/>
          <w:rFonts w:ascii="Verdana" w:hAnsi="Verdana"/>
          <w:color w:val="000000"/>
          <w:sz w:val="20"/>
          <w:szCs w:val="20"/>
        </w:rPr>
        <w:t xml:space="preserve"> отраслях, еще 30-35% — в промышленности, и 25-27% — в жилищно-коммунальном хозяйстве. </w:t>
      </w:r>
      <w:proofErr w:type="gramStart"/>
      <w:r>
        <w:rPr>
          <w:rStyle w:val="apple-style-span"/>
          <w:rFonts w:ascii="Verdana" w:hAnsi="Verdana"/>
          <w:color w:val="000000"/>
          <w:sz w:val="20"/>
          <w:szCs w:val="20"/>
        </w:rPr>
        <w:t>Исходя из положенных в основу стратегии параметров долгосрочного социально-экономического развития страны, структурная перестройка экономики позволит скомпенсировать определенную часть прироста энергопотребления.</w:t>
      </w:r>
      <w:r>
        <w:rPr>
          <w:rStyle w:val="apple-style-span"/>
          <w:rFonts w:ascii="Verdana" w:hAnsi="Verdana"/>
          <w:color w:val="000000"/>
          <w:sz w:val="20"/>
          <w:szCs w:val="20"/>
        </w:rPr>
        <w:br/>
        <w:t>33)</w:t>
      </w:r>
      <w:r w:rsidRPr="004B7F42">
        <w:rPr>
          <w:rStyle w:val="a3"/>
          <w:color w:val="000000"/>
        </w:rPr>
        <w:t xml:space="preserve"> </w:t>
      </w:r>
      <w:r>
        <w:rPr>
          <w:rStyle w:val="a7"/>
          <w:color w:val="000000"/>
        </w:rPr>
        <w:t>Энергетическая безопасность – одна из важнейших составляющих национальной безопасности страны.</w:t>
      </w:r>
      <w:proofErr w:type="gramEnd"/>
      <w:r>
        <w:rPr>
          <w:rStyle w:val="a7"/>
          <w:color w:val="000000"/>
        </w:rPr>
        <w:t xml:space="preserve"> Она трактуется как защищенность граждан и государства в целом от угроз дефицита всех видов энергии и энергоресурсов, возникающих из-за воздействия негативных природных, техногенных, управленческих, социально-экономических, внутри- и внешнеполитических факторов.</w:t>
      </w:r>
      <w:r>
        <w:rPr>
          <w:rStyle w:val="a7"/>
          <w:color w:val="000000"/>
        </w:rPr>
        <w:br/>
        <w:t>34)</w:t>
      </w:r>
      <w:r w:rsidRPr="004B7F42">
        <w:rPr>
          <w:rStyle w:val="a3"/>
          <w:rFonts w:ascii="Arial" w:hAnsi="Arial" w:cs="Arial"/>
          <w:b/>
          <w:bCs/>
          <w:color w:val="000000"/>
          <w:sz w:val="20"/>
          <w:szCs w:val="20"/>
        </w:rPr>
        <w:t xml:space="preserve"> </w:t>
      </w:r>
      <w:proofErr w:type="spellStart"/>
      <w:proofErr w:type="gramStart"/>
      <w:r>
        <w:rPr>
          <w:rStyle w:val="apple-style-span"/>
          <w:rFonts w:ascii="Arial" w:hAnsi="Arial" w:cs="Arial"/>
          <w:b/>
          <w:bCs/>
          <w:color w:val="000000"/>
          <w:sz w:val="20"/>
          <w:szCs w:val="20"/>
        </w:rPr>
        <w:t>Энерге́тика</w:t>
      </w:r>
      <w:proofErr w:type="spellEnd"/>
      <w:proofErr w:type="gramEnd"/>
      <w:r>
        <w:rPr>
          <w:rStyle w:val="apple-style-span"/>
          <w:rFonts w:ascii="Arial" w:hAnsi="Arial" w:cs="Arial"/>
          <w:color w:val="000000"/>
          <w:sz w:val="20"/>
          <w:szCs w:val="20"/>
        </w:rPr>
        <w:t> — область хозяйственно-</w:t>
      </w:r>
      <w:hyperlink r:id="rId54" w:tooltip="Экономика" w:history="1">
        <w:r>
          <w:rPr>
            <w:rStyle w:val="a5"/>
            <w:rFonts w:ascii="Arial" w:hAnsi="Arial" w:cs="Arial"/>
            <w:color w:val="0645AD"/>
            <w:sz w:val="20"/>
            <w:szCs w:val="20"/>
          </w:rPr>
          <w:t>экономической</w:t>
        </w:r>
      </w:hyperlink>
      <w:r>
        <w:rPr>
          <w:rStyle w:val="apple-converted-space"/>
          <w:rFonts w:ascii="Arial" w:hAnsi="Arial" w:cs="Arial"/>
          <w:color w:val="000000"/>
          <w:sz w:val="20"/>
          <w:szCs w:val="20"/>
        </w:rPr>
        <w:t> </w:t>
      </w:r>
      <w:r>
        <w:rPr>
          <w:rStyle w:val="apple-style-span"/>
          <w:rFonts w:ascii="Arial" w:hAnsi="Arial" w:cs="Arial"/>
          <w:color w:val="000000"/>
          <w:sz w:val="20"/>
          <w:szCs w:val="20"/>
        </w:rPr>
        <w:t>деятельности человека, совокупность больших естественных и искусственных подсистем, служащих для преобразования, распределения и использования энергетических</w:t>
      </w:r>
      <w:r>
        <w:rPr>
          <w:rStyle w:val="apple-converted-space"/>
          <w:rFonts w:ascii="Arial" w:hAnsi="Arial" w:cs="Arial"/>
          <w:color w:val="000000"/>
          <w:sz w:val="20"/>
          <w:szCs w:val="20"/>
        </w:rPr>
        <w:t> </w:t>
      </w:r>
      <w:proofErr w:type="spellStart"/>
      <w:r>
        <w:rPr>
          <w:rStyle w:val="apple-style-span"/>
          <w:rFonts w:ascii="Arial" w:hAnsi="Arial" w:cs="Arial"/>
          <w:color w:val="000000"/>
          <w:sz w:val="20"/>
          <w:szCs w:val="20"/>
        </w:rPr>
        <w:fldChar w:fldCharType="begin"/>
      </w:r>
      <w:r>
        <w:rPr>
          <w:rStyle w:val="apple-style-span"/>
          <w:rFonts w:ascii="Arial" w:hAnsi="Arial" w:cs="Arial"/>
          <w:color w:val="000000"/>
          <w:sz w:val="20"/>
          <w:szCs w:val="20"/>
        </w:rPr>
        <w:instrText xml:space="preserve"> HYPERLINK "http://ru.wikipedia.org/wiki/%D0%A0%D0%B5%D1%81%D1%83%D1%80%D1%81" \o "Ресурс" </w:instrText>
      </w:r>
      <w:r>
        <w:rPr>
          <w:rStyle w:val="apple-style-span"/>
          <w:rFonts w:ascii="Arial" w:hAnsi="Arial" w:cs="Arial"/>
          <w:color w:val="000000"/>
          <w:sz w:val="20"/>
          <w:szCs w:val="20"/>
        </w:rPr>
        <w:fldChar w:fldCharType="separate"/>
      </w:r>
      <w:r>
        <w:rPr>
          <w:rStyle w:val="a5"/>
          <w:rFonts w:ascii="Arial" w:hAnsi="Arial" w:cs="Arial"/>
          <w:color w:val="0645AD"/>
          <w:sz w:val="20"/>
          <w:szCs w:val="20"/>
        </w:rPr>
        <w:t>ресурсов</w:t>
      </w:r>
      <w:r>
        <w:rPr>
          <w:rStyle w:val="apple-style-span"/>
          <w:rFonts w:ascii="Arial" w:hAnsi="Arial" w:cs="Arial"/>
          <w:color w:val="000000"/>
          <w:sz w:val="20"/>
          <w:szCs w:val="20"/>
        </w:rPr>
        <w:fldChar w:fldCharType="end"/>
      </w:r>
      <w:r>
        <w:rPr>
          <w:rStyle w:val="apple-style-span"/>
          <w:rFonts w:ascii="Arial" w:hAnsi="Arial" w:cs="Arial"/>
          <w:color w:val="000000"/>
          <w:sz w:val="20"/>
          <w:szCs w:val="20"/>
        </w:rPr>
        <w:t>всех</w:t>
      </w:r>
      <w:proofErr w:type="spellEnd"/>
      <w:r>
        <w:rPr>
          <w:rStyle w:val="apple-style-span"/>
          <w:rFonts w:ascii="Arial" w:hAnsi="Arial" w:cs="Arial"/>
          <w:color w:val="000000"/>
          <w:sz w:val="20"/>
          <w:szCs w:val="20"/>
        </w:rPr>
        <w:t xml:space="preserve"> видов.</w:t>
      </w:r>
      <w:r>
        <w:rPr>
          <w:rStyle w:val="a7"/>
          <w:color w:val="000000"/>
        </w:rPr>
        <w:br/>
      </w:r>
      <w:r w:rsidRPr="004B7F42">
        <w:rPr>
          <w:rStyle w:val="a3"/>
          <w:color w:val="505050"/>
          <w:sz w:val="21"/>
          <w:szCs w:val="21"/>
        </w:rPr>
        <w:t xml:space="preserve"> </w:t>
      </w:r>
      <w:r>
        <w:rPr>
          <w:rStyle w:val="apple-style-span"/>
          <w:color w:val="505050"/>
          <w:sz w:val="21"/>
          <w:szCs w:val="21"/>
        </w:rPr>
        <w:t>Экономический</w:t>
      </w:r>
      <w:r>
        <w:rPr>
          <w:rStyle w:val="apple-converted-space"/>
          <w:color w:val="505050"/>
          <w:sz w:val="21"/>
          <w:szCs w:val="21"/>
        </w:rPr>
        <w:t> </w:t>
      </w:r>
      <w:hyperlink r:id="rId55" w:history="1">
        <w:r>
          <w:rPr>
            <w:rStyle w:val="a5"/>
            <w:b/>
            <w:bCs/>
            <w:color w:val="505050"/>
            <w:sz w:val="21"/>
            <w:szCs w:val="21"/>
          </w:rPr>
          <w:t>энергоресурс</w:t>
        </w:r>
      </w:hyperlink>
      <w:r>
        <w:rPr>
          <w:rStyle w:val="apple-converted-space"/>
          <w:color w:val="505050"/>
          <w:sz w:val="21"/>
          <w:szCs w:val="21"/>
        </w:rPr>
        <w:t> </w:t>
      </w:r>
      <w:r>
        <w:rPr>
          <w:rStyle w:val="apple-style-span"/>
          <w:color w:val="505050"/>
          <w:sz w:val="21"/>
          <w:szCs w:val="21"/>
        </w:rPr>
        <w:t>представляет собой энергию, которую выгодно получать из предложенного вида ресурса при существующем отношении цен на рабочую силу, материалы, технику, оборудование.</w:t>
      </w:r>
      <w:r w:rsidR="008843B3">
        <w:rPr>
          <w:rStyle w:val="apple-style-span"/>
          <w:color w:val="505050"/>
          <w:sz w:val="21"/>
          <w:szCs w:val="21"/>
        </w:rPr>
        <w:br/>
      </w:r>
      <w:proofErr w:type="spellStart"/>
      <w:r w:rsidR="008843B3">
        <w:rPr>
          <w:rStyle w:val="a6"/>
          <w:rFonts w:ascii="Arial" w:hAnsi="Arial" w:cs="Arial"/>
          <w:color w:val="000000"/>
          <w:sz w:val="21"/>
          <w:szCs w:val="21"/>
        </w:rPr>
        <w:t>Валовый</w:t>
      </w:r>
      <w:proofErr w:type="spellEnd"/>
      <w:r w:rsidR="008843B3">
        <w:rPr>
          <w:rStyle w:val="apple-converted-space"/>
          <w:rFonts w:ascii="Arial" w:hAnsi="Arial" w:cs="Arial"/>
          <w:i/>
          <w:iCs/>
          <w:color w:val="000000"/>
          <w:sz w:val="21"/>
          <w:szCs w:val="21"/>
        </w:rPr>
        <w:t> </w:t>
      </w:r>
      <w:r w:rsidR="008843B3">
        <w:rPr>
          <w:rStyle w:val="a7"/>
          <w:rFonts w:ascii="Arial" w:hAnsi="Arial" w:cs="Arial"/>
          <w:i/>
          <w:iCs/>
          <w:color w:val="000000"/>
          <w:sz w:val="21"/>
          <w:szCs w:val="21"/>
        </w:rPr>
        <w:t>потенциал</w:t>
      </w:r>
      <w:r w:rsidR="008843B3">
        <w:rPr>
          <w:rStyle w:val="apple-converted-space"/>
          <w:rFonts w:ascii="Arial" w:hAnsi="Arial" w:cs="Arial"/>
          <w:color w:val="000000"/>
          <w:sz w:val="21"/>
          <w:szCs w:val="21"/>
        </w:rPr>
        <w:t> </w:t>
      </w:r>
      <w:r w:rsidR="008843B3">
        <w:rPr>
          <w:rStyle w:val="apple-style-span"/>
          <w:rFonts w:ascii="Arial" w:hAnsi="Arial" w:cs="Arial"/>
          <w:color w:val="000000"/>
          <w:sz w:val="21"/>
          <w:szCs w:val="21"/>
        </w:rPr>
        <w:t>- это количество энергии, заключенное в данном виде энергоресурса, при условии ее полного полезного использования.</w:t>
      </w:r>
      <w:r w:rsidR="008843B3">
        <w:rPr>
          <w:rStyle w:val="apple-converted-space"/>
          <w:rFonts w:ascii="Arial" w:hAnsi="Arial" w:cs="Arial"/>
          <w:color w:val="000000"/>
          <w:sz w:val="21"/>
          <w:szCs w:val="21"/>
        </w:rPr>
        <w:t> </w:t>
      </w:r>
      <w:r w:rsidR="008843B3">
        <w:rPr>
          <w:rStyle w:val="apple-converted-space"/>
          <w:rFonts w:ascii="Arial" w:hAnsi="Arial" w:cs="Arial"/>
          <w:color w:val="000000"/>
          <w:sz w:val="21"/>
          <w:szCs w:val="21"/>
        </w:rPr>
        <w:br/>
      </w:r>
      <w:r w:rsidR="008843B3">
        <w:rPr>
          <w:rStyle w:val="apple-style-span"/>
          <w:rFonts w:ascii="Arial" w:hAnsi="Arial" w:cs="Arial"/>
          <w:color w:val="000000"/>
          <w:sz w:val="21"/>
          <w:szCs w:val="21"/>
        </w:rPr>
        <w:t>Технический</w:t>
      </w:r>
      <w:r w:rsidR="008843B3">
        <w:rPr>
          <w:rStyle w:val="apple-converted-space"/>
          <w:rFonts w:ascii="Arial" w:hAnsi="Arial" w:cs="Arial"/>
          <w:color w:val="000000"/>
          <w:sz w:val="21"/>
          <w:szCs w:val="21"/>
        </w:rPr>
        <w:t> </w:t>
      </w:r>
      <w:r w:rsidR="008843B3">
        <w:rPr>
          <w:rStyle w:val="a7"/>
          <w:rFonts w:ascii="Arial" w:hAnsi="Arial" w:cs="Arial"/>
          <w:i/>
          <w:iCs/>
          <w:color w:val="000000"/>
          <w:sz w:val="21"/>
          <w:szCs w:val="21"/>
        </w:rPr>
        <w:t>потенциал</w:t>
      </w:r>
      <w:r w:rsidR="008843B3">
        <w:rPr>
          <w:rStyle w:val="apple-converted-space"/>
          <w:rFonts w:ascii="Arial" w:hAnsi="Arial" w:cs="Arial"/>
          <w:b/>
          <w:bCs/>
          <w:i/>
          <w:iCs/>
          <w:color w:val="000000"/>
          <w:sz w:val="21"/>
          <w:szCs w:val="21"/>
        </w:rPr>
        <w:t> </w:t>
      </w:r>
      <w:r w:rsidR="008843B3">
        <w:rPr>
          <w:rStyle w:val="apple-style-span"/>
          <w:rFonts w:ascii="Arial" w:hAnsi="Arial" w:cs="Arial"/>
          <w:color w:val="000000"/>
          <w:sz w:val="21"/>
          <w:szCs w:val="21"/>
        </w:rPr>
        <w:t xml:space="preserve">— это часть валового потенциала, преобразование которого в полезную энергию целесообразно при соответствующем уровне развития технических </w:t>
      </w:r>
      <w:r w:rsidR="008843B3">
        <w:rPr>
          <w:rStyle w:val="apple-style-span"/>
          <w:rFonts w:ascii="Arial" w:hAnsi="Arial" w:cs="Arial"/>
          <w:color w:val="000000"/>
          <w:sz w:val="21"/>
          <w:szCs w:val="21"/>
        </w:rPr>
        <w:lastRenderedPageBreak/>
        <w:t>средств.</w:t>
      </w:r>
      <w:r w:rsidR="008843B3">
        <w:rPr>
          <w:rStyle w:val="apple-style-span"/>
          <w:rFonts w:ascii="Arial" w:hAnsi="Arial" w:cs="Arial"/>
          <w:color w:val="000000"/>
          <w:sz w:val="21"/>
          <w:szCs w:val="21"/>
        </w:rPr>
        <w:br/>
        <w:t>Дж</w:t>
      </w:r>
      <w:r w:rsidR="008843B3">
        <w:rPr>
          <w:rStyle w:val="apple-style-span"/>
          <w:rFonts w:ascii="Arial" w:hAnsi="Arial" w:cs="Arial"/>
          <w:color w:val="000000"/>
          <w:sz w:val="21"/>
          <w:szCs w:val="21"/>
        </w:rPr>
        <w:br/>
        <w:t>киловатт</w:t>
      </w:r>
    </w:p>
    <w:p w:rsidR="00FF4BBC" w:rsidRDefault="008843B3" w:rsidP="004D5814">
      <w:pPr>
        <w:pStyle w:val="a4"/>
        <w:spacing w:before="96" w:beforeAutospacing="0" w:after="120" w:afterAutospacing="0" w:line="360" w:lineRule="atLeast"/>
        <w:rPr>
          <w:rFonts w:ascii="Arial" w:hAnsi="Arial" w:cs="Arial"/>
          <w:color w:val="000000"/>
          <w:sz w:val="20"/>
          <w:szCs w:val="20"/>
        </w:rPr>
      </w:pPr>
      <w:proofErr w:type="gramStart"/>
      <w:r>
        <w:rPr>
          <w:rStyle w:val="apple-style-span"/>
          <w:rFonts w:ascii="Arial" w:hAnsi="Arial" w:cs="Arial"/>
          <w:b/>
          <w:bCs/>
          <w:color w:val="000000"/>
          <w:sz w:val="20"/>
          <w:szCs w:val="20"/>
        </w:rPr>
        <w:t>Условное топливо</w:t>
      </w:r>
      <w:r>
        <w:rPr>
          <w:rStyle w:val="apple-style-span"/>
          <w:rFonts w:ascii="Arial" w:hAnsi="Arial" w:cs="Arial"/>
          <w:color w:val="000000"/>
          <w:sz w:val="20"/>
          <w:szCs w:val="20"/>
        </w:rPr>
        <w:t> — Химическая или ядерная энергия топлива переводится в различные виды энергии, и чаще всего через преобразование выделяемого при реакциях тепла</w:t>
      </w:r>
      <w:r>
        <w:rPr>
          <w:rStyle w:val="apple-converted-space"/>
          <w:rFonts w:ascii="Arial" w:hAnsi="Arial" w:cs="Arial"/>
          <w:color w:val="000000"/>
          <w:sz w:val="20"/>
          <w:szCs w:val="20"/>
        </w:rPr>
        <w:t> </w:t>
      </w:r>
      <w:hyperlink r:id="rId56" w:tooltip="Тепловой двигатель" w:history="1">
        <w:r>
          <w:rPr>
            <w:rStyle w:val="a5"/>
            <w:rFonts w:ascii="Arial" w:hAnsi="Arial" w:cs="Arial"/>
            <w:color w:val="0645AD"/>
            <w:sz w:val="20"/>
            <w:szCs w:val="20"/>
          </w:rPr>
          <w:t>тепловыми двигателями</w:t>
        </w:r>
      </w:hyperlink>
      <w:r>
        <w:rPr>
          <w:rStyle w:val="apple-style-span"/>
          <w:rFonts w:ascii="Arial" w:hAnsi="Arial" w:cs="Arial"/>
          <w:color w:val="000000"/>
          <w:sz w:val="20"/>
          <w:szCs w:val="20"/>
        </w:rPr>
        <w:br/>
        <w:t>35)</w:t>
      </w:r>
      <w:r w:rsidRPr="008843B3">
        <w:rPr>
          <w:rStyle w:val="a3"/>
          <w:rFonts w:ascii="Verdana" w:hAnsi="Verdana"/>
          <w:color w:val="898989"/>
          <w:sz w:val="16"/>
          <w:szCs w:val="16"/>
        </w:rPr>
        <w:t xml:space="preserve"> </w:t>
      </w:r>
      <w:r>
        <w:rPr>
          <w:rStyle w:val="apple-style-span"/>
          <w:rFonts w:ascii="Verdana" w:hAnsi="Verdana"/>
          <w:color w:val="898989"/>
          <w:sz w:val="16"/>
          <w:szCs w:val="16"/>
        </w:rPr>
        <w:t>.</w:t>
      </w:r>
      <w:r w:rsidRPr="008843B3">
        <w:rPr>
          <w:rStyle w:val="a6"/>
          <w:color w:val="000000" w:themeColor="text1"/>
          <w:sz w:val="22"/>
          <w:szCs w:val="22"/>
        </w:rPr>
        <w:t>Первичные энергетические ресурсы</w:t>
      </w:r>
      <w:r w:rsidRPr="008843B3">
        <w:rPr>
          <w:rStyle w:val="apple-converted-space"/>
          <w:color w:val="000000" w:themeColor="text1"/>
          <w:sz w:val="22"/>
          <w:szCs w:val="22"/>
        </w:rPr>
        <w:t> </w:t>
      </w:r>
      <w:r w:rsidRPr="008843B3">
        <w:rPr>
          <w:rStyle w:val="apple-style-span"/>
          <w:color w:val="000000" w:themeColor="text1"/>
          <w:sz w:val="22"/>
          <w:szCs w:val="22"/>
        </w:rPr>
        <w:t xml:space="preserve">– все природные </w:t>
      </w:r>
      <w:proofErr w:type="spellStart"/>
      <w:r w:rsidRPr="008843B3">
        <w:rPr>
          <w:rStyle w:val="apple-style-span"/>
          <w:color w:val="000000" w:themeColor="text1"/>
          <w:sz w:val="22"/>
          <w:szCs w:val="22"/>
        </w:rPr>
        <w:t>геологически</w:t>
      </w:r>
      <w:proofErr w:type="spellEnd"/>
      <w:r w:rsidRPr="008843B3">
        <w:rPr>
          <w:rStyle w:val="apple-style-span"/>
          <w:color w:val="000000" w:themeColor="text1"/>
          <w:sz w:val="22"/>
          <w:szCs w:val="22"/>
        </w:rPr>
        <w:t xml:space="preserve"> добываемые энергетические ресурсы.</w:t>
      </w:r>
      <w:proofErr w:type="gramEnd"/>
      <w:r w:rsidRPr="008843B3">
        <w:rPr>
          <w:rStyle w:val="apple-converted-space"/>
          <w:color w:val="000000" w:themeColor="text1"/>
          <w:sz w:val="22"/>
          <w:szCs w:val="22"/>
        </w:rPr>
        <w:t> </w:t>
      </w:r>
      <w:r w:rsidRPr="008843B3">
        <w:rPr>
          <w:rStyle w:val="a6"/>
          <w:color w:val="000000" w:themeColor="text1"/>
          <w:sz w:val="22"/>
          <w:szCs w:val="22"/>
        </w:rPr>
        <w:t>Вторичные</w:t>
      </w:r>
      <w:r w:rsidRPr="008843B3">
        <w:rPr>
          <w:rStyle w:val="apple-converted-space"/>
          <w:color w:val="000000" w:themeColor="text1"/>
          <w:sz w:val="22"/>
          <w:szCs w:val="22"/>
        </w:rPr>
        <w:t> </w:t>
      </w:r>
      <w:r w:rsidRPr="008843B3">
        <w:rPr>
          <w:rStyle w:val="apple-style-span"/>
          <w:color w:val="000000" w:themeColor="text1"/>
          <w:sz w:val="22"/>
          <w:szCs w:val="22"/>
        </w:rPr>
        <w:t>– те продукты, которые являются побочными или промежуточными в различных технологических процессах или установках.</w:t>
      </w:r>
      <w:r w:rsidRPr="008843B3">
        <w:rPr>
          <w:color w:val="000000" w:themeColor="text1"/>
          <w:sz w:val="22"/>
          <w:szCs w:val="22"/>
        </w:rPr>
        <w:br/>
      </w:r>
      <w:proofErr w:type="gramStart"/>
      <w:r w:rsidRPr="008843B3">
        <w:rPr>
          <w:rStyle w:val="apple-style-span"/>
          <w:color w:val="000000" w:themeColor="text1"/>
          <w:sz w:val="22"/>
          <w:szCs w:val="22"/>
          <w:u w:val="single"/>
          <w:bdr w:val="none" w:sz="0" w:space="0" w:color="auto" w:frame="1"/>
        </w:rPr>
        <w:t>Различают вторичные энергетические ресурсы:</w:t>
      </w:r>
      <w:r w:rsidRPr="008843B3">
        <w:rPr>
          <w:color w:val="000000" w:themeColor="text1"/>
          <w:sz w:val="22"/>
          <w:szCs w:val="22"/>
        </w:rPr>
        <w:br/>
      </w:r>
      <w:r w:rsidRPr="008843B3">
        <w:rPr>
          <w:rStyle w:val="apple-style-span"/>
          <w:color w:val="000000" w:themeColor="text1"/>
          <w:sz w:val="22"/>
          <w:szCs w:val="22"/>
        </w:rPr>
        <w:t>1) горные </w:t>
      </w:r>
      <w:r w:rsidRPr="008843B3">
        <w:rPr>
          <w:color w:val="000000" w:themeColor="text1"/>
          <w:sz w:val="22"/>
          <w:szCs w:val="22"/>
        </w:rPr>
        <w:br/>
      </w:r>
      <w:r w:rsidRPr="008843B3">
        <w:rPr>
          <w:rStyle w:val="apple-style-span"/>
          <w:color w:val="000000" w:themeColor="text1"/>
          <w:sz w:val="22"/>
          <w:szCs w:val="22"/>
        </w:rPr>
        <w:t>2) тепловые</w:t>
      </w:r>
      <w:r w:rsidRPr="008843B3">
        <w:rPr>
          <w:color w:val="000000" w:themeColor="text1"/>
          <w:sz w:val="22"/>
          <w:szCs w:val="22"/>
        </w:rPr>
        <w:br/>
      </w:r>
      <w:r w:rsidRPr="008843B3">
        <w:rPr>
          <w:rStyle w:val="apple-style-span"/>
          <w:color w:val="000000" w:themeColor="text1"/>
          <w:sz w:val="22"/>
          <w:szCs w:val="22"/>
        </w:rPr>
        <w:t>3) ресурсы избыточного давления</w:t>
      </w:r>
      <w:r>
        <w:rPr>
          <w:rStyle w:val="apple-style-span"/>
          <w:color w:val="000000" w:themeColor="text1"/>
          <w:sz w:val="22"/>
          <w:szCs w:val="22"/>
        </w:rPr>
        <w:br/>
      </w:r>
      <w:r>
        <w:rPr>
          <w:sz w:val="22"/>
          <w:szCs w:val="22"/>
        </w:rPr>
        <w:br/>
      </w:r>
      <w:r w:rsidRPr="008843B3">
        <w:rPr>
          <w:rStyle w:val="apple-style-span"/>
          <w:color w:val="000000" w:themeColor="text1"/>
          <w:sz w:val="20"/>
          <w:szCs w:val="20"/>
          <w:u w:val="single"/>
          <w:bdr w:val="none" w:sz="0" w:space="0" w:color="auto" w:frame="1"/>
        </w:rPr>
        <w:t>Мероприятия по энергосбережению в РБ:</w:t>
      </w:r>
      <w:r w:rsidRPr="008843B3">
        <w:rPr>
          <w:color w:val="000000" w:themeColor="text1"/>
          <w:sz w:val="20"/>
          <w:szCs w:val="20"/>
        </w:rPr>
        <w:br/>
      </w:r>
      <w:r w:rsidRPr="008843B3">
        <w:rPr>
          <w:rStyle w:val="apple-style-span"/>
          <w:color w:val="000000" w:themeColor="text1"/>
          <w:sz w:val="20"/>
          <w:szCs w:val="20"/>
        </w:rPr>
        <w:t>1) разработка и внедрение энергосберегающих технологий, материалов, оборудования</w:t>
      </w:r>
      <w:r w:rsidRPr="008843B3">
        <w:rPr>
          <w:color w:val="000000" w:themeColor="text1"/>
          <w:sz w:val="20"/>
          <w:szCs w:val="20"/>
        </w:rPr>
        <w:br/>
      </w:r>
      <w:r w:rsidRPr="008843B3">
        <w:rPr>
          <w:rStyle w:val="apple-style-span"/>
          <w:color w:val="000000" w:themeColor="text1"/>
          <w:sz w:val="20"/>
          <w:szCs w:val="20"/>
        </w:rPr>
        <w:t>2) оснащение потребителей природных ресурсов приборами группового и индивидуального учета и регулирования топливно-энергетических и водных ресурсов</w:t>
      </w:r>
      <w:r w:rsidRPr="008843B3">
        <w:rPr>
          <w:color w:val="000000" w:themeColor="text1"/>
          <w:sz w:val="20"/>
          <w:szCs w:val="20"/>
        </w:rPr>
        <w:br/>
      </w:r>
      <w:r w:rsidRPr="008843B3">
        <w:rPr>
          <w:rStyle w:val="apple-style-span"/>
          <w:color w:val="000000" w:themeColor="text1"/>
          <w:sz w:val="20"/>
          <w:szCs w:val="20"/>
        </w:rPr>
        <w:t>3) перевод транспортных средств на использование сжатого природного и сжиженного газа</w:t>
      </w:r>
      <w:r w:rsidRPr="008843B3">
        <w:rPr>
          <w:color w:val="000000" w:themeColor="text1"/>
          <w:sz w:val="20"/>
          <w:szCs w:val="20"/>
        </w:rPr>
        <w:br/>
      </w:r>
      <w:r w:rsidRPr="008843B3">
        <w:rPr>
          <w:rStyle w:val="apple-style-span"/>
          <w:color w:val="000000" w:themeColor="text1"/>
          <w:sz w:val="20"/>
          <w:szCs w:val="20"/>
        </w:rPr>
        <w:t>4) замена местными видами топлива и горючими отходами</w:t>
      </w:r>
      <w:proofErr w:type="gramEnd"/>
      <w:r w:rsidRPr="008843B3">
        <w:rPr>
          <w:rStyle w:val="apple-style-span"/>
          <w:color w:val="000000" w:themeColor="text1"/>
          <w:sz w:val="20"/>
          <w:szCs w:val="20"/>
        </w:rPr>
        <w:t xml:space="preserve"> производства импортируемого природного газа</w:t>
      </w:r>
      <w:r w:rsidRPr="008843B3">
        <w:rPr>
          <w:color w:val="000000" w:themeColor="text1"/>
          <w:sz w:val="20"/>
          <w:szCs w:val="20"/>
        </w:rPr>
        <w:br/>
      </w:r>
      <w:r w:rsidRPr="008843B3">
        <w:rPr>
          <w:rStyle w:val="apple-style-span"/>
          <w:color w:val="000000" w:themeColor="text1"/>
          <w:sz w:val="20"/>
          <w:szCs w:val="20"/>
        </w:rPr>
        <w:t>5) увеличение уровня использования нетрадиционных возобновляемых источников энергии</w:t>
      </w:r>
      <w:r w:rsidRPr="008843B3">
        <w:rPr>
          <w:color w:val="000000" w:themeColor="text1"/>
          <w:sz w:val="20"/>
          <w:szCs w:val="20"/>
        </w:rPr>
        <w:br/>
      </w:r>
      <w:r w:rsidRPr="008843B3">
        <w:rPr>
          <w:rStyle w:val="apple-style-span"/>
          <w:color w:val="000000" w:themeColor="text1"/>
          <w:sz w:val="20"/>
          <w:szCs w:val="20"/>
        </w:rPr>
        <w:t>6) производство и применение на теплотрассах труб с предварительной тепловой изоляцией</w:t>
      </w:r>
      <w:r w:rsidRPr="008843B3">
        <w:rPr>
          <w:color w:val="000000" w:themeColor="text1"/>
          <w:sz w:val="20"/>
          <w:szCs w:val="20"/>
        </w:rPr>
        <w:br/>
      </w:r>
      <w:r w:rsidRPr="008843B3">
        <w:rPr>
          <w:rStyle w:val="apple-style-span"/>
          <w:color w:val="000000" w:themeColor="text1"/>
          <w:sz w:val="20"/>
          <w:szCs w:val="20"/>
        </w:rPr>
        <w:t>7) применение автоматических систем управления освещением</w:t>
      </w:r>
      <w:r w:rsidRPr="008843B3">
        <w:rPr>
          <w:color w:val="000000" w:themeColor="text1"/>
          <w:sz w:val="20"/>
          <w:szCs w:val="20"/>
        </w:rPr>
        <w:br/>
      </w:r>
      <w:r w:rsidRPr="008843B3">
        <w:rPr>
          <w:rStyle w:val="apple-style-span"/>
          <w:color w:val="000000" w:themeColor="text1"/>
          <w:sz w:val="20"/>
          <w:szCs w:val="20"/>
        </w:rPr>
        <w:t>8) увеличение темпа утепления, замена обычных окон на </w:t>
      </w:r>
      <w:hyperlink r:id="rId57" w:history="1">
        <w:r w:rsidRPr="008843B3">
          <w:rPr>
            <w:rStyle w:val="a5"/>
            <w:color w:val="000000" w:themeColor="text1"/>
            <w:sz w:val="20"/>
            <w:szCs w:val="20"/>
            <w:bdr w:val="none" w:sz="0" w:space="0" w:color="auto" w:frame="1"/>
          </w:rPr>
          <w:t xml:space="preserve">окна </w:t>
        </w:r>
        <w:proofErr w:type="spellStart"/>
        <w:r w:rsidRPr="008843B3">
          <w:rPr>
            <w:rStyle w:val="a5"/>
            <w:color w:val="000000" w:themeColor="text1"/>
            <w:sz w:val="20"/>
            <w:szCs w:val="20"/>
            <w:bdr w:val="none" w:sz="0" w:space="0" w:color="auto" w:frame="1"/>
          </w:rPr>
          <w:t>пвх</w:t>
        </w:r>
        <w:proofErr w:type="spellEnd"/>
        <w:r w:rsidRPr="008843B3">
          <w:rPr>
            <w:rStyle w:val="a5"/>
            <w:color w:val="000000" w:themeColor="text1"/>
            <w:sz w:val="20"/>
            <w:szCs w:val="20"/>
            <w:bdr w:val="none" w:sz="0" w:space="0" w:color="auto" w:frame="1"/>
          </w:rPr>
          <w:t xml:space="preserve"> в Минске</w:t>
        </w:r>
      </w:hyperlink>
      <w:r w:rsidRPr="008843B3">
        <w:rPr>
          <w:rStyle w:val="apple-style-span"/>
          <w:color w:val="000000" w:themeColor="text1"/>
          <w:sz w:val="20"/>
          <w:szCs w:val="20"/>
        </w:rPr>
        <w:t>, ограждение существующего жилищного фонда, зданий и сооружений</w:t>
      </w:r>
      <w:r w:rsidR="00F5103D" w:rsidRPr="008843B3">
        <w:rPr>
          <w:sz w:val="22"/>
          <w:szCs w:val="22"/>
        </w:rPr>
        <w:br/>
      </w:r>
      <w:r>
        <w:rPr>
          <w:rFonts w:ascii="Arial" w:hAnsi="Arial" w:cs="Arial"/>
          <w:color w:val="000000"/>
          <w:sz w:val="20"/>
          <w:szCs w:val="20"/>
        </w:rPr>
        <w:br/>
      </w:r>
      <w:r>
        <w:rPr>
          <w:rStyle w:val="apple-style-span"/>
          <w:rFonts w:ascii="Arial" w:hAnsi="Arial" w:cs="Arial"/>
          <w:b/>
          <w:bCs/>
          <w:color w:val="000000"/>
          <w:sz w:val="19"/>
          <w:szCs w:val="19"/>
        </w:rPr>
        <w:t>Конденсационная электростанция</w:t>
      </w:r>
      <w:r>
        <w:rPr>
          <w:rStyle w:val="apple-converted-space"/>
          <w:rFonts w:ascii="Arial" w:hAnsi="Arial" w:cs="Arial"/>
          <w:color w:val="000000"/>
          <w:sz w:val="19"/>
          <w:szCs w:val="19"/>
        </w:rPr>
        <w:t> </w:t>
      </w:r>
      <w:r>
        <w:rPr>
          <w:rStyle w:val="apple-style-span"/>
          <w:rFonts w:ascii="Arial" w:hAnsi="Arial" w:cs="Arial"/>
          <w:color w:val="000000"/>
          <w:sz w:val="19"/>
          <w:szCs w:val="19"/>
        </w:rPr>
        <w:t>(</w:t>
      </w:r>
      <w:r>
        <w:rPr>
          <w:rStyle w:val="apple-style-span"/>
          <w:rFonts w:ascii="Arial" w:hAnsi="Arial" w:cs="Arial"/>
          <w:b/>
          <w:bCs/>
          <w:color w:val="000000"/>
          <w:sz w:val="19"/>
          <w:szCs w:val="19"/>
        </w:rPr>
        <w:t>КЭС</w:t>
      </w:r>
      <w:r>
        <w:rPr>
          <w:rStyle w:val="apple-style-span"/>
          <w:rFonts w:ascii="Arial" w:hAnsi="Arial" w:cs="Arial"/>
          <w:color w:val="000000"/>
          <w:sz w:val="19"/>
          <w:szCs w:val="19"/>
        </w:rPr>
        <w:t>) —</w:t>
      </w:r>
      <w:r>
        <w:rPr>
          <w:rStyle w:val="apple-converted-space"/>
          <w:rFonts w:ascii="Arial" w:hAnsi="Arial" w:cs="Arial"/>
          <w:color w:val="000000"/>
          <w:sz w:val="19"/>
          <w:szCs w:val="19"/>
        </w:rPr>
        <w:t> </w:t>
      </w:r>
      <w:hyperlink r:id="rId58" w:tooltip="Тепловая электростанция" w:history="1">
        <w:r>
          <w:rPr>
            <w:rStyle w:val="a5"/>
            <w:rFonts w:ascii="Arial" w:hAnsi="Arial" w:cs="Arial"/>
            <w:color w:val="0645AD"/>
            <w:sz w:val="19"/>
            <w:szCs w:val="19"/>
          </w:rPr>
          <w:t>тепловая электростанция</w:t>
        </w:r>
      </w:hyperlink>
      <w:r>
        <w:rPr>
          <w:rStyle w:val="apple-style-span"/>
          <w:rFonts w:ascii="Arial" w:hAnsi="Arial" w:cs="Arial"/>
          <w:color w:val="000000"/>
          <w:sz w:val="19"/>
          <w:szCs w:val="19"/>
        </w:rPr>
        <w:t>, производящая только</w:t>
      </w:r>
      <w:r>
        <w:rPr>
          <w:rStyle w:val="apple-converted-space"/>
          <w:rFonts w:ascii="Arial" w:hAnsi="Arial" w:cs="Arial"/>
          <w:color w:val="000000"/>
          <w:sz w:val="19"/>
          <w:szCs w:val="19"/>
        </w:rPr>
        <w:t> </w:t>
      </w:r>
      <w:hyperlink r:id="rId59" w:tooltip="Электроэнергия" w:history="1">
        <w:r>
          <w:rPr>
            <w:rStyle w:val="a5"/>
            <w:rFonts w:ascii="Arial" w:hAnsi="Arial" w:cs="Arial"/>
            <w:color w:val="0645AD"/>
            <w:sz w:val="19"/>
            <w:szCs w:val="19"/>
          </w:rPr>
          <w:t>электрическую энергию</w:t>
        </w:r>
      </w:hyperlink>
      <w:r>
        <w:rPr>
          <w:rStyle w:val="apple-style-span"/>
          <w:rFonts w:ascii="Arial" w:hAnsi="Arial" w:cs="Arial"/>
          <w:color w:val="000000"/>
          <w:sz w:val="19"/>
          <w:szCs w:val="19"/>
        </w:rPr>
        <w:t>, своим названием этот тип электростанций обязан особенностям принципа работы.</w:t>
      </w:r>
      <w:r w:rsidRPr="008843B3">
        <w:rPr>
          <w:rStyle w:val="a3"/>
          <w:rFonts w:ascii="Arial" w:hAnsi="Arial" w:cs="Arial"/>
          <w:b/>
          <w:bCs/>
          <w:color w:val="000000"/>
          <w:sz w:val="19"/>
          <w:szCs w:val="19"/>
        </w:rPr>
        <w:t xml:space="preserve"> </w:t>
      </w:r>
      <w:r>
        <w:rPr>
          <w:rStyle w:val="a3"/>
          <w:rFonts w:ascii="Arial" w:hAnsi="Arial" w:cs="Arial"/>
          <w:b/>
          <w:bCs/>
          <w:color w:val="000000"/>
          <w:sz w:val="19"/>
          <w:szCs w:val="19"/>
        </w:rPr>
        <w:br/>
      </w:r>
      <w:proofErr w:type="spellStart"/>
      <w:proofErr w:type="gramStart"/>
      <w:r>
        <w:rPr>
          <w:rStyle w:val="apple-style-span"/>
          <w:rFonts w:ascii="Arial" w:hAnsi="Arial" w:cs="Arial"/>
          <w:b/>
          <w:bCs/>
          <w:color w:val="000000"/>
          <w:sz w:val="19"/>
          <w:szCs w:val="19"/>
        </w:rPr>
        <w:t>Теплоэлектроцентра́ль</w:t>
      </w:r>
      <w:proofErr w:type="spellEnd"/>
      <w:proofErr w:type="gramEnd"/>
      <w:r>
        <w:rPr>
          <w:rStyle w:val="apple-converted-space"/>
          <w:rFonts w:ascii="Arial" w:hAnsi="Arial" w:cs="Arial"/>
          <w:color w:val="000000"/>
          <w:sz w:val="19"/>
          <w:szCs w:val="19"/>
        </w:rPr>
        <w:t> </w:t>
      </w:r>
      <w:r>
        <w:rPr>
          <w:rStyle w:val="apple-style-span"/>
          <w:rFonts w:ascii="Arial" w:hAnsi="Arial" w:cs="Arial"/>
          <w:color w:val="000000"/>
          <w:sz w:val="19"/>
          <w:szCs w:val="19"/>
        </w:rPr>
        <w:t>(</w:t>
      </w:r>
      <w:r>
        <w:rPr>
          <w:rStyle w:val="apple-style-span"/>
          <w:rFonts w:ascii="Arial" w:hAnsi="Arial" w:cs="Arial"/>
          <w:b/>
          <w:bCs/>
          <w:color w:val="000000"/>
          <w:sz w:val="19"/>
          <w:szCs w:val="19"/>
        </w:rPr>
        <w:t>ТЭЦ</w:t>
      </w:r>
      <w:r>
        <w:rPr>
          <w:rStyle w:val="apple-style-span"/>
          <w:rFonts w:ascii="Arial" w:hAnsi="Arial" w:cs="Arial"/>
          <w:color w:val="000000"/>
          <w:sz w:val="19"/>
          <w:szCs w:val="19"/>
        </w:rPr>
        <w:t>) — разновидность</w:t>
      </w:r>
      <w:r>
        <w:rPr>
          <w:rStyle w:val="apple-converted-space"/>
          <w:rFonts w:ascii="Arial" w:hAnsi="Arial" w:cs="Arial"/>
          <w:color w:val="000000"/>
          <w:sz w:val="19"/>
          <w:szCs w:val="19"/>
        </w:rPr>
        <w:t> </w:t>
      </w:r>
      <w:hyperlink r:id="rId60" w:tooltip="Тепловая электростанция" w:history="1">
        <w:r>
          <w:rPr>
            <w:rStyle w:val="a5"/>
            <w:rFonts w:ascii="Arial" w:hAnsi="Arial" w:cs="Arial"/>
            <w:color w:val="0645AD"/>
            <w:sz w:val="19"/>
            <w:szCs w:val="19"/>
          </w:rPr>
          <w:t>тепловой электростанции</w:t>
        </w:r>
      </w:hyperlink>
      <w:r>
        <w:rPr>
          <w:rStyle w:val="apple-style-span"/>
          <w:rFonts w:ascii="Arial" w:hAnsi="Arial" w:cs="Arial"/>
          <w:color w:val="000000"/>
          <w:sz w:val="19"/>
          <w:szCs w:val="19"/>
        </w:rPr>
        <w:t>, которая производит не только</w:t>
      </w:r>
      <w:r>
        <w:rPr>
          <w:rStyle w:val="apple-converted-space"/>
          <w:rFonts w:ascii="Arial" w:hAnsi="Arial" w:cs="Arial"/>
          <w:color w:val="000000"/>
          <w:sz w:val="19"/>
          <w:szCs w:val="19"/>
        </w:rPr>
        <w:t> </w:t>
      </w:r>
      <w:hyperlink r:id="rId61" w:tooltip="Электрическая энергия" w:history="1">
        <w:r>
          <w:rPr>
            <w:rStyle w:val="a5"/>
            <w:rFonts w:ascii="Arial" w:hAnsi="Arial" w:cs="Arial"/>
            <w:color w:val="0645AD"/>
            <w:sz w:val="19"/>
            <w:szCs w:val="19"/>
          </w:rPr>
          <w:t>электроэнергию</w:t>
        </w:r>
      </w:hyperlink>
      <w:r>
        <w:rPr>
          <w:rStyle w:val="apple-style-span"/>
          <w:rFonts w:ascii="Arial" w:hAnsi="Arial" w:cs="Arial"/>
          <w:color w:val="000000"/>
          <w:sz w:val="19"/>
          <w:szCs w:val="19"/>
        </w:rPr>
        <w:t>, но и является источником</w:t>
      </w:r>
      <w:r>
        <w:rPr>
          <w:rStyle w:val="apple-converted-space"/>
          <w:rFonts w:ascii="Arial" w:hAnsi="Arial" w:cs="Arial"/>
          <w:color w:val="000000"/>
          <w:sz w:val="19"/>
          <w:szCs w:val="19"/>
        </w:rPr>
        <w:t> </w:t>
      </w:r>
      <w:hyperlink r:id="rId62" w:tooltip="Тепловая энергия" w:history="1">
        <w:r>
          <w:rPr>
            <w:rStyle w:val="a5"/>
            <w:rFonts w:ascii="Arial" w:hAnsi="Arial" w:cs="Arial"/>
            <w:color w:val="0645AD"/>
            <w:sz w:val="19"/>
            <w:szCs w:val="19"/>
          </w:rPr>
          <w:t>тепловой энергии</w:t>
        </w:r>
      </w:hyperlink>
      <w:r>
        <w:rPr>
          <w:rStyle w:val="apple-converted-space"/>
          <w:rFonts w:ascii="Arial" w:hAnsi="Arial" w:cs="Arial"/>
          <w:color w:val="000000"/>
          <w:sz w:val="19"/>
          <w:szCs w:val="19"/>
        </w:rPr>
        <w:t> </w:t>
      </w:r>
      <w:r>
        <w:rPr>
          <w:rStyle w:val="apple-style-span"/>
          <w:rFonts w:ascii="Arial" w:hAnsi="Arial" w:cs="Arial"/>
          <w:color w:val="000000"/>
          <w:sz w:val="19"/>
          <w:szCs w:val="19"/>
        </w:rPr>
        <w:t>в централизованных системах теплоснабжения (в виде</w:t>
      </w:r>
      <w:r>
        <w:rPr>
          <w:rStyle w:val="apple-converted-space"/>
          <w:rFonts w:ascii="Arial" w:hAnsi="Arial" w:cs="Arial"/>
          <w:color w:val="000000"/>
          <w:sz w:val="19"/>
          <w:szCs w:val="19"/>
        </w:rPr>
        <w:t> </w:t>
      </w:r>
      <w:hyperlink r:id="rId63" w:tooltip="Пар" w:history="1">
        <w:r>
          <w:rPr>
            <w:rStyle w:val="a5"/>
            <w:rFonts w:ascii="Arial" w:hAnsi="Arial" w:cs="Arial"/>
            <w:color w:val="0645AD"/>
            <w:sz w:val="19"/>
            <w:szCs w:val="19"/>
          </w:rPr>
          <w:t>пара</w:t>
        </w:r>
      </w:hyperlink>
      <w:r>
        <w:rPr>
          <w:rStyle w:val="apple-converted-space"/>
          <w:rFonts w:ascii="Arial" w:hAnsi="Arial" w:cs="Arial"/>
          <w:color w:val="000000"/>
          <w:sz w:val="19"/>
          <w:szCs w:val="19"/>
        </w:rPr>
        <w:t> </w:t>
      </w:r>
      <w:r>
        <w:rPr>
          <w:rStyle w:val="apple-style-span"/>
          <w:rFonts w:ascii="Arial" w:hAnsi="Arial" w:cs="Arial"/>
          <w:color w:val="000000"/>
          <w:sz w:val="19"/>
          <w:szCs w:val="19"/>
        </w:rPr>
        <w:t>и горячей воды, в том числе и для обеспечения</w:t>
      </w:r>
      <w:r>
        <w:rPr>
          <w:rStyle w:val="apple-converted-space"/>
          <w:rFonts w:ascii="Arial" w:hAnsi="Arial" w:cs="Arial"/>
          <w:color w:val="000000"/>
          <w:sz w:val="19"/>
          <w:szCs w:val="19"/>
        </w:rPr>
        <w:t> </w:t>
      </w:r>
      <w:hyperlink r:id="rId64" w:tooltip="Горячее водоснабжение" w:history="1">
        <w:r>
          <w:rPr>
            <w:rStyle w:val="a5"/>
            <w:rFonts w:ascii="Arial" w:hAnsi="Arial" w:cs="Arial"/>
            <w:color w:val="0645AD"/>
            <w:sz w:val="19"/>
            <w:szCs w:val="19"/>
          </w:rPr>
          <w:t>горячего водоснабжения</w:t>
        </w:r>
      </w:hyperlink>
      <w:r>
        <w:rPr>
          <w:rStyle w:val="apple-converted-space"/>
          <w:rFonts w:ascii="Arial" w:hAnsi="Arial" w:cs="Arial"/>
          <w:color w:val="000000"/>
          <w:sz w:val="19"/>
          <w:szCs w:val="19"/>
        </w:rPr>
        <w:t> </w:t>
      </w:r>
      <w:r>
        <w:rPr>
          <w:rStyle w:val="apple-style-span"/>
          <w:rFonts w:ascii="Arial" w:hAnsi="Arial" w:cs="Arial"/>
          <w:color w:val="000000"/>
          <w:sz w:val="19"/>
          <w:szCs w:val="19"/>
        </w:rPr>
        <w:t>и</w:t>
      </w:r>
      <w:r>
        <w:rPr>
          <w:rStyle w:val="apple-converted-space"/>
          <w:rFonts w:ascii="Arial" w:hAnsi="Arial" w:cs="Arial"/>
          <w:color w:val="000000"/>
          <w:sz w:val="19"/>
          <w:szCs w:val="19"/>
        </w:rPr>
        <w:t> </w:t>
      </w:r>
      <w:hyperlink r:id="rId65" w:tooltip="Отопление" w:history="1">
        <w:r>
          <w:rPr>
            <w:rStyle w:val="a5"/>
            <w:rFonts w:ascii="Arial" w:hAnsi="Arial" w:cs="Arial"/>
            <w:color w:val="0645AD"/>
            <w:sz w:val="19"/>
            <w:szCs w:val="19"/>
          </w:rPr>
          <w:t>отопления</w:t>
        </w:r>
      </w:hyperlink>
      <w:r>
        <w:rPr>
          <w:rStyle w:val="apple-converted-space"/>
          <w:rFonts w:ascii="Arial" w:hAnsi="Arial" w:cs="Arial"/>
          <w:color w:val="000000"/>
          <w:sz w:val="19"/>
          <w:szCs w:val="19"/>
        </w:rPr>
        <w:t> </w:t>
      </w:r>
      <w:r>
        <w:rPr>
          <w:rStyle w:val="apple-style-span"/>
          <w:rFonts w:ascii="Arial" w:hAnsi="Arial" w:cs="Arial"/>
          <w:color w:val="000000"/>
          <w:sz w:val="19"/>
          <w:szCs w:val="19"/>
        </w:rPr>
        <w:t>жилых и промышленных объектов).</w:t>
      </w:r>
      <w:r>
        <w:rPr>
          <w:rStyle w:val="apple-style-span"/>
          <w:rFonts w:ascii="Arial" w:hAnsi="Arial" w:cs="Arial"/>
          <w:color w:val="000000"/>
          <w:sz w:val="19"/>
          <w:szCs w:val="19"/>
        </w:rPr>
        <w:br/>
      </w:r>
    </w:p>
    <w:p w:rsidR="007F250B" w:rsidRDefault="008843B3" w:rsidP="004D5814">
      <w:pPr>
        <w:pStyle w:val="a4"/>
        <w:spacing w:before="96" w:beforeAutospacing="0" w:after="120" w:afterAutospacing="0" w:line="360" w:lineRule="atLeast"/>
        <w:rPr>
          <w:rStyle w:val="apple-style-span"/>
          <w:rFonts w:ascii="Arial" w:hAnsi="Arial" w:cs="Arial"/>
          <w:color w:val="000000"/>
          <w:sz w:val="19"/>
          <w:szCs w:val="19"/>
        </w:rPr>
      </w:pPr>
      <w:proofErr w:type="gramStart"/>
      <w:r>
        <w:rPr>
          <w:rFonts w:ascii="Arial" w:hAnsi="Arial" w:cs="Arial"/>
          <w:color w:val="000000"/>
          <w:sz w:val="20"/>
          <w:szCs w:val="20"/>
        </w:rPr>
        <w:t>36)</w:t>
      </w:r>
      <w:r w:rsidRPr="008843B3">
        <w:rPr>
          <w:rStyle w:val="a3"/>
          <w:rFonts w:ascii="Arial" w:hAnsi="Arial" w:cs="Arial"/>
          <w:b/>
          <w:bCs/>
          <w:color w:val="000000"/>
          <w:sz w:val="19"/>
          <w:szCs w:val="19"/>
        </w:rPr>
        <w:t xml:space="preserve"> </w:t>
      </w:r>
      <w:r>
        <w:rPr>
          <w:rStyle w:val="apple-style-span"/>
          <w:rFonts w:ascii="Arial" w:hAnsi="Arial" w:cs="Arial"/>
          <w:b/>
          <w:bCs/>
          <w:color w:val="000000"/>
          <w:sz w:val="19"/>
          <w:szCs w:val="19"/>
        </w:rPr>
        <w:t>Альтернативный источник энергии</w:t>
      </w:r>
      <w:r>
        <w:rPr>
          <w:rStyle w:val="apple-converted-space"/>
          <w:rFonts w:ascii="Arial" w:hAnsi="Arial" w:cs="Arial"/>
          <w:color w:val="000000"/>
          <w:sz w:val="19"/>
          <w:szCs w:val="19"/>
        </w:rPr>
        <w:t> </w:t>
      </w:r>
      <w:r>
        <w:rPr>
          <w:rStyle w:val="apple-style-span"/>
          <w:rFonts w:ascii="Arial" w:hAnsi="Arial" w:cs="Arial"/>
          <w:color w:val="000000"/>
          <w:sz w:val="19"/>
          <w:szCs w:val="19"/>
        </w:rPr>
        <w:t>— способ, устройство или сооружение, позволяющее получать</w:t>
      </w:r>
      <w:r>
        <w:rPr>
          <w:rStyle w:val="apple-converted-space"/>
          <w:rFonts w:ascii="Arial" w:hAnsi="Arial" w:cs="Arial"/>
          <w:color w:val="000000"/>
          <w:sz w:val="19"/>
          <w:szCs w:val="19"/>
        </w:rPr>
        <w:t> </w:t>
      </w:r>
      <w:hyperlink r:id="rId66" w:tooltip="Электрическая энергия" w:history="1">
        <w:r>
          <w:rPr>
            <w:rStyle w:val="a5"/>
            <w:rFonts w:ascii="Arial" w:hAnsi="Arial" w:cs="Arial"/>
            <w:color w:val="0645AD"/>
            <w:sz w:val="19"/>
            <w:szCs w:val="19"/>
          </w:rPr>
          <w:t>электрическую энергию</w:t>
        </w:r>
      </w:hyperlink>
      <w:r>
        <w:rPr>
          <w:rStyle w:val="apple-converted-space"/>
          <w:rFonts w:ascii="Arial" w:hAnsi="Arial" w:cs="Arial"/>
          <w:color w:val="000000"/>
          <w:sz w:val="19"/>
          <w:szCs w:val="19"/>
        </w:rPr>
        <w:t> </w:t>
      </w:r>
      <w:r>
        <w:rPr>
          <w:rStyle w:val="apple-style-span"/>
          <w:rFonts w:ascii="Arial" w:hAnsi="Arial" w:cs="Arial"/>
          <w:color w:val="000000"/>
          <w:sz w:val="19"/>
          <w:szCs w:val="19"/>
        </w:rPr>
        <w:t>(или другой требуемый вид энергии) и заменяющий собой традиционные источники энергии, функционирующие на</w:t>
      </w:r>
      <w:r>
        <w:rPr>
          <w:rStyle w:val="apple-converted-space"/>
          <w:rFonts w:ascii="Arial" w:hAnsi="Arial" w:cs="Arial"/>
          <w:color w:val="000000"/>
          <w:sz w:val="19"/>
          <w:szCs w:val="19"/>
        </w:rPr>
        <w:t> </w:t>
      </w:r>
      <w:hyperlink r:id="rId67" w:tooltip="Нефть" w:history="1">
        <w:r>
          <w:rPr>
            <w:rStyle w:val="a5"/>
            <w:rFonts w:ascii="Arial" w:hAnsi="Arial" w:cs="Arial"/>
            <w:color w:val="0645AD"/>
            <w:sz w:val="19"/>
            <w:szCs w:val="19"/>
          </w:rPr>
          <w:t>нефти</w:t>
        </w:r>
      </w:hyperlink>
      <w:r>
        <w:rPr>
          <w:rStyle w:val="apple-style-span"/>
          <w:rFonts w:ascii="Arial" w:hAnsi="Arial" w:cs="Arial"/>
          <w:color w:val="000000"/>
          <w:sz w:val="19"/>
          <w:szCs w:val="19"/>
        </w:rPr>
        <w:t>, добываемом</w:t>
      </w:r>
      <w:r>
        <w:rPr>
          <w:rStyle w:val="apple-converted-space"/>
          <w:rFonts w:ascii="Arial" w:hAnsi="Arial" w:cs="Arial"/>
          <w:color w:val="000000"/>
          <w:sz w:val="19"/>
          <w:szCs w:val="19"/>
        </w:rPr>
        <w:t> </w:t>
      </w:r>
      <w:hyperlink r:id="rId68" w:tooltip="Природный газ" w:history="1">
        <w:r>
          <w:rPr>
            <w:rStyle w:val="a5"/>
            <w:rFonts w:ascii="Arial" w:hAnsi="Arial" w:cs="Arial"/>
            <w:color w:val="0645AD"/>
            <w:sz w:val="19"/>
            <w:szCs w:val="19"/>
          </w:rPr>
          <w:t>природном газе</w:t>
        </w:r>
      </w:hyperlink>
      <w:r>
        <w:rPr>
          <w:rStyle w:val="apple-converted-space"/>
          <w:rFonts w:ascii="Arial" w:hAnsi="Arial" w:cs="Arial"/>
          <w:color w:val="000000"/>
          <w:sz w:val="19"/>
          <w:szCs w:val="19"/>
        </w:rPr>
        <w:t> </w:t>
      </w:r>
      <w:r>
        <w:rPr>
          <w:rStyle w:val="apple-style-span"/>
          <w:rFonts w:ascii="Arial" w:hAnsi="Arial" w:cs="Arial"/>
          <w:color w:val="000000"/>
          <w:sz w:val="19"/>
          <w:szCs w:val="19"/>
        </w:rPr>
        <w:t>и</w:t>
      </w:r>
      <w:r>
        <w:rPr>
          <w:rStyle w:val="apple-converted-space"/>
          <w:rFonts w:ascii="Arial" w:hAnsi="Arial" w:cs="Arial"/>
          <w:color w:val="000000"/>
          <w:sz w:val="19"/>
          <w:szCs w:val="19"/>
        </w:rPr>
        <w:t> </w:t>
      </w:r>
      <w:hyperlink r:id="rId69" w:tooltip="Ископаемый уголь" w:history="1">
        <w:r>
          <w:rPr>
            <w:rStyle w:val="a5"/>
            <w:rFonts w:ascii="Arial" w:hAnsi="Arial" w:cs="Arial"/>
            <w:color w:val="0645AD"/>
            <w:sz w:val="19"/>
            <w:szCs w:val="19"/>
          </w:rPr>
          <w:t>угле</w:t>
        </w:r>
      </w:hyperlink>
      <w:r>
        <w:rPr>
          <w:rStyle w:val="apple-style-span"/>
          <w:rFonts w:ascii="Arial" w:hAnsi="Arial" w:cs="Arial"/>
          <w:color w:val="000000"/>
          <w:sz w:val="19"/>
          <w:szCs w:val="19"/>
        </w:rPr>
        <w:t>. Цель поиска альтернативных источников энергии — потребность получать её из энергии возобновляемых или практически неисчерпаемых природных ресурсов и явлений</w:t>
      </w:r>
      <w:proofErr w:type="gramEnd"/>
    </w:p>
    <w:p w:rsidR="007F250B" w:rsidRPr="007F250B" w:rsidRDefault="007F250B" w:rsidP="007F250B">
      <w:pPr>
        <w:pStyle w:val="a4"/>
        <w:spacing w:before="0" w:beforeAutospacing="0" w:after="178" w:afterAutospacing="0" w:line="282" w:lineRule="atLeast"/>
        <w:rPr>
          <w:rFonts w:ascii="Verdana" w:hAnsi="Verdana"/>
          <w:color w:val="000000"/>
          <w:sz w:val="18"/>
          <w:szCs w:val="18"/>
        </w:rPr>
      </w:pPr>
      <w:r>
        <w:rPr>
          <w:rStyle w:val="apple-style-span"/>
          <w:rFonts w:ascii="Arial" w:hAnsi="Arial" w:cs="Arial"/>
          <w:color w:val="000000"/>
          <w:sz w:val="19"/>
          <w:szCs w:val="19"/>
        </w:rPr>
        <w:lastRenderedPageBreak/>
        <w:br/>
        <w:t>37)</w:t>
      </w:r>
      <w:r w:rsidRPr="007F250B">
        <w:rPr>
          <w:rStyle w:val="a3"/>
          <w:b/>
          <w:bCs/>
          <w:color w:val="000000"/>
          <w:sz w:val="27"/>
          <w:szCs w:val="27"/>
        </w:rPr>
        <w:t xml:space="preserve"> </w:t>
      </w:r>
      <w:r>
        <w:rPr>
          <w:rStyle w:val="apple-style-span"/>
          <w:b/>
          <w:bCs/>
          <w:color w:val="000000"/>
          <w:sz w:val="27"/>
          <w:szCs w:val="27"/>
        </w:rPr>
        <w:t>Экологический мониторинг</w:t>
      </w:r>
      <w:r>
        <w:rPr>
          <w:rStyle w:val="apple-converted-space"/>
          <w:color w:val="000000"/>
          <w:sz w:val="27"/>
          <w:szCs w:val="27"/>
        </w:rPr>
        <w:t> </w:t>
      </w:r>
      <w:r>
        <w:rPr>
          <w:rStyle w:val="apple-style-span"/>
          <w:color w:val="000000"/>
          <w:sz w:val="27"/>
          <w:szCs w:val="27"/>
        </w:rPr>
        <w:t>(мониторинг окружающей среды) — это комплексная система наблюдений за состоянием</w:t>
      </w:r>
      <w:r>
        <w:rPr>
          <w:rStyle w:val="apple-converted-space"/>
          <w:color w:val="000000"/>
          <w:sz w:val="27"/>
          <w:szCs w:val="27"/>
        </w:rPr>
        <w:t> </w:t>
      </w:r>
      <w:hyperlink r:id="rId70" w:tooltip="Окружающая среда" w:history="1">
        <w:r>
          <w:rPr>
            <w:rStyle w:val="a5"/>
            <w:sz w:val="27"/>
            <w:szCs w:val="27"/>
          </w:rPr>
          <w:t>окружающей среды</w:t>
        </w:r>
      </w:hyperlink>
      <w:r>
        <w:rPr>
          <w:rStyle w:val="apple-style-span"/>
          <w:color w:val="000000"/>
          <w:sz w:val="27"/>
          <w:szCs w:val="27"/>
        </w:rPr>
        <w:t>, оценки и</w:t>
      </w:r>
      <w:r>
        <w:rPr>
          <w:rStyle w:val="apple-converted-space"/>
          <w:color w:val="000000"/>
          <w:sz w:val="27"/>
          <w:szCs w:val="27"/>
        </w:rPr>
        <w:t> </w:t>
      </w:r>
      <w:hyperlink r:id="rId71" w:tooltip="Экологическое прогнозирование (страница отсутствует)" w:history="1">
        <w:r>
          <w:rPr>
            <w:rStyle w:val="a5"/>
            <w:color w:val="BA0000"/>
            <w:sz w:val="27"/>
            <w:szCs w:val="27"/>
          </w:rPr>
          <w:t>прогноза</w:t>
        </w:r>
      </w:hyperlink>
      <w:r>
        <w:rPr>
          <w:rStyle w:val="apple-converted-space"/>
          <w:color w:val="000000"/>
          <w:sz w:val="27"/>
          <w:szCs w:val="27"/>
        </w:rPr>
        <w:t> </w:t>
      </w:r>
      <w:r>
        <w:rPr>
          <w:rStyle w:val="apple-style-span"/>
          <w:color w:val="000000"/>
          <w:sz w:val="27"/>
          <w:szCs w:val="27"/>
        </w:rPr>
        <w:t>изменений состояния окружающей среды под воздействием природных и антропогенных факторов.</w:t>
      </w:r>
      <w:r>
        <w:rPr>
          <w:rStyle w:val="apple-style-span"/>
          <w:color w:val="000000"/>
          <w:sz w:val="27"/>
          <w:szCs w:val="27"/>
        </w:rPr>
        <w:br/>
      </w:r>
      <w:r w:rsidRPr="007F250B">
        <w:rPr>
          <w:rFonts w:ascii="Verdana" w:hAnsi="Verdana"/>
          <w:color w:val="000000"/>
          <w:sz w:val="18"/>
          <w:szCs w:val="18"/>
        </w:rPr>
        <w:t>Различают различные виды мониторинга и в зависимости от критериев подхода:</w:t>
      </w:r>
    </w:p>
    <w:p w:rsidR="007F250B" w:rsidRPr="007F250B" w:rsidRDefault="007F250B" w:rsidP="007F250B">
      <w:pPr>
        <w:numPr>
          <w:ilvl w:val="0"/>
          <w:numId w:val="8"/>
        </w:numPr>
        <w:spacing w:before="100" w:beforeAutospacing="1" w:after="100" w:afterAutospacing="1" w:line="282" w:lineRule="atLeast"/>
        <w:rPr>
          <w:rFonts w:ascii="Verdana" w:eastAsia="Times New Roman" w:hAnsi="Verdana" w:cs="Times New Roman"/>
          <w:color w:val="000000"/>
          <w:sz w:val="18"/>
          <w:szCs w:val="18"/>
          <w:lang w:eastAsia="ru-RU"/>
        </w:rPr>
      </w:pPr>
      <w:r w:rsidRPr="007F250B">
        <w:rPr>
          <w:rFonts w:ascii="Verdana" w:eastAsia="Times New Roman" w:hAnsi="Verdana" w:cs="Times New Roman"/>
          <w:color w:val="000000"/>
          <w:sz w:val="18"/>
          <w:szCs w:val="18"/>
          <w:lang w:eastAsia="ru-RU"/>
        </w:rPr>
        <w:t>биоэкологический, или санитарно–гигиенический;</w:t>
      </w:r>
    </w:p>
    <w:p w:rsidR="007F250B" w:rsidRPr="007F250B" w:rsidRDefault="007F250B" w:rsidP="007F250B">
      <w:pPr>
        <w:numPr>
          <w:ilvl w:val="0"/>
          <w:numId w:val="8"/>
        </w:numPr>
        <w:spacing w:before="100" w:beforeAutospacing="1" w:after="100" w:afterAutospacing="1" w:line="282" w:lineRule="atLeast"/>
        <w:rPr>
          <w:rFonts w:ascii="Verdana" w:eastAsia="Times New Roman" w:hAnsi="Verdana" w:cs="Times New Roman"/>
          <w:color w:val="000000"/>
          <w:sz w:val="18"/>
          <w:szCs w:val="18"/>
          <w:lang w:eastAsia="ru-RU"/>
        </w:rPr>
      </w:pPr>
      <w:r w:rsidRPr="007F250B">
        <w:rPr>
          <w:rFonts w:ascii="Verdana" w:eastAsia="Times New Roman" w:hAnsi="Verdana" w:cs="Times New Roman"/>
          <w:color w:val="000000"/>
          <w:sz w:val="18"/>
          <w:szCs w:val="18"/>
          <w:lang w:eastAsia="ru-RU"/>
        </w:rPr>
        <w:t>биологический, использующий для контроля живые объекты;</w:t>
      </w:r>
    </w:p>
    <w:p w:rsidR="007F250B" w:rsidRPr="007F250B" w:rsidRDefault="007F250B" w:rsidP="007F250B">
      <w:pPr>
        <w:numPr>
          <w:ilvl w:val="0"/>
          <w:numId w:val="8"/>
        </w:numPr>
        <w:spacing w:before="100" w:beforeAutospacing="1" w:after="100" w:afterAutospacing="1" w:line="282" w:lineRule="atLeast"/>
        <w:rPr>
          <w:rFonts w:ascii="Verdana" w:eastAsia="Times New Roman" w:hAnsi="Verdana" w:cs="Times New Roman"/>
          <w:color w:val="000000"/>
          <w:sz w:val="18"/>
          <w:szCs w:val="18"/>
          <w:lang w:eastAsia="ru-RU"/>
        </w:rPr>
      </w:pPr>
      <w:r w:rsidRPr="007F250B">
        <w:rPr>
          <w:rFonts w:ascii="Verdana" w:eastAsia="Times New Roman" w:hAnsi="Verdana" w:cs="Times New Roman"/>
          <w:color w:val="000000"/>
          <w:sz w:val="18"/>
          <w:szCs w:val="18"/>
          <w:lang w:eastAsia="ru-RU"/>
        </w:rPr>
        <w:t>мониторинг лесов, вод и почв;</w:t>
      </w:r>
    </w:p>
    <w:p w:rsidR="007F250B" w:rsidRPr="007F250B" w:rsidRDefault="007F250B" w:rsidP="007F250B">
      <w:pPr>
        <w:numPr>
          <w:ilvl w:val="0"/>
          <w:numId w:val="8"/>
        </w:numPr>
        <w:spacing w:before="100" w:beforeAutospacing="1" w:after="100" w:afterAutospacing="1" w:line="282" w:lineRule="atLeast"/>
        <w:rPr>
          <w:rFonts w:ascii="Verdana" w:eastAsia="Times New Roman" w:hAnsi="Verdana" w:cs="Times New Roman"/>
          <w:color w:val="000000"/>
          <w:sz w:val="18"/>
          <w:szCs w:val="18"/>
          <w:lang w:eastAsia="ru-RU"/>
        </w:rPr>
      </w:pPr>
      <w:r w:rsidRPr="007F250B">
        <w:rPr>
          <w:rFonts w:ascii="Verdana" w:eastAsia="Times New Roman" w:hAnsi="Verdana" w:cs="Times New Roman"/>
          <w:color w:val="000000"/>
          <w:sz w:val="18"/>
          <w:szCs w:val="18"/>
          <w:lang w:eastAsia="ru-RU"/>
        </w:rPr>
        <w:t>мониторинг состояния здоровья населения;</w:t>
      </w:r>
    </w:p>
    <w:p w:rsidR="007F250B" w:rsidRPr="007F250B" w:rsidRDefault="007F250B" w:rsidP="007F250B">
      <w:pPr>
        <w:numPr>
          <w:ilvl w:val="0"/>
          <w:numId w:val="8"/>
        </w:numPr>
        <w:spacing w:before="100" w:beforeAutospacing="1" w:after="100" w:afterAutospacing="1" w:line="282" w:lineRule="atLeast"/>
        <w:rPr>
          <w:rFonts w:ascii="Verdana" w:eastAsia="Times New Roman" w:hAnsi="Verdana" w:cs="Times New Roman"/>
          <w:color w:val="000000"/>
          <w:sz w:val="18"/>
          <w:szCs w:val="18"/>
          <w:lang w:eastAsia="ru-RU"/>
        </w:rPr>
      </w:pPr>
      <w:r w:rsidRPr="007F250B">
        <w:rPr>
          <w:rFonts w:ascii="Verdana" w:eastAsia="Times New Roman" w:hAnsi="Verdana" w:cs="Times New Roman"/>
          <w:color w:val="000000"/>
          <w:sz w:val="18"/>
          <w:szCs w:val="18"/>
          <w:lang w:eastAsia="ru-RU"/>
        </w:rPr>
        <w:t>геофизический мониторинг, изучающий влияние космических процессов;</w:t>
      </w:r>
    </w:p>
    <w:p w:rsidR="007F250B" w:rsidRPr="007F250B" w:rsidRDefault="007F250B" w:rsidP="007F250B">
      <w:pPr>
        <w:numPr>
          <w:ilvl w:val="0"/>
          <w:numId w:val="8"/>
        </w:numPr>
        <w:spacing w:before="100" w:beforeAutospacing="1" w:after="100" w:afterAutospacing="1" w:line="282" w:lineRule="atLeast"/>
        <w:rPr>
          <w:rFonts w:ascii="Verdana" w:eastAsia="Times New Roman" w:hAnsi="Verdana" w:cs="Times New Roman"/>
          <w:color w:val="000000"/>
          <w:sz w:val="18"/>
          <w:szCs w:val="18"/>
          <w:lang w:eastAsia="ru-RU"/>
        </w:rPr>
      </w:pPr>
      <w:r w:rsidRPr="007F250B">
        <w:rPr>
          <w:rFonts w:ascii="Verdana" w:eastAsia="Times New Roman" w:hAnsi="Verdana" w:cs="Times New Roman"/>
          <w:color w:val="000000"/>
          <w:sz w:val="18"/>
          <w:szCs w:val="18"/>
          <w:lang w:eastAsia="ru-RU"/>
        </w:rPr>
        <w:t>анализ процессов трансформации загрязнителей в экосистемах и другие.</w:t>
      </w:r>
    </w:p>
    <w:p w:rsidR="007F250B" w:rsidRPr="007F250B" w:rsidRDefault="007F250B" w:rsidP="007F250B">
      <w:pPr>
        <w:pStyle w:val="a3"/>
        <w:spacing w:after="0" w:line="240" w:lineRule="auto"/>
        <w:rPr>
          <w:rFonts w:ascii="Arial" w:eastAsia="Times New Roman" w:hAnsi="Arial" w:cs="Arial"/>
          <w:color w:val="8B4513"/>
          <w:sz w:val="19"/>
          <w:szCs w:val="19"/>
          <w:lang w:eastAsia="ru-RU"/>
        </w:rPr>
      </w:pPr>
      <w:r w:rsidRPr="007F250B">
        <w:rPr>
          <w:rFonts w:ascii="Arial" w:eastAsia="Times New Roman" w:hAnsi="Arial" w:cs="Arial"/>
          <w:color w:val="8B4513"/>
          <w:sz w:val="19"/>
          <w:szCs w:val="19"/>
          <w:lang w:eastAsia="ru-RU"/>
        </w:rPr>
        <w:t>ИНДЕКС ЗАГРЯЗНЕНИЯ АТМОСФЕРЫ</w:t>
      </w:r>
    </w:p>
    <w:p w:rsidR="007F250B" w:rsidRDefault="007F250B" w:rsidP="007F250B">
      <w:pPr>
        <w:pStyle w:val="a3"/>
        <w:spacing w:after="0" w:line="240" w:lineRule="auto"/>
        <w:rPr>
          <w:rFonts w:ascii="Arial" w:eastAsia="Times New Roman" w:hAnsi="Arial" w:cs="Arial"/>
          <w:color w:val="000000"/>
          <w:sz w:val="19"/>
          <w:szCs w:val="19"/>
          <w:lang w:eastAsia="ru-RU"/>
        </w:rPr>
      </w:pPr>
      <w:r w:rsidRPr="007F250B">
        <w:rPr>
          <w:rFonts w:ascii="Arial" w:eastAsia="Times New Roman" w:hAnsi="Arial" w:cs="Arial"/>
          <w:color w:val="000000"/>
          <w:sz w:val="19"/>
          <w:szCs w:val="19"/>
          <w:lang w:eastAsia="ru-RU"/>
        </w:rPr>
        <w:t>(ИЗА)- комплексный показатель степени загрязнения атмосферы, рассчитываемый в соответствии с методикой (РД 52.04 186-89) как сумма средних концентраций в единицах ПДК с учетом класса опасности соответствующего загрязняющего вещества.</w:t>
      </w:r>
    </w:p>
    <w:p w:rsidR="007F250B" w:rsidRDefault="007F250B" w:rsidP="007F250B">
      <w:pPr>
        <w:pStyle w:val="a3"/>
        <w:spacing w:after="0" w:line="240" w:lineRule="auto"/>
        <w:rPr>
          <w:rFonts w:ascii="Arial" w:eastAsia="Times New Roman" w:hAnsi="Arial" w:cs="Arial"/>
          <w:color w:val="000000"/>
          <w:sz w:val="19"/>
          <w:szCs w:val="19"/>
          <w:lang w:eastAsia="ru-RU"/>
        </w:rPr>
      </w:pPr>
    </w:p>
    <w:p w:rsidR="007F250B" w:rsidRDefault="007F250B" w:rsidP="007F250B">
      <w:pPr>
        <w:pStyle w:val="a3"/>
        <w:spacing w:after="0" w:line="240" w:lineRule="auto"/>
        <w:rPr>
          <w:rFonts w:ascii="Arial" w:eastAsia="Times New Roman" w:hAnsi="Arial" w:cs="Arial"/>
          <w:color w:val="000000"/>
          <w:sz w:val="19"/>
          <w:szCs w:val="19"/>
          <w:lang w:eastAsia="ru-RU"/>
        </w:rPr>
      </w:pPr>
      <w:proofErr w:type="spellStart"/>
      <w:proofErr w:type="gramStart"/>
      <w:r>
        <w:rPr>
          <w:rFonts w:ascii="Arial" w:eastAsia="Times New Roman" w:hAnsi="Arial" w:cs="Arial"/>
          <w:color w:val="000000"/>
          <w:sz w:val="19"/>
          <w:szCs w:val="19"/>
          <w:lang w:eastAsia="ru-RU"/>
        </w:rPr>
        <w:t>ИЗв</w:t>
      </w:r>
      <w:proofErr w:type="spellEnd"/>
      <w:r w:rsidRPr="007F250B">
        <w:rPr>
          <w:rFonts w:ascii="Arial" w:eastAsia="Times New Roman" w:hAnsi="Arial" w:cs="Arial"/>
          <w:color w:val="000000"/>
          <w:sz w:val="19"/>
          <w:szCs w:val="19"/>
          <w:lang w:eastAsia="ru-RU"/>
        </w:rPr>
        <w:t>)- комплексный показате</w:t>
      </w:r>
      <w:r>
        <w:rPr>
          <w:rFonts w:ascii="Arial" w:eastAsia="Times New Roman" w:hAnsi="Arial" w:cs="Arial"/>
          <w:color w:val="000000"/>
          <w:sz w:val="19"/>
          <w:szCs w:val="19"/>
          <w:lang w:eastAsia="ru-RU"/>
        </w:rPr>
        <w:t>ль степени загрязнения воды</w:t>
      </w:r>
      <w:r w:rsidRPr="007F250B">
        <w:rPr>
          <w:rFonts w:ascii="Arial" w:eastAsia="Times New Roman" w:hAnsi="Arial" w:cs="Arial"/>
          <w:color w:val="000000"/>
          <w:sz w:val="19"/>
          <w:szCs w:val="19"/>
          <w:lang w:eastAsia="ru-RU"/>
        </w:rPr>
        <w:t>, рассчитываемый в соответствии с методикой (РД 52.04 186-89) как сумма средних концентраций в единицах ПДК с учетом класса опасности соответствующего загрязняющего вещества.</w:t>
      </w:r>
      <w:proofErr w:type="gramEnd"/>
    </w:p>
    <w:p w:rsidR="007F250B" w:rsidRDefault="007F250B" w:rsidP="007F250B">
      <w:pPr>
        <w:pStyle w:val="a3"/>
        <w:spacing w:after="0" w:line="240" w:lineRule="auto"/>
        <w:rPr>
          <w:rFonts w:ascii="Arial" w:eastAsia="Times New Roman" w:hAnsi="Arial" w:cs="Arial"/>
          <w:color w:val="000000"/>
          <w:sz w:val="19"/>
          <w:szCs w:val="19"/>
          <w:lang w:eastAsia="ru-RU"/>
        </w:rPr>
      </w:pPr>
    </w:p>
    <w:p w:rsidR="007F250B" w:rsidRDefault="007F250B" w:rsidP="007F250B">
      <w:pPr>
        <w:pStyle w:val="a3"/>
        <w:spacing w:after="0" w:line="240" w:lineRule="auto"/>
        <w:rPr>
          <w:rFonts w:ascii="Arial" w:eastAsia="Times New Roman" w:hAnsi="Arial" w:cs="Arial"/>
          <w:color w:val="000000"/>
          <w:sz w:val="19"/>
          <w:szCs w:val="19"/>
          <w:lang w:eastAsia="ru-RU"/>
        </w:rPr>
      </w:pPr>
    </w:p>
    <w:p w:rsidR="0008493D" w:rsidRDefault="007F250B" w:rsidP="007F250B">
      <w:pPr>
        <w:pStyle w:val="a3"/>
        <w:spacing w:after="0" w:line="240" w:lineRule="auto"/>
        <w:rPr>
          <w:rStyle w:val="apple-style-span"/>
          <w:rFonts w:ascii="Arial" w:hAnsi="Arial" w:cs="Arial"/>
          <w:color w:val="000000"/>
          <w:sz w:val="19"/>
          <w:szCs w:val="19"/>
        </w:rPr>
      </w:pPr>
      <w:r>
        <w:rPr>
          <w:rFonts w:ascii="Arial" w:eastAsia="Times New Roman" w:hAnsi="Arial" w:cs="Arial"/>
          <w:color w:val="000000"/>
          <w:sz w:val="19"/>
          <w:szCs w:val="19"/>
          <w:lang w:eastAsia="ru-RU"/>
        </w:rPr>
        <w:t>38)</w:t>
      </w:r>
      <w:r w:rsidR="0008493D" w:rsidRPr="0008493D">
        <w:rPr>
          <w:rStyle w:val="a3"/>
          <w:rFonts w:ascii="Arial" w:hAnsi="Arial" w:cs="Arial"/>
          <w:b/>
          <w:bCs/>
          <w:color w:val="000000"/>
          <w:sz w:val="19"/>
          <w:szCs w:val="19"/>
        </w:rPr>
        <w:t xml:space="preserve"> </w:t>
      </w:r>
      <w:r w:rsidR="0008493D">
        <w:rPr>
          <w:rStyle w:val="apple-style-span"/>
          <w:rFonts w:ascii="Arial" w:hAnsi="Arial" w:cs="Arial"/>
          <w:b/>
          <w:bCs/>
          <w:color w:val="000000"/>
          <w:sz w:val="19"/>
          <w:szCs w:val="19"/>
        </w:rPr>
        <w:t>Экологическая политика</w:t>
      </w:r>
      <w:r w:rsidR="0008493D">
        <w:rPr>
          <w:rStyle w:val="apple-style-span"/>
          <w:rFonts w:ascii="Arial" w:hAnsi="Arial" w:cs="Arial"/>
          <w:color w:val="000000"/>
          <w:sz w:val="19"/>
          <w:szCs w:val="19"/>
        </w:rPr>
        <w:t> — это система мероприятий, связанных с влиянием общества на природу. Экологическая политика — это определенная организацией совокупность намерений и принципов относительно экологических показателей её деятельности, которая создает основу для разработки конкретных целей и задач</w:t>
      </w:r>
    </w:p>
    <w:p w:rsidR="0008493D" w:rsidRDefault="0008493D" w:rsidP="007F250B">
      <w:pPr>
        <w:pStyle w:val="a3"/>
        <w:spacing w:after="0" w:line="240" w:lineRule="auto"/>
        <w:rPr>
          <w:rStyle w:val="apple-style-span"/>
          <w:rFonts w:ascii="Arial" w:hAnsi="Arial" w:cs="Arial"/>
          <w:color w:val="000000"/>
          <w:sz w:val="19"/>
          <w:szCs w:val="19"/>
        </w:rPr>
      </w:pPr>
      <w:r>
        <w:rPr>
          <w:rStyle w:val="apple-style-span"/>
          <w:rFonts w:ascii="Arial" w:hAnsi="Arial" w:cs="Arial"/>
          <w:color w:val="000000"/>
          <w:sz w:val="19"/>
          <w:szCs w:val="19"/>
        </w:rPr>
        <w:t>.</w:t>
      </w:r>
      <w:r>
        <w:rPr>
          <w:rStyle w:val="apple-style-span"/>
          <w:rFonts w:ascii="Arial" w:hAnsi="Arial" w:cs="Arial"/>
          <w:color w:val="000000"/>
          <w:sz w:val="19"/>
          <w:szCs w:val="19"/>
        </w:rPr>
        <w:br/>
      </w:r>
      <w:r>
        <w:rPr>
          <w:rStyle w:val="apple-style-span"/>
          <w:rFonts w:ascii="Arial" w:hAnsi="Arial" w:cs="Arial"/>
          <w:b/>
          <w:bCs/>
          <w:color w:val="000000"/>
          <w:sz w:val="19"/>
          <w:szCs w:val="19"/>
        </w:rPr>
        <w:t>Экологическое право</w:t>
      </w:r>
      <w:r>
        <w:rPr>
          <w:rStyle w:val="apple-style-span"/>
          <w:rFonts w:ascii="Arial" w:hAnsi="Arial" w:cs="Arial"/>
          <w:color w:val="000000"/>
          <w:sz w:val="19"/>
          <w:szCs w:val="19"/>
        </w:rPr>
        <w:t> — особое комплексное образование,</w:t>
      </w:r>
      <w:hyperlink r:id="rId72" w:anchor="cite_note-0" w:history="1">
        <w:r>
          <w:rPr>
            <w:rStyle w:val="a5"/>
            <w:rFonts w:ascii="Arial" w:hAnsi="Arial" w:cs="Arial"/>
            <w:color w:val="0645AD"/>
            <w:sz w:val="19"/>
            <w:szCs w:val="19"/>
            <w:vertAlign w:val="superscript"/>
          </w:rPr>
          <w:t>[1]</w:t>
        </w:r>
      </w:hyperlink>
      <w:r>
        <w:rPr>
          <w:rStyle w:val="apple-converted-space"/>
          <w:rFonts w:ascii="Arial" w:hAnsi="Arial" w:cs="Arial"/>
          <w:color w:val="000000"/>
          <w:sz w:val="19"/>
          <w:szCs w:val="19"/>
        </w:rPr>
        <w:t> </w:t>
      </w:r>
      <w:r>
        <w:rPr>
          <w:rStyle w:val="apple-style-span"/>
          <w:rFonts w:ascii="Arial" w:hAnsi="Arial" w:cs="Arial"/>
          <w:color w:val="000000"/>
          <w:sz w:val="19"/>
          <w:szCs w:val="19"/>
        </w:rPr>
        <w:t>представляющее собой совокупность</w:t>
      </w:r>
      <w:r>
        <w:rPr>
          <w:rStyle w:val="apple-converted-space"/>
          <w:rFonts w:ascii="Arial" w:hAnsi="Arial" w:cs="Arial"/>
          <w:color w:val="000000"/>
          <w:sz w:val="19"/>
          <w:szCs w:val="19"/>
        </w:rPr>
        <w:t> </w:t>
      </w:r>
      <w:hyperlink r:id="rId73" w:tooltip="Норма права" w:history="1">
        <w:r>
          <w:rPr>
            <w:rStyle w:val="a5"/>
            <w:rFonts w:ascii="Arial" w:hAnsi="Arial" w:cs="Arial"/>
            <w:color w:val="0645AD"/>
            <w:sz w:val="19"/>
            <w:szCs w:val="19"/>
          </w:rPr>
          <w:t>правовых норм</w:t>
        </w:r>
      </w:hyperlink>
      <w:r>
        <w:rPr>
          <w:rStyle w:val="apple-style-span"/>
          <w:rFonts w:ascii="Arial" w:hAnsi="Arial" w:cs="Arial"/>
          <w:color w:val="000000"/>
          <w:sz w:val="19"/>
          <w:szCs w:val="19"/>
        </w:rPr>
        <w:t>, регулирующих</w:t>
      </w:r>
      <w:r>
        <w:rPr>
          <w:rStyle w:val="apple-converted-space"/>
          <w:rFonts w:ascii="Arial" w:hAnsi="Arial" w:cs="Arial"/>
          <w:color w:val="000000"/>
          <w:sz w:val="19"/>
          <w:szCs w:val="19"/>
        </w:rPr>
        <w:t> </w:t>
      </w:r>
      <w:hyperlink r:id="rId74" w:tooltip="Общественные отношения" w:history="1">
        <w:r>
          <w:rPr>
            <w:rStyle w:val="a5"/>
            <w:rFonts w:ascii="Arial" w:hAnsi="Arial" w:cs="Arial"/>
            <w:color w:val="0645AD"/>
            <w:sz w:val="19"/>
            <w:szCs w:val="19"/>
          </w:rPr>
          <w:t>общественные отношения</w:t>
        </w:r>
      </w:hyperlink>
      <w:r>
        <w:rPr>
          <w:rStyle w:val="apple-converted-space"/>
          <w:rFonts w:ascii="Arial" w:hAnsi="Arial" w:cs="Arial"/>
          <w:color w:val="000000"/>
          <w:sz w:val="19"/>
          <w:szCs w:val="19"/>
        </w:rPr>
        <w:t> </w:t>
      </w:r>
      <w:r>
        <w:rPr>
          <w:rStyle w:val="apple-style-span"/>
          <w:rFonts w:ascii="Arial" w:hAnsi="Arial" w:cs="Arial"/>
          <w:color w:val="000000"/>
          <w:sz w:val="19"/>
          <w:szCs w:val="19"/>
        </w:rPr>
        <w:t>в сфере взаимодействия</w:t>
      </w:r>
      <w:r>
        <w:rPr>
          <w:rStyle w:val="apple-converted-space"/>
          <w:rFonts w:ascii="Arial" w:hAnsi="Arial" w:cs="Arial"/>
          <w:color w:val="000000"/>
          <w:sz w:val="19"/>
          <w:szCs w:val="19"/>
        </w:rPr>
        <w:t> </w:t>
      </w:r>
      <w:hyperlink r:id="rId75" w:tooltip="Общество" w:history="1">
        <w:r>
          <w:rPr>
            <w:rStyle w:val="a5"/>
            <w:rFonts w:ascii="Arial" w:hAnsi="Arial" w:cs="Arial"/>
            <w:color w:val="0645AD"/>
            <w:sz w:val="19"/>
            <w:szCs w:val="19"/>
          </w:rPr>
          <w:t>общества</w:t>
        </w:r>
      </w:hyperlink>
      <w:r>
        <w:rPr>
          <w:rStyle w:val="apple-converted-space"/>
          <w:rFonts w:ascii="Arial" w:hAnsi="Arial" w:cs="Arial"/>
          <w:color w:val="000000"/>
          <w:sz w:val="19"/>
          <w:szCs w:val="19"/>
        </w:rPr>
        <w:t> </w:t>
      </w:r>
      <w:r>
        <w:rPr>
          <w:rStyle w:val="apple-style-span"/>
          <w:rFonts w:ascii="Arial" w:hAnsi="Arial" w:cs="Arial"/>
          <w:color w:val="000000"/>
          <w:sz w:val="19"/>
          <w:szCs w:val="19"/>
        </w:rPr>
        <w:t>и</w:t>
      </w:r>
      <w:r>
        <w:rPr>
          <w:rStyle w:val="apple-converted-space"/>
          <w:rFonts w:ascii="Arial" w:hAnsi="Arial" w:cs="Arial"/>
          <w:color w:val="000000"/>
          <w:sz w:val="19"/>
          <w:szCs w:val="19"/>
        </w:rPr>
        <w:t> </w:t>
      </w:r>
      <w:hyperlink r:id="rId76" w:tooltip="Природа" w:history="1">
        <w:r>
          <w:rPr>
            <w:rStyle w:val="a5"/>
            <w:rFonts w:ascii="Arial" w:hAnsi="Arial" w:cs="Arial"/>
            <w:color w:val="0645AD"/>
            <w:sz w:val="19"/>
            <w:szCs w:val="19"/>
          </w:rPr>
          <w:t>природы</w:t>
        </w:r>
      </w:hyperlink>
      <w:hyperlink r:id="rId77" w:anchor="cite_note-1" w:history="1">
        <w:r>
          <w:rPr>
            <w:rStyle w:val="a5"/>
            <w:rFonts w:ascii="Arial" w:hAnsi="Arial" w:cs="Arial"/>
            <w:color w:val="0645AD"/>
            <w:sz w:val="19"/>
            <w:szCs w:val="19"/>
            <w:vertAlign w:val="superscript"/>
          </w:rPr>
          <w:t>[2]</w:t>
        </w:r>
      </w:hyperlink>
      <w:r>
        <w:rPr>
          <w:rStyle w:val="apple-style-span"/>
          <w:rFonts w:ascii="Arial" w:hAnsi="Arial" w:cs="Arial"/>
          <w:color w:val="000000"/>
          <w:sz w:val="19"/>
          <w:szCs w:val="19"/>
        </w:rPr>
        <w:t>.</w:t>
      </w:r>
    </w:p>
    <w:p w:rsidR="007F250B" w:rsidRPr="007F250B" w:rsidRDefault="0008493D" w:rsidP="007F250B">
      <w:pPr>
        <w:pStyle w:val="a3"/>
        <w:spacing w:after="0" w:line="240" w:lineRule="auto"/>
        <w:rPr>
          <w:rFonts w:ascii="Arial" w:eastAsia="Times New Roman" w:hAnsi="Arial" w:cs="Arial"/>
          <w:color w:val="000000"/>
          <w:sz w:val="19"/>
          <w:szCs w:val="19"/>
          <w:lang w:eastAsia="ru-RU"/>
        </w:rPr>
      </w:pPr>
      <w:r>
        <w:rPr>
          <w:rStyle w:val="apple-style-span"/>
          <w:rFonts w:ascii="Arial" w:hAnsi="Arial" w:cs="Arial"/>
          <w:color w:val="000000"/>
          <w:sz w:val="19"/>
          <w:szCs w:val="19"/>
        </w:rPr>
        <w:br/>
      </w:r>
      <w:proofErr w:type="spellStart"/>
      <w:proofErr w:type="gramStart"/>
      <w:r>
        <w:rPr>
          <w:rStyle w:val="apple-style-span"/>
          <w:rFonts w:ascii="Arial" w:hAnsi="Arial" w:cs="Arial"/>
          <w:b/>
          <w:bCs/>
          <w:color w:val="000000"/>
          <w:sz w:val="20"/>
          <w:szCs w:val="20"/>
        </w:rPr>
        <w:t>Усто́йчивое</w:t>
      </w:r>
      <w:proofErr w:type="spellEnd"/>
      <w:proofErr w:type="gramEnd"/>
      <w:r>
        <w:rPr>
          <w:rStyle w:val="apple-style-span"/>
          <w:rFonts w:ascii="Arial" w:hAnsi="Arial" w:cs="Arial"/>
          <w:b/>
          <w:bCs/>
          <w:color w:val="000000"/>
          <w:sz w:val="20"/>
          <w:szCs w:val="20"/>
        </w:rPr>
        <w:t xml:space="preserve"> </w:t>
      </w:r>
      <w:proofErr w:type="spellStart"/>
      <w:r>
        <w:rPr>
          <w:rStyle w:val="apple-style-span"/>
          <w:rFonts w:ascii="Arial" w:hAnsi="Arial" w:cs="Arial"/>
          <w:b/>
          <w:bCs/>
          <w:color w:val="000000"/>
          <w:sz w:val="20"/>
          <w:szCs w:val="20"/>
        </w:rPr>
        <w:t>разви́тие</w:t>
      </w:r>
      <w:proofErr w:type="spellEnd"/>
      <w:r>
        <w:rPr>
          <w:rStyle w:val="apple-style-span"/>
          <w:rFonts w:ascii="Arial" w:hAnsi="Arial" w:cs="Arial"/>
          <w:color w:val="000000"/>
          <w:sz w:val="20"/>
          <w:szCs w:val="20"/>
        </w:rPr>
        <w:t> (</w:t>
      </w:r>
      <w:hyperlink r:id="rId78" w:tooltip="Английский язык" w:history="1">
        <w:r>
          <w:rPr>
            <w:rStyle w:val="a5"/>
            <w:rFonts w:ascii="Arial" w:hAnsi="Arial" w:cs="Arial"/>
            <w:color w:val="0645AD"/>
            <w:sz w:val="20"/>
            <w:szCs w:val="20"/>
          </w:rPr>
          <w:t>англ.</w:t>
        </w:r>
      </w:hyperlink>
      <w:r>
        <w:rPr>
          <w:rStyle w:val="apple-style-span"/>
          <w:rFonts w:ascii="Arial" w:hAnsi="Arial" w:cs="Arial"/>
          <w:color w:val="000000"/>
          <w:sz w:val="20"/>
          <w:szCs w:val="20"/>
        </w:rPr>
        <w:t> </w:t>
      </w:r>
      <w:r>
        <w:rPr>
          <w:rStyle w:val="apple-style-span"/>
          <w:rFonts w:ascii="Arial" w:hAnsi="Arial" w:cs="Arial"/>
          <w:i/>
          <w:iCs/>
          <w:color w:val="000000"/>
          <w:sz w:val="20"/>
          <w:szCs w:val="20"/>
          <w:lang/>
        </w:rPr>
        <w:t>sustainable</w:t>
      </w:r>
      <w:r w:rsidRPr="0008493D">
        <w:rPr>
          <w:rStyle w:val="apple-style-span"/>
          <w:rFonts w:ascii="Arial" w:hAnsi="Arial" w:cs="Arial"/>
          <w:i/>
          <w:iCs/>
          <w:color w:val="000000"/>
          <w:sz w:val="20"/>
          <w:szCs w:val="20"/>
        </w:rPr>
        <w:t xml:space="preserve"> </w:t>
      </w:r>
      <w:r>
        <w:rPr>
          <w:rStyle w:val="apple-style-span"/>
          <w:rFonts w:ascii="Arial" w:hAnsi="Arial" w:cs="Arial"/>
          <w:i/>
          <w:iCs/>
          <w:color w:val="000000"/>
          <w:sz w:val="20"/>
          <w:szCs w:val="20"/>
          <w:lang/>
        </w:rPr>
        <w:t>development</w:t>
      </w:r>
      <w:r>
        <w:rPr>
          <w:rStyle w:val="apple-style-span"/>
          <w:rFonts w:ascii="Arial" w:hAnsi="Arial" w:cs="Arial"/>
          <w:color w:val="000000"/>
          <w:sz w:val="20"/>
          <w:szCs w:val="20"/>
        </w:rPr>
        <w:t>) — процесс изменений, в котором эксплуатация природных ресурсов, направление инвестиций,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w:t>
      </w:r>
    </w:p>
    <w:p w:rsidR="008843B3" w:rsidRPr="00EE5363" w:rsidRDefault="008843B3" w:rsidP="004D5814">
      <w:pPr>
        <w:pStyle w:val="a4"/>
        <w:spacing w:before="96" w:beforeAutospacing="0" w:after="120" w:afterAutospacing="0" w:line="360" w:lineRule="atLeast"/>
        <w:rPr>
          <w:rFonts w:ascii="Arial" w:hAnsi="Arial" w:cs="Arial"/>
          <w:color w:val="000000"/>
          <w:sz w:val="20"/>
          <w:szCs w:val="20"/>
        </w:rPr>
      </w:pPr>
    </w:p>
    <w:sectPr w:rsidR="008843B3" w:rsidRPr="00EE5363" w:rsidSect="00281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imesNewRoman,BoldItalic">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454E"/>
    <w:multiLevelType w:val="multilevel"/>
    <w:tmpl w:val="2C6C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F2B2E"/>
    <w:multiLevelType w:val="hybridMultilevel"/>
    <w:tmpl w:val="9B4C1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C6DBE"/>
    <w:multiLevelType w:val="multilevel"/>
    <w:tmpl w:val="C232A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61AEB"/>
    <w:multiLevelType w:val="multilevel"/>
    <w:tmpl w:val="AE00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3B7DE9"/>
    <w:multiLevelType w:val="multilevel"/>
    <w:tmpl w:val="5A3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16EBA"/>
    <w:multiLevelType w:val="multilevel"/>
    <w:tmpl w:val="56485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C0871"/>
    <w:multiLevelType w:val="hybridMultilevel"/>
    <w:tmpl w:val="4FF84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E63CD"/>
    <w:multiLevelType w:val="multilevel"/>
    <w:tmpl w:val="DA86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610174"/>
    <w:rsid w:val="000714E9"/>
    <w:rsid w:val="0008493D"/>
    <w:rsid w:val="00197915"/>
    <w:rsid w:val="002819A3"/>
    <w:rsid w:val="002D4B1A"/>
    <w:rsid w:val="003D4F40"/>
    <w:rsid w:val="003D5476"/>
    <w:rsid w:val="00486B8B"/>
    <w:rsid w:val="004B7F42"/>
    <w:rsid w:val="004D5814"/>
    <w:rsid w:val="004E5DAD"/>
    <w:rsid w:val="005F119D"/>
    <w:rsid w:val="00610174"/>
    <w:rsid w:val="006968B0"/>
    <w:rsid w:val="007F250B"/>
    <w:rsid w:val="008843B3"/>
    <w:rsid w:val="009B199B"/>
    <w:rsid w:val="00AF1BF3"/>
    <w:rsid w:val="00C967BC"/>
    <w:rsid w:val="00CB27AE"/>
    <w:rsid w:val="00CF43DB"/>
    <w:rsid w:val="00D404B9"/>
    <w:rsid w:val="00EE5363"/>
    <w:rsid w:val="00F5103D"/>
    <w:rsid w:val="00F95AD8"/>
    <w:rsid w:val="00FF4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A3"/>
  </w:style>
  <w:style w:type="paragraph" w:styleId="1">
    <w:name w:val="heading 1"/>
    <w:basedOn w:val="a"/>
    <w:link w:val="10"/>
    <w:uiPriority w:val="9"/>
    <w:qFormat/>
    <w:rsid w:val="00197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B7F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7F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B27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74"/>
    <w:pPr>
      <w:ind w:left="720"/>
      <w:contextualSpacing/>
    </w:pPr>
  </w:style>
  <w:style w:type="character" w:customStyle="1" w:styleId="apple-style-span">
    <w:name w:val="apple-style-span"/>
    <w:basedOn w:val="a0"/>
    <w:rsid w:val="000714E9"/>
  </w:style>
  <w:style w:type="character" w:customStyle="1" w:styleId="apple-converted-space">
    <w:name w:val="apple-converted-space"/>
    <w:basedOn w:val="a0"/>
    <w:rsid w:val="000714E9"/>
  </w:style>
  <w:style w:type="paragraph" w:styleId="a4">
    <w:name w:val="Normal (Web)"/>
    <w:basedOn w:val="a"/>
    <w:uiPriority w:val="99"/>
    <w:unhideWhenUsed/>
    <w:rsid w:val="00197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91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B27AE"/>
    <w:rPr>
      <w:rFonts w:asciiTheme="majorHAnsi" w:eastAsiaTheme="majorEastAsia" w:hAnsiTheme="majorHAnsi" w:cstheme="majorBidi"/>
      <w:color w:val="243F60" w:themeColor="accent1" w:themeShade="7F"/>
    </w:rPr>
  </w:style>
  <w:style w:type="character" w:styleId="a5">
    <w:name w:val="Hyperlink"/>
    <w:basedOn w:val="a0"/>
    <w:uiPriority w:val="99"/>
    <w:semiHidden/>
    <w:unhideWhenUsed/>
    <w:rsid w:val="00F95AD8"/>
    <w:rPr>
      <w:color w:val="0000FF"/>
      <w:u w:val="single"/>
    </w:rPr>
  </w:style>
  <w:style w:type="character" w:styleId="a6">
    <w:name w:val="Emphasis"/>
    <w:basedOn w:val="a0"/>
    <w:uiPriority w:val="20"/>
    <w:qFormat/>
    <w:rsid w:val="00D404B9"/>
    <w:rPr>
      <w:i/>
      <w:iCs/>
    </w:rPr>
  </w:style>
  <w:style w:type="character" w:customStyle="1" w:styleId="tocnumber">
    <w:name w:val="tocnumber"/>
    <w:basedOn w:val="a0"/>
    <w:rsid w:val="004D5814"/>
  </w:style>
  <w:style w:type="character" w:customStyle="1" w:styleId="toctext">
    <w:name w:val="toctext"/>
    <w:basedOn w:val="a0"/>
    <w:rsid w:val="004D5814"/>
  </w:style>
  <w:style w:type="character" w:styleId="a7">
    <w:name w:val="Strong"/>
    <w:basedOn w:val="a0"/>
    <w:uiPriority w:val="22"/>
    <w:qFormat/>
    <w:rsid w:val="00F5103D"/>
    <w:rPr>
      <w:b/>
      <w:bCs/>
    </w:rPr>
  </w:style>
  <w:style w:type="character" w:customStyle="1" w:styleId="30">
    <w:name w:val="Заголовок 3 Знак"/>
    <w:basedOn w:val="a0"/>
    <w:link w:val="3"/>
    <w:uiPriority w:val="9"/>
    <w:semiHidden/>
    <w:rsid w:val="004B7F42"/>
    <w:rPr>
      <w:rFonts w:asciiTheme="majorHAnsi" w:eastAsiaTheme="majorEastAsia" w:hAnsiTheme="majorHAnsi" w:cstheme="majorBidi"/>
      <w:b/>
      <w:bCs/>
      <w:color w:val="4F81BD" w:themeColor="accent1"/>
    </w:rPr>
  </w:style>
  <w:style w:type="character" w:customStyle="1" w:styleId="mw-headline">
    <w:name w:val="mw-headline"/>
    <w:basedOn w:val="a0"/>
    <w:rsid w:val="004B7F42"/>
  </w:style>
  <w:style w:type="character" w:customStyle="1" w:styleId="40">
    <w:name w:val="Заголовок 4 Знак"/>
    <w:basedOn w:val="a0"/>
    <w:link w:val="4"/>
    <w:uiPriority w:val="9"/>
    <w:semiHidden/>
    <w:rsid w:val="004B7F4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4520736">
      <w:bodyDiv w:val="1"/>
      <w:marLeft w:val="0"/>
      <w:marRight w:val="0"/>
      <w:marTop w:val="0"/>
      <w:marBottom w:val="0"/>
      <w:divBdr>
        <w:top w:val="none" w:sz="0" w:space="0" w:color="auto"/>
        <w:left w:val="none" w:sz="0" w:space="0" w:color="auto"/>
        <w:bottom w:val="none" w:sz="0" w:space="0" w:color="auto"/>
        <w:right w:val="none" w:sz="0" w:space="0" w:color="auto"/>
      </w:divBdr>
    </w:div>
    <w:div w:id="112135830">
      <w:bodyDiv w:val="1"/>
      <w:marLeft w:val="0"/>
      <w:marRight w:val="0"/>
      <w:marTop w:val="0"/>
      <w:marBottom w:val="0"/>
      <w:divBdr>
        <w:top w:val="none" w:sz="0" w:space="0" w:color="auto"/>
        <w:left w:val="none" w:sz="0" w:space="0" w:color="auto"/>
        <w:bottom w:val="none" w:sz="0" w:space="0" w:color="auto"/>
        <w:right w:val="none" w:sz="0" w:space="0" w:color="auto"/>
      </w:divBdr>
    </w:div>
    <w:div w:id="132526027">
      <w:bodyDiv w:val="1"/>
      <w:marLeft w:val="0"/>
      <w:marRight w:val="0"/>
      <w:marTop w:val="0"/>
      <w:marBottom w:val="0"/>
      <w:divBdr>
        <w:top w:val="none" w:sz="0" w:space="0" w:color="auto"/>
        <w:left w:val="none" w:sz="0" w:space="0" w:color="auto"/>
        <w:bottom w:val="none" w:sz="0" w:space="0" w:color="auto"/>
        <w:right w:val="none" w:sz="0" w:space="0" w:color="auto"/>
      </w:divBdr>
    </w:div>
    <w:div w:id="487284239">
      <w:bodyDiv w:val="1"/>
      <w:marLeft w:val="0"/>
      <w:marRight w:val="0"/>
      <w:marTop w:val="0"/>
      <w:marBottom w:val="0"/>
      <w:divBdr>
        <w:top w:val="none" w:sz="0" w:space="0" w:color="auto"/>
        <w:left w:val="none" w:sz="0" w:space="0" w:color="auto"/>
        <w:bottom w:val="none" w:sz="0" w:space="0" w:color="auto"/>
        <w:right w:val="none" w:sz="0" w:space="0" w:color="auto"/>
      </w:divBdr>
    </w:div>
    <w:div w:id="525799855">
      <w:bodyDiv w:val="1"/>
      <w:marLeft w:val="0"/>
      <w:marRight w:val="0"/>
      <w:marTop w:val="0"/>
      <w:marBottom w:val="0"/>
      <w:divBdr>
        <w:top w:val="none" w:sz="0" w:space="0" w:color="auto"/>
        <w:left w:val="none" w:sz="0" w:space="0" w:color="auto"/>
        <w:bottom w:val="none" w:sz="0" w:space="0" w:color="auto"/>
        <w:right w:val="none" w:sz="0" w:space="0" w:color="auto"/>
      </w:divBdr>
    </w:div>
    <w:div w:id="546842250">
      <w:bodyDiv w:val="1"/>
      <w:marLeft w:val="0"/>
      <w:marRight w:val="0"/>
      <w:marTop w:val="0"/>
      <w:marBottom w:val="0"/>
      <w:divBdr>
        <w:top w:val="none" w:sz="0" w:space="0" w:color="auto"/>
        <w:left w:val="none" w:sz="0" w:space="0" w:color="auto"/>
        <w:bottom w:val="none" w:sz="0" w:space="0" w:color="auto"/>
        <w:right w:val="none" w:sz="0" w:space="0" w:color="auto"/>
      </w:divBdr>
    </w:div>
    <w:div w:id="563221625">
      <w:bodyDiv w:val="1"/>
      <w:marLeft w:val="0"/>
      <w:marRight w:val="0"/>
      <w:marTop w:val="0"/>
      <w:marBottom w:val="0"/>
      <w:divBdr>
        <w:top w:val="none" w:sz="0" w:space="0" w:color="auto"/>
        <w:left w:val="none" w:sz="0" w:space="0" w:color="auto"/>
        <w:bottom w:val="none" w:sz="0" w:space="0" w:color="auto"/>
        <w:right w:val="none" w:sz="0" w:space="0" w:color="auto"/>
      </w:divBdr>
    </w:div>
    <w:div w:id="573662976">
      <w:bodyDiv w:val="1"/>
      <w:marLeft w:val="0"/>
      <w:marRight w:val="0"/>
      <w:marTop w:val="0"/>
      <w:marBottom w:val="0"/>
      <w:divBdr>
        <w:top w:val="none" w:sz="0" w:space="0" w:color="auto"/>
        <w:left w:val="none" w:sz="0" w:space="0" w:color="auto"/>
        <w:bottom w:val="none" w:sz="0" w:space="0" w:color="auto"/>
        <w:right w:val="none" w:sz="0" w:space="0" w:color="auto"/>
      </w:divBdr>
    </w:div>
    <w:div w:id="581529927">
      <w:bodyDiv w:val="1"/>
      <w:marLeft w:val="0"/>
      <w:marRight w:val="0"/>
      <w:marTop w:val="0"/>
      <w:marBottom w:val="0"/>
      <w:divBdr>
        <w:top w:val="none" w:sz="0" w:space="0" w:color="auto"/>
        <w:left w:val="none" w:sz="0" w:space="0" w:color="auto"/>
        <w:bottom w:val="none" w:sz="0" w:space="0" w:color="auto"/>
        <w:right w:val="none" w:sz="0" w:space="0" w:color="auto"/>
      </w:divBdr>
    </w:div>
    <w:div w:id="599794619">
      <w:bodyDiv w:val="1"/>
      <w:marLeft w:val="0"/>
      <w:marRight w:val="0"/>
      <w:marTop w:val="0"/>
      <w:marBottom w:val="0"/>
      <w:divBdr>
        <w:top w:val="none" w:sz="0" w:space="0" w:color="auto"/>
        <w:left w:val="none" w:sz="0" w:space="0" w:color="auto"/>
        <w:bottom w:val="none" w:sz="0" w:space="0" w:color="auto"/>
        <w:right w:val="none" w:sz="0" w:space="0" w:color="auto"/>
      </w:divBdr>
    </w:div>
    <w:div w:id="808278840">
      <w:bodyDiv w:val="1"/>
      <w:marLeft w:val="0"/>
      <w:marRight w:val="0"/>
      <w:marTop w:val="0"/>
      <w:marBottom w:val="0"/>
      <w:divBdr>
        <w:top w:val="none" w:sz="0" w:space="0" w:color="auto"/>
        <w:left w:val="none" w:sz="0" w:space="0" w:color="auto"/>
        <w:bottom w:val="none" w:sz="0" w:space="0" w:color="auto"/>
        <w:right w:val="none" w:sz="0" w:space="0" w:color="auto"/>
      </w:divBdr>
    </w:div>
    <w:div w:id="834536804">
      <w:bodyDiv w:val="1"/>
      <w:marLeft w:val="0"/>
      <w:marRight w:val="0"/>
      <w:marTop w:val="0"/>
      <w:marBottom w:val="0"/>
      <w:divBdr>
        <w:top w:val="none" w:sz="0" w:space="0" w:color="auto"/>
        <w:left w:val="none" w:sz="0" w:space="0" w:color="auto"/>
        <w:bottom w:val="none" w:sz="0" w:space="0" w:color="auto"/>
        <w:right w:val="none" w:sz="0" w:space="0" w:color="auto"/>
      </w:divBdr>
    </w:div>
    <w:div w:id="927273730">
      <w:bodyDiv w:val="1"/>
      <w:marLeft w:val="0"/>
      <w:marRight w:val="0"/>
      <w:marTop w:val="0"/>
      <w:marBottom w:val="0"/>
      <w:divBdr>
        <w:top w:val="none" w:sz="0" w:space="0" w:color="auto"/>
        <w:left w:val="none" w:sz="0" w:space="0" w:color="auto"/>
        <w:bottom w:val="none" w:sz="0" w:space="0" w:color="auto"/>
        <w:right w:val="none" w:sz="0" w:space="0" w:color="auto"/>
      </w:divBdr>
    </w:div>
    <w:div w:id="974332976">
      <w:bodyDiv w:val="1"/>
      <w:marLeft w:val="0"/>
      <w:marRight w:val="0"/>
      <w:marTop w:val="0"/>
      <w:marBottom w:val="0"/>
      <w:divBdr>
        <w:top w:val="none" w:sz="0" w:space="0" w:color="auto"/>
        <w:left w:val="none" w:sz="0" w:space="0" w:color="auto"/>
        <w:bottom w:val="none" w:sz="0" w:space="0" w:color="auto"/>
        <w:right w:val="none" w:sz="0" w:space="0" w:color="auto"/>
      </w:divBdr>
    </w:div>
    <w:div w:id="998924687">
      <w:bodyDiv w:val="1"/>
      <w:marLeft w:val="0"/>
      <w:marRight w:val="0"/>
      <w:marTop w:val="0"/>
      <w:marBottom w:val="0"/>
      <w:divBdr>
        <w:top w:val="none" w:sz="0" w:space="0" w:color="auto"/>
        <w:left w:val="none" w:sz="0" w:space="0" w:color="auto"/>
        <w:bottom w:val="none" w:sz="0" w:space="0" w:color="auto"/>
        <w:right w:val="none" w:sz="0" w:space="0" w:color="auto"/>
      </w:divBdr>
    </w:div>
    <w:div w:id="1042485314">
      <w:bodyDiv w:val="1"/>
      <w:marLeft w:val="0"/>
      <w:marRight w:val="0"/>
      <w:marTop w:val="0"/>
      <w:marBottom w:val="0"/>
      <w:divBdr>
        <w:top w:val="none" w:sz="0" w:space="0" w:color="auto"/>
        <w:left w:val="none" w:sz="0" w:space="0" w:color="auto"/>
        <w:bottom w:val="none" w:sz="0" w:space="0" w:color="auto"/>
        <w:right w:val="none" w:sz="0" w:space="0" w:color="auto"/>
      </w:divBdr>
    </w:div>
    <w:div w:id="1091699267">
      <w:bodyDiv w:val="1"/>
      <w:marLeft w:val="0"/>
      <w:marRight w:val="0"/>
      <w:marTop w:val="0"/>
      <w:marBottom w:val="0"/>
      <w:divBdr>
        <w:top w:val="none" w:sz="0" w:space="0" w:color="auto"/>
        <w:left w:val="none" w:sz="0" w:space="0" w:color="auto"/>
        <w:bottom w:val="none" w:sz="0" w:space="0" w:color="auto"/>
        <w:right w:val="none" w:sz="0" w:space="0" w:color="auto"/>
      </w:divBdr>
    </w:div>
    <w:div w:id="1097939648">
      <w:bodyDiv w:val="1"/>
      <w:marLeft w:val="0"/>
      <w:marRight w:val="0"/>
      <w:marTop w:val="0"/>
      <w:marBottom w:val="0"/>
      <w:divBdr>
        <w:top w:val="none" w:sz="0" w:space="0" w:color="auto"/>
        <w:left w:val="none" w:sz="0" w:space="0" w:color="auto"/>
        <w:bottom w:val="none" w:sz="0" w:space="0" w:color="auto"/>
        <w:right w:val="none" w:sz="0" w:space="0" w:color="auto"/>
      </w:divBdr>
    </w:div>
    <w:div w:id="1209150970">
      <w:bodyDiv w:val="1"/>
      <w:marLeft w:val="0"/>
      <w:marRight w:val="0"/>
      <w:marTop w:val="0"/>
      <w:marBottom w:val="0"/>
      <w:divBdr>
        <w:top w:val="none" w:sz="0" w:space="0" w:color="auto"/>
        <w:left w:val="none" w:sz="0" w:space="0" w:color="auto"/>
        <w:bottom w:val="none" w:sz="0" w:space="0" w:color="auto"/>
        <w:right w:val="none" w:sz="0" w:space="0" w:color="auto"/>
      </w:divBdr>
    </w:div>
    <w:div w:id="1247494551">
      <w:bodyDiv w:val="1"/>
      <w:marLeft w:val="0"/>
      <w:marRight w:val="0"/>
      <w:marTop w:val="0"/>
      <w:marBottom w:val="0"/>
      <w:divBdr>
        <w:top w:val="none" w:sz="0" w:space="0" w:color="auto"/>
        <w:left w:val="none" w:sz="0" w:space="0" w:color="auto"/>
        <w:bottom w:val="none" w:sz="0" w:space="0" w:color="auto"/>
        <w:right w:val="none" w:sz="0" w:space="0" w:color="auto"/>
      </w:divBdr>
    </w:div>
    <w:div w:id="1304190800">
      <w:bodyDiv w:val="1"/>
      <w:marLeft w:val="0"/>
      <w:marRight w:val="0"/>
      <w:marTop w:val="0"/>
      <w:marBottom w:val="0"/>
      <w:divBdr>
        <w:top w:val="none" w:sz="0" w:space="0" w:color="auto"/>
        <w:left w:val="none" w:sz="0" w:space="0" w:color="auto"/>
        <w:bottom w:val="none" w:sz="0" w:space="0" w:color="auto"/>
        <w:right w:val="none" w:sz="0" w:space="0" w:color="auto"/>
      </w:divBdr>
    </w:div>
    <w:div w:id="1443501490">
      <w:bodyDiv w:val="1"/>
      <w:marLeft w:val="0"/>
      <w:marRight w:val="0"/>
      <w:marTop w:val="0"/>
      <w:marBottom w:val="0"/>
      <w:divBdr>
        <w:top w:val="none" w:sz="0" w:space="0" w:color="auto"/>
        <w:left w:val="none" w:sz="0" w:space="0" w:color="auto"/>
        <w:bottom w:val="none" w:sz="0" w:space="0" w:color="auto"/>
        <w:right w:val="none" w:sz="0" w:space="0" w:color="auto"/>
      </w:divBdr>
    </w:div>
    <w:div w:id="1626083458">
      <w:bodyDiv w:val="1"/>
      <w:marLeft w:val="0"/>
      <w:marRight w:val="0"/>
      <w:marTop w:val="0"/>
      <w:marBottom w:val="0"/>
      <w:divBdr>
        <w:top w:val="none" w:sz="0" w:space="0" w:color="auto"/>
        <w:left w:val="none" w:sz="0" w:space="0" w:color="auto"/>
        <w:bottom w:val="none" w:sz="0" w:space="0" w:color="auto"/>
        <w:right w:val="none" w:sz="0" w:space="0" w:color="auto"/>
      </w:divBdr>
    </w:div>
    <w:div w:id="1645697862">
      <w:bodyDiv w:val="1"/>
      <w:marLeft w:val="0"/>
      <w:marRight w:val="0"/>
      <w:marTop w:val="0"/>
      <w:marBottom w:val="0"/>
      <w:divBdr>
        <w:top w:val="none" w:sz="0" w:space="0" w:color="auto"/>
        <w:left w:val="none" w:sz="0" w:space="0" w:color="auto"/>
        <w:bottom w:val="none" w:sz="0" w:space="0" w:color="auto"/>
        <w:right w:val="none" w:sz="0" w:space="0" w:color="auto"/>
      </w:divBdr>
    </w:div>
    <w:div w:id="1710688681">
      <w:bodyDiv w:val="1"/>
      <w:marLeft w:val="0"/>
      <w:marRight w:val="0"/>
      <w:marTop w:val="0"/>
      <w:marBottom w:val="0"/>
      <w:divBdr>
        <w:top w:val="none" w:sz="0" w:space="0" w:color="auto"/>
        <w:left w:val="none" w:sz="0" w:space="0" w:color="auto"/>
        <w:bottom w:val="none" w:sz="0" w:space="0" w:color="auto"/>
        <w:right w:val="none" w:sz="0" w:space="0" w:color="auto"/>
      </w:divBdr>
    </w:div>
    <w:div w:id="1746219448">
      <w:bodyDiv w:val="1"/>
      <w:marLeft w:val="0"/>
      <w:marRight w:val="0"/>
      <w:marTop w:val="0"/>
      <w:marBottom w:val="0"/>
      <w:divBdr>
        <w:top w:val="none" w:sz="0" w:space="0" w:color="auto"/>
        <w:left w:val="none" w:sz="0" w:space="0" w:color="auto"/>
        <w:bottom w:val="none" w:sz="0" w:space="0" w:color="auto"/>
        <w:right w:val="none" w:sz="0" w:space="0" w:color="auto"/>
      </w:divBdr>
    </w:div>
    <w:div w:id="1842155440">
      <w:bodyDiv w:val="1"/>
      <w:marLeft w:val="0"/>
      <w:marRight w:val="0"/>
      <w:marTop w:val="0"/>
      <w:marBottom w:val="0"/>
      <w:divBdr>
        <w:top w:val="none" w:sz="0" w:space="0" w:color="auto"/>
        <w:left w:val="none" w:sz="0" w:space="0" w:color="auto"/>
        <w:bottom w:val="none" w:sz="0" w:space="0" w:color="auto"/>
        <w:right w:val="none" w:sz="0" w:space="0" w:color="auto"/>
      </w:divBdr>
    </w:div>
    <w:div w:id="1862890539">
      <w:bodyDiv w:val="1"/>
      <w:marLeft w:val="0"/>
      <w:marRight w:val="0"/>
      <w:marTop w:val="0"/>
      <w:marBottom w:val="0"/>
      <w:divBdr>
        <w:top w:val="none" w:sz="0" w:space="0" w:color="auto"/>
        <w:left w:val="none" w:sz="0" w:space="0" w:color="auto"/>
        <w:bottom w:val="none" w:sz="0" w:space="0" w:color="auto"/>
        <w:right w:val="none" w:sz="0" w:space="0" w:color="auto"/>
      </w:divBdr>
    </w:div>
    <w:div w:id="1880319838">
      <w:bodyDiv w:val="1"/>
      <w:marLeft w:val="0"/>
      <w:marRight w:val="0"/>
      <w:marTop w:val="0"/>
      <w:marBottom w:val="0"/>
      <w:divBdr>
        <w:top w:val="none" w:sz="0" w:space="0" w:color="auto"/>
        <w:left w:val="none" w:sz="0" w:space="0" w:color="auto"/>
        <w:bottom w:val="none" w:sz="0" w:space="0" w:color="auto"/>
        <w:right w:val="none" w:sz="0" w:space="0" w:color="auto"/>
      </w:divBdr>
      <w:divsChild>
        <w:div w:id="813327737">
          <w:marLeft w:val="0"/>
          <w:marRight w:val="0"/>
          <w:marTop w:val="0"/>
          <w:marBottom w:val="0"/>
          <w:divBdr>
            <w:top w:val="none" w:sz="0" w:space="0" w:color="auto"/>
            <w:left w:val="none" w:sz="0" w:space="0" w:color="auto"/>
            <w:bottom w:val="none" w:sz="0" w:space="0" w:color="auto"/>
            <w:right w:val="none" w:sz="0" w:space="0" w:color="auto"/>
          </w:divBdr>
        </w:div>
      </w:divsChild>
    </w:div>
    <w:div w:id="1987466069">
      <w:bodyDiv w:val="1"/>
      <w:marLeft w:val="0"/>
      <w:marRight w:val="0"/>
      <w:marTop w:val="0"/>
      <w:marBottom w:val="0"/>
      <w:divBdr>
        <w:top w:val="none" w:sz="0" w:space="0" w:color="auto"/>
        <w:left w:val="none" w:sz="0" w:space="0" w:color="auto"/>
        <w:bottom w:val="none" w:sz="0" w:space="0" w:color="auto"/>
        <w:right w:val="none" w:sz="0" w:space="0" w:color="auto"/>
      </w:divBdr>
      <w:divsChild>
        <w:div w:id="1587499344">
          <w:marLeft w:val="0"/>
          <w:marRight w:val="0"/>
          <w:marTop w:val="0"/>
          <w:marBottom w:val="0"/>
          <w:divBdr>
            <w:top w:val="none" w:sz="0" w:space="0" w:color="auto"/>
            <w:left w:val="none" w:sz="0" w:space="0" w:color="auto"/>
            <w:bottom w:val="none" w:sz="0" w:space="0" w:color="auto"/>
            <w:right w:val="none" w:sz="0" w:space="0" w:color="auto"/>
          </w:divBdr>
        </w:div>
        <w:div w:id="2009480044">
          <w:marLeft w:val="0"/>
          <w:marRight w:val="0"/>
          <w:marTop w:val="0"/>
          <w:marBottom w:val="0"/>
          <w:divBdr>
            <w:top w:val="none" w:sz="0" w:space="0" w:color="auto"/>
            <w:left w:val="none" w:sz="0" w:space="0" w:color="auto"/>
            <w:bottom w:val="none" w:sz="0" w:space="0" w:color="auto"/>
            <w:right w:val="none" w:sz="0" w:space="0" w:color="auto"/>
          </w:divBdr>
        </w:div>
        <w:div w:id="1236166553">
          <w:marLeft w:val="0"/>
          <w:marRight w:val="0"/>
          <w:marTop w:val="0"/>
          <w:marBottom w:val="0"/>
          <w:divBdr>
            <w:top w:val="none" w:sz="0" w:space="0" w:color="auto"/>
            <w:left w:val="none" w:sz="0" w:space="0" w:color="auto"/>
            <w:bottom w:val="none" w:sz="0" w:space="0" w:color="auto"/>
            <w:right w:val="none" w:sz="0" w:space="0" w:color="auto"/>
          </w:divBdr>
        </w:div>
        <w:div w:id="1943756165">
          <w:marLeft w:val="0"/>
          <w:marRight w:val="0"/>
          <w:marTop w:val="0"/>
          <w:marBottom w:val="0"/>
          <w:divBdr>
            <w:top w:val="none" w:sz="0" w:space="0" w:color="auto"/>
            <w:left w:val="none" w:sz="0" w:space="0" w:color="auto"/>
            <w:bottom w:val="none" w:sz="0" w:space="0" w:color="auto"/>
            <w:right w:val="none" w:sz="0" w:space="0" w:color="auto"/>
          </w:divBdr>
        </w:div>
        <w:div w:id="1282491607">
          <w:marLeft w:val="0"/>
          <w:marRight w:val="0"/>
          <w:marTop w:val="0"/>
          <w:marBottom w:val="0"/>
          <w:divBdr>
            <w:top w:val="none" w:sz="0" w:space="0" w:color="auto"/>
            <w:left w:val="none" w:sz="0" w:space="0" w:color="auto"/>
            <w:bottom w:val="none" w:sz="0" w:space="0" w:color="auto"/>
            <w:right w:val="none" w:sz="0" w:space="0" w:color="auto"/>
          </w:divBdr>
        </w:div>
      </w:divsChild>
    </w:div>
    <w:div w:id="20429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odbasis.com/geografiya/listvenlesa.htm" TargetMode="External"/><Relationship Id="rId18" Type="http://schemas.openxmlformats.org/officeDocument/2006/relationships/hyperlink" Target="http://ru.wikipedia.org/wiki/%D0%91%D0%B5%D0%BB%D0%BE%D0%B2%D0%B5%D0%B6%D1%81%D0%BA%D0%B0%D1%8F_%D0%BF%D1%83%D1%89%D0%B0" TargetMode="External"/><Relationship Id="rId26" Type="http://schemas.openxmlformats.org/officeDocument/2006/relationships/hyperlink" Target="http://ru.wikipedia.org/wiki/%D0%AD%D1%80%D0%BE%D0%B7%D0%B8%D1%8F_(%D0%B3%D0%B5%D0%BE%D0%BB%D0%BE%D0%B3%D0%B8%D1%8F)" TargetMode="External"/><Relationship Id="rId39" Type="http://schemas.openxmlformats.org/officeDocument/2006/relationships/hyperlink" Target="http://ru.wikipedia.org/wiki/%D0%A8%D1%83%D0%BC" TargetMode="External"/><Relationship Id="rId21" Type="http://schemas.openxmlformats.org/officeDocument/2006/relationships/hyperlink" Target="http://ru.wikipedia.org/wiki/%D0%9D%D0%B5%D1%81%D0%B2%D0%B8%D0%B6%D1%81%D0%BA%D0%B8%D0%B9_%D0%B7%D0%B0%D0%BC%D0%BE%D0%BA" TargetMode="External"/><Relationship Id="rId34" Type="http://schemas.openxmlformats.org/officeDocument/2006/relationships/hyperlink" Target="http://geography.kz/slovar/atmosfernoe-davlenie/" TargetMode="External"/><Relationship Id="rId42" Type="http://schemas.openxmlformats.org/officeDocument/2006/relationships/hyperlink" Target="http://dic.academic.ru/dic.nsf/ecolog/56/%D0%B0%D1%82%D0%BC%D0%BE%D1%81%D1%84%D0%B5%D1%80%D0%BD%D1%8B%D0%B9" TargetMode="External"/><Relationship Id="rId47" Type="http://schemas.openxmlformats.org/officeDocument/2006/relationships/hyperlink" Target="http://ru.wikipedia.org/wiki/%D0%9D%D0%B0%D1%83%D0%BA%D0%B0" TargetMode="External"/><Relationship Id="rId50" Type="http://schemas.openxmlformats.org/officeDocument/2006/relationships/hyperlink" Target="http://ru.wikipedia.org/wiki/%D0%AD%D0%BA%D0%BE%D0%BD%D0%BE%D0%BC%D0%B8%D0%BA%D0%B0" TargetMode="External"/><Relationship Id="rId55" Type="http://schemas.openxmlformats.org/officeDocument/2006/relationships/hyperlink" Target="http://energoaydit.ru/energoaudit-obektov/" TargetMode="External"/><Relationship Id="rId63" Type="http://schemas.openxmlformats.org/officeDocument/2006/relationships/hyperlink" Target="http://ru.wikipedia.org/wiki/%D0%9F%D0%B0%D1%80" TargetMode="External"/><Relationship Id="rId68" Type="http://schemas.openxmlformats.org/officeDocument/2006/relationships/hyperlink" Target="http://ru.wikipedia.org/wiki/%D0%9F%D1%80%D0%B8%D1%80%D0%BE%D0%B4%D0%BD%D1%8B%D0%B9_%D0%B3%D0%B0%D0%B7" TargetMode="External"/><Relationship Id="rId76" Type="http://schemas.openxmlformats.org/officeDocument/2006/relationships/hyperlink" Target="http://ru.wikipedia.org/wiki/%D0%9F%D1%80%D0%B8%D1%80%D0%BE%D0%B4%D0%B0" TargetMode="External"/><Relationship Id="rId7" Type="http://schemas.openxmlformats.org/officeDocument/2006/relationships/hyperlink" Target="http://www.xumuk.ru/encyklopedia/786.html" TargetMode="External"/><Relationship Id="rId71" Type="http://schemas.openxmlformats.org/officeDocument/2006/relationships/hyperlink" Target="http://ru.wikipedia.org/w/index.php?title=%D0%AD%D0%BA%D0%BE%D0%BB%D0%BE%D0%B3%D0%B8%D1%87%D0%B5%D1%81%D0%BA%D0%BE%D0%B5_%D0%BF%D1%80%D0%BE%D0%B3%D0%BD%D0%BE%D0%B7%D0%B8%D1%80%D0%BE%D0%B2%D0%B0%D0%BD%D0%B8%D0%B5&amp;action=edit&amp;redlink=1" TargetMode="External"/><Relationship Id="rId2" Type="http://schemas.openxmlformats.org/officeDocument/2006/relationships/styles" Target="styles.xml"/><Relationship Id="rId16" Type="http://schemas.openxmlformats.org/officeDocument/2006/relationships/hyperlink" Target="http://ru.wikipedia.org/wiki/%D0%A2%D1%83%D1%80%D0%B8%D0%B7%D0%BC" TargetMode="External"/><Relationship Id="rId29" Type="http://schemas.openxmlformats.org/officeDocument/2006/relationships/hyperlink" Target="http://ru.wikipedia.org/wiki/%D0%AD%D1%80%D0%BE%D0%B7%D0%B8%D1%8F_(%D0%B3%D0%B5%D0%BE%D0%BB%D0%BE%D0%B3%D0%B8%D1%8F)" TargetMode="External"/><Relationship Id="rId11" Type="http://schemas.openxmlformats.org/officeDocument/2006/relationships/hyperlink" Target="http://www.xumuk.ru/encyklopedia/1055.html" TargetMode="External"/><Relationship Id="rId24" Type="http://schemas.openxmlformats.org/officeDocument/2006/relationships/hyperlink" Target="http://ru.wikipedia.org/wiki/%D0%9F%D0%BE%D1%87%D0%B2%D0%B5%D0%BD%D0%BD%D1%8B%D0%B9_%D0%B3%D0%BE%D1%80%D0%B8%D0%B7%D0%BE%D0%BD%D1%82" TargetMode="External"/><Relationship Id="rId32" Type="http://schemas.openxmlformats.org/officeDocument/2006/relationships/hyperlink" Target="http://ru.wikipedia.org/wiki/%D0%A0%D0%B5%D1%81%D1%83%D1%80%D1%81" TargetMode="External"/><Relationship Id="rId37" Type="http://schemas.openxmlformats.org/officeDocument/2006/relationships/hyperlink" Target="http://ru.wikipedia.org/wiki/%D0%A1%D0%B0%D0%BD%D0%B8%D1%82%D0%B0%D1%80%D0%BD%D0%BE-%D0%B3%D0%B8%D0%B3%D0%B8%D0%B5%D0%BD%D0%B8%D1%87%D0%B5%D1%81%D0%BA%D0%B8%D0%B9" TargetMode="External"/><Relationship Id="rId40" Type="http://schemas.openxmlformats.org/officeDocument/2006/relationships/hyperlink" Target="http://ru.wikipedia.org/w/index.php?title=%D0%9D%D0%B0%D0%BF%D1%80%D1%8F%D0%B6%D1%91%D0%BD%D0%BD%D0%BE%D1%81%D1%82%D1%8C_%D1%8D%D0%BB%D0%B5%D0%BA%D1%82%D1%80%D0%BE%D0%BC%D0%B0%D0%B3%D0%BD%D0%B8%D1%82%D0%BD%D0%BE%D0%B3%D0%BE_%D0%BF%D0%BE%D0%BB%D1%8F&amp;action=edit&amp;redlink=1" TargetMode="External"/><Relationship Id="rId45" Type="http://schemas.openxmlformats.org/officeDocument/2006/relationships/hyperlink" Target="http://ru.wikipedia.org/wiki/%D0%AD%D0%BD%D0%B5%D1%80%D0%B3%D0%B8%D1%8F" TargetMode="External"/><Relationship Id="rId53" Type="http://schemas.openxmlformats.org/officeDocument/2006/relationships/hyperlink" Target="http://ru.wikipedia.org/wiki/%D0%AD%D0%BD%D0%B5%D1%80%D0%B3%D0%BE%D1%81%D0%B1%D0%B5%D1%80%D0%B5%D0%B6%D0%B5%D0%BD%D0%B8%D0%B5" TargetMode="External"/><Relationship Id="rId58" Type="http://schemas.openxmlformats.org/officeDocument/2006/relationships/hyperlink" Target="http://ru.wikipedia.org/wiki/%D0%A2%D0%B5%D0%BF%D0%BB%D0%BE%D0%B2%D0%B0%D1%8F_%D1%8D%D0%BB%D0%B5%D0%BA%D1%82%D1%80%D0%BE%D1%81%D1%82%D0%B0%D0%BD%D1%86%D0%B8%D1%8F" TargetMode="External"/><Relationship Id="rId66" Type="http://schemas.openxmlformats.org/officeDocument/2006/relationships/hyperlink" Target="http://ru.wikipedia.org/wiki/%D0%AD%D0%BB%D0%B5%D0%BA%D1%82%D1%80%D0%B8%D1%87%D0%B5%D1%81%D0%BA%D0%B0%D1%8F_%D1%8D%D0%BD%D0%B5%D1%80%D0%B3%D0%B8%D1%8F" TargetMode="External"/><Relationship Id="rId74" Type="http://schemas.openxmlformats.org/officeDocument/2006/relationships/hyperlink" Target="http://ru.wikipedia.org/wiki/%D0%9E%D0%B1%D1%89%D0%B5%D1%81%D1%82%D0%B2%D0%B5%D0%BD%D0%BD%D1%8B%D0%B5_%D0%BE%D1%82%D0%BD%D0%BE%D1%88%D0%B5%D0%BD%D0%B8%D1%8F" TargetMode="External"/><Relationship Id="rId79" Type="http://schemas.openxmlformats.org/officeDocument/2006/relationships/fontTable" Target="fontTable.xml"/><Relationship Id="rId5" Type="http://schemas.openxmlformats.org/officeDocument/2006/relationships/hyperlink" Target="http://www.xumuk.ru/encyklopedia/786.html" TargetMode="External"/><Relationship Id="rId61" Type="http://schemas.openxmlformats.org/officeDocument/2006/relationships/hyperlink" Target="http://ru.wikipedia.org/wiki/%D0%AD%D0%BB%D0%B5%D0%BA%D1%82%D1%80%D0%B8%D1%87%D0%B5%D1%81%D0%BA%D0%B0%D1%8F_%D1%8D%D0%BD%D0%B5%D1%80%D0%B3%D0%B8%D1%8F" TargetMode="External"/><Relationship Id="rId10" Type="http://schemas.openxmlformats.org/officeDocument/2006/relationships/hyperlink" Target="http://www.xumuk.ru/encyklopedia/786.html" TargetMode="External"/><Relationship Id="rId19" Type="http://schemas.openxmlformats.org/officeDocument/2006/relationships/hyperlink" Target="http://ru.wikipedia.org/wiki/%D0%9C%D0%B8%D1%80%D1%81%D0%BA%D0%B8%D0%B9_%D0%B7%D0%B0%D0%BC%D0%BE%D0%BA" TargetMode="External"/><Relationship Id="rId31" Type="http://schemas.openxmlformats.org/officeDocument/2006/relationships/hyperlink" Target="http://ru.wikipedia.org/wiki/%D0%A1%D1%82%D0%BE%D0%B8%D0%BC%D0%BE%D1%81%D1%82%D0%BD%D1%8B%D0%B5_%D0%BE%D1%86%D0%B5%D0%BD%D0%BA%D0%B8_%D0%BF%D1%80%D0%BE%D0%B5%D0%BA%D1%82%D0%B0" TargetMode="External"/><Relationship Id="rId44" Type="http://schemas.openxmlformats.org/officeDocument/2006/relationships/hyperlink" Target="http://ru.wikipedia.org/wiki/%D0%AD%D0%BA%D0%BE%D0%BD%D0%BE%D0%BC%D0%B8%D1%8F" TargetMode="External"/><Relationship Id="rId52" Type="http://schemas.openxmlformats.org/officeDocument/2006/relationships/hyperlink" Target="http://ru.wikipedia.org/w/index.php?title=%D0%A2%D0%BE%D0%BF%D0%BB%D0%B8%D0%B2%D0%BD%D0%BE-%D1%8D%D0%BD%D0%B5%D1%80%D0%B3%D0%B5%D1%82%D0%B8%D1%87%D0%B5%D1%81%D0%BA%D0%B8%D0%B5_%D1%80%D0%B5%D1%81%D1%83%D1%80%D1%81%D1%8B&amp;action=edit&amp;redlink=1" TargetMode="External"/><Relationship Id="rId60" Type="http://schemas.openxmlformats.org/officeDocument/2006/relationships/hyperlink" Target="http://ru.wikipedia.org/wiki/%D0%A2%D0%B5%D0%BF%D0%BB%D0%BE%D0%B2%D0%B0%D1%8F_%D1%8D%D0%BB%D0%B5%D0%BA%D1%82%D1%80%D0%BE%D1%81%D1%82%D0%B0%D0%BD%D1%86%D0%B8%D1%8F" TargetMode="External"/><Relationship Id="rId65" Type="http://schemas.openxmlformats.org/officeDocument/2006/relationships/hyperlink" Target="http://ru.wikipedia.org/wiki/%D0%9E%D1%82%D0%BE%D0%BF%D0%BB%D0%B5%D0%BD%D0%B8%D0%B5" TargetMode="External"/><Relationship Id="rId73" Type="http://schemas.openxmlformats.org/officeDocument/2006/relationships/hyperlink" Target="http://ru.wikipedia.org/wiki/%D0%9D%D0%BE%D1%80%D0%BC%D0%B0_%D0%BF%D1%80%D0%B0%D0%B2%D0%B0" TargetMode="External"/><Relationship Id="rId78" Type="http://schemas.openxmlformats.org/officeDocument/2006/relationships/hyperlink" Target="http://ru.wikipedia.org/wiki/%D0%90%D0%BD%D0%B3%D0%BB%D0%B8%D0%B9%D1%81%D0%BA%D0%B8%D0%B9_%D1%8F%D0%B7%D1%8B%D0%BA" TargetMode="External"/><Relationship Id="rId4" Type="http://schemas.openxmlformats.org/officeDocument/2006/relationships/webSettings" Target="webSettings.xml"/><Relationship Id="rId9" Type="http://schemas.openxmlformats.org/officeDocument/2006/relationships/hyperlink" Target="http://www.xumuk.ru/encyklopedia/786.html" TargetMode="External"/><Relationship Id="rId14" Type="http://schemas.openxmlformats.org/officeDocument/2006/relationships/hyperlink" Target="http://ru.wikipedia.org/wiki/%D0%97%D0%B0%D0%BF%D0%BE%D0%B2%D0%B5%D0%B4%D0%BD%D0%B8%D0%BA" TargetMode="External"/><Relationship Id="rId22" Type="http://schemas.openxmlformats.org/officeDocument/2006/relationships/hyperlink" Target="http://www.lomonosov-fund.ru/enc/ru/encyclopedia:0133134:article" TargetMode="External"/><Relationship Id="rId27" Type="http://schemas.openxmlformats.org/officeDocument/2006/relationships/hyperlink" Target="http://ru.wikipedia.org/wiki/%D0%AD%D1%80%D0%BE%D0%B7%D0%B8%D1%8F_(%D0%B3%D0%B5%D0%BE%D0%BB%D0%BE%D0%B3%D0%B8%D1%8F)" TargetMode="External"/><Relationship Id="rId30" Type="http://schemas.openxmlformats.org/officeDocument/2006/relationships/hyperlink" Target="http://ru.wikipedia.org/wiki/%D0%AD%D1%80%D0%BE%D0%B7%D0%B8%D1%8F_(%D0%B3%D0%B5%D0%BE%D0%BB%D0%BE%D0%B3%D0%B8%D1%8F)" TargetMode="External"/><Relationship Id="rId35" Type="http://schemas.openxmlformats.org/officeDocument/2006/relationships/hyperlink" Target="http://ru.wikipedia.org/wiki/%D0%A2%D0%B5%D1%85%D0%BD%D0%B8%D0%BA%D0%B0" TargetMode="External"/><Relationship Id="rId43" Type="http://schemas.openxmlformats.org/officeDocument/2006/relationships/hyperlink" Target="http://dic.academic.ru/dic.nsf/ecolog/240/%D0%B2%D0%BE%D0%B4%D1%8B" TargetMode="External"/><Relationship Id="rId48" Type="http://schemas.openxmlformats.org/officeDocument/2006/relationships/hyperlink" Target="http://ru.wikipedia.org/wiki/%D0%9F%D1%80%D0%BE%D0%B8%D0%B7%D0%B2%D0%BE%D0%B4%D1%81%D1%82%D0%B2%D0%BE" TargetMode="External"/><Relationship Id="rId56" Type="http://schemas.openxmlformats.org/officeDocument/2006/relationships/hyperlink" Target="http://ru.wikipedia.org/wiki/%D0%A2%D0%B5%D0%BF%D0%BB%D0%BE%D0%B2%D0%BE%D0%B9_%D0%B4%D0%B2%D0%B8%D0%B3%D0%B0%D1%82%D0%B5%D0%BB%D1%8C" TargetMode="External"/><Relationship Id="rId64" Type="http://schemas.openxmlformats.org/officeDocument/2006/relationships/hyperlink" Target="http://ru.wikipedia.org/wiki/%D0%93%D0%BE%D1%80%D1%8F%D1%87%D0%B5%D0%B5_%D0%B2%D0%BE%D0%B4%D0%BE%D1%81%D0%BD%D0%B0%D0%B1%D0%B6%D0%B5%D0%BD%D0%B8%D0%B5" TargetMode="External"/><Relationship Id="rId69" Type="http://schemas.openxmlformats.org/officeDocument/2006/relationships/hyperlink" Target="http://ru.wikipedia.org/wiki/%D0%98%D1%81%D0%BA%D0%BE%D0%BF%D0%B0%D0%B5%D0%BC%D1%8B%D0%B9_%D1%83%D0%B3%D0%BE%D0%BB%D1%8C" TargetMode="External"/><Relationship Id="rId77" Type="http://schemas.openxmlformats.org/officeDocument/2006/relationships/hyperlink" Target="http://ru.wikipedia.org/wiki/%D0%AD%D0%BA%D0%BE%D0%BB%D0%BE%D0%B3%D0%B8%D1%87%D0%B5%D1%81%D0%BA%D0%BE%D0%B5_%D0%BF%D1%80%D0%B0%D0%B2%D0%BE" TargetMode="External"/><Relationship Id="rId8" Type="http://schemas.openxmlformats.org/officeDocument/2006/relationships/hyperlink" Target="http://www.xumuk.ru/encyklopedia/786.html" TargetMode="External"/><Relationship Id="rId51" Type="http://schemas.openxmlformats.org/officeDocument/2006/relationships/hyperlink" Target="http://ru.wikipedia.org/wiki/%D0%AD%D1%84%D1%84%D0%B5%D0%BA%D1%82%D0%B8%D0%B2%D0%BD%D0%BE%D1%81%D1%82%D1%8C" TargetMode="External"/><Relationship Id="rId72" Type="http://schemas.openxmlformats.org/officeDocument/2006/relationships/hyperlink" Target="http://ru.wikipedia.org/wiki/%D0%AD%D0%BA%D0%BE%D0%BB%D0%BE%D0%B3%D0%B8%D1%87%D0%B5%D1%81%D0%BA%D0%BE%D0%B5_%D0%BF%D1%80%D0%B0%D0%B2%D0%B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goodbasis.com/geografiya/taiga.htm" TargetMode="External"/><Relationship Id="rId17" Type="http://schemas.openxmlformats.org/officeDocument/2006/relationships/hyperlink" Target="http://ru.wikipedia.org/wiki/%D0%A5%D0%BE%D0%B7%D1%8F%D0%B9%D1%81%D1%82%D0%B2%D0%B5%D0%BD%D0%BD%D0%B0%D1%8F_%D0%B4%D0%B5%D1%8F%D1%82%D0%B5%D0%BB%D1%8C%D0%BD%D0%BE%D1%81%D1%82%D1%8C" TargetMode="External"/><Relationship Id="rId25" Type="http://schemas.openxmlformats.org/officeDocument/2006/relationships/hyperlink" Target="http://ru.wikipedia.org/wiki/%D0%9F%D0%BE%D1%87%D0%B2%D0%B0" TargetMode="External"/><Relationship Id="rId33" Type="http://schemas.openxmlformats.org/officeDocument/2006/relationships/hyperlink" Target="http://geography.kz/slovar/ovragi/" TargetMode="External"/><Relationship Id="rId38" Type="http://schemas.openxmlformats.org/officeDocument/2006/relationships/hyperlink" Target="http://ru.wikipedia.org/wiki/%D0%9D%D0%BE%D1%80%D0%BC%D0%B0%D1%82%D0%B8%D0%B2" TargetMode="External"/><Relationship Id="rId46" Type="http://schemas.openxmlformats.org/officeDocument/2006/relationships/hyperlink" Target="http://ru.wikipedia.org/wiki/%D0%9F%D1%80%D0%B0%D0%B2%D0%BE" TargetMode="External"/><Relationship Id="rId59" Type="http://schemas.openxmlformats.org/officeDocument/2006/relationships/hyperlink" Target="http://ru.wikipedia.org/wiki/%D0%AD%D0%BB%D0%B5%D0%BA%D1%82%D1%80%D0%BE%D1%8D%D0%BD%D0%B5%D1%80%D0%B3%D0%B8%D1%8F" TargetMode="External"/><Relationship Id="rId67" Type="http://schemas.openxmlformats.org/officeDocument/2006/relationships/hyperlink" Target="http://ru.wikipedia.org/wiki/%D0%9D%D0%B5%D1%84%D1%82%D1%8C" TargetMode="External"/><Relationship Id="rId20" Type="http://schemas.openxmlformats.org/officeDocument/2006/relationships/hyperlink" Target="http://ru.wikipedia.org/wiki/%D0%94%D1%83%D0%B3%D0%B0_%D0%A1%D1%82%D1%80%D1%83%D0%B2%D0%B5" TargetMode="External"/><Relationship Id="rId41" Type="http://schemas.openxmlformats.org/officeDocument/2006/relationships/hyperlink" Target="http://ru.wikipedia.org/wiki/%D0%9A%D0%BE%D0%BD%D1%86%D0%B5%D0%BD%D1%82%D1%80%D0%B0%D1%86%D0%B8%D1%8F" TargetMode="External"/><Relationship Id="rId54" Type="http://schemas.openxmlformats.org/officeDocument/2006/relationships/hyperlink" Target="http://ru.wikipedia.org/wiki/%D0%AD%D0%BA%D0%BE%D0%BD%D0%BE%D0%BC%D0%B8%D0%BA%D0%B0" TargetMode="External"/><Relationship Id="rId62" Type="http://schemas.openxmlformats.org/officeDocument/2006/relationships/hyperlink" Target="http://ru.wikipedia.org/wiki/%D0%A2%D0%B5%D0%BF%D0%BB%D0%BE%D0%B2%D0%B0%D1%8F_%D1%8D%D0%BD%D0%B5%D1%80%D0%B3%D0%B8%D1%8F" TargetMode="External"/><Relationship Id="rId70" Type="http://schemas.openxmlformats.org/officeDocument/2006/relationships/hyperlink" Target="http://ru.wikipedia.org/wiki/%D0%9E%D0%BA%D1%80%D1%83%D0%B6%D0%B0%D1%8E%D1%89%D0%B0%D1%8F_%D1%81%D1%80%D0%B5%D0%B4%D0%B0" TargetMode="External"/><Relationship Id="rId75" Type="http://schemas.openxmlformats.org/officeDocument/2006/relationships/hyperlink" Target="http://ru.wikipedia.org/wiki/%D0%9E%D0%B1%D1%89%D0%B5%D1%81%D1%82%D0%B2%D0%BE" TargetMode="External"/><Relationship Id="rId1" Type="http://schemas.openxmlformats.org/officeDocument/2006/relationships/numbering" Target="numbering.xml"/><Relationship Id="rId6" Type="http://schemas.openxmlformats.org/officeDocument/2006/relationships/hyperlink" Target="http://www.xumuk.ru/encyklopedia/786.html" TargetMode="External"/><Relationship Id="rId15" Type="http://schemas.openxmlformats.org/officeDocument/2006/relationships/hyperlink" Target="http://ru.wikipedia.org/wiki/%D0%9E%D1%85%D0%BE%D1%82%D0%B0" TargetMode="External"/><Relationship Id="rId23" Type="http://schemas.openxmlformats.org/officeDocument/2006/relationships/hyperlink" Target="http://ru.wikipedia.org/wiki/%D0%AD%D1%80%D0%BE%D0%B7%D0%B8%D1%8F_(%D0%B3%D0%B5%D0%BE%D0%BB%D0%BE%D0%B3%D0%B8%D1%8F)" TargetMode="External"/><Relationship Id="rId28" Type="http://schemas.openxmlformats.org/officeDocument/2006/relationships/hyperlink" Target="http://ru.wikipedia.org/wiki/%D0%AD%D1%80%D0%BE%D0%B7%D0%B8%D1%8F_(%D0%B3%D0%B5%D0%BE%D0%BB%D0%BE%D0%B3%D0%B8%D1%8F)" TargetMode="External"/><Relationship Id="rId36" Type="http://schemas.openxmlformats.org/officeDocument/2006/relationships/hyperlink" Target="http://ru.wikipedia.org/wiki/%D0%AD%D0%BA%D0%BE%D0%BD%D0%BE%D0%BC%D0%B8%D0%BA%D0%B0_(%D0%BD%D0%B0%D1%83%D0%BA%D0%B0)" TargetMode="External"/><Relationship Id="rId49" Type="http://schemas.openxmlformats.org/officeDocument/2006/relationships/hyperlink" Target="http://ru.wikipedia.org/wiki/%D0%A2%D0%B5%D1%85%D0%BD%D0%B8%D0%BA%D0%B0" TargetMode="External"/><Relationship Id="rId57" Type="http://schemas.openxmlformats.org/officeDocument/2006/relationships/hyperlink" Target="http://fabrikaokon.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12</Pages>
  <Words>6272</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2011-11-29T14:32:00Z</dcterms:created>
  <dcterms:modified xsi:type="dcterms:W3CDTF">2011-11-29T20:22:00Z</dcterms:modified>
</cp:coreProperties>
</file>