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F0" w:rsidRPr="00F41FF0" w:rsidRDefault="00F41FF0" w:rsidP="00F41FF0">
      <w:pPr>
        <w:numPr>
          <w:ilvl w:val="0"/>
          <w:numId w:val="9"/>
        </w:numPr>
        <w:spacing w:after="0" w:line="240" w:lineRule="auto"/>
        <w:ind w:left="0" w:firstLine="425"/>
        <w:jc w:val="both"/>
        <w:rPr>
          <w:rFonts w:ascii="Times New Roman" w:hAnsi="Times New Roman" w:cs="Times New Roman"/>
          <w:b/>
          <w:sz w:val="28"/>
          <w:szCs w:val="28"/>
        </w:rPr>
      </w:pPr>
      <w:r w:rsidRPr="00F41FF0">
        <w:rPr>
          <w:rFonts w:ascii="Times New Roman" w:hAnsi="Times New Roman" w:cs="Times New Roman"/>
          <w:b/>
          <w:sz w:val="28"/>
          <w:szCs w:val="28"/>
        </w:rPr>
        <w:t>Электрический ток, напряжение. Положительное направление тока, напряжения. Численное определение электрического тока</w:t>
      </w:r>
    </w:p>
    <w:p w:rsidR="00ED01FF" w:rsidRPr="00925BC4" w:rsidRDefault="009E2C93" w:rsidP="00EF1FC5">
      <w:pPr>
        <w:tabs>
          <w:tab w:val="left" w:pos="284"/>
          <w:tab w:val="left" w:pos="851"/>
        </w:tabs>
        <w:spacing w:after="0" w:line="240" w:lineRule="auto"/>
        <w:ind w:firstLine="426"/>
        <w:contextualSpacing/>
        <w:jc w:val="both"/>
        <w:rPr>
          <w:rFonts w:ascii="Times New Roman" w:eastAsiaTheme="minorEastAsia" w:hAnsi="Times New Roman" w:cs="Times New Roman"/>
          <w:sz w:val="28"/>
          <w:szCs w:val="28"/>
        </w:rPr>
      </w:pPr>
      <w:r w:rsidRPr="005566F5">
        <w:rPr>
          <w:rFonts w:ascii="Times New Roman" w:hAnsi="Times New Roman" w:cs="Times New Roman"/>
          <w:b/>
          <w:sz w:val="28"/>
          <w:szCs w:val="28"/>
        </w:rPr>
        <w:t>Электрический ток</w:t>
      </w:r>
      <w:r w:rsidRPr="009E2C93">
        <w:rPr>
          <w:rFonts w:ascii="Times New Roman" w:hAnsi="Times New Roman" w:cs="Times New Roman"/>
          <w:sz w:val="28"/>
          <w:szCs w:val="28"/>
        </w:rPr>
        <w:t xml:space="preserve"> — это упорядоченное движение заряженных частиц в проводнике. Чтобы он возник, следует предварительно создать электрическое поле, под действием которого вышеупомянутые заряженные частицы придут в движение.   </w:t>
      </w:r>
      <w:r w:rsidR="005566F5" w:rsidRPr="005566F5">
        <w:rPr>
          <w:rFonts w:ascii="Times New Roman" w:hAnsi="Times New Roman" w:cs="Times New Roman"/>
          <w:b/>
          <w:sz w:val="28"/>
          <w:szCs w:val="28"/>
        </w:rPr>
        <w:t>Напряжение</w:t>
      </w:r>
      <w:r w:rsidR="005566F5" w:rsidRPr="005566F5">
        <w:rPr>
          <w:rFonts w:ascii="Times New Roman" w:hAnsi="Times New Roman" w:cs="Times New Roman"/>
          <w:sz w:val="28"/>
          <w:szCs w:val="28"/>
        </w:rPr>
        <w:t xml:space="preserve"> - это физическая величина, характеризующая электрическое поле, которое создает ток. </w:t>
      </w:r>
      <w:r w:rsidRPr="009E2C93">
        <w:rPr>
          <w:rFonts w:ascii="Times New Roman" w:hAnsi="Times New Roman" w:cs="Times New Roman"/>
          <w:sz w:val="28"/>
          <w:szCs w:val="28"/>
        </w:rPr>
        <w:t xml:space="preserve">Электрический ток и напряжение являются основными величинами, характеризующими состояние электрических цепей. Электрический ток в проводниках представляет явление упорядоченного движения электрических зарядов под действием электрического поля. Под словами ток понимают также интенсивность или силу тока, измеряемую количеством электрического заряда </w:t>
      </w:r>
      <w:proofErr w:type="spellStart"/>
      <w:r w:rsidRPr="009E2C93">
        <w:rPr>
          <w:rFonts w:ascii="Times New Roman" w:hAnsi="Times New Roman" w:cs="Times New Roman"/>
          <w:sz w:val="28"/>
          <w:szCs w:val="28"/>
        </w:rPr>
        <w:t>q</w:t>
      </w:r>
      <w:proofErr w:type="spellEnd"/>
      <w:r w:rsidRPr="009E2C93">
        <w:rPr>
          <w:rFonts w:ascii="Times New Roman" w:hAnsi="Times New Roman" w:cs="Times New Roman"/>
          <w:sz w:val="28"/>
          <w:szCs w:val="28"/>
        </w:rPr>
        <w:t xml:space="preserve">, прошедшего через поперечное сечение проводника в единицу времени: </w:t>
      </w:r>
      <m:oMath>
        <m:r>
          <w:rPr>
            <w:rFonts w:ascii="Cambria Math" w:hAnsi="Cambria Math" w:cs="Times New Roman"/>
            <w:sz w:val="28"/>
            <w:szCs w:val="28"/>
          </w:rPr>
          <m:t>i=</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fName>
          <m:e>
            <m:f>
              <m:fPr>
                <m:ctrlPr>
                  <w:rPr>
                    <w:rFonts w:ascii="Cambria Math" w:hAnsi="Cambria Math" w:cs="Times New Roman"/>
                    <w:i/>
                    <w:sz w:val="28"/>
                    <w:szCs w:val="28"/>
                  </w:rPr>
                </m:ctrlPr>
              </m:fPr>
              <m:num>
                <m:r>
                  <w:rPr>
                    <w:rFonts w:ascii="Cambria Math" w:hAnsi="Cambria Math" w:cs="Times New Roman"/>
                    <w:sz w:val="28"/>
                    <w:szCs w:val="28"/>
                  </w:rPr>
                  <m:t>∆q</m:t>
                </m:r>
              </m:num>
              <m:den>
                <m:r>
                  <w:rPr>
                    <w:rFonts w:ascii="Cambria Math" w:hAnsi="Cambria Math" w:cs="Times New Roman"/>
                    <w:sz w:val="28"/>
                    <w:szCs w:val="28"/>
                  </w:rPr>
                  <m:t>∆t</m:t>
                </m:r>
              </m:den>
            </m:f>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dq</m:t>
            </m:r>
          </m:num>
          <m:den>
            <m:r>
              <w:rPr>
                <w:rFonts w:ascii="Cambria Math" w:hAnsi="Cambria Math" w:cs="Times New Roman"/>
                <w:sz w:val="28"/>
                <w:szCs w:val="28"/>
              </w:rPr>
              <m:t>dt</m:t>
            </m:r>
          </m:den>
        </m:f>
      </m:oMath>
    </w:p>
    <w:p w:rsidR="005566F5" w:rsidRPr="005566F5" w:rsidRDefault="005566F5" w:rsidP="005566F5">
      <w:pPr>
        <w:tabs>
          <w:tab w:val="left" w:pos="284"/>
          <w:tab w:val="left" w:pos="851"/>
        </w:tabs>
        <w:spacing w:after="0" w:line="240" w:lineRule="auto"/>
        <w:contextualSpacing/>
        <w:jc w:val="both"/>
        <w:rPr>
          <w:rFonts w:ascii="Times New Roman" w:hAnsi="Times New Roman" w:cs="Times New Roman"/>
          <w:sz w:val="28"/>
          <w:szCs w:val="28"/>
        </w:rPr>
      </w:pPr>
      <w:r w:rsidRPr="005566F5">
        <w:rPr>
          <w:rFonts w:ascii="Times New Roman" w:hAnsi="Times New Roman" w:cs="Times New Roman"/>
          <w:sz w:val="28"/>
          <w:szCs w:val="28"/>
        </w:rPr>
        <w:t>где ∆</w:t>
      </w:r>
      <w:r w:rsidRPr="005566F5">
        <w:rPr>
          <w:rFonts w:ascii="Times New Roman" w:hAnsi="Times New Roman" w:cs="Times New Roman"/>
          <w:sz w:val="28"/>
          <w:szCs w:val="28"/>
          <w:lang w:val="en-US"/>
        </w:rPr>
        <w:t>q</w:t>
      </w:r>
      <w:r w:rsidRPr="005566F5">
        <w:rPr>
          <w:rFonts w:ascii="Times New Roman" w:hAnsi="Times New Roman" w:cs="Times New Roman"/>
          <w:sz w:val="28"/>
          <w:szCs w:val="28"/>
        </w:rPr>
        <w:t xml:space="preserve"> - электрический заряд, прошедший за время  ∆</w:t>
      </w:r>
      <w:r w:rsidRPr="005566F5">
        <w:rPr>
          <w:rFonts w:ascii="Times New Roman" w:hAnsi="Times New Roman" w:cs="Times New Roman"/>
          <w:sz w:val="28"/>
          <w:szCs w:val="28"/>
          <w:lang w:val="en-US"/>
        </w:rPr>
        <w:t>t</w:t>
      </w:r>
      <w:r w:rsidRPr="005566F5">
        <w:rPr>
          <w:rFonts w:ascii="Times New Roman" w:hAnsi="Times New Roman" w:cs="Times New Roman"/>
          <w:sz w:val="28"/>
          <w:szCs w:val="28"/>
        </w:rPr>
        <w:t xml:space="preserve"> через поперечное сечение проводника.     </w:t>
      </w:r>
    </w:p>
    <w:p w:rsidR="005566F5" w:rsidRPr="005566F5" w:rsidRDefault="005566F5" w:rsidP="005566F5">
      <w:pPr>
        <w:tabs>
          <w:tab w:val="left" w:pos="284"/>
          <w:tab w:val="left" w:pos="851"/>
        </w:tabs>
        <w:spacing w:after="0" w:line="240" w:lineRule="auto"/>
        <w:ind w:firstLine="426"/>
        <w:contextualSpacing/>
        <w:jc w:val="both"/>
        <w:rPr>
          <w:rFonts w:ascii="Times New Roman" w:hAnsi="Times New Roman" w:cs="Times New Roman"/>
          <w:sz w:val="28"/>
          <w:szCs w:val="28"/>
        </w:rPr>
      </w:pPr>
      <w:r w:rsidRPr="005566F5">
        <w:rPr>
          <w:rFonts w:ascii="Times New Roman" w:hAnsi="Times New Roman" w:cs="Times New Roman"/>
          <w:sz w:val="28"/>
          <w:szCs w:val="28"/>
        </w:rPr>
        <w:t>Следовательно, ток характеризует скорость изменения заряда во времени.</w:t>
      </w:r>
    </w:p>
    <w:p w:rsidR="005566F5" w:rsidRPr="005566F5" w:rsidRDefault="005566F5" w:rsidP="005566F5">
      <w:pPr>
        <w:spacing w:after="0" w:line="240" w:lineRule="auto"/>
        <w:contextualSpacing/>
        <w:jc w:val="both"/>
        <w:rPr>
          <w:rFonts w:ascii="Times New Roman" w:hAnsi="Times New Roman" w:cs="Times New Roman"/>
          <w:sz w:val="28"/>
          <w:szCs w:val="28"/>
        </w:rPr>
      </w:pPr>
      <w:r w:rsidRPr="005566F5">
        <w:rPr>
          <w:rFonts w:ascii="Times New Roman" w:hAnsi="Times New Roman" w:cs="Times New Roman"/>
          <w:sz w:val="28"/>
          <w:szCs w:val="28"/>
        </w:rPr>
        <w:t xml:space="preserve">Численное значение электрического тока I определяется как отношение скорости изменения заряда Δq ко времени </w:t>
      </w:r>
      <w:proofErr w:type="spellStart"/>
      <w:r w:rsidRPr="005566F5">
        <w:rPr>
          <w:rFonts w:ascii="Times New Roman" w:hAnsi="Times New Roman" w:cs="Times New Roman"/>
          <w:sz w:val="28"/>
          <w:szCs w:val="28"/>
        </w:rPr>
        <w:t>t</w:t>
      </w:r>
      <w:proofErr w:type="spellEnd"/>
      <w:r w:rsidRPr="005566F5">
        <w:rPr>
          <w:rFonts w:ascii="Times New Roman" w:hAnsi="Times New Roman" w:cs="Times New Roman"/>
          <w:sz w:val="28"/>
          <w:szCs w:val="28"/>
        </w:rPr>
        <w:t>.</w:t>
      </w:r>
    </w:p>
    <w:p w:rsidR="005566F5" w:rsidRPr="005566F5" w:rsidRDefault="005566F5" w:rsidP="005566F5">
      <w:pPr>
        <w:spacing w:after="0" w:line="240" w:lineRule="auto"/>
        <w:contextualSpacing/>
        <w:jc w:val="both"/>
        <w:rPr>
          <w:rFonts w:ascii="Times New Roman" w:hAnsi="Times New Roman" w:cs="Times New Roman"/>
          <w:sz w:val="28"/>
          <w:szCs w:val="28"/>
        </w:rPr>
      </w:pPr>
      <w:r w:rsidRPr="005566F5">
        <w:rPr>
          <w:rFonts w:ascii="Times New Roman" w:hAnsi="Times New Roman" w:cs="Times New Roman"/>
          <w:sz w:val="28"/>
          <w:szCs w:val="28"/>
        </w:rPr>
        <w:t>I=Δq/t</w:t>
      </w:r>
    </w:p>
    <w:p w:rsidR="005566F5" w:rsidRPr="005566F5" w:rsidRDefault="005566F5" w:rsidP="005566F5">
      <w:pPr>
        <w:spacing w:after="0" w:line="240" w:lineRule="auto"/>
        <w:contextualSpacing/>
        <w:jc w:val="both"/>
        <w:rPr>
          <w:rFonts w:ascii="Times New Roman" w:hAnsi="Times New Roman" w:cs="Times New Roman"/>
          <w:sz w:val="28"/>
          <w:szCs w:val="28"/>
        </w:rPr>
      </w:pPr>
      <w:r w:rsidRPr="005566F5">
        <w:rPr>
          <w:rFonts w:ascii="Times New Roman" w:hAnsi="Times New Roman" w:cs="Times New Roman"/>
          <w:sz w:val="28"/>
          <w:szCs w:val="28"/>
        </w:rPr>
        <w:t>Единица измерения тока - Ампер (A).</w:t>
      </w:r>
    </w:p>
    <w:p w:rsidR="006D4679" w:rsidRPr="009E2C93" w:rsidRDefault="005566F5" w:rsidP="005566F5">
      <w:pPr>
        <w:spacing w:after="0" w:line="240" w:lineRule="auto"/>
        <w:contextualSpacing/>
        <w:jc w:val="both"/>
        <w:rPr>
          <w:rFonts w:ascii="Times New Roman" w:hAnsi="Times New Roman" w:cs="Times New Roman"/>
          <w:b/>
          <w:sz w:val="28"/>
          <w:szCs w:val="28"/>
        </w:rPr>
      </w:pPr>
      <w:r w:rsidRPr="005566F5">
        <w:rPr>
          <w:rFonts w:ascii="Times New Roman" w:hAnsi="Times New Roman" w:cs="Times New Roman"/>
          <w:sz w:val="28"/>
          <w:szCs w:val="28"/>
        </w:rPr>
        <w:t>Электрический ток может быть постоянным или переменным.</w:t>
      </w:r>
      <w:r w:rsidRPr="005566F5">
        <w:rPr>
          <w:rFonts w:ascii="Times New Roman" w:hAnsi="Times New Roman" w:cs="Times New Roman"/>
          <w:b/>
          <w:sz w:val="28"/>
          <w:szCs w:val="28"/>
        </w:rPr>
        <w:t xml:space="preserve"> </w:t>
      </w:r>
      <w:r w:rsidR="006D4679" w:rsidRPr="00EF1FC5">
        <w:rPr>
          <w:rFonts w:ascii="Times New Roman" w:hAnsi="Times New Roman" w:cs="Times New Roman"/>
          <w:b/>
          <w:sz w:val="28"/>
          <w:szCs w:val="28"/>
        </w:rPr>
        <w:br w:type="page"/>
      </w:r>
    </w:p>
    <w:p w:rsidR="00330548" w:rsidRPr="00AF121B" w:rsidRDefault="00651827" w:rsidP="00AF121B">
      <w:pPr>
        <w:pStyle w:val="a8"/>
        <w:tabs>
          <w:tab w:val="left" w:pos="284"/>
          <w:tab w:val="left" w:pos="851"/>
        </w:tabs>
        <w:ind w:firstLine="425"/>
        <w:contextualSpacing/>
        <w:jc w:val="both"/>
        <w:rPr>
          <w:rFonts w:ascii="Times New Roman" w:hAnsi="Times New Roman" w:cs="Times New Roman"/>
          <w:b/>
          <w:sz w:val="28"/>
          <w:szCs w:val="28"/>
        </w:rPr>
      </w:pPr>
      <w:r w:rsidRPr="00925BC4">
        <w:rPr>
          <w:rFonts w:ascii="Times New Roman" w:hAnsi="Times New Roman" w:cs="Times New Roman"/>
          <w:b/>
          <w:sz w:val="28"/>
          <w:szCs w:val="28"/>
          <w:lang w:val="ru-RU"/>
        </w:rPr>
        <w:lastRenderedPageBreak/>
        <w:t>2.</w:t>
      </w:r>
      <w:r w:rsidRPr="00AF121B">
        <w:rPr>
          <w:rFonts w:ascii="Times New Roman" w:hAnsi="Times New Roman" w:cs="Times New Roman"/>
          <w:b/>
          <w:sz w:val="28"/>
          <w:szCs w:val="28"/>
        </w:rPr>
        <w:t>Сопротивление, индуктивность, емкость. Закон Ома для этих элементов.</w:t>
      </w:r>
    </w:p>
    <w:p w:rsidR="00AF121B" w:rsidRPr="00AF121B" w:rsidRDefault="00AF121B" w:rsidP="00AF121B">
      <w:pPr>
        <w:spacing w:after="0" w:line="240" w:lineRule="auto"/>
        <w:ind w:firstLine="425"/>
        <w:jc w:val="both"/>
        <w:rPr>
          <w:rFonts w:ascii="Times New Roman" w:hAnsi="Times New Roman" w:cs="Times New Roman"/>
          <w:i/>
          <w:sz w:val="28"/>
          <w:szCs w:val="28"/>
        </w:rPr>
      </w:pPr>
      <w:r w:rsidRPr="00AF121B">
        <w:rPr>
          <w:rFonts w:ascii="Times New Roman" w:hAnsi="Times New Roman" w:cs="Times New Roman"/>
          <w:sz w:val="28"/>
          <w:szCs w:val="28"/>
        </w:rPr>
        <w:t xml:space="preserve">Электрическое сопротивление — физическая величина, характеризующая свойства проводника препятствовать прохождению электрического тока и равная отношению напряжения на концах проводника к силе тока, протекающего по нему[1]. Сопротивление для цепей переменного тока и для переменных электромагнитных полей описывается понятиями импеданса и волнового сопротивления. Сопротивлением (резистором) также называют радиодеталь, предназначенную для введения в электрические цепи активного сопротивления. Сопротивление (часто обозначается буквой R или </w:t>
      </w:r>
      <w:proofErr w:type="spellStart"/>
      <w:r w:rsidRPr="00AF121B">
        <w:rPr>
          <w:rFonts w:ascii="Times New Roman" w:hAnsi="Times New Roman" w:cs="Times New Roman"/>
          <w:sz w:val="28"/>
          <w:szCs w:val="28"/>
        </w:rPr>
        <w:t>r</w:t>
      </w:r>
      <w:proofErr w:type="spellEnd"/>
      <w:r w:rsidRPr="00AF121B">
        <w:rPr>
          <w:rFonts w:ascii="Times New Roman" w:hAnsi="Times New Roman" w:cs="Times New Roman"/>
          <w:sz w:val="28"/>
          <w:szCs w:val="28"/>
        </w:rPr>
        <w:t xml:space="preserve">) считается, в определённых пределах, постоянной величиной для данного проводника; её можно рассчитать как </w:t>
      </w:r>
      <m:oMath>
        <m:r>
          <w:rPr>
            <w:rFonts w:ascii="Cambria Math" w:hAnsi="Cambria Math" w:cs="Times New Roman"/>
            <w:sz w:val="28"/>
            <w:szCs w:val="28"/>
          </w:rPr>
          <m:t>R</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U</m:t>
            </m:r>
          </m:num>
          <m:den>
            <m:r>
              <w:rPr>
                <w:rFonts w:ascii="Cambria Math" w:hAnsi="Cambria Math" w:cs="Times New Roman"/>
                <w:sz w:val="28"/>
                <w:szCs w:val="28"/>
              </w:rPr>
              <m:t>I</m:t>
            </m:r>
          </m:den>
        </m:f>
      </m:oMath>
    </w:p>
    <w:p w:rsidR="00AF121B" w:rsidRPr="00AF121B" w:rsidRDefault="00AF121B" w:rsidP="00AF121B">
      <w:pPr>
        <w:spacing w:after="0" w:line="240" w:lineRule="auto"/>
        <w:ind w:firstLine="425"/>
        <w:jc w:val="both"/>
        <w:rPr>
          <w:rFonts w:ascii="Times New Roman" w:hAnsi="Times New Roman" w:cs="Times New Roman"/>
          <w:sz w:val="28"/>
          <w:szCs w:val="28"/>
        </w:rPr>
      </w:pPr>
      <w:r w:rsidRPr="00AF121B">
        <w:rPr>
          <w:rFonts w:ascii="Times New Roman" w:hAnsi="Times New Roman" w:cs="Times New Roman"/>
          <w:sz w:val="28"/>
          <w:szCs w:val="28"/>
        </w:rPr>
        <w:t>где</w:t>
      </w:r>
    </w:p>
    <w:p w:rsidR="00AF121B" w:rsidRPr="00AF121B" w:rsidRDefault="00AF121B" w:rsidP="00AF121B">
      <w:pPr>
        <w:spacing w:after="0" w:line="240" w:lineRule="auto"/>
        <w:ind w:firstLine="425"/>
        <w:jc w:val="both"/>
        <w:rPr>
          <w:rFonts w:ascii="Times New Roman" w:hAnsi="Times New Roman" w:cs="Times New Roman"/>
          <w:sz w:val="28"/>
          <w:szCs w:val="28"/>
        </w:rPr>
      </w:pPr>
      <w:r w:rsidRPr="00AF121B">
        <w:rPr>
          <w:rFonts w:ascii="Times New Roman" w:hAnsi="Times New Roman" w:cs="Times New Roman"/>
          <w:sz w:val="28"/>
          <w:szCs w:val="28"/>
        </w:rPr>
        <w:t>R — сопротивление;</w:t>
      </w:r>
    </w:p>
    <w:p w:rsidR="00AF121B" w:rsidRPr="00AF121B" w:rsidRDefault="00AF121B" w:rsidP="00AF121B">
      <w:pPr>
        <w:spacing w:after="0" w:line="240" w:lineRule="auto"/>
        <w:ind w:firstLine="425"/>
        <w:jc w:val="both"/>
        <w:rPr>
          <w:rFonts w:ascii="Times New Roman" w:hAnsi="Times New Roman" w:cs="Times New Roman"/>
          <w:sz w:val="28"/>
          <w:szCs w:val="28"/>
        </w:rPr>
      </w:pPr>
      <w:r w:rsidRPr="00AF121B">
        <w:rPr>
          <w:rFonts w:ascii="Times New Roman" w:hAnsi="Times New Roman" w:cs="Times New Roman"/>
          <w:sz w:val="28"/>
          <w:szCs w:val="28"/>
        </w:rPr>
        <w:t>U — разность электрических потенциалов (напряжение) на концах проводника;</w:t>
      </w:r>
    </w:p>
    <w:p w:rsidR="00AF121B" w:rsidRPr="00925BC4" w:rsidRDefault="00AF121B" w:rsidP="00AF121B">
      <w:pPr>
        <w:spacing w:after="0" w:line="240" w:lineRule="auto"/>
        <w:ind w:firstLine="425"/>
        <w:jc w:val="both"/>
        <w:rPr>
          <w:rFonts w:ascii="Times New Roman" w:hAnsi="Times New Roman" w:cs="Times New Roman"/>
          <w:sz w:val="28"/>
          <w:szCs w:val="28"/>
        </w:rPr>
      </w:pPr>
      <w:r w:rsidRPr="00AF121B">
        <w:rPr>
          <w:rFonts w:ascii="Times New Roman" w:hAnsi="Times New Roman" w:cs="Times New Roman"/>
          <w:sz w:val="28"/>
          <w:szCs w:val="28"/>
        </w:rPr>
        <w:t>I — сила тока, протекающего между концами проводника под действием разности потенциалов.</w:t>
      </w:r>
    </w:p>
    <w:p w:rsidR="00AF121B" w:rsidRPr="00925BC4" w:rsidRDefault="00AF121B" w:rsidP="00AF121B">
      <w:pPr>
        <w:spacing w:after="0" w:line="240" w:lineRule="auto"/>
        <w:ind w:firstLine="425"/>
        <w:jc w:val="both"/>
        <w:rPr>
          <w:rFonts w:ascii="Times New Roman" w:hAnsi="Times New Roman" w:cs="Times New Roman"/>
          <w:sz w:val="28"/>
          <w:szCs w:val="28"/>
        </w:rPr>
      </w:pPr>
      <w:r w:rsidRPr="00AF121B">
        <w:rPr>
          <w:rFonts w:ascii="Times New Roman" w:hAnsi="Times New Roman" w:cs="Times New Roman"/>
          <w:sz w:val="28"/>
          <w:szCs w:val="28"/>
        </w:rPr>
        <w:t>Индуктивность физическая величина, характеризующая магнитные свойства электрической цепи. Ток, текущий в проводящем контуре, создаёт в окружающем пространстве магнитное поле, причём Магнитный поток Ф, пронизывающий контур (сцепленный с ним), прямо пропорционален силе тока I</w:t>
      </w:r>
      <w:proofErr w:type="gramStart"/>
      <w:r w:rsidRPr="00AF121B">
        <w:rPr>
          <w:rFonts w:ascii="Times New Roman" w:hAnsi="Times New Roman" w:cs="Times New Roman"/>
          <w:sz w:val="28"/>
          <w:szCs w:val="28"/>
        </w:rPr>
        <w:t xml:space="preserve"> :</w:t>
      </w:r>
      <w:proofErr w:type="gramEnd"/>
      <w:r w:rsidRPr="00AF121B">
        <w:rPr>
          <w:rFonts w:ascii="Times New Roman" w:hAnsi="Times New Roman" w:cs="Times New Roman"/>
          <w:sz w:val="28"/>
          <w:szCs w:val="28"/>
        </w:rPr>
        <w:t xml:space="preserve"> </w:t>
      </w:r>
      <w:r>
        <w:rPr>
          <w:rFonts w:ascii="Times New Roman" w:hAnsi="Times New Roman" w:cs="Times New Roman"/>
          <w:sz w:val="28"/>
          <w:szCs w:val="28"/>
        </w:rPr>
        <w:t>Ф=</w:t>
      </w:r>
      <w:r>
        <w:rPr>
          <w:rFonts w:ascii="Times New Roman" w:hAnsi="Times New Roman" w:cs="Times New Roman"/>
          <w:sz w:val="28"/>
          <w:szCs w:val="28"/>
          <w:lang w:val="en-US"/>
        </w:rPr>
        <w:t>LI</w:t>
      </w:r>
    </w:p>
    <w:p w:rsidR="00AF121B" w:rsidRPr="00AF121B" w:rsidRDefault="00AF121B" w:rsidP="00AF121B">
      <w:pPr>
        <w:spacing w:after="0" w:line="240" w:lineRule="auto"/>
        <w:ind w:firstLine="425"/>
        <w:jc w:val="both"/>
        <w:rPr>
          <w:rFonts w:ascii="Times New Roman" w:hAnsi="Times New Roman" w:cs="Times New Roman"/>
          <w:sz w:val="28"/>
          <w:szCs w:val="28"/>
        </w:rPr>
      </w:pPr>
      <w:r w:rsidRPr="00AF121B">
        <w:rPr>
          <w:rFonts w:ascii="Times New Roman" w:hAnsi="Times New Roman" w:cs="Times New Roman"/>
          <w:sz w:val="28"/>
          <w:szCs w:val="28"/>
        </w:rPr>
        <w:t xml:space="preserve">Электрическая ёмкость — характеристика проводника, мера его способности накапливать электрический заряд. </w:t>
      </w:r>
      <m:oMath>
        <m:r>
          <w:rPr>
            <w:rFonts w:ascii="Cambria Math" w:hAnsi="Cambria Math" w:cs="Times New Roman"/>
            <w:sz w:val="28"/>
            <w:szCs w:val="28"/>
          </w:rPr>
          <m:t>C=</m:t>
        </m:r>
        <m:f>
          <m:fPr>
            <m:ctrlPr>
              <w:rPr>
                <w:rFonts w:ascii="Cambria Math" w:hAnsi="Cambria Math" w:cs="Times New Roman"/>
                <w:i/>
                <w:sz w:val="28"/>
                <w:szCs w:val="28"/>
              </w:rPr>
            </m:ctrlPr>
          </m:fPr>
          <m:num>
            <m:r>
              <w:rPr>
                <w:rFonts w:ascii="Cambria Math" w:hAnsi="Cambria Math" w:cs="Times New Roman"/>
                <w:sz w:val="28"/>
                <w:szCs w:val="28"/>
              </w:rPr>
              <m:t>Q</m:t>
            </m:r>
          </m:num>
          <m:den>
            <m:r>
              <w:rPr>
                <w:rFonts w:ascii="Cambria Math" w:hAnsi="Cambria Math" w:cs="Times New Roman"/>
                <w:sz w:val="28"/>
                <w:szCs w:val="28"/>
              </w:rPr>
              <m:t>φ</m:t>
            </m:r>
          </m:den>
        </m:f>
      </m:oMath>
      <w:r w:rsidRPr="00AF121B">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lang w:val="en-US"/>
        </w:rPr>
        <w:t>Q</w:t>
      </w:r>
      <w:r w:rsidRPr="0065664B">
        <w:rPr>
          <w:rFonts w:ascii="Times New Roman" w:eastAsiaTheme="minorEastAsia" w:hAnsi="Times New Roman" w:cs="Times New Roman"/>
          <w:sz w:val="28"/>
          <w:szCs w:val="28"/>
        </w:rPr>
        <w:t xml:space="preserve">-заряд </w:t>
      </w:r>
      <w:r>
        <w:rPr>
          <w:rFonts w:ascii="Times New Roman" w:eastAsiaTheme="minorEastAsia" w:hAnsi="Times New Roman" w:cs="Times New Roman"/>
          <w:sz w:val="28"/>
          <w:szCs w:val="28"/>
        </w:rPr>
        <w:t>φ-</w:t>
      </w:r>
      <w:r w:rsidRPr="00AF121B">
        <w:t xml:space="preserve"> </w:t>
      </w:r>
      <w:r w:rsidRPr="00AF121B">
        <w:rPr>
          <w:rFonts w:ascii="Times New Roman" w:eastAsiaTheme="minorEastAsia" w:hAnsi="Times New Roman" w:cs="Times New Roman"/>
          <w:sz w:val="28"/>
          <w:szCs w:val="28"/>
        </w:rPr>
        <w:t>потенциал проводника.</w:t>
      </w:r>
      <w:proofErr w:type="gramEnd"/>
    </w:p>
    <w:p w:rsidR="00651827" w:rsidRPr="00AF121B" w:rsidRDefault="00651827" w:rsidP="00AF121B">
      <w:pPr>
        <w:spacing w:after="0" w:line="240" w:lineRule="auto"/>
        <w:ind w:firstLine="425"/>
        <w:jc w:val="both"/>
        <w:rPr>
          <w:rFonts w:ascii="Times New Roman" w:hAnsi="Times New Roman" w:cs="Times New Roman"/>
          <w:sz w:val="28"/>
          <w:szCs w:val="28"/>
        </w:rPr>
      </w:pPr>
      <w:r w:rsidRPr="00AF121B">
        <w:rPr>
          <w:rFonts w:ascii="Times New Roman" w:hAnsi="Times New Roman" w:cs="Times New Roman"/>
          <w:sz w:val="28"/>
          <w:szCs w:val="28"/>
        </w:rPr>
        <w:br w:type="page"/>
      </w:r>
    </w:p>
    <w:p w:rsidR="00330548" w:rsidRPr="0065664B" w:rsidRDefault="0065664B" w:rsidP="0065664B">
      <w:pPr>
        <w:pStyle w:val="a8"/>
        <w:tabs>
          <w:tab w:val="left" w:pos="284"/>
          <w:tab w:val="left" w:pos="851"/>
        </w:tabs>
        <w:ind w:firstLine="425"/>
        <w:contextualSpacing/>
        <w:jc w:val="both"/>
        <w:rPr>
          <w:rFonts w:ascii="Times New Roman" w:hAnsi="Times New Roman" w:cs="Times New Roman"/>
          <w:b/>
          <w:sz w:val="28"/>
          <w:szCs w:val="28"/>
        </w:rPr>
      </w:pPr>
      <w:r w:rsidRPr="0065664B">
        <w:rPr>
          <w:rFonts w:ascii="Times New Roman" w:hAnsi="Times New Roman" w:cs="Times New Roman"/>
          <w:b/>
          <w:sz w:val="28"/>
          <w:szCs w:val="28"/>
          <w:lang w:val="ru-RU"/>
        </w:rPr>
        <w:lastRenderedPageBreak/>
        <w:t>3.</w:t>
      </w:r>
      <w:r w:rsidRPr="0065664B">
        <w:rPr>
          <w:rFonts w:ascii="Times New Roman" w:hAnsi="Times New Roman" w:cs="Times New Roman"/>
          <w:b/>
          <w:sz w:val="28"/>
          <w:szCs w:val="28"/>
        </w:rPr>
        <w:t>Источники напряжения. Идеальные источники, их ВАХ</w:t>
      </w:r>
    </w:p>
    <w:p w:rsidR="0087218B" w:rsidRPr="00EF1FC5" w:rsidRDefault="0087218B" w:rsidP="0087218B">
      <w:pPr>
        <w:pStyle w:val="a8"/>
        <w:numPr>
          <w:ilvl w:val="0"/>
          <w:numId w:val="1"/>
        </w:numPr>
        <w:tabs>
          <w:tab w:val="left" w:pos="284"/>
          <w:tab w:val="left" w:pos="851"/>
        </w:tabs>
        <w:ind w:left="0" w:firstLine="426"/>
        <w:contextualSpacing/>
        <w:jc w:val="both"/>
        <w:rPr>
          <w:rFonts w:ascii="Times New Roman" w:hAnsi="Times New Roman" w:cs="Times New Roman"/>
          <w:sz w:val="28"/>
          <w:szCs w:val="28"/>
        </w:rPr>
      </w:pPr>
      <w:r w:rsidRPr="00EF1FC5">
        <w:rPr>
          <w:rFonts w:ascii="Times New Roman" w:hAnsi="Times New Roman" w:cs="Times New Roman"/>
          <w:b/>
          <w:sz w:val="28"/>
          <w:szCs w:val="28"/>
          <w:u w:val="single"/>
        </w:rPr>
        <w:t>Источник напряжения</w:t>
      </w:r>
      <w:r w:rsidRPr="00EF1FC5">
        <w:rPr>
          <w:rFonts w:ascii="Times New Roman" w:hAnsi="Times New Roman" w:cs="Times New Roman"/>
          <w:b/>
          <w:sz w:val="28"/>
          <w:szCs w:val="28"/>
        </w:rPr>
        <w:t xml:space="preserve"> </w:t>
      </w:r>
      <w:r w:rsidRPr="00EF1FC5">
        <w:rPr>
          <w:rFonts w:ascii="Times New Roman" w:hAnsi="Times New Roman" w:cs="Times New Roman"/>
          <w:sz w:val="28"/>
          <w:szCs w:val="28"/>
        </w:rPr>
        <w:t>представляет собой активный элемент с двумя зажимами, напряжение на котором не зависит от тока, проходящего через источник</w:t>
      </w:r>
    </w:p>
    <w:p w:rsidR="0087218B" w:rsidRPr="00EF1FC5" w:rsidRDefault="0087218B" w:rsidP="0087218B">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noProof/>
          <w:sz w:val="28"/>
          <w:szCs w:val="28"/>
          <w:lang w:val="ru-RU" w:eastAsia="ru-RU"/>
        </w:rPr>
        <w:drawing>
          <wp:inline distT="0" distB="0" distL="0" distR="0">
            <wp:extent cx="3552190" cy="1250950"/>
            <wp:effectExtent l="0" t="0" r="0" b="6350"/>
            <wp:docPr id="29" name="Рисунок 14" descr="рис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_1_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190" cy="1250950"/>
                    </a:xfrm>
                    <a:prstGeom prst="rect">
                      <a:avLst/>
                    </a:prstGeom>
                    <a:noFill/>
                    <a:ln>
                      <a:noFill/>
                    </a:ln>
                  </pic:spPr>
                </pic:pic>
              </a:graphicData>
            </a:graphic>
          </wp:inline>
        </w:drawing>
      </w:r>
    </w:p>
    <w:p w:rsidR="0087218B" w:rsidRPr="00EF1FC5" w:rsidRDefault="0087218B" w:rsidP="0087218B">
      <w:pPr>
        <w:pStyle w:val="2"/>
        <w:spacing w:after="0" w:line="240" w:lineRule="auto"/>
        <w:ind w:left="0" w:firstLine="426"/>
        <w:contextualSpacing/>
        <w:jc w:val="both"/>
        <w:rPr>
          <w:sz w:val="28"/>
          <w:szCs w:val="28"/>
        </w:rPr>
      </w:pPr>
      <w:r w:rsidRPr="00EF1FC5">
        <w:rPr>
          <w:sz w:val="28"/>
          <w:szCs w:val="28"/>
        </w:rPr>
        <w:t>Предполагается, что внутри идеального источника напряжения пассивные сопротивление, индуктивность и емкость отсутствуют и, следовательно, прохождение тока не вызывает падения напряжения.</w:t>
      </w:r>
    </w:p>
    <w:p w:rsidR="0087218B" w:rsidRPr="00EF1FC5" w:rsidRDefault="0087218B" w:rsidP="0087218B">
      <w:pPr>
        <w:pStyle w:val="2"/>
        <w:spacing w:after="0" w:line="240" w:lineRule="auto"/>
        <w:ind w:left="0" w:firstLine="426"/>
        <w:contextualSpacing/>
        <w:jc w:val="both"/>
        <w:rPr>
          <w:sz w:val="28"/>
          <w:szCs w:val="28"/>
        </w:rPr>
      </w:pPr>
      <w:r w:rsidRPr="00EF1FC5">
        <w:rPr>
          <w:sz w:val="28"/>
          <w:szCs w:val="28"/>
        </w:rPr>
        <w:t xml:space="preserve">Величина работы, производимой данными сторонними силами по перемещению единицы положительного заряда от отрицательного полюса источника напряжения </w:t>
      </w:r>
      <w:proofErr w:type="gramStart"/>
      <w:r w:rsidRPr="00EF1FC5">
        <w:rPr>
          <w:sz w:val="28"/>
          <w:szCs w:val="28"/>
        </w:rPr>
        <w:t>к</w:t>
      </w:r>
      <w:proofErr w:type="gramEnd"/>
      <w:r w:rsidRPr="00EF1FC5">
        <w:rPr>
          <w:sz w:val="28"/>
          <w:szCs w:val="28"/>
        </w:rPr>
        <w:t xml:space="preserve"> положительному по полюсу, называется </w:t>
      </w:r>
      <w:r w:rsidRPr="00EF1FC5">
        <w:rPr>
          <w:sz w:val="28"/>
          <w:szCs w:val="28"/>
          <w:u w:val="single"/>
        </w:rPr>
        <w:t>электродвижущей силой</w:t>
      </w:r>
      <w:r w:rsidRPr="00EF1FC5">
        <w:rPr>
          <w:sz w:val="28"/>
          <w:szCs w:val="28"/>
        </w:rPr>
        <w:t xml:space="preserve"> (</w:t>
      </w:r>
      <w:proofErr w:type="spellStart"/>
      <w:r w:rsidRPr="00EF1FC5">
        <w:rPr>
          <w:sz w:val="28"/>
          <w:szCs w:val="28"/>
        </w:rPr>
        <w:t>э.д.с</w:t>
      </w:r>
      <w:proofErr w:type="spellEnd"/>
      <w:r w:rsidRPr="00EF1FC5">
        <w:rPr>
          <w:sz w:val="28"/>
          <w:szCs w:val="28"/>
        </w:rPr>
        <w:t xml:space="preserve">.) </w:t>
      </w:r>
      <w:r w:rsidRPr="00EF1FC5">
        <w:rPr>
          <w:sz w:val="28"/>
          <w:szCs w:val="28"/>
          <w:u w:val="single"/>
        </w:rPr>
        <w:t>источника</w:t>
      </w:r>
      <w:r w:rsidRPr="00EF1FC5">
        <w:rPr>
          <w:sz w:val="28"/>
          <w:szCs w:val="28"/>
        </w:rPr>
        <w:t xml:space="preserve"> и обозначается </w:t>
      </w:r>
      <w:r w:rsidRPr="00EF1FC5">
        <w:rPr>
          <w:sz w:val="28"/>
          <w:szCs w:val="28"/>
          <w:lang w:val="en-US"/>
        </w:rPr>
        <w:t>e</w:t>
      </w:r>
      <w:r w:rsidRPr="00EF1FC5">
        <w:rPr>
          <w:sz w:val="28"/>
          <w:szCs w:val="28"/>
        </w:rPr>
        <w:t>(</w:t>
      </w:r>
      <w:r w:rsidRPr="00EF1FC5">
        <w:rPr>
          <w:sz w:val="28"/>
          <w:szCs w:val="28"/>
          <w:lang w:val="en-US"/>
        </w:rPr>
        <w:t>t</w:t>
      </w:r>
      <w:r w:rsidRPr="00EF1FC5">
        <w:rPr>
          <w:sz w:val="28"/>
          <w:szCs w:val="28"/>
        </w:rPr>
        <w:t>).</w:t>
      </w:r>
    </w:p>
    <w:p w:rsidR="0087218B" w:rsidRPr="0087218B" w:rsidRDefault="0087218B" w:rsidP="0087218B">
      <w:pPr>
        <w:pStyle w:val="a3"/>
        <w:tabs>
          <w:tab w:val="left" w:pos="284"/>
          <w:tab w:val="left" w:pos="851"/>
        </w:tabs>
        <w:spacing w:after="0" w:line="240" w:lineRule="auto"/>
        <w:ind w:left="0" w:firstLine="425"/>
        <w:jc w:val="both"/>
        <w:rPr>
          <w:rFonts w:ascii="Times New Roman" w:hAnsi="Times New Roman" w:cs="Times New Roman"/>
          <w:sz w:val="28"/>
          <w:szCs w:val="28"/>
        </w:rPr>
      </w:pPr>
      <w:r w:rsidRPr="0087218B">
        <w:rPr>
          <w:rFonts w:ascii="Times New Roman" w:hAnsi="Times New Roman" w:cs="Times New Roman"/>
          <w:sz w:val="28"/>
          <w:szCs w:val="28"/>
        </w:rPr>
        <w:t xml:space="preserve">ВАХ реальных источников пересекает обе оси </w:t>
      </w:r>
      <w:proofErr w:type="gramStart"/>
      <w:r w:rsidRPr="0087218B">
        <w:rPr>
          <w:rFonts w:ascii="Times New Roman" w:hAnsi="Times New Roman" w:cs="Times New Roman"/>
          <w:sz w:val="28"/>
          <w:szCs w:val="28"/>
        </w:rPr>
        <w:t>координат</w:t>
      </w:r>
      <w:proofErr w:type="gramEnd"/>
      <w:r w:rsidRPr="0087218B">
        <w:rPr>
          <w:rFonts w:ascii="Times New Roman" w:hAnsi="Times New Roman" w:cs="Times New Roman"/>
          <w:sz w:val="28"/>
          <w:szCs w:val="28"/>
        </w:rPr>
        <w:t xml:space="preserve"> и эти точки пересечения соответствуют нулевому току через источник и нулевому падению напряжения. Режим с </w:t>
      </w:r>
      <w:proofErr w:type="spellStart"/>
      <w:r w:rsidRPr="0087218B">
        <w:rPr>
          <w:rFonts w:ascii="Times New Roman" w:hAnsi="Times New Roman" w:cs="Times New Roman"/>
          <w:sz w:val="28"/>
          <w:szCs w:val="28"/>
        </w:rPr>
        <w:t>нулевыи</w:t>
      </w:r>
      <w:proofErr w:type="spellEnd"/>
      <w:r w:rsidRPr="0087218B">
        <w:rPr>
          <w:rFonts w:ascii="Times New Roman" w:hAnsi="Times New Roman" w:cs="Times New Roman"/>
          <w:sz w:val="28"/>
          <w:szCs w:val="28"/>
        </w:rPr>
        <w:t xml:space="preserve"> током и ненулевым падением напряжения называется холостым ходом, а режим с нулевым падением напряжения и ненулевым током на выходе - коротким замыканием.</w:t>
      </w:r>
    </w:p>
    <w:p w:rsidR="0087218B" w:rsidRPr="0087218B" w:rsidRDefault="0087218B" w:rsidP="0087218B">
      <w:pPr>
        <w:pStyle w:val="a3"/>
        <w:tabs>
          <w:tab w:val="left" w:pos="284"/>
          <w:tab w:val="left" w:pos="851"/>
        </w:tabs>
        <w:spacing w:after="0" w:line="240" w:lineRule="auto"/>
        <w:ind w:left="0" w:firstLine="425"/>
        <w:jc w:val="both"/>
        <w:rPr>
          <w:rFonts w:ascii="Times New Roman" w:hAnsi="Times New Roman" w:cs="Times New Roman"/>
          <w:sz w:val="28"/>
          <w:szCs w:val="28"/>
        </w:rPr>
      </w:pPr>
      <w:r w:rsidRPr="0087218B">
        <w:rPr>
          <w:rFonts w:ascii="Times New Roman" w:hAnsi="Times New Roman" w:cs="Times New Roman"/>
          <w:sz w:val="28"/>
          <w:szCs w:val="28"/>
        </w:rPr>
        <w:t xml:space="preserve">Уравнение ВАХ ИЭ представляет собой уравнение прямой линии в координатах U-I. Его можно получить из уравнения прямой линии, проходящей через начало координат I = - </w:t>
      </w:r>
      <w:proofErr w:type="spellStart"/>
      <w:r w:rsidRPr="0087218B">
        <w:rPr>
          <w:rFonts w:ascii="Times New Roman" w:hAnsi="Times New Roman" w:cs="Times New Roman"/>
          <w:sz w:val="28"/>
          <w:szCs w:val="28"/>
        </w:rPr>
        <w:t>Ug</w:t>
      </w:r>
      <w:proofErr w:type="spellEnd"/>
      <w:r w:rsidRPr="0087218B">
        <w:rPr>
          <w:rFonts w:ascii="Times New Roman" w:hAnsi="Times New Roman" w:cs="Times New Roman"/>
          <w:sz w:val="28"/>
          <w:szCs w:val="28"/>
        </w:rPr>
        <w:t xml:space="preserve"> = -U/</w:t>
      </w:r>
      <w:proofErr w:type="spellStart"/>
      <w:r w:rsidRPr="0087218B">
        <w:rPr>
          <w:rFonts w:ascii="Times New Roman" w:hAnsi="Times New Roman" w:cs="Times New Roman"/>
          <w:sz w:val="28"/>
          <w:szCs w:val="28"/>
        </w:rPr>
        <w:t>r</w:t>
      </w:r>
      <w:proofErr w:type="spellEnd"/>
      <w:r w:rsidRPr="0087218B">
        <w:rPr>
          <w:rFonts w:ascii="Times New Roman" w:hAnsi="Times New Roman" w:cs="Times New Roman"/>
          <w:sz w:val="28"/>
          <w:szCs w:val="28"/>
        </w:rPr>
        <w:t xml:space="preserve"> либо из обратной функции U = -</w:t>
      </w:r>
      <w:proofErr w:type="spellStart"/>
      <w:r w:rsidRPr="0087218B">
        <w:rPr>
          <w:rFonts w:ascii="Times New Roman" w:hAnsi="Times New Roman" w:cs="Times New Roman"/>
          <w:sz w:val="28"/>
          <w:szCs w:val="28"/>
        </w:rPr>
        <w:t>Ir</w:t>
      </w:r>
      <w:proofErr w:type="spellEnd"/>
      <w:r w:rsidRPr="0087218B">
        <w:rPr>
          <w:rFonts w:ascii="Times New Roman" w:hAnsi="Times New Roman" w:cs="Times New Roman"/>
          <w:sz w:val="28"/>
          <w:szCs w:val="28"/>
        </w:rPr>
        <w:t xml:space="preserve"> , где </w:t>
      </w:r>
      <w:proofErr w:type="spellStart"/>
      <w:r w:rsidRPr="0087218B">
        <w:rPr>
          <w:rFonts w:ascii="Times New Roman" w:hAnsi="Times New Roman" w:cs="Times New Roman"/>
          <w:sz w:val="28"/>
          <w:szCs w:val="28"/>
        </w:rPr>
        <w:t>r</w:t>
      </w:r>
      <w:proofErr w:type="spellEnd"/>
      <w:r w:rsidRPr="0087218B">
        <w:rPr>
          <w:rFonts w:ascii="Times New Roman" w:hAnsi="Times New Roman" w:cs="Times New Roman"/>
          <w:sz w:val="28"/>
          <w:szCs w:val="28"/>
        </w:rPr>
        <w:t xml:space="preserve"> - коэффициент соответствующий котангенсу угла наклона к оси U и имеющий размерность сопротивления, а </w:t>
      </w:r>
      <w:proofErr w:type="spellStart"/>
      <w:r w:rsidRPr="0087218B">
        <w:rPr>
          <w:rFonts w:ascii="Times New Roman" w:hAnsi="Times New Roman" w:cs="Times New Roman"/>
          <w:sz w:val="28"/>
          <w:szCs w:val="28"/>
        </w:rPr>
        <w:t>g</w:t>
      </w:r>
      <w:proofErr w:type="spellEnd"/>
      <w:r w:rsidRPr="0087218B">
        <w:rPr>
          <w:rFonts w:ascii="Times New Roman" w:hAnsi="Times New Roman" w:cs="Times New Roman"/>
          <w:sz w:val="28"/>
          <w:szCs w:val="28"/>
        </w:rPr>
        <w:t xml:space="preserve"> = 1/</w:t>
      </w:r>
      <w:proofErr w:type="spellStart"/>
      <w:r w:rsidRPr="0087218B">
        <w:rPr>
          <w:rFonts w:ascii="Times New Roman" w:hAnsi="Times New Roman" w:cs="Times New Roman"/>
          <w:sz w:val="28"/>
          <w:szCs w:val="28"/>
        </w:rPr>
        <w:t>r</w:t>
      </w:r>
      <w:proofErr w:type="spellEnd"/>
      <w:r w:rsidRPr="0087218B">
        <w:rPr>
          <w:rFonts w:ascii="Times New Roman" w:hAnsi="Times New Roman" w:cs="Times New Roman"/>
          <w:sz w:val="28"/>
          <w:szCs w:val="28"/>
        </w:rPr>
        <w:t xml:space="preserve"> - тангенс угла наклона с размерностью </w:t>
      </w:r>
      <w:proofErr w:type="spellStart"/>
      <w:r w:rsidRPr="0087218B">
        <w:rPr>
          <w:rFonts w:ascii="Times New Roman" w:hAnsi="Times New Roman" w:cs="Times New Roman"/>
          <w:sz w:val="28"/>
          <w:szCs w:val="28"/>
        </w:rPr>
        <w:t>проводиомсти</w:t>
      </w:r>
      <w:proofErr w:type="spellEnd"/>
      <w:r w:rsidRPr="0087218B">
        <w:rPr>
          <w:rFonts w:ascii="Times New Roman" w:hAnsi="Times New Roman" w:cs="Times New Roman"/>
          <w:sz w:val="28"/>
          <w:szCs w:val="28"/>
        </w:rPr>
        <w:t xml:space="preserve">. Для получения ВАХ ИЭ можно сместить линию I = - </w:t>
      </w:r>
      <w:proofErr w:type="spellStart"/>
      <w:r w:rsidRPr="0087218B">
        <w:rPr>
          <w:rFonts w:ascii="Times New Roman" w:hAnsi="Times New Roman" w:cs="Times New Roman"/>
          <w:sz w:val="28"/>
          <w:szCs w:val="28"/>
        </w:rPr>
        <w:t>Ug</w:t>
      </w:r>
      <w:proofErr w:type="spellEnd"/>
      <w:r w:rsidRPr="0087218B">
        <w:rPr>
          <w:rFonts w:ascii="Times New Roman" w:hAnsi="Times New Roman" w:cs="Times New Roman"/>
          <w:sz w:val="28"/>
          <w:szCs w:val="28"/>
        </w:rPr>
        <w:t xml:space="preserve"> на величину тока короткого замыкания</w:t>
      </w:r>
    </w:p>
    <w:p w:rsidR="0087218B" w:rsidRPr="0087218B" w:rsidRDefault="0087218B" w:rsidP="0087218B">
      <w:pPr>
        <w:pStyle w:val="a3"/>
        <w:tabs>
          <w:tab w:val="left" w:pos="284"/>
          <w:tab w:val="left" w:pos="851"/>
        </w:tabs>
        <w:spacing w:after="0" w:line="240" w:lineRule="auto"/>
        <w:ind w:left="0" w:firstLine="425"/>
        <w:jc w:val="both"/>
        <w:rPr>
          <w:rFonts w:ascii="Times New Roman" w:hAnsi="Times New Roman" w:cs="Times New Roman"/>
          <w:sz w:val="28"/>
          <w:szCs w:val="28"/>
          <w:lang w:val="en-US"/>
        </w:rPr>
      </w:pPr>
      <w:r w:rsidRPr="0087218B">
        <w:rPr>
          <w:rFonts w:ascii="Times New Roman" w:hAnsi="Times New Roman" w:cs="Times New Roman"/>
          <w:sz w:val="28"/>
          <w:szCs w:val="28"/>
          <w:lang w:val="en-US"/>
        </w:rPr>
        <w:t>I = -</w:t>
      </w:r>
      <w:proofErr w:type="spellStart"/>
      <w:r w:rsidRPr="0087218B">
        <w:rPr>
          <w:rFonts w:ascii="Times New Roman" w:hAnsi="Times New Roman" w:cs="Times New Roman"/>
          <w:sz w:val="28"/>
          <w:szCs w:val="28"/>
          <w:lang w:val="en-US"/>
        </w:rPr>
        <w:t>Ug</w:t>
      </w:r>
      <w:proofErr w:type="spellEnd"/>
      <w:r w:rsidRPr="0087218B">
        <w:rPr>
          <w:rFonts w:ascii="Times New Roman" w:hAnsi="Times New Roman" w:cs="Times New Roman"/>
          <w:sz w:val="28"/>
          <w:szCs w:val="28"/>
          <w:lang w:val="en-US"/>
        </w:rPr>
        <w:t xml:space="preserve"> + I</w:t>
      </w:r>
      <w:proofErr w:type="spellStart"/>
      <w:r w:rsidRPr="0087218B">
        <w:rPr>
          <w:rFonts w:ascii="Times New Roman" w:hAnsi="Times New Roman" w:cs="Times New Roman"/>
          <w:sz w:val="28"/>
          <w:szCs w:val="28"/>
        </w:rPr>
        <w:t>кз</w:t>
      </w:r>
      <w:proofErr w:type="spellEnd"/>
      <w:r w:rsidRPr="0087218B">
        <w:rPr>
          <w:rFonts w:ascii="Times New Roman" w:hAnsi="Times New Roman" w:cs="Times New Roman"/>
          <w:sz w:val="28"/>
          <w:szCs w:val="28"/>
          <w:lang w:val="en-US"/>
        </w:rPr>
        <w:t xml:space="preserve"> = I</w:t>
      </w:r>
      <w:proofErr w:type="spellStart"/>
      <w:r w:rsidRPr="0087218B">
        <w:rPr>
          <w:rFonts w:ascii="Times New Roman" w:hAnsi="Times New Roman" w:cs="Times New Roman"/>
          <w:sz w:val="28"/>
          <w:szCs w:val="28"/>
        </w:rPr>
        <w:t>кз</w:t>
      </w:r>
      <w:proofErr w:type="spellEnd"/>
      <w:r w:rsidRPr="0087218B">
        <w:rPr>
          <w:rFonts w:ascii="Times New Roman" w:hAnsi="Times New Roman" w:cs="Times New Roman"/>
          <w:sz w:val="28"/>
          <w:szCs w:val="28"/>
          <w:lang w:val="en-US"/>
        </w:rPr>
        <w:t xml:space="preserve"> - </w:t>
      </w:r>
      <w:proofErr w:type="spellStart"/>
      <w:r w:rsidRPr="0087218B">
        <w:rPr>
          <w:rFonts w:ascii="Times New Roman" w:hAnsi="Times New Roman" w:cs="Times New Roman"/>
          <w:sz w:val="28"/>
          <w:szCs w:val="28"/>
          <w:lang w:val="en-US"/>
        </w:rPr>
        <w:t>Ug</w:t>
      </w:r>
      <w:proofErr w:type="spellEnd"/>
      <w:r w:rsidRPr="0087218B">
        <w:rPr>
          <w:rFonts w:ascii="Times New Roman" w:hAnsi="Times New Roman" w:cs="Times New Roman"/>
          <w:sz w:val="28"/>
          <w:szCs w:val="28"/>
          <w:lang w:val="en-US"/>
        </w:rPr>
        <w:t xml:space="preserve"> = J - </w:t>
      </w:r>
      <w:proofErr w:type="spellStart"/>
      <w:r w:rsidRPr="0087218B">
        <w:rPr>
          <w:rFonts w:ascii="Times New Roman" w:hAnsi="Times New Roman" w:cs="Times New Roman"/>
          <w:sz w:val="28"/>
          <w:szCs w:val="28"/>
          <w:lang w:val="en-US"/>
        </w:rPr>
        <w:t>Ug</w:t>
      </w:r>
      <w:proofErr w:type="spellEnd"/>
      <w:r w:rsidRPr="0087218B">
        <w:rPr>
          <w:rFonts w:ascii="Times New Roman" w:hAnsi="Times New Roman" w:cs="Times New Roman"/>
          <w:sz w:val="28"/>
          <w:szCs w:val="28"/>
          <w:lang w:val="en-US"/>
        </w:rPr>
        <w:tab/>
      </w:r>
    </w:p>
    <w:p w:rsidR="0087218B" w:rsidRPr="0087218B" w:rsidRDefault="0087218B" w:rsidP="0087218B">
      <w:pPr>
        <w:pStyle w:val="a3"/>
        <w:tabs>
          <w:tab w:val="left" w:pos="284"/>
          <w:tab w:val="left" w:pos="851"/>
        </w:tabs>
        <w:spacing w:after="0" w:line="240" w:lineRule="auto"/>
        <w:ind w:left="0" w:firstLine="425"/>
        <w:jc w:val="both"/>
        <w:rPr>
          <w:rFonts w:ascii="Times New Roman" w:hAnsi="Times New Roman" w:cs="Times New Roman"/>
          <w:sz w:val="28"/>
          <w:szCs w:val="28"/>
        </w:rPr>
      </w:pPr>
      <w:r w:rsidRPr="0087218B">
        <w:rPr>
          <w:rFonts w:ascii="Times New Roman" w:hAnsi="Times New Roman" w:cs="Times New Roman"/>
          <w:sz w:val="28"/>
          <w:szCs w:val="28"/>
        </w:rPr>
        <w:t>или обратную функцию U = -</w:t>
      </w:r>
      <w:proofErr w:type="spellStart"/>
      <w:r w:rsidRPr="0087218B">
        <w:rPr>
          <w:rFonts w:ascii="Times New Roman" w:hAnsi="Times New Roman" w:cs="Times New Roman"/>
          <w:sz w:val="28"/>
          <w:szCs w:val="28"/>
        </w:rPr>
        <w:t>Ir</w:t>
      </w:r>
      <w:proofErr w:type="spellEnd"/>
      <w:r w:rsidRPr="0087218B">
        <w:rPr>
          <w:rFonts w:ascii="Times New Roman" w:hAnsi="Times New Roman" w:cs="Times New Roman"/>
          <w:sz w:val="28"/>
          <w:szCs w:val="28"/>
        </w:rPr>
        <w:t xml:space="preserve"> сместить на величину напряжения холостого хода</w:t>
      </w:r>
    </w:p>
    <w:p w:rsidR="0069362D" w:rsidRPr="0087218B" w:rsidRDefault="0087218B" w:rsidP="0087218B">
      <w:pPr>
        <w:pStyle w:val="a3"/>
        <w:tabs>
          <w:tab w:val="left" w:pos="284"/>
          <w:tab w:val="left" w:pos="851"/>
        </w:tabs>
        <w:spacing w:after="0" w:line="240" w:lineRule="auto"/>
        <w:ind w:left="0" w:firstLine="425"/>
        <w:jc w:val="both"/>
        <w:rPr>
          <w:rFonts w:ascii="Times New Roman" w:hAnsi="Times New Roman" w:cs="Times New Roman"/>
          <w:sz w:val="28"/>
          <w:szCs w:val="28"/>
          <w:lang w:val="en-US"/>
        </w:rPr>
      </w:pPr>
      <w:r w:rsidRPr="0087218B">
        <w:rPr>
          <w:rFonts w:ascii="Times New Roman" w:hAnsi="Times New Roman" w:cs="Times New Roman"/>
          <w:sz w:val="28"/>
          <w:szCs w:val="28"/>
          <w:lang w:val="en-US"/>
        </w:rPr>
        <w:t>U = -</w:t>
      </w:r>
      <w:proofErr w:type="spellStart"/>
      <w:r w:rsidRPr="0087218B">
        <w:rPr>
          <w:rFonts w:ascii="Times New Roman" w:hAnsi="Times New Roman" w:cs="Times New Roman"/>
          <w:sz w:val="28"/>
          <w:szCs w:val="28"/>
          <w:lang w:val="en-US"/>
        </w:rPr>
        <w:t>Ir</w:t>
      </w:r>
      <w:proofErr w:type="spellEnd"/>
      <w:r w:rsidRPr="0087218B">
        <w:rPr>
          <w:rFonts w:ascii="Times New Roman" w:hAnsi="Times New Roman" w:cs="Times New Roman"/>
          <w:sz w:val="28"/>
          <w:szCs w:val="28"/>
          <w:lang w:val="en-US"/>
        </w:rPr>
        <w:t xml:space="preserve"> + U</w:t>
      </w:r>
      <w:proofErr w:type="spellStart"/>
      <w:r w:rsidRPr="0087218B">
        <w:rPr>
          <w:rFonts w:ascii="Times New Roman" w:hAnsi="Times New Roman" w:cs="Times New Roman"/>
          <w:sz w:val="28"/>
          <w:szCs w:val="28"/>
        </w:rPr>
        <w:t>хх</w:t>
      </w:r>
      <w:proofErr w:type="spellEnd"/>
      <w:r w:rsidRPr="0087218B">
        <w:rPr>
          <w:rFonts w:ascii="Times New Roman" w:hAnsi="Times New Roman" w:cs="Times New Roman"/>
          <w:sz w:val="28"/>
          <w:szCs w:val="28"/>
          <w:lang w:val="en-US"/>
        </w:rPr>
        <w:t xml:space="preserve"> = U</w:t>
      </w:r>
      <w:proofErr w:type="spellStart"/>
      <w:r w:rsidRPr="0087218B">
        <w:rPr>
          <w:rFonts w:ascii="Times New Roman" w:hAnsi="Times New Roman" w:cs="Times New Roman"/>
          <w:sz w:val="28"/>
          <w:szCs w:val="28"/>
        </w:rPr>
        <w:t>хх</w:t>
      </w:r>
      <w:proofErr w:type="spellEnd"/>
      <w:r w:rsidRPr="0087218B">
        <w:rPr>
          <w:rFonts w:ascii="Times New Roman" w:hAnsi="Times New Roman" w:cs="Times New Roman"/>
          <w:sz w:val="28"/>
          <w:szCs w:val="28"/>
          <w:lang w:val="en-US"/>
        </w:rPr>
        <w:t xml:space="preserve"> - </w:t>
      </w:r>
      <w:proofErr w:type="spellStart"/>
      <w:r w:rsidRPr="0087218B">
        <w:rPr>
          <w:rFonts w:ascii="Times New Roman" w:hAnsi="Times New Roman" w:cs="Times New Roman"/>
          <w:sz w:val="28"/>
          <w:szCs w:val="28"/>
          <w:lang w:val="en-US"/>
        </w:rPr>
        <w:t>Ir</w:t>
      </w:r>
      <w:proofErr w:type="spellEnd"/>
      <w:r w:rsidRPr="0087218B">
        <w:rPr>
          <w:rFonts w:ascii="Times New Roman" w:hAnsi="Times New Roman" w:cs="Times New Roman"/>
          <w:sz w:val="28"/>
          <w:szCs w:val="28"/>
          <w:lang w:val="en-US"/>
        </w:rPr>
        <w:t xml:space="preserve"> = E - </w:t>
      </w:r>
      <w:proofErr w:type="spellStart"/>
      <w:r w:rsidRPr="0087218B">
        <w:rPr>
          <w:rFonts w:ascii="Times New Roman" w:hAnsi="Times New Roman" w:cs="Times New Roman"/>
          <w:sz w:val="28"/>
          <w:szCs w:val="28"/>
          <w:lang w:val="en-US"/>
        </w:rPr>
        <w:t>Ir</w:t>
      </w:r>
      <w:proofErr w:type="spellEnd"/>
    </w:p>
    <w:p w:rsidR="0069362D" w:rsidRPr="0087218B" w:rsidRDefault="0069362D" w:rsidP="0087218B">
      <w:pPr>
        <w:tabs>
          <w:tab w:val="left" w:pos="284"/>
          <w:tab w:val="left" w:pos="851"/>
        </w:tabs>
        <w:spacing w:after="0" w:line="240" w:lineRule="auto"/>
        <w:ind w:firstLine="425"/>
        <w:contextualSpacing/>
        <w:jc w:val="both"/>
        <w:rPr>
          <w:rFonts w:ascii="Times New Roman" w:hAnsi="Times New Roman" w:cs="Times New Roman"/>
          <w:sz w:val="28"/>
          <w:szCs w:val="28"/>
          <w:lang w:val="en-US"/>
        </w:rPr>
      </w:pPr>
      <w:r w:rsidRPr="0087218B">
        <w:rPr>
          <w:rFonts w:ascii="Times New Roman" w:hAnsi="Times New Roman" w:cs="Times New Roman"/>
          <w:sz w:val="28"/>
          <w:szCs w:val="28"/>
          <w:lang w:val="en-US"/>
        </w:rPr>
        <w:br w:type="page"/>
      </w:r>
    </w:p>
    <w:p w:rsidR="00E81120" w:rsidRDefault="00E81120" w:rsidP="00EF1FC5">
      <w:pPr>
        <w:tabs>
          <w:tab w:val="left" w:pos="284"/>
          <w:tab w:val="left" w:pos="851"/>
        </w:tabs>
        <w:spacing w:after="0" w:line="240" w:lineRule="auto"/>
        <w:ind w:firstLine="426"/>
        <w:contextualSpacing/>
        <w:jc w:val="both"/>
        <w:rPr>
          <w:rFonts w:ascii="Times New Roman" w:hAnsi="Times New Roman" w:cs="Times New Roman"/>
          <w:b/>
          <w:sz w:val="28"/>
          <w:szCs w:val="28"/>
        </w:rPr>
      </w:pPr>
      <w:r w:rsidRPr="00E81120">
        <w:rPr>
          <w:rFonts w:ascii="Times New Roman" w:hAnsi="Times New Roman" w:cs="Times New Roman"/>
          <w:b/>
          <w:sz w:val="28"/>
          <w:szCs w:val="28"/>
        </w:rPr>
        <w:lastRenderedPageBreak/>
        <w:t>4.Электрическая схема, её ветви, узлы, контуры. Последовательное, параллельное, смешанное соединение элементов. Устранимый узел.</w:t>
      </w:r>
    </w:p>
    <w:p w:rsidR="00E81120" w:rsidRDefault="00E81120" w:rsidP="00EF1FC5">
      <w:pPr>
        <w:tabs>
          <w:tab w:val="left" w:pos="284"/>
          <w:tab w:val="left" w:pos="851"/>
        </w:tabs>
        <w:spacing w:after="0" w:line="240" w:lineRule="auto"/>
        <w:ind w:firstLine="426"/>
        <w:contextualSpacing/>
        <w:jc w:val="both"/>
        <w:rPr>
          <w:rFonts w:ascii="Times New Roman" w:hAnsi="Times New Roman" w:cs="Times New Roman"/>
          <w:sz w:val="28"/>
          <w:szCs w:val="28"/>
        </w:rPr>
      </w:pPr>
      <w:r w:rsidRPr="00E81120">
        <w:rPr>
          <w:rFonts w:ascii="Times New Roman" w:hAnsi="Times New Roman" w:cs="Times New Roman"/>
          <w:sz w:val="28"/>
          <w:szCs w:val="28"/>
        </w:rPr>
        <w:t>Электрическая схема представляет собой графическое изображение электрической цепи. Она показывает, как осуществляется соединение элементов рассматриваемой электрической цепи</w:t>
      </w:r>
    </w:p>
    <w:p w:rsidR="00E81120" w:rsidRDefault="00E81120" w:rsidP="00EF1FC5">
      <w:pPr>
        <w:tabs>
          <w:tab w:val="left" w:pos="284"/>
          <w:tab w:val="left" w:pos="851"/>
        </w:tabs>
        <w:spacing w:after="0" w:line="240" w:lineRule="auto"/>
        <w:ind w:firstLine="426"/>
        <w:contextualSpacing/>
        <w:jc w:val="both"/>
        <w:rPr>
          <w:rFonts w:ascii="Times New Roman" w:hAnsi="Times New Roman" w:cs="Times New Roman"/>
          <w:sz w:val="28"/>
          <w:szCs w:val="28"/>
        </w:rPr>
      </w:pPr>
      <w:r w:rsidRPr="00E81120">
        <w:rPr>
          <w:rFonts w:ascii="Times New Roman" w:hAnsi="Times New Roman" w:cs="Times New Roman"/>
          <w:sz w:val="28"/>
          <w:szCs w:val="28"/>
        </w:rPr>
        <w:t>Ветвь образуется одним или несколькими последовательно соединенными элементами цепи</w:t>
      </w:r>
      <w:r>
        <w:rPr>
          <w:rFonts w:ascii="Times New Roman" w:hAnsi="Times New Roman" w:cs="Times New Roman"/>
          <w:sz w:val="28"/>
          <w:szCs w:val="28"/>
        </w:rPr>
        <w:t>.</w:t>
      </w:r>
    </w:p>
    <w:p w:rsidR="00E81120" w:rsidRDefault="00E81120" w:rsidP="00EF1FC5">
      <w:pPr>
        <w:tabs>
          <w:tab w:val="left" w:pos="284"/>
          <w:tab w:val="left" w:pos="851"/>
        </w:tabs>
        <w:spacing w:after="0" w:line="240" w:lineRule="auto"/>
        <w:ind w:firstLine="426"/>
        <w:contextualSpacing/>
        <w:jc w:val="both"/>
        <w:rPr>
          <w:rFonts w:ascii="Times New Roman" w:hAnsi="Times New Roman" w:cs="Times New Roman"/>
          <w:sz w:val="28"/>
          <w:szCs w:val="28"/>
        </w:rPr>
      </w:pPr>
      <w:r w:rsidRPr="00E81120">
        <w:rPr>
          <w:rFonts w:ascii="Times New Roman" w:hAnsi="Times New Roman" w:cs="Times New Roman"/>
          <w:sz w:val="28"/>
          <w:szCs w:val="28"/>
        </w:rPr>
        <w:t>Узел - место соединения трех или большего числа ветвей</w:t>
      </w:r>
      <w:r>
        <w:rPr>
          <w:rFonts w:ascii="Times New Roman" w:hAnsi="Times New Roman" w:cs="Times New Roman"/>
          <w:sz w:val="28"/>
          <w:szCs w:val="28"/>
        </w:rPr>
        <w:t>.</w:t>
      </w:r>
    </w:p>
    <w:p w:rsidR="00E81120" w:rsidRDefault="00E81120" w:rsidP="00EF1FC5">
      <w:pPr>
        <w:tabs>
          <w:tab w:val="left" w:pos="284"/>
          <w:tab w:val="left" w:pos="851"/>
        </w:tabs>
        <w:spacing w:after="0" w:line="240" w:lineRule="auto"/>
        <w:ind w:firstLine="426"/>
        <w:contextualSpacing/>
        <w:jc w:val="both"/>
        <w:rPr>
          <w:rFonts w:ascii="Times New Roman" w:hAnsi="Times New Roman" w:cs="Times New Roman"/>
          <w:sz w:val="28"/>
          <w:szCs w:val="28"/>
        </w:rPr>
      </w:pPr>
      <w:r w:rsidRPr="00E81120">
        <w:rPr>
          <w:rFonts w:ascii="Times New Roman" w:hAnsi="Times New Roman" w:cs="Times New Roman"/>
          <w:sz w:val="28"/>
          <w:szCs w:val="28"/>
        </w:rPr>
        <w:t>Любой замкнутый путь, проходящий по нескольким ветвям, называется контуром</w:t>
      </w:r>
    </w:p>
    <w:p w:rsidR="00742BDA" w:rsidRPr="00E81120" w:rsidRDefault="001018C4" w:rsidP="00EF1FC5">
      <w:pPr>
        <w:tabs>
          <w:tab w:val="left" w:pos="284"/>
          <w:tab w:val="left" w:pos="851"/>
        </w:tabs>
        <w:spacing w:after="0" w:line="240" w:lineRule="auto"/>
        <w:ind w:firstLine="426"/>
        <w:contextualSpacing/>
        <w:jc w:val="both"/>
        <w:rPr>
          <w:rFonts w:ascii="Times New Roman" w:hAnsi="Times New Roman" w:cs="Times New Roman"/>
          <w:sz w:val="28"/>
          <w:szCs w:val="28"/>
        </w:rPr>
      </w:pPr>
      <w:r>
        <w:rPr>
          <w:noProof/>
          <w:lang w:eastAsia="ru-RU"/>
        </w:rPr>
        <w:drawing>
          <wp:inline distT="0" distB="0" distL="0" distR="0">
            <wp:extent cx="3040912" cy="1690370"/>
            <wp:effectExtent l="0" t="0" r="7088" b="0"/>
            <wp:docPr id="32" name="Рисунок 121" descr="C:\Users\BelyiDA\AppData\Local\Microsoft\Windows\Temporary Internet Files\Content.Word\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BelyiDA\AppData\Local\Microsoft\Windows\Temporary Internet Files\Content.Word\image057.gif"/>
                    <pic:cNvPicPr>
                      <a:picLocks noChangeAspect="1" noChangeArrowheads="1"/>
                    </pic:cNvPicPr>
                  </pic:nvPicPr>
                  <pic:blipFill>
                    <a:blip r:embed="rId9" cstate="print"/>
                    <a:srcRect/>
                    <a:stretch>
                      <a:fillRect/>
                    </a:stretch>
                  </pic:blipFill>
                  <pic:spPr bwMode="auto">
                    <a:xfrm>
                      <a:off x="0" y="0"/>
                      <a:ext cx="3040912" cy="1690370"/>
                    </a:xfrm>
                    <a:prstGeom prst="rect">
                      <a:avLst/>
                    </a:prstGeom>
                    <a:noFill/>
                    <a:ln w="9525">
                      <a:noFill/>
                      <a:miter lim="800000"/>
                      <a:headEnd/>
                      <a:tailEnd/>
                    </a:ln>
                  </pic:spPr>
                </pic:pic>
              </a:graphicData>
            </a:graphic>
          </wp:inline>
        </w:drawing>
      </w:r>
      <w:r w:rsidR="00742BDA" w:rsidRPr="00E81120">
        <w:rPr>
          <w:rFonts w:ascii="Times New Roman" w:hAnsi="Times New Roman" w:cs="Times New Roman"/>
          <w:sz w:val="28"/>
          <w:szCs w:val="28"/>
        </w:rPr>
        <w:br w:type="page"/>
      </w:r>
    </w:p>
    <w:p w:rsidR="009A0ED4" w:rsidRDefault="009A0ED4" w:rsidP="009A0ED4">
      <w:pPr>
        <w:tabs>
          <w:tab w:val="left" w:pos="284"/>
          <w:tab w:val="left" w:pos="851"/>
        </w:tabs>
        <w:spacing w:after="0" w:line="240" w:lineRule="auto"/>
        <w:ind w:firstLine="425"/>
        <w:contextualSpacing/>
        <w:jc w:val="both"/>
        <w:rPr>
          <w:rFonts w:ascii="Times New Roman" w:hAnsi="Times New Roman" w:cs="Times New Roman"/>
          <w:b/>
          <w:sz w:val="28"/>
          <w:szCs w:val="28"/>
        </w:rPr>
      </w:pPr>
      <w:r w:rsidRPr="009A0ED4">
        <w:rPr>
          <w:rFonts w:ascii="Times New Roman" w:hAnsi="Times New Roman" w:cs="Times New Roman"/>
          <w:b/>
          <w:sz w:val="28"/>
          <w:szCs w:val="28"/>
        </w:rPr>
        <w:lastRenderedPageBreak/>
        <w:t xml:space="preserve">5.Закон Ома для пассивного и активного участка электрической цепи. Применение закона Ома </w:t>
      </w:r>
    </w:p>
    <w:p w:rsidR="009A0ED4" w:rsidRPr="00093A32" w:rsidRDefault="009A0ED4" w:rsidP="009A0ED4">
      <w:pPr>
        <w:tabs>
          <w:tab w:val="left" w:pos="284"/>
          <w:tab w:val="left" w:pos="851"/>
        </w:tabs>
        <w:spacing w:after="0" w:line="240" w:lineRule="auto"/>
        <w:ind w:firstLine="425"/>
        <w:contextualSpacing/>
        <w:jc w:val="both"/>
        <w:rPr>
          <w:rFonts w:ascii="Times New Roman" w:hAnsi="Times New Roman" w:cs="Times New Roman"/>
          <w:sz w:val="28"/>
          <w:szCs w:val="28"/>
        </w:rPr>
      </w:pPr>
      <w:r w:rsidRPr="00093A32">
        <w:rPr>
          <w:rFonts w:ascii="Times New Roman" w:hAnsi="Times New Roman" w:cs="Times New Roman"/>
          <w:sz w:val="28"/>
          <w:szCs w:val="28"/>
        </w:rPr>
        <w:t xml:space="preserve">Закон Ома для пассивного участка электрической цепи. </w:t>
      </w:r>
    </w:p>
    <w:p w:rsidR="00093A32" w:rsidRPr="00093A32" w:rsidRDefault="009A0ED4" w:rsidP="00093A32">
      <w:pPr>
        <w:tabs>
          <w:tab w:val="left" w:pos="284"/>
          <w:tab w:val="left" w:pos="851"/>
        </w:tabs>
        <w:spacing w:after="0" w:line="240" w:lineRule="auto"/>
        <w:ind w:firstLine="425"/>
        <w:contextualSpacing/>
        <w:jc w:val="both"/>
        <w:rPr>
          <w:rFonts w:ascii="Times New Roman" w:eastAsiaTheme="minorEastAsia" w:hAnsi="Times New Roman" w:cs="Times New Roman"/>
          <w:sz w:val="28"/>
          <w:szCs w:val="28"/>
        </w:rPr>
      </w:pPr>
      <w:r w:rsidRPr="00093A32">
        <w:rPr>
          <w:rFonts w:ascii="Times New Roman" w:hAnsi="Times New Roman" w:cs="Times New Roman"/>
          <w:sz w:val="28"/>
          <w:szCs w:val="28"/>
        </w:rPr>
        <w:t xml:space="preserve">При протекании электрического тока через сопротивление R, напряжение U и ток I на этом участке связаны между собою согласно закону Ома: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R</m:t>
            </m:r>
          </m:sub>
        </m:sSub>
        <m:r>
          <w:rPr>
            <w:rFonts w:ascii="Cambria Math" w:hAnsi="Cambria Math" w:cs="Times New Roman"/>
            <w:sz w:val="28"/>
            <w:szCs w:val="28"/>
          </w:rPr>
          <m:t>=R∙</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R</m:t>
            </m:r>
          </m:sub>
        </m:sSub>
      </m:oMath>
      <w:r w:rsidR="00093A32" w:rsidRPr="00093A32">
        <w:rPr>
          <w:rFonts w:ascii="Times New Roman" w:eastAsiaTheme="minorEastAsia" w:hAnsi="Times New Roman" w:cs="Times New Roman"/>
          <w:sz w:val="28"/>
          <w:szCs w:val="28"/>
        </w:rPr>
        <w:t xml:space="preserve">Сопротивление </w:t>
      </w:r>
      <w:r w:rsidR="00093A32" w:rsidRPr="00093A32">
        <w:rPr>
          <w:rFonts w:ascii="Times New Roman" w:eastAsiaTheme="minorEastAsia" w:hAnsi="Times New Roman" w:cs="Times New Roman"/>
          <w:sz w:val="28"/>
          <w:szCs w:val="28"/>
          <w:lang w:val="en-US"/>
        </w:rPr>
        <w:t>R</w:t>
      </w:r>
      <w:r w:rsidR="00093A32" w:rsidRPr="00093A32">
        <w:rPr>
          <w:rFonts w:ascii="Times New Roman" w:eastAsiaTheme="minorEastAsia" w:hAnsi="Times New Roman" w:cs="Times New Roman"/>
          <w:sz w:val="28"/>
          <w:szCs w:val="28"/>
        </w:rPr>
        <w:t xml:space="preserve"> - это коэффициент пропорциональности между током и напряжением.</w:t>
      </w:r>
    </w:p>
    <w:p w:rsidR="003D6A78" w:rsidRPr="00925BC4" w:rsidRDefault="00093A32" w:rsidP="009A0ED4">
      <w:pPr>
        <w:tabs>
          <w:tab w:val="left" w:pos="284"/>
          <w:tab w:val="left" w:pos="851"/>
        </w:tabs>
        <w:spacing w:after="0" w:line="240" w:lineRule="auto"/>
        <w:ind w:firstLine="425"/>
        <w:contextualSpacing/>
        <w:jc w:val="both"/>
        <w:rPr>
          <w:rFonts w:ascii="Times New Roman" w:eastAsiaTheme="minorEastAsia" w:hAnsi="Times New Roman" w:cs="Times New Roman"/>
          <w:sz w:val="28"/>
          <w:szCs w:val="28"/>
        </w:rPr>
      </w:pPr>
      <w:r w:rsidRPr="00093A32">
        <w:rPr>
          <w:rFonts w:ascii="Times New Roman" w:hAnsi="Times New Roman" w:cs="Times New Roman"/>
          <w:sz w:val="28"/>
          <w:szCs w:val="28"/>
        </w:rPr>
        <w:t xml:space="preserve">Закон Ома можно записать через разность потенциалов: </w:t>
      </w: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b</m:t>
            </m:r>
          </m:sub>
        </m:sSub>
        <m:r>
          <w:rPr>
            <w:rFonts w:ascii="Cambria Math" w:hAnsi="Cambria Math" w:cs="Times New Roman"/>
            <w:sz w:val="28"/>
            <w:szCs w:val="28"/>
          </w:rPr>
          <m:t>=R∙</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R</m:t>
            </m:r>
          </m:sub>
        </m:sSub>
      </m:oMath>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Закон Ома для активного участка электрической цепи.</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 xml:space="preserve">Закон Ома для активного участка цепи между точками а и </w:t>
      </w:r>
      <w:proofErr w:type="gramStart"/>
      <w:r w:rsidRPr="003D6A78">
        <w:rPr>
          <w:rFonts w:ascii="Times New Roman" w:hAnsi="Times New Roman" w:cs="Times New Roman"/>
          <w:sz w:val="28"/>
          <w:szCs w:val="28"/>
        </w:rPr>
        <w:t>в имеет</w:t>
      </w:r>
      <w:proofErr w:type="gramEnd"/>
      <w:r w:rsidRPr="003D6A78">
        <w:rPr>
          <w:rFonts w:ascii="Times New Roman" w:hAnsi="Times New Roman" w:cs="Times New Roman"/>
          <w:sz w:val="28"/>
          <w:szCs w:val="28"/>
        </w:rPr>
        <w:t xml:space="preserve"> вид: </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Pr>
          <w:noProof/>
          <w:lang w:eastAsia="ru-RU"/>
        </w:rPr>
        <w:drawing>
          <wp:inline distT="0" distB="0" distL="0" distR="0">
            <wp:extent cx="2819843" cy="267204"/>
            <wp:effectExtent l="19050" t="0" r="0" b="0"/>
            <wp:docPr id="124" name="Рисунок 124" descr="C:\Users\BelyiDA\AppData\Local\Microsoft\Windows\Temporary Internet Files\Content.Word\draw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BelyiDA\AppData\Local\Microsoft\Windows\Temporary Internet Files\Content.Word\drawing3.jpg"/>
                    <pic:cNvPicPr>
                      <a:picLocks noChangeAspect="1" noChangeArrowheads="1"/>
                    </pic:cNvPicPr>
                  </pic:nvPicPr>
                  <pic:blipFill>
                    <a:blip r:embed="rId10" cstate="print"/>
                    <a:srcRect/>
                    <a:stretch>
                      <a:fillRect/>
                    </a:stretch>
                  </pic:blipFill>
                  <pic:spPr bwMode="auto">
                    <a:xfrm>
                      <a:off x="0" y="0"/>
                      <a:ext cx="2822287" cy="267436"/>
                    </a:xfrm>
                    <a:prstGeom prst="rect">
                      <a:avLst/>
                    </a:prstGeom>
                    <a:noFill/>
                    <a:ln w="9525">
                      <a:noFill/>
                      <a:miter lim="800000"/>
                      <a:headEnd/>
                      <a:tailEnd/>
                    </a:ln>
                  </pic:spPr>
                </pic:pic>
              </a:graphicData>
            </a:graphic>
          </wp:inline>
        </w:drawing>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 xml:space="preserve">Напряжение на участке электрической цепи </w:t>
      </w:r>
      <w:proofErr w:type="spellStart"/>
      <w:r w:rsidRPr="003D6A78">
        <w:rPr>
          <w:rFonts w:ascii="Times New Roman" w:hAnsi="Times New Roman" w:cs="Times New Roman"/>
          <w:sz w:val="28"/>
          <w:szCs w:val="28"/>
        </w:rPr>
        <w:t>Uab</w:t>
      </w:r>
      <w:proofErr w:type="spellEnd"/>
      <w:r w:rsidRPr="003D6A78">
        <w:rPr>
          <w:rFonts w:ascii="Times New Roman" w:hAnsi="Times New Roman" w:cs="Times New Roman"/>
          <w:sz w:val="28"/>
          <w:szCs w:val="28"/>
        </w:rPr>
        <w:t xml:space="preserve"> и ЭДС берутся со знаком «плюс», если их направление совпадает с направление протекания тока. Напряжение (разность потенциалов) и источник электродвижущей силы берутся со знаком «минус», если их направление не совпадает с направлением протекания тока.</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 xml:space="preserve">Пример составления уравнения по закону Ома </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Рассмотрим пример решения задачи на составления уравнения по закону Ома для участка линейной электрической цепи с двумя источниками ЭДС.</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Pr>
          <w:noProof/>
          <w:lang w:eastAsia="ru-RU"/>
        </w:rPr>
        <w:drawing>
          <wp:inline distT="0" distB="0" distL="0" distR="0">
            <wp:extent cx="2424248" cy="478465"/>
            <wp:effectExtent l="19050" t="0" r="0" b="0"/>
            <wp:docPr id="127" name="Рисунок 127" descr="C:\Users\BelyiDA\AppData\Local\Microsoft\Windows\Temporary Internet Files\Content.Word\drawi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BelyiDA\AppData\Local\Microsoft\Windows\Temporary Internet Files\Content.Word\drawing4.jpg"/>
                    <pic:cNvPicPr>
                      <a:picLocks noChangeAspect="1" noChangeArrowheads="1"/>
                    </pic:cNvPicPr>
                  </pic:nvPicPr>
                  <pic:blipFill>
                    <a:blip r:embed="rId11" cstate="print"/>
                    <a:srcRect/>
                    <a:stretch>
                      <a:fillRect/>
                    </a:stretch>
                  </pic:blipFill>
                  <pic:spPr bwMode="auto">
                    <a:xfrm>
                      <a:off x="0" y="0"/>
                      <a:ext cx="2424430" cy="478501"/>
                    </a:xfrm>
                    <a:prstGeom prst="rect">
                      <a:avLst/>
                    </a:prstGeom>
                    <a:noFill/>
                    <a:ln w="9525">
                      <a:noFill/>
                      <a:miter lim="800000"/>
                      <a:headEnd/>
                      <a:tailEnd/>
                    </a:ln>
                  </pic:spPr>
                </pic:pic>
              </a:graphicData>
            </a:graphic>
          </wp:inline>
        </w:drawing>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Пусть в данной электрической цепи направление тока будет из точки "</w:t>
      </w:r>
      <w:proofErr w:type="spellStart"/>
      <w:r w:rsidRPr="003D6A78">
        <w:rPr>
          <w:rFonts w:ascii="Times New Roman" w:hAnsi="Times New Roman" w:cs="Times New Roman"/>
          <w:sz w:val="28"/>
          <w:szCs w:val="28"/>
        </w:rPr>
        <w:t>a</w:t>
      </w:r>
      <w:proofErr w:type="spellEnd"/>
      <w:r w:rsidRPr="003D6A78">
        <w:rPr>
          <w:rFonts w:ascii="Times New Roman" w:hAnsi="Times New Roman" w:cs="Times New Roman"/>
          <w:sz w:val="28"/>
          <w:szCs w:val="28"/>
        </w:rPr>
        <w:t>" в точку "</w:t>
      </w:r>
      <w:proofErr w:type="spellStart"/>
      <w:r w:rsidRPr="003D6A78">
        <w:rPr>
          <w:rFonts w:ascii="Times New Roman" w:hAnsi="Times New Roman" w:cs="Times New Roman"/>
          <w:sz w:val="28"/>
          <w:szCs w:val="28"/>
        </w:rPr>
        <w:t>b</w:t>
      </w:r>
      <w:proofErr w:type="spellEnd"/>
      <w:r w:rsidRPr="003D6A78">
        <w:rPr>
          <w:rFonts w:ascii="Times New Roman" w:hAnsi="Times New Roman" w:cs="Times New Roman"/>
          <w:sz w:val="28"/>
          <w:szCs w:val="28"/>
        </w:rPr>
        <w:t xml:space="preserve">". Напряжение </w:t>
      </w:r>
      <w:proofErr w:type="spellStart"/>
      <w:r w:rsidRPr="003D6A78">
        <w:rPr>
          <w:rFonts w:ascii="Times New Roman" w:hAnsi="Times New Roman" w:cs="Times New Roman"/>
          <w:sz w:val="28"/>
          <w:szCs w:val="28"/>
        </w:rPr>
        <w:t>Uab</w:t>
      </w:r>
      <w:proofErr w:type="spellEnd"/>
      <w:proofErr w:type="gramStart"/>
      <w:r w:rsidRPr="003D6A78">
        <w:rPr>
          <w:rFonts w:ascii="Times New Roman" w:hAnsi="Times New Roman" w:cs="Times New Roman"/>
          <w:sz w:val="28"/>
          <w:szCs w:val="28"/>
        </w:rPr>
        <w:t xml:space="preserve"> Н</w:t>
      </w:r>
      <w:proofErr w:type="gramEnd"/>
      <w:r w:rsidRPr="003D6A78">
        <w:rPr>
          <w:rFonts w:ascii="Times New Roman" w:hAnsi="Times New Roman" w:cs="Times New Roman"/>
          <w:sz w:val="28"/>
          <w:szCs w:val="28"/>
        </w:rPr>
        <w:t>аправляется всегда из первой буквы ("</w:t>
      </w:r>
      <w:proofErr w:type="spellStart"/>
      <w:r w:rsidRPr="003D6A78">
        <w:rPr>
          <w:rFonts w:ascii="Times New Roman" w:hAnsi="Times New Roman" w:cs="Times New Roman"/>
          <w:sz w:val="28"/>
          <w:szCs w:val="28"/>
        </w:rPr>
        <w:t>a</w:t>
      </w:r>
      <w:proofErr w:type="spellEnd"/>
      <w:r w:rsidRPr="003D6A78">
        <w:rPr>
          <w:rFonts w:ascii="Times New Roman" w:hAnsi="Times New Roman" w:cs="Times New Roman"/>
          <w:sz w:val="28"/>
          <w:szCs w:val="28"/>
        </w:rPr>
        <w:t>") к последней ("</w:t>
      </w:r>
      <w:proofErr w:type="spellStart"/>
      <w:r w:rsidRPr="003D6A78">
        <w:rPr>
          <w:rFonts w:ascii="Times New Roman" w:hAnsi="Times New Roman" w:cs="Times New Roman"/>
          <w:sz w:val="28"/>
          <w:szCs w:val="28"/>
        </w:rPr>
        <w:t>b</w:t>
      </w:r>
      <w:proofErr w:type="spellEnd"/>
      <w:r w:rsidRPr="003D6A78">
        <w:rPr>
          <w:rFonts w:ascii="Times New Roman" w:hAnsi="Times New Roman" w:cs="Times New Roman"/>
          <w:sz w:val="28"/>
          <w:szCs w:val="28"/>
        </w:rPr>
        <w:t>").</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Согласно правилу составления уравнения по закону Ома источник ЭДС E1 берем со знаком "плюс", т.к. его направление (направление стрелочки) совпадает с направлением протекающего тока.</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Источник ЭДС E2 берем со знаком "минус", т.к. его направление (направление стрелочки) не совпадает с направлением протекающего тока.</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 xml:space="preserve">Напряжение </w:t>
      </w:r>
      <w:proofErr w:type="spellStart"/>
      <w:r w:rsidRPr="003D6A78">
        <w:rPr>
          <w:rFonts w:ascii="Times New Roman" w:hAnsi="Times New Roman" w:cs="Times New Roman"/>
          <w:sz w:val="28"/>
          <w:szCs w:val="28"/>
        </w:rPr>
        <w:t>Uab</w:t>
      </w:r>
      <w:proofErr w:type="spellEnd"/>
      <w:r w:rsidRPr="003D6A78">
        <w:rPr>
          <w:rFonts w:ascii="Times New Roman" w:hAnsi="Times New Roman" w:cs="Times New Roman"/>
          <w:sz w:val="28"/>
          <w:szCs w:val="28"/>
        </w:rPr>
        <w:t xml:space="preserve"> или разность потенциалов φa - φb берем со знаком "плюс", т.к. его направление совпадает с направление протекающего тока.</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 xml:space="preserve">Сопротивление R1 и R1 </w:t>
      </w:r>
      <w:proofErr w:type="gramStart"/>
      <w:r w:rsidRPr="003D6A78">
        <w:rPr>
          <w:rFonts w:ascii="Times New Roman" w:hAnsi="Times New Roman" w:cs="Times New Roman"/>
          <w:sz w:val="28"/>
          <w:szCs w:val="28"/>
        </w:rPr>
        <w:t>соединены</w:t>
      </w:r>
      <w:proofErr w:type="gramEnd"/>
      <w:r w:rsidRPr="003D6A78">
        <w:rPr>
          <w:rFonts w:ascii="Times New Roman" w:hAnsi="Times New Roman" w:cs="Times New Roman"/>
          <w:sz w:val="28"/>
          <w:szCs w:val="28"/>
        </w:rPr>
        <w:t xml:space="preserve"> последовательно. При последовательном соединении сопротивлений их эквивалентное значение равно сумме. </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В результате составленное уравнение по закону Ома будет иметь вид:</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Pr>
          <w:noProof/>
          <w:lang w:eastAsia="ru-RU"/>
        </w:rPr>
        <w:drawing>
          <wp:inline distT="0" distB="0" distL="0" distR="0">
            <wp:extent cx="3404885" cy="329609"/>
            <wp:effectExtent l="19050" t="0" r="5065" b="0"/>
            <wp:docPr id="133" name="Рисунок 133" descr="C:\Users\BelyiDA\AppData\Local\Microsoft\Windows\Temporary Internet Files\Content.Word\drawing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BelyiDA\AppData\Local\Microsoft\Windows\Temporary Internet Files\Content.Word\drawing50.jpg"/>
                    <pic:cNvPicPr>
                      <a:picLocks noChangeAspect="1" noChangeArrowheads="1"/>
                    </pic:cNvPicPr>
                  </pic:nvPicPr>
                  <pic:blipFill>
                    <a:blip r:embed="rId12" cstate="print"/>
                    <a:srcRect/>
                    <a:stretch>
                      <a:fillRect/>
                    </a:stretch>
                  </pic:blipFill>
                  <pic:spPr bwMode="auto">
                    <a:xfrm>
                      <a:off x="0" y="0"/>
                      <a:ext cx="3402957" cy="329422"/>
                    </a:xfrm>
                    <a:prstGeom prst="rect">
                      <a:avLst/>
                    </a:prstGeom>
                    <a:noFill/>
                    <a:ln w="9525">
                      <a:noFill/>
                      <a:miter lim="800000"/>
                      <a:headEnd/>
                      <a:tailEnd/>
                    </a:ln>
                  </pic:spPr>
                </pic:pic>
              </a:graphicData>
            </a:graphic>
          </wp:inline>
        </w:drawing>
      </w:r>
    </w:p>
    <w:p w:rsid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lang w:val="en-US"/>
        </w:rPr>
      </w:pPr>
      <w:r w:rsidRPr="003D6A78">
        <w:rPr>
          <w:rFonts w:ascii="Times New Roman" w:hAnsi="Times New Roman" w:cs="Times New Roman"/>
          <w:sz w:val="28"/>
          <w:szCs w:val="28"/>
        </w:rPr>
        <w:t xml:space="preserve"> Пусть потенциал в данной задаче потенциал точки "а" равен 10 вольт, потенциал точки "</w:t>
      </w:r>
      <w:proofErr w:type="spellStart"/>
      <w:r w:rsidRPr="003D6A78">
        <w:rPr>
          <w:rFonts w:ascii="Times New Roman" w:hAnsi="Times New Roman" w:cs="Times New Roman"/>
          <w:sz w:val="28"/>
          <w:szCs w:val="28"/>
        </w:rPr>
        <w:t>b</w:t>
      </w:r>
      <w:proofErr w:type="spellEnd"/>
      <w:r w:rsidRPr="003D6A78">
        <w:rPr>
          <w:rFonts w:ascii="Times New Roman" w:hAnsi="Times New Roman" w:cs="Times New Roman"/>
          <w:sz w:val="28"/>
          <w:szCs w:val="28"/>
        </w:rPr>
        <w:t>" = 7 вольт, E1=25</w:t>
      </w:r>
      <w:proofErr w:type="gramStart"/>
      <w:r w:rsidRPr="003D6A78">
        <w:rPr>
          <w:rFonts w:ascii="Times New Roman" w:hAnsi="Times New Roman" w:cs="Times New Roman"/>
          <w:sz w:val="28"/>
          <w:szCs w:val="28"/>
        </w:rPr>
        <w:t xml:space="preserve"> В</w:t>
      </w:r>
      <w:proofErr w:type="gramEnd"/>
      <w:r w:rsidRPr="003D6A78">
        <w:rPr>
          <w:rFonts w:ascii="Times New Roman" w:hAnsi="Times New Roman" w:cs="Times New Roman"/>
          <w:sz w:val="28"/>
          <w:szCs w:val="28"/>
        </w:rPr>
        <w:t>, E2=17 В, R1=5 Ом, R2=10 Ом. Рассчитаем величину тока:</w:t>
      </w:r>
    </w:p>
    <w:p w:rsidR="003D6A78" w:rsidRPr="003D6A78"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lang w:val="en-US"/>
        </w:rPr>
      </w:pPr>
      <w:r>
        <w:rPr>
          <w:noProof/>
          <w:lang w:eastAsia="ru-RU"/>
        </w:rPr>
        <w:drawing>
          <wp:inline distT="0" distB="0" distL="0" distR="0">
            <wp:extent cx="3617285" cy="393138"/>
            <wp:effectExtent l="19050" t="0" r="2215" b="0"/>
            <wp:docPr id="34" name="Рисунок 130" descr="C:\Users\BelyiDA\AppData\Local\Microsoft\Windows\Temporary Internet Files\Content.Word\drawi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BelyiDA\AppData\Local\Microsoft\Windows\Temporary Internet Files\Content.Word\drawing6.jpg"/>
                    <pic:cNvPicPr>
                      <a:picLocks noChangeAspect="1" noChangeArrowheads="1"/>
                    </pic:cNvPicPr>
                  </pic:nvPicPr>
                  <pic:blipFill>
                    <a:blip r:embed="rId13" cstate="print"/>
                    <a:srcRect/>
                    <a:stretch>
                      <a:fillRect/>
                    </a:stretch>
                  </pic:blipFill>
                  <pic:spPr bwMode="auto">
                    <a:xfrm>
                      <a:off x="0" y="0"/>
                      <a:ext cx="3622464" cy="393701"/>
                    </a:xfrm>
                    <a:prstGeom prst="rect">
                      <a:avLst/>
                    </a:prstGeom>
                    <a:noFill/>
                    <a:ln w="9525">
                      <a:noFill/>
                      <a:miter lim="800000"/>
                      <a:headEnd/>
                      <a:tailEnd/>
                    </a:ln>
                  </pic:spPr>
                </pic:pic>
              </a:graphicData>
            </a:graphic>
          </wp:inline>
        </w:drawing>
      </w:r>
    </w:p>
    <w:p w:rsidR="0069362D" w:rsidRPr="00093A32" w:rsidRDefault="003D6A78" w:rsidP="003D6A78">
      <w:pPr>
        <w:tabs>
          <w:tab w:val="left" w:pos="284"/>
          <w:tab w:val="left" w:pos="851"/>
        </w:tabs>
        <w:spacing w:after="0" w:line="240" w:lineRule="auto"/>
        <w:ind w:firstLine="425"/>
        <w:contextualSpacing/>
        <w:jc w:val="both"/>
        <w:rPr>
          <w:rFonts w:ascii="Times New Roman" w:hAnsi="Times New Roman" w:cs="Times New Roman"/>
          <w:sz w:val="28"/>
          <w:szCs w:val="28"/>
        </w:rPr>
      </w:pPr>
      <w:r w:rsidRPr="003D6A78">
        <w:rPr>
          <w:rFonts w:ascii="Times New Roman" w:hAnsi="Times New Roman" w:cs="Times New Roman"/>
          <w:sz w:val="28"/>
          <w:szCs w:val="28"/>
        </w:rPr>
        <w:t xml:space="preserve">Полученный ток равен 1 Ампер. </w:t>
      </w:r>
      <w:r w:rsidR="0069362D" w:rsidRPr="00093A32">
        <w:rPr>
          <w:rFonts w:ascii="Times New Roman" w:hAnsi="Times New Roman" w:cs="Times New Roman"/>
          <w:sz w:val="28"/>
          <w:szCs w:val="28"/>
        </w:rPr>
        <w:br w:type="page"/>
      </w:r>
    </w:p>
    <w:p w:rsidR="000D53AC" w:rsidRPr="00925BC4" w:rsidRDefault="000D53AC" w:rsidP="00171CBA">
      <w:pPr>
        <w:spacing w:after="0" w:line="240" w:lineRule="auto"/>
        <w:ind w:firstLine="425"/>
        <w:jc w:val="both"/>
        <w:rPr>
          <w:rFonts w:ascii="Times New Roman" w:hAnsi="Times New Roman" w:cs="Times New Roman"/>
          <w:b/>
          <w:sz w:val="28"/>
          <w:szCs w:val="28"/>
        </w:rPr>
      </w:pPr>
      <w:r w:rsidRPr="000D53AC">
        <w:rPr>
          <w:rFonts w:ascii="Times New Roman" w:hAnsi="Times New Roman" w:cs="Times New Roman"/>
          <w:b/>
          <w:sz w:val="28"/>
          <w:szCs w:val="28"/>
        </w:rPr>
        <w:lastRenderedPageBreak/>
        <w:t>6.Первый и второй законы Кирхгофа. Правило записи второго закона Кирхгофа. Количество независимых уравнений. Применение законов для расчета цепей постоянного тока. Пример.</w:t>
      </w:r>
    </w:p>
    <w:p w:rsidR="000D53AC" w:rsidRPr="00925BC4" w:rsidRDefault="00171CBA" w:rsidP="00171CBA">
      <w:pPr>
        <w:spacing w:after="0" w:line="240" w:lineRule="auto"/>
        <w:ind w:firstLine="425"/>
        <w:jc w:val="both"/>
        <w:rPr>
          <w:rFonts w:ascii="Times New Roman" w:hAnsi="Times New Roman" w:cs="Times New Roman"/>
          <w:sz w:val="28"/>
          <w:szCs w:val="28"/>
        </w:rPr>
      </w:pPr>
      <w:r w:rsidRPr="00925BC4">
        <w:rPr>
          <w:rFonts w:ascii="Times New Roman" w:hAnsi="Times New Roman" w:cs="Times New Roman"/>
          <w:sz w:val="28"/>
          <w:szCs w:val="28"/>
        </w:rPr>
        <w:t>Первый закон Кирхгофа</w:t>
      </w:r>
    </w:p>
    <w:p w:rsidR="00171CBA" w:rsidRPr="00925BC4" w:rsidRDefault="00171CBA" w:rsidP="00171CBA">
      <w:pPr>
        <w:spacing w:after="0" w:line="240" w:lineRule="auto"/>
        <w:ind w:firstLine="425"/>
        <w:jc w:val="both"/>
        <w:rPr>
          <w:rFonts w:ascii="Times New Roman" w:hAnsi="Times New Roman" w:cs="Times New Roman"/>
          <w:sz w:val="28"/>
          <w:szCs w:val="28"/>
        </w:rPr>
      </w:pPr>
      <w:r w:rsidRPr="00171CBA">
        <w:rPr>
          <w:rFonts w:ascii="Times New Roman" w:hAnsi="Times New Roman" w:cs="Times New Roman"/>
          <w:sz w:val="28"/>
          <w:szCs w:val="28"/>
        </w:rPr>
        <w:t>алгебраическая сумма токов, сходящихся в узле электрической цепи, равна нулю.</w:t>
      </w:r>
    </w:p>
    <w:p w:rsidR="00171CBA" w:rsidRPr="00171CBA" w:rsidRDefault="00684921" w:rsidP="00171CBA">
      <w:pPr>
        <w:spacing w:after="0" w:line="240" w:lineRule="auto"/>
        <w:ind w:firstLine="425"/>
        <w:jc w:val="both"/>
        <w:rPr>
          <w:rFonts w:ascii="Times New Roman" w:eastAsiaTheme="minorEastAsia" w:hAnsi="Times New Roman" w:cs="Times New Roman"/>
          <w:sz w:val="28"/>
          <w:szCs w:val="28"/>
        </w:rPr>
      </w:pPr>
      <m:oMath>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sub>
            </m:sSub>
            <m:r>
              <w:rPr>
                <w:rFonts w:ascii="Cambria Math" w:hAnsi="Cambria Math" w:cs="Times New Roman"/>
                <w:sz w:val="28"/>
                <w:szCs w:val="28"/>
              </w:rPr>
              <m:t>=0</m:t>
            </m:r>
          </m:e>
        </m:nary>
      </m:oMath>
      <w:r w:rsidR="00171CBA" w:rsidRPr="00171CBA">
        <w:rPr>
          <w:rFonts w:ascii="Times New Roman" w:eastAsiaTheme="minorEastAsia" w:hAnsi="Times New Roman" w:cs="Times New Roman"/>
          <w:sz w:val="28"/>
          <w:szCs w:val="28"/>
        </w:rPr>
        <w:t xml:space="preserve"> Устанавливать знаки для входящих и исходящих токов можно произвольно, но обычно придерживаются правила знаков.</w:t>
      </w:r>
    </w:p>
    <w:p w:rsidR="00171CBA" w:rsidRPr="00171CBA" w:rsidRDefault="00171CBA" w:rsidP="00171CBA">
      <w:pPr>
        <w:spacing w:after="0" w:line="240" w:lineRule="auto"/>
        <w:ind w:firstLine="425"/>
        <w:jc w:val="both"/>
        <w:rPr>
          <w:rFonts w:ascii="Times New Roman" w:hAnsi="Times New Roman" w:cs="Times New Roman"/>
          <w:sz w:val="28"/>
          <w:szCs w:val="28"/>
        </w:rPr>
      </w:pPr>
      <w:r w:rsidRPr="00171CBA">
        <w:rPr>
          <w:rFonts w:ascii="Times New Roman" w:eastAsiaTheme="minorEastAsia" w:hAnsi="Times New Roman" w:cs="Times New Roman"/>
          <w:sz w:val="28"/>
          <w:szCs w:val="28"/>
        </w:rPr>
        <w:t>Правило знаков: токи, входящие в узел, берутся со знаком "+", а выходящие из узла - со знаком "</w:t>
      </w:r>
      <w:proofErr w:type="gramStart"/>
      <w:r w:rsidRPr="00171CBA">
        <w:rPr>
          <w:rFonts w:ascii="Times New Roman" w:eastAsiaTheme="minorEastAsia" w:hAnsi="Times New Roman" w:cs="Times New Roman"/>
          <w:sz w:val="28"/>
          <w:szCs w:val="28"/>
        </w:rPr>
        <w:t>-"</w:t>
      </w:r>
      <w:proofErr w:type="gramEnd"/>
      <w:r w:rsidRPr="00171CBA">
        <w:rPr>
          <w:rFonts w:ascii="Times New Roman" w:eastAsiaTheme="minorEastAsia" w:hAnsi="Times New Roman" w:cs="Times New Roman"/>
          <w:sz w:val="28"/>
          <w:szCs w:val="28"/>
        </w:rPr>
        <w:t>.</w:t>
      </w:r>
    </w:p>
    <w:p w:rsidR="00171CBA" w:rsidRPr="00925BC4" w:rsidRDefault="00171CBA" w:rsidP="00171CBA">
      <w:pPr>
        <w:spacing w:after="0" w:line="240" w:lineRule="auto"/>
        <w:ind w:firstLine="425"/>
        <w:jc w:val="both"/>
        <w:rPr>
          <w:rFonts w:ascii="Times New Roman" w:hAnsi="Times New Roman" w:cs="Times New Roman"/>
          <w:sz w:val="28"/>
          <w:szCs w:val="28"/>
        </w:rPr>
      </w:pPr>
      <w:r w:rsidRPr="00171CBA">
        <w:rPr>
          <w:rFonts w:ascii="Times New Roman" w:hAnsi="Times New Roman" w:cs="Times New Roman"/>
          <w:sz w:val="28"/>
          <w:szCs w:val="28"/>
        </w:rPr>
        <w:t xml:space="preserve">Второй закон Кирхгофа. </w:t>
      </w:r>
    </w:p>
    <w:p w:rsidR="00171CBA" w:rsidRPr="00925BC4" w:rsidRDefault="00171CBA" w:rsidP="00171CBA">
      <w:pPr>
        <w:spacing w:after="0" w:line="240" w:lineRule="auto"/>
        <w:ind w:firstLine="425"/>
        <w:jc w:val="both"/>
        <w:rPr>
          <w:rFonts w:ascii="Times New Roman" w:hAnsi="Times New Roman" w:cs="Times New Roman"/>
          <w:sz w:val="28"/>
          <w:szCs w:val="28"/>
        </w:rPr>
      </w:pPr>
      <w:r w:rsidRPr="00171CBA">
        <w:rPr>
          <w:rFonts w:ascii="Times New Roman" w:hAnsi="Times New Roman" w:cs="Times New Roman"/>
          <w:sz w:val="28"/>
          <w:szCs w:val="28"/>
        </w:rPr>
        <w:t xml:space="preserve">Формулировка: в любом замкнутом контуре алгебраическая сумма падений напряжений на резистивных элементах равна алгебраической сумме </w:t>
      </w:r>
      <w:proofErr w:type="spellStart"/>
      <w:r w:rsidRPr="00171CBA">
        <w:rPr>
          <w:rFonts w:ascii="Times New Roman" w:hAnsi="Times New Roman" w:cs="Times New Roman"/>
          <w:sz w:val="28"/>
          <w:szCs w:val="28"/>
        </w:rPr>
        <w:t>эдс</w:t>
      </w:r>
      <w:proofErr w:type="spellEnd"/>
      <w:r w:rsidRPr="00171CBA">
        <w:rPr>
          <w:rFonts w:ascii="Times New Roman" w:hAnsi="Times New Roman" w:cs="Times New Roman"/>
          <w:sz w:val="28"/>
          <w:szCs w:val="28"/>
        </w:rPr>
        <w:t xml:space="preserve">. </w:t>
      </w:r>
    </w:p>
    <w:p w:rsidR="00171CBA" w:rsidRDefault="00171CBA" w:rsidP="00171CBA">
      <w:pPr>
        <w:spacing w:after="0" w:line="240" w:lineRule="auto"/>
        <w:ind w:firstLine="425"/>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1318260" cy="616585"/>
            <wp:effectExtent l="0" t="0" r="0" b="0"/>
            <wp:docPr id="35" name="Рисунок 136" descr="C:\Users\BelyiDA\Desktop\kirgof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BelyiDA\Desktop\kirgof_2.gif"/>
                    <pic:cNvPicPr>
                      <a:picLocks noChangeAspect="1" noChangeArrowheads="1"/>
                    </pic:cNvPicPr>
                  </pic:nvPicPr>
                  <pic:blipFill>
                    <a:blip r:embed="rId14" cstate="print"/>
                    <a:srcRect/>
                    <a:stretch>
                      <a:fillRect/>
                    </a:stretch>
                  </pic:blipFill>
                  <pic:spPr bwMode="auto">
                    <a:xfrm>
                      <a:off x="0" y="0"/>
                      <a:ext cx="1318260" cy="616585"/>
                    </a:xfrm>
                    <a:prstGeom prst="rect">
                      <a:avLst/>
                    </a:prstGeom>
                    <a:noFill/>
                    <a:ln w="9525">
                      <a:noFill/>
                      <a:miter lim="800000"/>
                      <a:headEnd/>
                      <a:tailEnd/>
                    </a:ln>
                  </pic:spPr>
                </pic:pic>
              </a:graphicData>
            </a:graphic>
          </wp:inline>
        </w:drawing>
      </w:r>
    </w:p>
    <w:p w:rsidR="00171CBA" w:rsidRPr="00925BC4" w:rsidRDefault="00171CBA" w:rsidP="00171CBA">
      <w:pPr>
        <w:spacing w:after="0" w:line="240" w:lineRule="auto"/>
        <w:ind w:firstLine="425"/>
        <w:jc w:val="both"/>
        <w:rPr>
          <w:rFonts w:ascii="Times New Roman" w:hAnsi="Times New Roman" w:cs="Times New Roman"/>
          <w:sz w:val="28"/>
          <w:szCs w:val="28"/>
        </w:rPr>
      </w:pPr>
      <w:r w:rsidRPr="00171CBA">
        <w:rPr>
          <w:rFonts w:ascii="Times New Roman" w:hAnsi="Times New Roman" w:cs="Times New Roman"/>
          <w:sz w:val="28"/>
          <w:szCs w:val="28"/>
        </w:rPr>
        <w:t xml:space="preserve">Перед записью уравнения по второму закону Кирхгофа выбирают направление обхода по замкнутому контуру (по часовой стрелке или </w:t>
      </w:r>
      <w:proofErr w:type="gramStart"/>
      <w:r w:rsidRPr="00171CBA">
        <w:rPr>
          <w:rFonts w:ascii="Times New Roman" w:hAnsi="Times New Roman" w:cs="Times New Roman"/>
          <w:sz w:val="28"/>
          <w:szCs w:val="28"/>
        </w:rPr>
        <w:t>против</w:t>
      </w:r>
      <w:proofErr w:type="gramEnd"/>
      <w:r w:rsidRPr="00171CBA">
        <w:rPr>
          <w:rFonts w:ascii="Times New Roman" w:hAnsi="Times New Roman" w:cs="Times New Roman"/>
          <w:sz w:val="28"/>
          <w:szCs w:val="28"/>
        </w:rPr>
        <w:t xml:space="preserve">). Здесь так же принято правило знаков. </w:t>
      </w:r>
    </w:p>
    <w:p w:rsidR="00171CBA" w:rsidRPr="00925BC4" w:rsidRDefault="00171CBA" w:rsidP="00171CBA">
      <w:pPr>
        <w:spacing w:after="0" w:line="240" w:lineRule="auto"/>
        <w:ind w:firstLine="425"/>
        <w:jc w:val="both"/>
        <w:rPr>
          <w:rFonts w:ascii="Times New Roman" w:hAnsi="Times New Roman" w:cs="Times New Roman"/>
          <w:sz w:val="28"/>
          <w:szCs w:val="28"/>
        </w:rPr>
      </w:pPr>
      <w:r w:rsidRPr="00171CBA">
        <w:rPr>
          <w:rFonts w:ascii="Times New Roman" w:hAnsi="Times New Roman" w:cs="Times New Roman"/>
          <w:sz w:val="28"/>
          <w:szCs w:val="28"/>
        </w:rPr>
        <w:t xml:space="preserve">Количество уравнений Кирхгофа </w:t>
      </w:r>
    </w:p>
    <w:p w:rsidR="00171CBA" w:rsidRPr="00171CBA" w:rsidRDefault="00171CBA" w:rsidP="00171CBA">
      <w:pPr>
        <w:spacing w:after="0" w:line="240" w:lineRule="auto"/>
        <w:ind w:firstLine="425"/>
        <w:jc w:val="both"/>
        <w:rPr>
          <w:rFonts w:ascii="Times New Roman" w:hAnsi="Times New Roman" w:cs="Times New Roman"/>
          <w:sz w:val="28"/>
          <w:szCs w:val="28"/>
        </w:rPr>
      </w:pPr>
      <w:r w:rsidRPr="00171CBA">
        <w:rPr>
          <w:rFonts w:ascii="Times New Roman" w:hAnsi="Times New Roman" w:cs="Times New Roman"/>
          <w:sz w:val="28"/>
          <w:szCs w:val="28"/>
        </w:rPr>
        <w:t>На практике составляют минимальное количество уравнений. Количество уравнений должно быть равно количеству неизвестных, которые необходимо найти. Неизвестными в данной задаче являются токи. Количество возможных токов равняется количеству ветвей, так как в каждой ветви протекает определенный ток.</w:t>
      </w:r>
    </w:p>
    <w:p w:rsidR="00171CBA" w:rsidRPr="00925BC4" w:rsidRDefault="00171CBA" w:rsidP="00171CBA">
      <w:pPr>
        <w:spacing w:after="0" w:line="240" w:lineRule="auto"/>
        <w:jc w:val="both"/>
        <w:rPr>
          <w:rFonts w:ascii="Times New Roman" w:hAnsi="Times New Roman" w:cs="Times New Roman"/>
          <w:sz w:val="28"/>
          <w:szCs w:val="28"/>
        </w:rPr>
      </w:pPr>
      <w:r w:rsidRPr="00171CBA">
        <w:rPr>
          <w:rFonts w:ascii="Times New Roman" w:hAnsi="Times New Roman" w:cs="Times New Roman"/>
          <w:sz w:val="28"/>
          <w:szCs w:val="28"/>
        </w:rPr>
        <w:t xml:space="preserve">Поэтому достаточно сосчитать количество ветвей в схеме, для того чтобы знать, сколько необходимо будет составить уравнений. </w:t>
      </w:r>
    </w:p>
    <w:p w:rsidR="000D53AC" w:rsidRPr="00171CBA" w:rsidRDefault="00171CBA" w:rsidP="00171CBA">
      <w:pPr>
        <w:spacing w:after="0" w:line="240" w:lineRule="auto"/>
        <w:jc w:val="both"/>
        <w:rPr>
          <w:rFonts w:ascii="Times New Roman" w:hAnsi="Times New Roman" w:cs="Times New Roman"/>
          <w:sz w:val="28"/>
          <w:szCs w:val="28"/>
        </w:rPr>
      </w:pPr>
      <w:r w:rsidRPr="00171CBA">
        <w:rPr>
          <w:rFonts w:ascii="Times New Roman" w:hAnsi="Times New Roman" w:cs="Times New Roman"/>
          <w:sz w:val="28"/>
          <w:szCs w:val="28"/>
        </w:rPr>
        <w:t>Законы Кирхгофа применяют для анализа и расчета разветвленных сложных электрических цепей постоянного и переменного тока. Они позволяют рассчитать электрические токи во всех ветвях. По найденным токам можно рассчитать падение напряжения, мощность и т.д.</w:t>
      </w:r>
      <w:r w:rsidR="000D53AC" w:rsidRPr="00171CBA">
        <w:rPr>
          <w:rFonts w:ascii="Times New Roman" w:hAnsi="Times New Roman" w:cs="Times New Roman"/>
          <w:sz w:val="28"/>
          <w:szCs w:val="28"/>
        </w:rPr>
        <w:br w:type="page"/>
      </w:r>
    </w:p>
    <w:p w:rsidR="009176DB" w:rsidRPr="00DA1096" w:rsidRDefault="00DA1096" w:rsidP="00EF1FC5">
      <w:pPr>
        <w:pStyle w:val="a3"/>
        <w:tabs>
          <w:tab w:val="left" w:pos="284"/>
          <w:tab w:val="left" w:pos="851"/>
        </w:tabs>
        <w:spacing w:after="0" w:line="240" w:lineRule="auto"/>
        <w:ind w:left="0" w:firstLine="426"/>
        <w:jc w:val="both"/>
        <w:rPr>
          <w:rFonts w:ascii="Times New Roman" w:hAnsi="Times New Roman" w:cs="Times New Roman"/>
          <w:b/>
          <w:sz w:val="28"/>
          <w:szCs w:val="28"/>
        </w:rPr>
      </w:pPr>
      <w:r w:rsidRPr="00DA1096">
        <w:rPr>
          <w:rFonts w:ascii="Times New Roman" w:hAnsi="Times New Roman" w:cs="Times New Roman"/>
          <w:b/>
          <w:sz w:val="28"/>
          <w:szCs w:val="28"/>
        </w:rPr>
        <w:lastRenderedPageBreak/>
        <w:t>7.Баланс мощностей в цепях постоянного тока. Пример расчета.</w:t>
      </w:r>
    </w:p>
    <w:p w:rsidR="00C82CBB" w:rsidRPr="00C82CBB" w:rsidRDefault="00C82CBB" w:rsidP="00C82CBB">
      <w:pPr>
        <w:spacing w:after="0" w:line="240" w:lineRule="auto"/>
        <w:ind w:firstLine="425"/>
        <w:contextualSpacing/>
        <w:jc w:val="both"/>
        <w:rPr>
          <w:rFonts w:ascii="Times New Roman" w:hAnsi="Times New Roman" w:cs="Times New Roman"/>
          <w:sz w:val="28"/>
          <w:szCs w:val="28"/>
        </w:rPr>
      </w:pPr>
      <w:r w:rsidRPr="00C82CBB">
        <w:rPr>
          <w:rFonts w:ascii="Times New Roman" w:hAnsi="Times New Roman" w:cs="Times New Roman"/>
          <w:sz w:val="28"/>
          <w:szCs w:val="28"/>
        </w:rPr>
        <w:t xml:space="preserve">Баланс мощностей. </w:t>
      </w:r>
    </w:p>
    <w:p w:rsidR="00C82CBB" w:rsidRPr="00C82CBB" w:rsidRDefault="00C82CBB" w:rsidP="00C82CBB">
      <w:pPr>
        <w:spacing w:after="0" w:line="240" w:lineRule="auto"/>
        <w:ind w:firstLine="425"/>
        <w:contextualSpacing/>
        <w:jc w:val="both"/>
        <w:rPr>
          <w:rFonts w:ascii="Times New Roman" w:hAnsi="Times New Roman" w:cs="Times New Roman"/>
          <w:sz w:val="28"/>
          <w:szCs w:val="28"/>
        </w:rPr>
      </w:pPr>
      <w:r w:rsidRPr="00C82CBB">
        <w:rPr>
          <w:rFonts w:ascii="Times New Roman" w:hAnsi="Times New Roman" w:cs="Times New Roman"/>
          <w:sz w:val="28"/>
          <w:szCs w:val="28"/>
        </w:rPr>
        <w:t xml:space="preserve">Для любой электрической цепи суммарная мощность </w:t>
      </w:r>
      <w:proofErr w:type="spellStart"/>
      <w:r w:rsidRPr="00C82CBB">
        <w:rPr>
          <w:rFonts w:ascii="Times New Roman" w:hAnsi="Times New Roman" w:cs="Times New Roman"/>
          <w:sz w:val="28"/>
          <w:szCs w:val="28"/>
        </w:rPr>
        <w:t>Ри</w:t>
      </w:r>
      <w:proofErr w:type="spellEnd"/>
      <w:r w:rsidRPr="00C82CBB">
        <w:rPr>
          <w:rFonts w:ascii="Times New Roman" w:hAnsi="Times New Roman" w:cs="Times New Roman"/>
          <w:sz w:val="28"/>
          <w:szCs w:val="28"/>
        </w:rPr>
        <w:t xml:space="preserve">, развиваемая источниками электрической энергии (источниками тока и ЭДС), равна суммарной мощности </w:t>
      </w:r>
      <w:proofErr w:type="spellStart"/>
      <w:r w:rsidRPr="00C82CBB">
        <w:rPr>
          <w:rFonts w:ascii="Times New Roman" w:hAnsi="Times New Roman" w:cs="Times New Roman"/>
          <w:sz w:val="28"/>
          <w:szCs w:val="28"/>
        </w:rPr>
        <w:t>Рп</w:t>
      </w:r>
      <w:proofErr w:type="spellEnd"/>
      <w:r w:rsidRPr="00C82CBB">
        <w:rPr>
          <w:rFonts w:ascii="Times New Roman" w:hAnsi="Times New Roman" w:cs="Times New Roman"/>
          <w:sz w:val="28"/>
          <w:szCs w:val="28"/>
        </w:rPr>
        <w:t xml:space="preserve">, расходуемой потребителями (резисторами). </w:t>
      </w:r>
    </w:p>
    <w:p w:rsidR="00C82CBB" w:rsidRPr="00C82CBB" w:rsidRDefault="00C82CBB" w:rsidP="00C82CBB">
      <w:pPr>
        <w:spacing w:after="0" w:line="240" w:lineRule="auto"/>
        <w:ind w:firstLine="425"/>
        <w:contextualSpacing/>
        <w:jc w:val="both"/>
        <w:rPr>
          <w:rFonts w:ascii="Times New Roman" w:hAnsi="Times New Roman" w:cs="Times New Roman"/>
          <w:sz w:val="28"/>
          <w:szCs w:val="28"/>
        </w:rPr>
      </w:pPr>
      <w:r w:rsidRPr="00C82CBB">
        <w:rPr>
          <w:rFonts w:ascii="Times New Roman" w:hAnsi="Times New Roman" w:cs="Times New Roman"/>
          <w:sz w:val="28"/>
          <w:szCs w:val="28"/>
        </w:rPr>
        <w:t>Р</w:t>
      </w:r>
      <w:proofErr w:type="gramStart"/>
      <w:r w:rsidRPr="00C82CBB">
        <w:rPr>
          <w:rFonts w:ascii="Times New Roman" w:hAnsi="Times New Roman" w:cs="Times New Roman"/>
          <w:sz w:val="28"/>
          <w:szCs w:val="28"/>
        </w:rPr>
        <w:t>R</w:t>
      </w:r>
      <w:proofErr w:type="gramEnd"/>
      <w:r w:rsidRPr="00C82CBB">
        <w:rPr>
          <w:rFonts w:ascii="Times New Roman" w:hAnsi="Times New Roman" w:cs="Times New Roman"/>
          <w:sz w:val="28"/>
          <w:szCs w:val="28"/>
        </w:rPr>
        <w:t xml:space="preserve"> = U×I = R∙I 2 = U 2/R – мощность, рассеиваемая резистором.</w:t>
      </w:r>
    </w:p>
    <w:p w:rsidR="00C82CBB" w:rsidRPr="00C82CBB" w:rsidRDefault="00C82CBB" w:rsidP="00C82CBB">
      <w:pPr>
        <w:spacing w:after="0" w:line="240" w:lineRule="auto"/>
        <w:ind w:firstLine="425"/>
        <w:contextualSpacing/>
        <w:jc w:val="both"/>
        <w:rPr>
          <w:rFonts w:ascii="Times New Roman" w:hAnsi="Times New Roman" w:cs="Times New Roman"/>
          <w:sz w:val="28"/>
          <w:szCs w:val="28"/>
        </w:rPr>
      </w:pPr>
      <w:r w:rsidRPr="00C82CBB">
        <w:rPr>
          <w:rFonts w:ascii="Times New Roman" w:hAnsi="Times New Roman" w:cs="Times New Roman"/>
          <w:sz w:val="28"/>
          <w:szCs w:val="28"/>
        </w:rPr>
        <w:t>РЕ = ±Е∙I  – мощность источника ЭДС.</w:t>
      </w:r>
    </w:p>
    <w:p w:rsidR="00C82CBB" w:rsidRPr="00C82CBB" w:rsidRDefault="00C82CBB" w:rsidP="00C82CBB">
      <w:pPr>
        <w:spacing w:after="0" w:line="240" w:lineRule="auto"/>
        <w:ind w:firstLine="425"/>
        <w:contextualSpacing/>
        <w:jc w:val="both"/>
        <w:rPr>
          <w:rFonts w:ascii="Times New Roman" w:hAnsi="Times New Roman" w:cs="Times New Roman"/>
          <w:sz w:val="28"/>
          <w:szCs w:val="28"/>
        </w:rPr>
      </w:pPr>
      <w:r w:rsidRPr="00C82CBB">
        <w:rPr>
          <w:rFonts w:ascii="Times New Roman" w:hAnsi="Times New Roman" w:cs="Times New Roman"/>
          <w:sz w:val="28"/>
          <w:szCs w:val="28"/>
        </w:rPr>
        <w:t>Р</w:t>
      </w:r>
      <w:proofErr w:type="gramStart"/>
      <w:r w:rsidRPr="00C82CBB">
        <w:rPr>
          <w:rFonts w:ascii="Times New Roman" w:hAnsi="Times New Roman" w:cs="Times New Roman"/>
          <w:sz w:val="28"/>
          <w:szCs w:val="28"/>
        </w:rPr>
        <w:t>J</w:t>
      </w:r>
      <w:proofErr w:type="gramEnd"/>
      <w:r w:rsidRPr="00C82CBB">
        <w:rPr>
          <w:rFonts w:ascii="Times New Roman" w:hAnsi="Times New Roman" w:cs="Times New Roman"/>
          <w:sz w:val="28"/>
          <w:szCs w:val="28"/>
        </w:rPr>
        <w:t xml:space="preserve"> = ± UJ ×J – мощность источника тока.</w:t>
      </w:r>
    </w:p>
    <w:p w:rsidR="00BC2679" w:rsidRPr="00C82CBB" w:rsidRDefault="00C82CBB" w:rsidP="00C82CBB">
      <w:pPr>
        <w:spacing w:after="0" w:line="240" w:lineRule="auto"/>
        <w:ind w:firstLine="425"/>
        <w:contextualSpacing/>
        <w:jc w:val="both"/>
        <w:rPr>
          <w:rFonts w:ascii="Times New Roman" w:hAnsi="Times New Roman" w:cs="Times New Roman"/>
          <w:sz w:val="28"/>
          <w:szCs w:val="28"/>
        </w:rPr>
      </w:pPr>
      <w:r w:rsidRPr="00C82CBB">
        <w:rPr>
          <w:rFonts w:ascii="Times New Roman" w:hAnsi="Times New Roman" w:cs="Times New Roman"/>
          <w:sz w:val="28"/>
          <w:szCs w:val="28"/>
        </w:rPr>
        <w:t>Мощности, рассеваемые резисторами, всегда положительны, в то время как мощности источников электрической энергии, в зависимости от соотношения направлений падения напряжения и тока в них, могут иметь любой знак. Если направление протекания тока через источник противоположно направлению падения напряжения на нём, то мощность источника положительна, т.е. он отдаёт энергию в электрическую цепь. В противном случае мощность источника отрицательна, и он является потребителем электрической энергии. Следует заметить, что направление падения напряжения всегда противоположно направлению ЭДС, поэтому для источника ЭДС условием положительной мощности является совпадение направлений ЭДС и тока.</w:t>
      </w:r>
      <w:r w:rsidR="00BC2679" w:rsidRPr="00DA1096">
        <w:rPr>
          <w:rFonts w:ascii="Times New Roman" w:hAnsi="Times New Roman" w:cs="Times New Roman"/>
          <w:sz w:val="28"/>
          <w:szCs w:val="28"/>
        </w:rPr>
        <w:br w:type="page"/>
      </w:r>
    </w:p>
    <w:p w:rsidR="00ED05FF" w:rsidRPr="00ED05FF" w:rsidRDefault="00ED05FF" w:rsidP="00ED05FF">
      <w:pPr>
        <w:spacing w:after="0" w:line="240" w:lineRule="auto"/>
        <w:ind w:left="720"/>
        <w:jc w:val="both"/>
        <w:rPr>
          <w:rFonts w:ascii="Times New Roman" w:hAnsi="Times New Roman" w:cs="Times New Roman"/>
          <w:b/>
          <w:sz w:val="28"/>
          <w:szCs w:val="28"/>
        </w:rPr>
      </w:pPr>
      <w:r w:rsidRPr="00ED05FF">
        <w:rPr>
          <w:rFonts w:ascii="Times New Roman" w:hAnsi="Times New Roman" w:cs="Times New Roman"/>
          <w:b/>
          <w:sz w:val="28"/>
          <w:szCs w:val="28"/>
        </w:rPr>
        <w:lastRenderedPageBreak/>
        <w:t xml:space="preserve">8. Метод узловых напряжений. Его применение в схемах с идеальными источниками </w:t>
      </w:r>
      <w:proofErr w:type="spellStart"/>
      <w:r w:rsidRPr="00ED05FF">
        <w:rPr>
          <w:rFonts w:ascii="Times New Roman" w:hAnsi="Times New Roman" w:cs="Times New Roman"/>
          <w:b/>
          <w:sz w:val="28"/>
          <w:szCs w:val="28"/>
        </w:rPr>
        <w:t>э.д.с</w:t>
      </w:r>
      <w:proofErr w:type="spellEnd"/>
      <w:r w:rsidRPr="00ED05FF">
        <w:rPr>
          <w:rFonts w:ascii="Times New Roman" w:hAnsi="Times New Roman" w:cs="Times New Roman"/>
          <w:b/>
          <w:sz w:val="28"/>
          <w:szCs w:val="28"/>
        </w:rPr>
        <w:t>. Пример.</w:t>
      </w:r>
    </w:p>
    <w:p w:rsidR="009176DB" w:rsidRPr="00EF1FC5" w:rsidRDefault="00CB6377" w:rsidP="00EF1FC5">
      <w:pPr>
        <w:tabs>
          <w:tab w:val="left" w:pos="284"/>
          <w:tab w:val="left" w:pos="851"/>
        </w:tabs>
        <w:spacing w:after="0" w:line="240" w:lineRule="auto"/>
        <w:ind w:firstLine="426"/>
        <w:contextualSpacing/>
        <w:jc w:val="both"/>
        <w:rPr>
          <w:rFonts w:ascii="Times New Roman" w:hAnsi="Times New Roman" w:cs="Times New Roman"/>
          <w:sz w:val="28"/>
          <w:szCs w:val="28"/>
          <w:u w:val="single"/>
        </w:rPr>
      </w:pPr>
      <w:r>
        <w:rPr>
          <w:rFonts w:ascii="Times New Roman" w:hAnsi="Times New Roman" w:cs="Times New Roman"/>
          <w:sz w:val="28"/>
          <w:szCs w:val="28"/>
        </w:rPr>
        <w:t>З</w:t>
      </w:r>
      <w:r w:rsidR="009176DB" w:rsidRPr="00EF1FC5">
        <w:rPr>
          <w:rFonts w:ascii="Times New Roman" w:hAnsi="Times New Roman" w:cs="Times New Roman"/>
          <w:sz w:val="28"/>
          <w:szCs w:val="28"/>
        </w:rPr>
        <w:t xml:space="preserve">аключается в </w:t>
      </w:r>
      <w:proofErr w:type="spellStart"/>
      <w:r w:rsidR="009176DB" w:rsidRPr="00EF1FC5">
        <w:rPr>
          <w:rFonts w:ascii="Times New Roman" w:hAnsi="Times New Roman" w:cs="Times New Roman"/>
          <w:sz w:val="28"/>
          <w:szCs w:val="28"/>
        </w:rPr>
        <w:t>опред</w:t>
      </w:r>
      <w:proofErr w:type="spellEnd"/>
      <w:r w:rsidR="009176DB" w:rsidRPr="00EF1FC5">
        <w:rPr>
          <w:rFonts w:ascii="Times New Roman" w:hAnsi="Times New Roman" w:cs="Times New Roman"/>
          <w:sz w:val="28"/>
          <w:szCs w:val="28"/>
        </w:rPr>
        <w:t xml:space="preserve"> на основании </w:t>
      </w:r>
      <w:r>
        <w:rPr>
          <w:rFonts w:ascii="Times New Roman" w:hAnsi="Times New Roman" w:cs="Times New Roman"/>
          <w:sz w:val="28"/>
          <w:szCs w:val="28"/>
        </w:rPr>
        <w:t>1</w:t>
      </w:r>
      <w:r w:rsidR="009176DB" w:rsidRPr="00EF1FC5">
        <w:rPr>
          <w:rFonts w:ascii="Times New Roman" w:hAnsi="Times New Roman" w:cs="Times New Roman"/>
          <w:sz w:val="28"/>
          <w:szCs w:val="28"/>
        </w:rPr>
        <w:t xml:space="preserve"> закона</w:t>
      </w:r>
      <w:proofErr w:type="gramStart"/>
      <w:r w:rsidR="009176DB" w:rsidRPr="00EF1FC5">
        <w:rPr>
          <w:rFonts w:ascii="Times New Roman" w:hAnsi="Times New Roman" w:cs="Times New Roman"/>
          <w:sz w:val="28"/>
          <w:szCs w:val="28"/>
        </w:rPr>
        <w:t xml:space="preserve"> К</w:t>
      </w:r>
      <w:proofErr w:type="gramEnd"/>
      <w:r w:rsidR="009176DB" w:rsidRPr="00EF1FC5">
        <w:rPr>
          <w:rFonts w:ascii="Times New Roman" w:hAnsi="Times New Roman" w:cs="Times New Roman"/>
          <w:sz w:val="28"/>
          <w:szCs w:val="28"/>
        </w:rPr>
        <w:t xml:space="preserve"> </w:t>
      </w:r>
      <w:proofErr w:type="spellStart"/>
      <w:r w:rsidR="009176DB" w:rsidRPr="00EF1FC5">
        <w:rPr>
          <w:rFonts w:ascii="Times New Roman" w:hAnsi="Times New Roman" w:cs="Times New Roman"/>
          <w:sz w:val="28"/>
          <w:szCs w:val="28"/>
        </w:rPr>
        <w:t>потенц</w:t>
      </w:r>
      <w:proofErr w:type="spellEnd"/>
      <w:r w:rsidR="009176DB" w:rsidRPr="00EF1FC5">
        <w:rPr>
          <w:rFonts w:ascii="Times New Roman" w:hAnsi="Times New Roman" w:cs="Times New Roman"/>
          <w:sz w:val="28"/>
          <w:szCs w:val="28"/>
        </w:rPr>
        <w:t xml:space="preserve"> в узлах </w:t>
      </w:r>
      <w:proofErr w:type="spellStart"/>
      <w:r w:rsidR="009176DB" w:rsidRPr="00EF1FC5">
        <w:rPr>
          <w:rFonts w:ascii="Times New Roman" w:hAnsi="Times New Roman" w:cs="Times New Roman"/>
          <w:sz w:val="28"/>
          <w:szCs w:val="28"/>
        </w:rPr>
        <w:t>эл</w:t>
      </w:r>
      <w:proofErr w:type="spellEnd"/>
      <w:r w:rsidR="009176DB" w:rsidRPr="00EF1FC5">
        <w:rPr>
          <w:rFonts w:ascii="Times New Roman" w:hAnsi="Times New Roman" w:cs="Times New Roman"/>
          <w:sz w:val="28"/>
          <w:szCs w:val="28"/>
        </w:rPr>
        <w:t xml:space="preserve"> цепи относ некоторого баз узла. Баз узел в общем случае </w:t>
      </w:r>
      <w:proofErr w:type="spellStart"/>
      <w:r w:rsidR="009176DB" w:rsidRPr="00EF1FC5">
        <w:rPr>
          <w:rFonts w:ascii="Times New Roman" w:hAnsi="Times New Roman" w:cs="Times New Roman"/>
          <w:sz w:val="28"/>
          <w:szCs w:val="28"/>
        </w:rPr>
        <w:t>выбир</w:t>
      </w:r>
      <w:proofErr w:type="spellEnd"/>
      <w:r w:rsidR="009176DB" w:rsidRPr="00EF1FC5">
        <w:rPr>
          <w:rFonts w:ascii="Times New Roman" w:hAnsi="Times New Roman" w:cs="Times New Roman"/>
          <w:sz w:val="28"/>
          <w:szCs w:val="28"/>
        </w:rPr>
        <w:t xml:space="preserve"> произвольно, потенциал этого узла </w:t>
      </w:r>
      <w:r>
        <w:rPr>
          <w:rFonts w:ascii="Times New Roman" w:hAnsi="Times New Roman" w:cs="Times New Roman"/>
          <w:sz w:val="28"/>
          <w:szCs w:val="28"/>
        </w:rPr>
        <w:t>=0</w:t>
      </w:r>
      <w:r w:rsidR="009176DB" w:rsidRPr="00EF1FC5">
        <w:rPr>
          <w:rFonts w:ascii="Times New Roman" w:hAnsi="Times New Roman" w:cs="Times New Roman"/>
          <w:sz w:val="28"/>
          <w:szCs w:val="28"/>
        </w:rPr>
        <w:t xml:space="preserve">. Разности </w:t>
      </w:r>
      <w:proofErr w:type="spellStart"/>
      <w:r w:rsidR="009176DB" w:rsidRPr="00EF1FC5">
        <w:rPr>
          <w:rFonts w:ascii="Times New Roman" w:hAnsi="Times New Roman" w:cs="Times New Roman"/>
          <w:sz w:val="28"/>
          <w:szCs w:val="28"/>
        </w:rPr>
        <w:t>потен</w:t>
      </w:r>
      <w:proofErr w:type="gramStart"/>
      <w:r w:rsidR="009176DB" w:rsidRPr="00EF1FC5">
        <w:rPr>
          <w:rFonts w:ascii="Times New Roman" w:hAnsi="Times New Roman" w:cs="Times New Roman"/>
          <w:sz w:val="28"/>
          <w:szCs w:val="28"/>
        </w:rPr>
        <w:t>ц</w:t>
      </w:r>
      <w:proofErr w:type="spellEnd"/>
      <w:r>
        <w:rPr>
          <w:rFonts w:ascii="Times New Roman" w:hAnsi="Times New Roman" w:cs="Times New Roman"/>
          <w:sz w:val="28"/>
          <w:szCs w:val="28"/>
        </w:rPr>
        <w:t>-</w:t>
      </w:r>
      <w:proofErr w:type="gramEnd"/>
      <w:r w:rsidR="009176DB" w:rsidRPr="00EF1FC5">
        <w:rPr>
          <w:rFonts w:ascii="Times New Roman" w:hAnsi="Times New Roman" w:cs="Times New Roman"/>
          <w:sz w:val="28"/>
          <w:szCs w:val="28"/>
        </w:rPr>
        <w:t xml:space="preserve"> </w:t>
      </w:r>
      <w:r w:rsidR="009176DB" w:rsidRPr="00EF1FC5">
        <w:rPr>
          <w:rFonts w:ascii="Times New Roman" w:hAnsi="Times New Roman" w:cs="Times New Roman"/>
          <w:sz w:val="28"/>
          <w:szCs w:val="28"/>
          <w:u w:val="single"/>
        </w:rPr>
        <w:t>узловым напряжением.</w:t>
      </w:r>
      <w:r w:rsidR="00BC2679" w:rsidRPr="00EF1FC5">
        <w:rPr>
          <w:rFonts w:ascii="Times New Roman" w:hAnsi="Times New Roman" w:cs="Times New Roman"/>
          <w:sz w:val="28"/>
          <w:szCs w:val="28"/>
        </w:rPr>
        <w:t xml:space="preserve"> </w:t>
      </w:r>
      <w:r w:rsidR="00BC2679" w:rsidRPr="00EF1FC5">
        <w:rPr>
          <w:rFonts w:ascii="Times New Roman" w:hAnsi="Times New Roman" w:cs="Times New Roman"/>
          <w:sz w:val="28"/>
          <w:szCs w:val="28"/>
          <w:lang w:val="en-US"/>
        </w:rPr>
        <w:t>N</w:t>
      </w:r>
      <w:proofErr w:type="spellStart"/>
      <w:r w:rsidR="00BC2679" w:rsidRPr="00EF1FC5">
        <w:rPr>
          <w:rFonts w:ascii="Times New Roman" w:hAnsi="Times New Roman" w:cs="Times New Roman"/>
          <w:sz w:val="28"/>
          <w:szCs w:val="28"/>
          <w:vertAlign w:val="subscript"/>
        </w:rPr>
        <w:t>ур</w:t>
      </w:r>
      <w:r w:rsidR="00BC2679" w:rsidRPr="00EF1FC5">
        <w:rPr>
          <w:rFonts w:ascii="Times New Roman" w:hAnsi="Times New Roman" w:cs="Times New Roman"/>
          <w:sz w:val="28"/>
          <w:szCs w:val="28"/>
        </w:rPr>
        <w:t>=</w:t>
      </w:r>
      <w:r w:rsidR="00BC2679" w:rsidRPr="00EF1FC5">
        <w:rPr>
          <w:rFonts w:ascii="Times New Roman" w:hAnsi="Times New Roman" w:cs="Times New Roman"/>
          <w:sz w:val="28"/>
          <w:szCs w:val="28"/>
          <w:lang w:val="en-US"/>
        </w:rPr>
        <w:t>N</w:t>
      </w:r>
      <w:r w:rsidR="00BC2679" w:rsidRPr="00EF1FC5">
        <w:rPr>
          <w:rFonts w:ascii="Times New Roman" w:hAnsi="Times New Roman" w:cs="Times New Roman"/>
          <w:sz w:val="28"/>
          <w:szCs w:val="28"/>
          <w:vertAlign w:val="subscript"/>
          <w:lang w:val="en-US"/>
        </w:rPr>
        <w:t>y</w:t>
      </w:r>
      <w:proofErr w:type="spellEnd"/>
      <w:r w:rsidR="00BC2679" w:rsidRPr="00EF1FC5">
        <w:rPr>
          <w:rFonts w:ascii="Times New Roman" w:hAnsi="Times New Roman" w:cs="Times New Roman"/>
          <w:sz w:val="28"/>
          <w:szCs w:val="28"/>
        </w:rPr>
        <w:t>-1-</w:t>
      </w:r>
      <w:r w:rsidR="00BC2679" w:rsidRPr="00EF1FC5">
        <w:rPr>
          <w:rFonts w:ascii="Times New Roman" w:hAnsi="Times New Roman" w:cs="Times New Roman"/>
          <w:sz w:val="28"/>
          <w:szCs w:val="28"/>
          <w:lang w:val="en-US"/>
        </w:rPr>
        <w:t>N</w:t>
      </w:r>
      <w:proofErr w:type="spellStart"/>
      <w:r w:rsidR="00BC2679" w:rsidRPr="00EF1FC5">
        <w:rPr>
          <w:rFonts w:ascii="Times New Roman" w:hAnsi="Times New Roman" w:cs="Times New Roman"/>
          <w:sz w:val="28"/>
          <w:szCs w:val="28"/>
          <w:vertAlign w:val="subscript"/>
        </w:rPr>
        <w:t>э.д.с</w:t>
      </w:r>
      <w:proofErr w:type="spellEnd"/>
      <w:r w:rsidR="00BC2679" w:rsidRPr="00EF1FC5">
        <w:rPr>
          <w:rFonts w:ascii="Times New Roman" w:hAnsi="Times New Roman" w:cs="Times New Roman"/>
          <w:sz w:val="28"/>
          <w:szCs w:val="28"/>
          <w:vertAlign w:val="subscript"/>
        </w:rPr>
        <w:t>.</w:t>
      </w:r>
    </w:p>
    <w:p w:rsidR="00BC2679" w:rsidRPr="00EF1FC5" w:rsidRDefault="00BC2679" w:rsidP="00EF1FC5">
      <w:pPr>
        <w:spacing w:after="0" w:line="240" w:lineRule="auto"/>
        <w:ind w:firstLine="426"/>
        <w:contextualSpacing/>
        <w:jc w:val="both"/>
        <w:rPr>
          <w:rFonts w:ascii="Times New Roman" w:hAnsi="Times New Roman" w:cs="Times New Roman"/>
          <w:sz w:val="28"/>
          <w:szCs w:val="28"/>
        </w:rPr>
      </w:pPr>
      <w:proofErr w:type="spellStart"/>
      <w:r w:rsidRPr="00EF1FC5">
        <w:rPr>
          <w:rFonts w:ascii="Times New Roman" w:hAnsi="Times New Roman" w:cs="Times New Roman"/>
          <w:sz w:val="28"/>
          <w:szCs w:val="28"/>
        </w:rPr>
        <w:t>Узло</w:t>
      </w:r>
      <w:proofErr w:type="spellEnd"/>
      <w:r w:rsidRPr="00EF1FC5">
        <w:rPr>
          <w:rFonts w:ascii="Times New Roman" w:hAnsi="Times New Roman" w:cs="Times New Roman"/>
          <w:sz w:val="28"/>
          <w:szCs w:val="28"/>
        </w:rPr>
        <w:t xml:space="preserve"> </w:t>
      </w:r>
      <w:proofErr w:type="spellStart"/>
      <w:proofErr w:type="gramStart"/>
      <w:r w:rsidRPr="00EF1FC5">
        <w:rPr>
          <w:rFonts w:ascii="Times New Roman" w:hAnsi="Times New Roman" w:cs="Times New Roman"/>
          <w:sz w:val="28"/>
          <w:szCs w:val="28"/>
        </w:rPr>
        <w:t>напр</w:t>
      </w:r>
      <w:proofErr w:type="spellEnd"/>
      <w:proofErr w:type="gramEnd"/>
      <w:r w:rsidRPr="00EF1FC5">
        <w:rPr>
          <w:rFonts w:ascii="Times New Roman" w:hAnsi="Times New Roman" w:cs="Times New Roman"/>
          <w:sz w:val="28"/>
          <w:szCs w:val="28"/>
        </w:rPr>
        <w:t xml:space="preserve"> </w:t>
      </w:r>
      <w:r w:rsidRPr="00EF1FC5">
        <w:rPr>
          <w:rFonts w:ascii="Times New Roman" w:hAnsi="Times New Roman" w:cs="Times New Roman"/>
          <w:sz w:val="28"/>
          <w:szCs w:val="28"/>
          <w:lang w:val="en-US"/>
        </w:rPr>
        <w:t>U</w:t>
      </w:r>
      <w:r w:rsidRPr="00EF1FC5">
        <w:rPr>
          <w:rFonts w:ascii="Times New Roman" w:hAnsi="Times New Roman" w:cs="Times New Roman"/>
          <w:sz w:val="28"/>
          <w:szCs w:val="28"/>
          <w:vertAlign w:val="subscript"/>
        </w:rPr>
        <w:t>10</w:t>
      </w:r>
      <w:r w:rsidRPr="00EF1FC5">
        <w:rPr>
          <w:rFonts w:ascii="Times New Roman" w:hAnsi="Times New Roman" w:cs="Times New Roman"/>
          <w:sz w:val="28"/>
          <w:szCs w:val="28"/>
        </w:rPr>
        <w:t>=</w:t>
      </w:r>
      <w:r w:rsidRPr="00EF1FC5">
        <w:rPr>
          <w:rFonts w:ascii="Times New Roman" w:hAnsi="Times New Roman" w:cs="Times New Roman"/>
          <w:sz w:val="28"/>
          <w:szCs w:val="28"/>
        </w:rPr>
        <w:sym w:font="Symbol" w:char="F06A"/>
      </w:r>
      <w:r w:rsidRPr="00EF1FC5">
        <w:rPr>
          <w:rFonts w:ascii="Times New Roman" w:hAnsi="Times New Roman" w:cs="Times New Roman"/>
          <w:sz w:val="28"/>
          <w:szCs w:val="28"/>
          <w:vertAlign w:val="subscript"/>
        </w:rPr>
        <w:t>1</w:t>
      </w:r>
      <w:r w:rsidRPr="00EF1FC5">
        <w:rPr>
          <w:rFonts w:ascii="Times New Roman" w:hAnsi="Times New Roman" w:cs="Times New Roman"/>
          <w:sz w:val="28"/>
          <w:szCs w:val="28"/>
        </w:rPr>
        <w:t>-</w:t>
      </w:r>
      <w:r w:rsidRPr="00EF1FC5">
        <w:rPr>
          <w:rFonts w:ascii="Times New Roman" w:hAnsi="Times New Roman" w:cs="Times New Roman"/>
          <w:sz w:val="28"/>
          <w:szCs w:val="28"/>
        </w:rPr>
        <w:sym w:font="Symbol" w:char="F06A"/>
      </w:r>
      <w:r w:rsidRPr="00EF1FC5">
        <w:rPr>
          <w:rFonts w:ascii="Times New Roman" w:hAnsi="Times New Roman" w:cs="Times New Roman"/>
          <w:sz w:val="28"/>
          <w:szCs w:val="28"/>
          <w:vertAlign w:val="subscript"/>
        </w:rPr>
        <w:t>0</w:t>
      </w:r>
      <w:r w:rsidRPr="00EF1FC5">
        <w:rPr>
          <w:rFonts w:ascii="Times New Roman" w:hAnsi="Times New Roman" w:cs="Times New Roman"/>
          <w:sz w:val="28"/>
          <w:szCs w:val="28"/>
        </w:rPr>
        <w:t xml:space="preserve">. </w:t>
      </w:r>
      <w:proofErr w:type="spellStart"/>
      <w:r w:rsidRPr="00EF1FC5">
        <w:rPr>
          <w:rFonts w:ascii="Times New Roman" w:hAnsi="Times New Roman" w:cs="Times New Roman"/>
          <w:sz w:val="28"/>
          <w:szCs w:val="28"/>
        </w:rPr>
        <w:t>Полож</w:t>
      </w:r>
      <w:proofErr w:type="spellEnd"/>
      <w:r w:rsidRPr="00EF1FC5">
        <w:rPr>
          <w:rFonts w:ascii="Times New Roman" w:hAnsi="Times New Roman" w:cs="Times New Roman"/>
          <w:sz w:val="28"/>
          <w:szCs w:val="28"/>
        </w:rPr>
        <w:t xml:space="preserve"> </w:t>
      </w:r>
      <w:proofErr w:type="spellStart"/>
      <w:r w:rsidRPr="00EF1FC5">
        <w:rPr>
          <w:rFonts w:ascii="Times New Roman" w:hAnsi="Times New Roman" w:cs="Times New Roman"/>
          <w:sz w:val="28"/>
          <w:szCs w:val="28"/>
        </w:rPr>
        <w:t>напряж</w:t>
      </w:r>
      <w:proofErr w:type="spellEnd"/>
      <w:r w:rsidRPr="00EF1FC5">
        <w:rPr>
          <w:rFonts w:ascii="Times New Roman" w:hAnsi="Times New Roman" w:cs="Times New Roman"/>
          <w:sz w:val="28"/>
          <w:szCs w:val="28"/>
        </w:rPr>
        <w:t xml:space="preserve"> </w:t>
      </w:r>
      <w:proofErr w:type="spellStart"/>
      <w:r w:rsidRPr="00EF1FC5">
        <w:rPr>
          <w:rFonts w:ascii="Times New Roman" w:hAnsi="Times New Roman" w:cs="Times New Roman"/>
          <w:sz w:val="28"/>
          <w:szCs w:val="28"/>
        </w:rPr>
        <w:t>узл</w:t>
      </w:r>
      <w:proofErr w:type="spellEnd"/>
      <w:r w:rsidRPr="00EF1FC5">
        <w:rPr>
          <w:rFonts w:ascii="Times New Roman" w:hAnsi="Times New Roman" w:cs="Times New Roman"/>
          <w:sz w:val="28"/>
          <w:szCs w:val="28"/>
        </w:rPr>
        <w:t xml:space="preserve"> </w:t>
      </w:r>
      <w:proofErr w:type="spellStart"/>
      <w:proofErr w:type="gramStart"/>
      <w:r w:rsidRPr="00EF1FC5">
        <w:rPr>
          <w:rFonts w:ascii="Times New Roman" w:hAnsi="Times New Roman" w:cs="Times New Roman"/>
          <w:sz w:val="28"/>
          <w:szCs w:val="28"/>
        </w:rPr>
        <w:t>напр</w:t>
      </w:r>
      <w:proofErr w:type="spellEnd"/>
      <w:proofErr w:type="gramEnd"/>
      <w:r w:rsidRPr="00EF1FC5">
        <w:rPr>
          <w:rFonts w:ascii="Times New Roman" w:hAnsi="Times New Roman" w:cs="Times New Roman"/>
          <w:sz w:val="28"/>
          <w:szCs w:val="28"/>
        </w:rPr>
        <w:t xml:space="preserve"> указывается стрелкой от </w:t>
      </w:r>
      <w:proofErr w:type="spellStart"/>
      <w:r w:rsidRPr="00EF1FC5">
        <w:rPr>
          <w:rFonts w:ascii="Times New Roman" w:hAnsi="Times New Roman" w:cs="Times New Roman"/>
          <w:sz w:val="28"/>
          <w:szCs w:val="28"/>
        </w:rPr>
        <w:t>рассматро</w:t>
      </w:r>
      <w:proofErr w:type="spellEnd"/>
      <w:r w:rsidRPr="00EF1FC5">
        <w:rPr>
          <w:rFonts w:ascii="Times New Roman" w:hAnsi="Times New Roman" w:cs="Times New Roman"/>
          <w:sz w:val="28"/>
          <w:szCs w:val="28"/>
        </w:rPr>
        <w:t xml:space="preserve"> узла к базисному.</w:t>
      </w:r>
    </w:p>
    <w:p w:rsidR="00BC2679" w:rsidRPr="00EF1FC5" w:rsidRDefault="00BC2679" w:rsidP="00EF1FC5">
      <w:pPr>
        <w:spacing w:after="0" w:line="240" w:lineRule="auto"/>
        <w:ind w:firstLine="426"/>
        <w:contextualSpacing/>
        <w:jc w:val="both"/>
        <w:rPr>
          <w:rFonts w:ascii="Times New Roman" w:hAnsi="Times New Roman" w:cs="Times New Roman"/>
          <w:sz w:val="28"/>
          <w:szCs w:val="28"/>
        </w:rPr>
      </w:pPr>
    </w:p>
    <w:p w:rsidR="006D4679" w:rsidRPr="00EF1FC5" w:rsidRDefault="006D4679" w:rsidP="00EF1FC5">
      <w:pPr>
        <w:spacing w:after="0" w:line="240" w:lineRule="auto"/>
        <w:ind w:firstLine="426"/>
        <w:contextualSpacing/>
        <w:jc w:val="both"/>
        <w:rPr>
          <w:rFonts w:ascii="Times New Roman" w:hAnsi="Times New Roman" w:cs="Times New Roman"/>
          <w:sz w:val="28"/>
          <w:szCs w:val="28"/>
        </w:rPr>
        <w:sectPr w:rsidR="006D4679" w:rsidRPr="00EF1FC5" w:rsidSect="00FC74ED">
          <w:pgSz w:w="11906" w:h="16838"/>
          <w:pgMar w:top="709"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D4679" w:rsidRPr="00EF1FC5" w:rsidRDefault="00BC2679" w:rsidP="00EF1FC5">
      <w:pPr>
        <w:spacing w:after="0" w:line="240" w:lineRule="auto"/>
        <w:ind w:firstLine="426"/>
        <w:contextualSpacing/>
        <w:jc w:val="both"/>
        <w:rPr>
          <w:rFonts w:ascii="Times New Roman" w:hAnsi="Times New Roman" w:cs="Times New Roman"/>
          <w:sz w:val="28"/>
          <w:szCs w:val="28"/>
          <w:lang w:val="en-US"/>
        </w:rPr>
      </w:pPr>
      <w:r w:rsidRPr="00EF1FC5">
        <w:rPr>
          <w:rFonts w:ascii="Times New Roman" w:hAnsi="Times New Roman" w:cs="Times New Roman"/>
          <w:noProof/>
          <w:sz w:val="28"/>
          <w:szCs w:val="28"/>
          <w:lang w:eastAsia="ru-RU"/>
        </w:rPr>
        <w:lastRenderedPageBreak/>
        <w:drawing>
          <wp:inline distT="0" distB="0" distL="0" distR="0">
            <wp:extent cx="2073897" cy="1535287"/>
            <wp:effectExtent l="0" t="0" r="3175" b="8255"/>
            <wp:docPr id="18" name="Рисунок 18" descr="Рис_4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Рис_4_29"/>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1435" cy="1548270"/>
                    </a:xfrm>
                    <a:prstGeom prst="rect">
                      <a:avLst/>
                    </a:prstGeom>
                    <a:noFill/>
                    <a:ln>
                      <a:noFill/>
                    </a:ln>
                  </pic:spPr>
                </pic:pic>
              </a:graphicData>
            </a:graphic>
          </wp:inline>
        </w:drawing>
      </w:r>
    </w:p>
    <w:p w:rsidR="006D4679" w:rsidRPr="00EF1FC5" w:rsidRDefault="006D4679" w:rsidP="00EF1FC5">
      <w:pPr>
        <w:spacing w:after="0" w:line="240" w:lineRule="auto"/>
        <w:ind w:firstLine="426"/>
        <w:contextualSpacing/>
        <w:jc w:val="both"/>
        <w:rPr>
          <w:rFonts w:ascii="Times New Roman" w:hAnsi="Times New Roman" w:cs="Times New Roman"/>
          <w:sz w:val="28"/>
          <w:szCs w:val="28"/>
          <w:lang w:val="en-US"/>
        </w:rPr>
      </w:pPr>
    </w:p>
    <w:p w:rsidR="006D4679" w:rsidRPr="00EF1FC5" w:rsidRDefault="00BC2679" w:rsidP="00EF1FC5">
      <w:pPr>
        <w:spacing w:after="0" w:line="240" w:lineRule="auto"/>
        <w:ind w:firstLine="426"/>
        <w:contextualSpacing/>
        <w:jc w:val="both"/>
        <w:rPr>
          <w:rFonts w:ascii="Times New Roman" w:hAnsi="Times New Roman" w:cs="Times New Roman"/>
          <w:sz w:val="28"/>
          <w:szCs w:val="28"/>
        </w:rPr>
        <w:sectPr w:rsidR="006D4679" w:rsidRPr="00EF1FC5" w:rsidSect="00FC74ED">
          <w:type w:val="continuous"/>
          <w:pgSz w:w="11906" w:h="16838"/>
          <w:pgMar w:top="568" w:right="707" w:bottom="568" w:left="709"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EF1FC5">
        <w:rPr>
          <w:rFonts w:ascii="Times New Roman" w:hAnsi="Times New Roman" w:cs="Times New Roman"/>
          <w:sz w:val="28"/>
          <w:szCs w:val="28"/>
        </w:rPr>
        <w:t xml:space="preserve">Напряжение на ветвях цепи равно, очевидно, разности узловых напряжений концов данной ветви. Например, напряжение ветви 4 равно: </w:t>
      </w:r>
      <w:r w:rsidRPr="00EF1FC5">
        <w:rPr>
          <w:rFonts w:ascii="Times New Roman" w:hAnsi="Times New Roman" w:cs="Times New Roman"/>
          <w:sz w:val="28"/>
          <w:szCs w:val="28"/>
          <w:lang w:val="en-US"/>
        </w:rPr>
        <w:t>U</w:t>
      </w:r>
      <w:r w:rsidRPr="00EF1FC5">
        <w:rPr>
          <w:rFonts w:ascii="Times New Roman" w:hAnsi="Times New Roman" w:cs="Times New Roman"/>
          <w:sz w:val="28"/>
          <w:szCs w:val="28"/>
          <w:vertAlign w:val="subscript"/>
        </w:rPr>
        <w:t>4</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I</w:t>
      </w:r>
      <w:r w:rsidRPr="00EF1FC5">
        <w:rPr>
          <w:rFonts w:ascii="Times New Roman" w:hAnsi="Times New Roman" w:cs="Times New Roman"/>
          <w:sz w:val="28"/>
          <w:szCs w:val="28"/>
          <w:vertAlign w:val="subscript"/>
        </w:rPr>
        <w:t>4</w:t>
      </w:r>
      <w:r w:rsidRPr="00EF1FC5">
        <w:rPr>
          <w:rFonts w:ascii="Times New Roman" w:hAnsi="Times New Roman" w:cs="Times New Roman"/>
          <w:sz w:val="28"/>
          <w:szCs w:val="28"/>
          <w:lang w:val="en-US"/>
        </w:rPr>
        <w:t>R</w:t>
      </w:r>
      <w:r w:rsidRPr="00EF1FC5">
        <w:rPr>
          <w:rFonts w:ascii="Times New Roman" w:hAnsi="Times New Roman" w:cs="Times New Roman"/>
          <w:sz w:val="28"/>
          <w:szCs w:val="28"/>
          <w:vertAlign w:val="subscript"/>
        </w:rPr>
        <w:t>4</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U</w:t>
      </w:r>
      <w:r w:rsidRPr="00EF1FC5">
        <w:rPr>
          <w:rFonts w:ascii="Times New Roman" w:hAnsi="Times New Roman" w:cs="Times New Roman"/>
          <w:sz w:val="28"/>
          <w:szCs w:val="28"/>
          <w:vertAlign w:val="subscript"/>
        </w:rPr>
        <w:t>10</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U</w:t>
      </w:r>
      <w:r w:rsidRPr="00EF1FC5">
        <w:rPr>
          <w:rFonts w:ascii="Times New Roman" w:hAnsi="Times New Roman" w:cs="Times New Roman"/>
          <w:sz w:val="28"/>
          <w:szCs w:val="28"/>
          <w:vertAlign w:val="subscript"/>
        </w:rPr>
        <w:t>20</w:t>
      </w:r>
      <w:r w:rsidRPr="00EF1FC5">
        <w:rPr>
          <w:rFonts w:ascii="Times New Roman" w:hAnsi="Times New Roman" w:cs="Times New Roman"/>
          <w:sz w:val="28"/>
          <w:szCs w:val="28"/>
        </w:rPr>
        <w:t xml:space="preserve"> </w:t>
      </w:r>
    </w:p>
    <w:p w:rsidR="00BC2679" w:rsidRPr="00EF1FC5" w:rsidRDefault="00BC2679" w:rsidP="00EF1FC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lastRenderedPageBreak/>
        <w:tab/>
        <w:t>Уравнения по первому закону Кирхгофа для 1 и 2 узлов соответственно записываются:</w:t>
      </w:r>
    </w:p>
    <w:p w:rsidR="00330548" w:rsidRPr="00EF1FC5" w:rsidRDefault="00BC2679" w:rsidP="00CB6377">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36"/>
          <w:sz w:val="28"/>
          <w:szCs w:val="28"/>
        </w:rPr>
        <w:object w:dxaOrig="242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41.85pt" o:ole="">
            <v:imagedata r:id="rId16" o:title=""/>
          </v:shape>
          <o:OLEObject Type="Embed" ProgID="Equation.3" ShapeID="_x0000_i1025" DrawAspect="Content" ObjectID="_1420986363" r:id="rId17"/>
        </w:object>
      </w:r>
      <w:r w:rsidRPr="00EF1FC5">
        <w:rPr>
          <w:rFonts w:ascii="Times New Roman" w:hAnsi="Times New Roman" w:cs="Times New Roman"/>
          <w:sz w:val="28"/>
          <w:szCs w:val="28"/>
        </w:rPr>
        <w:t>Узловое напряжение</w:t>
      </w:r>
      <w:proofErr w:type="gramStart"/>
      <w:r w:rsidRPr="00EF1FC5">
        <w:rPr>
          <w:rFonts w:ascii="Times New Roman" w:hAnsi="Times New Roman" w:cs="Times New Roman"/>
          <w:sz w:val="28"/>
          <w:szCs w:val="28"/>
        </w:rPr>
        <w:t xml:space="preserve"> </w:t>
      </w:r>
      <w:r w:rsidRPr="00EF1FC5">
        <w:rPr>
          <w:rFonts w:ascii="Times New Roman" w:hAnsi="Times New Roman" w:cs="Times New Roman"/>
          <w:position w:val="-36"/>
          <w:sz w:val="28"/>
          <w:szCs w:val="28"/>
        </w:rPr>
        <w:object w:dxaOrig="2620" w:dyaOrig="859">
          <v:shape id="_x0000_i1026" type="#_x0000_t75" style="width:130.6pt;height:41.85pt" o:ole="">
            <v:imagedata r:id="rId18" o:title=""/>
          </v:shape>
          <o:OLEObject Type="Embed" ProgID="Equation.3" ShapeID="_x0000_i1026" DrawAspect="Content" ObjectID="_1420986364" r:id="rId19"/>
        </w:object>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t>О</w:t>
      </w:r>
      <w:proofErr w:type="gramEnd"/>
      <w:r w:rsidRPr="00EF1FC5">
        <w:rPr>
          <w:rFonts w:ascii="Times New Roman" w:hAnsi="Times New Roman" w:cs="Times New Roman"/>
          <w:sz w:val="28"/>
          <w:szCs w:val="28"/>
        </w:rPr>
        <w:t xml:space="preserve">тсюда </w:t>
      </w:r>
      <w:r w:rsidRPr="00EF1FC5">
        <w:rPr>
          <w:rFonts w:ascii="Times New Roman" w:hAnsi="Times New Roman" w:cs="Times New Roman"/>
          <w:position w:val="-70"/>
          <w:sz w:val="28"/>
          <w:szCs w:val="28"/>
        </w:rPr>
        <w:object w:dxaOrig="3600" w:dyaOrig="1540">
          <v:shape id="_x0000_i1027" type="#_x0000_t75" style="width:180pt;height:76.2pt" o:ole="">
            <v:imagedata r:id="rId20" o:title=""/>
          </v:shape>
          <o:OLEObject Type="Embed" ProgID="Equation.3" ShapeID="_x0000_i1027" DrawAspect="Content" ObjectID="_1420986365" r:id="rId21"/>
        </w:object>
      </w:r>
      <w:r w:rsidRPr="00EF1FC5">
        <w:rPr>
          <w:rFonts w:ascii="Times New Roman" w:hAnsi="Times New Roman" w:cs="Times New Roman"/>
          <w:sz w:val="28"/>
          <w:szCs w:val="28"/>
        </w:rPr>
        <w:tab/>
      </w:r>
      <w:r w:rsidRPr="00EF1FC5">
        <w:rPr>
          <w:rFonts w:ascii="Times New Roman" w:hAnsi="Times New Roman" w:cs="Times New Roman"/>
          <w:position w:val="-56"/>
          <w:sz w:val="28"/>
          <w:szCs w:val="28"/>
        </w:rPr>
        <w:object w:dxaOrig="3200" w:dyaOrig="1260">
          <v:shape id="_x0000_i1028" type="#_x0000_t75" style="width:155.7pt;height:62.8pt" o:ole="">
            <v:imagedata r:id="rId22" o:title=""/>
          </v:shape>
          <o:OLEObject Type="Embed" ProgID="Equation.3" ShapeID="_x0000_i1028" DrawAspect="Content" ObjectID="_1420986366" r:id="rId23"/>
        </w:object>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position w:val="-36"/>
          <w:sz w:val="28"/>
          <w:szCs w:val="28"/>
        </w:rPr>
        <w:object w:dxaOrig="6900" w:dyaOrig="859">
          <v:shape id="_x0000_i1029" type="#_x0000_t75" style="width:344.95pt;height:41.85pt" o:ole="">
            <v:imagedata r:id="rId24" o:title=""/>
          </v:shape>
          <o:OLEObject Type="Embed" ProgID="Equation.3" ShapeID="_x0000_i1029" DrawAspect="Content" ObjectID="_1420986367" r:id="rId25"/>
        </w:object>
      </w:r>
      <w:r w:rsidRPr="00EF1FC5">
        <w:rPr>
          <w:rFonts w:ascii="Times New Roman" w:hAnsi="Times New Roman" w:cs="Times New Roman"/>
          <w:sz w:val="28"/>
          <w:szCs w:val="28"/>
        </w:rPr>
        <w:tab/>
      </w:r>
    </w:p>
    <w:p w:rsidR="00BC2679" w:rsidRPr="00EF1FC5" w:rsidRDefault="00BC2679" w:rsidP="00EF1FC5">
      <w:pPr>
        <w:tabs>
          <w:tab w:val="left" w:pos="1980"/>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Из приведенных выражений видно:</w:t>
      </w:r>
    </w:p>
    <w:p w:rsidR="00BC2679" w:rsidRPr="00EF1FC5" w:rsidRDefault="00BC2679" w:rsidP="00EF1FC5">
      <w:pPr>
        <w:tabs>
          <w:tab w:val="left" w:pos="1980"/>
        </w:tabs>
        <w:spacing w:after="0" w:line="240" w:lineRule="auto"/>
        <w:ind w:firstLine="426"/>
        <w:contextualSpacing/>
        <w:jc w:val="both"/>
        <w:rPr>
          <w:rFonts w:ascii="Times New Roman" w:hAnsi="Times New Roman" w:cs="Times New Roman"/>
          <w:sz w:val="28"/>
          <w:szCs w:val="28"/>
        </w:rPr>
      </w:pPr>
      <w:proofErr w:type="gramStart"/>
      <w:r w:rsidRPr="00EF1FC5">
        <w:rPr>
          <w:rFonts w:ascii="Times New Roman" w:hAnsi="Times New Roman" w:cs="Times New Roman"/>
          <w:sz w:val="28"/>
          <w:szCs w:val="28"/>
          <w:u w:val="single"/>
        </w:rPr>
        <w:t>Собственная</w:t>
      </w:r>
      <w:proofErr w:type="gramEnd"/>
      <w:r w:rsidRPr="00EF1FC5">
        <w:rPr>
          <w:rFonts w:ascii="Times New Roman" w:hAnsi="Times New Roman" w:cs="Times New Roman"/>
          <w:sz w:val="28"/>
          <w:szCs w:val="28"/>
          <w:u w:val="single"/>
        </w:rPr>
        <w:t xml:space="preserve"> проводим узла</w:t>
      </w:r>
      <w:r w:rsidRPr="00EF1FC5">
        <w:rPr>
          <w:rFonts w:ascii="Times New Roman" w:hAnsi="Times New Roman" w:cs="Times New Roman"/>
          <w:sz w:val="28"/>
          <w:szCs w:val="28"/>
        </w:rPr>
        <w:t xml:space="preserve"> равна сумме проводим ветвей, сход в данном узле.</w:t>
      </w:r>
    </w:p>
    <w:p w:rsidR="00BC2679" w:rsidRPr="00EF1FC5" w:rsidRDefault="00BC2679" w:rsidP="00EF1FC5">
      <w:pPr>
        <w:tabs>
          <w:tab w:val="left" w:pos="1980"/>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u w:val="single"/>
        </w:rPr>
        <w:t>Взаимная</w:t>
      </w:r>
      <w:r w:rsidRPr="00EF1FC5">
        <w:rPr>
          <w:rFonts w:ascii="Times New Roman" w:hAnsi="Times New Roman" w:cs="Times New Roman"/>
          <w:sz w:val="28"/>
          <w:szCs w:val="28"/>
        </w:rPr>
        <w:t xml:space="preserve"> </w:t>
      </w:r>
      <w:proofErr w:type="spellStart"/>
      <w:r w:rsidRPr="00EF1FC5">
        <w:rPr>
          <w:rFonts w:ascii="Times New Roman" w:hAnsi="Times New Roman" w:cs="Times New Roman"/>
          <w:sz w:val="28"/>
          <w:szCs w:val="28"/>
        </w:rPr>
        <w:t>проводь</w:t>
      </w:r>
      <w:proofErr w:type="spellEnd"/>
      <w:r w:rsidRPr="00EF1FC5">
        <w:rPr>
          <w:rFonts w:ascii="Times New Roman" w:hAnsi="Times New Roman" w:cs="Times New Roman"/>
          <w:sz w:val="28"/>
          <w:szCs w:val="28"/>
        </w:rPr>
        <w:t xml:space="preserve"> равна сумме провод ветвей, </w:t>
      </w:r>
      <w:proofErr w:type="spellStart"/>
      <w:r w:rsidRPr="00EF1FC5">
        <w:rPr>
          <w:rFonts w:ascii="Times New Roman" w:hAnsi="Times New Roman" w:cs="Times New Roman"/>
          <w:sz w:val="28"/>
          <w:szCs w:val="28"/>
        </w:rPr>
        <w:t>соед</w:t>
      </w:r>
      <w:proofErr w:type="spellEnd"/>
      <w:r w:rsidRPr="00EF1FC5">
        <w:rPr>
          <w:rFonts w:ascii="Times New Roman" w:hAnsi="Times New Roman" w:cs="Times New Roman"/>
          <w:sz w:val="28"/>
          <w:szCs w:val="28"/>
        </w:rPr>
        <w:t xml:space="preserve"> данные узлы.</w:t>
      </w:r>
    </w:p>
    <w:p w:rsidR="00CB6377" w:rsidRDefault="00CB6377" w:rsidP="00EF1FC5">
      <w:pPr>
        <w:tabs>
          <w:tab w:val="left" w:pos="1980"/>
        </w:tabs>
        <w:spacing w:after="0" w:line="240" w:lineRule="auto"/>
        <w:ind w:firstLine="426"/>
        <w:contextualSpacing/>
        <w:jc w:val="both"/>
        <w:rPr>
          <w:rFonts w:ascii="Times New Roman" w:hAnsi="Times New Roman" w:cs="Times New Roman"/>
          <w:position w:val="-38"/>
          <w:sz w:val="28"/>
          <w:szCs w:val="28"/>
        </w:rPr>
        <w:sectPr w:rsidR="00CB6377" w:rsidSect="00FC74ED">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C2679" w:rsidRPr="00EF1FC5" w:rsidRDefault="00BC2679" w:rsidP="00EF1FC5">
      <w:pPr>
        <w:tabs>
          <w:tab w:val="left" w:pos="1980"/>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38"/>
          <w:sz w:val="28"/>
          <w:szCs w:val="28"/>
        </w:rPr>
        <w:object w:dxaOrig="2920" w:dyaOrig="900">
          <v:shape id="_x0000_i1030" type="#_x0000_t75" style="width:145.65pt;height:45.2pt" o:ole="">
            <v:imagedata r:id="rId26" o:title=""/>
          </v:shape>
          <o:OLEObject Type="Embed" ProgID="Equation.3" ShapeID="_x0000_i1030" DrawAspect="Content" ObjectID="_1420986368" r:id="rId27"/>
        </w:object>
      </w:r>
      <w:r w:rsidR="00CB6377">
        <w:rPr>
          <w:rFonts w:ascii="Times New Roman" w:hAnsi="Times New Roman" w:cs="Times New Roman"/>
          <w:sz w:val="28"/>
          <w:szCs w:val="28"/>
        </w:rPr>
        <w:tab/>
      </w:r>
      <w:r w:rsidRPr="00EF1FC5">
        <w:rPr>
          <w:rFonts w:ascii="Times New Roman" w:hAnsi="Times New Roman" w:cs="Times New Roman"/>
          <w:sz w:val="28"/>
          <w:szCs w:val="28"/>
        </w:rPr>
        <w:tab/>
      </w:r>
    </w:p>
    <w:p w:rsidR="00BC2679" w:rsidRPr="00CB6377" w:rsidRDefault="00BC2679" w:rsidP="00EF1FC5">
      <w:pPr>
        <w:pStyle w:val="a6"/>
        <w:tabs>
          <w:tab w:val="left" w:pos="1980"/>
        </w:tabs>
        <w:ind w:firstLine="426"/>
        <w:contextualSpacing/>
        <w:jc w:val="both"/>
        <w:rPr>
          <w:b w:val="0"/>
          <w:szCs w:val="28"/>
        </w:rPr>
      </w:pPr>
      <w:r w:rsidRPr="00CB6377">
        <w:rPr>
          <w:b w:val="0"/>
          <w:szCs w:val="28"/>
        </w:rPr>
        <w:lastRenderedPageBreak/>
        <w:t>собственная провод входит в выражения со знаком «+», а взаимная проводимость – со знаком «</w:t>
      </w:r>
      <w:proofErr w:type="gramStart"/>
      <w:r w:rsidRPr="00CB6377">
        <w:rPr>
          <w:b w:val="0"/>
          <w:szCs w:val="28"/>
        </w:rPr>
        <w:t>-»</w:t>
      </w:r>
      <w:proofErr w:type="gramEnd"/>
      <w:r w:rsidRPr="00CB6377">
        <w:rPr>
          <w:b w:val="0"/>
          <w:szCs w:val="28"/>
        </w:rPr>
        <w:t>.</w:t>
      </w:r>
    </w:p>
    <w:p w:rsidR="00CB6377" w:rsidRDefault="00CB6377" w:rsidP="00CB6377">
      <w:pPr>
        <w:tabs>
          <w:tab w:val="left" w:pos="1980"/>
        </w:tabs>
        <w:spacing w:after="0" w:line="240" w:lineRule="auto"/>
        <w:contextualSpacing/>
        <w:jc w:val="both"/>
        <w:rPr>
          <w:rFonts w:ascii="Times New Roman" w:hAnsi="Times New Roman" w:cs="Times New Roman"/>
          <w:sz w:val="28"/>
          <w:szCs w:val="28"/>
        </w:rPr>
        <w:sectPr w:rsidR="00CB6377" w:rsidSect="00FC74ED">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BC2679" w:rsidRPr="00EF1FC5" w:rsidRDefault="00BC2679" w:rsidP="00EF1FC5">
      <w:pPr>
        <w:tabs>
          <w:tab w:val="left" w:pos="1980"/>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lastRenderedPageBreak/>
        <w:t xml:space="preserve">Для </w:t>
      </w:r>
      <w:proofErr w:type="spellStart"/>
      <w:proofErr w:type="gramStart"/>
      <w:r w:rsidRPr="00EF1FC5">
        <w:rPr>
          <w:rFonts w:ascii="Times New Roman" w:hAnsi="Times New Roman" w:cs="Times New Roman"/>
          <w:sz w:val="28"/>
          <w:szCs w:val="28"/>
        </w:rPr>
        <w:t>произв</w:t>
      </w:r>
      <w:proofErr w:type="spellEnd"/>
      <w:proofErr w:type="gramEnd"/>
      <w:r w:rsidRPr="00EF1FC5">
        <w:rPr>
          <w:rFonts w:ascii="Times New Roman" w:hAnsi="Times New Roman" w:cs="Times New Roman"/>
          <w:sz w:val="28"/>
          <w:szCs w:val="28"/>
        </w:rPr>
        <w:t xml:space="preserve"> схемы, сод </w:t>
      </w:r>
      <w:r w:rsidRPr="00EF1FC5">
        <w:rPr>
          <w:rFonts w:ascii="Times New Roman" w:hAnsi="Times New Roman" w:cs="Times New Roman"/>
          <w:sz w:val="28"/>
          <w:szCs w:val="28"/>
          <w:lang w:val="en-US"/>
        </w:rPr>
        <w:t>n</w:t>
      </w:r>
      <w:r w:rsidRPr="00EF1FC5">
        <w:rPr>
          <w:rFonts w:ascii="Times New Roman" w:hAnsi="Times New Roman" w:cs="Times New Roman"/>
          <w:sz w:val="28"/>
          <w:szCs w:val="28"/>
        </w:rPr>
        <w:t xml:space="preserve">+1 узлов, </w:t>
      </w:r>
      <w:proofErr w:type="spellStart"/>
      <w:r w:rsidRPr="00EF1FC5">
        <w:rPr>
          <w:rFonts w:ascii="Times New Roman" w:hAnsi="Times New Roman" w:cs="Times New Roman"/>
          <w:sz w:val="28"/>
          <w:szCs w:val="28"/>
        </w:rPr>
        <w:t>сист</w:t>
      </w:r>
      <w:proofErr w:type="spellEnd"/>
      <w:r w:rsidRPr="00EF1FC5">
        <w:rPr>
          <w:rFonts w:ascii="Times New Roman" w:hAnsi="Times New Roman" w:cs="Times New Roman"/>
          <w:sz w:val="28"/>
          <w:szCs w:val="28"/>
        </w:rPr>
        <w:t xml:space="preserve"> </w:t>
      </w:r>
      <w:proofErr w:type="spellStart"/>
      <w:r w:rsidRPr="00EF1FC5">
        <w:rPr>
          <w:rFonts w:ascii="Times New Roman" w:hAnsi="Times New Roman" w:cs="Times New Roman"/>
          <w:sz w:val="28"/>
          <w:szCs w:val="28"/>
        </w:rPr>
        <w:t>ур</w:t>
      </w:r>
      <w:proofErr w:type="spellEnd"/>
      <w:r w:rsidRPr="00EF1FC5">
        <w:rPr>
          <w:rFonts w:ascii="Times New Roman" w:hAnsi="Times New Roman" w:cs="Times New Roman"/>
          <w:sz w:val="28"/>
          <w:szCs w:val="28"/>
        </w:rPr>
        <w:t xml:space="preserve"> по методу узловых </w:t>
      </w:r>
      <w:proofErr w:type="spellStart"/>
      <w:r w:rsidRPr="00EF1FC5">
        <w:rPr>
          <w:rFonts w:ascii="Times New Roman" w:hAnsi="Times New Roman" w:cs="Times New Roman"/>
          <w:sz w:val="28"/>
          <w:szCs w:val="28"/>
        </w:rPr>
        <w:t>напр</w:t>
      </w:r>
      <w:proofErr w:type="spellEnd"/>
      <w:r w:rsidRPr="00EF1FC5">
        <w:rPr>
          <w:rFonts w:ascii="Times New Roman" w:hAnsi="Times New Roman" w:cs="Times New Roman"/>
          <w:sz w:val="28"/>
          <w:szCs w:val="28"/>
        </w:rPr>
        <w:t xml:space="preserve"> имеет вид:</w:t>
      </w:r>
    </w:p>
    <w:p w:rsidR="00BC2679" w:rsidRPr="00EF1FC5" w:rsidRDefault="00FC74ED" w:rsidP="00EF1FC5">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12"/>
          <w:sz w:val="28"/>
          <w:szCs w:val="28"/>
        </w:rPr>
        <w:object w:dxaOrig="5880" w:dyaOrig="2380">
          <v:shape id="_x0000_i1031" type="#_x0000_t75" style="width:221.85pt;height:89.6pt" o:ole="">
            <v:imagedata r:id="rId28" o:title=""/>
          </v:shape>
          <o:OLEObject Type="Embed" ProgID="Equation.3" ShapeID="_x0000_i1031" DrawAspect="Content" ObjectID="_1420986369" r:id="rId29"/>
        </w:object>
      </w:r>
      <w:r w:rsidR="00BC2679" w:rsidRPr="00EF1FC5">
        <w:rPr>
          <w:rFonts w:ascii="Times New Roman" w:hAnsi="Times New Roman" w:cs="Times New Roman"/>
          <w:sz w:val="28"/>
          <w:szCs w:val="28"/>
        </w:rPr>
        <w:tab/>
      </w:r>
    </w:p>
    <w:p w:rsidR="00BC2679" w:rsidRPr="00EF1FC5" w:rsidRDefault="00BC2679" w:rsidP="00EF1FC5">
      <w:pPr>
        <w:tabs>
          <w:tab w:val="left" w:pos="1980"/>
          <w:tab w:val="left" w:pos="8280"/>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Порядок расчета электрических цепей по методу узловых напряжений:</w:t>
      </w:r>
    </w:p>
    <w:p w:rsidR="00BC2679" w:rsidRPr="00EF1FC5" w:rsidRDefault="00BC2679" w:rsidP="00EF1FC5">
      <w:pPr>
        <w:pStyle w:val="3"/>
        <w:numPr>
          <w:ilvl w:val="0"/>
          <w:numId w:val="3"/>
        </w:numPr>
        <w:tabs>
          <w:tab w:val="left" w:pos="1980"/>
          <w:tab w:val="left" w:pos="8280"/>
        </w:tabs>
        <w:spacing w:after="0"/>
        <w:ind w:left="0" w:firstLine="426"/>
        <w:contextualSpacing/>
        <w:jc w:val="both"/>
        <w:rPr>
          <w:sz w:val="28"/>
          <w:szCs w:val="28"/>
        </w:rPr>
      </w:pPr>
      <w:r w:rsidRPr="00EF1FC5">
        <w:rPr>
          <w:sz w:val="28"/>
          <w:szCs w:val="28"/>
        </w:rPr>
        <w:t>Выбираем баз</w:t>
      </w:r>
      <w:r w:rsidR="00FC74ED">
        <w:rPr>
          <w:sz w:val="28"/>
          <w:szCs w:val="28"/>
        </w:rPr>
        <w:t xml:space="preserve"> узел, </w:t>
      </w:r>
      <w:r w:rsidRPr="00EF1FC5">
        <w:rPr>
          <w:sz w:val="28"/>
          <w:szCs w:val="28"/>
        </w:rPr>
        <w:t xml:space="preserve">где сходится большее кол ветвей. Если имеется ветвь, сод идеальную </w:t>
      </w:r>
      <w:proofErr w:type="spellStart"/>
      <w:r w:rsidRPr="00EF1FC5">
        <w:rPr>
          <w:sz w:val="28"/>
          <w:szCs w:val="28"/>
        </w:rPr>
        <w:t>э.д.с</w:t>
      </w:r>
      <w:proofErr w:type="spellEnd"/>
      <w:r w:rsidRPr="00EF1FC5">
        <w:rPr>
          <w:sz w:val="28"/>
          <w:szCs w:val="28"/>
        </w:rPr>
        <w:t>., то базисный узел должен быть концом или началом этой ветви.</w:t>
      </w:r>
    </w:p>
    <w:p w:rsidR="00BC2679" w:rsidRPr="00EF1FC5" w:rsidRDefault="00BC2679" w:rsidP="00EF1FC5">
      <w:pPr>
        <w:numPr>
          <w:ilvl w:val="0"/>
          <w:numId w:val="3"/>
        </w:numPr>
        <w:tabs>
          <w:tab w:val="left" w:pos="1980"/>
          <w:tab w:val="left" w:pos="8280"/>
        </w:tabs>
        <w:spacing w:after="0" w:line="240" w:lineRule="auto"/>
        <w:ind w:left="0"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Составляется система уравнений для неизвестных узловых напряжений в соответствии с общей структурой этих уравнений (36).</w:t>
      </w:r>
    </w:p>
    <w:p w:rsidR="00BC2679" w:rsidRPr="00EF1FC5" w:rsidRDefault="00BC2679" w:rsidP="00EF1FC5">
      <w:pPr>
        <w:numPr>
          <w:ilvl w:val="0"/>
          <w:numId w:val="3"/>
        </w:numPr>
        <w:tabs>
          <w:tab w:val="left" w:pos="1980"/>
          <w:tab w:val="left" w:pos="8280"/>
        </w:tabs>
        <w:spacing w:after="0" w:line="240" w:lineRule="auto"/>
        <w:ind w:left="0"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Решая данную систему, находят напряжения узлов относительно базиса.</w:t>
      </w:r>
    </w:p>
    <w:p w:rsidR="006D4679" w:rsidRPr="00FC74ED" w:rsidRDefault="00BC2679" w:rsidP="00FC74ED">
      <w:pPr>
        <w:numPr>
          <w:ilvl w:val="0"/>
          <w:numId w:val="3"/>
        </w:numPr>
        <w:tabs>
          <w:tab w:val="left" w:pos="1980"/>
          <w:tab w:val="left" w:pos="8280"/>
        </w:tabs>
        <w:spacing w:after="0" w:line="240" w:lineRule="auto"/>
        <w:ind w:left="0"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Токи ветвей определяют по обобщенному закону Ома:</w:t>
      </w:r>
    </w:p>
    <w:p w:rsidR="002400C9" w:rsidRPr="00925BC4" w:rsidRDefault="002400C9" w:rsidP="002400C9">
      <w:pPr>
        <w:spacing w:after="0" w:line="240" w:lineRule="auto"/>
        <w:jc w:val="both"/>
        <w:rPr>
          <w:rFonts w:ascii="Times New Roman" w:hAnsi="Times New Roman" w:cs="Times New Roman"/>
          <w:b/>
          <w:sz w:val="28"/>
          <w:szCs w:val="28"/>
        </w:rPr>
      </w:pPr>
      <w:r w:rsidRPr="002400C9">
        <w:rPr>
          <w:rFonts w:ascii="Times New Roman" w:hAnsi="Times New Roman" w:cs="Times New Roman"/>
          <w:b/>
          <w:sz w:val="28"/>
          <w:szCs w:val="28"/>
        </w:rPr>
        <w:lastRenderedPageBreak/>
        <w:t>9.Зависимости между сопротивлениями и проводимостями участка цепи.</w:t>
      </w:r>
    </w:p>
    <w:p w:rsidR="002400C9" w:rsidRPr="002400C9" w:rsidRDefault="002400C9" w:rsidP="002400C9">
      <w:pPr>
        <w:spacing w:after="0" w:line="240" w:lineRule="auto"/>
        <w:jc w:val="both"/>
        <w:rPr>
          <w:rFonts w:ascii="Times New Roman" w:hAnsi="Times New Roman" w:cs="Times New Roman"/>
          <w:sz w:val="28"/>
          <w:szCs w:val="28"/>
        </w:rPr>
      </w:pPr>
      <w:r w:rsidRPr="002400C9">
        <w:rPr>
          <w:rFonts w:ascii="Times New Roman" w:hAnsi="Times New Roman" w:cs="Times New Roman"/>
          <w:sz w:val="28"/>
          <w:szCs w:val="28"/>
        </w:rPr>
        <w:t xml:space="preserve">Пользуясь комплексной формой записи, при заданном комплексном сопротивлении </w:t>
      </w:r>
      <w:r w:rsidRPr="002400C9">
        <w:rPr>
          <w:rFonts w:ascii="Times New Roman" w:hAnsi="Times New Roman" w:cs="Times New Roman"/>
          <w:sz w:val="28"/>
          <w:szCs w:val="28"/>
          <w:lang w:val="en-US"/>
        </w:rPr>
        <w:t>Z</w:t>
      </w:r>
      <w:r w:rsidRPr="002400C9">
        <w:rPr>
          <w:rFonts w:ascii="Times New Roman" w:hAnsi="Times New Roman" w:cs="Times New Roman"/>
          <w:sz w:val="28"/>
          <w:szCs w:val="28"/>
        </w:rPr>
        <w:t xml:space="preserve"> = </w:t>
      </w:r>
      <w:r w:rsidRPr="002400C9">
        <w:rPr>
          <w:rFonts w:ascii="Times New Roman" w:hAnsi="Times New Roman" w:cs="Times New Roman"/>
          <w:sz w:val="28"/>
          <w:szCs w:val="28"/>
          <w:lang w:val="en-US"/>
        </w:rPr>
        <w:t>R</w:t>
      </w:r>
      <w:r w:rsidRPr="002400C9">
        <w:rPr>
          <w:rFonts w:ascii="Times New Roman" w:hAnsi="Times New Roman" w:cs="Times New Roman"/>
          <w:sz w:val="28"/>
          <w:szCs w:val="28"/>
        </w:rPr>
        <w:t xml:space="preserve"> + </w:t>
      </w:r>
      <w:proofErr w:type="gramStart"/>
      <w:r w:rsidRPr="002400C9">
        <w:rPr>
          <w:rFonts w:ascii="Times New Roman" w:hAnsi="Times New Roman" w:cs="Times New Roman"/>
          <w:sz w:val="28"/>
          <w:szCs w:val="28"/>
          <w:lang w:val="en-US"/>
        </w:rPr>
        <w:t>j</w:t>
      </w:r>
      <w:proofErr w:type="gramEnd"/>
      <w:r w:rsidRPr="002400C9">
        <w:rPr>
          <w:rFonts w:ascii="Times New Roman" w:hAnsi="Times New Roman" w:cs="Times New Roman"/>
          <w:sz w:val="28"/>
          <w:szCs w:val="28"/>
        </w:rPr>
        <w:t>Х некоторого участка цепи находим для того же участка цепи комплексную проводимость</w:t>
      </w:r>
      <w:r w:rsidRPr="002400C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drawing>
          <wp:inline distT="0" distB="0" distL="0" distR="0">
            <wp:extent cx="2974810" cy="318977"/>
            <wp:effectExtent l="19050" t="0" r="0" b="0"/>
            <wp:docPr id="141" name="Рисунок 141" descr="C:\Users\BelyiDA\Desktop\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BelyiDA\Desktop\image080.gif"/>
                    <pic:cNvPicPr>
                      <a:picLocks noChangeAspect="1" noChangeArrowheads="1"/>
                    </pic:cNvPicPr>
                  </pic:nvPicPr>
                  <pic:blipFill>
                    <a:blip r:embed="rId30" cstate="print"/>
                    <a:srcRect/>
                    <a:stretch>
                      <a:fillRect/>
                    </a:stretch>
                  </pic:blipFill>
                  <pic:spPr bwMode="auto">
                    <a:xfrm>
                      <a:off x="0" y="0"/>
                      <a:ext cx="2974975" cy="318995"/>
                    </a:xfrm>
                    <a:prstGeom prst="rect">
                      <a:avLst/>
                    </a:prstGeom>
                    <a:noFill/>
                    <a:ln w="9525">
                      <a:noFill/>
                      <a:miter lim="800000"/>
                      <a:headEnd/>
                      <a:tailEnd/>
                    </a:ln>
                  </pic:spPr>
                </pic:pic>
              </a:graphicData>
            </a:graphic>
          </wp:inline>
        </w:drawing>
      </w:r>
      <w:r w:rsidRPr="002400C9">
        <w:rPr>
          <w:rFonts w:ascii="Times New Roman" w:hAnsi="Times New Roman" w:cs="Times New Roman"/>
          <w:sz w:val="28"/>
          <w:szCs w:val="28"/>
        </w:rPr>
        <w:t xml:space="preserve"> . (3.15)</w:t>
      </w:r>
    </w:p>
    <w:p w:rsidR="002400C9" w:rsidRPr="002400C9" w:rsidRDefault="002400C9" w:rsidP="002400C9">
      <w:pPr>
        <w:spacing w:after="0" w:line="240" w:lineRule="auto"/>
        <w:jc w:val="both"/>
        <w:rPr>
          <w:rFonts w:ascii="Times New Roman" w:hAnsi="Times New Roman" w:cs="Times New Roman"/>
          <w:sz w:val="28"/>
          <w:szCs w:val="28"/>
        </w:rPr>
      </w:pPr>
    </w:p>
    <w:p w:rsidR="002400C9" w:rsidRPr="002400C9" w:rsidRDefault="002400C9" w:rsidP="002400C9">
      <w:pPr>
        <w:spacing w:after="0" w:line="240" w:lineRule="auto"/>
        <w:jc w:val="both"/>
        <w:rPr>
          <w:rFonts w:ascii="Times New Roman" w:hAnsi="Times New Roman" w:cs="Times New Roman"/>
          <w:sz w:val="28"/>
          <w:szCs w:val="28"/>
        </w:rPr>
      </w:pPr>
      <w:r w:rsidRPr="002400C9">
        <w:rPr>
          <w:rFonts w:ascii="Times New Roman" w:hAnsi="Times New Roman" w:cs="Times New Roman"/>
          <w:sz w:val="28"/>
          <w:szCs w:val="28"/>
        </w:rPr>
        <w:t xml:space="preserve">     В свою очередь, если задана комплексная проводимость некоторого участка цепи </w:t>
      </w:r>
      <w:r w:rsidRPr="002400C9">
        <w:rPr>
          <w:rFonts w:ascii="Times New Roman" w:hAnsi="Times New Roman" w:cs="Times New Roman"/>
          <w:sz w:val="28"/>
          <w:szCs w:val="28"/>
          <w:lang w:val="en-US"/>
        </w:rPr>
        <w:t>Y</w:t>
      </w:r>
      <w:r w:rsidRPr="002400C9">
        <w:rPr>
          <w:rFonts w:ascii="Times New Roman" w:hAnsi="Times New Roman" w:cs="Times New Roman"/>
          <w:sz w:val="28"/>
          <w:szCs w:val="28"/>
        </w:rPr>
        <w:t xml:space="preserve"> = </w:t>
      </w:r>
      <w:r w:rsidRPr="002400C9">
        <w:rPr>
          <w:rFonts w:ascii="Times New Roman" w:hAnsi="Times New Roman" w:cs="Times New Roman"/>
          <w:sz w:val="28"/>
          <w:szCs w:val="28"/>
          <w:lang w:val="en-US"/>
        </w:rPr>
        <w:t>g</w:t>
      </w:r>
      <w:r w:rsidRPr="002400C9">
        <w:rPr>
          <w:rFonts w:ascii="Times New Roman" w:hAnsi="Times New Roman" w:cs="Times New Roman"/>
          <w:sz w:val="28"/>
          <w:szCs w:val="28"/>
        </w:rPr>
        <w:t xml:space="preserve"> – </w:t>
      </w:r>
      <w:proofErr w:type="spellStart"/>
      <w:r w:rsidRPr="002400C9">
        <w:rPr>
          <w:rFonts w:ascii="Times New Roman" w:hAnsi="Times New Roman" w:cs="Times New Roman"/>
          <w:sz w:val="28"/>
          <w:szCs w:val="28"/>
          <w:lang w:val="en-US"/>
        </w:rPr>
        <w:t>jb</w:t>
      </w:r>
      <w:proofErr w:type="spellEnd"/>
      <w:r w:rsidRPr="002400C9">
        <w:rPr>
          <w:rFonts w:ascii="Times New Roman" w:hAnsi="Times New Roman" w:cs="Times New Roman"/>
          <w:sz w:val="28"/>
          <w:szCs w:val="28"/>
        </w:rPr>
        <w:t>, то комплексное сопротивление того же участка цепи</w:t>
      </w:r>
      <w:r w:rsidRPr="002400C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drawing>
          <wp:inline distT="0" distB="0" distL="0" distR="0">
            <wp:extent cx="2583712" cy="361507"/>
            <wp:effectExtent l="19050" t="0" r="0" b="0"/>
            <wp:docPr id="142" name="Рисунок 142" descr="C:\Users\BelyiDA\Desktop\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BelyiDA\Desktop\image081.gif"/>
                    <pic:cNvPicPr>
                      <a:picLocks noChangeAspect="1" noChangeArrowheads="1"/>
                    </pic:cNvPicPr>
                  </pic:nvPicPr>
                  <pic:blipFill>
                    <a:blip r:embed="rId31" cstate="print"/>
                    <a:srcRect/>
                    <a:stretch>
                      <a:fillRect/>
                    </a:stretch>
                  </pic:blipFill>
                  <pic:spPr bwMode="auto">
                    <a:xfrm>
                      <a:off x="0" y="0"/>
                      <a:ext cx="2583912" cy="361535"/>
                    </a:xfrm>
                    <a:prstGeom prst="rect">
                      <a:avLst/>
                    </a:prstGeom>
                    <a:noFill/>
                    <a:ln w="9525">
                      <a:noFill/>
                      <a:miter lim="800000"/>
                      <a:headEnd/>
                      <a:tailEnd/>
                    </a:ln>
                  </pic:spPr>
                </pic:pic>
              </a:graphicData>
            </a:graphic>
          </wp:inline>
        </w:drawing>
      </w:r>
      <w:r w:rsidRPr="002400C9">
        <w:rPr>
          <w:rFonts w:ascii="Times New Roman" w:hAnsi="Times New Roman" w:cs="Times New Roman"/>
          <w:sz w:val="28"/>
          <w:szCs w:val="28"/>
        </w:rPr>
        <w:t xml:space="preserve"> (3.16) </w:t>
      </w:r>
    </w:p>
    <w:p w:rsidR="002400C9" w:rsidRPr="002400C9" w:rsidRDefault="002400C9" w:rsidP="002400C9">
      <w:pPr>
        <w:spacing w:after="0" w:line="240" w:lineRule="auto"/>
        <w:jc w:val="both"/>
        <w:rPr>
          <w:rFonts w:ascii="Times New Roman" w:hAnsi="Times New Roman" w:cs="Times New Roman"/>
          <w:sz w:val="28"/>
          <w:szCs w:val="28"/>
        </w:rPr>
      </w:pPr>
      <w:r w:rsidRPr="002400C9">
        <w:rPr>
          <w:rFonts w:ascii="Times New Roman" w:hAnsi="Times New Roman" w:cs="Times New Roman"/>
          <w:sz w:val="28"/>
          <w:szCs w:val="28"/>
        </w:rPr>
        <w:t xml:space="preserve"> Выражения (3.15) и (3.16) показывают, что реактивное сопротивление Х и реактивная проводимость </w:t>
      </w:r>
      <w:r w:rsidRPr="002400C9">
        <w:rPr>
          <w:rFonts w:ascii="Times New Roman" w:hAnsi="Times New Roman" w:cs="Times New Roman"/>
          <w:sz w:val="28"/>
          <w:szCs w:val="28"/>
          <w:lang w:val="en-US"/>
        </w:rPr>
        <w:t>b</w:t>
      </w:r>
      <w:r w:rsidRPr="002400C9">
        <w:rPr>
          <w:rFonts w:ascii="Times New Roman" w:hAnsi="Times New Roman" w:cs="Times New Roman"/>
          <w:sz w:val="28"/>
          <w:szCs w:val="28"/>
        </w:rPr>
        <w:t xml:space="preserve"> одного и того же участка цепи имеют одинаковый знак. </w:t>
      </w:r>
    </w:p>
    <w:p w:rsidR="002400C9" w:rsidRPr="002400C9" w:rsidRDefault="002400C9" w:rsidP="002400C9">
      <w:pPr>
        <w:spacing w:after="0" w:line="240" w:lineRule="auto"/>
        <w:jc w:val="both"/>
        <w:rPr>
          <w:rFonts w:ascii="Times New Roman" w:hAnsi="Times New Roman" w:cs="Times New Roman"/>
          <w:sz w:val="28"/>
          <w:szCs w:val="28"/>
        </w:rPr>
      </w:pPr>
      <w:r w:rsidRPr="002400C9">
        <w:rPr>
          <w:rFonts w:ascii="Times New Roman" w:hAnsi="Times New Roman" w:cs="Times New Roman"/>
          <w:sz w:val="28"/>
          <w:szCs w:val="28"/>
        </w:rPr>
        <w:t xml:space="preserve">     </w:t>
      </w:r>
      <w:proofErr w:type="gramStart"/>
      <w:r w:rsidRPr="002400C9">
        <w:rPr>
          <w:rFonts w:ascii="Times New Roman" w:hAnsi="Times New Roman" w:cs="Times New Roman"/>
          <w:sz w:val="28"/>
          <w:szCs w:val="28"/>
        </w:rPr>
        <w:t>Кроме того, каждое слагающее проводимости (</w:t>
      </w:r>
      <w:r w:rsidRPr="002400C9">
        <w:rPr>
          <w:rFonts w:ascii="Times New Roman" w:hAnsi="Times New Roman" w:cs="Times New Roman"/>
          <w:sz w:val="28"/>
          <w:szCs w:val="28"/>
          <w:lang w:val="en-US"/>
        </w:rPr>
        <w:t>g</w:t>
      </w:r>
      <w:r w:rsidRPr="002400C9">
        <w:rPr>
          <w:rFonts w:ascii="Times New Roman" w:hAnsi="Times New Roman" w:cs="Times New Roman"/>
          <w:sz w:val="28"/>
          <w:szCs w:val="28"/>
        </w:rPr>
        <w:t xml:space="preserve"> и </w:t>
      </w:r>
      <w:r w:rsidRPr="002400C9">
        <w:rPr>
          <w:rFonts w:ascii="Times New Roman" w:hAnsi="Times New Roman" w:cs="Times New Roman"/>
          <w:sz w:val="28"/>
          <w:szCs w:val="28"/>
          <w:lang w:val="en-US"/>
        </w:rPr>
        <w:t>b</w:t>
      </w:r>
      <w:r w:rsidRPr="002400C9">
        <w:rPr>
          <w:rFonts w:ascii="Times New Roman" w:hAnsi="Times New Roman" w:cs="Times New Roman"/>
          <w:sz w:val="28"/>
          <w:szCs w:val="28"/>
        </w:rPr>
        <w:t xml:space="preserve">) зависит как от активного, так и от реактивного сопротивлений, т.е. от </w:t>
      </w:r>
      <w:r w:rsidRPr="002400C9">
        <w:rPr>
          <w:rFonts w:ascii="Times New Roman" w:hAnsi="Times New Roman" w:cs="Times New Roman"/>
          <w:sz w:val="28"/>
          <w:szCs w:val="28"/>
          <w:lang w:val="en-US"/>
        </w:rPr>
        <w:t>R</w:t>
      </w:r>
      <w:r w:rsidRPr="002400C9">
        <w:rPr>
          <w:rFonts w:ascii="Times New Roman" w:hAnsi="Times New Roman" w:cs="Times New Roman"/>
          <w:sz w:val="28"/>
          <w:szCs w:val="28"/>
        </w:rPr>
        <w:t xml:space="preserve"> и Х.</w:t>
      </w:r>
      <w:proofErr w:type="gramEnd"/>
    </w:p>
    <w:p w:rsidR="002400C9" w:rsidRPr="002400C9" w:rsidRDefault="002400C9" w:rsidP="002400C9">
      <w:pPr>
        <w:spacing w:after="0" w:line="240" w:lineRule="auto"/>
        <w:jc w:val="both"/>
        <w:rPr>
          <w:rFonts w:ascii="Times New Roman" w:hAnsi="Times New Roman" w:cs="Times New Roman"/>
          <w:sz w:val="28"/>
          <w:szCs w:val="28"/>
        </w:rPr>
      </w:pPr>
      <w:r w:rsidRPr="002400C9">
        <w:rPr>
          <w:rFonts w:ascii="Times New Roman" w:hAnsi="Times New Roman" w:cs="Times New Roman"/>
          <w:sz w:val="28"/>
          <w:szCs w:val="28"/>
        </w:rPr>
        <w:t xml:space="preserve">     Соответственно, каждое слагающее сопротивлений </w:t>
      </w:r>
      <w:r w:rsidRPr="002400C9">
        <w:rPr>
          <w:rFonts w:ascii="Times New Roman" w:hAnsi="Times New Roman" w:cs="Times New Roman"/>
          <w:sz w:val="28"/>
          <w:szCs w:val="28"/>
          <w:lang w:val="en-US"/>
        </w:rPr>
        <w:t>R</w:t>
      </w:r>
      <w:r w:rsidRPr="002400C9">
        <w:rPr>
          <w:rFonts w:ascii="Times New Roman" w:hAnsi="Times New Roman" w:cs="Times New Roman"/>
          <w:sz w:val="28"/>
          <w:szCs w:val="28"/>
        </w:rPr>
        <w:t xml:space="preserve"> и Х является функцией активной и реактивной проводимостей </w:t>
      </w:r>
      <w:r w:rsidRPr="002400C9">
        <w:rPr>
          <w:rFonts w:ascii="Times New Roman" w:hAnsi="Times New Roman" w:cs="Times New Roman"/>
          <w:sz w:val="28"/>
          <w:szCs w:val="28"/>
          <w:lang w:val="en-US"/>
        </w:rPr>
        <w:t>g</w:t>
      </w:r>
      <w:r w:rsidRPr="002400C9">
        <w:rPr>
          <w:rFonts w:ascii="Times New Roman" w:hAnsi="Times New Roman" w:cs="Times New Roman"/>
          <w:sz w:val="28"/>
          <w:szCs w:val="28"/>
        </w:rPr>
        <w:t xml:space="preserve"> и </w:t>
      </w:r>
      <w:r w:rsidRPr="002400C9">
        <w:rPr>
          <w:rFonts w:ascii="Times New Roman" w:hAnsi="Times New Roman" w:cs="Times New Roman"/>
          <w:sz w:val="28"/>
          <w:szCs w:val="28"/>
          <w:lang w:val="en-US"/>
        </w:rPr>
        <w:t>b</w:t>
      </w:r>
      <w:r w:rsidRPr="002400C9">
        <w:rPr>
          <w:rFonts w:ascii="Times New Roman" w:hAnsi="Times New Roman" w:cs="Times New Roman"/>
          <w:sz w:val="28"/>
          <w:szCs w:val="28"/>
        </w:rPr>
        <w:t>.</w:t>
      </w:r>
    </w:p>
    <w:p w:rsidR="002400C9" w:rsidRPr="002400C9" w:rsidRDefault="002400C9" w:rsidP="002400C9">
      <w:pPr>
        <w:spacing w:after="0" w:line="240" w:lineRule="auto"/>
        <w:jc w:val="both"/>
        <w:rPr>
          <w:rFonts w:ascii="Times New Roman" w:hAnsi="Times New Roman" w:cs="Times New Roman"/>
          <w:sz w:val="28"/>
          <w:szCs w:val="28"/>
        </w:rPr>
      </w:pPr>
      <w:r w:rsidRPr="002400C9">
        <w:rPr>
          <w:rFonts w:ascii="Times New Roman" w:hAnsi="Times New Roman" w:cs="Times New Roman"/>
          <w:sz w:val="28"/>
          <w:szCs w:val="28"/>
        </w:rPr>
        <w:t xml:space="preserve">     Соотношения </w:t>
      </w:r>
      <w:r w:rsidRPr="002400C9">
        <w:rPr>
          <w:rFonts w:ascii="Times New Roman" w:hAnsi="Times New Roman" w:cs="Times New Roman"/>
          <w:sz w:val="28"/>
          <w:szCs w:val="28"/>
          <w:lang w:val="en-US"/>
        </w:rPr>
        <w:t>g</w:t>
      </w:r>
      <w:r w:rsidRPr="002400C9">
        <w:rPr>
          <w:rFonts w:ascii="Times New Roman" w:hAnsi="Times New Roman" w:cs="Times New Roman"/>
          <w:sz w:val="28"/>
          <w:szCs w:val="28"/>
        </w:rPr>
        <w:t xml:space="preserve"> = </w:t>
      </w:r>
      <w:r w:rsidRPr="002400C9">
        <w:rPr>
          <w:rFonts w:ascii="Times New Roman" w:hAnsi="Times New Roman" w:cs="Times New Roman"/>
          <w:sz w:val="28"/>
          <w:szCs w:val="28"/>
          <w:lang w:val="en-US"/>
        </w:rPr>
        <w:t>l</w:t>
      </w:r>
      <w:r w:rsidRPr="002400C9">
        <w:rPr>
          <w:rFonts w:ascii="Times New Roman" w:hAnsi="Times New Roman" w:cs="Times New Roman"/>
          <w:sz w:val="28"/>
          <w:szCs w:val="28"/>
        </w:rPr>
        <w:t>/</w:t>
      </w:r>
      <w:r w:rsidRPr="002400C9">
        <w:rPr>
          <w:rFonts w:ascii="Times New Roman" w:hAnsi="Times New Roman" w:cs="Times New Roman"/>
          <w:sz w:val="28"/>
          <w:szCs w:val="28"/>
          <w:lang w:val="en-US"/>
        </w:rPr>
        <w:t>R</w:t>
      </w:r>
      <w:r w:rsidRPr="002400C9">
        <w:rPr>
          <w:rFonts w:ascii="Times New Roman" w:hAnsi="Times New Roman" w:cs="Times New Roman"/>
          <w:sz w:val="28"/>
          <w:szCs w:val="28"/>
        </w:rPr>
        <w:t xml:space="preserve"> и </w:t>
      </w:r>
      <w:r w:rsidRPr="002400C9">
        <w:rPr>
          <w:rFonts w:ascii="Times New Roman" w:hAnsi="Times New Roman" w:cs="Times New Roman"/>
          <w:sz w:val="28"/>
          <w:szCs w:val="28"/>
          <w:lang w:val="en-US"/>
        </w:rPr>
        <w:t>b</w:t>
      </w:r>
      <w:r w:rsidRPr="002400C9">
        <w:rPr>
          <w:rFonts w:ascii="Times New Roman" w:hAnsi="Times New Roman" w:cs="Times New Roman"/>
          <w:sz w:val="28"/>
          <w:szCs w:val="28"/>
        </w:rPr>
        <w:t xml:space="preserve"> = 1/</w:t>
      </w:r>
      <w:proofErr w:type="spellStart"/>
      <w:r w:rsidRPr="002400C9">
        <w:rPr>
          <w:rFonts w:ascii="Times New Roman" w:hAnsi="Times New Roman" w:cs="Times New Roman"/>
          <w:sz w:val="28"/>
          <w:szCs w:val="28"/>
        </w:rPr>
        <w:t>х</w:t>
      </w:r>
      <w:proofErr w:type="spellEnd"/>
      <w:r w:rsidRPr="002400C9">
        <w:rPr>
          <w:rFonts w:ascii="Times New Roman" w:hAnsi="Times New Roman" w:cs="Times New Roman"/>
          <w:sz w:val="28"/>
          <w:szCs w:val="28"/>
        </w:rPr>
        <w:t xml:space="preserve"> справедливы только в частном случае, когда элемент </w:t>
      </w:r>
      <w:r w:rsidRPr="002400C9">
        <w:rPr>
          <w:rFonts w:ascii="Times New Roman" w:hAnsi="Times New Roman" w:cs="Times New Roman"/>
          <w:sz w:val="28"/>
          <w:szCs w:val="28"/>
          <w:lang w:val="en-US"/>
        </w:rPr>
        <w:t>R</w:t>
      </w:r>
      <w:r w:rsidRPr="002400C9">
        <w:rPr>
          <w:rFonts w:ascii="Times New Roman" w:hAnsi="Times New Roman" w:cs="Times New Roman"/>
          <w:sz w:val="28"/>
          <w:szCs w:val="28"/>
        </w:rPr>
        <w:t xml:space="preserve">, </w:t>
      </w:r>
      <w:r w:rsidRPr="002400C9">
        <w:rPr>
          <w:rFonts w:ascii="Times New Roman" w:hAnsi="Times New Roman" w:cs="Times New Roman"/>
          <w:sz w:val="28"/>
          <w:szCs w:val="28"/>
          <w:lang w:val="en-US"/>
        </w:rPr>
        <w:t>L</w:t>
      </w:r>
      <w:r w:rsidRPr="002400C9">
        <w:rPr>
          <w:rFonts w:ascii="Times New Roman" w:hAnsi="Times New Roman" w:cs="Times New Roman"/>
          <w:sz w:val="28"/>
          <w:szCs w:val="28"/>
        </w:rPr>
        <w:t xml:space="preserve"> или</w:t>
      </w:r>
      <w:proofErr w:type="gramStart"/>
      <w:r w:rsidRPr="002400C9">
        <w:rPr>
          <w:rFonts w:ascii="Times New Roman" w:hAnsi="Times New Roman" w:cs="Times New Roman"/>
          <w:sz w:val="28"/>
          <w:szCs w:val="28"/>
        </w:rPr>
        <w:t xml:space="preserve"> С</w:t>
      </w:r>
      <w:proofErr w:type="gramEnd"/>
      <w:r w:rsidRPr="002400C9">
        <w:rPr>
          <w:rFonts w:ascii="Times New Roman" w:hAnsi="Times New Roman" w:cs="Times New Roman"/>
          <w:sz w:val="28"/>
          <w:szCs w:val="28"/>
        </w:rPr>
        <w:t xml:space="preserve"> рассматривается в отдельности, например:</w:t>
      </w:r>
    </w:p>
    <w:p w:rsidR="002400C9" w:rsidRPr="002400C9" w:rsidRDefault="002400C9" w:rsidP="002400C9">
      <w:pPr>
        <w:spacing w:after="0" w:line="240" w:lineRule="auto"/>
        <w:jc w:val="both"/>
        <w:rPr>
          <w:rFonts w:ascii="Times New Roman" w:hAnsi="Times New Roman" w:cs="Times New Roman"/>
          <w:sz w:val="28"/>
          <w:szCs w:val="28"/>
        </w:rPr>
      </w:pPr>
      <w:r w:rsidRPr="002400C9">
        <w:rPr>
          <w:rFonts w:ascii="Times New Roman" w:hAnsi="Times New Roman" w:cs="Times New Roman"/>
          <w:sz w:val="28"/>
          <w:szCs w:val="28"/>
        </w:rPr>
        <w:t xml:space="preserve">     </w:t>
      </w:r>
    </w:p>
    <w:p w:rsidR="002400C9" w:rsidRDefault="002400C9">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073889" cy="552893"/>
            <wp:effectExtent l="19050" t="0" r="0" b="0"/>
            <wp:docPr id="143" name="Рисунок 143" descr="C:\Users\BelyiDA\Desktop\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BelyiDA\Desktop\image083.gif"/>
                    <pic:cNvPicPr>
                      <a:picLocks noChangeAspect="1" noChangeArrowheads="1"/>
                    </pic:cNvPicPr>
                  </pic:nvPicPr>
                  <pic:blipFill>
                    <a:blip r:embed="rId32" cstate="print"/>
                    <a:srcRect/>
                    <a:stretch>
                      <a:fillRect/>
                    </a:stretch>
                  </pic:blipFill>
                  <pic:spPr bwMode="auto">
                    <a:xfrm>
                      <a:off x="0" y="0"/>
                      <a:ext cx="1073889" cy="552893"/>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lang w:eastAsia="ru-RU"/>
        </w:rPr>
        <w:drawing>
          <wp:inline distT="0" distB="0" distL="0" distR="0">
            <wp:extent cx="1329055" cy="553085"/>
            <wp:effectExtent l="19050" t="0" r="4445" b="0"/>
            <wp:docPr id="36" name="Рисунок 144" descr="C:\Users\BelyiDA\Desktop\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BelyiDA\Desktop\image082.gif"/>
                    <pic:cNvPicPr>
                      <a:picLocks noChangeAspect="1" noChangeArrowheads="1"/>
                    </pic:cNvPicPr>
                  </pic:nvPicPr>
                  <pic:blipFill>
                    <a:blip r:embed="rId33" cstate="print"/>
                    <a:srcRect/>
                    <a:stretch>
                      <a:fillRect/>
                    </a:stretch>
                  </pic:blipFill>
                  <pic:spPr bwMode="auto">
                    <a:xfrm>
                      <a:off x="0" y="0"/>
                      <a:ext cx="1329055" cy="553085"/>
                    </a:xfrm>
                    <a:prstGeom prst="rect">
                      <a:avLst/>
                    </a:prstGeom>
                    <a:noFill/>
                    <a:ln w="9525">
                      <a:noFill/>
                      <a:miter lim="800000"/>
                      <a:headEnd/>
                      <a:tailEnd/>
                    </a:ln>
                  </pic:spPr>
                </pic:pic>
              </a:graphicData>
            </a:graphic>
          </wp:inline>
        </w:drawing>
      </w:r>
      <w:r>
        <w:rPr>
          <w:rFonts w:ascii="Times New Roman" w:hAnsi="Times New Roman" w:cs="Times New Roman"/>
          <w:b/>
          <w:sz w:val="28"/>
          <w:szCs w:val="28"/>
        </w:rPr>
        <w:br w:type="page"/>
      </w:r>
    </w:p>
    <w:p w:rsidR="007E3A02" w:rsidRPr="007E3A02" w:rsidRDefault="007E3A02" w:rsidP="00EF1FC5">
      <w:pPr>
        <w:tabs>
          <w:tab w:val="left" w:pos="284"/>
          <w:tab w:val="left" w:pos="851"/>
        </w:tabs>
        <w:spacing w:after="0" w:line="240" w:lineRule="auto"/>
        <w:ind w:firstLine="426"/>
        <w:contextualSpacing/>
        <w:jc w:val="both"/>
        <w:rPr>
          <w:rFonts w:ascii="Times New Roman" w:hAnsi="Times New Roman" w:cs="Times New Roman"/>
          <w:b/>
          <w:sz w:val="28"/>
          <w:szCs w:val="28"/>
        </w:rPr>
      </w:pPr>
      <w:r w:rsidRPr="00925BC4">
        <w:rPr>
          <w:rFonts w:ascii="Times New Roman" w:hAnsi="Times New Roman" w:cs="Times New Roman"/>
          <w:b/>
          <w:sz w:val="28"/>
          <w:szCs w:val="28"/>
        </w:rPr>
        <w:lastRenderedPageBreak/>
        <w:t>10.</w:t>
      </w:r>
      <w:r w:rsidRPr="007E3A02">
        <w:rPr>
          <w:rFonts w:ascii="Times New Roman" w:hAnsi="Times New Roman" w:cs="Times New Roman"/>
          <w:b/>
          <w:sz w:val="28"/>
          <w:szCs w:val="28"/>
        </w:rPr>
        <w:t>Метод наложения. Понятия входных и взаимных проводимостей.</w:t>
      </w:r>
    </w:p>
    <w:p w:rsidR="007E3A02" w:rsidRPr="007E3A02" w:rsidRDefault="007E3A02" w:rsidP="007E3A02">
      <w:pPr>
        <w:spacing w:after="0" w:line="240" w:lineRule="auto"/>
        <w:ind w:firstLine="425"/>
        <w:jc w:val="both"/>
        <w:rPr>
          <w:rFonts w:ascii="Times New Roman" w:hAnsi="Times New Roman" w:cs="Times New Roman"/>
          <w:sz w:val="28"/>
          <w:szCs w:val="28"/>
        </w:rPr>
      </w:pPr>
      <w:r w:rsidRPr="007E3A02">
        <w:rPr>
          <w:rFonts w:ascii="Times New Roman" w:hAnsi="Times New Roman" w:cs="Times New Roman"/>
          <w:sz w:val="28"/>
          <w:szCs w:val="28"/>
        </w:rPr>
        <w:t>ПРИНЦИП НАЛОЖЕНИЯ (для линейных цепей): если в цепи действует несколько источников, то ток в каждой ветви будет равен алгебраической сумме частичных токов, создаваемых каждым источником в отдельности.</w:t>
      </w:r>
    </w:p>
    <w:p w:rsidR="007E3A02" w:rsidRPr="007E3A02" w:rsidRDefault="00684921" w:rsidP="007E3A02">
      <w:pPr>
        <w:spacing w:after="0" w:line="240" w:lineRule="auto"/>
        <w:ind w:firstLine="425"/>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45" type="#_x0000_t75" style="position:absolute;left:0;text-align:left;margin-left:271.8pt;margin-top:123.9pt;width:221.1pt;height:72.2pt;z-index:251673600" o:allowincell="f">
            <v:imagedata r:id="rId34" o:title=""/>
          </v:shape>
          <o:OLEObject Type="Embed" ProgID="PBrush" ShapeID="_x0000_s1145" DrawAspect="Content" ObjectID="_1420986510" r:id="rId35"/>
        </w:pict>
      </w:r>
      <w:proofErr w:type="gramStart"/>
      <w:r w:rsidR="007E3A02" w:rsidRPr="007E3A02">
        <w:rPr>
          <w:rFonts w:ascii="Times New Roman" w:hAnsi="Times New Roman" w:cs="Times New Roman"/>
          <w:sz w:val="28"/>
          <w:szCs w:val="28"/>
        </w:rPr>
        <w:t xml:space="preserve">АЛГОРИТМ МЕТОДА НАЛОЖЕНИЯ: 1) устраняются все </w:t>
      </w:r>
      <w:proofErr w:type="spellStart"/>
      <w:r w:rsidR="007E3A02" w:rsidRPr="007E3A02">
        <w:rPr>
          <w:rFonts w:ascii="Times New Roman" w:hAnsi="Times New Roman" w:cs="Times New Roman"/>
          <w:sz w:val="28"/>
          <w:szCs w:val="28"/>
        </w:rPr>
        <w:t>исотчники</w:t>
      </w:r>
      <w:proofErr w:type="spellEnd"/>
      <w:r w:rsidR="007E3A02" w:rsidRPr="007E3A02">
        <w:rPr>
          <w:rFonts w:ascii="Times New Roman" w:hAnsi="Times New Roman" w:cs="Times New Roman"/>
          <w:sz w:val="28"/>
          <w:szCs w:val="28"/>
        </w:rPr>
        <w:t xml:space="preserve"> кроме одного, при этом источники ЭДС </w:t>
      </w:r>
      <w:proofErr w:type="spellStart"/>
      <w:r w:rsidR="007E3A02" w:rsidRPr="007E3A02">
        <w:rPr>
          <w:rFonts w:ascii="Times New Roman" w:hAnsi="Times New Roman" w:cs="Times New Roman"/>
          <w:sz w:val="28"/>
          <w:szCs w:val="28"/>
        </w:rPr>
        <w:t>закарачиваются</w:t>
      </w:r>
      <w:proofErr w:type="spellEnd"/>
      <w:r w:rsidR="007E3A02" w:rsidRPr="007E3A02">
        <w:rPr>
          <w:rFonts w:ascii="Times New Roman" w:hAnsi="Times New Roman" w:cs="Times New Roman"/>
          <w:sz w:val="28"/>
          <w:szCs w:val="28"/>
        </w:rPr>
        <w:t xml:space="preserve">, источники тока размыкаются, 2) определяются </w:t>
      </w:r>
      <w:proofErr w:type="spellStart"/>
      <w:r w:rsidR="007E3A02" w:rsidRPr="007E3A02">
        <w:rPr>
          <w:rFonts w:ascii="Times New Roman" w:hAnsi="Times New Roman" w:cs="Times New Roman"/>
          <w:sz w:val="28"/>
          <w:szCs w:val="28"/>
        </w:rPr>
        <w:t>чатичные</w:t>
      </w:r>
      <w:proofErr w:type="spellEnd"/>
      <w:r w:rsidR="007E3A02" w:rsidRPr="007E3A02">
        <w:rPr>
          <w:rFonts w:ascii="Times New Roman" w:hAnsi="Times New Roman" w:cs="Times New Roman"/>
          <w:sz w:val="28"/>
          <w:szCs w:val="28"/>
        </w:rPr>
        <w:t xml:space="preserve"> токи во всех ветвях, создаваемые данным источником, 3) исключается рассмотренный источник, подключается следующий, определяются частичные токи, создаваемые данным источником, 4) определяются истинные токи в ветвях как алгебраическая сумма частичных токов </w:t>
      </w:r>
      <w:proofErr w:type="spellStart"/>
      <w:r w:rsidR="007E3A02" w:rsidRPr="007E3A02">
        <w:rPr>
          <w:rFonts w:ascii="Times New Roman" w:hAnsi="Times New Roman" w:cs="Times New Roman"/>
          <w:sz w:val="28"/>
          <w:szCs w:val="28"/>
          <w:lang w:val="en-US"/>
        </w:rPr>
        <w:t>Ik</w:t>
      </w:r>
      <w:proofErr w:type="spellEnd"/>
      <w:r w:rsidR="007E3A02" w:rsidRPr="007E3A02">
        <w:rPr>
          <w:rFonts w:ascii="Times New Roman" w:hAnsi="Times New Roman" w:cs="Times New Roman"/>
          <w:sz w:val="28"/>
          <w:szCs w:val="28"/>
        </w:rPr>
        <w:t>=</w:t>
      </w:r>
      <w:proofErr w:type="spellStart"/>
      <w:r w:rsidR="007E3A02" w:rsidRPr="007E3A02">
        <w:rPr>
          <w:rFonts w:ascii="Times New Roman" w:hAnsi="Times New Roman" w:cs="Times New Roman"/>
          <w:sz w:val="28"/>
          <w:szCs w:val="28"/>
          <w:lang w:val="en-US"/>
        </w:rPr>
        <w:t>Ik</w:t>
      </w:r>
      <w:proofErr w:type="spellEnd"/>
      <w:r w:rsidR="007E3A02" w:rsidRPr="007E3A02">
        <w:rPr>
          <w:rFonts w:ascii="Times New Roman" w:hAnsi="Times New Roman" w:cs="Times New Roman"/>
          <w:sz w:val="28"/>
          <w:szCs w:val="28"/>
        </w:rPr>
        <w:t>’+</w:t>
      </w:r>
      <w:proofErr w:type="spellStart"/>
      <w:r w:rsidR="007E3A02" w:rsidRPr="007E3A02">
        <w:rPr>
          <w:rFonts w:ascii="Times New Roman" w:hAnsi="Times New Roman" w:cs="Times New Roman"/>
          <w:sz w:val="28"/>
          <w:szCs w:val="28"/>
          <w:lang w:val="en-US"/>
        </w:rPr>
        <w:t>Ik</w:t>
      </w:r>
      <w:proofErr w:type="spellEnd"/>
      <w:r w:rsidR="007E3A02" w:rsidRPr="007E3A02">
        <w:rPr>
          <w:rFonts w:ascii="Times New Roman" w:hAnsi="Times New Roman" w:cs="Times New Roman"/>
          <w:sz w:val="28"/>
          <w:szCs w:val="28"/>
        </w:rPr>
        <w:t>’’+</w:t>
      </w:r>
      <w:proofErr w:type="spellStart"/>
      <w:r w:rsidR="007E3A02" w:rsidRPr="007E3A02">
        <w:rPr>
          <w:rFonts w:ascii="Times New Roman" w:hAnsi="Times New Roman" w:cs="Times New Roman"/>
          <w:sz w:val="28"/>
          <w:szCs w:val="28"/>
          <w:lang w:val="en-US"/>
        </w:rPr>
        <w:t>Ik</w:t>
      </w:r>
      <w:proofErr w:type="spellEnd"/>
      <w:r w:rsidR="007E3A02" w:rsidRPr="007E3A02">
        <w:rPr>
          <w:rFonts w:ascii="Times New Roman" w:hAnsi="Times New Roman" w:cs="Times New Roman"/>
          <w:sz w:val="28"/>
          <w:szCs w:val="28"/>
        </w:rPr>
        <w:t>’’’+…+</w:t>
      </w:r>
      <w:proofErr w:type="spellStart"/>
      <w:r w:rsidR="007E3A02" w:rsidRPr="007E3A02">
        <w:rPr>
          <w:rFonts w:ascii="Times New Roman" w:hAnsi="Times New Roman" w:cs="Times New Roman"/>
          <w:sz w:val="28"/>
          <w:szCs w:val="28"/>
          <w:lang w:val="en-US"/>
        </w:rPr>
        <w:t>Ik</w:t>
      </w:r>
      <w:proofErr w:type="spellEnd"/>
      <w:r w:rsidR="007E3A02" w:rsidRPr="007E3A02">
        <w:rPr>
          <w:rFonts w:ascii="Times New Roman" w:hAnsi="Times New Roman" w:cs="Times New Roman"/>
          <w:sz w:val="28"/>
          <w:szCs w:val="28"/>
        </w:rPr>
        <w:t>(</w:t>
      </w:r>
      <w:r w:rsidR="007E3A02" w:rsidRPr="007E3A02">
        <w:rPr>
          <w:rFonts w:ascii="Times New Roman" w:hAnsi="Times New Roman" w:cs="Times New Roman"/>
          <w:sz w:val="28"/>
          <w:szCs w:val="28"/>
          <w:lang w:val="en-US"/>
        </w:rPr>
        <w:t>c</w:t>
      </w:r>
      <w:r w:rsidR="007E3A02" w:rsidRPr="007E3A02">
        <w:rPr>
          <w:rFonts w:ascii="Times New Roman" w:hAnsi="Times New Roman" w:cs="Times New Roman"/>
          <w:sz w:val="28"/>
          <w:szCs w:val="28"/>
        </w:rPr>
        <w:t>.</w:t>
      </w:r>
      <w:r w:rsidR="007E3A02" w:rsidRPr="007E3A02">
        <w:rPr>
          <w:rFonts w:ascii="Times New Roman" w:hAnsi="Times New Roman" w:cs="Times New Roman"/>
          <w:sz w:val="28"/>
          <w:szCs w:val="28"/>
          <w:lang w:val="en-US"/>
        </w:rPr>
        <w:t>n</w:t>
      </w:r>
      <w:r w:rsidR="007E3A02" w:rsidRPr="007E3A02">
        <w:rPr>
          <w:rFonts w:ascii="Times New Roman" w:hAnsi="Times New Roman" w:cs="Times New Roman"/>
          <w:sz w:val="28"/>
          <w:szCs w:val="28"/>
        </w:rPr>
        <w:t xml:space="preserve">), </w:t>
      </w:r>
      <w:r w:rsidR="007E3A02" w:rsidRPr="007E3A02">
        <w:rPr>
          <w:rFonts w:ascii="Times New Roman" w:hAnsi="Times New Roman" w:cs="Times New Roman"/>
          <w:sz w:val="28"/>
          <w:szCs w:val="28"/>
          <w:lang w:val="en-US"/>
        </w:rPr>
        <w:t>n</w:t>
      </w:r>
      <w:r w:rsidR="007E3A02" w:rsidRPr="007E3A02">
        <w:rPr>
          <w:rFonts w:ascii="Times New Roman" w:hAnsi="Times New Roman" w:cs="Times New Roman"/>
          <w:sz w:val="28"/>
          <w:szCs w:val="28"/>
        </w:rPr>
        <w:t xml:space="preserve"> – число источников</w:t>
      </w:r>
      <w:proofErr w:type="gramEnd"/>
      <w:r w:rsidR="007E3A02" w:rsidRPr="007E3A02">
        <w:rPr>
          <w:rFonts w:ascii="Times New Roman" w:hAnsi="Times New Roman" w:cs="Times New Roman"/>
          <w:sz w:val="28"/>
          <w:szCs w:val="28"/>
        </w:rPr>
        <w:t xml:space="preserve">. Метод неудобен для расчета цепей с большим количеством источников и </w:t>
      </w:r>
      <w:proofErr w:type="spellStart"/>
      <w:r w:rsidR="007E3A02" w:rsidRPr="007E3A02">
        <w:rPr>
          <w:rFonts w:ascii="Times New Roman" w:hAnsi="Times New Roman" w:cs="Times New Roman"/>
          <w:sz w:val="28"/>
          <w:szCs w:val="28"/>
        </w:rPr>
        <w:t>неприемлен</w:t>
      </w:r>
      <w:proofErr w:type="spellEnd"/>
      <w:r w:rsidR="007E3A02" w:rsidRPr="007E3A02">
        <w:rPr>
          <w:rFonts w:ascii="Times New Roman" w:hAnsi="Times New Roman" w:cs="Times New Roman"/>
          <w:sz w:val="28"/>
          <w:szCs w:val="28"/>
        </w:rPr>
        <w:t xml:space="preserve"> </w:t>
      </w:r>
    </w:p>
    <w:p w:rsidR="007E3A02" w:rsidRPr="007E3A02" w:rsidRDefault="007E3A02" w:rsidP="007E3A02">
      <w:pPr>
        <w:spacing w:after="0" w:line="240" w:lineRule="auto"/>
        <w:ind w:firstLine="425"/>
        <w:jc w:val="both"/>
        <w:rPr>
          <w:rFonts w:ascii="Times New Roman" w:hAnsi="Times New Roman" w:cs="Times New Roman"/>
          <w:sz w:val="28"/>
          <w:szCs w:val="28"/>
        </w:rPr>
      </w:pPr>
      <w:r w:rsidRPr="007E3A02">
        <w:rPr>
          <w:rFonts w:ascii="Times New Roman" w:hAnsi="Times New Roman" w:cs="Times New Roman"/>
          <w:sz w:val="28"/>
          <w:szCs w:val="28"/>
        </w:rPr>
        <w:t xml:space="preserve">для расчета нелинейных цепей, но </w:t>
      </w:r>
    </w:p>
    <w:p w:rsidR="007E3A02" w:rsidRPr="007E3A02" w:rsidRDefault="007E3A02" w:rsidP="007E3A02">
      <w:pPr>
        <w:spacing w:after="0" w:line="240" w:lineRule="auto"/>
        <w:ind w:firstLine="425"/>
        <w:jc w:val="both"/>
        <w:rPr>
          <w:rFonts w:ascii="Times New Roman" w:hAnsi="Times New Roman" w:cs="Times New Roman"/>
          <w:sz w:val="28"/>
          <w:szCs w:val="28"/>
        </w:rPr>
      </w:pPr>
      <w:proofErr w:type="gramStart"/>
      <w:r w:rsidRPr="007E3A02">
        <w:rPr>
          <w:rFonts w:ascii="Times New Roman" w:hAnsi="Times New Roman" w:cs="Times New Roman"/>
          <w:sz w:val="28"/>
          <w:szCs w:val="28"/>
        </w:rPr>
        <w:t>незаменим</w:t>
      </w:r>
      <w:proofErr w:type="gramEnd"/>
      <w:r w:rsidRPr="007E3A02">
        <w:rPr>
          <w:rFonts w:ascii="Times New Roman" w:hAnsi="Times New Roman" w:cs="Times New Roman"/>
          <w:sz w:val="28"/>
          <w:szCs w:val="28"/>
        </w:rPr>
        <w:t xml:space="preserve"> при расчете цепей </w:t>
      </w:r>
    </w:p>
    <w:p w:rsidR="007E3A02" w:rsidRPr="007E3A02" w:rsidRDefault="007E3A02" w:rsidP="007E3A02">
      <w:pPr>
        <w:spacing w:after="0" w:line="240" w:lineRule="auto"/>
        <w:ind w:firstLine="425"/>
        <w:jc w:val="both"/>
        <w:rPr>
          <w:rFonts w:ascii="Times New Roman" w:hAnsi="Times New Roman" w:cs="Times New Roman"/>
          <w:sz w:val="28"/>
          <w:szCs w:val="28"/>
        </w:rPr>
      </w:pPr>
      <w:r w:rsidRPr="007E3A02">
        <w:rPr>
          <w:rFonts w:ascii="Times New Roman" w:hAnsi="Times New Roman" w:cs="Times New Roman"/>
          <w:sz w:val="28"/>
          <w:szCs w:val="28"/>
        </w:rPr>
        <w:t xml:space="preserve">несинусоидального тока. </w:t>
      </w:r>
    </w:p>
    <w:p w:rsidR="007E3A02" w:rsidRPr="007E3A02" w:rsidRDefault="007E3A02" w:rsidP="007E3A02">
      <w:pPr>
        <w:pStyle w:val="af0"/>
        <w:spacing w:after="0" w:line="240" w:lineRule="auto"/>
        <w:ind w:firstLine="425"/>
        <w:jc w:val="both"/>
        <w:rPr>
          <w:rFonts w:ascii="Times New Roman" w:hAnsi="Times New Roman" w:cs="Times New Roman"/>
          <w:sz w:val="28"/>
          <w:szCs w:val="28"/>
        </w:rPr>
      </w:pPr>
      <w:r w:rsidRPr="007E3A02">
        <w:rPr>
          <w:rFonts w:ascii="Times New Roman" w:hAnsi="Times New Roman" w:cs="Times New Roman"/>
          <w:sz w:val="28"/>
          <w:szCs w:val="28"/>
        </w:rPr>
        <w:t>ПОНЯТИЕ О ВХОДНЫХ И ВЗАИМНЫХ ПРОВОДИМОСТЯХ.</w:t>
      </w:r>
    </w:p>
    <w:p w:rsidR="007E3A02" w:rsidRPr="007E3A02" w:rsidRDefault="00684921" w:rsidP="007E3A02">
      <w:pPr>
        <w:spacing w:after="0" w:line="240" w:lineRule="auto"/>
        <w:ind w:firstLine="425"/>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46" type="#_x0000_t75" style="position:absolute;left:0;text-align:left;margin-left:360.25pt;margin-top:13.35pt;width:146.8pt;height:119.9pt;z-index:251674624" o:allowincell="f">
            <v:imagedata r:id="rId36" o:title=""/>
          </v:shape>
          <o:OLEObject Type="Embed" ProgID="PBrush" ShapeID="_x0000_s1146" DrawAspect="Content" ObjectID="_1420986511" r:id="rId37"/>
        </w:pict>
      </w:r>
      <w:r w:rsidR="007E3A02" w:rsidRPr="007E3A02">
        <w:rPr>
          <w:rFonts w:ascii="Times New Roman" w:hAnsi="Times New Roman" w:cs="Times New Roman"/>
          <w:sz w:val="28"/>
          <w:szCs w:val="28"/>
        </w:rPr>
        <w:t xml:space="preserve">Рассмотрим </w:t>
      </w:r>
      <w:proofErr w:type="spellStart"/>
      <w:r w:rsidR="007E3A02" w:rsidRPr="007E3A02">
        <w:rPr>
          <w:rFonts w:ascii="Times New Roman" w:hAnsi="Times New Roman" w:cs="Times New Roman"/>
          <w:sz w:val="28"/>
          <w:szCs w:val="28"/>
        </w:rPr>
        <w:t>сполошную</w:t>
      </w:r>
      <w:proofErr w:type="spellEnd"/>
      <w:r w:rsidR="007E3A02" w:rsidRPr="007E3A02">
        <w:rPr>
          <w:rFonts w:ascii="Times New Roman" w:hAnsi="Times New Roman" w:cs="Times New Roman"/>
          <w:sz w:val="28"/>
          <w:szCs w:val="28"/>
        </w:rPr>
        <w:t xml:space="preserve"> пассивную цепь, выделим в ней </w:t>
      </w:r>
    </w:p>
    <w:p w:rsidR="007E3A02" w:rsidRPr="007E3A02" w:rsidRDefault="007E3A02" w:rsidP="007E3A02">
      <w:pPr>
        <w:spacing w:after="0" w:line="240" w:lineRule="auto"/>
        <w:ind w:firstLine="425"/>
        <w:jc w:val="both"/>
        <w:rPr>
          <w:rFonts w:ascii="Times New Roman" w:hAnsi="Times New Roman" w:cs="Times New Roman"/>
          <w:sz w:val="28"/>
          <w:szCs w:val="28"/>
        </w:rPr>
      </w:pPr>
      <w:proofErr w:type="spellStart"/>
      <w:r w:rsidRPr="007E3A02">
        <w:rPr>
          <w:rFonts w:ascii="Times New Roman" w:hAnsi="Times New Roman" w:cs="Times New Roman"/>
          <w:sz w:val="28"/>
          <w:szCs w:val="28"/>
        </w:rPr>
        <w:t>к-ю</w:t>
      </w:r>
      <w:proofErr w:type="spellEnd"/>
      <w:r w:rsidRPr="007E3A02">
        <w:rPr>
          <w:rFonts w:ascii="Times New Roman" w:hAnsi="Times New Roman" w:cs="Times New Roman"/>
          <w:sz w:val="28"/>
          <w:szCs w:val="28"/>
        </w:rPr>
        <w:t xml:space="preserve"> ветвь, в которую подключим источник </w:t>
      </w:r>
      <w:proofErr w:type="spellStart"/>
      <w:r w:rsidRPr="007E3A02">
        <w:rPr>
          <w:rFonts w:ascii="Times New Roman" w:hAnsi="Times New Roman" w:cs="Times New Roman"/>
          <w:sz w:val="28"/>
          <w:szCs w:val="28"/>
          <w:lang w:val="en-US"/>
        </w:rPr>
        <w:t>Ek</w:t>
      </w:r>
      <w:proofErr w:type="spellEnd"/>
      <w:r w:rsidRPr="007E3A02">
        <w:rPr>
          <w:rFonts w:ascii="Times New Roman" w:hAnsi="Times New Roman" w:cs="Times New Roman"/>
          <w:sz w:val="28"/>
          <w:szCs w:val="28"/>
        </w:rPr>
        <w:t xml:space="preserve">. Если </w:t>
      </w:r>
    </w:p>
    <w:p w:rsidR="007E3A02" w:rsidRPr="007E3A02" w:rsidRDefault="007E3A02" w:rsidP="007E3A02">
      <w:pPr>
        <w:spacing w:after="0" w:line="240" w:lineRule="auto"/>
        <w:ind w:firstLine="425"/>
        <w:jc w:val="both"/>
        <w:rPr>
          <w:rFonts w:ascii="Times New Roman" w:hAnsi="Times New Roman" w:cs="Times New Roman"/>
          <w:sz w:val="28"/>
          <w:szCs w:val="28"/>
        </w:rPr>
      </w:pPr>
      <w:r w:rsidRPr="007E3A02">
        <w:rPr>
          <w:rFonts w:ascii="Times New Roman" w:hAnsi="Times New Roman" w:cs="Times New Roman"/>
          <w:sz w:val="28"/>
          <w:szCs w:val="28"/>
        </w:rPr>
        <w:t xml:space="preserve">через </w:t>
      </w:r>
      <w:proofErr w:type="spellStart"/>
      <w:r w:rsidRPr="007E3A02">
        <w:rPr>
          <w:rFonts w:ascii="Times New Roman" w:hAnsi="Times New Roman" w:cs="Times New Roman"/>
          <w:sz w:val="28"/>
          <w:szCs w:val="28"/>
        </w:rPr>
        <w:t>к-ю</w:t>
      </w:r>
      <w:proofErr w:type="spellEnd"/>
      <w:r w:rsidRPr="007E3A02">
        <w:rPr>
          <w:rFonts w:ascii="Times New Roman" w:hAnsi="Times New Roman" w:cs="Times New Roman"/>
          <w:sz w:val="28"/>
          <w:szCs w:val="28"/>
        </w:rPr>
        <w:t xml:space="preserve"> и </w:t>
      </w:r>
      <w:r w:rsidRPr="007E3A02">
        <w:rPr>
          <w:rFonts w:ascii="Times New Roman" w:hAnsi="Times New Roman" w:cs="Times New Roman"/>
          <w:sz w:val="28"/>
          <w:szCs w:val="28"/>
          <w:lang w:val="en-US"/>
        </w:rPr>
        <w:t>m</w:t>
      </w:r>
      <w:r w:rsidRPr="007E3A02">
        <w:rPr>
          <w:rFonts w:ascii="Times New Roman" w:hAnsi="Times New Roman" w:cs="Times New Roman"/>
          <w:sz w:val="28"/>
          <w:szCs w:val="28"/>
        </w:rPr>
        <w:t>-</w:t>
      </w:r>
      <w:proofErr w:type="spellStart"/>
      <w:r w:rsidRPr="007E3A02">
        <w:rPr>
          <w:rFonts w:ascii="Times New Roman" w:hAnsi="Times New Roman" w:cs="Times New Roman"/>
          <w:sz w:val="28"/>
          <w:szCs w:val="28"/>
        </w:rPr>
        <w:t>ю</w:t>
      </w:r>
      <w:proofErr w:type="spellEnd"/>
      <w:r w:rsidRPr="007E3A02">
        <w:rPr>
          <w:rFonts w:ascii="Times New Roman" w:hAnsi="Times New Roman" w:cs="Times New Roman"/>
          <w:sz w:val="28"/>
          <w:szCs w:val="28"/>
        </w:rPr>
        <w:t xml:space="preserve"> ветвь цепь замыкается только </w:t>
      </w:r>
    </w:p>
    <w:p w:rsidR="007E3A02" w:rsidRPr="007E3A02" w:rsidRDefault="007E3A02" w:rsidP="007E3A02">
      <w:pPr>
        <w:spacing w:after="0" w:line="240" w:lineRule="auto"/>
        <w:ind w:firstLine="425"/>
        <w:jc w:val="both"/>
        <w:rPr>
          <w:rFonts w:ascii="Times New Roman" w:hAnsi="Times New Roman" w:cs="Times New Roman"/>
          <w:sz w:val="28"/>
          <w:szCs w:val="28"/>
        </w:rPr>
      </w:pPr>
      <w:r w:rsidRPr="007E3A02">
        <w:rPr>
          <w:rFonts w:ascii="Times New Roman" w:hAnsi="Times New Roman" w:cs="Times New Roman"/>
          <w:sz w:val="28"/>
          <w:szCs w:val="28"/>
        </w:rPr>
        <w:t>один контурный ток, то выражения для токов будут:</w:t>
      </w:r>
    </w:p>
    <w:p w:rsidR="007E3A02" w:rsidRPr="007E3A02" w:rsidRDefault="007E3A02" w:rsidP="007E3A02">
      <w:pPr>
        <w:spacing w:after="0" w:line="240" w:lineRule="auto"/>
        <w:ind w:firstLine="425"/>
        <w:jc w:val="both"/>
        <w:rPr>
          <w:rFonts w:ascii="Times New Roman" w:hAnsi="Times New Roman" w:cs="Times New Roman"/>
          <w:sz w:val="28"/>
          <w:szCs w:val="28"/>
        </w:rPr>
      </w:pPr>
      <w:proofErr w:type="spellStart"/>
      <w:r w:rsidRPr="007E3A02">
        <w:rPr>
          <w:rFonts w:ascii="Times New Roman" w:hAnsi="Times New Roman" w:cs="Times New Roman"/>
          <w:sz w:val="28"/>
          <w:szCs w:val="28"/>
          <w:lang w:val="en-US"/>
        </w:rPr>
        <w:t>Ik</w:t>
      </w:r>
      <w:proofErr w:type="spellEnd"/>
      <w:r w:rsidRPr="007E3A02">
        <w:rPr>
          <w:rFonts w:ascii="Times New Roman" w:hAnsi="Times New Roman" w:cs="Times New Roman"/>
          <w:sz w:val="28"/>
          <w:szCs w:val="28"/>
        </w:rPr>
        <w:t>=</w:t>
      </w:r>
      <w:proofErr w:type="spellStart"/>
      <w:r w:rsidRPr="007E3A02">
        <w:rPr>
          <w:rFonts w:ascii="Times New Roman" w:hAnsi="Times New Roman" w:cs="Times New Roman"/>
          <w:sz w:val="28"/>
          <w:szCs w:val="28"/>
          <w:lang w:val="en-US"/>
        </w:rPr>
        <w:t>Ek</w:t>
      </w:r>
      <w:proofErr w:type="spellEnd"/>
      <w:r w:rsidRPr="007E3A02">
        <w:rPr>
          <w:rFonts w:ascii="Times New Roman" w:hAnsi="Times New Roman" w:cs="Times New Roman"/>
          <w:sz w:val="28"/>
          <w:szCs w:val="28"/>
        </w:rPr>
        <w:t xml:space="preserve"> ∆</w:t>
      </w:r>
      <w:proofErr w:type="spellStart"/>
      <w:r w:rsidRPr="007E3A02">
        <w:rPr>
          <w:rFonts w:ascii="Times New Roman" w:hAnsi="Times New Roman" w:cs="Times New Roman"/>
          <w:sz w:val="28"/>
          <w:szCs w:val="28"/>
          <w:lang w:val="en-US"/>
        </w:rPr>
        <w:t>kk</w:t>
      </w:r>
      <w:proofErr w:type="spellEnd"/>
      <w:r w:rsidRPr="007E3A02">
        <w:rPr>
          <w:rFonts w:ascii="Times New Roman" w:hAnsi="Times New Roman" w:cs="Times New Roman"/>
          <w:sz w:val="28"/>
          <w:szCs w:val="28"/>
        </w:rPr>
        <w:t xml:space="preserve"> / ∆ = </w:t>
      </w:r>
      <w:proofErr w:type="spellStart"/>
      <w:r w:rsidRPr="007E3A02">
        <w:rPr>
          <w:rFonts w:ascii="Times New Roman" w:hAnsi="Times New Roman" w:cs="Times New Roman"/>
          <w:sz w:val="28"/>
          <w:szCs w:val="28"/>
          <w:lang w:val="en-US"/>
        </w:rPr>
        <w:t>Ek</w:t>
      </w:r>
      <w:proofErr w:type="spellEnd"/>
      <w:r w:rsidRPr="007E3A02">
        <w:rPr>
          <w:rFonts w:ascii="Times New Roman" w:hAnsi="Times New Roman" w:cs="Times New Roman"/>
          <w:sz w:val="28"/>
          <w:szCs w:val="28"/>
        </w:rPr>
        <w:t xml:space="preserve"> </w:t>
      </w:r>
      <w:proofErr w:type="spellStart"/>
      <w:r w:rsidRPr="007E3A02">
        <w:rPr>
          <w:rFonts w:ascii="Times New Roman" w:hAnsi="Times New Roman" w:cs="Times New Roman"/>
          <w:sz w:val="28"/>
          <w:szCs w:val="28"/>
          <w:lang w:val="en-US"/>
        </w:rPr>
        <w:t>Gkk</w:t>
      </w:r>
      <w:proofErr w:type="spellEnd"/>
      <w:r w:rsidRPr="007E3A02">
        <w:rPr>
          <w:rFonts w:ascii="Times New Roman" w:hAnsi="Times New Roman" w:cs="Times New Roman"/>
          <w:sz w:val="28"/>
          <w:szCs w:val="28"/>
        </w:rPr>
        <w:t xml:space="preserve">; </w:t>
      </w:r>
      <w:proofErr w:type="spellStart"/>
      <w:r w:rsidRPr="007E3A02">
        <w:rPr>
          <w:rFonts w:ascii="Times New Roman" w:hAnsi="Times New Roman" w:cs="Times New Roman"/>
          <w:sz w:val="28"/>
          <w:szCs w:val="28"/>
          <w:lang w:val="en-US"/>
        </w:rPr>
        <w:t>Im</w:t>
      </w:r>
      <w:proofErr w:type="spellEnd"/>
      <w:r w:rsidRPr="007E3A02">
        <w:rPr>
          <w:rFonts w:ascii="Times New Roman" w:hAnsi="Times New Roman" w:cs="Times New Roman"/>
          <w:sz w:val="28"/>
          <w:szCs w:val="28"/>
        </w:rPr>
        <w:t>=</w:t>
      </w:r>
      <w:proofErr w:type="spellStart"/>
      <w:r w:rsidRPr="007E3A02">
        <w:rPr>
          <w:rFonts w:ascii="Times New Roman" w:hAnsi="Times New Roman" w:cs="Times New Roman"/>
          <w:sz w:val="28"/>
          <w:szCs w:val="28"/>
          <w:lang w:val="en-US"/>
        </w:rPr>
        <w:t>Ek</w:t>
      </w:r>
      <w:proofErr w:type="spellEnd"/>
      <w:r w:rsidRPr="007E3A02">
        <w:rPr>
          <w:rFonts w:ascii="Times New Roman" w:hAnsi="Times New Roman" w:cs="Times New Roman"/>
          <w:sz w:val="28"/>
          <w:szCs w:val="28"/>
        </w:rPr>
        <w:t xml:space="preserve"> ∆</w:t>
      </w:r>
      <w:r w:rsidRPr="007E3A02">
        <w:rPr>
          <w:rFonts w:ascii="Times New Roman" w:hAnsi="Times New Roman" w:cs="Times New Roman"/>
          <w:sz w:val="28"/>
          <w:szCs w:val="28"/>
          <w:lang w:val="en-US"/>
        </w:rPr>
        <w:t>km</w:t>
      </w:r>
      <w:r w:rsidRPr="007E3A02">
        <w:rPr>
          <w:rFonts w:ascii="Times New Roman" w:hAnsi="Times New Roman" w:cs="Times New Roman"/>
          <w:sz w:val="28"/>
          <w:szCs w:val="28"/>
        </w:rPr>
        <w:t xml:space="preserve"> / ∆ = </w:t>
      </w:r>
      <w:proofErr w:type="spellStart"/>
      <w:r w:rsidRPr="007E3A02">
        <w:rPr>
          <w:rFonts w:ascii="Times New Roman" w:hAnsi="Times New Roman" w:cs="Times New Roman"/>
          <w:sz w:val="28"/>
          <w:szCs w:val="28"/>
          <w:lang w:val="en-US"/>
        </w:rPr>
        <w:t>Ek</w:t>
      </w:r>
      <w:proofErr w:type="spellEnd"/>
      <w:r w:rsidRPr="007E3A02">
        <w:rPr>
          <w:rFonts w:ascii="Times New Roman" w:hAnsi="Times New Roman" w:cs="Times New Roman"/>
          <w:sz w:val="28"/>
          <w:szCs w:val="28"/>
        </w:rPr>
        <w:t xml:space="preserve"> </w:t>
      </w:r>
      <w:proofErr w:type="spellStart"/>
      <w:r w:rsidRPr="007E3A02">
        <w:rPr>
          <w:rFonts w:ascii="Times New Roman" w:hAnsi="Times New Roman" w:cs="Times New Roman"/>
          <w:sz w:val="28"/>
          <w:szCs w:val="28"/>
          <w:lang w:val="en-US"/>
        </w:rPr>
        <w:t>Gkm</w:t>
      </w:r>
      <w:proofErr w:type="spellEnd"/>
      <w:r w:rsidRPr="007E3A02">
        <w:rPr>
          <w:rFonts w:ascii="Times New Roman" w:hAnsi="Times New Roman" w:cs="Times New Roman"/>
          <w:sz w:val="28"/>
          <w:szCs w:val="28"/>
        </w:rPr>
        <w:t>.</w:t>
      </w:r>
    </w:p>
    <w:p w:rsidR="007E3A02" w:rsidRPr="007E3A02" w:rsidRDefault="007E3A02" w:rsidP="007E3A02">
      <w:pPr>
        <w:spacing w:after="0" w:line="240" w:lineRule="auto"/>
        <w:ind w:firstLine="425"/>
        <w:jc w:val="both"/>
        <w:rPr>
          <w:rFonts w:ascii="Times New Roman" w:hAnsi="Times New Roman" w:cs="Times New Roman"/>
          <w:sz w:val="28"/>
          <w:szCs w:val="28"/>
        </w:rPr>
      </w:pPr>
      <w:r w:rsidRPr="007E3A02">
        <w:rPr>
          <w:rFonts w:ascii="Times New Roman" w:hAnsi="Times New Roman" w:cs="Times New Roman"/>
          <w:sz w:val="28"/>
          <w:szCs w:val="28"/>
        </w:rPr>
        <w:t xml:space="preserve">Взаимная проводимость </w:t>
      </w:r>
      <w:proofErr w:type="spellStart"/>
      <w:r w:rsidRPr="007E3A02">
        <w:rPr>
          <w:rFonts w:ascii="Times New Roman" w:hAnsi="Times New Roman" w:cs="Times New Roman"/>
          <w:sz w:val="28"/>
          <w:szCs w:val="28"/>
        </w:rPr>
        <w:t>к-й</w:t>
      </w:r>
      <w:proofErr w:type="spellEnd"/>
      <w:r w:rsidRPr="007E3A02">
        <w:rPr>
          <w:rFonts w:ascii="Times New Roman" w:hAnsi="Times New Roman" w:cs="Times New Roman"/>
          <w:sz w:val="28"/>
          <w:szCs w:val="28"/>
        </w:rPr>
        <w:t xml:space="preserve"> и </w:t>
      </w:r>
      <w:r w:rsidRPr="007E3A02">
        <w:rPr>
          <w:rFonts w:ascii="Times New Roman" w:hAnsi="Times New Roman" w:cs="Times New Roman"/>
          <w:sz w:val="28"/>
          <w:szCs w:val="28"/>
          <w:lang w:val="en-US"/>
        </w:rPr>
        <w:t>m</w:t>
      </w:r>
      <w:r w:rsidRPr="007E3A02">
        <w:rPr>
          <w:rFonts w:ascii="Times New Roman" w:hAnsi="Times New Roman" w:cs="Times New Roman"/>
          <w:sz w:val="28"/>
          <w:szCs w:val="28"/>
        </w:rPr>
        <w:t>-</w:t>
      </w:r>
      <w:proofErr w:type="spellStart"/>
      <w:r w:rsidRPr="007E3A02">
        <w:rPr>
          <w:rFonts w:ascii="Times New Roman" w:hAnsi="Times New Roman" w:cs="Times New Roman"/>
          <w:sz w:val="28"/>
          <w:szCs w:val="28"/>
        </w:rPr>
        <w:t>й</w:t>
      </w:r>
      <w:proofErr w:type="spellEnd"/>
      <w:r w:rsidRPr="007E3A02">
        <w:rPr>
          <w:rFonts w:ascii="Times New Roman" w:hAnsi="Times New Roman" w:cs="Times New Roman"/>
          <w:sz w:val="28"/>
          <w:szCs w:val="28"/>
        </w:rPr>
        <w:t xml:space="preserve"> цепи: </w:t>
      </w:r>
    </w:p>
    <w:p w:rsidR="007E3A02" w:rsidRPr="007E3A02" w:rsidRDefault="007E3A02" w:rsidP="007E3A02">
      <w:pPr>
        <w:spacing w:after="0" w:line="240" w:lineRule="auto"/>
        <w:ind w:firstLine="425"/>
        <w:jc w:val="both"/>
        <w:rPr>
          <w:rFonts w:ascii="Times New Roman" w:hAnsi="Times New Roman" w:cs="Times New Roman"/>
          <w:sz w:val="28"/>
          <w:szCs w:val="28"/>
        </w:rPr>
      </w:pPr>
      <w:proofErr w:type="spellStart"/>
      <w:r w:rsidRPr="007E3A02">
        <w:rPr>
          <w:rFonts w:ascii="Times New Roman" w:hAnsi="Times New Roman" w:cs="Times New Roman"/>
          <w:sz w:val="28"/>
          <w:szCs w:val="28"/>
          <w:lang w:val="en-US"/>
        </w:rPr>
        <w:t>Gkm</w:t>
      </w:r>
      <w:proofErr w:type="spellEnd"/>
      <w:r w:rsidRPr="007E3A02">
        <w:rPr>
          <w:rFonts w:ascii="Times New Roman" w:hAnsi="Times New Roman" w:cs="Times New Roman"/>
          <w:sz w:val="28"/>
          <w:szCs w:val="28"/>
        </w:rPr>
        <w:t>=</w:t>
      </w:r>
      <w:proofErr w:type="spellStart"/>
      <w:r w:rsidRPr="007E3A02">
        <w:rPr>
          <w:rFonts w:ascii="Times New Roman" w:hAnsi="Times New Roman" w:cs="Times New Roman"/>
          <w:sz w:val="28"/>
          <w:szCs w:val="28"/>
          <w:lang w:val="en-US"/>
        </w:rPr>
        <w:t>Im</w:t>
      </w:r>
      <w:proofErr w:type="spellEnd"/>
      <w:r w:rsidRPr="007E3A02">
        <w:rPr>
          <w:rFonts w:ascii="Times New Roman" w:hAnsi="Times New Roman" w:cs="Times New Roman"/>
          <w:sz w:val="28"/>
          <w:szCs w:val="28"/>
        </w:rPr>
        <w:t>/</w:t>
      </w:r>
      <w:proofErr w:type="spellStart"/>
      <w:r w:rsidRPr="007E3A02">
        <w:rPr>
          <w:rFonts w:ascii="Times New Roman" w:hAnsi="Times New Roman" w:cs="Times New Roman"/>
          <w:sz w:val="28"/>
          <w:szCs w:val="28"/>
          <w:lang w:val="en-US"/>
        </w:rPr>
        <w:t>Ek</w:t>
      </w:r>
      <w:proofErr w:type="spellEnd"/>
      <w:r w:rsidRPr="007E3A02">
        <w:rPr>
          <w:rFonts w:ascii="Times New Roman" w:hAnsi="Times New Roman" w:cs="Times New Roman"/>
          <w:sz w:val="28"/>
          <w:szCs w:val="28"/>
        </w:rPr>
        <w:t>=∆</w:t>
      </w:r>
      <w:r w:rsidRPr="007E3A02">
        <w:rPr>
          <w:rFonts w:ascii="Times New Roman" w:hAnsi="Times New Roman" w:cs="Times New Roman"/>
          <w:sz w:val="28"/>
          <w:szCs w:val="28"/>
          <w:lang w:val="en-US"/>
        </w:rPr>
        <w:t>km</w:t>
      </w:r>
      <w:r w:rsidRPr="007E3A02">
        <w:rPr>
          <w:rFonts w:ascii="Times New Roman" w:hAnsi="Times New Roman" w:cs="Times New Roman"/>
          <w:sz w:val="28"/>
          <w:szCs w:val="28"/>
        </w:rPr>
        <w:t>/∆ (величина определяется экспериментально).</w:t>
      </w:r>
    </w:p>
    <w:p w:rsidR="007E3A02" w:rsidRPr="007E3A02" w:rsidRDefault="007E3A02" w:rsidP="005F29C5">
      <w:pPr>
        <w:pBdr>
          <w:bottom w:val="single" w:sz="6" w:space="31" w:color="auto"/>
        </w:pBdr>
        <w:spacing w:after="0" w:line="240" w:lineRule="auto"/>
        <w:ind w:firstLine="425"/>
        <w:jc w:val="both"/>
        <w:rPr>
          <w:rFonts w:ascii="Times New Roman" w:hAnsi="Times New Roman" w:cs="Times New Roman"/>
          <w:sz w:val="28"/>
          <w:szCs w:val="28"/>
        </w:rPr>
      </w:pPr>
      <w:r w:rsidRPr="007E3A02">
        <w:rPr>
          <w:rFonts w:ascii="Times New Roman" w:hAnsi="Times New Roman" w:cs="Times New Roman"/>
          <w:sz w:val="28"/>
          <w:szCs w:val="28"/>
        </w:rPr>
        <w:t xml:space="preserve">Она зависит от параметров цепи, но может </w:t>
      </w:r>
      <w:proofErr w:type="gramStart"/>
      <w:r w:rsidRPr="007E3A02">
        <w:rPr>
          <w:rFonts w:ascii="Times New Roman" w:hAnsi="Times New Roman" w:cs="Times New Roman"/>
          <w:sz w:val="28"/>
          <w:szCs w:val="28"/>
        </w:rPr>
        <w:t>быть</w:t>
      </w:r>
      <w:proofErr w:type="gramEnd"/>
      <w:r w:rsidRPr="007E3A02">
        <w:rPr>
          <w:rFonts w:ascii="Times New Roman" w:hAnsi="Times New Roman" w:cs="Times New Roman"/>
          <w:sz w:val="28"/>
          <w:szCs w:val="28"/>
        </w:rPr>
        <w:t xml:space="preserve"> и определена экспериментально. Только путем измерения тока в пассивной цепи, создаваемого единственной ЭДС включенной в </w:t>
      </w:r>
      <w:proofErr w:type="spellStart"/>
      <w:r w:rsidRPr="007E3A02">
        <w:rPr>
          <w:rFonts w:ascii="Times New Roman" w:hAnsi="Times New Roman" w:cs="Times New Roman"/>
          <w:sz w:val="28"/>
          <w:szCs w:val="28"/>
        </w:rPr>
        <w:t>к-ю</w:t>
      </w:r>
      <w:proofErr w:type="spellEnd"/>
      <w:r w:rsidRPr="007E3A02">
        <w:rPr>
          <w:rFonts w:ascii="Times New Roman" w:hAnsi="Times New Roman" w:cs="Times New Roman"/>
          <w:sz w:val="28"/>
          <w:szCs w:val="28"/>
        </w:rPr>
        <w:t xml:space="preserve"> ветвь. </w:t>
      </w:r>
      <w:proofErr w:type="spellStart"/>
      <w:r w:rsidRPr="007E3A02">
        <w:rPr>
          <w:rFonts w:ascii="Times New Roman" w:hAnsi="Times New Roman" w:cs="Times New Roman"/>
          <w:sz w:val="28"/>
          <w:szCs w:val="28"/>
          <w:lang w:val="en-US"/>
        </w:rPr>
        <w:t>Gkm</w:t>
      </w:r>
      <w:proofErr w:type="spellEnd"/>
      <w:r w:rsidRPr="007E3A02">
        <w:rPr>
          <w:rFonts w:ascii="Times New Roman" w:hAnsi="Times New Roman" w:cs="Times New Roman"/>
          <w:sz w:val="28"/>
          <w:szCs w:val="28"/>
        </w:rPr>
        <w:t>=</w:t>
      </w:r>
      <w:proofErr w:type="spellStart"/>
      <w:r w:rsidRPr="007E3A02">
        <w:rPr>
          <w:rFonts w:ascii="Times New Roman" w:hAnsi="Times New Roman" w:cs="Times New Roman"/>
          <w:sz w:val="28"/>
          <w:szCs w:val="28"/>
          <w:lang w:val="en-US"/>
        </w:rPr>
        <w:t>Gmk</w:t>
      </w:r>
      <w:proofErr w:type="spellEnd"/>
      <w:r w:rsidRPr="007E3A02">
        <w:rPr>
          <w:rFonts w:ascii="Times New Roman" w:hAnsi="Times New Roman" w:cs="Times New Roman"/>
          <w:sz w:val="28"/>
          <w:szCs w:val="28"/>
        </w:rPr>
        <w:t xml:space="preserve"> т.к. ∆</w:t>
      </w:r>
      <w:r w:rsidRPr="007E3A02">
        <w:rPr>
          <w:rFonts w:ascii="Times New Roman" w:hAnsi="Times New Roman" w:cs="Times New Roman"/>
          <w:sz w:val="28"/>
          <w:szCs w:val="28"/>
          <w:lang w:val="en-US"/>
        </w:rPr>
        <w:t>km</w:t>
      </w:r>
      <w:r w:rsidRPr="007E3A02">
        <w:rPr>
          <w:rFonts w:ascii="Times New Roman" w:hAnsi="Times New Roman" w:cs="Times New Roman"/>
          <w:sz w:val="28"/>
          <w:szCs w:val="28"/>
        </w:rPr>
        <w:t>=∆</w:t>
      </w:r>
      <w:proofErr w:type="spellStart"/>
      <w:r w:rsidRPr="007E3A02">
        <w:rPr>
          <w:rFonts w:ascii="Times New Roman" w:hAnsi="Times New Roman" w:cs="Times New Roman"/>
          <w:sz w:val="28"/>
          <w:szCs w:val="28"/>
          <w:lang w:val="en-US"/>
        </w:rPr>
        <w:t>mk</w:t>
      </w:r>
      <w:proofErr w:type="spellEnd"/>
      <w:r w:rsidRPr="007E3A02">
        <w:rPr>
          <w:rFonts w:ascii="Times New Roman" w:hAnsi="Times New Roman" w:cs="Times New Roman"/>
          <w:sz w:val="28"/>
          <w:szCs w:val="28"/>
        </w:rPr>
        <w:t>.</w:t>
      </w:r>
    </w:p>
    <w:p w:rsidR="007E3A02" w:rsidRDefault="007E3A02">
      <w:pPr>
        <w:rPr>
          <w:rFonts w:ascii="Times New Roman" w:hAnsi="Times New Roman" w:cs="Times New Roman"/>
          <w:sz w:val="28"/>
          <w:szCs w:val="28"/>
        </w:rPr>
      </w:pPr>
      <w:r>
        <w:rPr>
          <w:rFonts w:ascii="Times New Roman" w:hAnsi="Times New Roman" w:cs="Times New Roman"/>
          <w:sz w:val="28"/>
          <w:szCs w:val="28"/>
        </w:rPr>
        <w:br w:type="page"/>
      </w:r>
    </w:p>
    <w:p w:rsidR="005F29C5" w:rsidRPr="005F29C5" w:rsidRDefault="005F29C5" w:rsidP="005F29C5">
      <w:pPr>
        <w:spacing w:after="0" w:line="240" w:lineRule="auto"/>
        <w:ind w:firstLine="426"/>
        <w:contextualSpacing/>
        <w:jc w:val="both"/>
        <w:rPr>
          <w:rFonts w:ascii="Times New Roman" w:hAnsi="Times New Roman" w:cs="Times New Roman"/>
          <w:b/>
          <w:sz w:val="28"/>
          <w:szCs w:val="28"/>
        </w:rPr>
      </w:pPr>
      <w:r w:rsidRPr="005F29C5">
        <w:rPr>
          <w:rFonts w:ascii="Times New Roman" w:hAnsi="Times New Roman" w:cs="Times New Roman"/>
          <w:b/>
          <w:noProof/>
          <w:sz w:val="28"/>
          <w:szCs w:val="28"/>
          <w:lang w:eastAsia="ru-RU"/>
        </w:rPr>
        <w:lastRenderedPageBreak/>
        <w:t>11.</w:t>
      </w:r>
      <w:r w:rsidRPr="005F29C5">
        <w:rPr>
          <w:rFonts w:ascii="Times New Roman" w:hAnsi="Times New Roman" w:cs="Times New Roman"/>
          <w:b/>
          <w:sz w:val="28"/>
          <w:szCs w:val="28"/>
        </w:rPr>
        <w:t xml:space="preserve"> Теорема компенсации, доказательство.</w:t>
      </w:r>
    </w:p>
    <w:p w:rsidR="002D6088" w:rsidRPr="00EF1FC5" w:rsidRDefault="002D6088" w:rsidP="002D6088">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В электрической цепи любой пассивный элемент можно заменить эквивалентным источником напряжения, </w:t>
      </w:r>
      <w:proofErr w:type="spellStart"/>
      <w:r w:rsidRPr="00EF1FC5">
        <w:rPr>
          <w:rFonts w:ascii="Times New Roman" w:hAnsi="Times New Roman" w:cs="Times New Roman"/>
          <w:sz w:val="28"/>
          <w:szCs w:val="28"/>
        </w:rPr>
        <w:t>э.д.с</w:t>
      </w:r>
      <w:proofErr w:type="spellEnd"/>
      <w:r w:rsidRPr="00EF1FC5">
        <w:rPr>
          <w:rFonts w:ascii="Times New Roman" w:hAnsi="Times New Roman" w:cs="Times New Roman"/>
          <w:sz w:val="28"/>
          <w:szCs w:val="28"/>
        </w:rPr>
        <w:t xml:space="preserve">. которого </w:t>
      </w:r>
      <w:proofErr w:type="gramStart"/>
      <w:r w:rsidRPr="00EF1FC5">
        <w:rPr>
          <w:rFonts w:ascii="Times New Roman" w:hAnsi="Times New Roman" w:cs="Times New Roman"/>
          <w:sz w:val="28"/>
          <w:szCs w:val="28"/>
        </w:rPr>
        <w:t>равна</w:t>
      </w:r>
      <w:proofErr w:type="gramEnd"/>
      <w:r w:rsidRPr="00EF1FC5">
        <w:rPr>
          <w:rFonts w:ascii="Times New Roman" w:hAnsi="Times New Roman" w:cs="Times New Roman"/>
          <w:sz w:val="28"/>
          <w:szCs w:val="28"/>
        </w:rPr>
        <w:t xml:space="preserve"> падению напряжения на данном элементе </w:t>
      </w:r>
      <w:r w:rsidRPr="00EF1FC5">
        <w:rPr>
          <w:rFonts w:ascii="Times New Roman" w:hAnsi="Times New Roman" w:cs="Times New Roman"/>
          <w:sz w:val="28"/>
          <w:szCs w:val="28"/>
          <w:lang w:val="en-US"/>
        </w:rPr>
        <w:t>E</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U</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IR</w:t>
      </w:r>
      <w:r w:rsidRPr="00EF1FC5">
        <w:rPr>
          <w:rFonts w:ascii="Times New Roman" w:hAnsi="Times New Roman" w:cs="Times New Roman"/>
          <w:sz w:val="28"/>
          <w:szCs w:val="28"/>
        </w:rPr>
        <w:t xml:space="preserve"> и направлена навстречу ему.</w:t>
      </w:r>
    </w:p>
    <w:p w:rsidR="002D6088" w:rsidRPr="00EF1FC5" w:rsidRDefault="002D6088" w:rsidP="002D6088">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Справедливость этого утверждения вытекает из того, что любое из слагающих падения напряжений, входящих в уравнения по второму закону Кирхгофа может быть перенесено в другую сторону уравнения с противоположным знаком, т.е. может рассматриваться как дополнительная </w:t>
      </w:r>
      <w:proofErr w:type="spellStart"/>
      <w:r w:rsidRPr="00EF1FC5">
        <w:rPr>
          <w:rFonts w:ascii="Times New Roman" w:hAnsi="Times New Roman" w:cs="Times New Roman"/>
          <w:sz w:val="28"/>
          <w:szCs w:val="28"/>
        </w:rPr>
        <w:t>э.д.</w:t>
      </w:r>
      <w:proofErr w:type="gramStart"/>
      <w:r w:rsidRPr="00EF1FC5">
        <w:rPr>
          <w:rFonts w:ascii="Times New Roman" w:hAnsi="Times New Roman" w:cs="Times New Roman"/>
          <w:sz w:val="28"/>
          <w:szCs w:val="28"/>
        </w:rPr>
        <w:t>с</w:t>
      </w:r>
      <w:proofErr w:type="spellEnd"/>
      <w:proofErr w:type="gramEnd"/>
      <w:r w:rsidRPr="00EF1FC5">
        <w:rPr>
          <w:rFonts w:ascii="Times New Roman" w:hAnsi="Times New Roman" w:cs="Times New Roman"/>
          <w:sz w:val="28"/>
          <w:szCs w:val="28"/>
        </w:rPr>
        <w:t>., направленная навстречу току.</w:t>
      </w:r>
    </w:p>
    <w:p w:rsidR="002D6088" w:rsidRPr="00EF1FC5" w:rsidRDefault="002D6088" w:rsidP="002D6088">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noProof/>
          <w:sz w:val="28"/>
          <w:szCs w:val="28"/>
          <w:lang w:eastAsia="ru-RU"/>
        </w:rPr>
        <w:drawing>
          <wp:anchor distT="0" distB="0" distL="114300" distR="114300" simplePos="0" relativeHeight="251676672" behindDoc="0" locked="0" layoutInCell="1" allowOverlap="1">
            <wp:simplePos x="0" y="0"/>
            <wp:positionH relativeFrom="column">
              <wp:posOffset>114300</wp:posOffset>
            </wp:positionH>
            <wp:positionV relativeFrom="paragraph">
              <wp:posOffset>241300</wp:posOffset>
            </wp:positionV>
            <wp:extent cx="6001385" cy="1533525"/>
            <wp:effectExtent l="0" t="0" r="0" b="9525"/>
            <wp:wrapTopAndBottom/>
            <wp:docPr id="37" name="Рисунок 20" descr="Рис_5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_5_31"/>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1385" cy="1533525"/>
                    </a:xfrm>
                    <a:prstGeom prst="rect">
                      <a:avLst/>
                    </a:prstGeom>
                    <a:noFill/>
                  </pic:spPr>
                </pic:pic>
              </a:graphicData>
            </a:graphic>
          </wp:anchor>
        </w:drawing>
      </w:r>
    </w:p>
    <w:p w:rsidR="002D6088" w:rsidRPr="00EF1FC5" w:rsidRDefault="002D6088" w:rsidP="002D6088">
      <w:pPr>
        <w:spacing w:after="0" w:line="240" w:lineRule="auto"/>
        <w:ind w:firstLine="426"/>
        <w:contextualSpacing/>
        <w:jc w:val="both"/>
        <w:rPr>
          <w:rFonts w:ascii="Times New Roman" w:hAnsi="Times New Roman" w:cs="Times New Roman"/>
          <w:sz w:val="28"/>
          <w:szCs w:val="28"/>
        </w:rPr>
      </w:pPr>
    </w:p>
    <w:p w:rsidR="002D6088" w:rsidRPr="00EF1FC5" w:rsidRDefault="002D6088" w:rsidP="002D6088">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Рис. 31. Иллюстрация к теореме компенсации.</w:t>
      </w:r>
    </w:p>
    <w:p w:rsidR="002D6088" w:rsidRPr="00EF1FC5" w:rsidRDefault="002D6088" w:rsidP="002D6088">
      <w:pPr>
        <w:spacing w:after="0" w:line="240" w:lineRule="auto"/>
        <w:ind w:firstLine="426"/>
        <w:contextualSpacing/>
        <w:jc w:val="both"/>
        <w:rPr>
          <w:rFonts w:ascii="Times New Roman" w:hAnsi="Times New Roman" w:cs="Times New Roman"/>
          <w:sz w:val="28"/>
          <w:szCs w:val="28"/>
        </w:rPr>
      </w:pPr>
    </w:p>
    <w:p w:rsidR="002D6088" w:rsidRPr="00EF1FC5" w:rsidRDefault="002D6088" w:rsidP="002D6088">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Если в ветвь ''</w:t>
      </w:r>
      <w:proofErr w:type="spellStart"/>
      <w:r w:rsidRPr="00EF1FC5">
        <w:rPr>
          <w:rFonts w:ascii="Times New Roman" w:hAnsi="Times New Roman" w:cs="Times New Roman"/>
          <w:sz w:val="28"/>
          <w:szCs w:val="28"/>
        </w:rPr>
        <w:t>ab</w:t>
      </w:r>
      <w:proofErr w:type="spellEnd"/>
      <w:r w:rsidRPr="00EF1FC5">
        <w:rPr>
          <w:rFonts w:ascii="Times New Roman" w:hAnsi="Times New Roman" w:cs="Times New Roman"/>
          <w:sz w:val="28"/>
          <w:szCs w:val="28"/>
        </w:rPr>
        <w:t xml:space="preserve">'' рис.31,а последовательно включить две равные, но противоположно направленные </w:t>
      </w:r>
      <w:proofErr w:type="spellStart"/>
      <w:r w:rsidRPr="00EF1FC5">
        <w:rPr>
          <w:rFonts w:ascii="Times New Roman" w:hAnsi="Times New Roman" w:cs="Times New Roman"/>
          <w:sz w:val="28"/>
          <w:szCs w:val="28"/>
        </w:rPr>
        <w:t>э.д.с</w:t>
      </w:r>
      <w:proofErr w:type="spellEnd"/>
      <w:r w:rsidRPr="00EF1FC5">
        <w:rPr>
          <w:rFonts w:ascii="Times New Roman" w:hAnsi="Times New Roman" w:cs="Times New Roman"/>
          <w:sz w:val="28"/>
          <w:szCs w:val="28"/>
        </w:rPr>
        <w:t xml:space="preserve">. </w:t>
      </w:r>
      <w:r w:rsidRPr="00EF1FC5">
        <w:rPr>
          <w:rFonts w:ascii="Times New Roman" w:hAnsi="Times New Roman" w:cs="Times New Roman"/>
          <w:sz w:val="28"/>
          <w:szCs w:val="28"/>
          <w:lang w:val="en-US"/>
        </w:rPr>
        <w:t>E</w:t>
      </w:r>
      <w:r w:rsidRPr="00EF1FC5">
        <w:rPr>
          <w:rFonts w:ascii="Times New Roman" w:hAnsi="Times New Roman" w:cs="Times New Roman"/>
          <w:sz w:val="28"/>
          <w:szCs w:val="28"/>
          <w:vertAlign w:val="superscript"/>
        </w:rPr>
        <w:t>/</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E</w:t>
      </w:r>
      <w:r w:rsidRPr="00EF1FC5">
        <w:rPr>
          <w:rFonts w:ascii="Times New Roman" w:hAnsi="Times New Roman" w:cs="Times New Roman"/>
          <w:sz w:val="28"/>
          <w:szCs w:val="28"/>
          <w:vertAlign w:val="superscript"/>
        </w:rPr>
        <w:t>//</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IR</w:t>
      </w:r>
      <w:r w:rsidRPr="00EF1FC5">
        <w:rPr>
          <w:rFonts w:ascii="Times New Roman" w:hAnsi="Times New Roman" w:cs="Times New Roman"/>
          <w:sz w:val="28"/>
          <w:szCs w:val="28"/>
        </w:rPr>
        <w:t>, то точки ''</w:t>
      </w:r>
      <w:proofErr w:type="spellStart"/>
      <w:r w:rsidRPr="00EF1FC5">
        <w:rPr>
          <w:rFonts w:ascii="Times New Roman" w:hAnsi="Times New Roman" w:cs="Times New Roman"/>
          <w:sz w:val="28"/>
          <w:szCs w:val="28"/>
        </w:rPr>
        <w:t>a</w:t>
      </w:r>
      <w:proofErr w:type="spellEnd"/>
      <w:r w:rsidRPr="00EF1FC5">
        <w:rPr>
          <w:rFonts w:ascii="Times New Roman" w:hAnsi="Times New Roman" w:cs="Times New Roman"/>
          <w:sz w:val="28"/>
          <w:szCs w:val="28"/>
        </w:rPr>
        <w:t>'' и ''</w:t>
      </w:r>
      <w:proofErr w:type="spellStart"/>
      <w:r w:rsidRPr="00EF1FC5">
        <w:rPr>
          <w:rFonts w:ascii="Times New Roman" w:hAnsi="Times New Roman" w:cs="Times New Roman"/>
          <w:sz w:val="28"/>
          <w:szCs w:val="28"/>
        </w:rPr>
        <w:t>d</w:t>
      </w:r>
      <w:proofErr w:type="spellEnd"/>
      <w:r w:rsidRPr="00EF1FC5">
        <w:rPr>
          <w:rFonts w:ascii="Times New Roman" w:hAnsi="Times New Roman" w:cs="Times New Roman"/>
          <w:sz w:val="28"/>
          <w:szCs w:val="28"/>
        </w:rPr>
        <w:t>'', ''</w:t>
      </w:r>
      <w:proofErr w:type="spellStart"/>
      <w:r w:rsidRPr="00EF1FC5">
        <w:rPr>
          <w:rFonts w:ascii="Times New Roman" w:hAnsi="Times New Roman" w:cs="Times New Roman"/>
          <w:sz w:val="28"/>
          <w:szCs w:val="28"/>
        </w:rPr>
        <w:t>c</w:t>
      </w:r>
      <w:proofErr w:type="spellEnd"/>
      <w:r w:rsidRPr="00EF1FC5">
        <w:rPr>
          <w:rFonts w:ascii="Times New Roman" w:hAnsi="Times New Roman" w:cs="Times New Roman"/>
          <w:sz w:val="28"/>
          <w:szCs w:val="28"/>
        </w:rPr>
        <w:t>'' и ''</w:t>
      </w:r>
      <w:proofErr w:type="spellStart"/>
      <w:r w:rsidRPr="00EF1FC5">
        <w:rPr>
          <w:rFonts w:ascii="Times New Roman" w:hAnsi="Times New Roman" w:cs="Times New Roman"/>
          <w:sz w:val="28"/>
          <w:szCs w:val="28"/>
        </w:rPr>
        <w:t>b</w:t>
      </w:r>
      <w:proofErr w:type="spellEnd"/>
      <w:r w:rsidRPr="00EF1FC5">
        <w:rPr>
          <w:rFonts w:ascii="Times New Roman" w:hAnsi="Times New Roman" w:cs="Times New Roman"/>
          <w:sz w:val="28"/>
          <w:szCs w:val="28"/>
        </w:rPr>
        <w:t>'' оказываются соответственно точками одинакового потенциала:</w:t>
      </w:r>
    </w:p>
    <w:p w:rsidR="002D6088" w:rsidRPr="00EF1FC5" w:rsidRDefault="002D6088" w:rsidP="002D6088">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36"/>
          <w:sz w:val="28"/>
          <w:szCs w:val="28"/>
        </w:rPr>
        <w:object w:dxaOrig="3420" w:dyaOrig="859">
          <v:shape id="_x0000_i1032" type="#_x0000_t75" style="width:170.8pt;height:41.85pt" o:ole="">
            <v:imagedata r:id="rId39" o:title=""/>
          </v:shape>
          <o:OLEObject Type="Embed" ProgID="Equation.3" ShapeID="_x0000_i1032" DrawAspect="Content" ObjectID="_1420986370" r:id="rId40"/>
        </w:object>
      </w:r>
    </w:p>
    <w:p w:rsidR="002D6088" w:rsidRPr="00EF1FC5" w:rsidRDefault="002D6088" w:rsidP="002D6088">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Таким образом, закоротив точки ''</w:t>
      </w:r>
      <w:proofErr w:type="spellStart"/>
      <w:r w:rsidRPr="00EF1FC5">
        <w:rPr>
          <w:rFonts w:ascii="Times New Roman" w:hAnsi="Times New Roman" w:cs="Times New Roman"/>
          <w:sz w:val="28"/>
          <w:szCs w:val="28"/>
        </w:rPr>
        <w:t>a</w:t>
      </w:r>
      <w:proofErr w:type="spellEnd"/>
      <w:r w:rsidRPr="00EF1FC5">
        <w:rPr>
          <w:rFonts w:ascii="Times New Roman" w:hAnsi="Times New Roman" w:cs="Times New Roman"/>
          <w:sz w:val="28"/>
          <w:szCs w:val="28"/>
        </w:rPr>
        <w:t>'' и ''</w:t>
      </w:r>
      <w:proofErr w:type="spellStart"/>
      <w:r w:rsidRPr="00EF1FC5">
        <w:rPr>
          <w:rFonts w:ascii="Times New Roman" w:hAnsi="Times New Roman" w:cs="Times New Roman"/>
          <w:sz w:val="28"/>
          <w:szCs w:val="28"/>
        </w:rPr>
        <w:t>d</w:t>
      </w:r>
      <w:proofErr w:type="spellEnd"/>
      <w:r w:rsidRPr="00EF1FC5">
        <w:rPr>
          <w:rFonts w:ascii="Times New Roman" w:hAnsi="Times New Roman" w:cs="Times New Roman"/>
          <w:sz w:val="28"/>
          <w:szCs w:val="28"/>
        </w:rPr>
        <w:t>'' и исключив, получим этот участок из ветви «</w:t>
      </w:r>
      <w:proofErr w:type="spellStart"/>
      <w:r w:rsidRPr="00EF1FC5">
        <w:rPr>
          <w:rFonts w:ascii="Times New Roman" w:hAnsi="Times New Roman" w:cs="Times New Roman"/>
          <w:sz w:val="28"/>
          <w:szCs w:val="28"/>
          <w:lang w:val="en-US"/>
        </w:rPr>
        <w:t>ab</w:t>
      </w:r>
      <w:proofErr w:type="spellEnd"/>
      <w:r w:rsidRPr="00EF1FC5">
        <w:rPr>
          <w:rFonts w:ascii="Times New Roman" w:hAnsi="Times New Roman" w:cs="Times New Roman"/>
          <w:sz w:val="28"/>
          <w:szCs w:val="28"/>
        </w:rPr>
        <w:t>», получим схему рис. 31,в. Ток ветви при этом не изменится.</w:t>
      </w:r>
    </w:p>
    <w:p w:rsidR="005F29C5" w:rsidRDefault="005F29C5">
      <w:r>
        <w:br w:type="page"/>
      </w:r>
    </w:p>
    <w:p w:rsidR="009176DB" w:rsidRPr="00401D27" w:rsidRDefault="00401D27" w:rsidP="00401D27">
      <w:pPr>
        <w:spacing w:after="0" w:line="240" w:lineRule="auto"/>
        <w:ind w:firstLine="425"/>
        <w:contextualSpacing/>
        <w:jc w:val="both"/>
        <w:rPr>
          <w:rFonts w:ascii="Times New Roman" w:hAnsi="Times New Roman" w:cs="Times New Roman"/>
          <w:b/>
          <w:sz w:val="28"/>
          <w:szCs w:val="28"/>
        </w:rPr>
      </w:pPr>
      <w:r w:rsidRPr="00401D27">
        <w:rPr>
          <w:rFonts w:ascii="Times New Roman" w:hAnsi="Times New Roman" w:cs="Times New Roman"/>
          <w:b/>
          <w:sz w:val="28"/>
          <w:szCs w:val="28"/>
        </w:rPr>
        <w:lastRenderedPageBreak/>
        <w:t>12.</w:t>
      </w:r>
      <w:r w:rsidR="00330548" w:rsidRPr="00401D27">
        <w:rPr>
          <w:rFonts w:ascii="Times New Roman" w:hAnsi="Times New Roman" w:cs="Times New Roman"/>
          <w:b/>
          <w:sz w:val="28"/>
          <w:szCs w:val="28"/>
        </w:rPr>
        <w:t xml:space="preserve"> </w:t>
      </w:r>
      <w:r w:rsidRPr="00401D27">
        <w:rPr>
          <w:rFonts w:ascii="Times New Roman" w:hAnsi="Times New Roman" w:cs="Times New Roman"/>
          <w:b/>
          <w:sz w:val="28"/>
          <w:szCs w:val="28"/>
        </w:rPr>
        <w:t>Теорема взаимности, доказательство</w:t>
      </w:r>
      <w:r w:rsidRPr="00401D27">
        <w:rPr>
          <w:rFonts w:ascii="Times New Roman" w:hAnsi="Times New Roman" w:cs="Times New Roman"/>
          <w:sz w:val="28"/>
          <w:szCs w:val="28"/>
        </w:rPr>
        <w:t>.</w:t>
      </w:r>
    </w:p>
    <w:p w:rsidR="00401D27" w:rsidRPr="00401D27" w:rsidRDefault="00401D27" w:rsidP="00401D27">
      <w:pPr>
        <w:pStyle w:val="a3"/>
        <w:tabs>
          <w:tab w:val="left" w:pos="284"/>
          <w:tab w:val="left" w:pos="851"/>
        </w:tabs>
        <w:spacing w:after="0" w:line="240" w:lineRule="auto"/>
        <w:ind w:left="0" w:firstLine="425"/>
        <w:jc w:val="both"/>
        <w:rPr>
          <w:rFonts w:ascii="Times New Roman" w:eastAsia="Calibri" w:hAnsi="Times New Roman" w:cs="Times New Roman"/>
          <w:bCs/>
          <w:sz w:val="28"/>
          <w:szCs w:val="28"/>
          <w:lang w:eastAsia="ru-RU"/>
        </w:rPr>
      </w:pPr>
      <w:r w:rsidRPr="00401D27">
        <w:rPr>
          <w:rFonts w:ascii="Times New Roman" w:eastAsia="Calibri" w:hAnsi="Times New Roman" w:cs="Times New Roman"/>
          <w:bCs/>
          <w:sz w:val="28"/>
          <w:szCs w:val="28"/>
          <w:lang w:eastAsia="ru-RU"/>
        </w:rPr>
        <w:t xml:space="preserve">Теорема взаимности формулируется следующим образом: для любой линейной цепи ток в k-ветви, вызванный источником ЭДС </w:t>
      </w:r>
      <w:proofErr w:type="spellStart"/>
      <w:r w:rsidRPr="00401D27">
        <w:rPr>
          <w:rFonts w:ascii="Times New Roman" w:eastAsia="Calibri" w:hAnsi="Times New Roman" w:cs="Times New Roman"/>
          <w:bCs/>
          <w:sz w:val="28"/>
          <w:szCs w:val="28"/>
          <w:lang w:eastAsia="ru-RU"/>
        </w:rPr>
        <w:t>Е</w:t>
      </w:r>
      <w:proofErr w:type="gramStart"/>
      <w:r w:rsidRPr="00401D27">
        <w:rPr>
          <w:rFonts w:ascii="Times New Roman" w:eastAsia="Calibri" w:hAnsi="Times New Roman" w:cs="Times New Roman"/>
          <w:bCs/>
          <w:sz w:val="28"/>
          <w:szCs w:val="28"/>
          <w:lang w:eastAsia="ru-RU"/>
        </w:rPr>
        <w:t>m</w:t>
      </w:r>
      <w:proofErr w:type="spellEnd"/>
      <w:proofErr w:type="gramEnd"/>
      <w:r w:rsidRPr="00401D27">
        <w:rPr>
          <w:rFonts w:ascii="Times New Roman" w:eastAsia="Calibri" w:hAnsi="Times New Roman" w:cs="Times New Roman"/>
          <w:bCs/>
          <w:sz w:val="28"/>
          <w:szCs w:val="28"/>
          <w:lang w:eastAsia="ru-RU"/>
        </w:rPr>
        <w:t xml:space="preserve"> находящимся в m-ветви, </w:t>
      </w:r>
      <w:proofErr w:type="spellStart"/>
      <w:r w:rsidRPr="00401D27">
        <w:rPr>
          <w:rFonts w:ascii="Times New Roman" w:eastAsia="Calibri" w:hAnsi="Times New Roman" w:cs="Times New Roman"/>
          <w:bCs/>
          <w:sz w:val="28"/>
          <w:szCs w:val="28"/>
          <w:lang w:eastAsia="ru-RU"/>
        </w:rPr>
        <w:t>Ik</w:t>
      </w:r>
      <w:proofErr w:type="spellEnd"/>
      <w:r w:rsidRPr="00401D27">
        <w:rPr>
          <w:rFonts w:ascii="Times New Roman" w:eastAsia="Calibri" w:hAnsi="Times New Roman" w:cs="Times New Roman"/>
          <w:bCs/>
          <w:sz w:val="28"/>
          <w:szCs w:val="28"/>
          <w:lang w:eastAsia="ru-RU"/>
        </w:rPr>
        <w:t xml:space="preserve"> = </w:t>
      </w:r>
      <w:proofErr w:type="spellStart"/>
      <w:r w:rsidRPr="00401D27">
        <w:rPr>
          <w:rFonts w:ascii="Times New Roman" w:eastAsia="Calibri" w:hAnsi="Times New Roman" w:cs="Times New Roman"/>
          <w:bCs/>
          <w:sz w:val="28"/>
          <w:szCs w:val="28"/>
          <w:lang w:eastAsia="ru-RU"/>
        </w:rPr>
        <w:t>Emgkm</w:t>
      </w:r>
      <w:proofErr w:type="spellEnd"/>
      <w:r w:rsidRPr="00401D27">
        <w:rPr>
          <w:rFonts w:ascii="Times New Roman" w:eastAsia="Calibri" w:hAnsi="Times New Roman" w:cs="Times New Roman"/>
          <w:bCs/>
          <w:sz w:val="28"/>
          <w:szCs w:val="28"/>
          <w:lang w:eastAsia="ru-RU"/>
        </w:rPr>
        <w:t xml:space="preserve"> равен току </w:t>
      </w:r>
      <w:proofErr w:type="spellStart"/>
      <w:r w:rsidRPr="00401D27">
        <w:rPr>
          <w:rFonts w:ascii="Times New Roman" w:eastAsia="Calibri" w:hAnsi="Times New Roman" w:cs="Times New Roman"/>
          <w:bCs/>
          <w:sz w:val="28"/>
          <w:szCs w:val="28"/>
          <w:lang w:eastAsia="ru-RU"/>
        </w:rPr>
        <w:t>lm</w:t>
      </w:r>
      <w:proofErr w:type="spellEnd"/>
      <w:r w:rsidRPr="00401D27">
        <w:rPr>
          <w:rFonts w:ascii="Times New Roman" w:eastAsia="Calibri" w:hAnsi="Times New Roman" w:cs="Times New Roman"/>
          <w:bCs/>
          <w:sz w:val="28"/>
          <w:szCs w:val="28"/>
          <w:lang w:eastAsia="ru-RU"/>
        </w:rPr>
        <w:t xml:space="preserve"> в m-ветви, вызванному источником ЭДС </w:t>
      </w:r>
      <w:proofErr w:type="spellStart"/>
      <w:r w:rsidRPr="00401D27">
        <w:rPr>
          <w:rFonts w:ascii="Times New Roman" w:eastAsia="Calibri" w:hAnsi="Times New Roman" w:cs="Times New Roman"/>
          <w:bCs/>
          <w:sz w:val="28"/>
          <w:szCs w:val="28"/>
          <w:lang w:eastAsia="ru-RU"/>
        </w:rPr>
        <w:t>Ek</w:t>
      </w:r>
      <w:proofErr w:type="spellEnd"/>
      <w:r w:rsidRPr="00401D27">
        <w:rPr>
          <w:rFonts w:ascii="Times New Roman" w:eastAsia="Calibri" w:hAnsi="Times New Roman" w:cs="Times New Roman"/>
          <w:bCs/>
          <w:sz w:val="28"/>
          <w:szCs w:val="28"/>
          <w:lang w:eastAsia="ru-RU"/>
        </w:rPr>
        <w:t xml:space="preserve"> (численно равной ЭДС </w:t>
      </w:r>
      <w:proofErr w:type="spellStart"/>
      <w:r w:rsidRPr="00401D27">
        <w:rPr>
          <w:rFonts w:ascii="Times New Roman" w:eastAsia="Calibri" w:hAnsi="Times New Roman" w:cs="Times New Roman"/>
          <w:bCs/>
          <w:sz w:val="28"/>
          <w:szCs w:val="28"/>
          <w:lang w:eastAsia="ru-RU"/>
        </w:rPr>
        <w:t>Em</w:t>
      </w:r>
      <w:proofErr w:type="spellEnd"/>
      <w:r w:rsidRPr="00401D27">
        <w:rPr>
          <w:rFonts w:ascii="Times New Roman" w:eastAsia="Calibri" w:hAnsi="Times New Roman" w:cs="Times New Roman"/>
          <w:bCs/>
          <w:sz w:val="28"/>
          <w:szCs w:val="28"/>
          <w:lang w:eastAsia="ru-RU"/>
        </w:rPr>
        <w:t xml:space="preserve">), находящимся в k-ветви, </w:t>
      </w:r>
      <w:proofErr w:type="spellStart"/>
      <w:r w:rsidRPr="00401D27">
        <w:rPr>
          <w:rFonts w:ascii="Times New Roman" w:eastAsia="Calibri" w:hAnsi="Times New Roman" w:cs="Times New Roman"/>
          <w:bCs/>
          <w:sz w:val="28"/>
          <w:szCs w:val="28"/>
          <w:lang w:eastAsia="ru-RU"/>
        </w:rPr>
        <w:t>Im</w:t>
      </w:r>
      <w:proofErr w:type="spellEnd"/>
      <w:r w:rsidRPr="00401D27">
        <w:rPr>
          <w:rFonts w:ascii="Times New Roman" w:eastAsia="Calibri" w:hAnsi="Times New Roman" w:cs="Times New Roman"/>
          <w:bCs/>
          <w:sz w:val="28"/>
          <w:szCs w:val="28"/>
          <w:lang w:eastAsia="ru-RU"/>
        </w:rPr>
        <w:t xml:space="preserve"> = </w:t>
      </w:r>
      <w:proofErr w:type="spellStart"/>
      <w:r w:rsidRPr="00401D27">
        <w:rPr>
          <w:rFonts w:ascii="Times New Roman" w:eastAsia="Calibri" w:hAnsi="Times New Roman" w:cs="Times New Roman"/>
          <w:bCs/>
          <w:sz w:val="28"/>
          <w:szCs w:val="28"/>
          <w:lang w:eastAsia="ru-RU"/>
        </w:rPr>
        <w:t>Ekgmk</w:t>
      </w:r>
      <w:proofErr w:type="spellEnd"/>
      <w:r w:rsidRPr="00401D27">
        <w:rPr>
          <w:rFonts w:ascii="Times New Roman" w:eastAsia="Calibri" w:hAnsi="Times New Roman" w:cs="Times New Roman"/>
          <w:bCs/>
          <w:sz w:val="28"/>
          <w:szCs w:val="28"/>
          <w:lang w:eastAsia="ru-RU"/>
        </w:rPr>
        <w:t>.</w:t>
      </w:r>
    </w:p>
    <w:p w:rsidR="00401D27" w:rsidRPr="00401D27" w:rsidRDefault="00401D27" w:rsidP="00401D27">
      <w:pPr>
        <w:pStyle w:val="a3"/>
        <w:tabs>
          <w:tab w:val="left" w:pos="284"/>
          <w:tab w:val="left" w:pos="851"/>
        </w:tabs>
        <w:spacing w:after="0" w:line="240" w:lineRule="auto"/>
        <w:ind w:left="0" w:firstLine="425"/>
        <w:jc w:val="both"/>
        <w:rPr>
          <w:rFonts w:ascii="Times New Roman" w:eastAsia="Calibri" w:hAnsi="Times New Roman" w:cs="Times New Roman"/>
          <w:bCs/>
          <w:sz w:val="28"/>
          <w:szCs w:val="28"/>
          <w:lang w:eastAsia="ru-RU"/>
        </w:rPr>
      </w:pPr>
      <w:r w:rsidRPr="00401D27">
        <w:rPr>
          <w:rFonts w:ascii="Times New Roman" w:eastAsia="Calibri" w:hAnsi="Times New Roman" w:cs="Times New Roman"/>
          <w:bCs/>
          <w:noProof/>
          <w:sz w:val="28"/>
          <w:szCs w:val="28"/>
          <w:lang w:eastAsia="ru-RU"/>
        </w:rPr>
        <w:drawing>
          <wp:inline distT="0" distB="0" distL="0" distR="0">
            <wp:extent cx="3976370" cy="1467485"/>
            <wp:effectExtent l="19050" t="0" r="5080" b="0"/>
            <wp:docPr id="188" name="Рисунок 188" descr="C:\Users\BelyiDA\Deskt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BelyiDA\Desktop\2.gif"/>
                    <pic:cNvPicPr>
                      <a:picLocks noChangeAspect="1" noChangeArrowheads="1"/>
                    </pic:cNvPicPr>
                  </pic:nvPicPr>
                  <pic:blipFill>
                    <a:blip r:embed="rId41" cstate="print"/>
                    <a:srcRect/>
                    <a:stretch>
                      <a:fillRect/>
                    </a:stretch>
                  </pic:blipFill>
                  <pic:spPr bwMode="auto">
                    <a:xfrm>
                      <a:off x="0" y="0"/>
                      <a:ext cx="3976370" cy="1467485"/>
                    </a:xfrm>
                    <a:prstGeom prst="rect">
                      <a:avLst/>
                    </a:prstGeom>
                    <a:noFill/>
                    <a:ln w="9525">
                      <a:noFill/>
                      <a:miter lim="800000"/>
                      <a:headEnd/>
                      <a:tailEnd/>
                    </a:ln>
                  </pic:spPr>
                </pic:pic>
              </a:graphicData>
            </a:graphic>
          </wp:inline>
        </w:drawing>
      </w:r>
    </w:p>
    <w:p w:rsidR="00401D27" w:rsidRPr="00401D27" w:rsidRDefault="00401D27" w:rsidP="00401D27">
      <w:pPr>
        <w:pStyle w:val="a3"/>
        <w:tabs>
          <w:tab w:val="left" w:pos="284"/>
          <w:tab w:val="left" w:pos="851"/>
        </w:tabs>
        <w:spacing w:after="0" w:line="240" w:lineRule="auto"/>
        <w:ind w:left="0" w:firstLine="425"/>
        <w:jc w:val="both"/>
        <w:rPr>
          <w:rFonts w:ascii="Times New Roman" w:eastAsia="Calibri" w:hAnsi="Times New Roman" w:cs="Times New Roman"/>
          <w:bCs/>
          <w:sz w:val="28"/>
          <w:szCs w:val="28"/>
          <w:lang w:eastAsia="ru-RU"/>
        </w:rPr>
      </w:pPr>
      <w:r w:rsidRPr="00401D27">
        <w:rPr>
          <w:rFonts w:ascii="Times New Roman" w:eastAsia="Calibri" w:hAnsi="Times New Roman" w:cs="Times New Roman"/>
          <w:bCs/>
          <w:sz w:val="28"/>
          <w:szCs w:val="28"/>
          <w:lang w:eastAsia="ru-RU"/>
        </w:rPr>
        <w:t xml:space="preserve">Для доказательства теоремы взаимности обратимся </w:t>
      </w:r>
      <w:proofErr w:type="gramStart"/>
      <w:r w:rsidRPr="00401D27">
        <w:rPr>
          <w:rFonts w:ascii="Times New Roman" w:eastAsia="Calibri" w:hAnsi="Times New Roman" w:cs="Times New Roman"/>
          <w:bCs/>
          <w:sz w:val="28"/>
          <w:szCs w:val="28"/>
          <w:lang w:eastAsia="ru-RU"/>
        </w:rPr>
        <w:t>к</w:t>
      </w:r>
      <w:proofErr w:type="gramEnd"/>
      <w:r w:rsidRPr="00401D27">
        <w:rPr>
          <w:rFonts w:ascii="Times New Roman" w:eastAsia="Calibri" w:hAnsi="Times New Roman" w:cs="Times New Roman"/>
          <w:bCs/>
          <w:sz w:val="28"/>
          <w:szCs w:val="28"/>
          <w:lang w:eastAsia="ru-RU"/>
        </w:rPr>
        <w:t xml:space="preserve"> </w:t>
      </w:r>
      <w:proofErr w:type="gramStart"/>
      <w:r w:rsidRPr="00401D27">
        <w:rPr>
          <w:rFonts w:ascii="Times New Roman" w:eastAsia="Calibri" w:hAnsi="Times New Roman" w:cs="Times New Roman"/>
          <w:bCs/>
          <w:sz w:val="28"/>
          <w:szCs w:val="28"/>
          <w:lang w:eastAsia="ru-RU"/>
        </w:rPr>
        <w:t>рис</w:t>
      </w:r>
      <w:proofErr w:type="gramEnd"/>
      <w:r w:rsidRPr="00401D27">
        <w:rPr>
          <w:rFonts w:ascii="Times New Roman" w:eastAsia="Calibri" w:hAnsi="Times New Roman" w:cs="Times New Roman"/>
          <w:bCs/>
          <w:sz w:val="28"/>
          <w:szCs w:val="28"/>
          <w:lang w:eastAsia="ru-RU"/>
        </w:rPr>
        <w:t xml:space="preserve">. 2.15,а. Как и при выводах в § 2.15, выделим две ветви схемы: ветвь </w:t>
      </w:r>
      <w:proofErr w:type="spellStart"/>
      <w:r w:rsidRPr="00401D27">
        <w:rPr>
          <w:rFonts w:ascii="Times New Roman" w:eastAsia="Calibri" w:hAnsi="Times New Roman" w:cs="Times New Roman"/>
          <w:bCs/>
          <w:sz w:val="28"/>
          <w:szCs w:val="28"/>
          <w:lang w:eastAsia="ru-RU"/>
        </w:rPr>
        <w:t>k</w:t>
      </w:r>
      <w:proofErr w:type="spellEnd"/>
      <w:r w:rsidRPr="00401D27">
        <w:rPr>
          <w:rFonts w:ascii="Times New Roman" w:eastAsia="Calibri" w:hAnsi="Times New Roman" w:cs="Times New Roman"/>
          <w:bCs/>
          <w:sz w:val="28"/>
          <w:szCs w:val="28"/>
          <w:lang w:eastAsia="ru-RU"/>
        </w:rPr>
        <w:t xml:space="preserve"> и ветвь </w:t>
      </w:r>
      <w:proofErr w:type="spellStart"/>
      <w:r w:rsidRPr="00401D27">
        <w:rPr>
          <w:rFonts w:ascii="Times New Roman" w:eastAsia="Calibri" w:hAnsi="Times New Roman" w:cs="Times New Roman"/>
          <w:bCs/>
          <w:sz w:val="28"/>
          <w:szCs w:val="28"/>
          <w:lang w:eastAsia="ru-RU"/>
        </w:rPr>
        <w:t>m</w:t>
      </w:r>
      <w:proofErr w:type="spellEnd"/>
      <w:r w:rsidRPr="00401D27">
        <w:rPr>
          <w:rFonts w:ascii="Times New Roman" w:eastAsia="Calibri" w:hAnsi="Times New Roman" w:cs="Times New Roman"/>
          <w:bCs/>
          <w:sz w:val="28"/>
          <w:szCs w:val="28"/>
          <w:lang w:eastAsia="ru-RU"/>
        </w:rPr>
        <w:t xml:space="preserve">. Включим в ветвь </w:t>
      </w:r>
      <w:proofErr w:type="spellStart"/>
      <w:r w:rsidRPr="00401D27">
        <w:rPr>
          <w:rFonts w:ascii="Times New Roman" w:eastAsia="Calibri" w:hAnsi="Times New Roman" w:cs="Times New Roman"/>
          <w:bCs/>
          <w:sz w:val="28"/>
          <w:szCs w:val="28"/>
          <w:lang w:eastAsia="ru-RU"/>
        </w:rPr>
        <w:t>m</w:t>
      </w:r>
      <w:proofErr w:type="spellEnd"/>
      <w:r w:rsidRPr="00401D27">
        <w:rPr>
          <w:rFonts w:ascii="Times New Roman" w:eastAsia="Calibri" w:hAnsi="Times New Roman" w:cs="Times New Roman"/>
          <w:bCs/>
          <w:sz w:val="28"/>
          <w:szCs w:val="28"/>
          <w:lang w:eastAsia="ru-RU"/>
        </w:rPr>
        <w:t xml:space="preserve"> источник ЭДС </w:t>
      </w:r>
      <w:proofErr w:type="spellStart"/>
      <w:r w:rsidRPr="00401D27">
        <w:rPr>
          <w:rFonts w:ascii="Times New Roman" w:eastAsia="Calibri" w:hAnsi="Times New Roman" w:cs="Times New Roman"/>
          <w:bCs/>
          <w:sz w:val="28"/>
          <w:szCs w:val="28"/>
          <w:lang w:eastAsia="ru-RU"/>
        </w:rPr>
        <w:t>Еm</w:t>
      </w:r>
      <w:proofErr w:type="spellEnd"/>
      <w:r w:rsidRPr="00401D27">
        <w:rPr>
          <w:rFonts w:ascii="Times New Roman" w:eastAsia="Calibri" w:hAnsi="Times New Roman" w:cs="Times New Roman"/>
          <w:bCs/>
          <w:sz w:val="28"/>
          <w:szCs w:val="28"/>
          <w:lang w:eastAsia="ru-RU"/>
        </w:rPr>
        <w:t xml:space="preserve">, в ветвь </w:t>
      </w:r>
      <w:proofErr w:type="spellStart"/>
      <w:r w:rsidRPr="00401D27">
        <w:rPr>
          <w:rFonts w:ascii="Times New Roman" w:eastAsia="Calibri" w:hAnsi="Times New Roman" w:cs="Times New Roman"/>
          <w:bCs/>
          <w:sz w:val="28"/>
          <w:szCs w:val="28"/>
          <w:lang w:eastAsia="ru-RU"/>
        </w:rPr>
        <w:t>k</w:t>
      </w:r>
      <w:proofErr w:type="spellEnd"/>
      <w:r w:rsidRPr="00401D27">
        <w:rPr>
          <w:rFonts w:ascii="Times New Roman" w:eastAsia="Calibri" w:hAnsi="Times New Roman" w:cs="Times New Roman"/>
          <w:bCs/>
          <w:sz w:val="28"/>
          <w:szCs w:val="28"/>
          <w:lang w:eastAsia="ru-RU"/>
        </w:rPr>
        <w:t xml:space="preserve"> - амперметр А</w:t>
      </w:r>
      <w:proofErr w:type="gramStart"/>
      <w:r w:rsidRPr="00401D27">
        <w:rPr>
          <w:rFonts w:ascii="Times New Roman" w:eastAsia="Calibri" w:hAnsi="Times New Roman" w:cs="Times New Roman"/>
          <w:bCs/>
          <w:sz w:val="28"/>
          <w:szCs w:val="28"/>
          <w:lang w:eastAsia="ru-RU"/>
        </w:rPr>
        <w:t>1</w:t>
      </w:r>
      <w:proofErr w:type="gramEnd"/>
      <w:r w:rsidRPr="00401D27">
        <w:rPr>
          <w:rFonts w:ascii="Times New Roman" w:eastAsia="Calibri" w:hAnsi="Times New Roman" w:cs="Times New Roman"/>
          <w:bCs/>
          <w:sz w:val="28"/>
          <w:szCs w:val="28"/>
          <w:lang w:eastAsia="ru-RU"/>
        </w:rPr>
        <w:t xml:space="preserve"> для измерения тока </w:t>
      </w:r>
      <w:proofErr w:type="spellStart"/>
      <w:r w:rsidRPr="00401D27">
        <w:rPr>
          <w:rFonts w:ascii="Times New Roman" w:eastAsia="Calibri" w:hAnsi="Times New Roman" w:cs="Times New Roman"/>
          <w:bCs/>
          <w:sz w:val="28"/>
          <w:szCs w:val="28"/>
          <w:lang w:eastAsia="ru-RU"/>
        </w:rPr>
        <w:t>Ik</w:t>
      </w:r>
      <w:proofErr w:type="spellEnd"/>
      <w:r w:rsidRPr="00401D27">
        <w:rPr>
          <w:rFonts w:ascii="Times New Roman" w:eastAsia="Calibri" w:hAnsi="Times New Roman" w:cs="Times New Roman"/>
          <w:bCs/>
          <w:sz w:val="28"/>
          <w:szCs w:val="28"/>
          <w:lang w:eastAsia="ru-RU"/>
        </w:rPr>
        <w:t xml:space="preserve">. Пусть каждая из ветвей </w:t>
      </w:r>
      <w:proofErr w:type="spellStart"/>
      <w:r w:rsidRPr="00401D27">
        <w:rPr>
          <w:rFonts w:ascii="Times New Roman" w:eastAsia="Calibri" w:hAnsi="Times New Roman" w:cs="Times New Roman"/>
          <w:bCs/>
          <w:sz w:val="28"/>
          <w:szCs w:val="28"/>
          <w:lang w:eastAsia="ru-RU"/>
        </w:rPr>
        <w:t>k</w:t>
      </w:r>
      <w:proofErr w:type="spellEnd"/>
      <w:r w:rsidRPr="00401D27">
        <w:rPr>
          <w:rFonts w:ascii="Times New Roman" w:eastAsia="Calibri" w:hAnsi="Times New Roman" w:cs="Times New Roman"/>
          <w:bCs/>
          <w:sz w:val="28"/>
          <w:szCs w:val="28"/>
          <w:lang w:eastAsia="ru-RU"/>
        </w:rPr>
        <w:t xml:space="preserve"> и </w:t>
      </w:r>
      <w:proofErr w:type="spellStart"/>
      <w:r w:rsidRPr="00401D27">
        <w:rPr>
          <w:rFonts w:ascii="Times New Roman" w:eastAsia="Calibri" w:hAnsi="Times New Roman" w:cs="Times New Roman"/>
          <w:bCs/>
          <w:sz w:val="28"/>
          <w:szCs w:val="28"/>
          <w:lang w:eastAsia="ru-RU"/>
        </w:rPr>
        <w:t>m</w:t>
      </w:r>
      <w:proofErr w:type="spellEnd"/>
      <w:r w:rsidRPr="00401D27">
        <w:rPr>
          <w:rFonts w:ascii="Times New Roman" w:eastAsia="Calibri" w:hAnsi="Times New Roman" w:cs="Times New Roman"/>
          <w:bCs/>
          <w:sz w:val="28"/>
          <w:szCs w:val="28"/>
          <w:lang w:eastAsia="ru-RU"/>
        </w:rPr>
        <w:t xml:space="preserve"> входит соответственно только в </w:t>
      </w:r>
      <w:proofErr w:type="spellStart"/>
      <w:r w:rsidRPr="00401D27">
        <w:rPr>
          <w:rFonts w:ascii="Times New Roman" w:eastAsia="Calibri" w:hAnsi="Times New Roman" w:cs="Times New Roman"/>
          <w:bCs/>
          <w:sz w:val="28"/>
          <w:szCs w:val="28"/>
          <w:lang w:eastAsia="ru-RU"/>
        </w:rPr>
        <w:t>k</w:t>
      </w:r>
      <w:proofErr w:type="spellEnd"/>
      <w:r w:rsidRPr="00401D27">
        <w:rPr>
          <w:rFonts w:ascii="Times New Roman" w:eastAsia="Calibri" w:hAnsi="Times New Roman" w:cs="Times New Roman"/>
          <w:bCs/>
          <w:sz w:val="28"/>
          <w:szCs w:val="28"/>
          <w:lang w:eastAsia="ru-RU"/>
        </w:rPr>
        <w:t xml:space="preserve">- и m-контуры. Поэтому по методу контурных токов </w:t>
      </w:r>
      <w:proofErr w:type="spellStart"/>
      <w:r w:rsidRPr="00401D27">
        <w:rPr>
          <w:rFonts w:ascii="Times New Roman" w:eastAsia="Calibri" w:hAnsi="Times New Roman" w:cs="Times New Roman"/>
          <w:bCs/>
          <w:sz w:val="28"/>
          <w:szCs w:val="28"/>
          <w:lang w:eastAsia="ru-RU"/>
        </w:rPr>
        <w:t>Ik</w:t>
      </w:r>
      <w:proofErr w:type="spellEnd"/>
      <w:r w:rsidRPr="00401D27">
        <w:rPr>
          <w:rFonts w:ascii="Times New Roman" w:eastAsia="Calibri" w:hAnsi="Times New Roman" w:cs="Times New Roman"/>
          <w:bCs/>
          <w:sz w:val="28"/>
          <w:szCs w:val="28"/>
          <w:lang w:eastAsia="ru-RU"/>
        </w:rPr>
        <w:t xml:space="preserve"> = EmΔkm/Δ. Поменяем местами источник ЭДС и амперметр, т. е. источник ЭДС переместим из ветви </w:t>
      </w:r>
      <w:proofErr w:type="spellStart"/>
      <w:r w:rsidRPr="00401D27">
        <w:rPr>
          <w:rFonts w:ascii="Times New Roman" w:eastAsia="Calibri" w:hAnsi="Times New Roman" w:cs="Times New Roman"/>
          <w:bCs/>
          <w:sz w:val="28"/>
          <w:szCs w:val="28"/>
          <w:lang w:eastAsia="ru-RU"/>
        </w:rPr>
        <w:t>m</w:t>
      </w:r>
      <w:proofErr w:type="spellEnd"/>
      <w:r w:rsidRPr="00401D27">
        <w:rPr>
          <w:rFonts w:ascii="Times New Roman" w:eastAsia="Calibri" w:hAnsi="Times New Roman" w:cs="Times New Roman"/>
          <w:bCs/>
          <w:sz w:val="28"/>
          <w:szCs w:val="28"/>
          <w:lang w:eastAsia="ru-RU"/>
        </w:rPr>
        <w:t xml:space="preserve"> в ветвь </w:t>
      </w:r>
      <w:proofErr w:type="spellStart"/>
      <w:r w:rsidRPr="00401D27">
        <w:rPr>
          <w:rFonts w:ascii="Times New Roman" w:eastAsia="Calibri" w:hAnsi="Times New Roman" w:cs="Times New Roman"/>
          <w:bCs/>
          <w:sz w:val="28"/>
          <w:szCs w:val="28"/>
          <w:lang w:eastAsia="ru-RU"/>
        </w:rPr>
        <w:t>k</w:t>
      </w:r>
      <w:proofErr w:type="spellEnd"/>
      <w:r w:rsidRPr="00401D27">
        <w:rPr>
          <w:rFonts w:ascii="Times New Roman" w:eastAsia="Calibri" w:hAnsi="Times New Roman" w:cs="Times New Roman"/>
          <w:bCs/>
          <w:sz w:val="28"/>
          <w:szCs w:val="28"/>
          <w:lang w:eastAsia="ru-RU"/>
        </w:rPr>
        <w:t xml:space="preserve"> и назовем теперь </w:t>
      </w:r>
      <w:proofErr w:type="spellStart"/>
      <w:r w:rsidRPr="00401D27">
        <w:rPr>
          <w:rFonts w:ascii="Times New Roman" w:eastAsia="Calibri" w:hAnsi="Times New Roman" w:cs="Times New Roman"/>
          <w:bCs/>
          <w:sz w:val="28"/>
          <w:szCs w:val="28"/>
          <w:lang w:eastAsia="ru-RU"/>
        </w:rPr>
        <w:t>Ek</w:t>
      </w:r>
      <w:proofErr w:type="spellEnd"/>
      <w:r w:rsidRPr="00401D27">
        <w:rPr>
          <w:rFonts w:ascii="Times New Roman" w:eastAsia="Calibri" w:hAnsi="Times New Roman" w:cs="Times New Roman"/>
          <w:bCs/>
          <w:sz w:val="28"/>
          <w:szCs w:val="28"/>
          <w:lang w:eastAsia="ru-RU"/>
        </w:rPr>
        <w:t xml:space="preserve">, а амперметр - из ветви </w:t>
      </w:r>
      <w:proofErr w:type="spellStart"/>
      <w:r w:rsidRPr="00401D27">
        <w:rPr>
          <w:rFonts w:ascii="Times New Roman" w:eastAsia="Calibri" w:hAnsi="Times New Roman" w:cs="Times New Roman"/>
          <w:bCs/>
          <w:sz w:val="28"/>
          <w:szCs w:val="28"/>
          <w:lang w:eastAsia="ru-RU"/>
        </w:rPr>
        <w:t>k</w:t>
      </w:r>
      <w:proofErr w:type="spellEnd"/>
      <w:r w:rsidRPr="00401D27">
        <w:rPr>
          <w:rFonts w:ascii="Times New Roman" w:eastAsia="Calibri" w:hAnsi="Times New Roman" w:cs="Times New Roman"/>
          <w:bCs/>
          <w:sz w:val="28"/>
          <w:szCs w:val="28"/>
          <w:lang w:eastAsia="ru-RU"/>
        </w:rPr>
        <w:t xml:space="preserve"> в ветвь </w:t>
      </w:r>
      <w:proofErr w:type="spellStart"/>
      <w:r w:rsidRPr="00401D27">
        <w:rPr>
          <w:rFonts w:ascii="Times New Roman" w:eastAsia="Calibri" w:hAnsi="Times New Roman" w:cs="Times New Roman"/>
          <w:bCs/>
          <w:sz w:val="28"/>
          <w:szCs w:val="28"/>
          <w:lang w:eastAsia="ru-RU"/>
        </w:rPr>
        <w:t>m</w:t>
      </w:r>
      <w:proofErr w:type="spellEnd"/>
      <w:r w:rsidRPr="00401D27">
        <w:rPr>
          <w:rFonts w:ascii="Times New Roman" w:eastAsia="Calibri" w:hAnsi="Times New Roman" w:cs="Times New Roman"/>
          <w:bCs/>
          <w:sz w:val="28"/>
          <w:szCs w:val="28"/>
          <w:lang w:eastAsia="ru-RU"/>
        </w:rPr>
        <w:t xml:space="preserve">. В этом случае ток </w:t>
      </w:r>
      <w:proofErr w:type="spellStart"/>
      <w:r w:rsidRPr="00401D27">
        <w:rPr>
          <w:rFonts w:ascii="Times New Roman" w:eastAsia="Calibri" w:hAnsi="Times New Roman" w:cs="Times New Roman"/>
          <w:bCs/>
          <w:sz w:val="28"/>
          <w:szCs w:val="28"/>
          <w:lang w:eastAsia="ru-RU"/>
        </w:rPr>
        <w:t>Im</w:t>
      </w:r>
      <w:proofErr w:type="spellEnd"/>
      <w:r w:rsidRPr="00401D27">
        <w:rPr>
          <w:rFonts w:ascii="Times New Roman" w:eastAsia="Calibri" w:hAnsi="Times New Roman" w:cs="Times New Roman"/>
          <w:bCs/>
          <w:sz w:val="28"/>
          <w:szCs w:val="28"/>
          <w:lang w:eastAsia="ru-RU"/>
        </w:rPr>
        <w:t xml:space="preserve"> = </w:t>
      </w:r>
      <w:proofErr w:type="spellStart"/>
      <w:r w:rsidRPr="00401D27">
        <w:rPr>
          <w:rFonts w:ascii="Times New Roman" w:eastAsia="Calibri" w:hAnsi="Times New Roman" w:cs="Times New Roman"/>
          <w:bCs/>
          <w:sz w:val="28"/>
          <w:szCs w:val="28"/>
          <w:lang w:eastAsia="ru-RU"/>
        </w:rPr>
        <w:t>Ek</w:t>
      </w:r>
      <w:proofErr w:type="spellEnd"/>
      <w:r w:rsidRPr="00401D27">
        <w:rPr>
          <w:rFonts w:ascii="Times New Roman" w:eastAsia="Calibri" w:hAnsi="Times New Roman" w:cs="Times New Roman"/>
          <w:bCs/>
          <w:sz w:val="28"/>
          <w:szCs w:val="28"/>
          <w:lang w:eastAsia="ru-RU"/>
        </w:rPr>
        <w:t xml:space="preserve"> Δmk/Δ.</w:t>
      </w:r>
    </w:p>
    <w:p w:rsidR="00401D27" w:rsidRPr="00401D27" w:rsidRDefault="00401D27" w:rsidP="00401D27">
      <w:pPr>
        <w:pStyle w:val="a3"/>
        <w:tabs>
          <w:tab w:val="left" w:pos="284"/>
          <w:tab w:val="left" w:pos="851"/>
        </w:tabs>
        <w:spacing w:after="0" w:line="240" w:lineRule="auto"/>
        <w:ind w:left="0" w:firstLine="425"/>
        <w:jc w:val="both"/>
        <w:rPr>
          <w:rFonts w:ascii="Times New Roman" w:eastAsia="Calibri" w:hAnsi="Times New Roman" w:cs="Times New Roman"/>
          <w:bCs/>
          <w:sz w:val="28"/>
          <w:szCs w:val="28"/>
          <w:lang w:eastAsia="ru-RU"/>
        </w:rPr>
      </w:pPr>
      <w:r w:rsidRPr="00401D27">
        <w:rPr>
          <w:rFonts w:ascii="Times New Roman" w:eastAsia="Calibri" w:hAnsi="Times New Roman" w:cs="Times New Roman"/>
          <w:bCs/>
          <w:sz w:val="28"/>
          <w:szCs w:val="28"/>
          <w:lang w:eastAsia="ru-RU"/>
        </w:rPr>
        <w:t xml:space="preserve">Так как </w:t>
      </w:r>
      <w:proofErr w:type="spellStart"/>
      <w:r w:rsidRPr="00401D27">
        <w:rPr>
          <w:rFonts w:ascii="Times New Roman" w:eastAsia="Calibri" w:hAnsi="Times New Roman" w:cs="Times New Roman"/>
          <w:bCs/>
          <w:sz w:val="28"/>
          <w:szCs w:val="28"/>
          <w:lang w:eastAsia="ru-RU"/>
        </w:rPr>
        <w:t>Ek</w:t>
      </w:r>
      <w:proofErr w:type="spellEnd"/>
      <w:r w:rsidRPr="00401D27">
        <w:rPr>
          <w:rFonts w:ascii="Times New Roman" w:eastAsia="Calibri" w:hAnsi="Times New Roman" w:cs="Times New Roman"/>
          <w:bCs/>
          <w:sz w:val="28"/>
          <w:szCs w:val="28"/>
          <w:lang w:eastAsia="ru-RU"/>
        </w:rPr>
        <w:t xml:space="preserve"> = </w:t>
      </w:r>
      <w:proofErr w:type="spellStart"/>
      <w:r w:rsidRPr="00401D27">
        <w:rPr>
          <w:rFonts w:ascii="Times New Roman" w:eastAsia="Calibri" w:hAnsi="Times New Roman" w:cs="Times New Roman"/>
          <w:bCs/>
          <w:sz w:val="28"/>
          <w:szCs w:val="28"/>
          <w:lang w:eastAsia="ru-RU"/>
        </w:rPr>
        <w:t>Е</w:t>
      </w:r>
      <w:proofErr w:type="gramStart"/>
      <w:r w:rsidRPr="00401D27">
        <w:rPr>
          <w:rFonts w:ascii="Times New Roman" w:eastAsia="Calibri" w:hAnsi="Times New Roman" w:cs="Times New Roman"/>
          <w:bCs/>
          <w:sz w:val="28"/>
          <w:szCs w:val="28"/>
          <w:lang w:eastAsia="ru-RU"/>
        </w:rPr>
        <w:t>m</w:t>
      </w:r>
      <w:proofErr w:type="spellEnd"/>
      <w:proofErr w:type="gramEnd"/>
      <w:r w:rsidRPr="00401D27">
        <w:rPr>
          <w:rFonts w:ascii="Times New Roman" w:eastAsia="Calibri" w:hAnsi="Times New Roman" w:cs="Times New Roman"/>
          <w:bCs/>
          <w:sz w:val="28"/>
          <w:szCs w:val="28"/>
          <w:lang w:eastAsia="ru-RU"/>
        </w:rPr>
        <w:t xml:space="preserve">, </w:t>
      </w:r>
      <w:proofErr w:type="spellStart"/>
      <w:r w:rsidRPr="00401D27">
        <w:rPr>
          <w:rFonts w:ascii="Times New Roman" w:eastAsia="Calibri" w:hAnsi="Times New Roman" w:cs="Times New Roman"/>
          <w:bCs/>
          <w:sz w:val="28"/>
          <w:szCs w:val="28"/>
          <w:lang w:eastAsia="ru-RU"/>
        </w:rPr>
        <w:t>a</w:t>
      </w:r>
      <w:proofErr w:type="spellEnd"/>
      <w:r w:rsidRPr="00401D27">
        <w:rPr>
          <w:rFonts w:ascii="Times New Roman" w:eastAsia="Calibri" w:hAnsi="Times New Roman" w:cs="Times New Roman"/>
          <w:bCs/>
          <w:sz w:val="28"/>
          <w:szCs w:val="28"/>
          <w:lang w:eastAsia="ru-RU"/>
        </w:rPr>
        <w:t xml:space="preserve"> Δmk = Δkm в силу симметрии определителя системы Δ относительно главной диагонали (см. § 2.13), то ток </w:t>
      </w:r>
      <w:proofErr w:type="spellStart"/>
      <w:r w:rsidRPr="00401D27">
        <w:rPr>
          <w:rFonts w:ascii="Times New Roman" w:eastAsia="Calibri" w:hAnsi="Times New Roman" w:cs="Times New Roman"/>
          <w:bCs/>
          <w:sz w:val="28"/>
          <w:szCs w:val="28"/>
          <w:lang w:eastAsia="ru-RU"/>
        </w:rPr>
        <w:t>Ik</w:t>
      </w:r>
      <w:proofErr w:type="spellEnd"/>
      <w:r w:rsidRPr="00401D27">
        <w:rPr>
          <w:rFonts w:ascii="Times New Roman" w:eastAsia="Calibri" w:hAnsi="Times New Roman" w:cs="Times New Roman"/>
          <w:bCs/>
          <w:sz w:val="28"/>
          <w:szCs w:val="28"/>
          <w:lang w:eastAsia="ru-RU"/>
        </w:rPr>
        <w:t xml:space="preserve"> в схеме рис. 2.15, б равняется току </w:t>
      </w:r>
      <w:proofErr w:type="spellStart"/>
      <w:r w:rsidRPr="00401D27">
        <w:rPr>
          <w:rFonts w:ascii="Times New Roman" w:eastAsia="Calibri" w:hAnsi="Times New Roman" w:cs="Times New Roman"/>
          <w:bCs/>
          <w:sz w:val="28"/>
          <w:szCs w:val="28"/>
          <w:lang w:eastAsia="ru-RU"/>
        </w:rPr>
        <w:t>Im</w:t>
      </w:r>
      <w:proofErr w:type="spellEnd"/>
      <w:r w:rsidRPr="00401D27">
        <w:rPr>
          <w:rFonts w:ascii="Times New Roman" w:eastAsia="Calibri" w:hAnsi="Times New Roman" w:cs="Times New Roman"/>
          <w:bCs/>
          <w:sz w:val="28"/>
          <w:szCs w:val="28"/>
          <w:lang w:eastAsia="ru-RU"/>
        </w:rPr>
        <w:t xml:space="preserve"> в схеме рис. 2.15, в.</w:t>
      </w:r>
    </w:p>
    <w:p w:rsidR="00401D27" w:rsidRPr="00401D27" w:rsidRDefault="00401D27" w:rsidP="00401D27">
      <w:pPr>
        <w:pStyle w:val="a3"/>
        <w:tabs>
          <w:tab w:val="left" w:pos="284"/>
          <w:tab w:val="left" w:pos="851"/>
        </w:tabs>
        <w:spacing w:after="0" w:line="240" w:lineRule="auto"/>
        <w:ind w:left="0" w:firstLine="425"/>
        <w:jc w:val="both"/>
        <w:rPr>
          <w:rFonts w:ascii="Times New Roman" w:eastAsia="Calibri" w:hAnsi="Times New Roman" w:cs="Times New Roman"/>
          <w:bCs/>
          <w:sz w:val="28"/>
          <w:szCs w:val="28"/>
          <w:lang w:eastAsia="ru-RU"/>
        </w:rPr>
      </w:pPr>
      <w:r w:rsidRPr="00401D27">
        <w:rPr>
          <w:rFonts w:ascii="Times New Roman" w:eastAsia="Calibri" w:hAnsi="Times New Roman" w:cs="Times New Roman"/>
          <w:bCs/>
          <w:sz w:val="28"/>
          <w:szCs w:val="28"/>
          <w:lang w:eastAsia="ru-RU"/>
        </w:rPr>
        <w:t xml:space="preserve">При практическом использовании теоремы взаимности важно иметь в виду взаимное соответствие направлений токов и ЭДС в схемах рис. 2.15, б, </w:t>
      </w:r>
      <w:proofErr w:type="gramStart"/>
      <w:r w:rsidRPr="00401D27">
        <w:rPr>
          <w:rFonts w:ascii="Times New Roman" w:eastAsia="Calibri" w:hAnsi="Times New Roman" w:cs="Times New Roman"/>
          <w:bCs/>
          <w:sz w:val="28"/>
          <w:szCs w:val="28"/>
          <w:lang w:eastAsia="ru-RU"/>
        </w:rPr>
        <w:t>в</w:t>
      </w:r>
      <w:proofErr w:type="gramEnd"/>
      <w:r w:rsidRPr="00401D27">
        <w:rPr>
          <w:rFonts w:ascii="Times New Roman" w:eastAsia="Calibri" w:hAnsi="Times New Roman" w:cs="Times New Roman"/>
          <w:bCs/>
          <w:sz w:val="28"/>
          <w:szCs w:val="28"/>
          <w:lang w:eastAsia="ru-RU"/>
        </w:rPr>
        <w:t>.</w:t>
      </w:r>
    </w:p>
    <w:p w:rsidR="00401D27" w:rsidRPr="00401D27" w:rsidRDefault="00401D27" w:rsidP="00401D27">
      <w:pPr>
        <w:pStyle w:val="a3"/>
        <w:tabs>
          <w:tab w:val="left" w:pos="284"/>
          <w:tab w:val="left" w:pos="851"/>
        </w:tabs>
        <w:spacing w:after="0" w:line="240" w:lineRule="auto"/>
        <w:ind w:left="0" w:firstLine="425"/>
        <w:jc w:val="both"/>
        <w:rPr>
          <w:rFonts w:ascii="Times New Roman" w:eastAsia="Calibri" w:hAnsi="Times New Roman" w:cs="Times New Roman"/>
          <w:bCs/>
          <w:sz w:val="28"/>
          <w:szCs w:val="28"/>
          <w:lang w:eastAsia="ru-RU"/>
        </w:rPr>
      </w:pPr>
      <w:r w:rsidRPr="00401D27">
        <w:rPr>
          <w:rFonts w:ascii="Times New Roman" w:eastAsia="Calibri" w:hAnsi="Times New Roman" w:cs="Times New Roman"/>
          <w:bCs/>
          <w:sz w:val="28"/>
          <w:szCs w:val="28"/>
          <w:lang w:eastAsia="ru-RU"/>
        </w:rPr>
        <w:t xml:space="preserve">Так, если ЭДС </w:t>
      </w:r>
      <w:proofErr w:type="spellStart"/>
      <w:r w:rsidRPr="00401D27">
        <w:rPr>
          <w:rFonts w:ascii="Times New Roman" w:eastAsia="Calibri" w:hAnsi="Times New Roman" w:cs="Times New Roman"/>
          <w:bCs/>
          <w:sz w:val="28"/>
          <w:szCs w:val="28"/>
          <w:lang w:eastAsia="ru-RU"/>
        </w:rPr>
        <w:t>Ek</w:t>
      </w:r>
      <w:proofErr w:type="spellEnd"/>
      <w:r w:rsidRPr="00401D27">
        <w:rPr>
          <w:rFonts w:ascii="Times New Roman" w:eastAsia="Calibri" w:hAnsi="Times New Roman" w:cs="Times New Roman"/>
          <w:bCs/>
          <w:sz w:val="28"/>
          <w:szCs w:val="28"/>
          <w:lang w:eastAsia="ru-RU"/>
        </w:rPr>
        <w:t xml:space="preserve"> источника ЭДС, находящегося в k-ветви схемы рис. 2.15, в, направлена согласно с контурным током </w:t>
      </w:r>
      <w:proofErr w:type="spellStart"/>
      <w:r w:rsidRPr="00401D27">
        <w:rPr>
          <w:rFonts w:ascii="Times New Roman" w:eastAsia="Calibri" w:hAnsi="Times New Roman" w:cs="Times New Roman"/>
          <w:bCs/>
          <w:sz w:val="28"/>
          <w:szCs w:val="28"/>
          <w:lang w:eastAsia="ru-RU"/>
        </w:rPr>
        <w:t>Ik</w:t>
      </w:r>
      <w:proofErr w:type="spellEnd"/>
      <w:r w:rsidRPr="00401D27">
        <w:rPr>
          <w:rFonts w:ascii="Times New Roman" w:eastAsia="Calibri" w:hAnsi="Times New Roman" w:cs="Times New Roman"/>
          <w:bCs/>
          <w:sz w:val="28"/>
          <w:szCs w:val="28"/>
          <w:lang w:eastAsia="ru-RU"/>
        </w:rPr>
        <w:t xml:space="preserve"> в схеме рис. 2.15, б, то положительное направление отсчета для тока </w:t>
      </w:r>
      <w:proofErr w:type="spellStart"/>
      <w:r w:rsidRPr="00401D27">
        <w:rPr>
          <w:rFonts w:ascii="Times New Roman" w:eastAsia="Calibri" w:hAnsi="Times New Roman" w:cs="Times New Roman"/>
          <w:bCs/>
          <w:sz w:val="28"/>
          <w:szCs w:val="28"/>
          <w:lang w:eastAsia="ru-RU"/>
        </w:rPr>
        <w:t>Im</w:t>
      </w:r>
      <w:proofErr w:type="spellEnd"/>
      <w:r w:rsidRPr="00401D27">
        <w:rPr>
          <w:rFonts w:ascii="Times New Roman" w:eastAsia="Calibri" w:hAnsi="Times New Roman" w:cs="Times New Roman"/>
          <w:bCs/>
          <w:sz w:val="28"/>
          <w:szCs w:val="28"/>
          <w:lang w:eastAsia="ru-RU"/>
        </w:rPr>
        <w:t xml:space="preserve"> в схеме рис. 2.15, в будет совпадать с положительным направлением контурного тока по ветви </w:t>
      </w:r>
      <w:proofErr w:type="spellStart"/>
      <w:r w:rsidRPr="00401D27">
        <w:rPr>
          <w:rFonts w:ascii="Times New Roman" w:eastAsia="Calibri" w:hAnsi="Times New Roman" w:cs="Times New Roman"/>
          <w:bCs/>
          <w:sz w:val="28"/>
          <w:szCs w:val="28"/>
          <w:lang w:eastAsia="ru-RU"/>
        </w:rPr>
        <w:t>m</w:t>
      </w:r>
      <w:proofErr w:type="spellEnd"/>
      <w:r w:rsidRPr="00401D27">
        <w:rPr>
          <w:rFonts w:ascii="Times New Roman" w:eastAsia="Calibri" w:hAnsi="Times New Roman" w:cs="Times New Roman"/>
          <w:bCs/>
          <w:sz w:val="28"/>
          <w:szCs w:val="28"/>
          <w:lang w:eastAsia="ru-RU"/>
        </w:rPr>
        <w:t xml:space="preserve"> (ЭДС </w:t>
      </w:r>
      <w:proofErr w:type="spellStart"/>
      <w:r w:rsidRPr="00401D27">
        <w:rPr>
          <w:rFonts w:ascii="Times New Roman" w:eastAsia="Calibri" w:hAnsi="Times New Roman" w:cs="Times New Roman"/>
          <w:bCs/>
          <w:sz w:val="28"/>
          <w:szCs w:val="28"/>
          <w:lang w:eastAsia="ru-RU"/>
        </w:rPr>
        <w:t>Е</w:t>
      </w:r>
      <w:proofErr w:type="gramStart"/>
      <w:r w:rsidRPr="00401D27">
        <w:rPr>
          <w:rFonts w:ascii="Times New Roman" w:eastAsia="Calibri" w:hAnsi="Times New Roman" w:cs="Times New Roman"/>
          <w:bCs/>
          <w:sz w:val="28"/>
          <w:szCs w:val="28"/>
          <w:lang w:eastAsia="ru-RU"/>
        </w:rPr>
        <w:t>m</w:t>
      </w:r>
      <w:proofErr w:type="spellEnd"/>
      <w:proofErr w:type="gramEnd"/>
      <w:r w:rsidRPr="00401D27">
        <w:rPr>
          <w:rFonts w:ascii="Times New Roman" w:eastAsia="Calibri" w:hAnsi="Times New Roman" w:cs="Times New Roman"/>
          <w:bCs/>
          <w:sz w:val="28"/>
          <w:szCs w:val="28"/>
          <w:lang w:eastAsia="ru-RU"/>
        </w:rPr>
        <w:t xml:space="preserve"> в схеме рис. 2.15, в направлена по </w:t>
      </w:r>
      <w:proofErr w:type="spellStart"/>
      <w:r w:rsidRPr="00401D27">
        <w:rPr>
          <w:rFonts w:ascii="Times New Roman" w:eastAsia="Calibri" w:hAnsi="Times New Roman" w:cs="Times New Roman"/>
          <w:bCs/>
          <w:sz w:val="28"/>
          <w:szCs w:val="28"/>
          <w:lang w:eastAsia="ru-RU"/>
        </w:rPr>
        <w:t>Im</w:t>
      </w:r>
      <w:proofErr w:type="spellEnd"/>
      <w:r w:rsidRPr="00401D27">
        <w:rPr>
          <w:rFonts w:ascii="Times New Roman" w:eastAsia="Calibri" w:hAnsi="Times New Roman" w:cs="Times New Roman"/>
          <w:bCs/>
          <w:sz w:val="28"/>
          <w:szCs w:val="28"/>
          <w:lang w:eastAsia="ru-RU"/>
        </w:rPr>
        <w:t>).</w:t>
      </w:r>
    </w:p>
    <w:p w:rsidR="00401D27" w:rsidRPr="00401D27" w:rsidRDefault="00401D27" w:rsidP="00401D27">
      <w:pPr>
        <w:spacing w:after="0" w:line="240" w:lineRule="auto"/>
        <w:ind w:firstLine="425"/>
        <w:jc w:val="both"/>
        <w:rPr>
          <w:rFonts w:ascii="Times New Roman" w:eastAsia="Calibri" w:hAnsi="Times New Roman" w:cs="Times New Roman"/>
          <w:bCs/>
          <w:sz w:val="28"/>
          <w:szCs w:val="28"/>
          <w:u w:val="single"/>
          <w:lang w:eastAsia="ru-RU"/>
        </w:rPr>
      </w:pPr>
      <w:r w:rsidRPr="00401D27">
        <w:rPr>
          <w:rFonts w:ascii="Times New Roman" w:eastAsia="Calibri" w:hAnsi="Times New Roman" w:cs="Times New Roman"/>
          <w:bCs/>
          <w:sz w:val="28"/>
          <w:szCs w:val="28"/>
          <w:u w:val="single"/>
          <w:lang w:eastAsia="ru-RU"/>
        </w:rPr>
        <w:br w:type="page"/>
      </w:r>
    </w:p>
    <w:p w:rsidR="009176DB" w:rsidRPr="002D6088" w:rsidRDefault="002D6088" w:rsidP="00401D27">
      <w:pPr>
        <w:pStyle w:val="a3"/>
        <w:tabs>
          <w:tab w:val="left" w:pos="284"/>
          <w:tab w:val="left" w:pos="851"/>
        </w:tabs>
        <w:spacing w:after="0" w:line="240" w:lineRule="auto"/>
        <w:ind w:left="0" w:firstLine="426"/>
        <w:jc w:val="both"/>
        <w:rPr>
          <w:rFonts w:ascii="Times New Roman" w:hAnsi="Times New Roman" w:cs="Times New Roman"/>
          <w:b/>
          <w:sz w:val="28"/>
          <w:szCs w:val="28"/>
        </w:rPr>
      </w:pPr>
      <w:r w:rsidRPr="002D6088">
        <w:rPr>
          <w:rFonts w:ascii="Times New Roman" w:hAnsi="Times New Roman" w:cs="Times New Roman"/>
          <w:b/>
          <w:sz w:val="28"/>
          <w:szCs w:val="28"/>
        </w:rPr>
        <w:lastRenderedPageBreak/>
        <w:t>13. Теорема об эквивалентном генераторе напряжения, доказательство.</w:t>
      </w:r>
    </w:p>
    <w:p w:rsidR="002D6088" w:rsidRPr="002D6088" w:rsidRDefault="002D6088" w:rsidP="002D6088">
      <w:pPr>
        <w:pStyle w:val="a3"/>
        <w:tabs>
          <w:tab w:val="left" w:pos="284"/>
          <w:tab w:val="left" w:pos="851"/>
        </w:tabs>
        <w:spacing w:after="0" w:line="240" w:lineRule="auto"/>
        <w:ind w:firstLine="426"/>
        <w:jc w:val="both"/>
        <w:rPr>
          <w:rFonts w:ascii="Times New Roman" w:hAnsi="Times New Roman" w:cs="Times New Roman"/>
          <w:sz w:val="28"/>
          <w:szCs w:val="28"/>
        </w:rPr>
      </w:pPr>
      <w:r w:rsidRPr="002D6088">
        <w:rPr>
          <w:rFonts w:ascii="Times New Roman" w:hAnsi="Times New Roman" w:cs="Times New Roman"/>
          <w:sz w:val="28"/>
          <w:szCs w:val="28"/>
        </w:rPr>
        <w:t>Теорема об эквивалентном преобразовании источников утверждает, что всякую схему, состоящую из резисторов и источников напряжения и имеющую два вывода, можно представить в виде эквивалентной схемы, состоящей из одного резистора R, последовательно подключённого к одному источнику напряжения U. Представьте, как это удобно. Вместо того чтобы разбираться с мешаниной батарей и резисторов, можно взять одну батарею и один резистор (рис. 1.9). (Кстати, известна ещё одна теорема об эквивалентном преобразовании, которая содержит такое же утверждение относительно источника тока и параллельно подключённого резистора).</w:t>
      </w:r>
    </w:p>
    <w:p w:rsidR="002D6088" w:rsidRPr="002D6088" w:rsidRDefault="002D6088" w:rsidP="002D6088">
      <w:pPr>
        <w:pStyle w:val="a3"/>
        <w:tabs>
          <w:tab w:val="left" w:pos="284"/>
          <w:tab w:val="left" w:pos="851"/>
        </w:tabs>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36801" cy="1722474"/>
            <wp:effectExtent l="19050" t="0" r="0" b="0"/>
            <wp:docPr id="52" name="Рисунок 192" descr="C:\Users\BelyiDA\Desktop\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BelyiDA\Desktop\1-9.gif"/>
                    <pic:cNvPicPr>
                      <a:picLocks noChangeAspect="1" noChangeArrowheads="1"/>
                    </pic:cNvPicPr>
                  </pic:nvPicPr>
                  <pic:blipFill>
                    <a:blip r:embed="rId42" cstate="print"/>
                    <a:srcRect/>
                    <a:stretch>
                      <a:fillRect/>
                    </a:stretch>
                  </pic:blipFill>
                  <pic:spPr bwMode="auto">
                    <a:xfrm>
                      <a:off x="0" y="0"/>
                      <a:ext cx="2949525" cy="1729937"/>
                    </a:xfrm>
                    <a:prstGeom prst="rect">
                      <a:avLst/>
                    </a:prstGeom>
                    <a:noFill/>
                    <a:ln w="9525">
                      <a:noFill/>
                      <a:miter lim="800000"/>
                      <a:headEnd/>
                      <a:tailEnd/>
                    </a:ln>
                  </pic:spPr>
                </pic:pic>
              </a:graphicData>
            </a:graphic>
          </wp:inline>
        </w:drawing>
      </w:r>
    </w:p>
    <w:p w:rsidR="002D6088" w:rsidRPr="002D6088" w:rsidRDefault="002D6088" w:rsidP="002D6088">
      <w:pPr>
        <w:pStyle w:val="a3"/>
        <w:tabs>
          <w:tab w:val="left" w:pos="284"/>
          <w:tab w:val="left" w:pos="851"/>
        </w:tabs>
        <w:spacing w:after="0" w:line="240" w:lineRule="auto"/>
        <w:ind w:firstLine="426"/>
        <w:jc w:val="both"/>
        <w:rPr>
          <w:rFonts w:ascii="Times New Roman" w:hAnsi="Times New Roman" w:cs="Times New Roman"/>
          <w:sz w:val="28"/>
          <w:szCs w:val="28"/>
        </w:rPr>
      </w:pPr>
      <w:r w:rsidRPr="002D6088">
        <w:rPr>
          <w:rFonts w:ascii="Times New Roman" w:hAnsi="Times New Roman" w:cs="Times New Roman"/>
          <w:sz w:val="28"/>
          <w:szCs w:val="28"/>
        </w:rPr>
        <w:t>Рис. 1.9.</w:t>
      </w:r>
    </w:p>
    <w:p w:rsidR="002D6088" w:rsidRPr="002D6088" w:rsidRDefault="002D6088" w:rsidP="002D6088">
      <w:pPr>
        <w:pStyle w:val="a3"/>
        <w:tabs>
          <w:tab w:val="left" w:pos="284"/>
          <w:tab w:val="left" w:pos="851"/>
        </w:tabs>
        <w:spacing w:after="0" w:line="240" w:lineRule="auto"/>
        <w:ind w:firstLine="426"/>
        <w:jc w:val="both"/>
        <w:rPr>
          <w:rFonts w:ascii="Times New Roman" w:hAnsi="Times New Roman" w:cs="Times New Roman"/>
          <w:sz w:val="28"/>
          <w:szCs w:val="28"/>
        </w:rPr>
      </w:pPr>
      <w:r w:rsidRPr="002D6088">
        <w:rPr>
          <w:rFonts w:ascii="Times New Roman" w:hAnsi="Times New Roman" w:cs="Times New Roman"/>
          <w:sz w:val="28"/>
          <w:szCs w:val="28"/>
        </w:rPr>
        <w:t xml:space="preserve">Как определить эквивалентные параметры </w:t>
      </w:r>
      <w:proofErr w:type="spellStart"/>
      <w:proofErr w:type="gramStart"/>
      <w:r w:rsidRPr="002D6088">
        <w:rPr>
          <w:rFonts w:ascii="Times New Roman" w:hAnsi="Times New Roman" w:cs="Times New Roman"/>
          <w:sz w:val="28"/>
          <w:szCs w:val="28"/>
        </w:rPr>
        <w:t>R</w:t>
      </w:r>
      <w:proofErr w:type="gramEnd"/>
      <w:r w:rsidRPr="002D6088">
        <w:rPr>
          <w:rFonts w:ascii="Times New Roman" w:hAnsi="Times New Roman" w:cs="Times New Roman"/>
          <w:sz w:val="28"/>
          <w:szCs w:val="28"/>
        </w:rPr>
        <w:t>экв</w:t>
      </w:r>
      <w:proofErr w:type="spellEnd"/>
      <w:r w:rsidRPr="002D6088">
        <w:rPr>
          <w:rFonts w:ascii="Times New Roman" w:hAnsi="Times New Roman" w:cs="Times New Roman"/>
          <w:sz w:val="28"/>
          <w:szCs w:val="28"/>
        </w:rPr>
        <w:t xml:space="preserve"> и </w:t>
      </w:r>
      <w:proofErr w:type="spellStart"/>
      <w:r w:rsidRPr="002D6088">
        <w:rPr>
          <w:rFonts w:ascii="Times New Roman" w:hAnsi="Times New Roman" w:cs="Times New Roman"/>
          <w:sz w:val="28"/>
          <w:szCs w:val="28"/>
        </w:rPr>
        <w:t>Uэкв</w:t>
      </w:r>
      <w:proofErr w:type="spellEnd"/>
      <w:r w:rsidRPr="002D6088">
        <w:rPr>
          <w:rFonts w:ascii="Times New Roman" w:hAnsi="Times New Roman" w:cs="Times New Roman"/>
          <w:sz w:val="28"/>
          <w:szCs w:val="28"/>
        </w:rPr>
        <w:t xml:space="preserve"> для заданной схемы? Оказывается просто. </w:t>
      </w:r>
      <w:proofErr w:type="spellStart"/>
      <w:proofErr w:type="gramStart"/>
      <w:r w:rsidRPr="002D6088">
        <w:rPr>
          <w:rFonts w:ascii="Times New Roman" w:hAnsi="Times New Roman" w:cs="Times New Roman"/>
          <w:sz w:val="28"/>
          <w:szCs w:val="28"/>
        </w:rPr>
        <w:t>U</w:t>
      </w:r>
      <w:proofErr w:type="gramEnd"/>
      <w:r w:rsidRPr="002D6088">
        <w:rPr>
          <w:rFonts w:ascii="Times New Roman" w:hAnsi="Times New Roman" w:cs="Times New Roman"/>
          <w:sz w:val="28"/>
          <w:szCs w:val="28"/>
        </w:rPr>
        <w:t>экв</w:t>
      </w:r>
      <w:proofErr w:type="spellEnd"/>
      <w:r w:rsidRPr="002D6088">
        <w:rPr>
          <w:rFonts w:ascii="Times New Roman" w:hAnsi="Times New Roman" w:cs="Times New Roman"/>
          <w:sz w:val="28"/>
          <w:szCs w:val="28"/>
        </w:rPr>
        <w:t xml:space="preserve"> - это напряжение между выводами эквивалентной схемы в её разомкнутом (не нагруженном) состоянии; так как обе схемы работают одинаково, это напряжение совпадает с напряжением между выводами данной схемы в разомкнутом состоянии (его можно определить путём вычислений, если схема вам известна, или измерить, если схема неизвестна). После этого можно определить </w:t>
      </w:r>
      <w:proofErr w:type="spellStart"/>
      <w:proofErr w:type="gramStart"/>
      <w:r w:rsidRPr="002D6088">
        <w:rPr>
          <w:rFonts w:ascii="Times New Roman" w:hAnsi="Times New Roman" w:cs="Times New Roman"/>
          <w:sz w:val="28"/>
          <w:szCs w:val="28"/>
        </w:rPr>
        <w:t>R</w:t>
      </w:r>
      <w:proofErr w:type="gramEnd"/>
      <w:r w:rsidRPr="002D6088">
        <w:rPr>
          <w:rFonts w:ascii="Times New Roman" w:hAnsi="Times New Roman" w:cs="Times New Roman"/>
          <w:sz w:val="28"/>
          <w:szCs w:val="28"/>
        </w:rPr>
        <w:t>экв</w:t>
      </w:r>
      <w:proofErr w:type="spellEnd"/>
      <w:r w:rsidRPr="002D6088">
        <w:rPr>
          <w:rFonts w:ascii="Times New Roman" w:hAnsi="Times New Roman" w:cs="Times New Roman"/>
          <w:sz w:val="28"/>
          <w:szCs w:val="28"/>
        </w:rPr>
        <w:t xml:space="preserve">, если учесть, что ток в эквивалентной схеме, при условии, что она замкнута (нагружена), равен </w:t>
      </w:r>
      <w:proofErr w:type="spellStart"/>
      <w:r w:rsidRPr="002D6088">
        <w:rPr>
          <w:rFonts w:ascii="Times New Roman" w:hAnsi="Times New Roman" w:cs="Times New Roman"/>
          <w:sz w:val="28"/>
          <w:szCs w:val="28"/>
        </w:rPr>
        <w:t>Uэкв</w:t>
      </w:r>
      <w:proofErr w:type="spellEnd"/>
      <w:r w:rsidRPr="002D6088">
        <w:rPr>
          <w:rFonts w:ascii="Times New Roman" w:hAnsi="Times New Roman" w:cs="Times New Roman"/>
          <w:sz w:val="28"/>
          <w:szCs w:val="28"/>
        </w:rPr>
        <w:t>/</w:t>
      </w:r>
      <w:proofErr w:type="spellStart"/>
      <w:r w:rsidRPr="002D6088">
        <w:rPr>
          <w:rFonts w:ascii="Times New Roman" w:hAnsi="Times New Roman" w:cs="Times New Roman"/>
          <w:sz w:val="28"/>
          <w:szCs w:val="28"/>
        </w:rPr>
        <w:t>Rэкв</w:t>
      </w:r>
      <w:proofErr w:type="spellEnd"/>
      <w:r w:rsidRPr="002D6088">
        <w:rPr>
          <w:rFonts w:ascii="Times New Roman" w:hAnsi="Times New Roman" w:cs="Times New Roman"/>
          <w:sz w:val="28"/>
          <w:szCs w:val="28"/>
        </w:rPr>
        <w:t>. Иными словами,</w:t>
      </w:r>
    </w:p>
    <w:p w:rsidR="002D6088" w:rsidRPr="002D6088" w:rsidRDefault="002D6088" w:rsidP="002D6088">
      <w:pPr>
        <w:pStyle w:val="a3"/>
        <w:tabs>
          <w:tab w:val="left" w:pos="284"/>
          <w:tab w:val="left" w:pos="851"/>
        </w:tabs>
        <w:spacing w:after="0" w:line="240" w:lineRule="auto"/>
        <w:ind w:firstLine="426"/>
        <w:jc w:val="both"/>
        <w:rPr>
          <w:rFonts w:ascii="Times New Roman" w:hAnsi="Times New Roman" w:cs="Times New Roman"/>
          <w:sz w:val="28"/>
          <w:szCs w:val="28"/>
        </w:rPr>
      </w:pPr>
      <w:proofErr w:type="spellStart"/>
      <w:proofErr w:type="gramStart"/>
      <w:r w:rsidRPr="002D6088">
        <w:rPr>
          <w:rFonts w:ascii="Times New Roman" w:hAnsi="Times New Roman" w:cs="Times New Roman"/>
          <w:sz w:val="28"/>
          <w:szCs w:val="28"/>
        </w:rPr>
        <w:t>U</w:t>
      </w:r>
      <w:proofErr w:type="gramEnd"/>
      <w:r w:rsidRPr="002D6088">
        <w:rPr>
          <w:rFonts w:ascii="Times New Roman" w:hAnsi="Times New Roman" w:cs="Times New Roman"/>
          <w:sz w:val="28"/>
          <w:szCs w:val="28"/>
        </w:rPr>
        <w:t>экв</w:t>
      </w:r>
      <w:proofErr w:type="spellEnd"/>
      <w:r w:rsidRPr="002D6088">
        <w:rPr>
          <w:rFonts w:ascii="Times New Roman" w:hAnsi="Times New Roman" w:cs="Times New Roman"/>
          <w:sz w:val="28"/>
          <w:szCs w:val="28"/>
        </w:rPr>
        <w:t xml:space="preserve"> = U (разомкнутая схема).</w:t>
      </w:r>
    </w:p>
    <w:p w:rsidR="009176DB" w:rsidRPr="00401D27" w:rsidRDefault="002D6088" w:rsidP="002D6088">
      <w:pPr>
        <w:pStyle w:val="a3"/>
        <w:tabs>
          <w:tab w:val="left" w:pos="284"/>
          <w:tab w:val="left" w:pos="851"/>
        </w:tabs>
        <w:spacing w:after="0" w:line="240" w:lineRule="auto"/>
        <w:ind w:left="0" w:firstLine="426"/>
        <w:jc w:val="both"/>
        <w:rPr>
          <w:rFonts w:ascii="Times New Roman" w:hAnsi="Times New Roman" w:cs="Times New Roman"/>
          <w:sz w:val="28"/>
          <w:szCs w:val="28"/>
        </w:rPr>
      </w:pPr>
      <w:proofErr w:type="spellStart"/>
      <w:proofErr w:type="gramStart"/>
      <w:r w:rsidRPr="002D6088">
        <w:rPr>
          <w:rFonts w:ascii="Times New Roman" w:hAnsi="Times New Roman" w:cs="Times New Roman"/>
          <w:sz w:val="28"/>
          <w:szCs w:val="28"/>
        </w:rPr>
        <w:t>R</w:t>
      </w:r>
      <w:proofErr w:type="gramEnd"/>
      <w:r w:rsidRPr="002D6088">
        <w:rPr>
          <w:rFonts w:ascii="Times New Roman" w:hAnsi="Times New Roman" w:cs="Times New Roman"/>
          <w:sz w:val="28"/>
          <w:szCs w:val="28"/>
        </w:rPr>
        <w:t>экв</w:t>
      </w:r>
      <w:proofErr w:type="spellEnd"/>
      <w:r w:rsidRPr="002D6088">
        <w:rPr>
          <w:rFonts w:ascii="Times New Roman" w:hAnsi="Times New Roman" w:cs="Times New Roman"/>
          <w:sz w:val="28"/>
          <w:szCs w:val="28"/>
        </w:rPr>
        <w:t xml:space="preserve"> = U (разомкнутая схема)/I (замкнутая схема).</w:t>
      </w:r>
    </w:p>
    <w:p w:rsidR="002D6088" w:rsidRDefault="002D6088">
      <w:pPr>
        <w:rPr>
          <w:rFonts w:ascii="Times New Roman" w:hAnsi="Times New Roman" w:cs="Times New Roman"/>
          <w:sz w:val="28"/>
          <w:szCs w:val="28"/>
        </w:rPr>
      </w:pPr>
      <w:r>
        <w:rPr>
          <w:rFonts w:ascii="Times New Roman" w:hAnsi="Times New Roman" w:cs="Times New Roman"/>
          <w:sz w:val="28"/>
          <w:szCs w:val="28"/>
        </w:rPr>
        <w:br w:type="page"/>
      </w:r>
    </w:p>
    <w:p w:rsidR="00330548" w:rsidRPr="001E2750" w:rsidRDefault="001E2750" w:rsidP="001E2750">
      <w:pPr>
        <w:tabs>
          <w:tab w:val="left" w:pos="284"/>
          <w:tab w:val="left" w:pos="851"/>
        </w:tabs>
        <w:spacing w:after="0" w:line="240" w:lineRule="auto"/>
        <w:jc w:val="both"/>
        <w:rPr>
          <w:rFonts w:ascii="Times New Roman" w:hAnsi="Times New Roman" w:cs="Times New Roman"/>
          <w:b/>
          <w:sz w:val="28"/>
          <w:szCs w:val="28"/>
        </w:rPr>
      </w:pPr>
      <w:r w:rsidRPr="001E2750">
        <w:rPr>
          <w:rFonts w:ascii="Times New Roman" w:hAnsi="Times New Roman" w:cs="Times New Roman"/>
          <w:b/>
          <w:sz w:val="28"/>
          <w:szCs w:val="28"/>
        </w:rPr>
        <w:lastRenderedPageBreak/>
        <w:t>14. Цепь с идеальным резистором.</w:t>
      </w:r>
    </w:p>
    <w:p w:rsidR="00534626" w:rsidRPr="00925BC4" w:rsidRDefault="00534626" w:rsidP="00EF1FC5">
      <w:pPr>
        <w:tabs>
          <w:tab w:val="left" w:pos="284"/>
          <w:tab w:val="left" w:pos="851"/>
        </w:tabs>
        <w:spacing w:after="0" w:line="240" w:lineRule="auto"/>
        <w:ind w:firstLine="426"/>
        <w:contextualSpacing/>
        <w:jc w:val="both"/>
        <w:rPr>
          <w:rFonts w:ascii="Times New Roman" w:eastAsia="Calibri" w:hAnsi="Times New Roman" w:cs="Times New Roman"/>
          <w:iCs/>
          <w:sz w:val="28"/>
          <w:szCs w:val="28"/>
          <w:lang w:eastAsia="ru-RU"/>
        </w:rPr>
      </w:pPr>
      <w:r w:rsidRPr="00534626">
        <w:rPr>
          <w:rFonts w:ascii="Times New Roman" w:eastAsia="Calibri" w:hAnsi="Times New Roman" w:cs="Times New Roman"/>
          <w:iCs/>
          <w:sz w:val="28"/>
          <w:szCs w:val="28"/>
          <w:lang w:eastAsia="ru-RU"/>
        </w:rPr>
        <w:t xml:space="preserve">Резистор (англ. </w:t>
      </w:r>
      <w:proofErr w:type="spellStart"/>
      <w:r w:rsidRPr="00534626">
        <w:rPr>
          <w:rFonts w:ascii="Times New Roman" w:eastAsia="Calibri" w:hAnsi="Times New Roman" w:cs="Times New Roman"/>
          <w:iCs/>
          <w:sz w:val="28"/>
          <w:szCs w:val="28"/>
          <w:lang w:eastAsia="ru-RU"/>
        </w:rPr>
        <w:t>resistor</w:t>
      </w:r>
      <w:proofErr w:type="spellEnd"/>
      <w:r w:rsidRPr="00534626">
        <w:rPr>
          <w:rFonts w:ascii="Times New Roman" w:eastAsia="Calibri" w:hAnsi="Times New Roman" w:cs="Times New Roman"/>
          <w:iCs/>
          <w:sz w:val="28"/>
          <w:szCs w:val="28"/>
          <w:lang w:eastAsia="ru-RU"/>
        </w:rPr>
        <w:t xml:space="preserve">, от лат. </w:t>
      </w:r>
      <w:proofErr w:type="spellStart"/>
      <w:r w:rsidRPr="00534626">
        <w:rPr>
          <w:rFonts w:ascii="Times New Roman" w:eastAsia="Calibri" w:hAnsi="Times New Roman" w:cs="Times New Roman"/>
          <w:iCs/>
          <w:sz w:val="28"/>
          <w:szCs w:val="28"/>
          <w:lang w:eastAsia="ru-RU"/>
        </w:rPr>
        <w:t>resisto</w:t>
      </w:r>
      <w:proofErr w:type="spellEnd"/>
      <w:r w:rsidRPr="00534626">
        <w:rPr>
          <w:rFonts w:ascii="Times New Roman" w:eastAsia="Calibri" w:hAnsi="Times New Roman" w:cs="Times New Roman"/>
          <w:iCs/>
          <w:sz w:val="28"/>
          <w:szCs w:val="28"/>
          <w:lang w:eastAsia="ru-RU"/>
        </w:rPr>
        <w:t xml:space="preserve"> — сопротивляюсь), — пассивный элемент электрической цепи, в идеале характеризуемый только сопротивлением электрическому току, то есть для идеального резистора в любой момент времени должен выполняться закон Ома: мгновенное значение напряжения на резисторе пропорционально </w:t>
      </w:r>
      <w:proofErr w:type="gramStart"/>
      <w:r w:rsidRPr="00534626">
        <w:rPr>
          <w:rFonts w:ascii="Times New Roman" w:eastAsia="Calibri" w:hAnsi="Times New Roman" w:cs="Times New Roman"/>
          <w:iCs/>
          <w:sz w:val="28"/>
          <w:szCs w:val="28"/>
          <w:lang w:eastAsia="ru-RU"/>
        </w:rPr>
        <w:t>току</w:t>
      </w:r>
      <w:proofErr w:type="gramEnd"/>
      <w:r w:rsidRPr="00534626">
        <w:rPr>
          <w:rFonts w:ascii="Times New Roman" w:eastAsia="Calibri" w:hAnsi="Times New Roman" w:cs="Times New Roman"/>
          <w:iCs/>
          <w:sz w:val="28"/>
          <w:szCs w:val="28"/>
          <w:lang w:eastAsia="ru-RU"/>
        </w:rPr>
        <w:t xml:space="preserve"> проходящему через него. На практике же резисторы в той или иной степени обладают также паразитной ёмкостью, паразитной индуктивностью и нелинейностью </w:t>
      </w:r>
      <w:proofErr w:type="spellStart"/>
      <w:proofErr w:type="gramStart"/>
      <w:r w:rsidRPr="00534626">
        <w:rPr>
          <w:rFonts w:ascii="Times New Roman" w:eastAsia="Calibri" w:hAnsi="Times New Roman" w:cs="Times New Roman"/>
          <w:iCs/>
          <w:sz w:val="28"/>
          <w:szCs w:val="28"/>
          <w:lang w:eastAsia="ru-RU"/>
        </w:rPr>
        <w:t>вольт-амперной</w:t>
      </w:r>
      <w:proofErr w:type="spellEnd"/>
      <w:proofErr w:type="gramEnd"/>
      <w:r w:rsidRPr="00534626">
        <w:rPr>
          <w:rFonts w:ascii="Times New Roman" w:eastAsia="Calibri" w:hAnsi="Times New Roman" w:cs="Times New Roman"/>
          <w:iCs/>
          <w:sz w:val="28"/>
          <w:szCs w:val="28"/>
          <w:lang w:eastAsia="ru-RU"/>
        </w:rPr>
        <w:t xml:space="preserve"> характеристики.</w:t>
      </w:r>
    </w:p>
    <w:p w:rsidR="00534626" w:rsidRPr="00925BC4" w:rsidRDefault="00534626" w:rsidP="00534626">
      <w:pPr>
        <w:tabs>
          <w:tab w:val="left" w:pos="284"/>
          <w:tab w:val="left" w:pos="851"/>
        </w:tabs>
        <w:spacing w:after="0" w:line="240" w:lineRule="auto"/>
        <w:ind w:firstLine="426"/>
        <w:contextualSpacing/>
        <w:jc w:val="both"/>
        <w:rPr>
          <w:rFonts w:ascii="Times New Roman" w:hAnsi="Times New Roman" w:cs="Times New Roman"/>
          <w:sz w:val="28"/>
          <w:szCs w:val="28"/>
        </w:rPr>
      </w:pPr>
      <w:r w:rsidRPr="00534626">
        <w:rPr>
          <w:rFonts w:ascii="Times New Roman" w:hAnsi="Times New Roman" w:cs="Times New Roman"/>
          <w:sz w:val="28"/>
          <w:szCs w:val="28"/>
        </w:rPr>
        <w:t>Существует три типа идеальных схемных элементов: резистор R, катушка L и конденсатор C. Рассмотрим процессы в цепи с каждым из названных элементов в отдельности.</w:t>
      </w:r>
    </w:p>
    <w:p w:rsidR="00534626" w:rsidRDefault="00534626" w:rsidP="00534626">
      <w:pPr>
        <w:tabs>
          <w:tab w:val="left" w:pos="284"/>
          <w:tab w:val="left" w:pos="851"/>
        </w:tabs>
        <w:spacing w:after="0" w:line="240" w:lineRule="auto"/>
        <w:ind w:firstLine="426"/>
        <w:contextualSpacing/>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191983" cy="1329069"/>
            <wp:effectExtent l="19050" t="0" r="8417" b="0"/>
            <wp:docPr id="54" name="Рисунок 193" descr="C:\Users\BelyiDA\Desktop\image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BelyiDA\Desktop\image259.gif"/>
                    <pic:cNvPicPr>
                      <a:picLocks noChangeAspect="1" noChangeArrowheads="1"/>
                    </pic:cNvPicPr>
                  </pic:nvPicPr>
                  <pic:blipFill>
                    <a:blip r:embed="rId43" cstate="print"/>
                    <a:srcRect/>
                    <a:stretch>
                      <a:fillRect/>
                    </a:stretch>
                  </pic:blipFill>
                  <pic:spPr bwMode="auto">
                    <a:xfrm>
                      <a:off x="0" y="0"/>
                      <a:ext cx="3192026" cy="1329087"/>
                    </a:xfrm>
                    <a:prstGeom prst="rect">
                      <a:avLst/>
                    </a:prstGeom>
                    <a:noFill/>
                    <a:ln w="9525">
                      <a:noFill/>
                      <a:miter lim="800000"/>
                      <a:headEnd/>
                      <a:tailEnd/>
                    </a:ln>
                  </pic:spPr>
                </pic:pic>
              </a:graphicData>
            </a:graphic>
          </wp:inline>
        </w:drawing>
      </w:r>
    </w:p>
    <w:p w:rsidR="00534626" w:rsidRPr="00534626" w:rsidRDefault="00534626" w:rsidP="00534626">
      <w:pPr>
        <w:tabs>
          <w:tab w:val="left" w:pos="284"/>
          <w:tab w:val="left" w:pos="851"/>
        </w:tabs>
        <w:spacing w:after="0" w:line="240" w:lineRule="auto"/>
        <w:ind w:firstLine="426"/>
        <w:contextualSpacing/>
        <w:jc w:val="both"/>
        <w:rPr>
          <w:rFonts w:ascii="Times New Roman" w:hAnsi="Times New Roman" w:cs="Times New Roman"/>
          <w:sz w:val="28"/>
          <w:szCs w:val="28"/>
        </w:rPr>
      </w:pPr>
      <w:r w:rsidRPr="005346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534626">
        <w:rPr>
          <w:rFonts w:ascii="Times New Roman" w:hAnsi="Times New Roman" w:cs="Times New Roman"/>
          <w:sz w:val="28"/>
          <w:szCs w:val="28"/>
        </w:rPr>
        <w:t>а) Цепь с идеальным резистором R.</w:t>
      </w:r>
    </w:p>
    <w:p w:rsidR="00534626" w:rsidRPr="00534626" w:rsidRDefault="00534626" w:rsidP="00534626">
      <w:pPr>
        <w:tabs>
          <w:tab w:val="left" w:pos="284"/>
          <w:tab w:val="left" w:pos="851"/>
        </w:tabs>
        <w:spacing w:after="0" w:line="240" w:lineRule="auto"/>
        <w:ind w:firstLine="426"/>
        <w:contextualSpacing/>
        <w:jc w:val="both"/>
        <w:rPr>
          <w:rFonts w:ascii="Times New Roman" w:hAnsi="Times New Roman" w:cs="Times New Roman"/>
          <w:sz w:val="28"/>
          <w:szCs w:val="28"/>
        </w:rPr>
      </w:pPr>
      <w:r w:rsidRPr="00534626">
        <w:rPr>
          <w:rFonts w:ascii="Times New Roman" w:hAnsi="Times New Roman" w:cs="Times New Roman"/>
          <w:sz w:val="28"/>
          <w:szCs w:val="28"/>
        </w:rPr>
        <w:t>Пусть к цепи с резистором R (рис. 41а) приложено переменное напряжение:</w:t>
      </w:r>
    </w:p>
    <w:p w:rsidR="00534626" w:rsidRDefault="00534626">
      <w:pP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1998980" cy="297815"/>
            <wp:effectExtent l="19050" t="0" r="0" b="0"/>
            <wp:docPr id="194" name="Рисунок 194" descr="C:\Users\BelyiDA\Desktop\image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BelyiDA\Desktop\image260.gif"/>
                    <pic:cNvPicPr>
                      <a:picLocks noChangeAspect="1" noChangeArrowheads="1"/>
                    </pic:cNvPicPr>
                  </pic:nvPicPr>
                  <pic:blipFill>
                    <a:blip r:embed="rId44" cstate="print"/>
                    <a:srcRect/>
                    <a:stretch>
                      <a:fillRect/>
                    </a:stretch>
                  </pic:blipFill>
                  <pic:spPr bwMode="auto">
                    <a:xfrm>
                      <a:off x="0" y="0"/>
                      <a:ext cx="1998980" cy="297815"/>
                    </a:xfrm>
                    <a:prstGeom prst="rect">
                      <a:avLst/>
                    </a:prstGeom>
                    <a:noFill/>
                    <a:ln w="9525">
                      <a:noFill/>
                      <a:miter lim="800000"/>
                      <a:headEnd/>
                      <a:tailEnd/>
                    </a:ln>
                  </pic:spPr>
                </pic:pic>
              </a:graphicData>
            </a:graphic>
          </wp:inline>
        </w:drawing>
      </w:r>
    </w:p>
    <w:p w:rsidR="00534626" w:rsidRPr="00925BC4" w:rsidRDefault="00534626" w:rsidP="00534626">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534626">
        <w:rPr>
          <w:rFonts w:ascii="Times New Roman" w:hAnsi="Times New Roman" w:cs="Times New Roman"/>
          <w:sz w:val="28"/>
          <w:szCs w:val="28"/>
        </w:rPr>
        <w:t xml:space="preserve">Ток и напряжение на зажимах резистора </w:t>
      </w:r>
      <w:proofErr w:type="gramStart"/>
      <w:r w:rsidRPr="00534626">
        <w:rPr>
          <w:rFonts w:ascii="Times New Roman" w:hAnsi="Times New Roman" w:cs="Times New Roman"/>
          <w:sz w:val="28"/>
          <w:szCs w:val="28"/>
        </w:rPr>
        <w:t>связаны</w:t>
      </w:r>
      <w:proofErr w:type="gramEnd"/>
      <w:r w:rsidRPr="00534626">
        <w:rPr>
          <w:rFonts w:ascii="Times New Roman" w:hAnsi="Times New Roman" w:cs="Times New Roman"/>
          <w:sz w:val="28"/>
          <w:szCs w:val="28"/>
        </w:rPr>
        <w:t xml:space="preserve"> между собой физическим законом Ома, т. Е</w:t>
      </w:r>
      <w:r w:rsidRPr="005346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drawing>
          <wp:inline distT="0" distB="0" distL="0" distR="0">
            <wp:extent cx="2870835" cy="467995"/>
            <wp:effectExtent l="19050" t="0" r="0" b="0"/>
            <wp:docPr id="195" name="Рисунок 195" descr="C:\Users\BelyiDA\Desktop\image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BelyiDA\Desktop\image261.gif"/>
                    <pic:cNvPicPr>
                      <a:picLocks noChangeAspect="1" noChangeArrowheads="1"/>
                    </pic:cNvPicPr>
                  </pic:nvPicPr>
                  <pic:blipFill>
                    <a:blip r:embed="rId45" cstate="print"/>
                    <a:srcRect/>
                    <a:stretch>
                      <a:fillRect/>
                    </a:stretch>
                  </pic:blipFill>
                  <pic:spPr bwMode="auto">
                    <a:xfrm>
                      <a:off x="0" y="0"/>
                      <a:ext cx="2870835" cy="467995"/>
                    </a:xfrm>
                    <a:prstGeom prst="rect">
                      <a:avLst/>
                    </a:prstGeom>
                    <a:noFill/>
                    <a:ln w="9525">
                      <a:noFill/>
                      <a:miter lim="800000"/>
                      <a:headEnd/>
                      <a:tailEnd/>
                    </a:ln>
                  </pic:spPr>
                </pic:pic>
              </a:graphicData>
            </a:graphic>
          </wp:inline>
        </w:drawing>
      </w:r>
      <w:proofErr w:type="spellStart"/>
      <w: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t>gvdg</w:t>
      </w:r>
      <w:proofErr w:type="spellEnd"/>
    </w:p>
    <w:p w:rsidR="005E7C16" w:rsidRPr="00EF1FC5" w:rsidRDefault="00534626" w:rsidP="005E7C16">
      <w:pPr>
        <w:pStyle w:val="a3"/>
        <w:tabs>
          <w:tab w:val="left" w:pos="284"/>
          <w:tab w:val="left" w:pos="851"/>
        </w:tabs>
        <w:spacing w:after="0" w:line="240" w:lineRule="auto"/>
        <w:jc w:val="both"/>
        <w:rPr>
          <w:rFonts w:ascii="Times New Roman" w:hAnsi="Times New Roman" w:cs="Times New Roman"/>
          <w:b/>
          <w:sz w:val="28"/>
          <w:szCs w:val="28"/>
        </w:rPr>
      </w:pPr>
      <w:r w:rsidRPr="00534626">
        <w:rPr>
          <w:rFonts w:ascii="Times New Roman" w:hAnsi="Times New Roman" w:cs="Times New Roman"/>
          <w:sz w:val="28"/>
          <w:szCs w:val="28"/>
        </w:rPr>
        <w:t>Где</w:t>
      </w:r>
      <w:r w:rsidRPr="00534626">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extent cx="605790" cy="436245"/>
            <wp:effectExtent l="0" t="0" r="0" b="0"/>
            <wp:docPr id="196" name="Рисунок 196" descr="C:\Users\BelyiDA\Desktop\image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BelyiDA\Desktop\image262.gif"/>
                    <pic:cNvPicPr>
                      <a:picLocks noChangeAspect="1" noChangeArrowheads="1"/>
                    </pic:cNvPicPr>
                  </pic:nvPicPr>
                  <pic:blipFill>
                    <a:blip r:embed="rId46" cstate="print"/>
                    <a:srcRect/>
                    <a:stretch>
                      <a:fillRect/>
                    </a:stretch>
                  </pic:blipFill>
                  <pic:spPr bwMode="auto">
                    <a:xfrm>
                      <a:off x="0" y="0"/>
                      <a:ext cx="605790" cy="436245"/>
                    </a:xfrm>
                    <a:prstGeom prst="rect">
                      <a:avLst/>
                    </a:prstGeom>
                    <a:noFill/>
                    <a:ln w="9525">
                      <a:noFill/>
                      <a:miter lim="800000"/>
                      <a:headEnd/>
                      <a:tailEnd/>
                    </a:ln>
                  </pic:spPr>
                </pic:pic>
              </a:graphicData>
            </a:graphic>
          </wp:inline>
        </w:drawing>
      </w:r>
      <w:r w:rsidRPr="00534626">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extent cx="446405" cy="414655"/>
            <wp:effectExtent l="0" t="0" r="0" b="0"/>
            <wp:docPr id="197" name="Рисунок 197" descr="C:\Users\BelyiDA\Desktop\image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BelyiDA\Desktop\image263.gif"/>
                    <pic:cNvPicPr>
                      <a:picLocks noChangeAspect="1" noChangeArrowheads="1"/>
                    </pic:cNvPicPr>
                  </pic:nvPicPr>
                  <pic:blipFill>
                    <a:blip r:embed="rId47" cstate="print"/>
                    <a:srcRect/>
                    <a:stretch>
                      <a:fillRect/>
                    </a:stretch>
                  </pic:blipFill>
                  <pic:spPr bwMode="auto">
                    <a:xfrm>
                      <a:off x="0" y="0"/>
                      <a:ext cx="446405" cy="414655"/>
                    </a:xfrm>
                    <a:prstGeom prst="rect">
                      <a:avLst/>
                    </a:prstGeom>
                    <a:noFill/>
                    <a:ln w="9525">
                      <a:noFill/>
                      <a:miter lim="800000"/>
                      <a:headEnd/>
                      <a:tailEnd/>
                    </a:ln>
                  </pic:spPr>
                </pic:pic>
              </a:graphicData>
            </a:graphic>
          </wp:inline>
        </w:drawing>
      </w:r>
      <w:r w:rsidRPr="00534626">
        <w:rPr>
          <w:rFonts w:ascii="Times New Roman" w:hAnsi="Times New Roman" w:cs="Times New Roman"/>
          <w:b/>
          <w:sz w:val="28"/>
          <w:szCs w:val="28"/>
        </w:rPr>
        <w:t xml:space="preserve"> </w:t>
      </w:r>
      <w:r w:rsidRPr="00534626">
        <w:rPr>
          <w:rFonts w:ascii="Times New Roman" w:hAnsi="Times New Roman" w:cs="Times New Roman"/>
          <w:sz w:val="28"/>
          <w:szCs w:val="28"/>
        </w:rPr>
        <w:t>уравнения закона Ома для амплитудных и действующих значений функций.</w:t>
      </w:r>
      <w:r>
        <w:rPr>
          <w:rFonts w:ascii="Times New Roman" w:hAnsi="Times New Roman" w:cs="Times New Roman"/>
          <w:b/>
          <w:sz w:val="28"/>
          <w:szCs w:val="28"/>
        </w:rPr>
        <w:br w:type="page"/>
      </w:r>
      <w:r w:rsidR="00FF7484" w:rsidRPr="00FF7484">
        <w:rPr>
          <w:rFonts w:ascii="Times New Roman" w:hAnsi="Times New Roman" w:cs="Times New Roman"/>
          <w:b/>
          <w:sz w:val="28"/>
          <w:szCs w:val="28"/>
        </w:rPr>
        <w:lastRenderedPageBreak/>
        <w:t>1</w:t>
      </w:r>
      <w:r w:rsidR="005E7C16" w:rsidRPr="00FF7484">
        <w:rPr>
          <w:rFonts w:ascii="Times New Roman" w:hAnsi="Times New Roman" w:cs="Times New Roman"/>
          <w:b/>
          <w:sz w:val="28"/>
          <w:szCs w:val="28"/>
        </w:rPr>
        <w:t>5</w:t>
      </w:r>
      <w:r w:rsidR="00FF7484" w:rsidRPr="00FF7484">
        <w:rPr>
          <w:rFonts w:ascii="Times New Roman" w:hAnsi="Times New Roman" w:cs="Times New Roman"/>
          <w:b/>
          <w:sz w:val="28"/>
          <w:szCs w:val="28"/>
        </w:rPr>
        <w:t>.</w:t>
      </w:r>
      <w:r w:rsidR="00330548" w:rsidRPr="00EF1FC5">
        <w:rPr>
          <w:rFonts w:ascii="Times New Roman" w:hAnsi="Times New Roman" w:cs="Times New Roman"/>
          <w:b/>
          <w:sz w:val="28"/>
          <w:szCs w:val="28"/>
        </w:rPr>
        <w:t xml:space="preserve"> </w:t>
      </w:r>
      <w:r w:rsidR="005E7C16" w:rsidRPr="00EF1FC5">
        <w:rPr>
          <w:rFonts w:ascii="Times New Roman" w:hAnsi="Times New Roman" w:cs="Times New Roman"/>
          <w:b/>
          <w:sz w:val="28"/>
          <w:szCs w:val="28"/>
        </w:rPr>
        <w:t>Преобразование звезды в треугольник</w:t>
      </w:r>
    </w:p>
    <w:p w:rsidR="005E7C16" w:rsidRPr="00EF1FC5" w:rsidRDefault="005E7C16" w:rsidP="005E7C16">
      <w:pPr>
        <w:pStyle w:val="a3"/>
        <w:tabs>
          <w:tab w:val="left" w:pos="284"/>
          <w:tab w:val="left" w:pos="851"/>
        </w:tabs>
        <w:spacing w:after="0" w:line="240" w:lineRule="auto"/>
        <w:ind w:left="0" w:firstLine="426"/>
        <w:jc w:val="both"/>
        <w:rPr>
          <w:rFonts w:ascii="Times New Roman" w:hAnsi="Times New Roman" w:cs="Times New Roman"/>
          <w:b/>
          <w:sz w:val="28"/>
          <w:szCs w:val="28"/>
        </w:rPr>
      </w:pPr>
    </w:p>
    <w:p w:rsidR="005E7C16" w:rsidRPr="00EF1FC5" w:rsidRDefault="005E7C16" w:rsidP="005E7C16">
      <w:pPr>
        <w:pStyle w:val="a3"/>
        <w:tabs>
          <w:tab w:val="left" w:pos="284"/>
          <w:tab w:val="left" w:pos="851"/>
        </w:tabs>
        <w:spacing w:after="0" w:line="240" w:lineRule="auto"/>
        <w:ind w:left="0" w:firstLine="426"/>
        <w:jc w:val="both"/>
        <w:rPr>
          <w:rFonts w:ascii="Times New Roman" w:hAnsi="Times New Roman" w:cs="Times New Roman"/>
          <w:b/>
          <w:sz w:val="28"/>
          <w:szCs w:val="28"/>
        </w:rPr>
      </w:pPr>
      <w:r w:rsidRPr="00EF1FC5">
        <w:rPr>
          <w:rFonts w:ascii="Times New Roman" w:hAnsi="Times New Roman" w:cs="Times New Roman"/>
          <w:b/>
          <w:noProof/>
          <w:sz w:val="28"/>
          <w:szCs w:val="28"/>
          <w:lang w:eastAsia="ru-RU"/>
        </w:rPr>
        <w:drawing>
          <wp:inline distT="0" distB="0" distL="0" distR="0">
            <wp:extent cx="4981575" cy="2257425"/>
            <wp:effectExtent l="0" t="0" r="9525" b="9525"/>
            <wp:docPr id="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1575" cy="2257425"/>
                    </a:xfrm>
                    <a:prstGeom prst="rect">
                      <a:avLst/>
                    </a:prstGeom>
                    <a:noFill/>
                    <a:ln>
                      <a:noFill/>
                    </a:ln>
                  </pic:spPr>
                </pic:pic>
              </a:graphicData>
            </a:graphic>
          </wp:inline>
        </w:drawing>
      </w:r>
    </w:p>
    <w:p w:rsidR="005E7C16" w:rsidRPr="00EF1FC5" w:rsidRDefault="005E7C16" w:rsidP="005E7C16">
      <w:pPr>
        <w:pStyle w:val="a3"/>
        <w:tabs>
          <w:tab w:val="left" w:pos="284"/>
          <w:tab w:val="left" w:pos="851"/>
        </w:tabs>
        <w:spacing w:after="0" w:line="240" w:lineRule="auto"/>
        <w:ind w:left="0" w:firstLine="426"/>
        <w:jc w:val="both"/>
        <w:rPr>
          <w:rFonts w:ascii="Times New Roman" w:hAnsi="Times New Roman" w:cs="Times New Roman"/>
          <w:b/>
          <w:sz w:val="28"/>
          <w:szCs w:val="28"/>
        </w:rPr>
      </w:pPr>
    </w:p>
    <w:p w:rsidR="005E7C16" w:rsidRPr="00EF1FC5" w:rsidRDefault="005E7C16" w:rsidP="005E7C16">
      <w:pPr>
        <w:pStyle w:val="a3"/>
        <w:tabs>
          <w:tab w:val="left" w:pos="284"/>
          <w:tab w:val="left" w:pos="851"/>
        </w:tabs>
        <w:spacing w:after="0" w:line="240" w:lineRule="auto"/>
        <w:ind w:left="0" w:firstLine="426"/>
        <w:jc w:val="both"/>
        <w:rPr>
          <w:rFonts w:ascii="Times New Roman" w:hAnsi="Times New Roman" w:cs="Times New Roman"/>
          <w:sz w:val="28"/>
          <w:szCs w:val="28"/>
        </w:rPr>
      </w:pPr>
    </w:p>
    <w:p w:rsidR="005E7C16" w:rsidRPr="00EF1FC5" w:rsidRDefault="005E7C16" w:rsidP="005E7C16">
      <w:pPr>
        <w:pStyle w:val="a3"/>
        <w:tabs>
          <w:tab w:val="left" w:pos="284"/>
          <w:tab w:val="left" w:pos="851"/>
        </w:tabs>
        <w:spacing w:after="0" w:line="240" w:lineRule="auto"/>
        <w:ind w:left="0" w:firstLine="426"/>
        <w:jc w:val="both"/>
        <w:rPr>
          <w:rFonts w:ascii="Times New Roman" w:hAnsi="Times New Roman" w:cs="Times New Roman"/>
          <w:sz w:val="28"/>
          <w:szCs w:val="28"/>
        </w:rPr>
      </w:pPr>
      <w:r w:rsidRPr="00EF1FC5">
        <w:rPr>
          <w:rFonts w:ascii="Times New Roman" w:hAnsi="Times New Roman" w:cs="Times New Roman"/>
          <w:noProof/>
          <w:sz w:val="28"/>
          <w:szCs w:val="28"/>
          <w:lang w:eastAsia="ru-RU"/>
        </w:rPr>
        <w:drawing>
          <wp:inline distT="0" distB="0" distL="0" distR="0">
            <wp:extent cx="2314575" cy="1466850"/>
            <wp:effectExtent l="0" t="0" r="9525" b="0"/>
            <wp:docPr id="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575" cy="1466850"/>
                    </a:xfrm>
                    <a:prstGeom prst="rect">
                      <a:avLst/>
                    </a:prstGeom>
                    <a:noFill/>
                    <a:ln>
                      <a:noFill/>
                    </a:ln>
                  </pic:spPr>
                </pic:pic>
              </a:graphicData>
            </a:graphic>
          </wp:inline>
        </w:drawing>
      </w:r>
      <w:r w:rsidRPr="00EF1FC5">
        <w:rPr>
          <w:rFonts w:ascii="Times New Roman" w:hAnsi="Times New Roman" w:cs="Times New Roman"/>
          <w:sz w:val="28"/>
          <w:szCs w:val="28"/>
        </w:rPr>
        <w:t xml:space="preserve">  </w:t>
      </w:r>
      <w:r w:rsidRPr="00EF1FC5">
        <w:rPr>
          <w:rFonts w:ascii="Times New Roman" w:hAnsi="Times New Roman" w:cs="Times New Roman"/>
          <w:noProof/>
          <w:sz w:val="28"/>
          <w:szCs w:val="28"/>
          <w:lang w:eastAsia="ru-RU"/>
        </w:rPr>
        <w:drawing>
          <wp:inline distT="0" distB="0" distL="0" distR="0">
            <wp:extent cx="2619375" cy="1333500"/>
            <wp:effectExtent l="0" t="0" r="9525" b="0"/>
            <wp:docPr id="5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1333500"/>
                    </a:xfrm>
                    <a:prstGeom prst="rect">
                      <a:avLst/>
                    </a:prstGeom>
                    <a:noFill/>
                    <a:ln>
                      <a:noFill/>
                    </a:ln>
                  </pic:spPr>
                </pic:pic>
              </a:graphicData>
            </a:graphic>
          </wp:inline>
        </w:drawing>
      </w:r>
    </w:p>
    <w:p w:rsidR="005E7C16" w:rsidRPr="00EF1FC5" w:rsidRDefault="005E7C16" w:rsidP="005E7C16">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br w:type="page"/>
      </w:r>
    </w:p>
    <w:p w:rsidR="00330548" w:rsidRPr="00FF7484" w:rsidRDefault="00FF7484" w:rsidP="00FF7484">
      <w:pPr>
        <w:spacing w:after="0" w:line="240" w:lineRule="auto"/>
        <w:ind w:firstLine="425"/>
        <w:jc w:val="both"/>
        <w:rPr>
          <w:rFonts w:ascii="Times New Roman" w:hAnsi="Times New Roman" w:cs="Times New Roman"/>
          <w:b/>
          <w:sz w:val="28"/>
          <w:szCs w:val="28"/>
        </w:rPr>
      </w:pPr>
      <w:r w:rsidRPr="00FF7484">
        <w:rPr>
          <w:rFonts w:ascii="Times New Roman" w:hAnsi="Times New Roman" w:cs="Times New Roman"/>
          <w:b/>
          <w:sz w:val="28"/>
          <w:szCs w:val="28"/>
        </w:rPr>
        <w:lastRenderedPageBreak/>
        <w:t>16. Метод контурных токов. Пример.</w:t>
      </w:r>
    </w:p>
    <w:p w:rsidR="00FF7484" w:rsidRPr="00EF1FC5" w:rsidRDefault="001E4B22" w:rsidP="00FF7484">
      <w:pPr>
        <w:pStyle w:val="a6"/>
        <w:tabs>
          <w:tab w:val="left" w:pos="284"/>
          <w:tab w:val="left" w:pos="851"/>
        </w:tabs>
        <w:ind w:firstLine="425"/>
        <w:contextualSpacing/>
        <w:jc w:val="both"/>
        <w:rPr>
          <w:b w:val="0"/>
          <w:szCs w:val="28"/>
        </w:rPr>
      </w:pPr>
      <w:r w:rsidRPr="00EF1FC5">
        <w:rPr>
          <w:rFonts w:eastAsia="Times New Roman"/>
          <w:b w:val="0"/>
          <w:bCs w:val="0"/>
          <w:color w:val="000000"/>
          <w:szCs w:val="28"/>
        </w:rPr>
        <w:t xml:space="preserve">   </w:t>
      </w:r>
      <w:r w:rsidR="00FF7484" w:rsidRPr="00EF1FC5">
        <w:rPr>
          <w:b w:val="0"/>
          <w:szCs w:val="28"/>
        </w:rPr>
        <w:t>Он заключается в определении по второму закону Кирхгофа контурных токов. Для каждого контура цепи задают ток, который остается неизменным. В цепи протекает столько контурных токов, сколько независимых контуров в ней содержится. Направление контурного тока выбирают произвольно.</w:t>
      </w:r>
    </w:p>
    <w:p w:rsidR="00FF7484" w:rsidRPr="00EF1FC5" w:rsidRDefault="00FF7484" w:rsidP="00FF7484">
      <w:pPr>
        <w:spacing w:after="0" w:line="240" w:lineRule="auto"/>
        <w:ind w:firstLine="425"/>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Контурные токи, проходя через узел, остаются непрерывными. Следовательно, первый закон Кирхгофа выполняется автоматически. Уравнения с контурными токами записываются только для второго закона Кирхгофа. Число уравнений, составленных по методу контурных токов, меньше чем по методу законов Кирхгофа. </w:t>
      </w:r>
      <w:r w:rsidRPr="00EF1FC5">
        <w:rPr>
          <w:rFonts w:ascii="Times New Roman" w:hAnsi="Times New Roman" w:cs="Times New Roman"/>
          <w:sz w:val="28"/>
          <w:szCs w:val="28"/>
          <w:lang w:val="en-US"/>
        </w:rPr>
        <w:t>N</w:t>
      </w:r>
      <w:proofErr w:type="spellStart"/>
      <w:r w:rsidRPr="00EF1FC5">
        <w:rPr>
          <w:rFonts w:ascii="Times New Roman" w:hAnsi="Times New Roman" w:cs="Times New Roman"/>
          <w:sz w:val="28"/>
          <w:szCs w:val="28"/>
          <w:vertAlign w:val="subscript"/>
        </w:rPr>
        <w:t>ур</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N</w:t>
      </w:r>
      <w:r w:rsidRPr="00EF1FC5">
        <w:rPr>
          <w:rFonts w:ascii="Times New Roman" w:hAnsi="Times New Roman" w:cs="Times New Roman"/>
          <w:sz w:val="28"/>
          <w:szCs w:val="28"/>
          <w:vertAlign w:val="subscript"/>
          <w:lang w:val="en-US"/>
        </w:rPr>
        <w:t>b</w:t>
      </w:r>
      <w:proofErr w:type="spellEnd"/>
      <w:r w:rsidRPr="00EF1FC5">
        <w:rPr>
          <w:rFonts w:ascii="Times New Roman" w:hAnsi="Times New Roman" w:cs="Times New Roman"/>
          <w:sz w:val="28"/>
          <w:szCs w:val="28"/>
        </w:rPr>
        <w:t>-</w:t>
      </w:r>
      <w:proofErr w:type="spellStart"/>
      <w:r w:rsidRPr="00EF1FC5">
        <w:rPr>
          <w:rFonts w:ascii="Times New Roman" w:hAnsi="Times New Roman" w:cs="Times New Roman"/>
          <w:sz w:val="28"/>
          <w:szCs w:val="28"/>
          <w:lang w:val="en-US"/>
        </w:rPr>
        <w:t>N</w:t>
      </w:r>
      <w:r w:rsidRPr="00EF1FC5">
        <w:rPr>
          <w:rFonts w:ascii="Times New Roman" w:hAnsi="Times New Roman" w:cs="Times New Roman"/>
          <w:sz w:val="28"/>
          <w:szCs w:val="28"/>
          <w:vertAlign w:val="subscript"/>
          <w:lang w:val="en-US"/>
        </w:rPr>
        <w:t>y</w:t>
      </w:r>
      <w:proofErr w:type="spellEnd"/>
      <w:r w:rsidRPr="00EF1FC5">
        <w:rPr>
          <w:rFonts w:ascii="Times New Roman" w:hAnsi="Times New Roman" w:cs="Times New Roman"/>
          <w:sz w:val="28"/>
          <w:szCs w:val="28"/>
        </w:rPr>
        <w:t>+1-</w:t>
      </w:r>
      <w:r w:rsidRPr="00EF1FC5">
        <w:rPr>
          <w:rFonts w:ascii="Times New Roman" w:hAnsi="Times New Roman" w:cs="Times New Roman"/>
          <w:sz w:val="28"/>
          <w:szCs w:val="28"/>
          <w:lang w:val="en-US"/>
        </w:rPr>
        <w:t>N</w:t>
      </w:r>
      <w:r w:rsidRPr="00EF1FC5">
        <w:rPr>
          <w:rFonts w:ascii="Times New Roman" w:hAnsi="Times New Roman" w:cs="Times New Roman"/>
          <w:sz w:val="28"/>
          <w:szCs w:val="28"/>
          <w:vertAlign w:val="subscript"/>
        </w:rPr>
        <w:t>и.т.</w:t>
      </w:r>
    </w:p>
    <w:p w:rsidR="00FF7484" w:rsidRPr="00EF1FC5" w:rsidRDefault="00FF7484" w:rsidP="00FF7484">
      <w:pPr>
        <w:pStyle w:val="a3"/>
        <w:tabs>
          <w:tab w:val="left" w:pos="284"/>
          <w:tab w:val="left" w:pos="851"/>
        </w:tabs>
        <w:spacing w:after="0" w:line="240" w:lineRule="auto"/>
        <w:ind w:left="0" w:firstLine="425"/>
        <w:jc w:val="both"/>
        <w:rPr>
          <w:rFonts w:ascii="Times New Roman" w:hAnsi="Times New Roman" w:cs="Times New Roman"/>
          <w:sz w:val="28"/>
          <w:szCs w:val="28"/>
        </w:rPr>
      </w:pPr>
    </w:p>
    <w:p w:rsidR="00FF7484" w:rsidRPr="00EF1FC5" w:rsidRDefault="00FF7484" w:rsidP="00FF7484">
      <w:pPr>
        <w:pStyle w:val="a3"/>
        <w:tabs>
          <w:tab w:val="left" w:pos="284"/>
          <w:tab w:val="left" w:pos="851"/>
        </w:tabs>
        <w:spacing w:after="0" w:line="240" w:lineRule="auto"/>
        <w:ind w:left="0" w:firstLine="426"/>
        <w:jc w:val="both"/>
        <w:rPr>
          <w:rFonts w:ascii="Times New Roman" w:hAnsi="Times New Roman" w:cs="Times New Roman"/>
          <w:sz w:val="28"/>
          <w:szCs w:val="28"/>
        </w:rPr>
      </w:pPr>
      <w:r w:rsidRPr="00EF1FC5">
        <w:rPr>
          <w:rFonts w:ascii="Times New Roman" w:hAnsi="Times New Roman" w:cs="Times New Roman"/>
          <w:noProof/>
          <w:sz w:val="28"/>
          <w:szCs w:val="28"/>
          <w:lang w:eastAsia="ru-RU"/>
        </w:rPr>
        <w:drawing>
          <wp:inline distT="0" distB="0" distL="0" distR="0">
            <wp:extent cx="2911475" cy="2375535"/>
            <wp:effectExtent l="0" t="0" r="3175" b="5715"/>
            <wp:docPr id="62" name="Рисунок 17" descr="Рис_4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Рис_4_28"/>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1475" cy="2375535"/>
                    </a:xfrm>
                    <a:prstGeom prst="rect">
                      <a:avLst/>
                    </a:prstGeom>
                    <a:noFill/>
                    <a:ln>
                      <a:noFill/>
                    </a:ln>
                  </pic:spPr>
                </pic:pic>
              </a:graphicData>
            </a:graphic>
          </wp:inline>
        </w:drawing>
      </w:r>
    </w:p>
    <w:p w:rsidR="00FF7484" w:rsidRPr="00EF1FC5" w:rsidRDefault="00FF7484" w:rsidP="00FF7484">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Уравнения, составленные по методу контурных токов, всегда записывают в виде системы. Для схемы рис.28:</w:t>
      </w:r>
    </w:p>
    <w:p w:rsidR="00FF7484" w:rsidRPr="00EF1FC5" w:rsidRDefault="00FF7484" w:rsidP="00FF7484">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36"/>
          <w:sz w:val="28"/>
          <w:szCs w:val="28"/>
        </w:rPr>
        <w:object w:dxaOrig="2460" w:dyaOrig="859">
          <v:shape id="_x0000_i1033" type="#_x0000_t75" style="width:123.05pt;height:41.85pt" o:ole="">
            <v:imagedata r:id="rId52" o:title=""/>
          </v:shape>
          <o:OLEObject Type="Embed" ProgID="Equation.3" ShapeID="_x0000_i1033" DrawAspect="Content" ObjectID="_1420986371" r:id="rId53"/>
        </w:object>
      </w:r>
    </w:p>
    <w:p w:rsidR="00FF7484" w:rsidRPr="00EF1FC5" w:rsidRDefault="00FF7484" w:rsidP="00FF7484">
      <w:pPr>
        <w:pStyle w:val="a6"/>
        <w:ind w:firstLine="426"/>
        <w:contextualSpacing/>
        <w:jc w:val="both"/>
        <w:rPr>
          <w:szCs w:val="28"/>
        </w:rPr>
      </w:pPr>
      <w:r w:rsidRPr="00EF1FC5">
        <w:rPr>
          <w:szCs w:val="28"/>
        </w:rPr>
        <w:t>В результате решения системы находят контурные токи, а затем токи ветвей.</w:t>
      </w:r>
    </w:p>
    <w:p w:rsidR="00FF7484" w:rsidRPr="00EF1FC5" w:rsidRDefault="00FF7484" w:rsidP="00FF7484">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Если заданная электрическая цепь содержит </w:t>
      </w:r>
      <w:r w:rsidRPr="00EF1FC5">
        <w:rPr>
          <w:rFonts w:ascii="Times New Roman" w:hAnsi="Times New Roman" w:cs="Times New Roman"/>
          <w:sz w:val="28"/>
          <w:szCs w:val="28"/>
          <w:lang w:val="en-US"/>
        </w:rPr>
        <w:t>n</w:t>
      </w:r>
      <w:r w:rsidRPr="00EF1FC5">
        <w:rPr>
          <w:rFonts w:ascii="Times New Roman" w:hAnsi="Times New Roman" w:cs="Times New Roman"/>
          <w:sz w:val="28"/>
          <w:szCs w:val="28"/>
        </w:rPr>
        <w:t xml:space="preserve"> независимых контуров, то на основании второго закона Кирхгофа получается </w:t>
      </w:r>
      <w:r w:rsidRPr="00EF1FC5">
        <w:rPr>
          <w:rFonts w:ascii="Times New Roman" w:hAnsi="Times New Roman" w:cs="Times New Roman"/>
          <w:sz w:val="28"/>
          <w:szCs w:val="28"/>
          <w:lang w:val="en-US"/>
        </w:rPr>
        <w:t>n</w:t>
      </w:r>
      <w:r w:rsidRPr="00EF1FC5">
        <w:rPr>
          <w:rFonts w:ascii="Times New Roman" w:hAnsi="Times New Roman" w:cs="Times New Roman"/>
          <w:sz w:val="28"/>
          <w:szCs w:val="28"/>
        </w:rPr>
        <w:t xml:space="preserve"> контурных уравнений:</w:t>
      </w:r>
    </w:p>
    <w:p w:rsidR="00FF7484" w:rsidRDefault="00FF7484" w:rsidP="00FF7484">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78"/>
          <w:sz w:val="28"/>
          <w:szCs w:val="28"/>
        </w:rPr>
        <w:object w:dxaOrig="3860" w:dyaOrig="1700">
          <v:shape id="_x0000_i1034" type="#_x0000_t75" style="width:190.9pt;height:83.7pt" o:ole="">
            <v:imagedata r:id="rId54" o:title=""/>
          </v:shape>
          <o:OLEObject Type="Embed" ProgID="Equation.3" ShapeID="_x0000_i1034" DrawAspect="Content" ObjectID="_1420986372" r:id="rId55"/>
        </w:object>
      </w:r>
      <w:r w:rsidRPr="00EF1FC5">
        <w:rPr>
          <w:rFonts w:ascii="Times New Roman" w:hAnsi="Times New Roman" w:cs="Times New Roman"/>
          <w:sz w:val="28"/>
          <w:szCs w:val="28"/>
        </w:rPr>
        <w:tab/>
      </w:r>
    </w:p>
    <w:p w:rsidR="00FF7484" w:rsidRDefault="00FF7484">
      <w:pPr>
        <w:rPr>
          <w:rFonts w:ascii="Times New Roman" w:hAnsi="Times New Roman" w:cs="Times New Roman"/>
          <w:sz w:val="28"/>
          <w:szCs w:val="28"/>
        </w:rPr>
      </w:pPr>
      <w:r>
        <w:rPr>
          <w:rFonts w:ascii="Times New Roman" w:hAnsi="Times New Roman" w:cs="Times New Roman"/>
          <w:sz w:val="28"/>
          <w:szCs w:val="28"/>
        </w:rPr>
        <w:br w:type="page"/>
      </w:r>
    </w:p>
    <w:p w:rsidR="00B728B8" w:rsidRPr="00BC1B21" w:rsidRDefault="00B728B8" w:rsidP="00B728B8">
      <w:pPr>
        <w:spacing w:after="0" w:line="240" w:lineRule="auto"/>
        <w:ind w:left="720"/>
        <w:rPr>
          <w:rFonts w:ascii="Times New Roman" w:hAnsi="Times New Roman" w:cs="Times New Roman"/>
          <w:b/>
        </w:rPr>
      </w:pPr>
      <w:r w:rsidRPr="00BC1B21">
        <w:rPr>
          <w:rFonts w:ascii="Times New Roman" w:hAnsi="Times New Roman" w:cs="Times New Roman"/>
          <w:b/>
        </w:rPr>
        <w:lastRenderedPageBreak/>
        <w:t xml:space="preserve">17. Последовательное соединение </w:t>
      </w:r>
      <w:r w:rsidRPr="00BC1B21">
        <w:rPr>
          <w:rFonts w:ascii="Times New Roman" w:hAnsi="Times New Roman" w:cs="Times New Roman"/>
          <w:b/>
          <w:lang w:val="en-US"/>
        </w:rPr>
        <w:t>R</w:t>
      </w:r>
      <w:r w:rsidRPr="00BC1B21">
        <w:rPr>
          <w:rFonts w:ascii="Times New Roman" w:hAnsi="Times New Roman" w:cs="Times New Roman"/>
          <w:b/>
        </w:rPr>
        <w:t>-</w:t>
      </w:r>
      <w:r w:rsidRPr="00BC1B21">
        <w:rPr>
          <w:rFonts w:ascii="Times New Roman" w:hAnsi="Times New Roman" w:cs="Times New Roman"/>
          <w:b/>
          <w:lang w:val="en-US"/>
        </w:rPr>
        <w:t>L</w:t>
      </w:r>
      <w:r w:rsidRPr="00BC1B21">
        <w:rPr>
          <w:rFonts w:ascii="Times New Roman" w:hAnsi="Times New Roman" w:cs="Times New Roman"/>
          <w:b/>
        </w:rPr>
        <w:t>-</w:t>
      </w:r>
      <w:r w:rsidRPr="00BC1B21">
        <w:rPr>
          <w:rFonts w:ascii="Times New Roman" w:hAnsi="Times New Roman" w:cs="Times New Roman"/>
          <w:b/>
          <w:lang w:val="en-US"/>
        </w:rPr>
        <w:t>C</w:t>
      </w:r>
      <w:r w:rsidRPr="00BC1B21">
        <w:rPr>
          <w:rFonts w:ascii="Times New Roman" w:hAnsi="Times New Roman" w:cs="Times New Roman"/>
          <w:b/>
        </w:rPr>
        <w:t>. Комплексное сопротивление. Векторная диаграмма. Треугольник сопротивлений.</w:t>
      </w:r>
    </w:p>
    <w:p w:rsidR="00BC1B21" w:rsidRPr="00BC1B21" w:rsidRDefault="00BC1B21" w:rsidP="00BC1B21">
      <w:pPr>
        <w:pStyle w:val="a3"/>
        <w:spacing w:after="120"/>
        <w:jc w:val="both"/>
        <w:rPr>
          <w:rFonts w:ascii="Times New Roman" w:hAnsi="Times New Roman" w:cs="Times New Roman"/>
        </w:rPr>
      </w:pPr>
      <w:r w:rsidRPr="00BC1B21">
        <w:rPr>
          <w:rFonts w:ascii="Times New Roman" w:hAnsi="Times New Roman" w:cs="Times New Roman"/>
        </w:rPr>
        <w:t>При прохождении синусоидаль</w:t>
      </w:r>
      <w:r w:rsidRPr="00BC1B21">
        <w:rPr>
          <w:rFonts w:ascii="Times New Roman" w:hAnsi="Times New Roman" w:cs="Times New Roman"/>
        </w:rPr>
        <w:softHyphen/>
        <w:t xml:space="preserve">ного тока </w:t>
      </w:r>
      <w:r w:rsidRPr="00BC1B21">
        <w:rPr>
          <w:rFonts w:ascii="Times New Roman" w:eastAsia="Times New Roman" w:hAnsi="Times New Roman" w:cs="Times New Roman"/>
          <w:position w:val="-12"/>
        </w:rPr>
        <w:object w:dxaOrig="2160" w:dyaOrig="380">
          <v:shape id="_x0000_i1035" type="#_x0000_t75" style="width:68.65pt;height:11.7pt" o:ole="" fillcolor="window">
            <v:imagedata r:id="rId56" o:title=""/>
          </v:shape>
          <o:OLEObject Type="Embed" ProgID="Equation.3" ShapeID="_x0000_i1035" DrawAspect="Content" ObjectID="_1420986373" r:id="rId57"/>
        </w:object>
      </w:r>
      <w:r w:rsidRPr="00BC1B21">
        <w:rPr>
          <w:rFonts w:ascii="Times New Roman" w:hAnsi="Times New Roman" w:cs="Times New Roman"/>
        </w:rPr>
        <w:t xml:space="preserve"> через электрическую цепь, состоящую из последовательно соединенных элементов </w:t>
      </w:r>
      <w:r w:rsidRPr="00BC1B21">
        <w:rPr>
          <w:rFonts w:ascii="Times New Roman" w:hAnsi="Times New Roman" w:cs="Times New Roman"/>
          <w:i/>
          <w:lang w:val="en-US"/>
        </w:rPr>
        <w:t>R</w:t>
      </w:r>
      <w:r w:rsidRPr="00BC1B21">
        <w:rPr>
          <w:rFonts w:ascii="Times New Roman" w:hAnsi="Times New Roman" w:cs="Times New Roman"/>
          <w:i/>
        </w:rPr>
        <w:t xml:space="preserve">, </w:t>
      </w:r>
      <w:r w:rsidRPr="00BC1B21">
        <w:rPr>
          <w:rFonts w:ascii="Times New Roman" w:hAnsi="Times New Roman" w:cs="Times New Roman"/>
          <w:i/>
          <w:lang w:val="en-US"/>
        </w:rPr>
        <w:t>L</w:t>
      </w:r>
      <w:r w:rsidRPr="00BC1B21">
        <w:rPr>
          <w:rFonts w:ascii="Times New Roman" w:hAnsi="Times New Roman" w:cs="Times New Roman"/>
          <w:i/>
        </w:rPr>
        <w:t xml:space="preserve">, </w:t>
      </w:r>
      <w:r w:rsidRPr="00BC1B21">
        <w:rPr>
          <w:rFonts w:ascii="Times New Roman" w:hAnsi="Times New Roman" w:cs="Times New Roman"/>
          <w:i/>
          <w:lang w:val="en-US"/>
        </w:rPr>
        <w:t>C</w:t>
      </w:r>
      <w:r w:rsidRPr="00BC1B21">
        <w:rPr>
          <w:rFonts w:ascii="Times New Roman" w:hAnsi="Times New Roman" w:cs="Times New Roman"/>
          <w:i/>
        </w:rPr>
        <w:t>,</w:t>
      </w:r>
      <w:r w:rsidRPr="00BC1B21">
        <w:rPr>
          <w:rFonts w:ascii="Times New Roman" w:hAnsi="Times New Roman" w:cs="Times New Roman"/>
        </w:rPr>
        <w:t xml:space="preserve"> создается синусоидальное напряжение, равное по </w:t>
      </w:r>
      <w:r w:rsidRPr="00BC1B21">
        <w:rPr>
          <w:rFonts w:ascii="Times New Roman" w:hAnsi="Times New Roman" w:cs="Times New Roman"/>
          <w:lang w:val="en-US"/>
        </w:rPr>
        <w:t>II</w:t>
      </w:r>
      <w:r w:rsidRPr="00BC1B21">
        <w:rPr>
          <w:rFonts w:ascii="Times New Roman" w:hAnsi="Times New Roman" w:cs="Times New Roman"/>
        </w:rPr>
        <w:t xml:space="preserve"> закону Кирхгофа алгебраической сумме синусоидальных напряжений на отдельных элементах:</w:t>
      </w:r>
    </w:p>
    <w:p w:rsidR="00BC1B21" w:rsidRPr="00BC1B21" w:rsidRDefault="00BC1B21" w:rsidP="00BC1B21">
      <w:pPr>
        <w:spacing w:after="120"/>
        <w:ind w:left="360"/>
        <w:rPr>
          <w:rFonts w:ascii="Times New Roman" w:hAnsi="Times New Roman" w:cs="Times New Roman"/>
        </w:rPr>
      </w:pPr>
      <w:r w:rsidRPr="00BC1B21">
        <w:rPr>
          <w:position w:val="-12"/>
        </w:rPr>
        <w:object w:dxaOrig="2500" w:dyaOrig="380">
          <v:shape id="_x0000_i1036" type="#_x0000_t75" style="width:97.95pt;height:20.95pt" o:ole="" fillcolor="window">
            <v:imagedata r:id="rId58" o:title=""/>
          </v:shape>
          <o:OLEObject Type="Embed" ProgID="Equation.3" ShapeID="_x0000_i1036" DrawAspect="Content" ObjectID="_1420986374" r:id="rId59"/>
        </w:object>
      </w:r>
    </w:p>
    <w:p w:rsidR="00BC1B21" w:rsidRPr="00BC1B21" w:rsidRDefault="00BC1B21" w:rsidP="00BC1B21">
      <w:pPr>
        <w:pStyle w:val="a3"/>
        <w:spacing w:after="120"/>
        <w:rPr>
          <w:rFonts w:ascii="Times New Roman" w:hAnsi="Times New Roman" w:cs="Times New Roman"/>
        </w:rPr>
      </w:pPr>
      <w:r w:rsidRPr="00BC1B21">
        <w:rPr>
          <w:rFonts w:ascii="Times New Roman" w:hAnsi="Times New Roman" w:cs="Times New Roman"/>
          <w:position w:val="-28"/>
        </w:rPr>
        <w:object w:dxaOrig="3860" w:dyaOrig="720">
          <v:shape id="_x0000_i1037" type="#_x0000_t75" style="width:108pt;height:34.35pt" o:ole="" fillcolor="window">
            <v:imagedata r:id="rId60" o:title=""/>
          </v:shape>
          <o:OLEObject Type="Embed" ProgID="Equation.3" ShapeID="_x0000_i1037" DrawAspect="Content" ObjectID="_1420986375" r:id="rId61"/>
        </w:object>
      </w:r>
      <w:r w:rsidRPr="00BC1B21">
        <w:rPr>
          <w:rFonts w:ascii="Times New Roman" w:hAnsi="Times New Roman" w:cs="Times New Roman"/>
        </w:rPr>
        <w:t xml:space="preserve"> </w:t>
      </w:r>
      <w:r w:rsidRPr="00BC1B21">
        <w:rPr>
          <w:rFonts w:ascii="Times New Roman" w:hAnsi="Times New Roman" w:cs="Times New Roman"/>
          <w:position w:val="-76"/>
        </w:rPr>
        <w:object w:dxaOrig="7900" w:dyaOrig="2060">
          <v:shape id="_x0000_i1038" type="#_x0000_t75" style="width:236.1pt;height:69.5pt" o:ole="" fillcolor="window">
            <v:imagedata r:id="rId62" o:title=""/>
          </v:shape>
          <o:OLEObject Type="Embed" ProgID="Equation.3" ShapeID="_x0000_i1038" DrawAspect="Content" ObjectID="_1420986376" r:id="rId63"/>
        </w:object>
      </w:r>
    </w:p>
    <w:p w:rsidR="00BC1B21" w:rsidRPr="00BC1B21" w:rsidRDefault="00BC1B21" w:rsidP="00BC1B21">
      <w:pPr>
        <w:pStyle w:val="a3"/>
        <w:spacing w:before="120" w:after="120"/>
        <w:jc w:val="both"/>
        <w:rPr>
          <w:rFonts w:ascii="Times New Roman" w:hAnsi="Times New Roman" w:cs="Times New Roman"/>
        </w:rPr>
      </w:pPr>
      <w:r w:rsidRPr="00BC1B21">
        <w:rPr>
          <w:rFonts w:ascii="Times New Roman" w:hAnsi="Times New Roman" w:cs="Times New Roman"/>
        </w:rPr>
        <w:t>Из тригонометрии известно, что</w:t>
      </w:r>
    </w:p>
    <w:p w:rsidR="00BC1B21" w:rsidRPr="00BC1B21" w:rsidRDefault="00BC1B21" w:rsidP="00BC1B21">
      <w:pPr>
        <w:spacing w:before="120" w:after="120"/>
        <w:ind w:left="360"/>
        <w:jc w:val="both"/>
        <w:rPr>
          <w:rFonts w:ascii="Times New Roman" w:hAnsi="Times New Roman" w:cs="Times New Roman"/>
        </w:rPr>
      </w:pPr>
      <w:r w:rsidRPr="00BC1B21">
        <w:rPr>
          <w:position w:val="-32"/>
        </w:rPr>
        <w:object w:dxaOrig="5180" w:dyaOrig="780">
          <v:shape id="_x0000_i1039" type="#_x0000_t75" style="width:200.1pt;height:31.8pt" o:ole="" fillcolor="window">
            <v:imagedata r:id="rId64" o:title=""/>
          </v:shape>
          <o:OLEObject Type="Embed" ProgID="Equation.3" ShapeID="_x0000_i1039" DrawAspect="Content" ObjectID="_1420986377" r:id="rId65"/>
        </w:object>
      </w:r>
      <w:r w:rsidRPr="00BC1B21">
        <w:rPr>
          <w:rFonts w:ascii="Times New Roman" w:hAnsi="Times New Roman" w:cs="Times New Roman"/>
        </w:rPr>
        <w:t>.</w:t>
      </w:r>
    </w:p>
    <w:p w:rsidR="00BC1B21" w:rsidRPr="00BC1B21" w:rsidRDefault="00BC1B21" w:rsidP="00BC1B21">
      <w:pPr>
        <w:pStyle w:val="a3"/>
        <w:spacing w:after="120"/>
        <w:jc w:val="both"/>
        <w:rPr>
          <w:rFonts w:ascii="Times New Roman" w:hAnsi="Times New Roman" w:cs="Times New Roman"/>
        </w:rPr>
      </w:pPr>
      <w:r w:rsidRPr="00BC1B21">
        <w:rPr>
          <w:rFonts w:ascii="Times New Roman" w:hAnsi="Times New Roman" w:cs="Times New Roman"/>
          <w:position w:val="-74"/>
        </w:rPr>
        <w:object w:dxaOrig="6780" w:dyaOrig="1620">
          <v:shape id="_x0000_i1040" type="#_x0000_t75" style="width:271.25pt;height:49.4pt" o:ole="" fillcolor="window">
            <v:imagedata r:id="rId66" o:title=""/>
          </v:shape>
          <o:OLEObject Type="Embed" ProgID="Equation.3" ShapeID="_x0000_i1040" DrawAspect="Content" ObjectID="_1420986378" r:id="rId67"/>
        </w:object>
      </w:r>
    </w:p>
    <w:p w:rsidR="00BC1B21" w:rsidRPr="00BC1B21" w:rsidRDefault="00BC1B21" w:rsidP="00BC1B21">
      <w:pPr>
        <w:pStyle w:val="a3"/>
        <w:spacing w:after="120"/>
        <w:jc w:val="both"/>
        <w:rPr>
          <w:rFonts w:ascii="Times New Roman" w:hAnsi="Times New Roman" w:cs="Times New Roman"/>
        </w:rPr>
      </w:pPr>
      <w:r w:rsidRPr="00BC1B21">
        <w:rPr>
          <w:rFonts w:ascii="Times New Roman" w:hAnsi="Times New Roman" w:cs="Times New Roman"/>
          <w:i/>
        </w:rPr>
        <w:t xml:space="preserve">Реактивное </w:t>
      </w:r>
      <w:r w:rsidRPr="00BC1B21">
        <w:rPr>
          <w:rFonts w:ascii="Times New Roman" w:hAnsi="Times New Roman" w:cs="Times New Roman"/>
        </w:rPr>
        <w:t xml:space="preserve">сопротивление последовательной </w:t>
      </w:r>
      <w:r w:rsidRPr="00BC1B21">
        <w:rPr>
          <w:rFonts w:ascii="Times New Roman" w:hAnsi="Times New Roman" w:cs="Times New Roman"/>
          <w:i/>
          <w:lang w:val="en-US"/>
        </w:rPr>
        <w:t>RLC</w:t>
      </w:r>
      <w:r w:rsidRPr="00BC1B21">
        <w:rPr>
          <w:rFonts w:ascii="Times New Roman" w:hAnsi="Times New Roman" w:cs="Times New Roman"/>
        </w:rPr>
        <w:t> – цепи</w:t>
      </w:r>
    </w:p>
    <w:p w:rsidR="00BC1B21" w:rsidRPr="00BC1B21" w:rsidRDefault="00BC1B21" w:rsidP="00BC1B21">
      <w:pPr>
        <w:pStyle w:val="a3"/>
        <w:spacing w:after="120"/>
        <w:rPr>
          <w:rFonts w:ascii="Times New Roman" w:hAnsi="Times New Roman" w:cs="Times New Roman"/>
        </w:rPr>
      </w:pPr>
      <w:r w:rsidRPr="00BC1B21">
        <w:rPr>
          <w:rFonts w:ascii="Times New Roman" w:hAnsi="Times New Roman" w:cs="Times New Roman"/>
          <w:position w:val="-34"/>
        </w:rPr>
        <w:object w:dxaOrig="2939" w:dyaOrig="780">
          <v:shape id="_x0000_i1041" type="#_x0000_t75" style="width:75.35pt;height:20.1pt" o:ole="" fillcolor="window">
            <v:imagedata r:id="rId68" o:title=""/>
          </v:shape>
          <o:OLEObject Type="Embed" ProgID="Equation.3" ShapeID="_x0000_i1041" DrawAspect="Content" ObjectID="_1420986379" r:id="rId69"/>
        </w:object>
      </w:r>
    </w:p>
    <w:p w:rsidR="00BC1B21" w:rsidRPr="00BC1B21" w:rsidRDefault="00BC1B21" w:rsidP="00BC1B21">
      <w:pPr>
        <w:pStyle w:val="af0"/>
        <w:ind w:left="720"/>
        <w:rPr>
          <w:rFonts w:ascii="Times New Roman" w:hAnsi="Times New Roman" w:cs="Times New Roman"/>
        </w:rPr>
      </w:pPr>
      <w:r w:rsidRPr="00BC1B21">
        <w:rPr>
          <w:rFonts w:ascii="Times New Roman" w:hAnsi="Times New Roman" w:cs="Times New Roman"/>
        </w:rPr>
        <w:t>может принимать следующие значения:</w:t>
      </w:r>
    </w:p>
    <w:p w:rsidR="00BC1B21" w:rsidRPr="00BC1B21" w:rsidRDefault="00BC1B21" w:rsidP="00BC1B21">
      <w:pPr>
        <w:pStyle w:val="a3"/>
        <w:spacing w:after="120"/>
        <w:jc w:val="both"/>
        <w:rPr>
          <w:rFonts w:ascii="Times New Roman" w:hAnsi="Times New Roman" w:cs="Times New Roman"/>
        </w:rPr>
      </w:pPr>
      <w:r w:rsidRPr="00BC1B21">
        <w:rPr>
          <w:rFonts w:ascii="Times New Roman" w:eastAsia="Times New Roman" w:hAnsi="Times New Roman" w:cs="Times New Roman"/>
          <w:position w:val="-4"/>
        </w:rPr>
        <w:object w:dxaOrig="720" w:dyaOrig="280">
          <v:shape id="_x0000_i1042" type="#_x0000_t75" style="width:26.8pt;height:10.9pt" o:ole="">
            <v:imagedata r:id="rId70" o:title=""/>
          </v:shape>
          <o:OLEObject Type="Embed" ProgID="Equation.2" ShapeID="_x0000_i1042" DrawAspect="Content" ObjectID="_1420986380" r:id="rId71"/>
        </w:object>
      </w:r>
      <w:r w:rsidRPr="00BC1B21">
        <w:rPr>
          <w:rFonts w:ascii="Times New Roman" w:hAnsi="Times New Roman" w:cs="Times New Roman"/>
        </w:rPr>
        <w:t xml:space="preserve">     – цепь носит чисто активный характер (в цепи резонанс);</w:t>
      </w:r>
    </w:p>
    <w:p w:rsidR="00BC1B21" w:rsidRPr="00BC1B21" w:rsidRDefault="00BC1B21" w:rsidP="00BC1B21">
      <w:pPr>
        <w:pStyle w:val="a3"/>
        <w:spacing w:after="120"/>
        <w:jc w:val="both"/>
        <w:rPr>
          <w:rFonts w:ascii="Times New Roman" w:hAnsi="Times New Roman" w:cs="Times New Roman"/>
        </w:rPr>
      </w:pPr>
      <w:r w:rsidRPr="00BC1B21">
        <w:rPr>
          <w:rFonts w:ascii="Times New Roman" w:eastAsia="Times New Roman" w:hAnsi="Times New Roman" w:cs="Times New Roman"/>
          <w:position w:val="-4"/>
        </w:rPr>
        <w:object w:dxaOrig="740" w:dyaOrig="280">
          <v:shape id="_x0000_i1043" type="#_x0000_t75" style="width:26.8pt;height:10.9pt" o:ole="">
            <v:imagedata r:id="rId72" o:title=""/>
          </v:shape>
          <o:OLEObject Type="Embed" ProgID="Equation.2" ShapeID="_x0000_i1043" DrawAspect="Content" ObjectID="_1420986381" r:id="rId73"/>
        </w:object>
      </w:r>
      <w:r w:rsidRPr="00BC1B21">
        <w:rPr>
          <w:rFonts w:ascii="Times New Roman" w:hAnsi="Times New Roman" w:cs="Times New Roman"/>
        </w:rPr>
        <w:t xml:space="preserve">     – цепь носит </w:t>
      </w:r>
      <w:r w:rsidRPr="00BC1B21">
        <w:rPr>
          <w:rFonts w:ascii="Times New Roman" w:hAnsi="Times New Roman" w:cs="Times New Roman"/>
          <w:i/>
        </w:rPr>
        <w:t xml:space="preserve">индуктивный </w:t>
      </w:r>
      <w:r w:rsidRPr="00BC1B21">
        <w:rPr>
          <w:rFonts w:ascii="Times New Roman" w:hAnsi="Times New Roman" w:cs="Times New Roman"/>
        </w:rPr>
        <w:t>характер, т.е.;</w:t>
      </w:r>
    </w:p>
    <w:p w:rsidR="00BC1B21" w:rsidRPr="00BC1B21" w:rsidRDefault="00BC1B21" w:rsidP="00BC1B21">
      <w:pPr>
        <w:pStyle w:val="a3"/>
        <w:spacing w:after="120"/>
        <w:jc w:val="both"/>
        <w:rPr>
          <w:rFonts w:ascii="Times New Roman" w:hAnsi="Times New Roman" w:cs="Times New Roman"/>
        </w:rPr>
      </w:pPr>
      <w:r w:rsidRPr="00BC1B21">
        <w:rPr>
          <w:rFonts w:ascii="Times New Roman" w:eastAsia="Times New Roman" w:hAnsi="Times New Roman" w:cs="Times New Roman"/>
          <w:position w:val="-4"/>
        </w:rPr>
        <w:object w:dxaOrig="720" w:dyaOrig="280">
          <v:shape id="_x0000_i1044" type="#_x0000_t75" style="width:26.8pt;height:10.9pt" o:ole="">
            <v:imagedata r:id="rId74" o:title=""/>
          </v:shape>
          <o:OLEObject Type="Embed" ProgID="Equation.2" ShapeID="_x0000_i1044" DrawAspect="Content" ObjectID="_1420986382" r:id="rId75"/>
        </w:object>
      </w:r>
      <w:r w:rsidRPr="00BC1B21">
        <w:rPr>
          <w:rFonts w:ascii="Times New Roman" w:hAnsi="Times New Roman" w:cs="Times New Roman"/>
        </w:rPr>
        <w:t xml:space="preserve">     – цепь носит </w:t>
      </w:r>
      <w:r w:rsidRPr="00BC1B21">
        <w:rPr>
          <w:rFonts w:ascii="Times New Roman" w:hAnsi="Times New Roman" w:cs="Times New Roman"/>
          <w:i/>
        </w:rPr>
        <w:t xml:space="preserve">емкостный </w:t>
      </w:r>
      <w:r w:rsidRPr="00BC1B21">
        <w:rPr>
          <w:rFonts w:ascii="Times New Roman" w:hAnsi="Times New Roman" w:cs="Times New Roman"/>
        </w:rPr>
        <w:t>характер, т.е</w:t>
      </w:r>
      <w:proofErr w:type="gramStart"/>
      <w:r w:rsidRPr="00BC1B21">
        <w:rPr>
          <w:rFonts w:ascii="Times New Roman" w:hAnsi="Times New Roman" w:cs="Times New Roman"/>
        </w:rPr>
        <w:t>..</w:t>
      </w:r>
      <w:proofErr w:type="gramEnd"/>
    </w:p>
    <w:p w:rsidR="00BC1B21" w:rsidRPr="00BC1B21" w:rsidRDefault="00BC1B21" w:rsidP="00BC1B21">
      <w:pPr>
        <w:pStyle w:val="a3"/>
        <w:spacing w:after="120"/>
        <w:jc w:val="both"/>
        <w:rPr>
          <w:rFonts w:ascii="Times New Roman" w:hAnsi="Times New Roman" w:cs="Times New Roman"/>
        </w:rPr>
      </w:pPr>
      <w:r w:rsidRPr="00BC1B21">
        <w:rPr>
          <w:rFonts w:ascii="Times New Roman" w:hAnsi="Times New Roman" w:cs="Times New Roman"/>
          <w:i/>
        </w:rPr>
        <w:t>Полное</w:t>
      </w:r>
      <w:r w:rsidRPr="00BC1B21">
        <w:rPr>
          <w:rFonts w:ascii="Times New Roman" w:hAnsi="Times New Roman" w:cs="Times New Roman"/>
        </w:rPr>
        <w:t xml:space="preserve"> сопротивление цепи</w:t>
      </w:r>
    </w:p>
    <w:p w:rsidR="00BC1B21" w:rsidRPr="00BC1B21" w:rsidRDefault="00BC1B21" w:rsidP="00BC1B21">
      <w:pPr>
        <w:pStyle w:val="a3"/>
        <w:spacing w:after="120"/>
        <w:rPr>
          <w:rFonts w:ascii="Times New Roman" w:hAnsi="Times New Roman" w:cs="Times New Roman"/>
        </w:rPr>
      </w:pPr>
      <w:r w:rsidRPr="00BC1B21">
        <w:rPr>
          <w:rFonts w:ascii="Times New Roman" w:hAnsi="Times New Roman" w:cs="Times New Roman"/>
          <w:position w:val="-34"/>
        </w:rPr>
        <w:object w:dxaOrig="5440" w:dyaOrig="780">
          <v:shape id="_x0000_i1045" type="#_x0000_t75" style="width:146.5pt;height:20.95pt" o:ole="">
            <v:imagedata r:id="rId76" o:title=""/>
          </v:shape>
          <o:OLEObject Type="Embed" ProgID="Equation.2" ShapeID="_x0000_i1045" DrawAspect="Content" ObjectID="_1420986383" r:id="rId77"/>
        </w:object>
      </w:r>
      <w:r w:rsidRPr="00BC1B21">
        <w:rPr>
          <w:rFonts w:ascii="Times New Roman" w:hAnsi="Times New Roman" w:cs="Times New Roman"/>
        </w:rPr>
        <w:t>;</w:t>
      </w:r>
    </w:p>
    <w:p w:rsidR="00BC1B21" w:rsidRPr="00BC1B21" w:rsidRDefault="00BC1B21" w:rsidP="00BC1B21">
      <w:pPr>
        <w:pStyle w:val="a3"/>
        <w:spacing w:after="120"/>
        <w:jc w:val="both"/>
        <w:rPr>
          <w:rFonts w:ascii="Times New Roman" w:hAnsi="Times New Roman" w:cs="Times New Roman"/>
        </w:rPr>
      </w:pPr>
      <w:r w:rsidRPr="00BC1B21">
        <w:rPr>
          <w:rFonts w:ascii="Times New Roman" w:hAnsi="Times New Roman" w:cs="Times New Roman"/>
        </w:rPr>
        <w:t>угол разности фаз</w:t>
      </w:r>
    </w:p>
    <w:p w:rsidR="00BC1B21" w:rsidRPr="00BC1B21" w:rsidRDefault="00BC1B21" w:rsidP="00BC1B21">
      <w:pPr>
        <w:pStyle w:val="a3"/>
        <w:spacing w:after="120"/>
        <w:rPr>
          <w:rFonts w:ascii="Times New Roman" w:hAnsi="Times New Roman" w:cs="Times New Roman"/>
        </w:rPr>
      </w:pPr>
      <w:r w:rsidRPr="00BC1B21">
        <w:rPr>
          <w:rFonts w:ascii="Times New Roman" w:hAnsi="Times New Roman" w:cs="Times New Roman"/>
          <w:position w:val="-26"/>
        </w:rPr>
        <w:object w:dxaOrig="4500" w:dyaOrig="700">
          <v:shape id="_x0000_i1046" type="#_x0000_t75" style="width:2in;height:22.6pt" o:ole="" fillcolor="window">
            <v:imagedata r:id="rId78" o:title=""/>
          </v:shape>
          <o:OLEObject Type="Embed" ProgID="Equation.3" ShapeID="_x0000_i1046" DrawAspect="Content" ObjectID="_1420986384" r:id="rId79"/>
        </w:object>
      </w:r>
      <w:r w:rsidRPr="00BC1B21">
        <w:rPr>
          <w:rFonts w:ascii="Times New Roman" w:hAnsi="Times New Roman" w:cs="Times New Roman"/>
        </w:rPr>
        <w:t>,</w:t>
      </w:r>
    </w:p>
    <w:p w:rsidR="00BC1B21" w:rsidRPr="00BC1B21" w:rsidRDefault="00684921" w:rsidP="00BC1B21">
      <w:pPr>
        <w:pStyle w:val="a3"/>
        <w:spacing w:after="120"/>
        <w:jc w:val="both"/>
        <w:rPr>
          <w:rFonts w:ascii="Times New Roman" w:hAnsi="Times New Roman" w:cs="Times New Roman"/>
          <w:i/>
        </w:rPr>
      </w:pPr>
      <w:r w:rsidRPr="00684921">
        <w:pict>
          <v:shape id="_x0000_s1148" type="#_x0000_t75" style="position:absolute;left:0;text-align:left;margin-left:0;margin-top:80.6pt;width:80.1pt;height:74.95pt;z-index:251678720">
            <v:imagedata r:id="rId80" o:title=""/>
            <w10:wrap type="square"/>
          </v:shape>
          <o:OLEObject Type="Embed" ProgID="Word.Picture.8" ShapeID="_x0000_s1148" DrawAspect="Content" ObjectID="_1420986512" r:id="rId81"/>
        </w:pict>
      </w:r>
      <w:r w:rsidR="00BC1B21" w:rsidRPr="00BC1B21">
        <w:rPr>
          <w:rFonts w:ascii="Times New Roman" w:hAnsi="Times New Roman" w:cs="Times New Roman"/>
        </w:rPr>
        <w:sym w:font="Symbol" w:char="006A"/>
      </w:r>
      <w:r w:rsidR="00BC1B21" w:rsidRPr="00BC1B21">
        <w:rPr>
          <w:rFonts w:ascii="Times New Roman" w:hAnsi="Times New Roman" w:cs="Times New Roman"/>
        </w:rPr>
        <w:t xml:space="preserve"> &lt; 0</w:t>
      </w:r>
      <w:r w:rsidR="00BC1B21" w:rsidRPr="00BC1B21">
        <w:rPr>
          <w:rFonts w:ascii="Times New Roman" w:hAnsi="Times New Roman" w:cs="Times New Roman"/>
          <w:i/>
        </w:rPr>
        <w:t xml:space="preserve"> </w:t>
      </w:r>
      <w:r w:rsidR="00BC1B21" w:rsidRPr="00BC1B21">
        <w:rPr>
          <w:rFonts w:ascii="Times New Roman" w:hAnsi="Times New Roman" w:cs="Times New Roman"/>
        </w:rPr>
        <w:t xml:space="preserve">при емкостном характере цепи (ток опережает напряжение), </w:t>
      </w:r>
      <w:r w:rsidR="00BC1B21" w:rsidRPr="00BC1B21">
        <w:rPr>
          <w:rFonts w:ascii="Times New Roman" w:hAnsi="Times New Roman" w:cs="Times New Roman"/>
        </w:rPr>
        <w:sym w:font="Symbol" w:char="006A"/>
      </w:r>
      <w:r w:rsidR="00BC1B21" w:rsidRPr="00BC1B21">
        <w:rPr>
          <w:rFonts w:ascii="Times New Roman" w:hAnsi="Times New Roman" w:cs="Times New Roman"/>
        </w:rPr>
        <w:t xml:space="preserve"> &gt; 0</w:t>
      </w:r>
      <w:r w:rsidR="00BC1B21" w:rsidRPr="00BC1B21">
        <w:rPr>
          <w:rFonts w:ascii="Times New Roman" w:hAnsi="Times New Roman" w:cs="Times New Roman"/>
          <w:i/>
        </w:rPr>
        <w:t xml:space="preserve"> </w:t>
      </w:r>
      <w:r w:rsidR="00BC1B21" w:rsidRPr="00BC1B21">
        <w:rPr>
          <w:rFonts w:ascii="Times New Roman" w:hAnsi="Times New Roman" w:cs="Times New Roman"/>
        </w:rPr>
        <w:t xml:space="preserve">при индуктивном характере цепи (ток отстает по фазе от напряжения), </w:t>
      </w:r>
      <w:r w:rsidR="00BC1B21" w:rsidRPr="00BC1B21">
        <w:rPr>
          <w:rFonts w:ascii="Times New Roman" w:hAnsi="Times New Roman" w:cs="Times New Roman"/>
        </w:rPr>
        <w:sym w:font="Symbol" w:char="006A"/>
      </w:r>
      <w:r w:rsidR="00BC1B21" w:rsidRPr="00BC1B21">
        <w:rPr>
          <w:rFonts w:ascii="Times New Roman" w:hAnsi="Times New Roman" w:cs="Times New Roman"/>
          <w:lang w:val="en-US"/>
        </w:rPr>
        <w:t> </w:t>
      </w:r>
      <w:r w:rsidR="00BC1B21" w:rsidRPr="00BC1B21">
        <w:rPr>
          <w:rFonts w:ascii="Times New Roman" w:hAnsi="Times New Roman" w:cs="Times New Roman"/>
        </w:rPr>
        <w:t>=</w:t>
      </w:r>
      <w:r w:rsidR="00BC1B21" w:rsidRPr="00BC1B21">
        <w:rPr>
          <w:rFonts w:ascii="Times New Roman" w:hAnsi="Times New Roman" w:cs="Times New Roman"/>
          <w:lang w:val="en-US"/>
        </w:rPr>
        <w:t> </w:t>
      </w:r>
      <w:r w:rsidR="00BC1B21" w:rsidRPr="00BC1B21">
        <w:rPr>
          <w:rFonts w:ascii="Times New Roman" w:hAnsi="Times New Roman" w:cs="Times New Roman"/>
        </w:rPr>
        <w:t>0</w:t>
      </w:r>
      <w:r w:rsidR="00BC1B21" w:rsidRPr="00BC1B21">
        <w:rPr>
          <w:rFonts w:ascii="Times New Roman" w:hAnsi="Times New Roman" w:cs="Times New Roman"/>
          <w:i/>
        </w:rPr>
        <w:t xml:space="preserve"> </w:t>
      </w:r>
      <w:r w:rsidR="00BC1B21" w:rsidRPr="00BC1B21">
        <w:rPr>
          <w:rFonts w:ascii="Times New Roman" w:hAnsi="Times New Roman" w:cs="Times New Roman"/>
        </w:rPr>
        <w:t xml:space="preserve">при резистивном характере цепи (индуктивное и емкостное сопротивления равны) – такой режим цепи называют </w:t>
      </w:r>
      <w:r w:rsidR="00BC1B21" w:rsidRPr="00BC1B21">
        <w:rPr>
          <w:rFonts w:ascii="Times New Roman" w:hAnsi="Times New Roman" w:cs="Times New Roman"/>
          <w:i/>
        </w:rPr>
        <w:t>резонансом напряжений.</w:t>
      </w:r>
    </w:p>
    <w:p w:rsidR="00BC1B21" w:rsidRPr="00BC1B21" w:rsidRDefault="00BC1B21" w:rsidP="00BC1B21">
      <w:pPr>
        <w:spacing w:after="120"/>
        <w:ind w:left="360"/>
        <w:jc w:val="both"/>
        <w:rPr>
          <w:rFonts w:ascii="Times New Roman" w:hAnsi="Times New Roman" w:cs="Times New Roman"/>
        </w:rPr>
      </w:pPr>
      <w:r w:rsidRPr="00BC1B21">
        <w:rPr>
          <w:rFonts w:ascii="Times New Roman" w:hAnsi="Times New Roman" w:cs="Times New Roman"/>
        </w:rPr>
        <w:t xml:space="preserve">Из выражений </w:t>
      </w:r>
      <w:r w:rsidRPr="00BC1B21">
        <w:rPr>
          <w:rFonts w:eastAsia="Times New Roman"/>
          <w:position w:val="-26"/>
        </w:rPr>
        <w:object w:dxaOrig="1379" w:dyaOrig="700">
          <v:shape id="_x0000_i1047" type="#_x0000_t75" style="width:40.2pt;height:20.1pt" o:ole="" fillcolor="window">
            <v:imagedata r:id="rId82" o:title=""/>
          </v:shape>
          <o:OLEObject Type="Embed" ProgID="Equation.3" ShapeID="_x0000_i1047" DrawAspect="Content" ObjectID="_1420986385" r:id="rId83"/>
        </w:object>
      </w:r>
      <w:r w:rsidRPr="00BC1B21">
        <w:rPr>
          <w:rFonts w:ascii="Times New Roman" w:hAnsi="Times New Roman" w:cs="Times New Roman"/>
        </w:rPr>
        <w:t xml:space="preserve"> и </w:t>
      </w:r>
      <w:r w:rsidRPr="00BC1B21">
        <w:rPr>
          <w:rFonts w:eastAsia="Times New Roman"/>
          <w:position w:val="-6"/>
        </w:rPr>
        <w:object w:dxaOrig="1779" w:dyaOrig="420">
          <v:shape id="_x0000_i1048" type="#_x0000_t75" style="width:52.75pt;height:12.55pt" o:ole="">
            <v:imagedata r:id="rId84" o:title=""/>
          </v:shape>
          <o:OLEObject Type="Embed" ProgID="Equation.2" ShapeID="_x0000_i1048" DrawAspect="Content" ObjectID="_1420986386" r:id="rId85"/>
        </w:object>
      </w:r>
      <w:r w:rsidRPr="00BC1B21">
        <w:rPr>
          <w:rFonts w:ascii="Times New Roman" w:hAnsi="Times New Roman" w:cs="Times New Roman"/>
        </w:rPr>
        <w:t xml:space="preserve"> следует, что связь активного и реактивного сопротивления с полным сопротивлением выражается следующими формулами:</w:t>
      </w:r>
    </w:p>
    <w:p w:rsidR="00BC1B21" w:rsidRPr="00BC1B21" w:rsidRDefault="00BC1B21" w:rsidP="00BC1B21">
      <w:pPr>
        <w:pStyle w:val="a3"/>
        <w:spacing w:after="120"/>
        <w:jc w:val="both"/>
        <w:rPr>
          <w:rFonts w:ascii="Times New Roman" w:hAnsi="Times New Roman" w:cs="Times New Roman"/>
        </w:rPr>
      </w:pPr>
      <w:r w:rsidRPr="00BC1B21">
        <w:rPr>
          <w:rFonts w:ascii="Times New Roman" w:hAnsi="Times New Roman" w:cs="Times New Roman"/>
          <w:position w:val="-12"/>
        </w:rPr>
        <w:object w:dxaOrig="2940" w:dyaOrig="360">
          <v:shape id="_x0000_i1049" type="#_x0000_t75" style="width:81.2pt;height:10.05pt" o:ole="" fillcolor="window">
            <v:imagedata r:id="rId86" o:title=""/>
          </v:shape>
          <o:OLEObject Type="Embed" ProgID="Equation.3" ShapeID="_x0000_i1049" DrawAspect="Content" ObjectID="_1420986387" r:id="rId87"/>
        </w:object>
      </w:r>
      <w:r w:rsidRPr="00BC1B21">
        <w:rPr>
          <w:rFonts w:ascii="Times New Roman" w:hAnsi="Times New Roman" w:cs="Times New Roman"/>
        </w:rPr>
        <w:t xml:space="preserve">, </w:t>
      </w:r>
      <w:r w:rsidRPr="00BC1B21">
        <w:rPr>
          <w:rFonts w:ascii="Times New Roman" w:hAnsi="Times New Roman" w:cs="Times New Roman"/>
        </w:rPr>
        <w:tab/>
      </w:r>
      <w:r w:rsidRPr="00BC1B21">
        <w:rPr>
          <w:rFonts w:ascii="Times New Roman" w:hAnsi="Times New Roman" w:cs="Times New Roman"/>
        </w:rPr>
        <w:tab/>
      </w:r>
      <w:r w:rsidRPr="00BC1B21">
        <w:rPr>
          <w:rFonts w:ascii="Times New Roman" w:hAnsi="Times New Roman" w:cs="Times New Roman"/>
        </w:rPr>
        <w:tab/>
        <w:t xml:space="preserve">(3.24) </w:t>
      </w:r>
    </w:p>
    <w:p w:rsidR="00BC1B21" w:rsidRPr="00BC1B21" w:rsidRDefault="00BC1B21" w:rsidP="00BC1B21">
      <w:pPr>
        <w:pStyle w:val="a3"/>
        <w:spacing w:after="120"/>
        <w:jc w:val="both"/>
        <w:rPr>
          <w:rFonts w:ascii="Times New Roman" w:hAnsi="Times New Roman" w:cs="Times New Roman"/>
          <w:i/>
        </w:rPr>
      </w:pPr>
      <w:r w:rsidRPr="00BC1B21">
        <w:rPr>
          <w:rFonts w:ascii="Times New Roman" w:hAnsi="Times New Roman" w:cs="Times New Roman"/>
        </w:rPr>
        <w:t>что удобно представлять с помощью треугольника сопротивлений</w:t>
      </w:r>
      <w:proofErr w:type="gramStart"/>
      <w:r w:rsidRPr="00BC1B21">
        <w:rPr>
          <w:rFonts w:ascii="Times New Roman" w:hAnsi="Times New Roman" w:cs="Times New Roman"/>
        </w:rPr>
        <w:t xml:space="preserve"> .</w:t>
      </w:r>
      <w:proofErr w:type="gramEnd"/>
    </w:p>
    <w:p w:rsidR="00BC1B21" w:rsidRPr="00BC1B21" w:rsidRDefault="00BC1B21" w:rsidP="00BC1B21">
      <w:pPr>
        <w:pStyle w:val="a3"/>
        <w:spacing w:after="120"/>
        <w:jc w:val="both"/>
        <w:rPr>
          <w:rFonts w:ascii="Times New Roman" w:hAnsi="Times New Roman" w:cs="Times New Roman"/>
          <w:i/>
        </w:rPr>
      </w:pPr>
      <w:r w:rsidRPr="00BC1B21">
        <w:rPr>
          <w:rFonts w:ascii="Times New Roman" w:hAnsi="Times New Roman" w:cs="Times New Roman"/>
        </w:rPr>
        <w:t xml:space="preserve">Умножив левые и правые части выражений для сопротивлений на действующее значение тока </w:t>
      </w:r>
      <w:r w:rsidRPr="00BC1B21">
        <w:rPr>
          <w:rFonts w:ascii="Times New Roman" w:hAnsi="Times New Roman" w:cs="Times New Roman"/>
          <w:i/>
          <w:lang w:val="en-US"/>
        </w:rPr>
        <w:t>I</w:t>
      </w:r>
      <w:r w:rsidRPr="00BC1B21">
        <w:rPr>
          <w:rFonts w:ascii="Times New Roman" w:hAnsi="Times New Roman" w:cs="Times New Roman"/>
          <w:i/>
        </w:rPr>
        <w:t xml:space="preserve">, </w:t>
      </w:r>
      <w:r w:rsidRPr="00BC1B21">
        <w:rPr>
          <w:rFonts w:ascii="Times New Roman" w:hAnsi="Times New Roman" w:cs="Times New Roman"/>
        </w:rPr>
        <w:t xml:space="preserve">получим соответственно действующие значения напряжений на активном и реактивном сопротивлениях, которые </w:t>
      </w:r>
      <w:r w:rsidRPr="00BC1B21">
        <w:rPr>
          <w:rFonts w:ascii="Times New Roman" w:hAnsi="Times New Roman" w:cs="Times New Roman"/>
          <w:i/>
        </w:rPr>
        <w:t>называют активной и реактивной составляющими напряжения:</w:t>
      </w:r>
    </w:p>
    <w:p w:rsidR="00BC1B21" w:rsidRPr="00BC1B21" w:rsidRDefault="00BC1B21" w:rsidP="00BC1B21">
      <w:pPr>
        <w:pStyle w:val="a3"/>
        <w:spacing w:after="120"/>
        <w:jc w:val="both"/>
        <w:rPr>
          <w:rFonts w:ascii="Times New Roman" w:hAnsi="Times New Roman" w:cs="Times New Roman"/>
          <w:i/>
        </w:rPr>
      </w:pPr>
      <w:r w:rsidRPr="00BC1B21">
        <w:rPr>
          <w:rFonts w:ascii="Times New Roman" w:hAnsi="Times New Roman" w:cs="Times New Roman"/>
          <w:position w:val="-16"/>
        </w:rPr>
        <w:object w:dxaOrig="6680" w:dyaOrig="420">
          <v:shape id="_x0000_i1050" type="#_x0000_t75" style="width:323.15pt;height:23.45pt" o:ole="" fillcolor="window">
            <v:imagedata r:id="rId88" o:title=""/>
          </v:shape>
          <o:OLEObject Type="Embed" ProgID="Equation.3" ShapeID="_x0000_i1050" DrawAspect="Content" ObjectID="_1420986388" r:id="rId89"/>
        </w:object>
      </w:r>
      <w:r w:rsidRPr="00BC1B21">
        <w:rPr>
          <w:rFonts w:ascii="Times New Roman" w:hAnsi="Times New Roman" w:cs="Times New Roman"/>
          <w:i/>
        </w:rPr>
        <w:t xml:space="preserve"> </w:t>
      </w:r>
      <w:r w:rsidRPr="00BC1B21">
        <w:rPr>
          <w:rFonts w:ascii="Times New Roman" w:hAnsi="Times New Roman" w:cs="Times New Roman"/>
          <w:i/>
        </w:rPr>
        <w:tab/>
      </w:r>
    </w:p>
    <w:p w:rsidR="00BC1B21" w:rsidRPr="00BC1B21" w:rsidRDefault="00BC1B21" w:rsidP="00BC1B21">
      <w:pPr>
        <w:spacing w:after="120"/>
        <w:ind w:left="360"/>
        <w:rPr>
          <w:rFonts w:ascii="Times New Roman" w:hAnsi="Times New Roman" w:cs="Times New Roman"/>
        </w:rPr>
      </w:pPr>
      <w:r w:rsidRPr="00BC1B21">
        <w:rPr>
          <w:rFonts w:ascii="Times New Roman" w:hAnsi="Times New Roman" w:cs="Times New Roman"/>
        </w:rPr>
        <w:t xml:space="preserve">Тогда действующее значение суммарного напряжения можно определить как </w:t>
      </w:r>
      <w:r w:rsidRPr="00BC1B21">
        <w:rPr>
          <w:rFonts w:eastAsia="Times New Roman"/>
          <w:position w:val="-18"/>
        </w:rPr>
        <w:object w:dxaOrig="1820" w:dyaOrig="540">
          <v:shape id="_x0000_i1051" type="#_x0000_t75" style="width:100.45pt;height:28.45pt" o:ole="">
            <v:imagedata r:id="rId90" o:title=""/>
          </v:shape>
          <o:OLEObject Type="Embed" ProgID="Equation.2" ShapeID="_x0000_i1051" DrawAspect="Content" ObjectID="_1420986389" r:id="rId91"/>
        </w:object>
      </w:r>
      <w:r w:rsidRPr="00BC1B21">
        <w:rPr>
          <w:rFonts w:ascii="Times New Roman" w:hAnsi="Times New Roman" w:cs="Times New Roman"/>
        </w:rPr>
        <w:t xml:space="preserve"> </w:t>
      </w:r>
    </w:p>
    <w:p w:rsidR="007F17DB" w:rsidRPr="00925BC4" w:rsidRDefault="00330548" w:rsidP="00263AB7">
      <w:pPr>
        <w:spacing w:after="0" w:line="240" w:lineRule="auto"/>
        <w:jc w:val="both"/>
        <w:rPr>
          <w:b/>
        </w:rPr>
      </w:pPr>
      <w:r w:rsidRPr="00BC1B21">
        <w:rPr>
          <w:rFonts w:ascii="Times New Roman" w:hAnsi="Times New Roman" w:cs="Times New Roman"/>
          <w:sz w:val="24"/>
          <w:szCs w:val="24"/>
        </w:rPr>
        <w:br w:type="page"/>
      </w:r>
      <w:r w:rsidR="007F17DB" w:rsidRPr="00263AB7">
        <w:rPr>
          <w:rFonts w:ascii="Times New Roman" w:hAnsi="Times New Roman" w:cs="Times New Roman"/>
          <w:b/>
          <w:sz w:val="24"/>
          <w:szCs w:val="24"/>
        </w:rPr>
        <w:lastRenderedPageBreak/>
        <w:t>18</w:t>
      </w:r>
      <w:r w:rsidR="007F17DB" w:rsidRPr="00925BC4">
        <w:rPr>
          <w:rFonts w:ascii="Times New Roman" w:hAnsi="Times New Roman" w:cs="Times New Roman"/>
          <w:b/>
        </w:rPr>
        <w:t>.</w:t>
      </w:r>
      <w:r w:rsidR="008B7E2E" w:rsidRPr="00925BC4">
        <w:rPr>
          <w:rFonts w:ascii="Times New Roman" w:hAnsi="Times New Roman" w:cs="Times New Roman"/>
          <w:b/>
        </w:rPr>
        <w:t xml:space="preserve"> </w:t>
      </w:r>
      <w:r w:rsidR="007F17DB" w:rsidRPr="00925BC4">
        <w:rPr>
          <w:b/>
        </w:rPr>
        <w:t xml:space="preserve">Параллельное соединение </w:t>
      </w:r>
      <w:r w:rsidR="007F17DB" w:rsidRPr="00925BC4">
        <w:rPr>
          <w:b/>
          <w:lang w:val="en-US"/>
        </w:rPr>
        <w:t>R</w:t>
      </w:r>
      <w:r w:rsidR="007F17DB" w:rsidRPr="00925BC4">
        <w:rPr>
          <w:b/>
        </w:rPr>
        <w:t>-</w:t>
      </w:r>
      <w:r w:rsidR="007F17DB" w:rsidRPr="00925BC4">
        <w:rPr>
          <w:b/>
          <w:lang w:val="en-US"/>
        </w:rPr>
        <w:t>L</w:t>
      </w:r>
      <w:r w:rsidR="007F17DB" w:rsidRPr="00925BC4">
        <w:rPr>
          <w:b/>
        </w:rPr>
        <w:t>-</w:t>
      </w:r>
      <w:r w:rsidR="007F17DB" w:rsidRPr="00925BC4">
        <w:rPr>
          <w:b/>
          <w:lang w:val="en-US"/>
        </w:rPr>
        <w:t>C</w:t>
      </w:r>
      <w:r w:rsidR="007F17DB" w:rsidRPr="00925BC4">
        <w:rPr>
          <w:b/>
        </w:rPr>
        <w:t>. Комплексная проводимость. Векторная диаграмма. Треугольник проводимостей.</w:t>
      </w:r>
    </w:p>
    <w:p w:rsidR="00E016DA" w:rsidRPr="00925BC4" w:rsidRDefault="00E016DA" w:rsidP="007F17DB">
      <w:pPr>
        <w:pStyle w:val="a3"/>
        <w:tabs>
          <w:tab w:val="left" w:pos="284"/>
          <w:tab w:val="left" w:pos="851"/>
        </w:tabs>
        <w:spacing w:after="0" w:line="240" w:lineRule="auto"/>
        <w:ind w:left="426"/>
        <w:jc w:val="both"/>
        <w:rPr>
          <w:rFonts w:ascii="Times New Roman" w:hAnsi="Times New Roman" w:cs="Times New Roman"/>
        </w:rPr>
        <w:sectPr w:rsidR="00E016DA" w:rsidRPr="00925BC4" w:rsidSect="00FC74ED">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F17DB" w:rsidRPr="00925BC4" w:rsidRDefault="000F3213" w:rsidP="00263AB7">
      <w:pPr>
        <w:spacing w:after="0" w:line="240" w:lineRule="auto"/>
        <w:ind w:firstLine="720"/>
        <w:jc w:val="both"/>
      </w:pPr>
      <w:r w:rsidRPr="00925BC4">
        <w:rPr>
          <w:rFonts w:ascii="Times New Roman" w:hAnsi="Times New Roman" w:cs="Times New Roman"/>
        </w:rPr>
        <w:lastRenderedPageBreak/>
        <w:t xml:space="preserve">       </w:t>
      </w:r>
      <w:r w:rsidR="007F17DB" w:rsidRPr="00925BC4">
        <w:t xml:space="preserve">Если к выводам электрической цепи, состоящей из параллельно соединенных </w:t>
      </w:r>
      <w:r w:rsidR="007F17DB" w:rsidRPr="00925BC4">
        <w:rPr>
          <w:i/>
          <w:lang w:val="en-US"/>
        </w:rPr>
        <w:t>R</w:t>
      </w:r>
      <w:r w:rsidR="007F17DB" w:rsidRPr="00925BC4">
        <w:rPr>
          <w:i/>
        </w:rPr>
        <w:t xml:space="preserve">, </w:t>
      </w:r>
      <w:r w:rsidR="007F17DB" w:rsidRPr="00925BC4">
        <w:rPr>
          <w:i/>
          <w:lang w:val="en-US"/>
        </w:rPr>
        <w:t>L</w:t>
      </w:r>
      <w:r w:rsidR="007F17DB" w:rsidRPr="00925BC4">
        <w:rPr>
          <w:i/>
        </w:rPr>
        <w:t>,</w:t>
      </w:r>
      <w:r w:rsidR="007F17DB" w:rsidRPr="00925BC4">
        <w:rPr>
          <w:i/>
          <w:lang w:val="en-US"/>
        </w:rPr>
        <w:t> C</w:t>
      </w:r>
      <w:r w:rsidR="007F17DB" w:rsidRPr="00925BC4">
        <w:rPr>
          <w:i/>
        </w:rPr>
        <w:t xml:space="preserve">, </w:t>
      </w:r>
      <w:r w:rsidR="007F17DB" w:rsidRPr="00925BC4">
        <w:t xml:space="preserve">приложено синусоидальное напряжение </w:t>
      </w:r>
      <w:r w:rsidR="007F17DB" w:rsidRPr="00925BC4">
        <w:rPr>
          <w:rFonts w:ascii="Times New Roman" w:eastAsia="Times New Roman" w:hAnsi="Times New Roman" w:cs="Times New Roman"/>
          <w:position w:val="-12"/>
        </w:rPr>
        <w:object w:dxaOrig="2640" w:dyaOrig="380">
          <v:shape id="_x0000_i1052" type="#_x0000_t75" style="width:77pt;height:10.9pt" o:ole="" fillcolor="window">
            <v:imagedata r:id="rId92" o:title=""/>
          </v:shape>
          <o:OLEObject Type="Embed" ProgID="Equation.3" ShapeID="_x0000_i1052" DrawAspect="Content" ObjectID="_1420986390" r:id="rId93"/>
        </w:object>
      </w:r>
      <w:r w:rsidR="007F17DB" w:rsidRPr="00925BC4">
        <w:t xml:space="preserve"> то по </w:t>
      </w:r>
      <w:r w:rsidR="007F17DB" w:rsidRPr="00925BC4">
        <w:rPr>
          <w:lang w:val="en-US"/>
        </w:rPr>
        <w:t>I</w:t>
      </w:r>
      <w:r w:rsidR="007F17DB" w:rsidRPr="00925BC4">
        <w:t xml:space="preserve"> закону Кирхгофа синусоидальный ток в неразветвленной части равен алгебраической сумме синусоидальных токов в параллельных ветвях  </w:t>
      </w:r>
      <w:r w:rsidR="007F17DB" w:rsidRPr="00925BC4">
        <w:rPr>
          <w:rFonts w:ascii="Times New Roman" w:eastAsia="Times New Roman" w:hAnsi="Times New Roman" w:cs="Times New Roman"/>
          <w:position w:val="-12"/>
        </w:rPr>
        <w:object w:dxaOrig="2040" w:dyaOrig="380">
          <v:shape id="_x0000_i1053" type="#_x0000_t75" style="width:60.3pt;height:10.9pt" o:ole="">
            <v:imagedata r:id="rId94" o:title=""/>
          </v:shape>
          <o:OLEObject Type="Embed" ProgID="Equation.2" ShapeID="_x0000_i1053" DrawAspect="Content" ObjectID="_1420986391" r:id="rId95"/>
        </w:object>
      </w:r>
      <w:r w:rsidR="007F17DB" w:rsidRPr="00925BC4">
        <w:t xml:space="preserve"> где</w:t>
      </w:r>
    </w:p>
    <w:p w:rsidR="007F17DB" w:rsidRPr="00925BC4" w:rsidRDefault="007F17DB" w:rsidP="007F17DB">
      <w:pPr>
        <w:spacing w:after="120"/>
        <w:jc w:val="both"/>
      </w:pPr>
      <w:r w:rsidRPr="00925BC4">
        <w:rPr>
          <w:rFonts w:ascii="Times New Roman" w:eastAsia="Times New Roman" w:hAnsi="Times New Roman" w:cs="Times New Roman"/>
          <w:position w:val="-26"/>
        </w:rPr>
        <w:object w:dxaOrig="2960" w:dyaOrig="700">
          <v:shape id="_x0000_i1054" type="#_x0000_t75" style="width:135.65pt;height:35.15pt" o:ole="" fillcolor="window">
            <v:imagedata r:id="rId96" o:title=""/>
          </v:shape>
          <o:OLEObject Type="Embed" ProgID="Equation.3" ShapeID="_x0000_i1054" DrawAspect="Content" ObjectID="_1420986392" r:id="rId97"/>
        </w:object>
      </w:r>
      <w:r w:rsidRPr="00925BC4">
        <w:t xml:space="preserve"> – совпадает по фазе с напряжением </w:t>
      </w:r>
      <w:r w:rsidRPr="00925BC4">
        <w:rPr>
          <w:i/>
          <w:lang w:val="en-US"/>
        </w:rPr>
        <w:t>u</w:t>
      </w:r>
      <w:r w:rsidRPr="00925BC4">
        <w:rPr>
          <w:i/>
        </w:rPr>
        <w:t>(</w:t>
      </w:r>
      <w:r w:rsidRPr="00925BC4">
        <w:rPr>
          <w:i/>
          <w:lang w:val="en-US"/>
        </w:rPr>
        <w:t>t</w:t>
      </w:r>
      <w:r w:rsidRPr="00925BC4">
        <w:rPr>
          <w:i/>
        </w:rPr>
        <w:t>)</w:t>
      </w:r>
      <w:r w:rsidRPr="00925BC4">
        <w:t>;</w:t>
      </w:r>
    </w:p>
    <w:p w:rsidR="007F17DB" w:rsidRPr="00925BC4" w:rsidRDefault="007F17DB" w:rsidP="007F17DB">
      <w:pPr>
        <w:spacing w:after="120"/>
        <w:jc w:val="both"/>
      </w:pPr>
      <w:r w:rsidRPr="00925BC4">
        <w:rPr>
          <w:rFonts w:ascii="Times New Roman" w:eastAsia="Times New Roman" w:hAnsi="Times New Roman" w:cs="Times New Roman"/>
          <w:position w:val="-34"/>
        </w:rPr>
        <w:object w:dxaOrig="6400" w:dyaOrig="800">
          <v:shape id="_x0000_i1055" type="#_x0000_t75" style="width:200.95pt;height:36pt" o:ole="" fillcolor="window">
            <v:imagedata r:id="rId98" o:title=""/>
          </v:shape>
          <o:OLEObject Type="Embed" ProgID="Equation.3" ShapeID="_x0000_i1055" DrawAspect="Content" ObjectID="_1420986393" r:id="rId99"/>
        </w:object>
      </w:r>
      <w:r w:rsidRPr="00925BC4">
        <w:rPr>
          <w:lang w:val="en-US"/>
        </w:rPr>
        <w:t> </w:t>
      </w:r>
      <w:r w:rsidRPr="00925BC4">
        <w:t>–</w:t>
      </w:r>
      <w:r w:rsidRPr="00925BC4">
        <w:rPr>
          <w:lang w:val="en-US"/>
        </w:rPr>
        <w:t> </w:t>
      </w:r>
      <w:r w:rsidRPr="00925BC4">
        <w:t xml:space="preserve">отстает по фазе от напряжения </w:t>
      </w:r>
      <w:r w:rsidRPr="00925BC4">
        <w:rPr>
          <w:i/>
          <w:lang w:val="en-US"/>
        </w:rPr>
        <w:t>u</w:t>
      </w:r>
      <w:r w:rsidRPr="00925BC4">
        <w:t>(</w:t>
      </w:r>
      <w:r w:rsidRPr="00925BC4">
        <w:rPr>
          <w:i/>
          <w:lang w:val="en-US"/>
        </w:rPr>
        <w:t>t</w:t>
      </w:r>
      <w:r w:rsidRPr="00925BC4">
        <w:t xml:space="preserve">) </w:t>
      </w:r>
      <w:proofErr w:type="gramStart"/>
      <w:r w:rsidRPr="00925BC4">
        <w:t>на</w:t>
      </w:r>
      <w:proofErr w:type="gramEnd"/>
      <w:r w:rsidRPr="00925BC4">
        <w:t xml:space="preserve"> </w:t>
      </w:r>
      <w:r w:rsidRPr="00925BC4">
        <w:rPr>
          <w:rFonts w:ascii="Times New Roman" w:eastAsia="Times New Roman" w:hAnsi="Times New Roman" w:cs="Times New Roman"/>
          <w:position w:val="-26"/>
        </w:rPr>
        <w:object w:dxaOrig="260" w:dyaOrig="699">
          <v:shape id="_x0000_i1056" type="#_x0000_t75" style="width:9.2pt;height:24.3pt" o:ole="" fillcolor="window">
            <v:imagedata r:id="rId100" o:title=""/>
          </v:shape>
          <o:OLEObject Type="Embed" ProgID="Equation.3" ShapeID="_x0000_i1056" DrawAspect="Content" ObjectID="_1420986394" r:id="rId101"/>
        </w:object>
      </w:r>
      <w:r w:rsidRPr="00925BC4">
        <w:t>;</w:t>
      </w:r>
    </w:p>
    <w:p w:rsidR="007F17DB" w:rsidRPr="00925BC4" w:rsidRDefault="007F17DB" w:rsidP="007F17DB">
      <w:pPr>
        <w:spacing w:after="120"/>
        <w:jc w:val="both"/>
      </w:pPr>
      <w:r w:rsidRPr="00925BC4">
        <w:rPr>
          <w:rFonts w:ascii="Times New Roman" w:eastAsia="Times New Roman" w:hAnsi="Times New Roman" w:cs="Times New Roman"/>
          <w:position w:val="-12"/>
        </w:rPr>
        <w:object w:dxaOrig="6540" w:dyaOrig="500">
          <v:shape id="_x0000_i1057" type="#_x0000_t75" style="width:296.35pt;height:17.6pt" o:ole="" fillcolor="window">
            <v:imagedata r:id="rId102" o:title=""/>
          </v:shape>
          <o:OLEObject Type="Embed" ProgID="Equation.3" ShapeID="_x0000_i1057" DrawAspect="Content" ObjectID="_1420986395" r:id="rId103"/>
        </w:object>
      </w:r>
      <w:r w:rsidRPr="00925BC4">
        <w:t xml:space="preserve"> – опережает по фазе напряжение </w:t>
      </w:r>
      <w:r w:rsidRPr="00925BC4">
        <w:rPr>
          <w:i/>
          <w:lang w:val="en-US"/>
        </w:rPr>
        <w:t>u</w:t>
      </w:r>
      <w:r w:rsidRPr="00925BC4">
        <w:t>(</w:t>
      </w:r>
      <w:r w:rsidRPr="00925BC4">
        <w:rPr>
          <w:i/>
          <w:lang w:val="en-US"/>
        </w:rPr>
        <w:t>t</w:t>
      </w:r>
      <w:r w:rsidRPr="00925BC4">
        <w:t xml:space="preserve">) </w:t>
      </w:r>
      <w:proofErr w:type="gramStart"/>
      <w:r w:rsidRPr="00925BC4">
        <w:t>на</w:t>
      </w:r>
      <w:proofErr w:type="gramEnd"/>
      <w:r w:rsidRPr="00925BC4">
        <w:t xml:space="preserve"> </w:t>
      </w:r>
      <w:r w:rsidRPr="00925BC4">
        <w:rPr>
          <w:rFonts w:ascii="Times New Roman" w:eastAsia="Times New Roman" w:hAnsi="Times New Roman" w:cs="Times New Roman"/>
          <w:position w:val="-26"/>
        </w:rPr>
        <w:object w:dxaOrig="260" w:dyaOrig="699">
          <v:shape id="_x0000_i1058" type="#_x0000_t75" style="width:9.2pt;height:24.3pt" o:ole="" fillcolor="window">
            <v:imagedata r:id="rId100" o:title=""/>
          </v:shape>
          <o:OLEObject Type="Embed" ProgID="Equation.3" ShapeID="_x0000_i1058" DrawAspect="Content" ObjectID="_1420986396" r:id="rId104"/>
        </w:object>
      </w:r>
      <w:r w:rsidRPr="00925BC4">
        <w:t>.</w:t>
      </w:r>
    </w:p>
    <w:p w:rsidR="007F17DB" w:rsidRPr="00925BC4" w:rsidRDefault="007F17DB" w:rsidP="00263AB7">
      <w:pPr>
        <w:spacing w:after="0" w:line="240" w:lineRule="auto"/>
        <w:jc w:val="both"/>
      </w:pPr>
      <w:r w:rsidRPr="00925BC4">
        <w:t>Просуммируем:</w:t>
      </w:r>
    </w:p>
    <w:p w:rsidR="007F17DB" w:rsidRPr="00925BC4" w:rsidRDefault="00263AB7" w:rsidP="007F17DB">
      <w:pPr>
        <w:spacing w:after="120"/>
        <w:jc w:val="both"/>
      </w:pPr>
      <w:r w:rsidRPr="00925BC4">
        <w:rPr>
          <w:rFonts w:ascii="Times New Roman" w:eastAsia="Times New Roman" w:hAnsi="Times New Roman" w:cs="Times New Roman"/>
          <w:position w:val="-82"/>
        </w:rPr>
        <w:object w:dxaOrig="8780" w:dyaOrig="2160">
          <v:shape id="_x0000_i1059" type="#_x0000_t75" style="width:287.15pt;height:70.35pt" o:ole="" fillcolor="window">
            <v:imagedata r:id="rId105" o:title=""/>
          </v:shape>
          <o:OLEObject Type="Embed" ProgID="Equation.3" ShapeID="_x0000_i1059" DrawAspect="Content" ObjectID="_1420986397" r:id="rId106"/>
        </w:object>
      </w:r>
    </w:p>
    <w:p w:rsidR="007F17DB" w:rsidRPr="00925BC4" w:rsidRDefault="007F17DB" w:rsidP="00263AB7">
      <w:pPr>
        <w:spacing w:after="0" w:line="240" w:lineRule="auto"/>
        <w:ind w:firstLine="425"/>
        <w:jc w:val="both"/>
      </w:pPr>
      <w:r w:rsidRPr="00925BC4">
        <w:t xml:space="preserve">Выражение является тригонометрической формой записи </w:t>
      </w:r>
      <w:r w:rsidRPr="00925BC4">
        <w:rPr>
          <w:lang w:val="en-US"/>
        </w:rPr>
        <w:t>I</w:t>
      </w:r>
      <w:r w:rsidRPr="00925BC4">
        <w:t> закона Кирхгофа для мгновенных значений.</w:t>
      </w:r>
    </w:p>
    <w:p w:rsidR="007F17DB" w:rsidRPr="00925BC4" w:rsidRDefault="007F17DB" w:rsidP="00263AB7">
      <w:pPr>
        <w:spacing w:after="0" w:line="240" w:lineRule="auto"/>
        <w:jc w:val="both"/>
      </w:pPr>
      <w:r w:rsidRPr="00925BC4">
        <w:rPr>
          <w:i/>
        </w:rPr>
        <w:t>Активная проводимость</w:t>
      </w:r>
      <w:r w:rsidRPr="00925BC4">
        <w:t xml:space="preserve"> цепи </w:t>
      </w:r>
      <w:r w:rsidRPr="00925BC4">
        <w:rPr>
          <w:rFonts w:ascii="Times New Roman" w:eastAsia="Times New Roman" w:hAnsi="Times New Roman" w:cs="Times New Roman"/>
          <w:position w:val="-28"/>
        </w:rPr>
        <w:object w:dxaOrig="820" w:dyaOrig="720">
          <v:shape id="_x0000_i1060" type="#_x0000_t75" style="width:18.4pt;height:16.75pt" o:ole="">
            <v:imagedata r:id="rId107" o:title=""/>
          </v:shape>
          <o:OLEObject Type="Embed" ProgID="Equation.2" ShapeID="_x0000_i1060" DrawAspect="Content" ObjectID="_1420986398" r:id="rId108"/>
        </w:object>
      </w:r>
      <w:r w:rsidRPr="00925BC4">
        <w:t>, всегда положительна.</w:t>
      </w:r>
    </w:p>
    <w:p w:rsidR="007F17DB" w:rsidRPr="00925BC4" w:rsidRDefault="007F17DB" w:rsidP="00263AB7">
      <w:pPr>
        <w:spacing w:after="0" w:line="240" w:lineRule="auto"/>
        <w:jc w:val="both"/>
      </w:pPr>
      <w:r w:rsidRPr="00925BC4">
        <w:rPr>
          <w:i/>
        </w:rPr>
        <w:t>Реактивная проводимость</w:t>
      </w:r>
      <w:r w:rsidRPr="00925BC4">
        <w:t xml:space="preserve"> цепи </w:t>
      </w:r>
      <w:r w:rsidRPr="00925BC4">
        <w:rPr>
          <w:rFonts w:ascii="Times New Roman" w:eastAsia="Times New Roman" w:hAnsi="Times New Roman" w:cs="Times New Roman"/>
          <w:position w:val="-12"/>
        </w:rPr>
        <w:object w:dxaOrig="1520" w:dyaOrig="380">
          <v:shape id="_x0000_i1061" type="#_x0000_t75" style="width:40.2pt;height:10.9pt" o:ole="">
            <v:imagedata r:id="rId109" o:title=""/>
          </v:shape>
          <o:OLEObject Type="Embed" ProgID="Equation.2" ShapeID="_x0000_i1061" DrawAspect="Content" ObjectID="_1420986399" r:id="rId110"/>
        </w:object>
      </w:r>
      <w:r w:rsidRPr="00925BC4">
        <w:t xml:space="preserve">, в зависимости от знака может иметь </w:t>
      </w:r>
      <w:r w:rsidRPr="00925BC4">
        <w:rPr>
          <w:i/>
        </w:rPr>
        <w:t xml:space="preserve">индуктивный </w:t>
      </w:r>
      <w:r w:rsidRPr="00925BC4">
        <w:t>(</w:t>
      </w:r>
      <w:r w:rsidRPr="00925BC4">
        <w:rPr>
          <w:i/>
        </w:rPr>
        <w:t xml:space="preserve">В </w:t>
      </w:r>
      <w:r w:rsidRPr="00925BC4">
        <w:t>&gt; 0)</w:t>
      </w:r>
      <w:r w:rsidRPr="00925BC4">
        <w:rPr>
          <w:i/>
        </w:rPr>
        <w:t xml:space="preserve"> </w:t>
      </w:r>
      <w:r w:rsidRPr="00925BC4">
        <w:t xml:space="preserve">или </w:t>
      </w:r>
      <w:r w:rsidRPr="00925BC4">
        <w:rPr>
          <w:i/>
        </w:rPr>
        <w:t xml:space="preserve">емкостный </w:t>
      </w:r>
      <w:r w:rsidRPr="00925BC4">
        <w:t>(</w:t>
      </w:r>
      <w:r w:rsidRPr="00925BC4">
        <w:rPr>
          <w:lang w:val="en-US"/>
        </w:rPr>
        <w:t>B</w:t>
      </w:r>
      <w:r w:rsidRPr="00925BC4">
        <w:t xml:space="preserve"> &lt; 0)</w:t>
      </w:r>
      <w:r w:rsidRPr="00925BC4">
        <w:rPr>
          <w:i/>
        </w:rPr>
        <w:t xml:space="preserve"> </w:t>
      </w:r>
      <w:r w:rsidRPr="00925BC4">
        <w:t>характер. Если</w:t>
      </w:r>
      <w:proofErr w:type="gramStart"/>
      <w:r w:rsidRPr="00925BC4">
        <w:t xml:space="preserve"> </w:t>
      </w:r>
      <w:r w:rsidRPr="00925BC4">
        <w:rPr>
          <w:i/>
        </w:rPr>
        <w:t>В</w:t>
      </w:r>
      <w:proofErr w:type="gramEnd"/>
      <w:r w:rsidRPr="00925BC4">
        <w:rPr>
          <w:i/>
        </w:rPr>
        <w:t> </w:t>
      </w:r>
      <w:r w:rsidRPr="00925BC4">
        <w:t>=</w:t>
      </w:r>
      <w:r w:rsidRPr="00925BC4">
        <w:rPr>
          <w:lang w:val="en-US"/>
        </w:rPr>
        <w:t> </w:t>
      </w:r>
      <w:r w:rsidRPr="00925BC4">
        <w:t>0</w:t>
      </w:r>
      <w:r w:rsidRPr="00925BC4">
        <w:rPr>
          <w:i/>
        </w:rPr>
        <w:t xml:space="preserve">, </w:t>
      </w:r>
      <w:r w:rsidRPr="00925BC4">
        <w:t>цепь носит активный характер.</w:t>
      </w:r>
    </w:p>
    <w:p w:rsidR="007F17DB" w:rsidRPr="00925BC4" w:rsidRDefault="007F17DB" w:rsidP="00263AB7">
      <w:pPr>
        <w:spacing w:after="0" w:line="240" w:lineRule="auto"/>
        <w:jc w:val="both"/>
      </w:pPr>
      <w:r w:rsidRPr="00925BC4">
        <w:t xml:space="preserve">Для нахождения </w:t>
      </w:r>
      <w:r w:rsidRPr="00925BC4">
        <w:rPr>
          <w:rFonts w:ascii="Times New Roman" w:eastAsia="Times New Roman" w:hAnsi="Times New Roman" w:cs="Times New Roman"/>
          <w:position w:val="-12"/>
        </w:rPr>
        <w:object w:dxaOrig="340" w:dyaOrig="380">
          <v:shape id="_x0000_i1062" type="#_x0000_t75" style="width:10.05pt;height:10.9pt" o:ole="">
            <v:imagedata r:id="rId111" o:title=""/>
          </v:shape>
          <o:OLEObject Type="Embed" ProgID="Equation.2" ShapeID="_x0000_i1062" DrawAspect="Content" ObjectID="_1420986400" r:id="rId112"/>
        </w:object>
      </w:r>
      <w:r w:rsidRPr="00925BC4">
        <w:t xml:space="preserve"> и </w:t>
      </w:r>
      <w:r w:rsidRPr="00925BC4">
        <w:sym w:font="Symbol" w:char="006A"/>
      </w:r>
      <w:r w:rsidRPr="00925BC4">
        <w:rPr>
          <w:i/>
        </w:rPr>
        <w:t xml:space="preserve"> </w:t>
      </w:r>
      <w:r w:rsidRPr="00925BC4">
        <w:t>воспользуемся приемом, приведенным в предыдущем разделе:</w:t>
      </w:r>
    </w:p>
    <w:p w:rsidR="007F17DB" w:rsidRPr="00925BC4" w:rsidRDefault="007F17DB" w:rsidP="007F17DB">
      <w:pPr>
        <w:spacing w:after="120"/>
        <w:jc w:val="both"/>
      </w:pPr>
      <w:r w:rsidRPr="00925BC4">
        <w:rPr>
          <w:rFonts w:ascii="Times New Roman" w:eastAsia="Times New Roman" w:hAnsi="Times New Roman" w:cs="Times New Roman"/>
          <w:position w:val="-70"/>
        </w:rPr>
        <w:object w:dxaOrig="6940" w:dyaOrig="1440">
          <v:shape id="_x0000_i1063" type="#_x0000_t75" style="width:222.7pt;height:46.9pt" o:ole="" fillcolor="window">
            <v:imagedata r:id="rId113" o:title=""/>
          </v:shape>
          <o:OLEObject Type="Embed" ProgID="Equation.3" ShapeID="_x0000_i1063" DrawAspect="Content" ObjectID="_1420986401" r:id="rId114"/>
        </w:object>
      </w:r>
      <w:r w:rsidRPr="00925BC4">
        <w:t>,</w:t>
      </w:r>
      <w:r w:rsidRPr="00925BC4">
        <w:tab/>
      </w:r>
      <w:r w:rsidRPr="00925BC4">
        <w:tab/>
        <w:t>(3.27)</w:t>
      </w:r>
    </w:p>
    <w:p w:rsidR="007F17DB" w:rsidRPr="00925BC4" w:rsidRDefault="007F17DB" w:rsidP="007F17DB">
      <w:pPr>
        <w:pStyle w:val="af0"/>
      </w:pPr>
      <w:r w:rsidRPr="00925BC4">
        <w:t xml:space="preserve">т.е. ток отстает от напряжения на угол </w:t>
      </w:r>
      <w:r w:rsidRPr="00925BC4">
        <w:sym w:font="Symbol" w:char="006A"/>
      </w:r>
      <w:r w:rsidRPr="00925BC4">
        <w:t>.</w:t>
      </w:r>
    </w:p>
    <w:p w:rsidR="007F17DB" w:rsidRPr="00925BC4" w:rsidRDefault="007F17DB" w:rsidP="007F17DB">
      <w:pPr>
        <w:spacing w:after="120"/>
        <w:jc w:val="both"/>
      </w:pPr>
      <w:r w:rsidRPr="00925BC4">
        <w:t xml:space="preserve">Здесь </w:t>
      </w:r>
      <w:r w:rsidRPr="00925BC4">
        <w:rPr>
          <w:rFonts w:ascii="Times New Roman" w:eastAsia="Times New Roman" w:hAnsi="Times New Roman" w:cs="Times New Roman"/>
          <w:position w:val="-12"/>
        </w:rPr>
        <w:object w:dxaOrig="380" w:dyaOrig="380">
          <v:shape id="_x0000_i1064" type="#_x0000_t75" style="width:10.9pt;height:10.9pt" o:ole="" fillcolor="window">
            <v:imagedata r:id="rId115" o:title=""/>
          </v:shape>
          <o:OLEObject Type="Embed" ProgID="Equation.3" ShapeID="_x0000_i1064" DrawAspect="Content" ObjectID="_1420986402" r:id="rId116"/>
        </w:object>
      </w:r>
      <w:r w:rsidRPr="00925BC4">
        <w:t xml:space="preserve"> – начальная фаза напряжения; </w:t>
      </w:r>
      <w:r w:rsidRPr="00925BC4">
        <w:rPr>
          <w:rFonts w:ascii="Times New Roman" w:eastAsia="Times New Roman" w:hAnsi="Times New Roman" w:cs="Times New Roman"/>
          <w:position w:val="-12"/>
        </w:rPr>
        <w:object w:dxaOrig="800" w:dyaOrig="380">
          <v:shape id="_x0000_i1065" type="#_x0000_t75" style="width:25.1pt;height:11.7pt" o:ole="" fillcolor="window">
            <v:imagedata r:id="rId117" o:title=""/>
          </v:shape>
          <o:OLEObject Type="Embed" ProgID="Equation.3" ShapeID="_x0000_i1065" DrawAspect="Content" ObjectID="_1420986403" r:id="rId118"/>
        </w:object>
      </w:r>
      <w:r w:rsidRPr="00925BC4">
        <w:t xml:space="preserve"> – начальная фаза тока; </w:t>
      </w:r>
      <w:r w:rsidRPr="00925BC4">
        <w:rPr>
          <w:rFonts w:ascii="Times New Roman" w:eastAsia="Times New Roman" w:hAnsi="Times New Roman" w:cs="Times New Roman"/>
          <w:position w:val="-12"/>
        </w:rPr>
        <w:object w:dxaOrig="1980" w:dyaOrig="380">
          <v:shape id="_x0000_i1066" type="#_x0000_t75" style="width:55.25pt;height:10.9pt" o:ole="" fillcolor="window">
            <v:imagedata r:id="rId119" o:title=""/>
          </v:shape>
          <o:OLEObject Type="Embed" ProgID="Equation.3" ShapeID="_x0000_i1066" DrawAspect="Content" ObjectID="_1420986404" r:id="rId120"/>
        </w:object>
      </w:r>
      <w:r w:rsidRPr="00925BC4">
        <w:t xml:space="preserve"> – разность фаз</w:t>
      </w:r>
    </w:p>
    <w:p w:rsidR="007F17DB" w:rsidRPr="00925BC4" w:rsidRDefault="007F17DB" w:rsidP="007F17DB">
      <w:pPr>
        <w:spacing w:after="120"/>
        <w:jc w:val="both"/>
      </w:pPr>
      <w:r w:rsidRPr="00925BC4">
        <w:rPr>
          <w:rFonts w:ascii="Times New Roman" w:eastAsia="Times New Roman" w:hAnsi="Times New Roman" w:cs="Times New Roman"/>
          <w:position w:val="-12"/>
        </w:rPr>
        <w:object w:dxaOrig="2980" w:dyaOrig="480">
          <v:shape id="_x0000_i1067" type="#_x0000_t75" style="width:78.7pt;height:12.55pt" o:ole="" fillcolor="window">
            <v:imagedata r:id="rId121" o:title=""/>
          </v:shape>
          <o:OLEObject Type="Embed" ProgID="Equation.3" ShapeID="_x0000_i1067" DrawAspect="Content" ObjectID="_1420986405" r:id="rId122"/>
        </w:object>
      </w:r>
      <w:r w:rsidRPr="00925BC4">
        <w:t xml:space="preserve"> – амплитудное значение тока; </w:t>
      </w:r>
      <w:r w:rsidRPr="00925BC4">
        <w:rPr>
          <w:rFonts w:ascii="Times New Roman" w:eastAsia="Times New Roman" w:hAnsi="Times New Roman" w:cs="Times New Roman"/>
          <w:position w:val="-6"/>
        </w:rPr>
        <w:object w:dxaOrig="1679" w:dyaOrig="420">
          <v:shape id="_x0000_i1068" type="#_x0000_t75" style="width:49.4pt;height:12.55pt" o:ole="">
            <v:imagedata r:id="rId123" o:title=""/>
          </v:shape>
          <o:OLEObject Type="Embed" ProgID="Equation.2" ShapeID="_x0000_i1068" DrawAspect="Content" ObjectID="_1420986406" r:id="rId124"/>
        </w:object>
      </w:r>
      <w:r w:rsidRPr="00925BC4">
        <w:t xml:space="preserve"> – </w:t>
      </w:r>
      <w:r w:rsidRPr="00925BC4">
        <w:rPr>
          <w:i/>
        </w:rPr>
        <w:t>полная проводимость</w:t>
      </w:r>
      <w:r w:rsidRPr="00925BC4">
        <w:t xml:space="preserve"> цепи – величина, обратная полному сопротивлению </w:t>
      </w:r>
      <w:r w:rsidRPr="00925BC4">
        <w:rPr>
          <w:rFonts w:ascii="Times New Roman" w:eastAsia="Times New Roman" w:hAnsi="Times New Roman" w:cs="Times New Roman"/>
          <w:position w:val="-26"/>
        </w:rPr>
        <w:object w:dxaOrig="740" w:dyaOrig="700">
          <v:shape id="_x0000_i1069" type="#_x0000_t75" style="width:20.95pt;height:19.25pt" o:ole="">
            <v:imagedata r:id="rId125" o:title=""/>
          </v:shape>
          <o:OLEObject Type="Embed" ProgID="Equation.2" ShapeID="_x0000_i1069" DrawAspect="Content" ObjectID="_1420986407" r:id="rId126"/>
        </w:object>
      </w:r>
      <w:r w:rsidRPr="00925BC4">
        <w:t>;</w:t>
      </w:r>
    </w:p>
    <w:p w:rsidR="007F17DB" w:rsidRPr="00925BC4" w:rsidRDefault="007F17DB" w:rsidP="007F17DB">
      <w:pPr>
        <w:spacing w:after="120"/>
        <w:jc w:val="both"/>
      </w:pPr>
      <w:r w:rsidRPr="00925BC4">
        <w:rPr>
          <w:rFonts w:ascii="Times New Roman" w:eastAsia="Times New Roman" w:hAnsi="Times New Roman" w:cs="Times New Roman"/>
          <w:position w:val="-28"/>
        </w:rPr>
        <w:object w:dxaOrig="3280" w:dyaOrig="1100">
          <v:shape id="_x0000_i1070" type="#_x0000_t75" style="width:84.55pt;height:28.45pt" o:ole="" fillcolor="window">
            <v:imagedata r:id="rId127" o:title=""/>
          </v:shape>
          <o:OLEObject Type="Embed" ProgID="Equation.3" ShapeID="_x0000_i1070" DrawAspect="Content" ObjectID="_1420986408" r:id="rId128"/>
        </w:object>
      </w:r>
      <w:r w:rsidRPr="00925BC4">
        <w:t xml:space="preserve"> – угол разности фаз определяется по оси </w:t>
      </w:r>
      <w:r w:rsidRPr="00925BC4">
        <w:rPr>
          <w:rFonts w:ascii="Times New Roman" w:eastAsia="Times New Roman" w:hAnsi="Times New Roman" w:cs="Times New Roman"/>
          <w:position w:val="-12"/>
        </w:rPr>
        <w:object w:dxaOrig="400" w:dyaOrig="320">
          <v:shape id="_x0000_i1071" type="#_x0000_t75" style="width:15.05pt;height:11.7pt" o:ole="">
            <v:imagedata r:id="rId129" o:title=""/>
          </v:shape>
          <o:OLEObject Type="Embed" ProgID="Equation.2" ShapeID="_x0000_i1071" DrawAspect="Content" ObjectID="_1420986409" r:id="rId130"/>
        </w:object>
      </w:r>
      <w:r w:rsidRPr="00925BC4">
        <w:t xml:space="preserve"> в направлении от напряжения к току и является острым или прямым </w:t>
      </w:r>
      <w:r w:rsidRPr="00925BC4">
        <w:rPr>
          <w:rFonts w:ascii="Times New Roman" w:eastAsia="Times New Roman" w:hAnsi="Times New Roman" w:cs="Times New Roman"/>
          <w:position w:val="-26"/>
        </w:rPr>
        <w:object w:dxaOrig="780" w:dyaOrig="700">
          <v:shape id="_x0000_i1072" type="#_x0000_t75" style="width:24.3pt;height:21.75pt" o:ole="" fillcolor="window">
            <v:imagedata r:id="rId131" o:title=""/>
          </v:shape>
          <o:OLEObject Type="Embed" ProgID="Equation.3" ShapeID="_x0000_i1072" DrawAspect="Content" ObjectID="_1420986410" r:id="rId132"/>
        </w:object>
      </w:r>
      <w:r w:rsidRPr="00925BC4">
        <w:t>.</w:t>
      </w:r>
    </w:p>
    <w:p w:rsidR="007F17DB" w:rsidRPr="00925BC4" w:rsidRDefault="007F17DB" w:rsidP="00263AB7">
      <w:pPr>
        <w:spacing w:after="0" w:line="240" w:lineRule="auto"/>
        <w:ind w:firstLine="720"/>
        <w:jc w:val="both"/>
      </w:pPr>
      <w:r w:rsidRPr="00925BC4">
        <w:rPr>
          <w:rFonts w:ascii="Times New Roman" w:eastAsia="Times New Roman" w:hAnsi="Times New Roman" w:cs="Times New Roman"/>
          <w:position w:val="-10"/>
        </w:rPr>
        <w:object w:dxaOrig="639" w:dyaOrig="340">
          <v:shape id="_x0000_i1073" type="#_x0000_t75" style="width:19.25pt;height:10.9pt" o:ole="" fillcolor="window">
            <v:imagedata r:id="rId133" o:title=""/>
          </v:shape>
          <o:OLEObject Type="Embed" ProgID="Equation.3" ShapeID="_x0000_i1073" DrawAspect="Content" ObjectID="_1420986411" r:id="rId134"/>
        </w:object>
      </w:r>
      <w:r w:rsidRPr="00925BC4">
        <w:t xml:space="preserve"> – при индуктивном характере цепи, т.е. при </w:t>
      </w:r>
      <w:r w:rsidRPr="00925BC4">
        <w:rPr>
          <w:lang w:val="en-US"/>
        </w:rPr>
        <w:t>B</w:t>
      </w:r>
      <w:r w:rsidRPr="00925BC4">
        <w:t xml:space="preserve"> &gt; 0; при этом ток опережает по фазе напряжение</w:t>
      </w:r>
      <w:proofErr w:type="gramStart"/>
      <w:r w:rsidRPr="00925BC4">
        <w:t>.</w:t>
      </w:r>
      <w:proofErr w:type="gramEnd"/>
      <w:r w:rsidRPr="00925BC4">
        <w:t xml:space="preserve"> </w:t>
      </w:r>
      <w:r w:rsidRPr="00925BC4">
        <w:rPr>
          <w:rFonts w:ascii="Times New Roman" w:eastAsia="Times New Roman" w:hAnsi="Times New Roman" w:cs="Times New Roman"/>
          <w:position w:val="-10"/>
        </w:rPr>
        <w:object w:dxaOrig="639" w:dyaOrig="340">
          <v:shape id="_x0000_i1074" type="#_x0000_t75" style="width:22.6pt;height:11.7pt" o:ole="" fillcolor="window">
            <v:imagedata r:id="rId135" o:title=""/>
          </v:shape>
          <o:OLEObject Type="Embed" ProgID="Equation.3" ShapeID="_x0000_i1074" DrawAspect="Content" ObjectID="_1420986412" r:id="rId136"/>
        </w:object>
      </w:r>
      <w:r w:rsidRPr="00925BC4">
        <w:t xml:space="preserve"> – </w:t>
      </w:r>
      <w:proofErr w:type="gramStart"/>
      <w:r w:rsidRPr="00925BC4">
        <w:t>п</w:t>
      </w:r>
      <w:proofErr w:type="gramEnd"/>
      <w:r w:rsidRPr="00925BC4">
        <w:t xml:space="preserve">ри емкостном характере цепи, т.е. при </w:t>
      </w:r>
      <w:r w:rsidRPr="00925BC4">
        <w:rPr>
          <w:i/>
          <w:lang w:val="en-US"/>
        </w:rPr>
        <w:t>B</w:t>
      </w:r>
      <w:r w:rsidRPr="00925BC4">
        <w:rPr>
          <w:i/>
        </w:rPr>
        <w:t xml:space="preserve"> </w:t>
      </w:r>
      <w:r w:rsidRPr="00925BC4">
        <w:t xml:space="preserve">&lt; 0; при этом ток опережает по фазе напряжение. </w:t>
      </w:r>
      <w:r w:rsidRPr="00925BC4">
        <w:rPr>
          <w:rFonts w:ascii="Times New Roman" w:eastAsia="Times New Roman" w:hAnsi="Times New Roman" w:cs="Times New Roman"/>
          <w:position w:val="-10"/>
        </w:rPr>
        <w:object w:dxaOrig="639" w:dyaOrig="340">
          <v:shape id="_x0000_i1075" type="#_x0000_t75" style="width:20.95pt;height:10.9pt" o:ole="" fillcolor="window">
            <v:imagedata r:id="rId137" o:title=""/>
          </v:shape>
          <o:OLEObject Type="Embed" ProgID="Equation.3" ShapeID="_x0000_i1075" DrawAspect="Content" ObjectID="_1420986413" r:id="rId138"/>
        </w:object>
      </w:r>
      <w:r w:rsidRPr="00925BC4">
        <w:t xml:space="preserve"> – при резистивном характере цепи, т.е. при равенстве индуктивной и емкостной проводимостей </w:t>
      </w:r>
      <w:r w:rsidRPr="00925BC4">
        <w:rPr>
          <w:rFonts w:ascii="Times New Roman" w:eastAsia="Times New Roman" w:hAnsi="Times New Roman" w:cs="Times New Roman"/>
          <w:position w:val="-12"/>
        </w:rPr>
        <w:object w:dxaOrig="1900" w:dyaOrig="380">
          <v:shape id="_x0000_i1076" type="#_x0000_t75" style="width:55.25pt;height:10.9pt" o:ole="">
            <v:imagedata r:id="rId139" o:title=""/>
          </v:shape>
          <o:OLEObject Type="Embed" ProgID="Equation.2" ShapeID="_x0000_i1076" DrawAspect="Content" ObjectID="_1420986414" r:id="rId140"/>
        </w:object>
      </w:r>
      <w:r w:rsidRPr="00925BC4">
        <w:t xml:space="preserve">; при этом ток совпадает по фазе с напряжением. Такой режим работы электрической цепи называют </w:t>
      </w:r>
      <w:r w:rsidRPr="00925BC4">
        <w:rPr>
          <w:i/>
        </w:rPr>
        <w:t>резонансом токов.</w:t>
      </w:r>
    </w:p>
    <w:p w:rsidR="007F17DB" w:rsidRPr="00925BC4" w:rsidRDefault="007F17DB" w:rsidP="007F17DB">
      <w:pPr>
        <w:pStyle w:val="a6"/>
        <w:rPr>
          <w:sz w:val="22"/>
          <w:szCs w:val="22"/>
        </w:rPr>
      </w:pPr>
      <w:r w:rsidRPr="00925BC4">
        <w:rPr>
          <w:sz w:val="22"/>
          <w:szCs w:val="22"/>
        </w:rPr>
        <w:t>Активная и реактивная проводимости цепи связаны с полной проводимостью формулами</w:t>
      </w:r>
    </w:p>
    <w:p w:rsidR="007F17DB" w:rsidRPr="00925BC4" w:rsidRDefault="00925BC4" w:rsidP="007F17DB">
      <w:pPr>
        <w:spacing w:after="120"/>
        <w:jc w:val="both"/>
      </w:pPr>
      <w:r w:rsidRPr="00925BC4">
        <w:rPr>
          <w:rFonts w:ascii="Times New Roman" w:eastAsia="Times New Roman" w:hAnsi="Times New Roman" w:cs="Times New Roman"/>
          <w:position w:val="-12"/>
        </w:rPr>
        <w:object w:dxaOrig="2840" w:dyaOrig="360">
          <v:shape id="_x0000_i1077" type="#_x0000_t75" style="width:164.95pt;height:20.1pt" o:ole="" fillcolor="window">
            <v:imagedata r:id="rId141" o:title=""/>
          </v:shape>
          <o:OLEObject Type="Embed" ProgID="Equation.3" ShapeID="_x0000_i1077" DrawAspect="Content" ObjectID="_1420986415" r:id="rId142"/>
        </w:object>
      </w:r>
      <w:r w:rsidR="007F17DB" w:rsidRPr="00925BC4">
        <w:tab/>
        <w:t>.</w:t>
      </w:r>
      <w:r w:rsidR="007F17DB" w:rsidRPr="00925BC4">
        <w:tab/>
      </w:r>
      <w:r w:rsidR="007F17DB" w:rsidRPr="00925BC4">
        <w:tab/>
      </w:r>
      <w:r w:rsidR="007F17DB" w:rsidRPr="00925BC4">
        <w:tab/>
      </w:r>
    </w:p>
    <w:p w:rsidR="007F17DB" w:rsidRPr="00925BC4" w:rsidRDefault="007F17DB" w:rsidP="00263AB7">
      <w:pPr>
        <w:spacing w:after="0" w:line="240" w:lineRule="auto"/>
        <w:jc w:val="both"/>
      </w:pPr>
      <w:r w:rsidRPr="00925BC4">
        <w:t>Для проводимостей также можно построить треугольник проводимостей.</w:t>
      </w:r>
    </w:p>
    <w:p w:rsidR="007F17DB" w:rsidRPr="00925BC4" w:rsidRDefault="007F17DB" w:rsidP="00263AB7">
      <w:pPr>
        <w:spacing w:after="0" w:line="240" w:lineRule="auto"/>
        <w:jc w:val="both"/>
      </w:pPr>
      <w:r w:rsidRPr="00925BC4">
        <w:t>Активная и реактивная составляющие тока определяются следующим образом:</w:t>
      </w:r>
    </w:p>
    <w:p w:rsidR="00925BC4" w:rsidRPr="00925BC4" w:rsidRDefault="00263AB7" w:rsidP="007F17DB">
      <w:pPr>
        <w:spacing w:after="120"/>
        <w:rPr>
          <w:rFonts w:ascii="Times New Roman" w:eastAsia="Times New Roman" w:hAnsi="Times New Roman" w:cs="Times New Roman"/>
        </w:rPr>
      </w:pPr>
      <w:r w:rsidRPr="00925BC4">
        <w:rPr>
          <w:rFonts w:ascii="Times New Roman" w:eastAsia="Times New Roman" w:hAnsi="Times New Roman" w:cs="Times New Roman"/>
          <w:position w:val="-16"/>
        </w:rPr>
        <w:object w:dxaOrig="6460" w:dyaOrig="420">
          <v:shape id="_x0000_i1078" type="#_x0000_t75" style="width:287.15pt;height:17.6pt" o:ole="" fillcolor="window">
            <v:imagedata r:id="rId143" o:title=""/>
          </v:shape>
          <o:OLEObject Type="Embed" ProgID="Equation.3" ShapeID="_x0000_i1078" DrawAspect="Content" ObjectID="_1420986416" r:id="rId144"/>
        </w:object>
      </w:r>
      <w:r w:rsidR="00925BC4" w:rsidRPr="00263AB7">
        <w:rPr>
          <w:rFonts w:ascii="Times New Roman" w:eastAsia="Times New Roman" w:hAnsi="Times New Roman" w:cs="Times New Roman"/>
          <w:position w:val="-16"/>
        </w:rPr>
        <w:object w:dxaOrig="1440" w:dyaOrig="480">
          <v:shape id="_x0000_i1137" type="#_x0000_t75" style="width:61.1pt;height:20.1pt" o:ole="">
            <v:imagedata r:id="rId145" o:title=""/>
          </v:shape>
          <o:OLEObject Type="Embed" ProgID="Equation.3" ShapeID="_x0000_i1137" DrawAspect="Content" ObjectID="_1420986417" r:id="rId146"/>
        </w:object>
      </w:r>
    </w:p>
    <w:p w:rsidR="00D16B1B" w:rsidRPr="00925BC4" w:rsidRDefault="00925BC4" w:rsidP="00925BC4">
      <w:pPr>
        <w:rPr>
          <w:rFonts w:ascii="Times New Roman" w:hAnsi="Times New Roman" w:cs="Times New Roman"/>
          <w:b/>
        </w:rPr>
      </w:pPr>
      <w:r>
        <w:rPr>
          <w:rFonts w:ascii="Times New Roman" w:eastAsia="Times New Roman" w:hAnsi="Times New Roman" w:cs="Times New Roman"/>
        </w:rPr>
        <w:br w:type="page"/>
      </w:r>
      <w:r w:rsidR="007F17DB" w:rsidRPr="007F17DB">
        <w:lastRenderedPageBreak/>
        <w:tab/>
      </w:r>
      <w:r w:rsidR="00D16B1B" w:rsidRPr="004C1A20">
        <w:rPr>
          <w:rFonts w:ascii="Times New Roman" w:hAnsi="Times New Roman" w:cs="Times New Roman"/>
          <w:b/>
        </w:rPr>
        <w:t>19. Условие передачи максимума активной мощности от источника к приёмнику.</w:t>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Пусть требуется подобрать комплексное сопротивление нагрузки таким образом, чтобы при заданном комплексном сопротивлении источника обеспечивалась передача максимума активной мощности от источника к приемнику. Обозначим комплексные сопротивления источника напряжения и нагрузки (рисунок 3.10) соответственно </w:t>
      </w:r>
      <w:proofErr w:type="gramStart"/>
      <w:r w:rsidRPr="004C1A20">
        <w:rPr>
          <w:rFonts w:ascii="Times New Roman" w:hAnsi="Times New Roman" w:cs="Times New Roman"/>
        </w:rPr>
        <w:t>через</w:t>
      </w:r>
      <w:proofErr w:type="gramEnd"/>
    </w:p>
    <w:p w:rsidR="00D16B1B" w:rsidRPr="00925BC4"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noProof/>
          <w:lang w:eastAsia="ru-RU"/>
        </w:rPr>
        <w:drawing>
          <wp:inline distT="0" distB="0" distL="0" distR="0">
            <wp:extent cx="1254760" cy="287020"/>
            <wp:effectExtent l="0" t="0" r="0" b="0"/>
            <wp:docPr id="613" name="Рисунок 613" descr="C:\Users\BelyiDA\Desktop\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C:\Users\BelyiDA\Desktop\image107.gif"/>
                    <pic:cNvPicPr>
                      <a:picLocks noChangeAspect="1" noChangeArrowheads="1"/>
                    </pic:cNvPicPr>
                  </pic:nvPicPr>
                  <pic:blipFill>
                    <a:blip r:embed="rId147" cstate="print"/>
                    <a:srcRect/>
                    <a:stretch>
                      <a:fillRect/>
                    </a:stretch>
                  </pic:blipFill>
                  <pic:spPr bwMode="auto">
                    <a:xfrm>
                      <a:off x="0" y="0"/>
                      <a:ext cx="1254760" cy="287020"/>
                    </a:xfrm>
                    <a:prstGeom prst="rect">
                      <a:avLst/>
                    </a:prstGeom>
                    <a:noFill/>
                    <a:ln w="9525">
                      <a:noFill/>
                      <a:miter lim="800000"/>
                      <a:headEnd/>
                      <a:tailEnd/>
                    </a:ln>
                  </pic:spPr>
                </pic:pic>
              </a:graphicData>
            </a:graphic>
          </wp:inline>
        </w:drawing>
      </w:r>
      <w:r w:rsidRPr="004C1A20">
        <w:rPr>
          <w:rFonts w:ascii="Times New Roman" w:hAnsi="Times New Roman" w:cs="Times New Roman"/>
        </w:rPr>
        <w:t xml:space="preserve">  и </w:t>
      </w:r>
      <w:r w:rsidRPr="004C1A20">
        <w:rPr>
          <w:rFonts w:ascii="Times New Roman" w:hAnsi="Times New Roman" w:cs="Times New Roman"/>
          <w:noProof/>
          <w:lang w:eastAsia="ru-RU"/>
        </w:rPr>
        <w:drawing>
          <wp:inline distT="0" distB="0" distL="0" distR="0">
            <wp:extent cx="988695" cy="233680"/>
            <wp:effectExtent l="19050" t="0" r="1905" b="0"/>
            <wp:docPr id="614" name="Рисунок 614" descr="C:\Users\BelyiDA\Desktop\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Users\BelyiDA\Desktop\image108.gif"/>
                    <pic:cNvPicPr>
                      <a:picLocks noChangeAspect="1" noChangeArrowheads="1"/>
                    </pic:cNvPicPr>
                  </pic:nvPicPr>
                  <pic:blipFill>
                    <a:blip r:embed="rId148" cstate="print"/>
                    <a:srcRect/>
                    <a:stretch>
                      <a:fillRect/>
                    </a:stretch>
                  </pic:blipFill>
                  <pic:spPr bwMode="auto">
                    <a:xfrm>
                      <a:off x="0" y="0"/>
                      <a:ext cx="988695" cy="233680"/>
                    </a:xfrm>
                    <a:prstGeom prst="rect">
                      <a:avLst/>
                    </a:prstGeom>
                    <a:noFill/>
                    <a:ln w="9525">
                      <a:noFill/>
                      <a:miter lim="800000"/>
                      <a:headEnd/>
                      <a:tailEnd/>
                    </a:ln>
                  </pic:spPr>
                </pic:pic>
              </a:graphicData>
            </a:graphic>
          </wp:inline>
        </w:drawing>
      </w:r>
      <w:r w:rsidRPr="004C1A20">
        <w:rPr>
          <w:rFonts w:ascii="Times New Roman" w:eastAsia="Times New Roman" w:hAnsi="Times New Roman" w:cs="Times New Roman"/>
          <w:snapToGrid w:val="0"/>
          <w:color w:val="000000"/>
          <w:w w:val="0"/>
          <w:u w:color="000000"/>
          <w:bdr w:val="none" w:sz="0" w:space="0" w:color="000000"/>
          <w:shd w:val="clear" w:color="000000" w:fill="000000"/>
        </w:rPr>
        <w:t xml:space="preserve"> </w:t>
      </w:r>
    </w:p>
    <w:p w:rsidR="00D16B1B" w:rsidRPr="004C1A20" w:rsidRDefault="00D16B1B" w:rsidP="004C1A20">
      <w:pPr>
        <w:spacing w:after="0" w:line="240" w:lineRule="auto"/>
        <w:ind w:firstLine="425"/>
        <w:jc w:val="both"/>
        <w:rPr>
          <w:rFonts w:ascii="Times New Roman" w:hAnsi="Times New Roman" w:cs="Times New Roman"/>
        </w:rPr>
      </w:pP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w:t>
      </w:r>
      <w:r w:rsidRPr="004C1A20">
        <w:rPr>
          <w:rFonts w:ascii="Times New Roman" w:hAnsi="Times New Roman" w:cs="Times New Roman"/>
          <w:noProof/>
          <w:lang w:eastAsia="ru-RU"/>
        </w:rPr>
        <w:drawing>
          <wp:inline distT="0" distB="0" distL="0" distR="0">
            <wp:extent cx="2149560" cy="999460"/>
            <wp:effectExtent l="19050" t="0" r="3090" b="0"/>
            <wp:docPr id="63" name="Рисунок 615" descr="C:\Users\BelyiDA\Desktop\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Users\BelyiDA\Desktop\image109.gif"/>
                    <pic:cNvPicPr>
                      <a:picLocks noChangeAspect="1" noChangeArrowheads="1"/>
                    </pic:cNvPicPr>
                  </pic:nvPicPr>
                  <pic:blipFill>
                    <a:blip r:embed="rId149" cstate="print"/>
                    <a:srcRect/>
                    <a:stretch>
                      <a:fillRect/>
                    </a:stretch>
                  </pic:blipFill>
                  <pic:spPr bwMode="auto">
                    <a:xfrm>
                      <a:off x="0" y="0"/>
                      <a:ext cx="2149733" cy="999540"/>
                    </a:xfrm>
                    <a:prstGeom prst="rect">
                      <a:avLst/>
                    </a:prstGeom>
                    <a:noFill/>
                    <a:ln w="9525">
                      <a:noFill/>
                      <a:miter lim="800000"/>
                      <a:headEnd/>
                      <a:tailEnd/>
                    </a:ln>
                  </pic:spPr>
                </pic:pic>
              </a:graphicData>
            </a:graphic>
          </wp:inline>
        </w:drawing>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Рисунок 3.10 Передача энергии от источника к приемнику</w:t>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Активная мощность, потребляемая нагрузкой, равна</w:t>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w:t>
      </w:r>
      <w:r w:rsidRPr="004C1A20">
        <w:rPr>
          <w:rFonts w:ascii="Times New Roman" w:hAnsi="Times New Roman" w:cs="Times New Roman"/>
          <w:noProof/>
          <w:lang w:eastAsia="ru-RU"/>
        </w:rPr>
        <w:drawing>
          <wp:inline distT="0" distB="0" distL="0" distR="0">
            <wp:extent cx="3700145" cy="659130"/>
            <wp:effectExtent l="19050" t="0" r="0" b="0"/>
            <wp:docPr id="616" name="Рисунок 616" descr="C:\Users\BelyiDA\Desktop\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C:\Users\BelyiDA\Desktop\image110.gif"/>
                    <pic:cNvPicPr>
                      <a:picLocks noChangeAspect="1" noChangeArrowheads="1"/>
                    </pic:cNvPicPr>
                  </pic:nvPicPr>
                  <pic:blipFill>
                    <a:blip r:embed="rId150" cstate="print"/>
                    <a:srcRect/>
                    <a:stretch>
                      <a:fillRect/>
                    </a:stretch>
                  </pic:blipFill>
                  <pic:spPr bwMode="auto">
                    <a:xfrm>
                      <a:off x="0" y="0"/>
                      <a:ext cx="3700145" cy="659130"/>
                    </a:xfrm>
                    <a:prstGeom prst="rect">
                      <a:avLst/>
                    </a:prstGeom>
                    <a:noFill/>
                    <a:ln w="9525">
                      <a:noFill/>
                      <a:miter lim="800000"/>
                      <a:headEnd/>
                      <a:tailEnd/>
                    </a:ln>
                  </pic:spPr>
                </pic:pic>
              </a:graphicData>
            </a:graphic>
          </wp:inline>
        </w:drawing>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Будем сначала изменять реактивное сопротивление Х. Очевидно, при любом значении </w:t>
      </w:r>
      <w:r w:rsidRPr="004C1A20">
        <w:rPr>
          <w:rFonts w:ascii="Times New Roman" w:hAnsi="Times New Roman" w:cs="Times New Roman"/>
          <w:lang w:val="en-US"/>
        </w:rPr>
        <w:t>R</w:t>
      </w:r>
      <w:r w:rsidRPr="004C1A20">
        <w:rPr>
          <w:rFonts w:ascii="Times New Roman" w:hAnsi="Times New Roman" w:cs="Times New Roman"/>
        </w:rPr>
        <w:t xml:space="preserve"> ток и соответственно средняя мощность достигают наибольшей величины при </w:t>
      </w:r>
      <w:r w:rsidRPr="004C1A20">
        <w:rPr>
          <w:rFonts w:ascii="Times New Roman" w:hAnsi="Times New Roman" w:cs="Times New Roman"/>
          <w:lang w:val="en-US"/>
        </w:rPr>
        <w:t>x</w:t>
      </w:r>
      <w:r w:rsidRPr="004C1A20">
        <w:rPr>
          <w:rFonts w:ascii="Times New Roman" w:hAnsi="Times New Roman" w:cs="Times New Roman"/>
        </w:rPr>
        <w:t xml:space="preserve"> = –</w:t>
      </w:r>
      <w:r w:rsidRPr="004C1A20">
        <w:rPr>
          <w:rFonts w:ascii="Times New Roman" w:hAnsi="Times New Roman" w:cs="Times New Roman"/>
          <w:lang w:val="en-US"/>
        </w:rPr>
        <w:t>x</w:t>
      </w:r>
      <w:r w:rsidRPr="004C1A20">
        <w:rPr>
          <w:rFonts w:ascii="Times New Roman" w:hAnsi="Times New Roman" w:cs="Times New Roman"/>
        </w:rPr>
        <w:t>0.</w:t>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При этом</w:t>
      </w:r>
      <w:r w:rsidR="00261D62" w:rsidRPr="004C1A20">
        <w:rPr>
          <w:rFonts w:ascii="Times New Roman" w:eastAsia="Times New Roman" w:hAnsi="Times New Roman" w:cs="Times New Roman"/>
          <w:snapToGrid w:val="0"/>
          <w:color w:val="000000"/>
          <w:w w:val="0"/>
          <w:u w:color="000000"/>
          <w:bdr w:val="none" w:sz="0" w:space="0" w:color="000000"/>
          <w:shd w:val="clear" w:color="000000" w:fill="000000"/>
        </w:rPr>
        <w:t xml:space="preserve"> </w:t>
      </w:r>
      <w:r w:rsidR="00261D62" w:rsidRPr="004C1A20">
        <w:rPr>
          <w:rFonts w:ascii="Times New Roman" w:hAnsi="Times New Roman" w:cs="Times New Roman"/>
          <w:noProof/>
          <w:lang w:eastAsia="ru-RU"/>
        </w:rPr>
        <w:drawing>
          <wp:inline distT="0" distB="0" distL="0" distR="0">
            <wp:extent cx="1180465" cy="638175"/>
            <wp:effectExtent l="19050" t="0" r="635" b="0"/>
            <wp:docPr id="617" name="Рисунок 617" descr="C:\Users\BelyiDA\Desktop\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C:\Users\BelyiDA\Desktop\image111.gif"/>
                    <pic:cNvPicPr>
                      <a:picLocks noChangeAspect="1" noChangeArrowheads="1"/>
                    </pic:cNvPicPr>
                  </pic:nvPicPr>
                  <pic:blipFill>
                    <a:blip r:embed="rId151" cstate="print"/>
                    <a:srcRect/>
                    <a:stretch>
                      <a:fillRect/>
                    </a:stretch>
                  </pic:blipFill>
                  <pic:spPr bwMode="auto">
                    <a:xfrm>
                      <a:off x="0" y="0"/>
                      <a:ext cx="1180465" cy="638175"/>
                    </a:xfrm>
                    <a:prstGeom prst="rect">
                      <a:avLst/>
                    </a:prstGeom>
                    <a:noFill/>
                    <a:ln w="9525">
                      <a:noFill/>
                      <a:miter lim="800000"/>
                      <a:headEnd/>
                      <a:tailEnd/>
                    </a:ln>
                  </pic:spPr>
                </pic:pic>
              </a:graphicData>
            </a:graphic>
          </wp:inline>
        </w:drawing>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Найдем теперь условие максимума полученной функции в предположении, что </w:t>
      </w:r>
      <w:r w:rsidRPr="004C1A20">
        <w:rPr>
          <w:rFonts w:ascii="Times New Roman" w:hAnsi="Times New Roman" w:cs="Times New Roman"/>
          <w:lang w:val="en-US"/>
        </w:rPr>
        <w:t>R</w:t>
      </w:r>
      <w:r w:rsidRPr="004C1A20">
        <w:rPr>
          <w:rFonts w:ascii="Times New Roman" w:hAnsi="Times New Roman" w:cs="Times New Roman"/>
        </w:rPr>
        <w:t xml:space="preserve"> – переменная величина, т.е. из условия, что </w:t>
      </w:r>
      <w:proofErr w:type="spellStart"/>
      <w:r w:rsidRPr="004C1A20">
        <w:rPr>
          <w:rFonts w:ascii="Times New Roman" w:hAnsi="Times New Roman" w:cs="Times New Roman"/>
          <w:lang w:val="en-US"/>
        </w:rPr>
        <w:t>dP</w:t>
      </w:r>
      <w:proofErr w:type="spellEnd"/>
      <w:r w:rsidRPr="004C1A20">
        <w:rPr>
          <w:rFonts w:ascii="Times New Roman" w:hAnsi="Times New Roman" w:cs="Times New Roman"/>
        </w:rPr>
        <w:t>/</w:t>
      </w:r>
      <w:proofErr w:type="spellStart"/>
      <w:r w:rsidRPr="004C1A20">
        <w:rPr>
          <w:rFonts w:ascii="Times New Roman" w:hAnsi="Times New Roman" w:cs="Times New Roman"/>
          <w:lang w:val="en-US"/>
        </w:rPr>
        <w:t>dR</w:t>
      </w:r>
      <w:proofErr w:type="spellEnd"/>
      <w:r w:rsidRPr="004C1A20">
        <w:rPr>
          <w:rFonts w:ascii="Times New Roman" w:hAnsi="Times New Roman" w:cs="Times New Roman"/>
        </w:rPr>
        <w:t xml:space="preserve"> = 0; это даст</w:t>
      </w:r>
      <w:r w:rsidR="00261D62" w:rsidRPr="004C1A20">
        <w:rPr>
          <w:rFonts w:ascii="Times New Roman" w:eastAsia="Times New Roman" w:hAnsi="Times New Roman" w:cs="Times New Roman"/>
          <w:snapToGrid w:val="0"/>
          <w:color w:val="000000"/>
          <w:w w:val="0"/>
          <w:u w:color="000000"/>
          <w:bdr w:val="none" w:sz="0" w:space="0" w:color="000000"/>
          <w:shd w:val="clear" w:color="000000" w:fill="000000"/>
        </w:rPr>
        <w:t xml:space="preserve"> </w:t>
      </w:r>
      <w:r w:rsidR="00261D62" w:rsidRPr="004C1A20">
        <w:rPr>
          <w:rFonts w:ascii="Times New Roman" w:hAnsi="Times New Roman" w:cs="Times New Roman"/>
          <w:noProof/>
          <w:lang w:eastAsia="ru-RU"/>
        </w:rPr>
        <w:drawing>
          <wp:inline distT="0" distB="0" distL="0" distR="0">
            <wp:extent cx="2275205" cy="329565"/>
            <wp:effectExtent l="19050" t="0" r="0" b="0"/>
            <wp:docPr id="618" name="Рисунок 618" descr="C:\Users\BelyiDA\Desktop\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C:\Users\BelyiDA\Desktop\image112.gif"/>
                    <pic:cNvPicPr>
                      <a:picLocks noChangeAspect="1" noChangeArrowheads="1"/>
                    </pic:cNvPicPr>
                  </pic:nvPicPr>
                  <pic:blipFill>
                    <a:blip r:embed="rId152" cstate="print"/>
                    <a:srcRect/>
                    <a:stretch>
                      <a:fillRect/>
                    </a:stretch>
                  </pic:blipFill>
                  <pic:spPr bwMode="auto">
                    <a:xfrm>
                      <a:off x="0" y="0"/>
                      <a:ext cx="2275205" cy="329565"/>
                    </a:xfrm>
                    <a:prstGeom prst="rect">
                      <a:avLst/>
                    </a:prstGeom>
                    <a:noFill/>
                    <a:ln w="9525">
                      <a:noFill/>
                      <a:miter lim="800000"/>
                      <a:headEnd/>
                      <a:tailEnd/>
                    </a:ln>
                  </pic:spPr>
                </pic:pic>
              </a:graphicData>
            </a:graphic>
          </wp:inline>
        </w:drawing>
      </w:r>
    </w:p>
    <w:p w:rsidR="00D16B1B" w:rsidRPr="00925BC4" w:rsidRDefault="00D16B1B" w:rsidP="004C1A20">
      <w:pPr>
        <w:spacing w:after="0" w:line="240" w:lineRule="auto"/>
        <w:ind w:firstLine="425"/>
        <w:jc w:val="both"/>
        <w:rPr>
          <w:rFonts w:ascii="Times New Roman" w:hAnsi="Times New Roman" w:cs="Times New Roman"/>
          <w:i/>
        </w:rPr>
      </w:pPr>
      <w:r w:rsidRPr="004C1A20">
        <w:rPr>
          <w:rFonts w:ascii="Times New Roman" w:hAnsi="Times New Roman" w:cs="Times New Roman"/>
        </w:rPr>
        <w:t xml:space="preserve"> откуда.</w:t>
      </w:r>
      <m:oMath>
        <m:r>
          <w:rPr>
            <w:rFonts w:ascii="Cambria Math" w:hAnsi="Cambria Math" w:cs="Times New Roman"/>
          </w:rPr>
          <m:t>R</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0</m:t>
            </m:r>
          </m:sub>
        </m:sSub>
      </m:oMath>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На основании найденных равенств заключаем, что условием передачи максимума активной мощности от источника к приемнику является равенство</w:t>
      </w:r>
    </w:p>
    <w:p w:rsidR="00D16B1B" w:rsidRPr="004C1A20" w:rsidRDefault="004C1A20" w:rsidP="004C1A20">
      <w:pPr>
        <w:spacing w:after="0" w:line="240" w:lineRule="auto"/>
        <w:ind w:firstLine="425"/>
        <w:jc w:val="both"/>
        <w:rPr>
          <w:rFonts w:ascii="Times New Roman" w:hAnsi="Times New Roman" w:cs="Times New Roman"/>
        </w:rPr>
      </w:pPr>
      <w:r w:rsidRPr="004C1A20">
        <w:rPr>
          <w:rFonts w:ascii="Times New Roman" w:hAnsi="Times New Roman" w:cs="Times New Roman"/>
          <w:noProof/>
          <w:lang w:eastAsia="ru-RU"/>
        </w:rPr>
        <w:drawing>
          <wp:inline distT="0" distB="0" distL="0" distR="0">
            <wp:extent cx="605790" cy="393700"/>
            <wp:effectExtent l="19050" t="0" r="3810" b="0"/>
            <wp:docPr id="619" name="Рисунок 619" descr="C:\Users\BelyiDA\Desktop\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C:\Users\BelyiDA\Desktop\image114.gif"/>
                    <pic:cNvPicPr>
                      <a:picLocks noChangeAspect="1" noChangeArrowheads="1"/>
                    </pic:cNvPicPr>
                  </pic:nvPicPr>
                  <pic:blipFill>
                    <a:blip r:embed="rId153" cstate="print"/>
                    <a:srcRect/>
                    <a:stretch>
                      <a:fillRect/>
                    </a:stretch>
                  </pic:blipFill>
                  <pic:spPr bwMode="auto">
                    <a:xfrm>
                      <a:off x="0" y="0"/>
                      <a:ext cx="605790" cy="393700"/>
                    </a:xfrm>
                    <a:prstGeom prst="rect">
                      <a:avLst/>
                    </a:prstGeom>
                    <a:noFill/>
                    <a:ln w="9525">
                      <a:noFill/>
                      <a:miter lim="800000"/>
                      <a:headEnd/>
                      <a:tailEnd/>
                    </a:ln>
                  </pic:spPr>
                </pic:pic>
              </a:graphicData>
            </a:graphic>
          </wp:inline>
        </w:drawing>
      </w:r>
      <w:r w:rsidR="00D16B1B" w:rsidRPr="004C1A20">
        <w:rPr>
          <w:rFonts w:ascii="Times New Roman" w:hAnsi="Times New Roman" w:cs="Times New Roman"/>
        </w:rPr>
        <w:t>, (3.17)</w:t>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где  – комплексное сопротивление, сопряженное с </w:t>
      </w:r>
      <w:r w:rsidRPr="004C1A20">
        <w:rPr>
          <w:rFonts w:ascii="Times New Roman" w:hAnsi="Times New Roman" w:cs="Times New Roman"/>
          <w:lang w:val="en-US"/>
        </w:rPr>
        <w:t>Z</w:t>
      </w:r>
      <w:r w:rsidRPr="004C1A20">
        <w:rPr>
          <w:rFonts w:ascii="Times New Roman" w:hAnsi="Times New Roman" w:cs="Times New Roman"/>
        </w:rPr>
        <w:t>0. При соблюдении этого условия приемник потребляет мощность</w:t>
      </w:r>
      <w:r w:rsidR="004C1A20" w:rsidRPr="004C1A20">
        <w:rPr>
          <w:rFonts w:ascii="Times New Roman" w:eastAsia="Times New Roman" w:hAnsi="Times New Roman" w:cs="Times New Roman"/>
          <w:snapToGrid w:val="0"/>
          <w:color w:val="000000"/>
          <w:w w:val="0"/>
          <w:u w:color="000000"/>
          <w:bdr w:val="none" w:sz="0" w:space="0" w:color="000000"/>
          <w:shd w:val="clear" w:color="000000" w:fill="000000"/>
        </w:rPr>
        <w:t xml:space="preserve"> </w:t>
      </w:r>
      <w:r w:rsidR="004C1A20" w:rsidRPr="004C1A20">
        <w:rPr>
          <w:rFonts w:ascii="Times New Roman" w:hAnsi="Times New Roman" w:cs="Times New Roman"/>
          <w:noProof/>
          <w:lang w:eastAsia="ru-RU"/>
        </w:rPr>
        <w:drawing>
          <wp:inline distT="0" distB="0" distL="0" distR="0">
            <wp:extent cx="988695" cy="605790"/>
            <wp:effectExtent l="19050" t="0" r="1905" b="0"/>
            <wp:docPr id="620" name="Рисунок 620" descr="C:\Users\BelyiDA\Desktop\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C:\Users\BelyiDA\Desktop\image116.gif"/>
                    <pic:cNvPicPr>
                      <a:picLocks noChangeAspect="1" noChangeArrowheads="1"/>
                    </pic:cNvPicPr>
                  </pic:nvPicPr>
                  <pic:blipFill>
                    <a:blip r:embed="rId154" cstate="print"/>
                    <a:srcRect/>
                    <a:stretch>
                      <a:fillRect/>
                    </a:stretch>
                  </pic:blipFill>
                  <pic:spPr bwMode="auto">
                    <a:xfrm>
                      <a:off x="0" y="0"/>
                      <a:ext cx="988695" cy="605790"/>
                    </a:xfrm>
                    <a:prstGeom prst="rect">
                      <a:avLst/>
                    </a:prstGeom>
                    <a:noFill/>
                    <a:ln w="9525">
                      <a:noFill/>
                      <a:miter lim="800000"/>
                      <a:headEnd/>
                      <a:tailEnd/>
                    </a:ln>
                  </pic:spPr>
                </pic:pic>
              </a:graphicData>
            </a:graphic>
          </wp:inline>
        </w:drawing>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и к.п.д., </w:t>
      </w:r>
      <w:proofErr w:type="gramStart"/>
      <w:r w:rsidRPr="004C1A20">
        <w:rPr>
          <w:rFonts w:ascii="Times New Roman" w:hAnsi="Times New Roman" w:cs="Times New Roman"/>
        </w:rPr>
        <w:t>определяемый</w:t>
      </w:r>
      <w:proofErr w:type="gramEnd"/>
      <w:r w:rsidRPr="004C1A20">
        <w:rPr>
          <w:rFonts w:ascii="Times New Roman" w:hAnsi="Times New Roman" w:cs="Times New Roman"/>
        </w:rPr>
        <w:t>, как отношение средней мощности, потребляемой приемником, к суммарной мощности, поглощаемой активными сопротивлениями цепи, равен 0,5.</w:t>
      </w: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В том случае, когда комплексное сопротивление источника имеет индуктивный характер, комплексное сопротивление приемника на основании (3.17) должно быть емкостного характера. Такая компенсация реактивного сопротивления цепи осуществляется на практике с помощью конденсаторов, включаемых последовательно или параллельно нагрузке.</w:t>
      </w:r>
    </w:p>
    <w:p w:rsidR="00D16B1B" w:rsidRPr="004C1A20" w:rsidRDefault="00D16B1B" w:rsidP="004C1A20">
      <w:pPr>
        <w:spacing w:after="0" w:line="240" w:lineRule="auto"/>
        <w:ind w:firstLine="425"/>
        <w:jc w:val="both"/>
        <w:rPr>
          <w:rFonts w:ascii="Times New Roman" w:hAnsi="Times New Roman" w:cs="Times New Roman"/>
        </w:rPr>
      </w:pPr>
    </w:p>
    <w:p w:rsidR="00D16B1B" w:rsidRPr="004C1A20" w:rsidRDefault="00D16B1B" w:rsidP="004C1A20">
      <w:pPr>
        <w:spacing w:after="0" w:line="240" w:lineRule="auto"/>
        <w:ind w:firstLine="425"/>
        <w:jc w:val="both"/>
        <w:rPr>
          <w:rFonts w:ascii="Times New Roman" w:hAnsi="Times New Roman" w:cs="Times New Roman"/>
        </w:rPr>
      </w:pPr>
      <w:r w:rsidRPr="004C1A20">
        <w:rPr>
          <w:rFonts w:ascii="Times New Roman" w:hAnsi="Times New Roman" w:cs="Times New Roman"/>
        </w:rPr>
        <w:t xml:space="preserve">     Если условие (3.17) не выполняется, то относительное отклонение передаваемой средней мощности </w:t>
      </w:r>
      <w:proofErr w:type="gramStart"/>
      <w:r w:rsidRPr="004C1A20">
        <w:rPr>
          <w:rFonts w:ascii="Times New Roman" w:hAnsi="Times New Roman" w:cs="Times New Roman"/>
        </w:rPr>
        <w:t>от</w:t>
      </w:r>
      <w:proofErr w:type="gramEnd"/>
      <w:r w:rsidRPr="004C1A20">
        <w:rPr>
          <w:rFonts w:ascii="Times New Roman" w:hAnsi="Times New Roman" w:cs="Times New Roman"/>
        </w:rPr>
        <w:t xml:space="preserve"> максимальной составляет</w:t>
      </w:r>
    </w:p>
    <w:p w:rsidR="00D16B1B" w:rsidRPr="004C1A20" w:rsidRDefault="004C1A20" w:rsidP="004C1A20">
      <w:pPr>
        <w:spacing w:after="0" w:line="240" w:lineRule="auto"/>
        <w:ind w:firstLine="425"/>
        <w:jc w:val="both"/>
        <w:rPr>
          <w:rFonts w:ascii="Times New Roman" w:hAnsi="Times New Roman" w:cs="Times New Roman"/>
        </w:rPr>
      </w:pPr>
      <w:r w:rsidRPr="004C1A20">
        <w:rPr>
          <w:rFonts w:ascii="Times New Roman" w:hAnsi="Times New Roman" w:cs="Times New Roman"/>
          <w:noProof/>
          <w:lang w:eastAsia="ru-RU"/>
        </w:rPr>
        <w:drawing>
          <wp:inline distT="0" distB="0" distL="0" distR="0">
            <wp:extent cx="2881630" cy="659130"/>
            <wp:effectExtent l="19050" t="0" r="0" b="0"/>
            <wp:docPr id="621" name="Рисунок 621" descr="C:\Users\BelyiDA\Desktop\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C:\Users\BelyiDA\Desktop\image117.gif"/>
                    <pic:cNvPicPr>
                      <a:picLocks noChangeAspect="1" noChangeArrowheads="1"/>
                    </pic:cNvPicPr>
                  </pic:nvPicPr>
                  <pic:blipFill>
                    <a:blip r:embed="rId155" cstate="print"/>
                    <a:srcRect/>
                    <a:stretch>
                      <a:fillRect/>
                    </a:stretch>
                  </pic:blipFill>
                  <pic:spPr bwMode="auto">
                    <a:xfrm>
                      <a:off x="0" y="0"/>
                      <a:ext cx="2881630" cy="659130"/>
                    </a:xfrm>
                    <a:prstGeom prst="rect">
                      <a:avLst/>
                    </a:prstGeom>
                    <a:noFill/>
                    <a:ln w="9525">
                      <a:noFill/>
                      <a:miter lim="800000"/>
                      <a:headEnd/>
                      <a:tailEnd/>
                    </a:ln>
                  </pic:spPr>
                </pic:pic>
              </a:graphicData>
            </a:graphic>
          </wp:inline>
        </w:drawing>
      </w:r>
    </w:p>
    <w:p w:rsidR="00D16B1B" w:rsidRPr="00D16B1B" w:rsidRDefault="00D16B1B" w:rsidP="004C1A20">
      <w:pPr>
        <w:spacing w:after="0" w:line="240" w:lineRule="auto"/>
        <w:ind w:firstLine="425"/>
        <w:jc w:val="both"/>
        <w:rPr>
          <w:rFonts w:ascii="Times New Roman" w:hAnsi="Times New Roman" w:cs="Times New Roman"/>
          <w:sz w:val="28"/>
          <w:szCs w:val="28"/>
        </w:rPr>
      </w:pPr>
      <w:r w:rsidRPr="004C1A20">
        <w:rPr>
          <w:rFonts w:ascii="Times New Roman" w:hAnsi="Times New Roman" w:cs="Times New Roman"/>
        </w:rPr>
        <w:t xml:space="preserve">В тех случаях, когда реактивное сопротивление источника относительно невелико по сравнению с его активным сопротивлением, условия, близкие </w:t>
      </w:r>
      <w:proofErr w:type="gramStart"/>
      <w:r w:rsidRPr="004C1A20">
        <w:rPr>
          <w:rFonts w:ascii="Times New Roman" w:hAnsi="Times New Roman" w:cs="Times New Roman"/>
        </w:rPr>
        <w:t>к</w:t>
      </w:r>
      <w:proofErr w:type="gramEnd"/>
      <w:r w:rsidRPr="004C1A20">
        <w:rPr>
          <w:rFonts w:ascii="Times New Roman" w:hAnsi="Times New Roman" w:cs="Times New Roman"/>
        </w:rPr>
        <w:t xml:space="preserve"> </w:t>
      </w:r>
      <w:proofErr w:type="gramStart"/>
      <w:r w:rsidRPr="004C1A20">
        <w:rPr>
          <w:rFonts w:ascii="Times New Roman" w:hAnsi="Times New Roman" w:cs="Times New Roman"/>
        </w:rPr>
        <w:t>оптимальным</w:t>
      </w:r>
      <w:proofErr w:type="gramEnd"/>
      <w:r w:rsidRPr="004C1A20">
        <w:rPr>
          <w:rFonts w:ascii="Times New Roman" w:hAnsi="Times New Roman" w:cs="Times New Roman"/>
        </w:rPr>
        <w:t>, получаются при активной нагрузке, если сопротивление приемника принято равным активному или полному сопротивлению источника</w:t>
      </w:r>
      <w:r w:rsidRPr="00D16B1B">
        <w:rPr>
          <w:rFonts w:ascii="Times New Roman" w:hAnsi="Times New Roman" w:cs="Times New Roman"/>
          <w:sz w:val="28"/>
          <w:szCs w:val="28"/>
        </w:rPr>
        <w:t>.</w:t>
      </w:r>
    </w:p>
    <w:p w:rsidR="00D16B1B" w:rsidRPr="00D16B1B" w:rsidRDefault="00D16B1B" w:rsidP="00D16B1B">
      <w:pPr>
        <w:spacing w:after="0" w:line="240" w:lineRule="auto"/>
        <w:ind w:left="720"/>
        <w:rPr>
          <w:rFonts w:ascii="Times New Roman" w:hAnsi="Times New Roman" w:cs="Times New Roman"/>
          <w:sz w:val="28"/>
          <w:szCs w:val="28"/>
        </w:rPr>
      </w:pPr>
    </w:p>
    <w:p w:rsidR="004C1A20" w:rsidRPr="004C1A20" w:rsidRDefault="00925BC4" w:rsidP="00925BC4">
      <w:pPr>
        <w:rPr>
          <w:rFonts w:ascii="Times New Roman" w:hAnsi="Times New Roman" w:cs="Times New Roman"/>
          <w:b/>
          <w:sz w:val="28"/>
          <w:szCs w:val="28"/>
        </w:rPr>
      </w:pPr>
      <w:r>
        <w:rPr>
          <w:rFonts w:ascii="Times New Roman" w:hAnsi="Times New Roman" w:cs="Times New Roman"/>
        </w:rPr>
        <w:br w:type="page"/>
      </w:r>
      <w:r w:rsidR="004C1A20" w:rsidRPr="004C1A20">
        <w:rPr>
          <w:rFonts w:ascii="Times New Roman" w:hAnsi="Times New Roman" w:cs="Times New Roman"/>
          <w:b/>
          <w:sz w:val="28"/>
          <w:szCs w:val="28"/>
        </w:rPr>
        <w:lastRenderedPageBreak/>
        <w:t xml:space="preserve">20. Комплексная мощность. Активная, реактивная, полная мощности. </w:t>
      </w:r>
      <w:r w:rsidR="004C1A20" w:rsidRPr="004C1A20">
        <w:rPr>
          <w:rFonts w:ascii="Times New Roman" w:hAnsi="Times New Roman" w:cs="Times New Roman"/>
          <w:b/>
          <w:sz w:val="28"/>
          <w:szCs w:val="28"/>
          <w:lang w:val="en-US"/>
        </w:rPr>
        <w:t>Cos</w:t>
      </w:r>
      <w:r w:rsidR="004C1A20" w:rsidRPr="004C1A20">
        <w:rPr>
          <w:rFonts w:ascii="Times New Roman" w:hAnsi="Times New Roman" w:cs="Times New Roman"/>
          <w:b/>
          <w:sz w:val="28"/>
          <w:szCs w:val="28"/>
        </w:rPr>
        <w:t xml:space="preserve"> </w:t>
      </w:r>
      <w:r w:rsidR="004C1A20" w:rsidRPr="004C1A20">
        <w:rPr>
          <w:rFonts w:ascii="Times New Roman" w:hAnsi="Times New Roman" w:cs="Times New Roman"/>
          <w:b/>
          <w:sz w:val="28"/>
          <w:szCs w:val="28"/>
          <w:lang w:val="en-US"/>
        </w:rPr>
        <w:t>φ</w:t>
      </w:r>
      <w:r w:rsidR="004C1A20" w:rsidRPr="004C1A20">
        <w:rPr>
          <w:rFonts w:ascii="Times New Roman" w:hAnsi="Times New Roman" w:cs="Times New Roman"/>
          <w:b/>
          <w:sz w:val="28"/>
          <w:szCs w:val="28"/>
        </w:rPr>
        <w:t xml:space="preserve"> энергетической установки.</w:t>
      </w:r>
    </w:p>
    <w:p w:rsidR="004C1A20" w:rsidRPr="004C1A20" w:rsidRDefault="004C1A20" w:rsidP="004C1A20">
      <w:pPr>
        <w:spacing w:after="0" w:line="240" w:lineRule="auto"/>
        <w:ind w:firstLine="426"/>
        <w:contextualSpacing/>
        <w:jc w:val="both"/>
        <w:rPr>
          <w:rFonts w:ascii="Times New Roman" w:hAnsi="Times New Roman" w:cs="Times New Roman"/>
          <w:sz w:val="28"/>
          <w:szCs w:val="28"/>
        </w:rPr>
      </w:pPr>
      <w:r w:rsidRPr="004C1A20">
        <w:rPr>
          <w:rFonts w:ascii="Times New Roman" w:hAnsi="Times New Roman" w:cs="Times New Roman"/>
          <w:sz w:val="28"/>
          <w:szCs w:val="28"/>
        </w:rPr>
        <w:t>Активная мощность</w:t>
      </w:r>
    </w:p>
    <w:p w:rsidR="004C1A20" w:rsidRPr="004C1A20" w:rsidRDefault="004C1A20" w:rsidP="004C1A20">
      <w:pPr>
        <w:spacing w:after="0" w:line="240" w:lineRule="auto"/>
        <w:ind w:firstLine="426"/>
        <w:contextualSpacing/>
        <w:jc w:val="both"/>
        <w:rPr>
          <w:rFonts w:ascii="Times New Roman" w:hAnsi="Times New Roman" w:cs="Times New Roman"/>
          <w:sz w:val="28"/>
          <w:szCs w:val="28"/>
        </w:rPr>
      </w:pPr>
      <w:r w:rsidRPr="004C1A20">
        <w:rPr>
          <w:rFonts w:ascii="Times New Roman" w:hAnsi="Times New Roman" w:cs="Times New Roman"/>
          <w:sz w:val="28"/>
          <w:szCs w:val="28"/>
        </w:rPr>
        <w:t>Единица измерения — ватт (</w:t>
      </w:r>
      <w:r w:rsidRPr="004C1A20">
        <w:rPr>
          <w:rFonts w:ascii="Times New Roman" w:hAnsi="Times New Roman" w:cs="Times New Roman"/>
          <w:sz w:val="28"/>
          <w:szCs w:val="28"/>
          <w:lang w:val="en-US"/>
        </w:rPr>
        <w:t>W</w:t>
      </w:r>
      <w:r w:rsidRPr="004C1A20">
        <w:rPr>
          <w:rFonts w:ascii="Times New Roman" w:hAnsi="Times New Roman" w:cs="Times New Roman"/>
          <w:sz w:val="28"/>
          <w:szCs w:val="28"/>
        </w:rPr>
        <w:t>, Вт).</w:t>
      </w:r>
    </w:p>
    <w:p w:rsidR="000F3213" w:rsidRPr="0014793F" w:rsidRDefault="004C1A20" w:rsidP="004C1A20">
      <w:pPr>
        <w:spacing w:after="0" w:line="240" w:lineRule="auto"/>
        <w:ind w:firstLine="426"/>
        <w:contextualSpacing/>
        <w:jc w:val="both"/>
        <w:rPr>
          <w:rFonts w:ascii="Times New Roman" w:hAnsi="Times New Roman" w:cs="Times New Roman"/>
          <w:sz w:val="28"/>
          <w:szCs w:val="28"/>
        </w:rPr>
      </w:pPr>
      <w:r w:rsidRPr="004C1A20">
        <w:rPr>
          <w:rFonts w:ascii="Times New Roman" w:hAnsi="Times New Roman" w:cs="Times New Roman"/>
          <w:sz w:val="28"/>
          <w:szCs w:val="28"/>
        </w:rPr>
        <w:t xml:space="preserve">Среднее за период </w:t>
      </w:r>
      <w:r w:rsidRPr="004C1A20">
        <w:rPr>
          <w:rFonts w:ascii="Times New Roman" w:hAnsi="Times New Roman" w:cs="Times New Roman"/>
          <w:sz w:val="28"/>
          <w:szCs w:val="28"/>
          <w:lang w:val="en-US"/>
        </w:rPr>
        <w:t>T</w:t>
      </w:r>
      <w:r w:rsidRPr="004C1A20">
        <w:rPr>
          <w:rFonts w:ascii="Times New Roman" w:hAnsi="Times New Roman" w:cs="Times New Roman"/>
          <w:sz w:val="28"/>
          <w:szCs w:val="28"/>
        </w:rPr>
        <w:t xml:space="preserve"> значение мгновенной мощности называется активной мощностью:</w:t>
      </w:r>
      <w:r>
        <w:rPr>
          <w:rFonts w:ascii="Times New Roman" w:hAnsi="Times New Roman" w:cs="Times New Roman"/>
          <w:noProof/>
          <w:sz w:val="28"/>
          <w:szCs w:val="28"/>
          <w:lang w:eastAsia="ru-RU"/>
        </w:rPr>
        <w:drawing>
          <wp:inline distT="0" distB="0" distL="0" distR="0">
            <wp:extent cx="1308100" cy="584835"/>
            <wp:effectExtent l="19050" t="0" r="6350" b="0"/>
            <wp:docPr id="622" name="Рисунок 622" descr="C:\Users\BelyiDA\Desktop\2effd969d9b14802336d1a3a9501f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C:\Users\BelyiDA\Desktop\2effd969d9b14802336d1a3a9501fb04.png"/>
                    <pic:cNvPicPr>
                      <a:picLocks noChangeAspect="1" noChangeArrowheads="1"/>
                    </pic:cNvPicPr>
                  </pic:nvPicPr>
                  <pic:blipFill>
                    <a:blip r:embed="rId156" cstate="print"/>
                    <a:srcRect/>
                    <a:stretch>
                      <a:fillRect/>
                    </a:stretch>
                  </pic:blipFill>
                  <pic:spPr bwMode="auto">
                    <a:xfrm>
                      <a:off x="0" y="0"/>
                      <a:ext cx="1308100" cy="584835"/>
                    </a:xfrm>
                    <a:prstGeom prst="rect">
                      <a:avLst/>
                    </a:prstGeom>
                    <a:noFill/>
                    <a:ln w="9525">
                      <a:noFill/>
                      <a:miter lim="800000"/>
                      <a:headEnd/>
                      <a:tailEnd/>
                    </a:ln>
                  </pic:spPr>
                </pic:pic>
              </a:graphicData>
            </a:graphic>
          </wp:inline>
        </w:drawing>
      </w:r>
      <w:r w:rsidRPr="004C1A20">
        <w:rPr>
          <w:rFonts w:ascii="Times New Roman" w:hAnsi="Times New Roman" w:cs="Times New Roman"/>
          <w:sz w:val="28"/>
          <w:szCs w:val="28"/>
        </w:rPr>
        <w:t xml:space="preserve">  В цепях однофазного синусоидального </w:t>
      </w:r>
      <w:proofErr w:type="gramStart"/>
      <w:r w:rsidRPr="004C1A20">
        <w:rPr>
          <w:rFonts w:ascii="Times New Roman" w:hAnsi="Times New Roman" w:cs="Times New Roman"/>
          <w:sz w:val="28"/>
          <w:szCs w:val="28"/>
        </w:rPr>
        <w:t>тока</w:t>
      </w:r>
      <w:proofErr w:type="gramEnd"/>
      <w:r w:rsidRPr="004C1A20">
        <w:rPr>
          <w:rFonts w:ascii="Times New Roman" w:hAnsi="Times New Roman" w:cs="Times New Roman"/>
          <w:sz w:val="28"/>
          <w:szCs w:val="28"/>
        </w:rPr>
        <w:t xml:space="preserve"> </w:t>
      </w:r>
      <w:r w:rsidR="0014793F">
        <w:rPr>
          <w:rFonts w:ascii="Times New Roman" w:hAnsi="Times New Roman" w:cs="Times New Roman"/>
          <w:noProof/>
          <w:sz w:val="28"/>
          <w:szCs w:val="28"/>
          <w:lang w:eastAsia="ru-RU"/>
        </w:rPr>
        <w:drawing>
          <wp:inline distT="0" distB="0" distL="0" distR="0">
            <wp:extent cx="1350645" cy="170180"/>
            <wp:effectExtent l="19050" t="0" r="1905" b="0"/>
            <wp:docPr id="623" name="Рисунок 623" descr="C:\Users\BelyiDA\Desktop\b6d9923feb5e53ee1dffd08704798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C:\Users\BelyiDA\Desktop\b6d9923feb5e53ee1dffd087047982b2.png"/>
                    <pic:cNvPicPr>
                      <a:picLocks noChangeAspect="1" noChangeArrowheads="1"/>
                    </pic:cNvPicPr>
                  </pic:nvPicPr>
                  <pic:blipFill>
                    <a:blip r:embed="rId157" cstate="print"/>
                    <a:srcRect/>
                    <a:stretch>
                      <a:fillRect/>
                    </a:stretch>
                  </pic:blipFill>
                  <pic:spPr bwMode="auto">
                    <a:xfrm>
                      <a:off x="0" y="0"/>
                      <a:ext cx="1350645" cy="170180"/>
                    </a:xfrm>
                    <a:prstGeom prst="rect">
                      <a:avLst/>
                    </a:prstGeom>
                    <a:noFill/>
                    <a:ln w="9525">
                      <a:noFill/>
                      <a:miter lim="800000"/>
                      <a:headEnd/>
                      <a:tailEnd/>
                    </a:ln>
                  </pic:spPr>
                </pic:pic>
              </a:graphicData>
            </a:graphic>
          </wp:inline>
        </w:drawing>
      </w:r>
      <w:r w:rsidRPr="004C1A20">
        <w:rPr>
          <w:rFonts w:ascii="Times New Roman" w:hAnsi="Times New Roman" w:cs="Times New Roman"/>
          <w:sz w:val="28"/>
          <w:szCs w:val="28"/>
        </w:rPr>
        <w:t xml:space="preserve"> где </w:t>
      </w:r>
      <w:r w:rsidRPr="004C1A20">
        <w:rPr>
          <w:rFonts w:ascii="Times New Roman" w:hAnsi="Times New Roman" w:cs="Times New Roman"/>
          <w:sz w:val="28"/>
          <w:szCs w:val="28"/>
          <w:lang w:val="en-US"/>
        </w:rPr>
        <w:t>U</w:t>
      </w:r>
      <w:r w:rsidRPr="004C1A20">
        <w:rPr>
          <w:rFonts w:ascii="Times New Roman" w:hAnsi="Times New Roman" w:cs="Times New Roman"/>
          <w:sz w:val="28"/>
          <w:szCs w:val="28"/>
        </w:rPr>
        <w:t xml:space="preserve"> и </w:t>
      </w:r>
      <w:r w:rsidRPr="004C1A20">
        <w:rPr>
          <w:rFonts w:ascii="Times New Roman" w:hAnsi="Times New Roman" w:cs="Times New Roman"/>
          <w:sz w:val="28"/>
          <w:szCs w:val="28"/>
          <w:lang w:val="en-US"/>
        </w:rPr>
        <w:t>I</w:t>
      </w:r>
      <w:r w:rsidR="0014793F" w:rsidRPr="0014793F">
        <w:rPr>
          <w:rFonts w:ascii="Times New Roman" w:hAnsi="Times New Roman" w:cs="Times New Roman"/>
          <w:sz w:val="28"/>
          <w:szCs w:val="28"/>
        </w:rPr>
        <w:t>-</w:t>
      </w:r>
      <w:r w:rsidR="0014793F" w:rsidRPr="0014793F">
        <w:t xml:space="preserve"> </w:t>
      </w:r>
      <w:r w:rsidR="0014793F" w:rsidRPr="0014793F">
        <w:rPr>
          <w:rFonts w:ascii="Times New Roman" w:hAnsi="Times New Roman" w:cs="Times New Roman"/>
          <w:sz w:val="28"/>
          <w:szCs w:val="28"/>
        </w:rPr>
        <w:t>среднеквадратичные значения</w:t>
      </w:r>
    </w:p>
    <w:p w:rsidR="0014793F" w:rsidRPr="0014793F" w:rsidRDefault="0014793F" w:rsidP="0014793F">
      <w:pPr>
        <w:spacing w:after="0" w:line="240" w:lineRule="auto"/>
        <w:rPr>
          <w:rFonts w:ascii="Times New Roman" w:hAnsi="Times New Roman" w:cs="Times New Roman"/>
          <w:sz w:val="28"/>
          <w:szCs w:val="28"/>
        </w:rPr>
      </w:pPr>
      <w:r>
        <w:rPr>
          <w:rFonts w:ascii="Times New Roman" w:hAnsi="Times New Roman" w:cs="Times New Roman"/>
          <w:sz w:val="28"/>
          <w:szCs w:val="28"/>
        </w:rPr>
        <w:t>е</w:t>
      </w:r>
      <w:r w:rsidRPr="0014793F">
        <w:rPr>
          <w:rFonts w:ascii="Times New Roman" w:hAnsi="Times New Roman" w:cs="Times New Roman"/>
          <w:sz w:val="28"/>
          <w:szCs w:val="28"/>
        </w:rPr>
        <w:t>диница измерения — вольт-ампер реактивный (</w:t>
      </w:r>
      <w:proofErr w:type="spellStart"/>
      <w:r w:rsidRPr="0014793F">
        <w:rPr>
          <w:rFonts w:ascii="Times New Roman" w:hAnsi="Times New Roman" w:cs="Times New Roman"/>
          <w:sz w:val="28"/>
          <w:szCs w:val="28"/>
        </w:rPr>
        <w:t>var</w:t>
      </w:r>
      <w:proofErr w:type="spellEnd"/>
      <w:r w:rsidRPr="0014793F">
        <w:rPr>
          <w:rFonts w:ascii="Times New Roman" w:hAnsi="Times New Roman" w:cs="Times New Roman"/>
          <w:sz w:val="28"/>
          <w:szCs w:val="28"/>
        </w:rPr>
        <w:t>, вар)</w:t>
      </w:r>
    </w:p>
    <w:p w:rsidR="00B02D92" w:rsidRPr="00B02D92" w:rsidRDefault="0014793F" w:rsidP="0014793F">
      <w:pPr>
        <w:spacing w:after="0" w:line="240" w:lineRule="auto"/>
        <w:rPr>
          <w:rFonts w:ascii="Times New Roman" w:hAnsi="Times New Roman" w:cs="Times New Roman"/>
          <w:sz w:val="28"/>
          <w:szCs w:val="28"/>
        </w:rPr>
      </w:pPr>
      <w:r w:rsidRPr="0014793F">
        <w:rPr>
          <w:rFonts w:ascii="Times New Roman" w:hAnsi="Times New Roman" w:cs="Times New Roman"/>
          <w:sz w:val="28"/>
          <w:szCs w:val="28"/>
        </w:rPr>
        <w:t xml:space="preserve">Реактивная мощность — величина, характеризующая нагрузки, создаваемые в электротехнических устройствах колебаниями энергии электромагнитного поля в цепи синусоидального переменного тока, равна произведению среднеквадратичных значений напряжения U и тока I, умноженному на синус угла сдвига фаз φ между ними: </w:t>
      </w:r>
      <w:r>
        <w:rPr>
          <w:rFonts w:ascii="Times New Roman" w:hAnsi="Times New Roman" w:cs="Times New Roman"/>
          <w:noProof/>
          <w:sz w:val="28"/>
          <w:szCs w:val="28"/>
          <w:lang w:eastAsia="ru-RU"/>
        </w:rPr>
        <w:drawing>
          <wp:inline distT="0" distB="0" distL="0" distR="0">
            <wp:extent cx="1297305" cy="170180"/>
            <wp:effectExtent l="19050" t="0" r="0" b="0"/>
            <wp:docPr id="624" name="Рисунок 624" descr="C:\Users\BelyiDA\Desktop\882a355005293139ce01c46bb99cf2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C:\Users\BelyiDA\Desktop\882a355005293139ce01c46bb99cf29a.png"/>
                    <pic:cNvPicPr>
                      <a:picLocks noChangeAspect="1" noChangeArrowheads="1"/>
                    </pic:cNvPicPr>
                  </pic:nvPicPr>
                  <pic:blipFill>
                    <a:blip r:embed="rId158" cstate="print"/>
                    <a:srcRect/>
                    <a:stretch>
                      <a:fillRect/>
                    </a:stretch>
                  </pic:blipFill>
                  <pic:spPr bwMode="auto">
                    <a:xfrm>
                      <a:off x="0" y="0"/>
                      <a:ext cx="1297305" cy="170180"/>
                    </a:xfrm>
                    <a:prstGeom prst="rect">
                      <a:avLst/>
                    </a:prstGeom>
                    <a:noFill/>
                    <a:ln w="9525">
                      <a:noFill/>
                      <a:miter lim="800000"/>
                      <a:headEnd/>
                      <a:tailEnd/>
                    </a:ln>
                  </pic:spPr>
                </pic:pic>
              </a:graphicData>
            </a:graphic>
          </wp:inline>
        </w:drawing>
      </w:r>
      <w:r w:rsidRPr="0014793F">
        <w:rPr>
          <w:rFonts w:ascii="Times New Roman" w:hAnsi="Times New Roman" w:cs="Times New Roman"/>
          <w:sz w:val="28"/>
          <w:szCs w:val="28"/>
        </w:rPr>
        <w:t xml:space="preserve"> (если ток отстаёт от напряжения, сдвиг фаз считается положительным, если опережает — отрицательным). Реактивная мощность связана с полной мощностью S и активной мощностью </w:t>
      </w:r>
      <w:proofErr w:type="gramStart"/>
      <w:r w:rsidRPr="0014793F">
        <w:rPr>
          <w:rFonts w:ascii="Times New Roman" w:hAnsi="Times New Roman" w:cs="Times New Roman"/>
          <w:sz w:val="28"/>
          <w:szCs w:val="28"/>
        </w:rPr>
        <w:t>Р</w:t>
      </w:r>
      <w:proofErr w:type="gramEnd"/>
      <w:r w:rsidRPr="0014793F">
        <w:rPr>
          <w:rFonts w:ascii="Times New Roman" w:hAnsi="Times New Roman" w:cs="Times New Roman"/>
          <w:sz w:val="28"/>
          <w:szCs w:val="28"/>
        </w:rPr>
        <w:t xml:space="preserve"> соотношением:</w:t>
      </w:r>
      <w:r w:rsidR="00B02D92" w:rsidRPr="00B02D9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B02D92">
        <w:rPr>
          <w:rFonts w:ascii="Times New Roman" w:hAnsi="Times New Roman" w:cs="Times New Roman"/>
          <w:noProof/>
          <w:sz w:val="28"/>
          <w:szCs w:val="28"/>
          <w:lang w:eastAsia="ru-RU"/>
        </w:rPr>
        <w:drawing>
          <wp:inline distT="0" distB="0" distL="0" distR="0">
            <wp:extent cx="1297305" cy="233680"/>
            <wp:effectExtent l="19050" t="0" r="0" b="0"/>
            <wp:docPr id="625" name="Рисунок 625" descr="C:\Users\BelyiDA\Desktop\a59d3f449d762d5d34eb76eba7828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C:\Users\BelyiDA\Desktop\a59d3f449d762d5d34eb76eba7828422.png"/>
                    <pic:cNvPicPr>
                      <a:picLocks noChangeAspect="1" noChangeArrowheads="1"/>
                    </pic:cNvPicPr>
                  </pic:nvPicPr>
                  <pic:blipFill>
                    <a:blip r:embed="rId159" cstate="print"/>
                    <a:srcRect/>
                    <a:stretch>
                      <a:fillRect/>
                    </a:stretch>
                  </pic:blipFill>
                  <pic:spPr bwMode="auto">
                    <a:xfrm>
                      <a:off x="0" y="0"/>
                      <a:ext cx="1297305" cy="233680"/>
                    </a:xfrm>
                    <a:prstGeom prst="rect">
                      <a:avLst/>
                    </a:prstGeom>
                    <a:noFill/>
                    <a:ln w="9525">
                      <a:noFill/>
                      <a:miter lim="800000"/>
                      <a:headEnd/>
                      <a:tailEnd/>
                    </a:ln>
                  </pic:spPr>
                </pic:pic>
              </a:graphicData>
            </a:graphic>
          </wp:inline>
        </w:drawing>
      </w:r>
      <w:r w:rsidRPr="0014793F">
        <w:rPr>
          <w:rFonts w:ascii="Times New Roman" w:hAnsi="Times New Roman" w:cs="Times New Roman"/>
          <w:sz w:val="28"/>
          <w:szCs w:val="28"/>
        </w:rPr>
        <w:t xml:space="preserve"> .</w:t>
      </w:r>
    </w:p>
    <w:p w:rsidR="00B02D92" w:rsidRPr="00B02D92" w:rsidRDefault="00B02D92" w:rsidP="00B02D92">
      <w:pPr>
        <w:spacing w:after="0" w:line="240" w:lineRule="auto"/>
        <w:ind w:firstLine="425"/>
        <w:rPr>
          <w:rFonts w:ascii="Times New Roman" w:hAnsi="Times New Roman" w:cs="Times New Roman"/>
          <w:sz w:val="28"/>
          <w:szCs w:val="28"/>
        </w:rPr>
      </w:pPr>
      <w:r w:rsidRPr="00B02D92">
        <w:rPr>
          <w:rFonts w:ascii="Times New Roman" w:hAnsi="Times New Roman" w:cs="Times New Roman"/>
          <w:sz w:val="28"/>
          <w:szCs w:val="28"/>
        </w:rPr>
        <w:t>Единица полной электрической мощности — вольт-ампер (V·A, В·А)</w:t>
      </w:r>
    </w:p>
    <w:p w:rsidR="00E66136" w:rsidRPr="00E66136" w:rsidRDefault="00B02D92" w:rsidP="00B02D92">
      <w:pPr>
        <w:spacing w:after="0" w:line="240" w:lineRule="auto"/>
        <w:ind w:firstLine="425"/>
        <w:rPr>
          <w:rFonts w:ascii="Times New Roman" w:hAnsi="Times New Roman" w:cs="Times New Roman"/>
          <w:sz w:val="28"/>
          <w:szCs w:val="28"/>
        </w:rPr>
      </w:pPr>
      <w:r w:rsidRPr="00B02D92">
        <w:rPr>
          <w:rFonts w:ascii="Times New Roman" w:hAnsi="Times New Roman" w:cs="Times New Roman"/>
          <w:sz w:val="28"/>
          <w:szCs w:val="28"/>
        </w:rPr>
        <w:t xml:space="preserve">Полная мощность — величина, равная произведению действующих значений периодического электрического тока I в цепи и напряжения U на её зажимах: S = U·I; связана с активной и реактивной мощностями соотношением: </w:t>
      </w:r>
      <w:r>
        <w:rPr>
          <w:rFonts w:ascii="Times New Roman" w:hAnsi="Times New Roman" w:cs="Times New Roman"/>
          <w:noProof/>
          <w:sz w:val="28"/>
          <w:szCs w:val="28"/>
          <w:lang w:eastAsia="ru-RU"/>
        </w:rPr>
        <w:drawing>
          <wp:inline distT="0" distB="0" distL="0" distR="0">
            <wp:extent cx="1233170" cy="297815"/>
            <wp:effectExtent l="19050" t="0" r="5080" b="0"/>
            <wp:docPr id="626" name="Рисунок 626" descr="C:\Users\BelyiDA\Desktop\a38b013110d0ecc49627635b15cb78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Users\BelyiDA\Desktop\a38b013110d0ecc49627635b15cb78be.png"/>
                    <pic:cNvPicPr>
                      <a:picLocks noChangeAspect="1" noChangeArrowheads="1"/>
                    </pic:cNvPicPr>
                  </pic:nvPicPr>
                  <pic:blipFill>
                    <a:blip r:embed="rId160" cstate="print"/>
                    <a:srcRect/>
                    <a:stretch>
                      <a:fillRect/>
                    </a:stretch>
                  </pic:blipFill>
                  <pic:spPr bwMode="auto">
                    <a:xfrm>
                      <a:off x="0" y="0"/>
                      <a:ext cx="1233170" cy="297815"/>
                    </a:xfrm>
                    <a:prstGeom prst="rect">
                      <a:avLst/>
                    </a:prstGeom>
                    <a:noFill/>
                    <a:ln w="9525">
                      <a:noFill/>
                      <a:miter lim="800000"/>
                      <a:headEnd/>
                      <a:tailEnd/>
                    </a:ln>
                  </pic:spPr>
                </pic:pic>
              </a:graphicData>
            </a:graphic>
          </wp:inline>
        </w:drawing>
      </w:r>
      <w:r w:rsidRPr="00B02D92">
        <w:rPr>
          <w:rFonts w:ascii="Times New Roman" w:hAnsi="Times New Roman" w:cs="Times New Roman"/>
          <w:sz w:val="28"/>
          <w:szCs w:val="28"/>
        </w:rPr>
        <w:t xml:space="preserve"> где </w:t>
      </w:r>
      <w:proofErr w:type="gramStart"/>
      <w:r w:rsidRPr="00B02D92">
        <w:rPr>
          <w:rFonts w:ascii="Times New Roman" w:hAnsi="Times New Roman" w:cs="Times New Roman"/>
          <w:sz w:val="28"/>
          <w:szCs w:val="28"/>
        </w:rPr>
        <w:t>Р</w:t>
      </w:r>
      <w:proofErr w:type="gramEnd"/>
      <w:r w:rsidRPr="00B02D92">
        <w:rPr>
          <w:rFonts w:ascii="Times New Roman" w:hAnsi="Times New Roman" w:cs="Times New Roman"/>
          <w:sz w:val="28"/>
          <w:szCs w:val="28"/>
        </w:rPr>
        <w:t xml:space="preserve"> — активная мощность, Q — реактивная мощность (при индуктивной нагрузке Q &gt; 0, а при ёмкостной Q &lt; 0).</w:t>
      </w:r>
    </w:p>
    <w:p w:rsidR="00E66136" w:rsidRPr="00E66136" w:rsidRDefault="00E66136" w:rsidP="00E66136">
      <w:pPr>
        <w:spacing w:after="0" w:line="240" w:lineRule="auto"/>
        <w:ind w:firstLine="425"/>
        <w:rPr>
          <w:rFonts w:ascii="Times New Roman" w:hAnsi="Times New Roman" w:cs="Times New Roman"/>
          <w:sz w:val="28"/>
          <w:szCs w:val="28"/>
        </w:rPr>
      </w:pPr>
      <w:r w:rsidRPr="00E66136">
        <w:rPr>
          <w:rFonts w:ascii="Times New Roman" w:hAnsi="Times New Roman" w:cs="Times New Roman"/>
          <w:sz w:val="28"/>
          <w:szCs w:val="28"/>
        </w:rPr>
        <w:t>Мощность, аналогично импедансу, можно записать в комплексном виде:</w:t>
      </w:r>
      <w:r w:rsidRPr="00E6613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drawing>
          <wp:inline distT="0" distB="0" distL="0" distR="0">
            <wp:extent cx="1786255" cy="414655"/>
            <wp:effectExtent l="19050" t="0" r="4445" b="0"/>
            <wp:docPr id="627" name="Рисунок 627" descr="C:\Users\BelyiDA\Desktop\5a7c85aaf9137ffbf834aae0d9458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Users\BelyiDA\Desktop\5a7c85aaf9137ffbf834aae0d9458100.png"/>
                    <pic:cNvPicPr>
                      <a:picLocks noChangeAspect="1" noChangeArrowheads="1"/>
                    </pic:cNvPicPr>
                  </pic:nvPicPr>
                  <pic:blipFill>
                    <a:blip r:embed="rId161" cstate="print"/>
                    <a:srcRect/>
                    <a:stretch>
                      <a:fillRect/>
                    </a:stretch>
                  </pic:blipFill>
                  <pic:spPr bwMode="auto">
                    <a:xfrm>
                      <a:off x="0" y="0"/>
                      <a:ext cx="1786255" cy="414655"/>
                    </a:xfrm>
                    <a:prstGeom prst="rect">
                      <a:avLst/>
                    </a:prstGeom>
                    <a:noFill/>
                    <a:ln w="9525">
                      <a:noFill/>
                      <a:miter lim="800000"/>
                      <a:headEnd/>
                      <a:tailEnd/>
                    </a:ln>
                  </pic:spPr>
                </pic:pic>
              </a:graphicData>
            </a:graphic>
          </wp:inline>
        </w:drawing>
      </w:r>
    </w:p>
    <w:p w:rsidR="00C3559C" w:rsidRPr="00925BC4" w:rsidRDefault="00E66136" w:rsidP="00994628">
      <w:pPr>
        <w:spacing w:after="0" w:line="240" w:lineRule="auto"/>
        <w:ind w:firstLine="425"/>
        <w:rPr>
          <w:b/>
          <w:sz w:val="28"/>
          <w:szCs w:val="28"/>
        </w:rPr>
      </w:pPr>
      <w:r w:rsidRPr="00E66136">
        <w:rPr>
          <w:rFonts w:ascii="Times New Roman" w:hAnsi="Times New Roman" w:cs="Times New Roman"/>
          <w:sz w:val="28"/>
          <w:szCs w:val="28"/>
        </w:rPr>
        <w:t xml:space="preserve"> где  </w:t>
      </w:r>
      <w:r>
        <w:rPr>
          <w:rFonts w:ascii="Times New Roman" w:hAnsi="Times New Roman" w:cs="Times New Roman"/>
          <w:sz w:val="28"/>
          <w:szCs w:val="28"/>
          <w:lang w:val="en-US"/>
        </w:rPr>
        <w:t>U</w:t>
      </w:r>
      <w:r w:rsidRPr="00E66136">
        <w:rPr>
          <w:rFonts w:ascii="Times New Roman" w:hAnsi="Times New Roman" w:cs="Times New Roman"/>
          <w:sz w:val="28"/>
          <w:szCs w:val="28"/>
        </w:rPr>
        <w:t xml:space="preserve">— комплексное напряжение,  </w:t>
      </w:r>
      <w:r>
        <w:rPr>
          <w:rFonts w:ascii="Times New Roman" w:hAnsi="Times New Roman" w:cs="Times New Roman"/>
          <w:sz w:val="28"/>
          <w:szCs w:val="28"/>
          <w:lang w:val="en-US"/>
        </w:rPr>
        <w:t>I</w:t>
      </w:r>
      <w:r w:rsidRPr="00E66136">
        <w:rPr>
          <w:rFonts w:ascii="Times New Roman" w:hAnsi="Times New Roman" w:cs="Times New Roman"/>
          <w:sz w:val="28"/>
          <w:szCs w:val="28"/>
        </w:rPr>
        <w:t xml:space="preserve">— комплексный ток,  </w:t>
      </w:r>
      <w:r>
        <w:rPr>
          <w:rFonts w:ascii="Times New Roman" w:hAnsi="Times New Roman" w:cs="Times New Roman"/>
          <w:sz w:val="28"/>
          <w:szCs w:val="28"/>
          <w:lang w:val="en-US"/>
        </w:rPr>
        <w:t>Z</w:t>
      </w:r>
      <w:r w:rsidRPr="00E66136">
        <w:rPr>
          <w:rFonts w:ascii="Times New Roman" w:hAnsi="Times New Roman" w:cs="Times New Roman"/>
          <w:sz w:val="28"/>
          <w:szCs w:val="28"/>
        </w:rPr>
        <w:t>— импеданс, * — оператор комплексного сопряжения.</w:t>
      </w:r>
      <w:r w:rsidR="007F17DB">
        <w:rPr>
          <w:rFonts w:ascii="Times New Roman" w:hAnsi="Times New Roman" w:cs="Times New Roman"/>
          <w:b/>
          <w:sz w:val="28"/>
          <w:szCs w:val="28"/>
        </w:rPr>
        <w:br w:type="page"/>
      </w:r>
      <w:r w:rsidR="00994628" w:rsidRPr="00925BC4">
        <w:rPr>
          <w:rFonts w:ascii="Times New Roman" w:hAnsi="Times New Roman" w:cs="Times New Roman"/>
          <w:b/>
          <w:sz w:val="28"/>
          <w:szCs w:val="28"/>
        </w:rPr>
        <w:lastRenderedPageBreak/>
        <w:t>21.</w:t>
      </w:r>
      <w:r w:rsidR="00994628" w:rsidRPr="00994628">
        <w:t xml:space="preserve"> </w:t>
      </w:r>
      <w:r w:rsidR="00994628" w:rsidRPr="00994628">
        <w:rPr>
          <w:b/>
          <w:sz w:val="28"/>
          <w:szCs w:val="28"/>
        </w:rPr>
        <w:t>Баланс мощностей в цепи переменного тока</w:t>
      </w:r>
    </w:p>
    <w:p w:rsidR="00994628" w:rsidRPr="00994628" w:rsidRDefault="00994628" w:rsidP="00994628">
      <w:pPr>
        <w:spacing w:after="0" w:line="240" w:lineRule="auto"/>
        <w:rPr>
          <w:rFonts w:ascii="Times New Roman" w:hAnsi="Times New Roman" w:cs="Times New Roman"/>
          <w:sz w:val="28"/>
          <w:szCs w:val="28"/>
        </w:rPr>
      </w:pPr>
      <w:r>
        <w:rPr>
          <w:b/>
          <w:noProof/>
          <w:sz w:val="28"/>
          <w:szCs w:val="28"/>
          <w:lang w:eastAsia="ru-RU"/>
        </w:rPr>
        <w:drawing>
          <wp:inline distT="0" distB="0" distL="0" distR="0">
            <wp:extent cx="2371090" cy="1743710"/>
            <wp:effectExtent l="19050" t="0" r="0" b="0"/>
            <wp:docPr id="628" name="Рисунок 628" descr="C:\Users\BelyiDA\Desktop\img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Users\BelyiDA\Desktop\imgA5.gif"/>
                    <pic:cNvPicPr>
                      <a:picLocks noChangeAspect="1" noChangeArrowheads="1"/>
                    </pic:cNvPicPr>
                  </pic:nvPicPr>
                  <pic:blipFill>
                    <a:blip r:embed="rId162" cstate="print"/>
                    <a:srcRect/>
                    <a:stretch>
                      <a:fillRect/>
                    </a:stretch>
                  </pic:blipFill>
                  <pic:spPr bwMode="auto">
                    <a:xfrm>
                      <a:off x="0" y="0"/>
                      <a:ext cx="2371090" cy="1743710"/>
                    </a:xfrm>
                    <a:prstGeom prst="rect">
                      <a:avLst/>
                    </a:prstGeom>
                    <a:noFill/>
                    <a:ln w="9525">
                      <a:noFill/>
                      <a:miter lim="800000"/>
                      <a:headEnd/>
                      <a:tailEnd/>
                    </a:ln>
                  </pic:spPr>
                </pic:pic>
              </a:graphicData>
            </a:graphic>
          </wp:inline>
        </w:drawing>
      </w:r>
      <w:r w:rsidRPr="00994628">
        <w:rPr>
          <w:b/>
          <w:sz w:val="28"/>
          <w:szCs w:val="28"/>
        </w:rPr>
        <w:t xml:space="preserve"> </w:t>
      </w:r>
      <w:r w:rsidRPr="00994628">
        <w:rPr>
          <w:rFonts w:ascii="Times New Roman" w:hAnsi="Times New Roman" w:cs="Times New Roman"/>
          <w:sz w:val="28"/>
          <w:szCs w:val="28"/>
        </w:rPr>
        <w:t>Коэффициент мощности</w:t>
      </w:r>
    </w:p>
    <w:p w:rsidR="00994628" w:rsidRPr="00994628" w:rsidRDefault="00994628" w:rsidP="00994628">
      <w:pPr>
        <w:spacing w:after="0" w:line="240" w:lineRule="auto"/>
        <w:rPr>
          <w:rFonts w:ascii="Times New Roman" w:hAnsi="Times New Roman" w:cs="Times New Roman"/>
          <w:sz w:val="28"/>
          <w:szCs w:val="28"/>
        </w:rPr>
      </w:pPr>
    </w:p>
    <w:p w:rsidR="00994628" w:rsidRPr="00994628" w:rsidRDefault="00994628" w:rsidP="00994628">
      <w:pPr>
        <w:spacing w:after="0" w:line="240" w:lineRule="auto"/>
        <w:rPr>
          <w:rFonts w:ascii="Times New Roman" w:hAnsi="Times New Roman" w:cs="Times New Roman"/>
          <w:sz w:val="28"/>
          <w:szCs w:val="28"/>
        </w:rPr>
      </w:pPr>
      <w:r w:rsidRPr="00994628">
        <w:rPr>
          <w:rFonts w:ascii="Times New Roman" w:hAnsi="Times New Roman" w:cs="Times New Roman"/>
          <w:sz w:val="28"/>
          <w:szCs w:val="28"/>
        </w:rPr>
        <w:t>Генератор или электрооборудование энергетически выгодно эксплуатировать, если оно совершает максимальную работу. Работа в электрической цепи определяется активной мощностью Р.</w:t>
      </w:r>
    </w:p>
    <w:p w:rsidR="00994628" w:rsidRPr="00994628" w:rsidRDefault="00994628" w:rsidP="00994628">
      <w:pPr>
        <w:spacing w:after="0" w:line="240" w:lineRule="auto"/>
        <w:rPr>
          <w:rFonts w:ascii="Times New Roman" w:hAnsi="Times New Roman" w:cs="Times New Roman"/>
          <w:sz w:val="28"/>
          <w:szCs w:val="28"/>
        </w:rPr>
      </w:pPr>
      <w:r w:rsidRPr="00994628">
        <w:rPr>
          <w:rFonts w:ascii="Times New Roman" w:hAnsi="Times New Roman" w:cs="Times New Roman"/>
          <w:sz w:val="28"/>
          <w:szCs w:val="28"/>
        </w:rPr>
        <w:t>Коэффициент мощности показывает, насколько эффективно используется генератор или электрооборудование</w:t>
      </w:r>
    </w:p>
    <w:p w:rsidR="00DD747D" w:rsidRDefault="00994628" w:rsidP="00DD747D">
      <w:pPr>
        <w:spacing w:after="0" w:line="240" w:lineRule="auto"/>
        <w:rPr>
          <w:rFonts w:ascii="Times New Roman" w:hAnsi="Times New Roman" w:cs="Times New Roman"/>
          <w:sz w:val="28"/>
          <w:szCs w:val="28"/>
          <w:lang w:val="en-US"/>
        </w:rPr>
      </w:pPr>
      <w:r w:rsidRPr="00994628">
        <w:rPr>
          <w:rFonts w:ascii="Times New Roman" w:hAnsi="Times New Roman" w:cs="Times New Roman"/>
          <w:sz w:val="28"/>
          <w:szCs w:val="28"/>
          <w:lang w:val="en-US"/>
        </w:rPr>
        <w:t>λ</w:t>
      </w:r>
      <w:r w:rsidRPr="00DD747D">
        <w:rPr>
          <w:rFonts w:ascii="Times New Roman" w:hAnsi="Times New Roman" w:cs="Times New Roman"/>
          <w:sz w:val="28"/>
          <w:szCs w:val="28"/>
        </w:rPr>
        <w:t>=</w:t>
      </w:r>
      <w:r w:rsidRPr="00994628">
        <w:rPr>
          <w:rFonts w:ascii="Times New Roman" w:hAnsi="Times New Roman" w:cs="Times New Roman"/>
          <w:sz w:val="28"/>
          <w:szCs w:val="28"/>
          <w:lang w:val="en-US"/>
        </w:rPr>
        <w:t>P</w:t>
      </w:r>
      <w:r w:rsidRPr="00DD747D">
        <w:rPr>
          <w:rFonts w:ascii="Times New Roman" w:hAnsi="Times New Roman" w:cs="Times New Roman"/>
          <w:sz w:val="28"/>
          <w:szCs w:val="28"/>
        </w:rPr>
        <w:t>/</w:t>
      </w:r>
      <w:r w:rsidRPr="00994628">
        <w:rPr>
          <w:rFonts w:ascii="Times New Roman" w:hAnsi="Times New Roman" w:cs="Times New Roman"/>
          <w:sz w:val="28"/>
          <w:szCs w:val="28"/>
          <w:lang w:val="en-US"/>
        </w:rPr>
        <w:t>S</w:t>
      </w:r>
      <w:r w:rsidRPr="00DD747D">
        <w:rPr>
          <w:rFonts w:ascii="Times New Roman" w:hAnsi="Times New Roman" w:cs="Times New Roman"/>
          <w:sz w:val="28"/>
          <w:szCs w:val="28"/>
        </w:rPr>
        <w:t>=</w:t>
      </w:r>
      <w:proofErr w:type="spellStart"/>
      <w:r w:rsidRPr="00994628">
        <w:rPr>
          <w:rFonts w:ascii="Times New Roman" w:hAnsi="Times New Roman" w:cs="Times New Roman"/>
          <w:sz w:val="28"/>
          <w:szCs w:val="28"/>
          <w:lang w:val="en-US"/>
        </w:rPr>
        <w:t>cosφ</w:t>
      </w:r>
      <w:proofErr w:type="spellEnd"/>
      <w:r w:rsidRPr="00DD747D">
        <w:rPr>
          <w:rFonts w:ascii="Times New Roman" w:hAnsi="Times New Roman" w:cs="Times New Roman"/>
          <w:sz w:val="28"/>
          <w:szCs w:val="28"/>
        </w:rPr>
        <w:t xml:space="preserve">≤1 </w:t>
      </w:r>
    </w:p>
    <w:p w:rsidR="00DD747D" w:rsidRPr="00DD747D" w:rsidRDefault="00DD747D" w:rsidP="00DD747D">
      <w:pPr>
        <w:spacing w:after="0" w:line="240" w:lineRule="auto"/>
        <w:rPr>
          <w:rFonts w:ascii="Times New Roman" w:hAnsi="Times New Roman" w:cs="Times New Roman"/>
          <w:sz w:val="28"/>
          <w:szCs w:val="28"/>
        </w:rPr>
      </w:pPr>
      <w:r w:rsidRPr="00DD747D">
        <w:rPr>
          <w:rFonts w:ascii="Times New Roman" w:hAnsi="Times New Roman" w:cs="Times New Roman"/>
          <w:sz w:val="28"/>
          <w:szCs w:val="28"/>
        </w:rPr>
        <w:t>уменьшением коэффициента мощности стоимость потребляемой электроэнергии возрастает</w:t>
      </w:r>
      <w:proofErr w:type="gramStart"/>
      <w:r w:rsidRPr="00DD747D">
        <w:rPr>
          <w:rFonts w:ascii="Times New Roman" w:hAnsi="Times New Roman" w:cs="Times New Roman"/>
          <w:sz w:val="28"/>
          <w:szCs w:val="28"/>
        </w:rPr>
        <w:t xml:space="preserve"> .</w:t>
      </w:r>
      <w:proofErr w:type="gramEnd"/>
    </w:p>
    <w:p w:rsidR="00DD747D" w:rsidRPr="00DD747D" w:rsidRDefault="00DD747D" w:rsidP="00DD747D">
      <w:pPr>
        <w:spacing w:after="0" w:line="240" w:lineRule="auto"/>
        <w:rPr>
          <w:rFonts w:ascii="Times New Roman" w:hAnsi="Times New Roman" w:cs="Times New Roman"/>
          <w:sz w:val="28"/>
          <w:szCs w:val="28"/>
        </w:rPr>
      </w:pPr>
      <w:r w:rsidRPr="00DD747D">
        <w:rPr>
          <w:rFonts w:ascii="Times New Roman" w:hAnsi="Times New Roman" w:cs="Times New Roman"/>
          <w:sz w:val="28"/>
          <w:szCs w:val="28"/>
        </w:rPr>
        <w:t>Способы увеличения коэффициента мощности</w:t>
      </w:r>
    </w:p>
    <w:p w:rsidR="00DD747D" w:rsidRPr="00DD747D" w:rsidRDefault="00DD747D" w:rsidP="00DD747D">
      <w:pPr>
        <w:spacing w:after="0" w:line="240" w:lineRule="auto"/>
        <w:rPr>
          <w:rFonts w:ascii="Times New Roman" w:hAnsi="Times New Roman" w:cs="Times New Roman"/>
          <w:sz w:val="28"/>
          <w:szCs w:val="28"/>
        </w:rPr>
      </w:pPr>
      <w:r w:rsidRPr="00DD747D">
        <w:rPr>
          <w:rFonts w:ascii="Times New Roman" w:hAnsi="Times New Roman" w:cs="Times New Roman"/>
          <w:sz w:val="28"/>
          <w:szCs w:val="28"/>
        </w:rPr>
        <w:t xml:space="preserve">Мощность максимальна в случае, когда </w:t>
      </w:r>
      <w:proofErr w:type="gramStart"/>
      <w:r w:rsidRPr="00DD747D">
        <w:rPr>
          <w:rFonts w:ascii="Times New Roman" w:hAnsi="Times New Roman" w:cs="Times New Roman"/>
          <w:sz w:val="28"/>
          <w:szCs w:val="28"/>
        </w:rPr>
        <w:t>Р</w:t>
      </w:r>
      <w:proofErr w:type="gramEnd"/>
      <w:r w:rsidRPr="00DD747D">
        <w:rPr>
          <w:rFonts w:ascii="Times New Roman" w:hAnsi="Times New Roman" w:cs="Times New Roman"/>
          <w:sz w:val="28"/>
          <w:szCs w:val="28"/>
        </w:rPr>
        <w:t xml:space="preserve"> = </w:t>
      </w:r>
      <w:r w:rsidRPr="00DD747D">
        <w:rPr>
          <w:rFonts w:ascii="Times New Roman" w:hAnsi="Times New Roman" w:cs="Times New Roman"/>
          <w:sz w:val="28"/>
          <w:szCs w:val="28"/>
          <w:lang w:val="en-US"/>
        </w:rPr>
        <w:t>S</w:t>
      </w:r>
      <w:r w:rsidRPr="00DD747D">
        <w:rPr>
          <w:rFonts w:ascii="Times New Roman" w:hAnsi="Times New Roman" w:cs="Times New Roman"/>
          <w:sz w:val="28"/>
          <w:szCs w:val="28"/>
        </w:rPr>
        <w:t>, т.е. в случае резистивной цепи.</w:t>
      </w:r>
    </w:p>
    <w:p w:rsidR="00DD747D" w:rsidRPr="00DD747D" w:rsidRDefault="00DD747D" w:rsidP="00DD747D">
      <w:pPr>
        <w:spacing w:after="0" w:line="240" w:lineRule="auto"/>
        <w:rPr>
          <w:rFonts w:ascii="Times New Roman" w:hAnsi="Times New Roman" w:cs="Times New Roman"/>
          <w:sz w:val="28"/>
          <w:szCs w:val="28"/>
        </w:rPr>
      </w:pPr>
      <w:r w:rsidRPr="00DD747D">
        <w:rPr>
          <w:rFonts w:ascii="Times New Roman" w:hAnsi="Times New Roman" w:cs="Times New Roman"/>
          <w:sz w:val="28"/>
          <w:szCs w:val="28"/>
        </w:rPr>
        <w:t>Генератор осуществляет только необратимые преобразования энергии и не участвует в колебательных процессах обмена энергией с электромагнитным полем приемников, в режиме максимальной мощности.</w:t>
      </w:r>
    </w:p>
    <w:p w:rsidR="00DD747D" w:rsidRPr="00DD747D" w:rsidRDefault="00DD747D" w:rsidP="00DD747D">
      <w:pPr>
        <w:spacing w:after="0" w:line="240" w:lineRule="auto"/>
        <w:rPr>
          <w:rFonts w:ascii="Times New Roman" w:hAnsi="Times New Roman" w:cs="Times New Roman"/>
          <w:sz w:val="28"/>
          <w:szCs w:val="28"/>
        </w:rPr>
      </w:pPr>
      <w:r w:rsidRPr="00DD747D">
        <w:rPr>
          <w:rFonts w:ascii="Times New Roman" w:hAnsi="Times New Roman" w:cs="Times New Roman"/>
          <w:sz w:val="28"/>
          <w:szCs w:val="28"/>
        </w:rPr>
        <w:t xml:space="preserve"> Потребители электрической энергии в основном имеют схему замещения </w:t>
      </w:r>
      <w:r w:rsidRPr="00DD747D">
        <w:rPr>
          <w:rFonts w:ascii="Times New Roman" w:hAnsi="Times New Roman" w:cs="Times New Roman"/>
          <w:sz w:val="28"/>
          <w:szCs w:val="28"/>
          <w:lang w:val="en-US"/>
        </w:rPr>
        <w:t>RL</w:t>
      </w:r>
      <w:r w:rsidRPr="00DD747D">
        <w:rPr>
          <w:rFonts w:ascii="Times New Roman" w:hAnsi="Times New Roman" w:cs="Times New Roman"/>
          <w:sz w:val="28"/>
          <w:szCs w:val="28"/>
        </w:rPr>
        <w:t xml:space="preserve"> элемента, поэтому увеличение коэффициента мощности возможен с помощью компенсации реактивной мощности подключением емкостного элемента (</w:t>
      </w:r>
      <w:r w:rsidRPr="00DD747D">
        <w:rPr>
          <w:rFonts w:ascii="Times New Roman" w:hAnsi="Times New Roman" w:cs="Times New Roman"/>
          <w:sz w:val="28"/>
          <w:szCs w:val="28"/>
          <w:lang w:val="en-US"/>
        </w:rPr>
        <w:t>QL</w:t>
      </w:r>
      <w:r w:rsidRPr="00DD747D">
        <w:rPr>
          <w:rFonts w:ascii="Times New Roman" w:hAnsi="Times New Roman" w:cs="Times New Roman"/>
          <w:sz w:val="28"/>
          <w:szCs w:val="28"/>
        </w:rPr>
        <w:t>-</w:t>
      </w:r>
      <w:r w:rsidRPr="00DD747D">
        <w:rPr>
          <w:rFonts w:ascii="Times New Roman" w:hAnsi="Times New Roman" w:cs="Times New Roman"/>
          <w:sz w:val="28"/>
          <w:szCs w:val="28"/>
          <w:lang w:val="en-US"/>
        </w:rPr>
        <w:t>Q</w:t>
      </w:r>
      <w:proofErr w:type="gramStart"/>
      <w:r w:rsidRPr="00DD747D">
        <w:rPr>
          <w:rFonts w:ascii="Times New Roman" w:hAnsi="Times New Roman" w:cs="Times New Roman"/>
          <w:sz w:val="28"/>
          <w:szCs w:val="28"/>
        </w:rPr>
        <w:t>С</w:t>
      </w:r>
      <w:proofErr w:type="gramEnd"/>
      <w:r w:rsidRPr="00DD747D">
        <w:rPr>
          <w:rFonts w:ascii="Times New Roman" w:hAnsi="Times New Roman" w:cs="Times New Roman"/>
          <w:sz w:val="28"/>
          <w:szCs w:val="28"/>
        </w:rPr>
        <w:t>), подключение емкостного элемента снижает ток в линии электропередачи, что позволяет уменьшить сечение электропроводов, а это приводит к экономии электропроводящих материалов.</w:t>
      </w:r>
    </w:p>
    <w:p w:rsidR="00DD747D" w:rsidRPr="00DD747D" w:rsidRDefault="00DD747D" w:rsidP="00DD747D">
      <w:pPr>
        <w:spacing w:after="0" w:line="240" w:lineRule="auto"/>
        <w:rPr>
          <w:rFonts w:ascii="Times New Roman" w:hAnsi="Times New Roman" w:cs="Times New Roman"/>
          <w:sz w:val="28"/>
          <w:szCs w:val="28"/>
        </w:rPr>
      </w:pPr>
      <w:r w:rsidRPr="00DD747D">
        <w:rPr>
          <w:rFonts w:ascii="Times New Roman" w:hAnsi="Times New Roman" w:cs="Times New Roman"/>
          <w:sz w:val="28"/>
          <w:szCs w:val="28"/>
        </w:rPr>
        <w:t xml:space="preserve"> Значение коэффициента мощности в энергосистемах </w:t>
      </w:r>
      <w:proofErr w:type="gramStart"/>
      <w:r w:rsidRPr="00DD747D">
        <w:rPr>
          <w:rFonts w:ascii="Times New Roman" w:hAnsi="Times New Roman" w:cs="Times New Roman"/>
          <w:sz w:val="28"/>
          <w:szCs w:val="28"/>
        </w:rPr>
        <w:t>зависит насколько грамотно эксплуатируется</w:t>
      </w:r>
      <w:proofErr w:type="gramEnd"/>
      <w:r w:rsidRPr="00DD747D">
        <w:rPr>
          <w:rFonts w:ascii="Times New Roman" w:hAnsi="Times New Roman" w:cs="Times New Roman"/>
          <w:sz w:val="28"/>
          <w:szCs w:val="28"/>
        </w:rPr>
        <w:t xml:space="preserve"> электротехнические установки и приборы.</w:t>
      </w:r>
    </w:p>
    <w:p w:rsidR="00994628" w:rsidRPr="00DD747D" w:rsidRDefault="00DD747D" w:rsidP="00DD747D">
      <w:pPr>
        <w:spacing w:after="0" w:line="240" w:lineRule="auto"/>
        <w:rPr>
          <w:b/>
          <w:sz w:val="28"/>
          <w:szCs w:val="28"/>
        </w:rPr>
      </w:pPr>
      <w:proofErr w:type="gramStart"/>
      <w:r w:rsidRPr="00DD747D">
        <w:rPr>
          <w:rFonts w:ascii="Times New Roman" w:hAnsi="Times New Roman" w:cs="Times New Roman"/>
          <w:sz w:val="28"/>
          <w:szCs w:val="28"/>
        </w:rPr>
        <w:t>с</w:t>
      </w:r>
      <w:proofErr w:type="spellStart"/>
      <w:proofErr w:type="gramEnd"/>
      <w:r w:rsidRPr="00DD747D">
        <w:rPr>
          <w:rFonts w:ascii="Times New Roman" w:hAnsi="Times New Roman" w:cs="Times New Roman"/>
          <w:sz w:val="28"/>
          <w:szCs w:val="28"/>
          <w:lang w:val="en-US"/>
        </w:rPr>
        <w:t>osφ</w:t>
      </w:r>
      <w:proofErr w:type="spellEnd"/>
      <w:r w:rsidRPr="00DD747D">
        <w:rPr>
          <w:rFonts w:ascii="Times New Roman" w:hAnsi="Times New Roman" w:cs="Times New Roman"/>
          <w:sz w:val="28"/>
          <w:szCs w:val="28"/>
        </w:rPr>
        <w:t xml:space="preserve"> может снижаться, если установки работают в режиме холостого хода, или недогружены.</w:t>
      </w:r>
      <w:r w:rsidRPr="00DD747D">
        <w:rPr>
          <w:rFonts w:ascii="Times New Roman" w:hAnsi="Times New Roman" w:cs="Times New Roman"/>
          <w:b/>
          <w:sz w:val="28"/>
          <w:szCs w:val="28"/>
        </w:rPr>
        <w:t xml:space="preserve"> </w:t>
      </w:r>
      <w:r w:rsidR="00994628" w:rsidRPr="00DD747D">
        <w:rPr>
          <w:b/>
          <w:sz w:val="28"/>
          <w:szCs w:val="28"/>
        </w:rPr>
        <w:br w:type="page"/>
      </w:r>
    </w:p>
    <w:p w:rsidR="00CA7C39" w:rsidRPr="00CA7C39" w:rsidRDefault="00CA7C39" w:rsidP="00CA7C39">
      <w:pPr>
        <w:spacing w:after="0" w:line="240" w:lineRule="auto"/>
        <w:ind w:left="720"/>
        <w:jc w:val="both"/>
        <w:rPr>
          <w:rFonts w:ascii="Times New Roman" w:hAnsi="Times New Roman" w:cs="Times New Roman"/>
          <w:b/>
          <w:sz w:val="28"/>
          <w:szCs w:val="28"/>
        </w:rPr>
      </w:pPr>
      <w:r w:rsidRPr="00CA7C39">
        <w:rPr>
          <w:rFonts w:ascii="Times New Roman" w:hAnsi="Times New Roman" w:cs="Times New Roman"/>
          <w:b/>
          <w:sz w:val="28"/>
          <w:szCs w:val="28"/>
        </w:rPr>
        <w:lastRenderedPageBreak/>
        <w:t xml:space="preserve">22. Понятия: «периодический процесс», «переменный ток». Синусоидальная форма тока. Генерирование </w:t>
      </w:r>
      <w:proofErr w:type="gramStart"/>
      <w:r w:rsidRPr="00CA7C39">
        <w:rPr>
          <w:rFonts w:ascii="Times New Roman" w:hAnsi="Times New Roman" w:cs="Times New Roman"/>
          <w:b/>
          <w:sz w:val="28"/>
          <w:szCs w:val="28"/>
        </w:rPr>
        <w:t>синусоидальной</w:t>
      </w:r>
      <w:proofErr w:type="gramEnd"/>
      <w:r w:rsidRPr="00CA7C39">
        <w:rPr>
          <w:rFonts w:ascii="Times New Roman" w:hAnsi="Times New Roman" w:cs="Times New Roman"/>
          <w:b/>
          <w:sz w:val="28"/>
          <w:szCs w:val="28"/>
        </w:rPr>
        <w:t xml:space="preserve"> </w:t>
      </w:r>
      <w:proofErr w:type="spellStart"/>
      <w:r w:rsidRPr="00CA7C39">
        <w:rPr>
          <w:rFonts w:ascii="Times New Roman" w:hAnsi="Times New Roman" w:cs="Times New Roman"/>
          <w:b/>
          <w:sz w:val="28"/>
          <w:szCs w:val="28"/>
        </w:rPr>
        <w:t>э.д.с</w:t>
      </w:r>
      <w:proofErr w:type="spellEnd"/>
      <w:r w:rsidRPr="00CA7C39">
        <w:rPr>
          <w:rFonts w:ascii="Times New Roman" w:hAnsi="Times New Roman" w:cs="Times New Roman"/>
          <w:b/>
          <w:sz w:val="28"/>
          <w:szCs w:val="28"/>
        </w:rPr>
        <w:t>.</w:t>
      </w:r>
    </w:p>
    <w:p w:rsidR="0061132F" w:rsidRDefault="0061132F" w:rsidP="0061132F">
      <w:pPr>
        <w:spacing w:after="0" w:line="240" w:lineRule="auto"/>
        <w:rPr>
          <w:rFonts w:ascii="Times New Roman" w:hAnsi="Times New Roman" w:cs="Times New Roman"/>
          <w:sz w:val="28"/>
          <w:szCs w:val="28"/>
          <w:lang w:val="en-US"/>
        </w:rPr>
      </w:pPr>
      <w:r w:rsidRPr="0061132F">
        <w:rPr>
          <w:rFonts w:ascii="Times New Roman" w:hAnsi="Times New Roman" w:cs="Times New Roman"/>
          <w:sz w:val="28"/>
          <w:szCs w:val="28"/>
        </w:rPr>
        <w:t xml:space="preserve">Переходные процессы возникают при любых изменениях режима электрической цепи: при подключении и отключении цепи, при изменении нагрузки, при возникновении аварийных режимов (короткое замыкание, обрыв провода и т.д.). Изменения в электрической цепи можно представить в виде тех или иных переключений, называемых в общем случае коммутацией. Физически переходные процессы представляют собой процессы перехода от энергетического состояния, соответствующего </w:t>
      </w:r>
      <w:proofErr w:type="gramStart"/>
      <w:r w:rsidRPr="0061132F">
        <w:rPr>
          <w:rFonts w:ascii="Times New Roman" w:hAnsi="Times New Roman" w:cs="Times New Roman"/>
          <w:sz w:val="28"/>
          <w:szCs w:val="28"/>
        </w:rPr>
        <w:t>до</w:t>
      </w:r>
      <w:proofErr w:type="gramEnd"/>
      <w:r w:rsidRPr="0061132F">
        <w:rPr>
          <w:rFonts w:ascii="Times New Roman" w:hAnsi="Times New Roman" w:cs="Times New Roman"/>
          <w:sz w:val="28"/>
          <w:szCs w:val="28"/>
        </w:rPr>
        <w:t xml:space="preserve"> коммутационному режиму, к энергетическому состоянию, соответствующему после коммутационному режиму. </w:t>
      </w:r>
    </w:p>
    <w:p w:rsidR="0061132F" w:rsidRPr="0061132F" w:rsidRDefault="0061132F" w:rsidP="0061132F">
      <w:pPr>
        <w:spacing w:after="0" w:line="240" w:lineRule="auto"/>
        <w:rPr>
          <w:rFonts w:ascii="Times New Roman" w:hAnsi="Times New Roman" w:cs="Times New Roman"/>
          <w:sz w:val="28"/>
          <w:szCs w:val="28"/>
        </w:rPr>
      </w:pPr>
      <w:proofErr w:type="spellStart"/>
      <w:proofErr w:type="gramStart"/>
      <w:r w:rsidRPr="0061132F">
        <w:rPr>
          <w:rFonts w:ascii="Times New Roman" w:hAnsi="Times New Roman" w:cs="Times New Roman"/>
          <w:sz w:val="28"/>
          <w:szCs w:val="28"/>
        </w:rPr>
        <w:t>Переме́нный</w:t>
      </w:r>
      <w:proofErr w:type="spellEnd"/>
      <w:proofErr w:type="gramEnd"/>
      <w:r w:rsidRPr="0061132F">
        <w:rPr>
          <w:rFonts w:ascii="Times New Roman" w:hAnsi="Times New Roman" w:cs="Times New Roman"/>
          <w:sz w:val="28"/>
          <w:szCs w:val="28"/>
        </w:rPr>
        <w:t xml:space="preserve"> ток, AC (англ. </w:t>
      </w:r>
      <w:proofErr w:type="spellStart"/>
      <w:r w:rsidRPr="0061132F">
        <w:rPr>
          <w:rFonts w:ascii="Times New Roman" w:hAnsi="Times New Roman" w:cs="Times New Roman"/>
          <w:sz w:val="28"/>
          <w:szCs w:val="28"/>
        </w:rPr>
        <w:t>alternating</w:t>
      </w:r>
      <w:proofErr w:type="spellEnd"/>
      <w:r w:rsidRPr="0061132F">
        <w:rPr>
          <w:rFonts w:ascii="Times New Roman" w:hAnsi="Times New Roman" w:cs="Times New Roman"/>
          <w:sz w:val="28"/>
          <w:szCs w:val="28"/>
        </w:rPr>
        <w:t xml:space="preserve"> </w:t>
      </w:r>
      <w:proofErr w:type="spellStart"/>
      <w:r w:rsidRPr="0061132F">
        <w:rPr>
          <w:rFonts w:ascii="Times New Roman" w:hAnsi="Times New Roman" w:cs="Times New Roman"/>
          <w:sz w:val="28"/>
          <w:szCs w:val="28"/>
        </w:rPr>
        <w:t>current</w:t>
      </w:r>
      <w:proofErr w:type="spellEnd"/>
      <w:r w:rsidRPr="0061132F">
        <w:rPr>
          <w:rFonts w:ascii="Times New Roman" w:hAnsi="Times New Roman" w:cs="Times New Roman"/>
          <w:sz w:val="28"/>
          <w:szCs w:val="28"/>
        </w:rPr>
        <w:t xml:space="preserve"> — переменный ток) — электрический ток, который периодически изменяется по модулю и направлению.</w:t>
      </w:r>
    </w:p>
    <w:p w:rsidR="0037420C" w:rsidRPr="0061132F" w:rsidRDefault="0061132F" w:rsidP="0061132F">
      <w:pPr>
        <w:spacing w:after="0" w:line="240" w:lineRule="auto"/>
        <w:rPr>
          <w:rFonts w:ascii="Times New Roman" w:hAnsi="Times New Roman" w:cs="Times New Roman"/>
          <w:sz w:val="28"/>
          <w:szCs w:val="28"/>
        </w:rPr>
      </w:pPr>
      <w:r w:rsidRPr="0061132F">
        <w:rPr>
          <w:rFonts w:ascii="Times New Roman" w:hAnsi="Times New Roman" w:cs="Times New Roman"/>
          <w:sz w:val="28"/>
          <w:szCs w:val="28"/>
        </w:rPr>
        <w:t xml:space="preserve">Под переменным током также подразумевают ток в обычных одно- и трёхфазных сетях. В этом случае мгновенные значения тока и напряжения изменяются по гармоническому закону. </w:t>
      </w:r>
      <w:r w:rsidR="0037420C" w:rsidRPr="0061132F">
        <w:rPr>
          <w:rFonts w:ascii="Times New Roman" w:hAnsi="Times New Roman" w:cs="Times New Roman"/>
          <w:sz w:val="28"/>
          <w:szCs w:val="28"/>
        </w:rPr>
        <w:br w:type="page"/>
      </w:r>
    </w:p>
    <w:p w:rsidR="0037420C" w:rsidRPr="00524BDC" w:rsidRDefault="0037420C" w:rsidP="0037420C">
      <w:pPr>
        <w:spacing w:after="0" w:line="240" w:lineRule="auto"/>
        <w:ind w:left="720"/>
        <w:jc w:val="both"/>
      </w:pPr>
      <w:r w:rsidRPr="0037420C">
        <w:rPr>
          <w:rFonts w:ascii="Times New Roman" w:hAnsi="Times New Roman" w:cs="Times New Roman"/>
          <w:b/>
          <w:sz w:val="28"/>
          <w:szCs w:val="28"/>
        </w:rPr>
        <w:lastRenderedPageBreak/>
        <w:t>23.</w:t>
      </w:r>
      <w:r w:rsidRPr="0037420C">
        <w:rPr>
          <w:b/>
          <w:sz w:val="28"/>
          <w:szCs w:val="28"/>
        </w:rPr>
        <w:t xml:space="preserve"> Период, частота, угловая частота, максимальное значение, начальная фаза синусоидально заданной величины. Фаза, сдвиг фаз. Среднее и действующее значения переменного тока</w:t>
      </w:r>
      <w:r w:rsidRPr="00524BDC">
        <w:t>.</w:t>
      </w:r>
    </w:p>
    <w:p w:rsidR="00917916" w:rsidRDefault="00917916" w:rsidP="00917916">
      <w:r>
        <w:rPr>
          <w:noProof/>
          <w:lang w:eastAsia="ru-RU"/>
        </w:rPr>
        <w:drawing>
          <wp:anchor distT="0" distB="0" distL="114300" distR="114300" simplePos="0" relativeHeight="251685888" behindDoc="0" locked="0" layoutInCell="1" allowOverlap="1">
            <wp:simplePos x="0" y="0"/>
            <wp:positionH relativeFrom="column">
              <wp:posOffset>5086985</wp:posOffset>
            </wp:positionH>
            <wp:positionV relativeFrom="paragraph">
              <wp:posOffset>95250</wp:posOffset>
            </wp:positionV>
            <wp:extent cx="1271270" cy="1148080"/>
            <wp:effectExtent l="19050" t="0" r="5080" b="0"/>
            <wp:wrapSquare wrapText="bothSides"/>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63" cstate="print"/>
                    <a:srcRect/>
                    <a:stretch>
                      <a:fillRect/>
                    </a:stretch>
                  </pic:blipFill>
                  <pic:spPr bwMode="auto">
                    <a:xfrm>
                      <a:off x="0" y="0"/>
                      <a:ext cx="1271270" cy="1148080"/>
                    </a:xfrm>
                    <a:prstGeom prst="rect">
                      <a:avLst/>
                    </a:prstGeom>
                    <a:noFill/>
                  </pic:spPr>
                </pic:pic>
              </a:graphicData>
            </a:graphic>
          </wp:anchor>
        </w:drawing>
      </w:r>
      <w:r>
        <w:t>Фазовым сдвигом φ называется модуль разности аргу</w:t>
      </w:r>
      <w:r>
        <w:softHyphen/>
        <w:t xml:space="preserve">ментов двух гармонических сигналов одинаковой частоты </w:t>
      </w:r>
      <w:r>
        <w:rPr>
          <w:rFonts w:ascii="Times New Roman" w:eastAsia="Times New Roman" w:hAnsi="Times New Roman" w:cs="Times New Roman"/>
          <w:position w:val="-10"/>
          <w:sz w:val="24"/>
          <w:szCs w:val="24"/>
        </w:rPr>
        <w:object w:dxaOrig="1859" w:dyaOrig="340">
          <v:shape id="_x0000_i1169" type="#_x0000_t75" style="width:92.95pt;height:17.6pt" o:ole="">
            <v:imagedata r:id="rId164" o:title=""/>
          </v:shape>
          <o:OLEObject Type="Embed" ProgID="Equation.3" ShapeID="_x0000_i1169" DrawAspect="Content" ObjectID="_1420986418" r:id="rId165"/>
        </w:object>
      </w:r>
      <w:r>
        <w:t xml:space="preserve"> и </w:t>
      </w:r>
      <w:r>
        <w:rPr>
          <w:rFonts w:ascii="Times New Roman" w:eastAsia="Times New Roman" w:hAnsi="Times New Roman" w:cs="Times New Roman"/>
          <w:position w:val="-10"/>
          <w:sz w:val="24"/>
          <w:szCs w:val="24"/>
        </w:rPr>
        <w:object w:dxaOrig="1939" w:dyaOrig="340">
          <v:shape id="_x0000_i1170" type="#_x0000_t75" style="width:97.1pt;height:17.6pt" o:ole="">
            <v:imagedata r:id="rId166" o:title=""/>
          </v:shape>
          <o:OLEObject Type="Embed" ProgID="Equation.3" ShapeID="_x0000_i1170" DrawAspect="Content" ObjectID="_1420986419" r:id="rId167"/>
        </w:object>
      </w:r>
      <w:r>
        <w:t>, т. е. раз</w:t>
      </w:r>
      <w:r>
        <w:softHyphen/>
        <w:t>ности начальных фаз:</w:t>
      </w:r>
      <w:r>
        <w:rPr>
          <w:noProof/>
          <w:lang w:eastAsia="ru-RU"/>
        </w:rPr>
        <w:drawing>
          <wp:inline distT="0" distB="0" distL="0" distR="0">
            <wp:extent cx="933450" cy="171450"/>
            <wp:effectExtent l="19050" t="0" r="0" b="0"/>
            <wp:docPr id="11" name="Рисунок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168" cstate="print"/>
                    <a:srcRect/>
                    <a:stretch>
                      <a:fillRect/>
                    </a:stretch>
                  </pic:blipFill>
                  <pic:spPr bwMode="auto">
                    <a:xfrm>
                      <a:off x="0" y="0"/>
                      <a:ext cx="933450" cy="171450"/>
                    </a:xfrm>
                    <a:prstGeom prst="rect">
                      <a:avLst/>
                    </a:prstGeom>
                    <a:noFill/>
                    <a:ln w="9525">
                      <a:noFill/>
                      <a:miter lim="800000"/>
                      <a:headEnd/>
                      <a:tailEnd/>
                    </a:ln>
                  </pic:spPr>
                </pic:pic>
              </a:graphicData>
            </a:graphic>
          </wp:inline>
        </w:drawing>
      </w:r>
    </w:p>
    <w:p w:rsidR="00917916" w:rsidRDefault="00917916" w:rsidP="00917916">
      <w:r>
        <w:rPr>
          <w:noProof/>
          <w:lang w:eastAsia="ru-RU"/>
        </w:rPr>
        <w:drawing>
          <wp:anchor distT="0" distB="0" distL="114300" distR="114300" simplePos="0" relativeHeight="251687936" behindDoc="0" locked="0" layoutInCell="1" allowOverlap="1">
            <wp:simplePos x="0" y="0"/>
            <wp:positionH relativeFrom="column">
              <wp:posOffset>0</wp:posOffset>
            </wp:positionH>
            <wp:positionV relativeFrom="paragraph">
              <wp:posOffset>16510</wp:posOffset>
            </wp:positionV>
            <wp:extent cx="1244600" cy="1162050"/>
            <wp:effectExtent l="19050" t="0" r="0" b="0"/>
            <wp:wrapSquare wrapText="bothSides"/>
            <wp:docPr id="1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69" cstate="print"/>
                    <a:srcRect/>
                    <a:stretch>
                      <a:fillRect/>
                    </a:stretch>
                  </pic:blipFill>
                  <pic:spPr bwMode="auto">
                    <a:xfrm>
                      <a:off x="0" y="0"/>
                      <a:ext cx="1244600" cy="1162050"/>
                    </a:xfrm>
                    <a:prstGeom prst="rect">
                      <a:avLst/>
                    </a:prstGeom>
                    <a:noFill/>
                  </pic:spPr>
                </pic:pic>
              </a:graphicData>
            </a:graphic>
          </wp:anchor>
        </w:drawing>
      </w:r>
      <w:r>
        <w:t>Фазовый сдвиг является постоянной величиной и не за</w:t>
      </w:r>
      <w:r>
        <w:softHyphen/>
        <w:t>висит от момента отсчета. Обозначим через ∆T интервал времени между моментами, когда сигналы находятся в оди</w:t>
      </w:r>
      <w:r>
        <w:softHyphen/>
        <w:t xml:space="preserve">наковых фазах, например при переходах через нуль </w:t>
      </w:r>
      <w:proofErr w:type="gramStart"/>
      <w:r>
        <w:t>от</w:t>
      </w:r>
      <w:proofErr w:type="gramEnd"/>
      <w:r>
        <w:t xml:space="preserve"> отри</w:t>
      </w:r>
      <w:r>
        <w:softHyphen/>
        <w:t xml:space="preserve">цательных к положительным значениям. Тогда фазовый сдвиг </w:t>
      </w:r>
      <w:r>
        <w:rPr>
          <w:rFonts w:ascii="Times New Roman" w:eastAsia="Times New Roman" w:hAnsi="Times New Roman" w:cs="Times New Roman"/>
          <w:position w:val="-10"/>
          <w:sz w:val="24"/>
          <w:szCs w:val="24"/>
        </w:rPr>
        <w:object w:dxaOrig="1959" w:dyaOrig="340">
          <v:shape id="_x0000_i1171" type="#_x0000_t75" style="width:97.95pt;height:17.6pt" o:ole="">
            <v:imagedata r:id="rId170" o:title=""/>
          </v:shape>
          <o:OLEObject Type="Embed" ProgID="Equation.3" ShapeID="_x0000_i1171" DrawAspect="Content" ObjectID="_1420986420" r:id="rId171"/>
        </w:object>
      </w:r>
      <w:r>
        <w:t xml:space="preserve"> или</w:t>
      </w:r>
    </w:p>
    <w:p w:rsidR="00917916" w:rsidRDefault="00917916" w:rsidP="00917916">
      <w:pPr>
        <w:jc w:val="center"/>
      </w:pPr>
      <w:r>
        <w:rPr>
          <w:noProof/>
          <w:lang w:eastAsia="ru-RU"/>
        </w:rPr>
        <w:drawing>
          <wp:inline distT="0" distB="0" distL="0" distR="0">
            <wp:extent cx="933450" cy="161925"/>
            <wp:effectExtent l="19050" t="0" r="0" b="0"/>
            <wp:docPr id="15" name="Рисунок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172" cstate="print"/>
                    <a:srcRect/>
                    <a:stretch>
                      <a:fillRect/>
                    </a:stretch>
                  </pic:blipFill>
                  <pic:spPr bwMode="auto">
                    <a:xfrm>
                      <a:off x="0" y="0"/>
                      <a:ext cx="933450" cy="161925"/>
                    </a:xfrm>
                    <a:prstGeom prst="rect">
                      <a:avLst/>
                    </a:prstGeom>
                    <a:noFill/>
                    <a:ln w="9525">
                      <a:noFill/>
                      <a:miter lim="800000"/>
                      <a:headEnd/>
                      <a:tailEnd/>
                    </a:ln>
                  </pic:spPr>
                </pic:pic>
              </a:graphicData>
            </a:graphic>
          </wp:inline>
        </w:drawing>
      </w:r>
      <w:r>
        <w:t xml:space="preserve"> (1)</w:t>
      </w:r>
    </w:p>
    <w:p w:rsidR="00917916" w:rsidRPr="00917916" w:rsidRDefault="00917916" w:rsidP="00917916">
      <w:pPr>
        <w:ind w:firstLine="709"/>
      </w:pPr>
      <w:r>
        <w:t>где</w:t>
      </w:r>
      <w:proofErr w:type="gramStart"/>
      <w:r>
        <w:t xml:space="preserve"> Т</w:t>
      </w:r>
      <w:proofErr w:type="gramEnd"/>
      <w:r>
        <w:t xml:space="preserve"> — период гармонических сигналов.</w:t>
      </w:r>
    </w:p>
    <w:p w:rsidR="00917916" w:rsidRDefault="00917916" w:rsidP="00917916">
      <w:pPr>
        <w:ind w:firstLine="709"/>
      </w:pPr>
      <w:r>
        <w:t>Фазовый сдвиг появляется, когда электрический сигнал проходит через цепь, в которой он задерживается. Коле</w:t>
      </w:r>
      <w:r>
        <w:softHyphen/>
        <w:t xml:space="preserve">бательные контуры, фильтры, </w:t>
      </w:r>
      <w:proofErr w:type="spellStart"/>
      <w:r>
        <w:t>фазовращатели</w:t>
      </w:r>
      <w:proofErr w:type="spellEnd"/>
      <w:r>
        <w:t xml:space="preserve"> и другие четырехполюсники вносят фазовый сдвиг между входным и выходным напряжениями φ = ω</w:t>
      </w:r>
      <w:proofErr w:type="gramStart"/>
      <w:r>
        <w:rPr>
          <w:lang w:val="en-US"/>
        </w:rPr>
        <w:t>t</w:t>
      </w:r>
      <w:proofErr w:type="spellStart"/>
      <w:proofErr w:type="gramEnd"/>
      <w:r>
        <w:rPr>
          <w:vertAlign w:val="subscript"/>
        </w:rPr>
        <w:t>з</w:t>
      </w:r>
      <w:proofErr w:type="spellEnd"/>
      <w:r>
        <w:t xml:space="preserve"> где </w:t>
      </w:r>
      <w:r>
        <w:rPr>
          <w:lang w:val="en-US"/>
        </w:rPr>
        <w:t>t</w:t>
      </w:r>
      <w:proofErr w:type="spellStart"/>
      <w:r>
        <w:rPr>
          <w:vertAlign w:val="subscript"/>
        </w:rPr>
        <w:t>з</w:t>
      </w:r>
      <w:proofErr w:type="spellEnd"/>
      <w:r>
        <w:t xml:space="preserve"> — длительность задержки в секундах. Усилительный каскад обычного типа вносит фазовый сдвиг, равный π. Многие радиотех</w:t>
      </w:r>
      <w:r>
        <w:softHyphen/>
        <w:t>нические устройства: радиолокационные, радионавигацион</w:t>
      </w:r>
      <w:r>
        <w:softHyphen/>
        <w:t>ные, телевизионные, широкополосные усилители всех на</w:t>
      </w:r>
      <w:r>
        <w:softHyphen/>
        <w:t xml:space="preserve">значений, фильтры — характеризуются наряду с другими параметрами </w:t>
      </w:r>
      <w:proofErr w:type="spellStart"/>
      <w:r>
        <w:t>фазочастотной</w:t>
      </w:r>
      <w:proofErr w:type="spellEnd"/>
      <w:r>
        <w:t xml:space="preserve"> характеристикой</w:t>
      </w:r>
      <w:proofErr w:type="gramStart"/>
      <w:r>
        <w:t xml:space="preserve">  φ(ω), </w:t>
      </w:r>
      <w:proofErr w:type="gramEnd"/>
      <w:r>
        <w:t>т. е. за</w:t>
      </w:r>
      <w:r>
        <w:softHyphen/>
        <w:t>висимостью фазового сдвига от частоты. Фазовая модуля</w:t>
      </w:r>
      <w:r>
        <w:softHyphen/>
        <w:t>ция и манипуляция широко применяются в аппаратуре телеметрии и связи; измерение фазового сдвига в этих устройствах является определяющим как при настройке, так и в эксплуатации.</w:t>
      </w:r>
    </w:p>
    <w:p w:rsidR="00917916" w:rsidRDefault="00917916">
      <w:pPr>
        <w:rPr>
          <w:rFonts w:ascii="Times New Roman" w:hAnsi="Times New Roman" w:cs="Times New Roman"/>
          <w:sz w:val="28"/>
          <w:szCs w:val="28"/>
        </w:rPr>
      </w:pPr>
      <w:r>
        <w:rPr>
          <w:rFonts w:ascii="Times New Roman" w:hAnsi="Times New Roman" w:cs="Times New Roman"/>
          <w:sz w:val="28"/>
          <w:szCs w:val="28"/>
        </w:rPr>
        <w:br w:type="page"/>
      </w:r>
    </w:p>
    <w:p w:rsidR="0037420C" w:rsidRPr="0037420C" w:rsidRDefault="00917916" w:rsidP="00917916">
      <w:pPr>
        <w:rPr>
          <w:rFonts w:ascii="Times New Roman" w:hAnsi="Times New Roman" w:cs="Times New Roman"/>
          <w:b/>
          <w:sz w:val="28"/>
          <w:szCs w:val="28"/>
        </w:rPr>
      </w:pPr>
      <w:r w:rsidRPr="0037420C">
        <w:rPr>
          <w:rFonts w:ascii="Times New Roman" w:hAnsi="Times New Roman" w:cs="Times New Roman"/>
          <w:b/>
          <w:sz w:val="28"/>
          <w:szCs w:val="28"/>
        </w:rPr>
        <w:lastRenderedPageBreak/>
        <w:t xml:space="preserve">24. Векторная диаграмма. Взаимное расположение векторов </w:t>
      </w:r>
      <w:r w:rsidR="0037420C" w:rsidRPr="0037420C">
        <w:rPr>
          <w:rFonts w:ascii="Times New Roman" w:hAnsi="Times New Roman" w:cs="Times New Roman"/>
          <w:b/>
          <w:sz w:val="28"/>
          <w:szCs w:val="28"/>
        </w:rPr>
        <w:t>напряжения и тока на участках  с резистором, индуктивностью, ёмкостью. Сдвиг фаз.</w:t>
      </w:r>
    </w:p>
    <w:p w:rsidR="0037420C" w:rsidRDefault="0037420C">
      <w:pPr>
        <w:rPr>
          <w:rFonts w:ascii="Times New Roman" w:hAnsi="Times New Roman" w:cs="Times New Roman"/>
          <w:b/>
          <w:sz w:val="28"/>
          <w:szCs w:val="28"/>
        </w:rPr>
      </w:pPr>
      <w:r>
        <w:rPr>
          <w:rFonts w:ascii="Times New Roman" w:hAnsi="Times New Roman" w:cs="Times New Roman"/>
          <w:b/>
          <w:sz w:val="28"/>
          <w:szCs w:val="28"/>
        </w:rPr>
        <w:br w:type="page"/>
      </w:r>
    </w:p>
    <w:p w:rsidR="00E752B1" w:rsidRPr="00925BC4" w:rsidRDefault="00F1357C" w:rsidP="0037420C">
      <w:pPr>
        <w:pStyle w:val="a3"/>
        <w:tabs>
          <w:tab w:val="left" w:pos="284"/>
          <w:tab w:val="left" w:pos="851"/>
        </w:tabs>
        <w:spacing w:after="0" w:line="240" w:lineRule="auto"/>
        <w:ind w:left="426"/>
        <w:jc w:val="both"/>
        <w:rPr>
          <w:b/>
          <w:sz w:val="28"/>
          <w:szCs w:val="28"/>
        </w:rPr>
      </w:pPr>
      <w:r w:rsidRPr="00925BC4">
        <w:rPr>
          <w:rFonts w:ascii="Times New Roman" w:hAnsi="Times New Roman" w:cs="Times New Roman"/>
          <w:b/>
          <w:sz w:val="28"/>
          <w:szCs w:val="28"/>
        </w:rPr>
        <w:lastRenderedPageBreak/>
        <w:t>25.</w:t>
      </w:r>
      <w:r w:rsidRPr="00F1357C">
        <w:t xml:space="preserve"> </w:t>
      </w:r>
      <w:r w:rsidRPr="00F1357C">
        <w:rPr>
          <w:b/>
          <w:sz w:val="28"/>
          <w:szCs w:val="28"/>
        </w:rPr>
        <w:t>Синусоидальный ток в идеальной индуктивности</w:t>
      </w:r>
    </w:p>
    <w:p w:rsidR="00F1357C" w:rsidRPr="00EF1FC5" w:rsidRDefault="00F1357C" w:rsidP="00F1357C">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б) Синусоидальный ток в индуктивности</w:t>
      </w:r>
    </w:p>
    <w:tbl>
      <w:tblPr>
        <w:tblW w:w="10551" w:type="dxa"/>
        <w:tblInd w:w="675" w:type="dxa"/>
        <w:tblLook w:val="00A0"/>
      </w:tblPr>
      <w:tblGrid>
        <w:gridCol w:w="2305"/>
        <w:gridCol w:w="2798"/>
        <w:gridCol w:w="4253"/>
        <w:gridCol w:w="1195"/>
      </w:tblGrid>
      <w:tr w:rsidR="00F1357C" w:rsidRPr="00EF1FC5" w:rsidTr="00FC7E2D">
        <w:tc>
          <w:tcPr>
            <w:tcW w:w="2305" w:type="dxa"/>
          </w:tcPr>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r w:rsidRPr="00EF1FC5">
              <w:rPr>
                <w:rFonts w:ascii="Times New Roman" w:hAnsi="Times New Roman"/>
                <w:noProof/>
                <w:sz w:val="28"/>
                <w:szCs w:val="28"/>
              </w:rPr>
              <w:drawing>
                <wp:inline distT="0" distB="0" distL="0" distR="0">
                  <wp:extent cx="1135380" cy="819785"/>
                  <wp:effectExtent l="0" t="0" r="7620" b="0"/>
                  <wp:docPr id="556"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1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5380" cy="819785"/>
                          </a:xfrm>
                          <a:prstGeom prst="rect">
                            <a:avLst/>
                          </a:prstGeom>
                          <a:noFill/>
                          <a:ln>
                            <a:noFill/>
                          </a:ln>
                        </pic:spPr>
                      </pic:pic>
                    </a:graphicData>
                  </a:graphic>
                </wp:inline>
              </w:drawing>
            </w: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tc>
        <w:tc>
          <w:tcPr>
            <w:tcW w:w="2798" w:type="dxa"/>
          </w:tcPr>
          <w:p w:rsidR="00F1357C" w:rsidRPr="00EF1FC5" w:rsidRDefault="00F1357C" w:rsidP="00FC7E2D">
            <w:pPr>
              <w:pStyle w:val="11"/>
              <w:ind w:firstLine="426"/>
              <w:contextualSpacing/>
              <w:jc w:val="both"/>
              <w:rPr>
                <w:rFonts w:ascii="Times New Roman" w:hAnsi="Times New Roman"/>
                <w:sz w:val="28"/>
                <w:szCs w:val="28"/>
              </w:rPr>
            </w:pPr>
            <w:r w:rsidRPr="00EF1FC5">
              <w:rPr>
                <w:rFonts w:ascii="Times New Roman" w:hAnsi="Times New Roman"/>
                <w:noProof/>
                <w:sz w:val="28"/>
                <w:szCs w:val="28"/>
              </w:rPr>
              <w:drawing>
                <wp:inline distT="0" distB="0" distL="0" distR="0">
                  <wp:extent cx="1230570" cy="1376855"/>
                  <wp:effectExtent l="0" t="0" r="0" b="0"/>
                  <wp:docPr id="557"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4394" cy="1381134"/>
                          </a:xfrm>
                          <a:prstGeom prst="rect">
                            <a:avLst/>
                          </a:prstGeom>
                          <a:noFill/>
                          <a:ln>
                            <a:noFill/>
                          </a:ln>
                        </pic:spPr>
                      </pic:pic>
                    </a:graphicData>
                  </a:graphic>
                </wp:inline>
              </w:drawing>
            </w:r>
          </w:p>
        </w:tc>
        <w:tc>
          <w:tcPr>
            <w:tcW w:w="4253" w:type="dxa"/>
          </w:tcPr>
          <w:p w:rsidR="00F1357C" w:rsidRPr="00EF1FC5" w:rsidRDefault="00F1357C" w:rsidP="00FC7E2D">
            <w:pPr>
              <w:pStyle w:val="11"/>
              <w:ind w:firstLine="426"/>
              <w:contextualSpacing/>
              <w:jc w:val="both"/>
              <w:rPr>
                <w:rFonts w:ascii="Times New Roman" w:hAnsi="Times New Roman"/>
                <w:sz w:val="28"/>
                <w:szCs w:val="28"/>
              </w:rPr>
            </w:pPr>
          </w:p>
          <w:p w:rsidR="00F1357C" w:rsidRDefault="00F1357C" w:rsidP="00FC7E2D">
            <w:pPr>
              <w:pStyle w:val="11"/>
              <w:ind w:firstLine="426"/>
              <w:contextualSpacing/>
              <w:jc w:val="both"/>
              <w:rPr>
                <w:rFonts w:ascii="Times New Roman" w:hAnsi="Times New Roman"/>
                <w:sz w:val="28"/>
                <w:szCs w:val="28"/>
              </w:rPr>
            </w:pPr>
            <w:proofErr w:type="spellStart"/>
            <w:r>
              <w:rPr>
                <w:rFonts w:ascii="Times New Roman" w:hAnsi="Times New Roman"/>
                <w:sz w:val="28"/>
                <w:szCs w:val="28"/>
              </w:rPr>
              <w:t>Индук</w:t>
            </w:r>
            <w:proofErr w:type="gramStart"/>
            <w:r>
              <w:rPr>
                <w:rFonts w:ascii="Times New Roman" w:hAnsi="Times New Roman"/>
                <w:sz w:val="28"/>
                <w:szCs w:val="28"/>
              </w:rPr>
              <w:t>т</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иделиз</w:t>
            </w:r>
            <w:proofErr w:type="spellEnd"/>
            <w:r>
              <w:rPr>
                <w:rFonts w:ascii="Times New Roman" w:hAnsi="Times New Roman"/>
                <w:sz w:val="28"/>
                <w:szCs w:val="28"/>
              </w:rPr>
              <w:t xml:space="preserve"> </w:t>
            </w:r>
            <w:proofErr w:type="spellStart"/>
            <w:r>
              <w:rPr>
                <w:rFonts w:ascii="Times New Roman" w:hAnsi="Times New Roman"/>
                <w:sz w:val="28"/>
                <w:szCs w:val="28"/>
              </w:rPr>
              <w:t>эл</w:t>
            </w:r>
            <w:proofErr w:type="spellEnd"/>
            <w:r>
              <w:rPr>
                <w:rFonts w:ascii="Times New Roman" w:hAnsi="Times New Roman"/>
                <w:sz w:val="28"/>
                <w:szCs w:val="28"/>
              </w:rPr>
              <w:t xml:space="preserve"> </w:t>
            </w:r>
            <w:proofErr w:type="spellStart"/>
            <w:r>
              <w:rPr>
                <w:rFonts w:ascii="Times New Roman" w:hAnsi="Times New Roman"/>
                <w:sz w:val="28"/>
                <w:szCs w:val="28"/>
              </w:rPr>
              <w:t>эл</w:t>
            </w:r>
            <w:proofErr w:type="spellEnd"/>
            <w:r>
              <w:rPr>
                <w:rFonts w:ascii="Times New Roman" w:hAnsi="Times New Roman"/>
                <w:sz w:val="28"/>
                <w:szCs w:val="28"/>
              </w:rPr>
              <w:t xml:space="preserve">, кот оп </w:t>
            </w:r>
            <w:proofErr w:type="spellStart"/>
            <w:r>
              <w:rPr>
                <w:rFonts w:ascii="Times New Roman" w:hAnsi="Times New Roman"/>
                <w:sz w:val="28"/>
                <w:szCs w:val="28"/>
              </w:rPr>
              <w:t>св-вам</w:t>
            </w:r>
            <w:proofErr w:type="spellEnd"/>
            <w:r>
              <w:rPr>
                <w:rFonts w:ascii="Times New Roman" w:hAnsi="Times New Roman"/>
                <w:sz w:val="28"/>
                <w:szCs w:val="28"/>
              </w:rPr>
              <w:t xml:space="preserve"> </w:t>
            </w:r>
            <w:proofErr w:type="spellStart"/>
            <w:r>
              <w:rPr>
                <w:rFonts w:ascii="Times New Roman" w:hAnsi="Times New Roman"/>
                <w:sz w:val="28"/>
                <w:szCs w:val="28"/>
              </w:rPr>
              <w:t>приближ</w:t>
            </w:r>
            <w:proofErr w:type="spellEnd"/>
            <w:r>
              <w:rPr>
                <w:rFonts w:ascii="Times New Roman" w:hAnsi="Times New Roman"/>
                <w:sz w:val="28"/>
                <w:szCs w:val="28"/>
              </w:rPr>
              <w:t xml:space="preserve"> к </w:t>
            </w:r>
            <w:proofErr w:type="spellStart"/>
            <w:r>
              <w:rPr>
                <w:rFonts w:ascii="Times New Roman" w:hAnsi="Times New Roman"/>
                <w:sz w:val="28"/>
                <w:szCs w:val="28"/>
              </w:rPr>
              <w:t>реальн</w:t>
            </w:r>
            <w:proofErr w:type="spellEnd"/>
            <w:r>
              <w:rPr>
                <w:rFonts w:ascii="Times New Roman" w:hAnsi="Times New Roman"/>
                <w:sz w:val="28"/>
                <w:szCs w:val="28"/>
              </w:rPr>
              <w:t xml:space="preserve"> кат </w:t>
            </w:r>
            <w:proofErr w:type="spellStart"/>
            <w:r>
              <w:rPr>
                <w:rFonts w:ascii="Times New Roman" w:hAnsi="Times New Roman"/>
                <w:sz w:val="28"/>
                <w:szCs w:val="28"/>
              </w:rPr>
              <w:t>индукт</w:t>
            </w:r>
            <w:proofErr w:type="spellEnd"/>
          </w:p>
          <w:p w:rsidR="00F1357C" w:rsidRPr="00735F2C" w:rsidRDefault="00F1357C" w:rsidP="00FC7E2D">
            <w:pPr>
              <w:pStyle w:val="11"/>
              <w:ind w:firstLine="34"/>
              <w:contextualSpacing/>
              <w:jc w:val="both"/>
              <w:rPr>
                <w:rFonts w:ascii="Times New Roman" w:hAnsi="Times New Roman"/>
                <w:sz w:val="28"/>
                <w:szCs w:val="28"/>
              </w:rPr>
            </w:pPr>
            <w:r>
              <w:rPr>
                <w:rFonts w:ascii="Times New Roman" w:hAnsi="Times New Roman"/>
                <w:sz w:val="28"/>
                <w:szCs w:val="28"/>
              </w:rPr>
              <w:t>Если через ее проход ток</w:t>
            </w:r>
            <w:proofErr w:type="gramStart"/>
            <w:r>
              <w:rPr>
                <w:rFonts w:ascii="Times New Roman" w:hAnsi="Times New Roman"/>
                <w:sz w:val="28"/>
                <w:szCs w:val="28"/>
              </w:rPr>
              <w:t xml:space="preserve"> ,</w:t>
            </w:r>
            <w:proofErr w:type="gramEnd"/>
            <w:r>
              <w:rPr>
                <w:rFonts w:ascii="Times New Roman" w:hAnsi="Times New Roman"/>
                <w:sz w:val="28"/>
                <w:szCs w:val="28"/>
              </w:rPr>
              <w:t xml:space="preserve">то возник ЭДС </w:t>
            </w:r>
            <w:proofErr w:type="spellStart"/>
            <w:r>
              <w:rPr>
                <w:rFonts w:ascii="Times New Roman" w:hAnsi="Times New Roman"/>
                <w:sz w:val="28"/>
                <w:szCs w:val="28"/>
              </w:rPr>
              <w:t>самоинд=</w:t>
            </w:r>
            <w:proofErr w:type="spellEnd"/>
            <w:r>
              <w:rPr>
                <w:rFonts w:ascii="Times New Roman" w:hAnsi="Times New Roman"/>
                <w:sz w:val="28"/>
                <w:szCs w:val="28"/>
              </w:rPr>
              <w:t xml:space="preserve"> -</w:t>
            </w:r>
            <w:r>
              <w:rPr>
                <w:rFonts w:ascii="Times New Roman" w:hAnsi="Times New Roman"/>
                <w:sz w:val="28"/>
                <w:szCs w:val="28"/>
                <w:lang w:val="en-US"/>
              </w:rPr>
              <w:t>L</w:t>
            </w:r>
            <w:r w:rsidRPr="00735F2C">
              <w:rPr>
                <w:rFonts w:ascii="Times New Roman" w:hAnsi="Times New Roman"/>
                <w:sz w:val="28"/>
                <w:szCs w:val="28"/>
              </w:rPr>
              <w:t xml:space="preserve"> </w:t>
            </w:r>
            <w:proofErr w:type="spellStart"/>
            <w:r>
              <w:rPr>
                <w:rFonts w:ascii="Times New Roman" w:hAnsi="Times New Roman"/>
                <w:sz w:val="28"/>
                <w:szCs w:val="28"/>
                <w:lang w:val="en-US"/>
              </w:rPr>
              <w:t>di</w:t>
            </w:r>
            <w:proofErr w:type="spellEnd"/>
            <w:r w:rsidRPr="00735F2C">
              <w:rPr>
                <w:rFonts w:ascii="Times New Roman" w:hAnsi="Times New Roman"/>
                <w:sz w:val="28"/>
                <w:szCs w:val="28"/>
              </w:rPr>
              <w:t>/</w:t>
            </w:r>
            <w:proofErr w:type="spellStart"/>
            <w:r>
              <w:rPr>
                <w:rFonts w:ascii="Times New Roman" w:hAnsi="Times New Roman"/>
                <w:sz w:val="28"/>
                <w:szCs w:val="28"/>
                <w:lang w:val="en-US"/>
              </w:rPr>
              <w:t>dt</w:t>
            </w:r>
            <w:proofErr w:type="spellEnd"/>
          </w:p>
        </w:tc>
        <w:tc>
          <w:tcPr>
            <w:tcW w:w="1195" w:type="dxa"/>
          </w:tcPr>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tc>
      </w:tr>
    </w:tbl>
    <w:p w:rsidR="00F1357C" w:rsidRPr="00EF1FC5" w:rsidRDefault="00F1357C" w:rsidP="00F1357C">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rPr>
        <w:object w:dxaOrig="1400" w:dyaOrig="360">
          <v:shape id="_x0000_i1079" type="#_x0000_t75" style="width:85.4pt;height:22.6pt" o:ole="">
            <v:imagedata r:id="rId175" o:title=""/>
          </v:shape>
          <o:OLEObject Type="Embed" ProgID="Equation.3" ShapeID="_x0000_i1079" DrawAspect="Content" ObjectID="_1420986421" r:id="rId176"/>
        </w:object>
      </w:r>
      <w:r w:rsidRPr="00EF1FC5">
        <w:rPr>
          <w:rFonts w:ascii="Times New Roman" w:hAnsi="Times New Roman" w:cs="Times New Roman"/>
          <w:sz w:val="28"/>
          <w:szCs w:val="28"/>
        </w:rPr>
        <w:t xml:space="preserve">,  ток в катушке отстаёт от приложенного к ней </w:t>
      </w:r>
      <w:proofErr w:type="spellStart"/>
      <w:proofErr w:type="gramStart"/>
      <w:r w:rsidRPr="00EF1FC5">
        <w:rPr>
          <w:rFonts w:ascii="Times New Roman" w:hAnsi="Times New Roman" w:cs="Times New Roman"/>
          <w:sz w:val="28"/>
          <w:szCs w:val="28"/>
        </w:rPr>
        <w:t>напр</w:t>
      </w:r>
      <w:proofErr w:type="spellEnd"/>
      <w:proofErr w:type="gramEnd"/>
      <w:r w:rsidRPr="00EF1FC5">
        <w:rPr>
          <w:rFonts w:ascii="Times New Roman" w:hAnsi="Times New Roman" w:cs="Times New Roman"/>
          <w:sz w:val="28"/>
          <w:szCs w:val="28"/>
        </w:rPr>
        <w:t xml:space="preserve"> на </w:t>
      </w:r>
      <w:r w:rsidRPr="00EF1FC5">
        <w:rPr>
          <w:rFonts w:ascii="Times New Roman" w:hAnsi="Times New Roman" w:cs="Times New Roman"/>
          <w:position w:val="-6"/>
          <w:sz w:val="28"/>
          <w:szCs w:val="28"/>
        </w:rPr>
        <w:object w:dxaOrig="480" w:dyaOrig="279">
          <v:shape id="_x0000_i1080" type="#_x0000_t75" style="width:24.3pt;height:13.4pt" o:ole="">
            <v:imagedata r:id="rId177" o:title=""/>
          </v:shape>
          <o:OLEObject Type="Embed" ProgID="Equation.3" ShapeID="_x0000_i1080" DrawAspect="Content" ObjectID="_1420986422" r:id="rId178"/>
        </w:object>
      </w:r>
      <w:r w:rsidRPr="00EF1FC5">
        <w:rPr>
          <w:rFonts w:ascii="Times New Roman" w:hAnsi="Times New Roman" w:cs="Times New Roman"/>
          <w:sz w:val="28"/>
          <w:szCs w:val="28"/>
        </w:rPr>
        <w:t xml:space="preserve">; </w:t>
      </w:r>
    </w:p>
    <w:p w:rsidR="00F1357C" w:rsidRPr="00EF1FC5" w:rsidRDefault="00F1357C" w:rsidP="00F1357C">
      <w:pPr>
        <w:pStyle w:val="11"/>
        <w:ind w:firstLine="426"/>
        <w:contextualSpacing/>
        <w:jc w:val="both"/>
        <w:rPr>
          <w:rFonts w:ascii="Times New Roman" w:hAnsi="Times New Roman"/>
          <w:sz w:val="28"/>
          <w:szCs w:val="28"/>
        </w:rPr>
      </w:pPr>
      <w:r w:rsidRPr="00EF1FC5">
        <w:rPr>
          <w:rFonts w:ascii="Times New Roman" w:hAnsi="Times New Roman"/>
          <w:position w:val="-12"/>
          <w:sz w:val="28"/>
          <w:szCs w:val="28"/>
        </w:rPr>
        <w:object w:dxaOrig="760" w:dyaOrig="360">
          <v:shape id="_x0000_i1081" type="#_x0000_t75" style="width:51.05pt;height:24.3pt" o:ole="">
            <v:imagedata r:id="rId179" o:title=""/>
          </v:shape>
          <o:OLEObject Type="Embed" ProgID="Equation.3" ShapeID="_x0000_i1081" DrawAspect="Content" ObjectID="_1420986423" r:id="rId180"/>
        </w:object>
      </w:r>
      <w:r w:rsidRPr="00EF1FC5">
        <w:rPr>
          <w:rFonts w:ascii="Times New Roman" w:hAnsi="Times New Roman"/>
          <w:position w:val="-12"/>
          <w:sz w:val="28"/>
          <w:szCs w:val="28"/>
        </w:rPr>
        <w:t xml:space="preserve"> </w:t>
      </w:r>
      <w:r w:rsidRPr="00EF1FC5">
        <w:rPr>
          <w:rFonts w:ascii="Times New Roman" w:hAnsi="Times New Roman"/>
          <w:sz w:val="28"/>
          <w:szCs w:val="28"/>
        </w:rPr>
        <w:t xml:space="preserve">а величину </w:t>
      </w:r>
      <w:r w:rsidRPr="00EF1FC5">
        <w:rPr>
          <w:rFonts w:ascii="Times New Roman" w:hAnsi="Times New Roman"/>
          <w:sz w:val="28"/>
          <w:szCs w:val="28"/>
          <w:lang w:val="en-US"/>
        </w:rPr>
        <w:t>X</w:t>
      </w:r>
      <w:r w:rsidRPr="00EF1FC5">
        <w:rPr>
          <w:rFonts w:ascii="Times New Roman" w:hAnsi="Times New Roman"/>
          <w:sz w:val="28"/>
          <w:szCs w:val="28"/>
          <w:vertAlign w:val="subscript"/>
          <w:lang w:val="en-US"/>
        </w:rPr>
        <w:t>L</w:t>
      </w:r>
      <w:r w:rsidRPr="00EF1FC5">
        <w:rPr>
          <w:rFonts w:ascii="Times New Roman" w:hAnsi="Times New Roman"/>
          <w:sz w:val="28"/>
          <w:szCs w:val="28"/>
        </w:rPr>
        <w:t>=</w:t>
      </w:r>
      <w:r w:rsidRPr="00EF1FC5">
        <w:rPr>
          <w:rFonts w:ascii="Times New Roman" w:hAnsi="Times New Roman"/>
          <w:position w:val="-6"/>
          <w:sz w:val="28"/>
          <w:szCs w:val="28"/>
        </w:rPr>
        <w:object w:dxaOrig="279" w:dyaOrig="240">
          <v:shape id="_x0000_i1082" type="#_x0000_t75" style="width:13.4pt;height:11.7pt" o:ole="">
            <v:imagedata r:id="rId181" o:title=""/>
          </v:shape>
          <o:OLEObject Type="Embed" ProgID="Equation.3" ShapeID="_x0000_i1082" DrawAspect="Content" ObjectID="_1420986424" r:id="rId182"/>
        </w:object>
      </w:r>
      <w:r w:rsidRPr="00EF1FC5">
        <w:rPr>
          <w:rFonts w:ascii="Times New Roman" w:hAnsi="Times New Roman"/>
          <w:sz w:val="28"/>
          <w:szCs w:val="28"/>
        </w:rPr>
        <w:sym w:font="Symbol" w:char="F0D7"/>
      </w:r>
      <w:r w:rsidRPr="00EF1FC5">
        <w:rPr>
          <w:rFonts w:ascii="Times New Roman" w:hAnsi="Times New Roman"/>
          <w:sz w:val="28"/>
          <w:szCs w:val="28"/>
          <w:lang w:val="en-US"/>
        </w:rPr>
        <w:t>L</w:t>
      </w:r>
      <w:r w:rsidRPr="00EF1FC5">
        <w:rPr>
          <w:rFonts w:ascii="Times New Roman" w:hAnsi="Times New Roman"/>
          <w:sz w:val="28"/>
          <w:szCs w:val="28"/>
        </w:rPr>
        <w:t xml:space="preserve"> называют </w:t>
      </w:r>
      <w:proofErr w:type="spellStart"/>
      <w:r w:rsidRPr="00EF1FC5">
        <w:rPr>
          <w:rFonts w:ascii="Times New Roman" w:hAnsi="Times New Roman"/>
          <w:sz w:val="28"/>
          <w:szCs w:val="28"/>
        </w:rPr>
        <w:t>индукт</w:t>
      </w:r>
      <w:proofErr w:type="spellEnd"/>
      <w:r w:rsidRPr="00EF1FC5">
        <w:rPr>
          <w:rFonts w:ascii="Times New Roman" w:hAnsi="Times New Roman"/>
          <w:sz w:val="28"/>
          <w:szCs w:val="28"/>
        </w:rPr>
        <w:t xml:space="preserve"> </w:t>
      </w:r>
      <w:proofErr w:type="spellStart"/>
      <w:r w:rsidRPr="00EF1FC5">
        <w:rPr>
          <w:rFonts w:ascii="Times New Roman" w:hAnsi="Times New Roman"/>
          <w:sz w:val="28"/>
          <w:szCs w:val="28"/>
        </w:rPr>
        <w:t>сопрот</w:t>
      </w:r>
      <w:proofErr w:type="spellEnd"/>
      <w:r w:rsidRPr="00EF1FC5">
        <w:rPr>
          <w:rFonts w:ascii="Times New Roman" w:hAnsi="Times New Roman"/>
          <w:sz w:val="28"/>
          <w:szCs w:val="28"/>
        </w:rPr>
        <w:t xml:space="preserve">, </w:t>
      </w:r>
      <w:proofErr w:type="spellStart"/>
      <w:r w:rsidRPr="00EF1FC5">
        <w:rPr>
          <w:rFonts w:ascii="Times New Roman" w:hAnsi="Times New Roman"/>
          <w:sz w:val="28"/>
          <w:szCs w:val="28"/>
        </w:rPr>
        <w:t>индукт</w:t>
      </w:r>
      <w:proofErr w:type="spellEnd"/>
      <w:r w:rsidRPr="00735F2C">
        <w:rPr>
          <w:rFonts w:ascii="Times New Roman" w:hAnsi="Times New Roman"/>
          <w:sz w:val="28"/>
          <w:szCs w:val="28"/>
        </w:rPr>
        <w:t xml:space="preserve"> </w:t>
      </w:r>
      <w:r w:rsidRPr="00EF1FC5">
        <w:rPr>
          <w:rFonts w:ascii="Times New Roman" w:hAnsi="Times New Roman"/>
          <w:sz w:val="28"/>
          <w:szCs w:val="28"/>
        </w:rPr>
        <w:t xml:space="preserve">провод </w:t>
      </w:r>
      <w:r w:rsidRPr="00EF1FC5">
        <w:rPr>
          <w:rFonts w:ascii="Times New Roman" w:hAnsi="Times New Roman"/>
          <w:position w:val="-34"/>
          <w:sz w:val="28"/>
          <w:szCs w:val="28"/>
        </w:rPr>
        <w:object w:dxaOrig="1020" w:dyaOrig="780">
          <v:shape id="_x0000_i1083" type="#_x0000_t75" style="width:51.05pt;height:39.35pt" o:ole="">
            <v:imagedata r:id="rId183" o:title=""/>
          </v:shape>
          <o:OLEObject Type="Embed" ProgID="Equation.3" ShapeID="_x0000_i1083" DrawAspect="Content" ObjectID="_1420986425" r:id="rId184"/>
        </w:object>
      </w:r>
      <w:r w:rsidRPr="00EF1FC5">
        <w:rPr>
          <w:rFonts w:ascii="Times New Roman" w:hAnsi="Times New Roman"/>
          <w:sz w:val="28"/>
          <w:szCs w:val="28"/>
        </w:rPr>
        <w:t>.</w:t>
      </w:r>
    </w:p>
    <w:p w:rsidR="00F1357C" w:rsidRPr="00EF1FC5" w:rsidRDefault="00F1357C" w:rsidP="00F1357C">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lang w:val="en-US"/>
        </w:rPr>
        <w:object w:dxaOrig="7119" w:dyaOrig="360">
          <v:shape id="_x0000_i1084" type="#_x0000_t75" style="width:435.35pt;height:20.95pt" o:ole="">
            <v:imagedata r:id="rId185" o:title=""/>
          </v:shape>
          <o:OLEObject Type="Embed" ProgID="Equation.3" ShapeID="_x0000_i1084" DrawAspect="Content" ObjectID="_1420986426" r:id="rId186"/>
        </w:object>
      </w:r>
      <w:r w:rsidRPr="00EF1FC5">
        <w:rPr>
          <w:rFonts w:ascii="Times New Roman" w:hAnsi="Times New Roman" w:cs="Times New Roman"/>
          <w:sz w:val="28"/>
          <w:szCs w:val="28"/>
        </w:rPr>
        <w:t>.</w:t>
      </w:r>
    </w:p>
    <w:p w:rsidR="00F1357C" w:rsidRPr="00EF1FC5" w:rsidRDefault="00F1357C" w:rsidP="00F1357C">
      <w:pPr>
        <w:pStyle w:val="11"/>
        <w:ind w:firstLine="426"/>
        <w:contextualSpacing/>
        <w:jc w:val="both"/>
        <w:rPr>
          <w:rFonts w:ascii="Times New Roman" w:hAnsi="Times New Roman"/>
          <w:position w:val="-12"/>
          <w:sz w:val="28"/>
          <w:szCs w:val="28"/>
        </w:rPr>
      </w:pPr>
      <w:r w:rsidRPr="00EF1FC5">
        <w:rPr>
          <w:rFonts w:ascii="Times New Roman" w:hAnsi="Times New Roman"/>
          <w:sz w:val="28"/>
          <w:szCs w:val="28"/>
        </w:rPr>
        <w:t xml:space="preserve">Видно, что активная мощность </w:t>
      </w:r>
      <w:proofErr w:type="spellStart"/>
      <w:r w:rsidRPr="00EF1FC5">
        <w:rPr>
          <w:rFonts w:ascii="Times New Roman" w:hAnsi="Times New Roman"/>
          <w:sz w:val="28"/>
          <w:szCs w:val="28"/>
          <w:lang w:val="en-US"/>
        </w:rPr>
        <w:t>p</w:t>
      </w:r>
      <w:r w:rsidRPr="00EF1FC5">
        <w:rPr>
          <w:rFonts w:ascii="Times New Roman" w:hAnsi="Times New Roman"/>
          <w:sz w:val="28"/>
          <w:szCs w:val="28"/>
          <w:vertAlign w:val="subscript"/>
          <w:lang w:val="en-US"/>
        </w:rPr>
        <w:t>L</w:t>
      </w:r>
      <w:proofErr w:type="spellEnd"/>
      <w:r w:rsidRPr="00EF1FC5">
        <w:rPr>
          <w:rFonts w:ascii="Times New Roman" w:hAnsi="Times New Roman"/>
          <w:sz w:val="28"/>
          <w:szCs w:val="28"/>
        </w:rPr>
        <w:t xml:space="preserve">=0, </w:t>
      </w:r>
      <w:proofErr w:type="spellStart"/>
      <w:r w:rsidRPr="00EF1FC5">
        <w:rPr>
          <w:rFonts w:ascii="Times New Roman" w:hAnsi="Times New Roman"/>
          <w:sz w:val="28"/>
          <w:szCs w:val="28"/>
          <w:lang w:val="en-US"/>
        </w:rPr>
        <w:t>a</w:t>
      </w:r>
      <w:proofErr w:type="spellEnd"/>
      <w:r w:rsidRPr="00EF1FC5">
        <w:rPr>
          <w:rFonts w:ascii="Times New Roman" w:hAnsi="Times New Roman"/>
          <w:sz w:val="28"/>
          <w:szCs w:val="28"/>
        </w:rPr>
        <w:t xml:space="preserve"> </w:t>
      </w:r>
      <w:r w:rsidRPr="00EF1FC5">
        <w:rPr>
          <w:rFonts w:ascii="Times New Roman" w:hAnsi="Times New Roman"/>
          <w:sz w:val="28"/>
          <w:szCs w:val="28"/>
          <w:lang w:val="en-US"/>
        </w:rPr>
        <w:t>Q</w:t>
      </w:r>
      <w:r w:rsidRPr="00EF1FC5">
        <w:rPr>
          <w:rFonts w:ascii="Times New Roman" w:hAnsi="Times New Roman"/>
          <w:sz w:val="28"/>
          <w:szCs w:val="28"/>
          <w:vertAlign w:val="subscript"/>
          <w:lang w:val="en-US"/>
        </w:rPr>
        <w:t>L</w:t>
      </w:r>
      <w:r w:rsidRPr="00EF1FC5">
        <w:rPr>
          <w:rFonts w:ascii="Times New Roman" w:hAnsi="Times New Roman"/>
          <w:sz w:val="28"/>
          <w:szCs w:val="28"/>
        </w:rPr>
        <w:t xml:space="preserve">= </w:t>
      </w:r>
      <w:r w:rsidRPr="00EF1FC5">
        <w:rPr>
          <w:rFonts w:ascii="Times New Roman" w:hAnsi="Times New Roman"/>
          <w:sz w:val="28"/>
          <w:szCs w:val="28"/>
          <w:lang w:val="en-US"/>
        </w:rPr>
        <w:t>U</w:t>
      </w:r>
      <w:r w:rsidRPr="00EF1FC5">
        <w:rPr>
          <w:rFonts w:ascii="Times New Roman" w:hAnsi="Times New Roman"/>
          <w:sz w:val="28"/>
          <w:szCs w:val="28"/>
        </w:rPr>
        <w:sym w:font="Symbol" w:char="F0D7"/>
      </w:r>
      <w:r w:rsidRPr="00EF1FC5">
        <w:rPr>
          <w:rFonts w:ascii="Times New Roman" w:hAnsi="Times New Roman"/>
          <w:sz w:val="28"/>
          <w:szCs w:val="28"/>
          <w:lang w:val="en-US"/>
        </w:rPr>
        <w:t>I</w:t>
      </w:r>
      <w:r w:rsidRPr="00EF1FC5">
        <w:rPr>
          <w:rFonts w:ascii="Times New Roman" w:hAnsi="Times New Roman"/>
          <w:sz w:val="28"/>
          <w:szCs w:val="28"/>
        </w:rPr>
        <w:t xml:space="preserve"> = </w:t>
      </w:r>
      <w:r w:rsidRPr="00EF1FC5">
        <w:rPr>
          <w:rFonts w:ascii="Times New Roman" w:hAnsi="Times New Roman"/>
          <w:sz w:val="28"/>
          <w:szCs w:val="28"/>
          <w:lang w:val="en-US"/>
        </w:rPr>
        <w:t>I</w:t>
      </w:r>
      <w:r w:rsidRPr="00EF1FC5">
        <w:rPr>
          <w:rFonts w:ascii="Times New Roman" w:hAnsi="Times New Roman"/>
          <w:sz w:val="28"/>
          <w:szCs w:val="28"/>
          <w:vertAlign w:val="superscript"/>
        </w:rPr>
        <w:t>2</w:t>
      </w:r>
      <w:r w:rsidRPr="00EF1FC5">
        <w:rPr>
          <w:rFonts w:ascii="Times New Roman" w:hAnsi="Times New Roman"/>
          <w:sz w:val="28"/>
          <w:szCs w:val="28"/>
        </w:rPr>
        <w:sym w:font="Symbol" w:char="F0D7"/>
      </w:r>
      <w:r w:rsidRPr="00EF1FC5">
        <w:rPr>
          <w:rFonts w:ascii="Times New Roman" w:hAnsi="Times New Roman"/>
          <w:sz w:val="28"/>
          <w:szCs w:val="28"/>
          <w:lang w:val="en-US"/>
        </w:rPr>
        <w:t>X</w:t>
      </w:r>
      <w:r w:rsidRPr="00EF1FC5">
        <w:rPr>
          <w:rFonts w:ascii="Times New Roman" w:hAnsi="Times New Roman"/>
          <w:sz w:val="28"/>
          <w:szCs w:val="28"/>
          <w:vertAlign w:val="subscript"/>
          <w:lang w:val="en-US"/>
        </w:rPr>
        <w:t>L</w:t>
      </w:r>
    </w:p>
    <w:p w:rsidR="00F1357C" w:rsidRPr="00F1357C" w:rsidRDefault="00F1357C">
      <w:pPr>
        <w:rPr>
          <w:rFonts w:ascii="Times New Roman" w:hAnsi="Times New Roman" w:cs="Times New Roman"/>
          <w:sz w:val="28"/>
          <w:szCs w:val="28"/>
        </w:rPr>
      </w:pPr>
      <w:r w:rsidRPr="00F1357C">
        <w:rPr>
          <w:rFonts w:ascii="Times New Roman" w:hAnsi="Times New Roman" w:cs="Times New Roman"/>
          <w:sz w:val="28"/>
          <w:szCs w:val="28"/>
        </w:rPr>
        <w:br w:type="page"/>
      </w:r>
    </w:p>
    <w:p w:rsidR="00F1357C" w:rsidRPr="00F1357C" w:rsidRDefault="009041F7" w:rsidP="00F1357C">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lastRenderedPageBreak/>
        <w:t>2</w:t>
      </w:r>
      <w:r>
        <w:rPr>
          <w:rFonts w:ascii="Times New Roman" w:hAnsi="Times New Roman" w:cs="Times New Roman"/>
          <w:b/>
          <w:sz w:val="28"/>
          <w:szCs w:val="28"/>
          <w:lang w:val="en-US"/>
        </w:rPr>
        <w:t>6</w:t>
      </w:r>
      <w:r w:rsidR="00F1357C" w:rsidRPr="00F1357C">
        <w:rPr>
          <w:rFonts w:ascii="Times New Roman" w:hAnsi="Times New Roman" w:cs="Times New Roman"/>
          <w:b/>
          <w:sz w:val="28"/>
          <w:szCs w:val="28"/>
        </w:rPr>
        <w:t>. Синусоидальный ток в емкости.</w:t>
      </w:r>
    </w:p>
    <w:p w:rsidR="00F1357C" w:rsidRPr="00EF1FC5" w:rsidRDefault="00F1357C" w:rsidP="00F1357C">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   в) Синусоидальный ток в ёмкости</w:t>
      </w:r>
    </w:p>
    <w:p w:rsidR="00F1357C" w:rsidRPr="00EF1FC5" w:rsidRDefault="00F1357C" w:rsidP="00F1357C">
      <w:pPr>
        <w:tabs>
          <w:tab w:val="left" w:pos="284"/>
          <w:tab w:val="left" w:pos="851"/>
        </w:tabs>
        <w:spacing w:after="0" w:line="240" w:lineRule="auto"/>
        <w:ind w:firstLine="426"/>
        <w:contextualSpacing/>
        <w:jc w:val="both"/>
        <w:rPr>
          <w:rFonts w:ascii="Times New Roman" w:hAnsi="Times New Roman" w:cs="Times New Roman"/>
          <w:position w:val="-12"/>
          <w:sz w:val="28"/>
          <w:szCs w:val="28"/>
        </w:rPr>
      </w:pPr>
      <w:r w:rsidRPr="00EF1FC5">
        <w:rPr>
          <w:rFonts w:ascii="Times New Roman" w:hAnsi="Times New Roman" w:cs="Times New Roman"/>
          <w:position w:val="-12"/>
          <w:sz w:val="28"/>
          <w:szCs w:val="28"/>
        </w:rPr>
        <w:object w:dxaOrig="1460" w:dyaOrig="360">
          <v:shape id="_x0000_i1085" type="#_x0000_t75" style="width:73.65pt;height:18.4pt" o:ole="">
            <v:imagedata r:id="rId187" o:title=""/>
          </v:shape>
          <o:OLEObject Type="Embed" ProgID="Equation.3" ShapeID="_x0000_i1085" DrawAspect="Content" ObjectID="_1420986427" r:id="rId188"/>
        </w:object>
      </w:r>
      <w:r w:rsidRPr="00EF1FC5">
        <w:rPr>
          <w:rFonts w:ascii="Times New Roman" w:hAnsi="Times New Roman" w:cs="Times New Roman"/>
          <w:sz w:val="28"/>
          <w:szCs w:val="28"/>
        </w:rPr>
        <w:t xml:space="preserve">, </w:t>
      </w:r>
      <w:r w:rsidRPr="00EF1FC5">
        <w:rPr>
          <w:rFonts w:ascii="Times New Roman" w:hAnsi="Times New Roman" w:cs="Times New Roman"/>
          <w:position w:val="-12"/>
          <w:sz w:val="28"/>
          <w:szCs w:val="28"/>
        </w:rPr>
        <w:object w:dxaOrig="1460" w:dyaOrig="360">
          <v:shape id="_x0000_i1086" type="#_x0000_t75" style="width:73.65pt;height:18.4pt" o:ole="">
            <v:imagedata r:id="rId189" o:title=""/>
          </v:shape>
          <o:OLEObject Type="Embed" ProgID="Equation.3" ShapeID="_x0000_i1086" DrawAspect="Content" ObjectID="_1420986428" r:id="rId190"/>
        </w:object>
      </w:r>
      <w:r w:rsidRPr="00EF1FC5">
        <w:rPr>
          <w:rFonts w:ascii="Times New Roman" w:hAnsi="Times New Roman" w:cs="Times New Roman"/>
          <w:sz w:val="28"/>
          <w:szCs w:val="28"/>
        </w:rPr>
        <w:t xml:space="preserve">- ток в конденсаторе опережает </w:t>
      </w:r>
      <w:proofErr w:type="gramStart"/>
      <w:r w:rsidRPr="00EF1FC5">
        <w:rPr>
          <w:rFonts w:ascii="Times New Roman" w:hAnsi="Times New Roman" w:cs="Times New Roman"/>
          <w:sz w:val="28"/>
          <w:szCs w:val="28"/>
        </w:rPr>
        <w:t>приложенное</w:t>
      </w:r>
      <w:proofErr w:type="gramEnd"/>
      <w:r w:rsidRPr="00EF1FC5">
        <w:rPr>
          <w:rFonts w:ascii="Times New Roman" w:hAnsi="Times New Roman" w:cs="Times New Roman"/>
          <w:sz w:val="28"/>
          <w:szCs w:val="28"/>
        </w:rPr>
        <w:t xml:space="preserve"> к нему напряжения на </w:t>
      </w:r>
      <w:r w:rsidRPr="00EF1FC5">
        <w:rPr>
          <w:rFonts w:ascii="Times New Roman" w:hAnsi="Times New Roman" w:cs="Times New Roman"/>
          <w:position w:val="-6"/>
          <w:sz w:val="28"/>
          <w:szCs w:val="28"/>
        </w:rPr>
        <w:object w:dxaOrig="480" w:dyaOrig="279">
          <v:shape id="_x0000_i1087" type="#_x0000_t75" style="width:24.3pt;height:13.4pt" o:ole="">
            <v:imagedata r:id="rId191" o:title=""/>
          </v:shape>
          <o:OLEObject Type="Embed" ProgID="Equation.3" ShapeID="_x0000_i1087" DrawAspect="Content" ObjectID="_1420986429" r:id="rId192"/>
        </w:object>
      </w:r>
      <w:r w:rsidRPr="00EF1FC5">
        <w:rPr>
          <w:rFonts w:ascii="Times New Roman" w:hAnsi="Times New Roman" w:cs="Times New Roman"/>
          <w:sz w:val="28"/>
          <w:szCs w:val="28"/>
        </w:rPr>
        <w:t xml:space="preserve">;   </w:t>
      </w:r>
      <w:r w:rsidRPr="00EF1FC5">
        <w:rPr>
          <w:rFonts w:ascii="Times New Roman" w:hAnsi="Times New Roman" w:cs="Times New Roman"/>
          <w:position w:val="-12"/>
          <w:sz w:val="28"/>
          <w:szCs w:val="28"/>
        </w:rPr>
        <w:object w:dxaOrig="920" w:dyaOrig="360">
          <v:shape id="_x0000_i1088" type="#_x0000_t75" style="width:46.9pt;height:18.4pt" o:ole="">
            <v:imagedata r:id="rId193" o:title=""/>
          </v:shape>
          <o:OLEObject Type="Embed" ProgID="Equation.3" ShapeID="_x0000_i1088" DrawAspect="Content" ObjectID="_1420986430" r:id="rId194"/>
        </w:object>
      </w:r>
    </w:p>
    <w:p w:rsidR="00F1357C" w:rsidRPr="00EF1FC5" w:rsidRDefault="00F1357C" w:rsidP="00F1357C">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34"/>
          <w:sz w:val="28"/>
          <w:szCs w:val="28"/>
        </w:rPr>
        <w:object w:dxaOrig="1880" w:dyaOrig="780">
          <v:shape id="_x0000_i1089" type="#_x0000_t75" style="width:87.05pt;height:37.65pt" o:ole="">
            <v:imagedata r:id="rId195" o:title=""/>
          </v:shape>
          <o:OLEObject Type="Embed" ProgID="Equation.3" ShapeID="_x0000_i1089" DrawAspect="Content" ObjectID="_1420986431" r:id="rId196"/>
        </w:object>
      </w:r>
      <w:r w:rsidRPr="00EF1FC5">
        <w:rPr>
          <w:rFonts w:ascii="Times New Roman" w:hAnsi="Times New Roman" w:cs="Times New Roman"/>
          <w:sz w:val="28"/>
          <w:szCs w:val="28"/>
        </w:rPr>
        <w:t xml:space="preserve"> – емкостное сопротивление, размерность – Ом.</w:t>
      </w:r>
    </w:p>
    <w:p w:rsidR="00F1357C" w:rsidRPr="00EF1FC5" w:rsidRDefault="00F1357C" w:rsidP="00F1357C">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24"/>
          <w:sz w:val="28"/>
          <w:szCs w:val="28"/>
          <w:lang w:val="en-US"/>
        </w:rPr>
        <w:object w:dxaOrig="7620" w:dyaOrig="620">
          <v:shape id="_x0000_i1090" type="#_x0000_t75" style="width:380.95pt;height:31.8pt" o:ole="">
            <v:imagedata r:id="rId197" o:title=""/>
          </v:shape>
          <o:OLEObject Type="Embed" ProgID="Equation.3" ShapeID="_x0000_i1090" DrawAspect="Content" ObjectID="_1420986432" r:id="rId198"/>
        </w:object>
      </w:r>
    </w:p>
    <w:p w:rsidR="00F1357C" w:rsidRPr="00EF1FC5" w:rsidRDefault="00F1357C" w:rsidP="00F1357C">
      <w:pPr>
        <w:spacing w:after="0" w:line="240" w:lineRule="auto"/>
        <w:ind w:firstLine="426"/>
        <w:contextualSpacing/>
        <w:jc w:val="both"/>
        <w:rPr>
          <w:rFonts w:ascii="Times New Roman" w:hAnsi="Times New Roman" w:cs="Times New Roman"/>
          <w:sz w:val="28"/>
          <w:szCs w:val="28"/>
          <w:vertAlign w:val="subscript"/>
        </w:rPr>
      </w:pPr>
      <w:r w:rsidRPr="00EF1FC5">
        <w:rPr>
          <w:rFonts w:ascii="Times New Roman" w:hAnsi="Times New Roman" w:cs="Times New Roman"/>
          <w:sz w:val="28"/>
          <w:szCs w:val="28"/>
        </w:rPr>
        <w:t xml:space="preserve">Как и на </w:t>
      </w:r>
      <w:proofErr w:type="spellStart"/>
      <w:r w:rsidRPr="00EF1FC5">
        <w:rPr>
          <w:rFonts w:ascii="Times New Roman" w:hAnsi="Times New Roman" w:cs="Times New Roman"/>
          <w:sz w:val="28"/>
          <w:szCs w:val="28"/>
        </w:rPr>
        <w:t>индук</w:t>
      </w:r>
      <w:proofErr w:type="spellEnd"/>
      <w:r w:rsidRPr="00EF1FC5">
        <w:rPr>
          <w:rFonts w:ascii="Times New Roman" w:hAnsi="Times New Roman" w:cs="Times New Roman"/>
          <w:sz w:val="28"/>
          <w:szCs w:val="28"/>
        </w:rPr>
        <w:t xml:space="preserve">, на емкости акт </w:t>
      </w:r>
      <w:proofErr w:type="spellStart"/>
      <w:r w:rsidRPr="00EF1FC5">
        <w:rPr>
          <w:rFonts w:ascii="Times New Roman" w:hAnsi="Times New Roman" w:cs="Times New Roman"/>
          <w:sz w:val="28"/>
          <w:szCs w:val="28"/>
        </w:rPr>
        <w:t>мощн</w:t>
      </w:r>
      <w:proofErr w:type="spellEnd"/>
      <w:r w:rsidRPr="00EF1FC5">
        <w:rPr>
          <w:rFonts w:ascii="Times New Roman" w:hAnsi="Times New Roman" w:cs="Times New Roman"/>
          <w:sz w:val="28"/>
          <w:szCs w:val="28"/>
        </w:rPr>
        <w:t xml:space="preserve"> </w:t>
      </w:r>
      <w:proofErr w:type="gramStart"/>
      <w:r w:rsidRPr="00EF1FC5">
        <w:rPr>
          <w:rFonts w:ascii="Times New Roman" w:hAnsi="Times New Roman" w:cs="Times New Roman"/>
          <w:sz w:val="28"/>
          <w:szCs w:val="28"/>
          <w:lang w:val="en-US"/>
        </w:rPr>
        <w:t>P</w:t>
      </w:r>
      <w:proofErr w:type="gramEnd"/>
      <w:r w:rsidRPr="00EF1FC5">
        <w:rPr>
          <w:rFonts w:ascii="Times New Roman" w:hAnsi="Times New Roman" w:cs="Times New Roman"/>
          <w:sz w:val="28"/>
          <w:szCs w:val="28"/>
          <w:vertAlign w:val="subscript"/>
        </w:rPr>
        <w:t>С</w:t>
      </w:r>
      <w:r w:rsidRPr="00EF1FC5">
        <w:rPr>
          <w:rFonts w:ascii="Times New Roman" w:hAnsi="Times New Roman" w:cs="Times New Roman"/>
          <w:sz w:val="28"/>
          <w:szCs w:val="28"/>
        </w:rPr>
        <w:t xml:space="preserve">=0, а реактивная </w:t>
      </w:r>
      <w:r w:rsidRPr="00EF1FC5">
        <w:rPr>
          <w:rFonts w:ascii="Times New Roman" w:hAnsi="Times New Roman" w:cs="Times New Roman"/>
          <w:sz w:val="28"/>
          <w:szCs w:val="28"/>
          <w:lang w:val="en-US"/>
        </w:rPr>
        <w:t>Q</w:t>
      </w:r>
      <w:r w:rsidRPr="00EF1FC5">
        <w:rPr>
          <w:rFonts w:ascii="Times New Roman" w:hAnsi="Times New Roman" w:cs="Times New Roman"/>
          <w:sz w:val="28"/>
          <w:szCs w:val="28"/>
          <w:vertAlign w:val="subscript"/>
        </w:rPr>
        <w:t>С</w:t>
      </w:r>
      <w:r w:rsidRPr="00EF1FC5">
        <w:rPr>
          <w:rFonts w:ascii="Times New Roman" w:hAnsi="Times New Roman" w:cs="Times New Roman"/>
          <w:sz w:val="28"/>
          <w:szCs w:val="28"/>
        </w:rPr>
        <w:t xml:space="preserve">= </w:t>
      </w:r>
      <w:r w:rsidRPr="00EF1FC5">
        <w:rPr>
          <w:rFonts w:ascii="Times New Roman" w:hAnsi="Times New Roman" w:cs="Times New Roman"/>
          <w:sz w:val="28"/>
          <w:szCs w:val="28"/>
          <w:lang w:val="en-US"/>
        </w:rPr>
        <w:t>U</w:t>
      </w:r>
      <w:r w:rsidRPr="00EF1FC5">
        <w:rPr>
          <w:rFonts w:ascii="Times New Roman" w:hAnsi="Times New Roman" w:cs="Times New Roman"/>
          <w:sz w:val="28"/>
          <w:szCs w:val="28"/>
        </w:rPr>
        <w:sym w:font="Symbol" w:char="F0D7"/>
      </w:r>
      <w:r w:rsidRPr="00EF1FC5">
        <w:rPr>
          <w:rFonts w:ascii="Times New Roman" w:hAnsi="Times New Roman" w:cs="Times New Roman"/>
          <w:sz w:val="28"/>
          <w:szCs w:val="28"/>
          <w:lang w:val="en-US"/>
        </w:rPr>
        <w:t>I</w:t>
      </w:r>
      <w:r w:rsidRPr="00EF1FC5">
        <w:rPr>
          <w:rFonts w:ascii="Times New Roman" w:hAnsi="Times New Roman" w:cs="Times New Roman"/>
          <w:sz w:val="28"/>
          <w:szCs w:val="28"/>
        </w:rPr>
        <w:t xml:space="preserve"> = </w:t>
      </w:r>
      <w:r w:rsidRPr="00EF1FC5">
        <w:rPr>
          <w:rFonts w:ascii="Times New Roman" w:hAnsi="Times New Roman" w:cs="Times New Roman"/>
          <w:sz w:val="28"/>
          <w:szCs w:val="28"/>
          <w:lang w:val="en-US"/>
        </w:rPr>
        <w:t>I</w:t>
      </w:r>
      <w:r w:rsidRPr="00EF1FC5">
        <w:rPr>
          <w:rFonts w:ascii="Times New Roman" w:hAnsi="Times New Roman" w:cs="Times New Roman"/>
          <w:sz w:val="28"/>
          <w:szCs w:val="28"/>
          <w:vertAlign w:val="superscript"/>
        </w:rPr>
        <w:t>2</w:t>
      </w:r>
      <w:r w:rsidRPr="00EF1FC5">
        <w:rPr>
          <w:rFonts w:ascii="Times New Roman" w:hAnsi="Times New Roman" w:cs="Times New Roman"/>
          <w:sz w:val="28"/>
          <w:szCs w:val="28"/>
        </w:rPr>
        <w:sym w:font="Symbol" w:char="F0D7"/>
      </w:r>
      <w:r w:rsidRPr="00EF1FC5">
        <w:rPr>
          <w:rFonts w:ascii="Times New Roman" w:hAnsi="Times New Roman" w:cs="Times New Roman"/>
          <w:sz w:val="28"/>
          <w:szCs w:val="28"/>
          <w:lang w:val="en-US"/>
        </w:rPr>
        <w:t>X</w:t>
      </w:r>
      <w:r w:rsidRPr="00EF1FC5">
        <w:rPr>
          <w:rFonts w:ascii="Times New Roman" w:hAnsi="Times New Roman" w:cs="Times New Roman"/>
          <w:sz w:val="28"/>
          <w:szCs w:val="28"/>
          <w:vertAlign w:val="subscript"/>
        </w:rPr>
        <w:t>С</w:t>
      </w:r>
    </w:p>
    <w:tbl>
      <w:tblPr>
        <w:tblW w:w="10882" w:type="dxa"/>
        <w:tblInd w:w="675" w:type="dxa"/>
        <w:tblLook w:val="00A0"/>
      </w:tblPr>
      <w:tblGrid>
        <w:gridCol w:w="2233"/>
        <w:gridCol w:w="3447"/>
        <w:gridCol w:w="3818"/>
        <w:gridCol w:w="1384"/>
      </w:tblGrid>
      <w:tr w:rsidR="00F1357C" w:rsidRPr="00EF1FC5" w:rsidTr="00FC7E2D">
        <w:tc>
          <w:tcPr>
            <w:tcW w:w="2233" w:type="dxa"/>
          </w:tcPr>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r w:rsidRPr="00EF1FC5">
              <w:rPr>
                <w:rFonts w:ascii="Times New Roman" w:hAnsi="Times New Roman"/>
                <w:noProof/>
                <w:sz w:val="28"/>
                <w:szCs w:val="28"/>
              </w:rPr>
              <w:drawing>
                <wp:inline distT="0" distB="0" distL="0" distR="0">
                  <wp:extent cx="1113790" cy="819785"/>
                  <wp:effectExtent l="0" t="0" r="0" b="0"/>
                  <wp:docPr id="7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3790" cy="819785"/>
                          </a:xfrm>
                          <a:prstGeom prst="rect">
                            <a:avLst/>
                          </a:prstGeom>
                          <a:noFill/>
                          <a:ln>
                            <a:noFill/>
                          </a:ln>
                        </pic:spPr>
                      </pic:pic>
                    </a:graphicData>
                  </a:graphic>
                </wp:inline>
              </w:drawing>
            </w:r>
          </w:p>
        </w:tc>
        <w:tc>
          <w:tcPr>
            <w:tcW w:w="3447" w:type="dxa"/>
          </w:tcPr>
          <w:p w:rsidR="00F1357C" w:rsidRPr="00EF1FC5" w:rsidRDefault="00F1357C" w:rsidP="00FC7E2D">
            <w:pPr>
              <w:pStyle w:val="11"/>
              <w:ind w:firstLine="426"/>
              <w:contextualSpacing/>
              <w:jc w:val="both"/>
              <w:rPr>
                <w:rFonts w:ascii="Times New Roman" w:hAnsi="Times New Roman"/>
                <w:sz w:val="28"/>
                <w:szCs w:val="28"/>
              </w:rPr>
            </w:pPr>
            <w:r w:rsidRPr="00EF1FC5">
              <w:rPr>
                <w:rFonts w:ascii="Times New Roman" w:hAnsi="Times New Roman"/>
                <w:noProof/>
                <w:sz w:val="28"/>
                <w:szCs w:val="28"/>
              </w:rPr>
              <w:drawing>
                <wp:inline distT="0" distB="0" distL="0" distR="0">
                  <wp:extent cx="1324304" cy="1534164"/>
                  <wp:effectExtent l="0" t="0" r="9525" b="8890"/>
                  <wp:docPr id="55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2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319" cy="1534181"/>
                          </a:xfrm>
                          <a:prstGeom prst="rect">
                            <a:avLst/>
                          </a:prstGeom>
                          <a:noFill/>
                          <a:ln>
                            <a:noFill/>
                          </a:ln>
                        </pic:spPr>
                      </pic:pic>
                    </a:graphicData>
                  </a:graphic>
                </wp:inline>
              </w:drawing>
            </w:r>
          </w:p>
        </w:tc>
        <w:tc>
          <w:tcPr>
            <w:tcW w:w="3818" w:type="dxa"/>
          </w:tcPr>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166"/>
              <w:contextualSpacing/>
              <w:jc w:val="both"/>
              <w:rPr>
                <w:rFonts w:ascii="Times New Roman" w:hAnsi="Times New Roman"/>
                <w:sz w:val="28"/>
                <w:szCs w:val="28"/>
              </w:rPr>
            </w:pPr>
            <w:r>
              <w:rPr>
                <w:rFonts w:ascii="Times New Roman" w:hAnsi="Times New Roman"/>
                <w:sz w:val="28"/>
                <w:szCs w:val="28"/>
              </w:rPr>
              <w:t xml:space="preserve">Емкость – идеал </w:t>
            </w:r>
            <w:proofErr w:type="spellStart"/>
            <w:r>
              <w:rPr>
                <w:rFonts w:ascii="Times New Roman" w:hAnsi="Times New Roman"/>
                <w:sz w:val="28"/>
                <w:szCs w:val="28"/>
              </w:rPr>
              <w:t>эл</w:t>
            </w:r>
            <w:proofErr w:type="spellEnd"/>
            <w:r>
              <w:rPr>
                <w:rFonts w:ascii="Times New Roman" w:hAnsi="Times New Roman"/>
                <w:sz w:val="28"/>
                <w:szCs w:val="28"/>
              </w:rPr>
              <w:t xml:space="preserve"> </w:t>
            </w:r>
            <w:proofErr w:type="spellStart"/>
            <w:r>
              <w:rPr>
                <w:rFonts w:ascii="Times New Roman" w:hAnsi="Times New Roman"/>
                <w:sz w:val="28"/>
                <w:szCs w:val="28"/>
              </w:rPr>
              <w:t>эл</w:t>
            </w:r>
            <w:proofErr w:type="spellEnd"/>
            <w:r>
              <w:rPr>
                <w:rFonts w:ascii="Times New Roman" w:hAnsi="Times New Roman"/>
                <w:sz w:val="28"/>
                <w:szCs w:val="28"/>
              </w:rPr>
              <w:t xml:space="preserve"> </w:t>
            </w:r>
            <w:proofErr w:type="spellStart"/>
            <w:r>
              <w:rPr>
                <w:rFonts w:ascii="Times New Roman" w:hAnsi="Times New Roman"/>
                <w:sz w:val="28"/>
                <w:szCs w:val="28"/>
              </w:rPr>
              <w:t>цепи</w:t>
            </w:r>
            <w:proofErr w:type="gramStart"/>
            <w:r>
              <w:rPr>
                <w:rFonts w:ascii="Times New Roman" w:hAnsi="Times New Roman"/>
                <w:sz w:val="28"/>
                <w:szCs w:val="28"/>
              </w:rPr>
              <w:t>,к</w:t>
            </w:r>
            <w:proofErr w:type="gramEnd"/>
            <w:r>
              <w:rPr>
                <w:rFonts w:ascii="Times New Roman" w:hAnsi="Times New Roman"/>
                <w:sz w:val="28"/>
                <w:szCs w:val="28"/>
              </w:rPr>
              <w:t>от</w:t>
            </w:r>
            <w:proofErr w:type="spellEnd"/>
            <w:r>
              <w:rPr>
                <w:rFonts w:ascii="Times New Roman" w:hAnsi="Times New Roman"/>
                <w:sz w:val="28"/>
                <w:szCs w:val="28"/>
              </w:rPr>
              <w:t xml:space="preserve"> по своим </w:t>
            </w:r>
            <w:proofErr w:type="spellStart"/>
            <w:r>
              <w:rPr>
                <w:rFonts w:ascii="Times New Roman" w:hAnsi="Times New Roman"/>
                <w:sz w:val="28"/>
                <w:szCs w:val="28"/>
              </w:rPr>
              <w:t>св-вам</w:t>
            </w:r>
            <w:proofErr w:type="spellEnd"/>
            <w:r>
              <w:rPr>
                <w:rFonts w:ascii="Times New Roman" w:hAnsi="Times New Roman"/>
                <w:sz w:val="28"/>
                <w:szCs w:val="28"/>
              </w:rPr>
              <w:t xml:space="preserve"> </w:t>
            </w:r>
            <w:proofErr w:type="spellStart"/>
            <w:r>
              <w:rPr>
                <w:rFonts w:ascii="Times New Roman" w:hAnsi="Times New Roman"/>
                <w:sz w:val="28"/>
                <w:szCs w:val="28"/>
              </w:rPr>
              <w:t>прибл</w:t>
            </w:r>
            <w:proofErr w:type="spellEnd"/>
            <w:r>
              <w:rPr>
                <w:rFonts w:ascii="Times New Roman" w:hAnsi="Times New Roman"/>
                <w:sz w:val="28"/>
                <w:szCs w:val="28"/>
              </w:rPr>
              <w:t xml:space="preserve"> к </w:t>
            </w:r>
            <w:proofErr w:type="spellStart"/>
            <w:r>
              <w:rPr>
                <w:rFonts w:ascii="Times New Roman" w:hAnsi="Times New Roman"/>
                <w:sz w:val="28"/>
                <w:szCs w:val="28"/>
              </w:rPr>
              <w:t>конденс</w:t>
            </w:r>
            <w:proofErr w:type="spellEnd"/>
          </w:p>
          <w:p w:rsidR="00F1357C" w:rsidRPr="00EF1FC5" w:rsidRDefault="00F1357C" w:rsidP="00FC7E2D">
            <w:pPr>
              <w:pStyle w:val="11"/>
              <w:ind w:firstLine="426"/>
              <w:contextualSpacing/>
              <w:jc w:val="both"/>
              <w:rPr>
                <w:rFonts w:ascii="Times New Roman" w:hAnsi="Times New Roman"/>
                <w:sz w:val="28"/>
                <w:szCs w:val="28"/>
              </w:rPr>
            </w:pPr>
          </w:p>
        </w:tc>
        <w:tc>
          <w:tcPr>
            <w:tcW w:w="1384" w:type="dxa"/>
          </w:tcPr>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tc>
      </w:tr>
    </w:tbl>
    <w:p w:rsidR="00F1357C" w:rsidRPr="00EF1FC5" w:rsidRDefault="00F1357C" w:rsidP="00F1357C">
      <w:pPr>
        <w:pStyle w:val="a3"/>
        <w:tabs>
          <w:tab w:val="left" w:pos="284"/>
          <w:tab w:val="left" w:pos="851"/>
        </w:tabs>
        <w:spacing w:after="0" w:line="240" w:lineRule="auto"/>
        <w:ind w:left="0" w:firstLine="426"/>
        <w:jc w:val="both"/>
        <w:rPr>
          <w:rFonts w:ascii="Times New Roman" w:hAnsi="Times New Roman" w:cs="Times New Roman"/>
          <w:sz w:val="28"/>
          <w:szCs w:val="28"/>
        </w:rPr>
      </w:pPr>
    </w:p>
    <w:p w:rsidR="00D57502" w:rsidRPr="009041F7" w:rsidRDefault="00F1357C" w:rsidP="00D57502">
      <w:pPr>
        <w:spacing w:after="0" w:line="240" w:lineRule="auto"/>
        <w:ind w:left="720"/>
        <w:jc w:val="both"/>
        <w:rPr>
          <w:rFonts w:ascii="Times New Roman" w:hAnsi="Times New Roman" w:cs="Times New Roman"/>
          <w:b/>
          <w:sz w:val="28"/>
          <w:szCs w:val="28"/>
        </w:rPr>
      </w:pPr>
      <w:r w:rsidRPr="00EF1FC5">
        <w:rPr>
          <w:rFonts w:ascii="Times New Roman" w:hAnsi="Times New Roman" w:cs="Times New Roman"/>
          <w:sz w:val="28"/>
          <w:szCs w:val="28"/>
        </w:rPr>
        <w:br w:type="page"/>
      </w:r>
      <w:r w:rsidR="009041F7">
        <w:rPr>
          <w:rFonts w:ascii="Times New Roman" w:hAnsi="Times New Roman" w:cs="Times New Roman"/>
          <w:b/>
          <w:sz w:val="28"/>
          <w:szCs w:val="28"/>
        </w:rPr>
        <w:lastRenderedPageBreak/>
        <w:t>2</w:t>
      </w:r>
      <w:r w:rsidR="009041F7" w:rsidRPr="009041F7">
        <w:rPr>
          <w:rFonts w:ascii="Times New Roman" w:hAnsi="Times New Roman" w:cs="Times New Roman"/>
          <w:b/>
          <w:sz w:val="28"/>
          <w:szCs w:val="28"/>
        </w:rPr>
        <w:t>7</w:t>
      </w:r>
      <w:r w:rsidR="00D57502" w:rsidRPr="00D57502">
        <w:rPr>
          <w:rFonts w:ascii="Times New Roman" w:hAnsi="Times New Roman" w:cs="Times New Roman"/>
          <w:b/>
          <w:sz w:val="28"/>
          <w:szCs w:val="28"/>
        </w:rPr>
        <w:t xml:space="preserve">. Синусоидальный ток в последовательном соединении </w:t>
      </w:r>
      <w:r w:rsidR="00D57502" w:rsidRPr="00D57502">
        <w:rPr>
          <w:rFonts w:ascii="Times New Roman" w:hAnsi="Times New Roman" w:cs="Times New Roman"/>
          <w:b/>
          <w:sz w:val="28"/>
          <w:szCs w:val="28"/>
          <w:lang w:val="en-US"/>
        </w:rPr>
        <w:t>R</w:t>
      </w:r>
      <w:r w:rsidR="00D57502" w:rsidRPr="00D57502">
        <w:rPr>
          <w:rFonts w:ascii="Times New Roman" w:hAnsi="Times New Roman" w:cs="Times New Roman"/>
          <w:b/>
          <w:sz w:val="28"/>
          <w:szCs w:val="28"/>
        </w:rPr>
        <w:t>-</w:t>
      </w:r>
      <w:r w:rsidR="00D57502" w:rsidRPr="00D57502">
        <w:rPr>
          <w:rFonts w:ascii="Times New Roman" w:hAnsi="Times New Roman" w:cs="Times New Roman"/>
          <w:b/>
          <w:sz w:val="28"/>
          <w:szCs w:val="28"/>
          <w:lang w:val="en-US"/>
        </w:rPr>
        <w:t>L</w:t>
      </w:r>
      <w:r w:rsidR="00D57502" w:rsidRPr="00D57502">
        <w:rPr>
          <w:rFonts w:ascii="Times New Roman" w:hAnsi="Times New Roman" w:cs="Times New Roman"/>
          <w:b/>
          <w:sz w:val="28"/>
          <w:szCs w:val="28"/>
        </w:rPr>
        <w:t>-</w:t>
      </w:r>
      <w:r w:rsidR="00D57502" w:rsidRPr="00D57502">
        <w:rPr>
          <w:rFonts w:ascii="Times New Roman" w:hAnsi="Times New Roman" w:cs="Times New Roman"/>
          <w:b/>
          <w:sz w:val="28"/>
          <w:szCs w:val="28"/>
          <w:lang w:val="en-US"/>
        </w:rPr>
        <w:t>C</w:t>
      </w:r>
      <w:r w:rsidR="00D57502" w:rsidRPr="00D57502">
        <w:rPr>
          <w:rFonts w:ascii="Times New Roman" w:hAnsi="Times New Roman" w:cs="Times New Roman"/>
          <w:b/>
          <w:sz w:val="28"/>
          <w:szCs w:val="28"/>
        </w:rPr>
        <w:t>. Полное сопротивление.</w:t>
      </w:r>
    </w:p>
    <w:p w:rsidR="00D57502" w:rsidRPr="009041F7" w:rsidRDefault="00D57502" w:rsidP="00D57502">
      <w:pPr>
        <w:spacing w:after="0" w:line="240" w:lineRule="auto"/>
        <w:ind w:left="720"/>
        <w:jc w:val="both"/>
        <w:rPr>
          <w:rFonts w:ascii="Times New Roman" w:hAnsi="Times New Roman" w:cs="Times New Roman"/>
          <w:b/>
          <w:sz w:val="28"/>
          <w:szCs w:val="28"/>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       </w:t>
      </w:r>
      <w:r w:rsidRPr="00EF1FC5">
        <w:rPr>
          <w:rFonts w:ascii="Times New Roman" w:hAnsi="Times New Roman" w:cs="Times New Roman"/>
          <w:noProof/>
          <w:sz w:val="28"/>
          <w:szCs w:val="28"/>
          <w:lang w:eastAsia="ru-RU"/>
        </w:rPr>
        <w:drawing>
          <wp:inline distT="0" distB="0" distL="0" distR="0">
            <wp:extent cx="2298848" cy="457200"/>
            <wp:effectExtent l="19050" t="0" r="6202" b="0"/>
            <wp:docPr id="562" name="Рисунок 78"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006"/>
                    <pic:cNvPicPr>
                      <a:picLocks noChangeAspect="1" noChangeArrowheads="1"/>
                    </pic:cNvPicPr>
                  </pic:nvPicPr>
                  <pic:blipFill>
                    <a:blip r:embed="rId2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1453" cy="459707"/>
                    </a:xfrm>
                    <a:prstGeom prst="rect">
                      <a:avLst/>
                    </a:prstGeom>
                    <a:noFill/>
                    <a:ln>
                      <a:noFill/>
                    </a:ln>
                  </pic:spPr>
                </pic:pic>
              </a:graphicData>
            </a:graphic>
          </wp:inline>
        </w:drawing>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p>
    <w:p w:rsidR="00D57502" w:rsidRDefault="00D57502" w:rsidP="00D57502">
      <w:pPr>
        <w:spacing w:after="0" w:line="240" w:lineRule="auto"/>
        <w:ind w:firstLine="426"/>
        <w:contextualSpacing/>
        <w:jc w:val="both"/>
        <w:rPr>
          <w:rFonts w:ascii="Times New Roman" w:hAnsi="Times New Roman" w:cs="Times New Roman"/>
          <w:sz w:val="28"/>
          <w:szCs w:val="28"/>
          <w:lang w:val="en-US"/>
        </w:rPr>
      </w:pPr>
      <w:r w:rsidRPr="00EF1FC5">
        <w:rPr>
          <w:rFonts w:ascii="Times New Roman" w:hAnsi="Times New Roman" w:cs="Times New Roman"/>
          <w:sz w:val="28"/>
          <w:szCs w:val="28"/>
        </w:rPr>
        <w:tab/>
      </w:r>
    </w:p>
    <w:p w:rsidR="00D57502"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Допустим, что </w:t>
      </w:r>
      <w:r w:rsidRPr="00EF1FC5">
        <w:rPr>
          <w:rFonts w:ascii="Times New Roman" w:hAnsi="Times New Roman" w:cs="Times New Roman"/>
          <w:position w:val="-12"/>
          <w:sz w:val="28"/>
          <w:szCs w:val="28"/>
          <w:lang w:val="en-US"/>
        </w:rPr>
        <w:object w:dxaOrig="1800" w:dyaOrig="380">
          <v:shape id="_x0000_i1091" type="#_x0000_t75" style="width:90.4pt;height:17.6pt" o:ole="">
            <v:imagedata r:id="rId202" o:title=""/>
          </v:shape>
          <o:OLEObject Type="Embed" ProgID="Equation.3" ShapeID="_x0000_i1091" DrawAspect="Content" ObjectID="_1420986433" r:id="rId203"/>
        </w:object>
      </w:r>
      <w:r w:rsidRPr="00EF1FC5">
        <w:rPr>
          <w:rFonts w:ascii="Times New Roman" w:hAnsi="Times New Roman" w:cs="Times New Roman"/>
          <w:sz w:val="28"/>
          <w:szCs w:val="28"/>
        </w:rPr>
        <w:t xml:space="preserve">, т.е. </w:t>
      </w:r>
      <w:r w:rsidRPr="00EF1FC5">
        <w:rPr>
          <w:rFonts w:ascii="Times New Roman" w:hAnsi="Times New Roman" w:cs="Times New Roman"/>
          <w:position w:val="-12"/>
          <w:sz w:val="28"/>
          <w:szCs w:val="28"/>
        </w:rPr>
        <w:object w:dxaOrig="780" w:dyaOrig="380">
          <v:shape id="_x0000_i1092" type="#_x0000_t75" style="width:39.35pt;height:17.6pt" o:ole="">
            <v:imagedata r:id="rId204" o:title=""/>
          </v:shape>
          <o:OLEObject Type="Embed" ProgID="Equation.3" ShapeID="_x0000_i1092" DrawAspect="Content" ObjectID="_1420986434" r:id="rId205"/>
        </w:object>
      </w:r>
      <w:r w:rsidRPr="00EF1FC5">
        <w:rPr>
          <w:rFonts w:ascii="Times New Roman" w:hAnsi="Times New Roman" w:cs="Times New Roman"/>
          <w:sz w:val="28"/>
          <w:szCs w:val="28"/>
        </w:rPr>
        <w:t>. Тогда по второму закону Кирхгофа:</w: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sectPr w:rsidR="00D57502" w:rsidRPr="00EF1FC5" w:rsidSect="00925BC4">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lastRenderedPageBreak/>
        <w:t xml:space="preserve"> </w:t>
      </w:r>
      <w:r w:rsidRPr="00EF1FC5">
        <w:rPr>
          <w:rFonts w:ascii="Times New Roman" w:hAnsi="Times New Roman" w:cs="Times New Roman"/>
          <w:position w:val="-50"/>
          <w:sz w:val="28"/>
          <w:szCs w:val="28"/>
        </w:rPr>
        <w:object w:dxaOrig="8460" w:dyaOrig="1120">
          <v:shape id="_x0000_i1093" type="#_x0000_t75" style="width:457.95pt;height:55.25pt" o:ole="">
            <v:imagedata r:id="rId206" o:title=""/>
          </v:shape>
          <o:OLEObject Type="Embed" ProgID="Equation.3" ShapeID="_x0000_i1093" DrawAspect="Content" ObjectID="_1420986435" r:id="rId207"/>
        </w:objec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где величину </w:t>
      </w:r>
      <w:r w:rsidRPr="00EF1FC5">
        <w:rPr>
          <w:rFonts w:ascii="Times New Roman" w:hAnsi="Times New Roman" w:cs="Times New Roman"/>
          <w:sz w:val="28"/>
          <w:szCs w:val="28"/>
          <w:lang w:val="en-US"/>
        </w:rPr>
        <w:t>X</w:t>
      </w:r>
      <w:r w:rsidRPr="00EF1FC5">
        <w:rPr>
          <w:rFonts w:ascii="Times New Roman" w:hAnsi="Times New Roman" w:cs="Times New Roman"/>
          <w:sz w:val="28"/>
          <w:szCs w:val="28"/>
          <w:vertAlign w:val="subscript"/>
          <w:lang w:val="en-US"/>
        </w:rPr>
        <w:t>L</w:t>
      </w:r>
      <w:r w:rsidRPr="00EF1FC5">
        <w:rPr>
          <w:rFonts w:ascii="Times New Roman" w:hAnsi="Times New Roman" w:cs="Times New Roman"/>
          <w:sz w:val="28"/>
          <w:szCs w:val="28"/>
          <w:vertAlign w:val="subscript"/>
        </w:rPr>
        <w:softHyphen/>
      </w:r>
      <w:r w:rsidRPr="00EF1FC5">
        <w:rPr>
          <w:rFonts w:ascii="Times New Roman" w:hAnsi="Times New Roman" w:cs="Times New Roman"/>
          <w:sz w:val="28"/>
          <w:szCs w:val="28"/>
        </w:rPr>
        <w:t>–</w:t>
      </w:r>
      <w:r w:rsidRPr="00EF1FC5">
        <w:rPr>
          <w:rFonts w:ascii="Times New Roman" w:hAnsi="Times New Roman" w:cs="Times New Roman"/>
          <w:sz w:val="28"/>
          <w:szCs w:val="28"/>
          <w:lang w:val="en-US"/>
        </w:rPr>
        <w:t>X</w:t>
      </w:r>
      <w:r w:rsidRPr="00EF1FC5">
        <w:rPr>
          <w:rFonts w:ascii="Times New Roman" w:hAnsi="Times New Roman" w:cs="Times New Roman"/>
          <w:sz w:val="28"/>
          <w:szCs w:val="28"/>
          <w:vertAlign w:val="subscript"/>
          <w:lang w:val="en-US"/>
        </w:rPr>
        <w:t>C</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X</w:t>
      </w:r>
      <w:r w:rsidRPr="00EF1FC5">
        <w:rPr>
          <w:rFonts w:ascii="Times New Roman" w:hAnsi="Times New Roman" w:cs="Times New Roman"/>
          <w:sz w:val="28"/>
          <w:szCs w:val="28"/>
        </w:rPr>
        <w:t xml:space="preserve"> назвали реактивным сопротивлением.</w: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rPr>
        <w:object w:dxaOrig="3159" w:dyaOrig="460">
          <v:shape id="_x0000_i1094" type="#_x0000_t75" style="width:157.4pt;height:22.6pt" o:ole="">
            <v:imagedata r:id="rId208" o:title=""/>
          </v:shape>
          <o:OLEObject Type="Embed" ProgID="Equation.3" ShapeID="_x0000_i1094" DrawAspect="Content" ObjectID="_1420986436" r:id="rId209"/>
        </w:objec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 xml:space="preserve">        </w:t>
      </w:r>
      <w:r w:rsidRPr="00EF1FC5">
        <w:rPr>
          <w:rFonts w:ascii="Times New Roman" w:hAnsi="Times New Roman" w:cs="Times New Roman"/>
          <w:position w:val="-26"/>
          <w:sz w:val="28"/>
          <w:szCs w:val="28"/>
        </w:rPr>
        <w:object w:dxaOrig="1780" w:dyaOrig="700">
          <v:shape id="_x0000_i1095" type="#_x0000_t75" style="width:88.75pt;height:34.35pt" o:ole="">
            <v:imagedata r:id="rId210" o:title=""/>
          </v:shape>
          <o:OLEObject Type="Embed" ProgID="Equation.3" ShapeID="_x0000_i1095" DrawAspect="Content" ObjectID="_1420986437" r:id="rId211"/>
        </w:objec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 xml:space="preserve">  </w:t>
      </w:r>
      <w:r w:rsidRPr="00EF1FC5">
        <w:rPr>
          <w:rFonts w:ascii="Times New Roman" w:hAnsi="Times New Roman" w:cs="Times New Roman"/>
          <w:sz w:val="28"/>
          <w:szCs w:val="28"/>
        </w:rPr>
        <w:t>где</w:t>
      </w:r>
      <w:proofErr w:type="gramStart"/>
      <w:r w:rsidRPr="00EF1FC5">
        <w:rPr>
          <w:rFonts w:ascii="Times New Roman" w:hAnsi="Times New Roman" w:cs="Times New Roman"/>
          <w:sz w:val="28"/>
          <w:szCs w:val="28"/>
        </w:rPr>
        <w:t xml:space="preserve"> </w:t>
      </w:r>
      <w:r w:rsidRPr="00EF1FC5">
        <w:rPr>
          <w:rFonts w:ascii="Times New Roman" w:hAnsi="Times New Roman" w:cs="Times New Roman"/>
          <w:position w:val="-6"/>
          <w:sz w:val="28"/>
          <w:szCs w:val="28"/>
        </w:rPr>
        <w:object w:dxaOrig="1660" w:dyaOrig="400">
          <v:shape id="_x0000_i1096" type="#_x0000_t75" style="width:82.9pt;height:19.25pt" o:ole="">
            <v:imagedata r:id="rId212" o:title=""/>
          </v:shape>
          <o:OLEObject Type="Embed" ProgID="Equation.3" ShapeID="_x0000_i1096" DrawAspect="Content" ObjectID="_1420986438" r:id="rId213"/>
        </w:object>
      </w:r>
      <w:r w:rsidRPr="00EF1FC5">
        <w:rPr>
          <w:rFonts w:ascii="Times New Roman" w:hAnsi="Times New Roman" w:cs="Times New Roman"/>
          <w:sz w:val="28"/>
          <w:szCs w:val="28"/>
        </w:rPr>
        <w:t>,</w:t>
      </w:r>
      <w:proofErr w:type="gramEnd"/>
      <w:r w:rsidRPr="00EF1FC5">
        <w:rPr>
          <w:rFonts w:ascii="Times New Roman" w:hAnsi="Times New Roman" w:cs="Times New Roman"/>
          <w:sz w:val="28"/>
          <w:szCs w:val="28"/>
        </w:rPr>
        <w:t xml:space="preserve">полное </w:t>
      </w:r>
      <w:proofErr w:type="spellStart"/>
      <w:r w:rsidRPr="00EF1FC5">
        <w:rPr>
          <w:rFonts w:ascii="Times New Roman" w:hAnsi="Times New Roman" w:cs="Times New Roman"/>
          <w:sz w:val="28"/>
          <w:szCs w:val="28"/>
        </w:rPr>
        <w:t>сопр</w:t>
      </w:r>
      <w:proofErr w:type="spellEnd"/>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rPr>
        <w:object w:dxaOrig="1240" w:dyaOrig="380">
          <v:shape id="_x0000_i1097" type="#_x0000_t75" style="width:62.8pt;height:17.6pt" o:ole="">
            <v:imagedata r:id="rId214" o:title=""/>
          </v:shape>
          <o:OLEObject Type="Embed" ProgID="Equation.3" ShapeID="_x0000_i1097" DrawAspect="Content" ObjectID="_1420986439" r:id="rId215"/>
        </w:object>
      </w:r>
    </w:p>
    <w:p w:rsidR="00D57502" w:rsidRPr="00EF1FC5" w:rsidRDefault="00D57502" w:rsidP="00D57502">
      <w:pPr>
        <w:spacing w:after="0" w:line="240" w:lineRule="auto"/>
        <w:ind w:firstLine="426"/>
        <w:contextualSpacing/>
        <w:jc w:val="both"/>
        <w:rPr>
          <w:rFonts w:ascii="Times New Roman" w:hAnsi="Times New Roman" w:cs="Times New Roman"/>
          <w:sz w:val="28"/>
          <w:szCs w:val="28"/>
          <w:lang w:val="en-US"/>
        </w:rPr>
      </w:pPr>
      <w:r w:rsidRPr="00EF1FC5">
        <w:rPr>
          <w:rFonts w:ascii="Times New Roman" w:hAnsi="Times New Roman" w:cs="Times New Roman"/>
          <w:noProof/>
          <w:sz w:val="28"/>
          <w:szCs w:val="28"/>
          <w:lang w:eastAsia="ru-RU"/>
        </w:rPr>
        <w:drawing>
          <wp:anchor distT="0" distB="0" distL="114300" distR="114300" simplePos="0" relativeHeight="251680768" behindDoc="0" locked="0" layoutInCell="1" allowOverlap="1">
            <wp:simplePos x="0" y="0"/>
            <wp:positionH relativeFrom="column">
              <wp:posOffset>453390</wp:posOffset>
            </wp:positionH>
            <wp:positionV relativeFrom="paragraph">
              <wp:posOffset>3810</wp:posOffset>
            </wp:positionV>
            <wp:extent cx="1494790" cy="1254125"/>
            <wp:effectExtent l="19050" t="0" r="0" b="0"/>
            <wp:wrapSquare wrapText="bothSides"/>
            <wp:docPr id="564" name="Рисунок 81"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007"/>
                    <pic:cNvPicPr>
                      <a:picLocks noChangeAspect="1" noChangeArrowheads="1"/>
                    </pic:cNvPicPr>
                  </pic:nvPicPr>
                  <pic:blipFill>
                    <a:blip r:embed="rId2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4790" cy="1254125"/>
                    </a:xfrm>
                    <a:prstGeom prst="rect">
                      <a:avLst/>
                    </a:prstGeom>
                    <a:noFill/>
                  </pic:spPr>
                </pic:pic>
              </a:graphicData>
            </a:graphic>
          </wp:anchor>
        </w:drawing>
      </w:r>
      <w:r w:rsidRPr="00EF1FC5">
        <w:rPr>
          <w:rFonts w:ascii="Times New Roman" w:hAnsi="Times New Roman" w:cs="Times New Roman"/>
          <w:sz w:val="28"/>
          <w:szCs w:val="28"/>
        </w:rPr>
        <w:tab/>
      </w:r>
      <w:r w:rsidRPr="00EF1FC5">
        <w:rPr>
          <w:rFonts w:ascii="Times New Roman" w:hAnsi="Times New Roman" w:cs="Times New Roman"/>
          <w:sz w:val="28"/>
          <w:szCs w:val="28"/>
        </w:rPr>
        <w:tab/>
        <w:t xml:space="preserve"> </w:t>
      </w:r>
    </w:p>
    <w:p w:rsidR="00D57502" w:rsidRPr="00EF1FC5"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Pr="00EF1FC5" w:rsidRDefault="00D57502" w:rsidP="00D57502">
      <w:pPr>
        <w:tabs>
          <w:tab w:val="left" w:pos="4140"/>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lang w:val="en-US"/>
        </w:rPr>
        <w:t xml:space="preserve">                   </w:t>
      </w:r>
      <w:r w:rsidRPr="00EF1FC5">
        <w:rPr>
          <w:rFonts w:ascii="Times New Roman" w:hAnsi="Times New Roman" w:cs="Times New Roman"/>
          <w:position w:val="-12"/>
          <w:sz w:val="28"/>
          <w:szCs w:val="28"/>
        </w:rPr>
        <w:object w:dxaOrig="2160" w:dyaOrig="380">
          <v:shape id="_x0000_i1098" type="#_x0000_t75" style="width:108pt;height:17.6pt" o:ole="">
            <v:imagedata r:id="rId217" o:title=""/>
          </v:shape>
          <o:OLEObject Type="Embed" ProgID="Equation.3" ShapeID="_x0000_i1098" DrawAspect="Content" ObjectID="_1420986440" r:id="rId218"/>
        </w:objec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6"/>
          <w:sz w:val="28"/>
          <w:szCs w:val="28"/>
        </w:rPr>
        <w:object w:dxaOrig="4760" w:dyaOrig="420">
          <v:shape id="_x0000_i1099" type="#_x0000_t75" style="width:233.6pt;height:20.95pt" o:ole="">
            <v:imagedata r:id="rId219" o:title=""/>
          </v:shape>
          <o:OLEObject Type="Embed" ProgID="Equation.3" ShapeID="_x0000_i1099" DrawAspect="Content" ObjectID="_1420986441" r:id="rId220"/>
        </w:objec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0"/>
          <w:sz w:val="28"/>
          <w:szCs w:val="28"/>
        </w:rPr>
        <w:object w:dxaOrig="639" w:dyaOrig="340">
          <v:shape id="_x0000_i1100" type="#_x0000_t75" style="width:32.65pt;height:16.75pt" o:ole="">
            <v:imagedata r:id="rId221" o:title=""/>
          </v:shape>
          <o:OLEObject Type="Embed" ProgID="Equation.3" ShapeID="_x0000_i1100" DrawAspect="Content" ObjectID="_1420986442" r:id="rId222"/>
        </w:object>
      </w:r>
      <w:r w:rsidRPr="00EF1FC5">
        <w:rPr>
          <w:rFonts w:ascii="Times New Roman" w:hAnsi="Times New Roman" w:cs="Times New Roman"/>
          <w:sz w:val="28"/>
          <w:szCs w:val="28"/>
        </w:rPr>
        <w:t xml:space="preserve"> – цепь имеет индуктивный характер.</w: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noProof/>
          <w:sz w:val="28"/>
          <w:szCs w:val="28"/>
          <w:lang w:eastAsia="ru-RU"/>
        </w:rPr>
        <w:drawing>
          <wp:anchor distT="0" distB="0" distL="114300" distR="114300" simplePos="0" relativeHeight="251681792" behindDoc="0" locked="0" layoutInCell="1" allowOverlap="1">
            <wp:simplePos x="0" y="0"/>
            <wp:positionH relativeFrom="column">
              <wp:posOffset>454025</wp:posOffset>
            </wp:positionH>
            <wp:positionV relativeFrom="paragraph">
              <wp:posOffset>214630</wp:posOffset>
            </wp:positionV>
            <wp:extent cx="1658620" cy="1083945"/>
            <wp:effectExtent l="19050" t="0" r="0" b="0"/>
            <wp:wrapSquare wrapText="bothSides"/>
            <wp:docPr id="565" name="Рисунок 80"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008"/>
                    <pic:cNvPicPr>
                      <a:picLocks noChangeAspect="1" noChangeArrowheads="1"/>
                    </pic:cNvPicPr>
                  </pic:nvPicPr>
                  <pic:blipFill>
                    <a:blip r:embed="rId2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8620" cy="1083945"/>
                    </a:xfrm>
                    <a:prstGeom prst="rect">
                      <a:avLst/>
                    </a:prstGeom>
                    <a:noFill/>
                  </pic:spPr>
                </pic:pic>
              </a:graphicData>
            </a:graphic>
          </wp:anchor>
        </w:drawing>
      </w:r>
      <w:r w:rsidRPr="00EF1FC5">
        <w:rPr>
          <w:rFonts w:ascii="Times New Roman" w:hAnsi="Times New Roman" w:cs="Times New Roman"/>
          <w:position w:val="-12"/>
          <w:sz w:val="28"/>
          <w:szCs w:val="28"/>
        </w:rPr>
        <w:object w:dxaOrig="1240" w:dyaOrig="380">
          <v:shape id="_x0000_i1101" type="#_x0000_t75" style="width:62.8pt;height:17.6pt" o:ole="">
            <v:imagedata r:id="rId224" o:title=""/>
          </v:shape>
          <o:OLEObject Type="Embed" ProgID="Equation.3" ShapeID="_x0000_i1101" DrawAspect="Content" ObjectID="_1420986443" r:id="rId225"/>
        </w:object>
      </w:r>
    </w:p>
    <w:p w:rsidR="00D57502" w:rsidRPr="00EF1FC5"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lang w:val="en-US"/>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6"/>
          <w:sz w:val="28"/>
          <w:szCs w:val="28"/>
        </w:rPr>
        <w:object w:dxaOrig="5120" w:dyaOrig="420">
          <v:shape id="_x0000_i1102" type="#_x0000_t75" style="width:253.65pt;height:20.95pt" o:ole="">
            <v:imagedata r:id="rId226" o:title=""/>
          </v:shape>
          <o:OLEObject Type="Embed" ProgID="Equation.3" ShapeID="_x0000_i1102" DrawAspect="Content" ObjectID="_1420986444" r:id="rId227"/>
        </w:objec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0"/>
          <w:sz w:val="28"/>
          <w:szCs w:val="28"/>
        </w:rPr>
        <w:object w:dxaOrig="639" w:dyaOrig="340">
          <v:shape id="_x0000_i1103" type="#_x0000_t75" style="width:32.65pt;height:16.75pt" o:ole="">
            <v:imagedata r:id="rId228" o:title=""/>
          </v:shape>
          <o:OLEObject Type="Embed" ProgID="Equation.3" ShapeID="_x0000_i1103" DrawAspect="Content" ObjectID="_1420986445" r:id="rId229"/>
        </w:object>
      </w:r>
      <w:r w:rsidRPr="00EF1FC5">
        <w:rPr>
          <w:rFonts w:ascii="Times New Roman" w:hAnsi="Times New Roman" w:cs="Times New Roman"/>
          <w:sz w:val="28"/>
          <w:szCs w:val="28"/>
        </w:rPr>
        <w:t xml:space="preserve"> – цепь имеет </w:t>
      </w:r>
      <w:proofErr w:type="gramStart"/>
      <w:r w:rsidRPr="00EF1FC5">
        <w:rPr>
          <w:rFonts w:ascii="Times New Roman" w:hAnsi="Times New Roman" w:cs="Times New Roman"/>
          <w:sz w:val="28"/>
          <w:szCs w:val="28"/>
        </w:rPr>
        <w:t>емкостной</w:t>
      </w:r>
      <w:proofErr w:type="gramEnd"/>
      <w:r w:rsidRPr="00EF1FC5">
        <w:rPr>
          <w:rFonts w:ascii="Times New Roman" w:hAnsi="Times New Roman" w:cs="Times New Roman"/>
          <w:sz w:val="28"/>
          <w:szCs w:val="28"/>
        </w:rPr>
        <w:t xml:space="preserve"> характер.</w: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Разделив все напряжения на ток, можно получить треугольник сопротивлений.</w: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noProof/>
          <w:sz w:val="28"/>
          <w:szCs w:val="28"/>
          <w:lang w:eastAsia="ru-RU"/>
        </w:rPr>
        <w:drawing>
          <wp:inline distT="0" distB="0" distL="0" distR="0">
            <wp:extent cx="3063875" cy="735965"/>
            <wp:effectExtent l="0" t="0" r="3175" b="6985"/>
            <wp:docPr id="566" name="Рисунок 77"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008"/>
                    <pic:cNvPicPr>
                      <a:picLocks noChangeAspect="1" noChangeArrowheads="1"/>
                    </pic:cNvPicPr>
                  </pic:nvPicPr>
                  <pic:blipFill>
                    <a:blip r:embed="rId2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3875" cy="735965"/>
                    </a:xfrm>
                    <a:prstGeom prst="rect">
                      <a:avLst/>
                    </a:prstGeom>
                    <a:noFill/>
                    <a:ln>
                      <a:noFill/>
                    </a:ln>
                  </pic:spPr>
                </pic:pic>
              </a:graphicData>
            </a:graphic>
          </wp:inline>
        </w:drawing>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lang w:val="en-US"/>
        </w:rPr>
        <w:t xml:space="preserve">               </w:t>
      </w:r>
      <w:r w:rsidRPr="00EF1FC5">
        <w:rPr>
          <w:rFonts w:ascii="Times New Roman" w:hAnsi="Times New Roman" w:cs="Times New Roman"/>
          <w:position w:val="-12"/>
          <w:sz w:val="28"/>
          <w:szCs w:val="28"/>
        </w:rPr>
        <w:object w:dxaOrig="1240" w:dyaOrig="380">
          <v:shape id="_x0000_i1104" type="#_x0000_t75" style="width:62.8pt;height:17.6pt" o:ole="">
            <v:imagedata r:id="rId214" o:title=""/>
          </v:shape>
          <o:OLEObject Type="Embed" ProgID="Equation.3" ShapeID="_x0000_i1104" DrawAspect="Content" ObjectID="_1420986446" r:id="rId231"/>
        </w:object>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lang w:val="en-US"/>
        </w:rPr>
        <w:t xml:space="preserve">               </w:t>
      </w:r>
      <w:r w:rsidRPr="00EF1FC5">
        <w:rPr>
          <w:rFonts w:ascii="Times New Roman" w:hAnsi="Times New Roman" w:cs="Times New Roman"/>
          <w:sz w:val="28"/>
          <w:szCs w:val="28"/>
        </w:rPr>
        <w:tab/>
      </w:r>
      <w:r w:rsidRPr="00EF1FC5">
        <w:rPr>
          <w:rFonts w:ascii="Times New Roman" w:hAnsi="Times New Roman" w:cs="Times New Roman"/>
          <w:position w:val="-12"/>
          <w:sz w:val="28"/>
          <w:szCs w:val="28"/>
        </w:rPr>
        <w:object w:dxaOrig="1240" w:dyaOrig="380">
          <v:shape id="_x0000_i1105" type="#_x0000_t75" style="width:62.8pt;height:17.6pt" o:ole="">
            <v:imagedata r:id="rId224" o:title=""/>
          </v:shape>
          <o:OLEObject Type="Embed" ProgID="Equation.3" ShapeID="_x0000_i1105" DrawAspect="Content" ObjectID="_1420986447" r:id="rId232"/>
        </w:objec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6"/>
          <w:sz w:val="28"/>
          <w:szCs w:val="28"/>
        </w:rPr>
        <w:object w:dxaOrig="1660" w:dyaOrig="400">
          <v:shape id="_x0000_i1106" type="#_x0000_t75" style="width:82.9pt;height:19.25pt" o:ole="">
            <v:imagedata r:id="rId212" o:title=""/>
          </v:shape>
          <o:OLEObject Type="Embed" ProgID="Equation.3" ShapeID="_x0000_i1106" DrawAspect="Content" ObjectID="_1420986448" r:id="rId233"/>
        </w:object>
      </w: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p>
    <w:p w:rsidR="00D57502" w:rsidRPr="00EF1FC5" w:rsidRDefault="00D57502" w:rsidP="00D57502">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0"/>
          <w:sz w:val="28"/>
          <w:szCs w:val="28"/>
          <w:lang w:val="en-US"/>
        </w:rPr>
        <w:object w:dxaOrig="1480" w:dyaOrig="340">
          <v:shape id="_x0000_i1107" type="#_x0000_t75" style="width:73.65pt;height:16.75pt" o:ole="">
            <v:imagedata r:id="rId234" o:title=""/>
          </v:shape>
          <o:OLEObject Type="Embed" ProgID="Equation.3" ShapeID="_x0000_i1107" DrawAspect="Content" ObjectID="_1420986449" r:id="rId235"/>
        </w:object>
      </w:r>
      <w:r w:rsidRPr="00EF1FC5">
        <w:rPr>
          <w:rFonts w:ascii="Times New Roman" w:hAnsi="Times New Roman" w:cs="Times New Roman"/>
          <w:sz w:val="28"/>
          <w:szCs w:val="28"/>
        </w:rPr>
        <w:t xml:space="preserve"> ;</w:t>
      </w:r>
      <w:r w:rsidRPr="00EF1FC5">
        <w:rPr>
          <w:rFonts w:ascii="Times New Roman" w:hAnsi="Times New Roman" w:cs="Times New Roman"/>
          <w:sz w:val="28"/>
          <w:szCs w:val="28"/>
        </w:rPr>
        <w:tab/>
      </w:r>
      <w:r w:rsidRPr="00EF1FC5">
        <w:rPr>
          <w:rFonts w:ascii="Times New Roman" w:hAnsi="Times New Roman" w:cs="Times New Roman"/>
          <w:position w:val="-12"/>
          <w:sz w:val="28"/>
          <w:szCs w:val="28"/>
        </w:rPr>
        <w:object w:dxaOrig="2020" w:dyaOrig="360">
          <v:shape id="_x0000_i1108" type="#_x0000_t75" style="width:100.45pt;height:18.4pt" o:ole="">
            <v:imagedata r:id="rId236" o:title=""/>
          </v:shape>
          <o:OLEObject Type="Embed" ProgID="Equation.3" ShapeID="_x0000_i1108" DrawAspect="Content" ObjectID="_1420986450" r:id="rId237"/>
        </w:object>
      </w:r>
      <w:r w:rsidRPr="00EF1FC5">
        <w:rPr>
          <w:rFonts w:ascii="Times New Roman" w:hAnsi="Times New Roman" w:cs="Times New Roman"/>
          <w:sz w:val="28"/>
          <w:szCs w:val="28"/>
        </w:rPr>
        <w:t>.</w:t>
      </w:r>
    </w:p>
    <w:p w:rsidR="00AD48B5" w:rsidRPr="00AD48B5" w:rsidRDefault="009041F7" w:rsidP="00AD48B5">
      <w:pPr>
        <w:spacing w:after="0" w:line="240" w:lineRule="auto"/>
        <w:ind w:left="720"/>
        <w:rPr>
          <w:b/>
          <w:sz w:val="28"/>
          <w:szCs w:val="28"/>
        </w:rPr>
      </w:pPr>
      <w:r>
        <w:rPr>
          <w:rFonts w:ascii="Times New Roman" w:hAnsi="Times New Roman" w:cs="Times New Roman"/>
          <w:b/>
          <w:sz w:val="28"/>
          <w:szCs w:val="28"/>
        </w:rPr>
        <w:lastRenderedPageBreak/>
        <w:t>2</w:t>
      </w:r>
      <w:r w:rsidRPr="009041F7">
        <w:rPr>
          <w:rFonts w:ascii="Times New Roman" w:hAnsi="Times New Roman" w:cs="Times New Roman"/>
          <w:b/>
          <w:sz w:val="28"/>
          <w:szCs w:val="28"/>
        </w:rPr>
        <w:t>8</w:t>
      </w:r>
      <w:r w:rsidR="00AD48B5" w:rsidRPr="00AD48B5">
        <w:rPr>
          <w:rFonts w:ascii="Times New Roman" w:hAnsi="Times New Roman" w:cs="Times New Roman"/>
          <w:b/>
          <w:sz w:val="28"/>
          <w:szCs w:val="28"/>
        </w:rPr>
        <w:t>.</w:t>
      </w:r>
      <w:r w:rsidR="00AD48B5" w:rsidRPr="00AD48B5">
        <w:rPr>
          <w:b/>
          <w:sz w:val="28"/>
          <w:szCs w:val="28"/>
        </w:rPr>
        <w:t xml:space="preserve"> Синусоидальный ток в параллельном соединении </w:t>
      </w:r>
      <w:r w:rsidR="00AD48B5" w:rsidRPr="00AD48B5">
        <w:rPr>
          <w:b/>
          <w:sz w:val="28"/>
          <w:szCs w:val="28"/>
          <w:lang w:val="en-US"/>
        </w:rPr>
        <w:t>R</w:t>
      </w:r>
      <w:r w:rsidR="00AD48B5" w:rsidRPr="00AD48B5">
        <w:rPr>
          <w:b/>
          <w:sz w:val="28"/>
          <w:szCs w:val="28"/>
        </w:rPr>
        <w:t>-</w:t>
      </w:r>
      <w:r w:rsidR="00AD48B5" w:rsidRPr="00AD48B5">
        <w:rPr>
          <w:b/>
          <w:sz w:val="28"/>
          <w:szCs w:val="28"/>
          <w:lang w:val="en-US"/>
        </w:rPr>
        <w:t>L</w:t>
      </w:r>
      <w:r w:rsidR="00AD48B5" w:rsidRPr="00AD48B5">
        <w:rPr>
          <w:b/>
          <w:sz w:val="28"/>
          <w:szCs w:val="28"/>
        </w:rPr>
        <w:t>-</w:t>
      </w:r>
      <w:r w:rsidR="00AD48B5" w:rsidRPr="00AD48B5">
        <w:rPr>
          <w:b/>
          <w:sz w:val="28"/>
          <w:szCs w:val="28"/>
          <w:lang w:val="en-US"/>
        </w:rPr>
        <w:t>C</w:t>
      </w:r>
      <w:r w:rsidR="00AD48B5" w:rsidRPr="00AD48B5">
        <w:rPr>
          <w:b/>
          <w:sz w:val="28"/>
          <w:szCs w:val="28"/>
        </w:rPr>
        <w:t>. Полная проводимость.</w:t>
      </w:r>
    </w:p>
    <w:p w:rsidR="00AD48B5" w:rsidRPr="00CB6377" w:rsidRDefault="00AD48B5" w:rsidP="00AD48B5">
      <w:pPr>
        <w:spacing w:after="0" w:line="240" w:lineRule="auto"/>
        <w:ind w:firstLine="426"/>
        <w:contextualSpacing/>
        <w:jc w:val="both"/>
        <w:rPr>
          <w:rFonts w:ascii="Times New Roman" w:hAnsi="Times New Roman" w:cs="Times New Roman"/>
          <w:sz w:val="28"/>
          <w:szCs w:val="28"/>
        </w:rPr>
      </w:pP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noProof/>
          <w:sz w:val="28"/>
          <w:szCs w:val="28"/>
          <w:lang w:eastAsia="ru-RU"/>
        </w:rPr>
        <w:drawing>
          <wp:anchor distT="0" distB="0" distL="114300" distR="114300" simplePos="0" relativeHeight="251683840" behindDoc="0" locked="0" layoutInCell="1" allowOverlap="1">
            <wp:simplePos x="0" y="0"/>
            <wp:positionH relativeFrom="column">
              <wp:posOffset>250825</wp:posOffset>
            </wp:positionH>
            <wp:positionV relativeFrom="paragraph">
              <wp:posOffset>59055</wp:posOffset>
            </wp:positionV>
            <wp:extent cx="1356995" cy="1224915"/>
            <wp:effectExtent l="0" t="0" r="0" b="0"/>
            <wp:wrapSquare wrapText="bothSides"/>
            <wp:docPr id="567" name="Рисунок 79"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011"/>
                    <pic:cNvPicPr>
                      <a:picLocks noChangeAspect="1" noChangeArrowheads="1"/>
                    </pic:cNvPicPr>
                  </pic:nvPicPr>
                  <pic:blipFill>
                    <a:blip r:embed="rId2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6995" cy="1224915"/>
                    </a:xfrm>
                    <a:prstGeom prst="rect">
                      <a:avLst/>
                    </a:prstGeom>
                    <a:noFill/>
                  </pic:spPr>
                </pic:pic>
              </a:graphicData>
            </a:graphic>
          </wp:anchor>
        </w:drawing>
      </w:r>
      <w:r w:rsidRPr="00EF1FC5">
        <w:rPr>
          <w:rFonts w:ascii="Times New Roman" w:hAnsi="Times New Roman" w:cs="Times New Roman"/>
          <w:sz w:val="28"/>
          <w:szCs w:val="28"/>
        </w:rPr>
        <w:t xml:space="preserve">Допустим </w:t>
      </w:r>
      <w:r w:rsidRPr="00EF1FC5">
        <w:rPr>
          <w:rFonts w:ascii="Times New Roman" w:hAnsi="Times New Roman" w:cs="Times New Roman"/>
          <w:position w:val="-12"/>
          <w:sz w:val="28"/>
          <w:szCs w:val="28"/>
          <w:lang w:val="en-US"/>
        </w:rPr>
        <w:object w:dxaOrig="1980" w:dyaOrig="380">
          <v:shape id="_x0000_i1109" type="#_x0000_t75" style="width:98.8pt;height:17.6pt" o:ole="">
            <v:imagedata r:id="rId239" o:title=""/>
          </v:shape>
          <o:OLEObject Type="Embed" ProgID="Equation.3" ShapeID="_x0000_i1109" DrawAspect="Content" ObjectID="_1420986451" r:id="rId240"/>
        </w:object>
      </w:r>
      <w:proofErr w:type="gramStart"/>
      <w:r w:rsidRPr="00EF1FC5">
        <w:rPr>
          <w:rFonts w:ascii="Times New Roman" w:hAnsi="Times New Roman" w:cs="Times New Roman"/>
          <w:sz w:val="28"/>
          <w:szCs w:val="28"/>
        </w:rPr>
        <w:t xml:space="preserve"> ,</w:t>
      </w:r>
      <w:proofErr w:type="gramEnd"/>
      <w:r w:rsidRPr="00EF1FC5">
        <w:rPr>
          <w:rFonts w:ascii="Times New Roman" w:hAnsi="Times New Roman" w:cs="Times New Roman"/>
          <w:position w:val="-12"/>
          <w:sz w:val="28"/>
          <w:szCs w:val="28"/>
        </w:rPr>
        <w:object w:dxaOrig="800" w:dyaOrig="380">
          <v:shape id="_x0000_i1110" type="#_x0000_t75" style="width:40.2pt;height:17.6pt" o:ole="">
            <v:imagedata r:id="rId241" o:title=""/>
          </v:shape>
          <o:OLEObject Type="Embed" ProgID="Equation.3" ShapeID="_x0000_i1110" DrawAspect="Content" ObjectID="_1420986452" r:id="rId242"/>
        </w:object>
      </w:r>
      <w:r w:rsidRPr="00EF1FC5">
        <w:rPr>
          <w:rFonts w:ascii="Times New Roman" w:hAnsi="Times New Roman" w:cs="Times New Roman"/>
          <w:sz w:val="28"/>
          <w:szCs w:val="28"/>
        </w:rPr>
        <w:t>.По 1-му закону Кирхгофа:</w:t>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70"/>
          <w:sz w:val="28"/>
          <w:szCs w:val="28"/>
        </w:rPr>
        <w:object w:dxaOrig="7320" w:dyaOrig="1920">
          <v:shape id="_x0000_i1111" type="#_x0000_t75" style="width:365.85pt;height:96.3pt" o:ole="">
            <v:imagedata r:id="rId243" o:title=""/>
          </v:shape>
          <o:OLEObject Type="Embed" ProgID="Equation.3" ShapeID="_x0000_i1111" DrawAspect="Content" ObjectID="_1420986453" r:id="rId244"/>
        </w:object>
      </w:r>
    </w:p>
    <w:p w:rsidR="00AD48B5" w:rsidRPr="00EF1FC5" w:rsidRDefault="00AD48B5" w:rsidP="00AD48B5">
      <w:pPr>
        <w:spacing w:after="0" w:line="240" w:lineRule="auto"/>
        <w:ind w:firstLine="426"/>
        <w:contextualSpacing/>
        <w:jc w:val="both"/>
        <w:rPr>
          <w:rFonts w:ascii="Times New Roman" w:hAnsi="Times New Roman" w:cs="Times New Roman"/>
          <w:sz w:val="28"/>
          <w:szCs w:val="28"/>
          <w:lang w:val="en-US"/>
        </w:rPr>
      </w:pP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где</w:t>
      </w:r>
      <w:r w:rsidRPr="00EF1FC5">
        <w:rPr>
          <w:rFonts w:ascii="Times New Roman" w:hAnsi="Times New Roman" w:cs="Times New Roman"/>
          <w:position w:val="-26"/>
          <w:sz w:val="28"/>
          <w:szCs w:val="28"/>
        </w:rPr>
        <w:object w:dxaOrig="740" w:dyaOrig="700">
          <v:shape id="_x0000_i1112" type="#_x0000_t75" style="width:36pt;height:34.35pt" o:ole="">
            <v:imagedata r:id="rId245" o:title=""/>
          </v:shape>
          <o:OLEObject Type="Embed" ProgID="Equation.3" ShapeID="_x0000_i1112" DrawAspect="Content" ObjectID="_1420986454" r:id="rId246"/>
        </w:object>
      </w:r>
      <w:r w:rsidRPr="00EF1FC5">
        <w:rPr>
          <w:rFonts w:ascii="Times New Roman" w:hAnsi="Times New Roman" w:cs="Times New Roman"/>
          <w:sz w:val="28"/>
          <w:szCs w:val="28"/>
        </w:rPr>
        <w:t xml:space="preserve"> – активная проводимость;</w:t>
      </w:r>
      <w:r w:rsidRPr="00EF1FC5">
        <w:rPr>
          <w:rFonts w:ascii="Times New Roman" w:hAnsi="Times New Roman" w:cs="Times New Roman"/>
          <w:position w:val="-34"/>
          <w:sz w:val="28"/>
          <w:szCs w:val="28"/>
        </w:rPr>
        <w:object w:dxaOrig="1860" w:dyaOrig="780">
          <v:shape id="_x0000_i1113" type="#_x0000_t75" style="width:92.95pt;height:39.35pt" o:ole="">
            <v:imagedata r:id="rId247" o:title=""/>
          </v:shape>
          <o:OLEObject Type="Embed" ProgID="Equation.3" ShapeID="_x0000_i1113" DrawAspect="Content" ObjectID="_1420986455" r:id="rId248"/>
        </w:object>
      </w:r>
      <w:r w:rsidRPr="00EF1FC5">
        <w:rPr>
          <w:rFonts w:ascii="Times New Roman" w:hAnsi="Times New Roman" w:cs="Times New Roman"/>
          <w:sz w:val="28"/>
          <w:szCs w:val="28"/>
        </w:rPr>
        <w:t xml:space="preserve"> – индуктивная;</w:t>
      </w:r>
      <w:r w:rsidRPr="00EF1FC5">
        <w:rPr>
          <w:rFonts w:ascii="Times New Roman" w:hAnsi="Times New Roman" w:cs="Times New Roman"/>
          <w:position w:val="-34"/>
          <w:sz w:val="28"/>
          <w:szCs w:val="28"/>
        </w:rPr>
        <w:object w:dxaOrig="1840" w:dyaOrig="780">
          <v:shape id="_x0000_i1114" type="#_x0000_t75" style="width:91.25pt;height:39.35pt" o:ole="">
            <v:imagedata r:id="rId249" o:title=""/>
          </v:shape>
          <o:OLEObject Type="Embed" ProgID="Equation.3" ShapeID="_x0000_i1114" DrawAspect="Content" ObjectID="_1420986456" r:id="rId250"/>
        </w:object>
      </w:r>
      <w:r w:rsidRPr="00EF1FC5">
        <w:rPr>
          <w:rFonts w:ascii="Times New Roman" w:hAnsi="Times New Roman" w:cs="Times New Roman"/>
          <w:sz w:val="28"/>
          <w:szCs w:val="28"/>
        </w:rPr>
        <w:t xml:space="preserve"> </w:t>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lang w:val="en-US"/>
        </w:rPr>
        <w:object w:dxaOrig="1300" w:dyaOrig="380">
          <v:shape id="_x0000_i1115" type="#_x0000_t75" style="width:66.15pt;height:17.6pt" o:ole="">
            <v:imagedata r:id="rId251" o:title=""/>
          </v:shape>
          <o:OLEObject Type="Embed" ProgID="Equation.3" ShapeID="_x0000_i1115" DrawAspect="Content" ObjectID="_1420986457" r:id="rId252"/>
        </w:object>
      </w:r>
      <w:r w:rsidRPr="00EF1FC5">
        <w:rPr>
          <w:rFonts w:ascii="Times New Roman" w:hAnsi="Times New Roman" w:cs="Times New Roman"/>
          <w:sz w:val="28"/>
          <w:szCs w:val="28"/>
        </w:rPr>
        <w:t xml:space="preserve"> – реактивная проводимость.</w:t>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Если изобразить расчет тока в цепи в виде векторов, то получи:</w:t>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rPr>
        <w:object w:dxaOrig="880" w:dyaOrig="380">
          <v:shape id="_x0000_i1116" type="#_x0000_t75" style="width:43.55pt;height:17.6pt" o:ole="">
            <v:imagedata r:id="rId253" o:title=""/>
          </v:shape>
          <o:OLEObject Type="Embed" ProgID="Equation.3" ShapeID="_x0000_i1116" DrawAspect="Content" ObjectID="_1420986458" r:id="rId254"/>
        </w:object>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position w:val="-12"/>
          <w:sz w:val="28"/>
          <w:szCs w:val="28"/>
        </w:rPr>
        <w:object w:dxaOrig="880" w:dyaOrig="380">
          <v:shape id="_x0000_i1117" type="#_x0000_t75" style="width:43.55pt;height:17.6pt" o:ole="">
            <v:imagedata r:id="rId255" o:title=""/>
          </v:shape>
          <o:OLEObject Type="Embed" ProgID="Equation.3" ShapeID="_x0000_i1117" DrawAspect="Content" ObjectID="_1420986459" r:id="rId256"/>
        </w:object>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noProof/>
          <w:sz w:val="28"/>
          <w:szCs w:val="28"/>
          <w:lang w:eastAsia="ru-RU"/>
        </w:rPr>
        <w:drawing>
          <wp:inline distT="0" distB="0" distL="0" distR="0">
            <wp:extent cx="3695307" cy="1157059"/>
            <wp:effectExtent l="0" t="0" r="635" b="5080"/>
            <wp:docPr id="568" name="Рисунок 83" descr="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015"/>
                    <pic:cNvPicPr>
                      <a:picLocks noChangeAspect="1" noChangeArrowheads="1"/>
                    </pic:cNvPicPr>
                  </pic:nvPicPr>
                  <pic:blipFill>
                    <a:blip r:embed="rId2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2746" cy="1156257"/>
                    </a:xfrm>
                    <a:prstGeom prst="rect">
                      <a:avLst/>
                    </a:prstGeom>
                    <a:noFill/>
                    <a:ln>
                      <a:noFill/>
                    </a:ln>
                  </pic:spPr>
                </pic:pic>
              </a:graphicData>
            </a:graphic>
          </wp:inline>
        </w:drawing>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rPr>
        <w:object w:dxaOrig="1860" w:dyaOrig="380">
          <v:shape id="_x0000_i1118" type="#_x0000_t75" style="width:92.95pt;height:17.6pt" o:ole="">
            <v:imagedata r:id="rId258" o:title=""/>
          </v:shape>
          <o:OLEObject Type="Embed" ProgID="Equation.3" ShapeID="_x0000_i1118" DrawAspect="Content" ObjectID="_1420986460" r:id="rId259"/>
        </w:object>
      </w:r>
      <w:r w:rsidRPr="00CB6377">
        <w:rPr>
          <w:rFonts w:ascii="Times New Roman" w:hAnsi="Times New Roman" w:cs="Times New Roman"/>
          <w:position w:val="-12"/>
          <w:sz w:val="28"/>
          <w:szCs w:val="28"/>
        </w:rPr>
        <w:t xml:space="preserve">           </w:t>
      </w:r>
      <w:r w:rsidRPr="00EF1FC5">
        <w:rPr>
          <w:rFonts w:ascii="Times New Roman" w:hAnsi="Times New Roman" w:cs="Times New Roman"/>
          <w:position w:val="-16"/>
          <w:sz w:val="28"/>
          <w:szCs w:val="28"/>
        </w:rPr>
        <w:object w:dxaOrig="3480" w:dyaOrig="420">
          <v:shape id="_x0000_i1119" type="#_x0000_t75" style="width:174.15pt;height:20.95pt" o:ole="">
            <v:imagedata r:id="rId260" o:title=""/>
          </v:shape>
          <o:OLEObject Type="Embed" ProgID="Equation.3" ShapeID="_x0000_i1119" DrawAspect="Content" ObjectID="_1420986461" r:id="rId261"/>
        </w:object>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Разделив токи на напряжения, получим треугольник проводимостей.</w:t>
      </w:r>
    </w:p>
    <w:p w:rsidR="00AD48B5" w:rsidRPr="00EF1FC5" w:rsidRDefault="00AD48B5" w:rsidP="00AD48B5">
      <w:pPr>
        <w:spacing w:after="0" w:line="240" w:lineRule="auto"/>
        <w:ind w:firstLine="426"/>
        <w:contextualSpacing/>
        <w:jc w:val="both"/>
        <w:rPr>
          <w:rFonts w:ascii="Times New Roman" w:hAnsi="Times New Roman" w:cs="Times New Roman"/>
          <w:sz w:val="28"/>
          <w:szCs w:val="28"/>
          <w:lang w:val="en-US"/>
        </w:rPr>
      </w:pPr>
      <w:r w:rsidRPr="00EF1FC5">
        <w:rPr>
          <w:rFonts w:ascii="Times New Roman" w:hAnsi="Times New Roman" w:cs="Times New Roman"/>
          <w:noProof/>
          <w:sz w:val="28"/>
          <w:szCs w:val="28"/>
          <w:lang w:eastAsia="ru-RU"/>
        </w:rPr>
        <w:drawing>
          <wp:inline distT="0" distB="0" distL="0" distR="0">
            <wp:extent cx="2647950" cy="772160"/>
            <wp:effectExtent l="0" t="0" r="0" b="8890"/>
            <wp:docPr id="570" name="Рисунок 82" desc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014"/>
                    <pic:cNvPicPr>
                      <a:picLocks noChangeAspect="1" noChangeArrowheads="1"/>
                    </pic:cNvPicPr>
                  </pic:nvPicPr>
                  <pic:blipFill>
                    <a:blip r:embed="rId2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50" cy="772160"/>
                    </a:xfrm>
                    <a:prstGeom prst="rect">
                      <a:avLst/>
                    </a:prstGeom>
                    <a:noFill/>
                    <a:ln>
                      <a:noFill/>
                    </a:ln>
                  </pic:spPr>
                </pic:pic>
              </a:graphicData>
            </a:graphic>
          </wp:inline>
        </w:drawing>
      </w:r>
    </w:p>
    <w:p w:rsidR="00AD48B5" w:rsidRPr="00EF1FC5" w:rsidRDefault="00AD48B5" w:rsidP="00AD48B5">
      <w:pPr>
        <w:spacing w:after="0" w:line="240" w:lineRule="auto"/>
        <w:ind w:firstLine="426"/>
        <w:contextualSpacing/>
        <w:jc w:val="both"/>
        <w:rPr>
          <w:rFonts w:ascii="Times New Roman" w:hAnsi="Times New Roman" w:cs="Times New Roman"/>
          <w:sz w:val="28"/>
          <w:szCs w:val="28"/>
          <w:lang w:val="en-US"/>
        </w:rPr>
      </w:pP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4"/>
          <w:sz w:val="28"/>
          <w:szCs w:val="28"/>
        </w:rPr>
        <w:object w:dxaOrig="1480" w:dyaOrig="480">
          <v:shape id="_x0000_i1120" type="#_x0000_t75" style="width:73.65pt;height:24.3pt" o:ole="">
            <v:imagedata r:id="rId263" o:title=""/>
          </v:shape>
          <o:OLEObject Type="Embed" ProgID="Equation.3" ShapeID="_x0000_i1120" DrawAspect="Content" ObjectID="_1420986462" r:id="rId264"/>
        </w:object>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rPr>
        <w:object w:dxaOrig="1400" w:dyaOrig="360">
          <v:shape id="_x0000_i1121" type="#_x0000_t75" style="width:68.65pt;height:18.4pt" o:ole="">
            <v:imagedata r:id="rId265" o:title=""/>
          </v:shape>
          <o:OLEObject Type="Embed" ProgID="Equation.3" ShapeID="_x0000_i1121" DrawAspect="Content" ObjectID="_1420986463" r:id="rId266"/>
        </w:object>
      </w:r>
      <w:r w:rsidRPr="00EF1FC5">
        <w:rPr>
          <w:rFonts w:ascii="Times New Roman" w:hAnsi="Times New Roman" w:cs="Times New Roman"/>
          <w:sz w:val="28"/>
          <w:szCs w:val="28"/>
        </w:rPr>
        <w:tab/>
        <w:t xml:space="preserve">  ;</w:t>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sz w:val="28"/>
          <w:szCs w:val="28"/>
        </w:rPr>
        <w:tab/>
      </w:r>
      <w:r w:rsidRPr="00EF1FC5">
        <w:rPr>
          <w:rFonts w:ascii="Times New Roman" w:hAnsi="Times New Roman" w:cs="Times New Roman"/>
          <w:position w:val="-12"/>
          <w:sz w:val="28"/>
          <w:szCs w:val="28"/>
        </w:rPr>
        <w:object w:dxaOrig="1900" w:dyaOrig="360">
          <v:shape id="_x0000_i1122" type="#_x0000_t75" style="width:94.6pt;height:18.4pt" o:ole="">
            <v:imagedata r:id="rId267" o:title=""/>
          </v:shape>
          <o:OLEObject Type="Embed" ProgID="Equation.3" ShapeID="_x0000_i1122" DrawAspect="Content" ObjectID="_1420986464" r:id="rId268"/>
        </w:object>
      </w:r>
    </w:p>
    <w:p w:rsidR="00AD48B5" w:rsidRPr="00EF1FC5" w:rsidRDefault="00AD48B5" w:rsidP="00AD48B5">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br w:type="page"/>
      </w:r>
    </w:p>
    <w:p w:rsidR="006553BE" w:rsidRPr="00925BC4" w:rsidRDefault="009041F7">
      <w:pPr>
        <w:rPr>
          <w:b/>
          <w:sz w:val="28"/>
          <w:szCs w:val="28"/>
        </w:rPr>
      </w:pPr>
      <w:r w:rsidRPr="009041F7">
        <w:rPr>
          <w:rFonts w:ascii="Times New Roman" w:hAnsi="Times New Roman" w:cs="Times New Roman"/>
          <w:b/>
          <w:sz w:val="28"/>
          <w:szCs w:val="28"/>
        </w:rPr>
        <w:lastRenderedPageBreak/>
        <w:t>29</w:t>
      </w:r>
      <w:r w:rsidR="006553BE" w:rsidRPr="006553BE">
        <w:rPr>
          <w:rFonts w:ascii="Times New Roman" w:hAnsi="Times New Roman" w:cs="Times New Roman"/>
          <w:b/>
          <w:sz w:val="28"/>
          <w:szCs w:val="28"/>
        </w:rPr>
        <w:t>.</w:t>
      </w:r>
      <w:r w:rsidR="006553BE" w:rsidRPr="006553BE">
        <w:rPr>
          <w:b/>
          <w:sz w:val="28"/>
          <w:szCs w:val="28"/>
        </w:rPr>
        <w:t xml:space="preserve"> Мгновенная мощность в цепи синусоидального тока. Активная мощность.</w:t>
      </w:r>
    </w:p>
    <w:p w:rsidR="00A52E30" w:rsidRPr="00EF1FC5" w:rsidRDefault="00A52E30" w:rsidP="00A52E30">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sz w:val="28"/>
          <w:szCs w:val="28"/>
        </w:rPr>
        <w:t xml:space="preserve">Активная </w:t>
      </w:r>
      <w:r w:rsidRPr="00EF1FC5">
        <w:rPr>
          <w:rFonts w:ascii="Times New Roman" w:hAnsi="Times New Roman" w:cs="Times New Roman"/>
          <w:sz w:val="28"/>
          <w:szCs w:val="28"/>
          <w:lang w:val="ru-RU"/>
        </w:rPr>
        <w:t xml:space="preserve">– </w:t>
      </w:r>
      <w:proofErr w:type="spellStart"/>
      <w:r w:rsidRPr="00EF1FC5">
        <w:rPr>
          <w:rFonts w:ascii="Times New Roman" w:hAnsi="Times New Roman" w:cs="Times New Roman"/>
          <w:sz w:val="28"/>
          <w:szCs w:val="28"/>
          <w:lang w:val="ru-RU"/>
        </w:rPr>
        <w:t>энерги</w:t>
      </w:r>
      <w:proofErr w:type="spellEnd"/>
      <w:r w:rsidRPr="00EF1FC5">
        <w:rPr>
          <w:rFonts w:ascii="Times New Roman" w:hAnsi="Times New Roman" w:cs="Times New Roman"/>
          <w:sz w:val="28"/>
          <w:szCs w:val="28"/>
          <w:lang w:val="ru-RU"/>
        </w:rPr>
        <w:t xml:space="preserve">,  кот выдел в </w:t>
      </w:r>
      <w:proofErr w:type="spellStart"/>
      <w:r w:rsidRPr="00EF1FC5">
        <w:rPr>
          <w:rFonts w:ascii="Times New Roman" w:hAnsi="Times New Roman" w:cs="Times New Roman"/>
          <w:sz w:val="28"/>
          <w:szCs w:val="28"/>
          <w:lang w:val="ru-RU"/>
        </w:rPr>
        <w:t>ед</w:t>
      </w:r>
      <w:proofErr w:type="spellEnd"/>
      <w:r w:rsidRPr="00EF1FC5">
        <w:rPr>
          <w:rFonts w:ascii="Times New Roman" w:hAnsi="Times New Roman" w:cs="Times New Roman"/>
          <w:sz w:val="28"/>
          <w:szCs w:val="28"/>
          <w:lang w:val="ru-RU"/>
        </w:rPr>
        <w:t xml:space="preserve"> врем в виде теплоты на </w:t>
      </w:r>
      <w:proofErr w:type="spellStart"/>
      <w:r w:rsidRPr="00EF1FC5">
        <w:rPr>
          <w:rFonts w:ascii="Times New Roman" w:hAnsi="Times New Roman" w:cs="Times New Roman"/>
          <w:sz w:val="28"/>
          <w:szCs w:val="28"/>
          <w:lang w:val="ru-RU"/>
        </w:rPr>
        <w:t>уч</w:t>
      </w:r>
      <w:proofErr w:type="spellEnd"/>
      <w:r w:rsidRPr="00EF1FC5">
        <w:rPr>
          <w:rFonts w:ascii="Times New Roman" w:hAnsi="Times New Roman" w:cs="Times New Roman"/>
          <w:sz w:val="28"/>
          <w:szCs w:val="28"/>
          <w:lang w:val="ru-RU"/>
        </w:rPr>
        <w:t xml:space="preserve"> цепи в </w:t>
      </w:r>
      <w:proofErr w:type="spellStart"/>
      <w:r w:rsidRPr="00EF1FC5">
        <w:rPr>
          <w:rFonts w:ascii="Times New Roman" w:hAnsi="Times New Roman" w:cs="Times New Roman"/>
          <w:sz w:val="28"/>
          <w:szCs w:val="28"/>
          <w:lang w:val="ru-RU"/>
        </w:rPr>
        <w:t>сопрот</w:t>
      </w:r>
      <w:proofErr w:type="spellEnd"/>
      <w:r w:rsidRPr="00EF1FC5">
        <w:rPr>
          <w:rFonts w:ascii="Times New Roman" w:hAnsi="Times New Roman" w:cs="Times New Roman"/>
          <w:sz w:val="28"/>
          <w:szCs w:val="28"/>
          <w:lang w:val="ru-RU"/>
        </w:rPr>
        <w:t xml:space="preserve"> </w:t>
      </w:r>
      <w:r w:rsidRPr="00EF1FC5">
        <w:rPr>
          <w:rFonts w:ascii="Times New Roman" w:hAnsi="Times New Roman" w:cs="Times New Roman"/>
          <w:sz w:val="28"/>
          <w:szCs w:val="28"/>
          <w:lang w:val="en-US"/>
        </w:rPr>
        <w:t>R</w:t>
      </w:r>
      <w:r w:rsidRPr="00EF1FC5">
        <w:rPr>
          <w:rFonts w:ascii="Times New Roman" w:hAnsi="Times New Roman" w:cs="Times New Roman"/>
          <w:sz w:val="28"/>
          <w:szCs w:val="28"/>
          <w:lang w:val="ru-RU"/>
        </w:rPr>
        <w:t xml:space="preserve"> </w:t>
      </w:r>
    </w:p>
    <w:p w:rsidR="00A52E30" w:rsidRPr="00EF1FC5" w:rsidRDefault="00A52E30" w:rsidP="00A52E30">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P=UIcos(a)=I</w:t>
      </w:r>
      <w:r w:rsidRPr="00EF1FC5">
        <w:rPr>
          <w:rFonts w:ascii="Times New Roman" w:hAnsi="Times New Roman" w:cs="Times New Roman"/>
          <w:sz w:val="28"/>
          <w:szCs w:val="28"/>
          <w:vertAlign w:val="superscript"/>
        </w:rPr>
        <w:t>2</w:t>
      </w:r>
      <w:r w:rsidRPr="00EF1FC5">
        <w:rPr>
          <w:rFonts w:ascii="Times New Roman" w:hAnsi="Times New Roman" w:cs="Times New Roman"/>
          <w:sz w:val="28"/>
          <w:szCs w:val="28"/>
        </w:rPr>
        <w:t>r</w:t>
      </w:r>
    </w:p>
    <w:p w:rsidR="00A52E30" w:rsidRPr="00EF1FC5" w:rsidRDefault="00A52E30" w:rsidP="00A52E30">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sz w:val="28"/>
          <w:szCs w:val="28"/>
        </w:rPr>
        <w:t>Реактивная</w:t>
      </w:r>
      <w:r w:rsidRPr="00EF1FC5">
        <w:rPr>
          <w:rFonts w:ascii="Times New Roman" w:hAnsi="Times New Roman" w:cs="Times New Roman"/>
          <w:sz w:val="28"/>
          <w:szCs w:val="28"/>
          <w:lang w:val="ru-RU"/>
        </w:rPr>
        <w:t xml:space="preserve">- </w:t>
      </w:r>
      <w:proofErr w:type="spellStart"/>
      <w:r w:rsidRPr="00EF1FC5">
        <w:rPr>
          <w:rFonts w:ascii="Times New Roman" w:hAnsi="Times New Roman" w:cs="Times New Roman"/>
          <w:sz w:val="28"/>
          <w:szCs w:val="28"/>
          <w:lang w:val="ru-RU"/>
        </w:rPr>
        <w:t>эн</w:t>
      </w:r>
      <w:proofErr w:type="spellEnd"/>
      <w:r w:rsidRPr="00EF1FC5">
        <w:rPr>
          <w:rFonts w:ascii="Times New Roman" w:hAnsi="Times New Roman" w:cs="Times New Roman"/>
          <w:sz w:val="28"/>
          <w:szCs w:val="28"/>
          <w:lang w:val="ru-RU"/>
        </w:rPr>
        <w:t xml:space="preserve">, кот отдается </w:t>
      </w:r>
      <w:proofErr w:type="spellStart"/>
      <w:r w:rsidRPr="00EF1FC5">
        <w:rPr>
          <w:rFonts w:ascii="Times New Roman" w:hAnsi="Times New Roman" w:cs="Times New Roman"/>
          <w:sz w:val="28"/>
          <w:szCs w:val="28"/>
          <w:lang w:val="ru-RU"/>
        </w:rPr>
        <w:t>ист</w:t>
      </w:r>
      <w:proofErr w:type="spellEnd"/>
      <w:r w:rsidRPr="00EF1FC5">
        <w:rPr>
          <w:rFonts w:ascii="Times New Roman" w:hAnsi="Times New Roman" w:cs="Times New Roman"/>
          <w:sz w:val="28"/>
          <w:szCs w:val="28"/>
          <w:lang w:val="ru-RU"/>
        </w:rPr>
        <w:t xml:space="preserve"> питания на </w:t>
      </w:r>
      <w:proofErr w:type="spellStart"/>
      <w:r w:rsidRPr="00EF1FC5">
        <w:rPr>
          <w:rFonts w:ascii="Times New Roman" w:hAnsi="Times New Roman" w:cs="Times New Roman"/>
          <w:sz w:val="28"/>
          <w:szCs w:val="28"/>
          <w:lang w:val="ru-RU"/>
        </w:rPr>
        <w:t>созд</w:t>
      </w:r>
      <w:proofErr w:type="spellEnd"/>
      <w:r w:rsidRPr="00EF1FC5">
        <w:rPr>
          <w:rFonts w:ascii="Times New Roman" w:hAnsi="Times New Roman" w:cs="Times New Roman"/>
          <w:sz w:val="28"/>
          <w:szCs w:val="28"/>
          <w:lang w:val="ru-RU"/>
        </w:rPr>
        <w:t xml:space="preserve"> </w:t>
      </w:r>
      <w:proofErr w:type="spellStart"/>
      <w:r w:rsidRPr="00EF1FC5">
        <w:rPr>
          <w:rFonts w:ascii="Times New Roman" w:hAnsi="Times New Roman" w:cs="Times New Roman"/>
          <w:sz w:val="28"/>
          <w:szCs w:val="28"/>
          <w:lang w:val="ru-RU"/>
        </w:rPr>
        <w:t>перемн</w:t>
      </w:r>
      <w:proofErr w:type="spellEnd"/>
      <w:r w:rsidRPr="00EF1FC5">
        <w:rPr>
          <w:rFonts w:ascii="Times New Roman" w:hAnsi="Times New Roman" w:cs="Times New Roman"/>
          <w:sz w:val="28"/>
          <w:szCs w:val="28"/>
          <w:lang w:val="ru-RU"/>
        </w:rPr>
        <w:t xml:space="preserve"> </w:t>
      </w:r>
      <w:proofErr w:type="spellStart"/>
      <w:r w:rsidRPr="00EF1FC5">
        <w:rPr>
          <w:rFonts w:ascii="Times New Roman" w:hAnsi="Times New Roman" w:cs="Times New Roman"/>
          <w:sz w:val="28"/>
          <w:szCs w:val="28"/>
          <w:lang w:val="ru-RU"/>
        </w:rPr>
        <w:t>индукт</w:t>
      </w:r>
      <w:proofErr w:type="spellEnd"/>
      <w:r w:rsidRPr="00EF1FC5">
        <w:rPr>
          <w:rFonts w:ascii="Times New Roman" w:hAnsi="Times New Roman" w:cs="Times New Roman"/>
          <w:sz w:val="28"/>
          <w:szCs w:val="28"/>
          <w:lang w:val="ru-RU"/>
        </w:rPr>
        <w:t xml:space="preserve"> и емкости</w:t>
      </w:r>
    </w:p>
    <w:p w:rsidR="00A52E30" w:rsidRPr="00EF1FC5" w:rsidRDefault="00A52E30" w:rsidP="00A52E30">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Q=UIsin(a)= I</w:t>
      </w:r>
      <w:r w:rsidRPr="00EF1FC5">
        <w:rPr>
          <w:rFonts w:ascii="Times New Roman" w:hAnsi="Times New Roman" w:cs="Times New Roman"/>
          <w:sz w:val="28"/>
          <w:szCs w:val="28"/>
          <w:vertAlign w:val="superscript"/>
        </w:rPr>
        <w:t>2</w:t>
      </w:r>
      <w:r w:rsidRPr="00EF1FC5">
        <w:rPr>
          <w:rFonts w:ascii="Times New Roman" w:hAnsi="Times New Roman" w:cs="Times New Roman"/>
          <w:sz w:val="28"/>
          <w:szCs w:val="28"/>
        </w:rPr>
        <w:t>X</w:t>
      </w:r>
    </w:p>
    <w:p w:rsidR="00A52E30" w:rsidRPr="00EF1FC5" w:rsidRDefault="00A52E30" w:rsidP="00A52E30">
      <w:pPr>
        <w:pStyle w:val="a8"/>
        <w:tabs>
          <w:tab w:val="left" w:pos="284"/>
          <w:tab w:val="left" w:pos="851"/>
        </w:tabs>
        <w:ind w:firstLine="426"/>
        <w:contextualSpacing/>
        <w:jc w:val="both"/>
        <w:rPr>
          <w:rFonts w:ascii="Times New Roman" w:hAnsi="Times New Roman" w:cs="Times New Roman"/>
          <w:noProof/>
          <w:position w:val="-7"/>
          <w:sz w:val="28"/>
          <w:szCs w:val="28"/>
          <w:vertAlign w:val="superscript"/>
          <w:lang w:val="en-US" w:eastAsia="ru-RU"/>
        </w:rPr>
      </w:pPr>
      <w:r w:rsidRPr="00EF1FC5">
        <w:rPr>
          <w:rFonts w:ascii="Times New Roman" w:hAnsi="Times New Roman" w:cs="Times New Roman"/>
          <w:noProof/>
          <w:position w:val="-7"/>
          <w:sz w:val="28"/>
          <w:szCs w:val="28"/>
          <w:lang w:val="ru-RU" w:eastAsia="ru-RU"/>
        </w:rPr>
        <w:t>Полная</w:t>
      </w:r>
      <w:r w:rsidRPr="00EF1FC5">
        <w:rPr>
          <w:rFonts w:ascii="Times New Roman" w:hAnsi="Times New Roman" w:cs="Times New Roman"/>
          <w:noProof/>
          <w:position w:val="-7"/>
          <w:sz w:val="28"/>
          <w:szCs w:val="28"/>
          <w:lang w:val="en-US" w:eastAsia="ru-RU"/>
        </w:rPr>
        <w:t xml:space="preserve"> S=UI   S</w:t>
      </w:r>
      <w:r w:rsidRPr="00EF1FC5">
        <w:rPr>
          <w:rFonts w:ascii="Times New Roman" w:hAnsi="Times New Roman" w:cs="Times New Roman"/>
          <w:noProof/>
          <w:position w:val="-7"/>
          <w:sz w:val="28"/>
          <w:szCs w:val="28"/>
          <w:vertAlign w:val="superscript"/>
          <w:lang w:val="en-US" w:eastAsia="ru-RU"/>
        </w:rPr>
        <w:t>2</w:t>
      </w:r>
      <w:r w:rsidRPr="00EF1FC5">
        <w:rPr>
          <w:rFonts w:ascii="Times New Roman" w:hAnsi="Times New Roman" w:cs="Times New Roman"/>
          <w:noProof/>
          <w:position w:val="-7"/>
          <w:sz w:val="28"/>
          <w:szCs w:val="28"/>
          <w:lang w:val="en-US" w:eastAsia="ru-RU"/>
        </w:rPr>
        <w:t xml:space="preserve"> =P </w:t>
      </w:r>
      <w:r w:rsidRPr="00EF1FC5">
        <w:rPr>
          <w:rFonts w:ascii="Times New Roman" w:hAnsi="Times New Roman" w:cs="Times New Roman"/>
          <w:noProof/>
          <w:position w:val="-7"/>
          <w:sz w:val="28"/>
          <w:szCs w:val="28"/>
          <w:vertAlign w:val="superscript"/>
          <w:lang w:val="en-US" w:eastAsia="ru-RU"/>
        </w:rPr>
        <w:t>2</w:t>
      </w:r>
      <w:r w:rsidRPr="00EF1FC5">
        <w:rPr>
          <w:rFonts w:ascii="Times New Roman" w:hAnsi="Times New Roman" w:cs="Times New Roman"/>
          <w:noProof/>
          <w:position w:val="-7"/>
          <w:sz w:val="28"/>
          <w:szCs w:val="28"/>
          <w:lang w:val="en-US" w:eastAsia="ru-RU"/>
        </w:rPr>
        <w:t xml:space="preserve"> +Q </w:t>
      </w:r>
      <w:r w:rsidRPr="00EF1FC5">
        <w:rPr>
          <w:rFonts w:ascii="Times New Roman" w:hAnsi="Times New Roman" w:cs="Times New Roman"/>
          <w:noProof/>
          <w:position w:val="-7"/>
          <w:sz w:val="28"/>
          <w:szCs w:val="28"/>
          <w:vertAlign w:val="superscript"/>
          <w:lang w:val="en-US" w:eastAsia="ru-RU"/>
        </w:rPr>
        <w:t>2</w:t>
      </w:r>
    </w:p>
    <w:p w:rsidR="00A52E30" w:rsidRPr="00EF1FC5" w:rsidRDefault="00A52E30" w:rsidP="00A52E30">
      <w:pPr>
        <w:pStyle w:val="a8"/>
        <w:tabs>
          <w:tab w:val="left" w:pos="284"/>
          <w:tab w:val="left" w:pos="851"/>
        </w:tabs>
        <w:ind w:firstLine="426"/>
        <w:contextualSpacing/>
        <w:jc w:val="both"/>
        <w:rPr>
          <w:rFonts w:ascii="Times New Roman" w:hAnsi="Times New Roman" w:cs="Times New Roman"/>
          <w:sz w:val="28"/>
          <w:szCs w:val="28"/>
          <w:lang w:val="en-US"/>
        </w:rPr>
      </w:pPr>
    </w:p>
    <w:p w:rsidR="00A52E30" w:rsidRPr="00EF1FC5" w:rsidRDefault="00A52E30" w:rsidP="00A52E30">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noProof/>
          <w:position w:val="-139"/>
          <w:sz w:val="28"/>
          <w:szCs w:val="28"/>
          <w:lang w:eastAsia="ru-RU"/>
        </w:rPr>
        <w:drawing>
          <wp:inline distT="0" distB="0" distL="0" distR="0">
            <wp:extent cx="1074656" cy="737705"/>
            <wp:effectExtent l="0" t="0" r="0" b="5715"/>
            <wp:docPr id="572"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9" cstate="print"/>
                    <a:srcRect/>
                    <a:stretch>
                      <a:fillRect/>
                    </a:stretch>
                  </pic:blipFill>
                  <pic:spPr bwMode="auto">
                    <a:xfrm>
                      <a:off x="0" y="0"/>
                      <a:ext cx="1079598" cy="741097"/>
                    </a:xfrm>
                    <a:prstGeom prst="rect">
                      <a:avLst/>
                    </a:prstGeom>
                    <a:noFill/>
                    <a:ln w="9525">
                      <a:noFill/>
                      <a:miter lim="800000"/>
                      <a:headEnd/>
                      <a:tailEnd/>
                    </a:ln>
                  </pic:spPr>
                </pic:pic>
              </a:graphicData>
            </a:graphic>
          </wp:inline>
        </w:drawing>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lang w:val="en-US"/>
        </w:rPr>
        <w:t>S</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P</w:t>
      </w:r>
      <w:r w:rsidRPr="00EF1FC5">
        <w:rPr>
          <w:rFonts w:ascii="Times New Roman" w:hAnsi="Times New Roman" w:cs="Times New Roman"/>
          <w:sz w:val="28"/>
          <w:szCs w:val="28"/>
        </w:rPr>
        <w:t>+</w:t>
      </w:r>
      <w:proofErr w:type="spellStart"/>
      <w:r w:rsidRPr="00EF1FC5">
        <w:rPr>
          <w:rFonts w:ascii="Times New Roman" w:hAnsi="Times New Roman" w:cs="Times New Roman"/>
          <w:sz w:val="28"/>
          <w:szCs w:val="28"/>
          <w:lang w:val="en-US"/>
        </w:rPr>
        <w:t>jQ</w:t>
      </w:r>
      <w:proofErr w:type="spellEnd"/>
      <w:r w:rsidRPr="00EF1FC5">
        <w:rPr>
          <w:rFonts w:ascii="Times New Roman" w:hAnsi="Times New Roman" w:cs="Times New Roman"/>
          <w:sz w:val="28"/>
          <w:szCs w:val="28"/>
        </w:rPr>
        <w:t xml:space="preserve">   </w:t>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Мгновенное значение мощности.</w:t>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68"/>
          <w:sz w:val="28"/>
          <w:szCs w:val="28"/>
        </w:rPr>
        <w:object w:dxaOrig="6500" w:dyaOrig="1540">
          <v:shape id="_x0000_i1123" type="#_x0000_t75" style="width:322.35pt;height:76.2pt" o:ole="">
            <v:imagedata r:id="rId270" o:title=""/>
          </v:shape>
          <o:OLEObject Type="Embed" ProgID="Equation.3" ShapeID="_x0000_i1123" DrawAspect="Content" ObjectID="_1420986465" r:id="rId271"/>
        </w:object>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                  </w:t>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position w:val="-12"/>
          <w:sz w:val="28"/>
          <w:szCs w:val="28"/>
        </w:rPr>
        <w:object w:dxaOrig="4520" w:dyaOrig="380">
          <v:shape id="_x0000_i1124" type="#_x0000_t75" style="width:221.85pt;height:17.6pt" o:ole="">
            <v:imagedata r:id="rId272" o:title=""/>
          </v:shape>
          <o:OLEObject Type="Embed" ProgID="Equation.3" ShapeID="_x0000_i1124" DrawAspect="Content" ObjectID="_1420986466" r:id="rId273"/>
        </w:object>
      </w:r>
      <w:r w:rsidRPr="00EF1FC5">
        <w:rPr>
          <w:rFonts w:ascii="Times New Roman" w:hAnsi="Times New Roman" w:cs="Times New Roman"/>
          <w:sz w:val="28"/>
          <w:szCs w:val="28"/>
        </w:rPr>
        <w:t xml:space="preserve">  , </w:t>
      </w:r>
      <w:r w:rsidRPr="00EF1FC5">
        <w:rPr>
          <w:rFonts w:ascii="Times New Roman" w:hAnsi="Times New Roman" w:cs="Times New Roman"/>
          <w:sz w:val="28"/>
          <w:szCs w:val="28"/>
          <w:lang w:val="en-US"/>
        </w:rPr>
        <w:t>BA</w:t>
      </w:r>
      <w:r w:rsidRPr="00EF1FC5">
        <w:rPr>
          <w:rFonts w:ascii="Times New Roman" w:hAnsi="Times New Roman" w:cs="Times New Roman"/>
          <w:sz w:val="28"/>
          <w:szCs w:val="28"/>
        </w:rPr>
        <w:tab/>
      </w:r>
      <w:r w:rsidRPr="00EF1FC5">
        <w:rPr>
          <w:rFonts w:ascii="Times New Roman" w:hAnsi="Times New Roman" w:cs="Times New Roman"/>
          <w:sz w:val="28"/>
          <w:szCs w:val="28"/>
        </w:rPr>
        <w:tab/>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Здесь обозначили и назвали:</w:t>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lang w:val="en-US"/>
        </w:rPr>
        <w:t>U</w:t>
      </w:r>
      <w:r w:rsidRPr="00EF1FC5">
        <w:rPr>
          <w:rFonts w:ascii="Times New Roman" w:hAnsi="Times New Roman" w:cs="Times New Roman"/>
          <w:sz w:val="28"/>
          <w:szCs w:val="28"/>
        </w:rPr>
        <w:sym w:font="Symbol" w:char="F0D7"/>
      </w:r>
      <w:r w:rsidRPr="00EF1FC5">
        <w:rPr>
          <w:rFonts w:ascii="Times New Roman" w:hAnsi="Times New Roman" w:cs="Times New Roman"/>
          <w:sz w:val="28"/>
          <w:szCs w:val="28"/>
          <w:lang w:val="en-US"/>
        </w:rPr>
        <w:t>I</w:t>
      </w:r>
      <w:r w:rsidRPr="00EF1FC5">
        <w:rPr>
          <w:rFonts w:ascii="Times New Roman" w:hAnsi="Times New Roman" w:cs="Times New Roman"/>
          <w:sz w:val="28"/>
          <w:szCs w:val="28"/>
        </w:rPr>
        <w:t>=</w:t>
      </w:r>
      <w:r w:rsidRPr="00EF1FC5">
        <w:rPr>
          <w:rFonts w:ascii="Times New Roman" w:hAnsi="Times New Roman" w:cs="Times New Roman"/>
          <w:sz w:val="28"/>
          <w:szCs w:val="28"/>
          <w:lang w:val="en-US"/>
        </w:rPr>
        <w:t>S</w:t>
      </w:r>
      <w:r w:rsidRPr="00EF1FC5">
        <w:rPr>
          <w:rFonts w:ascii="Times New Roman" w:hAnsi="Times New Roman" w:cs="Times New Roman"/>
          <w:sz w:val="28"/>
          <w:szCs w:val="28"/>
        </w:rPr>
        <w:t xml:space="preserve"> – полная мощность, ВА;</w:t>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lang w:val="en-US"/>
        </w:rPr>
        <w:t>U</w:t>
      </w:r>
      <w:r w:rsidRPr="00EF1FC5">
        <w:rPr>
          <w:rFonts w:ascii="Times New Roman" w:hAnsi="Times New Roman" w:cs="Times New Roman"/>
          <w:sz w:val="28"/>
          <w:szCs w:val="28"/>
        </w:rPr>
        <w:sym w:font="Symbol" w:char="F0D7"/>
      </w:r>
      <w:r w:rsidRPr="00EF1FC5">
        <w:rPr>
          <w:rFonts w:ascii="Times New Roman" w:hAnsi="Times New Roman" w:cs="Times New Roman"/>
          <w:sz w:val="28"/>
          <w:szCs w:val="28"/>
          <w:lang w:val="en-US"/>
        </w:rPr>
        <w:t>I</w:t>
      </w:r>
      <w:r w:rsidRPr="00EF1FC5">
        <w:rPr>
          <w:rFonts w:ascii="Times New Roman" w:hAnsi="Times New Roman" w:cs="Times New Roman"/>
          <w:sz w:val="28"/>
          <w:szCs w:val="28"/>
        </w:rPr>
        <w:sym w:font="Symbol" w:char="F0D7"/>
      </w:r>
      <w:r w:rsidRPr="00EF1FC5">
        <w:rPr>
          <w:rFonts w:ascii="Times New Roman" w:hAnsi="Times New Roman" w:cs="Times New Roman"/>
          <w:sz w:val="28"/>
          <w:szCs w:val="28"/>
          <w:lang w:val="en-US"/>
        </w:rPr>
        <w:t>Cos</w:t>
      </w:r>
      <w:r w:rsidRPr="00EF1FC5">
        <w:rPr>
          <w:rFonts w:ascii="Times New Roman" w:hAnsi="Times New Roman" w:cs="Times New Roman"/>
          <w:sz w:val="28"/>
          <w:szCs w:val="28"/>
        </w:rPr>
        <w:t xml:space="preserve"> </w:t>
      </w:r>
      <w:r w:rsidRPr="00EF1FC5">
        <w:rPr>
          <w:rFonts w:ascii="Times New Roman" w:hAnsi="Times New Roman" w:cs="Times New Roman"/>
          <w:sz w:val="28"/>
          <w:szCs w:val="28"/>
          <w:lang w:val="en-US"/>
        </w:rPr>
        <w:sym w:font="Symbol" w:char="F06A"/>
      </w:r>
      <w:r w:rsidRPr="00EF1FC5">
        <w:rPr>
          <w:rFonts w:ascii="Times New Roman" w:hAnsi="Times New Roman" w:cs="Times New Roman"/>
          <w:sz w:val="28"/>
          <w:szCs w:val="28"/>
        </w:rPr>
        <w:t>=</w:t>
      </w:r>
      <w:r w:rsidRPr="00EF1FC5">
        <w:rPr>
          <w:rFonts w:ascii="Times New Roman" w:hAnsi="Times New Roman" w:cs="Times New Roman"/>
          <w:sz w:val="28"/>
          <w:szCs w:val="28"/>
          <w:lang w:val="en-US"/>
        </w:rPr>
        <w:t>P</w:t>
      </w:r>
      <w:r w:rsidRPr="00EF1FC5">
        <w:rPr>
          <w:rFonts w:ascii="Times New Roman" w:hAnsi="Times New Roman" w:cs="Times New Roman"/>
          <w:sz w:val="28"/>
          <w:szCs w:val="28"/>
        </w:rPr>
        <w:t xml:space="preserve"> – активная мощность, Вт;</w:t>
      </w:r>
    </w:p>
    <w:p w:rsidR="00A52E30" w:rsidRPr="00EF1FC5" w:rsidRDefault="00A52E30" w:rsidP="00A52E30">
      <w:pPr>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lang w:val="en-US"/>
        </w:rPr>
        <w:t>U</w:t>
      </w:r>
      <w:r w:rsidRPr="00EF1FC5">
        <w:rPr>
          <w:rFonts w:ascii="Times New Roman" w:hAnsi="Times New Roman" w:cs="Times New Roman"/>
          <w:sz w:val="28"/>
          <w:szCs w:val="28"/>
        </w:rPr>
        <w:sym w:font="Symbol" w:char="F0D7"/>
      </w:r>
      <w:r w:rsidRPr="00EF1FC5">
        <w:rPr>
          <w:rFonts w:ascii="Times New Roman" w:hAnsi="Times New Roman" w:cs="Times New Roman"/>
          <w:sz w:val="28"/>
          <w:szCs w:val="28"/>
          <w:lang w:val="en-US"/>
        </w:rPr>
        <w:t>I</w:t>
      </w:r>
      <w:r w:rsidRPr="00EF1FC5">
        <w:rPr>
          <w:rFonts w:ascii="Times New Roman" w:hAnsi="Times New Roman" w:cs="Times New Roman"/>
          <w:sz w:val="28"/>
          <w:szCs w:val="28"/>
        </w:rPr>
        <w:sym w:font="Symbol" w:char="F0D7"/>
      </w:r>
      <w:r w:rsidRPr="00EF1FC5">
        <w:rPr>
          <w:rFonts w:ascii="Times New Roman" w:hAnsi="Times New Roman" w:cs="Times New Roman"/>
          <w:sz w:val="28"/>
          <w:szCs w:val="28"/>
          <w:lang w:val="en-US"/>
        </w:rPr>
        <w:t>Sin</w:t>
      </w:r>
      <w:r w:rsidRPr="00EF1FC5">
        <w:rPr>
          <w:rFonts w:ascii="Times New Roman" w:hAnsi="Times New Roman" w:cs="Times New Roman"/>
          <w:sz w:val="28"/>
          <w:szCs w:val="28"/>
        </w:rPr>
        <w:t xml:space="preserve"> </w:t>
      </w:r>
      <w:r w:rsidRPr="00EF1FC5">
        <w:rPr>
          <w:rFonts w:ascii="Times New Roman" w:hAnsi="Times New Roman" w:cs="Times New Roman"/>
          <w:sz w:val="28"/>
          <w:szCs w:val="28"/>
          <w:lang w:val="en-US"/>
        </w:rPr>
        <w:sym w:font="Symbol" w:char="F06A"/>
      </w:r>
      <w:r w:rsidRPr="00EF1FC5">
        <w:rPr>
          <w:rFonts w:ascii="Times New Roman" w:hAnsi="Times New Roman" w:cs="Times New Roman"/>
          <w:sz w:val="28"/>
          <w:szCs w:val="28"/>
        </w:rPr>
        <w:t>=</w:t>
      </w:r>
      <w:r w:rsidRPr="00EF1FC5">
        <w:rPr>
          <w:rFonts w:ascii="Times New Roman" w:hAnsi="Times New Roman" w:cs="Times New Roman"/>
          <w:sz w:val="28"/>
          <w:szCs w:val="28"/>
          <w:lang w:val="en-US"/>
        </w:rPr>
        <w:t>Q</w:t>
      </w:r>
      <w:r w:rsidRPr="00EF1FC5">
        <w:rPr>
          <w:rFonts w:ascii="Times New Roman" w:hAnsi="Times New Roman" w:cs="Times New Roman"/>
          <w:sz w:val="28"/>
          <w:szCs w:val="28"/>
        </w:rPr>
        <w:t xml:space="preserve"> – реактивная мощность, ВАР.</w:t>
      </w:r>
    </w:p>
    <w:p w:rsidR="00AD48B5" w:rsidRPr="006553BE" w:rsidRDefault="00AD48B5">
      <w:pPr>
        <w:rPr>
          <w:rFonts w:ascii="Times New Roman" w:hAnsi="Times New Roman" w:cs="Times New Roman"/>
          <w:b/>
          <w:sz w:val="28"/>
          <w:szCs w:val="28"/>
        </w:rPr>
      </w:pPr>
      <w:r w:rsidRPr="006553BE">
        <w:rPr>
          <w:rFonts w:ascii="Times New Roman" w:hAnsi="Times New Roman" w:cs="Times New Roman"/>
          <w:b/>
          <w:sz w:val="28"/>
          <w:szCs w:val="28"/>
        </w:rPr>
        <w:br w:type="page"/>
      </w:r>
    </w:p>
    <w:p w:rsidR="00DC1A4D" w:rsidRPr="00DC1A4D" w:rsidRDefault="009041F7" w:rsidP="00DC1A4D">
      <w:pPr>
        <w:spacing w:after="0" w:line="240" w:lineRule="auto"/>
        <w:ind w:left="720"/>
        <w:rPr>
          <w:b/>
          <w:sz w:val="28"/>
          <w:szCs w:val="28"/>
        </w:rPr>
      </w:pPr>
      <w:r>
        <w:rPr>
          <w:rFonts w:ascii="Times New Roman" w:hAnsi="Times New Roman" w:cs="Times New Roman"/>
          <w:b/>
          <w:sz w:val="28"/>
          <w:szCs w:val="28"/>
        </w:rPr>
        <w:lastRenderedPageBreak/>
        <w:t>3</w:t>
      </w:r>
      <w:r w:rsidRPr="009041F7">
        <w:rPr>
          <w:rFonts w:ascii="Times New Roman" w:hAnsi="Times New Roman" w:cs="Times New Roman"/>
          <w:b/>
          <w:sz w:val="28"/>
          <w:szCs w:val="28"/>
        </w:rPr>
        <w:t>0</w:t>
      </w:r>
      <w:r w:rsidR="00DC1A4D" w:rsidRPr="00DC1A4D">
        <w:rPr>
          <w:rFonts w:ascii="Times New Roman" w:hAnsi="Times New Roman" w:cs="Times New Roman"/>
          <w:b/>
          <w:sz w:val="28"/>
          <w:szCs w:val="28"/>
        </w:rPr>
        <w:t>.</w:t>
      </w:r>
      <w:r w:rsidR="00DC1A4D" w:rsidRPr="00DC1A4D">
        <w:rPr>
          <w:b/>
          <w:sz w:val="28"/>
          <w:szCs w:val="28"/>
        </w:rPr>
        <w:t xml:space="preserve"> Законы Кирхгофа в комплексной форме. Комплексное сопротивление последовательной цепи </w:t>
      </w:r>
      <w:r w:rsidR="00DC1A4D" w:rsidRPr="00DC1A4D">
        <w:rPr>
          <w:b/>
          <w:sz w:val="28"/>
          <w:szCs w:val="28"/>
          <w:lang w:val="en-US"/>
        </w:rPr>
        <w:t>R</w:t>
      </w:r>
      <w:r w:rsidR="00DC1A4D" w:rsidRPr="00DC1A4D">
        <w:rPr>
          <w:b/>
          <w:sz w:val="28"/>
          <w:szCs w:val="28"/>
        </w:rPr>
        <w:t>-</w:t>
      </w:r>
      <w:r w:rsidR="00DC1A4D" w:rsidRPr="00DC1A4D">
        <w:rPr>
          <w:b/>
          <w:sz w:val="28"/>
          <w:szCs w:val="28"/>
          <w:lang w:val="en-US"/>
        </w:rPr>
        <w:t>L</w:t>
      </w:r>
      <w:r w:rsidR="00DC1A4D" w:rsidRPr="00DC1A4D">
        <w:rPr>
          <w:b/>
          <w:sz w:val="28"/>
          <w:szCs w:val="28"/>
        </w:rPr>
        <w:t>-</w:t>
      </w:r>
      <w:r w:rsidR="00DC1A4D" w:rsidRPr="00DC1A4D">
        <w:rPr>
          <w:b/>
          <w:sz w:val="28"/>
          <w:szCs w:val="28"/>
          <w:lang w:val="en-US"/>
        </w:rPr>
        <w:t>C</w:t>
      </w:r>
      <w:r w:rsidR="00DC1A4D" w:rsidRPr="00DC1A4D">
        <w:rPr>
          <w:b/>
          <w:sz w:val="28"/>
          <w:szCs w:val="28"/>
        </w:rPr>
        <w:t>.</w:t>
      </w:r>
    </w:p>
    <w:p w:rsidR="00F1357C" w:rsidRPr="00DC1A4D" w:rsidRDefault="00F1357C" w:rsidP="00F1357C">
      <w:pPr>
        <w:tabs>
          <w:tab w:val="left" w:pos="284"/>
          <w:tab w:val="left" w:pos="851"/>
        </w:tabs>
        <w:spacing w:after="0" w:line="240" w:lineRule="auto"/>
        <w:ind w:firstLine="426"/>
        <w:contextualSpacing/>
        <w:jc w:val="both"/>
        <w:rPr>
          <w:rFonts w:ascii="Times New Roman" w:hAnsi="Times New Roman" w:cs="Times New Roman"/>
          <w:sz w:val="28"/>
          <w:szCs w:val="28"/>
        </w:rPr>
      </w:pPr>
    </w:p>
    <w:tbl>
      <w:tblPr>
        <w:tblW w:w="8647" w:type="dxa"/>
        <w:tblInd w:w="675" w:type="dxa"/>
        <w:tblLayout w:type="fixed"/>
        <w:tblLook w:val="00A0"/>
      </w:tblPr>
      <w:tblGrid>
        <w:gridCol w:w="1985"/>
        <w:gridCol w:w="2126"/>
        <w:gridCol w:w="4536"/>
      </w:tblGrid>
      <w:tr w:rsidR="00F1357C" w:rsidRPr="00EF1FC5" w:rsidTr="00FC7E2D">
        <w:tc>
          <w:tcPr>
            <w:tcW w:w="1985" w:type="dxa"/>
          </w:tcPr>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r w:rsidRPr="00EF1FC5">
              <w:rPr>
                <w:rFonts w:ascii="Times New Roman" w:hAnsi="Times New Roman"/>
                <w:noProof/>
                <w:position w:val="-10"/>
                <w:sz w:val="28"/>
                <w:szCs w:val="28"/>
              </w:rPr>
              <w:drawing>
                <wp:inline distT="0" distB="0" distL="0" distR="0">
                  <wp:extent cx="357505" cy="220980"/>
                  <wp:effectExtent l="0" t="0" r="4445" b="7620"/>
                  <wp:docPr id="559"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505" cy="220980"/>
                          </a:xfrm>
                          <a:prstGeom prst="rect">
                            <a:avLst/>
                          </a:prstGeom>
                          <a:noFill/>
                          <a:ln>
                            <a:noFill/>
                          </a:ln>
                        </pic:spPr>
                      </pic:pic>
                    </a:graphicData>
                  </a:graphic>
                </wp:inline>
              </w:drawing>
            </w:r>
          </w:p>
          <w:p w:rsidR="00F1357C" w:rsidRPr="00EF1FC5" w:rsidRDefault="00F1357C" w:rsidP="00FC7E2D">
            <w:pPr>
              <w:pStyle w:val="11"/>
              <w:ind w:firstLine="426"/>
              <w:contextualSpacing/>
              <w:jc w:val="both"/>
              <w:rPr>
                <w:rFonts w:ascii="Times New Roman" w:hAnsi="Times New Roman"/>
                <w:sz w:val="28"/>
                <w:szCs w:val="28"/>
              </w:rPr>
            </w:pPr>
            <w:r w:rsidRPr="00EF1FC5">
              <w:rPr>
                <w:rFonts w:ascii="Times New Roman" w:hAnsi="Times New Roman"/>
                <w:noProof/>
                <w:sz w:val="28"/>
                <w:szCs w:val="28"/>
              </w:rPr>
              <w:drawing>
                <wp:inline distT="0" distB="0" distL="0" distR="0">
                  <wp:extent cx="1113790" cy="819785"/>
                  <wp:effectExtent l="0" t="0" r="0" b="0"/>
                  <wp:docPr id="560"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2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3790" cy="819785"/>
                          </a:xfrm>
                          <a:prstGeom prst="rect">
                            <a:avLst/>
                          </a:prstGeom>
                          <a:noFill/>
                          <a:ln>
                            <a:noFill/>
                          </a:ln>
                        </pic:spPr>
                      </pic:pic>
                    </a:graphicData>
                  </a:graphic>
                </wp:inline>
              </w:drawing>
            </w: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tc>
        <w:tc>
          <w:tcPr>
            <w:tcW w:w="2126" w:type="dxa"/>
          </w:tcPr>
          <w:p w:rsidR="00F1357C" w:rsidRPr="00EF1FC5" w:rsidRDefault="00F1357C" w:rsidP="00FC7E2D">
            <w:pPr>
              <w:pStyle w:val="11"/>
              <w:ind w:firstLine="426"/>
              <w:contextualSpacing/>
              <w:jc w:val="both"/>
              <w:rPr>
                <w:rFonts w:ascii="Times New Roman" w:hAnsi="Times New Roman"/>
                <w:sz w:val="28"/>
                <w:szCs w:val="28"/>
              </w:rPr>
            </w:pPr>
            <w:r w:rsidRPr="00EF1FC5">
              <w:rPr>
                <w:rFonts w:ascii="Times New Roman" w:hAnsi="Times New Roman"/>
                <w:noProof/>
                <w:sz w:val="28"/>
                <w:szCs w:val="28"/>
              </w:rPr>
              <w:drawing>
                <wp:inline distT="0" distB="0" distL="0" distR="0">
                  <wp:extent cx="1250731" cy="1481207"/>
                  <wp:effectExtent l="0" t="0" r="6985" b="5080"/>
                  <wp:docPr id="56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2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2728" cy="1483572"/>
                          </a:xfrm>
                          <a:prstGeom prst="rect">
                            <a:avLst/>
                          </a:prstGeom>
                          <a:noFill/>
                          <a:ln>
                            <a:noFill/>
                          </a:ln>
                        </pic:spPr>
                      </pic:pic>
                    </a:graphicData>
                  </a:graphic>
                </wp:inline>
              </w:drawing>
            </w:r>
          </w:p>
        </w:tc>
        <w:tc>
          <w:tcPr>
            <w:tcW w:w="4536" w:type="dxa"/>
          </w:tcPr>
          <w:p w:rsidR="00F1357C" w:rsidRPr="00EF1FC5" w:rsidRDefault="00F1357C" w:rsidP="00FC7E2D">
            <w:pPr>
              <w:pStyle w:val="11"/>
              <w:ind w:firstLine="426"/>
              <w:contextualSpacing/>
              <w:jc w:val="both"/>
              <w:rPr>
                <w:rFonts w:ascii="Times New Roman" w:hAnsi="Times New Roman"/>
                <w:sz w:val="28"/>
                <w:szCs w:val="28"/>
              </w:rPr>
            </w:pPr>
          </w:p>
          <w:p w:rsidR="00F1357C" w:rsidRPr="00FC74ED" w:rsidRDefault="00F1357C" w:rsidP="00FC7E2D">
            <w:pPr>
              <w:pStyle w:val="11"/>
              <w:ind w:left="176" w:firstLine="250"/>
              <w:contextualSpacing/>
              <w:jc w:val="both"/>
              <w:rPr>
                <w:rFonts w:ascii="Times New Roman" w:hAnsi="Times New Roman"/>
                <w:sz w:val="28"/>
                <w:szCs w:val="28"/>
              </w:rPr>
            </w:pPr>
            <w:proofErr w:type="spellStart"/>
            <w:r>
              <w:rPr>
                <w:rFonts w:ascii="Times New Roman" w:hAnsi="Times New Roman"/>
                <w:sz w:val="28"/>
                <w:szCs w:val="28"/>
              </w:rPr>
              <w:t>Аки</w:t>
            </w:r>
            <w:proofErr w:type="spellEnd"/>
            <w:r>
              <w:rPr>
                <w:rFonts w:ascii="Times New Roman" w:hAnsi="Times New Roman"/>
                <w:sz w:val="28"/>
                <w:szCs w:val="28"/>
              </w:rPr>
              <w:t xml:space="preserve"> </w:t>
            </w:r>
            <w:proofErr w:type="spellStart"/>
            <w:r>
              <w:rPr>
                <w:rFonts w:ascii="Times New Roman" w:hAnsi="Times New Roman"/>
                <w:sz w:val="28"/>
                <w:szCs w:val="28"/>
              </w:rPr>
              <w:t>соп</w:t>
            </w:r>
            <w:proofErr w:type="gramStart"/>
            <w:r>
              <w:rPr>
                <w:rFonts w:ascii="Times New Roman" w:hAnsi="Times New Roman"/>
                <w:sz w:val="28"/>
                <w:szCs w:val="28"/>
              </w:rPr>
              <w:t>р</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иделиз</w:t>
            </w:r>
            <w:proofErr w:type="spellEnd"/>
            <w:r>
              <w:rPr>
                <w:rFonts w:ascii="Times New Roman" w:hAnsi="Times New Roman"/>
                <w:sz w:val="28"/>
                <w:szCs w:val="28"/>
              </w:rPr>
              <w:t xml:space="preserve"> </w:t>
            </w:r>
            <w:proofErr w:type="spellStart"/>
            <w:r>
              <w:rPr>
                <w:rFonts w:ascii="Times New Roman" w:hAnsi="Times New Roman"/>
                <w:sz w:val="28"/>
                <w:szCs w:val="28"/>
              </w:rPr>
              <w:t>эл</w:t>
            </w:r>
            <w:proofErr w:type="spellEnd"/>
            <w:r>
              <w:rPr>
                <w:rFonts w:ascii="Times New Roman" w:hAnsi="Times New Roman"/>
                <w:sz w:val="28"/>
                <w:szCs w:val="28"/>
              </w:rPr>
              <w:t xml:space="preserve"> </w:t>
            </w:r>
            <w:proofErr w:type="spellStart"/>
            <w:r>
              <w:rPr>
                <w:rFonts w:ascii="Times New Roman" w:hAnsi="Times New Roman"/>
                <w:sz w:val="28"/>
                <w:szCs w:val="28"/>
              </w:rPr>
              <w:t>эл</w:t>
            </w:r>
            <w:proofErr w:type="spellEnd"/>
            <w:r>
              <w:rPr>
                <w:rFonts w:ascii="Times New Roman" w:hAnsi="Times New Roman"/>
                <w:sz w:val="28"/>
                <w:szCs w:val="28"/>
              </w:rPr>
              <w:t xml:space="preserve"> </w:t>
            </w:r>
            <w:proofErr w:type="spellStart"/>
            <w:r>
              <w:rPr>
                <w:rFonts w:ascii="Times New Roman" w:hAnsi="Times New Roman"/>
                <w:sz w:val="28"/>
                <w:szCs w:val="28"/>
              </w:rPr>
              <w:t>цепи,кот</w:t>
            </w:r>
            <w:proofErr w:type="spellEnd"/>
            <w:r>
              <w:rPr>
                <w:rFonts w:ascii="Times New Roman" w:hAnsi="Times New Roman"/>
                <w:sz w:val="28"/>
                <w:szCs w:val="28"/>
              </w:rPr>
              <w:t xml:space="preserve"> по </w:t>
            </w:r>
            <w:proofErr w:type="spellStart"/>
            <w:r>
              <w:rPr>
                <w:rFonts w:ascii="Times New Roman" w:hAnsi="Times New Roman"/>
                <w:sz w:val="28"/>
                <w:szCs w:val="28"/>
              </w:rPr>
              <w:t>физ</w:t>
            </w:r>
            <w:proofErr w:type="spellEnd"/>
            <w:r>
              <w:rPr>
                <w:rFonts w:ascii="Times New Roman" w:hAnsi="Times New Roman"/>
                <w:sz w:val="28"/>
                <w:szCs w:val="28"/>
              </w:rPr>
              <w:t xml:space="preserve"> </w:t>
            </w:r>
            <w:proofErr w:type="spellStart"/>
            <w:r>
              <w:rPr>
                <w:rFonts w:ascii="Times New Roman" w:hAnsi="Times New Roman"/>
                <w:sz w:val="28"/>
                <w:szCs w:val="28"/>
              </w:rPr>
              <w:t>св-вам</w:t>
            </w:r>
            <w:proofErr w:type="spellEnd"/>
            <w:r>
              <w:rPr>
                <w:rFonts w:ascii="Times New Roman" w:hAnsi="Times New Roman"/>
                <w:sz w:val="28"/>
                <w:szCs w:val="28"/>
              </w:rPr>
              <w:t xml:space="preserve"> </w:t>
            </w:r>
            <w:proofErr w:type="spellStart"/>
            <w:r>
              <w:rPr>
                <w:rFonts w:ascii="Times New Roman" w:hAnsi="Times New Roman"/>
                <w:sz w:val="28"/>
                <w:szCs w:val="28"/>
              </w:rPr>
              <w:t>приближ</w:t>
            </w:r>
            <w:proofErr w:type="spellEnd"/>
            <w:r>
              <w:rPr>
                <w:rFonts w:ascii="Times New Roman" w:hAnsi="Times New Roman"/>
                <w:sz w:val="28"/>
                <w:szCs w:val="28"/>
              </w:rPr>
              <w:t xml:space="preserve"> к резистору.</w:t>
            </w: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p w:rsidR="00F1357C" w:rsidRPr="00EF1FC5" w:rsidRDefault="00F1357C" w:rsidP="00FC7E2D">
            <w:pPr>
              <w:pStyle w:val="11"/>
              <w:ind w:firstLine="426"/>
              <w:contextualSpacing/>
              <w:jc w:val="both"/>
              <w:rPr>
                <w:rFonts w:ascii="Times New Roman" w:hAnsi="Times New Roman"/>
                <w:sz w:val="28"/>
                <w:szCs w:val="28"/>
              </w:rPr>
            </w:pPr>
          </w:p>
        </w:tc>
      </w:tr>
    </w:tbl>
    <w:p w:rsidR="00F1357C" w:rsidRPr="00F1357C" w:rsidRDefault="00F1357C" w:rsidP="00F1357C">
      <w:pPr>
        <w:pStyle w:val="a3"/>
        <w:tabs>
          <w:tab w:val="left" w:pos="284"/>
          <w:tab w:val="left" w:pos="851"/>
        </w:tabs>
        <w:spacing w:after="0" w:line="240" w:lineRule="auto"/>
        <w:ind w:left="426"/>
        <w:jc w:val="both"/>
        <w:rPr>
          <w:rFonts w:ascii="Times New Roman" w:hAnsi="Times New Roman" w:cs="Times New Roman"/>
          <w:sz w:val="28"/>
          <w:szCs w:val="28"/>
          <w:lang w:val="en-US"/>
        </w:rPr>
      </w:pPr>
      <w:r w:rsidRPr="00EF1FC5">
        <w:rPr>
          <w:rFonts w:ascii="Times New Roman" w:hAnsi="Times New Roman" w:cs="Times New Roman"/>
          <w:position w:val="-12"/>
          <w:sz w:val="28"/>
          <w:szCs w:val="28"/>
          <w:lang w:val="en-US"/>
        </w:rPr>
        <w:object w:dxaOrig="1560" w:dyaOrig="360">
          <v:shape id="_x0000_i1125" type="#_x0000_t75" style="width:83.7pt;height:18.4pt" o:ole="">
            <v:imagedata r:id="rId277" o:title=""/>
          </v:shape>
          <o:OLEObject Type="Embed" ProgID="Equation.3" ShapeID="_x0000_i1125" DrawAspect="Content" ObjectID="_1420986467" r:id="rId278"/>
        </w:object>
      </w:r>
      <w:r w:rsidRPr="00EF1FC5">
        <w:rPr>
          <w:rFonts w:ascii="Times New Roman" w:hAnsi="Times New Roman" w:cs="Times New Roman"/>
          <w:sz w:val="28"/>
          <w:szCs w:val="28"/>
          <w:lang w:val="en-US"/>
        </w:rPr>
        <w:tab/>
      </w:r>
      <w:r w:rsidRPr="00FC74ED">
        <w:rPr>
          <w:rFonts w:ascii="Times New Roman" w:hAnsi="Times New Roman" w:cs="Times New Roman"/>
          <w:sz w:val="28"/>
          <w:szCs w:val="28"/>
          <w:lang w:val="en-US"/>
        </w:rPr>
        <w:t xml:space="preserve">      </w:t>
      </w:r>
      <w:r w:rsidRPr="00EF1FC5">
        <w:rPr>
          <w:rFonts w:ascii="Times New Roman" w:hAnsi="Times New Roman" w:cs="Times New Roman"/>
          <w:position w:val="-12"/>
          <w:sz w:val="28"/>
          <w:szCs w:val="28"/>
          <w:lang w:val="en-US"/>
        </w:rPr>
        <w:object w:dxaOrig="5475" w:dyaOrig="427">
          <v:shape id="_x0000_i1126" type="#_x0000_t75" style="width:229.4pt;height:20.95pt" o:ole="">
            <v:imagedata r:id="rId279" o:title=""/>
          </v:shape>
          <o:OLEObject Type="Embed" ProgID="Equation.3" ShapeID="_x0000_i1126" DrawAspect="Content" ObjectID="_1420986468" r:id="rId280"/>
        </w:object>
      </w:r>
      <w:r w:rsidRPr="00EF1FC5">
        <w:rPr>
          <w:rFonts w:ascii="Times New Roman" w:hAnsi="Times New Roman" w:cs="Times New Roman"/>
          <w:sz w:val="28"/>
          <w:szCs w:val="28"/>
          <w:lang w:val="en-US"/>
        </w:rPr>
        <w:t xml:space="preserve"> </w:t>
      </w:r>
      <w:r w:rsidRPr="00FC74ED">
        <w:rPr>
          <w:rFonts w:ascii="Times New Roman" w:hAnsi="Times New Roman" w:cs="Times New Roman"/>
          <w:sz w:val="28"/>
          <w:szCs w:val="28"/>
          <w:lang w:val="en-US"/>
        </w:rPr>
        <w:t xml:space="preserve">     </w:t>
      </w:r>
      <w:r w:rsidRPr="00EF1FC5">
        <w:rPr>
          <w:rFonts w:ascii="Times New Roman" w:hAnsi="Times New Roman" w:cs="Times New Roman"/>
          <w:sz w:val="28"/>
          <w:szCs w:val="28"/>
          <w:lang w:val="en-US"/>
        </w:rPr>
        <w:t>P=</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m</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m</m:t>
                </m:r>
              </m:sub>
            </m:sSub>
          </m:num>
          <m:den>
            <m:r>
              <w:rPr>
                <w:rFonts w:ascii="Cambria Math" w:hAnsi="Cambria Math" w:cs="Times New Roman"/>
                <w:sz w:val="28"/>
                <w:szCs w:val="28"/>
                <w:lang w:val="en-US"/>
              </w:rPr>
              <m:t>2</m:t>
            </m:r>
          </m:den>
        </m:f>
        <m:r>
          <w:rPr>
            <w:rFonts w:ascii="Cambria Math" w:hAnsi="Cambria Math" w:cs="Times New Roman"/>
            <w:sz w:val="28"/>
            <w:szCs w:val="28"/>
            <w:lang w:val="en-US"/>
          </w:rPr>
          <m:t>(1-</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2wt</m:t>
            </m:r>
          </m:e>
        </m:func>
        <m:r>
          <w:rPr>
            <w:rFonts w:ascii="Cambria Math" w:hAnsi="Cambria Math" w:cs="Times New Roman"/>
            <w:sz w:val="28"/>
            <w:szCs w:val="28"/>
            <w:lang w:val="en-US"/>
          </w:rPr>
          <m:t>)</m:t>
        </m:r>
      </m:oMath>
      <w:r w:rsidRPr="00EF1FC5">
        <w:rPr>
          <w:rFonts w:ascii="Times New Roman" w:hAnsi="Times New Roman" w:cs="Times New Roman"/>
          <w:sz w:val="28"/>
          <w:szCs w:val="28"/>
          <w:lang w:val="en-US"/>
        </w:rPr>
        <w:t xml:space="preserve">     </w:t>
      </w:r>
    </w:p>
    <w:p w:rsidR="0003654C" w:rsidRPr="00EF1FC5" w:rsidRDefault="0003654C" w:rsidP="00EF1FC5">
      <w:pPr>
        <w:pStyle w:val="a3"/>
        <w:tabs>
          <w:tab w:val="left" w:pos="284"/>
          <w:tab w:val="left" w:pos="851"/>
        </w:tabs>
        <w:spacing w:after="0" w:line="240" w:lineRule="auto"/>
        <w:ind w:left="0" w:firstLine="426"/>
        <w:jc w:val="both"/>
        <w:rPr>
          <w:rFonts w:ascii="Times New Roman" w:hAnsi="Times New Roman" w:cs="Times New Roman"/>
          <w:sz w:val="28"/>
          <w:szCs w:val="28"/>
        </w:rPr>
      </w:pPr>
      <w:r w:rsidRPr="00F1357C">
        <w:rPr>
          <w:rFonts w:ascii="Times New Roman" w:hAnsi="Times New Roman" w:cs="Times New Roman"/>
          <w:sz w:val="28"/>
          <w:szCs w:val="28"/>
          <w:lang w:val="en-US"/>
        </w:rPr>
        <w:t xml:space="preserve">  </w:t>
      </w:r>
      <w:r w:rsidRPr="00EF1FC5">
        <w:rPr>
          <w:rFonts w:ascii="Times New Roman" w:hAnsi="Times New Roman" w:cs="Times New Roman"/>
          <w:sz w:val="28"/>
          <w:szCs w:val="28"/>
        </w:rPr>
        <w:t>Условие передачи максимальной мощности от источника к приёмнику.</w: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ab/>
      </w:r>
      <w:r w:rsidR="0003038D" w:rsidRPr="00EF1FC5">
        <w:rPr>
          <w:rFonts w:ascii="Times New Roman" w:hAnsi="Times New Roman" w:cs="Times New Roman"/>
          <w:sz w:val="28"/>
          <w:szCs w:val="28"/>
        </w:rPr>
        <w:object w:dxaOrig="1520" w:dyaOrig="360">
          <v:shape id="_x0000_i1127" type="#_x0000_t75" style="width:83.7pt;height:20.95pt" o:ole="">
            <v:imagedata r:id="rId281" o:title=""/>
          </v:shape>
          <o:OLEObject Type="Embed" ProgID="Equation.3" ShapeID="_x0000_i1127" DrawAspect="Content" ObjectID="_1420986469" r:id="rId282"/>
        </w:object>
      </w:r>
      <w:r w:rsidRPr="00EF1FC5">
        <w:rPr>
          <w:rFonts w:ascii="Times New Roman" w:hAnsi="Times New Roman" w:cs="Times New Roman"/>
          <w:sz w:val="28"/>
          <w:szCs w:val="28"/>
        </w:rPr>
        <w:t xml:space="preserve">  ;  </w:t>
      </w:r>
      <w:r w:rsidRPr="00EF1FC5">
        <w:rPr>
          <w:rFonts w:ascii="Times New Roman" w:hAnsi="Times New Roman" w:cs="Times New Roman"/>
          <w:sz w:val="28"/>
          <w:szCs w:val="28"/>
          <w:lang w:val="ru-RU"/>
        </w:rPr>
        <w:t xml:space="preserve">то же для </w:t>
      </w:r>
      <w:r w:rsidRPr="00EF1FC5">
        <w:rPr>
          <w:rFonts w:ascii="Times New Roman" w:hAnsi="Times New Roman" w:cs="Times New Roman"/>
          <w:sz w:val="28"/>
          <w:szCs w:val="28"/>
          <w:lang w:val="en-US"/>
        </w:rPr>
        <w:t>Zn</w:t>
      </w:r>
      <w:r w:rsidRPr="00EF1FC5">
        <w:rPr>
          <w:rFonts w:ascii="Times New Roman" w:hAnsi="Times New Roman" w:cs="Times New Roman"/>
          <w:sz w:val="28"/>
          <w:szCs w:val="28"/>
        </w:rPr>
        <w:tab/>
      </w:r>
      <w:r w:rsidR="0003038D" w:rsidRPr="00EF1FC5">
        <w:rPr>
          <w:rFonts w:ascii="Times New Roman" w:hAnsi="Times New Roman" w:cs="Times New Roman"/>
          <w:sz w:val="28"/>
          <w:szCs w:val="28"/>
        </w:rPr>
        <w:object w:dxaOrig="3200" w:dyaOrig="760">
          <v:shape id="_x0000_i1128" type="#_x0000_t75" style="width:145.65pt;height:36pt" o:ole="">
            <v:imagedata r:id="rId283" o:title=""/>
          </v:shape>
          <o:OLEObject Type="Embed" ProgID="Equation.3" ShapeID="_x0000_i1128" DrawAspect="Content" ObjectID="_1420986470" r:id="rId284"/>
        </w:objec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ab/>
      </w:r>
      <w:r w:rsidR="00735F2C" w:rsidRPr="00EF1FC5">
        <w:rPr>
          <w:rFonts w:ascii="Times New Roman" w:hAnsi="Times New Roman" w:cs="Times New Roman"/>
          <w:sz w:val="28"/>
          <w:szCs w:val="28"/>
        </w:rPr>
        <w:object w:dxaOrig="2439" w:dyaOrig="660">
          <v:shape id="_x0000_i1129" type="#_x0000_t75" style="width:151.55pt;height:40.2pt" o:ole="">
            <v:imagedata r:id="rId285" o:title=""/>
          </v:shape>
          <o:OLEObject Type="Embed" ProgID="Equation.3" ShapeID="_x0000_i1129" DrawAspect="Content" ObjectID="_1420986471" r:id="rId286"/>
        </w:object>
      </w:r>
      <w:r w:rsidRPr="00EF1FC5">
        <w:rPr>
          <w:rFonts w:ascii="Times New Roman" w:hAnsi="Times New Roman" w:cs="Times New Roman"/>
          <w:sz w:val="28"/>
          <w:szCs w:val="28"/>
        </w:rPr>
        <w:br w:type="textWrapping" w:clear="all"/>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b/>
          <w:sz w:val="28"/>
          <w:szCs w:val="28"/>
        </w:rPr>
        <w:t>Первое условие:</w:t>
      </w:r>
      <w:r w:rsidRPr="00EF1FC5">
        <w:rPr>
          <w:rFonts w:ascii="Times New Roman" w:hAnsi="Times New Roman" w:cs="Times New Roman"/>
          <w:sz w:val="28"/>
          <w:szCs w:val="28"/>
        </w:rPr>
        <w:t xml:space="preserve"> </w:t>
      </w:r>
      <w:r w:rsidR="0003038D" w:rsidRPr="00EF1FC5">
        <w:rPr>
          <w:rFonts w:ascii="Times New Roman" w:hAnsi="Times New Roman" w:cs="Times New Roman"/>
          <w:sz w:val="28"/>
          <w:szCs w:val="28"/>
        </w:rPr>
        <w:object w:dxaOrig="1040" w:dyaOrig="360">
          <v:shape id="_x0000_i1130" type="#_x0000_t75" style="width:52.75pt;height:19.25pt" o:ole="">
            <v:imagedata r:id="rId287" o:title=""/>
          </v:shape>
          <o:OLEObject Type="Embed" ProgID="Equation.3" ShapeID="_x0000_i1130" DrawAspect="Content" ObjectID="_1420986472" r:id="rId288"/>
        </w:objec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ab/>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Тогда получим :</w: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ab/>
      </w:r>
      <w:r w:rsidR="00735F2C" w:rsidRPr="00EF1FC5">
        <w:rPr>
          <w:rFonts w:ascii="Times New Roman" w:hAnsi="Times New Roman" w:cs="Times New Roman"/>
          <w:sz w:val="28"/>
          <w:szCs w:val="28"/>
        </w:rPr>
        <w:object w:dxaOrig="1440" w:dyaOrig="740">
          <v:shape id="_x0000_i1131" type="#_x0000_t75" style="width:87.05pt;height:45.2pt" o:ole="">
            <v:imagedata r:id="rId289" o:title=""/>
          </v:shape>
          <o:OLEObject Type="Embed" ProgID="Equation.3" ShapeID="_x0000_i1131" DrawAspect="Content" ObjectID="_1420986473" r:id="rId290"/>
        </w:objec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ab/>
      </w:r>
      <w:r w:rsidR="00735F2C" w:rsidRPr="00EF1FC5">
        <w:rPr>
          <w:rFonts w:ascii="Times New Roman" w:hAnsi="Times New Roman" w:cs="Times New Roman"/>
          <w:position w:val="-24"/>
          <w:sz w:val="28"/>
          <w:szCs w:val="28"/>
        </w:rPr>
        <w:object w:dxaOrig="840" w:dyaOrig="639">
          <v:shape id="_x0000_i1132" type="#_x0000_t75" style="width:52.75pt;height:40.2pt" o:ole="">
            <v:imagedata r:id="rId291" o:title=""/>
          </v:shape>
          <o:OLEObject Type="Embed" ProgID="Equation.3" ShapeID="_x0000_i1132" DrawAspect="Content" ObjectID="_1420986474" r:id="rId292"/>
        </w:objec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ab/>
      </w:r>
      <w:r w:rsidR="00735F2C" w:rsidRPr="00EF1FC5">
        <w:rPr>
          <w:rFonts w:ascii="Times New Roman" w:hAnsi="Times New Roman" w:cs="Times New Roman"/>
          <w:sz w:val="28"/>
          <w:szCs w:val="28"/>
        </w:rPr>
        <w:object w:dxaOrig="2700" w:dyaOrig="360">
          <v:shape id="_x0000_i1133" type="#_x0000_t75" style="width:189.2pt;height:25.1pt" o:ole="">
            <v:imagedata r:id="rId293" o:title=""/>
          </v:shape>
          <o:OLEObject Type="Embed" ProgID="Equation.3" ShapeID="_x0000_i1133" DrawAspect="Content" ObjectID="_1420986475" r:id="rId294"/>
        </w:objec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lang w:val="en-US"/>
        </w:rPr>
      </w:pPr>
      <w:r w:rsidRPr="00EF1FC5">
        <w:rPr>
          <w:rFonts w:ascii="Times New Roman" w:hAnsi="Times New Roman" w:cs="Times New Roman"/>
          <w:sz w:val="28"/>
          <w:szCs w:val="28"/>
        </w:rPr>
        <w:tab/>
      </w:r>
      <w:r w:rsidR="00735F2C" w:rsidRPr="00EF1FC5">
        <w:rPr>
          <w:rFonts w:ascii="Times New Roman" w:hAnsi="Times New Roman" w:cs="Times New Roman"/>
          <w:sz w:val="28"/>
          <w:szCs w:val="28"/>
        </w:rPr>
        <w:object w:dxaOrig="1020" w:dyaOrig="360">
          <v:shape id="_x0000_i1134" type="#_x0000_t75" style="width:79.55pt;height:26.8pt" o:ole="">
            <v:imagedata r:id="rId295" o:title=""/>
          </v:shape>
          <o:OLEObject Type="Embed" ProgID="Equation.3" ShapeID="_x0000_i1134" DrawAspect="Content" ObjectID="_1420986476" r:id="rId296"/>
        </w:objec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b/>
          <w:sz w:val="28"/>
          <w:szCs w:val="28"/>
        </w:rPr>
        <w:t>Получили второе условие</w:t>
      </w:r>
      <w:r w:rsidRPr="00EF1FC5">
        <w:rPr>
          <w:rFonts w:ascii="Times New Roman" w:hAnsi="Times New Roman" w:cs="Times New Roman"/>
          <w:sz w:val="28"/>
          <w:szCs w:val="28"/>
        </w:rPr>
        <w:t xml:space="preserve">: </w:t>
      </w:r>
      <w:r w:rsidR="00735F2C" w:rsidRPr="00EF1FC5">
        <w:rPr>
          <w:rFonts w:ascii="Times New Roman" w:hAnsi="Times New Roman" w:cs="Times New Roman"/>
          <w:sz w:val="28"/>
          <w:szCs w:val="28"/>
        </w:rPr>
        <w:object w:dxaOrig="800" w:dyaOrig="360">
          <v:shape id="_x0000_i1135" type="#_x0000_t75" style="width:52.75pt;height:24.3pt" o:ole="">
            <v:imagedata r:id="rId297" o:title=""/>
          </v:shape>
          <o:OLEObject Type="Embed" ProgID="Equation.3" ShapeID="_x0000_i1135" DrawAspect="Content" ObjectID="_1420986477" r:id="rId298"/>
        </w:objec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sz w:val="28"/>
          <w:szCs w:val="28"/>
        </w:rPr>
        <w:t xml:space="preserve">                </w: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Максимальная мощность, которая выделится на нагрузке:</w:t>
      </w:r>
    </w:p>
    <w:p w:rsidR="0003654C" w:rsidRPr="00EF1FC5" w:rsidRDefault="0003654C" w:rsidP="00EF1FC5">
      <w:pPr>
        <w:pStyle w:val="a8"/>
        <w:tabs>
          <w:tab w:val="left" w:pos="284"/>
          <w:tab w:val="left" w:pos="851"/>
        </w:tabs>
        <w:ind w:firstLine="426"/>
        <w:contextualSpacing/>
        <w:jc w:val="both"/>
        <w:rPr>
          <w:rFonts w:ascii="Times New Roman" w:hAnsi="Times New Roman" w:cs="Times New Roman"/>
          <w:sz w:val="28"/>
          <w:szCs w:val="28"/>
          <w:lang w:val="en-US"/>
        </w:rPr>
      </w:pPr>
      <w:r w:rsidRPr="00EF1FC5">
        <w:rPr>
          <w:rFonts w:ascii="Times New Roman" w:hAnsi="Times New Roman" w:cs="Times New Roman"/>
          <w:sz w:val="28"/>
          <w:szCs w:val="28"/>
        </w:rPr>
        <w:tab/>
      </w:r>
      <w:r w:rsidR="00735F2C" w:rsidRPr="00EF1FC5">
        <w:rPr>
          <w:rFonts w:ascii="Times New Roman" w:hAnsi="Times New Roman" w:cs="Times New Roman"/>
          <w:sz w:val="28"/>
          <w:szCs w:val="28"/>
        </w:rPr>
        <w:object w:dxaOrig="1359" w:dyaOrig="740">
          <v:shape id="_x0000_i1136" type="#_x0000_t75" style="width:64.45pt;height:34.35pt" o:ole="">
            <v:imagedata r:id="rId299" o:title=""/>
          </v:shape>
          <o:OLEObject Type="Embed" ProgID="Equation.3" ShapeID="_x0000_i1136" DrawAspect="Content" ObjectID="_1420986478" r:id="rId300"/>
        </w:object>
      </w:r>
    </w:p>
    <w:p w:rsidR="002667BC" w:rsidRPr="00EF1FC5" w:rsidRDefault="002667BC" w:rsidP="00EF1FC5">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sz w:val="28"/>
          <w:szCs w:val="28"/>
          <w:lang w:val="ru-RU"/>
        </w:rPr>
        <w:t xml:space="preserve">Для передачи макс мощности от </w:t>
      </w:r>
      <w:proofErr w:type="spellStart"/>
      <w:proofErr w:type="gramStart"/>
      <w:r w:rsidRPr="00EF1FC5">
        <w:rPr>
          <w:rFonts w:ascii="Times New Roman" w:hAnsi="Times New Roman" w:cs="Times New Roman"/>
          <w:sz w:val="28"/>
          <w:szCs w:val="28"/>
          <w:lang w:val="ru-RU"/>
        </w:rPr>
        <w:t>ист</w:t>
      </w:r>
      <w:proofErr w:type="spellEnd"/>
      <w:proofErr w:type="gramEnd"/>
      <w:r w:rsidRPr="00EF1FC5">
        <w:rPr>
          <w:rFonts w:ascii="Times New Roman" w:hAnsi="Times New Roman" w:cs="Times New Roman"/>
          <w:sz w:val="28"/>
          <w:szCs w:val="28"/>
          <w:lang w:val="ru-RU"/>
        </w:rPr>
        <w:t xml:space="preserve"> в </w:t>
      </w:r>
      <w:proofErr w:type="spellStart"/>
      <w:r w:rsidRPr="00EF1FC5">
        <w:rPr>
          <w:rFonts w:ascii="Times New Roman" w:hAnsi="Times New Roman" w:cs="Times New Roman"/>
          <w:sz w:val="28"/>
          <w:szCs w:val="28"/>
          <w:lang w:val="ru-RU"/>
        </w:rPr>
        <w:t>нагр</w:t>
      </w:r>
      <w:proofErr w:type="spellEnd"/>
      <w:r w:rsidRPr="00EF1FC5">
        <w:rPr>
          <w:rFonts w:ascii="Times New Roman" w:hAnsi="Times New Roman" w:cs="Times New Roman"/>
          <w:sz w:val="28"/>
          <w:szCs w:val="28"/>
          <w:lang w:val="ru-RU"/>
        </w:rPr>
        <w:t xml:space="preserve"> акт </w:t>
      </w:r>
      <w:proofErr w:type="spellStart"/>
      <w:r w:rsidRPr="00EF1FC5">
        <w:rPr>
          <w:rFonts w:ascii="Times New Roman" w:hAnsi="Times New Roman" w:cs="Times New Roman"/>
          <w:sz w:val="28"/>
          <w:szCs w:val="28"/>
          <w:lang w:val="ru-RU"/>
        </w:rPr>
        <w:t>сопр</w:t>
      </w:r>
      <w:proofErr w:type="spellEnd"/>
      <w:r w:rsidRPr="00EF1FC5">
        <w:rPr>
          <w:rFonts w:ascii="Times New Roman" w:hAnsi="Times New Roman" w:cs="Times New Roman"/>
          <w:sz w:val="28"/>
          <w:szCs w:val="28"/>
          <w:lang w:val="ru-RU"/>
        </w:rPr>
        <w:t xml:space="preserve"> </w:t>
      </w:r>
      <w:proofErr w:type="spellStart"/>
      <w:r w:rsidRPr="00EF1FC5">
        <w:rPr>
          <w:rFonts w:ascii="Times New Roman" w:hAnsi="Times New Roman" w:cs="Times New Roman"/>
          <w:sz w:val="28"/>
          <w:szCs w:val="28"/>
          <w:lang w:val="ru-RU"/>
        </w:rPr>
        <w:t>ист</w:t>
      </w:r>
      <w:proofErr w:type="spellEnd"/>
      <w:r w:rsidRPr="00EF1FC5">
        <w:rPr>
          <w:rFonts w:ascii="Times New Roman" w:hAnsi="Times New Roman" w:cs="Times New Roman"/>
          <w:sz w:val="28"/>
          <w:szCs w:val="28"/>
          <w:lang w:val="ru-RU"/>
        </w:rPr>
        <w:t xml:space="preserve"> и </w:t>
      </w:r>
      <w:proofErr w:type="spellStart"/>
      <w:r w:rsidRPr="00EF1FC5">
        <w:rPr>
          <w:rFonts w:ascii="Times New Roman" w:hAnsi="Times New Roman" w:cs="Times New Roman"/>
          <w:sz w:val="28"/>
          <w:szCs w:val="28"/>
          <w:lang w:val="ru-RU"/>
        </w:rPr>
        <w:t>нагр</w:t>
      </w:r>
      <w:proofErr w:type="spellEnd"/>
      <w:r w:rsidRPr="00EF1FC5">
        <w:rPr>
          <w:rFonts w:ascii="Times New Roman" w:hAnsi="Times New Roman" w:cs="Times New Roman"/>
          <w:sz w:val="28"/>
          <w:szCs w:val="28"/>
          <w:lang w:val="ru-RU"/>
        </w:rPr>
        <w:t xml:space="preserve"> равны между собой</w:t>
      </w:r>
    </w:p>
    <w:p w:rsidR="00E752B1" w:rsidRPr="00EF1FC5" w:rsidRDefault="00E752B1" w:rsidP="00EF1FC5">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br w:type="page"/>
      </w:r>
    </w:p>
    <w:p w:rsidR="00E752B1" w:rsidRPr="00EF1FC5" w:rsidRDefault="009041F7" w:rsidP="0060554C">
      <w:pPr>
        <w:pStyle w:val="a3"/>
        <w:tabs>
          <w:tab w:val="left" w:pos="284"/>
          <w:tab w:val="left" w:pos="851"/>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9041F7">
        <w:rPr>
          <w:rFonts w:ascii="Times New Roman" w:hAnsi="Times New Roman" w:cs="Times New Roman"/>
          <w:b/>
          <w:sz w:val="28"/>
          <w:szCs w:val="28"/>
        </w:rPr>
        <w:t>1</w:t>
      </w:r>
      <w:r w:rsidR="0060554C" w:rsidRPr="0060554C">
        <w:rPr>
          <w:rFonts w:ascii="Times New Roman" w:hAnsi="Times New Roman" w:cs="Times New Roman"/>
          <w:b/>
          <w:sz w:val="28"/>
          <w:szCs w:val="28"/>
        </w:rPr>
        <w:t>.</w:t>
      </w:r>
      <w:r w:rsidR="0060554C" w:rsidRPr="0060554C">
        <w:t xml:space="preserve"> </w:t>
      </w:r>
      <w:r w:rsidR="0060554C" w:rsidRPr="0060554C">
        <w:rPr>
          <w:b/>
          <w:sz w:val="28"/>
          <w:szCs w:val="28"/>
        </w:rPr>
        <w:t>Последовательный контур как усилитель напряжения.</w:t>
      </w:r>
    </w:p>
    <w:p w:rsidR="007858A1" w:rsidRPr="007858A1" w:rsidRDefault="007858A1" w:rsidP="007858A1">
      <w:pPr>
        <w:tabs>
          <w:tab w:val="left" w:pos="284"/>
          <w:tab w:val="left" w:pos="851"/>
        </w:tabs>
        <w:spacing w:after="0" w:line="240" w:lineRule="auto"/>
        <w:ind w:firstLine="426"/>
        <w:contextualSpacing/>
        <w:jc w:val="both"/>
        <w:rPr>
          <w:rFonts w:ascii="Times New Roman" w:hAnsi="Times New Roman" w:cs="Times New Roman"/>
          <w:sz w:val="28"/>
          <w:szCs w:val="28"/>
        </w:rPr>
      </w:pPr>
      <w:r w:rsidRPr="007858A1">
        <w:rPr>
          <w:rFonts w:ascii="Times New Roman" w:hAnsi="Times New Roman" w:cs="Times New Roman"/>
          <w:sz w:val="28"/>
          <w:szCs w:val="28"/>
        </w:rPr>
        <w:t xml:space="preserve">Последовательный колебательный контур является простейшей резонансной (колебательной) цепью. Состоит последовательный колебательный контур, из последовательно </w:t>
      </w:r>
      <w:proofErr w:type="gramStart"/>
      <w:r w:rsidRPr="007858A1">
        <w:rPr>
          <w:rFonts w:ascii="Times New Roman" w:hAnsi="Times New Roman" w:cs="Times New Roman"/>
          <w:sz w:val="28"/>
          <w:szCs w:val="28"/>
        </w:rPr>
        <w:t>включенных</w:t>
      </w:r>
      <w:proofErr w:type="gramEnd"/>
      <w:r w:rsidRPr="007858A1">
        <w:rPr>
          <w:rFonts w:ascii="Times New Roman" w:hAnsi="Times New Roman" w:cs="Times New Roman"/>
          <w:sz w:val="28"/>
          <w:szCs w:val="28"/>
        </w:rPr>
        <w:t xml:space="preserve"> катушки индуктивности и конденсатора. При воздействии на такую цепь переменного (гармонического) напряжения, через катушку и конденсатор будет протекать переменный ток, величина которого вычисляется по закону Ома: I = U / ХΣ</w:t>
      </w:r>
      <w:proofErr w:type="gramStart"/>
      <w:r w:rsidRPr="007858A1">
        <w:rPr>
          <w:rFonts w:ascii="Times New Roman" w:hAnsi="Times New Roman" w:cs="Times New Roman"/>
          <w:sz w:val="28"/>
          <w:szCs w:val="28"/>
        </w:rPr>
        <w:t xml:space="preserve"> ,</w:t>
      </w:r>
      <w:proofErr w:type="gramEnd"/>
      <w:r w:rsidRPr="007858A1">
        <w:rPr>
          <w:rFonts w:ascii="Times New Roman" w:hAnsi="Times New Roman" w:cs="Times New Roman"/>
          <w:sz w:val="28"/>
          <w:szCs w:val="28"/>
        </w:rPr>
        <w:t xml:space="preserve"> где ХΣ - сумма реактивных сопротивлений последовательно включенных катушки и конденсатора (используется модуль суммы). </w:t>
      </w:r>
      <w:r>
        <w:rPr>
          <w:rFonts w:ascii="Times New Roman" w:hAnsi="Times New Roman" w:cs="Times New Roman"/>
          <w:noProof/>
          <w:sz w:val="28"/>
          <w:szCs w:val="28"/>
          <w:lang w:eastAsia="ru-RU"/>
        </w:rPr>
        <w:drawing>
          <wp:inline distT="0" distB="0" distL="0" distR="0">
            <wp:extent cx="1903095" cy="744220"/>
            <wp:effectExtent l="0" t="0" r="0" b="0"/>
            <wp:docPr id="225" name="Рисунок 225" descr="C:\Users\BelyiDA\Desktop\cont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BelyiDA\Desktop\cont_1.gif"/>
                    <pic:cNvPicPr>
                      <a:picLocks noChangeAspect="1" noChangeArrowheads="1"/>
                    </pic:cNvPicPr>
                  </pic:nvPicPr>
                  <pic:blipFill>
                    <a:blip r:embed="rId301" cstate="print"/>
                    <a:srcRect/>
                    <a:stretch>
                      <a:fillRect/>
                    </a:stretch>
                  </pic:blipFill>
                  <pic:spPr bwMode="auto">
                    <a:xfrm>
                      <a:off x="0" y="0"/>
                      <a:ext cx="1903095" cy="744220"/>
                    </a:xfrm>
                    <a:prstGeom prst="rect">
                      <a:avLst/>
                    </a:prstGeom>
                    <a:noFill/>
                    <a:ln w="9525">
                      <a:noFill/>
                      <a:miter lim="800000"/>
                      <a:headEnd/>
                      <a:tailEnd/>
                    </a:ln>
                  </pic:spPr>
                </pic:pic>
              </a:graphicData>
            </a:graphic>
          </wp:inline>
        </w:drawing>
      </w:r>
    </w:p>
    <w:p w:rsidR="007858A1" w:rsidRPr="007858A1" w:rsidRDefault="007858A1" w:rsidP="007858A1">
      <w:pPr>
        <w:tabs>
          <w:tab w:val="left" w:pos="284"/>
          <w:tab w:val="left" w:pos="851"/>
        </w:tabs>
        <w:spacing w:after="0" w:line="240" w:lineRule="auto"/>
        <w:ind w:firstLine="426"/>
        <w:contextualSpacing/>
        <w:jc w:val="both"/>
        <w:rPr>
          <w:rFonts w:ascii="Times New Roman" w:hAnsi="Times New Roman" w:cs="Times New Roman"/>
          <w:sz w:val="28"/>
          <w:szCs w:val="28"/>
        </w:rPr>
      </w:pPr>
      <w:r w:rsidRPr="007858A1">
        <w:rPr>
          <w:rFonts w:ascii="Times New Roman" w:hAnsi="Times New Roman" w:cs="Times New Roman"/>
          <w:sz w:val="28"/>
          <w:szCs w:val="28"/>
        </w:rPr>
        <w:t xml:space="preserve">      Для освежения памяти, </w:t>
      </w:r>
      <w:proofErr w:type="gramStart"/>
      <w:r w:rsidRPr="007858A1">
        <w:rPr>
          <w:rFonts w:ascii="Times New Roman" w:hAnsi="Times New Roman" w:cs="Times New Roman"/>
          <w:sz w:val="28"/>
          <w:szCs w:val="28"/>
        </w:rPr>
        <w:t>вспомним</w:t>
      </w:r>
      <w:proofErr w:type="gramEnd"/>
      <w:r w:rsidRPr="007858A1">
        <w:rPr>
          <w:rFonts w:ascii="Times New Roman" w:hAnsi="Times New Roman" w:cs="Times New Roman"/>
          <w:sz w:val="28"/>
          <w:szCs w:val="28"/>
        </w:rPr>
        <w:t xml:space="preserve"> как зависят реактивные сопротивления конденсатора и катушки индуктивности от частоты приложенного переменного напряжения. Для катушки индуктивности, эта зависимость будет иметь вид: </w:t>
      </w:r>
    </w:p>
    <w:p w:rsidR="007858A1" w:rsidRPr="007858A1" w:rsidRDefault="007858A1" w:rsidP="007858A1">
      <w:pPr>
        <w:tabs>
          <w:tab w:val="left" w:pos="284"/>
          <w:tab w:val="left" w:pos="851"/>
        </w:tabs>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11960" cy="233680"/>
            <wp:effectExtent l="0" t="0" r="2540" b="0"/>
            <wp:docPr id="226" name="Рисунок 226" descr="C:\Users\BelyiDA\Desktop\induktivnos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BelyiDA\Desktop\induktivnost3.png"/>
                    <pic:cNvPicPr>
                      <a:picLocks noChangeAspect="1" noChangeArrowheads="1"/>
                    </pic:cNvPicPr>
                  </pic:nvPicPr>
                  <pic:blipFill>
                    <a:blip r:embed="rId302" cstate="print"/>
                    <a:srcRect/>
                    <a:stretch>
                      <a:fillRect/>
                    </a:stretch>
                  </pic:blipFill>
                  <pic:spPr bwMode="auto">
                    <a:xfrm>
                      <a:off x="0" y="0"/>
                      <a:ext cx="1711960" cy="233680"/>
                    </a:xfrm>
                    <a:prstGeom prst="rect">
                      <a:avLst/>
                    </a:prstGeom>
                    <a:noFill/>
                    <a:ln w="9525">
                      <a:noFill/>
                      <a:miter lim="800000"/>
                      <a:headEnd/>
                      <a:tailEnd/>
                    </a:ln>
                  </pic:spPr>
                </pic:pic>
              </a:graphicData>
            </a:graphic>
          </wp:inline>
        </w:drawing>
      </w:r>
    </w:p>
    <w:p w:rsidR="007858A1" w:rsidRPr="007858A1" w:rsidRDefault="007858A1" w:rsidP="007858A1">
      <w:pPr>
        <w:tabs>
          <w:tab w:val="left" w:pos="284"/>
          <w:tab w:val="left" w:pos="851"/>
        </w:tabs>
        <w:spacing w:after="0" w:line="240" w:lineRule="auto"/>
        <w:ind w:firstLine="426"/>
        <w:contextualSpacing/>
        <w:jc w:val="both"/>
        <w:rPr>
          <w:rFonts w:ascii="Times New Roman" w:hAnsi="Times New Roman" w:cs="Times New Roman"/>
          <w:sz w:val="28"/>
          <w:szCs w:val="28"/>
        </w:rPr>
      </w:pPr>
    </w:p>
    <w:p w:rsidR="007858A1" w:rsidRPr="007858A1" w:rsidRDefault="007858A1" w:rsidP="007858A1">
      <w:pPr>
        <w:tabs>
          <w:tab w:val="left" w:pos="284"/>
          <w:tab w:val="left" w:pos="851"/>
        </w:tabs>
        <w:spacing w:after="0" w:line="240" w:lineRule="auto"/>
        <w:ind w:firstLine="426"/>
        <w:contextualSpacing/>
        <w:jc w:val="both"/>
        <w:rPr>
          <w:rFonts w:ascii="Times New Roman" w:hAnsi="Times New Roman" w:cs="Times New Roman"/>
          <w:sz w:val="28"/>
          <w:szCs w:val="28"/>
        </w:rPr>
      </w:pPr>
      <w:r w:rsidRPr="007858A1">
        <w:rPr>
          <w:rFonts w:ascii="Times New Roman" w:hAnsi="Times New Roman" w:cs="Times New Roman"/>
          <w:sz w:val="28"/>
          <w:szCs w:val="28"/>
        </w:rPr>
        <w:t xml:space="preserve">      Из формулы видно, что при увеличении частоты, реактивное сопротивление катушки индуктивности увеличивается. Для конденсатора зависимость его реактивного сопротивления от частоты будет выглядеть следующим образом: </w:t>
      </w:r>
    </w:p>
    <w:p w:rsidR="00E752B1" w:rsidRPr="007858A1" w:rsidRDefault="007858A1" w:rsidP="007858A1">
      <w:pPr>
        <w:tabs>
          <w:tab w:val="left" w:pos="284"/>
          <w:tab w:val="left" w:pos="851"/>
        </w:tabs>
        <w:spacing w:after="0" w:line="240" w:lineRule="auto"/>
        <w:ind w:firstLine="426"/>
        <w:contextualSpacing/>
        <w:jc w:val="both"/>
        <w:rPr>
          <w:rFonts w:ascii="Times New Roman" w:hAnsi="Times New Roman" w:cs="Times New Roman"/>
          <w:sz w:val="28"/>
          <w:szCs w:val="28"/>
        </w:rPr>
      </w:pPr>
      <w:r w:rsidRPr="007858A1">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765300" cy="478155"/>
            <wp:effectExtent l="0" t="0" r="0" b="0"/>
            <wp:docPr id="227" name="Рисунок 227" descr="C:\Users\BelyiDA\Desktop\konden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BelyiDA\Desktop\kondens3.png"/>
                    <pic:cNvPicPr>
                      <a:picLocks noChangeAspect="1" noChangeArrowheads="1"/>
                    </pic:cNvPicPr>
                  </pic:nvPicPr>
                  <pic:blipFill>
                    <a:blip r:embed="rId303" cstate="print"/>
                    <a:srcRect/>
                    <a:stretch>
                      <a:fillRect/>
                    </a:stretch>
                  </pic:blipFill>
                  <pic:spPr bwMode="auto">
                    <a:xfrm>
                      <a:off x="0" y="0"/>
                      <a:ext cx="1765300" cy="478155"/>
                    </a:xfrm>
                    <a:prstGeom prst="rect">
                      <a:avLst/>
                    </a:prstGeom>
                    <a:noFill/>
                    <a:ln w="9525">
                      <a:noFill/>
                      <a:miter lim="800000"/>
                      <a:headEnd/>
                      <a:tailEnd/>
                    </a:ln>
                  </pic:spPr>
                </pic:pic>
              </a:graphicData>
            </a:graphic>
          </wp:inline>
        </w:drawing>
      </w:r>
      <w:r w:rsidR="00E752B1" w:rsidRPr="007858A1">
        <w:rPr>
          <w:rFonts w:ascii="Times New Roman" w:hAnsi="Times New Roman" w:cs="Times New Roman"/>
          <w:sz w:val="28"/>
          <w:szCs w:val="28"/>
        </w:rPr>
        <w:br w:type="page"/>
      </w:r>
    </w:p>
    <w:p w:rsidR="00BB0B14" w:rsidRPr="00524BDC" w:rsidRDefault="009041F7" w:rsidP="00BB0B14">
      <w:pPr>
        <w:spacing w:after="0" w:line="240" w:lineRule="auto"/>
        <w:ind w:left="720"/>
        <w:jc w:val="both"/>
      </w:pPr>
      <w:r>
        <w:rPr>
          <w:rFonts w:ascii="Times New Roman" w:hAnsi="Times New Roman" w:cs="Times New Roman"/>
          <w:b/>
          <w:sz w:val="28"/>
          <w:szCs w:val="28"/>
        </w:rPr>
        <w:lastRenderedPageBreak/>
        <w:t>3</w:t>
      </w:r>
      <w:r w:rsidRPr="00404FEF">
        <w:rPr>
          <w:rFonts w:ascii="Times New Roman" w:hAnsi="Times New Roman" w:cs="Times New Roman"/>
          <w:b/>
          <w:sz w:val="28"/>
          <w:szCs w:val="28"/>
        </w:rPr>
        <w:t>2</w:t>
      </w:r>
      <w:r w:rsidR="00BB0B14" w:rsidRPr="00BB0B14">
        <w:rPr>
          <w:rFonts w:ascii="Times New Roman" w:hAnsi="Times New Roman" w:cs="Times New Roman"/>
          <w:b/>
          <w:sz w:val="28"/>
          <w:szCs w:val="28"/>
        </w:rPr>
        <w:t>.</w:t>
      </w:r>
      <w:r w:rsidR="00BB0B14" w:rsidRPr="00BB0B14">
        <w:t xml:space="preserve"> </w:t>
      </w:r>
      <w:r w:rsidR="00BB0B14" w:rsidRPr="00BB0B14">
        <w:rPr>
          <w:b/>
          <w:sz w:val="28"/>
          <w:szCs w:val="28"/>
        </w:rPr>
        <w:t>Полоса пропускания контура, её связь с добротностью.</w:t>
      </w:r>
    </w:p>
    <w:p w:rsidR="00404FEF" w:rsidRPr="00404FEF" w:rsidRDefault="00404FEF" w:rsidP="00404FEF">
      <w:pPr>
        <w:spacing w:after="0" w:line="240" w:lineRule="auto"/>
        <w:rPr>
          <w:rFonts w:ascii="Times New Roman" w:hAnsi="Times New Roman" w:cs="Times New Roman"/>
          <w:sz w:val="28"/>
          <w:szCs w:val="28"/>
        </w:rPr>
      </w:pPr>
      <w:r w:rsidRPr="00404FEF">
        <w:rPr>
          <w:rFonts w:ascii="Times New Roman" w:hAnsi="Times New Roman" w:cs="Times New Roman"/>
          <w:sz w:val="28"/>
          <w:szCs w:val="28"/>
        </w:rPr>
        <w:t xml:space="preserve">При воздействии на контур электродвижущих сил различной частоты наиболее сильные колебания получаются в случае, когда </w:t>
      </w:r>
      <w:proofErr w:type="spellStart"/>
      <w:r w:rsidRPr="00404FEF">
        <w:rPr>
          <w:rFonts w:ascii="Times New Roman" w:hAnsi="Times New Roman" w:cs="Times New Roman"/>
          <w:sz w:val="28"/>
          <w:szCs w:val="28"/>
        </w:rPr>
        <w:t>эде</w:t>
      </w:r>
      <w:proofErr w:type="spellEnd"/>
      <w:r w:rsidRPr="00404FEF">
        <w:rPr>
          <w:rFonts w:ascii="Times New Roman" w:hAnsi="Times New Roman" w:cs="Times New Roman"/>
          <w:sz w:val="28"/>
          <w:szCs w:val="28"/>
        </w:rPr>
        <w:t xml:space="preserve"> имеет резонансную частоту или частоту, близкую к ней. А при значительном отклонении частоты внешней </w:t>
      </w:r>
      <w:proofErr w:type="spellStart"/>
      <w:r w:rsidRPr="00404FEF">
        <w:rPr>
          <w:rFonts w:ascii="Times New Roman" w:hAnsi="Times New Roman" w:cs="Times New Roman"/>
          <w:sz w:val="28"/>
          <w:szCs w:val="28"/>
        </w:rPr>
        <w:t>эде</w:t>
      </w:r>
      <w:proofErr w:type="spellEnd"/>
      <w:r w:rsidRPr="00404FEF">
        <w:rPr>
          <w:rFonts w:ascii="Times New Roman" w:hAnsi="Times New Roman" w:cs="Times New Roman"/>
          <w:sz w:val="28"/>
          <w:szCs w:val="28"/>
        </w:rPr>
        <w:t xml:space="preserve"> от резонансного значения, т. е. когда контур расстроен относительно частоты внешней </w:t>
      </w:r>
      <w:proofErr w:type="spellStart"/>
      <w:r w:rsidRPr="00404FEF">
        <w:rPr>
          <w:rFonts w:ascii="Times New Roman" w:hAnsi="Times New Roman" w:cs="Times New Roman"/>
          <w:sz w:val="28"/>
          <w:szCs w:val="28"/>
        </w:rPr>
        <w:t>эде</w:t>
      </w:r>
      <w:proofErr w:type="spellEnd"/>
      <w:r w:rsidRPr="00404FEF">
        <w:rPr>
          <w:rFonts w:ascii="Times New Roman" w:hAnsi="Times New Roman" w:cs="Times New Roman"/>
          <w:sz w:val="28"/>
          <w:szCs w:val="28"/>
        </w:rPr>
        <w:t>, амплитуда колебаний</w:t>
      </w:r>
      <w:r>
        <w:rPr>
          <w:rFonts w:ascii="Times New Roman" w:hAnsi="Times New Roman" w:cs="Times New Roman"/>
          <w:sz w:val="28"/>
          <w:szCs w:val="28"/>
        </w:rPr>
        <w:t xml:space="preserve"> получается сравнительно </w:t>
      </w:r>
      <w:proofErr w:type="spellStart"/>
      <w:r>
        <w:rPr>
          <w:rFonts w:ascii="Times New Roman" w:hAnsi="Times New Roman" w:cs="Times New Roman"/>
          <w:sz w:val="28"/>
          <w:szCs w:val="28"/>
        </w:rPr>
        <w:t>малой</w:t>
      </w:r>
      <w:proofErr w:type="gramStart"/>
      <w:r>
        <w:rPr>
          <w:rFonts w:ascii="Times New Roman" w:hAnsi="Times New Roman" w:cs="Times New Roman"/>
          <w:sz w:val="28"/>
          <w:szCs w:val="28"/>
        </w:rPr>
        <w:t>.</w:t>
      </w:r>
      <w:r w:rsidRPr="00404FEF">
        <w:rPr>
          <w:rFonts w:ascii="Times New Roman" w:hAnsi="Times New Roman" w:cs="Times New Roman"/>
          <w:sz w:val="28"/>
          <w:szCs w:val="28"/>
        </w:rPr>
        <w:t>М</w:t>
      </w:r>
      <w:proofErr w:type="gramEnd"/>
      <w:r w:rsidRPr="00404FEF">
        <w:rPr>
          <w:rFonts w:ascii="Times New Roman" w:hAnsi="Times New Roman" w:cs="Times New Roman"/>
          <w:sz w:val="28"/>
          <w:szCs w:val="28"/>
        </w:rPr>
        <w:t>ожно</w:t>
      </w:r>
      <w:proofErr w:type="spellEnd"/>
      <w:r w:rsidRPr="00404FEF">
        <w:rPr>
          <w:rFonts w:ascii="Times New Roman" w:hAnsi="Times New Roman" w:cs="Times New Roman"/>
          <w:sz w:val="28"/>
          <w:szCs w:val="28"/>
        </w:rPr>
        <w:t xml:space="preserve"> сказать, что каждый контур хорошо пропускает колебания в пределах некоторой полосы частот, располагающейся по обе стороны от резонансной частоты. Ее называют полосой пропускания контура </w:t>
      </w:r>
      <w:proofErr w:type="spellStart"/>
      <w:r w:rsidRPr="00404FEF">
        <w:rPr>
          <w:rFonts w:ascii="Times New Roman" w:hAnsi="Times New Roman" w:cs="Times New Roman"/>
          <w:sz w:val="28"/>
          <w:szCs w:val="28"/>
        </w:rPr>
        <w:t>Ппр</w:t>
      </w:r>
      <w:proofErr w:type="spellEnd"/>
      <w:r w:rsidRPr="00404FEF">
        <w:rPr>
          <w:rFonts w:ascii="Times New Roman" w:hAnsi="Times New Roman" w:cs="Times New Roman"/>
          <w:sz w:val="28"/>
          <w:szCs w:val="28"/>
        </w:rPr>
        <w:t xml:space="preserve"> и условно определяют по резонансной кривой на уровне 0,7 от максимального значения тока или напряжения, соответствующего резонансной частоте (рис.1). </w:t>
      </w:r>
    </w:p>
    <w:p w:rsidR="00404FEF" w:rsidRPr="00404FEF" w:rsidRDefault="00404FEF" w:rsidP="00404FE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93621" cy="1791985"/>
            <wp:effectExtent l="19050" t="0" r="0" b="0"/>
            <wp:docPr id="2" name="Рисунок 228" descr="C:\Users\BelyiDA\Desktop\1197806470_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Users\BelyiDA\Desktop\1197806470_15.1.gif"/>
                    <pic:cNvPicPr>
                      <a:picLocks noChangeAspect="1" noChangeArrowheads="1"/>
                    </pic:cNvPicPr>
                  </pic:nvPicPr>
                  <pic:blipFill>
                    <a:blip r:embed="rId304" cstate="print"/>
                    <a:srcRect/>
                    <a:stretch>
                      <a:fillRect/>
                    </a:stretch>
                  </pic:blipFill>
                  <pic:spPr bwMode="auto">
                    <a:xfrm>
                      <a:off x="0" y="0"/>
                      <a:ext cx="2193645" cy="1792004"/>
                    </a:xfrm>
                    <a:prstGeom prst="rect">
                      <a:avLst/>
                    </a:prstGeom>
                    <a:noFill/>
                    <a:ln w="9525">
                      <a:noFill/>
                      <a:miter lim="800000"/>
                      <a:headEnd/>
                      <a:tailEnd/>
                    </a:ln>
                  </pic:spPr>
                </pic:pic>
              </a:graphicData>
            </a:graphic>
          </wp:inline>
        </w:drawing>
      </w:r>
    </w:p>
    <w:p w:rsidR="00404FEF" w:rsidRPr="00404FEF" w:rsidRDefault="00404FEF" w:rsidP="00404FEF">
      <w:pPr>
        <w:spacing w:after="0" w:line="240" w:lineRule="auto"/>
        <w:rPr>
          <w:rFonts w:ascii="Times New Roman" w:hAnsi="Times New Roman" w:cs="Times New Roman"/>
          <w:sz w:val="28"/>
          <w:szCs w:val="28"/>
        </w:rPr>
      </w:pPr>
      <w:r w:rsidRPr="00404FEF">
        <w:rPr>
          <w:rFonts w:ascii="Times New Roman" w:hAnsi="Times New Roman" w:cs="Times New Roman"/>
          <w:sz w:val="28"/>
          <w:szCs w:val="28"/>
        </w:rPr>
        <w:t>Рис.1 - Полоса пропускания контура</w:t>
      </w:r>
    </w:p>
    <w:p w:rsidR="00404FEF" w:rsidRPr="00404FEF" w:rsidRDefault="00404FEF" w:rsidP="00404FEF">
      <w:pPr>
        <w:spacing w:after="0" w:line="240" w:lineRule="auto"/>
        <w:rPr>
          <w:rFonts w:ascii="Times New Roman" w:hAnsi="Times New Roman" w:cs="Times New Roman"/>
          <w:sz w:val="28"/>
          <w:szCs w:val="28"/>
        </w:rPr>
      </w:pPr>
      <w:r w:rsidRPr="00404FEF">
        <w:rPr>
          <w:rFonts w:ascii="Times New Roman" w:hAnsi="Times New Roman" w:cs="Times New Roman"/>
          <w:sz w:val="28"/>
          <w:szCs w:val="28"/>
        </w:rPr>
        <w:t>Иначе говоря, считают, что контур хорошо пропускает колебания тогда, когда их амплитуда уменьшается не более</w:t>
      </w:r>
      <w:proofErr w:type="gramStart"/>
      <w:r w:rsidRPr="00404FEF">
        <w:rPr>
          <w:rFonts w:ascii="Times New Roman" w:hAnsi="Times New Roman" w:cs="Times New Roman"/>
          <w:sz w:val="28"/>
          <w:szCs w:val="28"/>
        </w:rPr>
        <w:t>,</w:t>
      </w:r>
      <w:proofErr w:type="gramEnd"/>
      <w:r w:rsidRPr="00404FEF">
        <w:rPr>
          <w:rFonts w:ascii="Times New Roman" w:hAnsi="Times New Roman" w:cs="Times New Roman"/>
          <w:sz w:val="28"/>
          <w:szCs w:val="28"/>
        </w:rPr>
        <w:t xml:space="preserve"> чем на 30% по сравнению с амплитудой при резонансе. Полосу пропускания контура иногда называют также шириной кривой резонанса. Качество контура влияет на форму резонансной кривой. Из этого рисунка видно, что чем ниже качество контура, тем больше его полоса пропускания. Кроме того, полоса пропускания получается больше при более высокой резонансной частоте контура. Зависимость полосы пропускания контура от его затухания или добротности Q дается следующей простой формулой </w:t>
      </w:r>
      <w:r>
        <w:rPr>
          <w:rFonts w:ascii="Times New Roman" w:hAnsi="Times New Roman" w:cs="Times New Roman"/>
          <w:noProof/>
          <w:sz w:val="28"/>
          <w:szCs w:val="28"/>
          <w:lang w:eastAsia="ru-RU"/>
        </w:rPr>
        <w:drawing>
          <wp:inline distT="0" distB="0" distL="0" distR="0">
            <wp:extent cx="1410267" cy="457200"/>
            <wp:effectExtent l="19050" t="0" r="0" b="0"/>
            <wp:docPr id="229" name="Рисунок 229" descr="C:\Users\BelyiDA\Desktop\1197806545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BelyiDA\Desktop\1197806545_010.jpg"/>
                    <pic:cNvPicPr>
                      <a:picLocks noChangeAspect="1" noChangeArrowheads="1"/>
                    </pic:cNvPicPr>
                  </pic:nvPicPr>
                  <pic:blipFill>
                    <a:blip r:embed="rId305" cstate="print"/>
                    <a:srcRect/>
                    <a:stretch>
                      <a:fillRect/>
                    </a:stretch>
                  </pic:blipFill>
                  <pic:spPr bwMode="auto">
                    <a:xfrm>
                      <a:off x="0" y="0"/>
                      <a:ext cx="1426316" cy="462403"/>
                    </a:xfrm>
                    <a:prstGeom prst="rect">
                      <a:avLst/>
                    </a:prstGeom>
                    <a:noFill/>
                    <a:ln w="9525">
                      <a:noFill/>
                      <a:miter lim="800000"/>
                      <a:headEnd/>
                      <a:tailEnd/>
                    </a:ln>
                  </pic:spPr>
                </pic:pic>
              </a:graphicData>
            </a:graphic>
          </wp:inline>
        </w:drawing>
      </w:r>
    </w:p>
    <w:p w:rsidR="00404FEF" w:rsidRPr="00404FEF" w:rsidRDefault="00404FEF" w:rsidP="00404FEF">
      <w:pPr>
        <w:rPr>
          <w:rFonts w:ascii="Times New Roman" w:hAnsi="Times New Roman" w:cs="Times New Roman"/>
          <w:b/>
          <w:sz w:val="28"/>
          <w:szCs w:val="28"/>
        </w:rPr>
      </w:pPr>
    </w:p>
    <w:p w:rsidR="00404FEF" w:rsidRDefault="00404FEF" w:rsidP="00404FEF">
      <w:pPr>
        <w:rPr>
          <w:rFonts w:ascii="Times New Roman" w:hAnsi="Times New Roman" w:cs="Times New Roman"/>
          <w:b/>
          <w:sz w:val="28"/>
          <w:szCs w:val="28"/>
          <w:lang w:val="en-US"/>
        </w:rPr>
      </w:pPr>
    </w:p>
    <w:p w:rsidR="00404FEF" w:rsidRDefault="00404FEF" w:rsidP="00404FEF">
      <w:pPr>
        <w:rPr>
          <w:rFonts w:ascii="Times New Roman" w:hAnsi="Times New Roman" w:cs="Times New Roman"/>
          <w:b/>
          <w:sz w:val="28"/>
          <w:szCs w:val="28"/>
          <w:lang w:val="en-US"/>
        </w:rPr>
      </w:pPr>
    </w:p>
    <w:p w:rsidR="00404FEF" w:rsidRDefault="00404FEF" w:rsidP="00404FEF">
      <w:pPr>
        <w:rPr>
          <w:rFonts w:ascii="Times New Roman" w:hAnsi="Times New Roman" w:cs="Times New Roman"/>
          <w:b/>
          <w:sz w:val="28"/>
          <w:szCs w:val="28"/>
          <w:lang w:val="en-US"/>
        </w:rPr>
      </w:pPr>
    </w:p>
    <w:p w:rsidR="00404FEF" w:rsidRPr="00404FEF" w:rsidRDefault="00404FEF" w:rsidP="00404FEF">
      <w:pPr>
        <w:rPr>
          <w:rFonts w:ascii="Times New Roman" w:hAnsi="Times New Roman" w:cs="Times New Roman"/>
          <w:b/>
          <w:sz w:val="28"/>
          <w:szCs w:val="28"/>
          <w:lang w:val="en-US"/>
        </w:rPr>
      </w:pPr>
    </w:p>
    <w:p w:rsidR="00404FEF" w:rsidRPr="00404FEF" w:rsidRDefault="00404FEF" w:rsidP="00404FEF">
      <w:pPr>
        <w:rPr>
          <w:rFonts w:ascii="Times New Roman" w:hAnsi="Times New Roman" w:cs="Times New Roman"/>
          <w:b/>
          <w:sz w:val="28"/>
          <w:szCs w:val="28"/>
        </w:rPr>
      </w:pPr>
    </w:p>
    <w:p w:rsidR="00404FEF" w:rsidRPr="00404FEF" w:rsidRDefault="00404FEF" w:rsidP="00404FEF">
      <w:pPr>
        <w:rPr>
          <w:rFonts w:ascii="Times New Roman" w:hAnsi="Times New Roman" w:cs="Times New Roman"/>
          <w:b/>
          <w:sz w:val="28"/>
          <w:szCs w:val="28"/>
        </w:rPr>
      </w:pPr>
    </w:p>
    <w:p w:rsidR="00404FEF" w:rsidRDefault="00404FEF" w:rsidP="00404FEF">
      <w:pPr>
        <w:rPr>
          <w:rFonts w:ascii="Times New Roman" w:hAnsi="Times New Roman" w:cs="Times New Roman"/>
          <w:b/>
          <w:sz w:val="28"/>
          <w:szCs w:val="28"/>
          <w:lang w:val="en-US"/>
        </w:rPr>
      </w:pPr>
    </w:p>
    <w:p w:rsidR="00FC7E2D" w:rsidRPr="00FC7E2D" w:rsidRDefault="00FC7E2D" w:rsidP="00404FEF">
      <w:pPr>
        <w:rPr>
          <w:rFonts w:ascii="Times New Roman" w:hAnsi="Times New Roman" w:cs="Times New Roman"/>
          <w:b/>
          <w:sz w:val="28"/>
          <w:szCs w:val="28"/>
          <w:lang w:val="en-US"/>
        </w:rPr>
      </w:pPr>
    </w:p>
    <w:p w:rsidR="00FC7E2D" w:rsidRDefault="00FC7E2D" w:rsidP="00FC7E2D">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FC7E2D">
        <w:rPr>
          <w:rFonts w:ascii="Times New Roman" w:hAnsi="Times New Roman" w:cs="Times New Roman"/>
          <w:b/>
          <w:sz w:val="28"/>
          <w:szCs w:val="28"/>
        </w:rPr>
        <w:lastRenderedPageBreak/>
        <w:t>33.</w:t>
      </w:r>
      <w:r w:rsidRPr="00FC7E2D">
        <w:rPr>
          <w:b/>
          <w:sz w:val="28"/>
          <w:szCs w:val="28"/>
        </w:rPr>
        <w:t xml:space="preserve"> Зависимости </w:t>
      </w:r>
      <w:r w:rsidRPr="00FC7E2D">
        <w:rPr>
          <w:b/>
          <w:sz w:val="28"/>
          <w:szCs w:val="28"/>
          <w:lang w:val="en-US"/>
        </w:rPr>
        <w:t>U</w:t>
      </w:r>
      <w:r w:rsidRPr="00FC7E2D">
        <w:rPr>
          <w:b/>
          <w:sz w:val="28"/>
          <w:szCs w:val="28"/>
          <w:vertAlign w:val="subscript"/>
          <w:lang w:val="en-US"/>
        </w:rPr>
        <w:t>L</w:t>
      </w:r>
      <w:r w:rsidRPr="00FC7E2D">
        <w:rPr>
          <w:b/>
          <w:sz w:val="28"/>
          <w:szCs w:val="28"/>
        </w:rPr>
        <w:t>(</w:t>
      </w:r>
      <w:r w:rsidRPr="00FC7E2D">
        <w:rPr>
          <w:b/>
          <w:sz w:val="28"/>
          <w:szCs w:val="28"/>
          <w:lang w:val="en-US"/>
        </w:rPr>
        <w:t>ω</w:t>
      </w:r>
      <w:r w:rsidRPr="00FC7E2D">
        <w:rPr>
          <w:b/>
          <w:sz w:val="28"/>
          <w:szCs w:val="28"/>
        </w:rPr>
        <w:t xml:space="preserve">); </w:t>
      </w:r>
      <w:r w:rsidRPr="00FC7E2D">
        <w:rPr>
          <w:b/>
          <w:sz w:val="28"/>
          <w:szCs w:val="28"/>
          <w:lang w:val="en-US"/>
        </w:rPr>
        <w:t>U</w:t>
      </w:r>
      <w:r w:rsidRPr="00FC7E2D">
        <w:rPr>
          <w:b/>
          <w:sz w:val="28"/>
          <w:szCs w:val="28"/>
          <w:vertAlign w:val="subscript"/>
          <w:lang w:val="en-US"/>
        </w:rPr>
        <w:t>C</w:t>
      </w:r>
      <w:r w:rsidRPr="00FC7E2D">
        <w:rPr>
          <w:b/>
          <w:sz w:val="28"/>
          <w:szCs w:val="28"/>
        </w:rPr>
        <w:t>(</w:t>
      </w:r>
      <w:r w:rsidRPr="00FC7E2D">
        <w:rPr>
          <w:b/>
          <w:sz w:val="28"/>
          <w:szCs w:val="28"/>
          <w:lang w:val="en-US"/>
        </w:rPr>
        <w:t>ω</w:t>
      </w:r>
      <w:r w:rsidRPr="00FC7E2D">
        <w:rPr>
          <w:b/>
          <w:sz w:val="28"/>
          <w:szCs w:val="28"/>
        </w:rPr>
        <w:t>) для последовательного колебательного контура</w:t>
      </w:r>
      <w:r w:rsidRPr="00FC7E2D">
        <w:rPr>
          <w:rFonts w:ascii="Times New Roman" w:eastAsia="Times New Roman" w:hAnsi="Times New Roman" w:cs="Times New Roman"/>
          <w:b/>
          <w:color w:val="000000"/>
          <w:sz w:val="28"/>
          <w:szCs w:val="28"/>
        </w:rPr>
        <w:t xml:space="preserve"> </w:t>
      </w:r>
    </w:p>
    <w:p w:rsidR="003D1978" w:rsidRPr="003D1978" w:rsidRDefault="003D1978" w:rsidP="003D1978">
      <w:pPr>
        <w:spacing w:after="0" w:line="240" w:lineRule="auto"/>
        <w:rPr>
          <w:rFonts w:ascii="Times New Roman" w:eastAsia="Times New Roman" w:hAnsi="Times New Roman" w:cs="Times New Roman"/>
          <w:color w:val="000000"/>
          <w:sz w:val="28"/>
          <w:szCs w:val="28"/>
        </w:rPr>
      </w:pPr>
      <w:r w:rsidRPr="003D1978">
        <w:rPr>
          <w:rFonts w:ascii="Times New Roman" w:eastAsia="Times New Roman" w:hAnsi="Times New Roman" w:cs="Times New Roman"/>
          <w:color w:val="000000"/>
          <w:sz w:val="28"/>
          <w:szCs w:val="28"/>
        </w:rPr>
        <w:t>Явление возрастания амплитуды колебаний тока при совпадении частоты W внешнего источника с собственной частотой W0 электрической цепи называется электрическим резонансом. При последовательном резонансе (W = W0) амплитуды UC и UL напряжений на конденсаторе и катушке резко возрастают.</w:t>
      </w:r>
    </w:p>
    <w:p w:rsidR="003D1978" w:rsidRPr="003D1978" w:rsidRDefault="003D1978" w:rsidP="003D1978">
      <w:pPr>
        <w:spacing w:after="0" w:line="240" w:lineRule="auto"/>
        <w:rPr>
          <w:rFonts w:ascii="Times New Roman" w:eastAsia="Times New Roman" w:hAnsi="Times New Roman" w:cs="Times New Roman"/>
          <w:color w:val="000000"/>
          <w:sz w:val="28"/>
          <w:szCs w:val="28"/>
        </w:rPr>
      </w:pPr>
      <w:r w:rsidRPr="003D1978">
        <w:rPr>
          <w:rFonts w:ascii="Times New Roman" w:eastAsia="Times New Roman" w:hAnsi="Times New Roman" w:cs="Times New Roman"/>
          <w:color w:val="000000"/>
          <w:sz w:val="28"/>
          <w:szCs w:val="28"/>
        </w:rPr>
        <w:t xml:space="preserve">Существует понятие добротности RLC-контура. Она равна отношению амплитуды напряжения на конденсаторе </w:t>
      </w:r>
      <w:proofErr w:type="spellStart"/>
      <w:r w:rsidRPr="003D1978">
        <w:rPr>
          <w:rFonts w:ascii="Times New Roman" w:eastAsia="Times New Roman" w:hAnsi="Times New Roman" w:cs="Times New Roman"/>
          <w:color w:val="000000"/>
          <w:sz w:val="28"/>
          <w:szCs w:val="28"/>
        </w:rPr>
        <w:t>Uc</w:t>
      </w:r>
      <w:proofErr w:type="spellEnd"/>
      <w:r w:rsidRPr="003D1978">
        <w:rPr>
          <w:rFonts w:ascii="Times New Roman" w:eastAsia="Times New Roman" w:hAnsi="Times New Roman" w:cs="Times New Roman"/>
          <w:color w:val="000000"/>
          <w:sz w:val="28"/>
          <w:szCs w:val="28"/>
        </w:rPr>
        <w:t xml:space="preserve"> к амплитуде напряжения генератора U: Q = </w:t>
      </w:r>
      <w:proofErr w:type="spellStart"/>
      <w:r w:rsidRPr="003D1978">
        <w:rPr>
          <w:rFonts w:ascii="Times New Roman" w:eastAsia="Times New Roman" w:hAnsi="Times New Roman" w:cs="Times New Roman"/>
          <w:color w:val="000000"/>
          <w:sz w:val="28"/>
          <w:szCs w:val="28"/>
        </w:rPr>
        <w:t>Uc</w:t>
      </w:r>
      <w:proofErr w:type="spellEnd"/>
      <w:r w:rsidRPr="003D1978">
        <w:rPr>
          <w:rFonts w:ascii="Times New Roman" w:eastAsia="Times New Roman" w:hAnsi="Times New Roman" w:cs="Times New Roman"/>
          <w:color w:val="000000"/>
          <w:sz w:val="28"/>
          <w:szCs w:val="28"/>
        </w:rPr>
        <w:t>/U.</w:t>
      </w:r>
    </w:p>
    <w:p w:rsidR="003D1978" w:rsidRPr="003D1978" w:rsidRDefault="003D1978" w:rsidP="003D1978">
      <w:pPr>
        <w:spacing w:after="0" w:line="240" w:lineRule="auto"/>
        <w:rPr>
          <w:rFonts w:ascii="Times New Roman" w:eastAsia="Times New Roman" w:hAnsi="Times New Roman" w:cs="Times New Roman"/>
          <w:color w:val="000000"/>
          <w:sz w:val="28"/>
          <w:szCs w:val="28"/>
        </w:rPr>
      </w:pPr>
      <w:r w:rsidRPr="003D1978">
        <w:rPr>
          <w:rFonts w:ascii="Times New Roman" w:eastAsia="Times New Roman" w:hAnsi="Times New Roman" w:cs="Times New Roman"/>
          <w:color w:val="000000"/>
          <w:sz w:val="28"/>
          <w:szCs w:val="28"/>
        </w:rPr>
        <w:t xml:space="preserve">На рисунке изображен последовательный колебательный контур, то есть RLC-цепь, в которую включен источник тока, напряжение которого изменяется по периодическому закону (рисунок 1): </w:t>
      </w:r>
    </w:p>
    <w:p w:rsidR="003D1978" w:rsidRPr="003D1978" w:rsidRDefault="003D1978" w:rsidP="003D1978">
      <w:pPr>
        <w:spacing w:after="0" w:line="240" w:lineRule="auto"/>
        <w:rPr>
          <w:rFonts w:ascii="Times New Roman" w:eastAsia="Times New Roman" w:hAnsi="Times New Roman" w:cs="Times New Roman"/>
          <w:color w:val="000000"/>
          <w:sz w:val="28"/>
          <w:szCs w:val="28"/>
        </w:rPr>
      </w:pPr>
    </w:p>
    <w:p w:rsidR="003D1978" w:rsidRPr="003D1978" w:rsidRDefault="003D1978" w:rsidP="003D1978">
      <w:pPr>
        <w:spacing w:after="0" w:line="240" w:lineRule="auto"/>
        <w:rPr>
          <w:rFonts w:ascii="Times New Roman" w:eastAsia="Times New Roman" w:hAnsi="Times New Roman" w:cs="Times New Roman"/>
          <w:color w:val="000000"/>
          <w:sz w:val="28"/>
          <w:szCs w:val="28"/>
        </w:rPr>
      </w:pPr>
      <w:proofErr w:type="spellStart"/>
      <w:r w:rsidRPr="003D1978">
        <w:rPr>
          <w:rFonts w:ascii="Times New Roman" w:eastAsia="Times New Roman" w:hAnsi="Times New Roman" w:cs="Times New Roman"/>
          <w:color w:val="000000"/>
          <w:sz w:val="28"/>
          <w:szCs w:val="28"/>
        </w:rPr>
        <w:t>e</w:t>
      </w:r>
      <w:proofErr w:type="spellEnd"/>
      <w:r w:rsidRPr="003D1978">
        <w:rPr>
          <w:rFonts w:ascii="Times New Roman" w:eastAsia="Times New Roman" w:hAnsi="Times New Roman" w:cs="Times New Roman"/>
          <w:color w:val="000000"/>
          <w:sz w:val="28"/>
          <w:szCs w:val="28"/>
        </w:rPr>
        <w:t>(</w:t>
      </w:r>
      <w:proofErr w:type="spellStart"/>
      <w:r w:rsidRPr="003D1978">
        <w:rPr>
          <w:rFonts w:ascii="Times New Roman" w:eastAsia="Times New Roman" w:hAnsi="Times New Roman" w:cs="Times New Roman"/>
          <w:color w:val="000000"/>
          <w:sz w:val="28"/>
          <w:szCs w:val="28"/>
        </w:rPr>
        <w:t>t</w:t>
      </w:r>
      <w:proofErr w:type="spellEnd"/>
      <w:r w:rsidRPr="003D1978">
        <w:rPr>
          <w:rFonts w:ascii="Times New Roman" w:eastAsia="Times New Roman" w:hAnsi="Times New Roman" w:cs="Times New Roman"/>
          <w:color w:val="000000"/>
          <w:sz w:val="28"/>
          <w:szCs w:val="28"/>
        </w:rPr>
        <w:t xml:space="preserve">) = 0 </w:t>
      </w:r>
      <w:proofErr w:type="spellStart"/>
      <w:r w:rsidRPr="003D1978">
        <w:rPr>
          <w:rFonts w:ascii="Times New Roman" w:eastAsia="Times New Roman" w:hAnsi="Times New Roman" w:cs="Times New Roman"/>
          <w:color w:val="000000"/>
          <w:sz w:val="28"/>
          <w:szCs w:val="28"/>
        </w:rPr>
        <w:t>cos</w:t>
      </w:r>
      <w:proofErr w:type="spellEnd"/>
      <w:r w:rsidRPr="003D1978">
        <w:rPr>
          <w:rFonts w:ascii="Times New Roman" w:eastAsia="Times New Roman" w:hAnsi="Times New Roman" w:cs="Times New Roman"/>
          <w:color w:val="000000"/>
          <w:sz w:val="28"/>
          <w:szCs w:val="28"/>
        </w:rPr>
        <w:t xml:space="preserve"> ωt,</w:t>
      </w:r>
    </w:p>
    <w:p w:rsidR="003D1978" w:rsidRPr="003D1978" w:rsidRDefault="003D1978" w:rsidP="003D1978">
      <w:pPr>
        <w:spacing w:after="0" w:line="240" w:lineRule="auto"/>
        <w:rPr>
          <w:rFonts w:ascii="Times New Roman" w:eastAsia="Times New Roman" w:hAnsi="Times New Roman" w:cs="Times New Roman"/>
          <w:color w:val="000000"/>
          <w:sz w:val="28"/>
          <w:szCs w:val="28"/>
        </w:rPr>
      </w:pPr>
    </w:p>
    <w:p w:rsidR="003D1978" w:rsidRPr="003D1978" w:rsidRDefault="003D1978" w:rsidP="003D1978">
      <w:pPr>
        <w:spacing w:after="0" w:line="240" w:lineRule="auto"/>
        <w:rPr>
          <w:rFonts w:ascii="Times New Roman" w:eastAsia="Times New Roman" w:hAnsi="Times New Roman" w:cs="Times New Roman"/>
          <w:color w:val="000000"/>
          <w:sz w:val="28"/>
          <w:szCs w:val="28"/>
        </w:rPr>
      </w:pPr>
      <w:r w:rsidRPr="003D1978">
        <w:rPr>
          <w:rFonts w:ascii="Times New Roman" w:eastAsia="Times New Roman" w:hAnsi="Times New Roman" w:cs="Times New Roman"/>
          <w:color w:val="000000"/>
          <w:sz w:val="28"/>
          <w:szCs w:val="28"/>
        </w:rPr>
        <w:t>где:</w:t>
      </w:r>
      <w:r>
        <w:rPr>
          <w:rFonts w:ascii="Times New Roman" w:eastAsia="Times New Roman" w:hAnsi="Times New Roman" w:cs="Times New Roman"/>
          <w:color w:val="000000"/>
          <w:sz w:val="28"/>
          <w:szCs w:val="28"/>
          <w:lang w:val="en-US"/>
        </w:rPr>
        <w:t>E</w:t>
      </w:r>
      <w:r w:rsidRPr="003D1978">
        <w:rPr>
          <w:rFonts w:ascii="Times New Roman" w:eastAsia="Times New Roman" w:hAnsi="Times New Roman" w:cs="Times New Roman"/>
          <w:color w:val="000000"/>
          <w:sz w:val="28"/>
          <w:szCs w:val="28"/>
        </w:rPr>
        <w:t xml:space="preserve"> 0 — амплитуда, </w:t>
      </w:r>
    </w:p>
    <w:p w:rsidR="003D1978" w:rsidRPr="003D1978" w:rsidRDefault="003D1978" w:rsidP="003D1978">
      <w:pPr>
        <w:spacing w:after="0" w:line="240" w:lineRule="auto"/>
        <w:rPr>
          <w:rFonts w:ascii="Times New Roman" w:eastAsia="Times New Roman" w:hAnsi="Times New Roman" w:cs="Times New Roman"/>
          <w:color w:val="000000"/>
          <w:sz w:val="28"/>
          <w:szCs w:val="28"/>
        </w:rPr>
      </w:pPr>
    </w:p>
    <w:p w:rsidR="003D1978" w:rsidRPr="003D1978" w:rsidRDefault="003D1978" w:rsidP="003D1978">
      <w:pPr>
        <w:spacing w:after="0" w:line="240" w:lineRule="auto"/>
        <w:rPr>
          <w:rFonts w:ascii="Times New Roman" w:eastAsia="Times New Roman" w:hAnsi="Times New Roman" w:cs="Times New Roman"/>
          <w:color w:val="000000"/>
          <w:sz w:val="28"/>
          <w:szCs w:val="28"/>
        </w:rPr>
      </w:pPr>
      <w:r w:rsidRPr="003D1978">
        <w:rPr>
          <w:rFonts w:ascii="Times New Roman" w:eastAsia="Times New Roman" w:hAnsi="Times New Roman" w:cs="Times New Roman"/>
          <w:color w:val="000000"/>
          <w:sz w:val="28"/>
          <w:szCs w:val="28"/>
        </w:rPr>
        <w:t>ω — круговая частота.</w:t>
      </w:r>
    </w:p>
    <w:p w:rsidR="003D1978" w:rsidRPr="003D1978" w:rsidRDefault="003D1978" w:rsidP="003D1978">
      <w:pPr>
        <w:spacing w:after="0" w:line="240" w:lineRule="auto"/>
        <w:rPr>
          <w:rFonts w:ascii="Times New Roman" w:eastAsia="Times New Roman" w:hAnsi="Times New Roman" w:cs="Times New Roman"/>
          <w:color w:val="000000"/>
          <w:sz w:val="28"/>
          <w:szCs w:val="28"/>
        </w:rPr>
      </w:pPr>
    </w:p>
    <w:p w:rsidR="003D1978" w:rsidRPr="003D1978" w:rsidRDefault="003D1978" w:rsidP="003D1978">
      <w:pPr>
        <w:spacing w:after="0" w:line="240" w:lineRule="auto"/>
        <w:rPr>
          <w:rFonts w:ascii="Times New Roman" w:eastAsia="Times New Roman" w:hAnsi="Times New Roman" w:cs="Times New Roman"/>
          <w:color w:val="000000"/>
          <w:sz w:val="28"/>
          <w:szCs w:val="28"/>
        </w:rPr>
      </w:pPr>
      <w:r w:rsidRPr="003D19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sz w:val="28"/>
          <w:szCs w:val="28"/>
          <w:lang w:eastAsia="ru-RU"/>
        </w:rPr>
        <w:drawing>
          <wp:inline distT="0" distB="0" distL="0" distR="0">
            <wp:extent cx="2492637" cy="1275907"/>
            <wp:effectExtent l="19050" t="0" r="2913" b="0"/>
            <wp:docPr id="230" name="Рисунок 230" descr="C:\Users\BelyiDA\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BelyiDA\Desktop\image002.jpg"/>
                    <pic:cNvPicPr>
                      <a:picLocks noChangeAspect="1" noChangeArrowheads="1"/>
                    </pic:cNvPicPr>
                  </pic:nvPicPr>
                  <pic:blipFill>
                    <a:blip r:embed="rId306" cstate="print"/>
                    <a:srcRect/>
                    <a:stretch>
                      <a:fillRect/>
                    </a:stretch>
                  </pic:blipFill>
                  <pic:spPr bwMode="auto">
                    <a:xfrm>
                      <a:off x="0" y="0"/>
                      <a:ext cx="2498908" cy="1279117"/>
                    </a:xfrm>
                    <a:prstGeom prst="rect">
                      <a:avLst/>
                    </a:prstGeom>
                    <a:noFill/>
                    <a:ln w="9525">
                      <a:noFill/>
                      <a:miter lim="800000"/>
                      <a:headEnd/>
                      <a:tailEnd/>
                    </a:ln>
                  </pic:spPr>
                </pic:pic>
              </a:graphicData>
            </a:graphic>
          </wp:inline>
        </w:drawing>
      </w:r>
    </w:p>
    <w:p w:rsidR="003D1978" w:rsidRPr="003D1978" w:rsidRDefault="003D1978" w:rsidP="003D1978">
      <w:pPr>
        <w:spacing w:after="0" w:line="240" w:lineRule="auto"/>
        <w:rPr>
          <w:rFonts w:ascii="Times New Roman" w:eastAsia="Times New Roman" w:hAnsi="Times New Roman" w:cs="Times New Roman"/>
          <w:color w:val="000000"/>
          <w:sz w:val="28"/>
          <w:szCs w:val="28"/>
        </w:rPr>
      </w:pPr>
    </w:p>
    <w:p w:rsidR="00FC7E2D" w:rsidRDefault="003D1978" w:rsidP="003D1978">
      <w:pPr>
        <w:spacing w:after="0" w:line="240" w:lineRule="auto"/>
        <w:rPr>
          <w:rFonts w:ascii="Times New Roman" w:eastAsia="Times New Roman" w:hAnsi="Times New Roman" w:cs="Times New Roman"/>
          <w:b/>
          <w:color w:val="000000"/>
          <w:sz w:val="28"/>
          <w:szCs w:val="28"/>
        </w:rPr>
      </w:pPr>
      <w:r w:rsidRPr="003D1978">
        <w:rPr>
          <w:rFonts w:ascii="Times New Roman" w:eastAsia="Times New Roman" w:hAnsi="Times New Roman" w:cs="Times New Roman"/>
          <w:color w:val="000000"/>
          <w:sz w:val="28"/>
          <w:szCs w:val="28"/>
        </w:rPr>
        <w:t>Рисунок 1. Вынужденные колебания в контуре.</w:t>
      </w:r>
      <w:r w:rsidRPr="003D1978">
        <w:rPr>
          <w:rFonts w:ascii="Times New Roman" w:eastAsia="Times New Roman" w:hAnsi="Times New Roman" w:cs="Times New Roman"/>
          <w:b/>
          <w:color w:val="000000"/>
          <w:sz w:val="28"/>
          <w:szCs w:val="28"/>
        </w:rPr>
        <w:t xml:space="preserve"> </w:t>
      </w:r>
      <w:r w:rsidR="00FC7E2D">
        <w:rPr>
          <w:rFonts w:ascii="Times New Roman" w:eastAsia="Times New Roman" w:hAnsi="Times New Roman" w:cs="Times New Roman"/>
          <w:b/>
          <w:color w:val="000000"/>
          <w:sz w:val="28"/>
          <w:szCs w:val="28"/>
        </w:rPr>
        <w:br w:type="page"/>
      </w:r>
    </w:p>
    <w:p w:rsidR="00E752B1" w:rsidRPr="00033C89" w:rsidRDefault="00033C89" w:rsidP="00FC7E2D">
      <w:pPr>
        <w:tabs>
          <w:tab w:val="left" w:pos="284"/>
          <w:tab w:val="left" w:pos="851"/>
        </w:tabs>
        <w:spacing w:after="0" w:line="240" w:lineRule="auto"/>
        <w:jc w:val="both"/>
        <w:rPr>
          <w:rFonts w:ascii="Times New Roman" w:hAnsi="Times New Roman" w:cs="Times New Roman"/>
          <w:b/>
          <w:sz w:val="28"/>
          <w:szCs w:val="28"/>
        </w:rPr>
      </w:pPr>
      <w:r w:rsidRPr="00033C89">
        <w:rPr>
          <w:rFonts w:ascii="Times New Roman" w:hAnsi="Times New Roman" w:cs="Times New Roman"/>
          <w:b/>
          <w:sz w:val="28"/>
          <w:szCs w:val="28"/>
        </w:rPr>
        <w:lastRenderedPageBreak/>
        <w:t>34.</w:t>
      </w:r>
      <w:r w:rsidRPr="00033C89">
        <w:t xml:space="preserve"> </w:t>
      </w:r>
      <w:r w:rsidRPr="00033C89">
        <w:rPr>
          <w:b/>
          <w:sz w:val="28"/>
          <w:szCs w:val="28"/>
        </w:rPr>
        <w:t>Условие и способы получения резонанса. Резонансная частота</w:t>
      </w:r>
    </w:p>
    <w:p w:rsidR="003D0671" w:rsidRPr="003D0671" w:rsidRDefault="003D0671" w:rsidP="003D0671">
      <w:pPr>
        <w:pStyle w:val="a3"/>
        <w:tabs>
          <w:tab w:val="left" w:pos="284"/>
          <w:tab w:val="left" w:pos="851"/>
        </w:tabs>
        <w:spacing w:after="0" w:line="240" w:lineRule="auto"/>
        <w:ind w:left="0" w:firstLine="425"/>
        <w:jc w:val="both"/>
        <w:rPr>
          <w:rFonts w:ascii="Times New Roman" w:hAnsi="Times New Roman" w:cs="Times New Roman"/>
          <w:sz w:val="28"/>
          <w:szCs w:val="28"/>
        </w:rPr>
      </w:pPr>
      <w:r w:rsidRPr="003D0671">
        <w:rPr>
          <w:rFonts w:ascii="Times New Roman" w:hAnsi="Times New Roman" w:cs="Times New Roman"/>
          <w:sz w:val="28"/>
          <w:szCs w:val="28"/>
        </w:rPr>
        <w:t>Явление резонанса. Электрическая цепь, содержащая индуктивность и емкость, может служить колебательным контуром, где возникает процесс колебаний электрической энергии, переходящей из индуктивности в емкость и обратно. В идеальном колебательном контуре эти колебания будут незатухающими. При подсоединении колебательного контура к источнику переменного тока угловая частота источника</w:t>
      </w:r>
      <w:proofErr w:type="gramStart"/>
      <w:r w:rsidRPr="003D0671">
        <w:rPr>
          <w:rFonts w:ascii="Times New Roman" w:hAnsi="Times New Roman" w:cs="Times New Roman"/>
          <w:sz w:val="28"/>
          <w:szCs w:val="28"/>
        </w:rPr>
        <w:t xml:space="preserve"> ?</w:t>
      </w:r>
      <w:proofErr w:type="gramEnd"/>
      <w:r w:rsidRPr="003D0671">
        <w:rPr>
          <w:rFonts w:ascii="Times New Roman" w:hAnsi="Times New Roman" w:cs="Times New Roman"/>
          <w:sz w:val="28"/>
          <w:szCs w:val="28"/>
        </w:rPr>
        <w:t xml:space="preserve"> может оказаться равной угловой частоте ?0, с которой происходят колебания электрической энергии в контуре. В этом случае имеет место явление резонанса, т. е. совпадения частоты свободных колебаний ?0, возникающих в какой-либо физической системе, с частотой вынужденных колебаний</w:t>
      </w:r>
      <w:proofErr w:type="gramStart"/>
      <w:r w:rsidRPr="003D0671">
        <w:rPr>
          <w:rFonts w:ascii="Times New Roman" w:hAnsi="Times New Roman" w:cs="Times New Roman"/>
          <w:sz w:val="28"/>
          <w:szCs w:val="28"/>
        </w:rPr>
        <w:t xml:space="preserve"> ?, </w:t>
      </w:r>
      <w:proofErr w:type="gramEnd"/>
      <w:r w:rsidRPr="003D0671">
        <w:rPr>
          <w:rFonts w:ascii="Times New Roman" w:hAnsi="Times New Roman" w:cs="Times New Roman"/>
          <w:sz w:val="28"/>
          <w:szCs w:val="28"/>
        </w:rPr>
        <w:t>сообщаемых этой системе внешними силами.</w:t>
      </w:r>
    </w:p>
    <w:p w:rsidR="003D0671" w:rsidRDefault="003D0671" w:rsidP="003D0671">
      <w:pPr>
        <w:pStyle w:val="a3"/>
        <w:tabs>
          <w:tab w:val="left" w:pos="284"/>
          <w:tab w:val="left" w:pos="851"/>
        </w:tabs>
        <w:spacing w:after="0" w:line="240" w:lineRule="auto"/>
        <w:ind w:left="0" w:firstLine="425"/>
        <w:jc w:val="both"/>
        <w:rPr>
          <w:rFonts w:ascii="Times New Roman" w:hAnsi="Times New Roman" w:cs="Times New Roman"/>
          <w:b/>
          <w:sz w:val="28"/>
          <w:szCs w:val="28"/>
        </w:rPr>
      </w:pPr>
      <w:r w:rsidRPr="003D0671">
        <w:rPr>
          <w:rFonts w:ascii="Times New Roman" w:hAnsi="Times New Roman" w:cs="Times New Roman"/>
          <w:sz w:val="28"/>
          <w:szCs w:val="28"/>
        </w:rPr>
        <w:t>Резонанс в электрической цепи можно получить тремя способами: изменяя угловую частоту</w:t>
      </w:r>
      <w:proofErr w:type="gramStart"/>
      <w:r w:rsidRPr="003D0671">
        <w:rPr>
          <w:rFonts w:ascii="Times New Roman" w:hAnsi="Times New Roman" w:cs="Times New Roman"/>
          <w:sz w:val="28"/>
          <w:szCs w:val="28"/>
        </w:rPr>
        <w:t xml:space="preserve"> ?</w:t>
      </w:r>
      <w:proofErr w:type="gramEnd"/>
      <w:r w:rsidRPr="003D0671">
        <w:rPr>
          <w:rFonts w:ascii="Times New Roman" w:hAnsi="Times New Roman" w:cs="Times New Roman"/>
          <w:sz w:val="28"/>
          <w:szCs w:val="28"/>
        </w:rPr>
        <w:t xml:space="preserve"> источника переменного тока, индуктивность L или емкость С. Различают резонанс при последовательном соединении L и С — резонанс напряжений и при параллельном их соединении — резонанс токов. Угловая частота</w:t>
      </w:r>
      <w:proofErr w:type="gramStart"/>
      <w:r w:rsidRPr="003D0671">
        <w:rPr>
          <w:rFonts w:ascii="Times New Roman" w:hAnsi="Times New Roman" w:cs="Times New Roman"/>
          <w:sz w:val="28"/>
          <w:szCs w:val="28"/>
        </w:rPr>
        <w:t xml:space="preserve"> ?</w:t>
      </w:r>
      <w:proofErr w:type="gramEnd"/>
      <w:r w:rsidRPr="003D0671">
        <w:rPr>
          <w:rFonts w:ascii="Times New Roman" w:hAnsi="Times New Roman" w:cs="Times New Roman"/>
          <w:sz w:val="28"/>
          <w:szCs w:val="28"/>
        </w:rPr>
        <w:t>0, при которой наступает резонанс, называется резонансной, или собственной частотой колебаний резонансного контура.</w:t>
      </w:r>
      <w:r w:rsidRPr="003D0671">
        <w:rPr>
          <w:rFonts w:ascii="Times New Roman" w:hAnsi="Times New Roman" w:cs="Times New Roman"/>
          <w:b/>
          <w:sz w:val="28"/>
          <w:szCs w:val="28"/>
        </w:rPr>
        <w:t xml:space="preserve"> </w:t>
      </w:r>
    </w:p>
    <w:p w:rsidR="003D0671" w:rsidRDefault="003D0671" w:rsidP="003D0671">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br w:type="page"/>
      </w:r>
    </w:p>
    <w:p w:rsidR="003D0671" w:rsidRPr="003D0671" w:rsidRDefault="003D0671" w:rsidP="003D0671">
      <w:pPr>
        <w:spacing w:after="0" w:line="240" w:lineRule="auto"/>
        <w:ind w:firstLine="425"/>
        <w:jc w:val="both"/>
        <w:rPr>
          <w:b/>
          <w:sz w:val="28"/>
          <w:szCs w:val="28"/>
        </w:rPr>
      </w:pPr>
      <w:r w:rsidRPr="003D0671">
        <w:rPr>
          <w:rFonts w:ascii="Times New Roman" w:hAnsi="Times New Roman" w:cs="Times New Roman"/>
          <w:b/>
          <w:sz w:val="28"/>
          <w:szCs w:val="28"/>
        </w:rPr>
        <w:lastRenderedPageBreak/>
        <w:t>35.</w:t>
      </w:r>
      <w:r w:rsidRPr="003D0671">
        <w:rPr>
          <w:b/>
          <w:sz w:val="28"/>
          <w:szCs w:val="28"/>
        </w:rPr>
        <w:t xml:space="preserve"> Резонанс в последовательном колебательном контуре. Добротность, векторная диаграмма. Характеристическое сопротивление, затухание контура.</w:t>
      </w:r>
    </w:p>
    <w:p w:rsidR="003D0671" w:rsidRPr="00EF1FC5" w:rsidRDefault="003D0671" w:rsidP="003D0671">
      <w:pPr>
        <w:pStyle w:val="a8"/>
        <w:tabs>
          <w:tab w:val="left" w:pos="284"/>
          <w:tab w:val="left" w:pos="851"/>
        </w:tabs>
        <w:ind w:firstLine="425"/>
        <w:contextualSpacing/>
        <w:jc w:val="both"/>
        <w:rPr>
          <w:rFonts w:ascii="Times New Roman" w:hAnsi="Times New Roman" w:cs="Times New Roman"/>
          <w:sz w:val="28"/>
          <w:szCs w:val="28"/>
          <w:lang w:val="ru-RU"/>
        </w:rPr>
      </w:pPr>
      <w:r w:rsidRPr="00EF1FC5">
        <w:rPr>
          <w:rFonts w:ascii="Times New Roman" w:hAnsi="Times New Roman" w:cs="Times New Roman"/>
          <w:b/>
          <w:sz w:val="28"/>
          <w:szCs w:val="28"/>
        </w:rPr>
        <w:t>Резонанс напряжений</w:t>
      </w:r>
      <w:r w:rsidRPr="00EF1FC5">
        <w:rPr>
          <w:rFonts w:ascii="Times New Roman" w:hAnsi="Times New Roman" w:cs="Times New Roman"/>
          <w:sz w:val="28"/>
          <w:szCs w:val="28"/>
        </w:rPr>
        <w:t xml:space="preserve"> – явление, при котором цепь содержащая активные и реактивные сопротивления, будет только активное сопротивление (XL  - XC = 0). При этом ток в цепи совпадает по фазе с напряжением. Условие возникновение резонанса напряжений – равенство нулю реактивного сопротивления.</w: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object w:dxaOrig="2520" w:dyaOrig="680">
          <v:shape id="_x0000_i1138" type="#_x0000_t75" style="width:147.35pt;height:39.35pt" o:ole="">
            <v:imagedata r:id="rId307" o:title=""/>
          </v:shape>
          <o:OLEObject Type="Embed" ProgID="Equation.3" ShapeID="_x0000_i1138" DrawAspect="Content" ObjectID="_1420986479" r:id="rId308"/>
        </w:objec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sz w:val="28"/>
          <w:szCs w:val="28"/>
        </w:rPr>
        <w:object w:dxaOrig="1820" w:dyaOrig="680">
          <v:shape id="_x0000_i1139" type="#_x0000_t75" style="width:103.8pt;height:39.35pt" o:ole="">
            <v:imagedata r:id="rId309" o:title=""/>
          </v:shape>
          <o:OLEObject Type="Embed" ProgID="Equation.3" ShapeID="_x0000_i1139" DrawAspect="Content" ObjectID="_1420986480" r:id="rId310"/>
        </w:objec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object w:dxaOrig="2560" w:dyaOrig="740">
          <v:shape id="_x0000_i1140" type="#_x0000_t75" style="width:108pt;height:31.8pt" o:ole="">
            <v:imagedata r:id="rId311" o:title=""/>
          </v:shape>
          <o:OLEObject Type="Embed" ProgID="Equation.3" ShapeID="_x0000_i1140" DrawAspect="Content" ObjectID="_1420986481" r:id="rId312"/>
        </w:object>
      </w:r>
      <w:r w:rsidRPr="00EF1FC5">
        <w:rPr>
          <w:rFonts w:ascii="Times New Roman" w:hAnsi="Times New Roman" w:cs="Times New Roman"/>
          <w:sz w:val="28"/>
          <w:szCs w:val="28"/>
        </w:rPr>
        <w:t xml:space="preserve">  - </w:t>
      </w:r>
      <w:r w:rsidRPr="00EF1FC5">
        <w:rPr>
          <w:rFonts w:ascii="Times New Roman" w:hAnsi="Times New Roman" w:cs="Times New Roman"/>
          <w:b/>
          <w:sz w:val="28"/>
          <w:szCs w:val="28"/>
        </w:rPr>
        <w:t>характеристическое сопротивление контура</w:t>
      </w:r>
      <w:r w:rsidRPr="00EF1FC5">
        <w:rPr>
          <w:rFonts w:ascii="Times New Roman" w:hAnsi="Times New Roman" w:cs="Times New Roman"/>
          <w:sz w:val="28"/>
          <w:szCs w:val="28"/>
        </w:rPr>
        <w:t>.</w: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Таким образом:</w: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object w:dxaOrig="1260" w:dyaOrig="639">
          <v:shape id="_x0000_i1141" type="#_x0000_t75" style="width:67.8pt;height:36pt" o:ole="">
            <v:imagedata r:id="rId313" o:title=""/>
          </v:shape>
          <o:OLEObject Type="Embed" ProgID="Equation.3" ShapeID="_x0000_i1141" DrawAspect="Content" ObjectID="_1420986482" r:id="rId314"/>
        </w:object>
      </w:r>
      <w:r w:rsidRPr="00EF1FC5">
        <w:rPr>
          <w:rFonts w:ascii="Times New Roman" w:hAnsi="Times New Roman" w:cs="Times New Roman"/>
          <w:sz w:val="28"/>
          <w:szCs w:val="28"/>
        </w:rPr>
        <w:t xml:space="preserve">– </w:t>
      </w:r>
      <w:r w:rsidRPr="00EF1FC5">
        <w:rPr>
          <w:rFonts w:ascii="Times New Roman" w:hAnsi="Times New Roman" w:cs="Times New Roman"/>
          <w:b/>
          <w:sz w:val="28"/>
          <w:szCs w:val="28"/>
        </w:rPr>
        <w:t>резонансная частота</w: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object w:dxaOrig="2360" w:dyaOrig="800">
          <v:shape id="_x0000_i1142" type="#_x0000_t75" style="width:108pt;height:37.65pt" o:ole="">
            <v:imagedata r:id="rId315" o:title=""/>
          </v:shape>
          <o:OLEObject Type="Embed" ProgID="Equation.3" ShapeID="_x0000_i1142" DrawAspect="Content" ObjectID="_1420986483" r:id="rId316"/>
        </w:object>
      </w:r>
      <w:r w:rsidRPr="00EF1FC5">
        <w:rPr>
          <w:rFonts w:ascii="Times New Roman" w:hAnsi="Times New Roman" w:cs="Times New Roman"/>
          <w:sz w:val="28"/>
          <w:szCs w:val="28"/>
        </w:rPr>
        <w:t>-резонансная для парралельного</w: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При резонансе напряжений ток максимален, так как сопротивление минимально, а </w: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sz w:val="28"/>
          <w:szCs w:val="28"/>
        </w:rPr>
        <w:object w:dxaOrig="920" w:dyaOrig="360">
          <v:shape id="_x0000_i1143" type="#_x0000_t75" style="width:67.8pt;height:26.8pt" o:ole="">
            <v:imagedata r:id="rId317" o:title=""/>
          </v:shape>
          <o:OLEObject Type="Embed" ProgID="Equation.3" ShapeID="_x0000_i1143" DrawAspect="Content" ObjectID="_1420986484" r:id="rId318"/>
        </w:objec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 xml:space="preserve">и таким образом </w:t>
      </w:r>
      <w:r w:rsidRPr="00EF1FC5">
        <w:rPr>
          <w:rFonts w:ascii="Times New Roman" w:hAnsi="Times New Roman" w:cs="Times New Roman"/>
          <w:sz w:val="28"/>
          <w:szCs w:val="28"/>
        </w:rPr>
        <w:object w:dxaOrig="760" w:dyaOrig="340">
          <v:shape id="_x0000_i1144" type="#_x0000_t75" style="width:41.85pt;height:19.25pt" o:ole="">
            <v:imagedata r:id="rId319" o:title=""/>
          </v:shape>
          <o:OLEObject Type="Embed" ProgID="Equation.3" ShapeID="_x0000_i1144" DrawAspect="Content" ObjectID="_1420986485" r:id="rId320"/>
        </w:objec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b/>
          <w:sz w:val="28"/>
          <w:szCs w:val="28"/>
        </w:rPr>
        <w:t>Добротностью</w:t>
      </w:r>
      <w:r w:rsidRPr="00EF1FC5">
        <w:rPr>
          <w:rFonts w:ascii="Times New Roman" w:hAnsi="Times New Roman" w:cs="Times New Roman"/>
          <w:sz w:val="28"/>
          <w:szCs w:val="28"/>
        </w:rPr>
        <w:t xml:space="preserve"> контура называется отношение модуля реактивной составляющей напряжения в цепи к модулю входного напряжения в момент резонанса.</w: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ab/>
      </w:r>
      <w:r w:rsidRPr="00EF1FC5">
        <w:rPr>
          <w:rFonts w:ascii="Times New Roman" w:hAnsi="Times New Roman" w:cs="Times New Roman"/>
          <w:sz w:val="28"/>
          <w:szCs w:val="28"/>
        </w:rPr>
        <w:tab/>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sz w:val="28"/>
          <w:szCs w:val="28"/>
        </w:rPr>
        <w:object w:dxaOrig="4000" w:dyaOrig="639">
          <v:shape id="_x0000_i1145" type="#_x0000_t75" style="width:181.65pt;height:30.15pt" o:ole="">
            <v:imagedata r:id="rId321" o:title=""/>
          </v:shape>
          <o:OLEObject Type="Embed" ProgID="Equation.3" ShapeID="_x0000_i1145" DrawAspect="Content" ObjectID="_1420986486" r:id="rId322"/>
        </w:objec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sz w:val="28"/>
          <w:szCs w:val="28"/>
        </w:rPr>
        <w:t xml:space="preserve">Полосу частот вблизи резонанса, на границах которой ток снижается до величины </w:t>
      </w:r>
      <w:r w:rsidRPr="00EF1FC5">
        <w:rPr>
          <w:rFonts w:ascii="Times New Roman" w:hAnsi="Times New Roman" w:cs="Times New Roman"/>
          <w:position w:val="-28"/>
          <w:sz w:val="28"/>
          <w:szCs w:val="28"/>
        </w:rPr>
        <w:object w:dxaOrig="499" w:dyaOrig="660">
          <v:shape id="_x0000_i1146" type="#_x0000_t75" style="width:24.3pt;height:32.65pt" o:ole="">
            <v:imagedata r:id="rId323" o:title=""/>
          </v:shape>
          <o:OLEObject Type="Embed" ProgID="Equation.3" ShapeID="_x0000_i1146" DrawAspect="Content" ObjectID="_1420986487" r:id="rId324"/>
        </w:object>
      </w:r>
      <w:r w:rsidRPr="00EF1FC5">
        <w:rPr>
          <w:rFonts w:ascii="Times New Roman" w:hAnsi="Times New Roman" w:cs="Times New Roman"/>
          <w:sz w:val="28"/>
          <w:szCs w:val="28"/>
        </w:rPr>
        <w:t xml:space="preserve"> принято называть </w:t>
      </w:r>
      <w:r w:rsidRPr="00EF1FC5">
        <w:rPr>
          <w:rFonts w:ascii="Times New Roman" w:hAnsi="Times New Roman" w:cs="Times New Roman"/>
          <w:b/>
          <w:i/>
          <w:sz w:val="28"/>
          <w:szCs w:val="28"/>
          <w:u w:val="single"/>
        </w:rPr>
        <w:t>полосой пропускания</w:t>
      </w:r>
      <w:r w:rsidRPr="00EF1FC5">
        <w:rPr>
          <w:rFonts w:ascii="Times New Roman" w:hAnsi="Times New Roman" w:cs="Times New Roman"/>
          <w:sz w:val="28"/>
          <w:szCs w:val="28"/>
        </w:rPr>
        <w:t xml:space="preserve"> резонансного тока.</w:t>
      </w:r>
      <w:r w:rsidRPr="00EF1FC5">
        <w:rPr>
          <w:rFonts w:ascii="Times New Roman" w:hAnsi="Times New Roman" w:cs="Times New Roman"/>
          <w:sz w:val="28"/>
          <w:szCs w:val="28"/>
          <w:lang w:val="ru-RU"/>
        </w:rPr>
        <w:t xml:space="preserve"> </w: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lang w:val="ru-RU"/>
        </w:rPr>
      </w:pPr>
      <w:r w:rsidRPr="00EF1FC5">
        <w:rPr>
          <w:rFonts w:ascii="Times New Roman" w:hAnsi="Times New Roman" w:cs="Times New Roman"/>
          <w:position w:val="-28"/>
          <w:sz w:val="28"/>
          <w:szCs w:val="28"/>
        </w:rPr>
        <w:object w:dxaOrig="960" w:dyaOrig="660">
          <v:shape id="_x0000_i1147" type="#_x0000_t75" style="width:47.7pt;height:32.65pt" o:ole="">
            <v:imagedata r:id="rId325" o:title=""/>
          </v:shape>
          <o:OLEObject Type="Embed" ProgID="Equation.3" ShapeID="_x0000_i1147" DrawAspect="Content" ObjectID="_1420986488" r:id="rId326"/>
        </w:object>
      </w:r>
    </w:p>
    <w:p w:rsidR="003D0671" w:rsidRPr="00EF1FC5" w:rsidRDefault="003D0671" w:rsidP="003D0671">
      <w:pPr>
        <w:pStyle w:val="a8"/>
        <w:tabs>
          <w:tab w:val="left" w:pos="284"/>
          <w:tab w:val="left" w:pos="851"/>
        </w:tabs>
        <w:ind w:firstLine="426"/>
        <w:contextualSpacing/>
        <w:jc w:val="both"/>
        <w:rPr>
          <w:rFonts w:ascii="Times New Roman" w:hAnsi="Times New Roman" w:cs="Times New Roman"/>
          <w:sz w:val="28"/>
          <w:szCs w:val="28"/>
        </w:rPr>
      </w:pPr>
      <w:r w:rsidRPr="00EF1FC5">
        <w:rPr>
          <w:rFonts w:ascii="Times New Roman" w:hAnsi="Times New Roman" w:cs="Times New Roman"/>
          <w:sz w:val="28"/>
          <w:szCs w:val="28"/>
        </w:rPr>
        <w:t>Чем больше добротность, тем острее кривая и уже полоса пропускания</w:t>
      </w:r>
    </w:p>
    <w:p w:rsidR="003D0671" w:rsidRPr="00EF1FC5" w:rsidRDefault="003D0671" w:rsidP="003D0671">
      <w:pPr>
        <w:tabs>
          <w:tab w:val="left" w:pos="284"/>
          <w:tab w:val="left" w:pos="851"/>
        </w:tabs>
        <w:spacing w:after="0" w:line="240" w:lineRule="auto"/>
        <w:ind w:firstLine="426"/>
        <w:contextualSpacing/>
        <w:jc w:val="both"/>
        <w:rPr>
          <w:rFonts w:ascii="Times New Roman" w:hAnsi="Times New Roman" w:cs="Times New Roman"/>
          <w:sz w:val="28"/>
          <w:szCs w:val="28"/>
        </w:rPr>
      </w:pPr>
      <w:r w:rsidRPr="00EF1FC5">
        <w:rPr>
          <w:rFonts w:ascii="Times New Roman" w:hAnsi="Times New Roman" w:cs="Times New Roman"/>
          <w:noProof/>
          <w:sz w:val="28"/>
          <w:szCs w:val="28"/>
          <w:lang w:eastAsia="ru-RU"/>
        </w:rPr>
        <w:drawing>
          <wp:inline distT="0" distB="0" distL="0" distR="0">
            <wp:extent cx="4524866" cy="1979952"/>
            <wp:effectExtent l="0" t="0" r="9525" b="1270"/>
            <wp:docPr id="3" name="Рисунок 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descr="4"/>
                    <pic:cNvPicPr>
                      <a:picLocks noChangeAspect="1" noChangeArrowheads="1"/>
                    </pic:cNvPicPr>
                  </pic:nvPicPr>
                  <pic:blipFill>
                    <a:blip r:embed="rId3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5035" cy="1980026"/>
                    </a:xfrm>
                    <a:prstGeom prst="rect">
                      <a:avLst/>
                    </a:prstGeom>
                    <a:noFill/>
                    <a:ln>
                      <a:noFill/>
                    </a:ln>
                  </pic:spPr>
                </pic:pic>
              </a:graphicData>
            </a:graphic>
          </wp:inline>
        </w:drawing>
      </w:r>
    </w:p>
    <w:p w:rsidR="00E752B1" w:rsidRPr="00EF1FC5" w:rsidRDefault="00E752B1" w:rsidP="00EF1FC5">
      <w:pPr>
        <w:tabs>
          <w:tab w:val="left" w:pos="284"/>
          <w:tab w:val="left" w:pos="851"/>
        </w:tabs>
        <w:spacing w:after="0" w:line="240" w:lineRule="auto"/>
        <w:ind w:firstLine="426"/>
        <w:contextualSpacing/>
        <w:jc w:val="both"/>
        <w:rPr>
          <w:rFonts w:ascii="Times New Roman" w:hAnsi="Times New Roman" w:cs="Times New Roman"/>
          <w:sz w:val="28"/>
          <w:szCs w:val="28"/>
          <w:lang w:val="en-US"/>
        </w:rPr>
      </w:pPr>
    </w:p>
    <w:p w:rsidR="003F44E7" w:rsidRDefault="003F44E7" w:rsidP="00EF1FC5">
      <w:pPr>
        <w:tabs>
          <w:tab w:val="left" w:pos="284"/>
          <w:tab w:val="left" w:pos="851"/>
        </w:tabs>
        <w:spacing w:after="0" w:line="240" w:lineRule="auto"/>
        <w:ind w:firstLine="426"/>
        <w:contextualSpacing/>
        <w:jc w:val="both"/>
        <w:rPr>
          <w:rFonts w:ascii="Times New Roman" w:hAnsi="Times New Roman" w:cs="Times New Roman"/>
          <w:sz w:val="28"/>
          <w:szCs w:val="28"/>
        </w:rPr>
      </w:pPr>
    </w:p>
    <w:p w:rsidR="00877ADC" w:rsidRPr="00033C89" w:rsidRDefault="00877ADC" w:rsidP="00EF1FC5">
      <w:pPr>
        <w:tabs>
          <w:tab w:val="left" w:pos="284"/>
          <w:tab w:val="left" w:pos="851"/>
        </w:tabs>
        <w:spacing w:after="0" w:line="240" w:lineRule="auto"/>
        <w:ind w:firstLine="426"/>
        <w:contextualSpacing/>
        <w:jc w:val="both"/>
        <w:rPr>
          <w:rFonts w:ascii="Times New Roman" w:hAnsi="Times New Roman" w:cs="Times New Roman"/>
          <w:sz w:val="28"/>
          <w:szCs w:val="28"/>
        </w:rPr>
      </w:pPr>
    </w:p>
    <w:p w:rsidR="00EC05DD" w:rsidRPr="00877ADC" w:rsidRDefault="00EC05DD" w:rsidP="00EC05DD">
      <w:pPr>
        <w:spacing w:after="0" w:line="240" w:lineRule="auto"/>
        <w:ind w:firstLine="425"/>
        <w:jc w:val="both"/>
        <w:rPr>
          <w:b/>
          <w:sz w:val="26"/>
          <w:szCs w:val="26"/>
        </w:rPr>
      </w:pPr>
      <w:r w:rsidRPr="00877ADC">
        <w:rPr>
          <w:rFonts w:ascii="Times New Roman" w:hAnsi="Times New Roman" w:cs="Times New Roman"/>
          <w:b/>
          <w:sz w:val="26"/>
          <w:szCs w:val="26"/>
        </w:rPr>
        <w:lastRenderedPageBreak/>
        <w:t>36.</w:t>
      </w:r>
      <w:r w:rsidRPr="00877ADC">
        <w:rPr>
          <w:b/>
          <w:sz w:val="26"/>
          <w:szCs w:val="26"/>
        </w:rPr>
        <w:t xml:space="preserve"> Резонанс (определение). Последовательный и параллельный колебательные контуры. Резонансные кривые в относительных единицах для последовательного колебательного контура.</w:t>
      </w:r>
    </w:p>
    <w:p w:rsidR="00EA56EC" w:rsidRPr="00877ADC" w:rsidRDefault="00EA56EC" w:rsidP="00EA56EC">
      <w:pPr>
        <w:pStyle w:val="a3"/>
        <w:tabs>
          <w:tab w:val="left" w:pos="284"/>
          <w:tab w:val="left" w:pos="851"/>
        </w:tabs>
        <w:spacing w:after="0" w:line="240" w:lineRule="auto"/>
        <w:ind w:left="0"/>
        <w:jc w:val="both"/>
        <w:rPr>
          <w:rFonts w:ascii="Times New Roman" w:hAnsi="Times New Roman" w:cs="Times New Roman"/>
          <w:sz w:val="26"/>
          <w:szCs w:val="26"/>
        </w:rPr>
      </w:pPr>
      <w:proofErr w:type="gramStart"/>
      <w:r w:rsidRPr="00877ADC">
        <w:rPr>
          <w:rFonts w:ascii="Times New Roman" w:hAnsi="Times New Roman" w:cs="Times New Roman"/>
          <w:sz w:val="26"/>
          <w:szCs w:val="26"/>
        </w:rPr>
        <w:t>р</w:t>
      </w:r>
      <w:proofErr w:type="gramEnd"/>
      <w:r w:rsidRPr="00877ADC">
        <w:rPr>
          <w:rFonts w:ascii="Times New Roman" w:hAnsi="Times New Roman" w:cs="Times New Roman"/>
          <w:sz w:val="26"/>
          <w:szCs w:val="26"/>
        </w:rPr>
        <w:t xml:space="preserve">езонанс напряжений в цепях переменного тока это такой процесс, при котором на отдельных элементах цепи возникает напряжение больше чем питающее. </w:t>
      </w:r>
      <w:proofErr w:type="gramStart"/>
      <w:r w:rsidRPr="00877ADC">
        <w:rPr>
          <w:rFonts w:ascii="Times New Roman" w:hAnsi="Times New Roman" w:cs="Times New Roman"/>
          <w:sz w:val="26"/>
          <w:szCs w:val="26"/>
        </w:rPr>
        <w:t>Такой процесс возникает в цепях, состоящих из последовательно соединённых емкости и индуктивности.</w:t>
      </w:r>
      <w:proofErr w:type="gramEnd"/>
      <w:r w:rsidRPr="00877ADC">
        <w:rPr>
          <w:rFonts w:ascii="Times New Roman" w:hAnsi="Times New Roman" w:cs="Times New Roman"/>
          <w:sz w:val="26"/>
          <w:szCs w:val="26"/>
        </w:rPr>
        <w:t xml:space="preserve"> В так называемом последовательном колебательном контуре.</w:t>
      </w:r>
    </w:p>
    <w:p w:rsidR="00EA56EC" w:rsidRPr="00877ADC" w:rsidRDefault="00EA56EC" w:rsidP="00EA56EC">
      <w:pPr>
        <w:tabs>
          <w:tab w:val="left" w:pos="284"/>
          <w:tab w:val="left" w:pos="851"/>
        </w:tabs>
        <w:spacing w:after="0" w:line="240" w:lineRule="auto"/>
        <w:jc w:val="both"/>
        <w:rPr>
          <w:rFonts w:ascii="Times New Roman" w:hAnsi="Times New Roman" w:cs="Times New Roman"/>
          <w:sz w:val="26"/>
          <w:szCs w:val="26"/>
        </w:rPr>
      </w:pPr>
      <w:r w:rsidRPr="00877ADC">
        <w:rPr>
          <w:rFonts w:ascii="Times New Roman" w:hAnsi="Times New Roman" w:cs="Times New Roman"/>
          <w:sz w:val="26"/>
          <w:szCs w:val="26"/>
        </w:rPr>
        <w:t xml:space="preserve"> Для наступления резонанса в цепи переменного тока необходимо чтобы выполнялись условия. Во-первых, реактивное сопротивление индуктивности должно быть равно </w:t>
      </w:r>
      <w:proofErr w:type="gramStart"/>
      <w:r w:rsidRPr="00877ADC">
        <w:rPr>
          <w:rFonts w:ascii="Times New Roman" w:hAnsi="Times New Roman" w:cs="Times New Roman"/>
          <w:sz w:val="26"/>
          <w:szCs w:val="26"/>
        </w:rPr>
        <w:t>реактивному</w:t>
      </w:r>
      <w:proofErr w:type="gramEnd"/>
      <w:r w:rsidRPr="00877ADC">
        <w:rPr>
          <w:rFonts w:ascii="Times New Roman" w:hAnsi="Times New Roman" w:cs="Times New Roman"/>
          <w:sz w:val="26"/>
          <w:szCs w:val="26"/>
        </w:rPr>
        <w:t xml:space="preserve"> сопротивления емкости. При этом активное сопротивление такого контура должно быть минимальным.</w:t>
      </w:r>
    </w:p>
    <w:p w:rsidR="00EA56EC" w:rsidRPr="00877ADC" w:rsidRDefault="00EA56EC" w:rsidP="00EA56EC">
      <w:pPr>
        <w:tabs>
          <w:tab w:val="left" w:pos="284"/>
          <w:tab w:val="left" w:pos="851"/>
        </w:tabs>
        <w:spacing w:after="0" w:line="240" w:lineRule="auto"/>
        <w:ind w:left="426"/>
        <w:jc w:val="both"/>
        <w:rPr>
          <w:rFonts w:ascii="Times New Roman" w:hAnsi="Times New Roman" w:cs="Times New Roman"/>
          <w:sz w:val="26"/>
          <w:szCs w:val="26"/>
        </w:rPr>
      </w:pPr>
      <w:r w:rsidRPr="00877ADC">
        <w:rPr>
          <w:rFonts w:ascii="Times New Roman" w:hAnsi="Times New Roman" w:cs="Times New Roman"/>
          <w:sz w:val="26"/>
          <w:szCs w:val="26"/>
        </w:rPr>
        <w:t xml:space="preserve"> </w:t>
      </w:r>
      <w:r w:rsidRPr="00877ADC">
        <w:rPr>
          <w:rFonts w:ascii="Times New Roman" w:hAnsi="Times New Roman" w:cs="Times New Roman"/>
          <w:noProof/>
          <w:sz w:val="26"/>
          <w:szCs w:val="26"/>
          <w:lang w:eastAsia="ru-RU"/>
        </w:rPr>
        <w:drawing>
          <wp:inline distT="0" distB="0" distL="0" distR="0">
            <wp:extent cx="1490773" cy="801527"/>
            <wp:effectExtent l="19050" t="0" r="0" b="0"/>
            <wp:docPr id="265" name="Рисунок 265" descr="C:\Users\BelyiDA\Desktop\Rezonans napraygeniy im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Users\BelyiDA\Desktop\Rezonans napraygeniy img 1.PNG"/>
                    <pic:cNvPicPr>
                      <a:picLocks noChangeAspect="1" noChangeArrowheads="1"/>
                    </pic:cNvPicPr>
                  </pic:nvPicPr>
                  <pic:blipFill>
                    <a:blip r:embed="rId328" cstate="print"/>
                    <a:srcRect/>
                    <a:stretch>
                      <a:fillRect/>
                    </a:stretch>
                  </pic:blipFill>
                  <pic:spPr bwMode="auto">
                    <a:xfrm>
                      <a:off x="0" y="0"/>
                      <a:ext cx="1492309" cy="802353"/>
                    </a:xfrm>
                    <a:prstGeom prst="rect">
                      <a:avLst/>
                    </a:prstGeom>
                    <a:noFill/>
                    <a:ln w="9525">
                      <a:noFill/>
                      <a:miter lim="800000"/>
                      <a:headEnd/>
                      <a:tailEnd/>
                    </a:ln>
                  </pic:spPr>
                </pic:pic>
              </a:graphicData>
            </a:graphic>
          </wp:inline>
        </w:drawing>
      </w:r>
    </w:p>
    <w:p w:rsidR="00EA56EC" w:rsidRPr="00877ADC" w:rsidRDefault="00EA56EC" w:rsidP="00351AA4">
      <w:pPr>
        <w:tabs>
          <w:tab w:val="left" w:pos="284"/>
          <w:tab w:val="left" w:pos="851"/>
        </w:tabs>
        <w:spacing w:after="0" w:line="240" w:lineRule="auto"/>
        <w:jc w:val="both"/>
        <w:rPr>
          <w:rFonts w:ascii="Times New Roman" w:hAnsi="Times New Roman" w:cs="Times New Roman"/>
          <w:sz w:val="26"/>
          <w:szCs w:val="26"/>
        </w:rPr>
      </w:pPr>
      <w:r w:rsidRPr="00877ADC">
        <w:rPr>
          <w:rFonts w:ascii="Times New Roman" w:hAnsi="Times New Roman" w:cs="Times New Roman"/>
          <w:sz w:val="26"/>
          <w:szCs w:val="26"/>
        </w:rPr>
        <w:t xml:space="preserve">Рисунок 1 — последовательный колебательный контур </w:t>
      </w:r>
    </w:p>
    <w:p w:rsidR="00EA56EC" w:rsidRPr="00877ADC" w:rsidRDefault="00EA56EC" w:rsidP="00351AA4">
      <w:pPr>
        <w:pStyle w:val="a3"/>
        <w:tabs>
          <w:tab w:val="left" w:pos="284"/>
          <w:tab w:val="left" w:pos="851"/>
        </w:tabs>
        <w:spacing w:after="0" w:line="240" w:lineRule="auto"/>
        <w:ind w:left="0"/>
        <w:jc w:val="both"/>
        <w:rPr>
          <w:rFonts w:ascii="Times New Roman" w:hAnsi="Times New Roman" w:cs="Times New Roman"/>
          <w:sz w:val="26"/>
          <w:szCs w:val="26"/>
        </w:rPr>
      </w:pPr>
      <w:r w:rsidRPr="00877ADC">
        <w:rPr>
          <w:rFonts w:ascii="Times New Roman" w:hAnsi="Times New Roman" w:cs="Times New Roman"/>
          <w:sz w:val="26"/>
          <w:szCs w:val="26"/>
        </w:rPr>
        <w:t xml:space="preserve">     Во вторых собственная частота последовательного колебательного контура состоящего из индуктивности и емкости должна совпадать с частотой питающего напряжения. Тогда в цепи наступает резонанс напряжений. Энергия, накопленная в магнитном поле, полностью переходит в энергию электрического поля в конденсаторе и наоборот.</w:t>
      </w:r>
    </w:p>
    <w:p w:rsidR="00EA56EC" w:rsidRPr="00877ADC" w:rsidRDefault="00EA56EC" w:rsidP="00351AA4">
      <w:pPr>
        <w:tabs>
          <w:tab w:val="left" w:pos="284"/>
          <w:tab w:val="left" w:pos="851"/>
        </w:tabs>
        <w:spacing w:after="0" w:line="240" w:lineRule="auto"/>
        <w:jc w:val="both"/>
        <w:rPr>
          <w:rFonts w:ascii="Times New Roman" w:hAnsi="Times New Roman" w:cs="Times New Roman"/>
          <w:sz w:val="26"/>
          <w:szCs w:val="26"/>
        </w:rPr>
      </w:pPr>
      <w:r w:rsidRPr="00877ADC">
        <w:rPr>
          <w:rFonts w:ascii="Times New Roman" w:hAnsi="Times New Roman" w:cs="Times New Roman"/>
          <w:sz w:val="26"/>
          <w:szCs w:val="26"/>
        </w:rPr>
        <w:t xml:space="preserve">  А для источника переменного напряжения такая цепь становится практически </w:t>
      </w:r>
      <w:proofErr w:type="spellStart"/>
      <w:r w:rsidRPr="00877ADC">
        <w:rPr>
          <w:rFonts w:ascii="Times New Roman" w:hAnsi="Times New Roman" w:cs="Times New Roman"/>
          <w:sz w:val="26"/>
          <w:szCs w:val="26"/>
        </w:rPr>
        <w:t>закороткой</w:t>
      </w:r>
      <w:proofErr w:type="spellEnd"/>
      <w:r w:rsidRPr="00877ADC">
        <w:rPr>
          <w:rFonts w:ascii="Times New Roman" w:hAnsi="Times New Roman" w:cs="Times New Roman"/>
          <w:sz w:val="26"/>
          <w:szCs w:val="26"/>
        </w:rPr>
        <w:t xml:space="preserve"> и в ней протекает максимально возможный ток. </w:t>
      </w:r>
      <w:proofErr w:type="gramStart"/>
      <w:r w:rsidRPr="00877ADC">
        <w:rPr>
          <w:rFonts w:ascii="Times New Roman" w:hAnsi="Times New Roman" w:cs="Times New Roman"/>
          <w:sz w:val="26"/>
          <w:szCs w:val="26"/>
        </w:rPr>
        <w:t>Ограниченный</w:t>
      </w:r>
      <w:proofErr w:type="gramEnd"/>
      <w:r w:rsidRPr="00877ADC">
        <w:rPr>
          <w:rFonts w:ascii="Times New Roman" w:hAnsi="Times New Roman" w:cs="Times New Roman"/>
          <w:sz w:val="26"/>
          <w:szCs w:val="26"/>
        </w:rPr>
        <w:t xml:space="preserve"> только активным сопротивлением контура. Поскольку реактивные сопротивления индуктивности и емкости на резонансной частоте становятся равные нулю и энергия в них не рассеивается. В отличи</w:t>
      </w:r>
      <w:proofErr w:type="gramStart"/>
      <w:r w:rsidRPr="00877ADC">
        <w:rPr>
          <w:rFonts w:ascii="Times New Roman" w:hAnsi="Times New Roman" w:cs="Times New Roman"/>
          <w:sz w:val="26"/>
          <w:szCs w:val="26"/>
        </w:rPr>
        <w:t>и</w:t>
      </w:r>
      <w:proofErr w:type="gramEnd"/>
      <w:r w:rsidRPr="00877ADC">
        <w:rPr>
          <w:rFonts w:ascii="Times New Roman" w:hAnsi="Times New Roman" w:cs="Times New Roman"/>
          <w:sz w:val="26"/>
          <w:szCs w:val="26"/>
        </w:rPr>
        <w:t xml:space="preserve"> от активного сопротивления в котором по закону джоуля ленца выделяется тепло.</w:t>
      </w:r>
    </w:p>
    <w:p w:rsidR="00EA56EC" w:rsidRPr="00877ADC" w:rsidRDefault="00EA56EC" w:rsidP="00EA56EC">
      <w:pPr>
        <w:pStyle w:val="a3"/>
        <w:tabs>
          <w:tab w:val="left" w:pos="284"/>
          <w:tab w:val="left" w:pos="851"/>
        </w:tabs>
        <w:spacing w:after="0" w:line="240" w:lineRule="auto"/>
        <w:ind w:left="426"/>
        <w:jc w:val="both"/>
        <w:rPr>
          <w:rFonts w:ascii="Times New Roman" w:hAnsi="Times New Roman" w:cs="Times New Roman"/>
          <w:sz w:val="26"/>
          <w:szCs w:val="26"/>
        </w:rPr>
      </w:pPr>
      <w:r w:rsidRPr="00877ADC">
        <w:rPr>
          <w:rFonts w:ascii="Times New Roman" w:hAnsi="Times New Roman" w:cs="Times New Roman"/>
          <w:sz w:val="26"/>
          <w:szCs w:val="26"/>
        </w:rPr>
        <w:t xml:space="preserve"> </w:t>
      </w:r>
      <w:r w:rsidRPr="00877ADC">
        <w:rPr>
          <w:rFonts w:ascii="Times New Roman" w:hAnsi="Times New Roman" w:cs="Times New Roman"/>
          <w:noProof/>
          <w:sz w:val="26"/>
          <w:szCs w:val="26"/>
          <w:lang w:eastAsia="ru-RU"/>
        </w:rPr>
        <w:drawing>
          <wp:inline distT="0" distB="0" distL="0" distR="0">
            <wp:extent cx="1288755" cy="1280368"/>
            <wp:effectExtent l="19050" t="0" r="6645" b="0"/>
            <wp:docPr id="266" name="Рисунок 266" descr="C:\Users\BelyiDA\Desktop\Rezonans napraygeniy im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Users\BelyiDA\Desktop\Rezonans napraygeniy img 2.PNG"/>
                    <pic:cNvPicPr>
                      <a:picLocks noChangeAspect="1" noChangeArrowheads="1"/>
                    </pic:cNvPicPr>
                  </pic:nvPicPr>
                  <pic:blipFill>
                    <a:blip r:embed="rId329" cstate="print"/>
                    <a:srcRect/>
                    <a:stretch>
                      <a:fillRect/>
                    </a:stretch>
                  </pic:blipFill>
                  <pic:spPr bwMode="auto">
                    <a:xfrm>
                      <a:off x="0" y="0"/>
                      <a:ext cx="1288581" cy="1280196"/>
                    </a:xfrm>
                    <a:prstGeom prst="rect">
                      <a:avLst/>
                    </a:prstGeom>
                    <a:noFill/>
                    <a:ln w="9525">
                      <a:noFill/>
                      <a:miter lim="800000"/>
                      <a:headEnd/>
                      <a:tailEnd/>
                    </a:ln>
                  </pic:spPr>
                </pic:pic>
              </a:graphicData>
            </a:graphic>
          </wp:inline>
        </w:drawing>
      </w:r>
    </w:p>
    <w:p w:rsidR="00EA56EC" w:rsidRPr="00877ADC" w:rsidRDefault="00EA56EC" w:rsidP="00351AA4">
      <w:pPr>
        <w:pStyle w:val="a3"/>
        <w:tabs>
          <w:tab w:val="left" w:pos="284"/>
          <w:tab w:val="left" w:pos="851"/>
        </w:tabs>
        <w:spacing w:after="0" w:line="240" w:lineRule="auto"/>
        <w:ind w:left="0"/>
        <w:jc w:val="both"/>
        <w:rPr>
          <w:rFonts w:ascii="Times New Roman" w:hAnsi="Times New Roman" w:cs="Times New Roman"/>
          <w:sz w:val="26"/>
          <w:szCs w:val="26"/>
        </w:rPr>
      </w:pPr>
      <w:r w:rsidRPr="00877ADC">
        <w:rPr>
          <w:rFonts w:ascii="Times New Roman" w:hAnsi="Times New Roman" w:cs="Times New Roman"/>
          <w:sz w:val="26"/>
          <w:szCs w:val="26"/>
        </w:rPr>
        <w:t xml:space="preserve">Рисунок 2 — Зависимость тока и полного реактивного сопротивления от частоты источника напряжения </w:t>
      </w:r>
    </w:p>
    <w:p w:rsidR="00EA56EC" w:rsidRPr="00877ADC" w:rsidRDefault="00EA56EC" w:rsidP="00351AA4">
      <w:pPr>
        <w:pStyle w:val="a3"/>
        <w:tabs>
          <w:tab w:val="left" w:pos="284"/>
          <w:tab w:val="left" w:pos="851"/>
        </w:tabs>
        <w:spacing w:after="0" w:line="240" w:lineRule="auto"/>
        <w:ind w:left="0"/>
        <w:jc w:val="both"/>
        <w:rPr>
          <w:rFonts w:ascii="Times New Roman" w:hAnsi="Times New Roman" w:cs="Times New Roman"/>
          <w:sz w:val="26"/>
          <w:szCs w:val="26"/>
        </w:rPr>
      </w:pPr>
      <w:r w:rsidRPr="00877ADC">
        <w:rPr>
          <w:rFonts w:ascii="Times New Roman" w:hAnsi="Times New Roman" w:cs="Times New Roman"/>
          <w:sz w:val="26"/>
          <w:szCs w:val="26"/>
        </w:rPr>
        <w:t xml:space="preserve">  При изменении частоты питающего напряжения или параметров контура резонанс исчезает. Напряжение на элементах цепи распределяется в соответствии с законом Ома. То есть падение напряжения на емкости и индуктивности будет равно току, умноженному на их реактивные сопротивления.</w:t>
      </w:r>
    </w:p>
    <w:p w:rsidR="00EA56EC" w:rsidRPr="00877ADC" w:rsidRDefault="00EA56EC" w:rsidP="00351AA4">
      <w:pPr>
        <w:pStyle w:val="a3"/>
        <w:tabs>
          <w:tab w:val="left" w:pos="284"/>
          <w:tab w:val="left" w:pos="851"/>
        </w:tabs>
        <w:spacing w:after="0" w:line="240" w:lineRule="auto"/>
        <w:ind w:left="0"/>
        <w:jc w:val="both"/>
        <w:rPr>
          <w:rFonts w:ascii="Times New Roman" w:hAnsi="Times New Roman" w:cs="Times New Roman"/>
          <w:sz w:val="26"/>
          <w:szCs w:val="26"/>
        </w:rPr>
      </w:pPr>
      <w:r w:rsidRPr="00877ADC">
        <w:rPr>
          <w:rFonts w:ascii="Times New Roman" w:hAnsi="Times New Roman" w:cs="Times New Roman"/>
          <w:sz w:val="26"/>
          <w:szCs w:val="26"/>
        </w:rPr>
        <w:t xml:space="preserve">  В случае резонанса напряжение на емкости или индуктивности будет в Q раз больше чем напряжение источника. Q это добротность контура величина обратная коэффициенту затухания колебаний в контуре. Таким образом, чем выше добротность контура, тем выше будет увеличение напряжения. </w:t>
      </w:r>
    </w:p>
    <w:p w:rsidR="00351AA4" w:rsidRPr="00877ADC" w:rsidRDefault="00351AA4" w:rsidP="00351AA4">
      <w:pPr>
        <w:pStyle w:val="a3"/>
        <w:tabs>
          <w:tab w:val="left" w:pos="284"/>
          <w:tab w:val="left" w:pos="851"/>
        </w:tabs>
        <w:spacing w:after="0" w:line="240" w:lineRule="auto"/>
        <w:ind w:left="0"/>
        <w:jc w:val="both"/>
        <w:rPr>
          <w:rFonts w:ascii="Times New Roman" w:hAnsi="Times New Roman" w:cs="Times New Roman"/>
          <w:sz w:val="26"/>
          <w:szCs w:val="26"/>
        </w:rPr>
      </w:pPr>
      <w:proofErr w:type="spellStart"/>
      <w:r w:rsidRPr="00877ADC">
        <w:rPr>
          <w:rFonts w:ascii="Times New Roman" w:hAnsi="Times New Roman" w:cs="Times New Roman"/>
          <w:sz w:val="26"/>
          <w:szCs w:val="26"/>
        </w:rPr>
        <w:t>Резона́нс</w:t>
      </w:r>
      <w:proofErr w:type="spellEnd"/>
      <w:r w:rsidRPr="00877ADC">
        <w:rPr>
          <w:rFonts w:ascii="Times New Roman" w:hAnsi="Times New Roman" w:cs="Times New Roman"/>
          <w:sz w:val="26"/>
          <w:szCs w:val="26"/>
        </w:rPr>
        <w:t xml:space="preserve"> (фр. </w:t>
      </w:r>
      <w:proofErr w:type="spellStart"/>
      <w:r w:rsidRPr="00877ADC">
        <w:rPr>
          <w:rFonts w:ascii="Times New Roman" w:hAnsi="Times New Roman" w:cs="Times New Roman"/>
          <w:sz w:val="26"/>
          <w:szCs w:val="26"/>
        </w:rPr>
        <w:t>resonance</w:t>
      </w:r>
      <w:proofErr w:type="spellEnd"/>
      <w:r w:rsidRPr="00877ADC">
        <w:rPr>
          <w:rFonts w:ascii="Times New Roman" w:hAnsi="Times New Roman" w:cs="Times New Roman"/>
          <w:sz w:val="26"/>
          <w:szCs w:val="26"/>
        </w:rPr>
        <w:t xml:space="preserve">, от лат. </w:t>
      </w:r>
      <w:proofErr w:type="spellStart"/>
      <w:r w:rsidRPr="00877ADC">
        <w:rPr>
          <w:rFonts w:ascii="Times New Roman" w:hAnsi="Times New Roman" w:cs="Times New Roman"/>
          <w:sz w:val="26"/>
          <w:szCs w:val="26"/>
        </w:rPr>
        <w:t>resono</w:t>
      </w:r>
      <w:proofErr w:type="spellEnd"/>
      <w:r w:rsidRPr="00877ADC">
        <w:rPr>
          <w:rFonts w:ascii="Times New Roman" w:hAnsi="Times New Roman" w:cs="Times New Roman"/>
          <w:sz w:val="26"/>
          <w:szCs w:val="26"/>
        </w:rPr>
        <w:t xml:space="preserve"> — откликаюсь) — явление резкого возрастания амплитуды вынужденных колебаний, которое наступает при приближении частоты внешнего воздействия к некоторым значениям (резонансным частотам), определяемым свойствами системы</w:t>
      </w:r>
      <w:r w:rsidR="00EA56EC" w:rsidRPr="00877ADC">
        <w:rPr>
          <w:rFonts w:ascii="Times New Roman" w:hAnsi="Times New Roman" w:cs="Times New Roman"/>
          <w:sz w:val="26"/>
          <w:szCs w:val="26"/>
        </w:rPr>
        <w:t xml:space="preserve">  </w:t>
      </w:r>
    </w:p>
    <w:p w:rsidR="00877ADC" w:rsidRPr="00877ADC" w:rsidRDefault="00877ADC">
      <w:pPr>
        <w:rPr>
          <w:rFonts w:ascii="Times New Roman" w:hAnsi="Times New Roman" w:cs="Times New Roman"/>
          <w:b/>
          <w:sz w:val="26"/>
          <w:szCs w:val="26"/>
        </w:rPr>
      </w:pPr>
      <w:r w:rsidRPr="00877ADC">
        <w:rPr>
          <w:rFonts w:ascii="Times New Roman" w:hAnsi="Times New Roman" w:cs="Times New Roman"/>
          <w:b/>
          <w:sz w:val="26"/>
          <w:szCs w:val="26"/>
        </w:rPr>
        <w:br w:type="page"/>
      </w:r>
    </w:p>
    <w:p w:rsidR="00CE4B5E" w:rsidRPr="00CE4B5E" w:rsidRDefault="00CE4B5E" w:rsidP="00CE4B5E">
      <w:pPr>
        <w:spacing w:after="0" w:line="240" w:lineRule="auto"/>
        <w:ind w:firstLine="425"/>
        <w:jc w:val="both"/>
        <w:rPr>
          <w:b/>
          <w:sz w:val="28"/>
          <w:szCs w:val="28"/>
        </w:rPr>
      </w:pPr>
      <w:r w:rsidRPr="00CE4B5E">
        <w:rPr>
          <w:rFonts w:ascii="Times New Roman" w:hAnsi="Times New Roman" w:cs="Times New Roman"/>
          <w:b/>
          <w:sz w:val="28"/>
          <w:szCs w:val="28"/>
        </w:rPr>
        <w:lastRenderedPageBreak/>
        <w:t>37.</w:t>
      </w:r>
      <w:r w:rsidRPr="00CE4B5E">
        <w:rPr>
          <w:b/>
          <w:sz w:val="28"/>
          <w:szCs w:val="28"/>
        </w:rPr>
        <w:t xml:space="preserve"> Резонанс в параллельном колебательном контуре. Понятие «идеальный контур». Векторная диаграмма при резонансе токов.</w:t>
      </w:r>
    </w:p>
    <w:p w:rsidR="00877ADC" w:rsidRPr="00EF1FC5" w:rsidRDefault="00877ADC" w:rsidP="00877ADC">
      <w:pPr>
        <w:pStyle w:val="11"/>
        <w:ind w:firstLine="426"/>
        <w:contextualSpacing/>
        <w:jc w:val="both"/>
        <w:rPr>
          <w:rFonts w:ascii="Times New Roman" w:hAnsi="Times New Roman"/>
          <w:color w:val="FF0000"/>
          <w:sz w:val="28"/>
          <w:szCs w:val="28"/>
        </w:rPr>
      </w:pPr>
      <w:r w:rsidRPr="00EF1FC5">
        <w:rPr>
          <w:rFonts w:ascii="Times New Roman" w:hAnsi="Times New Roman"/>
          <w:noProof/>
          <w:sz w:val="28"/>
          <w:szCs w:val="28"/>
        </w:rPr>
        <w:drawing>
          <wp:inline distT="0" distB="0" distL="0" distR="0">
            <wp:extent cx="1816735" cy="1294130"/>
            <wp:effectExtent l="0" t="0" r="0" b="1270"/>
            <wp:docPr id="4"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spect="1" noChangeArrowheads="1"/>
                    </pic:cNvPicPr>
                  </pic:nvPicPr>
                  <pic:blipFill>
                    <a:blip r:embed="rId3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6735" cy="1294130"/>
                    </a:xfrm>
                    <a:prstGeom prst="rect">
                      <a:avLst/>
                    </a:prstGeom>
                    <a:noFill/>
                    <a:ln>
                      <a:noFill/>
                    </a:ln>
                  </pic:spPr>
                </pic:pic>
              </a:graphicData>
            </a:graphic>
          </wp:inline>
        </w:drawing>
      </w:r>
    </w:p>
    <w:p w:rsidR="00877ADC" w:rsidRPr="00EF1FC5" w:rsidRDefault="00877ADC" w:rsidP="00877ADC">
      <w:pPr>
        <w:pStyle w:val="a9"/>
        <w:ind w:firstLine="426"/>
        <w:contextualSpacing/>
        <w:rPr>
          <w:szCs w:val="28"/>
        </w:rPr>
      </w:pPr>
      <w:r w:rsidRPr="00EF1FC5">
        <w:rPr>
          <w:szCs w:val="28"/>
        </w:rPr>
        <w:t xml:space="preserve">Резонанс в параллельной цепи называется резонансом тока. Он имеет место при </w:t>
      </w:r>
      <w:proofErr w:type="gramStart"/>
      <w:r w:rsidRPr="00EF1FC5">
        <w:rPr>
          <w:szCs w:val="28"/>
        </w:rPr>
        <w:t>частоте</w:t>
      </w:r>
      <w:proofErr w:type="gramEnd"/>
      <w:r w:rsidRPr="00EF1FC5">
        <w:rPr>
          <w:szCs w:val="28"/>
        </w:rPr>
        <w:t xml:space="preserve"> </w:t>
      </w:r>
      <w:r w:rsidRPr="00EF1FC5">
        <w:rPr>
          <w:rFonts w:eastAsia="Times New Roman"/>
          <w:position w:val="-16"/>
          <w:szCs w:val="28"/>
        </w:rPr>
        <w:object w:dxaOrig="480" w:dyaOrig="420">
          <v:shape id="_x0000_i1148" type="#_x0000_t75" style="width:24.3pt;height:20.95pt" o:ole="">
            <v:imagedata r:id="rId331" o:title=""/>
          </v:shape>
          <o:OLEObject Type="Embed" ProgID="Equation.3" ShapeID="_x0000_i1148" DrawAspect="Content" ObjectID="_1420986489" r:id="rId332"/>
        </w:object>
      </w:r>
      <w:r w:rsidRPr="00EF1FC5">
        <w:rPr>
          <w:szCs w:val="28"/>
        </w:rPr>
        <w:t>когда эквивалентная реактивная проводимость в цепи равна нулю</w:t>
      </w:r>
    </w:p>
    <w:p w:rsidR="00877ADC" w:rsidRPr="00EF1FC5" w:rsidRDefault="00877ADC" w:rsidP="00877ADC">
      <w:pPr>
        <w:pStyle w:val="12"/>
        <w:ind w:firstLine="426"/>
        <w:contextualSpacing/>
        <w:jc w:val="both"/>
        <w:rPr>
          <w:szCs w:val="28"/>
        </w:rPr>
        <w:sectPr w:rsidR="00877ADC" w:rsidRPr="00EF1FC5" w:rsidSect="00877ADC">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77ADC" w:rsidRPr="00EF1FC5" w:rsidRDefault="00877ADC" w:rsidP="00877ADC">
      <w:pPr>
        <w:pStyle w:val="12"/>
        <w:ind w:firstLine="426"/>
        <w:contextualSpacing/>
        <w:jc w:val="both"/>
        <w:rPr>
          <w:szCs w:val="28"/>
        </w:rPr>
      </w:pPr>
      <w:r w:rsidRPr="00EF1FC5">
        <w:rPr>
          <w:position w:val="-76"/>
          <w:szCs w:val="28"/>
        </w:rPr>
        <w:object w:dxaOrig="4545" w:dyaOrig="1620">
          <v:shape id="_x0000_i1149" type="#_x0000_t75" style="width:160.75pt;height:56.95pt" o:ole="">
            <v:imagedata r:id="rId333" o:title=""/>
          </v:shape>
          <o:OLEObject Type="Embed" ProgID="Equation.3" ShapeID="_x0000_i1149" DrawAspect="Content" ObjectID="_1420986490" r:id="rId334"/>
        </w:object>
      </w:r>
      <w:r w:rsidRPr="00EF1FC5">
        <w:rPr>
          <w:szCs w:val="28"/>
        </w:rPr>
        <w:t>резонансной частоты:</w:t>
      </w:r>
      <w:r w:rsidRPr="00EF1FC5">
        <w:rPr>
          <w:position w:val="-40"/>
          <w:szCs w:val="28"/>
        </w:rPr>
        <w:object w:dxaOrig="2235" w:dyaOrig="960">
          <v:shape id="_x0000_i1150" type="#_x0000_t75" style="width:112.2pt;height:47.7pt" o:ole="">
            <v:imagedata r:id="rId335" o:title=""/>
          </v:shape>
          <o:OLEObject Type="Embed" ProgID="Equation.3" ShapeID="_x0000_i1150" DrawAspect="Content" ObjectID="_1420986491" r:id="rId336"/>
        </w:object>
      </w:r>
    </w:p>
    <w:p w:rsidR="00877ADC" w:rsidRPr="00EF1FC5" w:rsidRDefault="00877ADC" w:rsidP="00877ADC">
      <w:pPr>
        <w:pStyle w:val="a9"/>
        <w:ind w:firstLine="426"/>
        <w:contextualSpacing/>
        <w:rPr>
          <w:szCs w:val="28"/>
        </w:rPr>
      </w:pPr>
      <w:r w:rsidRPr="00EF1FC5">
        <w:rPr>
          <w:rFonts w:eastAsia="Times New Roman"/>
          <w:position w:val="-30"/>
          <w:szCs w:val="28"/>
        </w:rPr>
        <w:object w:dxaOrig="1005" w:dyaOrig="780">
          <v:shape id="_x0000_i1151" type="#_x0000_t75" style="width:40.2pt;height:31.8pt" o:ole="">
            <v:imagedata r:id="rId337" o:title=""/>
          </v:shape>
          <o:OLEObject Type="Embed" ProgID="Equation.3" ShapeID="_x0000_i1151" DrawAspect="Content" ObjectID="_1420986492" r:id="rId338"/>
        </w:object>
      </w:r>
      <w:r w:rsidRPr="00EF1FC5">
        <w:rPr>
          <w:szCs w:val="28"/>
        </w:rPr>
        <w:t xml:space="preserve"> – характеристическое сопротивление контура.</w:t>
      </w:r>
    </w:p>
    <w:p w:rsidR="00877ADC" w:rsidRPr="00EF1FC5" w:rsidRDefault="00877ADC" w:rsidP="00877ADC">
      <w:pPr>
        <w:pStyle w:val="a9"/>
        <w:ind w:firstLine="426"/>
        <w:contextualSpacing/>
        <w:rPr>
          <w:szCs w:val="28"/>
        </w:rPr>
      </w:pPr>
      <w:r w:rsidRPr="00EF1FC5">
        <w:rPr>
          <w:rFonts w:eastAsia="Times New Roman"/>
          <w:position w:val="-12"/>
          <w:szCs w:val="28"/>
        </w:rPr>
        <w:object w:dxaOrig="885" w:dyaOrig="375">
          <v:shape id="_x0000_i1152" type="#_x0000_t75" style="width:45.2pt;height:18.4pt" o:ole="">
            <v:imagedata r:id="rId339" o:title=""/>
          </v:shape>
          <o:OLEObject Type="Embed" ProgID="Equation.3" ShapeID="_x0000_i1152" DrawAspect="Content" ObjectID="_1420986493" r:id="rId340"/>
        </w:object>
      </w:r>
      <w:r w:rsidRPr="00EF1FC5">
        <w:rPr>
          <w:szCs w:val="28"/>
        </w:rPr>
        <w:t xml:space="preserve"> и </w:t>
      </w:r>
      <w:r w:rsidRPr="00EF1FC5">
        <w:rPr>
          <w:rFonts w:eastAsia="Times New Roman"/>
          <w:position w:val="-12"/>
          <w:szCs w:val="28"/>
        </w:rPr>
        <w:object w:dxaOrig="915" w:dyaOrig="375">
          <v:shape id="_x0000_i1153" type="#_x0000_t75" style="width:46.9pt;height:18.4pt" o:ole="">
            <v:imagedata r:id="rId341" o:title=""/>
          </v:shape>
          <o:OLEObject Type="Embed" ProgID="Equation.3" ShapeID="_x0000_i1153" DrawAspect="Content" ObjectID="_1420986494" r:id="rId342"/>
        </w:object>
      </w:r>
      <w:r w:rsidRPr="00EF1FC5">
        <w:rPr>
          <w:szCs w:val="28"/>
        </w:rPr>
        <w:t>, поэтому для таких контуров резонансную частоту можно определять по формуле</w:t>
      </w:r>
      <w:r w:rsidRPr="00EF1FC5">
        <w:rPr>
          <w:rFonts w:eastAsia="Times New Roman"/>
          <w:position w:val="-30"/>
          <w:szCs w:val="28"/>
        </w:rPr>
        <w:object w:dxaOrig="1905" w:dyaOrig="735">
          <v:shape id="_x0000_i1154" type="#_x0000_t75" style="width:83.7pt;height:32.65pt" o:ole="">
            <v:imagedata r:id="rId343" o:title=""/>
          </v:shape>
          <o:OLEObject Type="Embed" ProgID="Equation.3" ShapeID="_x0000_i1154" DrawAspect="Content" ObjectID="_1420986495" r:id="rId344"/>
        </w:object>
      </w:r>
      <w:r w:rsidRPr="00EF1FC5">
        <w:rPr>
          <w:szCs w:val="28"/>
        </w:rPr>
        <w:t>.</w:t>
      </w:r>
    </w:p>
    <w:p w:rsidR="00877ADC" w:rsidRPr="00EF1FC5" w:rsidRDefault="00877ADC" w:rsidP="00877ADC">
      <w:pPr>
        <w:pStyle w:val="a9"/>
        <w:ind w:firstLine="426"/>
        <w:contextualSpacing/>
        <w:rPr>
          <w:szCs w:val="28"/>
        </w:rPr>
      </w:pPr>
      <w:r w:rsidRPr="00EF1FC5">
        <w:rPr>
          <w:szCs w:val="28"/>
        </w:rPr>
        <w:t>Эквивалентное сопротивление контура при резонансной частоте</w:t>
      </w:r>
    </w:p>
    <w:p w:rsidR="00877ADC" w:rsidRPr="00EF1FC5" w:rsidRDefault="00877ADC" w:rsidP="00877ADC">
      <w:pPr>
        <w:pStyle w:val="12"/>
        <w:ind w:firstLine="426"/>
        <w:contextualSpacing/>
        <w:jc w:val="both"/>
        <w:rPr>
          <w:szCs w:val="28"/>
        </w:rPr>
      </w:pPr>
      <w:r w:rsidRPr="00EF1FC5">
        <w:rPr>
          <w:position w:val="-26"/>
          <w:szCs w:val="28"/>
        </w:rPr>
        <w:object w:dxaOrig="1635" w:dyaOrig="765">
          <v:shape id="_x0000_i1155" type="#_x0000_t75" style="width:81.2pt;height:39.35pt" o:ole="">
            <v:imagedata r:id="rId345" o:title=""/>
          </v:shape>
          <o:OLEObject Type="Embed" ProgID="Equation.3" ShapeID="_x0000_i1155" DrawAspect="Content" ObjectID="_1420986496" r:id="rId346"/>
        </w:object>
      </w:r>
      <w:r w:rsidRPr="00EF1FC5">
        <w:rPr>
          <w:szCs w:val="28"/>
        </w:rPr>
        <w:t xml:space="preserve"> где </w:t>
      </w:r>
      <w:r w:rsidRPr="00EF1FC5">
        <w:rPr>
          <w:position w:val="-12"/>
          <w:szCs w:val="28"/>
        </w:rPr>
        <w:object w:dxaOrig="1215" w:dyaOrig="375">
          <v:shape id="_x0000_i1156" type="#_x0000_t75" style="width:61.1pt;height:18.4pt" o:ole="">
            <v:imagedata r:id="rId347" o:title=""/>
          </v:shape>
          <o:OLEObject Type="Embed" ProgID="Equation.3" ShapeID="_x0000_i1156" DrawAspect="Content" ObjectID="_1420986497" r:id="rId348"/>
        </w:object>
      </w:r>
    </w:p>
    <w:p w:rsidR="00877ADC" w:rsidRPr="00EF1FC5" w:rsidRDefault="00877ADC" w:rsidP="00877ADC">
      <w:pPr>
        <w:pStyle w:val="a9"/>
        <w:ind w:firstLine="426"/>
        <w:contextualSpacing/>
        <w:rPr>
          <w:szCs w:val="28"/>
        </w:rPr>
      </w:pPr>
      <w:r w:rsidRPr="00EF1FC5">
        <w:rPr>
          <w:szCs w:val="28"/>
        </w:rPr>
        <w:t xml:space="preserve">Парам </w:t>
      </w:r>
      <w:proofErr w:type="spellStart"/>
      <w:r w:rsidRPr="00EF1FC5">
        <w:rPr>
          <w:szCs w:val="28"/>
        </w:rPr>
        <w:t>эквив</w:t>
      </w:r>
      <w:proofErr w:type="spellEnd"/>
      <w:r w:rsidRPr="00EF1FC5">
        <w:rPr>
          <w:szCs w:val="28"/>
        </w:rPr>
        <w:t xml:space="preserve"> схемы определяются</w:t>
      </w:r>
      <w:r w:rsidRPr="00EF1FC5">
        <w:rPr>
          <w:rFonts w:eastAsia="Times New Roman"/>
          <w:szCs w:val="28"/>
        </w:rPr>
        <w:t xml:space="preserve"> </w:t>
      </w:r>
      <w:r w:rsidRPr="00EF1FC5">
        <w:rPr>
          <w:rFonts w:eastAsia="Times New Roman"/>
          <w:position w:val="-34"/>
          <w:szCs w:val="28"/>
        </w:rPr>
        <w:object w:dxaOrig="3195" w:dyaOrig="780">
          <v:shape id="_x0000_i1157" type="#_x0000_t75" style="width:159.05pt;height:39.35pt" o:ole="">
            <v:imagedata r:id="rId349" o:title=""/>
          </v:shape>
          <o:OLEObject Type="Embed" ProgID="Equation.3" ShapeID="_x0000_i1157" DrawAspect="Content" ObjectID="_1420986498" r:id="rId350"/>
        </w:object>
      </w:r>
    </w:p>
    <w:p w:rsidR="00877ADC" w:rsidRPr="00EF1FC5" w:rsidRDefault="00877ADC" w:rsidP="00877ADC">
      <w:pPr>
        <w:pStyle w:val="12"/>
        <w:ind w:firstLine="426"/>
        <w:contextualSpacing/>
        <w:jc w:val="both"/>
        <w:rPr>
          <w:szCs w:val="28"/>
        </w:rPr>
      </w:pPr>
      <w:r w:rsidRPr="00EF1FC5">
        <w:rPr>
          <w:position w:val="-34"/>
          <w:szCs w:val="28"/>
        </w:rPr>
        <w:object w:dxaOrig="1740" w:dyaOrig="780">
          <v:shape id="_x0000_i1158" type="#_x0000_t75" style="width:87.05pt;height:39.35pt" o:ole="">
            <v:imagedata r:id="rId351" o:title=""/>
          </v:shape>
          <o:OLEObject Type="Embed" ProgID="Equation.3" ShapeID="_x0000_i1158" DrawAspect="Content" ObjectID="_1420986499" r:id="rId352"/>
        </w:object>
      </w:r>
      <w:r w:rsidRPr="00EF1FC5">
        <w:rPr>
          <w:position w:val="-12"/>
          <w:szCs w:val="28"/>
        </w:rPr>
        <w:object w:dxaOrig="195" w:dyaOrig="375">
          <v:shape id="_x0000_i1159" type="#_x0000_t75" style="width:9.2pt;height:18.4pt" o:ole="">
            <v:imagedata r:id="rId353" o:title=""/>
          </v:shape>
          <o:OLEObject Type="Embed" ProgID="Equation.3" ShapeID="_x0000_i1159" DrawAspect="Content" ObjectID="_1420986500" r:id="rId354"/>
        </w:object>
      </w:r>
      <w:r w:rsidRPr="00EF1FC5">
        <w:rPr>
          <w:position w:val="-34"/>
          <w:szCs w:val="28"/>
        </w:rPr>
        <w:object w:dxaOrig="1245" w:dyaOrig="780">
          <v:shape id="_x0000_i1160" type="#_x0000_t75" style="width:62.8pt;height:39.35pt" o:ole="">
            <v:imagedata r:id="rId355" o:title=""/>
          </v:shape>
          <o:OLEObject Type="Embed" ProgID="Equation.3" ShapeID="_x0000_i1160" DrawAspect="Content" ObjectID="_1420986501" r:id="rId356"/>
        </w:object>
      </w:r>
      <w:r w:rsidRPr="00EF1FC5">
        <w:rPr>
          <w:szCs w:val="28"/>
        </w:rPr>
        <w:t xml:space="preserve">  </w:t>
      </w:r>
      <w:r w:rsidRPr="00EF1FC5">
        <w:rPr>
          <w:position w:val="-34"/>
          <w:szCs w:val="28"/>
        </w:rPr>
        <w:object w:dxaOrig="1005" w:dyaOrig="780">
          <v:shape id="_x0000_i1161" type="#_x0000_t75" style="width:51.05pt;height:39.35pt" o:ole="">
            <v:imagedata r:id="rId357" o:title=""/>
          </v:shape>
          <o:OLEObject Type="Embed" ProgID="Equation.3" ShapeID="_x0000_i1161" DrawAspect="Content" ObjectID="_1420986502" r:id="rId358"/>
        </w:object>
      </w:r>
    </w:p>
    <w:p w:rsidR="00877ADC" w:rsidRPr="00EF1FC5" w:rsidRDefault="00877ADC" w:rsidP="00877ADC">
      <w:pPr>
        <w:pStyle w:val="a9"/>
        <w:ind w:firstLine="426"/>
        <w:contextualSpacing/>
        <w:rPr>
          <w:szCs w:val="28"/>
        </w:rPr>
      </w:pPr>
      <w:r w:rsidRPr="00EF1FC5">
        <w:rPr>
          <w:szCs w:val="28"/>
        </w:rPr>
        <w:t xml:space="preserve">Если контур питается не идеальным источником тока, а источником тока с конечным внутренним сопротивлением </w:t>
      </w:r>
      <w:r w:rsidRPr="00EF1FC5">
        <w:rPr>
          <w:rFonts w:eastAsia="Times New Roman"/>
          <w:position w:val="-12"/>
          <w:szCs w:val="28"/>
        </w:rPr>
        <w:object w:dxaOrig="315" w:dyaOrig="375">
          <v:shape id="_x0000_i1162" type="#_x0000_t75" style="width:15.05pt;height:18.4pt" o:ole="">
            <v:imagedata r:id="rId359" o:title=""/>
          </v:shape>
          <o:OLEObject Type="Embed" ProgID="Equation.3" ShapeID="_x0000_i1162" DrawAspect="Content" ObjectID="_1420986503" r:id="rId360"/>
        </w:object>
      </w:r>
      <w:r w:rsidRPr="00EF1FC5">
        <w:rPr>
          <w:szCs w:val="28"/>
        </w:rPr>
        <w:t xml:space="preserve">, то его добротность </w:t>
      </w:r>
      <w:r w:rsidRPr="00EF1FC5">
        <w:rPr>
          <w:i/>
          <w:iCs w:val="0"/>
          <w:szCs w:val="28"/>
          <w:lang w:val="en-US"/>
        </w:rPr>
        <w:t>Q</w:t>
      </w:r>
      <w:r w:rsidRPr="00EF1FC5">
        <w:rPr>
          <w:szCs w:val="28"/>
        </w:rPr>
        <w:t xml:space="preserve"> ухудшается и определяется выражением</w:t>
      </w:r>
      <w:r w:rsidRPr="00EF1FC5">
        <w:rPr>
          <w:rFonts w:eastAsia="Times New Roman"/>
          <w:position w:val="-68"/>
          <w:szCs w:val="28"/>
        </w:rPr>
        <w:object w:dxaOrig="1260" w:dyaOrig="1125">
          <v:shape id="_x0000_i1163" type="#_x0000_t75" style="width:56.95pt;height:51.05pt" o:ole="">
            <v:imagedata r:id="rId361" o:title=""/>
          </v:shape>
          <o:OLEObject Type="Embed" ProgID="Equation.3" ShapeID="_x0000_i1163" DrawAspect="Content" ObjectID="_1420986504" r:id="rId362"/>
        </w:object>
      </w:r>
      <w:r w:rsidRPr="00EF1FC5">
        <w:rPr>
          <w:szCs w:val="28"/>
        </w:rPr>
        <w:t>.</w:t>
      </w:r>
    </w:p>
    <w:p w:rsidR="00877ADC" w:rsidRPr="00EF1FC5" w:rsidRDefault="00877ADC" w:rsidP="00877ADC">
      <w:pPr>
        <w:pStyle w:val="a9"/>
        <w:ind w:firstLine="426"/>
        <w:contextualSpacing/>
        <w:rPr>
          <w:szCs w:val="28"/>
        </w:rPr>
      </w:pPr>
      <w:r w:rsidRPr="00EF1FC5">
        <w:rPr>
          <w:szCs w:val="28"/>
        </w:rPr>
        <w:t>Резонансная кривая напряжения на контуре в относительных единицах определяется следующими выражениями:</w:t>
      </w:r>
    </w:p>
    <w:p w:rsidR="00877ADC" w:rsidRPr="00EF1FC5" w:rsidRDefault="00877ADC" w:rsidP="00877ADC">
      <w:pPr>
        <w:pStyle w:val="12"/>
        <w:ind w:firstLine="426"/>
        <w:contextualSpacing/>
        <w:jc w:val="both"/>
        <w:rPr>
          <w:szCs w:val="28"/>
        </w:rPr>
      </w:pPr>
      <w:r w:rsidRPr="00EF1FC5">
        <w:rPr>
          <w:position w:val="-96"/>
          <w:szCs w:val="28"/>
        </w:rPr>
        <w:object w:dxaOrig="3705" w:dyaOrig="1395">
          <v:shape id="_x0000_i1164" type="#_x0000_t75" style="width:138.15pt;height:52.75pt" o:ole="">
            <v:imagedata r:id="rId363" o:title=""/>
          </v:shape>
          <o:OLEObject Type="Embed" ProgID="Equation.3" ShapeID="_x0000_i1164" DrawAspect="Content" ObjectID="_1420986505" r:id="rId364"/>
        </w:object>
      </w:r>
      <w:r w:rsidRPr="00EF1FC5">
        <w:rPr>
          <w:position w:val="-96"/>
          <w:szCs w:val="28"/>
        </w:rPr>
        <w:object w:dxaOrig="3615" w:dyaOrig="1395">
          <v:shape id="_x0000_i1165" type="#_x0000_t75" style="width:138.15pt;height:53.6pt" o:ole="">
            <v:imagedata r:id="rId365" o:title=""/>
          </v:shape>
          <o:OLEObject Type="Embed" ProgID="Equation.3" ShapeID="_x0000_i1165" DrawAspect="Content" ObjectID="_1420986506" r:id="rId366"/>
        </w:object>
      </w:r>
    </w:p>
    <w:p w:rsidR="00877ADC" w:rsidRPr="00EF1FC5" w:rsidRDefault="00877ADC" w:rsidP="00877ADC">
      <w:pPr>
        <w:pStyle w:val="a9"/>
        <w:ind w:firstLine="426"/>
        <w:contextualSpacing/>
        <w:rPr>
          <w:szCs w:val="28"/>
        </w:rPr>
      </w:pPr>
      <w:proofErr w:type="spellStart"/>
      <w:r w:rsidRPr="00EF1FC5">
        <w:rPr>
          <w:szCs w:val="28"/>
        </w:rPr>
        <w:t>Фазочаст</w:t>
      </w:r>
      <w:proofErr w:type="spellEnd"/>
      <w:r w:rsidRPr="00EF1FC5">
        <w:rPr>
          <w:szCs w:val="28"/>
        </w:rPr>
        <w:t xml:space="preserve"> </w:t>
      </w:r>
      <w:proofErr w:type="spellStart"/>
      <w:r w:rsidRPr="00EF1FC5">
        <w:rPr>
          <w:szCs w:val="28"/>
        </w:rPr>
        <w:t>характ</w:t>
      </w:r>
      <w:proofErr w:type="spellEnd"/>
      <w:r w:rsidRPr="00EF1FC5">
        <w:rPr>
          <w:szCs w:val="28"/>
        </w:rPr>
        <w:t>:</w:t>
      </w:r>
      <w:r w:rsidRPr="00EF1FC5">
        <w:rPr>
          <w:rFonts w:eastAsia="Times New Roman"/>
          <w:position w:val="-36"/>
          <w:szCs w:val="28"/>
        </w:rPr>
        <w:object w:dxaOrig="3195" w:dyaOrig="855">
          <v:shape id="_x0000_i1166" type="#_x0000_t75" style="width:159.05pt;height:43.55pt" o:ole="">
            <v:imagedata r:id="rId367" o:title=""/>
          </v:shape>
          <o:OLEObject Type="Embed" ProgID="Equation.3" ShapeID="_x0000_i1166" DrawAspect="Content" ObjectID="_1420986507" r:id="rId368"/>
        </w:object>
      </w:r>
      <w:r w:rsidRPr="00EF1FC5">
        <w:rPr>
          <w:rFonts w:eastAsia="Times New Roman"/>
          <w:position w:val="-12"/>
          <w:szCs w:val="28"/>
        </w:rPr>
        <w:object w:dxaOrig="195" w:dyaOrig="375">
          <v:shape id="_x0000_i1167" type="#_x0000_t75" style="width:9.2pt;height:18.4pt" o:ole="">
            <v:imagedata r:id="rId353" o:title=""/>
          </v:shape>
          <o:OLEObject Type="Embed" ProgID="Equation.3" ShapeID="_x0000_i1167" DrawAspect="Content" ObjectID="_1420986508" r:id="rId369"/>
        </w:object>
      </w:r>
      <w:r w:rsidRPr="00EF1FC5">
        <w:rPr>
          <w:rFonts w:eastAsia="Times New Roman"/>
          <w:position w:val="-36"/>
          <w:szCs w:val="28"/>
        </w:rPr>
        <w:object w:dxaOrig="3105" w:dyaOrig="855">
          <v:shape id="_x0000_i1168" type="#_x0000_t75" style="width:154.9pt;height:43.55pt" o:ole="">
            <v:imagedata r:id="rId370" o:title=""/>
          </v:shape>
          <o:OLEObject Type="Embed" ProgID="Equation.3" ShapeID="_x0000_i1168" DrawAspect="Content" ObjectID="_1420986509" r:id="rId371"/>
        </w:object>
      </w:r>
    </w:p>
    <w:p w:rsidR="00E752B1" w:rsidRPr="00E567AE" w:rsidRDefault="00E752B1" w:rsidP="00EF1FC5">
      <w:pPr>
        <w:tabs>
          <w:tab w:val="left" w:pos="284"/>
          <w:tab w:val="left" w:pos="851"/>
        </w:tabs>
        <w:spacing w:after="0" w:line="240" w:lineRule="auto"/>
        <w:ind w:firstLine="426"/>
        <w:contextualSpacing/>
        <w:jc w:val="both"/>
        <w:rPr>
          <w:rFonts w:ascii="Times New Roman" w:hAnsi="Times New Roman" w:cs="Times New Roman"/>
          <w:b/>
          <w:sz w:val="28"/>
          <w:szCs w:val="28"/>
        </w:rPr>
      </w:pPr>
      <w:r w:rsidRPr="00E567AE">
        <w:rPr>
          <w:rFonts w:ascii="Times New Roman" w:hAnsi="Times New Roman" w:cs="Times New Roman"/>
          <w:b/>
          <w:sz w:val="28"/>
          <w:szCs w:val="28"/>
        </w:rPr>
        <w:br w:type="page"/>
      </w:r>
    </w:p>
    <w:p w:rsidR="00E752B1" w:rsidRPr="00E567AE" w:rsidRDefault="00E567AE" w:rsidP="00E567AE">
      <w:pPr>
        <w:tabs>
          <w:tab w:val="left" w:pos="284"/>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38.</w:t>
      </w:r>
      <w:r w:rsidRPr="00E567AE">
        <w:t xml:space="preserve"> </w:t>
      </w:r>
      <w:r w:rsidRPr="00E567AE">
        <w:rPr>
          <w:b/>
          <w:sz w:val="28"/>
          <w:szCs w:val="28"/>
        </w:rPr>
        <w:t xml:space="preserve">Резонансная частота идеального параллельного контура и контура с потерями. Резонансные, частотные, </w:t>
      </w:r>
      <w:proofErr w:type="spellStart"/>
      <w:r w:rsidRPr="00E567AE">
        <w:rPr>
          <w:b/>
          <w:sz w:val="28"/>
          <w:szCs w:val="28"/>
        </w:rPr>
        <w:t>фазочастотные</w:t>
      </w:r>
      <w:proofErr w:type="spellEnd"/>
      <w:r w:rsidRPr="00E567AE">
        <w:rPr>
          <w:b/>
          <w:sz w:val="28"/>
          <w:szCs w:val="28"/>
        </w:rPr>
        <w:t xml:space="preserve"> характеристики параллельного колебательного контура.</w:t>
      </w:r>
    </w:p>
    <w:p w:rsidR="009A5163" w:rsidRPr="009A5163" w:rsidRDefault="009A5163" w:rsidP="009A5163">
      <w:pPr>
        <w:tabs>
          <w:tab w:val="left" w:pos="284"/>
          <w:tab w:val="left" w:pos="851"/>
        </w:tabs>
        <w:spacing w:after="0" w:line="240" w:lineRule="auto"/>
        <w:ind w:firstLine="425"/>
        <w:contextualSpacing/>
        <w:jc w:val="both"/>
        <w:rPr>
          <w:rFonts w:ascii="Times New Roman" w:hAnsi="Times New Roman" w:cs="Times New Roman"/>
          <w:sz w:val="28"/>
          <w:szCs w:val="28"/>
        </w:rPr>
      </w:pPr>
      <w:r w:rsidRPr="009A5163">
        <w:rPr>
          <w:rFonts w:ascii="Times New Roman" w:hAnsi="Times New Roman" w:cs="Times New Roman"/>
          <w:sz w:val="28"/>
          <w:szCs w:val="28"/>
        </w:rPr>
        <w:t>Эквивалентная схема простейшего колебательного контура состоит из ёмкости, индуктивности и сопротивления.</w:t>
      </w:r>
    </w:p>
    <w:p w:rsidR="009A5163" w:rsidRPr="009A5163" w:rsidRDefault="009A5163" w:rsidP="009A5163">
      <w:pPr>
        <w:tabs>
          <w:tab w:val="left" w:pos="284"/>
          <w:tab w:val="left" w:pos="851"/>
        </w:tabs>
        <w:spacing w:after="0" w:line="240" w:lineRule="auto"/>
        <w:ind w:firstLine="425"/>
        <w:contextualSpacing/>
        <w:jc w:val="both"/>
        <w:rPr>
          <w:rFonts w:ascii="Times New Roman" w:hAnsi="Times New Roman" w:cs="Times New Roman"/>
          <w:sz w:val="28"/>
          <w:szCs w:val="28"/>
        </w:rPr>
      </w:pPr>
      <w:r w:rsidRPr="009A5163">
        <w:rPr>
          <w:rFonts w:ascii="Times New Roman" w:hAnsi="Times New Roman" w:cs="Times New Roman"/>
          <w:sz w:val="28"/>
          <w:szCs w:val="28"/>
        </w:rPr>
        <w:t>Колебательные контуры нашли широчайшее применение в радиоэлектронике в качестве различных частотно- избирательных систем, то есть, систем, у которых амплитуда отклика цепи может резко изменится, когда частота внешнего воздействия достигает некоторых значений, определяемых параметрами цепи. Явление резкого возрастания амплитуды отклика называется амплитудным резонансом.</w:t>
      </w:r>
    </w:p>
    <w:p w:rsidR="00E752B1" w:rsidRPr="009A5163" w:rsidRDefault="009A5163" w:rsidP="009A5163">
      <w:pPr>
        <w:tabs>
          <w:tab w:val="left" w:pos="284"/>
          <w:tab w:val="left" w:pos="851"/>
        </w:tabs>
        <w:spacing w:after="0" w:line="240" w:lineRule="auto"/>
        <w:ind w:firstLine="425"/>
        <w:contextualSpacing/>
        <w:jc w:val="both"/>
        <w:rPr>
          <w:rFonts w:ascii="Times New Roman" w:hAnsi="Times New Roman" w:cs="Times New Roman"/>
          <w:sz w:val="28"/>
          <w:szCs w:val="28"/>
        </w:rPr>
      </w:pPr>
      <w:r w:rsidRPr="009A5163">
        <w:rPr>
          <w:rFonts w:ascii="Times New Roman" w:hAnsi="Times New Roman" w:cs="Times New Roman"/>
          <w:sz w:val="28"/>
          <w:szCs w:val="28"/>
        </w:rPr>
        <w:t xml:space="preserve">В теории цепей обычно используется другое определение резонанса. </w:t>
      </w:r>
      <w:proofErr w:type="gramStart"/>
      <w:r w:rsidRPr="009A5163">
        <w:rPr>
          <w:rFonts w:ascii="Times New Roman" w:hAnsi="Times New Roman" w:cs="Times New Roman"/>
          <w:sz w:val="28"/>
          <w:szCs w:val="28"/>
        </w:rPr>
        <w:t>Под резонансом понимают такой режим работы электрической цепи, содержащей ёмкости и индуктивности, при котором реактивные составляющие входных сопротивления и проводимости равны нулю, то есть, отсутствует сдвиг фаз между напряжением и током на входе колебательного контура.</w:t>
      </w:r>
      <w:proofErr w:type="gramEnd"/>
      <w:r w:rsidRPr="009A5163">
        <w:rPr>
          <w:rFonts w:ascii="Times New Roman" w:hAnsi="Times New Roman" w:cs="Times New Roman"/>
          <w:sz w:val="28"/>
          <w:szCs w:val="28"/>
        </w:rPr>
        <w:t xml:space="preserve"> Такой резонанс называют фазовым. Частоты, соответствующие фазовому и амплитудному резонансам, как правило, близки и в некоторых случаях могут совпадать.</w:t>
      </w:r>
    </w:p>
    <w:p w:rsidR="009A5163" w:rsidRDefault="009A5163" w:rsidP="009A5163">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731624" cy="1137683"/>
            <wp:effectExtent l="19050" t="0" r="0" b="0"/>
            <wp:docPr id="5" name="Рисунок 309" descr="C:\Users\BelyiDA\Desktop\2932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Users\BelyiDA\Desktop\2932246.png"/>
                    <pic:cNvPicPr>
                      <a:picLocks noChangeAspect="1" noChangeArrowheads="1"/>
                    </pic:cNvPicPr>
                  </pic:nvPicPr>
                  <pic:blipFill>
                    <a:blip r:embed="rId372" cstate="print"/>
                    <a:srcRect/>
                    <a:stretch>
                      <a:fillRect/>
                    </a:stretch>
                  </pic:blipFill>
                  <pic:spPr bwMode="auto">
                    <a:xfrm>
                      <a:off x="0" y="0"/>
                      <a:ext cx="2741793" cy="1141918"/>
                    </a:xfrm>
                    <a:prstGeom prst="rect">
                      <a:avLst/>
                    </a:prstGeom>
                    <a:noFill/>
                    <a:ln w="9525">
                      <a:noFill/>
                      <a:miter lim="800000"/>
                      <a:headEnd/>
                      <a:tailEnd/>
                    </a:ln>
                  </pic:spPr>
                </pic:pic>
              </a:graphicData>
            </a:graphic>
          </wp:inline>
        </w:drawing>
      </w:r>
      <w:r w:rsidRPr="009A5163">
        <w:t xml:space="preserve"> </w:t>
      </w:r>
      <w:r w:rsidRPr="009A5163">
        <w:rPr>
          <w:rFonts w:ascii="Times New Roman" w:hAnsi="Times New Roman" w:cs="Times New Roman"/>
          <w:sz w:val="28"/>
          <w:szCs w:val="28"/>
        </w:rPr>
        <w:t xml:space="preserve">Простейшей электрической цепью, в которой наблюдается явление резонанса, является одиночный колебательный контур, состоящий из катушки индуктивности и конденсатора, </w:t>
      </w:r>
      <w:proofErr w:type="gramStart"/>
      <w:r w:rsidRPr="009A5163">
        <w:rPr>
          <w:rFonts w:ascii="Times New Roman" w:hAnsi="Times New Roman" w:cs="Times New Roman"/>
          <w:sz w:val="28"/>
          <w:szCs w:val="28"/>
        </w:rPr>
        <w:t>соединённых</w:t>
      </w:r>
      <w:proofErr w:type="gramEnd"/>
      <w:r w:rsidRPr="009A5163">
        <w:rPr>
          <w:rFonts w:ascii="Times New Roman" w:hAnsi="Times New Roman" w:cs="Times New Roman"/>
          <w:sz w:val="28"/>
          <w:szCs w:val="28"/>
        </w:rPr>
        <w:t xml:space="preserve"> в замкнутую цепь. В зависимости от способа подключения к колебательному контуру источника энергии различают последовательный (рис.1) и параллельный (рис.2) колебательные контура.</w:t>
      </w:r>
      <w:r w:rsidRPr="009A5163">
        <w:rPr>
          <w:rFonts w:ascii="Times New Roman" w:hAnsi="Times New Roman" w:cs="Times New Roman"/>
          <w:sz w:val="28"/>
          <w:szCs w:val="28"/>
        </w:rPr>
        <w:br w:type="page"/>
      </w:r>
    </w:p>
    <w:p w:rsidR="00FD484F" w:rsidRDefault="00FD484F" w:rsidP="00FD484F">
      <w:pPr>
        <w:spacing w:after="0" w:line="240" w:lineRule="auto"/>
        <w:ind w:left="720"/>
        <w:jc w:val="both"/>
        <w:rPr>
          <w:rFonts w:ascii="Times New Roman" w:hAnsi="Times New Roman" w:cs="Times New Roman"/>
          <w:b/>
          <w:sz w:val="28"/>
          <w:szCs w:val="28"/>
        </w:rPr>
      </w:pPr>
      <w:r w:rsidRPr="00FD484F">
        <w:rPr>
          <w:rFonts w:ascii="Times New Roman" w:hAnsi="Times New Roman" w:cs="Times New Roman"/>
          <w:b/>
          <w:sz w:val="28"/>
          <w:szCs w:val="28"/>
        </w:rPr>
        <w:lastRenderedPageBreak/>
        <w:t>39.</w:t>
      </w:r>
      <w:proofErr w:type="gramStart"/>
      <w:r w:rsidRPr="00FD484F">
        <w:rPr>
          <w:rFonts w:ascii="Times New Roman" w:hAnsi="Times New Roman" w:cs="Times New Roman"/>
          <w:b/>
          <w:sz w:val="28"/>
          <w:szCs w:val="28"/>
        </w:rPr>
        <w:t>Частотная</w:t>
      </w:r>
      <w:proofErr w:type="gramEnd"/>
      <w:r w:rsidRPr="00FD484F">
        <w:rPr>
          <w:rFonts w:ascii="Times New Roman" w:hAnsi="Times New Roman" w:cs="Times New Roman"/>
          <w:b/>
          <w:sz w:val="28"/>
          <w:szCs w:val="28"/>
        </w:rPr>
        <w:t xml:space="preserve"> и </w:t>
      </w:r>
      <w:proofErr w:type="spellStart"/>
      <w:r w:rsidRPr="00FD484F">
        <w:rPr>
          <w:rFonts w:ascii="Times New Roman" w:hAnsi="Times New Roman" w:cs="Times New Roman"/>
          <w:b/>
          <w:sz w:val="28"/>
          <w:szCs w:val="28"/>
        </w:rPr>
        <w:t>фазочастотная</w:t>
      </w:r>
      <w:proofErr w:type="spellEnd"/>
      <w:r w:rsidRPr="00FD484F">
        <w:rPr>
          <w:rFonts w:ascii="Times New Roman" w:hAnsi="Times New Roman" w:cs="Times New Roman"/>
          <w:b/>
          <w:sz w:val="28"/>
          <w:szCs w:val="28"/>
        </w:rPr>
        <w:t xml:space="preserve"> характеристики последовательного колебательного контура. Резонансные кривые в относительных единицах для последовательного колебательного контура.</w:t>
      </w:r>
    </w:p>
    <w:p w:rsidR="001707B9" w:rsidRPr="001707B9" w:rsidRDefault="001707B9" w:rsidP="001707B9">
      <w:pPr>
        <w:spacing w:after="0" w:line="240" w:lineRule="auto"/>
        <w:jc w:val="both"/>
        <w:rPr>
          <w:rFonts w:ascii="Times New Roman" w:hAnsi="Times New Roman" w:cs="Times New Roman"/>
          <w:sz w:val="28"/>
          <w:szCs w:val="28"/>
        </w:rPr>
      </w:pPr>
      <w:r w:rsidRPr="001707B9">
        <w:rPr>
          <w:rFonts w:ascii="Times New Roman" w:hAnsi="Times New Roman" w:cs="Times New Roman"/>
          <w:sz w:val="28"/>
          <w:szCs w:val="28"/>
        </w:rPr>
        <w:t>Колебательные контуры и явления резонанса находят широкое применение в радиотехнике и электросвязи. Резонансные цепи являются составной частью многих радиотехнических устройств: избирательные цепи в радиоприемниках и усилителях, частотно-зависимые элементы автогенераторов, фильтров, корректоров, других устройств. Для получения высоких технико-экономических показателей (избирательности, полосы пропускания, коэффициента прямоугольности, равномерности и т. д.) резонансные цепи должны иметь достаточно сложную структуру (многоконтурные связанные цепи, активные резонансные системы и др.). Некоторые из этих систем будут рассмотрены в гл. 15, 17. В настоящей главе изучим основные особенности работы цепей в режиме резонанса на примере простейших колебательных контуров.</w:t>
      </w:r>
    </w:p>
    <w:p w:rsidR="001707B9" w:rsidRPr="001707B9" w:rsidRDefault="001707B9" w:rsidP="001707B9">
      <w:pPr>
        <w:spacing w:after="0" w:line="240" w:lineRule="auto"/>
        <w:jc w:val="both"/>
        <w:rPr>
          <w:rFonts w:ascii="Times New Roman" w:hAnsi="Times New Roman" w:cs="Times New Roman"/>
          <w:sz w:val="28"/>
          <w:szCs w:val="28"/>
        </w:rPr>
      </w:pPr>
      <w:proofErr w:type="gramStart"/>
      <w:r w:rsidRPr="001707B9">
        <w:rPr>
          <w:rFonts w:ascii="Times New Roman" w:hAnsi="Times New Roman" w:cs="Times New Roman"/>
          <w:sz w:val="28"/>
          <w:szCs w:val="28"/>
        </w:rPr>
        <w:t>Простейший колебательный контур содержит индуктивный и емкостный элементы, соединенные последовательно {последовательный контур) или параллельно (.параллельный контур).</w:t>
      </w:r>
      <w:proofErr w:type="gramEnd"/>
      <w:r w:rsidRPr="001707B9">
        <w:rPr>
          <w:rFonts w:ascii="Times New Roman" w:hAnsi="Times New Roman" w:cs="Times New Roman"/>
          <w:sz w:val="28"/>
          <w:szCs w:val="28"/>
        </w:rPr>
        <w:t xml:space="preserve"> В последнее время широкое распространение получили резонансные цепи на базе операционных усилителей (ОУ). Различают два типа резонансов: напряжений и токов. В последовательном контуре возникает резонанс напряжений, а в параллельном — резонанс токов.</w:t>
      </w:r>
    </w:p>
    <w:p w:rsidR="001707B9" w:rsidRPr="001707B9" w:rsidRDefault="001707B9" w:rsidP="001707B9">
      <w:pPr>
        <w:spacing w:after="0" w:line="240" w:lineRule="auto"/>
        <w:jc w:val="both"/>
        <w:rPr>
          <w:rFonts w:ascii="Times New Roman" w:hAnsi="Times New Roman" w:cs="Times New Roman"/>
          <w:sz w:val="28"/>
          <w:szCs w:val="28"/>
        </w:rPr>
      </w:pPr>
      <w:r w:rsidRPr="001707B9">
        <w:rPr>
          <w:rFonts w:ascii="Times New Roman" w:hAnsi="Times New Roman" w:cs="Times New Roman"/>
          <w:sz w:val="28"/>
          <w:szCs w:val="28"/>
        </w:rPr>
        <w:t>Частоту, на которой наблюдается явление резонанса, называют резонансной.</w:t>
      </w:r>
    </w:p>
    <w:p w:rsidR="001707B9" w:rsidRPr="00FD484F" w:rsidRDefault="001707B9" w:rsidP="001707B9">
      <w:pPr>
        <w:spacing w:after="0" w:line="240" w:lineRule="auto"/>
        <w:jc w:val="both"/>
        <w:rPr>
          <w:rFonts w:ascii="Times New Roman" w:hAnsi="Times New Roman" w:cs="Times New Roman"/>
          <w:b/>
          <w:sz w:val="28"/>
          <w:szCs w:val="28"/>
        </w:rPr>
      </w:pPr>
      <w:r w:rsidRPr="001707B9">
        <w:rPr>
          <w:rFonts w:ascii="Times New Roman" w:hAnsi="Times New Roman" w:cs="Times New Roman"/>
          <w:sz w:val="28"/>
          <w:szCs w:val="28"/>
        </w:rPr>
        <w:t>На рис. 4.5 изображена схема последовательного контура с реактивными элементами L и</w:t>
      </w:r>
      <w:proofErr w:type="gramStart"/>
      <w:r w:rsidRPr="001707B9">
        <w:rPr>
          <w:rFonts w:ascii="Times New Roman" w:hAnsi="Times New Roman" w:cs="Times New Roman"/>
          <w:sz w:val="28"/>
          <w:szCs w:val="28"/>
        </w:rPr>
        <w:t xml:space="preserve"> С</w:t>
      </w:r>
      <w:proofErr w:type="gramEnd"/>
      <w:r w:rsidRPr="001707B9">
        <w:rPr>
          <w:rFonts w:ascii="Times New Roman" w:hAnsi="Times New Roman" w:cs="Times New Roman"/>
          <w:sz w:val="28"/>
          <w:szCs w:val="28"/>
        </w:rPr>
        <w:t xml:space="preserve"> и резистивным сопротивлением R, характеризующим потери в контуре. Приложим к контуру гармоническое напряжение  с частотой ω.   Комплексное  входное сопротивление контура на данной частоте определяется согласно уравнению</w:t>
      </w:r>
    </w:p>
    <w:p w:rsidR="009329B2" w:rsidRPr="004A1822" w:rsidRDefault="009329B2" w:rsidP="001707B9">
      <w:pPr>
        <w:spacing w:after="0" w:line="240" w:lineRule="auto"/>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3766141" cy="1742543"/>
            <wp:effectExtent l="19050" t="0" r="5759" b="0"/>
            <wp:docPr id="310" name="Рисунок 310" descr="C:\Users\BelyiDA\Desktop\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Users\BelyiDA\Desktop\image072.jpg"/>
                    <pic:cNvPicPr>
                      <a:picLocks noChangeAspect="1" noChangeArrowheads="1"/>
                    </pic:cNvPicPr>
                  </pic:nvPicPr>
                  <pic:blipFill>
                    <a:blip r:embed="rId373" cstate="print"/>
                    <a:srcRect/>
                    <a:stretch>
                      <a:fillRect/>
                    </a:stretch>
                  </pic:blipFill>
                  <pic:spPr bwMode="auto">
                    <a:xfrm>
                      <a:off x="0" y="0"/>
                      <a:ext cx="3773826" cy="1746099"/>
                    </a:xfrm>
                    <a:prstGeom prst="rect">
                      <a:avLst/>
                    </a:prstGeom>
                    <a:noFill/>
                    <a:ln w="9525">
                      <a:noFill/>
                      <a:miter lim="800000"/>
                      <a:headEnd/>
                      <a:tailEnd/>
                    </a:ln>
                  </pic:spPr>
                </pic:pic>
              </a:graphicData>
            </a:graphic>
          </wp:inline>
        </w:drawing>
      </w:r>
      <w:r w:rsidR="004A1822" w:rsidRPr="004A1822">
        <w:t xml:space="preserve"> </w:t>
      </w:r>
      <w:r w:rsidR="004A1822" w:rsidRPr="004A1822">
        <w:rPr>
          <w:rFonts w:ascii="Times New Roman" w:hAnsi="Times New Roman" w:cs="Times New Roman"/>
          <w:sz w:val="28"/>
          <w:szCs w:val="28"/>
        </w:rPr>
        <w:t xml:space="preserve">На резонансной частоте комплексное сопротивление носит чисто активный характер, т. е. Z = R, ток совпадает по фазе с приложенным напряжением и достигает максимального значения </w:t>
      </w:r>
      <w:proofErr w:type="spellStart"/>
      <w:proofErr w:type="gramStart"/>
      <w:r w:rsidR="004A1822" w:rsidRPr="004A1822">
        <w:rPr>
          <w:rFonts w:ascii="Times New Roman" w:hAnsi="Times New Roman" w:cs="Times New Roman"/>
          <w:sz w:val="28"/>
          <w:szCs w:val="28"/>
        </w:rPr>
        <w:t>I</w:t>
      </w:r>
      <w:proofErr w:type="gramEnd"/>
      <w:r w:rsidR="004A1822" w:rsidRPr="004A1822">
        <w:rPr>
          <w:rFonts w:ascii="Times New Roman" w:hAnsi="Times New Roman" w:cs="Times New Roman"/>
          <w:sz w:val="28"/>
          <w:szCs w:val="28"/>
        </w:rPr>
        <w:t>о</w:t>
      </w:r>
      <w:proofErr w:type="spellEnd"/>
      <w:r w:rsidR="004A1822" w:rsidRPr="004A1822">
        <w:rPr>
          <w:rFonts w:ascii="Times New Roman" w:hAnsi="Times New Roman" w:cs="Times New Roman"/>
          <w:sz w:val="28"/>
          <w:szCs w:val="28"/>
        </w:rPr>
        <w:t xml:space="preserve"> =  U/R. Реактивные сопротивления контура на резонансной частоте ω0 равны друг другу:</w:t>
      </w:r>
      <w:r w:rsidR="004A1822" w:rsidRPr="004A182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4A1822">
        <w:rPr>
          <w:rFonts w:ascii="Times New Roman" w:hAnsi="Times New Roman" w:cs="Times New Roman"/>
          <w:noProof/>
          <w:sz w:val="28"/>
          <w:szCs w:val="28"/>
          <w:lang w:eastAsia="ru-RU"/>
        </w:rPr>
        <w:drawing>
          <wp:inline distT="0" distB="0" distL="0" distR="0">
            <wp:extent cx="3976370" cy="318770"/>
            <wp:effectExtent l="19050" t="0" r="5080" b="0"/>
            <wp:docPr id="311" name="Рисунок 311" descr="C:\Users\BelyiDA\Desktop\image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Users\BelyiDA\Desktop\image073.jpg"/>
                    <pic:cNvPicPr>
                      <a:picLocks noChangeAspect="1" noChangeArrowheads="1"/>
                    </pic:cNvPicPr>
                  </pic:nvPicPr>
                  <pic:blipFill>
                    <a:blip r:embed="rId374" cstate="print"/>
                    <a:srcRect/>
                    <a:stretch>
                      <a:fillRect/>
                    </a:stretch>
                  </pic:blipFill>
                  <pic:spPr bwMode="auto">
                    <a:xfrm>
                      <a:off x="0" y="0"/>
                      <a:ext cx="3976370" cy="318770"/>
                    </a:xfrm>
                    <a:prstGeom prst="rect">
                      <a:avLst/>
                    </a:prstGeom>
                    <a:noFill/>
                    <a:ln w="9525">
                      <a:noFill/>
                      <a:miter lim="800000"/>
                      <a:headEnd/>
                      <a:tailEnd/>
                    </a:ln>
                  </pic:spPr>
                </pic:pic>
              </a:graphicData>
            </a:graphic>
          </wp:inline>
        </w:drawing>
      </w:r>
    </w:p>
    <w:p w:rsidR="004A1822" w:rsidRDefault="004A1822">
      <w:pPr>
        <w:rPr>
          <w:rFonts w:ascii="Times New Roman" w:hAnsi="Times New Roman" w:cs="Times New Roman"/>
          <w:b/>
          <w:sz w:val="28"/>
          <w:szCs w:val="28"/>
        </w:rPr>
      </w:pPr>
      <w:r>
        <w:rPr>
          <w:rFonts w:ascii="Times New Roman" w:hAnsi="Times New Roman" w:cs="Times New Roman"/>
          <w:b/>
          <w:sz w:val="28"/>
          <w:szCs w:val="28"/>
        </w:rPr>
        <w:br w:type="page"/>
      </w:r>
    </w:p>
    <w:p w:rsidR="006F4141" w:rsidRPr="006F4141" w:rsidRDefault="006F4141" w:rsidP="006F4141">
      <w:pPr>
        <w:spacing w:after="0" w:line="240" w:lineRule="auto"/>
        <w:jc w:val="both"/>
        <w:rPr>
          <w:b/>
          <w:sz w:val="28"/>
          <w:szCs w:val="28"/>
        </w:rPr>
      </w:pPr>
      <w:r w:rsidRPr="006F4141">
        <w:rPr>
          <w:rFonts w:ascii="Times New Roman" w:hAnsi="Times New Roman" w:cs="Times New Roman"/>
          <w:b/>
          <w:sz w:val="28"/>
          <w:szCs w:val="28"/>
        </w:rPr>
        <w:lastRenderedPageBreak/>
        <w:t>40.</w:t>
      </w:r>
      <w:r w:rsidRPr="006F4141">
        <w:rPr>
          <w:b/>
          <w:sz w:val="28"/>
          <w:szCs w:val="28"/>
        </w:rPr>
        <w:t xml:space="preserve"> Последовательное соединение двух индуктивно связанных катушек. Второй закон Кирхгофа для индуктивно связанных катушек. Векторная диаграмма.</w:t>
      </w:r>
    </w:p>
    <w:p w:rsidR="006F4141" w:rsidRPr="006F4141" w:rsidRDefault="006F4141" w:rsidP="006F4141">
      <w:pPr>
        <w:pStyle w:val="11"/>
        <w:ind w:firstLine="426"/>
        <w:contextualSpacing/>
        <w:jc w:val="both"/>
        <w:rPr>
          <w:rFonts w:ascii="Times New Roman" w:eastAsiaTheme="minorHAnsi" w:hAnsi="Times New Roman"/>
          <w:sz w:val="28"/>
          <w:szCs w:val="28"/>
          <w:lang w:eastAsia="en-US"/>
        </w:rPr>
      </w:pPr>
      <w:r w:rsidRPr="006F4141">
        <w:rPr>
          <w:rFonts w:ascii="Times New Roman" w:eastAsiaTheme="minorHAnsi" w:hAnsi="Times New Roman"/>
          <w:sz w:val="28"/>
          <w:szCs w:val="28"/>
          <w:lang w:eastAsia="en-US"/>
        </w:rPr>
        <w:t>Пусть две катушки, обладающие сопротивлениями R1 и R2 , индуктивностями L1 и L2 и взаимной индуктивностью M, соединены последовательно (рис. 30.1).</w:t>
      </w:r>
    </w:p>
    <w:p w:rsidR="006F4141" w:rsidRPr="006F4141" w:rsidRDefault="006F4141" w:rsidP="006F4141">
      <w:pPr>
        <w:pStyle w:val="11"/>
        <w:ind w:firstLine="426"/>
        <w:contextualSpacing/>
        <w:jc w:val="both"/>
        <w:rPr>
          <w:rFonts w:ascii="Times New Roman" w:eastAsiaTheme="minorHAnsi" w:hAnsi="Times New Roman"/>
          <w:sz w:val="28"/>
          <w:szCs w:val="28"/>
          <w:lang w:eastAsia="en-US"/>
        </w:rPr>
      </w:pPr>
      <w:r>
        <w:rPr>
          <w:rFonts w:ascii="Times New Roman" w:eastAsiaTheme="minorHAnsi" w:hAnsi="Times New Roman"/>
          <w:noProof/>
          <w:sz w:val="28"/>
          <w:szCs w:val="28"/>
        </w:rPr>
        <w:drawing>
          <wp:inline distT="0" distB="0" distL="0" distR="0">
            <wp:extent cx="3697265" cy="1261116"/>
            <wp:effectExtent l="19050" t="0" r="0" b="0"/>
            <wp:docPr id="329" name="Рисунок 329" descr="C:\Users\BelyiDA\Desktop\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BelyiDA\Desktop\30.1.gif"/>
                    <pic:cNvPicPr>
                      <a:picLocks noChangeAspect="1" noChangeArrowheads="1"/>
                    </pic:cNvPicPr>
                  </pic:nvPicPr>
                  <pic:blipFill>
                    <a:blip r:embed="rId375" cstate="print"/>
                    <a:srcRect/>
                    <a:stretch>
                      <a:fillRect/>
                    </a:stretch>
                  </pic:blipFill>
                  <pic:spPr bwMode="auto">
                    <a:xfrm>
                      <a:off x="0" y="0"/>
                      <a:ext cx="3696973" cy="1261016"/>
                    </a:xfrm>
                    <a:prstGeom prst="rect">
                      <a:avLst/>
                    </a:prstGeom>
                    <a:noFill/>
                    <a:ln w="9525">
                      <a:noFill/>
                      <a:miter lim="800000"/>
                      <a:headEnd/>
                      <a:tailEnd/>
                    </a:ln>
                  </pic:spPr>
                </pic:pic>
              </a:graphicData>
            </a:graphic>
          </wp:inline>
        </w:drawing>
      </w:r>
    </w:p>
    <w:p w:rsidR="006F4141" w:rsidRPr="006F4141" w:rsidRDefault="006F4141" w:rsidP="006F4141">
      <w:pPr>
        <w:pStyle w:val="11"/>
        <w:ind w:firstLine="426"/>
        <w:contextualSpacing/>
        <w:jc w:val="both"/>
        <w:rPr>
          <w:rFonts w:ascii="Times New Roman" w:eastAsiaTheme="minorHAnsi" w:hAnsi="Times New Roman"/>
          <w:sz w:val="28"/>
          <w:szCs w:val="28"/>
          <w:lang w:eastAsia="en-US"/>
        </w:rPr>
      </w:pPr>
      <w:r w:rsidRPr="006F4141">
        <w:rPr>
          <w:rFonts w:ascii="Times New Roman" w:eastAsiaTheme="minorHAnsi" w:hAnsi="Times New Roman"/>
          <w:sz w:val="28"/>
          <w:szCs w:val="28"/>
          <w:lang w:eastAsia="en-US"/>
        </w:rPr>
        <w:t xml:space="preserve">     Возможны два вида их соединения – согласное и встречное. Если считать, что звездочками отмечены начала обмоток, то при согласном включении начало второй подключается к концу первой (рис. 30.1, а). Токи в обеих катушках направлены одинаково относительно одноименных зажимов: от начала к концу. При встречном включении катушек конец второй присоединяется к концу первой (рис. 30.1, б).</w:t>
      </w:r>
    </w:p>
    <w:p w:rsidR="006F4141" w:rsidRPr="006F4141" w:rsidRDefault="006F4141" w:rsidP="006F4141">
      <w:pPr>
        <w:pStyle w:val="11"/>
        <w:ind w:firstLine="426"/>
        <w:contextualSpacing/>
        <w:jc w:val="both"/>
        <w:rPr>
          <w:rFonts w:ascii="Times New Roman" w:eastAsiaTheme="minorHAnsi" w:hAnsi="Times New Roman"/>
          <w:sz w:val="28"/>
          <w:szCs w:val="28"/>
          <w:lang w:eastAsia="en-US"/>
        </w:rPr>
      </w:pPr>
      <w:r w:rsidRPr="006F4141">
        <w:rPr>
          <w:rFonts w:ascii="Times New Roman" w:eastAsiaTheme="minorHAnsi" w:hAnsi="Times New Roman"/>
          <w:sz w:val="28"/>
          <w:szCs w:val="28"/>
          <w:lang w:eastAsia="en-US"/>
        </w:rPr>
        <w:t xml:space="preserve">    Напряжение на каждой из катушек содержит три составляющих: падение напряжения на активном сопротивлении, напряжение самоиндукции и напряжение взаимной индукции:</w:t>
      </w:r>
    </w:p>
    <w:p w:rsidR="006F4141" w:rsidRPr="006F4141" w:rsidRDefault="006F4141" w:rsidP="006F4141">
      <w:pPr>
        <w:pStyle w:val="11"/>
        <w:ind w:firstLine="426"/>
        <w:contextualSpacing/>
        <w:jc w:val="both"/>
        <w:rPr>
          <w:rFonts w:ascii="Times New Roman" w:eastAsiaTheme="minorHAnsi" w:hAnsi="Times New Roman"/>
          <w:sz w:val="28"/>
          <w:szCs w:val="28"/>
          <w:lang w:eastAsia="en-US"/>
        </w:rPr>
      </w:pPr>
      <w:r>
        <w:rPr>
          <w:rFonts w:ascii="Times New Roman" w:eastAsiaTheme="minorHAnsi" w:hAnsi="Times New Roman"/>
          <w:noProof/>
          <w:sz w:val="28"/>
          <w:szCs w:val="28"/>
        </w:rPr>
        <w:drawing>
          <wp:inline distT="0" distB="0" distL="0" distR="0">
            <wp:extent cx="2543396" cy="555823"/>
            <wp:effectExtent l="19050" t="0" r="9304" b="0"/>
            <wp:docPr id="330" name="Рисунок 330" descr="C:\Users\BelyiDA\Desktop\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C:\Users\BelyiDA\Desktop\30.2.gif"/>
                    <pic:cNvPicPr>
                      <a:picLocks noChangeAspect="1" noChangeArrowheads="1"/>
                    </pic:cNvPicPr>
                  </pic:nvPicPr>
                  <pic:blipFill>
                    <a:blip r:embed="rId376" cstate="print"/>
                    <a:srcRect/>
                    <a:stretch>
                      <a:fillRect/>
                    </a:stretch>
                  </pic:blipFill>
                  <pic:spPr bwMode="auto">
                    <a:xfrm>
                      <a:off x="0" y="0"/>
                      <a:ext cx="2546540" cy="556510"/>
                    </a:xfrm>
                    <a:prstGeom prst="rect">
                      <a:avLst/>
                    </a:prstGeom>
                    <a:noFill/>
                    <a:ln w="9525">
                      <a:noFill/>
                      <a:miter lim="800000"/>
                      <a:headEnd/>
                      <a:tailEnd/>
                    </a:ln>
                  </pic:spPr>
                </pic:pic>
              </a:graphicData>
            </a:graphic>
          </wp:inline>
        </w:drawing>
      </w:r>
    </w:p>
    <w:p w:rsidR="006F4141" w:rsidRPr="006F4141" w:rsidRDefault="006F4141" w:rsidP="006F4141">
      <w:pPr>
        <w:pStyle w:val="11"/>
        <w:ind w:firstLine="426"/>
        <w:contextualSpacing/>
        <w:jc w:val="both"/>
        <w:rPr>
          <w:rFonts w:ascii="Times New Roman" w:eastAsiaTheme="minorHAnsi" w:hAnsi="Times New Roman"/>
          <w:sz w:val="28"/>
          <w:szCs w:val="28"/>
          <w:lang w:eastAsia="en-US"/>
        </w:rPr>
      </w:pPr>
      <w:r w:rsidRPr="006F4141">
        <w:rPr>
          <w:rFonts w:ascii="Times New Roman" w:eastAsiaTheme="minorHAnsi" w:hAnsi="Times New Roman"/>
          <w:sz w:val="28"/>
          <w:szCs w:val="28"/>
          <w:lang w:eastAsia="en-US"/>
        </w:rPr>
        <w:t xml:space="preserve">    Последние имеют одинаковые знаки при согласном включении и разные при встречном. Напряжение на входе цепи равно сумме этих двух напряжений:</w:t>
      </w:r>
    </w:p>
    <w:p w:rsidR="006F4141" w:rsidRPr="006F4141" w:rsidRDefault="006F4141" w:rsidP="006F4141">
      <w:pPr>
        <w:pStyle w:val="11"/>
        <w:ind w:firstLine="426"/>
        <w:contextualSpacing/>
        <w:jc w:val="both"/>
        <w:rPr>
          <w:rFonts w:ascii="Times New Roman" w:eastAsiaTheme="minorHAnsi" w:hAnsi="Times New Roman"/>
          <w:sz w:val="28"/>
          <w:szCs w:val="28"/>
          <w:lang w:eastAsia="en-US"/>
        </w:rPr>
      </w:pPr>
      <w:r w:rsidRPr="006F4141">
        <w:rPr>
          <w:rFonts w:ascii="Times New Roman" w:eastAsiaTheme="minorHAnsi" w:hAnsi="Times New Roman"/>
          <w:sz w:val="28"/>
          <w:szCs w:val="28"/>
          <w:lang w:eastAsia="en-US"/>
        </w:rPr>
        <w:t xml:space="preserve"> </w:t>
      </w:r>
      <w:r>
        <w:rPr>
          <w:rFonts w:ascii="Times New Roman" w:eastAsiaTheme="minorHAnsi" w:hAnsi="Times New Roman"/>
          <w:noProof/>
          <w:sz w:val="28"/>
          <w:szCs w:val="28"/>
        </w:rPr>
        <w:drawing>
          <wp:inline distT="0" distB="0" distL="0" distR="0">
            <wp:extent cx="1765300" cy="308610"/>
            <wp:effectExtent l="19050" t="0" r="6350" b="0"/>
            <wp:docPr id="331" name="Рисунок 331" descr="C:\Users\BelyiDA\Desktop\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Users\BelyiDA\Desktop\30.3.gif"/>
                    <pic:cNvPicPr>
                      <a:picLocks noChangeAspect="1" noChangeArrowheads="1"/>
                    </pic:cNvPicPr>
                  </pic:nvPicPr>
                  <pic:blipFill>
                    <a:blip r:embed="rId377" cstate="print"/>
                    <a:srcRect/>
                    <a:stretch>
                      <a:fillRect/>
                    </a:stretch>
                  </pic:blipFill>
                  <pic:spPr bwMode="auto">
                    <a:xfrm>
                      <a:off x="0" y="0"/>
                      <a:ext cx="1765300" cy="308610"/>
                    </a:xfrm>
                    <a:prstGeom prst="rect">
                      <a:avLst/>
                    </a:prstGeom>
                    <a:noFill/>
                    <a:ln w="9525">
                      <a:noFill/>
                      <a:miter lim="800000"/>
                      <a:headEnd/>
                      <a:tailEnd/>
                    </a:ln>
                  </pic:spPr>
                </pic:pic>
              </a:graphicData>
            </a:graphic>
          </wp:inline>
        </w:drawing>
      </w:r>
    </w:p>
    <w:p w:rsidR="006F4141" w:rsidRDefault="00E13160">
      <w:pPr>
        <w:rPr>
          <w:rFonts w:ascii="Times New Roman" w:hAnsi="Times New Roman" w:cs="Times New Roman"/>
          <w:sz w:val="28"/>
          <w:szCs w:val="28"/>
        </w:rPr>
      </w:pPr>
      <w:r w:rsidRPr="00E13160">
        <w:rPr>
          <w:rFonts w:ascii="Times New Roman" w:hAnsi="Times New Roman"/>
          <w:sz w:val="28"/>
          <w:szCs w:val="28"/>
        </w:rPr>
        <w:t xml:space="preserve">На рис. 30.1 изображены векторные диаграммы, построенные по уравнениям (30.1) и (30.2). </w:t>
      </w:r>
      <w:r>
        <w:rPr>
          <w:rFonts w:ascii="Times New Roman" w:hAnsi="Times New Roman"/>
          <w:noProof/>
          <w:sz w:val="28"/>
          <w:szCs w:val="28"/>
          <w:lang w:eastAsia="ru-RU"/>
        </w:rPr>
        <w:drawing>
          <wp:inline distT="0" distB="0" distL="0" distR="0">
            <wp:extent cx="3106922" cy="1875611"/>
            <wp:effectExtent l="19050" t="0" r="0" b="0"/>
            <wp:docPr id="332" name="Рисунок 332" descr="C:\Users\BelyiDA\Desktop\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Users\BelyiDA\Desktop\30.7.gif"/>
                    <pic:cNvPicPr>
                      <a:picLocks noChangeAspect="1" noChangeArrowheads="1"/>
                    </pic:cNvPicPr>
                  </pic:nvPicPr>
                  <pic:blipFill>
                    <a:blip r:embed="rId378" cstate="print"/>
                    <a:srcRect/>
                    <a:stretch>
                      <a:fillRect/>
                    </a:stretch>
                  </pic:blipFill>
                  <pic:spPr bwMode="auto">
                    <a:xfrm>
                      <a:off x="0" y="0"/>
                      <a:ext cx="3111583" cy="1878425"/>
                    </a:xfrm>
                    <a:prstGeom prst="rect">
                      <a:avLst/>
                    </a:prstGeom>
                    <a:noFill/>
                    <a:ln w="9525">
                      <a:noFill/>
                      <a:miter lim="800000"/>
                      <a:headEnd/>
                      <a:tailEnd/>
                    </a:ln>
                  </pic:spPr>
                </pic:pic>
              </a:graphicData>
            </a:graphic>
          </wp:inline>
        </w:drawing>
      </w:r>
      <w:r w:rsidRPr="00E13160">
        <w:rPr>
          <w:rFonts w:ascii="Times New Roman" w:hAnsi="Times New Roman"/>
          <w:sz w:val="28"/>
          <w:szCs w:val="28"/>
        </w:rPr>
        <w:t xml:space="preserve"> </w:t>
      </w:r>
      <w:r w:rsidR="006F4141">
        <w:rPr>
          <w:rFonts w:ascii="Times New Roman" w:hAnsi="Times New Roman"/>
          <w:sz w:val="28"/>
          <w:szCs w:val="28"/>
        </w:rPr>
        <w:br w:type="page"/>
      </w:r>
    </w:p>
    <w:p w:rsidR="003902D9" w:rsidRPr="006F4141" w:rsidRDefault="003902D9" w:rsidP="006F4141">
      <w:pPr>
        <w:pStyle w:val="11"/>
        <w:ind w:firstLine="426"/>
        <w:contextualSpacing/>
        <w:jc w:val="both"/>
        <w:rPr>
          <w:rFonts w:ascii="Times New Roman" w:hAnsi="Times New Roman"/>
          <w:color w:val="FF0000"/>
          <w:sz w:val="28"/>
          <w:szCs w:val="28"/>
        </w:rPr>
        <w:sectPr w:rsidR="003902D9" w:rsidRPr="006F4141" w:rsidSect="00FC74ED">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56B21" w:rsidRPr="00C56B21" w:rsidRDefault="00C56B21" w:rsidP="00EF1FC5">
      <w:pPr>
        <w:pStyle w:val="a9"/>
        <w:ind w:firstLine="426"/>
        <w:contextualSpacing/>
        <w:rPr>
          <w:b/>
          <w:lang w:val="en-US"/>
        </w:rPr>
      </w:pPr>
      <w:r w:rsidRPr="00C56B21">
        <w:rPr>
          <w:b/>
          <w:szCs w:val="28"/>
        </w:rPr>
        <w:lastRenderedPageBreak/>
        <w:t>41.</w:t>
      </w:r>
      <w:r w:rsidRPr="00C56B21">
        <w:rPr>
          <w:b/>
        </w:rPr>
        <w:t xml:space="preserve"> Трансформатор без нагрузки, его электрическая схема. Уравнения трансформатора.</w:t>
      </w:r>
    </w:p>
    <w:p w:rsidR="00C56B21" w:rsidRDefault="00C56B21" w:rsidP="00EF1FC5">
      <w:pPr>
        <w:pStyle w:val="a9"/>
        <w:ind w:firstLine="426"/>
        <w:contextualSpacing/>
        <w:rPr>
          <w:szCs w:val="28"/>
          <w:lang w:val="en-US"/>
        </w:rPr>
      </w:pPr>
      <w:r w:rsidRPr="00C56B21">
        <w:rPr>
          <w:szCs w:val="28"/>
        </w:rPr>
        <w:t>Трансформатором называют статическое электромагнитное устройство, имеющее две или большее число индуктивно-связанных обмоток и предназначенное для преобразования посредством электромагнитной индукции одной (первичной) системы переменного тока в другую (вторичную) систему переменного тока. Трансформаторы широко используются в промышленности и быту для различных целей.</w:t>
      </w:r>
    </w:p>
    <w:p w:rsidR="00ED40BA" w:rsidRDefault="00ED40BA" w:rsidP="00EF1FC5">
      <w:pPr>
        <w:pStyle w:val="a9"/>
        <w:ind w:firstLine="426"/>
        <w:contextualSpacing/>
        <w:rPr>
          <w:szCs w:val="28"/>
          <w:lang w:val="en-US"/>
        </w:rPr>
      </w:pPr>
      <w:r>
        <w:rPr>
          <w:noProof/>
          <w:szCs w:val="28"/>
        </w:rPr>
        <w:drawing>
          <wp:inline distT="0" distB="0" distL="0" distR="0">
            <wp:extent cx="2902585" cy="1711960"/>
            <wp:effectExtent l="19050" t="0" r="0" b="0"/>
            <wp:docPr id="342" name="Рисунок 342" descr="C:\Users\BelyiDA\Desktop\50033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Users\BelyiDA\Desktop\5003304.jpeg"/>
                    <pic:cNvPicPr>
                      <a:picLocks noChangeAspect="1" noChangeArrowheads="1"/>
                    </pic:cNvPicPr>
                  </pic:nvPicPr>
                  <pic:blipFill>
                    <a:blip r:embed="rId379" cstate="print"/>
                    <a:srcRect/>
                    <a:stretch>
                      <a:fillRect/>
                    </a:stretch>
                  </pic:blipFill>
                  <pic:spPr bwMode="auto">
                    <a:xfrm>
                      <a:off x="0" y="0"/>
                      <a:ext cx="2902585" cy="1711960"/>
                    </a:xfrm>
                    <a:prstGeom prst="rect">
                      <a:avLst/>
                    </a:prstGeom>
                    <a:noFill/>
                    <a:ln w="9525">
                      <a:noFill/>
                      <a:miter lim="800000"/>
                      <a:headEnd/>
                      <a:tailEnd/>
                    </a:ln>
                  </pic:spPr>
                </pic:pic>
              </a:graphicData>
            </a:graphic>
          </wp:inline>
        </w:drawing>
      </w:r>
    </w:p>
    <w:p w:rsidR="00ED40BA" w:rsidRPr="00ED40BA" w:rsidRDefault="00ED40BA" w:rsidP="00ED40BA">
      <w:pPr>
        <w:pStyle w:val="a9"/>
        <w:ind w:firstLine="426"/>
        <w:contextualSpacing/>
        <w:rPr>
          <w:szCs w:val="28"/>
          <w:lang w:val="en-US"/>
        </w:rPr>
      </w:pPr>
      <w:proofErr w:type="spellStart"/>
      <w:r w:rsidRPr="00ED40BA">
        <w:rPr>
          <w:szCs w:val="28"/>
          <w:lang w:val="en-US"/>
        </w:rPr>
        <w:t>Рисунок</w:t>
      </w:r>
      <w:proofErr w:type="spellEnd"/>
      <w:r w:rsidRPr="00ED40BA">
        <w:rPr>
          <w:szCs w:val="28"/>
          <w:lang w:val="en-US"/>
        </w:rPr>
        <w:t xml:space="preserve"> 1 - </w:t>
      </w:r>
      <w:proofErr w:type="spellStart"/>
      <w:r w:rsidRPr="00ED40BA">
        <w:rPr>
          <w:szCs w:val="28"/>
          <w:lang w:val="en-US"/>
        </w:rPr>
        <w:t>Трансформатор</w:t>
      </w:r>
      <w:proofErr w:type="spellEnd"/>
    </w:p>
    <w:p w:rsidR="00ED40BA" w:rsidRPr="00ED40BA" w:rsidRDefault="00ED40BA" w:rsidP="00ED40BA">
      <w:pPr>
        <w:pStyle w:val="a9"/>
        <w:ind w:firstLine="426"/>
        <w:contextualSpacing/>
        <w:rPr>
          <w:szCs w:val="28"/>
          <w:lang w:val="en-US"/>
        </w:rPr>
      </w:pPr>
    </w:p>
    <w:p w:rsidR="00ED40BA" w:rsidRPr="00ED40BA" w:rsidRDefault="00ED40BA" w:rsidP="00ED40BA">
      <w:pPr>
        <w:pStyle w:val="a9"/>
        <w:ind w:firstLine="426"/>
        <w:contextualSpacing/>
        <w:rPr>
          <w:szCs w:val="28"/>
          <w:lang w:val="en-US"/>
        </w:rPr>
      </w:pPr>
      <w:proofErr w:type="gramStart"/>
      <w:r w:rsidRPr="00ED40BA">
        <w:rPr>
          <w:szCs w:val="28"/>
          <w:lang w:val="en-US"/>
        </w:rPr>
        <w:t>U1(</w:t>
      </w:r>
      <w:proofErr w:type="gramEnd"/>
      <w:r w:rsidRPr="00ED40BA">
        <w:rPr>
          <w:szCs w:val="28"/>
          <w:lang w:val="en-US"/>
        </w:rPr>
        <w:t>t)= U1msin(ω1t)                                                                 (1)</w:t>
      </w:r>
    </w:p>
    <w:p w:rsidR="00ED40BA" w:rsidRPr="00ED40BA" w:rsidRDefault="00ED40BA" w:rsidP="00ED40BA">
      <w:pPr>
        <w:pStyle w:val="a9"/>
        <w:ind w:firstLine="426"/>
        <w:contextualSpacing/>
        <w:rPr>
          <w:szCs w:val="28"/>
          <w:lang w:val="en-US"/>
        </w:rPr>
      </w:pPr>
    </w:p>
    <w:p w:rsidR="00ED40BA" w:rsidRPr="00ED40BA" w:rsidRDefault="00ED40BA" w:rsidP="00ED40BA">
      <w:pPr>
        <w:pStyle w:val="a9"/>
        <w:ind w:firstLine="426"/>
        <w:contextualSpacing/>
        <w:rPr>
          <w:szCs w:val="28"/>
        </w:rPr>
      </w:pPr>
      <w:r w:rsidRPr="00ED40BA">
        <w:rPr>
          <w:szCs w:val="28"/>
          <w:lang w:val="en-US"/>
        </w:rPr>
        <w:t>ω</w:t>
      </w:r>
      <w:r w:rsidRPr="00ED40BA">
        <w:rPr>
          <w:szCs w:val="28"/>
        </w:rPr>
        <w:t>1=2</w:t>
      </w:r>
      <w:proofErr w:type="spellStart"/>
      <w:r w:rsidRPr="00ED40BA">
        <w:rPr>
          <w:szCs w:val="28"/>
          <w:lang w:val="en-US"/>
        </w:rPr>
        <w:t>πf</w:t>
      </w:r>
      <w:proofErr w:type="spellEnd"/>
      <w:r w:rsidRPr="00ED40BA">
        <w:rPr>
          <w:szCs w:val="28"/>
        </w:rPr>
        <w:t xml:space="preserve">                                                                         (2)</w:t>
      </w:r>
    </w:p>
    <w:p w:rsidR="00ED40BA" w:rsidRPr="00ED40BA" w:rsidRDefault="00ED40BA" w:rsidP="00ED40BA">
      <w:pPr>
        <w:pStyle w:val="a9"/>
        <w:ind w:firstLine="426"/>
        <w:contextualSpacing/>
        <w:rPr>
          <w:szCs w:val="28"/>
        </w:rPr>
      </w:pPr>
    </w:p>
    <w:p w:rsidR="00ED40BA" w:rsidRPr="00ED40BA" w:rsidRDefault="00ED40BA" w:rsidP="00ED40BA">
      <w:pPr>
        <w:pStyle w:val="a9"/>
        <w:ind w:firstLine="426"/>
        <w:contextualSpacing/>
        <w:rPr>
          <w:szCs w:val="28"/>
        </w:rPr>
      </w:pPr>
      <w:r w:rsidRPr="00ED40BA">
        <w:rPr>
          <w:szCs w:val="28"/>
        </w:rPr>
        <w:t xml:space="preserve">Считаем, вторичная обмотка разомкнута (нет нагрузки). На первичную действует </w:t>
      </w:r>
      <w:r w:rsidRPr="00ED40BA">
        <w:rPr>
          <w:szCs w:val="28"/>
          <w:lang w:val="en-US"/>
        </w:rPr>
        <w:t>U</w:t>
      </w:r>
      <w:r w:rsidRPr="00ED40BA">
        <w:rPr>
          <w:szCs w:val="28"/>
        </w:rPr>
        <w:t>1(</w:t>
      </w:r>
      <w:r w:rsidRPr="00ED40BA">
        <w:rPr>
          <w:szCs w:val="28"/>
          <w:lang w:val="en-US"/>
        </w:rPr>
        <w:t>t</w:t>
      </w:r>
      <w:r w:rsidRPr="00ED40BA">
        <w:rPr>
          <w:szCs w:val="28"/>
        </w:rPr>
        <w:t>). В цепи возникает ток:</w:t>
      </w:r>
    </w:p>
    <w:p w:rsidR="00ED40BA" w:rsidRPr="00ED40BA" w:rsidRDefault="00ED40BA" w:rsidP="00ED40BA">
      <w:pPr>
        <w:pStyle w:val="a9"/>
        <w:ind w:firstLine="426"/>
        <w:contextualSpacing/>
        <w:rPr>
          <w:szCs w:val="28"/>
        </w:rPr>
      </w:pPr>
      <w:proofErr w:type="gramStart"/>
      <w:r w:rsidRPr="00ED40BA">
        <w:rPr>
          <w:szCs w:val="28"/>
          <w:lang w:val="en-US"/>
        </w:rPr>
        <w:t>U</w:t>
      </w:r>
      <w:r w:rsidRPr="00ED40BA">
        <w:rPr>
          <w:szCs w:val="28"/>
        </w:rPr>
        <w:t>1(</w:t>
      </w:r>
      <w:proofErr w:type="gramEnd"/>
      <w:r w:rsidRPr="00ED40BA">
        <w:rPr>
          <w:szCs w:val="28"/>
          <w:lang w:val="en-US"/>
        </w:rPr>
        <w:t>t</w:t>
      </w:r>
      <w:r w:rsidRPr="00ED40BA">
        <w:rPr>
          <w:szCs w:val="28"/>
        </w:rPr>
        <w:t>)=</w:t>
      </w:r>
      <w:r w:rsidRPr="00ED40BA">
        <w:rPr>
          <w:szCs w:val="28"/>
          <w:lang w:val="en-US"/>
        </w:rPr>
        <w:t>U</w:t>
      </w:r>
      <w:r w:rsidRPr="00ED40BA">
        <w:rPr>
          <w:szCs w:val="28"/>
        </w:rPr>
        <w:t xml:space="preserve">1 =&gt; </w:t>
      </w:r>
      <w:proofErr w:type="spellStart"/>
      <w:r w:rsidRPr="00ED40BA">
        <w:rPr>
          <w:szCs w:val="28"/>
          <w:lang w:val="en-US"/>
        </w:rPr>
        <w:t>i</w:t>
      </w:r>
      <w:proofErr w:type="spellEnd"/>
      <w:r w:rsidRPr="00ED40BA">
        <w:rPr>
          <w:szCs w:val="28"/>
        </w:rPr>
        <w:t xml:space="preserve">10 =&gt; </w:t>
      </w:r>
      <w:r w:rsidRPr="00ED40BA">
        <w:rPr>
          <w:szCs w:val="28"/>
          <w:lang w:val="en-US"/>
        </w:rPr>
        <w:t>F</w:t>
      </w:r>
      <w:r w:rsidRPr="00ED40BA">
        <w:rPr>
          <w:szCs w:val="28"/>
        </w:rPr>
        <w:t xml:space="preserve">10= </w:t>
      </w:r>
      <w:proofErr w:type="spellStart"/>
      <w:r w:rsidRPr="00ED40BA">
        <w:rPr>
          <w:szCs w:val="28"/>
          <w:lang w:val="en-US"/>
        </w:rPr>
        <w:t>i</w:t>
      </w:r>
      <w:proofErr w:type="spellEnd"/>
      <w:r w:rsidRPr="00ED40BA">
        <w:rPr>
          <w:szCs w:val="28"/>
        </w:rPr>
        <w:t xml:space="preserve">10* </w:t>
      </w:r>
      <w:r w:rsidRPr="00ED40BA">
        <w:rPr>
          <w:szCs w:val="28"/>
          <w:lang w:val="en-US"/>
        </w:rPr>
        <w:t>W</w:t>
      </w:r>
      <w:r w:rsidRPr="00ED40BA">
        <w:rPr>
          <w:szCs w:val="28"/>
        </w:rPr>
        <w:t xml:space="preserve">1 =&gt; </w:t>
      </w:r>
      <w:r w:rsidRPr="00ED40BA">
        <w:rPr>
          <w:szCs w:val="28"/>
          <w:lang w:val="en-US"/>
        </w:rPr>
        <w:t>H</w:t>
      </w:r>
      <w:r w:rsidRPr="00ED40BA">
        <w:rPr>
          <w:szCs w:val="28"/>
        </w:rPr>
        <w:t>10=</w:t>
      </w:r>
      <w:r w:rsidRPr="00ED40BA">
        <w:rPr>
          <w:szCs w:val="28"/>
          <w:lang w:val="en-US"/>
        </w:rPr>
        <w:t>F</w:t>
      </w:r>
      <w:r w:rsidRPr="00ED40BA">
        <w:rPr>
          <w:szCs w:val="28"/>
        </w:rPr>
        <w:t>10/</w:t>
      </w:r>
      <w:r w:rsidRPr="00ED40BA">
        <w:rPr>
          <w:szCs w:val="28"/>
          <w:lang w:val="en-US"/>
        </w:rPr>
        <w:t>l</w:t>
      </w:r>
      <w:r w:rsidRPr="00ED40BA">
        <w:rPr>
          <w:szCs w:val="28"/>
        </w:rPr>
        <w:t>ср =&gt; В10 =</w:t>
      </w:r>
      <w:r w:rsidRPr="00ED40BA">
        <w:rPr>
          <w:szCs w:val="28"/>
          <w:lang w:val="en-US"/>
        </w:rPr>
        <w:t>μ</w:t>
      </w:r>
      <w:r w:rsidRPr="00ED40BA">
        <w:rPr>
          <w:szCs w:val="28"/>
        </w:rPr>
        <w:t xml:space="preserve">* </w:t>
      </w:r>
      <w:r w:rsidRPr="00ED40BA">
        <w:rPr>
          <w:szCs w:val="28"/>
          <w:lang w:val="en-US"/>
        </w:rPr>
        <w:t>H</w:t>
      </w:r>
      <w:r w:rsidRPr="00ED40BA">
        <w:rPr>
          <w:szCs w:val="28"/>
        </w:rPr>
        <w:t xml:space="preserve">10 (электромагнитная индукция). =&gt; </w:t>
      </w:r>
      <w:r w:rsidRPr="00ED40BA">
        <w:rPr>
          <w:szCs w:val="28"/>
          <w:lang w:val="en-US"/>
        </w:rPr>
        <w:t>Qc</w:t>
      </w:r>
      <w:r w:rsidRPr="00ED40BA">
        <w:rPr>
          <w:szCs w:val="28"/>
        </w:rPr>
        <w:t xml:space="preserve">* В10 = Ф10 =&gt; </w:t>
      </w:r>
      <w:r w:rsidRPr="00ED40BA">
        <w:rPr>
          <w:szCs w:val="28"/>
          <w:lang w:val="en-US"/>
        </w:rPr>
        <w:t>ψ</w:t>
      </w:r>
      <w:r w:rsidRPr="00ED40BA">
        <w:rPr>
          <w:szCs w:val="28"/>
        </w:rPr>
        <w:t xml:space="preserve">= </w:t>
      </w:r>
      <w:r w:rsidRPr="00ED40BA">
        <w:rPr>
          <w:szCs w:val="28"/>
          <w:lang w:val="en-US"/>
        </w:rPr>
        <w:t>W</w:t>
      </w:r>
      <w:r w:rsidRPr="00ED40BA">
        <w:rPr>
          <w:szCs w:val="28"/>
        </w:rPr>
        <w:t>1* Ф10 =&gt; Ф10</w:t>
      </w:r>
      <w:r w:rsidRPr="00ED40BA">
        <w:rPr>
          <w:szCs w:val="28"/>
          <w:lang w:val="en-US"/>
        </w:rPr>
        <w:t>S</w:t>
      </w:r>
      <w:r w:rsidRPr="00ED40BA">
        <w:rPr>
          <w:szCs w:val="28"/>
        </w:rPr>
        <w:t xml:space="preserve"> =&gt; </w:t>
      </w:r>
      <w:r w:rsidRPr="00ED40BA">
        <w:rPr>
          <w:szCs w:val="28"/>
          <w:lang w:val="en-US"/>
        </w:rPr>
        <w:t>ψ</w:t>
      </w:r>
      <w:r w:rsidRPr="00ED40BA">
        <w:rPr>
          <w:szCs w:val="28"/>
        </w:rPr>
        <w:t>=</w:t>
      </w:r>
      <w:r w:rsidRPr="00ED40BA">
        <w:rPr>
          <w:szCs w:val="28"/>
          <w:lang w:val="en-US"/>
        </w:rPr>
        <w:t>W</w:t>
      </w:r>
      <w:r w:rsidRPr="00ED40BA">
        <w:rPr>
          <w:szCs w:val="28"/>
        </w:rPr>
        <w:t>1* Ф10, где Ф10 – магнитный поток; Ф10</w:t>
      </w:r>
      <w:r w:rsidRPr="00ED40BA">
        <w:rPr>
          <w:szCs w:val="28"/>
          <w:lang w:val="en-US"/>
        </w:rPr>
        <w:t>S</w:t>
      </w:r>
      <w:r w:rsidRPr="00ED40BA">
        <w:rPr>
          <w:szCs w:val="28"/>
        </w:rPr>
        <w:t xml:space="preserve"> – поток рассеивания.</w:t>
      </w:r>
    </w:p>
    <w:p w:rsidR="00ED40BA" w:rsidRPr="00ED40BA" w:rsidRDefault="00ED40BA" w:rsidP="00ED40BA">
      <w:pPr>
        <w:pStyle w:val="a9"/>
        <w:ind w:firstLine="426"/>
        <w:contextualSpacing/>
        <w:rPr>
          <w:szCs w:val="28"/>
        </w:rPr>
      </w:pPr>
    </w:p>
    <w:p w:rsidR="00ED40BA" w:rsidRDefault="00ED40BA">
      <w:pP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br w:type="page"/>
      </w:r>
    </w:p>
    <w:p w:rsidR="006F3E34" w:rsidRPr="006F3E34" w:rsidRDefault="006F3E34" w:rsidP="006F3E34">
      <w:pPr>
        <w:spacing w:after="0" w:line="240" w:lineRule="auto"/>
        <w:ind w:left="720"/>
        <w:jc w:val="both"/>
        <w:rPr>
          <w:b/>
          <w:sz w:val="28"/>
          <w:szCs w:val="28"/>
        </w:rPr>
      </w:pPr>
      <w:r w:rsidRPr="006F3E34">
        <w:rPr>
          <w:rFonts w:ascii="Times New Roman" w:eastAsia="Calibri" w:hAnsi="Times New Roman" w:cs="Times New Roman"/>
          <w:b/>
          <w:iCs/>
          <w:sz w:val="28"/>
          <w:szCs w:val="28"/>
          <w:lang w:eastAsia="ru-RU"/>
        </w:rPr>
        <w:lastRenderedPageBreak/>
        <w:t>42.</w:t>
      </w:r>
      <w:r w:rsidRPr="006F3E34">
        <w:rPr>
          <w:b/>
          <w:sz w:val="28"/>
          <w:szCs w:val="28"/>
        </w:rPr>
        <w:t xml:space="preserve"> Уравнения и векторная диаграмма трансформатора с нагрузкой.</w:t>
      </w:r>
    </w:p>
    <w:p w:rsidR="00ED40BA" w:rsidRDefault="00B8145F">
      <w:pPr>
        <w:rPr>
          <w:rFonts w:ascii="Times New Roman" w:eastAsia="Calibri" w:hAnsi="Times New Roman" w:cs="Times New Roman"/>
          <w:iCs/>
          <w:sz w:val="28"/>
          <w:szCs w:val="28"/>
          <w:lang w:val="en-US" w:eastAsia="ru-RU"/>
        </w:rPr>
      </w:pPr>
      <w:r>
        <w:rPr>
          <w:rFonts w:ascii="Times New Roman" w:eastAsia="Calibri" w:hAnsi="Times New Roman" w:cs="Times New Roman"/>
          <w:iCs/>
          <w:noProof/>
          <w:sz w:val="28"/>
          <w:szCs w:val="28"/>
          <w:lang w:eastAsia="ru-RU"/>
        </w:rPr>
        <w:drawing>
          <wp:inline distT="0" distB="0" distL="0" distR="0">
            <wp:extent cx="4432884" cy="2402958"/>
            <wp:effectExtent l="0" t="0" r="0" b="0"/>
            <wp:docPr id="343" name="Рисунок 343" descr="C:\Users\BelyiDA\Desktop\transformator-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Users\BelyiDA\Desktop\transformator-327.gif"/>
                    <pic:cNvPicPr>
                      <a:picLocks noChangeAspect="1" noChangeArrowheads="1"/>
                    </pic:cNvPicPr>
                  </pic:nvPicPr>
                  <pic:blipFill>
                    <a:blip r:embed="rId380" cstate="print"/>
                    <a:srcRect/>
                    <a:stretch>
                      <a:fillRect/>
                    </a:stretch>
                  </pic:blipFill>
                  <pic:spPr bwMode="auto">
                    <a:xfrm>
                      <a:off x="0" y="0"/>
                      <a:ext cx="4438455" cy="2405978"/>
                    </a:xfrm>
                    <a:prstGeom prst="rect">
                      <a:avLst/>
                    </a:prstGeom>
                    <a:noFill/>
                    <a:ln w="9525">
                      <a:noFill/>
                      <a:miter lim="800000"/>
                      <a:headEnd/>
                      <a:tailEnd/>
                    </a:ln>
                  </pic:spPr>
                </pic:pic>
              </a:graphicData>
            </a:graphic>
          </wp:inline>
        </w:drawing>
      </w:r>
    </w:p>
    <w:p w:rsidR="004202C4" w:rsidRDefault="004202C4" w:rsidP="004202C4">
      <w:pPr>
        <w:spacing w:after="0" w:line="240" w:lineRule="auto"/>
        <w:rPr>
          <w:rFonts w:ascii="Times New Roman" w:eastAsia="Calibri" w:hAnsi="Times New Roman" w:cs="Times New Roman"/>
          <w:iCs/>
          <w:sz w:val="28"/>
          <w:szCs w:val="28"/>
          <w:lang w:val="en-US" w:eastAsia="ru-RU"/>
        </w:rPr>
      </w:pPr>
      <w:r w:rsidRPr="004202C4">
        <w:rPr>
          <w:rFonts w:ascii="Times New Roman" w:eastAsia="Calibri" w:hAnsi="Times New Roman" w:cs="Times New Roman"/>
          <w:iCs/>
          <w:sz w:val="28"/>
          <w:szCs w:val="28"/>
          <w:lang w:eastAsia="ru-RU"/>
        </w:rPr>
        <w:t>комплексные уравнения трансформатора примут вид</w:t>
      </w:r>
    </w:p>
    <w:p w:rsidR="004202C4" w:rsidRDefault="004202C4" w:rsidP="004202C4">
      <w:pPr>
        <w:spacing w:after="0" w:line="240" w:lineRule="auto"/>
        <w:rPr>
          <w:rFonts w:ascii="Times New Roman" w:eastAsia="Calibri" w:hAnsi="Times New Roman" w:cs="Times New Roman"/>
          <w:iCs/>
          <w:sz w:val="28"/>
          <w:szCs w:val="28"/>
          <w:lang w:val="en-US" w:eastAsia="ru-RU"/>
        </w:rPr>
      </w:pPr>
      <w:r w:rsidRPr="004202C4">
        <w:rPr>
          <w:rFonts w:ascii="Times New Roman" w:eastAsia="Calibri" w:hAnsi="Times New Roman" w:cs="Times New Roman"/>
          <w:iCs/>
          <w:sz w:val="28"/>
          <w:szCs w:val="28"/>
          <w:lang w:val="en-US" w:eastAsia="ru-RU"/>
        </w:rPr>
        <w:t>Ú1 + É1 = Í1R1 + jÍ1X1 = Í1Z1;</w:t>
      </w:r>
    </w:p>
    <w:p w:rsidR="004202C4" w:rsidRDefault="004202C4" w:rsidP="004202C4">
      <w:pPr>
        <w:spacing w:after="0" w:line="240" w:lineRule="auto"/>
        <w:rPr>
          <w:rFonts w:ascii="Times New Roman" w:eastAsia="Calibri" w:hAnsi="Times New Roman" w:cs="Times New Roman"/>
          <w:iCs/>
          <w:sz w:val="28"/>
          <w:szCs w:val="28"/>
          <w:lang w:val="en-US" w:eastAsia="ru-RU"/>
        </w:rPr>
      </w:pPr>
      <w:r w:rsidRPr="004202C4">
        <w:rPr>
          <w:rFonts w:ascii="Times New Roman" w:eastAsia="Calibri" w:hAnsi="Times New Roman" w:cs="Times New Roman"/>
          <w:iCs/>
          <w:sz w:val="28"/>
          <w:szCs w:val="28"/>
          <w:lang w:val="en-US" w:eastAsia="ru-RU"/>
        </w:rPr>
        <w:t>É2 + Í2R2 + jÍ2X2 + Í2Zн = Í2Z2 + Í2Zн;</w:t>
      </w:r>
    </w:p>
    <w:p w:rsidR="004202C4" w:rsidRPr="004202C4" w:rsidRDefault="004202C4" w:rsidP="004202C4">
      <w:pPr>
        <w:spacing w:after="0" w:line="240" w:lineRule="auto"/>
        <w:rPr>
          <w:rFonts w:ascii="Times New Roman" w:eastAsia="Calibri" w:hAnsi="Times New Roman" w:cs="Times New Roman"/>
          <w:iCs/>
          <w:sz w:val="28"/>
          <w:szCs w:val="28"/>
          <w:lang w:val="en-US" w:eastAsia="ru-RU"/>
        </w:rPr>
      </w:pPr>
      <w:r w:rsidRPr="004202C4">
        <w:rPr>
          <w:rFonts w:ascii="Times New Roman" w:eastAsia="Calibri" w:hAnsi="Times New Roman" w:cs="Times New Roman"/>
          <w:iCs/>
          <w:sz w:val="28"/>
          <w:szCs w:val="28"/>
          <w:lang w:val="en-US" w:eastAsia="ru-RU"/>
        </w:rPr>
        <w:t xml:space="preserve">Í1 + </w:t>
      </w:r>
      <w:proofErr w:type="gramStart"/>
      <w:r w:rsidRPr="004202C4">
        <w:rPr>
          <w:rFonts w:ascii="Times New Roman" w:eastAsia="Calibri" w:hAnsi="Times New Roman" w:cs="Times New Roman"/>
          <w:iCs/>
          <w:sz w:val="28"/>
          <w:szCs w:val="28"/>
          <w:lang w:val="en-US" w:eastAsia="ru-RU"/>
        </w:rPr>
        <w:t>( -</w:t>
      </w:r>
      <w:proofErr w:type="gramEnd"/>
      <w:r w:rsidRPr="004202C4">
        <w:rPr>
          <w:rFonts w:ascii="Times New Roman" w:eastAsia="Calibri" w:hAnsi="Times New Roman" w:cs="Times New Roman"/>
          <w:iCs/>
          <w:sz w:val="28"/>
          <w:szCs w:val="28"/>
          <w:lang w:val="en-US" w:eastAsia="ru-RU"/>
        </w:rPr>
        <w:t>Í2w2/w1) = Í0.</w:t>
      </w:r>
    </w:p>
    <w:p w:rsidR="004202C4" w:rsidRDefault="004202C4" w:rsidP="004202C4">
      <w:pPr>
        <w:spacing w:after="0" w:line="240" w:lineRule="auto"/>
        <w:rPr>
          <w:rFonts w:ascii="Times New Roman" w:eastAsia="Calibri" w:hAnsi="Times New Roman" w:cs="Times New Roman"/>
          <w:iCs/>
          <w:sz w:val="28"/>
          <w:szCs w:val="28"/>
          <w:lang w:val="en-US" w:eastAsia="ru-RU"/>
        </w:rPr>
      </w:pPr>
      <w:r w:rsidRPr="004202C4">
        <w:rPr>
          <w:rFonts w:ascii="Times New Roman" w:eastAsia="Calibri" w:hAnsi="Times New Roman" w:cs="Times New Roman"/>
          <w:iCs/>
          <w:sz w:val="28"/>
          <w:szCs w:val="28"/>
          <w:lang w:val="en-US" w:eastAsia="ru-RU"/>
        </w:rPr>
        <w:t>U</w:t>
      </w:r>
      <w:r w:rsidRPr="004202C4">
        <w:rPr>
          <w:rFonts w:ascii="Times New Roman" w:eastAsia="Calibri" w:hAnsi="Times New Roman" w:cs="Times New Roman"/>
          <w:iCs/>
          <w:sz w:val="28"/>
          <w:szCs w:val="28"/>
          <w:lang w:eastAsia="ru-RU"/>
        </w:rPr>
        <w:t xml:space="preserve">́2 = </w:t>
      </w:r>
      <w:r w:rsidRPr="004202C4">
        <w:rPr>
          <w:rFonts w:ascii="Times New Roman" w:eastAsia="Calibri" w:hAnsi="Times New Roman" w:cs="Times New Roman"/>
          <w:iCs/>
          <w:sz w:val="28"/>
          <w:szCs w:val="28"/>
          <w:lang w:val="en-US" w:eastAsia="ru-RU"/>
        </w:rPr>
        <w:t>E</w:t>
      </w:r>
      <w:r w:rsidRPr="004202C4">
        <w:rPr>
          <w:rFonts w:ascii="Times New Roman" w:eastAsia="Calibri" w:hAnsi="Times New Roman" w:cs="Times New Roman"/>
          <w:iCs/>
          <w:sz w:val="28"/>
          <w:szCs w:val="28"/>
          <w:lang w:eastAsia="ru-RU"/>
        </w:rPr>
        <w:t xml:space="preserve">́2 - </w:t>
      </w:r>
      <w:r w:rsidRPr="004202C4">
        <w:rPr>
          <w:rFonts w:ascii="Times New Roman" w:eastAsia="Calibri" w:hAnsi="Times New Roman" w:cs="Times New Roman"/>
          <w:iCs/>
          <w:sz w:val="28"/>
          <w:szCs w:val="28"/>
          <w:lang w:val="en-US" w:eastAsia="ru-RU"/>
        </w:rPr>
        <w:t>I</w:t>
      </w:r>
      <w:r w:rsidRPr="004202C4">
        <w:rPr>
          <w:rFonts w:ascii="Times New Roman" w:eastAsia="Calibri" w:hAnsi="Times New Roman" w:cs="Times New Roman"/>
          <w:iCs/>
          <w:sz w:val="28"/>
          <w:szCs w:val="28"/>
          <w:lang w:eastAsia="ru-RU"/>
        </w:rPr>
        <w:t>́2</w:t>
      </w:r>
      <w:r w:rsidRPr="004202C4">
        <w:rPr>
          <w:rFonts w:ascii="Times New Roman" w:eastAsia="Calibri" w:hAnsi="Times New Roman" w:cs="Times New Roman"/>
          <w:iCs/>
          <w:sz w:val="28"/>
          <w:szCs w:val="28"/>
          <w:lang w:val="en-US" w:eastAsia="ru-RU"/>
        </w:rPr>
        <w:t>R</w:t>
      </w:r>
      <w:r w:rsidRPr="004202C4">
        <w:rPr>
          <w:rFonts w:ascii="Times New Roman" w:eastAsia="Calibri" w:hAnsi="Times New Roman" w:cs="Times New Roman"/>
          <w:iCs/>
          <w:sz w:val="28"/>
          <w:szCs w:val="28"/>
          <w:lang w:eastAsia="ru-RU"/>
        </w:rPr>
        <w:t xml:space="preserve">2 - </w:t>
      </w:r>
      <w:proofErr w:type="spellStart"/>
      <w:r w:rsidRPr="004202C4">
        <w:rPr>
          <w:rFonts w:ascii="Times New Roman" w:eastAsia="Calibri" w:hAnsi="Times New Roman" w:cs="Times New Roman"/>
          <w:iCs/>
          <w:sz w:val="28"/>
          <w:szCs w:val="28"/>
          <w:lang w:val="en-US" w:eastAsia="ru-RU"/>
        </w:rPr>
        <w:t>jI</w:t>
      </w:r>
      <w:proofErr w:type="spellEnd"/>
      <w:r w:rsidRPr="004202C4">
        <w:rPr>
          <w:rFonts w:ascii="Times New Roman" w:eastAsia="Calibri" w:hAnsi="Times New Roman" w:cs="Times New Roman"/>
          <w:iCs/>
          <w:sz w:val="28"/>
          <w:szCs w:val="28"/>
          <w:lang w:eastAsia="ru-RU"/>
        </w:rPr>
        <w:t>́2</w:t>
      </w:r>
      <w:r w:rsidRPr="004202C4">
        <w:rPr>
          <w:rFonts w:ascii="Times New Roman" w:eastAsia="Calibri" w:hAnsi="Times New Roman" w:cs="Times New Roman"/>
          <w:iCs/>
          <w:sz w:val="28"/>
          <w:szCs w:val="28"/>
          <w:lang w:val="en-US" w:eastAsia="ru-RU"/>
        </w:rPr>
        <w:t>X</w:t>
      </w:r>
      <w:r w:rsidRPr="004202C4">
        <w:rPr>
          <w:rFonts w:ascii="Times New Roman" w:eastAsia="Calibri" w:hAnsi="Times New Roman" w:cs="Times New Roman"/>
          <w:iCs/>
          <w:sz w:val="28"/>
          <w:szCs w:val="28"/>
          <w:lang w:eastAsia="ru-RU"/>
        </w:rPr>
        <w:t>2.</w:t>
      </w:r>
    </w:p>
    <w:p w:rsidR="004202C4" w:rsidRDefault="004202C4" w:rsidP="004202C4">
      <w:pPr>
        <w:spacing w:after="0" w:line="240" w:lineRule="auto"/>
        <w:rPr>
          <w:rFonts w:ascii="Times New Roman" w:eastAsia="Calibri" w:hAnsi="Times New Roman" w:cs="Times New Roman"/>
          <w:iCs/>
          <w:sz w:val="28"/>
          <w:szCs w:val="28"/>
          <w:lang w:val="en-US" w:eastAsia="ru-RU"/>
        </w:rPr>
      </w:pPr>
      <w:r w:rsidRPr="004202C4">
        <w:rPr>
          <w:rFonts w:ascii="Times New Roman" w:eastAsia="Calibri" w:hAnsi="Times New Roman" w:cs="Times New Roman"/>
          <w:iCs/>
          <w:sz w:val="28"/>
          <w:szCs w:val="28"/>
          <w:lang w:val="en-US" w:eastAsia="ru-RU"/>
        </w:rPr>
        <w:t>É2 = Ú2 + Í2R2 = jÍ2X2</w:t>
      </w:r>
    </w:p>
    <w:p w:rsidR="004202C4" w:rsidRDefault="004202C4">
      <w:pPr>
        <w:rPr>
          <w:rFonts w:ascii="Times New Roman" w:eastAsia="Calibri" w:hAnsi="Times New Roman" w:cs="Times New Roman"/>
          <w:iCs/>
          <w:sz w:val="28"/>
          <w:szCs w:val="28"/>
          <w:lang w:val="en-US" w:eastAsia="ru-RU"/>
        </w:rPr>
      </w:pPr>
      <w:r>
        <w:rPr>
          <w:rFonts w:ascii="Times New Roman" w:eastAsia="Calibri" w:hAnsi="Times New Roman" w:cs="Times New Roman"/>
          <w:iCs/>
          <w:sz w:val="28"/>
          <w:szCs w:val="28"/>
          <w:lang w:val="en-US" w:eastAsia="ru-RU"/>
        </w:rPr>
        <w:br w:type="page"/>
      </w:r>
    </w:p>
    <w:p w:rsidR="00C01AD0" w:rsidRDefault="00C01AD0" w:rsidP="00C01AD0">
      <w:pPr>
        <w:spacing w:after="0" w:line="240" w:lineRule="auto"/>
        <w:jc w:val="both"/>
        <w:rPr>
          <w:b/>
          <w:sz w:val="28"/>
          <w:szCs w:val="28"/>
          <w:lang w:val="en-US"/>
        </w:rPr>
      </w:pPr>
      <w:r w:rsidRPr="00C01AD0">
        <w:rPr>
          <w:rFonts w:ascii="Times New Roman" w:eastAsia="Calibri" w:hAnsi="Times New Roman" w:cs="Times New Roman"/>
          <w:b/>
          <w:iCs/>
          <w:sz w:val="28"/>
          <w:szCs w:val="28"/>
          <w:lang w:eastAsia="ru-RU"/>
        </w:rPr>
        <w:lastRenderedPageBreak/>
        <w:t>43.</w:t>
      </w:r>
      <w:r w:rsidRPr="00C01AD0">
        <w:rPr>
          <w:b/>
          <w:sz w:val="28"/>
          <w:szCs w:val="28"/>
        </w:rPr>
        <w:t xml:space="preserve"> Параллельное включение двух катушек с индуктивной связью. Определение входного сопротивления.</w:t>
      </w:r>
    </w:p>
    <w:p w:rsidR="0092160C" w:rsidRPr="00D47F85" w:rsidRDefault="0092160C" w:rsidP="0092160C">
      <w:pPr>
        <w:spacing w:after="0" w:line="240" w:lineRule="auto"/>
        <w:jc w:val="both"/>
        <w:rPr>
          <w:sz w:val="28"/>
          <w:szCs w:val="28"/>
        </w:rPr>
      </w:pPr>
      <w:r w:rsidRPr="00D47F85">
        <w:rPr>
          <w:sz w:val="28"/>
          <w:szCs w:val="28"/>
        </w:rPr>
        <w:t xml:space="preserve">Общая индуктивность параллельно соединенных катушек определяется по формуле </w:t>
      </w:r>
    </w:p>
    <w:p w:rsidR="0092160C" w:rsidRPr="00D47F85" w:rsidRDefault="0092160C" w:rsidP="0092160C">
      <w:pPr>
        <w:spacing w:after="0" w:line="240" w:lineRule="auto"/>
        <w:jc w:val="both"/>
        <w:rPr>
          <w:sz w:val="28"/>
          <w:szCs w:val="28"/>
        </w:rPr>
      </w:pPr>
      <w:r w:rsidRPr="00D47F85">
        <w:rPr>
          <w:sz w:val="28"/>
          <w:szCs w:val="28"/>
        </w:rPr>
        <w:t xml:space="preserve">Формула читается так: </w:t>
      </w:r>
      <w:r w:rsidR="00D47F85">
        <w:rPr>
          <w:noProof/>
          <w:sz w:val="28"/>
          <w:szCs w:val="28"/>
          <w:lang w:eastAsia="ru-RU"/>
        </w:rPr>
        <w:drawing>
          <wp:inline distT="0" distB="0" distL="0" distR="0">
            <wp:extent cx="1341917" cy="498602"/>
            <wp:effectExtent l="19050" t="0" r="0" b="0"/>
            <wp:docPr id="344" name="Рисунок 344" descr="C:\Users\BelyiDA\Desktop\parallelinduk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Users\BelyiDA\Desktop\parallelindukt2.gif"/>
                    <pic:cNvPicPr>
                      <a:picLocks noChangeAspect="1" noChangeArrowheads="1"/>
                    </pic:cNvPicPr>
                  </pic:nvPicPr>
                  <pic:blipFill>
                    <a:blip r:embed="rId381" cstate="print"/>
                    <a:srcRect/>
                    <a:stretch>
                      <a:fillRect/>
                    </a:stretch>
                  </pic:blipFill>
                  <pic:spPr bwMode="auto">
                    <a:xfrm>
                      <a:off x="0" y="0"/>
                      <a:ext cx="1342490" cy="498815"/>
                    </a:xfrm>
                    <a:prstGeom prst="rect">
                      <a:avLst/>
                    </a:prstGeom>
                    <a:noFill/>
                    <a:ln w="9525">
                      <a:noFill/>
                      <a:miter lim="800000"/>
                      <a:headEnd/>
                      <a:tailEnd/>
                    </a:ln>
                  </pic:spPr>
                </pic:pic>
              </a:graphicData>
            </a:graphic>
          </wp:inline>
        </w:drawing>
      </w:r>
    </w:p>
    <w:p w:rsidR="0092160C" w:rsidRPr="00D47F85" w:rsidRDefault="0092160C" w:rsidP="0092160C">
      <w:pPr>
        <w:spacing w:after="0" w:line="240" w:lineRule="auto"/>
        <w:jc w:val="both"/>
        <w:rPr>
          <w:sz w:val="28"/>
          <w:szCs w:val="28"/>
        </w:rPr>
      </w:pPr>
      <w:r w:rsidRPr="00D47F85">
        <w:rPr>
          <w:sz w:val="28"/>
          <w:szCs w:val="28"/>
        </w:rPr>
        <w:t xml:space="preserve">Величина обратная общей индуктивности параллельно включенных катушек равна сумме обратных величин индуктивностей этих катушек </w:t>
      </w:r>
    </w:p>
    <w:p w:rsidR="0092160C" w:rsidRPr="00D47F85" w:rsidRDefault="00D47F85" w:rsidP="0092160C">
      <w:pPr>
        <w:spacing w:after="0" w:line="240" w:lineRule="auto"/>
        <w:jc w:val="both"/>
        <w:rPr>
          <w:sz w:val="28"/>
          <w:szCs w:val="28"/>
        </w:rPr>
      </w:pPr>
      <w:r>
        <w:rPr>
          <w:noProof/>
          <w:sz w:val="28"/>
          <w:szCs w:val="28"/>
          <w:lang w:eastAsia="ru-RU"/>
        </w:rPr>
        <w:drawing>
          <wp:inline distT="0" distB="0" distL="0" distR="0">
            <wp:extent cx="1743740" cy="1666338"/>
            <wp:effectExtent l="19050" t="0" r="8860" b="0"/>
            <wp:docPr id="345" name="Рисунок 345" descr="C:\Users\BelyiDA\Desktop\parallelinduk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Users\BelyiDA\Desktop\parallelindukt.gif"/>
                    <pic:cNvPicPr>
                      <a:picLocks noChangeAspect="1" noChangeArrowheads="1"/>
                    </pic:cNvPicPr>
                  </pic:nvPicPr>
                  <pic:blipFill>
                    <a:blip r:embed="rId382" cstate="print"/>
                    <a:srcRect/>
                    <a:stretch>
                      <a:fillRect/>
                    </a:stretch>
                  </pic:blipFill>
                  <pic:spPr bwMode="auto">
                    <a:xfrm>
                      <a:off x="0" y="0"/>
                      <a:ext cx="1743740" cy="1666338"/>
                    </a:xfrm>
                    <a:prstGeom prst="rect">
                      <a:avLst/>
                    </a:prstGeom>
                    <a:noFill/>
                    <a:ln w="9525">
                      <a:noFill/>
                      <a:miter lim="800000"/>
                      <a:headEnd/>
                      <a:tailEnd/>
                    </a:ln>
                  </pic:spPr>
                </pic:pic>
              </a:graphicData>
            </a:graphic>
          </wp:inline>
        </w:drawing>
      </w:r>
    </w:p>
    <w:p w:rsidR="0092160C" w:rsidRPr="00D47F85" w:rsidRDefault="0092160C" w:rsidP="0092160C">
      <w:pPr>
        <w:spacing w:after="0" w:line="240" w:lineRule="auto"/>
        <w:jc w:val="both"/>
        <w:rPr>
          <w:sz w:val="28"/>
          <w:szCs w:val="28"/>
        </w:rPr>
      </w:pPr>
      <w:r w:rsidRPr="00D47F85">
        <w:rPr>
          <w:sz w:val="28"/>
          <w:szCs w:val="28"/>
        </w:rPr>
        <w:t xml:space="preserve">   Первый частный случай</w:t>
      </w:r>
    </w:p>
    <w:p w:rsidR="0092160C" w:rsidRPr="00D47F85" w:rsidRDefault="0092160C" w:rsidP="0092160C">
      <w:pPr>
        <w:spacing w:after="0" w:line="240" w:lineRule="auto"/>
        <w:jc w:val="both"/>
        <w:rPr>
          <w:sz w:val="28"/>
          <w:szCs w:val="28"/>
        </w:rPr>
      </w:pPr>
      <w:r w:rsidRPr="00D47F85">
        <w:rPr>
          <w:sz w:val="28"/>
          <w:szCs w:val="28"/>
        </w:rPr>
        <w:t xml:space="preserve"> Если параллельно включено только две катушки, то общую индуктивность можно определить, если произведение  индуктивностей разделить на их сумму. </w:t>
      </w:r>
    </w:p>
    <w:p w:rsidR="0092160C" w:rsidRPr="00D47F85" w:rsidRDefault="00D47F85" w:rsidP="0092160C">
      <w:pPr>
        <w:spacing w:after="0" w:line="240" w:lineRule="auto"/>
        <w:jc w:val="both"/>
        <w:rPr>
          <w:sz w:val="28"/>
          <w:szCs w:val="28"/>
        </w:rPr>
      </w:pPr>
      <w:r>
        <w:rPr>
          <w:noProof/>
          <w:sz w:val="28"/>
          <w:szCs w:val="28"/>
          <w:lang w:eastAsia="ru-RU"/>
        </w:rPr>
        <w:drawing>
          <wp:inline distT="0" distB="0" distL="0" distR="0">
            <wp:extent cx="871855" cy="797560"/>
            <wp:effectExtent l="19050" t="0" r="4445" b="0"/>
            <wp:docPr id="346" name="Рисунок 346" descr="C:\Users\BelyiDA\Desktop\parallelinduk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C:\Users\BelyiDA\Desktop\parallelindukt3.gif"/>
                    <pic:cNvPicPr>
                      <a:picLocks noChangeAspect="1" noChangeArrowheads="1"/>
                    </pic:cNvPicPr>
                  </pic:nvPicPr>
                  <pic:blipFill>
                    <a:blip r:embed="rId383" cstate="print"/>
                    <a:srcRect/>
                    <a:stretch>
                      <a:fillRect/>
                    </a:stretch>
                  </pic:blipFill>
                  <pic:spPr bwMode="auto">
                    <a:xfrm>
                      <a:off x="0" y="0"/>
                      <a:ext cx="871855" cy="797560"/>
                    </a:xfrm>
                    <a:prstGeom prst="rect">
                      <a:avLst/>
                    </a:prstGeom>
                    <a:noFill/>
                    <a:ln w="9525">
                      <a:noFill/>
                      <a:miter lim="800000"/>
                      <a:headEnd/>
                      <a:tailEnd/>
                    </a:ln>
                  </pic:spPr>
                </pic:pic>
              </a:graphicData>
            </a:graphic>
          </wp:inline>
        </w:drawing>
      </w:r>
    </w:p>
    <w:p w:rsidR="0092160C" w:rsidRPr="00D47F85" w:rsidRDefault="0092160C" w:rsidP="0092160C">
      <w:pPr>
        <w:spacing w:after="0" w:line="240" w:lineRule="auto"/>
        <w:jc w:val="both"/>
        <w:rPr>
          <w:sz w:val="28"/>
          <w:szCs w:val="28"/>
        </w:rPr>
      </w:pPr>
      <w:r w:rsidRPr="00D47F85">
        <w:rPr>
          <w:sz w:val="28"/>
          <w:szCs w:val="28"/>
        </w:rPr>
        <w:t xml:space="preserve">Второй частный случай  </w:t>
      </w:r>
    </w:p>
    <w:p w:rsidR="00C01AD0" w:rsidRPr="00D47F85" w:rsidRDefault="0092160C" w:rsidP="0092160C">
      <w:pPr>
        <w:spacing w:after="0" w:line="240" w:lineRule="auto"/>
        <w:jc w:val="both"/>
        <w:rPr>
          <w:sz w:val="28"/>
          <w:szCs w:val="28"/>
        </w:rPr>
      </w:pPr>
      <w:r w:rsidRPr="00D47F85">
        <w:rPr>
          <w:sz w:val="28"/>
          <w:szCs w:val="28"/>
        </w:rPr>
        <w:t xml:space="preserve">   Если параллельно соединено любое количество катушек одинаковой индуктивности, то их общую индуктивность можно определить по общей формуле, а </w:t>
      </w:r>
      <w:proofErr w:type="gramStart"/>
      <w:r w:rsidRPr="00D47F85">
        <w:rPr>
          <w:sz w:val="28"/>
          <w:szCs w:val="28"/>
        </w:rPr>
        <w:t>быстрее</w:t>
      </w:r>
      <w:proofErr w:type="gramEnd"/>
      <w:r w:rsidRPr="00D47F85">
        <w:rPr>
          <w:sz w:val="28"/>
          <w:szCs w:val="28"/>
        </w:rPr>
        <w:t xml:space="preserve">  если индуктивность одной катушки разделить на количество катушек.</w:t>
      </w:r>
    </w:p>
    <w:p w:rsidR="004202C4" w:rsidRPr="00D47F85" w:rsidRDefault="004202C4" w:rsidP="004202C4">
      <w:pPr>
        <w:spacing w:after="0" w:line="240" w:lineRule="auto"/>
        <w:rPr>
          <w:rFonts w:ascii="Times New Roman" w:eastAsia="Calibri" w:hAnsi="Times New Roman" w:cs="Times New Roman"/>
          <w:iCs/>
          <w:sz w:val="28"/>
          <w:szCs w:val="28"/>
          <w:lang w:eastAsia="ru-RU"/>
        </w:rPr>
      </w:pPr>
    </w:p>
    <w:p w:rsidR="00D47F85" w:rsidRPr="00D47F85" w:rsidRDefault="00D47F85" w:rsidP="004202C4">
      <w:pPr>
        <w:spacing w:after="0" w:line="240" w:lineRule="auto"/>
        <w:rPr>
          <w:rFonts w:ascii="Times New Roman" w:eastAsia="Calibri" w:hAnsi="Times New Roman" w:cs="Times New Roman"/>
          <w:iCs/>
          <w:sz w:val="28"/>
          <w:szCs w:val="28"/>
          <w:lang w:eastAsia="ru-RU"/>
        </w:rPr>
      </w:pPr>
    </w:p>
    <w:p w:rsidR="00D47F85" w:rsidRPr="00D47F85" w:rsidRDefault="00D47F85" w:rsidP="004202C4">
      <w:pPr>
        <w:spacing w:after="0" w:line="240" w:lineRule="auto"/>
        <w:rPr>
          <w:rFonts w:ascii="Times New Roman" w:eastAsia="Calibri" w:hAnsi="Times New Roman" w:cs="Times New Roman"/>
          <w:iCs/>
          <w:sz w:val="28"/>
          <w:szCs w:val="28"/>
          <w:lang w:eastAsia="ru-RU"/>
        </w:rPr>
      </w:pPr>
    </w:p>
    <w:p w:rsidR="00D47F85" w:rsidRDefault="00D47F85" w:rsidP="004202C4">
      <w:pPr>
        <w:spacing w:after="0" w:line="240" w:lineRule="auto"/>
        <w:rPr>
          <w:rFonts w:ascii="Times New Roman" w:eastAsia="Calibri" w:hAnsi="Times New Roman" w:cs="Times New Roman"/>
          <w:iCs/>
          <w:sz w:val="28"/>
          <w:szCs w:val="28"/>
          <w:lang w:val="en-US" w:eastAsia="ru-RU"/>
        </w:rPr>
      </w:pPr>
    </w:p>
    <w:p w:rsidR="006444C5" w:rsidRDefault="006444C5" w:rsidP="004202C4">
      <w:pPr>
        <w:spacing w:after="0" w:line="240" w:lineRule="auto"/>
        <w:rPr>
          <w:rFonts w:ascii="Times New Roman" w:eastAsia="Calibri" w:hAnsi="Times New Roman" w:cs="Times New Roman"/>
          <w:iCs/>
          <w:sz w:val="28"/>
          <w:szCs w:val="28"/>
          <w:lang w:val="en-US" w:eastAsia="ru-RU"/>
        </w:rPr>
      </w:pPr>
    </w:p>
    <w:p w:rsidR="006444C5" w:rsidRDefault="006444C5" w:rsidP="004202C4">
      <w:pPr>
        <w:spacing w:after="0" w:line="240" w:lineRule="auto"/>
        <w:rPr>
          <w:rFonts w:ascii="Times New Roman" w:eastAsia="Calibri" w:hAnsi="Times New Roman" w:cs="Times New Roman"/>
          <w:iCs/>
          <w:sz w:val="28"/>
          <w:szCs w:val="28"/>
          <w:lang w:val="en-US" w:eastAsia="ru-RU"/>
        </w:rPr>
      </w:pPr>
    </w:p>
    <w:p w:rsidR="006444C5" w:rsidRDefault="006444C5" w:rsidP="004202C4">
      <w:pPr>
        <w:spacing w:after="0" w:line="240" w:lineRule="auto"/>
        <w:rPr>
          <w:rFonts w:ascii="Times New Roman" w:eastAsia="Calibri" w:hAnsi="Times New Roman" w:cs="Times New Roman"/>
          <w:iCs/>
          <w:sz w:val="28"/>
          <w:szCs w:val="28"/>
          <w:lang w:val="en-US" w:eastAsia="ru-RU"/>
        </w:rPr>
      </w:pPr>
    </w:p>
    <w:p w:rsidR="006444C5" w:rsidRDefault="006444C5" w:rsidP="004202C4">
      <w:pPr>
        <w:spacing w:after="0" w:line="240" w:lineRule="auto"/>
        <w:rPr>
          <w:rFonts w:ascii="Times New Roman" w:eastAsia="Calibri" w:hAnsi="Times New Roman" w:cs="Times New Roman"/>
          <w:iCs/>
          <w:sz w:val="28"/>
          <w:szCs w:val="28"/>
          <w:lang w:val="en-US" w:eastAsia="ru-RU"/>
        </w:rPr>
      </w:pPr>
    </w:p>
    <w:p w:rsidR="006444C5" w:rsidRDefault="006444C5" w:rsidP="004202C4">
      <w:pPr>
        <w:spacing w:after="0" w:line="240" w:lineRule="auto"/>
        <w:rPr>
          <w:rFonts w:ascii="Times New Roman" w:eastAsia="Calibri" w:hAnsi="Times New Roman" w:cs="Times New Roman"/>
          <w:iCs/>
          <w:sz w:val="28"/>
          <w:szCs w:val="28"/>
          <w:lang w:val="en-US" w:eastAsia="ru-RU"/>
        </w:rPr>
      </w:pPr>
    </w:p>
    <w:p w:rsidR="006444C5" w:rsidRDefault="006444C5" w:rsidP="004202C4">
      <w:pPr>
        <w:spacing w:after="0" w:line="240" w:lineRule="auto"/>
        <w:rPr>
          <w:rFonts w:ascii="Times New Roman" w:eastAsia="Calibri" w:hAnsi="Times New Roman" w:cs="Times New Roman"/>
          <w:iCs/>
          <w:sz w:val="28"/>
          <w:szCs w:val="28"/>
          <w:lang w:val="en-US" w:eastAsia="ru-RU"/>
        </w:rPr>
      </w:pPr>
    </w:p>
    <w:p w:rsidR="006444C5" w:rsidRPr="006444C5" w:rsidRDefault="006444C5" w:rsidP="004202C4">
      <w:pPr>
        <w:spacing w:after="0" w:line="240" w:lineRule="auto"/>
        <w:rPr>
          <w:rFonts w:ascii="Times New Roman" w:eastAsia="Calibri" w:hAnsi="Times New Roman" w:cs="Times New Roman"/>
          <w:iCs/>
          <w:sz w:val="28"/>
          <w:szCs w:val="28"/>
          <w:lang w:val="en-US" w:eastAsia="ru-RU"/>
        </w:rPr>
      </w:pPr>
    </w:p>
    <w:p w:rsidR="00D47F85" w:rsidRDefault="00D47F85" w:rsidP="004202C4">
      <w:pPr>
        <w:spacing w:after="0" w:line="240" w:lineRule="auto"/>
        <w:rPr>
          <w:rFonts w:ascii="Times New Roman" w:eastAsia="Calibri" w:hAnsi="Times New Roman" w:cs="Times New Roman"/>
          <w:iCs/>
          <w:sz w:val="28"/>
          <w:szCs w:val="28"/>
          <w:lang w:val="en-US" w:eastAsia="ru-RU"/>
        </w:rPr>
      </w:pPr>
    </w:p>
    <w:p w:rsidR="006444C5" w:rsidRPr="006444C5" w:rsidRDefault="006444C5" w:rsidP="004202C4">
      <w:pPr>
        <w:spacing w:after="0" w:line="240" w:lineRule="auto"/>
        <w:rPr>
          <w:rFonts w:ascii="Times New Roman" w:eastAsia="Calibri" w:hAnsi="Times New Roman" w:cs="Times New Roman"/>
          <w:iCs/>
          <w:sz w:val="28"/>
          <w:szCs w:val="28"/>
          <w:lang w:val="en-US" w:eastAsia="ru-RU"/>
        </w:rPr>
      </w:pPr>
    </w:p>
    <w:p w:rsidR="00D47F85" w:rsidRPr="00D47F85" w:rsidRDefault="00D47F85" w:rsidP="004202C4">
      <w:pPr>
        <w:spacing w:after="0" w:line="240" w:lineRule="auto"/>
        <w:rPr>
          <w:rFonts w:ascii="Times New Roman" w:eastAsia="Calibri" w:hAnsi="Times New Roman" w:cs="Times New Roman"/>
          <w:iCs/>
          <w:sz w:val="28"/>
          <w:szCs w:val="28"/>
          <w:lang w:eastAsia="ru-RU"/>
        </w:rPr>
      </w:pPr>
    </w:p>
    <w:p w:rsidR="00D47F85" w:rsidRPr="00D47F85" w:rsidRDefault="00D47F85" w:rsidP="004202C4">
      <w:pPr>
        <w:spacing w:after="0" w:line="240" w:lineRule="auto"/>
        <w:rPr>
          <w:rFonts w:ascii="Times New Roman" w:eastAsia="Calibri" w:hAnsi="Times New Roman" w:cs="Times New Roman"/>
          <w:iCs/>
          <w:sz w:val="28"/>
          <w:szCs w:val="28"/>
          <w:lang w:eastAsia="ru-RU"/>
        </w:rPr>
      </w:pPr>
    </w:p>
    <w:p w:rsidR="00D47F85" w:rsidRPr="00D47F85" w:rsidRDefault="00D47F85" w:rsidP="004202C4">
      <w:pPr>
        <w:spacing w:after="0" w:line="240" w:lineRule="auto"/>
        <w:rPr>
          <w:rFonts w:ascii="Times New Roman" w:eastAsia="Calibri" w:hAnsi="Times New Roman" w:cs="Times New Roman"/>
          <w:iCs/>
          <w:sz w:val="28"/>
          <w:szCs w:val="28"/>
          <w:lang w:eastAsia="ru-RU"/>
        </w:rPr>
      </w:pPr>
    </w:p>
    <w:p w:rsidR="00D47F85" w:rsidRPr="00D47F85" w:rsidRDefault="00D47F85" w:rsidP="004202C4">
      <w:pPr>
        <w:spacing w:after="0" w:line="240" w:lineRule="auto"/>
        <w:rPr>
          <w:rFonts w:ascii="Times New Roman" w:eastAsia="Calibri" w:hAnsi="Times New Roman" w:cs="Times New Roman"/>
          <w:iCs/>
          <w:sz w:val="28"/>
          <w:szCs w:val="28"/>
          <w:lang w:eastAsia="ru-RU"/>
        </w:rPr>
      </w:pPr>
    </w:p>
    <w:p w:rsidR="00D47F85" w:rsidRPr="00D47F85" w:rsidRDefault="00D47F85" w:rsidP="004202C4">
      <w:pPr>
        <w:spacing w:after="0" w:line="240" w:lineRule="auto"/>
        <w:rPr>
          <w:rFonts w:ascii="Times New Roman" w:eastAsia="Calibri" w:hAnsi="Times New Roman" w:cs="Times New Roman"/>
          <w:iCs/>
          <w:sz w:val="28"/>
          <w:szCs w:val="28"/>
          <w:lang w:eastAsia="ru-RU"/>
        </w:rPr>
      </w:pPr>
    </w:p>
    <w:p w:rsidR="00D47F85" w:rsidRPr="00D47F85" w:rsidRDefault="00D47F85" w:rsidP="004202C4">
      <w:pPr>
        <w:spacing w:after="0" w:line="240" w:lineRule="auto"/>
        <w:rPr>
          <w:rFonts w:ascii="Times New Roman" w:eastAsia="Calibri" w:hAnsi="Times New Roman" w:cs="Times New Roman"/>
          <w:iCs/>
          <w:sz w:val="28"/>
          <w:szCs w:val="28"/>
          <w:lang w:eastAsia="ru-RU"/>
        </w:rPr>
      </w:pPr>
    </w:p>
    <w:p w:rsidR="006444C5" w:rsidRDefault="006444C5" w:rsidP="00EF1FC5">
      <w:pPr>
        <w:pStyle w:val="a9"/>
        <w:ind w:firstLine="426"/>
        <w:contextualSpacing/>
        <w:rPr>
          <w:b/>
          <w:lang w:val="en-US"/>
        </w:rPr>
      </w:pPr>
      <w:r w:rsidRPr="006444C5">
        <w:rPr>
          <w:b/>
          <w:szCs w:val="28"/>
        </w:rPr>
        <w:lastRenderedPageBreak/>
        <w:t>44.</w:t>
      </w:r>
      <w:r w:rsidRPr="006444C5">
        <w:rPr>
          <w:b/>
        </w:rPr>
        <w:t xml:space="preserve"> Индуктивность. Явление взаимоиндукции. Э.д.с. взаимоиндукции</w:t>
      </w:r>
    </w:p>
    <w:p w:rsidR="006444C5" w:rsidRPr="006444C5" w:rsidRDefault="006444C5" w:rsidP="006444C5">
      <w:pPr>
        <w:pStyle w:val="a9"/>
        <w:ind w:firstLine="426"/>
        <w:contextualSpacing/>
        <w:rPr>
          <w:szCs w:val="28"/>
        </w:rPr>
      </w:pPr>
      <w:r w:rsidRPr="006444C5">
        <w:rPr>
          <w:szCs w:val="28"/>
        </w:rPr>
        <w:t xml:space="preserve">ИНДУКТИВНОСТЬ (от лат. </w:t>
      </w:r>
      <w:proofErr w:type="spellStart"/>
      <w:r w:rsidRPr="006444C5">
        <w:rPr>
          <w:szCs w:val="28"/>
        </w:rPr>
        <w:t>inductio</w:t>
      </w:r>
      <w:proofErr w:type="spellEnd"/>
      <w:r w:rsidRPr="006444C5">
        <w:rPr>
          <w:szCs w:val="28"/>
        </w:rPr>
        <w:t xml:space="preserve"> — наведение, побуждение), величина, характеризующая </w:t>
      </w:r>
      <w:proofErr w:type="spellStart"/>
      <w:r w:rsidRPr="006444C5">
        <w:rPr>
          <w:szCs w:val="28"/>
        </w:rPr>
        <w:t>магн</w:t>
      </w:r>
      <w:proofErr w:type="spellEnd"/>
      <w:r w:rsidRPr="006444C5">
        <w:rPr>
          <w:szCs w:val="28"/>
        </w:rPr>
        <w:t xml:space="preserve">. </w:t>
      </w:r>
      <w:proofErr w:type="spellStart"/>
      <w:r w:rsidRPr="006444C5">
        <w:rPr>
          <w:szCs w:val="28"/>
        </w:rPr>
        <w:t>св-ва</w:t>
      </w:r>
      <w:proofErr w:type="spellEnd"/>
      <w:r w:rsidRPr="006444C5">
        <w:rPr>
          <w:szCs w:val="28"/>
        </w:rPr>
        <w:t xml:space="preserve"> </w:t>
      </w:r>
      <w:proofErr w:type="spellStart"/>
      <w:r w:rsidRPr="006444C5">
        <w:rPr>
          <w:szCs w:val="28"/>
        </w:rPr>
        <w:t>электрич</w:t>
      </w:r>
      <w:proofErr w:type="spellEnd"/>
      <w:r w:rsidRPr="006444C5">
        <w:rPr>
          <w:szCs w:val="28"/>
        </w:rPr>
        <w:t xml:space="preserve">. цепи. Ток, текущий в проводящем контуре, создаёт в окружающем пр-ве </w:t>
      </w:r>
      <w:proofErr w:type="spellStart"/>
      <w:r w:rsidRPr="006444C5">
        <w:rPr>
          <w:szCs w:val="28"/>
        </w:rPr>
        <w:t>магн</w:t>
      </w:r>
      <w:proofErr w:type="spellEnd"/>
      <w:r w:rsidRPr="006444C5">
        <w:rPr>
          <w:szCs w:val="28"/>
        </w:rPr>
        <w:t xml:space="preserve">. поле, причём магнитный поток Ф, пронизывающий контур (сцепленный с ним), прямо пропорционален току I:Ф=LI. </w:t>
      </w:r>
      <w:proofErr w:type="spellStart"/>
      <w:r w:rsidRPr="006444C5">
        <w:rPr>
          <w:szCs w:val="28"/>
        </w:rPr>
        <w:t>Коэфф</w:t>
      </w:r>
      <w:proofErr w:type="spellEnd"/>
      <w:r w:rsidRPr="006444C5">
        <w:rPr>
          <w:szCs w:val="28"/>
        </w:rPr>
        <w:t xml:space="preserve">. пропорциональности L наз. И. или </w:t>
      </w:r>
      <w:proofErr w:type="spellStart"/>
      <w:r w:rsidRPr="006444C5">
        <w:rPr>
          <w:szCs w:val="28"/>
        </w:rPr>
        <w:t>коэфф</w:t>
      </w:r>
      <w:proofErr w:type="spellEnd"/>
      <w:r w:rsidRPr="006444C5">
        <w:rPr>
          <w:szCs w:val="28"/>
        </w:rPr>
        <w:t>. самоиндукции контура. И. зависит от размеров и формы контура, а также от магнитной проницаемости окружающей среды. В СИ И. измеряется в генри, в Гаусса системе единиц она имеет размерность длины (1 Гн=109 см).</w:t>
      </w:r>
    </w:p>
    <w:p w:rsidR="006444C5" w:rsidRPr="006444C5" w:rsidRDefault="006444C5" w:rsidP="006444C5">
      <w:pPr>
        <w:pStyle w:val="a9"/>
        <w:ind w:firstLine="426"/>
        <w:contextualSpacing/>
        <w:rPr>
          <w:szCs w:val="28"/>
        </w:rPr>
      </w:pPr>
      <w:r w:rsidRPr="006444C5">
        <w:rPr>
          <w:szCs w:val="28"/>
        </w:rPr>
        <w:t xml:space="preserve">Через И. выражается </w:t>
      </w:r>
      <w:proofErr w:type="spellStart"/>
      <w:r w:rsidRPr="006444C5">
        <w:rPr>
          <w:szCs w:val="28"/>
        </w:rPr>
        <w:t>эдс</w:t>
      </w:r>
      <w:proofErr w:type="spellEnd"/>
      <w:r w:rsidRPr="006444C5">
        <w:rPr>
          <w:szCs w:val="28"/>
        </w:rPr>
        <w:t xml:space="preserve"> самоиндукции</w:t>
      </w:r>
      <w:proofErr w:type="gramStart"/>
      <w:r w:rsidRPr="006444C5">
        <w:rPr>
          <w:szCs w:val="28"/>
        </w:rPr>
        <w:t xml:space="preserve"> ?</w:t>
      </w:r>
      <w:proofErr w:type="gramEnd"/>
      <w:r w:rsidRPr="006444C5">
        <w:rPr>
          <w:szCs w:val="28"/>
        </w:rPr>
        <w:t xml:space="preserve"> в контуре, возникающая при изменении в нём тока:</w:t>
      </w:r>
    </w:p>
    <w:p w:rsidR="006444C5" w:rsidRPr="006444C5" w:rsidRDefault="006444C5" w:rsidP="006444C5">
      <w:pPr>
        <w:pStyle w:val="a9"/>
        <w:ind w:firstLine="426"/>
        <w:contextualSpacing/>
        <w:rPr>
          <w:szCs w:val="28"/>
        </w:rPr>
      </w:pPr>
      <w:r w:rsidRPr="006444C5">
        <w:rPr>
          <w:szCs w:val="28"/>
        </w:rPr>
        <w:t xml:space="preserve">(DI изменение тока за время </w:t>
      </w:r>
      <w:proofErr w:type="spellStart"/>
      <w:r w:rsidRPr="006444C5">
        <w:rPr>
          <w:szCs w:val="28"/>
        </w:rPr>
        <w:t>Dt</w:t>
      </w:r>
      <w:proofErr w:type="spellEnd"/>
      <w:r w:rsidRPr="006444C5">
        <w:rPr>
          <w:szCs w:val="28"/>
        </w:rPr>
        <w:t xml:space="preserve">). И. определяет энергию W </w:t>
      </w:r>
      <w:proofErr w:type="spellStart"/>
      <w:r w:rsidRPr="006444C5">
        <w:rPr>
          <w:szCs w:val="28"/>
        </w:rPr>
        <w:t>магн</w:t>
      </w:r>
      <w:proofErr w:type="spellEnd"/>
      <w:r w:rsidRPr="006444C5">
        <w:rPr>
          <w:szCs w:val="28"/>
        </w:rPr>
        <w:t>. поля тока I:</w:t>
      </w:r>
    </w:p>
    <w:p w:rsidR="006444C5" w:rsidRPr="006444C5" w:rsidRDefault="006444C5" w:rsidP="006444C5">
      <w:pPr>
        <w:pStyle w:val="a9"/>
        <w:ind w:firstLine="426"/>
        <w:contextualSpacing/>
        <w:rPr>
          <w:szCs w:val="28"/>
        </w:rPr>
      </w:pPr>
      <w:r w:rsidRPr="006444C5">
        <w:rPr>
          <w:szCs w:val="28"/>
        </w:rPr>
        <w:t>W =LI2/2.</w:t>
      </w:r>
      <w:r w:rsidRPr="00EF1FC5">
        <w:rPr>
          <w:szCs w:val="28"/>
        </w:rPr>
        <w:t xml:space="preserve"> </w:t>
      </w:r>
    </w:p>
    <w:p w:rsidR="006444C5" w:rsidRPr="006444C5" w:rsidRDefault="006444C5" w:rsidP="006444C5">
      <w:pPr>
        <w:pStyle w:val="a9"/>
        <w:ind w:firstLine="426"/>
        <w:contextualSpacing/>
        <w:rPr>
          <w:szCs w:val="28"/>
        </w:rPr>
      </w:pPr>
      <w:r w:rsidRPr="006444C5">
        <w:rPr>
          <w:szCs w:val="28"/>
        </w:rPr>
        <w:t>Взаимоиндукция (взаимная индукция) — возникновение электродвижущей силы (ЭДС индукции) в одном проводнике вследствие изменения силы тока в другом проводнике или вследствие изменения взаимного расположения проводников. Взаимоиндукция — частный случай более общего явления — электромагнитной индукции. При изменении тока в одном из проводников или при изменении взаимного расположения проводников происходит изменение магнитного потока через (воображаемую) поверхность, "натянутую" на контур второго, созданного магнитным полем, порожденным током в первом проводнике, что по закону электромагнитной индукции вызывает возникновение ЭДС во втором проводнике. Если второй проводник замкнут, то под действием ЭДС взаимоиндукции в нём образуется индуцированный ток. И наоборот, изменение тока во второй цепи вызовет появление ЭДС в первой. Направление тока, возникшего при взаимоиндукции, определяется по правилу Ленца. Правило указывает на то, что изменение тока в одной цепи (катушке) встречает противодействие со стороны другой цепи (катушки).</w:t>
      </w:r>
    </w:p>
    <w:p w:rsidR="006444C5" w:rsidRPr="006444C5" w:rsidRDefault="006444C5" w:rsidP="006444C5">
      <w:pPr>
        <w:pStyle w:val="a9"/>
        <w:ind w:firstLine="426"/>
        <w:contextualSpacing/>
        <w:rPr>
          <w:szCs w:val="28"/>
        </w:rPr>
      </w:pPr>
      <w:r w:rsidRPr="006444C5">
        <w:rPr>
          <w:szCs w:val="28"/>
        </w:rPr>
        <w:t>Чем большая часть магнитного поля первой цепи пронизывает вторую цепь, тем сильнее взаимоиндукция между цепями. С количественной стороны явление взаимоиндукции характеризуется взаимной индуктивностью (коэффициентом взаимоиндукции, коэффициентом связи). Для изменения величины индуктивной связи между цепями, катушки делают подвижными. Приборы, служащие для изменения взаимоиндукции между цепями, называются вариометрами связи.</w:t>
      </w:r>
    </w:p>
    <w:p w:rsidR="006444C5" w:rsidRPr="006444C5" w:rsidRDefault="006444C5" w:rsidP="00EF1FC5">
      <w:pPr>
        <w:pStyle w:val="a9"/>
        <w:ind w:firstLine="426"/>
        <w:contextualSpacing/>
        <w:rPr>
          <w:szCs w:val="28"/>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Default="006444C5" w:rsidP="00EF1FC5">
      <w:pPr>
        <w:pStyle w:val="a9"/>
        <w:ind w:firstLine="426"/>
        <w:contextualSpacing/>
        <w:rPr>
          <w:szCs w:val="28"/>
          <w:lang w:val="en-US"/>
        </w:rPr>
      </w:pPr>
    </w:p>
    <w:p w:rsidR="006444C5" w:rsidRPr="006444C5" w:rsidRDefault="006444C5" w:rsidP="00EF1FC5">
      <w:pPr>
        <w:pStyle w:val="a9"/>
        <w:ind w:firstLine="426"/>
        <w:contextualSpacing/>
        <w:rPr>
          <w:szCs w:val="28"/>
          <w:lang w:val="en-US"/>
        </w:rPr>
      </w:pPr>
    </w:p>
    <w:p w:rsidR="006444C5" w:rsidRPr="006444C5" w:rsidRDefault="006444C5" w:rsidP="00EF1FC5">
      <w:pPr>
        <w:pStyle w:val="a9"/>
        <w:ind w:firstLine="426"/>
        <w:contextualSpacing/>
        <w:rPr>
          <w:szCs w:val="28"/>
        </w:rPr>
      </w:pPr>
    </w:p>
    <w:p w:rsidR="006444C5" w:rsidRPr="006444C5" w:rsidRDefault="006444C5" w:rsidP="00EF1FC5">
      <w:pPr>
        <w:pStyle w:val="a9"/>
        <w:ind w:firstLine="426"/>
        <w:contextualSpacing/>
        <w:rPr>
          <w:szCs w:val="28"/>
        </w:rPr>
      </w:pPr>
    </w:p>
    <w:p w:rsidR="006D5756" w:rsidRPr="006D5756" w:rsidRDefault="006D5756" w:rsidP="006D5756">
      <w:pPr>
        <w:spacing w:after="0" w:line="240" w:lineRule="auto"/>
        <w:ind w:left="720"/>
        <w:jc w:val="both"/>
        <w:rPr>
          <w:b/>
          <w:sz w:val="28"/>
          <w:szCs w:val="28"/>
        </w:rPr>
      </w:pPr>
      <w:r w:rsidRPr="006D5756">
        <w:rPr>
          <w:b/>
          <w:sz w:val="28"/>
          <w:szCs w:val="28"/>
        </w:rPr>
        <w:lastRenderedPageBreak/>
        <w:t>45. Свободная и принужденная составляющие переходной величины, их физический смысл. Составление уравнений электрического равновесия.</w:t>
      </w:r>
    </w:p>
    <w:p w:rsidR="006D5756" w:rsidRPr="006D5756" w:rsidRDefault="006D5756" w:rsidP="006D5756">
      <w:pPr>
        <w:pStyle w:val="a9"/>
        <w:contextualSpacing/>
        <w:rPr>
          <w:szCs w:val="28"/>
        </w:rPr>
      </w:pPr>
      <w:r w:rsidRPr="006D5756">
        <w:rPr>
          <w:szCs w:val="28"/>
        </w:rPr>
        <w:t xml:space="preserve">Принужденная составляющая тока (напряжения) физически представляет собой составляющую, изменяющуюся с той же частотой, что и действующая в схеме принуждающая ЭДС. Если в схеме действует принуждающая синусоидальная ЭДС частоты </w:t>
      </w:r>
      <w:r w:rsidRPr="006D5756">
        <w:rPr>
          <w:szCs w:val="28"/>
          <w:lang w:val="en-US"/>
        </w:rPr>
        <w:t></w:t>
      </w:r>
      <w:r w:rsidRPr="006D5756">
        <w:rPr>
          <w:szCs w:val="28"/>
        </w:rPr>
        <w:t>, то принужденная составляющая любого тока и любого напряжения в схеме является соответственно синусоидальным током (</w:t>
      </w:r>
      <w:proofErr w:type="gramStart"/>
      <w:r w:rsidRPr="006D5756">
        <w:rPr>
          <w:szCs w:val="28"/>
        </w:rPr>
        <w:t>синусои­дальным</w:t>
      </w:r>
      <w:proofErr w:type="gramEnd"/>
      <w:r w:rsidRPr="006D5756">
        <w:rPr>
          <w:szCs w:val="28"/>
        </w:rPr>
        <w:t xml:space="preserve"> напряжением) частоты </w:t>
      </w:r>
      <w:r w:rsidRPr="006D5756">
        <w:rPr>
          <w:szCs w:val="28"/>
          <w:lang w:val="en-US"/>
        </w:rPr>
        <w:t></w:t>
      </w:r>
      <w:r w:rsidRPr="006D5756">
        <w:rPr>
          <w:szCs w:val="28"/>
        </w:rPr>
        <w:t>.</w:t>
      </w:r>
    </w:p>
    <w:p w:rsidR="006D5756" w:rsidRPr="006D5756" w:rsidRDefault="006D5756" w:rsidP="006D5756">
      <w:pPr>
        <w:pStyle w:val="a9"/>
        <w:contextualSpacing/>
        <w:rPr>
          <w:szCs w:val="28"/>
        </w:rPr>
      </w:pPr>
      <w:r w:rsidRPr="006D5756">
        <w:rPr>
          <w:szCs w:val="28"/>
        </w:rPr>
        <w:t xml:space="preserve"> Определяются принужденные составляющие в цепи синусоидального тока с помощью символического метода. Если в схеме действует источник постоянной ЭДС (как, например, в схеме рис. 1.2), то принужденный ток есть постоянный ток и находят его с помощью методов.</w:t>
      </w:r>
    </w:p>
    <w:p w:rsidR="006D5756" w:rsidRPr="006D5756" w:rsidRDefault="006D5756" w:rsidP="006D5756">
      <w:pPr>
        <w:pStyle w:val="a9"/>
        <w:contextualSpacing/>
        <w:rPr>
          <w:szCs w:val="28"/>
        </w:rPr>
      </w:pPr>
      <w:r w:rsidRPr="006D5756">
        <w:rPr>
          <w:szCs w:val="28"/>
        </w:rPr>
        <w:t xml:space="preserve"> Постоянный ток через конденсатор не проходит, поэтому принужденная составляющая тока через него в цепях с источниками </w:t>
      </w:r>
      <w:proofErr w:type="gramStart"/>
      <w:r w:rsidRPr="006D5756">
        <w:rPr>
          <w:szCs w:val="28"/>
        </w:rPr>
        <w:t>постоянной</w:t>
      </w:r>
      <w:proofErr w:type="gramEnd"/>
      <w:r w:rsidRPr="006D5756">
        <w:rPr>
          <w:szCs w:val="28"/>
        </w:rPr>
        <w:t xml:space="preserve"> ЭДС равна нулю. Кроме того, напомним, что падение напряжения на индуктивной катушке от неизменного во времени тока равно нулю.</w:t>
      </w:r>
    </w:p>
    <w:p w:rsidR="006444C5" w:rsidRPr="006D5756" w:rsidRDefault="006D5756" w:rsidP="006D5756">
      <w:pPr>
        <w:pStyle w:val="a9"/>
        <w:contextualSpacing/>
        <w:rPr>
          <w:szCs w:val="28"/>
        </w:rPr>
      </w:pPr>
      <w:r w:rsidRPr="006D5756">
        <w:rPr>
          <w:szCs w:val="28"/>
        </w:rPr>
        <w:t xml:space="preserve"> В линейных электрических цепях свободные составляющие токов и напряжений затухают во времени по показательному закону </w:t>
      </w:r>
      <w:proofErr w:type="spellStart"/>
      <w:r w:rsidRPr="006D5756">
        <w:rPr>
          <w:szCs w:val="28"/>
          <w:lang w:val="en-US"/>
        </w:rPr>
        <w:t>ept</w:t>
      </w:r>
      <w:proofErr w:type="spellEnd"/>
    </w:p>
    <w:p w:rsidR="001411E9" w:rsidRDefault="001411E9" w:rsidP="001411E9">
      <w:pPr>
        <w:spacing w:after="0" w:line="240" w:lineRule="auto"/>
        <w:ind w:left="720"/>
        <w:jc w:val="both"/>
        <w:rPr>
          <w:rFonts w:ascii="Times New Roman" w:hAnsi="Times New Roman" w:cs="Times New Roman"/>
          <w:b/>
          <w:sz w:val="28"/>
          <w:szCs w:val="28"/>
          <w:lang w:val="en-US"/>
        </w:rPr>
      </w:pPr>
    </w:p>
    <w:p w:rsidR="001411E9" w:rsidRDefault="001411E9">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1411E9" w:rsidRPr="001411E9" w:rsidRDefault="001411E9" w:rsidP="001411E9">
      <w:pPr>
        <w:spacing w:after="0" w:line="240" w:lineRule="auto"/>
        <w:ind w:left="720"/>
        <w:jc w:val="both"/>
        <w:rPr>
          <w:b/>
          <w:sz w:val="28"/>
          <w:szCs w:val="28"/>
        </w:rPr>
      </w:pPr>
      <w:r w:rsidRPr="001411E9">
        <w:rPr>
          <w:rFonts w:ascii="Times New Roman" w:hAnsi="Times New Roman" w:cs="Times New Roman"/>
          <w:b/>
          <w:sz w:val="28"/>
          <w:szCs w:val="28"/>
        </w:rPr>
        <w:lastRenderedPageBreak/>
        <w:t>46.</w:t>
      </w:r>
      <w:r w:rsidRPr="001411E9">
        <w:rPr>
          <w:b/>
          <w:sz w:val="28"/>
          <w:szCs w:val="28"/>
        </w:rPr>
        <w:t xml:space="preserve"> Переходной процесс в цепи </w:t>
      </w:r>
      <w:r w:rsidRPr="001411E9">
        <w:rPr>
          <w:b/>
          <w:sz w:val="28"/>
          <w:szCs w:val="28"/>
          <w:lang w:val="en-US"/>
        </w:rPr>
        <w:t>R</w:t>
      </w:r>
      <w:r w:rsidRPr="001411E9">
        <w:rPr>
          <w:b/>
          <w:sz w:val="28"/>
          <w:szCs w:val="28"/>
        </w:rPr>
        <w:t>-</w:t>
      </w:r>
      <w:r w:rsidRPr="001411E9">
        <w:rPr>
          <w:b/>
          <w:sz w:val="28"/>
          <w:szCs w:val="28"/>
          <w:lang w:val="en-US"/>
        </w:rPr>
        <w:t>L</w:t>
      </w:r>
      <w:r w:rsidRPr="001411E9">
        <w:rPr>
          <w:b/>
          <w:sz w:val="28"/>
          <w:szCs w:val="28"/>
        </w:rPr>
        <w:t xml:space="preserve"> при подключении к источнику постоянного напряжения.</w:t>
      </w:r>
    </w:p>
    <w:p w:rsidR="000B7A62" w:rsidRDefault="000B7A62" w:rsidP="00EF1FC5">
      <w:pPr>
        <w:tabs>
          <w:tab w:val="left" w:pos="284"/>
          <w:tab w:val="left" w:pos="851"/>
        </w:tabs>
        <w:spacing w:after="0" w:line="240" w:lineRule="auto"/>
        <w:ind w:firstLine="426"/>
        <w:contextualSpacing/>
        <w:jc w:val="both"/>
        <w:rPr>
          <w:rFonts w:ascii="Times New Roman" w:hAnsi="Times New Roman" w:cs="Times New Roman"/>
          <w:sz w:val="28"/>
          <w:szCs w:val="28"/>
        </w:rPr>
      </w:pPr>
      <w:r w:rsidRPr="000B7A62">
        <w:rPr>
          <w:rFonts w:ascii="Times New Roman" w:hAnsi="Times New Roman" w:cs="Times New Roman"/>
          <w:sz w:val="28"/>
          <w:szCs w:val="28"/>
        </w:rPr>
        <w:t xml:space="preserve">Переходные процессы в RL-цепях. Рассмотрим включение RL-цепи к источнику напряжения </w:t>
      </w:r>
      <w:proofErr w:type="spellStart"/>
      <w:r w:rsidRPr="000B7A62">
        <w:rPr>
          <w:rFonts w:ascii="Times New Roman" w:hAnsi="Times New Roman" w:cs="Times New Roman"/>
          <w:sz w:val="28"/>
          <w:szCs w:val="28"/>
        </w:rPr>
        <w:t>u</w:t>
      </w:r>
      <w:proofErr w:type="spellEnd"/>
      <w:r w:rsidRPr="000B7A62">
        <w:rPr>
          <w:rFonts w:ascii="Times New Roman" w:hAnsi="Times New Roman" w:cs="Times New Roman"/>
          <w:sz w:val="28"/>
          <w:szCs w:val="28"/>
        </w:rPr>
        <w:t>(</w:t>
      </w:r>
      <w:proofErr w:type="spellStart"/>
      <w:r w:rsidRPr="000B7A62">
        <w:rPr>
          <w:rFonts w:ascii="Times New Roman" w:hAnsi="Times New Roman" w:cs="Times New Roman"/>
          <w:sz w:val="28"/>
          <w:szCs w:val="28"/>
        </w:rPr>
        <w:t>t</w:t>
      </w:r>
      <w:proofErr w:type="spellEnd"/>
      <w:r w:rsidRPr="000B7A62">
        <w:rPr>
          <w:rFonts w:ascii="Times New Roman" w:hAnsi="Times New Roman" w:cs="Times New Roman"/>
          <w:sz w:val="28"/>
          <w:szCs w:val="28"/>
        </w:rPr>
        <w:t>) (рис. 6.1).</w:t>
      </w:r>
    </w:p>
    <w:p w:rsidR="000B7A62" w:rsidRPr="000B7A62" w:rsidRDefault="000B7A62" w:rsidP="000B7A6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0550" cy="988695"/>
            <wp:effectExtent l="19050" t="0" r="6350" b="0"/>
            <wp:docPr id="971" name="Рисунок 971" descr="C:\Users\BelyiDA\Desktop\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C:\Users\BelyiDA\Desktop\f31.gif"/>
                    <pic:cNvPicPr>
                      <a:picLocks noChangeAspect="1" noChangeArrowheads="1"/>
                    </pic:cNvPicPr>
                  </pic:nvPicPr>
                  <pic:blipFill>
                    <a:blip r:embed="rId384" cstate="print"/>
                    <a:srcRect/>
                    <a:stretch>
                      <a:fillRect/>
                    </a:stretch>
                  </pic:blipFill>
                  <pic:spPr bwMode="auto">
                    <a:xfrm>
                      <a:off x="0" y="0"/>
                      <a:ext cx="1860550" cy="988695"/>
                    </a:xfrm>
                    <a:prstGeom prst="rect">
                      <a:avLst/>
                    </a:prstGeom>
                    <a:noFill/>
                    <a:ln w="9525">
                      <a:noFill/>
                      <a:miter lim="800000"/>
                      <a:headEnd/>
                      <a:tailEnd/>
                    </a:ln>
                  </pic:spPr>
                </pic:pic>
              </a:graphicData>
            </a:graphic>
          </wp:inline>
        </w:drawing>
      </w:r>
      <w:r w:rsidRPr="000B7A62">
        <w:t xml:space="preserve"> </w:t>
      </w:r>
      <w:r w:rsidRPr="000B7A62">
        <w:rPr>
          <w:rFonts w:ascii="Times New Roman" w:hAnsi="Times New Roman" w:cs="Times New Roman"/>
          <w:sz w:val="28"/>
          <w:szCs w:val="28"/>
        </w:rPr>
        <w:t>Из рис. 6.1 следует, что до коммутации ключ</w:t>
      </w:r>
      <w:proofErr w:type="gramStart"/>
      <w:r w:rsidRPr="000B7A62">
        <w:rPr>
          <w:rFonts w:ascii="Times New Roman" w:hAnsi="Times New Roman" w:cs="Times New Roman"/>
          <w:sz w:val="28"/>
          <w:szCs w:val="28"/>
        </w:rPr>
        <w:t xml:space="preserve"> К</w:t>
      </w:r>
      <w:proofErr w:type="gramEnd"/>
      <w:r w:rsidRPr="000B7A62">
        <w:rPr>
          <w:rFonts w:ascii="Times New Roman" w:hAnsi="Times New Roman" w:cs="Times New Roman"/>
          <w:sz w:val="28"/>
          <w:szCs w:val="28"/>
        </w:rPr>
        <w:t xml:space="preserve"> разомкнут, поэтому ток </w:t>
      </w:r>
      <w:proofErr w:type="spellStart"/>
      <w:r w:rsidRPr="000B7A62">
        <w:rPr>
          <w:rFonts w:ascii="Times New Roman" w:hAnsi="Times New Roman" w:cs="Times New Roman"/>
          <w:sz w:val="28"/>
          <w:szCs w:val="28"/>
        </w:rPr>
        <w:t>iL</w:t>
      </w:r>
      <w:proofErr w:type="spellEnd"/>
      <w:r w:rsidRPr="000B7A62">
        <w:rPr>
          <w:rFonts w:ascii="Times New Roman" w:hAnsi="Times New Roman" w:cs="Times New Roman"/>
          <w:sz w:val="28"/>
          <w:szCs w:val="28"/>
        </w:rPr>
        <w:t xml:space="preserve">(0–) = 0 и цепь находится при нулевых начальных условиях. В момент </w:t>
      </w:r>
      <w:proofErr w:type="spellStart"/>
      <w:r w:rsidRPr="000B7A62">
        <w:rPr>
          <w:rFonts w:ascii="Times New Roman" w:hAnsi="Times New Roman" w:cs="Times New Roman"/>
          <w:sz w:val="28"/>
          <w:szCs w:val="28"/>
        </w:rPr>
        <w:t>t</w:t>
      </w:r>
      <w:proofErr w:type="spellEnd"/>
      <w:r w:rsidRPr="000B7A62">
        <w:rPr>
          <w:rFonts w:ascii="Times New Roman" w:hAnsi="Times New Roman" w:cs="Times New Roman"/>
          <w:sz w:val="28"/>
          <w:szCs w:val="28"/>
        </w:rPr>
        <w:t xml:space="preserve"> = 0 ключом</w:t>
      </w:r>
      <w:proofErr w:type="gramStart"/>
      <w:r w:rsidRPr="000B7A62">
        <w:rPr>
          <w:rFonts w:ascii="Times New Roman" w:hAnsi="Times New Roman" w:cs="Times New Roman"/>
          <w:sz w:val="28"/>
          <w:szCs w:val="28"/>
        </w:rPr>
        <w:t xml:space="preserve"> К</w:t>
      </w:r>
      <w:proofErr w:type="gramEnd"/>
      <w:r w:rsidRPr="000B7A62">
        <w:rPr>
          <w:rFonts w:ascii="Times New Roman" w:hAnsi="Times New Roman" w:cs="Times New Roman"/>
          <w:sz w:val="28"/>
          <w:szCs w:val="28"/>
        </w:rPr>
        <w:t xml:space="preserve"> замыкаем (осуществим коммутацию) цепь, подключив ее к источнику напряжения </w:t>
      </w:r>
      <w:proofErr w:type="spellStart"/>
      <w:r w:rsidRPr="000B7A62">
        <w:rPr>
          <w:rFonts w:ascii="Times New Roman" w:hAnsi="Times New Roman" w:cs="Times New Roman"/>
          <w:sz w:val="28"/>
          <w:szCs w:val="28"/>
        </w:rPr>
        <w:t>u</w:t>
      </w:r>
      <w:proofErr w:type="spellEnd"/>
      <w:r w:rsidRPr="000B7A62">
        <w:rPr>
          <w:rFonts w:ascii="Times New Roman" w:hAnsi="Times New Roman" w:cs="Times New Roman"/>
          <w:sz w:val="28"/>
          <w:szCs w:val="28"/>
        </w:rPr>
        <w:t>(</w:t>
      </w:r>
      <w:proofErr w:type="spellStart"/>
      <w:r w:rsidRPr="000B7A62">
        <w:rPr>
          <w:rFonts w:ascii="Times New Roman" w:hAnsi="Times New Roman" w:cs="Times New Roman"/>
          <w:sz w:val="28"/>
          <w:szCs w:val="28"/>
        </w:rPr>
        <w:t>t</w:t>
      </w:r>
      <w:proofErr w:type="spellEnd"/>
      <w:r w:rsidRPr="000B7A62">
        <w:rPr>
          <w:rFonts w:ascii="Times New Roman" w:hAnsi="Times New Roman" w:cs="Times New Roman"/>
          <w:sz w:val="28"/>
          <w:szCs w:val="28"/>
        </w:rPr>
        <w:t>). После замыкания ключа</w:t>
      </w:r>
      <w:proofErr w:type="gramStart"/>
      <w:r w:rsidRPr="000B7A62">
        <w:rPr>
          <w:rFonts w:ascii="Times New Roman" w:hAnsi="Times New Roman" w:cs="Times New Roman"/>
          <w:sz w:val="28"/>
          <w:szCs w:val="28"/>
        </w:rPr>
        <w:t xml:space="preserve"> К</w:t>
      </w:r>
      <w:proofErr w:type="gramEnd"/>
      <w:r w:rsidRPr="000B7A62">
        <w:rPr>
          <w:rFonts w:ascii="Times New Roman" w:hAnsi="Times New Roman" w:cs="Times New Roman"/>
          <w:sz w:val="28"/>
          <w:szCs w:val="28"/>
        </w:rPr>
        <w:t xml:space="preserve"> в цепи начнется переходный процесс. Для его математического описания выберем в качестве независимой переменной </w:t>
      </w:r>
      <w:proofErr w:type="spellStart"/>
      <w:r w:rsidRPr="000B7A62">
        <w:rPr>
          <w:rFonts w:ascii="Times New Roman" w:hAnsi="Times New Roman" w:cs="Times New Roman"/>
          <w:sz w:val="28"/>
          <w:szCs w:val="28"/>
        </w:rPr>
        <w:t>iL</w:t>
      </w:r>
      <w:proofErr w:type="spellEnd"/>
      <w:r w:rsidRPr="000B7A62">
        <w:rPr>
          <w:rFonts w:ascii="Times New Roman" w:hAnsi="Times New Roman" w:cs="Times New Roman"/>
          <w:sz w:val="28"/>
          <w:szCs w:val="28"/>
        </w:rPr>
        <w:t xml:space="preserve"> = </w:t>
      </w:r>
      <w:proofErr w:type="spellStart"/>
      <w:r w:rsidRPr="000B7A62">
        <w:rPr>
          <w:rFonts w:ascii="Times New Roman" w:hAnsi="Times New Roman" w:cs="Times New Roman"/>
          <w:sz w:val="28"/>
          <w:szCs w:val="28"/>
        </w:rPr>
        <w:t>i</w:t>
      </w:r>
      <w:proofErr w:type="spellEnd"/>
      <w:r w:rsidRPr="000B7A62">
        <w:rPr>
          <w:rFonts w:ascii="Times New Roman" w:hAnsi="Times New Roman" w:cs="Times New Roman"/>
          <w:sz w:val="28"/>
          <w:szCs w:val="28"/>
        </w:rPr>
        <w:t xml:space="preserve"> и составим относительно нее дифференциальное уравнение по ЗНК:</w:t>
      </w:r>
    </w:p>
    <w:p w:rsidR="000B7A62" w:rsidRDefault="000B7A62" w:rsidP="000B7A62">
      <w:pPr>
        <w:rPr>
          <w:rFonts w:ascii="Times New Roman" w:hAnsi="Times New Roman" w:cs="Times New Roman"/>
          <w:sz w:val="28"/>
          <w:szCs w:val="28"/>
        </w:rPr>
      </w:pPr>
      <w:r w:rsidRPr="000B7A62">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265045" cy="467995"/>
            <wp:effectExtent l="19050" t="0" r="1905" b="0"/>
            <wp:docPr id="972" name="Рисунок 972" descr="C:\Users\BelyiDA\Desktop\Image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C:\Users\BelyiDA\Desktop\Image64.gif"/>
                    <pic:cNvPicPr>
                      <a:picLocks noChangeAspect="1" noChangeArrowheads="1"/>
                    </pic:cNvPicPr>
                  </pic:nvPicPr>
                  <pic:blipFill>
                    <a:blip r:embed="rId385" cstate="print"/>
                    <a:srcRect/>
                    <a:stretch>
                      <a:fillRect/>
                    </a:stretch>
                  </pic:blipFill>
                  <pic:spPr bwMode="auto">
                    <a:xfrm>
                      <a:off x="0" y="0"/>
                      <a:ext cx="2265045" cy="467995"/>
                    </a:xfrm>
                    <a:prstGeom prst="rect">
                      <a:avLst/>
                    </a:prstGeom>
                    <a:noFill/>
                    <a:ln w="9525">
                      <a:noFill/>
                      <a:miter lim="800000"/>
                      <a:headEnd/>
                      <a:tailEnd/>
                    </a:ln>
                  </pic:spPr>
                </pic:pic>
              </a:graphicData>
            </a:graphic>
          </wp:inline>
        </w:drawing>
      </w:r>
      <w:r w:rsidRPr="000B7A62">
        <w:rPr>
          <w:rFonts w:ascii="Times New Roman" w:hAnsi="Times New Roman" w:cs="Times New Roman"/>
          <w:sz w:val="28"/>
          <w:szCs w:val="28"/>
        </w:rPr>
        <w:t xml:space="preserve"> (6.11)</w:t>
      </w:r>
      <w:r>
        <w:rPr>
          <w:rFonts w:ascii="Times New Roman" w:hAnsi="Times New Roman" w:cs="Times New Roman"/>
          <w:sz w:val="28"/>
          <w:szCs w:val="28"/>
        </w:rPr>
        <w:br w:type="page"/>
      </w:r>
    </w:p>
    <w:p w:rsidR="003902D9" w:rsidRDefault="00F2525B" w:rsidP="00EF1FC5">
      <w:pPr>
        <w:tabs>
          <w:tab w:val="left" w:pos="284"/>
          <w:tab w:val="left" w:pos="851"/>
        </w:tabs>
        <w:spacing w:after="0" w:line="240" w:lineRule="auto"/>
        <w:ind w:firstLine="426"/>
        <w:contextualSpacing/>
        <w:jc w:val="both"/>
        <w:rPr>
          <w:lang w:val="en-US"/>
        </w:rPr>
      </w:pPr>
      <w:r w:rsidRPr="00F2525B">
        <w:rPr>
          <w:rFonts w:ascii="Times New Roman" w:hAnsi="Times New Roman" w:cs="Times New Roman"/>
          <w:b/>
          <w:sz w:val="28"/>
          <w:szCs w:val="28"/>
        </w:rPr>
        <w:lastRenderedPageBreak/>
        <w:t xml:space="preserve">47. Переходной процесс в цепи </w:t>
      </w:r>
      <w:r w:rsidRPr="00F2525B">
        <w:rPr>
          <w:rFonts w:ascii="Times New Roman" w:hAnsi="Times New Roman" w:cs="Times New Roman"/>
          <w:b/>
          <w:sz w:val="28"/>
          <w:szCs w:val="28"/>
          <w:lang w:val="en-US"/>
        </w:rPr>
        <w:t>R</w:t>
      </w:r>
      <w:r w:rsidRPr="00F2525B">
        <w:rPr>
          <w:rFonts w:ascii="Times New Roman" w:hAnsi="Times New Roman" w:cs="Times New Roman"/>
          <w:b/>
          <w:sz w:val="28"/>
          <w:szCs w:val="28"/>
        </w:rPr>
        <w:t>-</w:t>
      </w:r>
      <w:r w:rsidRPr="00F2525B">
        <w:rPr>
          <w:rFonts w:ascii="Times New Roman" w:hAnsi="Times New Roman" w:cs="Times New Roman"/>
          <w:b/>
          <w:sz w:val="28"/>
          <w:szCs w:val="28"/>
          <w:lang w:val="en-US"/>
        </w:rPr>
        <w:t>L</w:t>
      </w:r>
      <w:r w:rsidRPr="00F2525B">
        <w:rPr>
          <w:rFonts w:ascii="Times New Roman" w:hAnsi="Times New Roman" w:cs="Times New Roman"/>
          <w:b/>
          <w:sz w:val="28"/>
          <w:szCs w:val="28"/>
        </w:rPr>
        <w:t xml:space="preserve"> при подключении к источнику синусоидального напряжения</w:t>
      </w:r>
      <w:r w:rsidRPr="00524BDC">
        <w:t>.</w:t>
      </w:r>
    </w:p>
    <w:p w:rsidR="00F2525B" w:rsidRDefault="00F2525B" w:rsidP="00EF1FC5">
      <w:pPr>
        <w:tabs>
          <w:tab w:val="left" w:pos="284"/>
          <w:tab w:val="left" w:pos="851"/>
        </w:tabs>
        <w:spacing w:after="0" w:line="240" w:lineRule="auto"/>
        <w:ind w:firstLine="426"/>
        <w:contextualSpacing/>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1969238" cy="1969238"/>
            <wp:effectExtent l="19050" t="0" r="0" b="0"/>
            <wp:docPr id="973" name="Рисунок 973" descr="C:\Users\BelyiDA\Desktop\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BelyiDA\Desktop\image053.gif"/>
                    <pic:cNvPicPr>
                      <a:picLocks noChangeAspect="1" noChangeArrowheads="1"/>
                    </pic:cNvPicPr>
                  </pic:nvPicPr>
                  <pic:blipFill>
                    <a:blip r:embed="rId386" cstate="print"/>
                    <a:srcRect/>
                    <a:stretch>
                      <a:fillRect/>
                    </a:stretch>
                  </pic:blipFill>
                  <pic:spPr bwMode="auto">
                    <a:xfrm>
                      <a:off x="0" y="0"/>
                      <a:ext cx="1969336" cy="1969336"/>
                    </a:xfrm>
                    <a:prstGeom prst="rect">
                      <a:avLst/>
                    </a:prstGeom>
                    <a:noFill/>
                    <a:ln w="9525">
                      <a:noFill/>
                      <a:miter lim="800000"/>
                      <a:headEnd/>
                      <a:tailEnd/>
                    </a:ln>
                  </pic:spPr>
                </pic:pic>
              </a:graphicData>
            </a:graphic>
          </wp:inline>
        </w:drawing>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proofErr w:type="spellStart"/>
      <w:r w:rsidRPr="00F2525B">
        <w:rPr>
          <w:rFonts w:ascii="Times New Roman" w:hAnsi="Times New Roman" w:cs="Times New Roman"/>
          <w:sz w:val="28"/>
          <w:szCs w:val="28"/>
        </w:rPr>
        <w:t>оторая</w:t>
      </w:r>
      <w:proofErr w:type="spellEnd"/>
      <w:r w:rsidRPr="00F2525B">
        <w:rPr>
          <w:rFonts w:ascii="Times New Roman" w:hAnsi="Times New Roman" w:cs="Times New Roman"/>
          <w:sz w:val="28"/>
          <w:szCs w:val="28"/>
        </w:rPr>
        <w:t xml:space="preserve"> при нулевых начальных условиях </w:t>
      </w:r>
      <w:r w:rsidRPr="00F2525B">
        <w:rPr>
          <w:rFonts w:ascii="Times New Roman" w:hAnsi="Times New Roman" w:cs="Times New Roman"/>
          <w:sz w:val="28"/>
          <w:szCs w:val="28"/>
          <w:lang w:val="en-US"/>
        </w:rPr>
        <w:t>UC</w:t>
      </w:r>
      <w:r w:rsidRPr="00F2525B">
        <w:rPr>
          <w:rFonts w:ascii="Times New Roman" w:hAnsi="Times New Roman" w:cs="Times New Roman"/>
          <w:sz w:val="28"/>
          <w:szCs w:val="28"/>
        </w:rPr>
        <w:t>(0)=0 подключается к источнику синусоидального напряжения</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 xml:space="preserve">Опҏеделим для эҭой цепи закон изменения напряжения на емкости </w:t>
      </w:r>
      <w:r w:rsidRPr="00F2525B">
        <w:rPr>
          <w:rFonts w:ascii="Times New Roman" w:hAnsi="Times New Roman" w:cs="Times New Roman"/>
          <w:sz w:val="28"/>
          <w:szCs w:val="28"/>
          <w:lang w:val="en-US"/>
        </w:rPr>
        <w:t>UC</w:t>
      </w:r>
      <w:r w:rsidRPr="00F2525B">
        <w:rPr>
          <w:rFonts w:ascii="Times New Roman" w:hAnsi="Times New Roman" w:cs="Times New Roman"/>
          <w:sz w:val="28"/>
          <w:szCs w:val="28"/>
        </w:rPr>
        <w:t>(</w:t>
      </w:r>
      <w:r w:rsidRPr="00F2525B">
        <w:rPr>
          <w:rFonts w:ascii="Times New Roman" w:hAnsi="Times New Roman" w:cs="Times New Roman"/>
          <w:sz w:val="28"/>
          <w:szCs w:val="28"/>
          <w:lang w:val="en-US"/>
        </w:rPr>
        <w:t>t</w:t>
      </w:r>
      <w:r w:rsidRPr="00F2525B">
        <w:rPr>
          <w:rFonts w:ascii="Times New Roman" w:hAnsi="Times New Roman" w:cs="Times New Roman"/>
          <w:sz w:val="28"/>
          <w:szCs w:val="28"/>
        </w:rPr>
        <w:t xml:space="preserve">) после коммутации, </w:t>
      </w:r>
      <w:proofErr w:type="spellStart"/>
      <w:proofErr w:type="gramStart"/>
      <w:r w:rsidRPr="00F2525B">
        <w:rPr>
          <w:rFonts w:ascii="Times New Roman" w:hAnsi="Times New Roman" w:cs="Times New Roman"/>
          <w:sz w:val="28"/>
          <w:szCs w:val="28"/>
        </w:rPr>
        <w:t>пр</w:t>
      </w:r>
      <w:proofErr w:type="spellEnd"/>
      <w:proofErr w:type="gramEnd"/>
      <w:r w:rsidRPr="00F2525B">
        <w:rPr>
          <w:rFonts w:ascii="Times New Roman" w:hAnsi="Times New Roman" w:cs="Times New Roman"/>
          <w:sz w:val="28"/>
          <w:szCs w:val="28"/>
          <w:lang w:val="en-US"/>
        </w:rPr>
        <w:t>ᴎᴍ</w:t>
      </w:r>
      <w:r w:rsidRPr="00F2525B">
        <w:rPr>
          <w:rFonts w:ascii="Times New Roman" w:hAnsi="Times New Roman" w:cs="Times New Roman"/>
          <w:sz w:val="28"/>
          <w:szCs w:val="28"/>
        </w:rPr>
        <w:t>ȇʜ</w:t>
      </w:r>
      <w:r w:rsidRPr="00F2525B">
        <w:rPr>
          <w:rFonts w:ascii="Times New Roman" w:hAnsi="Times New Roman" w:cs="Times New Roman"/>
          <w:sz w:val="28"/>
          <w:szCs w:val="28"/>
          <w:lang w:val="en-US"/>
        </w:rPr>
        <w:t>ᴎ</w:t>
      </w:r>
      <w:r w:rsidRPr="00F2525B">
        <w:rPr>
          <w:rFonts w:ascii="Times New Roman" w:hAnsi="Times New Roman" w:cs="Times New Roman"/>
          <w:sz w:val="28"/>
          <w:szCs w:val="28"/>
        </w:rPr>
        <w:t>в вышеприведенный алгоритм.</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 xml:space="preserve">1. Независимые начальные условия </w:t>
      </w:r>
      <w:r w:rsidRPr="00F2525B">
        <w:rPr>
          <w:rFonts w:ascii="Times New Roman" w:hAnsi="Times New Roman" w:cs="Times New Roman"/>
          <w:sz w:val="28"/>
          <w:szCs w:val="28"/>
          <w:lang w:val="en-US"/>
        </w:rPr>
        <w:t>UC</w:t>
      </w:r>
      <w:r w:rsidRPr="00F2525B">
        <w:rPr>
          <w:rFonts w:ascii="Times New Roman" w:hAnsi="Times New Roman" w:cs="Times New Roman"/>
          <w:sz w:val="28"/>
          <w:szCs w:val="28"/>
        </w:rPr>
        <w:t>(0)=0.</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2. Зависимые начальные условия</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На момент коммутации</w:t>
      </w:r>
      <w:proofErr w:type="gramStart"/>
      <w:r w:rsidRPr="00F2525B">
        <w:rPr>
          <w:rFonts w:ascii="Times New Roman" w:hAnsi="Times New Roman" w:cs="Times New Roman"/>
          <w:sz w:val="28"/>
          <w:szCs w:val="28"/>
        </w:rPr>
        <w:t xml:space="preserve"> ,</w:t>
      </w:r>
      <w:proofErr w:type="gramEnd"/>
      <w:r w:rsidRPr="00F2525B">
        <w:rPr>
          <w:rFonts w:ascii="Times New Roman" w:hAnsi="Times New Roman" w:cs="Times New Roman"/>
          <w:sz w:val="28"/>
          <w:szCs w:val="28"/>
        </w:rPr>
        <w:t xml:space="preserve"> получим</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3. Амплитуда принужденной составляющей напряжения на емкости опҏеделяется по общему правилу расчета одноконтурных цепей.</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Опҏеделим модуль входного сопротивления</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 xml:space="preserve">и его аргумент </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 xml:space="preserve"> Опҏеделяем комплексную амплитуду тока в цепи в </w:t>
      </w:r>
      <w:proofErr w:type="gramStart"/>
      <w:r w:rsidRPr="00F2525B">
        <w:rPr>
          <w:rFonts w:ascii="Times New Roman" w:hAnsi="Times New Roman" w:cs="Times New Roman"/>
          <w:sz w:val="28"/>
          <w:szCs w:val="28"/>
        </w:rPr>
        <w:t>установившемся</w:t>
      </w:r>
      <w:proofErr w:type="gramEnd"/>
      <w:r w:rsidRPr="00F2525B">
        <w:rPr>
          <w:rFonts w:ascii="Times New Roman" w:hAnsi="Times New Roman" w:cs="Times New Roman"/>
          <w:sz w:val="28"/>
          <w:szCs w:val="28"/>
        </w:rPr>
        <w:t xml:space="preserve"> ҏежиме</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Опҏеделим комплексную амплитуду напряжения на емкости</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Теперь можно записать принужденную составляющую напряжения на емкости</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4.→5. Характеристическое уравнение и его корень, а также свободная составляющая не зависят от вида входного напряжения и опҏеделяются по ранее приведенным формулам</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 xml:space="preserve">5. </w:t>
      </w:r>
      <w:proofErr w:type="gramStart"/>
      <w:r w:rsidRPr="00F2525B">
        <w:rPr>
          <w:rFonts w:ascii="Times New Roman" w:hAnsi="Times New Roman" w:cs="Times New Roman"/>
          <w:sz w:val="28"/>
          <w:szCs w:val="28"/>
        </w:rPr>
        <w:t>Постоянная</w:t>
      </w:r>
      <w:proofErr w:type="gramEnd"/>
      <w:r w:rsidRPr="00F2525B">
        <w:rPr>
          <w:rFonts w:ascii="Times New Roman" w:hAnsi="Times New Roman" w:cs="Times New Roman"/>
          <w:sz w:val="28"/>
          <w:szCs w:val="28"/>
        </w:rPr>
        <w:t xml:space="preserve"> интегрирования:</w:t>
      </w:r>
    </w:p>
    <w:p w:rsidR="00F2525B" w:rsidRPr="00F2525B" w:rsidRDefault="00F2525B" w:rsidP="00F2525B">
      <w:pPr>
        <w:tabs>
          <w:tab w:val="left" w:pos="284"/>
          <w:tab w:val="left" w:pos="851"/>
        </w:tabs>
        <w:spacing w:after="0" w:line="240" w:lineRule="auto"/>
        <w:ind w:firstLine="426"/>
        <w:contextualSpacing/>
        <w:jc w:val="both"/>
        <w:rPr>
          <w:rFonts w:ascii="Times New Roman" w:hAnsi="Times New Roman" w:cs="Times New Roman"/>
          <w:sz w:val="28"/>
          <w:szCs w:val="28"/>
        </w:rPr>
      </w:pPr>
      <w:r w:rsidRPr="00F2525B">
        <w:rPr>
          <w:rFonts w:ascii="Times New Roman" w:hAnsi="Times New Roman" w:cs="Times New Roman"/>
          <w:sz w:val="28"/>
          <w:szCs w:val="28"/>
        </w:rPr>
        <w:t>6. Закон изменения напряжения на емкости принимает следующий вид:</w:t>
      </w:r>
    </w:p>
    <w:p w:rsidR="00F2525B" w:rsidRPr="00F2525B" w:rsidRDefault="00F2525B" w:rsidP="00F2525B">
      <w:pPr>
        <w:spacing w:after="0" w:line="240" w:lineRule="auto"/>
        <w:jc w:val="both"/>
        <w:rPr>
          <w:rFonts w:ascii="Times New Roman" w:hAnsi="Times New Roman" w:cs="Times New Roman"/>
          <w:sz w:val="28"/>
          <w:szCs w:val="28"/>
        </w:rPr>
      </w:pPr>
      <w:r w:rsidRPr="00F2525B">
        <w:rPr>
          <w:rFonts w:ascii="Times New Roman" w:hAnsi="Times New Roman" w:cs="Times New Roman"/>
          <w:sz w:val="28"/>
          <w:szCs w:val="28"/>
        </w:rPr>
        <w:br w:type="page"/>
      </w:r>
    </w:p>
    <w:p w:rsidR="00D0597E" w:rsidRPr="00D0597E" w:rsidRDefault="00D0597E" w:rsidP="00D0597E">
      <w:pPr>
        <w:spacing w:after="0" w:line="240" w:lineRule="auto"/>
        <w:ind w:left="720"/>
        <w:jc w:val="both"/>
        <w:rPr>
          <w:b/>
          <w:sz w:val="28"/>
          <w:szCs w:val="28"/>
        </w:rPr>
      </w:pPr>
      <w:r w:rsidRPr="00D0597E">
        <w:rPr>
          <w:rFonts w:ascii="Times New Roman" w:hAnsi="Times New Roman" w:cs="Times New Roman"/>
          <w:b/>
          <w:sz w:val="28"/>
          <w:szCs w:val="28"/>
        </w:rPr>
        <w:lastRenderedPageBreak/>
        <w:t>48.</w:t>
      </w:r>
      <w:r w:rsidRPr="00D0597E">
        <w:rPr>
          <w:b/>
          <w:sz w:val="28"/>
          <w:szCs w:val="28"/>
        </w:rPr>
        <w:t xml:space="preserve"> Характеристическое уравнение цепи в переходном режиме. Определение его корней. Определение </w:t>
      </w:r>
      <w:proofErr w:type="gramStart"/>
      <w:r w:rsidRPr="00D0597E">
        <w:rPr>
          <w:b/>
          <w:sz w:val="28"/>
          <w:szCs w:val="28"/>
        </w:rPr>
        <w:t>постоянной</w:t>
      </w:r>
      <w:proofErr w:type="gramEnd"/>
      <w:r w:rsidRPr="00D0597E">
        <w:rPr>
          <w:b/>
          <w:sz w:val="28"/>
          <w:szCs w:val="28"/>
        </w:rPr>
        <w:t xml:space="preserve"> интегрирования.</w:t>
      </w:r>
    </w:p>
    <w:p w:rsidR="006E52ED" w:rsidRPr="006E52ED" w:rsidRDefault="009F7261" w:rsidP="006E52ED">
      <w:pPr>
        <w:pStyle w:val="a3"/>
        <w:tabs>
          <w:tab w:val="left" w:pos="284"/>
          <w:tab w:val="left" w:pos="851"/>
        </w:tabs>
        <w:spacing w:after="0" w:line="240" w:lineRule="auto"/>
        <w:ind w:left="0"/>
        <w:jc w:val="both"/>
        <w:rPr>
          <w:rFonts w:ascii="Times New Roman" w:eastAsia="Times New Roman" w:hAnsi="Times New Roman" w:cs="Times New Roman"/>
          <w:iCs/>
          <w:color w:val="000000"/>
          <w:sz w:val="28"/>
          <w:szCs w:val="28"/>
        </w:rPr>
      </w:pPr>
      <w:r w:rsidRPr="00EF1FC5">
        <w:rPr>
          <w:rFonts w:ascii="Times New Roman" w:hAnsi="Times New Roman" w:cs="Times New Roman"/>
          <w:sz w:val="28"/>
          <w:szCs w:val="28"/>
        </w:rPr>
        <w:t xml:space="preserve">   </w:t>
      </w:r>
      <w:r w:rsidR="006E52ED" w:rsidRPr="006E52ED">
        <w:rPr>
          <w:rFonts w:ascii="Times New Roman" w:eastAsia="Times New Roman" w:hAnsi="Times New Roman" w:cs="Times New Roman"/>
          <w:iCs/>
          <w:color w:val="000000"/>
          <w:sz w:val="28"/>
          <w:szCs w:val="28"/>
        </w:rPr>
        <w:t>Характеристическое уравнение составляется для цепи после коммутации. Оно может быть получено следующими способами:</w:t>
      </w:r>
      <w:r w:rsidR="005B704C" w:rsidRPr="005B704C">
        <w:rPr>
          <w:rFonts w:ascii="Times New Roman" w:eastAsia="Times New Roman" w:hAnsi="Times New Roman" w:cs="Times New Roman"/>
          <w:iCs/>
          <w:color w:val="000000"/>
          <w:sz w:val="28"/>
          <w:szCs w:val="28"/>
        </w:rPr>
        <w:t xml:space="preserve"> </w:t>
      </w:r>
      <w:r w:rsidR="006E52ED" w:rsidRPr="006E52ED">
        <w:rPr>
          <w:rFonts w:ascii="Times New Roman" w:eastAsia="Times New Roman" w:hAnsi="Times New Roman" w:cs="Times New Roman"/>
          <w:iCs/>
          <w:color w:val="000000"/>
          <w:sz w:val="28"/>
          <w:szCs w:val="28"/>
        </w:rPr>
        <w:t xml:space="preserve">непосредственно на основе дифференциального уравнения вида (2) (), т.е. путем исключения из системы уравнений, описывающих электромагнитное состояние цепи на основании первого и второго законов Кирхгофа, всех неизвестных величин, кроме одной, относительно которой и записывается уравнение (2); </w:t>
      </w:r>
    </w:p>
    <w:p w:rsidR="006E52ED" w:rsidRPr="006E52ED" w:rsidRDefault="006E52ED" w:rsidP="006E52ED">
      <w:pPr>
        <w:pStyle w:val="a3"/>
        <w:tabs>
          <w:tab w:val="left" w:pos="284"/>
          <w:tab w:val="left" w:pos="851"/>
        </w:tabs>
        <w:spacing w:after="0" w:line="240" w:lineRule="auto"/>
        <w:ind w:left="0"/>
        <w:jc w:val="both"/>
        <w:rPr>
          <w:rFonts w:ascii="Times New Roman" w:eastAsia="Times New Roman" w:hAnsi="Times New Roman" w:cs="Times New Roman"/>
          <w:iCs/>
          <w:color w:val="000000"/>
          <w:sz w:val="28"/>
          <w:szCs w:val="28"/>
        </w:rPr>
      </w:pPr>
      <w:r w:rsidRPr="006E52ED">
        <w:rPr>
          <w:rFonts w:ascii="Times New Roman" w:eastAsia="Times New Roman" w:hAnsi="Times New Roman" w:cs="Times New Roman"/>
          <w:iCs/>
          <w:color w:val="000000"/>
          <w:sz w:val="28"/>
          <w:szCs w:val="28"/>
        </w:rPr>
        <w:t xml:space="preserve">путем использования выражения для входного сопротивления цепи на синусоидальном токе; </w:t>
      </w:r>
    </w:p>
    <w:p w:rsidR="006E52ED" w:rsidRPr="006E52ED" w:rsidRDefault="006E52ED" w:rsidP="006E52ED">
      <w:pPr>
        <w:pStyle w:val="a3"/>
        <w:tabs>
          <w:tab w:val="left" w:pos="284"/>
          <w:tab w:val="left" w:pos="851"/>
        </w:tabs>
        <w:spacing w:after="0" w:line="240" w:lineRule="auto"/>
        <w:ind w:left="0"/>
        <w:jc w:val="both"/>
        <w:rPr>
          <w:rFonts w:ascii="Times New Roman" w:eastAsia="Times New Roman" w:hAnsi="Times New Roman" w:cs="Times New Roman"/>
          <w:iCs/>
          <w:color w:val="000000"/>
          <w:sz w:val="28"/>
          <w:szCs w:val="28"/>
        </w:rPr>
      </w:pPr>
      <w:r w:rsidRPr="006E52ED">
        <w:rPr>
          <w:rFonts w:ascii="Times New Roman" w:eastAsia="Times New Roman" w:hAnsi="Times New Roman" w:cs="Times New Roman"/>
          <w:iCs/>
          <w:color w:val="000000"/>
          <w:sz w:val="28"/>
          <w:szCs w:val="28"/>
        </w:rPr>
        <w:t xml:space="preserve">на основе выражения главного определителя. </w:t>
      </w:r>
    </w:p>
    <w:p w:rsidR="006E52ED" w:rsidRPr="006E52ED" w:rsidRDefault="006E52ED" w:rsidP="006E52ED">
      <w:pPr>
        <w:pStyle w:val="a3"/>
        <w:tabs>
          <w:tab w:val="left" w:pos="284"/>
          <w:tab w:val="left" w:pos="851"/>
        </w:tabs>
        <w:spacing w:after="0" w:line="240" w:lineRule="auto"/>
        <w:ind w:left="0"/>
        <w:jc w:val="both"/>
        <w:rPr>
          <w:rFonts w:ascii="Times New Roman" w:eastAsia="Times New Roman" w:hAnsi="Times New Roman" w:cs="Times New Roman"/>
          <w:iCs/>
          <w:color w:val="000000"/>
          <w:sz w:val="28"/>
          <w:szCs w:val="28"/>
        </w:rPr>
      </w:pPr>
      <w:r w:rsidRPr="006E52ED">
        <w:rPr>
          <w:rFonts w:ascii="Times New Roman" w:eastAsia="Times New Roman" w:hAnsi="Times New Roman" w:cs="Times New Roman"/>
          <w:iCs/>
          <w:color w:val="000000"/>
          <w:sz w:val="28"/>
          <w:szCs w:val="28"/>
        </w:rPr>
        <w:t>Согласно первому способу в предыдущей лекции было получено дифференциальное уравнение относительно напряжения  на конденсаторе для последовательной R-L-C-цепи, на базе которого записывается характеристическое уравнение.</w:t>
      </w:r>
    </w:p>
    <w:p w:rsidR="00D334D7" w:rsidRPr="00EF1FC5" w:rsidRDefault="006E52ED" w:rsidP="006E52ED">
      <w:pPr>
        <w:pStyle w:val="a3"/>
        <w:tabs>
          <w:tab w:val="left" w:pos="284"/>
          <w:tab w:val="left" w:pos="851"/>
        </w:tabs>
        <w:spacing w:after="0" w:line="240" w:lineRule="auto"/>
        <w:ind w:left="0"/>
        <w:jc w:val="both"/>
        <w:rPr>
          <w:rFonts w:ascii="Times New Roman" w:hAnsi="Times New Roman" w:cs="Times New Roman"/>
          <w:sz w:val="28"/>
          <w:szCs w:val="28"/>
        </w:rPr>
      </w:pPr>
      <w:r w:rsidRPr="006E52ED">
        <w:rPr>
          <w:rFonts w:ascii="Times New Roman" w:eastAsia="Times New Roman" w:hAnsi="Times New Roman" w:cs="Times New Roman"/>
          <w:iCs/>
          <w:color w:val="000000"/>
          <w:sz w:val="28"/>
          <w:szCs w:val="28"/>
        </w:rPr>
        <w:t>Следует отметить, что, поскольку линейная цепь охвачена единым переходным процессом, корни характеристического уравнения являются общими для всех свободных составляющих напряжений и токов ветвей схемы, параметры которых входят в характеристическое уравнение. Поэтому по первому способу составления характеристического уравнения в качестве переменной, относительно которой оно записывается, может быть выбрана любая.</w:t>
      </w:r>
      <w:r w:rsidR="00D334D7" w:rsidRPr="00EF1FC5">
        <w:rPr>
          <w:rFonts w:ascii="Times New Roman" w:hAnsi="Times New Roman" w:cs="Times New Roman"/>
          <w:sz w:val="28"/>
          <w:szCs w:val="28"/>
        </w:rPr>
        <w:br w:type="page"/>
      </w:r>
    </w:p>
    <w:p w:rsidR="005B704C" w:rsidRPr="005B704C" w:rsidRDefault="005B704C" w:rsidP="005B704C">
      <w:pPr>
        <w:pStyle w:val="a3"/>
        <w:tabs>
          <w:tab w:val="left" w:pos="284"/>
          <w:tab w:val="left" w:pos="851"/>
        </w:tabs>
        <w:spacing w:after="0" w:line="240" w:lineRule="auto"/>
        <w:ind w:left="426"/>
        <w:jc w:val="both"/>
        <w:rPr>
          <w:rFonts w:ascii="Times New Roman" w:eastAsia="Times New Roman" w:hAnsi="Times New Roman" w:cs="Times New Roman"/>
          <w:b/>
          <w:color w:val="000000"/>
          <w:sz w:val="28"/>
          <w:szCs w:val="28"/>
          <w:lang w:val="en-US"/>
        </w:rPr>
      </w:pPr>
      <w:r w:rsidRPr="005B704C">
        <w:rPr>
          <w:rFonts w:ascii="Times New Roman" w:hAnsi="Times New Roman" w:cs="Times New Roman"/>
          <w:b/>
          <w:sz w:val="28"/>
          <w:szCs w:val="28"/>
        </w:rPr>
        <w:lastRenderedPageBreak/>
        <w:t>49.</w:t>
      </w:r>
      <w:r w:rsidRPr="005B704C">
        <w:rPr>
          <w:b/>
          <w:sz w:val="28"/>
          <w:szCs w:val="28"/>
        </w:rPr>
        <w:t xml:space="preserve"> Переходной процесс при коротком замыкании в цепи </w:t>
      </w:r>
      <w:r w:rsidRPr="005B704C">
        <w:rPr>
          <w:b/>
          <w:sz w:val="28"/>
          <w:szCs w:val="28"/>
          <w:lang w:val="en-US"/>
        </w:rPr>
        <w:t>R</w:t>
      </w:r>
      <w:r w:rsidRPr="005B704C">
        <w:rPr>
          <w:b/>
          <w:sz w:val="28"/>
          <w:szCs w:val="28"/>
        </w:rPr>
        <w:t>-</w:t>
      </w:r>
      <w:r w:rsidRPr="005B704C">
        <w:rPr>
          <w:b/>
          <w:sz w:val="28"/>
          <w:szCs w:val="28"/>
          <w:lang w:val="en-US"/>
        </w:rPr>
        <w:t>C</w:t>
      </w:r>
      <w:r w:rsidRPr="005B704C">
        <w:rPr>
          <w:rFonts w:ascii="Times New Roman" w:eastAsia="Times New Roman" w:hAnsi="Times New Roman" w:cs="Times New Roman"/>
          <w:b/>
          <w:color w:val="000000"/>
          <w:sz w:val="28"/>
          <w:szCs w:val="28"/>
        </w:rPr>
        <w:t xml:space="preserve"> </w:t>
      </w:r>
    </w:p>
    <w:p w:rsidR="005B704C" w:rsidRPr="005B704C" w:rsidRDefault="005B704C" w:rsidP="005B704C">
      <w:pPr>
        <w:pStyle w:val="a3"/>
        <w:tabs>
          <w:tab w:val="left" w:pos="284"/>
          <w:tab w:val="left" w:pos="851"/>
        </w:tabs>
        <w:spacing w:after="0" w:line="240" w:lineRule="auto"/>
        <w:ind w:left="426"/>
        <w:jc w:val="both"/>
        <w:rPr>
          <w:rFonts w:ascii="Times New Roman" w:eastAsia="Times New Roman" w:hAnsi="Times New Roman" w:cs="Times New Roman"/>
          <w:color w:val="000000"/>
          <w:sz w:val="28"/>
          <w:szCs w:val="28"/>
        </w:rPr>
      </w:pPr>
      <w:r w:rsidRPr="005B704C">
        <w:rPr>
          <w:rFonts w:ascii="Times New Roman" w:eastAsia="Times New Roman" w:hAnsi="Times New Roman" w:cs="Times New Roman"/>
          <w:color w:val="000000"/>
          <w:sz w:val="28"/>
          <w:szCs w:val="28"/>
        </w:rPr>
        <w:t xml:space="preserve">схеме на рис. 8.5 в результате коммутации рубильник замыкается, и образуется замкнутый на себя R-C контур. </w:t>
      </w:r>
    </w:p>
    <w:p w:rsidR="005B704C" w:rsidRPr="005B704C" w:rsidRDefault="005B704C" w:rsidP="005B704C">
      <w:pPr>
        <w:pStyle w:val="a3"/>
        <w:tabs>
          <w:tab w:val="left" w:pos="284"/>
          <w:tab w:val="left" w:pos="851"/>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04C">
        <w:rPr>
          <w:rFonts w:ascii="Times New Roman" w:eastAsia="Times New Roman" w:hAnsi="Times New Roman" w:cs="Times New Roman"/>
          <w:color w:val="000000"/>
          <w:sz w:val="28"/>
          <w:szCs w:val="28"/>
        </w:rPr>
        <w:t xml:space="preserve"> До коммутации емкость полностью зарядилась до напряжения, равного ЭДС источника питания, то есть </w:t>
      </w:r>
      <w:proofErr w:type="spellStart"/>
      <w:r w:rsidRPr="005B704C">
        <w:rPr>
          <w:rFonts w:ascii="Times New Roman" w:eastAsia="Times New Roman" w:hAnsi="Times New Roman" w:cs="Times New Roman"/>
          <w:color w:val="000000"/>
          <w:sz w:val="28"/>
          <w:szCs w:val="28"/>
        </w:rPr>
        <w:t>uc</w:t>
      </w:r>
      <w:proofErr w:type="spellEnd"/>
      <w:r w:rsidRPr="005B704C">
        <w:rPr>
          <w:rFonts w:ascii="Times New Roman" w:eastAsia="Times New Roman" w:hAnsi="Times New Roman" w:cs="Times New Roman"/>
          <w:color w:val="000000"/>
          <w:sz w:val="28"/>
          <w:szCs w:val="28"/>
        </w:rPr>
        <w:t xml:space="preserve">(0-) = E. После коммутации емкость полностью разряжается, следовательно, принужденный ток в R-C цепи и принужденное напряжение на конденсаторе равны нулю. </w:t>
      </w:r>
    </w:p>
    <w:p w:rsidR="005B704C" w:rsidRPr="005B704C" w:rsidRDefault="005B704C" w:rsidP="005B704C">
      <w:pPr>
        <w:pStyle w:val="a3"/>
        <w:tabs>
          <w:tab w:val="left" w:pos="284"/>
          <w:tab w:val="left" w:pos="851"/>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2019935" cy="1095375"/>
            <wp:effectExtent l="19050" t="0" r="0" b="0"/>
            <wp:docPr id="974" name="Рисунок 974" descr="C:\Users\BelyiDA\Desktop\ris_3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C:\Users\BelyiDA\Desktop\ris_399.gif"/>
                    <pic:cNvPicPr>
                      <a:picLocks noChangeAspect="1" noChangeArrowheads="1"/>
                    </pic:cNvPicPr>
                  </pic:nvPicPr>
                  <pic:blipFill>
                    <a:blip r:embed="rId387" cstate="print"/>
                    <a:srcRect/>
                    <a:stretch>
                      <a:fillRect/>
                    </a:stretch>
                  </pic:blipFill>
                  <pic:spPr bwMode="auto">
                    <a:xfrm>
                      <a:off x="0" y="0"/>
                      <a:ext cx="2019935" cy="1095375"/>
                    </a:xfrm>
                    <a:prstGeom prst="rect">
                      <a:avLst/>
                    </a:prstGeom>
                    <a:noFill/>
                    <a:ln w="9525">
                      <a:noFill/>
                      <a:miter lim="800000"/>
                      <a:headEnd/>
                      <a:tailEnd/>
                    </a:ln>
                  </pic:spPr>
                </pic:pic>
              </a:graphicData>
            </a:graphic>
          </wp:inline>
        </w:drawing>
      </w:r>
      <w:r w:rsidRPr="005B704C">
        <w:rPr>
          <w:rFonts w:ascii="Times New Roman" w:eastAsia="Times New Roman" w:hAnsi="Times New Roman" w:cs="Times New Roman"/>
          <w:color w:val="000000"/>
          <w:sz w:val="28"/>
          <w:szCs w:val="28"/>
        </w:rPr>
        <w:t xml:space="preserve"> Рис. 8.5</w:t>
      </w:r>
    </w:p>
    <w:p w:rsidR="005B704C" w:rsidRPr="005B704C" w:rsidRDefault="005B704C" w:rsidP="005B704C">
      <w:pPr>
        <w:pStyle w:val="a3"/>
        <w:tabs>
          <w:tab w:val="left" w:pos="284"/>
          <w:tab w:val="left" w:pos="851"/>
        </w:tabs>
        <w:spacing w:after="0" w:line="240" w:lineRule="auto"/>
        <w:ind w:left="426"/>
        <w:jc w:val="both"/>
        <w:rPr>
          <w:rFonts w:ascii="Times New Roman" w:eastAsia="Times New Roman" w:hAnsi="Times New Roman" w:cs="Times New Roman"/>
          <w:color w:val="000000"/>
          <w:sz w:val="28"/>
          <w:szCs w:val="28"/>
        </w:rPr>
      </w:pPr>
      <w:r w:rsidRPr="005B704C">
        <w:rPr>
          <w:rFonts w:ascii="Times New Roman" w:eastAsia="Times New Roman" w:hAnsi="Times New Roman" w:cs="Times New Roman"/>
          <w:color w:val="000000"/>
          <w:sz w:val="28"/>
          <w:szCs w:val="28"/>
        </w:rPr>
        <w:t xml:space="preserve">      В цепи существует только свободный ток за счет напряжения заряженного конденсатора. </w:t>
      </w:r>
    </w:p>
    <w:p w:rsidR="005B704C" w:rsidRPr="005B704C" w:rsidRDefault="005B704C" w:rsidP="005B704C">
      <w:pPr>
        <w:pStyle w:val="a3"/>
        <w:tabs>
          <w:tab w:val="left" w:pos="284"/>
          <w:tab w:val="left" w:pos="851"/>
        </w:tabs>
        <w:spacing w:after="0" w:line="240" w:lineRule="auto"/>
        <w:ind w:left="426"/>
        <w:jc w:val="both"/>
        <w:rPr>
          <w:rFonts w:ascii="Times New Roman" w:eastAsia="Times New Roman" w:hAnsi="Times New Roman" w:cs="Times New Roman"/>
          <w:b/>
          <w:color w:val="000000"/>
          <w:sz w:val="28"/>
          <w:szCs w:val="28"/>
        </w:rPr>
      </w:pPr>
      <w:r w:rsidRPr="005B704C">
        <w:rPr>
          <w:rFonts w:ascii="Times New Roman" w:eastAsia="Times New Roman" w:hAnsi="Times New Roman" w:cs="Times New Roman"/>
          <w:color w:val="000000"/>
          <w:sz w:val="28"/>
          <w:szCs w:val="28"/>
        </w:rPr>
        <w:t xml:space="preserve">      Запишем для R-C контура уравнение по второму закону Кирхгофа </w:t>
      </w:r>
      <w:r>
        <w:rPr>
          <w:rFonts w:ascii="Times New Roman" w:eastAsia="Times New Roman" w:hAnsi="Times New Roman" w:cs="Times New Roman"/>
          <w:noProof/>
          <w:color w:val="000000"/>
          <w:sz w:val="28"/>
          <w:szCs w:val="28"/>
          <w:lang w:eastAsia="ru-RU"/>
        </w:rPr>
        <w:drawing>
          <wp:inline distT="0" distB="0" distL="0" distR="0">
            <wp:extent cx="1052830" cy="233680"/>
            <wp:effectExtent l="19050" t="0" r="0" b="0"/>
            <wp:docPr id="975" name="Рисунок 975" descr="C:\Users\BelyiDA\Desktop\ris_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C:\Users\BelyiDA\Desktop\ris_400.gif"/>
                    <pic:cNvPicPr>
                      <a:picLocks noChangeAspect="1" noChangeArrowheads="1"/>
                    </pic:cNvPicPr>
                  </pic:nvPicPr>
                  <pic:blipFill>
                    <a:blip r:embed="rId388" cstate="print"/>
                    <a:srcRect/>
                    <a:stretch>
                      <a:fillRect/>
                    </a:stretch>
                  </pic:blipFill>
                  <pic:spPr bwMode="auto">
                    <a:xfrm>
                      <a:off x="0" y="0"/>
                      <a:ext cx="1052830" cy="233680"/>
                    </a:xfrm>
                    <a:prstGeom prst="rect">
                      <a:avLst/>
                    </a:prstGeom>
                    <a:noFill/>
                    <a:ln w="9525">
                      <a:noFill/>
                      <a:miter lim="800000"/>
                      <a:headEnd/>
                      <a:tailEnd/>
                    </a:ln>
                  </pic:spPr>
                </pic:pic>
              </a:graphicData>
            </a:graphic>
          </wp:inline>
        </w:drawing>
      </w:r>
    </w:p>
    <w:p w:rsidR="005B704C" w:rsidRPr="00602E09" w:rsidRDefault="005B704C" w:rsidP="005B704C">
      <w:pPr>
        <w:pStyle w:val="a3"/>
        <w:tabs>
          <w:tab w:val="left" w:pos="284"/>
          <w:tab w:val="left" w:pos="851"/>
        </w:tabs>
        <w:spacing w:after="0" w:line="240" w:lineRule="auto"/>
        <w:ind w:left="426"/>
        <w:jc w:val="both"/>
        <w:rPr>
          <w:rFonts w:ascii="Times New Roman" w:eastAsia="Times New Roman" w:hAnsi="Times New Roman" w:cs="Times New Roman"/>
          <w:color w:val="000000"/>
          <w:sz w:val="28"/>
          <w:szCs w:val="28"/>
        </w:rPr>
      </w:pPr>
      <w:r w:rsidRPr="005B704C">
        <w:rPr>
          <w:rFonts w:ascii="Times New Roman" w:eastAsia="Times New Roman" w:hAnsi="Times New Roman" w:cs="Times New Roman"/>
          <w:color w:val="000000"/>
          <w:sz w:val="28"/>
          <w:szCs w:val="28"/>
        </w:rPr>
        <w:t xml:space="preserve">     Т</w:t>
      </w:r>
      <w:r w:rsidR="00602E09">
        <w:rPr>
          <w:rFonts w:ascii="Times New Roman" w:eastAsia="Times New Roman" w:hAnsi="Times New Roman" w:cs="Times New Roman"/>
          <w:color w:val="000000"/>
          <w:sz w:val="28"/>
          <w:szCs w:val="28"/>
        </w:rPr>
        <w:t xml:space="preserve">ок через конденсатор       </w:t>
      </w:r>
      <w:r w:rsidR="00602E09">
        <w:rPr>
          <w:rFonts w:ascii="Times New Roman" w:eastAsia="Times New Roman" w:hAnsi="Times New Roman" w:cs="Times New Roman"/>
          <w:noProof/>
          <w:color w:val="000000"/>
          <w:sz w:val="28"/>
          <w:szCs w:val="28"/>
          <w:lang w:eastAsia="ru-RU"/>
        </w:rPr>
        <w:drawing>
          <wp:inline distT="0" distB="0" distL="0" distR="0">
            <wp:extent cx="903605" cy="414655"/>
            <wp:effectExtent l="19050" t="0" r="0" b="0"/>
            <wp:docPr id="976" name="Рисунок 976" descr="C:\Users\BelyiDA\Desktop\ris_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C:\Users\BelyiDA\Desktop\ris_401.gif"/>
                    <pic:cNvPicPr>
                      <a:picLocks noChangeAspect="1" noChangeArrowheads="1"/>
                    </pic:cNvPicPr>
                  </pic:nvPicPr>
                  <pic:blipFill>
                    <a:blip r:embed="rId389" cstate="print"/>
                    <a:srcRect/>
                    <a:stretch>
                      <a:fillRect/>
                    </a:stretch>
                  </pic:blipFill>
                  <pic:spPr bwMode="auto">
                    <a:xfrm>
                      <a:off x="0" y="0"/>
                      <a:ext cx="903605" cy="414655"/>
                    </a:xfrm>
                    <a:prstGeom prst="rect">
                      <a:avLst/>
                    </a:prstGeom>
                    <a:noFill/>
                    <a:ln w="9525">
                      <a:noFill/>
                      <a:miter lim="800000"/>
                      <a:headEnd/>
                      <a:tailEnd/>
                    </a:ln>
                  </pic:spPr>
                </pic:pic>
              </a:graphicData>
            </a:graphic>
          </wp:inline>
        </w:drawing>
      </w:r>
    </w:p>
    <w:p w:rsidR="005B704C" w:rsidRPr="00F44529" w:rsidRDefault="005B704C" w:rsidP="00602E09">
      <w:pPr>
        <w:tabs>
          <w:tab w:val="left" w:pos="284"/>
          <w:tab w:val="left" w:pos="851"/>
        </w:tabs>
        <w:spacing w:after="0" w:line="240" w:lineRule="auto"/>
        <w:ind w:left="426"/>
        <w:jc w:val="both"/>
        <w:rPr>
          <w:rFonts w:ascii="Times New Roman" w:eastAsia="Times New Roman" w:hAnsi="Times New Roman" w:cs="Times New Roman"/>
          <w:color w:val="000000"/>
          <w:sz w:val="28"/>
          <w:szCs w:val="28"/>
        </w:rPr>
      </w:pPr>
      <w:r w:rsidRPr="005B704C">
        <w:rPr>
          <w:rFonts w:ascii="Times New Roman" w:eastAsia="Times New Roman" w:hAnsi="Times New Roman" w:cs="Times New Roman"/>
          <w:color w:val="000000"/>
          <w:sz w:val="28"/>
          <w:szCs w:val="28"/>
        </w:rPr>
        <w:t xml:space="preserve">     </w:t>
      </w:r>
    </w:p>
    <w:p w:rsidR="005B704C" w:rsidRDefault="005B704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F44529" w:rsidRPr="00F44529" w:rsidRDefault="00F44529" w:rsidP="00F44529">
      <w:pPr>
        <w:spacing w:after="0" w:line="240" w:lineRule="auto"/>
        <w:ind w:left="720"/>
        <w:jc w:val="both"/>
        <w:rPr>
          <w:b/>
          <w:sz w:val="28"/>
          <w:szCs w:val="28"/>
        </w:rPr>
      </w:pPr>
      <w:r w:rsidRPr="00F44529">
        <w:rPr>
          <w:rFonts w:ascii="Times New Roman" w:eastAsia="Times New Roman" w:hAnsi="Times New Roman" w:cs="Times New Roman"/>
          <w:b/>
          <w:color w:val="000000"/>
          <w:sz w:val="28"/>
          <w:szCs w:val="28"/>
        </w:rPr>
        <w:lastRenderedPageBreak/>
        <w:t>50.</w:t>
      </w:r>
      <w:r w:rsidR="005B704C" w:rsidRPr="00F44529">
        <w:rPr>
          <w:rFonts w:ascii="Times New Roman" w:eastAsia="Times New Roman" w:hAnsi="Times New Roman" w:cs="Times New Roman"/>
          <w:b/>
          <w:color w:val="000000"/>
          <w:sz w:val="28"/>
          <w:szCs w:val="28"/>
        </w:rPr>
        <w:t xml:space="preserve"> </w:t>
      </w:r>
      <w:r w:rsidRPr="00F44529">
        <w:rPr>
          <w:b/>
          <w:sz w:val="28"/>
          <w:szCs w:val="28"/>
        </w:rPr>
        <w:t>Возникновение переходных процессов. Законы коммутации. Независимые и зависимые начальные условия.</w:t>
      </w:r>
    </w:p>
    <w:p w:rsidR="00F44529" w:rsidRPr="00EF1FC5" w:rsidRDefault="003D1CA1" w:rsidP="00F44529">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4529" w:rsidRPr="00EF1FC5">
        <w:rPr>
          <w:rFonts w:ascii="Times New Roman" w:eastAsia="Times New Roman" w:hAnsi="Times New Roman" w:cs="Times New Roman"/>
          <w:color w:val="000000"/>
          <w:sz w:val="28"/>
          <w:szCs w:val="28"/>
        </w:rPr>
        <w:t>П</w:t>
      </w:r>
      <w:proofErr w:type="gramStart"/>
      <w:r w:rsidR="00F44529" w:rsidRPr="00EF1FC5">
        <w:rPr>
          <w:rFonts w:ascii="Times New Roman" w:eastAsia="Times New Roman" w:hAnsi="Times New Roman" w:cs="Times New Roman"/>
          <w:color w:val="000000"/>
          <w:sz w:val="28"/>
          <w:szCs w:val="28"/>
        </w:rPr>
        <w:t>П-</w:t>
      </w:r>
      <w:proofErr w:type="gramEnd"/>
      <w:r w:rsidR="00F44529" w:rsidRPr="00EF1FC5">
        <w:rPr>
          <w:rFonts w:ascii="Times New Roman" w:eastAsia="Times New Roman" w:hAnsi="Times New Roman" w:cs="Times New Roman"/>
          <w:color w:val="000000"/>
          <w:sz w:val="28"/>
          <w:szCs w:val="28"/>
        </w:rPr>
        <w:t xml:space="preserve"> процессы перехода от одного режима работы </w:t>
      </w:r>
      <w:proofErr w:type="spellStart"/>
      <w:r w:rsidR="00F44529" w:rsidRPr="00EF1FC5">
        <w:rPr>
          <w:rFonts w:ascii="Times New Roman" w:eastAsia="Times New Roman" w:hAnsi="Times New Roman" w:cs="Times New Roman"/>
          <w:color w:val="000000"/>
          <w:sz w:val="28"/>
          <w:szCs w:val="28"/>
        </w:rPr>
        <w:t>эл</w:t>
      </w:r>
      <w:proofErr w:type="spellEnd"/>
      <w:r w:rsidR="00F44529" w:rsidRPr="00EF1FC5">
        <w:rPr>
          <w:rFonts w:ascii="Times New Roman" w:eastAsia="Times New Roman" w:hAnsi="Times New Roman" w:cs="Times New Roman"/>
          <w:color w:val="000000"/>
          <w:sz w:val="28"/>
          <w:szCs w:val="28"/>
        </w:rPr>
        <w:t xml:space="preserve"> цепи (обычно период) к другому (обычно также периодическому), чем-либо отличающемуся от предыдуще</w:t>
      </w:r>
      <w:r w:rsidR="00F44529" w:rsidRPr="00EF1FC5">
        <w:rPr>
          <w:rFonts w:ascii="Times New Roman" w:eastAsia="Times New Roman" w:hAnsi="Times New Roman" w:cs="Times New Roman"/>
          <w:color w:val="000000"/>
          <w:sz w:val="28"/>
          <w:szCs w:val="28"/>
        </w:rPr>
        <w:softHyphen/>
        <w:t>го, например амплитудой, фазой, формой или частотой, действую</w:t>
      </w:r>
      <w:r w:rsidR="00F44529" w:rsidRPr="00EF1FC5">
        <w:rPr>
          <w:rFonts w:ascii="Times New Roman" w:eastAsia="Times New Roman" w:hAnsi="Times New Roman" w:cs="Times New Roman"/>
          <w:color w:val="000000"/>
          <w:sz w:val="28"/>
          <w:szCs w:val="28"/>
        </w:rPr>
        <w:softHyphen/>
        <w:t>щей в схеме ЭДС, значениями параметров схемы, а также вследст</w:t>
      </w:r>
      <w:r w:rsidR="00F44529" w:rsidRPr="00EF1FC5">
        <w:rPr>
          <w:rFonts w:ascii="Times New Roman" w:eastAsia="Times New Roman" w:hAnsi="Times New Roman" w:cs="Times New Roman"/>
          <w:color w:val="000000"/>
          <w:sz w:val="28"/>
          <w:szCs w:val="28"/>
        </w:rPr>
        <w:softHyphen/>
        <w:t>вие изменения конфигурации цепи.</w:t>
      </w:r>
    </w:p>
    <w:p w:rsidR="00F44529" w:rsidRPr="00EF1FC5" w:rsidRDefault="00F44529" w:rsidP="00F44529">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8"/>
          <w:szCs w:val="28"/>
        </w:rPr>
      </w:pPr>
      <w:r w:rsidRPr="00EF1FC5">
        <w:rPr>
          <w:rFonts w:ascii="Times New Roman" w:eastAsia="Times New Roman" w:hAnsi="Times New Roman" w:cs="Times New Roman"/>
          <w:color w:val="000000"/>
          <w:sz w:val="28"/>
          <w:szCs w:val="28"/>
        </w:rPr>
        <w:t xml:space="preserve">Период </w:t>
      </w:r>
      <w:proofErr w:type="spellStart"/>
      <w:r w:rsidRPr="00EF1FC5">
        <w:rPr>
          <w:rFonts w:ascii="Times New Roman" w:eastAsia="Times New Roman" w:hAnsi="Times New Roman" w:cs="Times New Roman"/>
          <w:color w:val="000000"/>
          <w:sz w:val="28"/>
          <w:szCs w:val="28"/>
        </w:rPr>
        <w:t>явл</w:t>
      </w:r>
      <w:proofErr w:type="spellEnd"/>
      <w:r w:rsidRPr="00EF1FC5">
        <w:rPr>
          <w:rFonts w:ascii="Times New Roman" w:eastAsia="Times New Roman" w:hAnsi="Times New Roman" w:cs="Times New Roman"/>
          <w:color w:val="000000"/>
          <w:sz w:val="28"/>
          <w:szCs w:val="28"/>
        </w:rPr>
        <w:t xml:space="preserve"> режимы синус и </w:t>
      </w:r>
      <w:proofErr w:type="spellStart"/>
      <w:r w:rsidRPr="00EF1FC5">
        <w:rPr>
          <w:rFonts w:ascii="Times New Roman" w:eastAsia="Times New Roman" w:hAnsi="Times New Roman" w:cs="Times New Roman"/>
          <w:color w:val="000000"/>
          <w:sz w:val="28"/>
          <w:szCs w:val="28"/>
        </w:rPr>
        <w:t>посто</w:t>
      </w:r>
      <w:proofErr w:type="spellEnd"/>
      <w:r w:rsidRPr="00EF1FC5">
        <w:rPr>
          <w:rFonts w:ascii="Times New Roman" w:eastAsia="Times New Roman" w:hAnsi="Times New Roman" w:cs="Times New Roman"/>
          <w:color w:val="000000"/>
          <w:sz w:val="28"/>
          <w:szCs w:val="28"/>
        </w:rPr>
        <w:t xml:space="preserve"> тока, а также режим </w:t>
      </w:r>
      <w:proofErr w:type="spellStart"/>
      <w:r w:rsidRPr="00EF1FC5">
        <w:rPr>
          <w:rFonts w:ascii="Times New Roman" w:eastAsia="Times New Roman" w:hAnsi="Times New Roman" w:cs="Times New Roman"/>
          <w:color w:val="000000"/>
          <w:sz w:val="28"/>
          <w:szCs w:val="28"/>
        </w:rPr>
        <w:t>отсутс</w:t>
      </w:r>
      <w:proofErr w:type="spellEnd"/>
      <w:r w:rsidRPr="00EF1FC5">
        <w:rPr>
          <w:rFonts w:ascii="Times New Roman" w:eastAsia="Times New Roman" w:hAnsi="Times New Roman" w:cs="Times New Roman"/>
          <w:color w:val="000000"/>
          <w:sz w:val="28"/>
          <w:szCs w:val="28"/>
        </w:rPr>
        <w:t xml:space="preserve"> тока в ветвях цепи.</w:t>
      </w:r>
    </w:p>
    <w:p w:rsidR="00F44529" w:rsidRPr="00EF1FC5" w:rsidRDefault="00F44529" w:rsidP="00F44529">
      <w:pPr>
        <w:shd w:val="clear" w:color="auto" w:fill="FFFFFF"/>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8"/>
          <w:szCs w:val="28"/>
        </w:rPr>
      </w:pPr>
      <w:r w:rsidRPr="00EF1FC5">
        <w:rPr>
          <w:rFonts w:ascii="Times New Roman" w:eastAsia="Times New Roman" w:hAnsi="Times New Roman" w:cs="Times New Roman"/>
          <w:color w:val="000000"/>
          <w:sz w:val="28"/>
          <w:szCs w:val="28"/>
        </w:rPr>
        <w:t xml:space="preserve">Переходные процессы вызываются коммутацией в цепи. </w:t>
      </w:r>
    </w:p>
    <w:p w:rsidR="00F44529" w:rsidRPr="00EF1FC5" w:rsidRDefault="00F44529" w:rsidP="00F44529">
      <w:pPr>
        <w:shd w:val="clear" w:color="auto" w:fill="FFFFFF"/>
        <w:autoSpaceDE w:val="0"/>
        <w:autoSpaceDN w:val="0"/>
        <w:adjustRightInd w:val="0"/>
        <w:spacing w:after="0" w:line="240" w:lineRule="auto"/>
        <w:ind w:firstLine="426"/>
        <w:contextualSpacing/>
        <w:jc w:val="both"/>
        <w:rPr>
          <w:rFonts w:ascii="Times New Roman" w:hAnsi="Times New Roman" w:cs="Times New Roman"/>
          <w:sz w:val="28"/>
          <w:szCs w:val="28"/>
        </w:rPr>
      </w:pPr>
      <w:r w:rsidRPr="00EF1FC5">
        <w:rPr>
          <w:rFonts w:ascii="Times New Roman" w:eastAsia="Times New Roman" w:hAnsi="Times New Roman" w:cs="Times New Roman"/>
          <w:i/>
          <w:iCs/>
          <w:color w:val="000000"/>
          <w:sz w:val="28"/>
          <w:szCs w:val="28"/>
        </w:rPr>
        <w:t>Ком</w:t>
      </w:r>
      <w:r w:rsidRPr="00EF1FC5">
        <w:rPr>
          <w:rFonts w:ascii="Times New Roman" w:eastAsia="Times New Roman" w:hAnsi="Times New Roman" w:cs="Times New Roman"/>
          <w:i/>
          <w:iCs/>
          <w:color w:val="000000"/>
          <w:sz w:val="28"/>
          <w:szCs w:val="28"/>
        </w:rPr>
        <w:softHyphen/>
        <w:t>мутация</w:t>
      </w:r>
      <w:r w:rsidRPr="00EF1FC5">
        <w:rPr>
          <w:rFonts w:ascii="Times New Roman" w:eastAsia="Times New Roman" w:hAnsi="Times New Roman" w:cs="Times New Roman"/>
          <w:color w:val="000000"/>
          <w:sz w:val="28"/>
          <w:szCs w:val="28"/>
        </w:rPr>
        <w:t xml:space="preserve">— </w:t>
      </w:r>
      <w:proofErr w:type="gramStart"/>
      <w:r w:rsidRPr="00EF1FC5">
        <w:rPr>
          <w:rFonts w:ascii="Times New Roman" w:eastAsia="Times New Roman" w:hAnsi="Times New Roman" w:cs="Times New Roman"/>
          <w:color w:val="000000"/>
          <w:sz w:val="28"/>
          <w:szCs w:val="28"/>
        </w:rPr>
        <w:t>эт</w:t>
      </w:r>
      <w:proofErr w:type="gramEnd"/>
      <w:r w:rsidRPr="00EF1FC5">
        <w:rPr>
          <w:rFonts w:ascii="Times New Roman" w:eastAsia="Times New Roman" w:hAnsi="Times New Roman" w:cs="Times New Roman"/>
          <w:color w:val="000000"/>
          <w:sz w:val="28"/>
          <w:szCs w:val="28"/>
        </w:rPr>
        <w:t>о процесс замыкания или размыкания выключателей.</w:t>
      </w:r>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r w:rsidRPr="00EF1FC5">
        <w:rPr>
          <w:rFonts w:ascii="Times New Roman" w:eastAsia="Times New Roman" w:hAnsi="Times New Roman" w:cs="Times New Roman"/>
          <w:color w:val="000000"/>
          <w:sz w:val="28"/>
          <w:szCs w:val="28"/>
        </w:rPr>
        <w:t xml:space="preserve">Физически </w:t>
      </w:r>
      <w:proofErr w:type="spellStart"/>
      <w:r w:rsidRPr="00EF1FC5">
        <w:rPr>
          <w:rFonts w:ascii="Times New Roman" w:eastAsia="Times New Roman" w:hAnsi="Times New Roman" w:cs="Times New Roman"/>
          <w:color w:val="000000"/>
          <w:sz w:val="28"/>
          <w:szCs w:val="28"/>
        </w:rPr>
        <w:t>перех</w:t>
      </w:r>
      <w:proofErr w:type="spellEnd"/>
      <w:r w:rsidRPr="00EF1FC5">
        <w:rPr>
          <w:rFonts w:ascii="Times New Roman" w:eastAsia="Times New Roman" w:hAnsi="Times New Roman" w:cs="Times New Roman"/>
          <w:color w:val="000000"/>
          <w:sz w:val="28"/>
          <w:szCs w:val="28"/>
        </w:rPr>
        <w:t xml:space="preserve"> процессы </w:t>
      </w:r>
      <w:proofErr w:type="spellStart"/>
      <w:r w:rsidRPr="00EF1FC5">
        <w:rPr>
          <w:rFonts w:ascii="Times New Roman" w:eastAsia="Times New Roman" w:hAnsi="Times New Roman" w:cs="Times New Roman"/>
          <w:color w:val="000000"/>
          <w:sz w:val="28"/>
          <w:szCs w:val="28"/>
        </w:rPr>
        <w:t>представл</w:t>
      </w:r>
      <w:proofErr w:type="spellEnd"/>
      <w:r w:rsidRPr="00EF1FC5">
        <w:rPr>
          <w:rFonts w:ascii="Times New Roman" w:eastAsia="Times New Roman" w:hAnsi="Times New Roman" w:cs="Times New Roman"/>
          <w:color w:val="000000"/>
          <w:sz w:val="28"/>
          <w:szCs w:val="28"/>
        </w:rPr>
        <w:t xml:space="preserve"> собой процессы перехода от </w:t>
      </w:r>
      <w:proofErr w:type="spellStart"/>
      <w:r w:rsidRPr="00EF1FC5">
        <w:rPr>
          <w:rFonts w:ascii="Times New Roman" w:eastAsia="Times New Roman" w:hAnsi="Times New Roman" w:cs="Times New Roman"/>
          <w:color w:val="000000"/>
          <w:sz w:val="28"/>
          <w:szCs w:val="28"/>
        </w:rPr>
        <w:t>энерг</w:t>
      </w:r>
      <w:proofErr w:type="spellEnd"/>
      <w:r w:rsidRPr="00EF1FC5">
        <w:rPr>
          <w:rFonts w:ascii="Times New Roman" w:eastAsia="Times New Roman" w:hAnsi="Times New Roman" w:cs="Times New Roman"/>
          <w:color w:val="000000"/>
          <w:sz w:val="28"/>
          <w:szCs w:val="28"/>
        </w:rPr>
        <w:t xml:space="preserve"> состояния, </w:t>
      </w:r>
      <w:proofErr w:type="spellStart"/>
      <w:proofErr w:type="gramStart"/>
      <w:r w:rsidRPr="00EF1FC5">
        <w:rPr>
          <w:rFonts w:ascii="Times New Roman" w:eastAsia="Times New Roman" w:hAnsi="Times New Roman" w:cs="Times New Roman"/>
          <w:color w:val="000000"/>
          <w:sz w:val="28"/>
          <w:szCs w:val="28"/>
        </w:rPr>
        <w:t>соотв</w:t>
      </w:r>
      <w:proofErr w:type="spellEnd"/>
      <w:proofErr w:type="gramEnd"/>
      <w:r w:rsidRPr="00EF1FC5">
        <w:rPr>
          <w:rFonts w:ascii="Times New Roman" w:eastAsia="Times New Roman" w:hAnsi="Times New Roman" w:cs="Times New Roman"/>
          <w:color w:val="000000"/>
          <w:sz w:val="28"/>
          <w:szCs w:val="28"/>
        </w:rPr>
        <w:t xml:space="preserve"> до </w:t>
      </w:r>
      <w:proofErr w:type="spellStart"/>
      <w:r w:rsidRPr="00EF1FC5">
        <w:rPr>
          <w:rFonts w:ascii="Times New Roman" w:eastAsia="Times New Roman" w:hAnsi="Times New Roman" w:cs="Times New Roman"/>
          <w:color w:val="000000"/>
          <w:sz w:val="28"/>
          <w:szCs w:val="28"/>
        </w:rPr>
        <w:t>коммут</w:t>
      </w:r>
      <w:proofErr w:type="spellEnd"/>
      <w:r w:rsidRPr="00EF1FC5">
        <w:rPr>
          <w:rFonts w:ascii="Times New Roman" w:eastAsia="Times New Roman" w:hAnsi="Times New Roman" w:cs="Times New Roman"/>
          <w:color w:val="000000"/>
          <w:sz w:val="28"/>
          <w:szCs w:val="28"/>
        </w:rPr>
        <w:t xml:space="preserve"> режиму, к </w:t>
      </w:r>
      <w:proofErr w:type="spellStart"/>
      <w:r w:rsidRPr="00EF1FC5">
        <w:rPr>
          <w:rFonts w:ascii="Times New Roman" w:eastAsia="Times New Roman" w:hAnsi="Times New Roman" w:cs="Times New Roman"/>
          <w:color w:val="000000"/>
          <w:sz w:val="28"/>
          <w:szCs w:val="28"/>
        </w:rPr>
        <w:t>энергет</w:t>
      </w:r>
      <w:proofErr w:type="spellEnd"/>
      <w:r w:rsidRPr="00EF1FC5">
        <w:rPr>
          <w:rFonts w:ascii="Times New Roman" w:eastAsia="Times New Roman" w:hAnsi="Times New Roman" w:cs="Times New Roman"/>
          <w:color w:val="000000"/>
          <w:sz w:val="28"/>
          <w:szCs w:val="28"/>
        </w:rPr>
        <w:t xml:space="preserve"> состоянию, </w:t>
      </w:r>
      <w:proofErr w:type="spellStart"/>
      <w:r w:rsidRPr="00EF1FC5">
        <w:rPr>
          <w:rFonts w:ascii="Times New Roman" w:eastAsia="Times New Roman" w:hAnsi="Times New Roman" w:cs="Times New Roman"/>
          <w:color w:val="000000"/>
          <w:sz w:val="28"/>
          <w:szCs w:val="28"/>
        </w:rPr>
        <w:t>соотв</w:t>
      </w:r>
      <w:proofErr w:type="spellEnd"/>
      <w:r w:rsidRPr="00EF1FC5">
        <w:rPr>
          <w:rFonts w:ascii="Times New Roman" w:eastAsia="Times New Roman" w:hAnsi="Times New Roman" w:cs="Times New Roman"/>
          <w:color w:val="000000"/>
          <w:sz w:val="28"/>
          <w:szCs w:val="28"/>
        </w:rPr>
        <w:t xml:space="preserve"> после </w:t>
      </w:r>
      <w:proofErr w:type="spellStart"/>
      <w:r w:rsidRPr="00EF1FC5">
        <w:rPr>
          <w:rFonts w:ascii="Times New Roman" w:eastAsia="Times New Roman" w:hAnsi="Times New Roman" w:cs="Times New Roman"/>
          <w:color w:val="000000"/>
          <w:sz w:val="28"/>
          <w:szCs w:val="28"/>
        </w:rPr>
        <w:t>коммутац</w:t>
      </w:r>
      <w:proofErr w:type="spellEnd"/>
      <w:r w:rsidRPr="00EF1FC5">
        <w:rPr>
          <w:rFonts w:ascii="Times New Roman" w:eastAsia="Times New Roman" w:hAnsi="Times New Roman" w:cs="Times New Roman"/>
          <w:color w:val="000000"/>
          <w:sz w:val="28"/>
          <w:szCs w:val="28"/>
        </w:rPr>
        <w:t xml:space="preserve"> режиму.</w:t>
      </w:r>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r w:rsidRPr="00EF1FC5">
        <w:rPr>
          <w:rFonts w:ascii="Times New Roman" w:eastAsia="Times New Roman" w:hAnsi="Times New Roman" w:cs="Times New Roman"/>
          <w:color w:val="000000"/>
          <w:sz w:val="28"/>
          <w:szCs w:val="28"/>
        </w:rPr>
        <w:t xml:space="preserve">1-й </w:t>
      </w:r>
      <w:proofErr w:type="spellStart"/>
      <w:r w:rsidRPr="00EF1FC5">
        <w:rPr>
          <w:rFonts w:ascii="Times New Roman" w:eastAsia="Times New Roman" w:hAnsi="Times New Roman" w:cs="Times New Roman"/>
          <w:color w:val="000000"/>
          <w:sz w:val="28"/>
          <w:szCs w:val="28"/>
        </w:rPr>
        <w:t>закое</w:t>
      </w:r>
      <w:proofErr w:type="spellEnd"/>
      <w:r w:rsidRPr="00EF1FC5">
        <w:rPr>
          <w:rFonts w:ascii="Times New Roman" w:eastAsia="Times New Roman" w:hAnsi="Times New Roman" w:cs="Times New Roman"/>
          <w:color w:val="000000"/>
          <w:sz w:val="28"/>
          <w:szCs w:val="28"/>
        </w:rPr>
        <w:t xml:space="preserve"> ком: ток в </w:t>
      </w:r>
      <w:proofErr w:type="spellStart"/>
      <w:r w:rsidRPr="00EF1FC5">
        <w:rPr>
          <w:rFonts w:ascii="Times New Roman" w:eastAsia="Times New Roman" w:hAnsi="Times New Roman" w:cs="Times New Roman"/>
          <w:color w:val="000000"/>
          <w:sz w:val="28"/>
          <w:szCs w:val="28"/>
        </w:rPr>
        <w:t>индукт</w:t>
      </w:r>
      <w:proofErr w:type="spellEnd"/>
      <w:r w:rsidRPr="00EF1FC5">
        <w:rPr>
          <w:rFonts w:ascii="Times New Roman" w:eastAsia="Times New Roman" w:hAnsi="Times New Roman" w:cs="Times New Roman"/>
          <w:color w:val="000000"/>
          <w:sz w:val="28"/>
          <w:szCs w:val="28"/>
        </w:rPr>
        <w:t xml:space="preserve"> не может измен скачком, а до и после </w:t>
      </w:r>
      <w:proofErr w:type="spellStart"/>
      <w:r w:rsidRPr="00EF1FC5">
        <w:rPr>
          <w:rFonts w:ascii="Times New Roman" w:eastAsia="Times New Roman" w:hAnsi="Times New Roman" w:cs="Times New Roman"/>
          <w:color w:val="000000"/>
          <w:sz w:val="28"/>
          <w:szCs w:val="28"/>
        </w:rPr>
        <w:t>комут</w:t>
      </w:r>
      <w:proofErr w:type="spellEnd"/>
      <w:r w:rsidRPr="00EF1FC5">
        <w:rPr>
          <w:rFonts w:ascii="Times New Roman" w:eastAsia="Times New Roman" w:hAnsi="Times New Roman" w:cs="Times New Roman"/>
          <w:color w:val="000000"/>
          <w:sz w:val="28"/>
          <w:szCs w:val="28"/>
        </w:rPr>
        <w:t xml:space="preserve"> </w:t>
      </w:r>
      <w:proofErr w:type="gramStart"/>
      <w:r w:rsidRPr="00EF1FC5">
        <w:rPr>
          <w:rFonts w:ascii="Times New Roman" w:eastAsia="Times New Roman" w:hAnsi="Times New Roman" w:cs="Times New Roman"/>
          <w:color w:val="000000"/>
          <w:sz w:val="28"/>
          <w:szCs w:val="28"/>
        </w:rPr>
        <w:t>равны</w:t>
      </w:r>
      <w:proofErr w:type="gramEnd"/>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lang w:val="en-US"/>
        </w:rPr>
      </w:pPr>
      <w:proofErr w:type="spellStart"/>
      <w:proofErr w:type="gramStart"/>
      <w:r w:rsidRPr="00EF1FC5">
        <w:rPr>
          <w:rFonts w:ascii="Times New Roman" w:eastAsia="Times New Roman" w:hAnsi="Times New Roman" w:cs="Times New Roman"/>
          <w:color w:val="000000"/>
          <w:sz w:val="28"/>
          <w:szCs w:val="28"/>
          <w:lang w:val="en-US"/>
        </w:rPr>
        <w:t>i</w:t>
      </w:r>
      <w:proofErr w:type="spellEnd"/>
      <w:r w:rsidRPr="00EF1FC5">
        <w:rPr>
          <w:rFonts w:ascii="Times New Roman" w:eastAsia="Times New Roman" w:hAnsi="Times New Roman" w:cs="Times New Roman"/>
          <w:color w:val="000000"/>
          <w:sz w:val="28"/>
          <w:szCs w:val="28"/>
          <w:lang w:val="en-US"/>
        </w:rPr>
        <w:t>(</w:t>
      </w:r>
      <w:proofErr w:type="gramEnd"/>
      <w:r w:rsidRPr="00EF1FC5">
        <w:rPr>
          <w:rFonts w:ascii="Times New Roman" w:eastAsia="Times New Roman" w:hAnsi="Times New Roman" w:cs="Times New Roman"/>
          <w:color w:val="000000"/>
          <w:sz w:val="28"/>
          <w:szCs w:val="28"/>
          <w:lang w:val="en-US"/>
        </w:rPr>
        <w:t>-0)=</w:t>
      </w:r>
      <w:proofErr w:type="spellStart"/>
      <w:r w:rsidRPr="00EF1FC5">
        <w:rPr>
          <w:rFonts w:ascii="Times New Roman" w:eastAsia="Times New Roman" w:hAnsi="Times New Roman" w:cs="Times New Roman"/>
          <w:color w:val="000000"/>
          <w:sz w:val="28"/>
          <w:szCs w:val="28"/>
          <w:lang w:val="en-US"/>
        </w:rPr>
        <w:t>i</w:t>
      </w:r>
      <w:proofErr w:type="spellEnd"/>
      <w:r w:rsidRPr="00EF1FC5">
        <w:rPr>
          <w:rFonts w:ascii="Times New Roman" w:eastAsia="Times New Roman" w:hAnsi="Times New Roman" w:cs="Times New Roman"/>
          <w:color w:val="000000"/>
          <w:sz w:val="28"/>
          <w:szCs w:val="28"/>
          <w:lang w:val="en-US"/>
        </w:rPr>
        <w:t>(+0)</w:t>
      </w:r>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lang w:val="en-US"/>
        </w:rPr>
      </w:pPr>
      <w:proofErr w:type="spellStart"/>
      <w:proofErr w:type="gramStart"/>
      <w:r w:rsidRPr="00EF1FC5">
        <w:rPr>
          <w:rFonts w:ascii="Times New Roman" w:eastAsia="Times New Roman" w:hAnsi="Times New Roman" w:cs="Times New Roman"/>
          <w:color w:val="000000"/>
          <w:sz w:val="28"/>
          <w:szCs w:val="28"/>
          <w:lang w:val="en-US"/>
        </w:rPr>
        <w:t>W</w:t>
      </w:r>
      <w:r w:rsidRPr="00EF1FC5">
        <w:rPr>
          <w:rFonts w:ascii="Times New Roman" w:eastAsia="Times New Roman" w:hAnsi="Times New Roman" w:cs="Times New Roman"/>
          <w:color w:val="000000"/>
          <w:sz w:val="28"/>
          <w:szCs w:val="28"/>
          <w:vertAlign w:val="subscript"/>
          <w:lang w:val="en-US"/>
        </w:rPr>
        <w:t>c</w:t>
      </w:r>
      <w:proofErr w:type="spellEnd"/>
      <w:proofErr w:type="gramEnd"/>
      <w:r w:rsidRPr="00EF1FC5">
        <w:rPr>
          <w:rFonts w:ascii="Times New Roman" w:eastAsia="Times New Roman" w:hAnsi="Times New Roman" w:cs="Times New Roman"/>
          <w:color w:val="000000"/>
          <w:sz w:val="28"/>
          <w:szCs w:val="28"/>
          <w:vertAlign w:val="subscript"/>
          <w:lang w:val="en-US"/>
        </w:rPr>
        <w:t xml:space="preserve"> </w:t>
      </w:r>
      <w:r w:rsidRPr="00EF1FC5">
        <w:rPr>
          <w:rFonts w:ascii="Times New Roman" w:eastAsia="Times New Roman" w:hAnsi="Times New Roman" w:cs="Times New Roman"/>
          <w:color w:val="000000"/>
          <w:sz w:val="28"/>
          <w:szCs w:val="28"/>
          <w:lang w:val="en-US"/>
        </w:rPr>
        <w:t>=CU</w:t>
      </w:r>
      <w:r w:rsidRPr="00EF1FC5">
        <w:rPr>
          <w:rFonts w:ascii="Times New Roman" w:eastAsia="Times New Roman" w:hAnsi="Times New Roman" w:cs="Times New Roman"/>
          <w:color w:val="000000"/>
          <w:sz w:val="28"/>
          <w:szCs w:val="28"/>
          <w:vertAlign w:val="superscript"/>
          <w:lang w:val="en-US"/>
        </w:rPr>
        <w:t xml:space="preserve">2 </w:t>
      </w:r>
      <w:r w:rsidRPr="00EF1FC5">
        <w:rPr>
          <w:rFonts w:ascii="Times New Roman" w:eastAsia="Times New Roman" w:hAnsi="Times New Roman" w:cs="Times New Roman"/>
          <w:color w:val="000000"/>
          <w:sz w:val="28"/>
          <w:szCs w:val="28"/>
          <w:lang w:val="en-US"/>
        </w:rPr>
        <w:t>/2   P</w:t>
      </w:r>
      <w:r w:rsidRPr="00EF1FC5">
        <w:rPr>
          <w:rFonts w:ascii="Times New Roman" w:eastAsia="Times New Roman" w:hAnsi="Times New Roman" w:cs="Times New Roman"/>
          <w:color w:val="000000"/>
          <w:sz w:val="28"/>
          <w:szCs w:val="28"/>
          <w:vertAlign w:val="subscript"/>
          <w:lang w:val="en-US"/>
        </w:rPr>
        <w:t xml:space="preserve">c </w:t>
      </w:r>
      <w:r w:rsidRPr="00EF1FC5">
        <w:rPr>
          <w:rFonts w:ascii="Times New Roman" w:eastAsia="Times New Roman" w:hAnsi="Times New Roman" w:cs="Times New Roman"/>
          <w:color w:val="000000"/>
          <w:sz w:val="28"/>
          <w:szCs w:val="28"/>
          <w:lang w:val="en-US"/>
        </w:rPr>
        <w:t xml:space="preserve">=CU </w:t>
      </w:r>
      <w:proofErr w:type="spellStart"/>
      <w:r w:rsidRPr="00EF1FC5">
        <w:rPr>
          <w:rFonts w:ascii="Times New Roman" w:eastAsia="Times New Roman" w:hAnsi="Times New Roman" w:cs="Times New Roman"/>
          <w:color w:val="000000"/>
          <w:sz w:val="28"/>
          <w:szCs w:val="28"/>
          <w:lang w:val="en-US"/>
        </w:rPr>
        <w:t>dU</w:t>
      </w:r>
      <w:proofErr w:type="spellEnd"/>
      <w:r w:rsidRPr="00EF1FC5">
        <w:rPr>
          <w:rFonts w:ascii="Times New Roman" w:eastAsia="Times New Roman" w:hAnsi="Times New Roman" w:cs="Times New Roman"/>
          <w:color w:val="000000"/>
          <w:sz w:val="28"/>
          <w:szCs w:val="28"/>
          <w:lang w:val="en-US"/>
        </w:rPr>
        <w:t>/</w:t>
      </w:r>
      <w:proofErr w:type="spellStart"/>
      <w:r w:rsidRPr="00EF1FC5">
        <w:rPr>
          <w:rFonts w:ascii="Times New Roman" w:eastAsia="Times New Roman" w:hAnsi="Times New Roman" w:cs="Times New Roman"/>
          <w:color w:val="000000"/>
          <w:sz w:val="28"/>
          <w:szCs w:val="28"/>
          <w:lang w:val="en-US"/>
        </w:rPr>
        <w:t>dt</w:t>
      </w:r>
      <w:proofErr w:type="spellEnd"/>
    </w:p>
    <w:p w:rsidR="00F44529" w:rsidRPr="00CB6377"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r w:rsidRPr="00EF1FC5">
        <w:rPr>
          <w:rFonts w:ascii="Times New Roman" w:eastAsia="Times New Roman" w:hAnsi="Times New Roman" w:cs="Times New Roman"/>
          <w:color w:val="000000"/>
          <w:sz w:val="28"/>
          <w:szCs w:val="28"/>
        </w:rPr>
        <w:t xml:space="preserve">2-й закон: </w:t>
      </w:r>
      <w:proofErr w:type="spellStart"/>
      <w:r w:rsidRPr="00EF1FC5">
        <w:rPr>
          <w:rFonts w:ascii="Times New Roman" w:eastAsia="Times New Roman" w:hAnsi="Times New Roman" w:cs="Times New Roman"/>
          <w:color w:val="000000"/>
          <w:sz w:val="28"/>
          <w:szCs w:val="28"/>
        </w:rPr>
        <w:t>напряж</w:t>
      </w:r>
      <w:proofErr w:type="spellEnd"/>
      <w:r w:rsidRPr="00EF1FC5">
        <w:rPr>
          <w:rFonts w:ascii="Times New Roman" w:eastAsia="Times New Roman" w:hAnsi="Times New Roman" w:cs="Times New Roman"/>
          <w:color w:val="000000"/>
          <w:sz w:val="28"/>
          <w:szCs w:val="28"/>
        </w:rPr>
        <w:t xml:space="preserve"> на емкости не может измен </w:t>
      </w:r>
      <w:proofErr w:type="gramStart"/>
      <w:r w:rsidRPr="00EF1FC5">
        <w:rPr>
          <w:rFonts w:ascii="Times New Roman" w:eastAsia="Times New Roman" w:hAnsi="Times New Roman" w:cs="Times New Roman"/>
          <w:color w:val="000000"/>
          <w:sz w:val="28"/>
          <w:szCs w:val="28"/>
        </w:rPr>
        <w:t>скачком</w:t>
      </w:r>
      <w:proofErr w:type="gramEnd"/>
      <w:r w:rsidRPr="00EF1FC5">
        <w:rPr>
          <w:rFonts w:ascii="Times New Roman" w:eastAsia="Times New Roman" w:hAnsi="Times New Roman" w:cs="Times New Roman"/>
          <w:color w:val="000000"/>
          <w:sz w:val="28"/>
          <w:szCs w:val="28"/>
        </w:rPr>
        <w:t xml:space="preserve"> т.е. </w:t>
      </w:r>
      <w:proofErr w:type="spellStart"/>
      <w:r w:rsidRPr="00EF1FC5">
        <w:rPr>
          <w:rFonts w:ascii="Times New Roman" w:eastAsia="Times New Roman" w:hAnsi="Times New Roman" w:cs="Times New Roman"/>
          <w:color w:val="000000"/>
          <w:sz w:val="28"/>
          <w:szCs w:val="28"/>
          <w:lang w:val="en-US"/>
        </w:rPr>
        <w:t>U</w:t>
      </w:r>
      <w:r w:rsidRPr="00EF1FC5">
        <w:rPr>
          <w:rFonts w:ascii="Times New Roman" w:eastAsia="Times New Roman" w:hAnsi="Times New Roman" w:cs="Times New Roman"/>
          <w:color w:val="000000"/>
          <w:sz w:val="28"/>
          <w:szCs w:val="28"/>
          <w:vertAlign w:val="subscript"/>
          <w:lang w:val="en-US"/>
        </w:rPr>
        <w:t>c</w:t>
      </w:r>
      <w:proofErr w:type="spellEnd"/>
      <w:r w:rsidRPr="00EF1FC5">
        <w:rPr>
          <w:rFonts w:ascii="Times New Roman" w:eastAsia="Times New Roman" w:hAnsi="Times New Roman" w:cs="Times New Roman"/>
          <w:color w:val="000000"/>
          <w:sz w:val="28"/>
          <w:szCs w:val="28"/>
          <w:vertAlign w:val="subscript"/>
        </w:rPr>
        <w:t xml:space="preserve"> </w:t>
      </w:r>
      <w:r w:rsidRPr="00EF1FC5">
        <w:rPr>
          <w:rFonts w:ascii="Times New Roman" w:eastAsia="Times New Roman" w:hAnsi="Times New Roman" w:cs="Times New Roman"/>
          <w:color w:val="000000"/>
          <w:sz w:val="28"/>
          <w:szCs w:val="28"/>
        </w:rPr>
        <w:t xml:space="preserve">(-0)= </w:t>
      </w:r>
      <w:proofErr w:type="spellStart"/>
      <w:r w:rsidRPr="00EF1FC5">
        <w:rPr>
          <w:rFonts w:ascii="Times New Roman" w:eastAsia="Times New Roman" w:hAnsi="Times New Roman" w:cs="Times New Roman"/>
          <w:color w:val="000000"/>
          <w:sz w:val="28"/>
          <w:szCs w:val="28"/>
          <w:lang w:val="en-US"/>
        </w:rPr>
        <w:t>U</w:t>
      </w:r>
      <w:r w:rsidRPr="00EF1FC5">
        <w:rPr>
          <w:rFonts w:ascii="Times New Roman" w:eastAsia="Times New Roman" w:hAnsi="Times New Roman" w:cs="Times New Roman"/>
          <w:color w:val="000000"/>
          <w:sz w:val="28"/>
          <w:szCs w:val="28"/>
          <w:vertAlign w:val="subscript"/>
          <w:lang w:val="en-US"/>
        </w:rPr>
        <w:t>c</w:t>
      </w:r>
      <w:proofErr w:type="spellEnd"/>
      <w:r w:rsidRPr="00EF1FC5">
        <w:rPr>
          <w:rFonts w:ascii="Times New Roman" w:eastAsia="Times New Roman" w:hAnsi="Times New Roman" w:cs="Times New Roman"/>
          <w:color w:val="000000"/>
          <w:sz w:val="28"/>
          <w:szCs w:val="28"/>
          <w:vertAlign w:val="subscript"/>
        </w:rPr>
        <w:t xml:space="preserve"> </w:t>
      </w:r>
      <w:r w:rsidRPr="00EF1FC5">
        <w:rPr>
          <w:rFonts w:ascii="Times New Roman" w:eastAsia="Times New Roman" w:hAnsi="Times New Roman" w:cs="Times New Roman"/>
          <w:color w:val="000000"/>
          <w:sz w:val="28"/>
          <w:szCs w:val="28"/>
        </w:rPr>
        <w:t>(+0)</w:t>
      </w:r>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r w:rsidRPr="00EF1FC5">
        <w:rPr>
          <w:rFonts w:ascii="Times New Roman" w:eastAsia="Times New Roman" w:hAnsi="Times New Roman" w:cs="Times New Roman"/>
          <w:color w:val="000000"/>
          <w:sz w:val="28"/>
          <w:szCs w:val="28"/>
        </w:rPr>
        <w:t xml:space="preserve">Данные </w:t>
      </w:r>
      <w:proofErr w:type="spellStart"/>
      <w:proofErr w:type="gramStart"/>
      <w:r w:rsidRPr="00EF1FC5">
        <w:rPr>
          <w:rFonts w:ascii="Times New Roman" w:eastAsia="Times New Roman" w:hAnsi="Times New Roman" w:cs="Times New Roman"/>
          <w:color w:val="000000"/>
          <w:sz w:val="28"/>
          <w:szCs w:val="28"/>
        </w:rPr>
        <w:t>знач</w:t>
      </w:r>
      <w:proofErr w:type="spellEnd"/>
      <w:proofErr w:type="gram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наз</w:t>
      </w:r>
      <w:proofErr w:type="spell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незав</w:t>
      </w:r>
      <w:proofErr w:type="spell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нач</w:t>
      </w:r>
      <w:proofErr w:type="spell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усл</w:t>
      </w:r>
      <w:proofErr w:type="spellEnd"/>
      <w:r w:rsidRPr="00EF1FC5">
        <w:rPr>
          <w:rFonts w:ascii="Times New Roman" w:eastAsia="Times New Roman" w:hAnsi="Times New Roman" w:cs="Times New Roman"/>
          <w:color w:val="000000"/>
          <w:sz w:val="28"/>
          <w:szCs w:val="28"/>
        </w:rPr>
        <w:t>.</w:t>
      </w:r>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r w:rsidRPr="00EF1FC5">
        <w:rPr>
          <w:rFonts w:ascii="Times New Roman" w:eastAsia="Times New Roman" w:hAnsi="Times New Roman" w:cs="Times New Roman"/>
          <w:color w:val="000000"/>
          <w:sz w:val="28"/>
          <w:szCs w:val="28"/>
        </w:rPr>
        <w:t xml:space="preserve">Если </w:t>
      </w:r>
      <w:proofErr w:type="spellStart"/>
      <w:r w:rsidRPr="00EF1FC5">
        <w:rPr>
          <w:rFonts w:ascii="Times New Roman" w:eastAsia="Times New Roman" w:hAnsi="Times New Roman" w:cs="Times New Roman"/>
          <w:color w:val="000000"/>
          <w:sz w:val="28"/>
          <w:szCs w:val="28"/>
          <w:lang w:val="en-US"/>
        </w:rPr>
        <w:t>i</w:t>
      </w:r>
      <w:proofErr w:type="spellEnd"/>
      <w:r w:rsidRPr="00EF1FC5">
        <w:rPr>
          <w:rFonts w:ascii="Times New Roman" w:eastAsia="Times New Roman" w:hAnsi="Times New Roman" w:cs="Times New Roman"/>
          <w:color w:val="000000"/>
          <w:sz w:val="28"/>
          <w:szCs w:val="28"/>
        </w:rPr>
        <w:t xml:space="preserve">(-0) и </w:t>
      </w:r>
      <w:proofErr w:type="spellStart"/>
      <w:r w:rsidRPr="00EF1FC5">
        <w:rPr>
          <w:rFonts w:ascii="Times New Roman" w:eastAsia="Times New Roman" w:hAnsi="Times New Roman" w:cs="Times New Roman"/>
          <w:color w:val="000000"/>
          <w:sz w:val="28"/>
          <w:szCs w:val="28"/>
          <w:lang w:val="en-US"/>
        </w:rPr>
        <w:t>U</w:t>
      </w:r>
      <w:r w:rsidRPr="00EF1FC5">
        <w:rPr>
          <w:rFonts w:ascii="Times New Roman" w:eastAsia="Times New Roman" w:hAnsi="Times New Roman" w:cs="Times New Roman"/>
          <w:color w:val="000000"/>
          <w:sz w:val="28"/>
          <w:szCs w:val="28"/>
          <w:vertAlign w:val="subscript"/>
          <w:lang w:val="en-US"/>
        </w:rPr>
        <w:t>c</w:t>
      </w:r>
      <w:proofErr w:type="spellEnd"/>
      <w:r w:rsidRPr="00EF1FC5">
        <w:rPr>
          <w:rFonts w:ascii="Times New Roman" w:eastAsia="Times New Roman" w:hAnsi="Times New Roman" w:cs="Times New Roman"/>
          <w:color w:val="000000"/>
          <w:sz w:val="28"/>
          <w:szCs w:val="28"/>
          <w:vertAlign w:val="subscript"/>
        </w:rPr>
        <w:t xml:space="preserve"> </w:t>
      </w:r>
      <w:r w:rsidRPr="00EF1FC5">
        <w:rPr>
          <w:rFonts w:ascii="Times New Roman" w:eastAsia="Times New Roman" w:hAnsi="Times New Roman" w:cs="Times New Roman"/>
          <w:color w:val="000000"/>
          <w:sz w:val="28"/>
          <w:szCs w:val="28"/>
        </w:rPr>
        <w:t xml:space="preserve">(-0) =0,то такие </w:t>
      </w:r>
      <w:proofErr w:type="spellStart"/>
      <w:r w:rsidRPr="00EF1FC5">
        <w:rPr>
          <w:rFonts w:ascii="Times New Roman" w:eastAsia="Times New Roman" w:hAnsi="Times New Roman" w:cs="Times New Roman"/>
          <w:color w:val="000000"/>
          <w:sz w:val="28"/>
          <w:szCs w:val="28"/>
        </w:rPr>
        <w:t>нач</w:t>
      </w:r>
      <w:proofErr w:type="spell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усл</w:t>
      </w:r>
      <w:proofErr w:type="spellEnd"/>
      <w:r w:rsidRPr="00EF1FC5">
        <w:rPr>
          <w:rFonts w:ascii="Times New Roman" w:eastAsia="Times New Roman" w:hAnsi="Times New Roman" w:cs="Times New Roman"/>
          <w:color w:val="000000"/>
          <w:sz w:val="28"/>
          <w:szCs w:val="28"/>
        </w:rPr>
        <w:t xml:space="preserve"> </w:t>
      </w:r>
      <w:proofErr w:type="spellStart"/>
      <w:proofErr w:type="gramStart"/>
      <w:r w:rsidRPr="00EF1FC5">
        <w:rPr>
          <w:rFonts w:ascii="Times New Roman" w:eastAsia="Times New Roman" w:hAnsi="Times New Roman" w:cs="Times New Roman"/>
          <w:color w:val="000000"/>
          <w:sz w:val="28"/>
          <w:szCs w:val="28"/>
        </w:rPr>
        <w:t>наз</w:t>
      </w:r>
      <w:proofErr w:type="spellEnd"/>
      <w:proofErr w:type="gramEnd"/>
      <w:r w:rsidRPr="00EF1FC5">
        <w:rPr>
          <w:rFonts w:ascii="Times New Roman" w:eastAsia="Times New Roman" w:hAnsi="Times New Roman" w:cs="Times New Roman"/>
          <w:color w:val="000000"/>
          <w:sz w:val="28"/>
          <w:szCs w:val="28"/>
        </w:rPr>
        <w:t xml:space="preserve"> нулевыми.</w:t>
      </w:r>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proofErr w:type="spellStart"/>
      <w:r w:rsidRPr="00EF1FC5">
        <w:rPr>
          <w:rFonts w:ascii="Times New Roman" w:eastAsia="Times New Roman" w:hAnsi="Times New Roman" w:cs="Times New Roman"/>
          <w:color w:val="000000"/>
          <w:sz w:val="28"/>
          <w:szCs w:val="28"/>
        </w:rPr>
        <w:t>Физич</w:t>
      </w:r>
      <w:proofErr w:type="spell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индук</w:t>
      </w:r>
      <w:proofErr w:type="spellEnd"/>
      <w:r w:rsidRPr="00EF1FC5">
        <w:rPr>
          <w:rFonts w:ascii="Times New Roman" w:eastAsia="Times New Roman" w:hAnsi="Times New Roman" w:cs="Times New Roman"/>
          <w:color w:val="000000"/>
          <w:sz w:val="28"/>
          <w:szCs w:val="28"/>
        </w:rPr>
        <w:t xml:space="preserve">, ток кот =0 до </w:t>
      </w:r>
      <w:proofErr w:type="spellStart"/>
      <w:r w:rsidRPr="00EF1FC5">
        <w:rPr>
          <w:rFonts w:ascii="Times New Roman" w:eastAsia="Times New Roman" w:hAnsi="Times New Roman" w:cs="Times New Roman"/>
          <w:color w:val="000000"/>
          <w:sz w:val="28"/>
          <w:szCs w:val="28"/>
        </w:rPr>
        <w:t>комут</w:t>
      </w:r>
      <w:proofErr w:type="spellEnd"/>
      <w:r w:rsidRPr="00EF1FC5">
        <w:rPr>
          <w:rFonts w:ascii="Times New Roman" w:eastAsia="Times New Roman" w:hAnsi="Times New Roman" w:cs="Times New Roman"/>
          <w:color w:val="000000"/>
          <w:sz w:val="28"/>
          <w:szCs w:val="28"/>
        </w:rPr>
        <w:t xml:space="preserve"> и 1 после </w:t>
      </w:r>
      <w:proofErr w:type="spellStart"/>
      <w:r w:rsidRPr="00EF1FC5">
        <w:rPr>
          <w:rFonts w:ascii="Times New Roman" w:eastAsia="Times New Roman" w:hAnsi="Times New Roman" w:cs="Times New Roman"/>
          <w:color w:val="000000"/>
          <w:sz w:val="28"/>
          <w:szCs w:val="28"/>
        </w:rPr>
        <w:t>комут</w:t>
      </w:r>
      <w:proofErr w:type="spell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представл</w:t>
      </w:r>
      <w:proofErr w:type="spellEnd"/>
      <w:r w:rsidRPr="00EF1FC5">
        <w:rPr>
          <w:rFonts w:ascii="Times New Roman" w:eastAsia="Times New Roman" w:hAnsi="Times New Roman" w:cs="Times New Roman"/>
          <w:color w:val="000000"/>
          <w:sz w:val="28"/>
          <w:szCs w:val="28"/>
        </w:rPr>
        <w:t xml:space="preserve"> разрыв цепи.</w:t>
      </w:r>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proofErr w:type="spellStart"/>
      <w:r w:rsidRPr="00EF1FC5">
        <w:rPr>
          <w:rFonts w:ascii="Times New Roman" w:eastAsia="Times New Roman" w:hAnsi="Times New Roman" w:cs="Times New Roman"/>
          <w:color w:val="000000"/>
          <w:sz w:val="28"/>
          <w:szCs w:val="28"/>
        </w:rPr>
        <w:t>Напряж</w:t>
      </w:r>
      <w:proofErr w:type="spellEnd"/>
      <w:r w:rsidRPr="00EF1FC5">
        <w:rPr>
          <w:rFonts w:ascii="Times New Roman" w:eastAsia="Times New Roman" w:hAnsi="Times New Roman" w:cs="Times New Roman"/>
          <w:color w:val="000000"/>
          <w:sz w:val="28"/>
          <w:szCs w:val="28"/>
        </w:rPr>
        <w:t xml:space="preserve"> на емкости в момент комут=0 =&gt;</w:t>
      </w:r>
      <w:proofErr w:type="spellStart"/>
      <w:r w:rsidRPr="00EF1FC5">
        <w:rPr>
          <w:rFonts w:ascii="Times New Roman" w:eastAsia="Times New Roman" w:hAnsi="Times New Roman" w:cs="Times New Roman"/>
          <w:color w:val="000000"/>
          <w:sz w:val="28"/>
          <w:szCs w:val="28"/>
        </w:rPr>
        <w:t>физич</w:t>
      </w:r>
      <w:proofErr w:type="spellEnd"/>
      <w:r w:rsidRPr="00EF1FC5">
        <w:rPr>
          <w:rFonts w:ascii="Times New Roman" w:eastAsia="Times New Roman" w:hAnsi="Times New Roman" w:cs="Times New Roman"/>
          <w:color w:val="000000"/>
          <w:sz w:val="28"/>
          <w:szCs w:val="28"/>
        </w:rPr>
        <w:t xml:space="preserve"> емкость </w:t>
      </w:r>
      <w:proofErr w:type="spellStart"/>
      <w:r w:rsidRPr="00EF1FC5">
        <w:rPr>
          <w:rFonts w:ascii="Times New Roman" w:eastAsia="Times New Roman" w:hAnsi="Times New Roman" w:cs="Times New Roman"/>
          <w:color w:val="000000"/>
          <w:sz w:val="28"/>
          <w:szCs w:val="28"/>
        </w:rPr>
        <w:t>предст</w:t>
      </w:r>
      <w:proofErr w:type="spellEnd"/>
      <w:r w:rsidRPr="00EF1FC5">
        <w:rPr>
          <w:rFonts w:ascii="Times New Roman" w:eastAsia="Times New Roman" w:hAnsi="Times New Roman" w:cs="Times New Roman"/>
          <w:color w:val="000000"/>
          <w:sz w:val="28"/>
          <w:szCs w:val="28"/>
        </w:rPr>
        <w:t xml:space="preserve"> собой к/</w:t>
      </w:r>
      <w:proofErr w:type="spellStart"/>
      <w:r w:rsidRPr="00EF1FC5">
        <w:rPr>
          <w:rFonts w:ascii="Times New Roman" w:eastAsia="Times New Roman" w:hAnsi="Times New Roman" w:cs="Times New Roman"/>
          <w:color w:val="000000"/>
          <w:sz w:val="28"/>
          <w:szCs w:val="28"/>
        </w:rPr>
        <w:t>з</w:t>
      </w:r>
      <w:proofErr w:type="spellEnd"/>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p>
    <w:p w:rsidR="00F44529" w:rsidRPr="00EF1FC5" w:rsidRDefault="00F44529" w:rsidP="00F44529">
      <w:pPr>
        <w:tabs>
          <w:tab w:val="left" w:pos="284"/>
          <w:tab w:val="left" w:pos="851"/>
        </w:tabs>
        <w:spacing w:after="0" w:line="240" w:lineRule="auto"/>
        <w:ind w:firstLine="426"/>
        <w:contextualSpacing/>
        <w:jc w:val="both"/>
        <w:rPr>
          <w:rFonts w:ascii="Times New Roman" w:eastAsia="Times New Roman" w:hAnsi="Times New Roman" w:cs="Times New Roman"/>
          <w:color w:val="000000"/>
          <w:sz w:val="28"/>
          <w:szCs w:val="28"/>
        </w:rPr>
      </w:pPr>
      <w:r w:rsidRPr="00EF1FC5">
        <w:rPr>
          <w:rFonts w:ascii="Times New Roman" w:eastAsia="Times New Roman" w:hAnsi="Times New Roman" w:cs="Times New Roman"/>
          <w:color w:val="000000"/>
          <w:sz w:val="28"/>
          <w:szCs w:val="28"/>
        </w:rPr>
        <w:t xml:space="preserve">Определение завис си </w:t>
      </w:r>
      <w:proofErr w:type="spellStart"/>
      <w:r w:rsidRPr="00EF1FC5">
        <w:rPr>
          <w:rFonts w:ascii="Times New Roman" w:eastAsia="Times New Roman" w:hAnsi="Times New Roman" w:cs="Times New Roman"/>
          <w:color w:val="000000"/>
          <w:sz w:val="28"/>
          <w:szCs w:val="28"/>
        </w:rPr>
        <w:t>незав</w:t>
      </w:r>
      <w:proofErr w:type="spell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нач</w:t>
      </w:r>
      <w:proofErr w:type="spellEnd"/>
      <w:r w:rsidRPr="00EF1FC5">
        <w:rPr>
          <w:rFonts w:ascii="Times New Roman" w:eastAsia="Times New Roman" w:hAnsi="Times New Roman" w:cs="Times New Roman"/>
          <w:color w:val="000000"/>
          <w:sz w:val="28"/>
          <w:szCs w:val="28"/>
        </w:rPr>
        <w:t xml:space="preserve"> </w:t>
      </w:r>
      <w:proofErr w:type="spellStart"/>
      <w:r w:rsidRPr="00EF1FC5">
        <w:rPr>
          <w:rFonts w:ascii="Times New Roman" w:eastAsia="Times New Roman" w:hAnsi="Times New Roman" w:cs="Times New Roman"/>
          <w:color w:val="000000"/>
          <w:sz w:val="28"/>
          <w:szCs w:val="28"/>
        </w:rPr>
        <w:t>усл</w:t>
      </w:r>
      <w:proofErr w:type="spellEnd"/>
    </w:p>
    <w:p w:rsidR="00F44529" w:rsidRPr="00EF1FC5" w:rsidRDefault="00F44529" w:rsidP="00F44529">
      <w:pPr>
        <w:spacing w:after="0" w:line="240" w:lineRule="auto"/>
        <w:ind w:firstLine="426"/>
        <w:contextualSpacing/>
        <w:jc w:val="both"/>
        <w:rPr>
          <w:rFonts w:ascii="Times New Roman" w:hAnsi="Times New Roman" w:cs="Times New Roman"/>
          <w:sz w:val="28"/>
          <w:szCs w:val="28"/>
          <w:lang w:val="en-US"/>
        </w:rPr>
      </w:pPr>
      <w:r w:rsidRPr="00EF1FC5">
        <w:rPr>
          <w:rFonts w:ascii="Times New Roman" w:hAnsi="Times New Roman" w:cs="Times New Roman"/>
          <w:sz w:val="28"/>
          <w:szCs w:val="28"/>
        </w:rPr>
        <w:t xml:space="preserve">1. </w:t>
      </w:r>
      <w:r w:rsidRPr="00EF1FC5">
        <w:rPr>
          <w:rFonts w:ascii="Times New Roman" w:hAnsi="Times New Roman" w:cs="Times New Roman"/>
          <w:b/>
          <w:sz w:val="28"/>
          <w:szCs w:val="28"/>
        </w:rPr>
        <w:t xml:space="preserve"> </w:t>
      </w:r>
      <w:r w:rsidRPr="00EF1FC5">
        <w:rPr>
          <w:rFonts w:ascii="Times New Roman" w:hAnsi="Times New Roman" w:cs="Times New Roman"/>
          <w:sz w:val="28"/>
          <w:szCs w:val="28"/>
          <w:lang w:val="en-US"/>
        </w:rPr>
        <w:t>E=const</w:t>
      </w:r>
    </w:p>
    <w:p w:rsidR="00F44529" w:rsidRPr="00EF1FC5" w:rsidRDefault="00F44529" w:rsidP="00F44529">
      <w:pPr>
        <w:spacing w:after="0" w:line="240" w:lineRule="auto"/>
        <w:ind w:firstLine="426"/>
        <w:contextualSpacing/>
        <w:jc w:val="both"/>
        <w:rPr>
          <w:rFonts w:ascii="Times New Roman" w:eastAsiaTheme="minorEastAsia" w:hAnsi="Times New Roman" w:cs="Times New Roman"/>
          <w:b/>
          <w:sz w:val="28"/>
          <w:szCs w:val="28"/>
          <w:lang w:val="en-US"/>
        </w:rPr>
      </w:pPr>
      <m:oMathPara>
        <m:oMath>
          <m:d>
            <m:dPr>
              <m:begChr m:val="{"/>
              <m:endChr m:val=""/>
              <m:ctrlPr>
                <w:rPr>
                  <w:rFonts w:ascii="Cambria Math" w:hAnsi="Cambria Math" w:cs="Times New Roman"/>
                  <w:b/>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i1</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-i2</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-i3</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=0</m:t>
                  </m:r>
                </m:e>
                <m:e>
                  <m:r>
                    <w:rPr>
                      <w:rFonts w:ascii="Cambria Math" w:hAnsi="Cambria Math" w:cs="Times New Roman"/>
                      <w:sz w:val="28"/>
                      <w:szCs w:val="28"/>
                    </w:rPr>
                    <m:t>i1</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R1+L</m:t>
                  </m:r>
                  <m:f>
                    <m:fPr>
                      <m:ctrlPr>
                        <w:rPr>
                          <w:rFonts w:ascii="Cambria Math" w:hAnsi="Cambria Math" w:cs="Times New Roman"/>
                          <w:i/>
                          <w:sz w:val="28"/>
                          <w:szCs w:val="28"/>
                        </w:rPr>
                      </m:ctrlPr>
                    </m:fPr>
                    <m:num>
                      <m:r>
                        <w:rPr>
                          <w:rFonts w:ascii="Cambria Math" w:hAnsi="Cambria Math" w:cs="Times New Roman"/>
                          <w:sz w:val="28"/>
                          <w:szCs w:val="28"/>
                        </w:rPr>
                        <m:t>di1(+0)</m:t>
                      </m:r>
                    </m:num>
                    <m:den>
                      <m:r>
                        <w:rPr>
                          <w:rFonts w:ascii="Cambria Math" w:hAnsi="Cambria Math" w:cs="Times New Roman"/>
                          <w:sz w:val="28"/>
                          <w:szCs w:val="28"/>
                        </w:rPr>
                        <m:t>dt</m:t>
                      </m:r>
                    </m:den>
                  </m:f>
                  <m:r>
                    <w:rPr>
                      <w:rFonts w:ascii="Cambria Math" w:hAnsi="Cambria Math" w:cs="Times New Roman"/>
                      <w:sz w:val="28"/>
                      <w:szCs w:val="28"/>
                    </w:rPr>
                    <m:t>+i3</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R2=E(+0)</m:t>
                  </m:r>
                </m:e>
                <m:e>
                  <m:r>
                    <w:rPr>
                      <w:rFonts w:ascii="Cambria Math" w:hAnsi="Cambria Math" w:cs="Times New Roman"/>
                      <w:sz w:val="28"/>
                      <w:szCs w:val="28"/>
                    </w:rPr>
                    <m:t>-i2</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R2+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c</m:t>
                      </m:r>
                    </m:den>
                  </m:f>
                  <m:nary>
                    <m:naryPr>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i3</m:t>
                      </m:r>
                      <m:d>
                        <m:dPr>
                          <m:ctrlPr>
                            <w:rPr>
                              <w:rFonts w:ascii="Cambria Math" w:hAnsi="Cambria Math" w:cs="Times New Roman"/>
                              <w:i/>
                              <w:sz w:val="28"/>
                              <w:szCs w:val="28"/>
                            </w:rPr>
                          </m:ctrlPr>
                        </m:dPr>
                        <m:e>
                          <m:r>
                            <w:rPr>
                              <w:rFonts w:ascii="Cambria Math" w:hAnsi="Cambria Math" w:cs="Times New Roman"/>
                              <w:sz w:val="28"/>
                              <w:szCs w:val="28"/>
                            </w:rPr>
                            <m:t>+0</m:t>
                          </m:r>
                        </m:e>
                      </m:d>
                    </m:e>
                  </m:nary>
                  <m:r>
                    <w:rPr>
                      <w:rFonts w:ascii="Cambria Math" w:hAnsi="Cambria Math" w:cs="Times New Roman"/>
                      <w:sz w:val="28"/>
                      <w:szCs w:val="28"/>
                    </w:rPr>
                    <m:t>=0</m:t>
                  </m:r>
                </m:e>
              </m:eqArr>
            </m:e>
          </m:d>
        </m:oMath>
      </m:oMathPara>
    </w:p>
    <w:p w:rsidR="00F44529" w:rsidRPr="00EF1FC5" w:rsidRDefault="00F44529" w:rsidP="00F44529">
      <w:pPr>
        <w:spacing w:after="0" w:line="240" w:lineRule="auto"/>
        <w:ind w:firstLine="426"/>
        <w:contextualSpacing/>
        <w:jc w:val="both"/>
        <w:rPr>
          <w:rFonts w:ascii="Times New Roman" w:eastAsiaTheme="minorEastAsia" w:hAnsi="Times New Roman" w:cs="Times New Roman"/>
          <w:sz w:val="28"/>
          <w:szCs w:val="28"/>
          <w:lang w:val="en-US"/>
        </w:rPr>
      </w:pPr>
      <w:proofErr w:type="spellStart"/>
      <w:r w:rsidRPr="00EF1FC5">
        <w:rPr>
          <w:rFonts w:ascii="Times New Roman" w:eastAsiaTheme="minorEastAsia" w:hAnsi="Times New Roman" w:cs="Times New Roman"/>
          <w:sz w:val="28"/>
          <w:szCs w:val="28"/>
          <w:lang w:val="en-US"/>
        </w:rPr>
        <w:t>U</w:t>
      </w:r>
      <w:r w:rsidRPr="00EF1FC5">
        <w:rPr>
          <w:rFonts w:ascii="Times New Roman" w:eastAsiaTheme="minorEastAsia" w:hAnsi="Times New Roman" w:cs="Times New Roman"/>
          <w:sz w:val="28"/>
          <w:szCs w:val="28"/>
          <w:vertAlign w:val="subscript"/>
          <w:lang w:val="en-US"/>
        </w:rPr>
        <w:t>c</w:t>
      </w:r>
      <w:proofErr w:type="spellEnd"/>
      <w:r w:rsidRPr="00EF1FC5">
        <w:rPr>
          <w:rFonts w:ascii="Times New Roman" w:eastAsiaTheme="minorEastAsia" w:hAnsi="Times New Roman" w:cs="Times New Roman"/>
          <w:sz w:val="28"/>
          <w:szCs w:val="28"/>
          <w:vertAlign w:val="subscript"/>
          <w:lang w:val="en-US"/>
        </w:rPr>
        <w:t xml:space="preserve"> </w:t>
      </w:r>
      <w:r w:rsidRPr="00EF1FC5">
        <w:rPr>
          <w:rFonts w:ascii="Times New Roman" w:eastAsiaTheme="minorEastAsia" w:hAnsi="Times New Roman" w:cs="Times New Roman"/>
          <w:sz w:val="28"/>
          <w:szCs w:val="28"/>
          <w:lang w:val="en-US"/>
        </w:rPr>
        <w:t>(-0</w:t>
      </w:r>
      <w:proofErr w:type="gramStart"/>
      <w:r w:rsidRPr="00EF1FC5">
        <w:rPr>
          <w:rFonts w:ascii="Times New Roman" w:eastAsiaTheme="minorEastAsia" w:hAnsi="Times New Roman" w:cs="Times New Roman"/>
          <w:sz w:val="28"/>
          <w:szCs w:val="28"/>
          <w:lang w:val="en-US"/>
        </w:rPr>
        <w:t>)=</w:t>
      </w:r>
      <w:proofErr w:type="spellStart"/>
      <w:proofErr w:type="gramEnd"/>
      <w:r w:rsidRPr="00EF1FC5">
        <w:rPr>
          <w:rFonts w:ascii="Times New Roman" w:eastAsiaTheme="minorEastAsia" w:hAnsi="Times New Roman" w:cs="Times New Roman"/>
          <w:sz w:val="28"/>
          <w:szCs w:val="28"/>
          <w:lang w:val="en-US"/>
        </w:rPr>
        <w:t>U</w:t>
      </w:r>
      <w:r w:rsidRPr="00EF1FC5">
        <w:rPr>
          <w:rFonts w:ascii="Times New Roman" w:eastAsiaTheme="minorEastAsia" w:hAnsi="Times New Roman" w:cs="Times New Roman"/>
          <w:sz w:val="28"/>
          <w:szCs w:val="28"/>
          <w:vertAlign w:val="subscript"/>
          <w:lang w:val="en-US"/>
        </w:rPr>
        <w:t>c</w:t>
      </w:r>
      <w:proofErr w:type="spellEnd"/>
      <w:r w:rsidRPr="00EF1FC5">
        <w:rPr>
          <w:rFonts w:ascii="Times New Roman" w:eastAsiaTheme="minorEastAsia" w:hAnsi="Times New Roman" w:cs="Times New Roman"/>
          <w:sz w:val="28"/>
          <w:szCs w:val="28"/>
          <w:vertAlign w:val="subscript"/>
          <w:lang w:val="en-US"/>
        </w:rPr>
        <w:t xml:space="preserve"> </w:t>
      </w:r>
      <w:r w:rsidRPr="00EF1FC5">
        <w:rPr>
          <w:rFonts w:ascii="Times New Roman" w:eastAsiaTheme="minorEastAsia" w:hAnsi="Times New Roman" w:cs="Times New Roman"/>
          <w:sz w:val="28"/>
          <w:szCs w:val="28"/>
          <w:lang w:val="en-US"/>
        </w:rPr>
        <w:t>(+0)=0</w:t>
      </w:r>
    </w:p>
    <w:p w:rsidR="00F44529" w:rsidRPr="00EF1FC5" w:rsidRDefault="00F44529" w:rsidP="00F44529">
      <w:pPr>
        <w:spacing w:after="0" w:line="240" w:lineRule="auto"/>
        <w:ind w:firstLine="426"/>
        <w:contextualSpacing/>
        <w:jc w:val="both"/>
        <w:rPr>
          <w:rFonts w:ascii="Times New Roman" w:eastAsiaTheme="minorEastAsia" w:hAnsi="Times New Roman" w:cs="Times New Roman"/>
          <w:sz w:val="28"/>
          <w:szCs w:val="28"/>
          <w:lang w:val="en-US"/>
        </w:rPr>
      </w:pPr>
      <w:proofErr w:type="gramStart"/>
      <w:r w:rsidRPr="00EF1FC5">
        <w:rPr>
          <w:rFonts w:ascii="Times New Roman" w:eastAsiaTheme="minorEastAsia" w:hAnsi="Times New Roman" w:cs="Times New Roman"/>
          <w:sz w:val="28"/>
          <w:szCs w:val="28"/>
          <w:lang w:val="en-US"/>
        </w:rPr>
        <w:t>i1(</w:t>
      </w:r>
      <w:proofErr w:type="gramEnd"/>
      <w:r w:rsidRPr="00EF1FC5">
        <w:rPr>
          <w:rFonts w:ascii="Times New Roman" w:eastAsiaTheme="minorEastAsia" w:hAnsi="Times New Roman" w:cs="Times New Roman"/>
          <w:sz w:val="28"/>
          <w:szCs w:val="28"/>
          <w:lang w:val="en-US"/>
        </w:rPr>
        <w:t>-0)+i2(+0)=E/(R1+R2)</w:t>
      </w:r>
    </w:p>
    <w:p w:rsidR="00F44529" w:rsidRPr="00EF1FC5" w:rsidRDefault="00F44529" w:rsidP="00F44529">
      <w:pPr>
        <w:pStyle w:val="a3"/>
        <w:numPr>
          <w:ilvl w:val="0"/>
          <w:numId w:val="6"/>
        </w:numPr>
        <w:spacing w:after="0" w:line="240" w:lineRule="auto"/>
        <w:ind w:left="0" w:firstLine="426"/>
        <w:jc w:val="both"/>
        <w:rPr>
          <w:rFonts w:ascii="Times New Roman" w:eastAsiaTheme="minorEastAsia" w:hAnsi="Times New Roman" w:cs="Times New Roman"/>
          <w:sz w:val="28"/>
          <w:szCs w:val="28"/>
          <w:lang w:val="en-US"/>
        </w:rPr>
      </w:pPr>
      <w:proofErr w:type="spellStart"/>
      <w:r w:rsidRPr="00EF1FC5">
        <w:rPr>
          <w:rFonts w:ascii="Times New Roman" w:eastAsiaTheme="minorEastAsia" w:hAnsi="Times New Roman" w:cs="Times New Roman"/>
          <w:sz w:val="28"/>
          <w:szCs w:val="28"/>
          <w:lang w:val="en-US"/>
        </w:rPr>
        <w:t>E</w:t>
      </w:r>
      <w:r w:rsidRPr="00EF1FC5">
        <w:rPr>
          <w:rFonts w:ascii="Times New Roman" w:eastAsiaTheme="minorEastAsia" w:hAnsi="Times New Roman" w:cs="Times New Roman"/>
          <w:sz w:val="28"/>
          <w:szCs w:val="28"/>
          <w:vertAlign w:val="subscript"/>
          <w:lang w:val="en-US"/>
        </w:rPr>
        <w:t>m</w:t>
      </w:r>
      <w:r w:rsidRPr="00EF1FC5">
        <w:rPr>
          <w:rFonts w:ascii="Times New Roman" w:eastAsiaTheme="minorEastAsia" w:hAnsi="Times New Roman" w:cs="Times New Roman"/>
          <w:sz w:val="28"/>
          <w:szCs w:val="28"/>
          <w:lang w:val="en-US"/>
        </w:rPr>
        <w:t>sinωt</w:t>
      </w:r>
      <w:proofErr w:type="spellEnd"/>
      <w:r w:rsidRPr="00EF1FC5">
        <w:rPr>
          <w:rFonts w:ascii="Times New Roman" w:eastAsiaTheme="minorEastAsia" w:hAnsi="Times New Roman" w:cs="Times New Roman"/>
          <w:sz w:val="28"/>
          <w:szCs w:val="28"/>
          <w:lang w:val="en-US"/>
        </w:rPr>
        <w:t>=e</w:t>
      </w:r>
    </w:p>
    <w:p w:rsidR="00F44529" w:rsidRPr="00EF1FC5" w:rsidRDefault="00F44529" w:rsidP="00F44529">
      <w:pPr>
        <w:pStyle w:val="a3"/>
        <w:spacing w:after="0" w:line="240" w:lineRule="auto"/>
        <w:ind w:left="0" w:firstLine="426"/>
        <w:jc w:val="both"/>
        <w:rPr>
          <w:rFonts w:ascii="Times New Roman" w:eastAsiaTheme="minorEastAsia" w:hAnsi="Times New Roman" w:cs="Times New Roman"/>
          <w:sz w:val="28"/>
          <w:szCs w:val="28"/>
          <w:lang w:val="en-US"/>
        </w:rPr>
      </w:pPr>
      <w:proofErr w:type="gramStart"/>
      <w:r w:rsidRPr="00EF1FC5">
        <w:rPr>
          <w:rFonts w:ascii="Times New Roman" w:eastAsiaTheme="minorEastAsia" w:hAnsi="Times New Roman" w:cs="Times New Roman"/>
          <w:sz w:val="28"/>
          <w:szCs w:val="28"/>
          <w:lang w:val="en-US"/>
        </w:rPr>
        <w:t>e(</w:t>
      </w:r>
      <w:proofErr w:type="gramEnd"/>
      <w:r w:rsidRPr="00EF1FC5">
        <w:rPr>
          <w:rFonts w:ascii="Times New Roman" w:eastAsiaTheme="minorEastAsia" w:hAnsi="Times New Roman" w:cs="Times New Roman"/>
          <w:sz w:val="28"/>
          <w:szCs w:val="28"/>
          <w:lang w:val="en-US"/>
        </w:rPr>
        <w:t>+0)=0</w:t>
      </w:r>
    </w:p>
    <w:p w:rsidR="00F44529" w:rsidRPr="00EF1FC5" w:rsidRDefault="00F44529" w:rsidP="00F44529">
      <w:pPr>
        <w:pStyle w:val="a3"/>
        <w:spacing w:after="0" w:line="240" w:lineRule="auto"/>
        <w:ind w:left="0" w:firstLine="426"/>
        <w:jc w:val="both"/>
        <w:rPr>
          <w:rFonts w:ascii="Times New Roman" w:eastAsiaTheme="minorEastAsia" w:hAnsi="Times New Roman" w:cs="Times New Roman"/>
          <w:sz w:val="28"/>
          <w:szCs w:val="28"/>
          <w:lang w:val="en-US"/>
        </w:rPr>
      </w:pPr>
      <w:r w:rsidRPr="00EF1FC5">
        <w:rPr>
          <w:rFonts w:ascii="Times New Roman" w:eastAsiaTheme="minorEastAsia" w:hAnsi="Times New Roman" w:cs="Times New Roman"/>
          <w:sz w:val="28"/>
          <w:szCs w:val="28"/>
          <w:lang w:val="en-US"/>
        </w:rPr>
        <w:t>I1=E</w:t>
      </w:r>
      <w:proofErr w:type="gramStart"/>
      <w:r w:rsidRPr="00EF1FC5">
        <w:rPr>
          <w:rFonts w:ascii="Times New Roman" w:eastAsiaTheme="minorEastAsia" w:hAnsi="Times New Roman" w:cs="Times New Roman"/>
          <w:sz w:val="28"/>
          <w:szCs w:val="28"/>
          <w:lang w:val="en-US"/>
        </w:rPr>
        <w:t>/(</w:t>
      </w:r>
      <w:proofErr w:type="gramEnd"/>
      <w:r w:rsidRPr="00EF1FC5">
        <w:rPr>
          <w:rFonts w:ascii="Times New Roman" w:eastAsiaTheme="minorEastAsia" w:hAnsi="Times New Roman" w:cs="Times New Roman"/>
          <w:sz w:val="28"/>
          <w:szCs w:val="28"/>
          <w:lang w:val="en-US"/>
        </w:rPr>
        <w:t>R1+R2+jωL)</w:t>
      </w:r>
    </w:p>
    <w:p w:rsidR="00F44529" w:rsidRPr="00EF1FC5" w:rsidRDefault="00F44529" w:rsidP="00F44529">
      <w:pPr>
        <w:pStyle w:val="a3"/>
        <w:spacing w:after="0" w:line="240" w:lineRule="auto"/>
        <w:ind w:left="0" w:firstLine="426"/>
        <w:jc w:val="both"/>
        <w:rPr>
          <w:rFonts w:ascii="Times New Roman" w:eastAsiaTheme="minorEastAsia" w:hAnsi="Times New Roman" w:cs="Times New Roman"/>
          <w:sz w:val="28"/>
          <w:szCs w:val="28"/>
          <w:lang w:val="en-US"/>
        </w:rPr>
      </w:pPr>
      <w:proofErr w:type="gramStart"/>
      <w:r w:rsidRPr="00EF1FC5">
        <w:rPr>
          <w:rFonts w:ascii="Times New Roman" w:eastAsiaTheme="minorEastAsia" w:hAnsi="Times New Roman" w:cs="Times New Roman"/>
          <w:sz w:val="28"/>
          <w:szCs w:val="28"/>
          <w:lang w:val="en-US"/>
        </w:rPr>
        <w:t>i1(</w:t>
      </w:r>
      <w:proofErr w:type="gramEnd"/>
      <w:r w:rsidRPr="00EF1FC5">
        <w:rPr>
          <w:rFonts w:ascii="Times New Roman" w:eastAsiaTheme="minorEastAsia" w:hAnsi="Times New Roman" w:cs="Times New Roman"/>
          <w:sz w:val="28"/>
          <w:szCs w:val="28"/>
          <w:lang w:val="en-US"/>
        </w:rPr>
        <w:t>-0)=</w:t>
      </w:r>
      <w:proofErr w:type="spellStart"/>
      <w:r w:rsidRPr="00EF1FC5">
        <w:rPr>
          <w:rFonts w:ascii="Times New Roman" w:eastAsiaTheme="minorEastAsia" w:hAnsi="Times New Roman" w:cs="Times New Roman"/>
          <w:sz w:val="28"/>
          <w:szCs w:val="28"/>
          <w:lang w:val="en-US"/>
        </w:rPr>
        <w:t>Isin</w:t>
      </w:r>
      <w:proofErr w:type="spellEnd"/>
      <w:r w:rsidRPr="00EF1FC5">
        <w:rPr>
          <w:rFonts w:ascii="Times New Roman" w:eastAsiaTheme="minorEastAsia" w:hAnsi="Times New Roman" w:cs="Times New Roman"/>
          <w:sz w:val="28"/>
          <w:szCs w:val="28"/>
          <w:lang w:val="en-US"/>
        </w:rPr>
        <w:t>(-φ)</w:t>
      </w:r>
    </w:p>
    <w:p w:rsidR="00F44529" w:rsidRPr="00EF1FC5" w:rsidRDefault="00F44529" w:rsidP="00F44529">
      <w:pPr>
        <w:pStyle w:val="a3"/>
        <w:spacing w:after="0" w:line="240" w:lineRule="auto"/>
        <w:ind w:left="0" w:firstLine="426"/>
        <w:jc w:val="both"/>
        <w:rPr>
          <w:rFonts w:ascii="Times New Roman" w:eastAsiaTheme="minorEastAsia" w:hAnsi="Times New Roman" w:cs="Times New Roman"/>
          <w:sz w:val="28"/>
          <w:szCs w:val="28"/>
          <w:lang w:val="en-US"/>
        </w:rPr>
      </w:pPr>
      <w:proofErr w:type="spellStart"/>
      <w:proofErr w:type="gramStart"/>
      <w:r w:rsidRPr="00EF1FC5">
        <w:rPr>
          <w:rFonts w:ascii="Times New Roman" w:eastAsiaTheme="minorEastAsia" w:hAnsi="Times New Roman" w:cs="Times New Roman"/>
          <w:sz w:val="28"/>
          <w:szCs w:val="28"/>
          <w:lang w:val="en-US"/>
        </w:rPr>
        <w:t>Uc</w:t>
      </w:r>
      <w:proofErr w:type="spellEnd"/>
      <w:r w:rsidRPr="00EF1FC5">
        <w:rPr>
          <w:rFonts w:ascii="Times New Roman" w:eastAsiaTheme="minorEastAsia" w:hAnsi="Times New Roman" w:cs="Times New Roman"/>
          <w:sz w:val="28"/>
          <w:szCs w:val="28"/>
          <w:lang w:val="en-US"/>
        </w:rPr>
        <w:t>(</w:t>
      </w:r>
      <w:proofErr w:type="gramEnd"/>
      <w:r w:rsidRPr="00EF1FC5">
        <w:rPr>
          <w:rFonts w:ascii="Times New Roman" w:eastAsiaTheme="minorEastAsia" w:hAnsi="Times New Roman" w:cs="Times New Roman"/>
          <w:sz w:val="28"/>
          <w:szCs w:val="28"/>
          <w:lang w:val="en-US"/>
        </w:rPr>
        <w:t>-0)=</w:t>
      </w:r>
      <w:proofErr w:type="spellStart"/>
      <w:r w:rsidRPr="00EF1FC5">
        <w:rPr>
          <w:rFonts w:ascii="Times New Roman" w:eastAsiaTheme="minorEastAsia" w:hAnsi="Times New Roman" w:cs="Times New Roman"/>
          <w:sz w:val="28"/>
          <w:szCs w:val="28"/>
          <w:lang w:val="en-US"/>
        </w:rPr>
        <w:t>Uc</w:t>
      </w:r>
      <w:proofErr w:type="spellEnd"/>
      <w:r w:rsidRPr="00EF1FC5">
        <w:rPr>
          <w:rFonts w:ascii="Times New Roman" w:eastAsiaTheme="minorEastAsia" w:hAnsi="Times New Roman" w:cs="Times New Roman"/>
          <w:sz w:val="28"/>
          <w:szCs w:val="28"/>
          <w:lang w:val="en-US"/>
        </w:rPr>
        <w:t>(+0)</w:t>
      </w:r>
    </w:p>
    <w:p w:rsidR="00F44529" w:rsidRPr="00EF1FC5" w:rsidRDefault="00F44529" w:rsidP="00F44529">
      <w:pPr>
        <w:pStyle w:val="a3"/>
        <w:spacing w:after="0" w:line="240" w:lineRule="auto"/>
        <w:ind w:left="0" w:firstLine="426"/>
        <w:jc w:val="both"/>
        <w:rPr>
          <w:rFonts w:ascii="Times New Roman" w:eastAsiaTheme="minorEastAsia" w:hAnsi="Times New Roman" w:cs="Times New Roman"/>
          <w:sz w:val="28"/>
          <w:szCs w:val="28"/>
          <w:lang w:val="en-US"/>
        </w:rPr>
      </w:pPr>
    </w:p>
    <w:p w:rsidR="00636CCB" w:rsidRDefault="00636CCB" w:rsidP="00F44529">
      <w:pPr>
        <w:pStyle w:val="a3"/>
        <w:tabs>
          <w:tab w:val="left" w:pos="284"/>
          <w:tab w:val="left" w:pos="851"/>
        </w:tabs>
        <w:spacing w:after="0" w:line="240" w:lineRule="auto"/>
        <w:ind w:left="426"/>
        <w:jc w:val="both"/>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DD77DF" w:rsidRPr="00DD77DF" w:rsidRDefault="00DD77DF" w:rsidP="00DD77DF">
      <w:pPr>
        <w:spacing w:after="0" w:line="240" w:lineRule="auto"/>
        <w:ind w:left="720"/>
        <w:jc w:val="both"/>
        <w:rPr>
          <w:b/>
          <w:sz w:val="28"/>
          <w:szCs w:val="28"/>
        </w:rPr>
      </w:pPr>
      <w:r w:rsidRPr="00DD77DF">
        <w:rPr>
          <w:rFonts w:ascii="Times New Roman" w:eastAsia="Times New Roman" w:hAnsi="Times New Roman" w:cs="Times New Roman"/>
          <w:b/>
          <w:color w:val="000000"/>
          <w:sz w:val="28"/>
          <w:szCs w:val="28"/>
          <w:lang w:eastAsia="ru-RU"/>
        </w:rPr>
        <w:lastRenderedPageBreak/>
        <w:t>51.</w:t>
      </w:r>
      <w:r w:rsidRPr="00DD77DF">
        <w:rPr>
          <w:b/>
          <w:sz w:val="28"/>
          <w:szCs w:val="28"/>
        </w:rPr>
        <w:t xml:space="preserve"> Переходной режим в цепи </w:t>
      </w:r>
      <w:r w:rsidRPr="00DD77DF">
        <w:rPr>
          <w:b/>
          <w:sz w:val="28"/>
          <w:szCs w:val="28"/>
          <w:lang w:val="en-US"/>
        </w:rPr>
        <w:t>R</w:t>
      </w:r>
      <w:r w:rsidRPr="00DD77DF">
        <w:rPr>
          <w:b/>
          <w:sz w:val="28"/>
          <w:szCs w:val="28"/>
        </w:rPr>
        <w:t>-</w:t>
      </w:r>
      <w:r w:rsidRPr="00DD77DF">
        <w:rPr>
          <w:b/>
          <w:sz w:val="28"/>
          <w:szCs w:val="28"/>
          <w:lang w:val="en-US"/>
        </w:rPr>
        <w:t>C</w:t>
      </w:r>
      <w:r w:rsidRPr="00DD77DF">
        <w:rPr>
          <w:b/>
          <w:sz w:val="28"/>
          <w:szCs w:val="28"/>
        </w:rPr>
        <w:t xml:space="preserve"> при подключении к источнику постоянного напряжения.</w:t>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sidRPr="0084398A">
        <w:rPr>
          <w:rFonts w:ascii="Times New Roman" w:eastAsia="Times New Roman" w:hAnsi="Times New Roman" w:cs="Times New Roman"/>
          <w:color w:val="000000"/>
          <w:sz w:val="28"/>
          <w:szCs w:val="28"/>
          <w:lang w:eastAsia="ru-RU"/>
        </w:rPr>
        <w:t>подключения RC-цепи к источнику напряжения u0(</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 xml:space="preserve">) (рис. 15.1, а), согласно сказанному выше, из уравнений, составленных для цепи после коммутации, —  </w:t>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266411" cy="1293725"/>
            <wp:effectExtent l="19050" t="0" r="0" b="0"/>
            <wp:docPr id="977" name="Рисунок 977" descr="C:\Users\BelyiDA\Desktop\Image7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C:\Users\BelyiDA\Desktop\Image750.gif"/>
                    <pic:cNvPicPr>
                      <a:picLocks noChangeAspect="1" noChangeArrowheads="1"/>
                    </pic:cNvPicPr>
                  </pic:nvPicPr>
                  <pic:blipFill>
                    <a:blip r:embed="rId390" cstate="print"/>
                    <a:srcRect/>
                    <a:stretch>
                      <a:fillRect/>
                    </a:stretch>
                  </pic:blipFill>
                  <pic:spPr bwMode="auto">
                    <a:xfrm>
                      <a:off x="0" y="0"/>
                      <a:ext cx="3268147" cy="1294412"/>
                    </a:xfrm>
                    <a:prstGeom prst="rect">
                      <a:avLst/>
                    </a:prstGeom>
                    <a:noFill/>
                    <a:ln w="9525">
                      <a:noFill/>
                      <a:miter lim="800000"/>
                      <a:headEnd/>
                      <a:tailEnd/>
                    </a:ln>
                  </pic:spPr>
                </pic:pic>
              </a:graphicData>
            </a:graphic>
          </wp:inline>
        </w:drawing>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sidRPr="0084398A">
        <w:rPr>
          <w:rFonts w:ascii="Times New Roman" w:eastAsia="Times New Roman" w:hAnsi="Times New Roman" w:cs="Times New Roman"/>
          <w:color w:val="000000"/>
          <w:sz w:val="28"/>
          <w:szCs w:val="28"/>
          <w:lang w:eastAsia="ru-RU"/>
        </w:rPr>
        <w:t>Рис. 15.1</w:t>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sidRPr="0084398A">
        <w:rPr>
          <w:rFonts w:ascii="Times New Roman" w:eastAsia="Times New Roman" w:hAnsi="Times New Roman" w:cs="Times New Roman"/>
          <w:color w:val="000000"/>
          <w:sz w:val="28"/>
          <w:szCs w:val="28"/>
          <w:lang w:eastAsia="ru-RU"/>
        </w:rPr>
        <w:t>при замкнутом ключе</w:t>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317750" cy="233680"/>
            <wp:effectExtent l="19050" t="0" r="6350" b="0"/>
            <wp:docPr id="978" name="Рисунок 978" descr="C:\Users\BelyiDA\Desktop\Image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C:\Users\BelyiDA\Desktop\Image742.gif"/>
                    <pic:cNvPicPr>
                      <a:picLocks noChangeAspect="1" noChangeArrowheads="1"/>
                    </pic:cNvPicPr>
                  </pic:nvPicPr>
                  <pic:blipFill>
                    <a:blip r:embed="rId391" cstate="print"/>
                    <a:srcRect/>
                    <a:stretch>
                      <a:fillRect/>
                    </a:stretch>
                  </pic:blipFill>
                  <pic:spPr bwMode="auto">
                    <a:xfrm>
                      <a:off x="0" y="0"/>
                      <a:ext cx="2317750" cy="233680"/>
                    </a:xfrm>
                    <a:prstGeom prst="rect">
                      <a:avLst/>
                    </a:prstGeom>
                    <a:noFill/>
                    <a:ln w="9525">
                      <a:noFill/>
                      <a:miter lim="800000"/>
                      <a:headEnd/>
                      <a:tailEnd/>
                    </a:ln>
                  </pic:spPr>
                </pic:pic>
              </a:graphicData>
            </a:graphic>
          </wp:inline>
        </w:drawing>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sidRPr="0084398A">
        <w:rPr>
          <w:rFonts w:ascii="Times New Roman" w:eastAsia="Times New Roman" w:hAnsi="Times New Roman" w:cs="Times New Roman"/>
          <w:color w:val="000000"/>
          <w:sz w:val="28"/>
          <w:szCs w:val="28"/>
          <w:lang w:eastAsia="ru-RU"/>
        </w:rPr>
        <w:t xml:space="preserve">исключим ток и сведем их к одному уравнению относительно переменной состояния </w:t>
      </w:r>
      <w:proofErr w:type="spellStart"/>
      <w:r w:rsidRPr="0084398A">
        <w:rPr>
          <w:rFonts w:ascii="Times New Roman" w:eastAsia="Times New Roman" w:hAnsi="Times New Roman" w:cs="Times New Roman"/>
          <w:color w:val="000000"/>
          <w:sz w:val="28"/>
          <w:szCs w:val="28"/>
          <w:lang w:eastAsia="ru-RU"/>
        </w:rPr>
        <w:t>uC</w:t>
      </w:r>
      <w:proofErr w:type="spellEnd"/>
      <w:r w:rsidRPr="0084398A">
        <w:rPr>
          <w:rFonts w:ascii="Times New Roman" w:eastAsia="Times New Roman" w:hAnsi="Times New Roman" w:cs="Times New Roman"/>
          <w:color w:val="000000"/>
          <w:sz w:val="28"/>
          <w:szCs w:val="28"/>
          <w:lang w:eastAsia="ru-RU"/>
        </w:rPr>
        <w:t>:</w:t>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682160" cy="226068"/>
            <wp:effectExtent l="19050" t="0" r="0" b="0"/>
            <wp:docPr id="979" name="Рисунок 979" descr="C:\Users\BelyiDA\Desktop\Image7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C:\Users\BelyiDA\Desktop\Image743.gif"/>
                    <pic:cNvPicPr>
                      <a:picLocks noChangeAspect="1" noChangeArrowheads="1"/>
                    </pic:cNvPicPr>
                  </pic:nvPicPr>
                  <pic:blipFill>
                    <a:blip r:embed="rId392" cstate="print"/>
                    <a:srcRect/>
                    <a:stretch>
                      <a:fillRect/>
                    </a:stretch>
                  </pic:blipFill>
                  <pic:spPr bwMode="auto">
                    <a:xfrm>
                      <a:off x="0" y="0"/>
                      <a:ext cx="1686056" cy="226592"/>
                    </a:xfrm>
                    <a:prstGeom prst="rect">
                      <a:avLst/>
                    </a:prstGeom>
                    <a:noFill/>
                    <a:ln w="9525">
                      <a:noFill/>
                      <a:miter lim="800000"/>
                      <a:headEnd/>
                      <a:tailEnd/>
                    </a:ln>
                  </pic:spPr>
                </pic:pic>
              </a:graphicData>
            </a:graphic>
          </wp:inline>
        </w:drawing>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sidRPr="0084398A">
        <w:rPr>
          <w:rFonts w:ascii="Times New Roman" w:eastAsia="Times New Roman" w:hAnsi="Times New Roman" w:cs="Times New Roman"/>
          <w:color w:val="000000"/>
          <w:sz w:val="28"/>
          <w:szCs w:val="28"/>
          <w:lang w:eastAsia="ru-RU"/>
        </w:rPr>
        <w:t>Общее решение полученного неоднородного дифференциального уравнения имеет вид суммы частного решения неоднородного и общего решения однородного уравнений</w:t>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010285" cy="276225"/>
            <wp:effectExtent l="19050" t="0" r="0" b="0"/>
            <wp:docPr id="980" name="Рисунок 980" descr="C:\Users\BelyiDA\Desktop\Image7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C:\Users\BelyiDA\Desktop\Image744.gif"/>
                    <pic:cNvPicPr>
                      <a:picLocks noChangeAspect="1" noChangeArrowheads="1"/>
                    </pic:cNvPicPr>
                  </pic:nvPicPr>
                  <pic:blipFill>
                    <a:blip r:embed="rId393" cstate="print"/>
                    <a:srcRect/>
                    <a:stretch>
                      <a:fillRect/>
                    </a:stretch>
                  </pic:blipFill>
                  <pic:spPr bwMode="auto">
                    <a:xfrm>
                      <a:off x="0" y="0"/>
                      <a:ext cx="1010285" cy="276225"/>
                    </a:xfrm>
                    <a:prstGeom prst="rect">
                      <a:avLst/>
                    </a:prstGeom>
                    <a:noFill/>
                    <a:ln w="9525">
                      <a:noFill/>
                      <a:miter lim="800000"/>
                      <a:headEnd/>
                      <a:tailEnd/>
                    </a:ln>
                  </pic:spPr>
                </pic:pic>
              </a:graphicData>
            </a:graphic>
          </wp:inline>
        </w:drawing>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sidRPr="0084398A">
        <w:rPr>
          <w:rFonts w:ascii="Times New Roman" w:eastAsia="Times New Roman" w:hAnsi="Times New Roman" w:cs="Times New Roman"/>
          <w:color w:val="000000"/>
          <w:sz w:val="28"/>
          <w:szCs w:val="28"/>
          <w:lang w:eastAsia="ru-RU"/>
        </w:rPr>
        <w:t xml:space="preserve">Для нахождения второго из них составим характеристическое уравнение </w:t>
      </w:r>
      <w:proofErr w:type="spellStart"/>
      <w:r w:rsidRPr="0084398A">
        <w:rPr>
          <w:rFonts w:ascii="Times New Roman" w:eastAsia="Times New Roman" w:hAnsi="Times New Roman" w:cs="Times New Roman"/>
          <w:color w:val="000000"/>
          <w:sz w:val="28"/>
          <w:szCs w:val="28"/>
          <w:lang w:eastAsia="ru-RU"/>
        </w:rPr>
        <w:t>RCl</w:t>
      </w:r>
      <w:proofErr w:type="spellEnd"/>
      <w:r w:rsidRPr="0084398A">
        <w:rPr>
          <w:rFonts w:ascii="Times New Roman" w:eastAsia="Times New Roman" w:hAnsi="Times New Roman" w:cs="Times New Roman"/>
          <w:color w:val="000000"/>
          <w:sz w:val="28"/>
          <w:szCs w:val="28"/>
          <w:lang w:eastAsia="ru-RU"/>
        </w:rPr>
        <w:t xml:space="preserve"> + 1 = 0, корнем которого является </w:t>
      </w:r>
      <w:proofErr w:type="spellStart"/>
      <w:r w:rsidRPr="0084398A">
        <w:rPr>
          <w:rFonts w:ascii="Times New Roman" w:eastAsia="Times New Roman" w:hAnsi="Times New Roman" w:cs="Times New Roman"/>
          <w:color w:val="000000"/>
          <w:sz w:val="28"/>
          <w:szCs w:val="28"/>
          <w:lang w:eastAsia="ru-RU"/>
        </w:rPr>
        <w:t>l</w:t>
      </w:r>
      <w:proofErr w:type="spellEnd"/>
      <w:r w:rsidRPr="0084398A">
        <w:rPr>
          <w:rFonts w:ascii="Times New Roman" w:eastAsia="Times New Roman" w:hAnsi="Times New Roman" w:cs="Times New Roman"/>
          <w:color w:val="000000"/>
          <w:sz w:val="28"/>
          <w:szCs w:val="28"/>
          <w:lang w:eastAsia="ru-RU"/>
        </w:rPr>
        <w:t xml:space="preserve"> = – 1/RC. Общее решение однородного уравнения — свободная составляющая напряжения </w:t>
      </w:r>
      <w:proofErr w:type="spellStart"/>
      <w:r w:rsidRPr="0084398A">
        <w:rPr>
          <w:rFonts w:ascii="Times New Roman" w:eastAsia="Times New Roman" w:hAnsi="Times New Roman" w:cs="Times New Roman"/>
          <w:color w:val="000000"/>
          <w:sz w:val="28"/>
          <w:szCs w:val="28"/>
          <w:lang w:eastAsia="ru-RU"/>
        </w:rPr>
        <w:t>u</w:t>
      </w:r>
      <w:proofErr w:type="spellEnd"/>
      <w:r w:rsidRPr="0084398A">
        <w:rPr>
          <w:rFonts w:ascii="Times New Roman" w:eastAsia="Times New Roman" w:hAnsi="Times New Roman" w:cs="Times New Roman"/>
          <w:color w:val="000000"/>
          <w:sz w:val="28"/>
          <w:szCs w:val="28"/>
          <w:lang w:eastAsia="ru-RU"/>
        </w:rPr>
        <w:t>"C — соответствует цепи с исключенным источником</w:t>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765300" cy="276225"/>
            <wp:effectExtent l="19050" t="0" r="6350" b="0"/>
            <wp:docPr id="981" name="Рисунок 981" descr="C:\Users\BelyiDA\Desktop\Image7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C:\Users\BelyiDA\Desktop\Image745.gif"/>
                    <pic:cNvPicPr>
                      <a:picLocks noChangeAspect="1" noChangeArrowheads="1"/>
                    </pic:cNvPicPr>
                  </pic:nvPicPr>
                  <pic:blipFill>
                    <a:blip r:embed="rId394" cstate="print"/>
                    <a:srcRect/>
                    <a:stretch>
                      <a:fillRect/>
                    </a:stretch>
                  </pic:blipFill>
                  <pic:spPr bwMode="auto">
                    <a:xfrm>
                      <a:off x="0" y="0"/>
                      <a:ext cx="1765300" cy="276225"/>
                    </a:xfrm>
                    <a:prstGeom prst="rect">
                      <a:avLst/>
                    </a:prstGeom>
                    <a:noFill/>
                    <a:ln w="9525">
                      <a:noFill/>
                      <a:miter lim="800000"/>
                      <a:headEnd/>
                      <a:tailEnd/>
                    </a:ln>
                  </pic:spPr>
                </pic:pic>
              </a:graphicData>
            </a:graphic>
          </wp:inline>
        </w:drawing>
      </w:r>
    </w:p>
    <w:p w:rsidR="0084398A" w:rsidRPr="0084398A"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sidRPr="0084398A">
        <w:rPr>
          <w:rFonts w:ascii="Times New Roman" w:eastAsia="Times New Roman" w:hAnsi="Times New Roman" w:cs="Times New Roman"/>
          <w:color w:val="000000"/>
          <w:sz w:val="28"/>
          <w:szCs w:val="28"/>
          <w:lang w:eastAsia="ru-RU"/>
        </w:rPr>
        <w:t xml:space="preserve">где A — пока неопределенная константа; </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 xml:space="preserve"> = RC — величина, имеющая размерность времени, характеризующая скорость протекания переходного процесса, так называемая постоянная времени.</w:t>
      </w:r>
    </w:p>
    <w:p w:rsidR="00636CCB" w:rsidRPr="00DD77DF" w:rsidRDefault="0084398A" w:rsidP="0084398A">
      <w:pPr>
        <w:spacing w:after="0" w:line="240" w:lineRule="auto"/>
        <w:ind w:left="360" w:hanging="360"/>
        <w:rPr>
          <w:rFonts w:ascii="Times New Roman" w:eastAsia="Times New Roman" w:hAnsi="Times New Roman" w:cs="Times New Roman"/>
          <w:color w:val="000000"/>
          <w:sz w:val="28"/>
          <w:szCs w:val="28"/>
          <w:lang w:eastAsia="ru-RU"/>
        </w:rPr>
      </w:pPr>
      <w:r w:rsidRPr="0084398A">
        <w:rPr>
          <w:rFonts w:ascii="Times New Roman" w:eastAsia="Times New Roman" w:hAnsi="Times New Roman" w:cs="Times New Roman"/>
          <w:color w:val="000000"/>
          <w:sz w:val="28"/>
          <w:szCs w:val="28"/>
          <w:lang w:eastAsia="ru-RU"/>
        </w:rPr>
        <w:t xml:space="preserve">Характер частного решения — вынужденной составляющей </w:t>
      </w:r>
      <w:proofErr w:type="spellStart"/>
      <w:r w:rsidRPr="0084398A">
        <w:rPr>
          <w:rFonts w:ascii="Times New Roman" w:eastAsia="Times New Roman" w:hAnsi="Times New Roman" w:cs="Times New Roman"/>
          <w:color w:val="000000"/>
          <w:sz w:val="28"/>
          <w:szCs w:val="28"/>
          <w:lang w:eastAsia="ru-RU"/>
        </w:rPr>
        <w:t>u'C</w:t>
      </w:r>
      <w:proofErr w:type="spellEnd"/>
      <w:r w:rsidRPr="0084398A">
        <w:rPr>
          <w:rFonts w:ascii="Times New Roman" w:eastAsia="Times New Roman" w:hAnsi="Times New Roman" w:cs="Times New Roman"/>
          <w:color w:val="000000"/>
          <w:sz w:val="28"/>
          <w:szCs w:val="28"/>
          <w:lang w:eastAsia="ru-RU"/>
        </w:rPr>
        <w:t xml:space="preserve"> — определяется видом воздействующего на цепь напряжения источника u0(</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 В простейших случаях  подключения цепи к постоянному источнику u0(</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 xml:space="preserve">) = U0 = </w:t>
      </w:r>
      <w:proofErr w:type="spellStart"/>
      <w:r w:rsidRPr="0084398A">
        <w:rPr>
          <w:rFonts w:ascii="Times New Roman" w:eastAsia="Times New Roman" w:hAnsi="Times New Roman" w:cs="Times New Roman"/>
          <w:color w:val="000000"/>
          <w:sz w:val="28"/>
          <w:szCs w:val="28"/>
          <w:lang w:eastAsia="ru-RU"/>
        </w:rPr>
        <w:t>const</w:t>
      </w:r>
      <w:proofErr w:type="spellEnd"/>
      <w:r w:rsidRPr="0084398A">
        <w:rPr>
          <w:rFonts w:ascii="Times New Roman" w:eastAsia="Times New Roman" w:hAnsi="Times New Roman" w:cs="Times New Roman"/>
          <w:color w:val="000000"/>
          <w:sz w:val="28"/>
          <w:szCs w:val="28"/>
          <w:lang w:eastAsia="ru-RU"/>
        </w:rPr>
        <w:t xml:space="preserve"> и замыкания конденсатора на резистор, когда u0(</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 xml:space="preserve">) = 0, составляющую </w:t>
      </w:r>
      <w:proofErr w:type="spellStart"/>
      <w:r w:rsidRPr="0084398A">
        <w:rPr>
          <w:rFonts w:ascii="Times New Roman" w:eastAsia="Times New Roman" w:hAnsi="Times New Roman" w:cs="Times New Roman"/>
          <w:color w:val="000000"/>
          <w:sz w:val="28"/>
          <w:szCs w:val="28"/>
          <w:lang w:eastAsia="ru-RU"/>
        </w:rPr>
        <w:t>u'C</w:t>
      </w:r>
      <w:proofErr w:type="spellEnd"/>
      <w:r w:rsidRPr="0084398A">
        <w:rPr>
          <w:rFonts w:ascii="Times New Roman" w:eastAsia="Times New Roman" w:hAnsi="Times New Roman" w:cs="Times New Roman"/>
          <w:color w:val="000000"/>
          <w:sz w:val="28"/>
          <w:szCs w:val="28"/>
          <w:lang w:eastAsia="ru-RU"/>
        </w:rPr>
        <w:t xml:space="preserve"> можно найти, руководствуясь следующими соображениями. Вид общего решения </w:t>
      </w:r>
      <w:proofErr w:type="spellStart"/>
      <w:r w:rsidRPr="0084398A">
        <w:rPr>
          <w:rFonts w:ascii="Times New Roman" w:eastAsia="Times New Roman" w:hAnsi="Times New Roman" w:cs="Times New Roman"/>
          <w:color w:val="000000"/>
          <w:sz w:val="28"/>
          <w:szCs w:val="28"/>
          <w:lang w:eastAsia="ru-RU"/>
        </w:rPr>
        <w:t>uC</w:t>
      </w:r>
      <w:proofErr w:type="spellEnd"/>
      <w:r w:rsidRPr="0084398A">
        <w:rPr>
          <w:rFonts w:ascii="Times New Roman" w:eastAsia="Times New Roman" w:hAnsi="Times New Roman" w:cs="Times New Roman"/>
          <w:color w:val="000000"/>
          <w:sz w:val="28"/>
          <w:szCs w:val="28"/>
          <w:lang w:eastAsia="ru-RU"/>
        </w:rPr>
        <w:t xml:space="preserve"> = </w:t>
      </w:r>
      <w:proofErr w:type="spellStart"/>
      <w:r w:rsidRPr="0084398A">
        <w:rPr>
          <w:rFonts w:ascii="Times New Roman" w:eastAsia="Times New Roman" w:hAnsi="Times New Roman" w:cs="Times New Roman"/>
          <w:color w:val="000000"/>
          <w:sz w:val="28"/>
          <w:szCs w:val="28"/>
          <w:lang w:eastAsia="ru-RU"/>
        </w:rPr>
        <w:t>u'C</w:t>
      </w:r>
      <w:proofErr w:type="spellEnd"/>
      <w:r w:rsidRPr="0084398A">
        <w:rPr>
          <w:rFonts w:ascii="Times New Roman" w:eastAsia="Times New Roman" w:hAnsi="Times New Roman" w:cs="Times New Roman"/>
          <w:color w:val="000000"/>
          <w:sz w:val="28"/>
          <w:szCs w:val="28"/>
          <w:lang w:eastAsia="ru-RU"/>
        </w:rPr>
        <w:t xml:space="preserve"> + A </w:t>
      </w:r>
      <w:proofErr w:type="spellStart"/>
      <w:r w:rsidRPr="0084398A">
        <w:rPr>
          <w:rFonts w:ascii="Times New Roman" w:eastAsia="Times New Roman" w:hAnsi="Times New Roman" w:cs="Times New Roman"/>
          <w:color w:val="000000"/>
          <w:sz w:val="28"/>
          <w:szCs w:val="28"/>
          <w:lang w:eastAsia="ru-RU"/>
        </w:rPr>
        <w:t>e</w:t>
      </w:r>
      <w:proofErr w:type="spellEnd"/>
      <w:r w:rsidRPr="0084398A">
        <w:rPr>
          <w:rFonts w:ascii="Times New Roman" w:eastAsia="Times New Roman" w:hAnsi="Times New Roman" w:cs="Times New Roman"/>
          <w:color w:val="000000"/>
          <w:sz w:val="28"/>
          <w:szCs w:val="28"/>
          <w:lang w:eastAsia="ru-RU"/>
        </w:rPr>
        <w:t>–</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 xml:space="preserve"> показывает, что </w:t>
      </w:r>
      <w:proofErr w:type="spellStart"/>
      <w:r w:rsidRPr="0084398A">
        <w:rPr>
          <w:rFonts w:ascii="Times New Roman" w:eastAsia="Times New Roman" w:hAnsi="Times New Roman" w:cs="Times New Roman"/>
          <w:color w:val="000000"/>
          <w:sz w:val="28"/>
          <w:szCs w:val="28"/>
          <w:lang w:eastAsia="ru-RU"/>
        </w:rPr>
        <w:t>u'C</w:t>
      </w:r>
      <w:proofErr w:type="spellEnd"/>
      <w:r w:rsidRPr="0084398A">
        <w:rPr>
          <w:rFonts w:ascii="Times New Roman" w:eastAsia="Times New Roman" w:hAnsi="Times New Roman" w:cs="Times New Roman"/>
          <w:color w:val="000000"/>
          <w:sz w:val="28"/>
          <w:szCs w:val="28"/>
          <w:lang w:eastAsia="ru-RU"/>
        </w:rPr>
        <w:t xml:space="preserve"> представляет собой значение напряжения на конденсаторе, которое будет достигнуто в установившемся режиме после окончания переходного процесса. Действительно, при </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 xml:space="preserve"> ®  ¥ </w:t>
      </w:r>
      <w:proofErr w:type="spellStart"/>
      <w:r w:rsidRPr="0084398A">
        <w:rPr>
          <w:rFonts w:ascii="Times New Roman" w:eastAsia="Times New Roman" w:hAnsi="Times New Roman" w:cs="Times New Roman"/>
          <w:color w:val="000000"/>
          <w:sz w:val="28"/>
          <w:szCs w:val="28"/>
          <w:lang w:eastAsia="ru-RU"/>
        </w:rPr>
        <w:t>uC</w:t>
      </w:r>
      <w:proofErr w:type="spellEnd"/>
      <w:r w:rsidRPr="0084398A">
        <w:rPr>
          <w:rFonts w:ascii="Times New Roman" w:eastAsia="Times New Roman" w:hAnsi="Times New Roman" w:cs="Times New Roman"/>
          <w:color w:val="000000"/>
          <w:sz w:val="28"/>
          <w:szCs w:val="28"/>
          <w:lang w:eastAsia="ru-RU"/>
        </w:rPr>
        <w:t>(</w:t>
      </w:r>
      <w:proofErr w:type="spellStart"/>
      <w:r w:rsidRPr="0084398A">
        <w:rPr>
          <w:rFonts w:ascii="Times New Roman" w:eastAsia="Times New Roman" w:hAnsi="Times New Roman" w:cs="Times New Roman"/>
          <w:color w:val="000000"/>
          <w:sz w:val="28"/>
          <w:szCs w:val="28"/>
          <w:lang w:eastAsia="ru-RU"/>
        </w:rPr>
        <w:t>t</w:t>
      </w:r>
      <w:proofErr w:type="spellEnd"/>
      <w:r w:rsidRPr="0084398A">
        <w:rPr>
          <w:rFonts w:ascii="Times New Roman" w:eastAsia="Times New Roman" w:hAnsi="Times New Roman" w:cs="Times New Roman"/>
          <w:color w:val="000000"/>
          <w:sz w:val="28"/>
          <w:szCs w:val="28"/>
          <w:lang w:eastAsia="ru-RU"/>
        </w:rPr>
        <w:t xml:space="preserve">) ®  </w:t>
      </w:r>
      <w:proofErr w:type="spellStart"/>
      <w:r w:rsidRPr="0084398A">
        <w:rPr>
          <w:rFonts w:ascii="Times New Roman" w:eastAsia="Times New Roman" w:hAnsi="Times New Roman" w:cs="Times New Roman"/>
          <w:color w:val="000000"/>
          <w:sz w:val="28"/>
          <w:szCs w:val="28"/>
          <w:lang w:eastAsia="ru-RU"/>
        </w:rPr>
        <w:t>u'C</w:t>
      </w:r>
      <w:proofErr w:type="spellEnd"/>
      <w:r w:rsidRPr="0084398A">
        <w:rPr>
          <w:rFonts w:ascii="Times New Roman" w:eastAsia="Times New Roman" w:hAnsi="Times New Roman" w:cs="Times New Roman"/>
          <w:color w:val="000000"/>
          <w:sz w:val="28"/>
          <w:szCs w:val="28"/>
          <w:lang w:eastAsia="ru-RU"/>
        </w:rPr>
        <w:t xml:space="preserve">, так как свободная составляющая </w:t>
      </w:r>
      <w:proofErr w:type="spellStart"/>
      <w:r w:rsidRPr="0084398A">
        <w:rPr>
          <w:rFonts w:ascii="Times New Roman" w:eastAsia="Times New Roman" w:hAnsi="Times New Roman" w:cs="Times New Roman"/>
          <w:color w:val="000000"/>
          <w:sz w:val="28"/>
          <w:szCs w:val="28"/>
          <w:lang w:eastAsia="ru-RU"/>
        </w:rPr>
        <w:t>u</w:t>
      </w:r>
      <w:proofErr w:type="spellEnd"/>
      <w:r w:rsidRPr="0084398A">
        <w:rPr>
          <w:rFonts w:ascii="Times New Roman" w:eastAsia="Times New Roman" w:hAnsi="Times New Roman" w:cs="Times New Roman"/>
          <w:color w:val="000000"/>
          <w:sz w:val="28"/>
          <w:szCs w:val="28"/>
          <w:lang w:eastAsia="ru-RU"/>
        </w:rPr>
        <w:t>"C с течением времени затухает. Рассмотрим перечисленные случаи.</w:t>
      </w: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Pr="00A24E4E" w:rsidRDefault="00A24E4E" w:rsidP="00636CCB">
      <w:pPr>
        <w:spacing w:after="0" w:line="240" w:lineRule="auto"/>
        <w:ind w:left="360" w:hanging="360"/>
        <w:rPr>
          <w:rFonts w:ascii="Times New Roman" w:eastAsia="Times New Roman" w:hAnsi="Times New Roman" w:cs="Times New Roman"/>
          <w:b/>
          <w:color w:val="000000"/>
          <w:sz w:val="28"/>
          <w:szCs w:val="28"/>
          <w:lang w:eastAsia="ru-RU"/>
        </w:rPr>
      </w:pPr>
      <w:r w:rsidRPr="00A24E4E">
        <w:rPr>
          <w:rFonts w:ascii="Times New Roman" w:eastAsia="Times New Roman" w:hAnsi="Times New Roman" w:cs="Times New Roman"/>
          <w:b/>
          <w:color w:val="000000"/>
          <w:sz w:val="28"/>
          <w:szCs w:val="28"/>
          <w:lang w:eastAsia="ru-RU"/>
        </w:rPr>
        <w:lastRenderedPageBreak/>
        <w:t>52.</w:t>
      </w:r>
      <w:r w:rsidRPr="00A24E4E">
        <w:rPr>
          <w:rFonts w:ascii="Times New Roman" w:hAnsi="Times New Roman" w:cs="Times New Roman"/>
          <w:b/>
          <w:sz w:val="28"/>
          <w:szCs w:val="28"/>
        </w:rPr>
        <w:t xml:space="preserve"> Переходной процесс при коротком замыкании в цепи </w:t>
      </w:r>
      <w:r w:rsidRPr="00A24E4E">
        <w:rPr>
          <w:rFonts w:ascii="Times New Roman" w:hAnsi="Times New Roman" w:cs="Times New Roman"/>
          <w:b/>
          <w:sz w:val="28"/>
          <w:szCs w:val="28"/>
          <w:lang w:val="en-US"/>
        </w:rPr>
        <w:t>R</w:t>
      </w:r>
      <w:r w:rsidRPr="00A24E4E">
        <w:rPr>
          <w:rFonts w:ascii="Times New Roman" w:hAnsi="Times New Roman" w:cs="Times New Roman"/>
          <w:b/>
          <w:sz w:val="28"/>
          <w:szCs w:val="28"/>
        </w:rPr>
        <w:t>-</w:t>
      </w:r>
      <w:r w:rsidRPr="00A24E4E">
        <w:rPr>
          <w:rFonts w:ascii="Times New Roman" w:hAnsi="Times New Roman" w:cs="Times New Roman"/>
          <w:b/>
          <w:sz w:val="28"/>
          <w:szCs w:val="28"/>
          <w:lang w:val="en-US"/>
        </w:rPr>
        <w:t>L</w:t>
      </w:r>
    </w:p>
    <w:p w:rsidR="00A24E4E" w:rsidRPr="009F5BB8" w:rsidRDefault="00A24E4E" w:rsidP="00A24E4E">
      <w:pPr>
        <w:pStyle w:val="fig"/>
        <w:spacing w:before="0" w:beforeAutospacing="0" w:after="0" w:afterAutospacing="0"/>
        <w:ind w:firstLine="425"/>
        <w:jc w:val="both"/>
        <w:rPr>
          <w:rFonts w:ascii="Arial" w:hAnsi="Arial" w:cs="Arial"/>
        </w:rPr>
      </w:pPr>
      <w:r>
        <w:rPr>
          <w:rFonts w:ascii="Arial" w:hAnsi="Arial" w:cs="Arial"/>
          <w:noProof/>
        </w:rPr>
        <w:drawing>
          <wp:inline distT="0" distB="0" distL="0" distR="0">
            <wp:extent cx="1605280" cy="1212215"/>
            <wp:effectExtent l="19050" t="0" r="0" b="0"/>
            <wp:docPr id="982" name="Рисунок 982" descr="li_0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li_06002"/>
                    <pic:cNvPicPr>
                      <a:picLocks noChangeAspect="1" noChangeArrowheads="1"/>
                    </pic:cNvPicPr>
                  </pic:nvPicPr>
                  <pic:blipFill>
                    <a:blip r:embed="rId395" cstate="print"/>
                    <a:srcRect/>
                    <a:stretch>
                      <a:fillRect/>
                    </a:stretch>
                  </pic:blipFill>
                  <pic:spPr bwMode="auto">
                    <a:xfrm>
                      <a:off x="0" y="0"/>
                      <a:ext cx="1605280" cy="1212215"/>
                    </a:xfrm>
                    <a:prstGeom prst="rect">
                      <a:avLst/>
                    </a:prstGeom>
                    <a:noFill/>
                    <a:ln w="9525">
                      <a:noFill/>
                      <a:miter lim="800000"/>
                      <a:headEnd/>
                      <a:tailEnd/>
                    </a:ln>
                  </pic:spPr>
                </pic:pic>
              </a:graphicData>
            </a:graphic>
          </wp:inline>
        </w:drawing>
      </w:r>
      <w:r w:rsidRPr="009F5BB8">
        <w:rPr>
          <w:rFonts w:ascii="Arial" w:hAnsi="Arial" w:cs="Arial"/>
        </w:rPr>
        <w:br/>
        <w:t>Рис. 5.2</w:t>
      </w:r>
    </w:p>
    <w:p w:rsidR="00A24E4E" w:rsidRPr="009F5BB8" w:rsidRDefault="00A24E4E" w:rsidP="00A24E4E">
      <w:pPr>
        <w:pStyle w:val="rsrt"/>
        <w:spacing w:before="0" w:beforeAutospacing="0" w:after="0" w:afterAutospacing="0"/>
        <w:ind w:firstLine="425"/>
        <w:rPr>
          <w:rFonts w:ascii="Arial" w:hAnsi="Arial" w:cs="Arial"/>
        </w:rPr>
      </w:pPr>
      <w:r w:rsidRPr="009F5BB8">
        <w:rPr>
          <w:rFonts w:ascii="Arial" w:hAnsi="Arial" w:cs="Arial"/>
        </w:rPr>
        <w:t>Исследуем электромагнитные процессы в цепи, изображенной на рис. 5.2, происходящие после замыкания ключа.</w:t>
      </w:r>
    </w:p>
    <w:p w:rsidR="00A24E4E" w:rsidRPr="009F5BB8" w:rsidRDefault="00A24E4E" w:rsidP="00A24E4E">
      <w:pPr>
        <w:pStyle w:val="rsrt"/>
        <w:spacing w:before="0" w:beforeAutospacing="0" w:after="0" w:afterAutospacing="0"/>
        <w:ind w:firstLine="425"/>
        <w:rPr>
          <w:rFonts w:ascii="Arial" w:hAnsi="Arial" w:cs="Arial"/>
        </w:rPr>
      </w:pPr>
      <w:r w:rsidRPr="009F5BB8">
        <w:rPr>
          <w:rFonts w:ascii="Arial" w:hAnsi="Arial" w:cs="Arial"/>
        </w:rPr>
        <w:t xml:space="preserve">Рассчитаем установившийся режим в цепи до коммутации (до замыкания ключа) и определим из него независимое начальное условие — ток в катушке в момент </w:t>
      </w:r>
      <w:proofErr w:type="spellStart"/>
      <w:r w:rsidRPr="009F5BB8">
        <w:rPr>
          <w:rFonts w:ascii="Arial" w:hAnsi="Arial" w:cs="Arial"/>
        </w:rPr>
        <w:t>t</w:t>
      </w:r>
      <w:proofErr w:type="spellEnd"/>
      <w:r w:rsidRPr="009F5BB8">
        <w:rPr>
          <w:rFonts w:ascii="Arial" w:hAnsi="Arial" w:cs="Arial"/>
        </w:rPr>
        <w:t> = 0</w:t>
      </w:r>
      <w:r w:rsidRPr="009F5BB8">
        <w:rPr>
          <w:rFonts w:ascii="Arial" w:hAnsi="Arial" w:cs="Arial"/>
          <w:vertAlign w:val="subscript"/>
        </w:rPr>
        <w:t>-</w:t>
      </w:r>
      <w:r w:rsidRPr="009F5BB8">
        <w:rPr>
          <w:rFonts w:ascii="Arial" w:hAnsi="Arial" w:cs="Arial"/>
        </w:rPr>
        <w:t>, непосредственно предшествующий коммутации</w:t>
      </w:r>
    </w:p>
    <w:p w:rsidR="00A24E4E" w:rsidRPr="009F5BB8" w:rsidRDefault="00A24E4E" w:rsidP="00A24E4E">
      <w:pPr>
        <w:pStyle w:val="fig"/>
        <w:spacing w:before="0" w:beforeAutospacing="0" w:after="0" w:afterAutospacing="0"/>
        <w:ind w:firstLine="425"/>
        <w:jc w:val="both"/>
        <w:rPr>
          <w:rFonts w:ascii="Arial" w:hAnsi="Arial" w:cs="Arial"/>
        </w:rPr>
      </w:pPr>
      <w:proofErr w:type="spellStart"/>
      <w:r w:rsidRPr="009F5BB8">
        <w:rPr>
          <w:rFonts w:ascii="Arial" w:hAnsi="Arial" w:cs="Arial"/>
        </w:rPr>
        <w:t>i</w:t>
      </w:r>
      <w:proofErr w:type="spellEnd"/>
      <w:r w:rsidRPr="009F5BB8">
        <w:rPr>
          <w:rFonts w:ascii="Arial" w:hAnsi="Arial" w:cs="Arial"/>
        </w:rPr>
        <w:t>(0</w:t>
      </w:r>
      <w:r w:rsidRPr="009F5BB8">
        <w:rPr>
          <w:rFonts w:ascii="Arial" w:hAnsi="Arial" w:cs="Arial"/>
          <w:vertAlign w:val="subscript"/>
        </w:rPr>
        <w:t>-</w:t>
      </w:r>
      <w:r w:rsidRPr="009F5BB8">
        <w:rPr>
          <w:rFonts w:ascii="Arial" w:hAnsi="Arial" w:cs="Arial"/>
        </w:rPr>
        <w:t xml:space="preserve">) = </w:t>
      </w:r>
      <w:proofErr w:type="spellStart"/>
      <w:r w:rsidRPr="009F5BB8">
        <w:rPr>
          <w:rFonts w:ascii="Arial" w:hAnsi="Arial" w:cs="Arial"/>
        </w:rPr>
        <w:t>i</w:t>
      </w:r>
      <w:proofErr w:type="spellEnd"/>
      <w:r w:rsidRPr="009F5BB8">
        <w:rPr>
          <w:rFonts w:ascii="Arial" w:hAnsi="Arial" w:cs="Arial"/>
        </w:rPr>
        <w:t>(0</w:t>
      </w:r>
      <w:r w:rsidRPr="009F5BB8">
        <w:rPr>
          <w:rFonts w:ascii="Arial" w:hAnsi="Arial" w:cs="Arial"/>
          <w:vertAlign w:val="subscript"/>
        </w:rPr>
        <w:t>+</w:t>
      </w:r>
      <w:r w:rsidRPr="009F5BB8">
        <w:rPr>
          <w:rFonts w:ascii="Arial" w:hAnsi="Arial" w:cs="Arial"/>
        </w:rPr>
        <w:t>) = E / (</w:t>
      </w:r>
      <w:proofErr w:type="spellStart"/>
      <w:proofErr w:type="gramStart"/>
      <w:r w:rsidRPr="009F5BB8">
        <w:rPr>
          <w:rFonts w:ascii="Arial" w:hAnsi="Arial" w:cs="Arial"/>
        </w:rPr>
        <w:t>R</w:t>
      </w:r>
      <w:proofErr w:type="gramEnd"/>
      <w:r w:rsidRPr="009F5BB8">
        <w:rPr>
          <w:rFonts w:ascii="Arial" w:hAnsi="Arial" w:cs="Arial"/>
          <w:vertAlign w:val="subscript"/>
        </w:rPr>
        <w:t>вн</w:t>
      </w:r>
      <w:proofErr w:type="spellEnd"/>
      <w:r w:rsidRPr="009F5BB8">
        <w:rPr>
          <w:rFonts w:ascii="Arial" w:hAnsi="Arial" w:cs="Arial"/>
        </w:rPr>
        <w:t xml:space="preserve"> + R).</w:t>
      </w:r>
    </w:p>
    <w:p w:rsidR="00A24E4E" w:rsidRPr="009F5BB8" w:rsidRDefault="00A24E4E" w:rsidP="00A24E4E">
      <w:pPr>
        <w:pStyle w:val="rsrt"/>
        <w:spacing w:before="0" w:beforeAutospacing="0" w:after="0" w:afterAutospacing="0"/>
        <w:ind w:firstLine="425"/>
        <w:rPr>
          <w:rFonts w:ascii="Arial" w:hAnsi="Arial" w:cs="Arial"/>
        </w:rPr>
      </w:pPr>
      <w:r w:rsidRPr="009F5BB8">
        <w:rPr>
          <w:rFonts w:ascii="Arial" w:hAnsi="Arial" w:cs="Arial"/>
        </w:rPr>
        <w:t xml:space="preserve">Найдем установившийся ток </w:t>
      </w:r>
      <w:proofErr w:type="spellStart"/>
      <w:r w:rsidRPr="009F5BB8">
        <w:rPr>
          <w:rFonts w:ascii="Arial" w:hAnsi="Arial" w:cs="Arial"/>
        </w:rPr>
        <w:t>i</w:t>
      </w:r>
      <w:proofErr w:type="spellEnd"/>
      <w:r w:rsidRPr="009F5BB8">
        <w:rPr>
          <w:rFonts w:ascii="Arial" w:hAnsi="Arial" w:cs="Arial"/>
        </w:rPr>
        <w:t xml:space="preserve"> после коммутации. Так как во вновь образованном контуре из катушки L и резистора R нет источника, то </w:t>
      </w:r>
      <w:proofErr w:type="spellStart"/>
      <w:r w:rsidRPr="009F5BB8">
        <w:rPr>
          <w:rFonts w:ascii="Arial" w:hAnsi="Arial" w:cs="Arial"/>
        </w:rPr>
        <w:t>i</w:t>
      </w:r>
      <w:r w:rsidRPr="009F5BB8">
        <w:rPr>
          <w:rFonts w:ascii="Arial" w:hAnsi="Arial" w:cs="Arial"/>
          <w:vertAlign w:val="subscript"/>
        </w:rPr>
        <w:t>y</w:t>
      </w:r>
      <w:proofErr w:type="spellEnd"/>
      <w:r w:rsidRPr="009F5BB8">
        <w:rPr>
          <w:rFonts w:ascii="Arial" w:hAnsi="Arial" w:cs="Arial"/>
        </w:rPr>
        <w:t> = 0.</w:t>
      </w:r>
    </w:p>
    <w:p w:rsidR="00A24E4E" w:rsidRPr="009F5BB8" w:rsidRDefault="00A24E4E" w:rsidP="00A24E4E">
      <w:pPr>
        <w:pStyle w:val="rsrt"/>
        <w:spacing w:before="0" w:beforeAutospacing="0" w:after="0" w:afterAutospacing="0"/>
        <w:ind w:firstLine="425"/>
        <w:rPr>
          <w:rFonts w:ascii="Arial" w:hAnsi="Arial" w:cs="Arial"/>
        </w:rPr>
      </w:pPr>
      <w:r w:rsidRPr="009F5BB8">
        <w:rPr>
          <w:rFonts w:ascii="Arial" w:hAnsi="Arial" w:cs="Arial"/>
        </w:rPr>
        <w:t>Для определения свободной составляющей тока запишем по второму закону Кирхгофа уравнение электрического состояния цепи после коммутации</w:t>
      </w:r>
      <w:proofErr w:type="gramStart"/>
      <w:r w:rsidRPr="009F5BB8">
        <w:rPr>
          <w:rFonts w:ascii="Arial" w:hAnsi="Arial" w:cs="Arial"/>
        </w:rPr>
        <w:t>:</w:t>
      </w:r>
      <w:proofErr w:type="gramEnd"/>
    </w:p>
    <w:p w:rsidR="00A24E4E" w:rsidRPr="009F5BB8" w:rsidRDefault="00A24E4E" w:rsidP="00A24E4E">
      <w:pPr>
        <w:pStyle w:val="fig"/>
        <w:spacing w:before="0" w:beforeAutospacing="0" w:after="0" w:afterAutospacing="0"/>
        <w:ind w:firstLine="425"/>
        <w:jc w:val="both"/>
        <w:rPr>
          <w:rFonts w:ascii="Arial" w:hAnsi="Arial" w:cs="Arial"/>
        </w:rPr>
      </w:pPr>
      <w:r>
        <w:rPr>
          <w:rFonts w:ascii="Arial" w:hAnsi="Arial" w:cs="Arial"/>
          <w:noProof/>
        </w:rPr>
        <w:drawing>
          <wp:inline distT="0" distB="0" distL="0" distR="0">
            <wp:extent cx="1223010" cy="457200"/>
            <wp:effectExtent l="19050" t="0" r="0" b="0"/>
            <wp:docPr id="983" name="Рисунок 983" descr="lf_0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lf_06006"/>
                    <pic:cNvPicPr>
                      <a:picLocks noChangeAspect="1" noChangeArrowheads="1"/>
                    </pic:cNvPicPr>
                  </pic:nvPicPr>
                  <pic:blipFill>
                    <a:blip r:embed="rId396" cstate="print"/>
                    <a:srcRect/>
                    <a:stretch>
                      <a:fillRect/>
                    </a:stretch>
                  </pic:blipFill>
                  <pic:spPr bwMode="auto">
                    <a:xfrm>
                      <a:off x="0" y="0"/>
                      <a:ext cx="1223010" cy="457200"/>
                    </a:xfrm>
                    <a:prstGeom prst="rect">
                      <a:avLst/>
                    </a:prstGeom>
                    <a:noFill/>
                    <a:ln w="9525">
                      <a:noFill/>
                      <a:miter lim="800000"/>
                      <a:headEnd/>
                      <a:tailEnd/>
                    </a:ln>
                  </pic:spPr>
                </pic:pic>
              </a:graphicData>
            </a:graphic>
          </wp:inline>
        </w:drawing>
      </w:r>
      <w:r w:rsidRPr="009F5BB8">
        <w:rPr>
          <w:rFonts w:ascii="Arial" w:hAnsi="Arial" w:cs="Arial"/>
        </w:rPr>
        <w:t>.</w:t>
      </w:r>
    </w:p>
    <w:p w:rsidR="00A24E4E" w:rsidRPr="009F5BB8" w:rsidRDefault="00A24E4E" w:rsidP="00A24E4E">
      <w:pPr>
        <w:pStyle w:val="af2"/>
        <w:spacing w:before="0" w:beforeAutospacing="0" w:after="0" w:afterAutospacing="0"/>
        <w:ind w:firstLine="425"/>
        <w:jc w:val="both"/>
        <w:rPr>
          <w:rFonts w:ascii="Arial" w:hAnsi="Arial" w:cs="Arial"/>
        </w:rPr>
      </w:pPr>
      <w:r w:rsidRPr="009F5BB8">
        <w:rPr>
          <w:rFonts w:ascii="Arial" w:hAnsi="Arial" w:cs="Arial"/>
        </w:rPr>
        <w:t>Характеристическое уравнение имеет вид:</w:t>
      </w:r>
    </w:p>
    <w:p w:rsidR="00A24E4E" w:rsidRPr="009F5BB8" w:rsidRDefault="00A24E4E" w:rsidP="00A24E4E">
      <w:pPr>
        <w:pStyle w:val="fig"/>
        <w:spacing w:before="0" w:beforeAutospacing="0" w:after="0" w:afterAutospacing="0"/>
        <w:ind w:firstLine="425"/>
        <w:jc w:val="both"/>
        <w:rPr>
          <w:rFonts w:ascii="Arial" w:hAnsi="Arial" w:cs="Arial"/>
        </w:rPr>
      </w:pPr>
      <w:proofErr w:type="spellStart"/>
      <w:r w:rsidRPr="009F5BB8">
        <w:rPr>
          <w:rFonts w:ascii="Arial" w:hAnsi="Arial" w:cs="Arial"/>
        </w:rPr>
        <w:t>pL</w:t>
      </w:r>
      <w:proofErr w:type="spellEnd"/>
      <w:r w:rsidRPr="009F5BB8">
        <w:rPr>
          <w:rFonts w:ascii="Arial" w:hAnsi="Arial" w:cs="Arial"/>
        </w:rPr>
        <w:t xml:space="preserve"> + R = 0.</w:t>
      </w:r>
    </w:p>
    <w:p w:rsidR="00A24E4E" w:rsidRPr="009F5BB8" w:rsidRDefault="00A24E4E" w:rsidP="00A24E4E">
      <w:pPr>
        <w:pStyle w:val="af2"/>
        <w:spacing w:before="0" w:beforeAutospacing="0" w:after="0" w:afterAutospacing="0"/>
        <w:ind w:firstLine="425"/>
        <w:jc w:val="both"/>
        <w:rPr>
          <w:rFonts w:ascii="Arial" w:hAnsi="Arial" w:cs="Arial"/>
        </w:rPr>
      </w:pPr>
      <w:r w:rsidRPr="009F5BB8">
        <w:rPr>
          <w:rFonts w:ascii="Arial" w:hAnsi="Arial" w:cs="Arial"/>
        </w:rPr>
        <w:t>Общее решение уравнения для свободной составляющей:</w:t>
      </w:r>
    </w:p>
    <w:p w:rsidR="00A24E4E" w:rsidRPr="009F5BB8" w:rsidRDefault="00A24E4E" w:rsidP="00A24E4E">
      <w:pPr>
        <w:pStyle w:val="fig"/>
        <w:spacing w:before="0" w:beforeAutospacing="0" w:after="0" w:afterAutospacing="0"/>
        <w:ind w:firstLine="425"/>
        <w:jc w:val="both"/>
        <w:rPr>
          <w:rFonts w:ascii="Arial" w:hAnsi="Arial" w:cs="Arial"/>
        </w:rPr>
      </w:pPr>
      <w:proofErr w:type="spellStart"/>
      <w:proofErr w:type="gramStart"/>
      <w:r w:rsidRPr="009F5BB8">
        <w:rPr>
          <w:rFonts w:ascii="Arial" w:hAnsi="Arial" w:cs="Arial"/>
        </w:rPr>
        <w:t>i</w:t>
      </w:r>
      <w:proofErr w:type="gramEnd"/>
      <w:r w:rsidRPr="009F5BB8">
        <w:rPr>
          <w:rFonts w:ascii="Arial" w:hAnsi="Arial" w:cs="Arial"/>
          <w:vertAlign w:val="subscript"/>
        </w:rPr>
        <w:t>св</w:t>
      </w:r>
      <w:proofErr w:type="spellEnd"/>
      <w:r w:rsidRPr="009F5BB8">
        <w:rPr>
          <w:rFonts w:ascii="Arial" w:hAnsi="Arial" w:cs="Arial"/>
        </w:rPr>
        <w:t xml:space="preserve"> = A </w:t>
      </w:r>
      <w:proofErr w:type="spellStart"/>
      <w:r w:rsidRPr="009F5BB8">
        <w:rPr>
          <w:rFonts w:ascii="Arial" w:hAnsi="Arial" w:cs="Arial"/>
        </w:rPr>
        <w:t>e</w:t>
      </w:r>
      <w:r w:rsidRPr="009F5BB8">
        <w:rPr>
          <w:rFonts w:ascii="Arial" w:hAnsi="Arial" w:cs="Arial"/>
          <w:vertAlign w:val="superscript"/>
        </w:rPr>
        <w:t>pt</w:t>
      </w:r>
      <w:proofErr w:type="spellEnd"/>
      <w:r w:rsidRPr="009F5BB8">
        <w:rPr>
          <w:rFonts w:ascii="Arial" w:hAnsi="Arial" w:cs="Arial"/>
        </w:rPr>
        <w:t>,</w:t>
      </w:r>
    </w:p>
    <w:p w:rsidR="00A24E4E" w:rsidRPr="009F5BB8" w:rsidRDefault="00A24E4E" w:rsidP="00A24E4E">
      <w:pPr>
        <w:pStyle w:val="wherrl"/>
        <w:spacing w:before="0" w:beforeAutospacing="0" w:after="0" w:afterAutospacing="0"/>
        <w:ind w:firstLine="425"/>
        <w:rPr>
          <w:rFonts w:ascii="Arial" w:hAnsi="Arial" w:cs="Arial"/>
        </w:rPr>
      </w:pPr>
      <w:r w:rsidRPr="009F5BB8">
        <w:rPr>
          <w:rFonts w:ascii="Arial" w:hAnsi="Arial" w:cs="Arial"/>
        </w:rPr>
        <w:t xml:space="preserve">где: А – </w:t>
      </w:r>
      <w:proofErr w:type="gramStart"/>
      <w:r w:rsidRPr="009F5BB8">
        <w:rPr>
          <w:rFonts w:ascii="Arial" w:hAnsi="Arial" w:cs="Arial"/>
        </w:rPr>
        <w:t>постоянная</w:t>
      </w:r>
      <w:proofErr w:type="gramEnd"/>
      <w:r w:rsidRPr="009F5BB8">
        <w:rPr>
          <w:rFonts w:ascii="Arial" w:hAnsi="Arial" w:cs="Arial"/>
        </w:rPr>
        <w:t xml:space="preserve"> интегрирования;</w:t>
      </w:r>
      <w:r w:rsidRPr="009F5BB8">
        <w:rPr>
          <w:rFonts w:ascii="Arial" w:hAnsi="Arial" w:cs="Arial"/>
        </w:rPr>
        <w:br/>
      </w:r>
      <w:proofErr w:type="spellStart"/>
      <w:r w:rsidRPr="009F5BB8">
        <w:rPr>
          <w:rFonts w:ascii="Arial" w:hAnsi="Arial" w:cs="Arial"/>
        </w:rPr>
        <w:t>p</w:t>
      </w:r>
      <w:proofErr w:type="spellEnd"/>
      <w:r w:rsidRPr="009F5BB8">
        <w:rPr>
          <w:rFonts w:ascii="Arial" w:hAnsi="Arial" w:cs="Arial"/>
        </w:rPr>
        <w:t xml:space="preserve"> = - R/L, c</w:t>
      </w:r>
      <w:r w:rsidRPr="009F5BB8">
        <w:rPr>
          <w:rFonts w:ascii="Arial" w:hAnsi="Arial" w:cs="Arial"/>
          <w:vertAlign w:val="superscript"/>
        </w:rPr>
        <w:t>-1</w:t>
      </w:r>
      <w:r w:rsidRPr="009F5BB8">
        <w:rPr>
          <w:rFonts w:ascii="Arial" w:hAnsi="Arial" w:cs="Arial"/>
        </w:rPr>
        <w:t xml:space="preserve"> – корень характеристического уравнения.</w:t>
      </w:r>
    </w:p>
    <w:p w:rsidR="00A24E4E" w:rsidRPr="009F5BB8" w:rsidRDefault="00A24E4E" w:rsidP="00A24E4E">
      <w:pPr>
        <w:pStyle w:val="rsrt"/>
        <w:spacing w:before="0" w:beforeAutospacing="0" w:after="0" w:afterAutospacing="0"/>
        <w:ind w:firstLine="425"/>
        <w:rPr>
          <w:rFonts w:ascii="Arial" w:hAnsi="Arial" w:cs="Arial"/>
        </w:rPr>
      </w:pPr>
      <w:r w:rsidRPr="009F5BB8">
        <w:rPr>
          <w:rFonts w:ascii="Arial" w:hAnsi="Arial" w:cs="Arial"/>
        </w:rPr>
        <w:t>Записав общий вид переходного тока катушки</w:t>
      </w:r>
    </w:p>
    <w:p w:rsidR="00A24E4E" w:rsidRPr="009F5BB8" w:rsidRDefault="00A24E4E" w:rsidP="00A24E4E">
      <w:pPr>
        <w:pStyle w:val="fig"/>
        <w:spacing w:before="0" w:beforeAutospacing="0" w:after="0" w:afterAutospacing="0"/>
        <w:ind w:firstLine="425"/>
        <w:jc w:val="both"/>
        <w:rPr>
          <w:rFonts w:ascii="Arial" w:hAnsi="Arial" w:cs="Arial"/>
          <w:lang w:val="en-US"/>
        </w:rPr>
      </w:pPr>
      <w:proofErr w:type="spellStart"/>
      <w:r w:rsidRPr="009F5BB8">
        <w:rPr>
          <w:rFonts w:ascii="Arial" w:hAnsi="Arial" w:cs="Arial"/>
          <w:lang w:val="en-US"/>
        </w:rPr>
        <w:t>i</w:t>
      </w:r>
      <w:proofErr w:type="spellEnd"/>
      <w:r w:rsidRPr="009F5BB8">
        <w:rPr>
          <w:rFonts w:ascii="Arial" w:hAnsi="Arial" w:cs="Arial"/>
          <w:lang w:val="en-US"/>
        </w:rPr>
        <w:t xml:space="preserve"> = </w:t>
      </w:r>
      <w:proofErr w:type="spellStart"/>
      <w:r w:rsidRPr="009F5BB8">
        <w:rPr>
          <w:rFonts w:ascii="Arial" w:hAnsi="Arial" w:cs="Arial"/>
          <w:lang w:val="en-US"/>
        </w:rPr>
        <w:t>i</w:t>
      </w:r>
      <w:proofErr w:type="spellEnd"/>
      <w:r w:rsidRPr="009F5BB8">
        <w:rPr>
          <w:rFonts w:ascii="Arial" w:hAnsi="Arial" w:cs="Arial"/>
          <w:vertAlign w:val="subscript"/>
        </w:rPr>
        <w:t>у</w:t>
      </w:r>
      <w:r w:rsidRPr="009F5BB8">
        <w:rPr>
          <w:rFonts w:ascii="Arial" w:hAnsi="Arial" w:cs="Arial"/>
          <w:lang w:val="en-US"/>
        </w:rPr>
        <w:t xml:space="preserve"> + </w:t>
      </w:r>
      <w:proofErr w:type="spellStart"/>
      <w:r w:rsidRPr="009F5BB8">
        <w:rPr>
          <w:rFonts w:ascii="Arial" w:hAnsi="Arial" w:cs="Arial"/>
          <w:lang w:val="en-US"/>
        </w:rPr>
        <w:t>i</w:t>
      </w:r>
      <w:r w:rsidRPr="009F5BB8">
        <w:rPr>
          <w:rFonts w:ascii="Arial" w:hAnsi="Arial" w:cs="Arial"/>
          <w:vertAlign w:val="subscript"/>
        </w:rPr>
        <w:t>св</w:t>
      </w:r>
      <w:proofErr w:type="spellEnd"/>
      <w:r w:rsidRPr="009F5BB8">
        <w:rPr>
          <w:rFonts w:ascii="Arial" w:hAnsi="Arial" w:cs="Arial"/>
          <w:lang w:val="en-US"/>
        </w:rPr>
        <w:t xml:space="preserve"> = A </w:t>
      </w:r>
      <w:proofErr w:type="spellStart"/>
      <w:r w:rsidRPr="009F5BB8">
        <w:rPr>
          <w:rFonts w:ascii="Arial" w:hAnsi="Arial" w:cs="Arial"/>
          <w:lang w:val="en-US"/>
        </w:rPr>
        <w:t>e</w:t>
      </w:r>
      <w:r w:rsidRPr="009F5BB8">
        <w:rPr>
          <w:rFonts w:ascii="Arial" w:hAnsi="Arial" w:cs="Arial"/>
          <w:vertAlign w:val="superscript"/>
          <w:lang w:val="en-US"/>
        </w:rPr>
        <w:t>pt</w:t>
      </w:r>
      <w:proofErr w:type="spellEnd"/>
      <w:r w:rsidRPr="009F5BB8">
        <w:rPr>
          <w:rFonts w:ascii="Arial" w:hAnsi="Arial" w:cs="Arial"/>
          <w:lang w:val="en-US"/>
        </w:rPr>
        <w:t>,</w:t>
      </w:r>
    </w:p>
    <w:p w:rsidR="00A24E4E" w:rsidRPr="009F5BB8" w:rsidRDefault="00A24E4E" w:rsidP="00A24E4E">
      <w:pPr>
        <w:pStyle w:val="rl"/>
        <w:spacing w:before="0" w:beforeAutospacing="0" w:after="0" w:afterAutospacing="0"/>
        <w:ind w:firstLine="425"/>
        <w:rPr>
          <w:rFonts w:ascii="Arial" w:hAnsi="Arial" w:cs="Arial"/>
        </w:rPr>
      </w:pPr>
      <w:r w:rsidRPr="009F5BB8">
        <w:rPr>
          <w:rFonts w:ascii="Arial" w:hAnsi="Arial" w:cs="Arial"/>
        </w:rPr>
        <w:t xml:space="preserve">приравниваем его значение </w:t>
      </w:r>
      <w:proofErr w:type="spellStart"/>
      <w:r w:rsidRPr="009F5BB8">
        <w:rPr>
          <w:rFonts w:ascii="Arial" w:hAnsi="Arial" w:cs="Arial"/>
        </w:rPr>
        <w:t>i</w:t>
      </w:r>
      <w:proofErr w:type="spellEnd"/>
      <w:r w:rsidRPr="009F5BB8">
        <w:rPr>
          <w:rFonts w:ascii="Arial" w:hAnsi="Arial" w:cs="Arial"/>
        </w:rPr>
        <w:t>(0</w:t>
      </w:r>
      <w:r w:rsidRPr="009F5BB8">
        <w:rPr>
          <w:rFonts w:ascii="Arial" w:hAnsi="Arial" w:cs="Arial"/>
          <w:vertAlign w:val="subscript"/>
        </w:rPr>
        <w:t>+</w:t>
      </w:r>
      <w:r w:rsidRPr="009F5BB8">
        <w:rPr>
          <w:rFonts w:ascii="Arial" w:hAnsi="Arial" w:cs="Arial"/>
        </w:rPr>
        <w:t xml:space="preserve">) = A в точке </w:t>
      </w:r>
      <w:proofErr w:type="spellStart"/>
      <w:r w:rsidRPr="009F5BB8">
        <w:rPr>
          <w:rFonts w:ascii="Arial" w:hAnsi="Arial" w:cs="Arial"/>
        </w:rPr>
        <w:t>t</w:t>
      </w:r>
      <w:proofErr w:type="spellEnd"/>
      <w:r w:rsidRPr="009F5BB8">
        <w:rPr>
          <w:rFonts w:ascii="Arial" w:hAnsi="Arial" w:cs="Arial"/>
        </w:rPr>
        <w:t> = 0</w:t>
      </w:r>
      <w:r w:rsidRPr="009F5BB8">
        <w:rPr>
          <w:rFonts w:ascii="Arial" w:hAnsi="Arial" w:cs="Arial"/>
          <w:vertAlign w:val="subscript"/>
        </w:rPr>
        <w:t>+</w:t>
      </w:r>
      <w:r w:rsidRPr="009F5BB8">
        <w:rPr>
          <w:rFonts w:ascii="Arial" w:hAnsi="Arial" w:cs="Arial"/>
        </w:rPr>
        <w:t xml:space="preserve"> к значению </w:t>
      </w:r>
      <w:proofErr w:type="spellStart"/>
      <w:r w:rsidRPr="009F5BB8">
        <w:rPr>
          <w:rFonts w:ascii="Arial" w:hAnsi="Arial" w:cs="Arial"/>
        </w:rPr>
        <w:t>i</w:t>
      </w:r>
      <w:proofErr w:type="spellEnd"/>
      <w:r w:rsidRPr="009F5BB8">
        <w:rPr>
          <w:rFonts w:ascii="Arial" w:hAnsi="Arial" w:cs="Arial"/>
        </w:rPr>
        <w:t>(0</w:t>
      </w:r>
      <w:r w:rsidRPr="009F5BB8">
        <w:rPr>
          <w:rFonts w:ascii="Arial" w:hAnsi="Arial" w:cs="Arial"/>
          <w:vertAlign w:val="subscript"/>
        </w:rPr>
        <w:t>-</w:t>
      </w:r>
      <w:r w:rsidRPr="009F5BB8">
        <w:rPr>
          <w:rFonts w:ascii="Arial" w:hAnsi="Arial" w:cs="Arial"/>
        </w:rPr>
        <w:t>), найденному в п. 1. Получаем искомую константу</w:t>
      </w:r>
    </w:p>
    <w:p w:rsidR="00A24E4E" w:rsidRPr="009F5BB8" w:rsidRDefault="00A24E4E" w:rsidP="00A24E4E">
      <w:pPr>
        <w:pStyle w:val="fig"/>
        <w:spacing w:before="0" w:beforeAutospacing="0" w:after="0" w:afterAutospacing="0"/>
        <w:ind w:firstLine="425"/>
        <w:jc w:val="both"/>
        <w:rPr>
          <w:rFonts w:ascii="Arial" w:hAnsi="Arial" w:cs="Arial"/>
        </w:rPr>
      </w:pPr>
      <w:r w:rsidRPr="009F5BB8">
        <w:rPr>
          <w:rFonts w:ascii="Arial" w:hAnsi="Arial" w:cs="Arial"/>
        </w:rPr>
        <w:t>A = E / (</w:t>
      </w:r>
      <w:proofErr w:type="spellStart"/>
      <w:proofErr w:type="gramStart"/>
      <w:r w:rsidRPr="009F5BB8">
        <w:rPr>
          <w:rFonts w:ascii="Arial" w:hAnsi="Arial" w:cs="Arial"/>
        </w:rPr>
        <w:t>R</w:t>
      </w:r>
      <w:proofErr w:type="gramEnd"/>
      <w:r w:rsidRPr="009F5BB8">
        <w:rPr>
          <w:rFonts w:ascii="Arial" w:hAnsi="Arial" w:cs="Arial"/>
          <w:vertAlign w:val="subscript"/>
        </w:rPr>
        <w:t>вн</w:t>
      </w:r>
      <w:proofErr w:type="spellEnd"/>
      <w:r w:rsidRPr="009F5BB8">
        <w:rPr>
          <w:rFonts w:ascii="Arial" w:hAnsi="Arial" w:cs="Arial"/>
        </w:rPr>
        <w:t xml:space="preserve"> + R) = I</w:t>
      </w:r>
      <w:r w:rsidRPr="009F5BB8">
        <w:rPr>
          <w:rFonts w:ascii="Arial" w:hAnsi="Arial" w:cs="Arial"/>
          <w:vertAlign w:val="subscript"/>
        </w:rPr>
        <w:t>0</w:t>
      </w:r>
      <w:r w:rsidRPr="009F5BB8">
        <w:rPr>
          <w:rFonts w:ascii="Arial" w:hAnsi="Arial" w:cs="Arial"/>
        </w:rPr>
        <w:t>.</w:t>
      </w:r>
    </w:p>
    <w:p w:rsidR="00A24E4E" w:rsidRPr="009F5BB8" w:rsidRDefault="00A24E4E" w:rsidP="00A24E4E">
      <w:pPr>
        <w:pStyle w:val="rsrt"/>
        <w:spacing w:before="0" w:beforeAutospacing="0" w:after="0" w:afterAutospacing="0"/>
        <w:ind w:firstLine="425"/>
        <w:rPr>
          <w:rFonts w:ascii="Arial" w:hAnsi="Arial" w:cs="Arial"/>
        </w:rPr>
      </w:pPr>
      <w:r w:rsidRPr="009F5BB8">
        <w:rPr>
          <w:rFonts w:ascii="Arial" w:hAnsi="Arial" w:cs="Arial"/>
        </w:rPr>
        <w:t xml:space="preserve">Переходный ток </w:t>
      </w:r>
      <w:proofErr w:type="spellStart"/>
      <w:r w:rsidRPr="009F5BB8">
        <w:rPr>
          <w:rFonts w:ascii="Arial" w:hAnsi="Arial" w:cs="Arial"/>
        </w:rPr>
        <w:t>i</w:t>
      </w:r>
      <w:proofErr w:type="spellEnd"/>
      <w:r w:rsidRPr="009F5BB8">
        <w:rPr>
          <w:rFonts w:ascii="Arial" w:hAnsi="Arial" w:cs="Arial"/>
        </w:rPr>
        <w:t xml:space="preserve"> = </w:t>
      </w:r>
      <w:proofErr w:type="spellStart"/>
      <w:proofErr w:type="gramStart"/>
      <w:r w:rsidRPr="009F5BB8">
        <w:rPr>
          <w:rFonts w:ascii="Arial" w:hAnsi="Arial" w:cs="Arial"/>
        </w:rPr>
        <w:t>i</w:t>
      </w:r>
      <w:proofErr w:type="gramEnd"/>
      <w:r w:rsidRPr="009F5BB8">
        <w:rPr>
          <w:rFonts w:ascii="Arial" w:hAnsi="Arial" w:cs="Arial"/>
          <w:vertAlign w:val="subscript"/>
        </w:rPr>
        <w:t>у</w:t>
      </w:r>
      <w:proofErr w:type="spellEnd"/>
      <w:r w:rsidRPr="009F5BB8">
        <w:rPr>
          <w:rFonts w:ascii="Arial" w:hAnsi="Arial" w:cs="Arial"/>
        </w:rPr>
        <w:t xml:space="preserve"> + </w:t>
      </w:r>
      <w:proofErr w:type="spellStart"/>
      <w:r w:rsidRPr="009F5BB8">
        <w:rPr>
          <w:rFonts w:ascii="Arial" w:hAnsi="Arial" w:cs="Arial"/>
        </w:rPr>
        <w:t>i</w:t>
      </w:r>
      <w:r w:rsidRPr="009F5BB8">
        <w:rPr>
          <w:rFonts w:ascii="Arial" w:hAnsi="Arial" w:cs="Arial"/>
          <w:vertAlign w:val="subscript"/>
        </w:rPr>
        <w:t>св</w:t>
      </w:r>
      <w:proofErr w:type="spellEnd"/>
      <w:r w:rsidRPr="009F5BB8">
        <w:rPr>
          <w:rFonts w:ascii="Arial" w:hAnsi="Arial" w:cs="Arial"/>
        </w:rPr>
        <w:t xml:space="preserve"> при этом равен</w:t>
      </w:r>
    </w:p>
    <w:p w:rsidR="00A24E4E" w:rsidRPr="009F5BB8" w:rsidRDefault="00A24E4E" w:rsidP="00A24E4E">
      <w:pPr>
        <w:pStyle w:val="fig"/>
        <w:spacing w:before="0" w:beforeAutospacing="0" w:after="0" w:afterAutospacing="0"/>
        <w:ind w:firstLine="425"/>
        <w:jc w:val="both"/>
        <w:rPr>
          <w:rFonts w:ascii="Arial" w:hAnsi="Arial" w:cs="Arial"/>
        </w:rPr>
      </w:pPr>
      <w:r>
        <w:rPr>
          <w:rFonts w:ascii="Arial" w:hAnsi="Arial" w:cs="Arial"/>
          <w:noProof/>
        </w:rPr>
        <w:drawing>
          <wp:inline distT="0" distB="0" distL="0" distR="0">
            <wp:extent cx="1265555" cy="414655"/>
            <wp:effectExtent l="19050" t="0" r="0" b="0"/>
            <wp:docPr id="984" name="Рисунок 984" descr="lf_0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lf_06007"/>
                    <pic:cNvPicPr>
                      <a:picLocks noChangeAspect="1" noChangeArrowheads="1"/>
                    </pic:cNvPicPr>
                  </pic:nvPicPr>
                  <pic:blipFill>
                    <a:blip r:embed="rId397" cstate="print"/>
                    <a:srcRect/>
                    <a:stretch>
                      <a:fillRect/>
                    </a:stretch>
                  </pic:blipFill>
                  <pic:spPr bwMode="auto">
                    <a:xfrm>
                      <a:off x="0" y="0"/>
                      <a:ext cx="1265555" cy="414655"/>
                    </a:xfrm>
                    <a:prstGeom prst="rect">
                      <a:avLst/>
                    </a:prstGeom>
                    <a:noFill/>
                    <a:ln w="9525">
                      <a:noFill/>
                      <a:miter lim="800000"/>
                      <a:headEnd/>
                      <a:tailEnd/>
                    </a:ln>
                  </pic:spPr>
                </pic:pic>
              </a:graphicData>
            </a:graphic>
          </wp:inline>
        </w:drawing>
      </w:r>
      <w:r w:rsidRPr="009F5BB8">
        <w:rPr>
          <w:rFonts w:ascii="Arial" w:hAnsi="Arial" w:cs="Arial"/>
        </w:rPr>
        <w:t>,</w:t>
      </w:r>
    </w:p>
    <w:p w:rsidR="00A24E4E" w:rsidRPr="009F5BB8" w:rsidRDefault="00A24E4E" w:rsidP="00A24E4E">
      <w:pPr>
        <w:pStyle w:val="af2"/>
        <w:spacing w:before="0" w:beforeAutospacing="0" w:after="0" w:afterAutospacing="0"/>
        <w:ind w:firstLine="425"/>
        <w:jc w:val="both"/>
        <w:rPr>
          <w:rFonts w:ascii="Arial" w:hAnsi="Arial" w:cs="Arial"/>
        </w:rPr>
      </w:pPr>
      <w:r w:rsidRPr="009F5BB8">
        <w:rPr>
          <w:rFonts w:ascii="Arial" w:hAnsi="Arial" w:cs="Arial"/>
        </w:rPr>
        <w:t xml:space="preserve">где τ = L / R – </w:t>
      </w:r>
      <w:proofErr w:type="gramStart"/>
      <w:r w:rsidRPr="009F5BB8">
        <w:rPr>
          <w:rFonts w:ascii="Arial" w:hAnsi="Arial" w:cs="Arial"/>
        </w:rPr>
        <w:t>постоянная</w:t>
      </w:r>
      <w:proofErr w:type="gramEnd"/>
      <w:r w:rsidRPr="009F5BB8">
        <w:rPr>
          <w:rFonts w:ascii="Arial" w:hAnsi="Arial" w:cs="Arial"/>
        </w:rPr>
        <w:t xml:space="preserve"> времени цепи.</w:t>
      </w: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val="en-US" w:eastAsia="ru-RU"/>
        </w:rPr>
      </w:pPr>
    </w:p>
    <w:p w:rsidR="00A24E4E" w:rsidRPr="00A24E4E" w:rsidRDefault="00A24E4E" w:rsidP="00636CCB">
      <w:pPr>
        <w:spacing w:after="0" w:line="240" w:lineRule="auto"/>
        <w:ind w:left="360" w:hanging="360"/>
        <w:rPr>
          <w:rFonts w:ascii="Times New Roman" w:eastAsia="Times New Roman" w:hAnsi="Times New Roman" w:cs="Times New Roman"/>
          <w:color w:val="000000"/>
          <w:sz w:val="28"/>
          <w:szCs w:val="28"/>
          <w:lang w:val="en-US"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636CCB" w:rsidRPr="00636CCB" w:rsidRDefault="00636CCB" w:rsidP="00636CCB">
      <w:pPr>
        <w:spacing w:after="0" w:line="240" w:lineRule="auto"/>
        <w:ind w:left="360" w:hanging="360"/>
        <w:rPr>
          <w:rFonts w:ascii="Times New Roman" w:eastAsia="Times New Roman" w:hAnsi="Times New Roman" w:cs="Times New Roman"/>
          <w:color w:val="000000"/>
          <w:sz w:val="28"/>
          <w:szCs w:val="28"/>
          <w:lang w:eastAsia="ru-RU"/>
        </w:rPr>
      </w:pPr>
    </w:p>
    <w:p w:rsidR="00D334D7" w:rsidRPr="00636CCB" w:rsidRDefault="00D334D7" w:rsidP="00EF1FC5">
      <w:pPr>
        <w:tabs>
          <w:tab w:val="left" w:pos="284"/>
          <w:tab w:val="left" w:pos="851"/>
        </w:tabs>
        <w:spacing w:after="0" w:line="240" w:lineRule="auto"/>
        <w:ind w:firstLine="426"/>
        <w:contextualSpacing/>
        <w:jc w:val="both"/>
        <w:rPr>
          <w:rFonts w:ascii="Times New Roman" w:hAnsi="Times New Roman" w:cs="Times New Roman"/>
          <w:sz w:val="28"/>
          <w:szCs w:val="28"/>
        </w:rPr>
      </w:pPr>
    </w:p>
    <w:sectPr w:rsidR="00D334D7" w:rsidRPr="00636CCB" w:rsidSect="00A24E4E">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3D6" w:rsidRDefault="001D73D6" w:rsidP="00A9295E">
      <w:pPr>
        <w:spacing w:after="0" w:line="240" w:lineRule="auto"/>
      </w:pPr>
      <w:r>
        <w:separator/>
      </w:r>
    </w:p>
  </w:endnote>
  <w:endnote w:type="continuationSeparator" w:id="0">
    <w:p w:rsidR="001D73D6" w:rsidRDefault="001D73D6" w:rsidP="00A92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3D6" w:rsidRDefault="001D73D6" w:rsidP="00A9295E">
      <w:pPr>
        <w:spacing w:after="0" w:line="240" w:lineRule="auto"/>
      </w:pPr>
      <w:r>
        <w:separator/>
      </w:r>
    </w:p>
  </w:footnote>
  <w:footnote w:type="continuationSeparator" w:id="0">
    <w:p w:rsidR="001D73D6" w:rsidRDefault="001D73D6" w:rsidP="00A929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E52"/>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03A49"/>
    <w:multiLevelType w:val="hybridMultilevel"/>
    <w:tmpl w:val="3A3C67B2"/>
    <w:lvl w:ilvl="0" w:tplc="A49EC424">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FF1B1E"/>
    <w:multiLevelType w:val="hybridMultilevel"/>
    <w:tmpl w:val="44ECA576"/>
    <w:lvl w:ilvl="0" w:tplc="7F9AB020">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F506B3"/>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071D1"/>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C1E99"/>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71B00"/>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F76655"/>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34AFC"/>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7B5EA8"/>
    <w:multiLevelType w:val="hybridMultilevel"/>
    <w:tmpl w:val="207EC46A"/>
    <w:lvl w:ilvl="0" w:tplc="363601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DA75DEE"/>
    <w:multiLevelType w:val="hybridMultilevel"/>
    <w:tmpl w:val="D0A28F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C90E0E"/>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712E44"/>
    <w:multiLevelType w:val="hybridMultilevel"/>
    <w:tmpl w:val="55DC30AE"/>
    <w:lvl w:ilvl="0" w:tplc="9BFA3818">
      <w:start w:val="1"/>
      <w:numFmt w:val="decimal"/>
      <w:lvlText w:val="%1."/>
      <w:lvlJc w:val="left"/>
      <w:pPr>
        <w:ind w:left="644" w:hanging="360"/>
      </w:pPr>
      <w:rPr>
        <w:rFonts w:hint="default"/>
        <w:b/>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3">
    <w:nsid w:val="547677A8"/>
    <w:multiLevelType w:val="hybridMultilevel"/>
    <w:tmpl w:val="594AE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73AC3"/>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AF2864"/>
    <w:multiLevelType w:val="hybridMultilevel"/>
    <w:tmpl w:val="11401C0E"/>
    <w:lvl w:ilvl="0" w:tplc="238C2FFE">
      <w:start w:val="1"/>
      <w:numFmt w:val="decimal"/>
      <w:lvlText w:val="%1)"/>
      <w:lvlJc w:val="left"/>
      <w:pPr>
        <w:tabs>
          <w:tab w:val="num" w:pos="900"/>
        </w:tabs>
        <w:ind w:left="900" w:hanging="360"/>
      </w:pPr>
      <w:rPr>
        <w:rFonts w:cs="Times New Roman" w:hint="default"/>
      </w:rPr>
    </w:lvl>
    <w:lvl w:ilvl="1" w:tplc="8AB60D0E">
      <w:start w:val="1"/>
      <w:numFmt w:val="upperRoman"/>
      <w:lvlText w:val="%2."/>
      <w:lvlJc w:val="left"/>
      <w:pPr>
        <w:tabs>
          <w:tab w:val="num" w:pos="1980"/>
        </w:tabs>
        <w:ind w:left="1980" w:hanging="72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74339E2"/>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A33348"/>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1E0B16"/>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5141C8"/>
    <w:multiLevelType w:val="hybridMultilevel"/>
    <w:tmpl w:val="594AE3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0">
    <w:nsid w:val="797E1F4F"/>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A6CF7"/>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92015F"/>
    <w:multiLevelType w:val="hybridMultilevel"/>
    <w:tmpl w:val="89DC2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3D202D"/>
    <w:multiLevelType w:val="hybridMultilevel"/>
    <w:tmpl w:val="62B05720"/>
    <w:lvl w:ilvl="0" w:tplc="0CEE50E8">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2"/>
  </w:num>
  <w:num w:numId="3">
    <w:abstractNumId w:val="23"/>
  </w:num>
  <w:num w:numId="4">
    <w:abstractNumId w:val="15"/>
  </w:num>
  <w:num w:numId="5">
    <w:abstractNumId w:val="2"/>
  </w:num>
  <w:num w:numId="6">
    <w:abstractNumId w:val="10"/>
  </w:num>
  <w:num w:numId="7">
    <w:abstractNumId w:val="9"/>
  </w:num>
  <w:num w:numId="8">
    <w:abstractNumId w:val="1"/>
  </w:num>
  <w:num w:numId="9">
    <w:abstractNumId w:val="20"/>
  </w:num>
  <w:num w:numId="10">
    <w:abstractNumId w:val="19"/>
  </w:num>
  <w:num w:numId="11">
    <w:abstractNumId w:val="16"/>
  </w:num>
  <w:num w:numId="12">
    <w:abstractNumId w:val="11"/>
  </w:num>
  <w:num w:numId="13">
    <w:abstractNumId w:val="18"/>
  </w:num>
  <w:num w:numId="14">
    <w:abstractNumId w:val="17"/>
  </w:num>
  <w:num w:numId="15">
    <w:abstractNumId w:val="5"/>
  </w:num>
  <w:num w:numId="16">
    <w:abstractNumId w:val="22"/>
  </w:num>
  <w:num w:numId="17">
    <w:abstractNumId w:val="6"/>
  </w:num>
  <w:num w:numId="18">
    <w:abstractNumId w:val="3"/>
  </w:num>
  <w:num w:numId="19">
    <w:abstractNumId w:val="8"/>
  </w:num>
  <w:num w:numId="20">
    <w:abstractNumId w:val="7"/>
  </w:num>
  <w:num w:numId="21">
    <w:abstractNumId w:val="4"/>
  </w:num>
  <w:num w:numId="22">
    <w:abstractNumId w:val="14"/>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D01FF"/>
    <w:rsid w:val="000024BC"/>
    <w:rsid w:val="00003868"/>
    <w:rsid w:val="0003038D"/>
    <w:rsid w:val="00033C89"/>
    <w:rsid w:val="0003654C"/>
    <w:rsid w:val="00093A32"/>
    <w:rsid w:val="000B7A62"/>
    <w:rsid w:val="000D53AC"/>
    <w:rsid w:val="000D718A"/>
    <w:rsid w:val="000E6B91"/>
    <w:rsid w:val="000F3213"/>
    <w:rsid w:val="001018C4"/>
    <w:rsid w:val="001411E9"/>
    <w:rsid w:val="0014793F"/>
    <w:rsid w:val="001707B9"/>
    <w:rsid w:val="00171CBA"/>
    <w:rsid w:val="001C3873"/>
    <w:rsid w:val="001D4FB2"/>
    <w:rsid w:val="001D73D6"/>
    <w:rsid w:val="001E0E8F"/>
    <w:rsid w:val="001E2750"/>
    <w:rsid w:val="001E4B22"/>
    <w:rsid w:val="00201000"/>
    <w:rsid w:val="00204E61"/>
    <w:rsid w:val="002166B8"/>
    <w:rsid w:val="00227FA8"/>
    <w:rsid w:val="002400C9"/>
    <w:rsid w:val="00261D62"/>
    <w:rsid w:val="00263AB7"/>
    <w:rsid w:val="002667BC"/>
    <w:rsid w:val="0029117D"/>
    <w:rsid w:val="002D6088"/>
    <w:rsid w:val="002E18CA"/>
    <w:rsid w:val="00330548"/>
    <w:rsid w:val="00351AA4"/>
    <w:rsid w:val="0037420C"/>
    <w:rsid w:val="003902D9"/>
    <w:rsid w:val="003D0671"/>
    <w:rsid w:val="003D1978"/>
    <w:rsid w:val="003D1CA1"/>
    <w:rsid w:val="003D6A78"/>
    <w:rsid w:val="003E7658"/>
    <w:rsid w:val="003F44E7"/>
    <w:rsid w:val="00401D27"/>
    <w:rsid w:val="00404FEF"/>
    <w:rsid w:val="004202C4"/>
    <w:rsid w:val="0042068B"/>
    <w:rsid w:val="0044461B"/>
    <w:rsid w:val="004A1822"/>
    <w:rsid w:val="004C1A20"/>
    <w:rsid w:val="004D0E67"/>
    <w:rsid w:val="00511638"/>
    <w:rsid w:val="00534626"/>
    <w:rsid w:val="00540FC5"/>
    <w:rsid w:val="005566F5"/>
    <w:rsid w:val="00557C2E"/>
    <w:rsid w:val="005B2082"/>
    <w:rsid w:val="005B704C"/>
    <w:rsid w:val="005C3BB6"/>
    <w:rsid w:val="005E7C16"/>
    <w:rsid w:val="005F29C5"/>
    <w:rsid w:val="00602E09"/>
    <w:rsid w:val="0060554C"/>
    <w:rsid w:val="0061132F"/>
    <w:rsid w:val="00636CCB"/>
    <w:rsid w:val="00643065"/>
    <w:rsid w:val="006444C5"/>
    <w:rsid w:val="00651827"/>
    <w:rsid w:val="006553BE"/>
    <w:rsid w:val="0065664B"/>
    <w:rsid w:val="00667E1E"/>
    <w:rsid w:val="00684921"/>
    <w:rsid w:val="0069362D"/>
    <w:rsid w:val="006D4679"/>
    <w:rsid w:val="006D5756"/>
    <w:rsid w:val="006E52ED"/>
    <w:rsid w:val="006F3E34"/>
    <w:rsid w:val="006F4141"/>
    <w:rsid w:val="00704810"/>
    <w:rsid w:val="00706A06"/>
    <w:rsid w:val="00735F2C"/>
    <w:rsid w:val="00742BDA"/>
    <w:rsid w:val="007858A1"/>
    <w:rsid w:val="00790B3B"/>
    <w:rsid w:val="007C16E5"/>
    <w:rsid w:val="007C19CE"/>
    <w:rsid w:val="007C1F66"/>
    <w:rsid w:val="007D4104"/>
    <w:rsid w:val="007E3A02"/>
    <w:rsid w:val="007F17DB"/>
    <w:rsid w:val="0084329D"/>
    <w:rsid w:val="0084398A"/>
    <w:rsid w:val="00870233"/>
    <w:rsid w:val="0087218B"/>
    <w:rsid w:val="00877ADC"/>
    <w:rsid w:val="00890AD8"/>
    <w:rsid w:val="008B563B"/>
    <w:rsid w:val="008B7E2E"/>
    <w:rsid w:val="008F2C2B"/>
    <w:rsid w:val="008F5DEB"/>
    <w:rsid w:val="009041F7"/>
    <w:rsid w:val="009176DB"/>
    <w:rsid w:val="00917916"/>
    <w:rsid w:val="0092160C"/>
    <w:rsid w:val="0092373C"/>
    <w:rsid w:val="00925BC4"/>
    <w:rsid w:val="009329B2"/>
    <w:rsid w:val="00992EDB"/>
    <w:rsid w:val="00994628"/>
    <w:rsid w:val="009A0ED4"/>
    <w:rsid w:val="009A3E1B"/>
    <w:rsid w:val="009A5163"/>
    <w:rsid w:val="009D2D2B"/>
    <w:rsid w:val="009E0577"/>
    <w:rsid w:val="009E2C93"/>
    <w:rsid w:val="009F7261"/>
    <w:rsid w:val="00A24E4E"/>
    <w:rsid w:val="00A52E30"/>
    <w:rsid w:val="00A67ACA"/>
    <w:rsid w:val="00A74591"/>
    <w:rsid w:val="00A80D6F"/>
    <w:rsid w:val="00A9295E"/>
    <w:rsid w:val="00AB0420"/>
    <w:rsid w:val="00AD05FA"/>
    <w:rsid w:val="00AD48B5"/>
    <w:rsid w:val="00AF121B"/>
    <w:rsid w:val="00B02D92"/>
    <w:rsid w:val="00B13C2C"/>
    <w:rsid w:val="00B728B8"/>
    <w:rsid w:val="00B8145F"/>
    <w:rsid w:val="00BB0B14"/>
    <w:rsid w:val="00BC1B21"/>
    <w:rsid w:val="00BC2679"/>
    <w:rsid w:val="00BE3FB1"/>
    <w:rsid w:val="00BF1EFD"/>
    <w:rsid w:val="00C01AD0"/>
    <w:rsid w:val="00C30E0B"/>
    <w:rsid w:val="00C3559C"/>
    <w:rsid w:val="00C56B21"/>
    <w:rsid w:val="00C82CBB"/>
    <w:rsid w:val="00CA7C39"/>
    <w:rsid w:val="00CB6377"/>
    <w:rsid w:val="00CC6EBB"/>
    <w:rsid w:val="00CE4B5E"/>
    <w:rsid w:val="00D0597E"/>
    <w:rsid w:val="00D16B1B"/>
    <w:rsid w:val="00D334D7"/>
    <w:rsid w:val="00D444A1"/>
    <w:rsid w:val="00D47F85"/>
    <w:rsid w:val="00D57502"/>
    <w:rsid w:val="00D77F69"/>
    <w:rsid w:val="00D809D2"/>
    <w:rsid w:val="00DA1096"/>
    <w:rsid w:val="00DC1A4D"/>
    <w:rsid w:val="00DD5E78"/>
    <w:rsid w:val="00DD747D"/>
    <w:rsid w:val="00DD77DF"/>
    <w:rsid w:val="00DE7332"/>
    <w:rsid w:val="00DF6D68"/>
    <w:rsid w:val="00E016DA"/>
    <w:rsid w:val="00E0508E"/>
    <w:rsid w:val="00E13160"/>
    <w:rsid w:val="00E31AEC"/>
    <w:rsid w:val="00E567AE"/>
    <w:rsid w:val="00E66136"/>
    <w:rsid w:val="00E752B1"/>
    <w:rsid w:val="00E81120"/>
    <w:rsid w:val="00EA56EC"/>
    <w:rsid w:val="00EB4671"/>
    <w:rsid w:val="00EC05DD"/>
    <w:rsid w:val="00ED01FF"/>
    <w:rsid w:val="00ED05FF"/>
    <w:rsid w:val="00ED40BA"/>
    <w:rsid w:val="00EF1FC5"/>
    <w:rsid w:val="00EF6C4B"/>
    <w:rsid w:val="00F1357C"/>
    <w:rsid w:val="00F2525B"/>
    <w:rsid w:val="00F41FF0"/>
    <w:rsid w:val="00F44529"/>
    <w:rsid w:val="00F47EA7"/>
    <w:rsid w:val="00F60EA0"/>
    <w:rsid w:val="00FA2CDF"/>
    <w:rsid w:val="00FB1A70"/>
    <w:rsid w:val="00FC74ED"/>
    <w:rsid w:val="00FC7E2D"/>
    <w:rsid w:val="00FD484F"/>
    <w:rsid w:val="00FD5B11"/>
    <w:rsid w:val="00F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3C"/>
  </w:style>
  <w:style w:type="paragraph" w:styleId="1">
    <w:name w:val="heading 1"/>
    <w:basedOn w:val="a"/>
    <w:next w:val="a"/>
    <w:link w:val="10"/>
    <w:uiPriority w:val="9"/>
    <w:qFormat/>
    <w:rsid w:val="000F32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AB0420"/>
    <w:pPr>
      <w:keepNext/>
      <w:spacing w:before="240" w:after="60" w:line="240" w:lineRule="auto"/>
      <w:outlineLvl w:val="3"/>
    </w:pPr>
    <w:rPr>
      <w:rFonts w:ascii="Times New Roman" w:eastAsia="Calibri" w:hAnsi="Times New Roman" w:cs="Times New Roman"/>
      <w:b/>
      <w:bCs/>
      <w:sz w:val="28"/>
      <w:szCs w:val="28"/>
      <w:lang w:eastAsia="ru-RU"/>
    </w:rPr>
  </w:style>
  <w:style w:type="paragraph" w:styleId="6">
    <w:name w:val="heading 6"/>
    <w:basedOn w:val="a"/>
    <w:next w:val="a"/>
    <w:link w:val="60"/>
    <w:qFormat/>
    <w:rsid w:val="00BC2679"/>
    <w:pPr>
      <w:spacing w:before="240" w:after="60" w:line="240" w:lineRule="auto"/>
      <w:outlineLvl w:val="5"/>
    </w:pPr>
    <w:rPr>
      <w:rFonts w:ascii="Calibri" w:eastAsia="Calibri"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FF"/>
    <w:pPr>
      <w:ind w:left="720"/>
      <w:contextualSpacing/>
    </w:pPr>
  </w:style>
  <w:style w:type="paragraph" w:styleId="a4">
    <w:name w:val="Balloon Text"/>
    <w:basedOn w:val="a"/>
    <w:link w:val="a5"/>
    <w:uiPriority w:val="99"/>
    <w:semiHidden/>
    <w:unhideWhenUsed/>
    <w:rsid w:val="00693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362D"/>
    <w:rPr>
      <w:rFonts w:ascii="Tahoma" w:hAnsi="Tahoma" w:cs="Tahoma"/>
      <w:sz w:val="16"/>
      <w:szCs w:val="16"/>
    </w:rPr>
  </w:style>
  <w:style w:type="paragraph" w:styleId="a6">
    <w:name w:val="Body Text Indent"/>
    <w:basedOn w:val="a"/>
    <w:link w:val="a7"/>
    <w:rsid w:val="00D809D2"/>
    <w:pPr>
      <w:spacing w:after="0" w:line="240" w:lineRule="auto"/>
      <w:ind w:firstLine="180"/>
    </w:pPr>
    <w:rPr>
      <w:rFonts w:ascii="Times New Roman" w:eastAsia="Calibri" w:hAnsi="Times New Roman" w:cs="Times New Roman"/>
      <w:b/>
      <w:bCs/>
      <w:sz w:val="28"/>
      <w:szCs w:val="24"/>
      <w:lang w:eastAsia="ru-RU"/>
    </w:rPr>
  </w:style>
  <w:style w:type="character" w:customStyle="1" w:styleId="a7">
    <w:name w:val="Основной текст с отступом Знак"/>
    <w:basedOn w:val="a0"/>
    <w:link w:val="a6"/>
    <w:rsid w:val="00D809D2"/>
    <w:rPr>
      <w:rFonts w:ascii="Times New Roman" w:eastAsia="Calibri" w:hAnsi="Times New Roman" w:cs="Times New Roman"/>
      <w:b/>
      <w:bCs/>
      <w:sz w:val="28"/>
      <w:szCs w:val="24"/>
      <w:lang w:eastAsia="ru-RU"/>
    </w:rPr>
  </w:style>
  <w:style w:type="paragraph" w:styleId="a8">
    <w:name w:val="No Spacing"/>
    <w:uiPriority w:val="1"/>
    <w:qFormat/>
    <w:rsid w:val="00330548"/>
    <w:pPr>
      <w:spacing w:after="0" w:line="240" w:lineRule="auto"/>
    </w:pPr>
    <w:rPr>
      <w:lang w:val="be-BY"/>
    </w:rPr>
  </w:style>
  <w:style w:type="character" w:customStyle="1" w:styleId="60">
    <w:name w:val="Заголовок 6 Знак"/>
    <w:basedOn w:val="a0"/>
    <w:link w:val="6"/>
    <w:rsid w:val="00BC2679"/>
    <w:rPr>
      <w:rFonts w:ascii="Calibri" w:eastAsia="Calibri" w:hAnsi="Calibri" w:cs="Times New Roman"/>
      <w:b/>
      <w:bCs/>
      <w:lang w:eastAsia="ru-RU"/>
    </w:rPr>
  </w:style>
  <w:style w:type="paragraph" w:styleId="2">
    <w:name w:val="Body Text Indent 2"/>
    <w:basedOn w:val="a"/>
    <w:link w:val="20"/>
    <w:rsid w:val="00BC2679"/>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BC2679"/>
    <w:rPr>
      <w:rFonts w:ascii="Times New Roman" w:eastAsia="Calibri" w:hAnsi="Times New Roman" w:cs="Times New Roman"/>
      <w:sz w:val="24"/>
      <w:szCs w:val="24"/>
      <w:lang w:eastAsia="ru-RU"/>
    </w:rPr>
  </w:style>
  <w:style w:type="paragraph" w:styleId="3">
    <w:name w:val="Body Text Indent 3"/>
    <w:basedOn w:val="a"/>
    <w:link w:val="30"/>
    <w:semiHidden/>
    <w:rsid w:val="00BC2679"/>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semiHidden/>
    <w:rsid w:val="00BC2679"/>
    <w:rPr>
      <w:rFonts w:ascii="Times New Roman" w:eastAsia="Calibri" w:hAnsi="Times New Roman" w:cs="Times New Roman"/>
      <w:sz w:val="16"/>
      <w:szCs w:val="16"/>
      <w:lang w:eastAsia="ru-RU"/>
    </w:rPr>
  </w:style>
  <w:style w:type="character" w:customStyle="1" w:styleId="40">
    <w:name w:val="Заголовок 4 Знак"/>
    <w:basedOn w:val="a0"/>
    <w:link w:val="4"/>
    <w:rsid w:val="00AB0420"/>
    <w:rPr>
      <w:rFonts w:ascii="Times New Roman" w:eastAsia="Calibri" w:hAnsi="Times New Roman" w:cs="Times New Roman"/>
      <w:b/>
      <w:bCs/>
      <w:sz w:val="28"/>
      <w:szCs w:val="28"/>
      <w:lang w:eastAsia="ru-RU"/>
    </w:rPr>
  </w:style>
  <w:style w:type="paragraph" w:customStyle="1" w:styleId="a9">
    <w:name w:val="обычный текст"/>
    <w:basedOn w:val="a"/>
    <w:rsid w:val="00AB0420"/>
    <w:pPr>
      <w:widowControl w:val="0"/>
      <w:tabs>
        <w:tab w:val="left" w:pos="0"/>
        <w:tab w:val="right" w:pos="9639"/>
      </w:tabs>
      <w:autoSpaceDE w:val="0"/>
      <w:autoSpaceDN w:val="0"/>
      <w:adjustRightInd w:val="0"/>
      <w:spacing w:after="0" w:line="240" w:lineRule="auto"/>
      <w:ind w:firstLine="425"/>
      <w:jc w:val="both"/>
    </w:pPr>
    <w:rPr>
      <w:rFonts w:ascii="Times New Roman" w:eastAsia="Calibri" w:hAnsi="Times New Roman" w:cs="Times New Roman"/>
      <w:iCs/>
      <w:sz w:val="28"/>
      <w:szCs w:val="18"/>
      <w:lang w:eastAsia="ru-RU"/>
    </w:rPr>
  </w:style>
  <w:style w:type="paragraph" w:customStyle="1" w:styleId="11">
    <w:name w:val="Без интервала1"/>
    <w:link w:val="NoSpacingChar"/>
    <w:rsid w:val="00AB0420"/>
    <w:pPr>
      <w:spacing w:after="0" w:line="240" w:lineRule="auto"/>
    </w:pPr>
    <w:rPr>
      <w:rFonts w:ascii="Calibri" w:eastAsia="Calibri" w:hAnsi="Calibri" w:cs="Times New Roman"/>
      <w:lang w:eastAsia="ru-RU"/>
    </w:rPr>
  </w:style>
  <w:style w:type="character" w:customStyle="1" w:styleId="NoSpacingChar">
    <w:name w:val="No Spacing Char"/>
    <w:link w:val="11"/>
    <w:locked/>
    <w:rsid w:val="00AB0420"/>
    <w:rPr>
      <w:rFonts w:ascii="Calibri" w:eastAsia="Calibri" w:hAnsi="Calibri" w:cs="Times New Roman"/>
      <w:lang w:eastAsia="ru-RU"/>
    </w:rPr>
  </w:style>
  <w:style w:type="character" w:customStyle="1" w:styleId="10">
    <w:name w:val="Заголовок 1 Знак"/>
    <w:basedOn w:val="a0"/>
    <w:link w:val="1"/>
    <w:rsid w:val="000F3213"/>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rsid w:val="000F3213"/>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rsid w:val="000F3213"/>
    <w:rPr>
      <w:rFonts w:ascii="Times New Roman" w:eastAsia="Calibri" w:hAnsi="Times New Roman" w:cs="Times New Roman"/>
      <w:sz w:val="24"/>
      <w:szCs w:val="24"/>
      <w:lang w:eastAsia="ru-RU"/>
    </w:rPr>
  </w:style>
  <w:style w:type="character" w:styleId="aa">
    <w:name w:val="Placeholder Text"/>
    <w:basedOn w:val="a0"/>
    <w:uiPriority w:val="99"/>
    <w:semiHidden/>
    <w:rsid w:val="00FD5B11"/>
    <w:rPr>
      <w:color w:val="808080"/>
    </w:rPr>
  </w:style>
  <w:style w:type="paragraph" w:customStyle="1" w:styleId="12">
    <w:name w:val="формулы1"/>
    <w:basedOn w:val="a9"/>
    <w:rsid w:val="0042068B"/>
    <w:pPr>
      <w:tabs>
        <w:tab w:val="center" w:pos="4820"/>
      </w:tabs>
      <w:ind w:firstLine="0"/>
      <w:jc w:val="center"/>
      <w:outlineLvl w:val="0"/>
    </w:pPr>
    <w:rPr>
      <w:rFonts w:eastAsia="Times New Roman"/>
    </w:rPr>
  </w:style>
  <w:style w:type="character" w:customStyle="1" w:styleId="apple-converted-space">
    <w:name w:val="apple-converted-space"/>
    <w:basedOn w:val="a0"/>
    <w:rsid w:val="000024BC"/>
  </w:style>
  <w:style w:type="character" w:styleId="ab">
    <w:name w:val="Hyperlink"/>
    <w:basedOn w:val="a0"/>
    <w:uiPriority w:val="99"/>
    <w:unhideWhenUsed/>
    <w:rsid w:val="000024BC"/>
    <w:rPr>
      <w:color w:val="0000FF" w:themeColor="hyperlink"/>
      <w:u w:val="single"/>
    </w:rPr>
  </w:style>
  <w:style w:type="paragraph" w:styleId="ac">
    <w:name w:val="header"/>
    <w:basedOn w:val="a"/>
    <w:link w:val="ad"/>
    <w:uiPriority w:val="99"/>
    <w:semiHidden/>
    <w:unhideWhenUsed/>
    <w:rsid w:val="00A9295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9295E"/>
  </w:style>
  <w:style w:type="paragraph" w:styleId="ae">
    <w:name w:val="footer"/>
    <w:basedOn w:val="a"/>
    <w:link w:val="af"/>
    <w:uiPriority w:val="99"/>
    <w:semiHidden/>
    <w:unhideWhenUsed/>
    <w:rsid w:val="00A9295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9295E"/>
  </w:style>
  <w:style w:type="paragraph" w:styleId="af0">
    <w:name w:val="Body Text"/>
    <w:basedOn w:val="a"/>
    <w:link w:val="af1"/>
    <w:uiPriority w:val="99"/>
    <w:semiHidden/>
    <w:unhideWhenUsed/>
    <w:rsid w:val="007E3A02"/>
    <w:pPr>
      <w:spacing w:after="120"/>
    </w:pPr>
  </w:style>
  <w:style w:type="character" w:customStyle="1" w:styleId="af1">
    <w:name w:val="Основной текст Знак"/>
    <w:basedOn w:val="a0"/>
    <w:link w:val="af0"/>
    <w:uiPriority w:val="99"/>
    <w:semiHidden/>
    <w:rsid w:val="007E3A02"/>
  </w:style>
  <w:style w:type="paragraph" w:customStyle="1" w:styleId="rsrt">
    <w:name w:val="r_srt"/>
    <w:basedOn w:val="a"/>
    <w:rsid w:val="00A24E4E"/>
    <w:pPr>
      <w:spacing w:before="100" w:beforeAutospacing="1" w:after="100" w:afterAutospacing="1" w:line="240" w:lineRule="auto"/>
      <w:ind w:firstLine="250"/>
      <w:jc w:val="both"/>
    </w:pPr>
    <w:rPr>
      <w:rFonts w:ascii="Times New Roman" w:eastAsia="Times New Roman" w:hAnsi="Times New Roman" w:cs="Times New Roman"/>
      <w:sz w:val="24"/>
      <w:szCs w:val="24"/>
      <w:lang w:eastAsia="ru-RU"/>
    </w:rPr>
  </w:style>
  <w:style w:type="paragraph" w:customStyle="1" w:styleId="rl">
    <w:name w:val="r_l"/>
    <w:basedOn w:val="a"/>
    <w:rsid w:val="00A24E4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ig">
    <w:name w:val="fig"/>
    <w:basedOn w:val="a"/>
    <w:rsid w:val="00A24E4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herrl">
    <w:name w:val="wherrl"/>
    <w:basedOn w:val="a"/>
    <w:rsid w:val="00A24E4E"/>
    <w:pPr>
      <w:spacing w:before="100" w:beforeAutospacing="1" w:after="100" w:afterAutospacing="1" w:line="240" w:lineRule="auto"/>
      <w:ind w:hanging="300"/>
      <w:jc w:val="both"/>
    </w:pPr>
    <w:rPr>
      <w:rFonts w:ascii="Times New Roman" w:eastAsia="Times New Roman" w:hAnsi="Times New Roman" w:cs="Times New Roman"/>
      <w:sz w:val="24"/>
      <w:szCs w:val="24"/>
      <w:lang w:eastAsia="ru-RU"/>
    </w:rPr>
  </w:style>
  <w:style w:type="paragraph" w:styleId="af2">
    <w:name w:val="Normal (Web)"/>
    <w:basedOn w:val="a"/>
    <w:rsid w:val="00A24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32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AB0420"/>
    <w:pPr>
      <w:keepNext/>
      <w:spacing w:before="240" w:after="60" w:line="240" w:lineRule="auto"/>
      <w:outlineLvl w:val="3"/>
    </w:pPr>
    <w:rPr>
      <w:rFonts w:ascii="Times New Roman" w:eastAsia="Calibri" w:hAnsi="Times New Roman" w:cs="Times New Roman"/>
      <w:b/>
      <w:bCs/>
      <w:sz w:val="28"/>
      <w:szCs w:val="28"/>
      <w:lang w:eastAsia="ru-RU"/>
    </w:rPr>
  </w:style>
  <w:style w:type="paragraph" w:styleId="6">
    <w:name w:val="heading 6"/>
    <w:basedOn w:val="a"/>
    <w:next w:val="a"/>
    <w:link w:val="60"/>
    <w:qFormat/>
    <w:rsid w:val="00BC2679"/>
    <w:pPr>
      <w:spacing w:before="240" w:after="60" w:line="240" w:lineRule="auto"/>
      <w:outlineLvl w:val="5"/>
    </w:pPr>
    <w:rPr>
      <w:rFonts w:ascii="Calibri" w:eastAsia="Calibri"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FF"/>
    <w:pPr>
      <w:ind w:left="720"/>
      <w:contextualSpacing/>
    </w:pPr>
  </w:style>
  <w:style w:type="paragraph" w:styleId="a4">
    <w:name w:val="Balloon Text"/>
    <w:basedOn w:val="a"/>
    <w:link w:val="a5"/>
    <w:uiPriority w:val="99"/>
    <w:semiHidden/>
    <w:unhideWhenUsed/>
    <w:rsid w:val="00693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362D"/>
    <w:rPr>
      <w:rFonts w:ascii="Tahoma" w:hAnsi="Tahoma" w:cs="Tahoma"/>
      <w:sz w:val="16"/>
      <w:szCs w:val="16"/>
    </w:rPr>
  </w:style>
  <w:style w:type="paragraph" w:styleId="a6">
    <w:name w:val="Body Text Indent"/>
    <w:basedOn w:val="a"/>
    <w:link w:val="a7"/>
    <w:rsid w:val="00D809D2"/>
    <w:pPr>
      <w:spacing w:after="0" w:line="240" w:lineRule="auto"/>
      <w:ind w:firstLine="180"/>
    </w:pPr>
    <w:rPr>
      <w:rFonts w:ascii="Times New Roman" w:eastAsia="Calibri" w:hAnsi="Times New Roman" w:cs="Times New Roman"/>
      <w:b/>
      <w:bCs/>
      <w:sz w:val="28"/>
      <w:szCs w:val="24"/>
      <w:lang w:eastAsia="ru-RU"/>
    </w:rPr>
  </w:style>
  <w:style w:type="character" w:customStyle="1" w:styleId="a7">
    <w:name w:val="Основной текст с отступом Знак"/>
    <w:basedOn w:val="a0"/>
    <w:link w:val="a6"/>
    <w:rsid w:val="00D809D2"/>
    <w:rPr>
      <w:rFonts w:ascii="Times New Roman" w:eastAsia="Calibri" w:hAnsi="Times New Roman" w:cs="Times New Roman"/>
      <w:b/>
      <w:bCs/>
      <w:sz w:val="28"/>
      <w:szCs w:val="24"/>
      <w:lang w:eastAsia="ru-RU"/>
    </w:rPr>
  </w:style>
  <w:style w:type="paragraph" w:styleId="a8">
    <w:name w:val="No Spacing"/>
    <w:uiPriority w:val="1"/>
    <w:qFormat/>
    <w:rsid w:val="00330548"/>
    <w:pPr>
      <w:spacing w:after="0" w:line="240" w:lineRule="auto"/>
    </w:pPr>
    <w:rPr>
      <w:lang w:val="be-BY"/>
    </w:rPr>
  </w:style>
  <w:style w:type="character" w:customStyle="1" w:styleId="60">
    <w:name w:val="Заголовок 6 Знак"/>
    <w:basedOn w:val="a0"/>
    <w:link w:val="6"/>
    <w:rsid w:val="00BC2679"/>
    <w:rPr>
      <w:rFonts w:ascii="Calibri" w:eastAsia="Calibri" w:hAnsi="Calibri" w:cs="Times New Roman"/>
      <w:b/>
      <w:bCs/>
      <w:lang w:eastAsia="ru-RU"/>
    </w:rPr>
  </w:style>
  <w:style w:type="paragraph" w:styleId="2">
    <w:name w:val="Body Text Indent 2"/>
    <w:basedOn w:val="a"/>
    <w:link w:val="20"/>
    <w:rsid w:val="00BC2679"/>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BC2679"/>
    <w:rPr>
      <w:rFonts w:ascii="Times New Roman" w:eastAsia="Calibri" w:hAnsi="Times New Roman" w:cs="Times New Roman"/>
      <w:sz w:val="24"/>
      <w:szCs w:val="24"/>
      <w:lang w:eastAsia="ru-RU"/>
    </w:rPr>
  </w:style>
  <w:style w:type="paragraph" w:styleId="3">
    <w:name w:val="Body Text Indent 3"/>
    <w:basedOn w:val="a"/>
    <w:link w:val="30"/>
    <w:semiHidden/>
    <w:rsid w:val="00BC2679"/>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semiHidden/>
    <w:rsid w:val="00BC2679"/>
    <w:rPr>
      <w:rFonts w:ascii="Times New Roman" w:eastAsia="Calibri" w:hAnsi="Times New Roman" w:cs="Times New Roman"/>
      <w:sz w:val="16"/>
      <w:szCs w:val="16"/>
      <w:lang w:eastAsia="ru-RU"/>
    </w:rPr>
  </w:style>
  <w:style w:type="character" w:customStyle="1" w:styleId="40">
    <w:name w:val="Заголовок 4 Знак"/>
    <w:basedOn w:val="a0"/>
    <w:link w:val="4"/>
    <w:rsid w:val="00AB0420"/>
    <w:rPr>
      <w:rFonts w:ascii="Times New Roman" w:eastAsia="Calibri" w:hAnsi="Times New Roman" w:cs="Times New Roman"/>
      <w:b/>
      <w:bCs/>
      <w:sz w:val="28"/>
      <w:szCs w:val="28"/>
      <w:lang w:eastAsia="ru-RU"/>
    </w:rPr>
  </w:style>
  <w:style w:type="paragraph" w:customStyle="1" w:styleId="a9">
    <w:name w:val="обычный текст"/>
    <w:basedOn w:val="a"/>
    <w:rsid w:val="00AB0420"/>
    <w:pPr>
      <w:widowControl w:val="0"/>
      <w:tabs>
        <w:tab w:val="left" w:pos="0"/>
        <w:tab w:val="right" w:pos="9639"/>
      </w:tabs>
      <w:autoSpaceDE w:val="0"/>
      <w:autoSpaceDN w:val="0"/>
      <w:adjustRightInd w:val="0"/>
      <w:spacing w:after="0" w:line="240" w:lineRule="auto"/>
      <w:ind w:firstLine="425"/>
      <w:jc w:val="both"/>
    </w:pPr>
    <w:rPr>
      <w:rFonts w:ascii="Times New Roman" w:eastAsia="Calibri" w:hAnsi="Times New Roman" w:cs="Times New Roman"/>
      <w:iCs/>
      <w:sz w:val="28"/>
      <w:szCs w:val="18"/>
      <w:lang w:eastAsia="ru-RU"/>
    </w:rPr>
  </w:style>
  <w:style w:type="paragraph" w:customStyle="1" w:styleId="11">
    <w:name w:val="Без интервала1"/>
    <w:link w:val="NoSpacingChar"/>
    <w:rsid w:val="00AB0420"/>
    <w:pPr>
      <w:spacing w:after="0" w:line="240" w:lineRule="auto"/>
    </w:pPr>
    <w:rPr>
      <w:rFonts w:ascii="Calibri" w:eastAsia="Calibri" w:hAnsi="Calibri" w:cs="Times New Roman"/>
      <w:lang w:eastAsia="ru-RU"/>
    </w:rPr>
  </w:style>
  <w:style w:type="character" w:customStyle="1" w:styleId="NoSpacingChar">
    <w:name w:val="No Spacing Char"/>
    <w:link w:val="11"/>
    <w:locked/>
    <w:rsid w:val="00AB0420"/>
    <w:rPr>
      <w:rFonts w:ascii="Calibri" w:eastAsia="Calibri" w:hAnsi="Calibri" w:cs="Times New Roman"/>
      <w:lang w:eastAsia="ru-RU"/>
    </w:rPr>
  </w:style>
  <w:style w:type="character" w:customStyle="1" w:styleId="10">
    <w:name w:val="Заголовок 1 Знак"/>
    <w:basedOn w:val="a0"/>
    <w:link w:val="1"/>
    <w:rsid w:val="000F3213"/>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rsid w:val="000F3213"/>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rsid w:val="000F3213"/>
    <w:rPr>
      <w:rFonts w:ascii="Times New Roman" w:eastAsia="Calibri" w:hAnsi="Times New Roman" w:cs="Times New Roman"/>
      <w:sz w:val="24"/>
      <w:szCs w:val="24"/>
      <w:lang w:eastAsia="ru-RU"/>
    </w:rPr>
  </w:style>
  <w:style w:type="character" w:styleId="aa">
    <w:name w:val="Placeholder Text"/>
    <w:basedOn w:val="a0"/>
    <w:uiPriority w:val="99"/>
    <w:semiHidden/>
    <w:rsid w:val="00FD5B11"/>
    <w:rPr>
      <w:color w:val="808080"/>
    </w:rPr>
  </w:style>
  <w:style w:type="paragraph" w:customStyle="1" w:styleId="12">
    <w:name w:val="формулы1"/>
    <w:basedOn w:val="a9"/>
    <w:rsid w:val="0042068B"/>
    <w:pPr>
      <w:tabs>
        <w:tab w:val="center" w:pos="4820"/>
      </w:tabs>
      <w:ind w:firstLine="0"/>
      <w:jc w:val="center"/>
      <w:outlineLvl w:val="0"/>
    </w:pPr>
    <w:rPr>
      <w:rFonts w:eastAsia="Times New Roman"/>
    </w:rPr>
  </w:style>
</w:styles>
</file>

<file path=word/webSettings.xml><?xml version="1.0" encoding="utf-8"?>
<w:webSettings xmlns:r="http://schemas.openxmlformats.org/officeDocument/2006/relationships" xmlns:w="http://schemas.openxmlformats.org/wordprocessingml/2006/main">
  <w:divs>
    <w:div w:id="46338722">
      <w:bodyDiv w:val="1"/>
      <w:marLeft w:val="0"/>
      <w:marRight w:val="0"/>
      <w:marTop w:val="0"/>
      <w:marBottom w:val="0"/>
      <w:divBdr>
        <w:top w:val="none" w:sz="0" w:space="0" w:color="auto"/>
        <w:left w:val="none" w:sz="0" w:space="0" w:color="auto"/>
        <w:bottom w:val="none" w:sz="0" w:space="0" w:color="auto"/>
        <w:right w:val="none" w:sz="0" w:space="0" w:color="auto"/>
      </w:divBdr>
    </w:div>
    <w:div w:id="186649195">
      <w:bodyDiv w:val="1"/>
      <w:marLeft w:val="0"/>
      <w:marRight w:val="0"/>
      <w:marTop w:val="0"/>
      <w:marBottom w:val="0"/>
      <w:divBdr>
        <w:top w:val="none" w:sz="0" w:space="0" w:color="auto"/>
        <w:left w:val="none" w:sz="0" w:space="0" w:color="auto"/>
        <w:bottom w:val="none" w:sz="0" w:space="0" w:color="auto"/>
        <w:right w:val="none" w:sz="0" w:space="0" w:color="auto"/>
      </w:divBdr>
      <w:divsChild>
        <w:div w:id="331378946">
          <w:marLeft w:val="0"/>
          <w:marRight w:val="0"/>
          <w:marTop w:val="0"/>
          <w:marBottom w:val="0"/>
          <w:divBdr>
            <w:top w:val="none" w:sz="0" w:space="0" w:color="auto"/>
            <w:left w:val="none" w:sz="0" w:space="0" w:color="auto"/>
            <w:bottom w:val="none" w:sz="0" w:space="0" w:color="auto"/>
            <w:right w:val="none" w:sz="0" w:space="0" w:color="auto"/>
          </w:divBdr>
        </w:div>
      </w:divsChild>
    </w:div>
    <w:div w:id="210579672">
      <w:bodyDiv w:val="1"/>
      <w:marLeft w:val="0"/>
      <w:marRight w:val="0"/>
      <w:marTop w:val="0"/>
      <w:marBottom w:val="0"/>
      <w:divBdr>
        <w:top w:val="none" w:sz="0" w:space="0" w:color="auto"/>
        <w:left w:val="none" w:sz="0" w:space="0" w:color="auto"/>
        <w:bottom w:val="none" w:sz="0" w:space="0" w:color="auto"/>
        <w:right w:val="none" w:sz="0" w:space="0" w:color="auto"/>
      </w:divBdr>
    </w:div>
    <w:div w:id="996153120">
      <w:bodyDiv w:val="1"/>
      <w:marLeft w:val="0"/>
      <w:marRight w:val="0"/>
      <w:marTop w:val="0"/>
      <w:marBottom w:val="0"/>
      <w:divBdr>
        <w:top w:val="none" w:sz="0" w:space="0" w:color="auto"/>
        <w:left w:val="none" w:sz="0" w:space="0" w:color="auto"/>
        <w:bottom w:val="none" w:sz="0" w:space="0" w:color="auto"/>
        <w:right w:val="none" w:sz="0" w:space="0" w:color="auto"/>
      </w:divBdr>
    </w:div>
    <w:div w:id="1191408664">
      <w:bodyDiv w:val="1"/>
      <w:marLeft w:val="0"/>
      <w:marRight w:val="0"/>
      <w:marTop w:val="0"/>
      <w:marBottom w:val="0"/>
      <w:divBdr>
        <w:top w:val="none" w:sz="0" w:space="0" w:color="auto"/>
        <w:left w:val="none" w:sz="0" w:space="0" w:color="auto"/>
        <w:bottom w:val="none" w:sz="0" w:space="0" w:color="auto"/>
        <w:right w:val="none" w:sz="0" w:space="0" w:color="auto"/>
      </w:divBdr>
    </w:div>
    <w:div w:id="18228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wmf"/><Relationship Id="rId299" Type="http://schemas.openxmlformats.org/officeDocument/2006/relationships/image" Target="media/image174.wmf"/><Relationship Id="rId21" Type="http://schemas.openxmlformats.org/officeDocument/2006/relationships/oleObject" Target="embeddings/oleObject3.bin"/><Relationship Id="rId63" Type="http://schemas.openxmlformats.org/officeDocument/2006/relationships/oleObject" Target="embeddings/oleObject16.bin"/><Relationship Id="rId159" Type="http://schemas.openxmlformats.org/officeDocument/2006/relationships/image" Target="media/image94.png"/><Relationship Id="rId324" Type="http://schemas.openxmlformats.org/officeDocument/2006/relationships/oleObject" Target="embeddings/oleObject128.bin"/><Relationship Id="rId366" Type="http://schemas.openxmlformats.org/officeDocument/2006/relationships/oleObject" Target="embeddings/oleObject147.bin"/><Relationship Id="rId170" Type="http://schemas.openxmlformats.org/officeDocument/2006/relationships/image" Target="media/image103.wmf"/><Relationship Id="rId226" Type="http://schemas.openxmlformats.org/officeDocument/2006/relationships/image" Target="media/image135.wmf"/><Relationship Id="rId107" Type="http://schemas.openxmlformats.org/officeDocument/2006/relationships/image" Target="media/image62.wmf"/><Relationship Id="rId268" Type="http://schemas.openxmlformats.org/officeDocument/2006/relationships/oleObject" Target="embeddings/oleObject105.bin"/><Relationship Id="rId289" Type="http://schemas.openxmlformats.org/officeDocument/2006/relationships/image" Target="media/image169.wmf"/><Relationship Id="rId11" Type="http://schemas.openxmlformats.org/officeDocument/2006/relationships/image" Target="media/image4.jpeg"/><Relationship Id="rId32" Type="http://schemas.openxmlformats.org/officeDocument/2006/relationships/image" Target="media/image18.gif"/><Relationship Id="rId53" Type="http://schemas.openxmlformats.org/officeDocument/2006/relationships/oleObject" Target="embeddings/oleObject11.bin"/><Relationship Id="rId74" Type="http://schemas.openxmlformats.org/officeDocument/2006/relationships/image" Target="media/image46.wmf"/><Relationship Id="rId128" Type="http://schemas.openxmlformats.org/officeDocument/2006/relationships/oleObject" Target="embeddings/oleObject49.bin"/><Relationship Id="rId149" Type="http://schemas.openxmlformats.org/officeDocument/2006/relationships/image" Target="media/image84.gif"/><Relationship Id="rId314" Type="http://schemas.openxmlformats.org/officeDocument/2006/relationships/oleObject" Target="embeddings/oleObject123.bin"/><Relationship Id="rId335" Type="http://schemas.openxmlformats.org/officeDocument/2006/relationships/image" Target="media/image197.wmf"/><Relationship Id="rId356" Type="http://schemas.openxmlformats.org/officeDocument/2006/relationships/oleObject" Target="embeddings/oleObject142.bin"/><Relationship Id="rId377" Type="http://schemas.openxmlformats.org/officeDocument/2006/relationships/image" Target="media/image220.gif"/><Relationship Id="rId398"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32.bin"/><Relationship Id="rId160" Type="http://schemas.openxmlformats.org/officeDocument/2006/relationships/image" Target="media/image95.png"/><Relationship Id="rId181" Type="http://schemas.openxmlformats.org/officeDocument/2006/relationships/image" Target="media/image110.wmf"/><Relationship Id="rId216" Type="http://schemas.openxmlformats.org/officeDocument/2006/relationships/image" Target="media/image129.png"/><Relationship Id="rId237" Type="http://schemas.openxmlformats.org/officeDocument/2006/relationships/oleObject" Target="embeddings/oleObject91.bin"/><Relationship Id="rId258" Type="http://schemas.openxmlformats.org/officeDocument/2006/relationships/image" Target="media/image151.wmf"/><Relationship Id="rId279" Type="http://schemas.openxmlformats.org/officeDocument/2006/relationships/image" Target="media/image164.wmf"/><Relationship Id="rId22" Type="http://schemas.openxmlformats.org/officeDocument/2006/relationships/image" Target="media/image12.wmf"/><Relationship Id="rId43" Type="http://schemas.openxmlformats.org/officeDocument/2006/relationships/image" Target="media/image26.gif"/><Relationship Id="rId64" Type="http://schemas.openxmlformats.org/officeDocument/2006/relationships/image" Target="media/image41.wmf"/><Relationship Id="rId118" Type="http://schemas.openxmlformats.org/officeDocument/2006/relationships/oleObject" Target="embeddings/oleObject44.bin"/><Relationship Id="rId139" Type="http://schemas.openxmlformats.org/officeDocument/2006/relationships/image" Target="media/image78.wmf"/><Relationship Id="rId290" Type="http://schemas.openxmlformats.org/officeDocument/2006/relationships/oleObject" Target="embeddings/oleObject114.bin"/><Relationship Id="rId304" Type="http://schemas.openxmlformats.org/officeDocument/2006/relationships/image" Target="media/image178.gif"/><Relationship Id="rId325" Type="http://schemas.openxmlformats.org/officeDocument/2006/relationships/image" Target="media/image190.wmf"/><Relationship Id="rId346" Type="http://schemas.openxmlformats.org/officeDocument/2006/relationships/oleObject" Target="embeddings/oleObject137.bin"/><Relationship Id="rId367" Type="http://schemas.openxmlformats.org/officeDocument/2006/relationships/image" Target="media/image213.wmf"/><Relationship Id="rId388" Type="http://schemas.openxmlformats.org/officeDocument/2006/relationships/image" Target="media/image231.gif"/><Relationship Id="rId85" Type="http://schemas.openxmlformats.org/officeDocument/2006/relationships/oleObject" Target="embeddings/oleObject27.bin"/><Relationship Id="rId150" Type="http://schemas.openxmlformats.org/officeDocument/2006/relationships/image" Target="media/image85.gif"/><Relationship Id="rId171" Type="http://schemas.openxmlformats.org/officeDocument/2006/relationships/oleObject" Target="embeddings/oleObject61.bin"/><Relationship Id="rId192" Type="http://schemas.openxmlformats.org/officeDocument/2006/relationships/oleObject" Target="embeddings/oleObject70.bin"/><Relationship Id="rId206" Type="http://schemas.openxmlformats.org/officeDocument/2006/relationships/image" Target="media/image124.wmf"/><Relationship Id="rId227" Type="http://schemas.openxmlformats.org/officeDocument/2006/relationships/oleObject" Target="embeddings/oleObject85.bin"/><Relationship Id="rId248" Type="http://schemas.openxmlformats.org/officeDocument/2006/relationships/oleObject" Target="embeddings/oleObject96.bin"/><Relationship Id="rId269" Type="http://schemas.openxmlformats.org/officeDocument/2006/relationships/image" Target="media/image157.png"/><Relationship Id="rId12" Type="http://schemas.openxmlformats.org/officeDocument/2006/relationships/image" Target="media/image5.jpeg"/><Relationship Id="rId33" Type="http://schemas.openxmlformats.org/officeDocument/2006/relationships/image" Target="media/image19.gif"/><Relationship Id="rId108" Type="http://schemas.openxmlformats.org/officeDocument/2006/relationships/oleObject" Target="embeddings/oleObject39.bin"/><Relationship Id="rId129" Type="http://schemas.openxmlformats.org/officeDocument/2006/relationships/image" Target="media/image73.wmf"/><Relationship Id="rId280" Type="http://schemas.openxmlformats.org/officeDocument/2006/relationships/oleObject" Target="embeddings/oleObject109.bin"/><Relationship Id="rId315" Type="http://schemas.openxmlformats.org/officeDocument/2006/relationships/image" Target="media/image185.wmf"/><Relationship Id="rId336" Type="http://schemas.openxmlformats.org/officeDocument/2006/relationships/oleObject" Target="embeddings/oleObject132.bin"/><Relationship Id="rId357" Type="http://schemas.openxmlformats.org/officeDocument/2006/relationships/image" Target="media/image208.wmf"/><Relationship Id="rId54" Type="http://schemas.openxmlformats.org/officeDocument/2006/relationships/image" Target="media/image36.wmf"/><Relationship Id="rId75" Type="http://schemas.openxmlformats.org/officeDocument/2006/relationships/oleObject" Target="embeddings/oleObject22.bin"/><Relationship Id="rId96" Type="http://schemas.openxmlformats.org/officeDocument/2006/relationships/image" Target="media/image57.wmf"/><Relationship Id="rId140" Type="http://schemas.openxmlformats.org/officeDocument/2006/relationships/oleObject" Target="embeddings/oleObject55.bin"/><Relationship Id="rId161" Type="http://schemas.openxmlformats.org/officeDocument/2006/relationships/image" Target="media/image96.png"/><Relationship Id="rId182" Type="http://schemas.openxmlformats.org/officeDocument/2006/relationships/oleObject" Target="embeddings/oleObject65.bin"/><Relationship Id="rId217" Type="http://schemas.openxmlformats.org/officeDocument/2006/relationships/image" Target="media/image130.wmf"/><Relationship Id="rId378" Type="http://schemas.openxmlformats.org/officeDocument/2006/relationships/image" Target="media/image221.gif"/><Relationship Id="rId399"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140.png"/><Relationship Id="rId259" Type="http://schemas.openxmlformats.org/officeDocument/2006/relationships/oleObject" Target="embeddings/oleObject101.bin"/><Relationship Id="rId23" Type="http://schemas.openxmlformats.org/officeDocument/2006/relationships/oleObject" Target="embeddings/oleObject4.bin"/><Relationship Id="rId119" Type="http://schemas.openxmlformats.org/officeDocument/2006/relationships/image" Target="media/image68.wmf"/><Relationship Id="rId270" Type="http://schemas.openxmlformats.org/officeDocument/2006/relationships/image" Target="media/image158.wmf"/><Relationship Id="rId291" Type="http://schemas.openxmlformats.org/officeDocument/2006/relationships/image" Target="media/image170.wmf"/><Relationship Id="rId305" Type="http://schemas.openxmlformats.org/officeDocument/2006/relationships/image" Target="media/image179.jpeg"/><Relationship Id="rId326" Type="http://schemas.openxmlformats.org/officeDocument/2006/relationships/oleObject" Target="embeddings/oleObject129.bin"/><Relationship Id="rId347" Type="http://schemas.openxmlformats.org/officeDocument/2006/relationships/image" Target="media/image203.wmf"/><Relationship Id="rId44" Type="http://schemas.openxmlformats.org/officeDocument/2006/relationships/image" Target="media/image27.gif"/><Relationship Id="rId65" Type="http://schemas.openxmlformats.org/officeDocument/2006/relationships/oleObject" Target="embeddings/oleObject17.bin"/><Relationship Id="rId86" Type="http://schemas.openxmlformats.org/officeDocument/2006/relationships/image" Target="media/image52.wmf"/><Relationship Id="rId130" Type="http://schemas.openxmlformats.org/officeDocument/2006/relationships/oleObject" Target="embeddings/oleObject50.bin"/><Relationship Id="rId151" Type="http://schemas.openxmlformats.org/officeDocument/2006/relationships/image" Target="media/image86.gif"/><Relationship Id="rId368" Type="http://schemas.openxmlformats.org/officeDocument/2006/relationships/oleObject" Target="embeddings/oleObject148.bin"/><Relationship Id="rId389" Type="http://schemas.openxmlformats.org/officeDocument/2006/relationships/image" Target="media/image232.gif"/><Relationship Id="rId172" Type="http://schemas.openxmlformats.org/officeDocument/2006/relationships/image" Target="media/image104.jpeg"/><Relationship Id="rId193" Type="http://schemas.openxmlformats.org/officeDocument/2006/relationships/image" Target="media/image116.wmf"/><Relationship Id="rId207" Type="http://schemas.openxmlformats.org/officeDocument/2006/relationships/oleObject" Target="embeddings/oleObject76.bin"/><Relationship Id="rId228" Type="http://schemas.openxmlformats.org/officeDocument/2006/relationships/image" Target="media/image136.wmf"/><Relationship Id="rId249" Type="http://schemas.openxmlformats.org/officeDocument/2006/relationships/image" Target="media/image146.wmf"/><Relationship Id="rId13" Type="http://schemas.openxmlformats.org/officeDocument/2006/relationships/image" Target="media/image6.jpeg"/><Relationship Id="rId109" Type="http://schemas.openxmlformats.org/officeDocument/2006/relationships/image" Target="media/image63.wmf"/><Relationship Id="rId260" Type="http://schemas.openxmlformats.org/officeDocument/2006/relationships/image" Target="media/image152.wmf"/><Relationship Id="rId281" Type="http://schemas.openxmlformats.org/officeDocument/2006/relationships/image" Target="media/image165.wmf"/><Relationship Id="rId316" Type="http://schemas.openxmlformats.org/officeDocument/2006/relationships/oleObject" Target="embeddings/oleObject124.bin"/><Relationship Id="rId337" Type="http://schemas.openxmlformats.org/officeDocument/2006/relationships/image" Target="media/image198.wmf"/><Relationship Id="rId34" Type="http://schemas.openxmlformats.org/officeDocument/2006/relationships/image" Target="media/image20.png"/><Relationship Id="rId55" Type="http://schemas.openxmlformats.org/officeDocument/2006/relationships/oleObject" Target="embeddings/oleObject12.bin"/><Relationship Id="rId76" Type="http://schemas.openxmlformats.org/officeDocument/2006/relationships/image" Target="media/image47.wmf"/><Relationship Id="rId97" Type="http://schemas.openxmlformats.org/officeDocument/2006/relationships/oleObject" Target="embeddings/oleObject33.bin"/><Relationship Id="rId120" Type="http://schemas.openxmlformats.org/officeDocument/2006/relationships/oleObject" Target="embeddings/oleObject45.bin"/><Relationship Id="rId141" Type="http://schemas.openxmlformats.org/officeDocument/2006/relationships/image" Target="media/image79.wmf"/><Relationship Id="rId358" Type="http://schemas.openxmlformats.org/officeDocument/2006/relationships/oleObject" Target="embeddings/oleObject143.bin"/><Relationship Id="rId379" Type="http://schemas.openxmlformats.org/officeDocument/2006/relationships/image" Target="media/image222.jpeg"/><Relationship Id="rId7" Type="http://schemas.openxmlformats.org/officeDocument/2006/relationships/endnotes" Target="endnotes.xml"/><Relationship Id="rId162" Type="http://schemas.openxmlformats.org/officeDocument/2006/relationships/image" Target="media/image97.gif"/><Relationship Id="rId183" Type="http://schemas.openxmlformats.org/officeDocument/2006/relationships/image" Target="media/image111.wmf"/><Relationship Id="rId218" Type="http://schemas.openxmlformats.org/officeDocument/2006/relationships/oleObject" Target="embeddings/oleObject81.bin"/><Relationship Id="rId239" Type="http://schemas.openxmlformats.org/officeDocument/2006/relationships/image" Target="media/image141.wmf"/><Relationship Id="rId390" Type="http://schemas.openxmlformats.org/officeDocument/2006/relationships/image" Target="media/image233.gif"/><Relationship Id="rId250" Type="http://schemas.openxmlformats.org/officeDocument/2006/relationships/oleObject" Target="embeddings/oleObject97.bin"/><Relationship Id="rId271" Type="http://schemas.openxmlformats.org/officeDocument/2006/relationships/oleObject" Target="embeddings/oleObject106.bin"/><Relationship Id="rId292" Type="http://schemas.openxmlformats.org/officeDocument/2006/relationships/oleObject" Target="embeddings/oleObject115.bin"/><Relationship Id="rId306" Type="http://schemas.openxmlformats.org/officeDocument/2006/relationships/image" Target="media/image180.jpeg"/><Relationship Id="rId24" Type="http://schemas.openxmlformats.org/officeDocument/2006/relationships/image" Target="media/image13.wmf"/><Relationship Id="rId45" Type="http://schemas.openxmlformats.org/officeDocument/2006/relationships/image" Target="media/image28.gif"/><Relationship Id="rId66" Type="http://schemas.openxmlformats.org/officeDocument/2006/relationships/image" Target="media/image42.wmf"/><Relationship Id="rId87" Type="http://schemas.openxmlformats.org/officeDocument/2006/relationships/oleObject" Target="embeddings/oleObject28.bin"/><Relationship Id="rId110" Type="http://schemas.openxmlformats.org/officeDocument/2006/relationships/oleObject" Target="embeddings/oleObject40.bin"/><Relationship Id="rId131" Type="http://schemas.openxmlformats.org/officeDocument/2006/relationships/image" Target="media/image74.wmf"/><Relationship Id="rId327" Type="http://schemas.openxmlformats.org/officeDocument/2006/relationships/image" Target="media/image191.png"/><Relationship Id="rId348" Type="http://schemas.openxmlformats.org/officeDocument/2006/relationships/oleObject" Target="embeddings/oleObject138.bin"/><Relationship Id="rId369" Type="http://schemas.openxmlformats.org/officeDocument/2006/relationships/oleObject" Target="embeddings/oleObject149.bin"/><Relationship Id="rId152" Type="http://schemas.openxmlformats.org/officeDocument/2006/relationships/image" Target="media/image87.gif"/><Relationship Id="rId173" Type="http://schemas.openxmlformats.org/officeDocument/2006/relationships/image" Target="media/image105.emf"/><Relationship Id="rId194" Type="http://schemas.openxmlformats.org/officeDocument/2006/relationships/oleObject" Target="embeddings/oleObject71.bin"/><Relationship Id="rId208" Type="http://schemas.openxmlformats.org/officeDocument/2006/relationships/image" Target="media/image125.wmf"/><Relationship Id="rId229" Type="http://schemas.openxmlformats.org/officeDocument/2006/relationships/oleObject" Target="embeddings/oleObject86.bin"/><Relationship Id="rId380" Type="http://schemas.openxmlformats.org/officeDocument/2006/relationships/image" Target="media/image223.gif"/><Relationship Id="rId240" Type="http://schemas.openxmlformats.org/officeDocument/2006/relationships/oleObject" Target="embeddings/oleObject92.bin"/><Relationship Id="rId261" Type="http://schemas.openxmlformats.org/officeDocument/2006/relationships/oleObject" Target="embeddings/oleObject102.bin"/><Relationship Id="rId14" Type="http://schemas.openxmlformats.org/officeDocument/2006/relationships/image" Target="media/image7.gif"/><Relationship Id="rId35" Type="http://schemas.openxmlformats.org/officeDocument/2006/relationships/oleObject" Target="embeddings/oleObject8.bin"/><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image" Target="media/image59.wmf"/><Relationship Id="rId282" Type="http://schemas.openxmlformats.org/officeDocument/2006/relationships/oleObject" Target="embeddings/oleObject110.bin"/><Relationship Id="rId317" Type="http://schemas.openxmlformats.org/officeDocument/2006/relationships/image" Target="media/image186.wmf"/><Relationship Id="rId338" Type="http://schemas.openxmlformats.org/officeDocument/2006/relationships/oleObject" Target="embeddings/oleObject133.bin"/><Relationship Id="rId359" Type="http://schemas.openxmlformats.org/officeDocument/2006/relationships/image" Target="media/image209.wmf"/><Relationship Id="rId8" Type="http://schemas.openxmlformats.org/officeDocument/2006/relationships/image" Target="media/image1.png"/><Relationship Id="rId98" Type="http://schemas.openxmlformats.org/officeDocument/2006/relationships/image" Target="media/image58.wmf"/><Relationship Id="rId121" Type="http://schemas.openxmlformats.org/officeDocument/2006/relationships/image" Target="media/image69.wmf"/><Relationship Id="rId142" Type="http://schemas.openxmlformats.org/officeDocument/2006/relationships/oleObject" Target="embeddings/oleObject56.bin"/><Relationship Id="rId163" Type="http://schemas.openxmlformats.org/officeDocument/2006/relationships/image" Target="media/image98.jpeg"/><Relationship Id="rId184" Type="http://schemas.openxmlformats.org/officeDocument/2006/relationships/oleObject" Target="embeddings/oleObject66.bin"/><Relationship Id="rId219" Type="http://schemas.openxmlformats.org/officeDocument/2006/relationships/image" Target="media/image131.wmf"/><Relationship Id="rId370" Type="http://schemas.openxmlformats.org/officeDocument/2006/relationships/image" Target="media/image214.wmf"/><Relationship Id="rId391" Type="http://schemas.openxmlformats.org/officeDocument/2006/relationships/image" Target="media/image234.gif"/><Relationship Id="rId230" Type="http://schemas.openxmlformats.org/officeDocument/2006/relationships/image" Target="media/image137.png"/><Relationship Id="rId251" Type="http://schemas.openxmlformats.org/officeDocument/2006/relationships/image" Target="media/image147.wmf"/><Relationship Id="rId25" Type="http://schemas.openxmlformats.org/officeDocument/2006/relationships/oleObject" Target="embeddings/oleObject5.bin"/><Relationship Id="rId46" Type="http://schemas.openxmlformats.org/officeDocument/2006/relationships/image" Target="media/image29.gif"/><Relationship Id="rId67" Type="http://schemas.openxmlformats.org/officeDocument/2006/relationships/oleObject" Target="embeddings/oleObject18.bin"/><Relationship Id="rId272" Type="http://schemas.openxmlformats.org/officeDocument/2006/relationships/image" Target="media/image159.wmf"/><Relationship Id="rId293" Type="http://schemas.openxmlformats.org/officeDocument/2006/relationships/image" Target="media/image171.wmf"/><Relationship Id="rId307" Type="http://schemas.openxmlformats.org/officeDocument/2006/relationships/image" Target="media/image181.wmf"/><Relationship Id="rId328" Type="http://schemas.openxmlformats.org/officeDocument/2006/relationships/image" Target="media/image192.png"/><Relationship Id="rId349" Type="http://schemas.openxmlformats.org/officeDocument/2006/relationships/image" Target="media/image204.wmf"/><Relationship Id="rId88" Type="http://schemas.openxmlformats.org/officeDocument/2006/relationships/image" Target="media/image53.wmf"/><Relationship Id="rId111" Type="http://schemas.openxmlformats.org/officeDocument/2006/relationships/image" Target="media/image64.wmf"/><Relationship Id="rId132" Type="http://schemas.openxmlformats.org/officeDocument/2006/relationships/oleObject" Target="embeddings/oleObject51.bin"/><Relationship Id="rId153" Type="http://schemas.openxmlformats.org/officeDocument/2006/relationships/image" Target="media/image88.gif"/><Relationship Id="rId174" Type="http://schemas.openxmlformats.org/officeDocument/2006/relationships/image" Target="media/image106.emf"/><Relationship Id="rId195" Type="http://schemas.openxmlformats.org/officeDocument/2006/relationships/image" Target="media/image117.wmf"/><Relationship Id="rId209" Type="http://schemas.openxmlformats.org/officeDocument/2006/relationships/oleObject" Target="embeddings/oleObject77.bin"/><Relationship Id="rId360" Type="http://schemas.openxmlformats.org/officeDocument/2006/relationships/oleObject" Target="embeddings/oleObject144.bin"/><Relationship Id="rId381" Type="http://schemas.openxmlformats.org/officeDocument/2006/relationships/image" Target="media/image224.gif"/><Relationship Id="rId220" Type="http://schemas.openxmlformats.org/officeDocument/2006/relationships/oleObject" Target="embeddings/oleObject82.bin"/><Relationship Id="rId241" Type="http://schemas.openxmlformats.org/officeDocument/2006/relationships/image" Target="media/image142.wmf"/><Relationship Id="rId15" Type="http://schemas.openxmlformats.org/officeDocument/2006/relationships/image" Target="media/image8.png"/><Relationship Id="rId36" Type="http://schemas.openxmlformats.org/officeDocument/2006/relationships/image" Target="media/image21.png"/><Relationship Id="rId57" Type="http://schemas.openxmlformats.org/officeDocument/2006/relationships/oleObject" Target="embeddings/oleObject13.bin"/><Relationship Id="rId262" Type="http://schemas.openxmlformats.org/officeDocument/2006/relationships/image" Target="media/image153.png"/><Relationship Id="rId283" Type="http://schemas.openxmlformats.org/officeDocument/2006/relationships/image" Target="media/image166.wmf"/><Relationship Id="rId318" Type="http://schemas.openxmlformats.org/officeDocument/2006/relationships/oleObject" Target="embeddings/oleObject125.bin"/><Relationship Id="rId339" Type="http://schemas.openxmlformats.org/officeDocument/2006/relationships/image" Target="media/image199.wmf"/><Relationship Id="rId78" Type="http://schemas.openxmlformats.org/officeDocument/2006/relationships/image" Target="media/image48.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oleObject" Target="embeddings/oleObject46.bin"/><Relationship Id="rId143" Type="http://schemas.openxmlformats.org/officeDocument/2006/relationships/image" Target="media/image80.wmf"/><Relationship Id="rId164" Type="http://schemas.openxmlformats.org/officeDocument/2006/relationships/image" Target="media/image99.wmf"/><Relationship Id="rId185" Type="http://schemas.openxmlformats.org/officeDocument/2006/relationships/image" Target="media/image112.wmf"/><Relationship Id="rId350" Type="http://schemas.openxmlformats.org/officeDocument/2006/relationships/oleObject" Target="embeddings/oleObject139.bin"/><Relationship Id="rId371" Type="http://schemas.openxmlformats.org/officeDocument/2006/relationships/oleObject" Target="embeddings/oleObject150.bin"/><Relationship Id="rId9" Type="http://schemas.openxmlformats.org/officeDocument/2006/relationships/image" Target="media/image2.gif"/><Relationship Id="rId210" Type="http://schemas.openxmlformats.org/officeDocument/2006/relationships/image" Target="media/image126.wmf"/><Relationship Id="rId392" Type="http://schemas.openxmlformats.org/officeDocument/2006/relationships/image" Target="media/image235.gif"/><Relationship Id="rId26" Type="http://schemas.openxmlformats.org/officeDocument/2006/relationships/image" Target="media/image14.wmf"/><Relationship Id="rId231" Type="http://schemas.openxmlformats.org/officeDocument/2006/relationships/oleObject" Target="embeddings/oleObject87.bin"/><Relationship Id="rId252" Type="http://schemas.openxmlformats.org/officeDocument/2006/relationships/oleObject" Target="embeddings/oleObject98.bin"/><Relationship Id="rId273" Type="http://schemas.openxmlformats.org/officeDocument/2006/relationships/oleObject" Target="embeddings/oleObject107.bin"/><Relationship Id="rId294" Type="http://schemas.openxmlformats.org/officeDocument/2006/relationships/oleObject" Target="embeddings/oleObject116.bin"/><Relationship Id="rId308" Type="http://schemas.openxmlformats.org/officeDocument/2006/relationships/oleObject" Target="embeddings/oleObject120.bin"/><Relationship Id="rId329" Type="http://schemas.openxmlformats.org/officeDocument/2006/relationships/image" Target="media/image193.png"/><Relationship Id="rId47" Type="http://schemas.openxmlformats.org/officeDocument/2006/relationships/image" Target="media/image30.gif"/><Relationship Id="rId68" Type="http://schemas.openxmlformats.org/officeDocument/2006/relationships/image" Target="media/image43.wmf"/><Relationship Id="rId89" Type="http://schemas.openxmlformats.org/officeDocument/2006/relationships/oleObject" Target="embeddings/oleObject29.bin"/><Relationship Id="rId112" Type="http://schemas.openxmlformats.org/officeDocument/2006/relationships/oleObject" Target="embeddings/oleObject41.bin"/><Relationship Id="rId133" Type="http://schemas.openxmlformats.org/officeDocument/2006/relationships/image" Target="media/image75.wmf"/><Relationship Id="rId154" Type="http://schemas.openxmlformats.org/officeDocument/2006/relationships/image" Target="media/image89.gif"/><Relationship Id="rId175" Type="http://schemas.openxmlformats.org/officeDocument/2006/relationships/image" Target="media/image107.wmf"/><Relationship Id="rId340" Type="http://schemas.openxmlformats.org/officeDocument/2006/relationships/oleObject" Target="embeddings/oleObject134.bin"/><Relationship Id="rId361" Type="http://schemas.openxmlformats.org/officeDocument/2006/relationships/image" Target="media/image210.wmf"/><Relationship Id="rId196" Type="http://schemas.openxmlformats.org/officeDocument/2006/relationships/oleObject" Target="embeddings/oleObject72.bin"/><Relationship Id="rId200" Type="http://schemas.openxmlformats.org/officeDocument/2006/relationships/image" Target="media/image120.emf"/><Relationship Id="rId382" Type="http://schemas.openxmlformats.org/officeDocument/2006/relationships/image" Target="media/image225.gif"/><Relationship Id="rId16" Type="http://schemas.openxmlformats.org/officeDocument/2006/relationships/image" Target="media/image9.wmf"/><Relationship Id="rId221" Type="http://schemas.openxmlformats.org/officeDocument/2006/relationships/image" Target="media/image132.wmf"/><Relationship Id="rId242" Type="http://schemas.openxmlformats.org/officeDocument/2006/relationships/oleObject" Target="embeddings/oleObject93.bin"/><Relationship Id="rId263" Type="http://schemas.openxmlformats.org/officeDocument/2006/relationships/image" Target="media/image154.wmf"/><Relationship Id="rId284" Type="http://schemas.openxmlformats.org/officeDocument/2006/relationships/oleObject" Target="embeddings/oleObject111.bin"/><Relationship Id="rId319" Type="http://schemas.openxmlformats.org/officeDocument/2006/relationships/image" Target="media/image187.wmf"/><Relationship Id="rId37" Type="http://schemas.openxmlformats.org/officeDocument/2006/relationships/oleObject" Target="embeddings/oleObject9.bin"/><Relationship Id="rId58" Type="http://schemas.openxmlformats.org/officeDocument/2006/relationships/image" Target="media/image38.wmf"/><Relationship Id="rId79" Type="http://schemas.openxmlformats.org/officeDocument/2006/relationships/oleObject" Target="embeddings/oleObject24.bin"/><Relationship Id="rId102" Type="http://schemas.openxmlformats.org/officeDocument/2006/relationships/image" Target="media/image60.wmf"/><Relationship Id="rId123" Type="http://schemas.openxmlformats.org/officeDocument/2006/relationships/image" Target="media/image70.wmf"/><Relationship Id="rId144" Type="http://schemas.openxmlformats.org/officeDocument/2006/relationships/oleObject" Target="embeddings/oleObject57.bin"/><Relationship Id="rId330" Type="http://schemas.openxmlformats.org/officeDocument/2006/relationships/image" Target="media/image194.emf"/><Relationship Id="rId90" Type="http://schemas.openxmlformats.org/officeDocument/2006/relationships/image" Target="media/image54.wmf"/><Relationship Id="rId165" Type="http://schemas.openxmlformats.org/officeDocument/2006/relationships/oleObject" Target="embeddings/oleObject59.bin"/><Relationship Id="rId186" Type="http://schemas.openxmlformats.org/officeDocument/2006/relationships/oleObject" Target="embeddings/oleObject67.bin"/><Relationship Id="rId351" Type="http://schemas.openxmlformats.org/officeDocument/2006/relationships/image" Target="media/image205.wmf"/><Relationship Id="rId372" Type="http://schemas.openxmlformats.org/officeDocument/2006/relationships/image" Target="media/image215.png"/><Relationship Id="rId393" Type="http://schemas.openxmlformats.org/officeDocument/2006/relationships/image" Target="media/image236.gif"/><Relationship Id="rId211" Type="http://schemas.openxmlformats.org/officeDocument/2006/relationships/oleObject" Target="embeddings/oleObject78.bin"/><Relationship Id="rId232" Type="http://schemas.openxmlformats.org/officeDocument/2006/relationships/oleObject" Target="embeddings/oleObject88.bin"/><Relationship Id="rId253" Type="http://schemas.openxmlformats.org/officeDocument/2006/relationships/image" Target="media/image148.wmf"/><Relationship Id="rId274" Type="http://schemas.openxmlformats.org/officeDocument/2006/relationships/image" Target="media/image160.wmf"/><Relationship Id="rId295" Type="http://schemas.openxmlformats.org/officeDocument/2006/relationships/image" Target="media/image172.wmf"/><Relationship Id="rId309" Type="http://schemas.openxmlformats.org/officeDocument/2006/relationships/image" Target="media/image182.wmf"/><Relationship Id="rId27" Type="http://schemas.openxmlformats.org/officeDocument/2006/relationships/oleObject" Target="embeddings/oleObject6.bin"/><Relationship Id="rId48" Type="http://schemas.openxmlformats.org/officeDocument/2006/relationships/image" Target="media/image31.png"/><Relationship Id="rId69" Type="http://schemas.openxmlformats.org/officeDocument/2006/relationships/oleObject" Target="embeddings/oleObject19.bin"/><Relationship Id="rId113" Type="http://schemas.openxmlformats.org/officeDocument/2006/relationships/image" Target="media/image65.wmf"/><Relationship Id="rId134" Type="http://schemas.openxmlformats.org/officeDocument/2006/relationships/oleObject" Target="embeddings/oleObject52.bin"/><Relationship Id="rId320" Type="http://schemas.openxmlformats.org/officeDocument/2006/relationships/oleObject" Target="embeddings/oleObject126.bin"/><Relationship Id="rId80" Type="http://schemas.openxmlformats.org/officeDocument/2006/relationships/image" Target="media/image49.wmf"/><Relationship Id="rId155" Type="http://schemas.openxmlformats.org/officeDocument/2006/relationships/image" Target="media/image90.gif"/><Relationship Id="rId176" Type="http://schemas.openxmlformats.org/officeDocument/2006/relationships/oleObject" Target="embeddings/oleObject62.bin"/><Relationship Id="rId197" Type="http://schemas.openxmlformats.org/officeDocument/2006/relationships/image" Target="media/image118.wmf"/><Relationship Id="rId341" Type="http://schemas.openxmlformats.org/officeDocument/2006/relationships/image" Target="media/image200.wmf"/><Relationship Id="rId362" Type="http://schemas.openxmlformats.org/officeDocument/2006/relationships/oleObject" Target="embeddings/oleObject145.bin"/><Relationship Id="rId383" Type="http://schemas.openxmlformats.org/officeDocument/2006/relationships/image" Target="media/image226.gif"/><Relationship Id="rId201" Type="http://schemas.openxmlformats.org/officeDocument/2006/relationships/image" Target="media/image121.png"/><Relationship Id="rId222" Type="http://schemas.openxmlformats.org/officeDocument/2006/relationships/oleObject" Target="embeddings/oleObject83.bin"/><Relationship Id="rId243" Type="http://schemas.openxmlformats.org/officeDocument/2006/relationships/image" Target="media/image143.wmf"/><Relationship Id="rId264" Type="http://schemas.openxmlformats.org/officeDocument/2006/relationships/oleObject" Target="embeddings/oleObject103.bin"/><Relationship Id="rId285" Type="http://schemas.openxmlformats.org/officeDocument/2006/relationships/image" Target="media/image167.wmf"/><Relationship Id="rId17" Type="http://schemas.openxmlformats.org/officeDocument/2006/relationships/oleObject" Target="embeddings/oleObject1.bin"/><Relationship Id="rId38" Type="http://schemas.openxmlformats.org/officeDocument/2006/relationships/image" Target="media/image22.png"/><Relationship Id="rId59" Type="http://schemas.openxmlformats.org/officeDocument/2006/relationships/oleObject" Target="embeddings/oleObject14.bin"/><Relationship Id="rId103" Type="http://schemas.openxmlformats.org/officeDocument/2006/relationships/oleObject" Target="embeddings/oleObject36.bin"/><Relationship Id="rId124" Type="http://schemas.openxmlformats.org/officeDocument/2006/relationships/oleObject" Target="embeddings/oleObject47.bin"/><Relationship Id="rId310" Type="http://schemas.openxmlformats.org/officeDocument/2006/relationships/oleObject" Target="embeddings/oleObject121.bin"/><Relationship Id="rId70" Type="http://schemas.openxmlformats.org/officeDocument/2006/relationships/image" Target="media/image44.wmf"/><Relationship Id="rId91" Type="http://schemas.openxmlformats.org/officeDocument/2006/relationships/oleObject" Target="embeddings/oleObject30.bin"/><Relationship Id="rId145" Type="http://schemas.openxmlformats.org/officeDocument/2006/relationships/image" Target="media/image81.wmf"/><Relationship Id="rId166" Type="http://schemas.openxmlformats.org/officeDocument/2006/relationships/image" Target="media/image100.wmf"/><Relationship Id="rId187" Type="http://schemas.openxmlformats.org/officeDocument/2006/relationships/image" Target="media/image113.wmf"/><Relationship Id="rId331" Type="http://schemas.openxmlformats.org/officeDocument/2006/relationships/image" Target="media/image195.wmf"/><Relationship Id="rId352" Type="http://schemas.openxmlformats.org/officeDocument/2006/relationships/oleObject" Target="embeddings/oleObject140.bin"/><Relationship Id="rId373" Type="http://schemas.openxmlformats.org/officeDocument/2006/relationships/image" Target="media/image216.jpeg"/><Relationship Id="rId394" Type="http://schemas.openxmlformats.org/officeDocument/2006/relationships/image" Target="media/image237.gif"/><Relationship Id="rId429" Type="http://schemas.microsoft.com/office/2007/relationships/stylesWithEffects" Target="stylesWithEffects.xml"/><Relationship Id="rId1" Type="http://schemas.openxmlformats.org/officeDocument/2006/relationships/customXml" Target="../customXml/item1.xml"/><Relationship Id="rId212" Type="http://schemas.openxmlformats.org/officeDocument/2006/relationships/image" Target="media/image127.wmf"/><Relationship Id="rId233" Type="http://schemas.openxmlformats.org/officeDocument/2006/relationships/oleObject" Target="embeddings/oleObject89.bin"/><Relationship Id="rId254" Type="http://schemas.openxmlformats.org/officeDocument/2006/relationships/oleObject" Target="embeddings/oleObject99.bin"/><Relationship Id="rId28" Type="http://schemas.openxmlformats.org/officeDocument/2006/relationships/image" Target="media/image15.wmf"/><Relationship Id="rId49" Type="http://schemas.openxmlformats.org/officeDocument/2006/relationships/image" Target="media/image32.png"/><Relationship Id="rId114" Type="http://schemas.openxmlformats.org/officeDocument/2006/relationships/oleObject" Target="embeddings/oleObject42.bin"/><Relationship Id="rId275" Type="http://schemas.openxmlformats.org/officeDocument/2006/relationships/image" Target="media/image161.emf"/><Relationship Id="rId296" Type="http://schemas.openxmlformats.org/officeDocument/2006/relationships/oleObject" Target="embeddings/oleObject117.bin"/><Relationship Id="rId300" Type="http://schemas.openxmlformats.org/officeDocument/2006/relationships/oleObject" Target="embeddings/oleObject119.bin"/><Relationship Id="rId60" Type="http://schemas.openxmlformats.org/officeDocument/2006/relationships/image" Target="media/image39.wmf"/><Relationship Id="rId81" Type="http://schemas.openxmlformats.org/officeDocument/2006/relationships/oleObject" Target="embeddings/oleObject25.bin"/><Relationship Id="rId135" Type="http://schemas.openxmlformats.org/officeDocument/2006/relationships/image" Target="media/image76.wmf"/><Relationship Id="rId156" Type="http://schemas.openxmlformats.org/officeDocument/2006/relationships/image" Target="media/image91.png"/><Relationship Id="rId177" Type="http://schemas.openxmlformats.org/officeDocument/2006/relationships/image" Target="media/image108.wmf"/><Relationship Id="rId198" Type="http://schemas.openxmlformats.org/officeDocument/2006/relationships/oleObject" Target="embeddings/oleObject73.bin"/><Relationship Id="rId321" Type="http://schemas.openxmlformats.org/officeDocument/2006/relationships/image" Target="media/image188.wmf"/><Relationship Id="rId342" Type="http://schemas.openxmlformats.org/officeDocument/2006/relationships/oleObject" Target="embeddings/oleObject135.bin"/><Relationship Id="rId363" Type="http://schemas.openxmlformats.org/officeDocument/2006/relationships/image" Target="media/image211.wmf"/><Relationship Id="rId384" Type="http://schemas.openxmlformats.org/officeDocument/2006/relationships/image" Target="media/image227.gif"/><Relationship Id="rId202" Type="http://schemas.openxmlformats.org/officeDocument/2006/relationships/image" Target="media/image122.wmf"/><Relationship Id="rId223" Type="http://schemas.openxmlformats.org/officeDocument/2006/relationships/image" Target="media/image133.png"/><Relationship Id="rId244" Type="http://schemas.openxmlformats.org/officeDocument/2006/relationships/oleObject" Target="embeddings/oleObject94.bin"/><Relationship Id="rId18" Type="http://schemas.openxmlformats.org/officeDocument/2006/relationships/image" Target="media/image10.wmf"/><Relationship Id="rId39" Type="http://schemas.openxmlformats.org/officeDocument/2006/relationships/image" Target="media/image23.wmf"/><Relationship Id="rId265" Type="http://schemas.openxmlformats.org/officeDocument/2006/relationships/image" Target="media/image155.wmf"/><Relationship Id="rId286" Type="http://schemas.openxmlformats.org/officeDocument/2006/relationships/oleObject" Target="embeddings/oleObject112.bin"/><Relationship Id="rId50" Type="http://schemas.openxmlformats.org/officeDocument/2006/relationships/image" Target="media/image33.png"/><Relationship Id="rId104" Type="http://schemas.openxmlformats.org/officeDocument/2006/relationships/oleObject" Target="embeddings/oleObject37.bin"/><Relationship Id="rId125" Type="http://schemas.openxmlformats.org/officeDocument/2006/relationships/image" Target="media/image71.wmf"/><Relationship Id="rId146" Type="http://schemas.openxmlformats.org/officeDocument/2006/relationships/oleObject" Target="embeddings/oleObject58.bin"/><Relationship Id="rId167" Type="http://schemas.openxmlformats.org/officeDocument/2006/relationships/oleObject" Target="embeddings/oleObject60.bin"/><Relationship Id="rId188" Type="http://schemas.openxmlformats.org/officeDocument/2006/relationships/oleObject" Target="embeddings/oleObject68.bin"/><Relationship Id="rId311" Type="http://schemas.openxmlformats.org/officeDocument/2006/relationships/image" Target="media/image183.wmf"/><Relationship Id="rId332" Type="http://schemas.openxmlformats.org/officeDocument/2006/relationships/oleObject" Target="embeddings/oleObject130.bin"/><Relationship Id="rId353" Type="http://schemas.openxmlformats.org/officeDocument/2006/relationships/image" Target="media/image206.wmf"/><Relationship Id="rId374" Type="http://schemas.openxmlformats.org/officeDocument/2006/relationships/image" Target="media/image217.jpeg"/><Relationship Id="rId395" Type="http://schemas.openxmlformats.org/officeDocument/2006/relationships/image" Target="media/image238.png"/><Relationship Id="rId71" Type="http://schemas.openxmlformats.org/officeDocument/2006/relationships/oleObject" Target="embeddings/oleObject20.bin"/><Relationship Id="rId92" Type="http://schemas.openxmlformats.org/officeDocument/2006/relationships/image" Target="media/image55.wmf"/><Relationship Id="rId213" Type="http://schemas.openxmlformats.org/officeDocument/2006/relationships/oleObject" Target="embeddings/oleObject79.bin"/><Relationship Id="rId234" Type="http://schemas.openxmlformats.org/officeDocument/2006/relationships/image" Target="media/image138.wmf"/><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image" Target="media/image149.wmf"/><Relationship Id="rId276" Type="http://schemas.openxmlformats.org/officeDocument/2006/relationships/image" Target="media/image162.emf"/><Relationship Id="rId297" Type="http://schemas.openxmlformats.org/officeDocument/2006/relationships/image" Target="media/image173.wmf"/><Relationship Id="rId40" Type="http://schemas.openxmlformats.org/officeDocument/2006/relationships/oleObject" Target="embeddings/oleObject10.bin"/><Relationship Id="rId115" Type="http://schemas.openxmlformats.org/officeDocument/2006/relationships/image" Target="media/image66.wmf"/><Relationship Id="rId136" Type="http://schemas.openxmlformats.org/officeDocument/2006/relationships/oleObject" Target="embeddings/oleObject53.bin"/><Relationship Id="rId157" Type="http://schemas.openxmlformats.org/officeDocument/2006/relationships/image" Target="media/image92.png"/><Relationship Id="rId178" Type="http://schemas.openxmlformats.org/officeDocument/2006/relationships/oleObject" Target="embeddings/oleObject63.bin"/><Relationship Id="rId301" Type="http://schemas.openxmlformats.org/officeDocument/2006/relationships/image" Target="media/image175.gif"/><Relationship Id="rId322" Type="http://schemas.openxmlformats.org/officeDocument/2006/relationships/oleObject" Target="embeddings/oleObject127.bin"/><Relationship Id="rId343" Type="http://schemas.openxmlformats.org/officeDocument/2006/relationships/image" Target="media/image201.wmf"/><Relationship Id="rId364" Type="http://schemas.openxmlformats.org/officeDocument/2006/relationships/oleObject" Target="embeddings/oleObject146.bin"/><Relationship Id="rId61" Type="http://schemas.openxmlformats.org/officeDocument/2006/relationships/oleObject" Target="embeddings/oleObject15.bin"/><Relationship Id="rId82" Type="http://schemas.openxmlformats.org/officeDocument/2006/relationships/image" Target="media/image50.wmf"/><Relationship Id="rId199" Type="http://schemas.openxmlformats.org/officeDocument/2006/relationships/image" Target="media/image119.emf"/><Relationship Id="rId203" Type="http://schemas.openxmlformats.org/officeDocument/2006/relationships/oleObject" Target="embeddings/oleObject74.bin"/><Relationship Id="rId385" Type="http://schemas.openxmlformats.org/officeDocument/2006/relationships/image" Target="media/image228.gif"/><Relationship Id="rId19" Type="http://schemas.openxmlformats.org/officeDocument/2006/relationships/oleObject" Target="embeddings/oleObject2.bin"/><Relationship Id="rId224" Type="http://schemas.openxmlformats.org/officeDocument/2006/relationships/image" Target="media/image134.wmf"/><Relationship Id="rId245" Type="http://schemas.openxmlformats.org/officeDocument/2006/relationships/image" Target="media/image144.wmf"/><Relationship Id="rId266" Type="http://schemas.openxmlformats.org/officeDocument/2006/relationships/oleObject" Target="embeddings/oleObject104.bin"/><Relationship Id="rId287" Type="http://schemas.openxmlformats.org/officeDocument/2006/relationships/image" Target="media/image168.wmf"/><Relationship Id="rId30" Type="http://schemas.openxmlformats.org/officeDocument/2006/relationships/image" Target="media/image16.gif"/><Relationship Id="rId105" Type="http://schemas.openxmlformats.org/officeDocument/2006/relationships/image" Target="media/image61.wmf"/><Relationship Id="rId126" Type="http://schemas.openxmlformats.org/officeDocument/2006/relationships/oleObject" Target="embeddings/oleObject48.bin"/><Relationship Id="rId147" Type="http://schemas.openxmlformats.org/officeDocument/2006/relationships/image" Target="media/image82.gif"/><Relationship Id="rId168" Type="http://schemas.openxmlformats.org/officeDocument/2006/relationships/image" Target="media/image101.jpeg"/><Relationship Id="rId312" Type="http://schemas.openxmlformats.org/officeDocument/2006/relationships/oleObject" Target="embeddings/oleObject122.bin"/><Relationship Id="rId333" Type="http://schemas.openxmlformats.org/officeDocument/2006/relationships/image" Target="media/image196.wmf"/><Relationship Id="rId354" Type="http://schemas.openxmlformats.org/officeDocument/2006/relationships/oleObject" Target="embeddings/oleObject141.bin"/><Relationship Id="rId51" Type="http://schemas.openxmlformats.org/officeDocument/2006/relationships/image" Target="media/image34.png"/><Relationship Id="rId72" Type="http://schemas.openxmlformats.org/officeDocument/2006/relationships/image" Target="media/image45.wmf"/><Relationship Id="rId93" Type="http://schemas.openxmlformats.org/officeDocument/2006/relationships/oleObject" Target="embeddings/oleObject31.bin"/><Relationship Id="rId189" Type="http://schemas.openxmlformats.org/officeDocument/2006/relationships/image" Target="media/image114.wmf"/><Relationship Id="rId375" Type="http://schemas.openxmlformats.org/officeDocument/2006/relationships/image" Target="media/image218.gif"/><Relationship Id="rId396" Type="http://schemas.openxmlformats.org/officeDocument/2006/relationships/image" Target="media/image239.png"/><Relationship Id="rId3" Type="http://schemas.openxmlformats.org/officeDocument/2006/relationships/styles" Target="styles.xml"/><Relationship Id="rId214" Type="http://schemas.openxmlformats.org/officeDocument/2006/relationships/image" Target="media/image128.wmf"/><Relationship Id="rId235" Type="http://schemas.openxmlformats.org/officeDocument/2006/relationships/oleObject" Target="embeddings/oleObject90.bin"/><Relationship Id="rId256" Type="http://schemas.openxmlformats.org/officeDocument/2006/relationships/oleObject" Target="embeddings/oleObject100.bin"/><Relationship Id="rId277" Type="http://schemas.openxmlformats.org/officeDocument/2006/relationships/image" Target="media/image163.wmf"/><Relationship Id="rId298" Type="http://schemas.openxmlformats.org/officeDocument/2006/relationships/oleObject" Target="embeddings/oleObject118.bin"/><Relationship Id="rId116" Type="http://schemas.openxmlformats.org/officeDocument/2006/relationships/oleObject" Target="embeddings/oleObject43.bin"/><Relationship Id="rId137" Type="http://schemas.openxmlformats.org/officeDocument/2006/relationships/image" Target="media/image77.wmf"/><Relationship Id="rId158" Type="http://schemas.openxmlformats.org/officeDocument/2006/relationships/image" Target="media/image93.png"/><Relationship Id="rId302" Type="http://schemas.openxmlformats.org/officeDocument/2006/relationships/image" Target="media/image176.png"/><Relationship Id="rId323" Type="http://schemas.openxmlformats.org/officeDocument/2006/relationships/image" Target="media/image189.wmf"/><Relationship Id="rId344" Type="http://schemas.openxmlformats.org/officeDocument/2006/relationships/oleObject" Target="embeddings/oleObject136.bin"/><Relationship Id="rId20" Type="http://schemas.openxmlformats.org/officeDocument/2006/relationships/image" Target="media/image11.wmf"/><Relationship Id="rId41" Type="http://schemas.openxmlformats.org/officeDocument/2006/relationships/image" Target="media/image24.gif"/><Relationship Id="rId62" Type="http://schemas.openxmlformats.org/officeDocument/2006/relationships/image" Target="media/image40.wmf"/><Relationship Id="rId83" Type="http://schemas.openxmlformats.org/officeDocument/2006/relationships/oleObject" Target="embeddings/oleObject26.bin"/><Relationship Id="rId179" Type="http://schemas.openxmlformats.org/officeDocument/2006/relationships/image" Target="media/image109.wmf"/><Relationship Id="rId365" Type="http://schemas.openxmlformats.org/officeDocument/2006/relationships/image" Target="media/image212.wmf"/><Relationship Id="rId386" Type="http://schemas.openxmlformats.org/officeDocument/2006/relationships/image" Target="media/image229.gif"/><Relationship Id="rId190" Type="http://schemas.openxmlformats.org/officeDocument/2006/relationships/oleObject" Target="embeddings/oleObject69.bin"/><Relationship Id="rId204" Type="http://schemas.openxmlformats.org/officeDocument/2006/relationships/image" Target="media/image123.wmf"/><Relationship Id="rId225" Type="http://schemas.openxmlformats.org/officeDocument/2006/relationships/oleObject" Target="embeddings/oleObject84.bin"/><Relationship Id="rId246" Type="http://schemas.openxmlformats.org/officeDocument/2006/relationships/oleObject" Target="embeddings/oleObject95.bin"/><Relationship Id="rId267" Type="http://schemas.openxmlformats.org/officeDocument/2006/relationships/image" Target="media/image156.wmf"/><Relationship Id="rId288" Type="http://schemas.openxmlformats.org/officeDocument/2006/relationships/oleObject" Target="embeddings/oleObject113.bin"/><Relationship Id="rId106" Type="http://schemas.openxmlformats.org/officeDocument/2006/relationships/oleObject" Target="embeddings/oleObject38.bin"/><Relationship Id="rId127" Type="http://schemas.openxmlformats.org/officeDocument/2006/relationships/image" Target="media/image72.wmf"/><Relationship Id="rId313" Type="http://schemas.openxmlformats.org/officeDocument/2006/relationships/image" Target="media/image184.wmf"/><Relationship Id="rId10" Type="http://schemas.openxmlformats.org/officeDocument/2006/relationships/image" Target="media/image3.jpeg"/><Relationship Id="rId31" Type="http://schemas.openxmlformats.org/officeDocument/2006/relationships/image" Target="media/image17.gif"/><Relationship Id="rId52" Type="http://schemas.openxmlformats.org/officeDocument/2006/relationships/image" Target="media/image35.wmf"/><Relationship Id="rId73" Type="http://schemas.openxmlformats.org/officeDocument/2006/relationships/oleObject" Target="embeddings/oleObject21.bin"/><Relationship Id="rId94" Type="http://schemas.openxmlformats.org/officeDocument/2006/relationships/image" Target="media/image56.wmf"/><Relationship Id="rId148" Type="http://schemas.openxmlformats.org/officeDocument/2006/relationships/image" Target="media/image83.gif"/><Relationship Id="rId169" Type="http://schemas.openxmlformats.org/officeDocument/2006/relationships/image" Target="media/image102.jpeg"/><Relationship Id="rId334" Type="http://schemas.openxmlformats.org/officeDocument/2006/relationships/oleObject" Target="embeddings/oleObject131.bin"/><Relationship Id="rId355" Type="http://schemas.openxmlformats.org/officeDocument/2006/relationships/image" Target="media/image207.wmf"/><Relationship Id="rId376" Type="http://schemas.openxmlformats.org/officeDocument/2006/relationships/image" Target="media/image219.gif"/><Relationship Id="rId397" Type="http://schemas.openxmlformats.org/officeDocument/2006/relationships/image" Target="media/image240.png"/><Relationship Id="rId4" Type="http://schemas.openxmlformats.org/officeDocument/2006/relationships/settings" Target="settings.xml"/><Relationship Id="rId180" Type="http://schemas.openxmlformats.org/officeDocument/2006/relationships/oleObject" Target="embeddings/oleObject64.bin"/><Relationship Id="rId215" Type="http://schemas.openxmlformats.org/officeDocument/2006/relationships/oleObject" Target="embeddings/oleObject80.bin"/><Relationship Id="rId236" Type="http://schemas.openxmlformats.org/officeDocument/2006/relationships/image" Target="media/image139.wmf"/><Relationship Id="rId257" Type="http://schemas.openxmlformats.org/officeDocument/2006/relationships/image" Target="media/image150.png"/><Relationship Id="rId278" Type="http://schemas.openxmlformats.org/officeDocument/2006/relationships/oleObject" Target="embeddings/oleObject108.bin"/><Relationship Id="rId303" Type="http://schemas.openxmlformats.org/officeDocument/2006/relationships/image" Target="media/image177.png"/><Relationship Id="rId42" Type="http://schemas.openxmlformats.org/officeDocument/2006/relationships/image" Target="media/image25.gif"/><Relationship Id="rId84" Type="http://schemas.openxmlformats.org/officeDocument/2006/relationships/image" Target="media/image51.wmf"/><Relationship Id="rId138" Type="http://schemas.openxmlformats.org/officeDocument/2006/relationships/oleObject" Target="embeddings/oleObject54.bin"/><Relationship Id="rId345" Type="http://schemas.openxmlformats.org/officeDocument/2006/relationships/image" Target="media/image202.wmf"/><Relationship Id="rId387" Type="http://schemas.openxmlformats.org/officeDocument/2006/relationships/image" Target="media/image230.gif"/><Relationship Id="rId191" Type="http://schemas.openxmlformats.org/officeDocument/2006/relationships/image" Target="media/image115.wmf"/><Relationship Id="rId205" Type="http://schemas.openxmlformats.org/officeDocument/2006/relationships/oleObject" Target="embeddings/oleObject75.bin"/><Relationship Id="rId247" Type="http://schemas.openxmlformats.org/officeDocument/2006/relationships/image" Target="media/image1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E2638-15DC-4334-B3C6-B46B3D19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52</Pages>
  <Words>9300</Words>
  <Characters>53016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Атлант</Company>
  <LinksUpToDate>false</LinksUpToDate>
  <CharactersWithSpaces>62192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Белый</cp:lastModifiedBy>
  <cp:revision>72</cp:revision>
  <dcterms:created xsi:type="dcterms:W3CDTF">2013-01-28T10:15:00Z</dcterms:created>
  <dcterms:modified xsi:type="dcterms:W3CDTF">2013-01-29T11:54:00Z</dcterms:modified>
</cp:coreProperties>
</file>