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EC" w:rsidRPr="00957A66" w:rsidRDefault="008925EC" w:rsidP="00ED057E">
      <w:pPr>
        <w:pStyle w:val="a3"/>
        <w:numPr>
          <w:ilvl w:val="0"/>
          <w:numId w:val="1"/>
        </w:numPr>
        <w:spacing w:after="0" w:line="240" w:lineRule="auto"/>
        <w:ind w:left="0"/>
        <w:rPr>
          <w:rFonts w:ascii="Times New Roman" w:hAnsi="Times New Roman" w:cs="Times New Roman"/>
          <w:b/>
          <w:color w:val="000000" w:themeColor="text1"/>
          <w:sz w:val="24"/>
        </w:rPr>
      </w:pPr>
      <w:r w:rsidRPr="00957A66">
        <w:rPr>
          <w:rFonts w:ascii="Times New Roman" w:hAnsi="Times New Roman" w:cs="Times New Roman"/>
          <w:b/>
          <w:color w:val="000000" w:themeColor="text1"/>
          <w:sz w:val="24"/>
        </w:rPr>
        <w:t>Электрическая цепь. Пассивные и активные элементы электрической цепи. Классификация электрических цепей.</w:t>
      </w:r>
    </w:p>
    <w:p w:rsidR="008925EC" w:rsidRPr="00957A66" w:rsidRDefault="008925EC" w:rsidP="00ED057E">
      <w:pPr>
        <w:pStyle w:val="a3"/>
        <w:spacing w:after="0" w:line="240" w:lineRule="auto"/>
        <w:ind w:left="0"/>
        <w:rPr>
          <w:rFonts w:ascii="Times New Roman" w:hAnsi="Times New Roman" w:cs="Times New Roman"/>
          <w:b/>
          <w:color w:val="000000" w:themeColor="text1"/>
          <w:sz w:val="24"/>
        </w:rPr>
      </w:pPr>
    </w:p>
    <w:p w:rsidR="008925EC" w:rsidRPr="00957A66" w:rsidRDefault="008925EC" w:rsidP="00ED057E">
      <w:pPr>
        <w:spacing w:after="0" w:line="259" w:lineRule="auto"/>
        <w:rPr>
          <w:rFonts w:ascii="Times New Roman" w:hAnsi="Times New Roman" w:cs="Times New Roman"/>
          <w:color w:val="000000" w:themeColor="text1"/>
          <w:sz w:val="32"/>
          <w:szCs w:val="32"/>
        </w:rPr>
      </w:pPr>
      <w:proofErr w:type="spellStart"/>
      <w:proofErr w:type="gramStart"/>
      <w:r w:rsidRPr="00957A66">
        <w:rPr>
          <w:rFonts w:ascii="Times New Roman" w:hAnsi="Times New Roman" w:cs="Times New Roman"/>
          <w:b/>
          <w:bCs/>
          <w:color w:val="000000" w:themeColor="text1"/>
          <w:sz w:val="32"/>
          <w:szCs w:val="32"/>
          <w:shd w:val="clear" w:color="auto" w:fill="FFFFFF"/>
        </w:rPr>
        <w:t>Электри́ческая</w:t>
      </w:r>
      <w:proofErr w:type="spellEnd"/>
      <w:proofErr w:type="gramEnd"/>
      <w:r w:rsidRPr="00957A66">
        <w:rPr>
          <w:rFonts w:ascii="Times New Roman" w:hAnsi="Times New Roman" w:cs="Times New Roman"/>
          <w:b/>
          <w:bCs/>
          <w:color w:val="000000" w:themeColor="text1"/>
          <w:sz w:val="32"/>
          <w:szCs w:val="32"/>
          <w:shd w:val="clear" w:color="auto" w:fill="FFFFFF"/>
        </w:rPr>
        <w:t xml:space="preserve"> цепь</w:t>
      </w:r>
      <w:r w:rsidRPr="00957A66">
        <w:rPr>
          <w:rStyle w:val="apple-converted-space"/>
          <w:rFonts w:ascii="Times New Roman" w:hAnsi="Times New Roman" w:cs="Times New Roman"/>
          <w:color w:val="000000" w:themeColor="text1"/>
          <w:sz w:val="32"/>
          <w:szCs w:val="32"/>
          <w:shd w:val="clear" w:color="auto" w:fill="FFFFFF"/>
        </w:rPr>
        <w:t> </w:t>
      </w:r>
      <w:r w:rsidRPr="00957A66">
        <w:rPr>
          <w:rFonts w:ascii="Times New Roman" w:hAnsi="Times New Roman" w:cs="Times New Roman"/>
          <w:color w:val="000000" w:themeColor="text1"/>
          <w:sz w:val="32"/>
          <w:szCs w:val="32"/>
          <w:shd w:val="clear" w:color="auto" w:fill="FFFFFF"/>
        </w:rPr>
        <w:t xml:space="preserve"> — совокупность устройств, </w:t>
      </w:r>
      <w:hyperlink r:id="rId6" w:tooltip="Электронные компоненты" w:history="1">
        <w:r w:rsidRPr="00957A66">
          <w:rPr>
            <w:rStyle w:val="a4"/>
            <w:rFonts w:ascii="Times New Roman" w:hAnsi="Times New Roman" w:cs="Times New Roman"/>
            <w:color w:val="000000" w:themeColor="text1"/>
            <w:sz w:val="32"/>
            <w:szCs w:val="32"/>
            <w:shd w:val="clear" w:color="auto" w:fill="FFFFFF"/>
          </w:rPr>
          <w:t>элементов</w:t>
        </w:r>
      </w:hyperlink>
      <w:r w:rsidRPr="00957A66">
        <w:rPr>
          <w:rFonts w:ascii="Times New Roman" w:hAnsi="Times New Roman" w:cs="Times New Roman"/>
          <w:color w:val="000000" w:themeColor="text1"/>
          <w:sz w:val="32"/>
          <w:szCs w:val="32"/>
          <w:shd w:val="clear" w:color="auto" w:fill="FFFFFF"/>
        </w:rPr>
        <w:t>, предназначенных для протекания</w:t>
      </w:r>
      <w:r w:rsidRPr="00957A66">
        <w:rPr>
          <w:rStyle w:val="apple-converted-space"/>
          <w:rFonts w:ascii="Times New Roman" w:hAnsi="Times New Roman" w:cs="Times New Roman"/>
          <w:color w:val="000000" w:themeColor="text1"/>
          <w:sz w:val="32"/>
          <w:szCs w:val="32"/>
          <w:shd w:val="clear" w:color="auto" w:fill="FFFFFF"/>
        </w:rPr>
        <w:t> </w:t>
      </w:r>
      <w:hyperlink r:id="rId7" w:tooltip="Электрический ток" w:history="1">
        <w:r w:rsidRPr="00957A66">
          <w:rPr>
            <w:rStyle w:val="a4"/>
            <w:rFonts w:ascii="Times New Roman" w:hAnsi="Times New Roman" w:cs="Times New Roman"/>
            <w:color w:val="000000" w:themeColor="text1"/>
            <w:sz w:val="32"/>
            <w:szCs w:val="32"/>
            <w:shd w:val="clear" w:color="auto" w:fill="FFFFFF"/>
          </w:rPr>
          <w:t>электрического тока</w:t>
        </w:r>
      </w:hyperlink>
      <w:r w:rsidRPr="00957A66">
        <w:rPr>
          <w:rFonts w:ascii="Times New Roman" w:hAnsi="Times New Roman" w:cs="Times New Roman"/>
          <w:color w:val="000000" w:themeColor="text1"/>
          <w:sz w:val="32"/>
          <w:szCs w:val="32"/>
          <w:shd w:val="clear" w:color="auto" w:fill="FFFFFF"/>
        </w:rPr>
        <w:t xml:space="preserve">, электромагнитные процессы в которых могут быть описаны с помощью понятий </w:t>
      </w:r>
      <w:hyperlink r:id="rId8" w:tooltip="Сила тока" w:history="1">
        <w:r w:rsidRPr="00957A66">
          <w:rPr>
            <w:rStyle w:val="a4"/>
            <w:rFonts w:ascii="Times New Roman" w:hAnsi="Times New Roman" w:cs="Times New Roman"/>
            <w:color w:val="000000" w:themeColor="text1"/>
            <w:sz w:val="32"/>
            <w:szCs w:val="32"/>
            <w:shd w:val="clear" w:color="auto" w:fill="FFFFFF"/>
          </w:rPr>
          <w:t>сила тока</w:t>
        </w:r>
      </w:hyperlink>
      <w:r w:rsidRPr="00957A66">
        <w:rPr>
          <w:rStyle w:val="apple-converted-space"/>
          <w:rFonts w:ascii="Times New Roman" w:hAnsi="Times New Roman" w:cs="Times New Roman"/>
          <w:color w:val="000000" w:themeColor="text1"/>
          <w:sz w:val="32"/>
          <w:szCs w:val="32"/>
          <w:shd w:val="clear" w:color="auto" w:fill="FFFFFF"/>
        </w:rPr>
        <w:t> </w:t>
      </w:r>
      <w:r w:rsidRPr="00957A66">
        <w:rPr>
          <w:rFonts w:ascii="Times New Roman" w:hAnsi="Times New Roman" w:cs="Times New Roman"/>
          <w:color w:val="000000" w:themeColor="text1"/>
          <w:sz w:val="32"/>
          <w:szCs w:val="32"/>
          <w:shd w:val="clear" w:color="auto" w:fill="FFFFFF"/>
        </w:rPr>
        <w:t>и</w:t>
      </w:r>
      <w:r w:rsidRPr="00957A66">
        <w:rPr>
          <w:rStyle w:val="apple-converted-space"/>
          <w:rFonts w:ascii="Times New Roman" w:hAnsi="Times New Roman" w:cs="Times New Roman"/>
          <w:color w:val="000000" w:themeColor="text1"/>
          <w:sz w:val="32"/>
          <w:szCs w:val="32"/>
          <w:shd w:val="clear" w:color="auto" w:fill="FFFFFF"/>
        </w:rPr>
        <w:t> </w:t>
      </w:r>
      <w:hyperlink r:id="rId9" w:tooltip="Электрическое напряжение" w:history="1">
        <w:r w:rsidRPr="00957A66">
          <w:rPr>
            <w:rStyle w:val="a4"/>
            <w:rFonts w:ascii="Times New Roman" w:hAnsi="Times New Roman" w:cs="Times New Roman"/>
            <w:color w:val="000000" w:themeColor="text1"/>
            <w:sz w:val="32"/>
            <w:szCs w:val="32"/>
            <w:shd w:val="clear" w:color="auto" w:fill="FFFFFF"/>
          </w:rPr>
          <w:t>напряжение</w:t>
        </w:r>
      </w:hyperlink>
      <w:r w:rsidRPr="00957A66">
        <w:rPr>
          <w:rFonts w:ascii="Times New Roman" w:hAnsi="Times New Roman" w:cs="Times New Roman"/>
          <w:color w:val="000000" w:themeColor="text1"/>
          <w:sz w:val="32"/>
          <w:szCs w:val="32"/>
          <w:shd w:val="clear" w:color="auto" w:fill="FFFFFF"/>
        </w:rPr>
        <w:t>.</w:t>
      </w:r>
    </w:p>
    <w:p w:rsidR="008925EC" w:rsidRPr="00957A66" w:rsidRDefault="008925EC" w:rsidP="00ED057E">
      <w:pPr>
        <w:pStyle w:val="2"/>
        <w:ind w:left="0"/>
        <w:rPr>
          <w:color w:val="000000" w:themeColor="text1"/>
          <w:sz w:val="32"/>
          <w:szCs w:val="32"/>
        </w:rPr>
      </w:pPr>
      <w:r w:rsidRPr="00957A66">
        <w:rPr>
          <w:color w:val="000000" w:themeColor="text1"/>
          <w:sz w:val="32"/>
          <w:szCs w:val="32"/>
          <w:u w:val="single"/>
        </w:rPr>
        <w:t>Активные элементы</w:t>
      </w:r>
      <w:r w:rsidRPr="00957A66">
        <w:rPr>
          <w:color w:val="000000" w:themeColor="text1"/>
          <w:sz w:val="32"/>
          <w:szCs w:val="32"/>
        </w:rPr>
        <w:t xml:space="preserve"> – это источники электрической энергии. Различают источники напряжения и источники тока.</w:t>
      </w:r>
    </w:p>
    <w:p w:rsidR="008925EC" w:rsidRPr="00957A66" w:rsidRDefault="008925EC" w:rsidP="00ED057E">
      <w:pPr>
        <w:pStyle w:val="a3"/>
        <w:spacing w:after="0"/>
        <w:ind w:left="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u w:val="single"/>
        </w:rPr>
        <w:t>Пассивные элементы</w:t>
      </w:r>
      <w:r w:rsidRPr="00957A66">
        <w:rPr>
          <w:rFonts w:ascii="Times New Roman" w:hAnsi="Times New Roman" w:cs="Times New Roman"/>
          <w:color w:val="000000" w:themeColor="text1"/>
          <w:sz w:val="32"/>
          <w:szCs w:val="32"/>
        </w:rPr>
        <w:t xml:space="preserve"> – это сопротивления, индуктивности, емкости.</w:t>
      </w:r>
    </w:p>
    <w:p w:rsidR="008925EC" w:rsidRPr="00957A66" w:rsidRDefault="008925EC" w:rsidP="00ED057E">
      <w:pPr>
        <w:pStyle w:val="2"/>
        <w:ind w:left="0"/>
        <w:rPr>
          <w:color w:val="000000" w:themeColor="text1"/>
          <w:sz w:val="32"/>
          <w:szCs w:val="32"/>
        </w:rPr>
      </w:pPr>
      <w:r w:rsidRPr="00957A66">
        <w:rPr>
          <w:color w:val="000000" w:themeColor="text1"/>
          <w:sz w:val="32"/>
          <w:szCs w:val="32"/>
        </w:rPr>
        <w:t>По наличию данных элементов различают соответственно активные и пассивные цепи.</w:t>
      </w: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Default="008925EC" w:rsidP="00ED057E">
      <w:pPr>
        <w:pStyle w:val="a3"/>
        <w:spacing w:after="0" w:line="240" w:lineRule="auto"/>
        <w:ind w:left="0"/>
        <w:rPr>
          <w:rFonts w:ascii="Times New Roman" w:hAnsi="Times New Roman" w:cs="Times New Roman"/>
          <w:color w:val="000000" w:themeColor="text1"/>
          <w:sz w:val="24"/>
        </w:rPr>
      </w:pPr>
    </w:p>
    <w:p w:rsidR="00ED057E" w:rsidRPr="00957A66" w:rsidRDefault="00ED057E" w:rsidP="00ED057E">
      <w:pPr>
        <w:pStyle w:val="a3"/>
        <w:spacing w:after="0" w:line="240" w:lineRule="auto"/>
        <w:ind w:left="0"/>
        <w:rPr>
          <w:rFonts w:ascii="Times New Roman" w:hAnsi="Times New Roman" w:cs="Times New Roman"/>
          <w:color w:val="000000" w:themeColor="text1"/>
          <w:sz w:val="24"/>
        </w:rPr>
      </w:pPr>
    </w:p>
    <w:p w:rsidR="008925EC" w:rsidRPr="00ED057E" w:rsidRDefault="008925EC" w:rsidP="00ED057E">
      <w:pPr>
        <w:pStyle w:val="a3"/>
        <w:numPr>
          <w:ilvl w:val="0"/>
          <w:numId w:val="1"/>
        </w:numPr>
        <w:spacing w:after="0" w:line="240" w:lineRule="auto"/>
        <w:rPr>
          <w:rFonts w:ascii="Times New Roman" w:hAnsi="Times New Roman" w:cs="Times New Roman"/>
          <w:b/>
          <w:color w:val="000000" w:themeColor="text1"/>
          <w:sz w:val="24"/>
          <w:szCs w:val="24"/>
        </w:rPr>
      </w:pPr>
      <w:r w:rsidRPr="00ED057E">
        <w:rPr>
          <w:rFonts w:ascii="Times New Roman" w:hAnsi="Times New Roman" w:cs="Times New Roman"/>
          <w:b/>
          <w:color w:val="000000" w:themeColor="text1"/>
          <w:sz w:val="24"/>
          <w:szCs w:val="24"/>
        </w:rPr>
        <w:lastRenderedPageBreak/>
        <w:t>Электрический ток. Положительное направление электрического тока, напряжения. Численное определение электрического тока.</w:t>
      </w:r>
    </w:p>
    <w:p w:rsidR="00ED057E" w:rsidRPr="00ED057E" w:rsidRDefault="00ED057E" w:rsidP="00ED057E">
      <w:pPr>
        <w:pStyle w:val="a3"/>
        <w:spacing w:after="0" w:line="240" w:lineRule="auto"/>
        <w:rPr>
          <w:rFonts w:ascii="Times New Roman" w:hAnsi="Times New Roman" w:cs="Times New Roman"/>
          <w:b/>
          <w:color w:val="000000" w:themeColor="text1"/>
          <w:sz w:val="24"/>
          <w:szCs w:val="24"/>
        </w:rPr>
      </w:pPr>
    </w:p>
    <w:p w:rsidR="008925EC" w:rsidRPr="00957A66" w:rsidRDefault="008925EC" w:rsidP="00ED057E">
      <w:pPr>
        <w:pStyle w:val="2"/>
        <w:ind w:left="0"/>
        <w:jc w:val="left"/>
        <w:rPr>
          <w:color w:val="000000" w:themeColor="text1"/>
          <w:sz w:val="32"/>
          <w:szCs w:val="32"/>
        </w:rPr>
      </w:pPr>
      <w:r w:rsidRPr="00957A66">
        <w:rPr>
          <w:b/>
          <w:color w:val="000000" w:themeColor="text1"/>
          <w:sz w:val="32"/>
          <w:szCs w:val="32"/>
        </w:rPr>
        <w:t>Электрический ток</w:t>
      </w:r>
      <w:r w:rsidRPr="00957A66">
        <w:rPr>
          <w:color w:val="000000" w:themeColor="text1"/>
          <w:sz w:val="32"/>
          <w:szCs w:val="32"/>
        </w:rPr>
        <w:t xml:space="preserve"> в общем случае представляет собой движения электрических зарядов отрицательного и положительного знаков в разные стороны.</w:t>
      </w:r>
    </w:p>
    <w:p w:rsidR="008925EC" w:rsidRPr="00957A66" w:rsidRDefault="008925EC" w:rsidP="00ED057E">
      <w:pPr>
        <w:pStyle w:val="2"/>
        <w:ind w:left="0" w:firstLine="426"/>
        <w:jc w:val="left"/>
        <w:rPr>
          <w:color w:val="000000" w:themeColor="text1"/>
          <w:sz w:val="32"/>
          <w:szCs w:val="32"/>
        </w:rPr>
      </w:pPr>
      <w:r w:rsidRPr="00957A66">
        <w:rPr>
          <w:color w:val="000000" w:themeColor="text1"/>
          <w:sz w:val="32"/>
          <w:szCs w:val="32"/>
          <w:u w:val="single"/>
        </w:rPr>
        <w:t>Численно ток</w:t>
      </w:r>
      <w:r w:rsidRPr="00957A66">
        <w:rPr>
          <w:color w:val="000000" w:themeColor="text1"/>
          <w:sz w:val="32"/>
          <w:szCs w:val="32"/>
        </w:rPr>
        <w:t xml:space="preserve"> определяется как придел отношения количества электричества, переносимого заряженными частицами сквозь рассматриваемое поперечное сечение проводника за некоторый промежуток времени, к этому времени, при условии, что данный промежуток времени стремится к нулю:</w:t>
      </w:r>
    </w:p>
    <w:p w:rsidR="008925EC" w:rsidRPr="00957A66" w:rsidRDefault="008925EC" w:rsidP="00ED057E">
      <w:pPr>
        <w:pStyle w:val="2"/>
        <w:ind w:left="0" w:firstLine="426"/>
        <w:jc w:val="left"/>
        <w:rPr>
          <w:color w:val="000000" w:themeColor="text1"/>
          <w:sz w:val="32"/>
          <w:szCs w:val="32"/>
        </w:rPr>
      </w:pPr>
      <w:r w:rsidRPr="00957A66">
        <w:rPr>
          <w:color w:val="000000" w:themeColor="text1"/>
          <w:position w:val="-24"/>
          <w:sz w:val="32"/>
          <w:szCs w:val="32"/>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1.5pt" o:ole="">
            <v:imagedata r:id="rId10" o:title=""/>
          </v:shape>
          <o:OLEObject Type="Embed" ProgID="Equation.3" ShapeID="_x0000_i1025" DrawAspect="Content" ObjectID="_1450635196" r:id="rId11"/>
        </w:object>
      </w:r>
    </w:p>
    <w:p w:rsidR="008925EC" w:rsidRPr="00957A66" w:rsidRDefault="008925EC" w:rsidP="00ED057E">
      <w:pPr>
        <w:pStyle w:val="2"/>
        <w:ind w:left="0" w:firstLine="426"/>
        <w:jc w:val="left"/>
        <w:rPr>
          <w:color w:val="000000" w:themeColor="text1"/>
          <w:sz w:val="32"/>
          <w:szCs w:val="32"/>
        </w:rPr>
      </w:pPr>
      <w:r w:rsidRPr="00957A66">
        <w:rPr>
          <w:color w:val="000000" w:themeColor="text1"/>
          <w:sz w:val="32"/>
          <w:szCs w:val="32"/>
        </w:rPr>
        <w:t xml:space="preserve">где  </w:t>
      </w:r>
      <w:r w:rsidRPr="00957A66">
        <w:rPr>
          <w:color w:val="000000" w:themeColor="text1"/>
          <w:sz w:val="32"/>
          <w:szCs w:val="32"/>
          <w:lang w:val="en-US"/>
        </w:rPr>
        <w:t>g</w:t>
      </w:r>
      <w:r w:rsidRPr="00957A66">
        <w:rPr>
          <w:color w:val="000000" w:themeColor="text1"/>
          <w:sz w:val="32"/>
          <w:szCs w:val="32"/>
        </w:rPr>
        <w:t xml:space="preserve"> - количество электричества, прошедшее через рассматриваемое сечение проводника за время </w:t>
      </w:r>
      <w:r w:rsidRPr="00957A66">
        <w:rPr>
          <w:color w:val="000000" w:themeColor="text1"/>
          <w:sz w:val="32"/>
          <w:szCs w:val="32"/>
          <w:lang w:val="en-US"/>
        </w:rPr>
        <w:t>t</w:t>
      </w:r>
      <w:r w:rsidRPr="00957A66">
        <w:rPr>
          <w:color w:val="000000" w:themeColor="text1"/>
          <w:sz w:val="32"/>
          <w:szCs w:val="32"/>
        </w:rPr>
        <w:t>.</w:t>
      </w:r>
    </w:p>
    <w:p w:rsidR="008925EC" w:rsidRPr="00957A66" w:rsidRDefault="008925EC" w:rsidP="00ED057E">
      <w:pPr>
        <w:pStyle w:val="2"/>
        <w:ind w:left="0" w:firstLine="426"/>
        <w:jc w:val="left"/>
        <w:rPr>
          <w:color w:val="000000" w:themeColor="text1"/>
          <w:sz w:val="32"/>
          <w:szCs w:val="32"/>
        </w:rPr>
      </w:pPr>
      <w:r w:rsidRPr="00957A66">
        <w:rPr>
          <w:color w:val="000000" w:themeColor="text1"/>
          <w:sz w:val="32"/>
          <w:szCs w:val="32"/>
        </w:rPr>
        <w:t xml:space="preserve">Положительное направление тока выбирается </w:t>
      </w:r>
      <w:r w:rsidRPr="00957A66">
        <w:rPr>
          <w:color w:val="000000" w:themeColor="text1"/>
          <w:sz w:val="32"/>
          <w:szCs w:val="32"/>
          <w:u w:val="single"/>
        </w:rPr>
        <w:t>произвольно</w:t>
      </w:r>
      <w:r w:rsidRPr="00957A66">
        <w:rPr>
          <w:color w:val="000000" w:themeColor="text1"/>
          <w:sz w:val="32"/>
          <w:szCs w:val="32"/>
        </w:rPr>
        <w:t xml:space="preserve"> и указывается стрелкой.</w:t>
      </w:r>
    </w:p>
    <w:p w:rsidR="008925EC" w:rsidRPr="00957A66" w:rsidRDefault="008925EC" w:rsidP="00ED057E">
      <w:pPr>
        <w:pStyle w:val="2"/>
        <w:ind w:left="0" w:firstLine="426"/>
        <w:jc w:val="left"/>
        <w:rPr>
          <w:color w:val="000000" w:themeColor="text1"/>
          <w:sz w:val="32"/>
          <w:szCs w:val="32"/>
        </w:rPr>
      </w:pPr>
      <w:r w:rsidRPr="00957A66">
        <w:rPr>
          <w:color w:val="000000" w:themeColor="text1"/>
          <w:sz w:val="32"/>
          <w:szCs w:val="32"/>
        </w:rPr>
        <w:t>Рассмотрим пассивный участок электрической цепи с выбранным положительным направлением тока:</w:t>
      </w:r>
    </w:p>
    <w:p w:rsidR="008925EC" w:rsidRPr="00957A66" w:rsidRDefault="008925EC" w:rsidP="00ED057E">
      <w:pPr>
        <w:pStyle w:val="2"/>
        <w:ind w:left="0" w:firstLine="426"/>
        <w:jc w:val="left"/>
        <w:rPr>
          <w:color w:val="000000" w:themeColor="text1"/>
          <w:sz w:val="32"/>
          <w:szCs w:val="32"/>
        </w:rPr>
      </w:pPr>
      <w:r w:rsidRPr="00957A66">
        <w:rPr>
          <w:noProof/>
          <w:color w:val="000000" w:themeColor="text1"/>
          <w:sz w:val="32"/>
          <w:szCs w:val="32"/>
        </w:rPr>
        <w:drawing>
          <wp:inline distT="0" distB="0" distL="0" distR="0">
            <wp:extent cx="1228725" cy="419100"/>
            <wp:effectExtent l="0" t="0" r="9525" b="0"/>
            <wp:docPr id="10" name="Рисунок 1" descr="рис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_1_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419100"/>
                    </a:xfrm>
                    <a:prstGeom prst="rect">
                      <a:avLst/>
                    </a:prstGeom>
                    <a:noFill/>
                    <a:ln>
                      <a:noFill/>
                    </a:ln>
                  </pic:spPr>
                </pic:pic>
              </a:graphicData>
            </a:graphic>
          </wp:inline>
        </w:drawing>
      </w:r>
    </w:p>
    <w:p w:rsidR="008925EC" w:rsidRPr="00957A66" w:rsidRDefault="008925EC" w:rsidP="00ED057E">
      <w:pPr>
        <w:pStyle w:val="2"/>
        <w:ind w:left="0" w:firstLine="426"/>
        <w:jc w:val="left"/>
        <w:rPr>
          <w:color w:val="000000" w:themeColor="text1"/>
          <w:sz w:val="32"/>
          <w:szCs w:val="32"/>
        </w:rPr>
      </w:pPr>
    </w:p>
    <w:p w:rsidR="008925EC" w:rsidRPr="00957A66" w:rsidRDefault="008925EC" w:rsidP="00ED057E">
      <w:pPr>
        <w:pStyle w:val="2"/>
        <w:ind w:left="0" w:firstLine="426"/>
        <w:jc w:val="left"/>
        <w:rPr>
          <w:color w:val="000000" w:themeColor="text1"/>
          <w:sz w:val="32"/>
          <w:szCs w:val="32"/>
        </w:rPr>
      </w:pPr>
      <w:r w:rsidRPr="00957A66">
        <w:rPr>
          <w:color w:val="000000" w:themeColor="text1"/>
          <w:sz w:val="32"/>
          <w:szCs w:val="32"/>
        </w:rPr>
        <w:t>При протекании тока от точки 1 к точке 2 подразумевается, что потенциал точки 1 выше потенциала точки 2.</w:t>
      </w:r>
    </w:p>
    <w:p w:rsidR="008925EC" w:rsidRPr="00957A66" w:rsidRDefault="008925EC" w:rsidP="00ED057E">
      <w:pPr>
        <w:pStyle w:val="2"/>
        <w:ind w:left="0" w:firstLine="426"/>
        <w:jc w:val="left"/>
        <w:rPr>
          <w:color w:val="000000" w:themeColor="text1"/>
          <w:sz w:val="32"/>
          <w:szCs w:val="32"/>
        </w:rPr>
      </w:pPr>
      <w:r w:rsidRPr="00957A66">
        <w:rPr>
          <w:color w:val="000000" w:themeColor="text1"/>
          <w:sz w:val="32"/>
          <w:szCs w:val="32"/>
        </w:rPr>
        <w:t xml:space="preserve">Под </w:t>
      </w:r>
      <w:r w:rsidRPr="00957A66">
        <w:rPr>
          <w:color w:val="000000" w:themeColor="text1"/>
          <w:sz w:val="32"/>
          <w:szCs w:val="32"/>
          <w:u w:val="single"/>
        </w:rPr>
        <w:t>напряжением</w:t>
      </w:r>
      <w:r w:rsidRPr="00957A66">
        <w:rPr>
          <w:color w:val="000000" w:themeColor="text1"/>
          <w:sz w:val="32"/>
          <w:szCs w:val="32"/>
        </w:rPr>
        <w:t xml:space="preserve"> на данном участке подразумевается разность электрических потенциалов точек 1 и 2.</w:t>
      </w:r>
    </w:p>
    <w:p w:rsidR="008925EC" w:rsidRPr="00957A66" w:rsidRDefault="008925EC" w:rsidP="00ED057E">
      <w:pPr>
        <w:pStyle w:val="2"/>
        <w:ind w:left="0" w:firstLine="426"/>
        <w:jc w:val="left"/>
        <w:rPr>
          <w:color w:val="000000" w:themeColor="text1"/>
          <w:sz w:val="32"/>
          <w:szCs w:val="32"/>
        </w:rPr>
      </w:pPr>
      <w:r w:rsidRPr="00957A66">
        <w:rPr>
          <w:color w:val="000000" w:themeColor="text1"/>
          <w:sz w:val="32"/>
          <w:szCs w:val="32"/>
        </w:rPr>
        <w:t>Единица измерения напряжения Вольт [</w:t>
      </w:r>
      <w:r w:rsidRPr="00957A66">
        <w:rPr>
          <w:color w:val="000000" w:themeColor="text1"/>
          <w:sz w:val="32"/>
          <w:szCs w:val="32"/>
          <w:lang w:val="en-US"/>
        </w:rPr>
        <w:t>B</w:t>
      </w:r>
      <w:r w:rsidRPr="00957A66">
        <w:rPr>
          <w:color w:val="000000" w:themeColor="text1"/>
          <w:sz w:val="32"/>
          <w:szCs w:val="32"/>
        </w:rPr>
        <w:t>].</w:t>
      </w:r>
    </w:p>
    <w:p w:rsidR="008925EC" w:rsidRPr="00957A66" w:rsidRDefault="008925EC" w:rsidP="00ED057E">
      <w:pPr>
        <w:pStyle w:val="2"/>
        <w:ind w:left="0" w:firstLine="426"/>
        <w:jc w:val="left"/>
        <w:rPr>
          <w:color w:val="000000" w:themeColor="text1"/>
          <w:sz w:val="32"/>
          <w:szCs w:val="32"/>
        </w:rPr>
      </w:pPr>
      <w:r w:rsidRPr="00957A66">
        <w:rPr>
          <w:color w:val="000000" w:themeColor="text1"/>
          <w:sz w:val="32"/>
          <w:szCs w:val="32"/>
        </w:rPr>
        <w:t xml:space="preserve">При условии, что </w:t>
      </w:r>
      <w:r w:rsidRPr="00957A66">
        <w:rPr>
          <w:color w:val="000000" w:themeColor="text1"/>
          <w:sz w:val="32"/>
          <w:szCs w:val="32"/>
        </w:rPr>
        <w:sym w:font="Symbol" w:char="F06A"/>
      </w:r>
      <w:r w:rsidRPr="00957A66">
        <w:rPr>
          <w:color w:val="000000" w:themeColor="text1"/>
          <w:sz w:val="32"/>
          <w:szCs w:val="32"/>
          <w:vertAlign w:val="subscript"/>
        </w:rPr>
        <w:t>1</w:t>
      </w:r>
      <w:r w:rsidRPr="00957A66">
        <w:rPr>
          <w:color w:val="000000" w:themeColor="text1"/>
          <w:sz w:val="32"/>
          <w:szCs w:val="32"/>
        </w:rPr>
        <w:t xml:space="preserve"> больше </w:t>
      </w:r>
      <w:r w:rsidRPr="00957A66">
        <w:rPr>
          <w:color w:val="000000" w:themeColor="text1"/>
          <w:sz w:val="32"/>
          <w:szCs w:val="32"/>
        </w:rPr>
        <w:sym w:font="Symbol" w:char="F06A"/>
      </w:r>
      <w:r w:rsidRPr="00957A66">
        <w:rPr>
          <w:color w:val="000000" w:themeColor="text1"/>
          <w:sz w:val="32"/>
          <w:szCs w:val="32"/>
          <w:vertAlign w:val="subscript"/>
        </w:rPr>
        <w:t>2</w:t>
      </w:r>
      <w:r w:rsidRPr="00957A66">
        <w:rPr>
          <w:color w:val="000000" w:themeColor="text1"/>
          <w:sz w:val="32"/>
          <w:szCs w:val="32"/>
        </w:rPr>
        <w:t xml:space="preserve"> </w:t>
      </w:r>
      <w:r w:rsidRPr="00957A66">
        <w:rPr>
          <w:color w:val="000000" w:themeColor="text1"/>
          <w:sz w:val="32"/>
          <w:szCs w:val="32"/>
          <w:lang w:val="en-US"/>
        </w:rPr>
        <w:t>U</w:t>
      </w:r>
      <w:r w:rsidRPr="00957A66">
        <w:rPr>
          <w:color w:val="000000" w:themeColor="text1"/>
          <w:sz w:val="32"/>
          <w:szCs w:val="32"/>
          <w:vertAlign w:val="subscript"/>
        </w:rPr>
        <w:t>12</w:t>
      </w:r>
      <w:r w:rsidRPr="00957A66">
        <w:rPr>
          <w:color w:val="000000" w:themeColor="text1"/>
          <w:sz w:val="32"/>
          <w:szCs w:val="32"/>
        </w:rPr>
        <w:t xml:space="preserve"> = </w:t>
      </w:r>
      <w:r w:rsidRPr="00957A66">
        <w:rPr>
          <w:color w:val="000000" w:themeColor="text1"/>
          <w:sz w:val="32"/>
          <w:szCs w:val="32"/>
        </w:rPr>
        <w:sym w:font="Symbol" w:char="F06A"/>
      </w:r>
      <w:r w:rsidRPr="00957A66">
        <w:rPr>
          <w:color w:val="000000" w:themeColor="text1"/>
          <w:sz w:val="32"/>
          <w:szCs w:val="32"/>
          <w:vertAlign w:val="subscript"/>
        </w:rPr>
        <w:t>1</w:t>
      </w:r>
      <w:r w:rsidRPr="00957A66">
        <w:rPr>
          <w:color w:val="000000" w:themeColor="text1"/>
          <w:sz w:val="32"/>
          <w:szCs w:val="32"/>
        </w:rPr>
        <w:t xml:space="preserve"> - </w:t>
      </w:r>
      <w:r w:rsidRPr="00957A66">
        <w:rPr>
          <w:color w:val="000000" w:themeColor="text1"/>
          <w:sz w:val="32"/>
          <w:szCs w:val="32"/>
        </w:rPr>
        <w:sym w:font="Symbol" w:char="F06A"/>
      </w:r>
      <w:r w:rsidRPr="00957A66">
        <w:rPr>
          <w:color w:val="000000" w:themeColor="text1"/>
          <w:sz w:val="32"/>
          <w:szCs w:val="32"/>
          <w:vertAlign w:val="subscript"/>
        </w:rPr>
        <w:t>2</w:t>
      </w:r>
      <w:r w:rsidRPr="00957A66">
        <w:rPr>
          <w:color w:val="000000" w:themeColor="text1"/>
          <w:sz w:val="32"/>
          <w:szCs w:val="32"/>
        </w:rPr>
        <w:t xml:space="preserve">  будет положительным.</w:t>
      </w:r>
    </w:p>
    <w:p w:rsidR="008925EC" w:rsidRPr="00957A66" w:rsidRDefault="008925EC" w:rsidP="00ED057E">
      <w:pPr>
        <w:pStyle w:val="2"/>
        <w:ind w:left="0" w:firstLine="426"/>
        <w:jc w:val="left"/>
        <w:rPr>
          <w:color w:val="000000" w:themeColor="text1"/>
          <w:sz w:val="32"/>
          <w:szCs w:val="32"/>
        </w:rPr>
      </w:pPr>
      <w:r w:rsidRPr="00957A66">
        <w:rPr>
          <w:color w:val="000000" w:themeColor="text1"/>
          <w:sz w:val="32"/>
          <w:szCs w:val="32"/>
        </w:rPr>
        <w:t>Порядок индексов при напряжении означают его выбранное положительное направление.</w:t>
      </w:r>
    </w:p>
    <w:p w:rsidR="008925EC" w:rsidRPr="00957A66" w:rsidRDefault="008925EC" w:rsidP="00ED057E">
      <w:pPr>
        <w:pStyle w:val="2"/>
        <w:ind w:left="0" w:firstLine="426"/>
        <w:jc w:val="left"/>
        <w:rPr>
          <w:color w:val="000000" w:themeColor="text1"/>
          <w:sz w:val="32"/>
          <w:szCs w:val="32"/>
        </w:rPr>
      </w:pPr>
      <w:proofErr w:type="gramStart"/>
      <w:r w:rsidRPr="00957A66">
        <w:rPr>
          <w:color w:val="000000" w:themeColor="text1"/>
          <w:sz w:val="32"/>
          <w:szCs w:val="32"/>
        </w:rPr>
        <w:t>Чаще всего положительное направление напряжения выбирают совпадающим с положительным направлением тока и указывают стрелкой.</w:t>
      </w:r>
      <w:proofErr w:type="gramEnd"/>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pStyle w:val="a3"/>
        <w:spacing w:after="0" w:line="240" w:lineRule="auto"/>
        <w:ind w:left="0"/>
        <w:rPr>
          <w:rFonts w:ascii="Times New Roman" w:hAnsi="Times New Roman" w:cs="Times New Roman"/>
          <w:color w:val="000000" w:themeColor="text1"/>
          <w:sz w:val="24"/>
        </w:rPr>
      </w:pPr>
    </w:p>
    <w:p w:rsidR="008925EC" w:rsidRDefault="008925EC" w:rsidP="00ED057E">
      <w:pPr>
        <w:pStyle w:val="a3"/>
        <w:spacing w:after="0" w:line="240" w:lineRule="auto"/>
        <w:ind w:left="0"/>
        <w:rPr>
          <w:rFonts w:ascii="Times New Roman" w:hAnsi="Times New Roman" w:cs="Times New Roman"/>
          <w:color w:val="000000" w:themeColor="text1"/>
          <w:sz w:val="24"/>
        </w:rPr>
      </w:pPr>
    </w:p>
    <w:p w:rsidR="00ED057E" w:rsidRDefault="00ED057E" w:rsidP="00ED057E">
      <w:pPr>
        <w:pStyle w:val="a3"/>
        <w:spacing w:after="0" w:line="240" w:lineRule="auto"/>
        <w:ind w:left="0"/>
        <w:rPr>
          <w:rFonts w:ascii="Times New Roman" w:hAnsi="Times New Roman" w:cs="Times New Roman"/>
          <w:color w:val="000000" w:themeColor="text1"/>
          <w:sz w:val="24"/>
        </w:rPr>
      </w:pPr>
    </w:p>
    <w:p w:rsidR="00ED057E" w:rsidRPr="00957A66" w:rsidRDefault="00ED057E" w:rsidP="00ED057E">
      <w:pPr>
        <w:pStyle w:val="a3"/>
        <w:spacing w:after="0" w:line="240" w:lineRule="auto"/>
        <w:ind w:left="0"/>
        <w:rPr>
          <w:rFonts w:ascii="Times New Roman" w:hAnsi="Times New Roman" w:cs="Times New Roman"/>
          <w:color w:val="000000" w:themeColor="text1"/>
          <w:sz w:val="24"/>
        </w:rPr>
      </w:pPr>
    </w:p>
    <w:p w:rsidR="008925EC" w:rsidRPr="00957A66" w:rsidRDefault="008925EC" w:rsidP="00ED057E">
      <w:pPr>
        <w:spacing w:after="0" w:line="240" w:lineRule="auto"/>
        <w:rPr>
          <w:rFonts w:ascii="Times New Roman" w:hAnsi="Times New Roman" w:cs="Times New Roman"/>
          <w:b/>
          <w:color w:val="000000" w:themeColor="text1"/>
          <w:sz w:val="24"/>
        </w:rPr>
      </w:pPr>
      <w:r w:rsidRPr="00957A66">
        <w:rPr>
          <w:rFonts w:ascii="Times New Roman" w:hAnsi="Times New Roman" w:cs="Times New Roman"/>
          <w:b/>
          <w:color w:val="000000" w:themeColor="text1"/>
          <w:sz w:val="24"/>
        </w:rPr>
        <w:lastRenderedPageBreak/>
        <w:t xml:space="preserve">      3, 4, 5.</w:t>
      </w:r>
      <w:r w:rsidR="00327045" w:rsidRPr="00957A66">
        <w:rPr>
          <w:rFonts w:ascii="Times New Roman" w:hAnsi="Times New Roman" w:cs="Times New Roman"/>
          <w:b/>
          <w:color w:val="000000" w:themeColor="text1"/>
          <w:sz w:val="24"/>
        </w:rPr>
        <w:t xml:space="preserve"> </w:t>
      </w:r>
      <w:r w:rsidRPr="00957A66">
        <w:rPr>
          <w:rFonts w:ascii="Times New Roman" w:hAnsi="Times New Roman" w:cs="Times New Roman"/>
          <w:b/>
          <w:color w:val="000000" w:themeColor="text1"/>
          <w:sz w:val="24"/>
        </w:rPr>
        <w:t>Сопротивление, индуктивность, ёмкость</w:t>
      </w:r>
    </w:p>
    <w:p w:rsidR="008925EC" w:rsidRPr="00957A66" w:rsidRDefault="008925EC" w:rsidP="00ED057E">
      <w:pPr>
        <w:spacing w:after="0" w:line="240" w:lineRule="auto"/>
        <w:jc w:val="both"/>
        <w:rPr>
          <w:rFonts w:ascii="Times New Roman" w:hAnsi="Times New Roman" w:cs="Times New Roman"/>
          <w:i/>
          <w:color w:val="000000" w:themeColor="text1"/>
          <w:sz w:val="28"/>
          <w:szCs w:val="28"/>
        </w:rPr>
      </w:pPr>
      <w:r w:rsidRPr="00957A66">
        <w:rPr>
          <w:rFonts w:ascii="Times New Roman" w:hAnsi="Times New Roman" w:cs="Times New Roman"/>
          <w:b/>
          <w:color w:val="000000" w:themeColor="text1"/>
          <w:sz w:val="28"/>
          <w:szCs w:val="28"/>
        </w:rPr>
        <w:t>Электрическое сопротивление</w:t>
      </w:r>
      <w:r w:rsidRPr="00957A66">
        <w:rPr>
          <w:rFonts w:ascii="Times New Roman" w:hAnsi="Times New Roman" w:cs="Times New Roman"/>
          <w:color w:val="000000" w:themeColor="text1"/>
          <w:sz w:val="28"/>
          <w:szCs w:val="28"/>
        </w:rPr>
        <w:t xml:space="preserve"> — физическая величина, характеризующая свойства проводника препятствовать прохождению электрического тока и равная отношению напряжения на концах проводника к силе тока, протекающего по нему[1]. Сопротивление для цепей переменного тока и для переменных электромагнитных полей описывается понятиями импеданса и волнового сопротивления. Сопротивлением (резистором) также называют радиодеталь, предназначенную для введения в электрические цепи активного сопротивления. Сопротивление (часто обозначается буквой R или </w:t>
      </w:r>
      <w:proofErr w:type="spellStart"/>
      <w:r w:rsidRPr="00957A66">
        <w:rPr>
          <w:rFonts w:ascii="Times New Roman" w:hAnsi="Times New Roman" w:cs="Times New Roman"/>
          <w:color w:val="000000" w:themeColor="text1"/>
          <w:sz w:val="28"/>
          <w:szCs w:val="28"/>
        </w:rPr>
        <w:t>r</w:t>
      </w:r>
      <w:proofErr w:type="spellEnd"/>
      <w:r w:rsidRPr="00957A66">
        <w:rPr>
          <w:rFonts w:ascii="Times New Roman" w:hAnsi="Times New Roman" w:cs="Times New Roman"/>
          <w:color w:val="000000" w:themeColor="text1"/>
          <w:sz w:val="28"/>
          <w:szCs w:val="28"/>
        </w:rPr>
        <w:t xml:space="preserve">) считается, в определённых пределах, постоянной величиной для данного проводника; её можно рассчитать как </w:t>
      </w:r>
      <m:oMath>
        <m:r>
          <w:rPr>
            <w:rFonts w:ascii="Cambria Math" w:hAnsi="Cambria Math" w:cs="Times New Roman"/>
            <w:color w:val="000000" w:themeColor="text1"/>
            <w:sz w:val="28"/>
            <w:szCs w:val="28"/>
          </w:rPr>
          <m:t>R</m:t>
        </m:r>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r>
              <w:rPr>
                <w:rFonts w:ascii="Cambria Math" w:hAnsi="Cambria Math" w:cs="Times New Roman"/>
                <w:color w:val="000000" w:themeColor="text1"/>
                <w:sz w:val="28"/>
                <w:szCs w:val="28"/>
              </w:rPr>
              <m:t>U</m:t>
            </m:r>
          </m:num>
          <m:den>
            <m:r>
              <w:rPr>
                <w:rFonts w:ascii="Cambria Math" w:hAnsi="Cambria Math" w:cs="Times New Roman"/>
                <w:color w:val="000000" w:themeColor="text1"/>
                <w:sz w:val="28"/>
                <w:szCs w:val="28"/>
              </w:rPr>
              <m:t>I</m:t>
            </m:r>
          </m:den>
        </m:f>
      </m:oMath>
    </w:p>
    <w:p w:rsidR="008925EC" w:rsidRPr="00957A66" w:rsidRDefault="008925EC" w:rsidP="00ED057E">
      <w:pPr>
        <w:spacing w:after="0" w:line="240" w:lineRule="auto"/>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где</w:t>
      </w:r>
    </w:p>
    <w:p w:rsidR="008925EC" w:rsidRPr="00957A66" w:rsidRDefault="008925EC" w:rsidP="00ED057E">
      <w:pPr>
        <w:spacing w:after="0" w:line="240" w:lineRule="auto"/>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R — сопротивление;</w:t>
      </w:r>
    </w:p>
    <w:p w:rsidR="008925EC" w:rsidRPr="00957A66" w:rsidRDefault="008925EC" w:rsidP="00ED057E">
      <w:pPr>
        <w:spacing w:after="0" w:line="240" w:lineRule="auto"/>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U — разность электрических потенциалов (напряжение) на концах проводника;</w:t>
      </w:r>
    </w:p>
    <w:p w:rsidR="008925EC" w:rsidRPr="00957A66" w:rsidRDefault="008925EC" w:rsidP="00ED057E">
      <w:pPr>
        <w:spacing w:after="0" w:line="240" w:lineRule="auto"/>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I — сила тока, протекающего между концами проводника под действием разности потенциалов.</w:t>
      </w:r>
    </w:p>
    <w:p w:rsidR="008925EC" w:rsidRPr="00957A66" w:rsidRDefault="008925EC" w:rsidP="00ED057E">
      <w:pPr>
        <w:spacing w:after="0" w:line="240" w:lineRule="auto"/>
        <w:jc w:val="both"/>
        <w:rPr>
          <w:rFonts w:ascii="Times New Roman" w:hAnsi="Times New Roman" w:cs="Times New Roman"/>
          <w:color w:val="000000" w:themeColor="text1"/>
          <w:sz w:val="28"/>
          <w:szCs w:val="28"/>
        </w:rPr>
      </w:pPr>
      <w:r w:rsidRPr="00957A66">
        <w:rPr>
          <w:rFonts w:ascii="Times New Roman" w:hAnsi="Times New Roman" w:cs="Times New Roman"/>
          <w:b/>
          <w:color w:val="000000" w:themeColor="text1"/>
          <w:sz w:val="28"/>
          <w:szCs w:val="28"/>
        </w:rPr>
        <w:t>Индуктивность</w:t>
      </w:r>
      <w:r w:rsidRPr="00957A66">
        <w:rPr>
          <w:rFonts w:ascii="Times New Roman" w:hAnsi="Times New Roman" w:cs="Times New Roman"/>
          <w:color w:val="000000" w:themeColor="text1"/>
          <w:sz w:val="28"/>
          <w:szCs w:val="28"/>
        </w:rPr>
        <w:t xml:space="preserve"> физическая величина, характеризующая магнитные свойства электрической цепи. Ток, текущий в проводящем контуре, создаёт в окружающем пространстве магнитное поле, причём Магнитный поток Ф, пронизывающий контур (сцепленный с ним), прямо пропорционален силе тока I :Ф=</w:t>
      </w:r>
      <w:r w:rsidRPr="00957A66">
        <w:rPr>
          <w:rFonts w:ascii="Times New Roman" w:hAnsi="Times New Roman" w:cs="Times New Roman"/>
          <w:color w:val="000000" w:themeColor="text1"/>
          <w:sz w:val="28"/>
          <w:szCs w:val="28"/>
          <w:lang w:val="en-US"/>
        </w:rPr>
        <w:t>LI</w:t>
      </w:r>
    </w:p>
    <w:p w:rsidR="008925EC" w:rsidRPr="00957A66" w:rsidRDefault="008925EC" w:rsidP="00ED057E">
      <w:pPr>
        <w:spacing w:after="0" w:line="240" w:lineRule="auto"/>
        <w:jc w:val="both"/>
        <w:rPr>
          <w:rFonts w:ascii="Times New Roman" w:eastAsiaTheme="minorEastAsia" w:hAnsi="Times New Roman" w:cs="Times New Roman"/>
          <w:color w:val="000000" w:themeColor="text1"/>
          <w:sz w:val="28"/>
          <w:szCs w:val="28"/>
        </w:rPr>
      </w:pPr>
      <w:r w:rsidRPr="00957A66">
        <w:rPr>
          <w:rFonts w:ascii="Times New Roman" w:hAnsi="Times New Roman" w:cs="Times New Roman"/>
          <w:b/>
          <w:color w:val="000000" w:themeColor="text1"/>
          <w:sz w:val="28"/>
          <w:szCs w:val="28"/>
        </w:rPr>
        <w:t>Электрическая ёмкость</w:t>
      </w:r>
      <w:r w:rsidRPr="00957A66">
        <w:rPr>
          <w:rFonts w:ascii="Times New Roman" w:hAnsi="Times New Roman" w:cs="Times New Roman"/>
          <w:color w:val="000000" w:themeColor="text1"/>
          <w:sz w:val="28"/>
          <w:szCs w:val="28"/>
        </w:rPr>
        <w:t xml:space="preserve"> — характеристика проводника, мера его способности накапливать электрический заряд. </w:t>
      </w:r>
      <m:oMath>
        <m:r>
          <w:rPr>
            <w:rFonts w:ascii="Cambria Math" w:hAnsi="Cambria Math" w:cs="Times New Roman"/>
            <w:color w:val="000000" w:themeColor="text1"/>
            <w:sz w:val="28"/>
            <w:szCs w:val="28"/>
          </w:rPr>
          <m:t>C</m:t>
        </m:r>
        <m:r>
          <w:rPr>
            <w:rFonts w:ascii="Cambria Math" w:hAnsi="Times New Roman" w:cs="Times New Roman"/>
            <w:color w:val="000000" w:themeColor="text1"/>
            <w:sz w:val="28"/>
            <w:szCs w:val="28"/>
          </w:rPr>
          <m:t>=</m:t>
        </m:r>
        <m:f>
          <m:fPr>
            <m:ctrlPr>
              <w:rPr>
                <w:rFonts w:ascii="Cambria Math" w:hAnsi="Times New Roman" w:cs="Times New Roman"/>
                <w:i/>
                <w:color w:val="000000" w:themeColor="text1"/>
                <w:sz w:val="28"/>
                <w:szCs w:val="28"/>
              </w:rPr>
            </m:ctrlPr>
          </m:fPr>
          <m:num>
            <m:r>
              <w:rPr>
                <w:rFonts w:ascii="Cambria Math" w:hAnsi="Cambria Math" w:cs="Times New Roman"/>
                <w:color w:val="000000" w:themeColor="text1"/>
                <w:sz w:val="28"/>
                <w:szCs w:val="28"/>
              </w:rPr>
              <m:t>Q</m:t>
            </m:r>
          </m:num>
          <m:den>
            <m:r>
              <w:rPr>
                <w:rFonts w:ascii="Cambria Math" w:hAnsi="Cambria Math" w:cs="Times New Roman"/>
                <w:color w:val="000000" w:themeColor="text1"/>
                <w:sz w:val="28"/>
                <w:szCs w:val="28"/>
              </w:rPr>
              <m:t>φ</m:t>
            </m:r>
          </m:den>
        </m:f>
      </m:oMath>
    </w:p>
    <w:p w:rsidR="008925EC" w:rsidRPr="00957A66" w:rsidRDefault="008925EC" w:rsidP="00ED057E">
      <w:pPr>
        <w:spacing w:after="0" w:line="240" w:lineRule="auto"/>
        <w:jc w:val="both"/>
        <w:rPr>
          <w:rFonts w:ascii="Times New Roman" w:eastAsiaTheme="minorEastAsia" w:hAnsi="Times New Roman" w:cs="Times New Roman"/>
          <w:color w:val="000000" w:themeColor="text1"/>
          <w:sz w:val="28"/>
          <w:szCs w:val="28"/>
        </w:rPr>
      </w:pPr>
      <w:proofErr w:type="gramStart"/>
      <w:r w:rsidRPr="00957A66">
        <w:rPr>
          <w:rFonts w:ascii="Times New Roman" w:eastAsiaTheme="minorEastAsia" w:hAnsi="Times New Roman" w:cs="Times New Roman"/>
          <w:color w:val="000000" w:themeColor="text1"/>
          <w:sz w:val="28"/>
          <w:szCs w:val="28"/>
          <w:lang w:val="en-US"/>
        </w:rPr>
        <w:t>Q</w:t>
      </w:r>
      <w:r w:rsidRPr="00957A66">
        <w:rPr>
          <w:rFonts w:ascii="Times New Roman" w:eastAsiaTheme="minorEastAsia" w:hAnsi="Times New Roman" w:cs="Times New Roman"/>
          <w:color w:val="000000" w:themeColor="text1"/>
          <w:sz w:val="28"/>
          <w:szCs w:val="28"/>
        </w:rPr>
        <w:t>-заряд φ-потенциал проводника.</w:t>
      </w:r>
      <w:proofErr w:type="gramEnd"/>
    </w:p>
    <w:p w:rsidR="008925EC" w:rsidRPr="00957A66" w:rsidRDefault="008925EC" w:rsidP="00ED057E">
      <w:pPr>
        <w:spacing w:after="0" w:line="240" w:lineRule="auto"/>
        <w:rPr>
          <w:rFonts w:ascii="Times New Roman" w:hAnsi="Times New Roman" w:cs="Times New Roman"/>
          <w:b/>
          <w:color w:val="000000" w:themeColor="text1"/>
          <w:sz w:val="24"/>
        </w:rPr>
      </w:pPr>
    </w:p>
    <w:p w:rsidR="008925EC" w:rsidRPr="00957A66" w:rsidRDefault="008925EC" w:rsidP="00ED057E">
      <w:pPr>
        <w:spacing w:after="0" w:line="240" w:lineRule="auto"/>
        <w:rPr>
          <w:rFonts w:ascii="Times New Roman" w:hAnsi="Times New Roman" w:cs="Times New Roman"/>
          <w:b/>
          <w:color w:val="000000" w:themeColor="text1"/>
          <w:sz w:val="24"/>
        </w:rPr>
      </w:pPr>
    </w:p>
    <w:p w:rsidR="008925EC" w:rsidRPr="00957A66" w:rsidRDefault="008925EC" w:rsidP="00ED057E">
      <w:pPr>
        <w:spacing w:after="0" w:line="240" w:lineRule="auto"/>
        <w:rPr>
          <w:rFonts w:ascii="Times New Roman" w:hAnsi="Times New Roman" w:cs="Times New Roman"/>
          <w:b/>
          <w:color w:val="000000" w:themeColor="text1"/>
          <w:sz w:val="24"/>
        </w:rPr>
      </w:pPr>
    </w:p>
    <w:p w:rsidR="008925EC" w:rsidRDefault="008925EC" w:rsidP="00ED057E">
      <w:pPr>
        <w:spacing w:after="0" w:line="240" w:lineRule="auto"/>
        <w:rPr>
          <w:rFonts w:ascii="Times New Roman" w:hAnsi="Times New Roman" w:cs="Times New Roman"/>
          <w:b/>
          <w:color w:val="000000" w:themeColor="text1"/>
          <w:sz w:val="24"/>
        </w:rPr>
      </w:pPr>
    </w:p>
    <w:p w:rsidR="00ED057E" w:rsidRDefault="00ED057E" w:rsidP="00ED057E">
      <w:pPr>
        <w:spacing w:after="0" w:line="240" w:lineRule="auto"/>
        <w:rPr>
          <w:rFonts w:ascii="Times New Roman" w:hAnsi="Times New Roman" w:cs="Times New Roman"/>
          <w:b/>
          <w:color w:val="000000" w:themeColor="text1"/>
          <w:sz w:val="24"/>
        </w:rPr>
      </w:pPr>
    </w:p>
    <w:p w:rsidR="00ED057E" w:rsidRDefault="00ED057E" w:rsidP="00ED057E">
      <w:pPr>
        <w:spacing w:after="0" w:line="240" w:lineRule="auto"/>
        <w:rPr>
          <w:rFonts w:ascii="Times New Roman" w:hAnsi="Times New Roman" w:cs="Times New Roman"/>
          <w:b/>
          <w:color w:val="000000" w:themeColor="text1"/>
          <w:sz w:val="24"/>
        </w:rPr>
      </w:pPr>
    </w:p>
    <w:p w:rsidR="00ED057E" w:rsidRDefault="00ED057E" w:rsidP="00ED057E">
      <w:pPr>
        <w:spacing w:after="0" w:line="240" w:lineRule="auto"/>
        <w:rPr>
          <w:rFonts w:ascii="Times New Roman" w:hAnsi="Times New Roman" w:cs="Times New Roman"/>
          <w:b/>
          <w:color w:val="000000" w:themeColor="text1"/>
          <w:sz w:val="24"/>
        </w:rPr>
      </w:pPr>
    </w:p>
    <w:p w:rsidR="00ED057E" w:rsidRDefault="00ED057E" w:rsidP="00ED057E">
      <w:pPr>
        <w:spacing w:after="0" w:line="240" w:lineRule="auto"/>
        <w:rPr>
          <w:rFonts w:ascii="Times New Roman" w:hAnsi="Times New Roman" w:cs="Times New Roman"/>
          <w:b/>
          <w:color w:val="000000" w:themeColor="text1"/>
          <w:sz w:val="24"/>
        </w:rPr>
      </w:pPr>
    </w:p>
    <w:p w:rsidR="00ED057E" w:rsidRDefault="00ED057E" w:rsidP="00ED057E">
      <w:pPr>
        <w:spacing w:after="0" w:line="240" w:lineRule="auto"/>
        <w:rPr>
          <w:rFonts w:ascii="Times New Roman" w:hAnsi="Times New Roman" w:cs="Times New Roman"/>
          <w:b/>
          <w:color w:val="000000" w:themeColor="text1"/>
          <w:sz w:val="24"/>
        </w:rPr>
      </w:pPr>
    </w:p>
    <w:p w:rsidR="00ED057E" w:rsidRDefault="00ED057E" w:rsidP="00ED057E">
      <w:pPr>
        <w:spacing w:after="0" w:line="240" w:lineRule="auto"/>
        <w:rPr>
          <w:rFonts w:ascii="Times New Roman" w:hAnsi="Times New Roman" w:cs="Times New Roman"/>
          <w:b/>
          <w:color w:val="000000" w:themeColor="text1"/>
          <w:sz w:val="24"/>
        </w:rPr>
      </w:pPr>
    </w:p>
    <w:p w:rsidR="00ED057E" w:rsidRDefault="00ED057E" w:rsidP="00ED057E">
      <w:pPr>
        <w:spacing w:after="0" w:line="240" w:lineRule="auto"/>
        <w:rPr>
          <w:rFonts w:ascii="Times New Roman" w:hAnsi="Times New Roman" w:cs="Times New Roman"/>
          <w:b/>
          <w:color w:val="000000" w:themeColor="text1"/>
          <w:sz w:val="24"/>
        </w:rPr>
      </w:pPr>
    </w:p>
    <w:p w:rsidR="00ED057E" w:rsidRDefault="00ED057E" w:rsidP="00ED057E">
      <w:pPr>
        <w:spacing w:after="0" w:line="240" w:lineRule="auto"/>
        <w:rPr>
          <w:rFonts w:ascii="Times New Roman" w:hAnsi="Times New Roman" w:cs="Times New Roman"/>
          <w:b/>
          <w:color w:val="000000" w:themeColor="text1"/>
          <w:sz w:val="24"/>
        </w:rPr>
      </w:pPr>
    </w:p>
    <w:p w:rsidR="00ED057E" w:rsidRPr="00957A66" w:rsidRDefault="00ED057E" w:rsidP="00ED057E">
      <w:pPr>
        <w:spacing w:after="0" w:line="240" w:lineRule="auto"/>
        <w:rPr>
          <w:rFonts w:ascii="Times New Roman" w:hAnsi="Times New Roman" w:cs="Times New Roman"/>
          <w:b/>
          <w:color w:val="000000" w:themeColor="text1"/>
          <w:sz w:val="24"/>
        </w:rPr>
      </w:pPr>
    </w:p>
    <w:p w:rsidR="008925EC" w:rsidRPr="00957A66" w:rsidRDefault="008925EC" w:rsidP="00ED057E">
      <w:pPr>
        <w:spacing w:after="0" w:line="240" w:lineRule="auto"/>
        <w:rPr>
          <w:rFonts w:ascii="Times New Roman" w:hAnsi="Times New Roman" w:cs="Times New Roman"/>
          <w:b/>
          <w:color w:val="000000" w:themeColor="text1"/>
          <w:sz w:val="24"/>
        </w:rPr>
      </w:pPr>
    </w:p>
    <w:p w:rsidR="008925EC" w:rsidRPr="00957A66" w:rsidRDefault="008925EC" w:rsidP="00ED057E">
      <w:pPr>
        <w:spacing w:after="0" w:line="240" w:lineRule="auto"/>
        <w:rPr>
          <w:rFonts w:ascii="Times New Roman" w:hAnsi="Times New Roman" w:cs="Times New Roman"/>
          <w:b/>
          <w:color w:val="000000" w:themeColor="text1"/>
          <w:sz w:val="24"/>
        </w:rPr>
      </w:pPr>
    </w:p>
    <w:p w:rsidR="008925EC" w:rsidRPr="00957A66" w:rsidRDefault="008925EC" w:rsidP="00ED057E">
      <w:pPr>
        <w:spacing w:after="0" w:line="240" w:lineRule="auto"/>
        <w:rPr>
          <w:rFonts w:ascii="Times New Roman" w:hAnsi="Times New Roman" w:cs="Times New Roman"/>
          <w:b/>
          <w:color w:val="000000" w:themeColor="text1"/>
          <w:sz w:val="24"/>
        </w:rPr>
      </w:pPr>
    </w:p>
    <w:p w:rsidR="008925EC" w:rsidRPr="00957A66" w:rsidRDefault="008925EC" w:rsidP="00ED057E">
      <w:pPr>
        <w:spacing w:after="0" w:line="240" w:lineRule="auto"/>
        <w:rPr>
          <w:rFonts w:ascii="Times New Roman" w:hAnsi="Times New Roman" w:cs="Times New Roman"/>
          <w:b/>
          <w:color w:val="000000" w:themeColor="text1"/>
          <w:sz w:val="24"/>
        </w:rPr>
      </w:pPr>
    </w:p>
    <w:p w:rsidR="008925EC" w:rsidRPr="00957A66" w:rsidRDefault="008925EC" w:rsidP="00ED057E">
      <w:pPr>
        <w:spacing w:after="0" w:line="240" w:lineRule="auto"/>
        <w:rPr>
          <w:rFonts w:ascii="Times New Roman" w:hAnsi="Times New Roman" w:cs="Times New Roman"/>
          <w:b/>
          <w:color w:val="000000" w:themeColor="text1"/>
          <w:sz w:val="24"/>
        </w:rPr>
      </w:pPr>
    </w:p>
    <w:p w:rsidR="008925EC" w:rsidRPr="00957A66" w:rsidRDefault="008925EC" w:rsidP="00ED057E">
      <w:pPr>
        <w:spacing w:after="0" w:line="240" w:lineRule="auto"/>
        <w:rPr>
          <w:rFonts w:ascii="Times New Roman" w:hAnsi="Times New Roman" w:cs="Times New Roman"/>
          <w:b/>
          <w:color w:val="000000" w:themeColor="text1"/>
          <w:sz w:val="24"/>
        </w:rPr>
      </w:pPr>
    </w:p>
    <w:p w:rsidR="008925EC" w:rsidRDefault="008925EC" w:rsidP="00ED057E">
      <w:pPr>
        <w:spacing w:after="0" w:line="240" w:lineRule="auto"/>
        <w:rPr>
          <w:rFonts w:ascii="Times New Roman" w:hAnsi="Times New Roman" w:cs="Times New Roman"/>
          <w:b/>
          <w:color w:val="000000" w:themeColor="text1"/>
          <w:sz w:val="24"/>
        </w:rPr>
      </w:pPr>
    </w:p>
    <w:p w:rsidR="00957A66" w:rsidRPr="00957A66" w:rsidRDefault="00957A66" w:rsidP="00ED057E">
      <w:pPr>
        <w:spacing w:after="0" w:line="240" w:lineRule="auto"/>
        <w:rPr>
          <w:rFonts w:ascii="Times New Roman" w:hAnsi="Times New Roman" w:cs="Times New Roman"/>
          <w:b/>
          <w:color w:val="000000" w:themeColor="text1"/>
          <w:sz w:val="24"/>
        </w:rPr>
      </w:pPr>
    </w:p>
    <w:p w:rsidR="00121544" w:rsidRPr="00957A66" w:rsidRDefault="00121544" w:rsidP="00ED057E">
      <w:pPr>
        <w:pStyle w:val="a3"/>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6. Источники напряжения и тока. Идеальные источники, их ВАХ.</w:t>
      </w:r>
    </w:p>
    <w:p w:rsidR="00121544" w:rsidRPr="00957A66" w:rsidRDefault="00121544" w:rsidP="00ED057E">
      <w:pPr>
        <w:pStyle w:val="a7"/>
        <w:tabs>
          <w:tab w:val="left" w:pos="284"/>
          <w:tab w:val="left" w:pos="851"/>
        </w:tabs>
        <w:contextualSpacing/>
        <w:jc w:val="both"/>
        <w:rPr>
          <w:rFonts w:ascii="Times New Roman" w:hAnsi="Times New Roman" w:cs="Times New Roman"/>
          <w:color w:val="000000" w:themeColor="text1"/>
          <w:sz w:val="32"/>
          <w:szCs w:val="32"/>
        </w:rPr>
      </w:pPr>
      <w:r w:rsidRPr="00957A66">
        <w:rPr>
          <w:rFonts w:ascii="Times New Roman" w:hAnsi="Times New Roman" w:cs="Times New Roman"/>
          <w:b/>
          <w:color w:val="000000" w:themeColor="text1"/>
          <w:sz w:val="32"/>
          <w:szCs w:val="32"/>
          <w:u w:val="single"/>
        </w:rPr>
        <w:t>Источник напряжения</w:t>
      </w:r>
      <w:r w:rsidR="00327045" w:rsidRPr="00957A66">
        <w:rPr>
          <w:rFonts w:ascii="Times New Roman" w:hAnsi="Times New Roman" w:cs="Times New Roman"/>
          <w:b/>
          <w:color w:val="000000" w:themeColor="text1"/>
          <w:sz w:val="32"/>
          <w:szCs w:val="32"/>
          <w:u w:val="single"/>
          <w:lang w:val="ru-RU"/>
        </w:rPr>
        <w:t xml:space="preserve"> </w:t>
      </w:r>
      <w:r w:rsidRPr="00957A66">
        <w:rPr>
          <w:rFonts w:ascii="Times New Roman" w:hAnsi="Times New Roman" w:cs="Times New Roman"/>
          <w:color w:val="000000" w:themeColor="text1"/>
          <w:sz w:val="32"/>
          <w:szCs w:val="32"/>
        </w:rPr>
        <w:t>представляет собой активный элемент с двумя зажимами, напряжение на котором не зависит от тока, проходящего через источник</w:t>
      </w:r>
    </w:p>
    <w:p w:rsidR="00121544" w:rsidRPr="00957A66" w:rsidRDefault="00121544" w:rsidP="00ED057E">
      <w:pPr>
        <w:pStyle w:val="a7"/>
        <w:tabs>
          <w:tab w:val="left" w:pos="284"/>
          <w:tab w:val="left" w:pos="851"/>
        </w:tabs>
        <w:ind w:firstLine="426"/>
        <w:contextualSpacing/>
        <w:jc w:val="both"/>
        <w:rPr>
          <w:rFonts w:ascii="Times New Roman" w:hAnsi="Times New Roman" w:cs="Times New Roman"/>
          <w:color w:val="000000" w:themeColor="text1"/>
          <w:sz w:val="32"/>
          <w:szCs w:val="32"/>
          <w:lang w:val="ru-RU"/>
        </w:rPr>
      </w:pPr>
      <w:r w:rsidRPr="00957A66">
        <w:rPr>
          <w:rFonts w:ascii="Times New Roman" w:hAnsi="Times New Roman" w:cs="Times New Roman"/>
          <w:noProof/>
          <w:color w:val="000000" w:themeColor="text1"/>
          <w:sz w:val="32"/>
          <w:szCs w:val="32"/>
          <w:lang w:val="ru-RU" w:eastAsia="ru-RU"/>
        </w:rPr>
        <w:drawing>
          <wp:inline distT="0" distB="0" distL="0" distR="0">
            <wp:extent cx="3552190" cy="1250950"/>
            <wp:effectExtent l="0" t="0" r="0" b="6350"/>
            <wp:docPr id="29" name="Рисунок 14" descr="рис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_1_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190" cy="1250950"/>
                    </a:xfrm>
                    <a:prstGeom prst="rect">
                      <a:avLst/>
                    </a:prstGeom>
                    <a:noFill/>
                    <a:ln>
                      <a:noFill/>
                    </a:ln>
                  </pic:spPr>
                </pic:pic>
              </a:graphicData>
            </a:graphic>
          </wp:inline>
        </w:drawing>
      </w:r>
    </w:p>
    <w:p w:rsidR="00121544" w:rsidRPr="00957A66" w:rsidRDefault="00121544" w:rsidP="00ED057E">
      <w:pPr>
        <w:pStyle w:val="2"/>
        <w:ind w:left="0" w:firstLine="426"/>
        <w:contextualSpacing/>
        <w:rPr>
          <w:color w:val="000000" w:themeColor="text1"/>
          <w:sz w:val="32"/>
          <w:szCs w:val="32"/>
        </w:rPr>
      </w:pPr>
      <w:r w:rsidRPr="00957A66">
        <w:rPr>
          <w:color w:val="000000" w:themeColor="text1"/>
          <w:sz w:val="32"/>
          <w:szCs w:val="32"/>
        </w:rPr>
        <w:t>Предполагается, что внутри идеального источника напряжения пассивные сопротивление, индуктивность и емкость отсутствуют и, следовательно, прохождение тока не вызывает падения напряжения.</w:t>
      </w:r>
    </w:p>
    <w:p w:rsidR="00121544" w:rsidRPr="00957A66" w:rsidRDefault="00121544" w:rsidP="00ED057E">
      <w:pPr>
        <w:pStyle w:val="2"/>
        <w:ind w:left="0" w:firstLine="426"/>
        <w:contextualSpacing/>
        <w:rPr>
          <w:color w:val="000000" w:themeColor="text1"/>
          <w:sz w:val="32"/>
          <w:szCs w:val="32"/>
        </w:rPr>
      </w:pPr>
      <w:r w:rsidRPr="00957A66">
        <w:rPr>
          <w:color w:val="000000" w:themeColor="text1"/>
          <w:sz w:val="32"/>
          <w:szCs w:val="32"/>
        </w:rPr>
        <w:t xml:space="preserve">Величина работы, производимой данными сторонними силами по перемещению единицы положительного заряда от отрицательного полюса источника напряжения </w:t>
      </w:r>
      <w:proofErr w:type="gramStart"/>
      <w:r w:rsidRPr="00957A66">
        <w:rPr>
          <w:color w:val="000000" w:themeColor="text1"/>
          <w:sz w:val="32"/>
          <w:szCs w:val="32"/>
        </w:rPr>
        <w:t>к</w:t>
      </w:r>
      <w:proofErr w:type="gramEnd"/>
      <w:r w:rsidRPr="00957A66">
        <w:rPr>
          <w:color w:val="000000" w:themeColor="text1"/>
          <w:sz w:val="32"/>
          <w:szCs w:val="32"/>
        </w:rPr>
        <w:t xml:space="preserve"> положительному по полюсу, называется </w:t>
      </w:r>
      <w:r w:rsidRPr="00957A66">
        <w:rPr>
          <w:color w:val="000000" w:themeColor="text1"/>
          <w:sz w:val="32"/>
          <w:szCs w:val="32"/>
          <w:u w:val="single"/>
        </w:rPr>
        <w:t>электродвижущей силой</w:t>
      </w:r>
      <w:r w:rsidRPr="00957A66">
        <w:rPr>
          <w:color w:val="000000" w:themeColor="text1"/>
          <w:sz w:val="32"/>
          <w:szCs w:val="32"/>
        </w:rPr>
        <w:t xml:space="preserve"> (</w:t>
      </w:r>
      <w:proofErr w:type="spellStart"/>
      <w:r w:rsidRPr="00957A66">
        <w:rPr>
          <w:color w:val="000000" w:themeColor="text1"/>
          <w:sz w:val="32"/>
          <w:szCs w:val="32"/>
        </w:rPr>
        <w:t>э.д.с</w:t>
      </w:r>
      <w:proofErr w:type="spellEnd"/>
      <w:r w:rsidRPr="00957A66">
        <w:rPr>
          <w:color w:val="000000" w:themeColor="text1"/>
          <w:sz w:val="32"/>
          <w:szCs w:val="32"/>
        </w:rPr>
        <w:t xml:space="preserve">.) </w:t>
      </w:r>
      <w:r w:rsidRPr="00957A66">
        <w:rPr>
          <w:color w:val="000000" w:themeColor="text1"/>
          <w:sz w:val="32"/>
          <w:szCs w:val="32"/>
          <w:u w:val="single"/>
        </w:rPr>
        <w:t>источника</w:t>
      </w:r>
      <w:r w:rsidRPr="00957A66">
        <w:rPr>
          <w:color w:val="000000" w:themeColor="text1"/>
          <w:sz w:val="32"/>
          <w:szCs w:val="32"/>
        </w:rPr>
        <w:t xml:space="preserve"> и обозначается </w:t>
      </w:r>
      <w:r w:rsidRPr="00957A66">
        <w:rPr>
          <w:color w:val="000000" w:themeColor="text1"/>
          <w:sz w:val="32"/>
          <w:szCs w:val="32"/>
          <w:lang w:val="en-US"/>
        </w:rPr>
        <w:t>e</w:t>
      </w:r>
      <w:r w:rsidRPr="00957A66">
        <w:rPr>
          <w:color w:val="000000" w:themeColor="text1"/>
          <w:sz w:val="32"/>
          <w:szCs w:val="32"/>
        </w:rPr>
        <w:t>(</w:t>
      </w:r>
      <w:r w:rsidRPr="00957A66">
        <w:rPr>
          <w:color w:val="000000" w:themeColor="text1"/>
          <w:sz w:val="32"/>
          <w:szCs w:val="32"/>
          <w:lang w:val="en-US"/>
        </w:rPr>
        <w:t>t</w:t>
      </w:r>
      <w:r w:rsidRPr="00957A66">
        <w:rPr>
          <w:color w:val="000000" w:themeColor="text1"/>
          <w:sz w:val="32"/>
          <w:szCs w:val="32"/>
        </w:rPr>
        <w:t>).</w:t>
      </w:r>
    </w:p>
    <w:p w:rsidR="00121544" w:rsidRPr="00957A66" w:rsidRDefault="00121544" w:rsidP="00ED057E">
      <w:pPr>
        <w:pStyle w:val="a3"/>
        <w:tabs>
          <w:tab w:val="left" w:pos="284"/>
          <w:tab w:val="left" w:pos="851"/>
        </w:tabs>
        <w:spacing w:after="0" w:line="240" w:lineRule="auto"/>
        <w:ind w:left="0" w:firstLine="425"/>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ВАХ реальных источников пересекает обе оси </w:t>
      </w:r>
      <w:proofErr w:type="gramStart"/>
      <w:r w:rsidRPr="00957A66">
        <w:rPr>
          <w:rFonts w:ascii="Times New Roman" w:hAnsi="Times New Roman" w:cs="Times New Roman"/>
          <w:color w:val="000000" w:themeColor="text1"/>
          <w:sz w:val="32"/>
          <w:szCs w:val="32"/>
        </w:rPr>
        <w:t>координат</w:t>
      </w:r>
      <w:proofErr w:type="gramEnd"/>
      <w:r w:rsidRPr="00957A66">
        <w:rPr>
          <w:rFonts w:ascii="Times New Roman" w:hAnsi="Times New Roman" w:cs="Times New Roman"/>
          <w:color w:val="000000" w:themeColor="text1"/>
          <w:sz w:val="32"/>
          <w:szCs w:val="32"/>
        </w:rPr>
        <w:t xml:space="preserve"> и эти точки пересечения соответствуют нулевому току через источник и нулевому падению напряжения. Режим с </w:t>
      </w:r>
      <w:proofErr w:type="spellStart"/>
      <w:r w:rsidRPr="00957A66">
        <w:rPr>
          <w:rFonts w:ascii="Times New Roman" w:hAnsi="Times New Roman" w:cs="Times New Roman"/>
          <w:color w:val="000000" w:themeColor="text1"/>
          <w:sz w:val="32"/>
          <w:szCs w:val="32"/>
        </w:rPr>
        <w:t>нулевыи</w:t>
      </w:r>
      <w:proofErr w:type="spellEnd"/>
      <w:r w:rsidRPr="00957A66">
        <w:rPr>
          <w:rFonts w:ascii="Times New Roman" w:hAnsi="Times New Roman" w:cs="Times New Roman"/>
          <w:color w:val="000000" w:themeColor="text1"/>
          <w:sz w:val="32"/>
          <w:szCs w:val="32"/>
        </w:rPr>
        <w:t xml:space="preserve"> током и ненулевым падением напряжения называется холостым ходом, а режим с нулевым падением напряжения и ненулевым током на выходе - коротким замыканием.</w:t>
      </w:r>
    </w:p>
    <w:p w:rsidR="00121544" w:rsidRPr="00957A66" w:rsidRDefault="00121544" w:rsidP="00ED057E">
      <w:pPr>
        <w:pStyle w:val="a3"/>
        <w:tabs>
          <w:tab w:val="left" w:pos="284"/>
          <w:tab w:val="left" w:pos="851"/>
        </w:tabs>
        <w:spacing w:after="0" w:line="240" w:lineRule="auto"/>
        <w:ind w:left="0" w:firstLine="425"/>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Уравнение ВАХ ИЭ представляет собой уравнение прямой линии в координатах U-I. Его можно получить из уравнения прямой линии, проходящей через начало координат I = - </w:t>
      </w:r>
      <w:proofErr w:type="spellStart"/>
      <w:r w:rsidRPr="00957A66">
        <w:rPr>
          <w:rFonts w:ascii="Times New Roman" w:hAnsi="Times New Roman" w:cs="Times New Roman"/>
          <w:color w:val="000000" w:themeColor="text1"/>
          <w:sz w:val="32"/>
          <w:szCs w:val="32"/>
        </w:rPr>
        <w:t>Ug</w:t>
      </w:r>
      <w:proofErr w:type="spellEnd"/>
      <w:r w:rsidRPr="00957A66">
        <w:rPr>
          <w:rFonts w:ascii="Times New Roman" w:hAnsi="Times New Roman" w:cs="Times New Roman"/>
          <w:color w:val="000000" w:themeColor="text1"/>
          <w:sz w:val="32"/>
          <w:szCs w:val="32"/>
        </w:rPr>
        <w:t xml:space="preserve"> = -U/</w:t>
      </w:r>
      <w:proofErr w:type="spellStart"/>
      <w:r w:rsidRPr="00957A66">
        <w:rPr>
          <w:rFonts w:ascii="Times New Roman" w:hAnsi="Times New Roman" w:cs="Times New Roman"/>
          <w:color w:val="000000" w:themeColor="text1"/>
          <w:sz w:val="32"/>
          <w:szCs w:val="32"/>
        </w:rPr>
        <w:t>r</w:t>
      </w:r>
      <w:proofErr w:type="spellEnd"/>
      <w:r w:rsidRPr="00957A66">
        <w:rPr>
          <w:rFonts w:ascii="Times New Roman" w:hAnsi="Times New Roman" w:cs="Times New Roman"/>
          <w:color w:val="000000" w:themeColor="text1"/>
          <w:sz w:val="32"/>
          <w:szCs w:val="32"/>
        </w:rPr>
        <w:t xml:space="preserve"> либо из обратной функции U = -</w:t>
      </w:r>
      <w:proofErr w:type="spellStart"/>
      <w:r w:rsidRPr="00957A66">
        <w:rPr>
          <w:rFonts w:ascii="Times New Roman" w:hAnsi="Times New Roman" w:cs="Times New Roman"/>
          <w:color w:val="000000" w:themeColor="text1"/>
          <w:sz w:val="32"/>
          <w:szCs w:val="32"/>
        </w:rPr>
        <w:t>Ir</w:t>
      </w:r>
      <w:proofErr w:type="spellEnd"/>
      <w:r w:rsidRPr="00957A66">
        <w:rPr>
          <w:rFonts w:ascii="Times New Roman" w:hAnsi="Times New Roman" w:cs="Times New Roman"/>
          <w:color w:val="000000" w:themeColor="text1"/>
          <w:sz w:val="32"/>
          <w:szCs w:val="32"/>
        </w:rPr>
        <w:t xml:space="preserve"> , где </w:t>
      </w:r>
      <w:proofErr w:type="spellStart"/>
      <w:r w:rsidRPr="00957A66">
        <w:rPr>
          <w:rFonts w:ascii="Times New Roman" w:hAnsi="Times New Roman" w:cs="Times New Roman"/>
          <w:color w:val="000000" w:themeColor="text1"/>
          <w:sz w:val="32"/>
          <w:szCs w:val="32"/>
        </w:rPr>
        <w:t>r</w:t>
      </w:r>
      <w:proofErr w:type="spellEnd"/>
      <w:r w:rsidRPr="00957A66">
        <w:rPr>
          <w:rFonts w:ascii="Times New Roman" w:hAnsi="Times New Roman" w:cs="Times New Roman"/>
          <w:color w:val="000000" w:themeColor="text1"/>
          <w:sz w:val="32"/>
          <w:szCs w:val="32"/>
        </w:rPr>
        <w:t xml:space="preserve"> - коэффициент соответствующий котангенсу угла наклона к оси U и имеющий размерность сопротивления, а </w:t>
      </w:r>
      <w:proofErr w:type="spellStart"/>
      <w:r w:rsidRPr="00957A66">
        <w:rPr>
          <w:rFonts w:ascii="Times New Roman" w:hAnsi="Times New Roman" w:cs="Times New Roman"/>
          <w:color w:val="000000" w:themeColor="text1"/>
          <w:sz w:val="32"/>
          <w:szCs w:val="32"/>
        </w:rPr>
        <w:t>g</w:t>
      </w:r>
      <w:proofErr w:type="spellEnd"/>
      <w:r w:rsidRPr="00957A66">
        <w:rPr>
          <w:rFonts w:ascii="Times New Roman" w:hAnsi="Times New Roman" w:cs="Times New Roman"/>
          <w:color w:val="000000" w:themeColor="text1"/>
          <w:sz w:val="32"/>
          <w:szCs w:val="32"/>
        </w:rPr>
        <w:t xml:space="preserve"> = 1/</w:t>
      </w:r>
      <w:proofErr w:type="spellStart"/>
      <w:r w:rsidRPr="00957A66">
        <w:rPr>
          <w:rFonts w:ascii="Times New Roman" w:hAnsi="Times New Roman" w:cs="Times New Roman"/>
          <w:color w:val="000000" w:themeColor="text1"/>
          <w:sz w:val="32"/>
          <w:szCs w:val="32"/>
        </w:rPr>
        <w:t>r</w:t>
      </w:r>
      <w:proofErr w:type="spellEnd"/>
      <w:r w:rsidRPr="00957A66">
        <w:rPr>
          <w:rFonts w:ascii="Times New Roman" w:hAnsi="Times New Roman" w:cs="Times New Roman"/>
          <w:color w:val="000000" w:themeColor="text1"/>
          <w:sz w:val="32"/>
          <w:szCs w:val="32"/>
        </w:rPr>
        <w:t xml:space="preserve"> - тангенс угла наклона с размерностью </w:t>
      </w:r>
      <w:proofErr w:type="spellStart"/>
      <w:r w:rsidRPr="00957A66">
        <w:rPr>
          <w:rFonts w:ascii="Times New Roman" w:hAnsi="Times New Roman" w:cs="Times New Roman"/>
          <w:color w:val="000000" w:themeColor="text1"/>
          <w:sz w:val="32"/>
          <w:szCs w:val="32"/>
        </w:rPr>
        <w:t>проводиомсти</w:t>
      </w:r>
      <w:proofErr w:type="spellEnd"/>
      <w:r w:rsidRPr="00957A66">
        <w:rPr>
          <w:rFonts w:ascii="Times New Roman" w:hAnsi="Times New Roman" w:cs="Times New Roman"/>
          <w:color w:val="000000" w:themeColor="text1"/>
          <w:sz w:val="32"/>
          <w:szCs w:val="32"/>
        </w:rPr>
        <w:t xml:space="preserve">. Для получения ВАХ ИЭ можно сместить линию I = - </w:t>
      </w:r>
      <w:proofErr w:type="spellStart"/>
      <w:r w:rsidRPr="00957A66">
        <w:rPr>
          <w:rFonts w:ascii="Times New Roman" w:hAnsi="Times New Roman" w:cs="Times New Roman"/>
          <w:color w:val="000000" w:themeColor="text1"/>
          <w:sz w:val="32"/>
          <w:szCs w:val="32"/>
        </w:rPr>
        <w:t>Ug</w:t>
      </w:r>
      <w:proofErr w:type="spellEnd"/>
      <w:r w:rsidRPr="00957A66">
        <w:rPr>
          <w:rFonts w:ascii="Times New Roman" w:hAnsi="Times New Roman" w:cs="Times New Roman"/>
          <w:color w:val="000000" w:themeColor="text1"/>
          <w:sz w:val="32"/>
          <w:szCs w:val="32"/>
        </w:rPr>
        <w:t xml:space="preserve"> на величину тока короткого замыкания</w:t>
      </w:r>
    </w:p>
    <w:p w:rsidR="00121544" w:rsidRPr="00957A66" w:rsidRDefault="00121544" w:rsidP="00ED057E">
      <w:pPr>
        <w:pStyle w:val="a3"/>
        <w:tabs>
          <w:tab w:val="left" w:pos="284"/>
          <w:tab w:val="left" w:pos="851"/>
        </w:tabs>
        <w:spacing w:after="0" w:line="240" w:lineRule="auto"/>
        <w:ind w:left="0" w:firstLine="425"/>
        <w:jc w:val="both"/>
        <w:rPr>
          <w:rFonts w:ascii="Times New Roman" w:hAnsi="Times New Roman" w:cs="Times New Roman"/>
          <w:color w:val="000000" w:themeColor="text1"/>
          <w:sz w:val="32"/>
          <w:szCs w:val="32"/>
          <w:lang w:val="en-US"/>
        </w:rPr>
      </w:pPr>
      <w:r w:rsidRPr="00957A66">
        <w:rPr>
          <w:rFonts w:ascii="Times New Roman" w:hAnsi="Times New Roman" w:cs="Times New Roman"/>
          <w:color w:val="000000" w:themeColor="text1"/>
          <w:sz w:val="32"/>
          <w:szCs w:val="32"/>
          <w:lang w:val="en-US"/>
        </w:rPr>
        <w:t>I = -</w:t>
      </w:r>
      <w:proofErr w:type="spellStart"/>
      <w:r w:rsidRPr="00957A66">
        <w:rPr>
          <w:rFonts w:ascii="Times New Roman" w:hAnsi="Times New Roman" w:cs="Times New Roman"/>
          <w:color w:val="000000" w:themeColor="text1"/>
          <w:sz w:val="32"/>
          <w:szCs w:val="32"/>
          <w:lang w:val="en-US"/>
        </w:rPr>
        <w:t>Ug</w:t>
      </w:r>
      <w:proofErr w:type="spellEnd"/>
      <w:r w:rsidRPr="00957A66">
        <w:rPr>
          <w:rFonts w:ascii="Times New Roman" w:hAnsi="Times New Roman" w:cs="Times New Roman"/>
          <w:color w:val="000000" w:themeColor="text1"/>
          <w:sz w:val="32"/>
          <w:szCs w:val="32"/>
          <w:lang w:val="en-US"/>
        </w:rPr>
        <w:t xml:space="preserve"> + I</w:t>
      </w:r>
      <w:proofErr w:type="spellStart"/>
      <w:r w:rsidRPr="00957A66">
        <w:rPr>
          <w:rFonts w:ascii="Times New Roman" w:hAnsi="Times New Roman" w:cs="Times New Roman"/>
          <w:color w:val="000000" w:themeColor="text1"/>
          <w:sz w:val="32"/>
          <w:szCs w:val="32"/>
        </w:rPr>
        <w:t>кз</w:t>
      </w:r>
      <w:proofErr w:type="spellEnd"/>
      <w:r w:rsidRPr="00957A66">
        <w:rPr>
          <w:rFonts w:ascii="Times New Roman" w:hAnsi="Times New Roman" w:cs="Times New Roman"/>
          <w:color w:val="000000" w:themeColor="text1"/>
          <w:sz w:val="32"/>
          <w:szCs w:val="32"/>
          <w:lang w:val="en-US"/>
        </w:rPr>
        <w:t xml:space="preserve"> = I</w:t>
      </w:r>
      <w:proofErr w:type="spellStart"/>
      <w:r w:rsidRPr="00957A66">
        <w:rPr>
          <w:rFonts w:ascii="Times New Roman" w:hAnsi="Times New Roman" w:cs="Times New Roman"/>
          <w:color w:val="000000" w:themeColor="text1"/>
          <w:sz w:val="32"/>
          <w:szCs w:val="32"/>
        </w:rPr>
        <w:t>кз</w:t>
      </w:r>
      <w:proofErr w:type="spellEnd"/>
      <w:r w:rsidRPr="00957A66">
        <w:rPr>
          <w:rFonts w:ascii="Times New Roman" w:hAnsi="Times New Roman" w:cs="Times New Roman"/>
          <w:color w:val="000000" w:themeColor="text1"/>
          <w:sz w:val="32"/>
          <w:szCs w:val="32"/>
          <w:lang w:val="en-US"/>
        </w:rPr>
        <w:t xml:space="preserve"> - </w:t>
      </w:r>
      <w:proofErr w:type="spellStart"/>
      <w:r w:rsidRPr="00957A66">
        <w:rPr>
          <w:rFonts w:ascii="Times New Roman" w:hAnsi="Times New Roman" w:cs="Times New Roman"/>
          <w:color w:val="000000" w:themeColor="text1"/>
          <w:sz w:val="32"/>
          <w:szCs w:val="32"/>
          <w:lang w:val="en-US"/>
        </w:rPr>
        <w:t>Ug</w:t>
      </w:r>
      <w:proofErr w:type="spellEnd"/>
      <w:r w:rsidRPr="00957A66">
        <w:rPr>
          <w:rFonts w:ascii="Times New Roman" w:hAnsi="Times New Roman" w:cs="Times New Roman"/>
          <w:color w:val="000000" w:themeColor="text1"/>
          <w:sz w:val="32"/>
          <w:szCs w:val="32"/>
          <w:lang w:val="en-US"/>
        </w:rPr>
        <w:t xml:space="preserve"> = J - </w:t>
      </w:r>
      <w:proofErr w:type="spellStart"/>
      <w:r w:rsidRPr="00957A66">
        <w:rPr>
          <w:rFonts w:ascii="Times New Roman" w:hAnsi="Times New Roman" w:cs="Times New Roman"/>
          <w:color w:val="000000" w:themeColor="text1"/>
          <w:sz w:val="32"/>
          <w:szCs w:val="32"/>
          <w:lang w:val="en-US"/>
        </w:rPr>
        <w:t>Ug</w:t>
      </w:r>
      <w:proofErr w:type="spellEnd"/>
      <w:r w:rsidRPr="00957A66">
        <w:rPr>
          <w:rFonts w:ascii="Times New Roman" w:hAnsi="Times New Roman" w:cs="Times New Roman"/>
          <w:color w:val="000000" w:themeColor="text1"/>
          <w:sz w:val="32"/>
          <w:szCs w:val="32"/>
          <w:lang w:val="en-US"/>
        </w:rPr>
        <w:tab/>
      </w:r>
    </w:p>
    <w:p w:rsidR="00121544" w:rsidRPr="00957A66" w:rsidRDefault="00121544" w:rsidP="00ED057E">
      <w:pPr>
        <w:pStyle w:val="a3"/>
        <w:tabs>
          <w:tab w:val="left" w:pos="284"/>
          <w:tab w:val="left" w:pos="851"/>
        </w:tabs>
        <w:spacing w:after="0" w:line="240" w:lineRule="auto"/>
        <w:ind w:left="0" w:firstLine="425"/>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или обратную функцию U = -</w:t>
      </w:r>
      <w:proofErr w:type="spellStart"/>
      <w:r w:rsidRPr="00957A66">
        <w:rPr>
          <w:rFonts w:ascii="Times New Roman" w:hAnsi="Times New Roman" w:cs="Times New Roman"/>
          <w:color w:val="000000" w:themeColor="text1"/>
          <w:sz w:val="32"/>
          <w:szCs w:val="32"/>
        </w:rPr>
        <w:t>Ir</w:t>
      </w:r>
      <w:proofErr w:type="spellEnd"/>
      <w:r w:rsidRPr="00957A66">
        <w:rPr>
          <w:rFonts w:ascii="Times New Roman" w:hAnsi="Times New Roman" w:cs="Times New Roman"/>
          <w:color w:val="000000" w:themeColor="text1"/>
          <w:sz w:val="32"/>
          <w:szCs w:val="32"/>
        </w:rPr>
        <w:t xml:space="preserve"> сместить на величину напряжения холостого хода</w:t>
      </w:r>
    </w:p>
    <w:p w:rsidR="00121544" w:rsidRPr="00957A66" w:rsidRDefault="00121544" w:rsidP="00ED057E">
      <w:pPr>
        <w:pStyle w:val="a3"/>
        <w:tabs>
          <w:tab w:val="left" w:pos="284"/>
          <w:tab w:val="left" w:pos="851"/>
        </w:tabs>
        <w:spacing w:after="0" w:line="240" w:lineRule="auto"/>
        <w:ind w:left="0" w:firstLine="425"/>
        <w:jc w:val="both"/>
        <w:rPr>
          <w:rFonts w:ascii="Times New Roman" w:hAnsi="Times New Roman" w:cs="Times New Roman"/>
          <w:color w:val="000000" w:themeColor="text1"/>
          <w:sz w:val="32"/>
          <w:szCs w:val="32"/>
          <w:lang w:val="en-US"/>
        </w:rPr>
      </w:pPr>
      <w:r w:rsidRPr="00957A66">
        <w:rPr>
          <w:rFonts w:ascii="Times New Roman" w:hAnsi="Times New Roman" w:cs="Times New Roman"/>
          <w:color w:val="000000" w:themeColor="text1"/>
          <w:sz w:val="32"/>
          <w:szCs w:val="32"/>
          <w:lang w:val="en-US"/>
        </w:rPr>
        <w:t>U = -</w:t>
      </w:r>
      <w:proofErr w:type="spellStart"/>
      <w:r w:rsidRPr="00957A66">
        <w:rPr>
          <w:rFonts w:ascii="Times New Roman" w:hAnsi="Times New Roman" w:cs="Times New Roman"/>
          <w:color w:val="000000" w:themeColor="text1"/>
          <w:sz w:val="32"/>
          <w:szCs w:val="32"/>
          <w:lang w:val="en-US"/>
        </w:rPr>
        <w:t>Ir</w:t>
      </w:r>
      <w:proofErr w:type="spellEnd"/>
      <w:r w:rsidRPr="00957A66">
        <w:rPr>
          <w:rFonts w:ascii="Times New Roman" w:hAnsi="Times New Roman" w:cs="Times New Roman"/>
          <w:color w:val="000000" w:themeColor="text1"/>
          <w:sz w:val="32"/>
          <w:szCs w:val="32"/>
          <w:lang w:val="en-US"/>
        </w:rPr>
        <w:t xml:space="preserve"> + U</w:t>
      </w:r>
      <w:proofErr w:type="spellStart"/>
      <w:r w:rsidRPr="00957A66">
        <w:rPr>
          <w:rFonts w:ascii="Times New Roman" w:hAnsi="Times New Roman" w:cs="Times New Roman"/>
          <w:color w:val="000000" w:themeColor="text1"/>
          <w:sz w:val="32"/>
          <w:szCs w:val="32"/>
        </w:rPr>
        <w:t>хх</w:t>
      </w:r>
      <w:proofErr w:type="spellEnd"/>
      <w:r w:rsidRPr="00957A66">
        <w:rPr>
          <w:rFonts w:ascii="Times New Roman" w:hAnsi="Times New Roman" w:cs="Times New Roman"/>
          <w:color w:val="000000" w:themeColor="text1"/>
          <w:sz w:val="32"/>
          <w:szCs w:val="32"/>
          <w:lang w:val="en-US"/>
        </w:rPr>
        <w:t xml:space="preserve"> = U</w:t>
      </w:r>
      <w:proofErr w:type="spellStart"/>
      <w:r w:rsidRPr="00957A66">
        <w:rPr>
          <w:rFonts w:ascii="Times New Roman" w:hAnsi="Times New Roman" w:cs="Times New Roman"/>
          <w:color w:val="000000" w:themeColor="text1"/>
          <w:sz w:val="32"/>
          <w:szCs w:val="32"/>
        </w:rPr>
        <w:t>хх</w:t>
      </w:r>
      <w:proofErr w:type="spellEnd"/>
      <w:r w:rsidRPr="00957A66">
        <w:rPr>
          <w:rFonts w:ascii="Times New Roman" w:hAnsi="Times New Roman" w:cs="Times New Roman"/>
          <w:color w:val="000000" w:themeColor="text1"/>
          <w:sz w:val="32"/>
          <w:szCs w:val="32"/>
          <w:lang w:val="en-US"/>
        </w:rPr>
        <w:t xml:space="preserve"> - </w:t>
      </w:r>
      <w:proofErr w:type="spellStart"/>
      <w:r w:rsidRPr="00957A66">
        <w:rPr>
          <w:rFonts w:ascii="Times New Roman" w:hAnsi="Times New Roman" w:cs="Times New Roman"/>
          <w:color w:val="000000" w:themeColor="text1"/>
          <w:sz w:val="32"/>
          <w:szCs w:val="32"/>
          <w:lang w:val="en-US"/>
        </w:rPr>
        <w:t>Ir</w:t>
      </w:r>
      <w:proofErr w:type="spellEnd"/>
      <w:r w:rsidRPr="00957A66">
        <w:rPr>
          <w:rFonts w:ascii="Times New Roman" w:hAnsi="Times New Roman" w:cs="Times New Roman"/>
          <w:color w:val="000000" w:themeColor="text1"/>
          <w:sz w:val="32"/>
          <w:szCs w:val="32"/>
          <w:lang w:val="en-US"/>
        </w:rPr>
        <w:t xml:space="preserve"> = E - </w:t>
      </w:r>
      <w:proofErr w:type="spellStart"/>
      <w:r w:rsidRPr="00957A66">
        <w:rPr>
          <w:rFonts w:ascii="Times New Roman" w:hAnsi="Times New Roman" w:cs="Times New Roman"/>
          <w:color w:val="000000" w:themeColor="text1"/>
          <w:sz w:val="32"/>
          <w:szCs w:val="32"/>
          <w:lang w:val="en-US"/>
        </w:rPr>
        <w:t>Ir</w:t>
      </w:r>
      <w:proofErr w:type="spellEnd"/>
    </w:p>
    <w:p w:rsidR="00121544" w:rsidRPr="00957A66" w:rsidRDefault="00121544" w:rsidP="00ED057E">
      <w:pPr>
        <w:tabs>
          <w:tab w:val="left" w:pos="284"/>
          <w:tab w:val="left" w:pos="851"/>
        </w:tabs>
        <w:spacing w:after="0" w:line="240" w:lineRule="auto"/>
        <w:ind w:firstLine="425"/>
        <w:contextualSpacing/>
        <w:jc w:val="both"/>
        <w:rPr>
          <w:rFonts w:ascii="Times New Roman" w:hAnsi="Times New Roman" w:cs="Times New Roman"/>
          <w:color w:val="000000" w:themeColor="text1"/>
          <w:sz w:val="24"/>
          <w:szCs w:val="24"/>
          <w:lang w:val="en-US"/>
        </w:rPr>
      </w:pPr>
    </w:p>
    <w:p w:rsidR="00121544" w:rsidRPr="00957A66" w:rsidRDefault="00121544" w:rsidP="00ED057E">
      <w:pPr>
        <w:tabs>
          <w:tab w:val="left" w:pos="284"/>
          <w:tab w:val="left" w:pos="851"/>
        </w:tabs>
        <w:spacing w:after="0" w:line="240" w:lineRule="auto"/>
        <w:ind w:firstLine="425"/>
        <w:contextualSpacing/>
        <w:jc w:val="both"/>
        <w:rPr>
          <w:rFonts w:ascii="Times New Roman" w:hAnsi="Times New Roman" w:cs="Times New Roman"/>
          <w:color w:val="000000" w:themeColor="text1"/>
          <w:sz w:val="24"/>
          <w:szCs w:val="24"/>
          <w:lang w:val="en-US"/>
        </w:rPr>
      </w:pPr>
    </w:p>
    <w:p w:rsidR="00121544" w:rsidRPr="00957A66" w:rsidRDefault="00121544" w:rsidP="00ED057E">
      <w:pPr>
        <w:tabs>
          <w:tab w:val="left" w:pos="284"/>
          <w:tab w:val="left" w:pos="851"/>
        </w:tabs>
        <w:spacing w:after="0" w:line="240" w:lineRule="auto"/>
        <w:ind w:firstLine="425"/>
        <w:contextualSpacing/>
        <w:jc w:val="both"/>
        <w:rPr>
          <w:rFonts w:ascii="Times New Roman" w:hAnsi="Times New Roman" w:cs="Times New Roman"/>
          <w:color w:val="000000" w:themeColor="text1"/>
          <w:sz w:val="24"/>
          <w:szCs w:val="24"/>
          <w:lang w:val="en-US"/>
        </w:rPr>
      </w:pPr>
    </w:p>
    <w:p w:rsidR="00121544" w:rsidRPr="00957A66" w:rsidRDefault="00121544" w:rsidP="00ED057E">
      <w:pPr>
        <w:pStyle w:val="2"/>
        <w:ind w:left="0" w:firstLine="283"/>
        <w:rPr>
          <w:b/>
          <w:color w:val="000000" w:themeColor="text1"/>
          <w:szCs w:val="24"/>
        </w:rPr>
      </w:pPr>
      <w:r w:rsidRPr="00957A66">
        <w:rPr>
          <w:b/>
          <w:color w:val="000000" w:themeColor="text1"/>
          <w:szCs w:val="24"/>
        </w:rPr>
        <w:lastRenderedPageBreak/>
        <w:t>7. Преобразование источников напряжения в источники тока.</w:t>
      </w:r>
    </w:p>
    <w:p w:rsidR="00327045" w:rsidRPr="00957A66" w:rsidRDefault="00327045" w:rsidP="00ED057E">
      <w:pPr>
        <w:pStyle w:val="2"/>
        <w:ind w:left="0" w:firstLine="283"/>
        <w:rPr>
          <w:b/>
          <w:color w:val="000000" w:themeColor="text1"/>
          <w:szCs w:val="24"/>
        </w:rPr>
      </w:pPr>
    </w:p>
    <w:p w:rsidR="00121544" w:rsidRPr="00957A66" w:rsidRDefault="00121544" w:rsidP="00ED057E">
      <w:pPr>
        <w:pStyle w:val="2"/>
        <w:ind w:left="0" w:firstLine="283"/>
        <w:rPr>
          <w:color w:val="000000" w:themeColor="text1"/>
          <w:sz w:val="32"/>
          <w:szCs w:val="32"/>
        </w:rPr>
      </w:pPr>
      <w:r w:rsidRPr="00957A66">
        <w:rPr>
          <w:color w:val="000000" w:themeColor="text1"/>
          <w:szCs w:val="24"/>
        </w:rPr>
        <w:t xml:space="preserve"> </w:t>
      </w:r>
      <w:r w:rsidRPr="00957A66">
        <w:rPr>
          <w:color w:val="000000" w:themeColor="text1"/>
          <w:sz w:val="32"/>
          <w:szCs w:val="32"/>
        </w:rPr>
        <w:t>Часто при решении задач методом эквивалентных преобразований возникает необходимость заменить реальный источник напряжения эквивалентным источником тока или наоборот. Преобразование осуществляется по схеме и формулам рис.6.</w:t>
      </w:r>
    </w:p>
    <w:p w:rsidR="00121544" w:rsidRPr="00957A66" w:rsidRDefault="00121544" w:rsidP="00ED057E">
      <w:pPr>
        <w:pStyle w:val="2"/>
        <w:ind w:left="0" w:firstLine="283"/>
        <w:jc w:val="center"/>
        <w:rPr>
          <w:color w:val="000000" w:themeColor="text1"/>
          <w:sz w:val="32"/>
          <w:szCs w:val="32"/>
        </w:rPr>
      </w:pPr>
      <w:r w:rsidRPr="00957A66">
        <w:rPr>
          <w:noProof/>
          <w:color w:val="000000" w:themeColor="text1"/>
          <w:sz w:val="32"/>
          <w:szCs w:val="32"/>
        </w:rPr>
        <w:drawing>
          <wp:inline distT="0" distB="0" distL="0" distR="0">
            <wp:extent cx="4095750" cy="1028700"/>
            <wp:effectExtent l="0" t="0" r="0" b="0"/>
            <wp:docPr id="11" name="Рисунок 7" descr="рис_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ис_1_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1028700"/>
                    </a:xfrm>
                    <a:prstGeom prst="rect">
                      <a:avLst/>
                    </a:prstGeom>
                    <a:noFill/>
                    <a:ln>
                      <a:noFill/>
                    </a:ln>
                  </pic:spPr>
                </pic:pic>
              </a:graphicData>
            </a:graphic>
          </wp:inline>
        </w:drawing>
      </w:r>
    </w:p>
    <w:p w:rsidR="00121544" w:rsidRPr="00957A66" w:rsidRDefault="00121544" w:rsidP="00ED057E">
      <w:pPr>
        <w:pStyle w:val="2"/>
        <w:ind w:left="0" w:firstLine="283"/>
        <w:rPr>
          <w:color w:val="000000" w:themeColor="text1"/>
          <w:sz w:val="32"/>
          <w:szCs w:val="32"/>
          <w:lang w:val="en-US"/>
        </w:rPr>
      </w:pPr>
    </w:p>
    <w:p w:rsidR="00121544" w:rsidRPr="00957A66" w:rsidRDefault="00121544" w:rsidP="00ED057E">
      <w:pPr>
        <w:pStyle w:val="2"/>
        <w:ind w:left="0" w:firstLine="283"/>
        <w:jc w:val="center"/>
        <w:rPr>
          <w:color w:val="000000" w:themeColor="text1"/>
          <w:sz w:val="32"/>
          <w:szCs w:val="32"/>
        </w:rPr>
      </w:pPr>
      <w:r w:rsidRPr="00957A66">
        <w:rPr>
          <w:color w:val="000000" w:themeColor="text1"/>
          <w:position w:val="-12"/>
          <w:sz w:val="32"/>
          <w:szCs w:val="32"/>
          <w:lang w:val="en-US"/>
        </w:rPr>
        <w:object w:dxaOrig="200" w:dyaOrig="380">
          <v:shape id="_x0000_i1026" type="#_x0000_t75" style="width:9.75pt;height:18pt" o:ole="">
            <v:imagedata r:id="rId15" o:title=""/>
          </v:shape>
          <o:OLEObject Type="Embed" ProgID="Equation.3" ShapeID="_x0000_i1026" DrawAspect="Content" ObjectID="_1450635197" r:id="rId16"/>
        </w:object>
      </w:r>
      <w:r w:rsidRPr="00957A66">
        <w:rPr>
          <w:color w:val="000000" w:themeColor="text1"/>
          <w:sz w:val="32"/>
          <w:szCs w:val="32"/>
        </w:rPr>
        <w:t xml:space="preserve"> </w:t>
      </w:r>
      <w:r w:rsidRPr="00957A66">
        <w:rPr>
          <w:color w:val="000000" w:themeColor="text1"/>
          <w:position w:val="-70"/>
          <w:sz w:val="32"/>
          <w:szCs w:val="32"/>
          <w:lang w:val="en-US"/>
        </w:rPr>
        <w:object w:dxaOrig="2500" w:dyaOrig="1540">
          <v:shape id="_x0000_i1027" type="#_x0000_t75" style="width:126pt;height:77.25pt" o:ole="">
            <v:imagedata r:id="rId17" o:title=""/>
          </v:shape>
          <o:OLEObject Type="Embed" ProgID="Equation.3" ShapeID="_x0000_i1027" DrawAspect="Content" ObjectID="_1450635198" r:id="rId18"/>
        </w:object>
      </w:r>
      <w:r w:rsidRPr="00957A66">
        <w:rPr>
          <w:color w:val="000000" w:themeColor="text1"/>
          <w:sz w:val="32"/>
          <w:szCs w:val="32"/>
        </w:rPr>
        <w:t xml:space="preserve">            (1)</w:t>
      </w: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32"/>
          <w:szCs w:val="32"/>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spacing w:after="0" w:line="240" w:lineRule="auto"/>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8.Электрическая схема, её ветви, узлы, контуры.</w:t>
      </w:r>
    </w:p>
    <w:p w:rsidR="00121544" w:rsidRPr="00957A66" w:rsidRDefault="00121544"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Электрическая схема представляет собой графическое изображение электрической цепи. Она показывает, как осуществляется соединение элементов рассматриваемой электрической цепи</w:t>
      </w:r>
    </w:p>
    <w:p w:rsidR="00121544" w:rsidRPr="00957A66" w:rsidRDefault="00121544"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Ветвь образуется одним или несколькими последовательно соединенными элементами цепи.</w:t>
      </w:r>
    </w:p>
    <w:p w:rsidR="00121544" w:rsidRPr="00957A66" w:rsidRDefault="00121544"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Узел - место соединения трех или большего числа ветвей.</w:t>
      </w:r>
    </w:p>
    <w:p w:rsidR="00121544" w:rsidRPr="00957A66" w:rsidRDefault="00121544"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Любой замкнутый путь, проходящий по нескольким ветвям, называется контуром</w:t>
      </w:r>
    </w:p>
    <w:p w:rsidR="00121544" w:rsidRPr="00957A66" w:rsidRDefault="00121544"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noProof/>
          <w:color w:val="000000" w:themeColor="text1"/>
          <w:sz w:val="32"/>
          <w:szCs w:val="32"/>
          <w:lang w:eastAsia="ru-RU"/>
        </w:rPr>
        <w:drawing>
          <wp:inline distT="0" distB="0" distL="0" distR="0">
            <wp:extent cx="3040912" cy="1690370"/>
            <wp:effectExtent l="0" t="0" r="7088" b="0"/>
            <wp:docPr id="32" name="Рисунок 121" descr="C:\Users\BelyiDA\AppData\Local\Microsoft\Windows\Temporary Internet Files\Content.Word\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BelyiDA\AppData\Local\Microsoft\Windows\Temporary Internet Files\Content.Word\image057.gif"/>
                    <pic:cNvPicPr>
                      <a:picLocks noChangeAspect="1" noChangeArrowheads="1"/>
                    </pic:cNvPicPr>
                  </pic:nvPicPr>
                  <pic:blipFill>
                    <a:blip r:embed="rId19" cstate="print"/>
                    <a:srcRect/>
                    <a:stretch>
                      <a:fillRect/>
                    </a:stretch>
                  </pic:blipFill>
                  <pic:spPr bwMode="auto">
                    <a:xfrm>
                      <a:off x="0" y="0"/>
                      <a:ext cx="3040912" cy="1690370"/>
                    </a:xfrm>
                    <a:prstGeom prst="rect">
                      <a:avLst/>
                    </a:prstGeom>
                    <a:noFill/>
                    <a:ln w="9525">
                      <a:noFill/>
                      <a:miter lim="800000"/>
                      <a:headEnd/>
                      <a:tailEnd/>
                    </a:ln>
                  </pic:spPr>
                </pic:pic>
              </a:graphicData>
            </a:graphic>
          </wp:inline>
        </w:drawing>
      </w:r>
      <w:r w:rsidRPr="00957A66">
        <w:rPr>
          <w:rFonts w:ascii="Times New Roman" w:hAnsi="Times New Roman" w:cs="Times New Roman"/>
          <w:color w:val="000000" w:themeColor="text1"/>
          <w:sz w:val="32"/>
          <w:szCs w:val="32"/>
        </w:rPr>
        <w:br w:type="page"/>
      </w:r>
    </w:p>
    <w:p w:rsidR="00121544" w:rsidRPr="00957A66" w:rsidRDefault="00121544" w:rsidP="00ED057E">
      <w:pPr>
        <w:tabs>
          <w:tab w:val="left" w:pos="284"/>
          <w:tab w:val="left" w:pos="851"/>
        </w:tabs>
        <w:spacing w:after="0" w:line="240" w:lineRule="auto"/>
        <w:ind w:firstLine="426"/>
        <w:contextualSpacing/>
        <w:jc w:val="both"/>
        <w:rPr>
          <w:rFonts w:ascii="Times New Roman" w:hAnsi="Times New Roman" w:cs="Times New Roman"/>
          <w:b/>
          <w:color w:val="000000" w:themeColor="text1"/>
          <w:sz w:val="24"/>
        </w:rPr>
      </w:pPr>
      <w:r w:rsidRPr="00957A66">
        <w:rPr>
          <w:rFonts w:ascii="Times New Roman" w:hAnsi="Times New Roman" w:cs="Times New Roman"/>
          <w:b/>
          <w:color w:val="000000" w:themeColor="text1"/>
          <w:sz w:val="24"/>
        </w:rPr>
        <w:lastRenderedPageBreak/>
        <w:t>9.Последовательное и параллельное соединение элементов. Устранимый узел.</w:t>
      </w:r>
    </w:p>
    <w:p w:rsidR="000B5144" w:rsidRPr="00957A66" w:rsidRDefault="000B5144"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24"/>
          <w:szCs w:val="24"/>
        </w:rPr>
      </w:pPr>
    </w:p>
    <w:p w:rsidR="000B5144" w:rsidRPr="00957A66" w:rsidRDefault="000B5144" w:rsidP="00ED057E">
      <w:pPr>
        <w:spacing w:after="0" w:line="259" w:lineRule="auto"/>
        <w:rPr>
          <w:rFonts w:ascii="Times New Roman" w:hAnsi="Times New Roman" w:cs="Times New Roman"/>
          <w:color w:val="000000" w:themeColor="text1"/>
          <w:sz w:val="40"/>
          <w:szCs w:val="40"/>
        </w:rPr>
      </w:pPr>
      <w:r w:rsidRPr="00957A66">
        <w:rPr>
          <w:rFonts w:ascii="Times New Roman" w:hAnsi="Times New Roman" w:cs="Times New Roman"/>
          <w:color w:val="000000" w:themeColor="text1"/>
          <w:sz w:val="40"/>
          <w:szCs w:val="40"/>
        </w:rPr>
        <w:t>Под последовательным сопротивлением понимают такое соединение, при котором через все элементы проходит один и тот же ток.</w:t>
      </w:r>
    </w:p>
    <w:p w:rsidR="000B5144" w:rsidRPr="00957A66" w:rsidRDefault="000B5144" w:rsidP="00ED057E">
      <w:pPr>
        <w:spacing w:after="0" w:line="259" w:lineRule="auto"/>
        <w:rPr>
          <w:rFonts w:ascii="Times New Roman" w:hAnsi="Times New Roman" w:cs="Times New Roman"/>
          <w:color w:val="000000" w:themeColor="text1"/>
          <w:sz w:val="40"/>
          <w:szCs w:val="40"/>
        </w:rPr>
      </w:pPr>
      <w:r w:rsidRPr="00957A66">
        <w:rPr>
          <w:rFonts w:ascii="Times New Roman" w:hAnsi="Times New Roman" w:cs="Times New Roman"/>
          <w:color w:val="000000" w:themeColor="text1"/>
          <w:sz w:val="40"/>
          <w:szCs w:val="40"/>
        </w:rPr>
        <w:t>Ветви, присоединенные к 1-ой паре узлов – параллельные ветви. Напряжение на всех параллельных ветвях одинаково.</w:t>
      </w:r>
    </w:p>
    <w:p w:rsidR="000B5144" w:rsidRPr="00957A66" w:rsidRDefault="000B5144" w:rsidP="00ED057E">
      <w:pPr>
        <w:spacing w:after="0" w:line="259" w:lineRule="auto"/>
        <w:rPr>
          <w:rFonts w:ascii="Times New Roman" w:hAnsi="Times New Roman" w:cs="Times New Roman"/>
          <w:color w:val="000000" w:themeColor="text1"/>
          <w:sz w:val="40"/>
          <w:szCs w:val="40"/>
        </w:rPr>
      </w:pPr>
      <w:r w:rsidRPr="00957A66">
        <w:rPr>
          <w:rFonts w:ascii="Times New Roman" w:hAnsi="Times New Roman" w:cs="Times New Roman"/>
          <w:color w:val="000000" w:themeColor="text1"/>
          <w:sz w:val="40"/>
          <w:szCs w:val="40"/>
        </w:rPr>
        <w:t>Узел – место соединения 3-ех и большего числа ветвей.</w:t>
      </w:r>
    </w:p>
    <w:p w:rsidR="000B5144" w:rsidRPr="00957A66" w:rsidRDefault="000B5144" w:rsidP="00ED057E">
      <w:pPr>
        <w:spacing w:after="0" w:line="259" w:lineRule="auto"/>
        <w:rPr>
          <w:rFonts w:ascii="Times New Roman" w:hAnsi="Times New Roman" w:cs="Times New Roman"/>
          <w:color w:val="000000" w:themeColor="text1"/>
          <w:sz w:val="40"/>
          <w:szCs w:val="40"/>
        </w:rPr>
      </w:pPr>
      <w:r w:rsidRPr="00957A66">
        <w:rPr>
          <w:rFonts w:ascii="Times New Roman" w:hAnsi="Times New Roman" w:cs="Times New Roman"/>
          <w:color w:val="000000" w:themeColor="text1"/>
          <w:sz w:val="40"/>
          <w:szCs w:val="40"/>
        </w:rPr>
        <w:t>Устранимый узел – место соединения 2-ух ветвей.</w:t>
      </w: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ED057E" w:rsidRDefault="00ED057E"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ED057E" w:rsidRDefault="00ED057E"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ED057E" w:rsidRDefault="00ED057E"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ED057E" w:rsidRDefault="00ED057E"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ED057E" w:rsidRPr="00957A66" w:rsidRDefault="00ED057E"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contextualSpacing/>
        <w:jc w:val="both"/>
        <w:rPr>
          <w:rFonts w:ascii="Times New Roman" w:hAnsi="Times New Roman" w:cs="Times New Roman"/>
          <w:color w:val="000000" w:themeColor="text1"/>
          <w:sz w:val="24"/>
          <w:szCs w:val="24"/>
        </w:rPr>
      </w:pPr>
    </w:p>
    <w:p w:rsidR="00121544" w:rsidRPr="00957A66" w:rsidRDefault="00121544" w:rsidP="00ED057E">
      <w:pPr>
        <w:tabs>
          <w:tab w:val="left" w:pos="284"/>
          <w:tab w:val="left" w:pos="851"/>
        </w:tabs>
        <w:spacing w:after="0" w:line="240" w:lineRule="auto"/>
        <w:ind w:firstLine="426"/>
        <w:contextualSpacing/>
        <w:jc w:val="both"/>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 xml:space="preserve">10.Закон Ома для пассивного и активного участка электрической цепи. Применение закона Ома </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u w:val="single"/>
        </w:rPr>
      </w:pPr>
      <w:r w:rsidRPr="00957A66">
        <w:rPr>
          <w:rFonts w:ascii="Times New Roman" w:hAnsi="Times New Roman" w:cs="Times New Roman"/>
          <w:color w:val="000000" w:themeColor="text1"/>
          <w:sz w:val="27"/>
          <w:szCs w:val="27"/>
          <w:u w:val="single"/>
        </w:rPr>
        <w:t xml:space="preserve">Закон Ома для пассивного участка электрической цепи. </w:t>
      </w:r>
    </w:p>
    <w:p w:rsidR="00121544" w:rsidRPr="00957A66" w:rsidRDefault="00121544" w:rsidP="00ED057E">
      <w:pPr>
        <w:tabs>
          <w:tab w:val="left" w:pos="284"/>
          <w:tab w:val="left" w:pos="851"/>
        </w:tabs>
        <w:spacing w:after="0" w:line="264" w:lineRule="auto"/>
        <w:ind w:firstLine="425"/>
        <w:contextualSpacing/>
        <w:jc w:val="both"/>
        <w:rPr>
          <w:rFonts w:ascii="Times New Roman" w:eastAsiaTheme="minorEastAsia" w:hAnsi="Times New Roman" w:cs="Times New Roman"/>
          <w:color w:val="000000" w:themeColor="text1"/>
          <w:sz w:val="27"/>
          <w:szCs w:val="27"/>
        </w:rPr>
      </w:pPr>
      <w:r w:rsidRPr="00957A66">
        <w:rPr>
          <w:rFonts w:ascii="Times New Roman" w:hAnsi="Times New Roman" w:cs="Times New Roman"/>
          <w:color w:val="000000" w:themeColor="text1"/>
          <w:sz w:val="27"/>
          <w:szCs w:val="27"/>
        </w:rPr>
        <w:t xml:space="preserve">При протекании электрического тока через сопротивление R, напряжение U и ток I на этом участке связаны между собою согласно закону Ома: </w:t>
      </w:r>
      <m:oMath>
        <m:sSub>
          <m:sSubPr>
            <m:ctrlPr>
              <w:rPr>
                <w:rFonts w:ascii="Cambria Math" w:hAnsi="Times New Roman" w:cs="Times New Roman"/>
                <w:i/>
                <w:color w:val="000000" w:themeColor="text1"/>
                <w:sz w:val="27"/>
                <w:szCs w:val="27"/>
              </w:rPr>
            </m:ctrlPr>
          </m:sSubPr>
          <m:e>
            <m:r>
              <w:rPr>
                <w:rFonts w:ascii="Cambria Math" w:hAnsi="Cambria Math" w:cs="Times New Roman"/>
                <w:color w:val="000000" w:themeColor="text1"/>
                <w:sz w:val="27"/>
                <w:szCs w:val="27"/>
              </w:rPr>
              <m:t>U</m:t>
            </m:r>
          </m:e>
          <m:sub>
            <m:r>
              <w:rPr>
                <w:rFonts w:ascii="Cambria Math" w:hAnsi="Cambria Math" w:cs="Times New Roman"/>
                <w:color w:val="000000" w:themeColor="text1"/>
                <w:sz w:val="27"/>
                <w:szCs w:val="27"/>
              </w:rPr>
              <m:t>R</m:t>
            </m:r>
          </m:sub>
        </m:sSub>
        <m:r>
          <w:rPr>
            <w:rFonts w:ascii="Cambria Math" w:hAnsi="Times New Roman" w:cs="Times New Roman"/>
            <w:color w:val="000000" w:themeColor="text1"/>
            <w:sz w:val="27"/>
            <w:szCs w:val="27"/>
          </w:rPr>
          <m:t>=</m:t>
        </m:r>
        <m:r>
          <w:rPr>
            <w:rFonts w:ascii="Cambria Math" w:hAnsi="Cambria Math" w:cs="Times New Roman"/>
            <w:color w:val="000000" w:themeColor="text1"/>
            <w:sz w:val="27"/>
            <w:szCs w:val="27"/>
          </w:rPr>
          <m:t>R∙</m:t>
        </m:r>
        <m:sSub>
          <m:sSubPr>
            <m:ctrlPr>
              <w:rPr>
                <w:rFonts w:ascii="Cambria Math" w:hAnsi="Times New Roman" w:cs="Times New Roman"/>
                <w:i/>
                <w:color w:val="000000" w:themeColor="text1"/>
                <w:sz w:val="27"/>
                <w:szCs w:val="27"/>
              </w:rPr>
            </m:ctrlPr>
          </m:sSubPr>
          <m:e>
            <m:r>
              <w:rPr>
                <w:rFonts w:ascii="Cambria Math" w:hAnsi="Cambria Math" w:cs="Times New Roman"/>
                <w:color w:val="000000" w:themeColor="text1"/>
                <w:sz w:val="27"/>
                <w:szCs w:val="27"/>
              </w:rPr>
              <m:t>I</m:t>
            </m:r>
          </m:e>
          <m:sub>
            <m:r>
              <w:rPr>
                <w:rFonts w:ascii="Cambria Math" w:hAnsi="Cambria Math" w:cs="Times New Roman"/>
                <w:color w:val="000000" w:themeColor="text1"/>
                <w:sz w:val="27"/>
                <w:szCs w:val="27"/>
              </w:rPr>
              <m:t>R</m:t>
            </m:r>
          </m:sub>
        </m:sSub>
      </m:oMath>
      <w:r w:rsidRPr="00957A66">
        <w:rPr>
          <w:rFonts w:ascii="Times New Roman" w:eastAsiaTheme="minorEastAsia" w:hAnsi="Times New Roman" w:cs="Times New Roman"/>
          <w:color w:val="000000" w:themeColor="text1"/>
          <w:sz w:val="27"/>
          <w:szCs w:val="27"/>
        </w:rPr>
        <w:t xml:space="preserve">Сопротивление </w:t>
      </w:r>
      <w:r w:rsidRPr="00957A66">
        <w:rPr>
          <w:rFonts w:ascii="Times New Roman" w:eastAsiaTheme="minorEastAsia" w:hAnsi="Times New Roman" w:cs="Times New Roman"/>
          <w:color w:val="000000" w:themeColor="text1"/>
          <w:sz w:val="27"/>
          <w:szCs w:val="27"/>
          <w:lang w:val="en-US"/>
        </w:rPr>
        <w:t>R</w:t>
      </w:r>
      <w:r w:rsidRPr="00957A66">
        <w:rPr>
          <w:rFonts w:ascii="Times New Roman" w:eastAsiaTheme="minorEastAsia" w:hAnsi="Times New Roman" w:cs="Times New Roman"/>
          <w:color w:val="000000" w:themeColor="text1"/>
          <w:sz w:val="27"/>
          <w:szCs w:val="27"/>
        </w:rPr>
        <w:t xml:space="preserve"> - это коэффициент пропорциональности между током и напряжением.</w:t>
      </w:r>
    </w:p>
    <w:p w:rsidR="00121544" w:rsidRPr="00957A66" w:rsidRDefault="00121544" w:rsidP="00ED057E">
      <w:pPr>
        <w:tabs>
          <w:tab w:val="left" w:pos="284"/>
          <w:tab w:val="left" w:pos="851"/>
        </w:tabs>
        <w:spacing w:after="0" w:line="264" w:lineRule="auto"/>
        <w:ind w:firstLine="425"/>
        <w:contextualSpacing/>
        <w:jc w:val="both"/>
        <w:rPr>
          <w:rFonts w:ascii="Times New Roman" w:eastAsiaTheme="minorEastAsia" w:hAnsi="Times New Roman" w:cs="Times New Roman"/>
          <w:color w:val="000000" w:themeColor="text1"/>
          <w:sz w:val="27"/>
          <w:szCs w:val="27"/>
        </w:rPr>
      </w:pPr>
      <w:r w:rsidRPr="00957A66">
        <w:rPr>
          <w:rFonts w:ascii="Times New Roman" w:hAnsi="Times New Roman" w:cs="Times New Roman"/>
          <w:color w:val="000000" w:themeColor="text1"/>
          <w:sz w:val="27"/>
          <w:szCs w:val="27"/>
        </w:rPr>
        <w:t xml:space="preserve">Закон Ома можно записать через разность потенциалов: </w:t>
      </w:r>
      <m:oMath>
        <m:sSub>
          <m:sSubPr>
            <m:ctrlPr>
              <w:rPr>
                <w:rFonts w:ascii="Cambria Math" w:hAnsi="Times New Roman" w:cs="Times New Roman"/>
                <w:i/>
                <w:color w:val="000000" w:themeColor="text1"/>
                <w:sz w:val="27"/>
                <w:szCs w:val="27"/>
              </w:rPr>
            </m:ctrlPr>
          </m:sSubPr>
          <m:e>
            <m:r>
              <w:rPr>
                <w:rFonts w:ascii="Cambria Math" w:hAnsi="Cambria Math" w:cs="Times New Roman"/>
                <w:color w:val="000000" w:themeColor="text1"/>
                <w:sz w:val="27"/>
                <w:szCs w:val="27"/>
              </w:rPr>
              <m:t>φ</m:t>
            </m:r>
          </m:e>
          <m:sub>
            <m:r>
              <w:rPr>
                <w:rFonts w:ascii="Cambria Math" w:hAnsi="Cambria Math" w:cs="Times New Roman"/>
                <w:color w:val="000000" w:themeColor="text1"/>
                <w:sz w:val="27"/>
                <w:szCs w:val="27"/>
              </w:rPr>
              <m:t>a</m:t>
            </m:r>
          </m:sub>
        </m:sSub>
        <m:r>
          <w:rPr>
            <w:rFonts w:ascii="Cambria Math" w:hAnsi="Cambria Math" w:cs="Times New Roman"/>
            <w:color w:val="000000" w:themeColor="text1"/>
            <w:sz w:val="27"/>
            <w:szCs w:val="27"/>
          </w:rPr>
          <m:t>-</m:t>
        </m:r>
        <m:sSub>
          <m:sSubPr>
            <m:ctrlPr>
              <w:rPr>
                <w:rFonts w:ascii="Cambria Math" w:hAnsi="Times New Roman" w:cs="Times New Roman"/>
                <w:i/>
                <w:color w:val="000000" w:themeColor="text1"/>
                <w:sz w:val="27"/>
                <w:szCs w:val="27"/>
              </w:rPr>
            </m:ctrlPr>
          </m:sSubPr>
          <m:e>
            <m:r>
              <w:rPr>
                <w:rFonts w:ascii="Cambria Math" w:hAnsi="Cambria Math" w:cs="Times New Roman"/>
                <w:color w:val="000000" w:themeColor="text1"/>
                <w:sz w:val="27"/>
                <w:szCs w:val="27"/>
              </w:rPr>
              <m:t>φ</m:t>
            </m:r>
          </m:e>
          <m:sub>
            <m:r>
              <w:rPr>
                <w:rFonts w:ascii="Cambria Math" w:hAnsi="Cambria Math" w:cs="Times New Roman"/>
                <w:color w:val="000000" w:themeColor="text1"/>
                <w:sz w:val="27"/>
                <w:szCs w:val="27"/>
              </w:rPr>
              <m:t>b</m:t>
            </m:r>
          </m:sub>
        </m:sSub>
        <m:r>
          <w:rPr>
            <w:rFonts w:ascii="Cambria Math" w:hAnsi="Times New Roman" w:cs="Times New Roman"/>
            <w:color w:val="000000" w:themeColor="text1"/>
            <w:sz w:val="27"/>
            <w:szCs w:val="27"/>
          </w:rPr>
          <m:t>=</m:t>
        </m:r>
        <m:r>
          <w:rPr>
            <w:rFonts w:ascii="Cambria Math" w:hAnsi="Cambria Math" w:cs="Times New Roman"/>
            <w:color w:val="000000" w:themeColor="text1"/>
            <w:sz w:val="27"/>
            <w:szCs w:val="27"/>
          </w:rPr>
          <m:t>R∙</m:t>
        </m:r>
        <m:sSub>
          <m:sSubPr>
            <m:ctrlPr>
              <w:rPr>
                <w:rFonts w:ascii="Cambria Math" w:hAnsi="Times New Roman" w:cs="Times New Roman"/>
                <w:i/>
                <w:color w:val="000000" w:themeColor="text1"/>
                <w:sz w:val="27"/>
                <w:szCs w:val="27"/>
              </w:rPr>
            </m:ctrlPr>
          </m:sSubPr>
          <m:e>
            <m:r>
              <w:rPr>
                <w:rFonts w:ascii="Cambria Math" w:hAnsi="Cambria Math" w:cs="Times New Roman"/>
                <w:color w:val="000000" w:themeColor="text1"/>
                <w:sz w:val="27"/>
                <w:szCs w:val="27"/>
              </w:rPr>
              <m:t>I</m:t>
            </m:r>
          </m:e>
          <m:sub>
            <m:r>
              <w:rPr>
                <w:rFonts w:ascii="Cambria Math" w:hAnsi="Cambria Math" w:cs="Times New Roman"/>
                <w:color w:val="000000" w:themeColor="text1"/>
                <w:sz w:val="27"/>
                <w:szCs w:val="27"/>
              </w:rPr>
              <m:t>R</m:t>
            </m:r>
          </m:sub>
        </m:sSub>
      </m:oMath>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u w:val="single"/>
        </w:rPr>
      </w:pPr>
      <w:r w:rsidRPr="00957A66">
        <w:rPr>
          <w:rFonts w:ascii="Times New Roman" w:hAnsi="Times New Roman" w:cs="Times New Roman"/>
          <w:color w:val="000000" w:themeColor="text1"/>
          <w:sz w:val="27"/>
          <w:szCs w:val="27"/>
          <w:u w:val="single"/>
        </w:rPr>
        <w:t xml:space="preserve">Закон Ома для активного участка цепи между точками а и </w:t>
      </w:r>
      <w:proofErr w:type="gramStart"/>
      <w:r w:rsidRPr="00957A66">
        <w:rPr>
          <w:rFonts w:ascii="Times New Roman" w:hAnsi="Times New Roman" w:cs="Times New Roman"/>
          <w:color w:val="000000" w:themeColor="text1"/>
          <w:sz w:val="27"/>
          <w:szCs w:val="27"/>
          <w:u w:val="single"/>
        </w:rPr>
        <w:t>в имеет</w:t>
      </w:r>
      <w:proofErr w:type="gramEnd"/>
      <w:r w:rsidRPr="00957A66">
        <w:rPr>
          <w:rFonts w:ascii="Times New Roman" w:hAnsi="Times New Roman" w:cs="Times New Roman"/>
          <w:color w:val="000000" w:themeColor="text1"/>
          <w:sz w:val="27"/>
          <w:szCs w:val="27"/>
          <w:u w:val="single"/>
        </w:rPr>
        <w:t xml:space="preserve"> вид: </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noProof/>
          <w:color w:val="000000" w:themeColor="text1"/>
          <w:sz w:val="27"/>
          <w:szCs w:val="27"/>
          <w:lang w:eastAsia="ru-RU"/>
        </w:rPr>
        <w:drawing>
          <wp:inline distT="0" distB="0" distL="0" distR="0">
            <wp:extent cx="2819843" cy="267204"/>
            <wp:effectExtent l="19050" t="0" r="0" b="0"/>
            <wp:docPr id="124" name="Рисунок 124" descr="C:\Users\BelyiDA\AppData\Local\Microsoft\Windows\Temporary Internet Files\Content.Word\draw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BelyiDA\AppData\Local\Microsoft\Windows\Temporary Internet Files\Content.Word\drawing3.jpg"/>
                    <pic:cNvPicPr>
                      <a:picLocks noChangeAspect="1" noChangeArrowheads="1"/>
                    </pic:cNvPicPr>
                  </pic:nvPicPr>
                  <pic:blipFill>
                    <a:blip r:embed="rId20" cstate="print"/>
                    <a:srcRect/>
                    <a:stretch>
                      <a:fillRect/>
                    </a:stretch>
                  </pic:blipFill>
                  <pic:spPr bwMode="auto">
                    <a:xfrm>
                      <a:off x="0" y="0"/>
                      <a:ext cx="2822287" cy="267436"/>
                    </a:xfrm>
                    <a:prstGeom prst="rect">
                      <a:avLst/>
                    </a:prstGeom>
                    <a:noFill/>
                    <a:ln w="9525">
                      <a:noFill/>
                      <a:miter lim="800000"/>
                      <a:headEnd/>
                      <a:tailEnd/>
                    </a:ln>
                  </pic:spPr>
                </pic:pic>
              </a:graphicData>
            </a:graphic>
          </wp:inline>
        </w:drawing>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 xml:space="preserve">Напряжение на участке электрической цепи </w:t>
      </w:r>
      <w:proofErr w:type="spellStart"/>
      <w:r w:rsidRPr="00957A66">
        <w:rPr>
          <w:rFonts w:ascii="Times New Roman" w:hAnsi="Times New Roman" w:cs="Times New Roman"/>
          <w:color w:val="000000" w:themeColor="text1"/>
          <w:sz w:val="27"/>
          <w:szCs w:val="27"/>
        </w:rPr>
        <w:t>Uab</w:t>
      </w:r>
      <w:proofErr w:type="spellEnd"/>
      <w:r w:rsidRPr="00957A66">
        <w:rPr>
          <w:rFonts w:ascii="Times New Roman" w:hAnsi="Times New Roman" w:cs="Times New Roman"/>
          <w:color w:val="000000" w:themeColor="text1"/>
          <w:sz w:val="27"/>
          <w:szCs w:val="27"/>
        </w:rPr>
        <w:t xml:space="preserve"> и ЭДС берутся со знаком «плюс», если их направление совпадает с направление протекания тока. Напряжение (разность потенциалов) и источник электродвижущей силы берутся со знаком «минус», если их направление не совпадает с направлением протекания тока.</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 xml:space="preserve">Пример составления уравнения по закону Ома </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Рассмотрим пример решения задачи на составления уравнения по закону Ома для участка линейной электрической цепи с двумя источниками ЭДС.</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noProof/>
          <w:color w:val="000000" w:themeColor="text1"/>
          <w:sz w:val="27"/>
          <w:szCs w:val="27"/>
          <w:lang w:eastAsia="ru-RU"/>
        </w:rPr>
        <w:drawing>
          <wp:inline distT="0" distB="0" distL="0" distR="0">
            <wp:extent cx="2424248" cy="478465"/>
            <wp:effectExtent l="19050" t="0" r="0" b="0"/>
            <wp:docPr id="127" name="Рисунок 127" descr="C:\Users\BelyiDA\AppData\Local\Microsoft\Windows\Temporary Internet Files\Content.Word\draw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BelyiDA\AppData\Local\Microsoft\Windows\Temporary Internet Files\Content.Word\drawing4.jpg"/>
                    <pic:cNvPicPr>
                      <a:picLocks noChangeAspect="1" noChangeArrowheads="1"/>
                    </pic:cNvPicPr>
                  </pic:nvPicPr>
                  <pic:blipFill>
                    <a:blip r:embed="rId21" cstate="print"/>
                    <a:srcRect/>
                    <a:stretch>
                      <a:fillRect/>
                    </a:stretch>
                  </pic:blipFill>
                  <pic:spPr bwMode="auto">
                    <a:xfrm>
                      <a:off x="0" y="0"/>
                      <a:ext cx="2424430" cy="478501"/>
                    </a:xfrm>
                    <a:prstGeom prst="rect">
                      <a:avLst/>
                    </a:prstGeom>
                    <a:noFill/>
                    <a:ln w="9525">
                      <a:noFill/>
                      <a:miter lim="800000"/>
                      <a:headEnd/>
                      <a:tailEnd/>
                    </a:ln>
                  </pic:spPr>
                </pic:pic>
              </a:graphicData>
            </a:graphic>
          </wp:inline>
        </w:drawing>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Пусть в данной электрической цепи направление тока будет из точки "</w:t>
      </w:r>
      <w:proofErr w:type="spellStart"/>
      <w:r w:rsidRPr="00957A66">
        <w:rPr>
          <w:rFonts w:ascii="Times New Roman" w:hAnsi="Times New Roman" w:cs="Times New Roman"/>
          <w:color w:val="000000" w:themeColor="text1"/>
          <w:sz w:val="27"/>
          <w:szCs w:val="27"/>
        </w:rPr>
        <w:t>a</w:t>
      </w:r>
      <w:proofErr w:type="spellEnd"/>
      <w:r w:rsidRPr="00957A66">
        <w:rPr>
          <w:rFonts w:ascii="Times New Roman" w:hAnsi="Times New Roman" w:cs="Times New Roman"/>
          <w:color w:val="000000" w:themeColor="text1"/>
          <w:sz w:val="27"/>
          <w:szCs w:val="27"/>
        </w:rPr>
        <w:t>" в точку "</w:t>
      </w:r>
      <w:proofErr w:type="spellStart"/>
      <w:r w:rsidRPr="00957A66">
        <w:rPr>
          <w:rFonts w:ascii="Times New Roman" w:hAnsi="Times New Roman" w:cs="Times New Roman"/>
          <w:color w:val="000000" w:themeColor="text1"/>
          <w:sz w:val="27"/>
          <w:szCs w:val="27"/>
        </w:rPr>
        <w:t>b</w:t>
      </w:r>
      <w:proofErr w:type="spellEnd"/>
      <w:r w:rsidRPr="00957A66">
        <w:rPr>
          <w:rFonts w:ascii="Times New Roman" w:hAnsi="Times New Roman" w:cs="Times New Roman"/>
          <w:color w:val="000000" w:themeColor="text1"/>
          <w:sz w:val="27"/>
          <w:szCs w:val="27"/>
        </w:rPr>
        <w:t xml:space="preserve">". Напряжение </w:t>
      </w:r>
      <w:proofErr w:type="spellStart"/>
      <w:r w:rsidRPr="00957A66">
        <w:rPr>
          <w:rFonts w:ascii="Times New Roman" w:hAnsi="Times New Roman" w:cs="Times New Roman"/>
          <w:color w:val="000000" w:themeColor="text1"/>
          <w:sz w:val="27"/>
          <w:szCs w:val="27"/>
        </w:rPr>
        <w:t>Uab</w:t>
      </w:r>
      <w:proofErr w:type="spellEnd"/>
      <w:proofErr w:type="gramStart"/>
      <w:r w:rsidRPr="00957A66">
        <w:rPr>
          <w:rFonts w:ascii="Times New Roman" w:hAnsi="Times New Roman" w:cs="Times New Roman"/>
          <w:color w:val="000000" w:themeColor="text1"/>
          <w:sz w:val="27"/>
          <w:szCs w:val="27"/>
        </w:rPr>
        <w:t xml:space="preserve"> Н</w:t>
      </w:r>
      <w:proofErr w:type="gramEnd"/>
      <w:r w:rsidRPr="00957A66">
        <w:rPr>
          <w:rFonts w:ascii="Times New Roman" w:hAnsi="Times New Roman" w:cs="Times New Roman"/>
          <w:color w:val="000000" w:themeColor="text1"/>
          <w:sz w:val="27"/>
          <w:szCs w:val="27"/>
        </w:rPr>
        <w:t>аправляется всегда из первой буквы ("</w:t>
      </w:r>
      <w:proofErr w:type="spellStart"/>
      <w:r w:rsidRPr="00957A66">
        <w:rPr>
          <w:rFonts w:ascii="Times New Roman" w:hAnsi="Times New Roman" w:cs="Times New Roman"/>
          <w:color w:val="000000" w:themeColor="text1"/>
          <w:sz w:val="27"/>
          <w:szCs w:val="27"/>
        </w:rPr>
        <w:t>a</w:t>
      </w:r>
      <w:proofErr w:type="spellEnd"/>
      <w:r w:rsidRPr="00957A66">
        <w:rPr>
          <w:rFonts w:ascii="Times New Roman" w:hAnsi="Times New Roman" w:cs="Times New Roman"/>
          <w:color w:val="000000" w:themeColor="text1"/>
          <w:sz w:val="27"/>
          <w:szCs w:val="27"/>
        </w:rPr>
        <w:t>") к последней ("</w:t>
      </w:r>
      <w:proofErr w:type="spellStart"/>
      <w:r w:rsidRPr="00957A66">
        <w:rPr>
          <w:rFonts w:ascii="Times New Roman" w:hAnsi="Times New Roman" w:cs="Times New Roman"/>
          <w:color w:val="000000" w:themeColor="text1"/>
          <w:sz w:val="27"/>
          <w:szCs w:val="27"/>
        </w:rPr>
        <w:t>b</w:t>
      </w:r>
      <w:proofErr w:type="spellEnd"/>
      <w:r w:rsidRPr="00957A66">
        <w:rPr>
          <w:rFonts w:ascii="Times New Roman" w:hAnsi="Times New Roman" w:cs="Times New Roman"/>
          <w:color w:val="000000" w:themeColor="text1"/>
          <w:sz w:val="27"/>
          <w:szCs w:val="27"/>
        </w:rPr>
        <w:t>").</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Согласно правилу составления уравнения по закону Ома источник ЭДС E1 берем со знаком "плюс", т.к. его направление (направление стрелочки) совпадает с направлением протекающего тока.</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Источник ЭДС E2 берем со знаком "минус", т.к. его направление (направление стрелочки) не совпадает с направлением протекающего тока.</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 xml:space="preserve">Напряжение </w:t>
      </w:r>
      <w:proofErr w:type="spellStart"/>
      <w:r w:rsidRPr="00957A66">
        <w:rPr>
          <w:rFonts w:ascii="Times New Roman" w:hAnsi="Times New Roman" w:cs="Times New Roman"/>
          <w:color w:val="000000" w:themeColor="text1"/>
          <w:sz w:val="27"/>
          <w:szCs w:val="27"/>
        </w:rPr>
        <w:t>Uab</w:t>
      </w:r>
      <w:proofErr w:type="spellEnd"/>
      <w:r w:rsidRPr="00957A66">
        <w:rPr>
          <w:rFonts w:ascii="Times New Roman" w:hAnsi="Times New Roman" w:cs="Times New Roman"/>
          <w:color w:val="000000" w:themeColor="text1"/>
          <w:sz w:val="27"/>
          <w:szCs w:val="27"/>
        </w:rPr>
        <w:t xml:space="preserve"> или разность потенциалов φa - φb берем со знаком "плюс", т.к. его направление совпадает с направление протекающего тока.</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 xml:space="preserve">Сопротивление R1 и R1 </w:t>
      </w:r>
      <w:proofErr w:type="gramStart"/>
      <w:r w:rsidRPr="00957A66">
        <w:rPr>
          <w:rFonts w:ascii="Times New Roman" w:hAnsi="Times New Roman" w:cs="Times New Roman"/>
          <w:color w:val="000000" w:themeColor="text1"/>
          <w:sz w:val="27"/>
          <w:szCs w:val="27"/>
        </w:rPr>
        <w:t>соединены</w:t>
      </w:r>
      <w:proofErr w:type="gramEnd"/>
      <w:r w:rsidRPr="00957A66">
        <w:rPr>
          <w:rFonts w:ascii="Times New Roman" w:hAnsi="Times New Roman" w:cs="Times New Roman"/>
          <w:color w:val="000000" w:themeColor="text1"/>
          <w:sz w:val="27"/>
          <w:szCs w:val="27"/>
        </w:rPr>
        <w:t xml:space="preserve"> последовательно. При последовательном соединении сопротивлений их эквивалентное значение равно сумме. </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В результате составленное уравнение по закону Ома будет иметь вид:</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noProof/>
          <w:color w:val="000000" w:themeColor="text1"/>
          <w:sz w:val="27"/>
          <w:szCs w:val="27"/>
          <w:lang w:eastAsia="ru-RU"/>
        </w:rPr>
        <w:drawing>
          <wp:inline distT="0" distB="0" distL="0" distR="0">
            <wp:extent cx="2901950" cy="280923"/>
            <wp:effectExtent l="19050" t="0" r="0" b="0"/>
            <wp:docPr id="133" name="Рисунок 133" descr="C:\Users\BelyiDA\AppData\Local\Microsoft\Windows\Temporary Internet Files\Content.Word\drawing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BelyiDA\AppData\Local\Microsoft\Windows\Temporary Internet Files\Content.Word\drawing50.jpg"/>
                    <pic:cNvPicPr>
                      <a:picLocks noChangeAspect="1" noChangeArrowheads="1"/>
                    </pic:cNvPicPr>
                  </pic:nvPicPr>
                  <pic:blipFill>
                    <a:blip r:embed="rId22" cstate="print"/>
                    <a:srcRect/>
                    <a:stretch>
                      <a:fillRect/>
                    </a:stretch>
                  </pic:blipFill>
                  <pic:spPr bwMode="auto">
                    <a:xfrm>
                      <a:off x="0" y="0"/>
                      <a:ext cx="2941633" cy="284764"/>
                    </a:xfrm>
                    <a:prstGeom prst="rect">
                      <a:avLst/>
                    </a:prstGeom>
                    <a:noFill/>
                    <a:ln w="9525">
                      <a:noFill/>
                      <a:miter lim="800000"/>
                      <a:headEnd/>
                      <a:tailEnd/>
                    </a:ln>
                  </pic:spPr>
                </pic:pic>
              </a:graphicData>
            </a:graphic>
          </wp:inline>
        </w:drawing>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lang w:val="en-US"/>
        </w:rPr>
      </w:pPr>
      <w:r w:rsidRPr="00957A66">
        <w:rPr>
          <w:rFonts w:ascii="Times New Roman" w:hAnsi="Times New Roman" w:cs="Times New Roman"/>
          <w:color w:val="000000" w:themeColor="text1"/>
          <w:sz w:val="27"/>
          <w:szCs w:val="27"/>
        </w:rPr>
        <w:t xml:space="preserve"> Пусть потенциал в данной задаче потенциал точки "а" равен 10 вольт, потенциал точки "</w:t>
      </w:r>
      <w:proofErr w:type="spellStart"/>
      <w:r w:rsidRPr="00957A66">
        <w:rPr>
          <w:rFonts w:ascii="Times New Roman" w:hAnsi="Times New Roman" w:cs="Times New Roman"/>
          <w:color w:val="000000" w:themeColor="text1"/>
          <w:sz w:val="27"/>
          <w:szCs w:val="27"/>
        </w:rPr>
        <w:t>b</w:t>
      </w:r>
      <w:proofErr w:type="spellEnd"/>
      <w:r w:rsidRPr="00957A66">
        <w:rPr>
          <w:rFonts w:ascii="Times New Roman" w:hAnsi="Times New Roman" w:cs="Times New Roman"/>
          <w:color w:val="000000" w:themeColor="text1"/>
          <w:sz w:val="27"/>
          <w:szCs w:val="27"/>
        </w:rPr>
        <w:t>" = 7 вольт, E1=25</w:t>
      </w:r>
      <w:proofErr w:type="gramStart"/>
      <w:r w:rsidRPr="00957A66">
        <w:rPr>
          <w:rFonts w:ascii="Times New Roman" w:hAnsi="Times New Roman" w:cs="Times New Roman"/>
          <w:color w:val="000000" w:themeColor="text1"/>
          <w:sz w:val="27"/>
          <w:szCs w:val="27"/>
        </w:rPr>
        <w:t xml:space="preserve"> В</w:t>
      </w:r>
      <w:proofErr w:type="gramEnd"/>
      <w:r w:rsidRPr="00957A66">
        <w:rPr>
          <w:rFonts w:ascii="Times New Roman" w:hAnsi="Times New Roman" w:cs="Times New Roman"/>
          <w:color w:val="000000" w:themeColor="text1"/>
          <w:sz w:val="27"/>
          <w:szCs w:val="27"/>
        </w:rPr>
        <w:t>, E2=17 В, R1=5 Ом, R2=10 Ом. Рассчитаем величину тока:</w:t>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lang w:val="en-US"/>
        </w:rPr>
      </w:pPr>
      <w:r w:rsidRPr="00957A66">
        <w:rPr>
          <w:rFonts w:ascii="Times New Roman" w:hAnsi="Times New Roman" w:cs="Times New Roman"/>
          <w:noProof/>
          <w:color w:val="000000" w:themeColor="text1"/>
          <w:sz w:val="27"/>
          <w:szCs w:val="27"/>
          <w:lang w:eastAsia="ru-RU"/>
        </w:rPr>
        <w:drawing>
          <wp:inline distT="0" distB="0" distL="0" distR="0">
            <wp:extent cx="3617285" cy="393138"/>
            <wp:effectExtent l="19050" t="0" r="2215" b="0"/>
            <wp:docPr id="34" name="Рисунок 130" descr="C:\Users\BelyiDA\AppData\Local\Microsoft\Windows\Temporary Internet Files\Content.Word\drawi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BelyiDA\AppData\Local\Microsoft\Windows\Temporary Internet Files\Content.Word\drawing6.jpg"/>
                    <pic:cNvPicPr>
                      <a:picLocks noChangeAspect="1" noChangeArrowheads="1"/>
                    </pic:cNvPicPr>
                  </pic:nvPicPr>
                  <pic:blipFill>
                    <a:blip r:embed="rId23" cstate="print"/>
                    <a:srcRect/>
                    <a:stretch>
                      <a:fillRect/>
                    </a:stretch>
                  </pic:blipFill>
                  <pic:spPr bwMode="auto">
                    <a:xfrm>
                      <a:off x="0" y="0"/>
                      <a:ext cx="3622464" cy="393701"/>
                    </a:xfrm>
                    <a:prstGeom prst="rect">
                      <a:avLst/>
                    </a:prstGeom>
                    <a:noFill/>
                    <a:ln w="9525">
                      <a:noFill/>
                      <a:miter lim="800000"/>
                      <a:headEnd/>
                      <a:tailEnd/>
                    </a:ln>
                  </pic:spPr>
                </pic:pic>
              </a:graphicData>
            </a:graphic>
          </wp:inline>
        </w:drawing>
      </w:r>
    </w:p>
    <w:p w:rsidR="00121544" w:rsidRPr="00957A66" w:rsidRDefault="00121544" w:rsidP="00ED057E">
      <w:pPr>
        <w:tabs>
          <w:tab w:val="left" w:pos="284"/>
          <w:tab w:val="left" w:pos="851"/>
        </w:tabs>
        <w:spacing w:after="0" w:line="264" w:lineRule="auto"/>
        <w:ind w:firstLine="425"/>
        <w:contextualSpacing/>
        <w:jc w:val="both"/>
        <w:rPr>
          <w:rFonts w:ascii="Times New Roman" w:hAnsi="Times New Roman" w:cs="Times New Roman"/>
          <w:color w:val="000000" w:themeColor="text1"/>
          <w:sz w:val="27"/>
          <w:szCs w:val="27"/>
        </w:rPr>
      </w:pPr>
      <w:r w:rsidRPr="00957A66">
        <w:rPr>
          <w:rFonts w:ascii="Times New Roman" w:hAnsi="Times New Roman" w:cs="Times New Roman"/>
          <w:color w:val="000000" w:themeColor="text1"/>
          <w:sz w:val="27"/>
          <w:szCs w:val="27"/>
        </w:rPr>
        <w:t xml:space="preserve">Полученный ток равен 1 Ампер. </w:t>
      </w:r>
    </w:p>
    <w:p w:rsidR="00327045" w:rsidRPr="00957A66" w:rsidRDefault="00327045" w:rsidP="00ED057E">
      <w:pPr>
        <w:tabs>
          <w:tab w:val="left" w:pos="284"/>
          <w:tab w:val="left" w:pos="851"/>
        </w:tabs>
        <w:spacing w:after="0" w:line="240" w:lineRule="auto"/>
        <w:jc w:val="both"/>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11. Потенциальная диаграмма и ее построение</w:t>
      </w:r>
    </w:p>
    <w:p w:rsidR="00327045" w:rsidRPr="00957A66" w:rsidRDefault="00327045" w:rsidP="00ED057E">
      <w:pPr>
        <w:tabs>
          <w:tab w:val="left" w:pos="284"/>
          <w:tab w:val="left" w:pos="851"/>
        </w:tabs>
        <w:spacing w:after="0" w:line="240" w:lineRule="auto"/>
        <w:jc w:val="both"/>
        <w:rPr>
          <w:rFonts w:ascii="Times New Roman" w:hAnsi="Times New Roman" w:cs="Times New Roman"/>
          <w:b/>
          <w:color w:val="000000" w:themeColor="text1"/>
          <w:sz w:val="32"/>
          <w:szCs w:val="32"/>
        </w:rPr>
      </w:pPr>
    </w:p>
    <w:p w:rsidR="00327045" w:rsidRPr="00957A66" w:rsidRDefault="00327045" w:rsidP="00ED057E">
      <w:pPr>
        <w:shd w:val="clear" w:color="auto" w:fill="FFFFFF"/>
        <w:autoSpaceDE w:val="0"/>
        <w:autoSpaceDN w:val="0"/>
        <w:adjustRightInd w:val="0"/>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eastAsia="Times New Roman" w:hAnsi="Times New Roman" w:cs="Times New Roman"/>
          <w:color w:val="000000" w:themeColor="text1"/>
          <w:sz w:val="32"/>
          <w:szCs w:val="32"/>
        </w:rPr>
        <w:t xml:space="preserve">Под </w:t>
      </w:r>
      <w:r w:rsidRPr="00957A66">
        <w:rPr>
          <w:rFonts w:ascii="Times New Roman" w:eastAsia="Times New Roman" w:hAnsi="Times New Roman" w:cs="Times New Roman"/>
          <w:i/>
          <w:iCs/>
          <w:color w:val="000000" w:themeColor="text1"/>
          <w:sz w:val="32"/>
          <w:szCs w:val="32"/>
        </w:rPr>
        <w:t>потенциальной диаграм</w:t>
      </w:r>
      <w:r w:rsidRPr="00957A66">
        <w:rPr>
          <w:rFonts w:ascii="Times New Roman" w:eastAsia="Times New Roman" w:hAnsi="Times New Roman" w:cs="Times New Roman"/>
          <w:i/>
          <w:iCs/>
          <w:color w:val="000000" w:themeColor="text1"/>
          <w:sz w:val="32"/>
          <w:szCs w:val="32"/>
        </w:rPr>
        <w:softHyphen/>
        <w:t xml:space="preserve">мой </w:t>
      </w:r>
      <w:r w:rsidRPr="00957A66">
        <w:rPr>
          <w:rFonts w:ascii="Times New Roman" w:eastAsia="Times New Roman" w:hAnsi="Times New Roman" w:cs="Times New Roman"/>
          <w:color w:val="000000" w:themeColor="text1"/>
          <w:sz w:val="32"/>
          <w:szCs w:val="32"/>
        </w:rPr>
        <w:t>понимают график распределения потенциала вдоль какого-ли</w:t>
      </w:r>
      <w:r w:rsidRPr="00957A66">
        <w:rPr>
          <w:rFonts w:ascii="Times New Roman" w:eastAsia="Times New Roman" w:hAnsi="Times New Roman" w:cs="Times New Roman"/>
          <w:color w:val="000000" w:themeColor="text1"/>
          <w:sz w:val="32"/>
          <w:szCs w:val="32"/>
        </w:rPr>
        <w:softHyphen/>
        <w:t>бо участка цепи или замкнутого контура. По оси абсцисс на нем откладывают сопротивления вдоль контура, начиная с какой-либо произвольной точки, по оси ординат — потенциалы. Каждой точке участка цепи или замкнутого контура соответствует своя точка на потенциальной диаграмме.</w:t>
      </w:r>
    </w:p>
    <w:p w:rsidR="00327045" w:rsidRPr="00957A66" w:rsidRDefault="00327045" w:rsidP="00ED057E">
      <w:pPr>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noProof/>
          <w:color w:val="000000" w:themeColor="text1"/>
          <w:sz w:val="32"/>
          <w:szCs w:val="32"/>
          <w:lang w:eastAsia="ru-RU"/>
        </w:rPr>
        <w:drawing>
          <wp:inline distT="0" distB="0" distL="0" distR="0">
            <wp:extent cx="3763010" cy="1849755"/>
            <wp:effectExtent l="0" t="0" r="8890" b="0"/>
            <wp:docPr id="51" name="Рисунок 51" descr="Рис_2_1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Рис_2_16_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3010" cy="1849755"/>
                    </a:xfrm>
                    <a:prstGeom prst="rect">
                      <a:avLst/>
                    </a:prstGeom>
                    <a:noFill/>
                    <a:ln>
                      <a:noFill/>
                    </a:ln>
                  </pic:spPr>
                </pic:pic>
              </a:graphicData>
            </a:graphic>
          </wp:inline>
        </w:drawing>
      </w:r>
    </w:p>
    <w:p w:rsidR="00327045" w:rsidRPr="00957A66" w:rsidRDefault="00327045" w:rsidP="00ED057E">
      <w:pPr>
        <w:spacing w:after="0" w:line="240" w:lineRule="auto"/>
        <w:ind w:firstLine="426"/>
        <w:contextualSpacing/>
        <w:jc w:val="both"/>
        <w:rPr>
          <w:rFonts w:ascii="Times New Roman" w:hAnsi="Times New Roman" w:cs="Times New Roman"/>
          <w:color w:val="000000" w:themeColor="text1"/>
          <w:sz w:val="32"/>
          <w:szCs w:val="32"/>
          <w:lang w:val="en-US"/>
        </w:rPr>
      </w:pPr>
    </w:p>
    <w:p w:rsidR="00327045" w:rsidRPr="00957A66" w:rsidRDefault="00327045" w:rsidP="00ED057E">
      <w:pPr>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Потенциальная диаграмма построена, начиная с точки </w:t>
      </w:r>
      <w:r w:rsidRPr="00957A66">
        <w:rPr>
          <w:rFonts w:ascii="Times New Roman" w:hAnsi="Times New Roman" w:cs="Times New Roman"/>
          <w:color w:val="000000" w:themeColor="text1"/>
          <w:sz w:val="32"/>
          <w:szCs w:val="32"/>
          <w:lang w:val="en-US"/>
        </w:rPr>
        <w:t>a</w:t>
      </w:r>
      <w:r w:rsidRPr="00957A66">
        <w:rPr>
          <w:rFonts w:ascii="Times New Roman" w:hAnsi="Times New Roman" w:cs="Times New Roman"/>
          <w:color w:val="000000" w:themeColor="text1"/>
          <w:sz w:val="32"/>
          <w:szCs w:val="32"/>
        </w:rPr>
        <w:t xml:space="preserve">, которая условно принята за начало отсчета. Потенциал </w:t>
      </w:r>
      <w:r w:rsidRPr="00957A66">
        <w:rPr>
          <w:rFonts w:ascii="Times New Roman" w:hAnsi="Times New Roman" w:cs="Times New Roman"/>
          <w:color w:val="000000" w:themeColor="text1"/>
          <w:sz w:val="32"/>
          <w:szCs w:val="32"/>
          <w:lang w:val="en-US"/>
        </w:rPr>
        <w:sym w:font="Symbol" w:char="F06A"/>
      </w:r>
      <w:r w:rsidRPr="00957A66">
        <w:rPr>
          <w:rFonts w:ascii="Times New Roman" w:hAnsi="Times New Roman" w:cs="Times New Roman"/>
          <w:color w:val="000000" w:themeColor="text1"/>
          <w:sz w:val="32"/>
          <w:szCs w:val="32"/>
          <w:vertAlign w:val="subscript"/>
          <w:lang w:val="en-US"/>
        </w:rPr>
        <w:t>a</w:t>
      </w:r>
      <w:r w:rsidRPr="00957A66">
        <w:rPr>
          <w:rFonts w:ascii="Times New Roman" w:hAnsi="Times New Roman" w:cs="Times New Roman"/>
          <w:color w:val="000000" w:themeColor="text1"/>
          <w:sz w:val="32"/>
          <w:szCs w:val="32"/>
          <w:vertAlign w:val="subscript"/>
        </w:rPr>
        <w:t xml:space="preserve"> </w:t>
      </w:r>
      <w:r w:rsidRPr="00957A66">
        <w:rPr>
          <w:rFonts w:ascii="Times New Roman" w:hAnsi="Times New Roman" w:cs="Times New Roman"/>
          <w:color w:val="000000" w:themeColor="text1"/>
          <w:sz w:val="32"/>
          <w:szCs w:val="32"/>
        </w:rPr>
        <w:t>принят равным нулю.</w:t>
      </w:r>
    </w:p>
    <w:p w:rsidR="00327045" w:rsidRPr="00957A66" w:rsidRDefault="00327045" w:rsidP="00ED057E">
      <w:pPr>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Точка цепи, потенциал которой условно принимается равным нулю, называется </w:t>
      </w:r>
      <w:r w:rsidRPr="00957A66">
        <w:rPr>
          <w:rFonts w:ascii="Times New Roman" w:hAnsi="Times New Roman" w:cs="Times New Roman"/>
          <w:color w:val="000000" w:themeColor="text1"/>
          <w:sz w:val="32"/>
          <w:szCs w:val="32"/>
          <w:u w:val="single"/>
        </w:rPr>
        <w:t>базисной</w:t>
      </w:r>
      <w:r w:rsidRPr="00957A66">
        <w:rPr>
          <w:rFonts w:ascii="Times New Roman" w:hAnsi="Times New Roman" w:cs="Times New Roman"/>
          <w:color w:val="000000" w:themeColor="text1"/>
          <w:sz w:val="32"/>
          <w:szCs w:val="32"/>
        </w:rPr>
        <w:t>.</w:t>
      </w:r>
    </w:p>
    <w:p w:rsidR="00327045" w:rsidRPr="00957A66" w:rsidRDefault="00327045" w:rsidP="00ED057E">
      <w:pPr>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Если в условии задачи не оговорено, какая точка является базисной, то можно потенциал любой точки условно приравнивать к нулю. Тогда потенциалы всех остальных точек будут определяться относительно выбранного базиса.</w:t>
      </w:r>
    </w:p>
    <w:p w:rsidR="00327045" w:rsidRPr="00957A66" w:rsidRDefault="00327045" w:rsidP="00ED057E">
      <w:pPr>
        <w:spacing w:after="0"/>
        <w:rPr>
          <w:rFonts w:ascii="Times New Roman" w:hAnsi="Times New Roman" w:cs="Times New Roman"/>
          <w:color w:val="000000" w:themeColor="text1"/>
          <w:sz w:val="24"/>
          <w:szCs w:val="24"/>
        </w:rPr>
      </w:pPr>
    </w:p>
    <w:p w:rsidR="00327045" w:rsidRPr="00957A66" w:rsidRDefault="00327045" w:rsidP="00ED057E">
      <w:pPr>
        <w:spacing w:after="0" w:line="259" w:lineRule="auto"/>
        <w:rPr>
          <w:rFonts w:ascii="Times New Roman" w:hAnsi="Times New Roman" w:cs="Times New Roman"/>
          <w:color w:val="000000" w:themeColor="text1"/>
          <w:sz w:val="24"/>
          <w:szCs w:val="24"/>
        </w:rPr>
      </w:pPr>
      <w:r w:rsidRPr="00957A66">
        <w:rPr>
          <w:rFonts w:ascii="Times New Roman" w:hAnsi="Times New Roman" w:cs="Times New Roman"/>
          <w:color w:val="000000" w:themeColor="text1"/>
          <w:sz w:val="24"/>
          <w:szCs w:val="24"/>
        </w:rPr>
        <w:br w:type="page"/>
      </w:r>
    </w:p>
    <w:p w:rsidR="00327045" w:rsidRPr="00957A66" w:rsidRDefault="00327045" w:rsidP="00ED057E">
      <w:pPr>
        <w:tabs>
          <w:tab w:val="left" w:pos="284"/>
          <w:tab w:val="left" w:pos="851"/>
        </w:tabs>
        <w:spacing w:after="0" w:line="264" w:lineRule="auto"/>
        <w:ind w:firstLine="425"/>
        <w:contextualSpacing/>
        <w:jc w:val="both"/>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12. Преобразование пассивного треугольника в пассивную звезду.</w:t>
      </w:r>
    </w:p>
    <w:p w:rsidR="00327045" w:rsidRPr="00957A66" w:rsidRDefault="00327045" w:rsidP="00ED057E">
      <w:pPr>
        <w:spacing w:after="0"/>
        <w:jc w:val="both"/>
        <w:rPr>
          <w:rFonts w:ascii="Times New Roman" w:hAnsi="Times New Roman" w:cs="Times New Roman"/>
          <w:color w:val="000000" w:themeColor="text1"/>
          <w:position w:val="-30"/>
          <w:sz w:val="28"/>
          <w:szCs w:val="28"/>
          <w:lang w:val="be-BY"/>
        </w:rPr>
      </w:pPr>
      <w:r w:rsidRPr="00957A66">
        <w:rPr>
          <w:rFonts w:ascii="Times New Roman" w:eastAsia="MS Mincho" w:hAnsi="Times New Roman" w:cs="Times New Roman"/>
          <w:color w:val="000000" w:themeColor="text1"/>
          <w:sz w:val="28"/>
          <w:szCs w:val="28"/>
        </w:rPr>
        <w:t>Сопротивление луча звезды равно произведению сопротивлений прилегающих сторон треугольника, деленному на сумму сопротивлений трех сторон треугольника.</w:t>
      </w:r>
      <w:r w:rsidRPr="00957A66">
        <w:rPr>
          <w:rFonts w:ascii="Times New Roman" w:hAnsi="Times New Roman" w:cs="Times New Roman"/>
          <w:color w:val="000000" w:themeColor="text1"/>
          <w:position w:val="-30"/>
          <w:sz w:val="28"/>
          <w:szCs w:val="28"/>
          <w:lang w:val="be-BY"/>
        </w:rPr>
        <w:t xml:space="preserve"> </w:t>
      </w:r>
    </w:p>
    <w:p w:rsidR="00327045" w:rsidRPr="00957A66" w:rsidRDefault="00327045" w:rsidP="00ED057E">
      <w:pPr>
        <w:spacing w:after="0"/>
        <w:rPr>
          <w:rFonts w:ascii="Times New Roman" w:eastAsia="MS Mincho" w:hAnsi="Times New Roman" w:cs="Times New Roman"/>
          <w:color w:val="000000" w:themeColor="text1"/>
          <w:sz w:val="28"/>
          <w:szCs w:val="28"/>
        </w:rPr>
      </w:pPr>
      <w:r w:rsidRPr="00957A66">
        <w:rPr>
          <w:rFonts w:ascii="Times New Roman" w:eastAsia="MS Mincho" w:hAnsi="Times New Roman" w:cs="Times New Roman"/>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-27940</wp:posOffset>
            </wp:positionH>
            <wp:positionV relativeFrom="paragraph">
              <wp:posOffset>301625</wp:posOffset>
            </wp:positionV>
            <wp:extent cx="2556510" cy="1626870"/>
            <wp:effectExtent l="19050" t="0" r="0" b="0"/>
            <wp:wrapSquare wrapText="bothSides"/>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6510" cy="1626870"/>
                    </a:xfrm>
                    <a:prstGeom prst="rect">
                      <a:avLst/>
                    </a:prstGeom>
                    <a:noFill/>
                    <a:ln>
                      <a:noFill/>
                    </a:ln>
                  </pic:spPr>
                </pic:pic>
              </a:graphicData>
            </a:graphic>
          </wp:anchor>
        </w:drawing>
      </w:r>
    </w:p>
    <w:p w:rsidR="00327045" w:rsidRPr="00957A66" w:rsidRDefault="00327045" w:rsidP="00ED057E">
      <w:pPr>
        <w:spacing w:after="0"/>
        <w:rPr>
          <w:rFonts w:ascii="Times New Roman" w:eastAsia="MS Mincho" w:hAnsi="Times New Roman" w:cs="Times New Roman"/>
          <w:color w:val="000000" w:themeColor="text1"/>
          <w:sz w:val="28"/>
          <w:szCs w:val="28"/>
        </w:rPr>
      </w:pPr>
      <w:r w:rsidRPr="00957A66">
        <w:rPr>
          <w:rFonts w:ascii="Times New Roman" w:eastAsia="MS Mincho" w:hAnsi="Times New Roman" w:cs="Times New Roman"/>
          <w:color w:val="000000" w:themeColor="text1"/>
          <w:sz w:val="28"/>
          <w:szCs w:val="28"/>
        </w:rPr>
        <w:t>Сопротивление стороны треугольника равно сумме сопротивлений прилегающих лучей звезды и их произведения, деленного на сопротивление третьего луча.</w:t>
      </w:r>
    </w:p>
    <w:p w:rsidR="00327045" w:rsidRPr="00957A66" w:rsidRDefault="00327045" w:rsidP="00ED057E">
      <w:pPr>
        <w:spacing w:after="0"/>
        <w:rPr>
          <w:rFonts w:ascii="Times New Roman" w:hAnsi="Times New Roman" w:cs="Times New Roman"/>
          <w:color w:val="000000" w:themeColor="text1"/>
          <w:sz w:val="32"/>
          <w:szCs w:val="28"/>
        </w:rPr>
      </w:pPr>
      <w:r w:rsidRPr="00957A66">
        <w:rPr>
          <w:rFonts w:ascii="Times New Roman" w:eastAsia="MS Mincho" w:hAnsi="Times New Roman" w:cs="Times New Roman"/>
          <w:noProof/>
          <w:color w:val="000000" w:themeColor="text1"/>
          <w:sz w:val="32"/>
          <w:szCs w:val="28"/>
          <w:lang w:eastAsia="ru-RU"/>
        </w:rPr>
        <w:drawing>
          <wp:anchor distT="0" distB="0" distL="114300" distR="114300" simplePos="0" relativeHeight="251660288" behindDoc="0" locked="0" layoutInCell="1" allowOverlap="1">
            <wp:simplePos x="0" y="0"/>
            <wp:positionH relativeFrom="column">
              <wp:posOffset>-99695</wp:posOffset>
            </wp:positionH>
            <wp:positionV relativeFrom="paragraph">
              <wp:posOffset>268605</wp:posOffset>
            </wp:positionV>
            <wp:extent cx="2733675" cy="1389380"/>
            <wp:effectExtent l="19050" t="0" r="9525" b="0"/>
            <wp:wrapSquare wrapText="bothSides"/>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1389380"/>
                    </a:xfrm>
                    <a:prstGeom prst="rect">
                      <a:avLst/>
                    </a:prstGeom>
                    <a:noFill/>
                    <a:ln>
                      <a:noFill/>
                    </a:ln>
                  </pic:spPr>
                </pic:pic>
              </a:graphicData>
            </a:graphic>
          </wp:anchor>
        </w:drawing>
      </w:r>
      <w:r w:rsidRPr="00957A66">
        <w:rPr>
          <w:rFonts w:ascii="Times New Roman" w:hAnsi="Times New Roman" w:cs="Times New Roman"/>
          <w:color w:val="000000" w:themeColor="text1"/>
          <w:sz w:val="32"/>
          <w:szCs w:val="28"/>
        </w:rPr>
        <w:t xml:space="preserve">       </w:t>
      </w:r>
    </w:p>
    <w:p w:rsidR="00327045" w:rsidRPr="00957A66" w:rsidRDefault="00327045" w:rsidP="00ED057E">
      <w:pPr>
        <w:spacing w:after="0"/>
        <w:rPr>
          <w:rFonts w:ascii="Times New Roman" w:hAnsi="Times New Roman" w:cs="Times New Roman"/>
          <w:color w:val="000000" w:themeColor="text1"/>
          <w:sz w:val="32"/>
          <w:szCs w:val="28"/>
        </w:rPr>
      </w:pPr>
    </w:p>
    <w:p w:rsidR="00327045" w:rsidRPr="00957A66" w:rsidRDefault="00327045" w:rsidP="00ED057E">
      <w:pPr>
        <w:spacing w:after="0"/>
        <w:rPr>
          <w:rFonts w:ascii="Times New Roman" w:hAnsi="Times New Roman" w:cs="Times New Roman"/>
          <w:color w:val="000000" w:themeColor="text1"/>
          <w:sz w:val="32"/>
          <w:szCs w:val="28"/>
        </w:rPr>
      </w:pPr>
    </w:p>
    <w:p w:rsidR="00327045" w:rsidRPr="00957A66" w:rsidRDefault="00327045" w:rsidP="00ED057E">
      <w:pPr>
        <w:spacing w:after="0"/>
        <w:rPr>
          <w:rFonts w:ascii="Times New Roman" w:hAnsi="Times New Roman" w:cs="Times New Roman"/>
          <w:color w:val="000000" w:themeColor="text1"/>
          <w:sz w:val="32"/>
          <w:szCs w:val="28"/>
        </w:rPr>
      </w:pPr>
    </w:p>
    <w:p w:rsidR="00327045" w:rsidRPr="00957A66" w:rsidRDefault="00327045" w:rsidP="00ED057E">
      <w:pPr>
        <w:spacing w:after="0"/>
        <w:rPr>
          <w:rFonts w:ascii="Times New Roman" w:hAnsi="Times New Roman" w:cs="Times New Roman"/>
          <w:color w:val="000000" w:themeColor="text1"/>
          <w:sz w:val="32"/>
          <w:szCs w:val="28"/>
        </w:rPr>
      </w:pPr>
      <w:r w:rsidRPr="00957A66">
        <w:rPr>
          <w:rFonts w:ascii="Times New Roman" w:hAnsi="Times New Roman" w:cs="Times New Roman"/>
          <w:noProof/>
          <w:color w:val="000000" w:themeColor="text1"/>
          <w:sz w:val="32"/>
          <w:szCs w:val="28"/>
          <w:lang w:eastAsia="ru-RU"/>
        </w:rPr>
        <w:drawing>
          <wp:anchor distT="0" distB="0" distL="114300" distR="114300" simplePos="0" relativeHeight="251661312" behindDoc="0" locked="0" layoutInCell="1" allowOverlap="1">
            <wp:simplePos x="0" y="0"/>
            <wp:positionH relativeFrom="column">
              <wp:posOffset>3154045</wp:posOffset>
            </wp:positionH>
            <wp:positionV relativeFrom="paragraph">
              <wp:posOffset>252095</wp:posOffset>
            </wp:positionV>
            <wp:extent cx="1856740" cy="1840230"/>
            <wp:effectExtent l="19050" t="0" r="0" b="0"/>
            <wp:wrapNone/>
            <wp:docPr id="26" name="Рисунок 95" descr="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IO2"/>
                    <pic:cNvPicPr>
                      <a:picLocks noChangeAspect="1" noChangeArrowheads="1"/>
                    </pic:cNvPicPr>
                  </pic:nvPicPr>
                  <pic:blipFill>
                    <a:blip r:embed="rId27" cstate="print"/>
                    <a:srcRect/>
                    <a:stretch>
                      <a:fillRect/>
                    </a:stretch>
                  </pic:blipFill>
                  <pic:spPr bwMode="auto">
                    <a:xfrm>
                      <a:off x="0" y="0"/>
                      <a:ext cx="1856740" cy="1840230"/>
                    </a:xfrm>
                    <a:prstGeom prst="rect">
                      <a:avLst/>
                    </a:prstGeom>
                    <a:noFill/>
                    <a:ln w="9525">
                      <a:noFill/>
                      <a:miter lim="800000"/>
                      <a:headEnd/>
                      <a:tailEnd/>
                    </a:ln>
                  </pic:spPr>
                </pic:pic>
              </a:graphicData>
            </a:graphic>
          </wp:anchor>
        </w:drawing>
      </w:r>
      <w:r w:rsidRPr="00957A66">
        <w:rPr>
          <w:rFonts w:ascii="Times New Roman" w:hAnsi="Times New Roman" w:cs="Times New Roman"/>
          <w:color w:val="000000" w:themeColor="text1"/>
          <w:sz w:val="32"/>
          <w:szCs w:val="28"/>
        </w:rPr>
        <w:drawing>
          <wp:inline distT="0" distB="0" distL="0" distR="0">
            <wp:extent cx="2556417" cy="2315689"/>
            <wp:effectExtent l="19050" t="0" r="0" b="0"/>
            <wp:docPr id="25" name="Рисунок 98" desc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IO"/>
                    <pic:cNvPicPr>
                      <a:picLocks noChangeAspect="1" noChangeArrowheads="1"/>
                    </pic:cNvPicPr>
                  </pic:nvPicPr>
                  <pic:blipFill>
                    <a:blip r:embed="rId28" cstate="print"/>
                    <a:srcRect/>
                    <a:stretch>
                      <a:fillRect/>
                    </a:stretch>
                  </pic:blipFill>
                  <pic:spPr bwMode="auto">
                    <a:xfrm>
                      <a:off x="0" y="0"/>
                      <a:ext cx="2564721" cy="2323211"/>
                    </a:xfrm>
                    <a:prstGeom prst="rect">
                      <a:avLst/>
                    </a:prstGeom>
                    <a:noFill/>
                    <a:ln w="9525">
                      <a:noFill/>
                      <a:miter lim="800000"/>
                      <a:headEnd/>
                      <a:tailEnd/>
                    </a:ln>
                  </pic:spPr>
                </pic:pic>
              </a:graphicData>
            </a:graphic>
          </wp:inline>
        </w:drawing>
      </w:r>
    </w:p>
    <w:p w:rsidR="00327045" w:rsidRPr="00957A66" w:rsidRDefault="00327045" w:rsidP="00ED057E">
      <w:pPr>
        <w:spacing w:after="0"/>
        <w:rPr>
          <w:rFonts w:ascii="Times New Roman" w:hAnsi="Times New Roman" w:cs="Times New Roman"/>
          <w:color w:val="000000" w:themeColor="text1"/>
          <w:sz w:val="32"/>
          <w:szCs w:val="28"/>
        </w:rPr>
      </w:pPr>
      <w:r w:rsidRPr="00957A66">
        <w:rPr>
          <w:rFonts w:ascii="Times New Roman" w:hAnsi="Times New Roman" w:cs="Times New Roman"/>
          <w:color w:val="000000" w:themeColor="text1"/>
          <w:sz w:val="32"/>
          <w:szCs w:val="28"/>
        </w:rPr>
        <w:br w:type="page"/>
      </w:r>
    </w:p>
    <w:p w:rsidR="00327045" w:rsidRPr="00957A66" w:rsidRDefault="00327045" w:rsidP="00ED057E">
      <w:pPr>
        <w:tabs>
          <w:tab w:val="left" w:pos="284"/>
          <w:tab w:val="left" w:pos="851"/>
        </w:tabs>
        <w:spacing w:after="0" w:line="264" w:lineRule="auto"/>
        <w:ind w:firstLine="425"/>
        <w:contextualSpacing/>
        <w:jc w:val="both"/>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13. Перенос источников в схеме</w:t>
      </w:r>
    </w:p>
    <w:p w:rsidR="00327045" w:rsidRPr="00957A66" w:rsidRDefault="00327045"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28"/>
        </w:rPr>
      </w:pPr>
      <w:r w:rsidRPr="00957A66">
        <w:rPr>
          <w:rFonts w:ascii="Times New Roman" w:hAnsi="Times New Roman" w:cs="Times New Roman"/>
          <w:color w:val="000000" w:themeColor="text1"/>
          <w:sz w:val="32"/>
          <w:szCs w:val="28"/>
        </w:rPr>
        <w:t xml:space="preserve">Между </w:t>
      </w:r>
      <w:proofErr w:type="spellStart"/>
      <w:r w:rsidRPr="00957A66">
        <w:rPr>
          <w:rFonts w:ascii="Times New Roman" w:hAnsi="Times New Roman" w:cs="Times New Roman"/>
          <w:color w:val="000000" w:themeColor="text1"/>
          <w:sz w:val="32"/>
          <w:szCs w:val="28"/>
          <w:lang w:val="en-US"/>
        </w:rPr>
        <w:t>a</w:t>
      </w:r>
      <w:proofErr w:type="spellEnd"/>
      <w:r w:rsidRPr="00957A66">
        <w:rPr>
          <w:rFonts w:ascii="Times New Roman" w:hAnsi="Times New Roman" w:cs="Times New Roman"/>
          <w:color w:val="000000" w:themeColor="text1"/>
          <w:sz w:val="32"/>
          <w:szCs w:val="28"/>
        </w:rPr>
        <w:t xml:space="preserve"> </w:t>
      </w:r>
      <w:r w:rsidRPr="00957A66">
        <w:rPr>
          <w:rFonts w:ascii="Times New Roman" w:hAnsi="Times New Roman" w:cs="Times New Roman"/>
          <w:color w:val="000000" w:themeColor="text1"/>
          <w:sz w:val="32"/>
          <w:szCs w:val="28"/>
          <w:lang w:val="en-US"/>
        </w:rPr>
        <w:t>b</w:t>
      </w:r>
      <w:r w:rsidRPr="00957A66">
        <w:rPr>
          <w:rFonts w:ascii="Times New Roman" w:hAnsi="Times New Roman" w:cs="Times New Roman"/>
          <w:color w:val="000000" w:themeColor="text1"/>
          <w:sz w:val="32"/>
          <w:szCs w:val="28"/>
        </w:rPr>
        <w:t xml:space="preserve"> есть </w:t>
      </w:r>
      <w:proofErr w:type="spellStart"/>
      <w:proofErr w:type="gramStart"/>
      <w:r w:rsidRPr="00957A66">
        <w:rPr>
          <w:rFonts w:ascii="Times New Roman" w:hAnsi="Times New Roman" w:cs="Times New Roman"/>
          <w:color w:val="000000" w:themeColor="text1"/>
          <w:sz w:val="32"/>
          <w:szCs w:val="28"/>
        </w:rPr>
        <w:t>ист</w:t>
      </w:r>
      <w:proofErr w:type="spellEnd"/>
      <w:proofErr w:type="gramEnd"/>
      <w:r w:rsidRPr="00957A66">
        <w:rPr>
          <w:rFonts w:ascii="Times New Roman" w:hAnsi="Times New Roman" w:cs="Times New Roman"/>
          <w:color w:val="000000" w:themeColor="text1"/>
          <w:sz w:val="32"/>
          <w:szCs w:val="28"/>
        </w:rPr>
        <w:t xml:space="preserve"> </w:t>
      </w:r>
      <w:proofErr w:type="spellStart"/>
      <w:r w:rsidRPr="00957A66">
        <w:rPr>
          <w:rFonts w:ascii="Times New Roman" w:hAnsi="Times New Roman" w:cs="Times New Roman"/>
          <w:color w:val="000000" w:themeColor="text1"/>
          <w:sz w:val="32"/>
          <w:szCs w:val="28"/>
        </w:rPr>
        <w:t>ЭДС.можно</w:t>
      </w:r>
      <w:proofErr w:type="spellEnd"/>
      <w:r w:rsidRPr="00957A66">
        <w:rPr>
          <w:rFonts w:ascii="Times New Roman" w:hAnsi="Times New Roman" w:cs="Times New Roman"/>
          <w:color w:val="000000" w:themeColor="text1"/>
          <w:sz w:val="32"/>
          <w:szCs w:val="28"/>
        </w:rPr>
        <w:t xml:space="preserve"> устранить узел а и перенести его в ветви 1 </w:t>
      </w:r>
    </w:p>
    <w:p w:rsidR="00327045" w:rsidRPr="00957A66" w:rsidRDefault="00327045" w:rsidP="00ED057E">
      <w:pPr>
        <w:tabs>
          <w:tab w:val="left" w:pos="284"/>
          <w:tab w:val="left" w:pos="851"/>
        </w:tabs>
        <w:spacing w:after="0" w:line="240" w:lineRule="auto"/>
        <w:ind w:firstLine="426"/>
        <w:contextualSpacing/>
        <w:jc w:val="both"/>
        <w:rPr>
          <w:rFonts w:ascii="Times New Roman" w:hAnsi="Times New Roman" w:cs="Times New Roman"/>
          <w:b/>
          <w:color w:val="000000" w:themeColor="text1"/>
          <w:sz w:val="32"/>
          <w:szCs w:val="28"/>
        </w:rPr>
      </w:pPr>
      <w:r w:rsidRPr="00957A66">
        <w:rPr>
          <w:rFonts w:ascii="Times New Roman" w:hAnsi="Times New Roman" w:cs="Times New Roman"/>
          <w:b/>
          <w:noProof/>
          <w:color w:val="000000" w:themeColor="text1"/>
          <w:sz w:val="32"/>
          <w:szCs w:val="28"/>
          <w:lang w:eastAsia="ru-RU"/>
        </w:rPr>
        <w:drawing>
          <wp:inline distT="0" distB="0" distL="0" distR="0">
            <wp:extent cx="2057400" cy="2057400"/>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057400"/>
                    </a:xfrm>
                    <a:prstGeom prst="rect">
                      <a:avLst/>
                    </a:prstGeom>
                    <a:noFill/>
                    <a:ln>
                      <a:noFill/>
                    </a:ln>
                  </pic:spPr>
                </pic:pic>
              </a:graphicData>
            </a:graphic>
          </wp:inline>
        </w:drawing>
      </w:r>
    </w:p>
    <w:p w:rsidR="00327045" w:rsidRPr="00957A66" w:rsidRDefault="00327045" w:rsidP="00ED057E">
      <w:pPr>
        <w:tabs>
          <w:tab w:val="left" w:pos="284"/>
          <w:tab w:val="left" w:pos="851"/>
        </w:tabs>
        <w:spacing w:after="0" w:line="240" w:lineRule="auto"/>
        <w:ind w:firstLine="426"/>
        <w:contextualSpacing/>
        <w:jc w:val="both"/>
        <w:rPr>
          <w:rFonts w:ascii="Times New Roman" w:hAnsi="Times New Roman" w:cs="Times New Roman"/>
          <w:noProof/>
          <w:color w:val="000000" w:themeColor="text1"/>
          <w:sz w:val="32"/>
          <w:szCs w:val="28"/>
          <w:lang w:eastAsia="ru-RU"/>
        </w:rPr>
      </w:pPr>
      <w:r w:rsidRPr="00957A66">
        <w:rPr>
          <w:rFonts w:ascii="Times New Roman" w:hAnsi="Times New Roman" w:cs="Times New Roman"/>
          <w:noProof/>
          <w:color w:val="000000" w:themeColor="text1"/>
          <w:sz w:val="32"/>
          <w:szCs w:val="28"/>
          <w:lang w:eastAsia="ru-RU"/>
        </w:rPr>
        <w:t>Для этого нужно:</w:t>
      </w:r>
    </w:p>
    <w:p w:rsidR="00327045" w:rsidRPr="00957A66" w:rsidRDefault="00327045" w:rsidP="00ED057E">
      <w:pPr>
        <w:pStyle w:val="a3"/>
        <w:numPr>
          <w:ilvl w:val="0"/>
          <w:numId w:val="3"/>
        </w:numPr>
        <w:tabs>
          <w:tab w:val="left" w:pos="284"/>
          <w:tab w:val="left" w:pos="851"/>
        </w:tabs>
        <w:spacing w:after="0" w:line="240" w:lineRule="auto"/>
        <w:ind w:left="0"/>
        <w:jc w:val="both"/>
        <w:rPr>
          <w:rFonts w:ascii="Times New Roman" w:hAnsi="Times New Roman" w:cs="Times New Roman"/>
          <w:noProof/>
          <w:color w:val="000000" w:themeColor="text1"/>
          <w:sz w:val="32"/>
          <w:szCs w:val="28"/>
          <w:lang w:eastAsia="ru-RU"/>
        </w:rPr>
      </w:pPr>
      <w:r w:rsidRPr="00957A66">
        <w:rPr>
          <w:rFonts w:ascii="Times New Roman" w:hAnsi="Times New Roman" w:cs="Times New Roman"/>
          <w:noProof/>
          <w:color w:val="000000" w:themeColor="text1"/>
          <w:sz w:val="32"/>
          <w:szCs w:val="28"/>
          <w:lang w:eastAsia="ru-RU"/>
        </w:rPr>
        <w:t>Выбрать один из узлов к кот подкл ЭДС</w:t>
      </w:r>
    </w:p>
    <w:p w:rsidR="00327045" w:rsidRPr="00957A66" w:rsidRDefault="00327045" w:rsidP="00ED057E">
      <w:pPr>
        <w:pStyle w:val="a3"/>
        <w:numPr>
          <w:ilvl w:val="0"/>
          <w:numId w:val="3"/>
        </w:numPr>
        <w:tabs>
          <w:tab w:val="left" w:pos="284"/>
          <w:tab w:val="left" w:pos="851"/>
        </w:tabs>
        <w:spacing w:after="0" w:line="240" w:lineRule="auto"/>
        <w:ind w:left="0"/>
        <w:jc w:val="both"/>
        <w:rPr>
          <w:rFonts w:ascii="Times New Roman" w:hAnsi="Times New Roman" w:cs="Times New Roman"/>
          <w:noProof/>
          <w:color w:val="000000" w:themeColor="text1"/>
          <w:sz w:val="32"/>
          <w:szCs w:val="28"/>
          <w:lang w:eastAsia="ru-RU"/>
        </w:rPr>
      </w:pPr>
      <w:r w:rsidRPr="00957A66">
        <w:rPr>
          <w:rFonts w:ascii="Times New Roman" w:hAnsi="Times New Roman" w:cs="Times New Roman"/>
          <w:noProof/>
          <w:color w:val="000000" w:themeColor="text1"/>
          <w:sz w:val="32"/>
          <w:szCs w:val="28"/>
          <w:lang w:eastAsia="ru-RU"/>
        </w:rPr>
        <w:t>Во все ветви, кот подх к этому узлу вкл ист ЭДС</w:t>
      </w:r>
    </w:p>
    <w:p w:rsidR="00327045" w:rsidRPr="00957A66" w:rsidRDefault="00327045" w:rsidP="00ED057E">
      <w:pPr>
        <w:pStyle w:val="a3"/>
        <w:numPr>
          <w:ilvl w:val="0"/>
          <w:numId w:val="3"/>
        </w:numPr>
        <w:tabs>
          <w:tab w:val="left" w:pos="284"/>
          <w:tab w:val="left" w:pos="851"/>
        </w:tabs>
        <w:spacing w:after="0" w:line="240" w:lineRule="auto"/>
        <w:ind w:left="0"/>
        <w:jc w:val="both"/>
        <w:rPr>
          <w:rFonts w:ascii="Times New Roman" w:hAnsi="Times New Roman" w:cs="Times New Roman"/>
          <w:noProof/>
          <w:color w:val="000000" w:themeColor="text1"/>
          <w:sz w:val="32"/>
          <w:szCs w:val="28"/>
          <w:lang w:eastAsia="ru-RU"/>
        </w:rPr>
      </w:pPr>
      <w:r w:rsidRPr="00957A66">
        <w:rPr>
          <w:rFonts w:ascii="Times New Roman" w:hAnsi="Times New Roman" w:cs="Times New Roman"/>
          <w:noProof/>
          <w:color w:val="000000" w:themeColor="text1"/>
          <w:sz w:val="32"/>
          <w:szCs w:val="28"/>
          <w:lang w:eastAsia="ru-RU"/>
        </w:rPr>
        <w:t>Напр этих ист одинаковы по отн к узлу и против пернос ист</w:t>
      </w:r>
    </w:p>
    <w:p w:rsidR="00327045" w:rsidRPr="00957A66" w:rsidRDefault="00327045" w:rsidP="00ED057E">
      <w:pPr>
        <w:spacing w:after="0" w:line="259" w:lineRule="auto"/>
        <w:rPr>
          <w:rFonts w:ascii="Times New Roman" w:hAnsi="Times New Roman" w:cs="Times New Roman"/>
          <w:color w:val="000000" w:themeColor="text1"/>
          <w:sz w:val="24"/>
        </w:rPr>
      </w:pPr>
      <w:r w:rsidRPr="00957A66">
        <w:rPr>
          <w:rFonts w:ascii="Times New Roman" w:hAnsi="Times New Roman" w:cs="Times New Roman"/>
          <w:color w:val="000000" w:themeColor="text1"/>
          <w:sz w:val="24"/>
        </w:rPr>
        <w:br w:type="page"/>
      </w:r>
    </w:p>
    <w:p w:rsidR="00327045" w:rsidRPr="00957A66" w:rsidRDefault="00327045" w:rsidP="00ED057E">
      <w:pPr>
        <w:spacing w:after="0" w:line="259" w:lineRule="auto"/>
        <w:rPr>
          <w:rFonts w:ascii="Times New Roman" w:hAnsi="Times New Roman" w:cs="Times New Roman"/>
          <w:b/>
          <w:color w:val="000000" w:themeColor="text1"/>
          <w:sz w:val="24"/>
        </w:rPr>
      </w:pPr>
      <w:r w:rsidRPr="00957A66">
        <w:rPr>
          <w:rFonts w:ascii="Times New Roman" w:hAnsi="Times New Roman" w:cs="Times New Roman"/>
          <w:b/>
          <w:color w:val="000000" w:themeColor="text1"/>
          <w:sz w:val="24"/>
        </w:rPr>
        <w:lastRenderedPageBreak/>
        <w:t>14. Преобразование активного треугольника в активную звезду.</w:t>
      </w:r>
    </w:p>
    <w:p w:rsidR="00F542DD" w:rsidRPr="00957A66" w:rsidRDefault="00F542DD" w:rsidP="00ED057E">
      <w:pPr>
        <w:spacing w:after="0"/>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Преобразуем ЭДС в источник тока по формулам </w:t>
      </w:r>
      <w:r w:rsidRPr="00957A66">
        <w:rPr>
          <w:rFonts w:ascii="Times New Roman" w:hAnsi="Times New Roman" w:cs="Times New Roman"/>
          <w:color w:val="000000" w:themeColor="text1"/>
          <w:sz w:val="28"/>
          <w:szCs w:val="28"/>
          <w:lang w:val="en-US"/>
        </w:rPr>
        <w:t>I</w:t>
      </w:r>
      <w:r w:rsidRPr="00957A66">
        <w:rPr>
          <w:rFonts w:ascii="Times New Roman" w:hAnsi="Times New Roman" w:cs="Times New Roman"/>
          <w:color w:val="000000" w:themeColor="text1"/>
          <w:sz w:val="28"/>
          <w:szCs w:val="28"/>
        </w:rPr>
        <w:t>=</w:t>
      </w:r>
      <w:r w:rsidRPr="00957A66">
        <w:rPr>
          <w:rFonts w:ascii="Times New Roman" w:hAnsi="Times New Roman" w:cs="Times New Roman"/>
          <w:color w:val="000000" w:themeColor="text1"/>
          <w:sz w:val="28"/>
          <w:szCs w:val="28"/>
          <w:lang w:val="en-US"/>
        </w:rPr>
        <w:t>E</w:t>
      </w:r>
      <w:r w:rsidRPr="00957A66">
        <w:rPr>
          <w:rFonts w:ascii="Times New Roman" w:hAnsi="Times New Roman" w:cs="Times New Roman"/>
          <w:color w:val="000000" w:themeColor="text1"/>
          <w:sz w:val="28"/>
          <w:szCs w:val="28"/>
        </w:rPr>
        <w:t>/</w:t>
      </w:r>
      <w:proofErr w:type="gramStart"/>
      <w:r w:rsidRPr="00957A66">
        <w:rPr>
          <w:rFonts w:ascii="Times New Roman" w:hAnsi="Times New Roman" w:cs="Times New Roman"/>
          <w:color w:val="000000" w:themeColor="text1"/>
          <w:sz w:val="28"/>
          <w:szCs w:val="28"/>
          <w:lang w:val="en-US"/>
        </w:rPr>
        <w:t>r</w:t>
      </w:r>
      <w:proofErr w:type="spellStart"/>
      <w:proofErr w:type="gramEnd"/>
      <w:r w:rsidRPr="00957A66">
        <w:rPr>
          <w:rFonts w:ascii="Times New Roman" w:hAnsi="Times New Roman" w:cs="Times New Roman"/>
          <w:color w:val="000000" w:themeColor="text1"/>
          <w:sz w:val="28"/>
          <w:szCs w:val="28"/>
        </w:rPr>
        <w:t>вн</w:t>
      </w:r>
      <w:proofErr w:type="spellEnd"/>
      <w:r w:rsidRPr="00957A66">
        <w:rPr>
          <w:rFonts w:ascii="Times New Roman" w:hAnsi="Times New Roman" w:cs="Times New Roman"/>
          <w:color w:val="000000" w:themeColor="text1"/>
          <w:sz w:val="28"/>
          <w:szCs w:val="28"/>
        </w:rPr>
        <w:t xml:space="preserve">, </w:t>
      </w:r>
      <w:r w:rsidRPr="00957A66">
        <w:rPr>
          <w:rFonts w:ascii="Times New Roman" w:hAnsi="Times New Roman" w:cs="Times New Roman"/>
          <w:color w:val="000000" w:themeColor="text1"/>
          <w:sz w:val="28"/>
          <w:szCs w:val="28"/>
          <w:lang w:val="en-US"/>
        </w:rPr>
        <w:t>g</w:t>
      </w:r>
      <w:r w:rsidRPr="00957A66">
        <w:rPr>
          <w:rFonts w:ascii="Times New Roman" w:hAnsi="Times New Roman" w:cs="Times New Roman"/>
          <w:color w:val="000000" w:themeColor="text1"/>
          <w:sz w:val="28"/>
          <w:szCs w:val="28"/>
        </w:rPr>
        <w:t>=1/</w:t>
      </w:r>
      <w:r w:rsidRPr="00957A66">
        <w:rPr>
          <w:rFonts w:ascii="Times New Roman" w:hAnsi="Times New Roman" w:cs="Times New Roman"/>
          <w:color w:val="000000" w:themeColor="text1"/>
          <w:sz w:val="28"/>
          <w:szCs w:val="28"/>
          <w:lang w:val="en-US"/>
        </w:rPr>
        <w:t>r</w:t>
      </w:r>
      <w:proofErr w:type="spellStart"/>
      <w:r w:rsidRPr="00957A66">
        <w:rPr>
          <w:rFonts w:ascii="Times New Roman" w:hAnsi="Times New Roman" w:cs="Times New Roman"/>
          <w:color w:val="000000" w:themeColor="text1"/>
          <w:sz w:val="28"/>
          <w:szCs w:val="28"/>
        </w:rPr>
        <w:t>вн</w:t>
      </w:r>
      <w:proofErr w:type="spellEnd"/>
      <w:r w:rsidRPr="00957A66">
        <w:rPr>
          <w:rFonts w:ascii="Times New Roman" w:hAnsi="Times New Roman" w:cs="Times New Roman"/>
          <w:color w:val="000000" w:themeColor="text1"/>
          <w:sz w:val="28"/>
          <w:szCs w:val="28"/>
        </w:rPr>
        <w:t>;</w:t>
      </w:r>
    </w:p>
    <w:p w:rsidR="00F542DD" w:rsidRPr="00957A66" w:rsidRDefault="00F542DD" w:rsidP="00ED057E">
      <w:pPr>
        <w:spacing w:after="0"/>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А дальше как в п.12</w:t>
      </w:r>
    </w:p>
    <w:p w:rsidR="00F542DD" w:rsidRPr="00957A66" w:rsidRDefault="00F542DD" w:rsidP="00ED057E">
      <w:pPr>
        <w:spacing w:after="0"/>
        <w:rPr>
          <w:rFonts w:ascii="Times New Roman" w:eastAsia="MS Mincho" w:hAnsi="Times New Roman" w:cs="Times New Roman"/>
          <w:color w:val="000000" w:themeColor="text1"/>
          <w:sz w:val="28"/>
          <w:szCs w:val="28"/>
        </w:rPr>
      </w:pPr>
      <w:r w:rsidRPr="00957A66">
        <w:rPr>
          <w:rFonts w:ascii="Times New Roman" w:eastAsia="MS Mincho" w:hAnsi="Times New Roman" w:cs="Times New Roman"/>
          <w:noProof/>
          <w:color w:val="000000" w:themeColor="text1"/>
          <w:sz w:val="28"/>
          <w:szCs w:val="28"/>
          <w:lang w:eastAsia="ru-RU"/>
        </w:rPr>
        <w:drawing>
          <wp:anchor distT="0" distB="0" distL="114300" distR="114300" simplePos="0" relativeHeight="251663360" behindDoc="0" locked="0" layoutInCell="1" allowOverlap="1">
            <wp:simplePos x="0" y="0"/>
            <wp:positionH relativeFrom="column">
              <wp:posOffset>-27940</wp:posOffset>
            </wp:positionH>
            <wp:positionV relativeFrom="paragraph">
              <wp:posOffset>301625</wp:posOffset>
            </wp:positionV>
            <wp:extent cx="2556510" cy="1626870"/>
            <wp:effectExtent l="19050" t="0" r="0" b="0"/>
            <wp:wrapSquare wrapText="bothSides"/>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6510" cy="1626870"/>
                    </a:xfrm>
                    <a:prstGeom prst="rect">
                      <a:avLst/>
                    </a:prstGeom>
                    <a:noFill/>
                    <a:ln>
                      <a:noFill/>
                    </a:ln>
                  </pic:spPr>
                </pic:pic>
              </a:graphicData>
            </a:graphic>
          </wp:anchor>
        </w:drawing>
      </w:r>
    </w:p>
    <w:p w:rsidR="00F542DD" w:rsidRPr="00957A66" w:rsidRDefault="00F542DD" w:rsidP="00ED057E">
      <w:pPr>
        <w:spacing w:after="0"/>
        <w:rPr>
          <w:rFonts w:ascii="Times New Roman" w:hAnsi="Times New Roman" w:cs="Times New Roman"/>
          <w:color w:val="000000" w:themeColor="text1"/>
          <w:sz w:val="32"/>
          <w:szCs w:val="28"/>
        </w:rPr>
      </w:pPr>
      <w:r w:rsidRPr="00957A66">
        <w:rPr>
          <w:rFonts w:ascii="Times New Roman" w:eastAsia="MS Mincho" w:hAnsi="Times New Roman" w:cs="Times New Roman"/>
          <w:noProof/>
          <w:color w:val="000000" w:themeColor="text1"/>
          <w:sz w:val="32"/>
          <w:szCs w:val="28"/>
          <w:lang w:eastAsia="ru-RU"/>
        </w:rPr>
        <w:drawing>
          <wp:anchor distT="0" distB="0" distL="114300" distR="114300" simplePos="0" relativeHeight="251664384" behindDoc="0" locked="0" layoutInCell="1" allowOverlap="1">
            <wp:simplePos x="0" y="0"/>
            <wp:positionH relativeFrom="column">
              <wp:posOffset>-64770</wp:posOffset>
            </wp:positionH>
            <wp:positionV relativeFrom="paragraph">
              <wp:posOffset>57785</wp:posOffset>
            </wp:positionV>
            <wp:extent cx="2740025" cy="1384300"/>
            <wp:effectExtent l="19050" t="0" r="3175" b="0"/>
            <wp:wrapSquare wrapText="bothSides"/>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0025" cy="1384300"/>
                    </a:xfrm>
                    <a:prstGeom prst="rect">
                      <a:avLst/>
                    </a:prstGeom>
                    <a:noFill/>
                    <a:ln>
                      <a:noFill/>
                    </a:ln>
                  </pic:spPr>
                </pic:pic>
              </a:graphicData>
            </a:graphic>
          </wp:anchor>
        </w:drawing>
      </w:r>
      <w:r w:rsidRPr="00957A66">
        <w:rPr>
          <w:rFonts w:ascii="Times New Roman" w:hAnsi="Times New Roman" w:cs="Times New Roman"/>
          <w:color w:val="000000" w:themeColor="text1"/>
          <w:sz w:val="32"/>
          <w:szCs w:val="28"/>
        </w:rPr>
        <w:t xml:space="preserve">       </w:t>
      </w:r>
    </w:p>
    <w:p w:rsidR="00F542DD" w:rsidRPr="00957A66" w:rsidRDefault="00F542DD" w:rsidP="00ED057E">
      <w:pPr>
        <w:spacing w:after="0"/>
        <w:rPr>
          <w:rFonts w:ascii="Times New Roman" w:hAnsi="Times New Roman" w:cs="Times New Roman"/>
          <w:color w:val="000000" w:themeColor="text1"/>
          <w:sz w:val="32"/>
          <w:szCs w:val="28"/>
        </w:rPr>
      </w:pPr>
    </w:p>
    <w:p w:rsidR="00F542DD" w:rsidRPr="00957A66" w:rsidRDefault="00F542DD" w:rsidP="00ED057E">
      <w:pPr>
        <w:spacing w:after="0"/>
        <w:rPr>
          <w:rFonts w:ascii="Times New Roman" w:hAnsi="Times New Roman" w:cs="Times New Roman"/>
          <w:color w:val="000000" w:themeColor="text1"/>
          <w:sz w:val="32"/>
          <w:szCs w:val="28"/>
        </w:rPr>
      </w:pPr>
    </w:p>
    <w:p w:rsidR="00327045" w:rsidRPr="00957A66" w:rsidRDefault="00327045"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r w:rsidRPr="00957A66">
        <w:rPr>
          <w:rFonts w:ascii="Times New Roman" w:hAnsi="Times New Roman" w:cs="Times New Roman"/>
          <w:b/>
          <w:noProof/>
          <w:color w:val="000000" w:themeColor="text1"/>
          <w:sz w:val="24"/>
          <w:lang w:eastAsia="ru-RU"/>
        </w:rPr>
        <w:drawing>
          <wp:anchor distT="0" distB="0" distL="114300" distR="114300" simplePos="0" relativeHeight="251666432" behindDoc="0" locked="0" layoutInCell="1" allowOverlap="1">
            <wp:simplePos x="0" y="0"/>
            <wp:positionH relativeFrom="column">
              <wp:posOffset>3232150</wp:posOffset>
            </wp:positionH>
            <wp:positionV relativeFrom="paragraph">
              <wp:posOffset>270510</wp:posOffset>
            </wp:positionV>
            <wp:extent cx="1873250" cy="1841500"/>
            <wp:effectExtent l="19050" t="0" r="0" b="0"/>
            <wp:wrapNone/>
            <wp:docPr id="16" name="Рисунок 95" descr="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IO2"/>
                    <pic:cNvPicPr>
                      <a:picLocks noChangeAspect="1" noChangeArrowheads="1"/>
                    </pic:cNvPicPr>
                  </pic:nvPicPr>
                  <pic:blipFill>
                    <a:blip r:embed="rId27" cstate="print"/>
                    <a:srcRect/>
                    <a:stretch>
                      <a:fillRect/>
                    </a:stretch>
                  </pic:blipFill>
                  <pic:spPr bwMode="auto">
                    <a:xfrm>
                      <a:off x="0" y="0"/>
                      <a:ext cx="1873250" cy="1841500"/>
                    </a:xfrm>
                    <a:prstGeom prst="rect">
                      <a:avLst/>
                    </a:prstGeom>
                    <a:noFill/>
                    <a:ln w="9525">
                      <a:noFill/>
                      <a:miter lim="800000"/>
                      <a:headEnd/>
                      <a:tailEnd/>
                    </a:ln>
                  </pic:spPr>
                </pic:pic>
              </a:graphicData>
            </a:graphic>
          </wp:anchor>
        </w:drawing>
      </w:r>
      <w:r w:rsidRPr="00957A66">
        <w:rPr>
          <w:rFonts w:ascii="Times New Roman" w:hAnsi="Times New Roman" w:cs="Times New Roman"/>
          <w:b/>
          <w:color w:val="000000" w:themeColor="text1"/>
          <w:sz w:val="24"/>
        </w:rPr>
        <w:drawing>
          <wp:inline distT="0" distB="0" distL="0" distR="0">
            <wp:extent cx="2556417" cy="2315689"/>
            <wp:effectExtent l="19050" t="0" r="0" b="0"/>
            <wp:docPr id="15" name="Рисунок 98" desc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IO"/>
                    <pic:cNvPicPr>
                      <a:picLocks noChangeAspect="1" noChangeArrowheads="1"/>
                    </pic:cNvPicPr>
                  </pic:nvPicPr>
                  <pic:blipFill>
                    <a:blip r:embed="rId28" cstate="print"/>
                    <a:srcRect/>
                    <a:stretch>
                      <a:fillRect/>
                    </a:stretch>
                  </pic:blipFill>
                  <pic:spPr bwMode="auto">
                    <a:xfrm>
                      <a:off x="0" y="0"/>
                      <a:ext cx="2564721" cy="2323211"/>
                    </a:xfrm>
                    <a:prstGeom prst="rect">
                      <a:avLst/>
                    </a:prstGeom>
                    <a:noFill/>
                    <a:ln w="9525">
                      <a:noFill/>
                      <a:miter lim="800000"/>
                      <a:headEnd/>
                      <a:tailEnd/>
                    </a:ln>
                  </pic:spPr>
                </pic:pic>
              </a:graphicData>
            </a:graphic>
          </wp:inline>
        </w:drawing>
      </w:r>
      <w:r w:rsidRPr="00957A66">
        <w:rPr>
          <w:rFonts w:ascii="Times New Roman" w:hAnsi="Times New Roman" w:cs="Times New Roman"/>
          <w:b/>
          <w:color w:val="000000" w:themeColor="text1"/>
          <w:sz w:val="24"/>
        </w:rPr>
        <w:t xml:space="preserve">  </w:t>
      </w: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Default="00F542DD" w:rsidP="00ED057E">
      <w:pPr>
        <w:spacing w:after="0" w:line="259" w:lineRule="auto"/>
        <w:rPr>
          <w:rFonts w:ascii="Times New Roman" w:hAnsi="Times New Roman" w:cs="Times New Roman"/>
          <w:b/>
          <w:color w:val="000000" w:themeColor="text1"/>
          <w:sz w:val="24"/>
        </w:rPr>
      </w:pPr>
    </w:p>
    <w:p w:rsidR="00ED057E" w:rsidRDefault="00ED057E" w:rsidP="00ED057E">
      <w:pPr>
        <w:spacing w:after="0" w:line="259" w:lineRule="auto"/>
        <w:rPr>
          <w:rFonts w:ascii="Times New Roman" w:hAnsi="Times New Roman" w:cs="Times New Roman"/>
          <w:b/>
          <w:color w:val="000000" w:themeColor="text1"/>
          <w:sz w:val="24"/>
        </w:rPr>
      </w:pPr>
    </w:p>
    <w:p w:rsidR="00ED057E" w:rsidRDefault="00ED057E" w:rsidP="00ED057E">
      <w:pPr>
        <w:spacing w:after="0" w:line="259" w:lineRule="auto"/>
        <w:rPr>
          <w:rFonts w:ascii="Times New Roman" w:hAnsi="Times New Roman" w:cs="Times New Roman"/>
          <w:b/>
          <w:color w:val="000000" w:themeColor="text1"/>
          <w:sz w:val="24"/>
        </w:rPr>
      </w:pPr>
    </w:p>
    <w:p w:rsidR="00ED057E" w:rsidRDefault="00ED057E" w:rsidP="00ED057E">
      <w:pPr>
        <w:spacing w:after="0" w:line="259" w:lineRule="auto"/>
        <w:rPr>
          <w:rFonts w:ascii="Times New Roman" w:hAnsi="Times New Roman" w:cs="Times New Roman"/>
          <w:b/>
          <w:color w:val="000000" w:themeColor="text1"/>
          <w:sz w:val="24"/>
        </w:rPr>
      </w:pPr>
    </w:p>
    <w:p w:rsidR="00ED057E" w:rsidRDefault="00ED057E" w:rsidP="00ED057E">
      <w:pPr>
        <w:spacing w:after="0" w:line="259" w:lineRule="auto"/>
        <w:rPr>
          <w:rFonts w:ascii="Times New Roman" w:hAnsi="Times New Roman" w:cs="Times New Roman"/>
          <w:b/>
          <w:color w:val="000000" w:themeColor="text1"/>
          <w:sz w:val="24"/>
        </w:rPr>
      </w:pPr>
    </w:p>
    <w:p w:rsidR="00ED057E" w:rsidRDefault="00ED057E" w:rsidP="00ED057E">
      <w:pPr>
        <w:spacing w:after="0" w:line="259" w:lineRule="auto"/>
        <w:rPr>
          <w:rFonts w:ascii="Times New Roman" w:hAnsi="Times New Roman" w:cs="Times New Roman"/>
          <w:b/>
          <w:color w:val="000000" w:themeColor="text1"/>
          <w:sz w:val="24"/>
        </w:rPr>
      </w:pPr>
    </w:p>
    <w:p w:rsidR="00ED057E" w:rsidRDefault="00ED057E" w:rsidP="00ED057E">
      <w:pPr>
        <w:spacing w:after="0" w:line="259" w:lineRule="auto"/>
        <w:rPr>
          <w:rFonts w:ascii="Times New Roman" w:hAnsi="Times New Roman" w:cs="Times New Roman"/>
          <w:b/>
          <w:color w:val="000000" w:themeColor="text1"/>
          <w:sz w:val="24"/>
        </w:rPr>
      </w:pPr>
    </w:p>
    <w:p w:rsidR="00ED057E" w:rsidRDefault="00ED057E" w:rsidP="00ED057E">
      <w:pPr>
        <w:spacing w:after="0" w:line="259" w:lineRule="auto"/>
        <w:rPr>
          <w:rFonts w:ascii="Times New Roman" w:hAnsi="Times New Roman" w:cs="Times New Roman"/>
          <w:b/>
          <w:color w:val="000000" w:themeColor="text1"/>
          <w:sz w:val="24"/>
        </w:rPr>
      </w:pPr>
    </w:p>
    <w:p w:rsidR="00ED057E" w:rsidRDefault="00ED057E" w:rsidP="00ED057E">
      <w:pPr>
        <w:spacing w:after="0" w:line="259" w:lineRule="auto"/>
        <w:rPr>
          <w:rFonts w:ascii="Times New Roman" w:hAnsi="Times New Roman" w:cs="Times New Roman"/>
          <w:b/>
          <w:color w:val="000000" w:themeColor="text1"/>
          <w:sz w:val="24"/>
        </w:rPr>
      </w:pPr>
    </w:p>
    <w:p w:rsidR="00ED057E" w:rsidRPr="00957A66" w:rsidRDefault="00ED057E"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59" w:lineRule="auto"/>
        <w:rPr>
          <w:rFonts w:ascii="Times New Roman" w:hAnsi="Times New Roman" w:cs="Times New Roman"/>
          <w:b/>
          <w:color w:val="000000" w:themeColor="text1"/>
          <w:sz w:val="24"/>
        </w:rPr>
      </w:pPr>
    </w:p>
    <w:p w:rsidR="00F542DD" w:rsidRPr="00957A66" w:rsidRDefault="00F542DD" w:rsidP="00ED057E">
      <w:pPr>
        <w:spacing w:after="0" w:line="240" w:lineRule="auto"/>
        <w:ind w:firstLine="284"/>
        <w:jc w:val="both"/>
        <w:rPr>
          <w:rFonts w:ascii="Times New Roman" w:hAnsi="Times New Roman" w:cs="Times New Roman"/>
          <w:b/>
          <w:color w:val="000000" w:themeColor="text1"/>
          <w:sz w:val="32"/>
          <w:szCs w:val="28"/>
        </w:rPr>
      </w:pPr>
      <w:r w:rsidRPr="00957A66">
        <w:rPr>
          <w:rFonts w:ascii="Times New Roman" w:hAnsi="Times New Roman" w:cs="Times New Roman"/>
          <w:b/>
          <w:color w:val="000000" w:themeColor="text1"/>
          <w:sz w:val="24"/>
          <w:szCs w:val="28"/>
        </w:rPr>
        <w:lastRenderedPageBreak/>
        <w:t>15. Применение законов Кирхгофа. Правило записи второго закона Кирхгофа. Количество независимых уравнений. Применение законов для расчета цепей постоянного тока. Пример</w:t>
      </w:r>
      <w:r w:rsidRPr="00957A66">
        <w:rPr>
          <w:rFonts w:ascii="Times New Roman" w:hAnsi="Times New Roman" w:cs="Times New Roman"/>
          <w:b/>
          <w:color w:val="000000" w:themeColor="text1"/>
          <w:sz w:val="32"/>
          <w:szCs w:val="28"/>
        </w:rPr>
        <w:t>.</w:t>
      </w:r>
    </w:p>
    <w:p w:rsidR="00F542DD" w:rsidRPr="00957A66" w:rsidRDefault="00F542DD" w:rsidP="00ED057E">
      <w:pPr>
        <w:spacing w:after="0" w:line="240" w:lineRule="auto"/>
        <w:ind w:firstLine="284"/>
        <w:jc w:val="both"/>
        <w:rPr>
          <w:rFonts w:ascii="Times New Roman" w:hAnsi="Times New Roman" w:cs="Times New Roman"/>
          <w:b/>
          <w:color w:val="000000" w:themeColor="text1"/>
          <w:sz w:val="32"/>
          <w:szCs w:val="28"/>
        </w:rPr>
      </w:pPr>
      <w:r w:rsidRPr="00957A66">
        <w:rPr>
          <w:rFonts w:ascii="Times New Roman" w:hAnsi="Times New Roman" w:cs="Times New Roman"/>
          <w:b/>
          <w:color w:val="000000" w:themeColor="text1"/>
          <w:sz w:val="32"/>
          <w:szCs w:val="28"/>
        </w:rPr>
        <w:t>Первый закон Кирхгофа:</w:t>
      </w:r>
    </w:p>
    <w:p w:rsidR="00F542DD" w:rsidRPr="00957A66" w:rsidRDefault="00F542DD" w:rsidP="00ED057E">
      <w:pPr>
        <w:spacing w:after="0" w:line="240" w:lineRule="auto"/>
        <w:ind w:firstLine="284"/>
        <w:jc w:val="both"/>
        <w:rPr>
          <w:rFonts w:ascii="Times New Roman" w:hAnsi="Times New Roman" w:cs="Times New Roman"/>
          <w:color w:val="000000" w:themeColor="text1"/>
          <w:sz w:val="32"/>
          <w:szCs w:val="28"/>
        </w:rPr>
      </w:pPr>
      <w:r w:rsidRPr="00957A66">
        <w:rPr>
          <w:rFonts w:ascii="Times New Roman" w:hAnsi="Times New Roman" w:cs="Times New Roman"/>
          <w:color w:val="000000" w:themeColor="text1"/>
          <w:sz w:val="32"/>
          <w:szCs w:val="28"/>
        </w:rPr>
        <w:t>Алгебраическая сумма токов, сходящихся в узле электрической цепи, равна нулю.</w:t>
      </w:r>
    </w:p>
    <w:p w:rsidR="00F542DD" w:rsidRPr="00957A66" w:rsidRDefault="00F542DD" w:rsidP="00ED057E">
      <w:pPr>
        <w:spacing w:after="0" w:line="240" w:lineRule="auto"/>
        <w:ind w:firstLine="284"/>
        <w:jc w:val="both"/>
        <w:rPr>
          <w:rFonts w:ascii="Times New Roman" w:eastAsiaTheme="minorEastAsia" w:hAnsi="Times New Roman" w:cs="Times New Roman"/>
          <w:color w:val="000000" w:themeColor="text1"/>
          <w:sz w:val="32"/>
          <w:szCs w:val="28"/>
        </w:rPr>
      </w:pPr>
      <m:oMath>
        <m:nary>
          <m:naryPr>
            <m:chr m:val="∑"/>
            <m:limLoc m:val="undOvr"/>
            <m:ctrlPr>
              <w:rPr>
                <w:rFonts w:ascii="Cambria Math" w:hAnsi="Times New Roman" w:cs="Times New Roman"/>
                <w:i/>
                <w:color w:val="000000" w:themeColor="text1"/>
                <w:sz w:val="32"/>
                <w:szCs w:val="28"/>
                <w:lang w:val="en-US"/>
              </w:rPr>
            </m:ctrlPr>
          </m:naryPr>
          <m:sub>
            <m:r>
              <w:rPr>
                <w:rFonts w:ascii="Cambria Math" w:hAnsi="Times New Roman" w:cs="Times New Roman"/>
                <w:color w:val="000000" w:themeColor="text1"/>
                <w:sz w:val="32"/>
                <w:szCs w:val="28"/>
              </w:rPr>
              <m:t>1</m:t>
            </m:r>
          </m:sub>
          <m:sup>
            <m:r>
              <w:rPr>
                <w:rFonts w:ascii="Cambria Math" w:hAnsi="Cambria Math" w:cs="Times New Roman"/>
                <w:color w:val="000000" w:themeColor="text1"/>
                <w:sz w:val="32"/>
                <w:szCs w:val="28"/>
                <w:lang w:val="en-US"/>
              </w:rPr>
              <m:t>n</m:t>
            </m:r>
          </m:sup>
          <m:e>
            <m:sSub>
              <m:sSubPr>
                <m:ctrlPr>
                  <w:rPr>
                    <w:rFonts w:ascii="Cambria Math" w:hAnsi="Times New Roman" w:cs="Times New Roman"/>
                    <w:i/>
                    <w:color w:val="000000" w:themeColor="text1"/>
                    <w:sz w:val="32"/>
                    <w:szCs w:val="28"/>
                    <w:lang w:val="en-US"/>
                  </w:rPr>
                </m:ctrlPr>
              </m:sSubPr>
              <m:e>
                <m:r>
                  <w:rPr>
                    <w:rFonts w:ascii="Cambria Math" w:hAnsi="Cambria Math" w:cs="Times New Roman"/>
                    <w:color w:val="000000" w:themeColor="text1"/>
                    <w:sz w:val="32"/>
                    <w:szCs w:val="28"/>
                    <w:lang w:val="en-US"/>
                  </w:rPr>
                  <m:t>I</m:t>
                </m:r>
              </m:e>
              <m:sub>
                <m:r>
                  <w:rPr>
                    <w:rFonts w:ascii="Cambria Math" w:hAnsi="Cambria Math" w:cs="Times New Roman"/>
                    <w:color w:val="000000" w:themeColor="text1"/>
                    <w:sz w:val="32"/>
                    <w:szCs w:val="28"/>
                    <w:lang w:val="en-US"/>
                  </w:rPr>
                  <m:t>i</m:t>
                </m:r>
              </m:sub>
            </m:sSub>
            <m:r>
              <w:rPr>
                <w:rFonts w:ascii="Cambria Math" w:hAnsi="Times New Roman" w:cs="Times New Roman"/>
                <w:color w:val="000000" w:themeColor="text1"/>
                <w:sz w:val="32"/>
                <w:szCs w:val="28"/>
              </w:rPr>
              <m:t>=0</m:t>
            </m:r>
          </m:e>
        </m:nary>
      </m:oMath>
      <w:r w:rsidRPr="00957A66">
        <w:rPr>
          <w:rFonts w:ascii="Times New Roman" w:eastAsiaTheme="minorEastAsia" w:hAnsi="Times New Roman" w:cs="Times New Roman"/>
          <w:color w:val="000000" w:themeColor="text1"/>
          <w:sz w:val="32"/>
          <w:szCs w:val="28"/>
        </w:rPr>
        <w:t xml:space="preserve"> Устанавливать знаки для входящих и исходящих токов можно произвольно, но обычно придерживаются правила знаков.</w:t>
      </w:r>
    </w:p>
    <w:p w:rsidR="00F542DD" w:rsidRPr="00957A66" w:rsidRDefault="00F542DD" w:rsidP="00ED057E">
      <w:pPr>
        <w:spacing w:after="0" w:line="240" w:lineRule="auto"/>
        <w:ind w:firstLine="284"/>
        <w:jc w:val="both"/>
        <w:rPr>
          <w:rFonts w:ascii="Times New Roman" w:eastAsiaTheme="minorEastAsia" w:hAnsi="Times New Roman" w:cs="Times New Roman"/>
          <w:color w:val="000000" w:themeColor="text1"/>
          <w:sz w:val="32"/>
          <w:szCs w:val="28"/>
        </w:rPr>
      </w:pPr>
      <w:r w:rsidRPr="00957A66">
        <w:rPr>
          <w:rFonts w:ascii="Times New Roman" w:eastAsiaTheme="minorEastAsia" w:hAnsi="Times New Roman" w:cs="Times New Roman"/>
          <w:color w:val="000000" w:themeColor="text1"/>
          <w:sz w:val="32"/>
          <w:szCs w:val="28"/>
        </w:rPr>
        <w:t>Правило знаков: токи, входящие в узел, берутся со знаком "+", а выходящие из узла - со знаком "</w:t>
      </w:r>
      <w:proofErr w:type="gramStart"/>
      <w:r w:rsidRPr="00957A66">
        <w:rPr>
          <w:rFonts w:ascii="Times New Roman" w:eastAsiaTheme="minorEastAsia" w:hAnsi="Times New Roman" w:cs="Times New Roman"/>
          <w:color w:val="000000" w:themeColor="text1"/>
          <w:sz w:val="32"/>
          <w:szCs w:val="28"/>
        </w:rPr>
        <w:t>-"</w:t>
      </w:r>
      <w:proofErr w:type="gramEnd"/>
      <w:r w:rsidRPr="00957A66">
        <w:rPr>
          <w:rFonts w:ascii="Times New Roman" w:eastAsiaTheme="minorEastAsia" w:hAnsi="Times New Roman" w:cs="Times New Roman"/>
          <w:color w:val="000000" w:themeColor="text1"/>
          <w:sz w:val="32"/>
          <w:szCs w:val="28"/>
        </w:rPr>
        <w:t>.</w:t>
      </w:r>
    </w:p>
    <w:p w:rsidR="00F542DD" w:rsidRPr="00957A66" w:rsidRDefault="00F542DD" w:rsidP="00ED057E">
      <w:pPr>
        <w:spacing w:after="0" w:line="240" w:lineRule="auto"/>
        <w:ind w:firstLine="284"/>
        <w:jc w:val="both"/>
        <w:rPr>
          <w:rFonts w:ascii="Times New Roman" w:hAnsi="Times New Roman" w:cs="Times New Roman"/>
          <w:color w:val="000000" w:themeColor="text1"/>
          <w:sz w:val="32"/>
          <w:szCs w:val="28"/>
        </w:rPr>
      </w:pPr>
      <w:proofErr w:type="spellStart"/>
      <w:r w:rsidRPr="00957A66">
        <w:rPr>
          <w:rFonts w:ascii="Times New Roman" w:hAnsi="Times New Roman" w:cs="Times New Roman"/>
          <w:color w:val="000000" w:themeColor="text1"/>
          <w:sz w:val="32"/>
          <w:szCs w:val="28"/>
        </w:rPr>
        <w:t>N</w:t>
      </w:r>
      <w:proofErr w:type="gramStart"/>
      <w:r w:rsidRPr="00957A66">
        <w:rPr>
          <w:rFonts w:ascii="Times New Roman" w:hAnsi="Times New Roman" w:cs="Times New Roman"/>
          <w:color w:val="000000" w:themeColor="text1"/>
          <w:sz w:val="32"/>
          <w:szCs w:val="28"/>
        </w:rPr>
        <w:t>у</w:t>
      </w:r>
      <w:proofErr w:type="gramEnd"/>
      <w:r w:rsidRPr="00957A66">
        <w:rPr>
          <w:rFonts w:ascii="Times New Roman" w:hAnsi="Times New Roman" w:cs="Times New Roman"/>
          <w:color w:val="000000" w:themeColor="text1"/>
          <w:sz w:val="32"/>
          <w:szCs w:val="28"/>
        </w:rPr>
        <w:t>p</w:t>
      </w:r>
      <w:proofErr w:type="spellEnd"/>
      <w:r w:rsidRPr="00957A66">
        <w:rPr>
          <w:rFonts w:ascii="Times New Roman" w:hAnsi="Times New Roman" w:cs="Times New Roman"/>
          <w:color w:val="000000" w:themeColor="text1"/>
          <w:sz w:val="32"/>
          <w:szCs w:val="28"/>
        </w:rPr>
        <w:t xml:space="preserve"> = </w:t>
      </w:r>
      <w:proofErr w:type="spellStart"/>
      <w:r w:rsidRPr="00957A66">
        <w:rPr>
          <w:rFonts w:ascii="Times New Roman" w:hAnsi="Times New Roman" w:cs="Times New Roman"/>
          <w:color w:val="000000" w:themeColor="text1"/>
          <w:sz w:val="32"/>
          <w:szCs w:val="28"/>
        </w:rPr>
        <w:t>Nуз</w:t>
      </w:r>
      <w:proofErr w:type="spellEnd"/>
      <w:r w:rsidRPr="00957A66">
        <w:rPr>
          <w:rFonts w:ascii="Times New Roman" w:hAnsi="Times New Roman" w:cs="Times New Roman"/>
          <w:color w:val="000000" w:themeColor="text1"/>
          <w:sz w:val="32"/>
          <w:szCs w:val="28"/>
        </w:rPr>
        <w:t>. – 1,</w:t>
      </w:r>
    </w:p>
    <w:p w:rsidR="00F542DD" w:rsidRPr="00957A66" w:rsidRDefault="00F542DD" w:rsidP="00ED057E">
      <w:pPr>
        <w:spacing w:after="0" w:line="240" w:lineRule="auto"/>
        <w:ind w:firstLine="284"/>
        <w:jc w:val="both"/>
        <w:rPr>
          <w:rFonts w:ascii="Times New Roman" w:hAnsi="Times New Roman" w:cs="Times New Roman"/>
          <w:b/>
          <w:color w:val="000000" w:themeColor="text1"/>
          <w:sz w:val="32"/>
          <w:szCs w:val="28"/>
        </w:rPr>
      </w:pPr>
      <w:r w:rsidRPr="00957A66">
        <w:rPr>
          <w:rFonts w:ascii="Times New Roman" w:hAnsi="Times New Roman" w:cs="Times New Roman"/>
          <w:b/>
          <w:color w:val="000000" w:themeColor="text1"/>
          <w:sz w:val="32"/>
          <w:szCs w:val="28"/>
        </w:rPr>
        <w:t xml:space="preserve">Второй закон Кирхгофа: </w:t>
      </w:r>
    </w:p>
    <w:p w:rsidR="00F542DD" w:rsidRPr="00957A66" w:rsidRDefault="00F542DD" w:rsidP="00ED057E">
      <w:pPr>
        <w:spacing w:after="0" w:line="240" w:lineRule="auto"/>
        <w:ind w:firstLine="284"/>
        <w:jc w:val="both"/>
        <w:rPr>
          <w:rFonts w:ascii="Times New Roman" w:hAnsi="Times New Roman" w:cs="Times New Roman"/>
          <w:color w:val="000000" w:themeColor="text1"/>
          <w:sz w:val="32"/>
          <w:szCs w:val="28"/>
        </w:rPr>
      </w:pPr>
      <w:r w:rsidRPr="00957A66">
        <w:rPr>
          <w:rFonts w:ascii="Times New Roman" w:hAnsi="Times New Roman" w:cs="Times New Roman"/>
          <w:color w:val="000000" w:themeColor="text1"/>
          <w:sz w:val="32"/>
          <w:szCs w:val="28"/>
        </w:rPr>
        <w:t xml:space="preserve">В любом замкнутом контуре алгебраическая сумма падений напряжений на резистивных элементах равна алгебраической сумме </w:t>
      </w:r>
      <w:proofErr w:type="spellStart"/>
      <w:r w:rsidRPr="00957A66">
        <w:rPr>
          <w:rFonts w:ascii="Times New Roman" w:hAnsi="Times New Roman" w:cs="Times New Roman"/>
          <w:color w:val="000000" w:themeColor="text1"/>
          <w:sz w:val="32"/>
          <w:szCs w:val="28"/>
        </w:rPr>
        <w:t>эдс</w:t>
      </w:r>
      <w:proofErr w:type="spellEnd"/>
      <w:r w:rsidRPr="00957A66">
        <w:rPr>
          <w:rFonts w:ascii="Times New Roman" w:hAnsi="Times New Roman" w:cs="Times New Roman"/>
          <w:color w:val="000000" w:themeColor="text1"/>
          <w:sz w:val="32"/>
          <w:szCs w:val="28"/>
        </w:rPr>
        <w:t xml:space="preserve">. </w:t>
      </w:r>
    </w:p>
    <w:p w:rsidR="00F542DD" w:rsidRPr="00957A66" w:rsidRDefault="00F542DD" w:rsidP="00ED057E">
      <w:pPr>
        <w:spacing w:after="0" w:line="240" w:lineRule="auto"/>
        <w:ind w:firstLine="284"/>
        <w:jc w:val="both"/>
        <w:rPr>
          <w:rFonts w:ascii="Times New Roman" w:hAnsi="Times New Roman" w:cs="Times New Roman"/>
          <w:color w:val="000000" w:themeColor="text1"/>
          <w:sz w:val="32"/>
          <w:szCs w:val="28"/>
          <w:lang w:val="en-US"/>
        </w:rPr>
      </w:pPr>
      <w:r w:rsidRPr="00957A66">
        <w:rPr>
          <w:rFonts w:ascii="Times New Roman" w:hAnsi="Times New Roman" w:cs="Times New Roman"/>
          <w:noProof/>
          <w:color w:val="000000" w:themeColor="text1"/>
          <w:sz w:val="32"/>
          <w:szCs w:val="28"/>
          <w:lang w:eastAsia="ru-RU"/>
        </w:rPr>
        <w:drawing>
          <wp:inline distT="0" distB="0" distL="0" distR="0">
            <wp:extent cx="1318260" cy="616585"/>
            <wp:effectExtent l="0" t="0" r="0" b="0"/>
            <wp:docPr id="35" name="Рисунок 136" descr="C:\Users\BelyiDA\Desktop\kirgof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BelyiDA\Desktop\kirgof_2.gif"/>
                    <pic:cNvPicPr>
                      <a:picLocks noChangeAspect="1" noChangeArrowheads="1"/>
                    </pic:cNvPicPr>
                  </pic:nvPicPr>
                  <pic:blipFill>
                    <a:blip r:embed="rId30" cstate="print"/>
                    <a:srcRect/>
                    <a:stretch>
                      <a:fillRect/>
                    </a:stretch>
                  </pic:blipFill>
                  <pic:spPr bwMode="auto">
                    <a:xfrm>
                      <a:off x="0" y="0"/>
                      <a:ext cx="1318260" cy="616585"/>
                    </a:xfrm>
                    <a:prstGeom prst="rect">
                      <a:avLst/>
                    </a:prstGeom>
                    <a:noFill/>
                    <a:ln w="9525">
                      <a:noFill/>
                      <a:miter lim="800000"/>
                      <a:headEnd/>
                      <a:tailEnd/>
                    </a:ln>
                  </pic:spPr>
                </pic:pic>
              </a:graphicData>
            </a:graphic>
          </wp:inline>
        </w:drawing>
      </w:r>
    </w:p>
    <w:p w:rsidR="00F542DD" w:rsidRPr="00957A66" w:rsidRDefault="00F542DD" w:rsidP="00ED057E">
      <w:pPr>
        <w:spacing w:after="0" w:line="240" w:lineRule="auto"/>
        <w:ind w:firstLine="284"/>
        <w:jc w:val="both"/>
        <w:rPr>
          <w:rFonts w:ascii="Times New Roman" w:hAnsi="Times New Roman" w:cs="Times New Roman"/>
          <w:color w:val="000000" w:themeColor="text1"/>
          <w:sz w:val="32"/>
          <w:szCs w:val="28"/>
        </w:rPr>
      </w:pPr>
      <w:r w:rsidRPr="00957A66">
        <w:rPr>
          <w:rFonts w:ascii="Times New Roman" w:hAnsi="Times New Roman" w:cs="Times New Roman"/>
          <w:color w:val="000000" w:themeColor="text1"/>
          <w:sz w:val="32"/>
          <w:szCs w:val="28"/>
        </w:rPr>
        <w:t xml:space="preserve">Перед записью уравнения по второму закону Кирхгофа выбирают направление обхода по замкнутому контуру (по часовой стрелке или </w:t>
      </w:r>
      <w:proofErr w:type="gramStart"/>
      <w:r w:rsidRPr="00957A66">
        <w:rPr>
          <w:rFonts w:ascii="Times New Roman" w:hAnsi="Times New Roman" w:cs="Times New Roman"/>
          <w:color w:val="000000" w:themeColor="text1"/>
          <w:sz w:val="32"/>
          <w:szCs w:val="28"/>
        </w:rPr>
        <w:t>против</w:t>
      </w:r>
      <w:proofErr w:type="gramEnd"/>
      <w:r w:rsidRPr="00957A66">
        <w:rPr>
          <w:rFonts w:ascii="Times New Roman" w:hAnsi="Times New Roman" w:cs="Times New Roman"/>
          <w:color w:val="000000" w:themeColor="text1"/>
          <w:sz w:val="32"/>
          <w:szCs w:val="28"/>
        </w:rPr>
        <w:t xml:space="preserve">). Здесь так же принято правило знаков. </w:t>
      </w:r>
    </w:p>
    <w:p w:rsidR="00F542DD" w:rsidRPr="00957A66" w:rsidRDefault="00F542DD" w:rsidP="00ED057E">
      <w:pPr>
        <w:spacing w:after="0" w:line="240" w:lineRule="auto"/>
        <w:ind w:firstLine="284"/>
        <w:jc w:val="both"/>
        <w:rPr>
          <w:rFonts w:ascii="Times New Roman" w:hAnsi="Times New Roman" w:cs="Times New Roman"/>
          <w:color w:val="000000" w:themeColor="text1"/>
          <w:sz w:val="32"/>
          <w:szCs w:val="28"/>
        </w:rPr>
      </w:pPr>
      <w:proofErr w:type="spellStart"/>
      <w:r w:rsidRPr="00957A66">
        <w:rPr>
          <w:rFonts w:ascii="Times New Roman" w:hAnsi="Times New Roman" w:cs="Times New Roman"/>
          <w:color w:val="000000" w:themeColor="text1"/>
          <w:sz w:val="32"/>
          <w:szCs w:val="28"/>
        </w:rPr>
        <w:t>Nуp</w:t>
      </w:r>
      <w:proofErr w:type="spellEnd"/>
      <w:r w:rsidRPr="00957A66">
        <w:rPr>
          <w:rFonts w:ascii="Times New Roman" w:hAnsi="Times New Roman" w:cs="Times New Roman"/>
          <w:color w:val="000000" w:themeColor="text1"/>
          <w:sz w:val="32"/>
          <w:szCs w:val="28"/>
        </w:rPr>
        <w:t xml:space="preserve"> = </w:t>
      </w:r>
      <w:proofErr w:type="spellStart"/>
      <w:r w:rsidRPr="00957A66">
        <w:rPr>
          <w:rFonts w:ascii="Times New Roman" w:hAnsi="Times New Roman" w:cs="Times New Roman"/>
          <w:color w:val="000000" w:themeColor="text1"/>
          <w:sz w:val="32"/>
          <w:szCs w:val="28"/>
        </w:rPr>
        <w:t>Nв</w:t>
      </w:r>
      <w:proofErr w:type="spellEnd"/>
      <w:r w:rsidRPr="00957A66">
        <w:rPr>
          <w:rFonts w:ascii="Times New Roman" w:hAnsi="Times New Roman" w:cs="Times New Roman"/>
          <w:color w:val="000000" w:themeColor="text1"/>
          <w:sz w:val="32"/>
          <w:szCs w:val="28"/>
        </w:rPr>
        <w:t xml:space="preserve"> – </w:t>
      </w:r>
      <w:proofErr w:type="spellStart"/>
      <w:r w:rsidRPr="00957A66">
        <w:rPr>
          <w:rFonts w:ascii="Times New Roman" w:hAnsi="Times New Roman" w:cs="Times New Roman"/>
          <w:color w:val="000000" w:themeColor="text1"/>
          <w:sz w:val="32"/>
          <w:szCs w:val="28"/>
        </w:rPr>
        <w:t>Nузл</w:t>
      </w:r>
      <w:proofErr w:type="spellEnd"/>
      <w:r w:rsidRPr="00957A66">
        <w:rPr>
          <w:rFonts w:ascii="Times New Roman" w:hAnsi="Times New Roman" w:cs="Times New Roman"/>
          <w:color w:val="000000" w:themeColor="text1"/>
          <w:sz w:val="32"/>
          <w:szCs w:val="28"/>
        </w:rPr>
        <w:t xml:space="preserve">. + 1 – </w:t>
      </w:r>
      <w:proofErr w:type="spellStart"/>
      <w:r w:rsidRPr="00957A66">
        <w:rPr>
          <w:rFonts w:ascii="Times New Roman" w:hAnsi="Times New Roman" w:cs="Times New Roman"/>
          <w:color w:val="000000" w:themeColor="text1"/>
          <w:sz w:val="32"/>
          <w:szCs w:val="28"/>
        </w:rPr>
        <w:t>Nист</w:t>
      </w:r>
      <w:proofErr w:type="gramStart"/>
      <w:r w:rsidRPr="00957A66">
        <w:rPr>
          <w:rFonts w:ascii="Times New Roman" w:hAnsi="Times New Roman" w:cs="Times New Roman"/>
          <w:color w:val="000000" w:themeColor="text1"/>
          <w:sz w:val="32"/>
          <w:szCs w:val="28"/>
        </w:rPr>
        <w:t>.т</w:t>
      </w:r>
      <w:proofErr w:type="gramEnd"/>
      <w:r w:rsidRPr="00957A66">
        <w:rPr>
          <w:rFonts w:ascii="Times New Roman" w:hAnsi="Times New Roman" w:cs="Times New Roman"/>
          <w:color w:val="000000" w:themeColor="text1"/>
          <w:sz w:val="32"/>
          <w:szCs w:val="28"/>
        </w:rPr>
        <w:t>ока</w:t>
      </w:r>
      <w:proofErr w:type="spellEnd"/>
    </w:p>
    <w:p w:rsidR="00F542DD" w:rsidRPr="00957A66" w:rsidRDefault="00F542DD" w:rsidP="00ED057E">
      <w:pPr>
        <w:spacing w:after="0" w:line="240" w:lineRule="auto"/>
        <w:ind w:firstLine="284"/>
        <w:jc w:val="both"/>
        <w:rPr>
          <w:rFonts w:ascii="Times New Roman" w:hAnsi="Times New Roman" w:cs="Times New Roman"/>
          <w:b/>
          <w:color w:val="000000" w:themeColor="text1"/>
          <w:sz w:val="32"/>
          <w:szCs w:val="28"/>
        </w:rPr>
      </w:pPr>
      <w:r w:rsidRPr="00957A66">
        <w:rPr>
          <w:rFonts w:ascii="Times New Roman" w:hAnsi="Times New Roman" w:cs="Times New Roman"/>
          <w:b/>
          <w:color w:val="000000" w:themeColor="text1"/>
          <w:sz w:val="32"/>
          <w:szCs w:val="28"/>
        </w:rPr>
        <w:t xml:space="preserve">Количество уравнений Кирхгофа </w:t>
      </w:r>
    </w:p>
    <w:p w:rsidR="00F542DD" w:rsidRPr="00957A66" w:rsidRDefault="00F542DD" w:rsidP="00ED057E">
      <w:pPr>
        <w:spacing w:after="0" w:line="240" w:lineRule="auto"/>
        <w:ind w:firstLine="284"/>
        <w:jc w:val="both"/>
        <w:rPr>
          <w:rFonts w:ascii="Times New Roman" w:hAnsi="Times New Roman" w:cs="Times New Roman"/>
          <w:color w:val="000000" w:themeColor="text1"/>
          <w:sz w:val="32"/>
          <w:szCs w:val="28"/>
        </w:rPr>
      </w:pPr>
      <w:r w:rsidRPr="00957A66">
        <w:rPr>
          <w:rFonts w:ascii="Times New Roman" w:hAnsi="Times New Roman" w:cs="Times New Roman"/>
          <w:color w:val="000000" w:themeColor="text1"/>
          <w:sz w:val="32"/>
          <w:szCs w:val="28"/>
        </w:rPr>
        <w:t>На практике составляют минимальное количество уравнений. Количество уравнений должно быть равно количеству неизвестных, которые необходимо найти. Неизвестными в данной задаче являются токи. Количество возможных токов равняется количеству ветвей, так как в каждой ветви протекает определенный ток.</w:t>
      </w:r>
    </w:p>
    <w:p w:rsidR="00F542DD" w:rsidRPr="00957A66" w:rsidRDefault="00F542DD" w:rsidP="00ED057E">
      <w:pPr>
        <w:spacing w:after="0" w:line="240" w:lineRule="auto"/>
        <w:ind w:firstLine="284"/>
        <w:jc w:val="both"/>
        <w:rPr>
          <w:rFonts w:ascii="Times New Roman" w:hAnsi="Times New Roman" w:cs="Times New Roman"/>
          <w:color w:val="000000" w:themeColor="text1"/>
          <w:sz w:val="32"/>
          <w:szCs w:val="28"/>
        </w:rPr>
      </w:pPr>
      <w:r w:rsidRPr="00957A66">
        <w:rPr>
          <w:rFonts w:ascii="Times New Roman" w:hAnsi="Times New Roman" w:cs="Times New Roman"/>
          <w:color w:val="000000" w:themeColor="text1"/>
          <w:sz w:val="32"/>
          <w:szCs w:val="28"/>
        </w:rPr>
        <w:t xml:space="preserve">Поэтому достаточно сосчитать количество ветвей в схеме, для того чтобы знать, сколько необходимо будет составить уравнений. </w:t>
      </w:r>
    </w:p>
    <w:p w:rsidR="00F542DD" w:rsidRPr="00957A66" w:rsidRDefault="00F542DD" w:rsidP="00ED057E">
      <w:pPr>
        <w:spacing w:after="0" w:line="259" w:lineRule="auto"/>
        <w:rPr>
          <w:rFonts w:ascii="Times New Roman" w:hAnsi="Times New Roman" w:cs="Times New Roman"/>
          <w:color w:val="000000" w:themeColor="text1"/>
          <w:sz w:val="32"/>
          <w:szCs w:val="28"/>
        </w:rPr>
      </w:pPr>
      <w:r w:rsidRPr="00957A66">
        <w:rPr>
          <w:rFonts w:ascii="Times New Roman" w:hAnsi="Times New Roman" w:cs="Times New Roman"/>
          <w:color w:val="000000" w:themeColor="text1"/>
          <w:sz w:val="32"/>
          <w:szCs w:val="28"/>
        </w:rPr>
        <w:t>Законы Кирхгофа применяют для анализа и расчета разветвленных сложных электрических цепей постоянного и переменного тока. Они позволяют рассчитать электрические токи во всех ветвях. По найденным токам можно рассчитать падение напряжения, мощность и т.д.</w:t>
      </w:r>
    </w:p>
    <w:p w:rsidR="00F542DD" w:rsidRDefault="00F542DD" w:rsidP="00ED057E">
      <w:pPr>
        <w:spacing w:after="0" w:line="259" w:lineRule="auto"/>
        <w:rPr>
          <w:rFonts w:ascii="Times New Roman" w:hAnsi="Times New Roman" w:cs="Times New Roman"/>
          <w:color w:val="000000" w:themeColor="text1"/>
          <w:sz w:val="32"/>
          <w:szCs w:val="28"/>
        </w:rPr>
      </w:pPr>
    </w:p>
    <w:p w:rsidR="00ED057E" w:rsidRPr="00957A66" w:rsidRDefault="00ED057E" w:rsidP="00ED057E">
      <w:pPr>
        <w:spacing w:after="0" w:line="259" w:lineRule="auto"/>
        <w:rPr>
          <w:rFonts w:ascii="Times New Roman" w:hAnsi="Times New Roman" w:cs="Times New Roman"/>
          <w:color w:val="000000" w:themeColor="text1"/>
          <w:sz w:val="32"/>
          <w:szCs w:val="28"/>
        </w:rPr>
      </w:pPr>
    </w:p>
    <w:p w:rsidR="00F542DD" w:rsidRPr="00957A66" w:rsidRDefault="00F542DD" w:rsidP="00ED057E">
      <w:pPr>
        <w:spacing w:after="0" w:line="259" w:lineRule="auto"/>
        <w:rPr>
          <w:rFonts w:ascii="Times New Roman" w:hAnsi="Times New Roman" w:cs="Times New Roman"/>
          <w:color w:val="000000" w:themeColor="text1"/>
          <w:sz w:val="32"/>
          <w:szCs w:val="28"/>
        </w:rPr>
      </w:pPr>
    </w:p>
    <w:p w:rsidR="00F542DD" w:rsidRPr="00957A66" w:rsidRDefault="00F542DD" w:rsidP="00ED057E">
      <w:pPr>
        <w:spacing w:after="0" w:line="259" w:lineRule="auto"/>
        <w:rPr>
          <w:rFonts w:ascii="Times New Roman" w:hAnsi="Times New Roman" w:cs="Times New Roman"/>
          <w:b/>
          <w:color w:val="000000" w:themeColor="text1"/>
          <w:sz w:val="24"/>
          <w:szCs w:val="28"/>
        </w:rPr>
      </w:pPr>
      <w:r w:rsidRPr="00957A66">
        <w:rPr>
          <w:rFonts w:ascii="Times New Roman" w:hAnsi="Times New Roman" w:cs="Times New Roman"/>
          <w:b/>
          <w:color w:val="000000" w:themeColor="text1"/>
          <w:sz w:val="24"/>
          <w:szCs w:val="28"/>
        </w:rPr>
        <w:lastRenderedPageBreak/>
        <w:t>16. Баланс мощностей в цепях постоянного тока</w:t>
      </w:r>
    </w:p>
    <w:p w:rsidR="00F542DD" w:rsidRPr="00957A66" w:rsidRDefault="00F542DD" w:rsidP="00ED057E">
      <w:pPr>
        <w:spacing w:after="0"/>
        <w:jc w:val="both"/>
        <w:rPr>
          <w:rFonts w:ascii="Times New Roman" w:eastAsia="MS Mincho" w:hAnsi="Times New Roman" w:cs="Times New Roman"/>
          <w:color w:val="000000" w:themeColor="text1"/>
          <w:sz w:val="32"/>
          <w:szCs w:val="18"/>
        </w:rPr>
      </w:pPr>
      <w:r w:rsidRPr="00957A66">
        <w:rPr>
          <w:rFonts w:ascii="Times New Roman" w:eastAsia="MS Mincho" w:hAnsi="Times New Roman" w:cs="Times New Roman"/>
          <w:color w:val="000000" w:themeColor="text1"/>
          <w:sz w:val="32"/>
          <w:szCs w:val="18"/>
        </w:rPr>
        <w:t xml:space="preserve">Из закона сохранения энергии следует, что в любой цепи вся мощность, поступающая в цепь в любой момент времени равна всей мощности, потребляемой цепью. Берется произведение со знаком «+», если направление тока </w:t>
      </w:r>
      <w:proofErr w:type="spellStart"/>
      <w:r w:rsidRPr="00957A66">
        <w:rPr>
          <w:rFonts w:ascii="Times New Roman" w:eastAsia="MS Mincho" w:hAnsi="Times New Roman" w:cs="Times New Roman"/>
          <w:color w:val="000000" w:themeColor="text1"/>
          <w:sz w:val="32"/>
          <w:szCs w:val="18"/>
        </w:rPr>
        <w:t>совп</w:t>
      </w:r>
      <w:proofErr w:type="spellEnd"/>
      <w:r w:rsidRPr="00957A66">
        <w:rPr>
          <w:rFonts w:ascii="Times New Roman" w:eastAsia="MS Mincho" w:hAnsi="Times New Roman" w:cs="Times New Roman"/>
          <w:color w:val="000000" w:themeColor="text1"/>
          <w:sz w:val="32"/>
          <w:szCs w:val="18"/>
        </w:rPr>
        <w:t xml:space="preserve">. с направлением </w:t>
      </w:r>
      <w:proofErr w:type="spellStart"/>
      <w:r w:rsidRPr="00957A66">
        <w:rPr>
          <w:rFonts w:ascii="Times New Roman" w:eastAsia="MS Mincho" w:hAnsi="Times New Roman" w:cs="Times New Roman"/>
          <w:color w:val="000000" w:themeColor="text1"/>
          <w:sz w:val="32"/>
          <w:szCs w:val="18"/>
        </w:rPr>
        <w:t>эдс</w:t>
      </w:r>
      <w:proofErr w:type="spellEnd"/>
      <w:r w:rsidRPr="00957A66">
        <w:rPr>
          <w:rFonts w:ascii="Times New Roman" w:eastAsia="MS Mincho" w:hAnsi="Times New Roman" w:cs="Times New Roman"/>
          <w:color w:val="000000" w:themeColor="text1"/>
          <w:sz w:val="32"/>
          <w:szCs w:val="18"/>
        </w:rPr>
        <w:t>.</w:t>
      </w: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r w:rsidRPr="00957A66">
        <w:rPr>
          <w:rFonts w:ascii="Times New Roman" w:eastAsia="MS Mincho" w:hAnsi="Times New Roman" w:cs="Times New Roman"/>
          <w:color w:val="000000" w:themeColor="text1"/>
          <w:sz w:val="32"/>
          <w:szCs w:val="18"/>
        </w:rPr>
        <w:t xml:space="preserve">В любой замкнутой </w:t>
      </w:r>
      <w:proofErr w:type="spellStart"/>
      <w:r w:rsidRPr="00957A66">
        <w:rPr>
          <w:rFonts w:ascii="Times New Roman" w:eastAsia="MS Mincho" w:hAnsi="Times New Roman" w:cs="Times New Roman"/>
          <w:color w:val="000000" w:themeColor="text1"/>
          <w:sz w:val="32"/>
          <w:szCs w:val="18"/>
        </w:rPr>
        <w:t>эл</w:t>
      </w:r>
      <w:proofErr w:type="spellEnd"/>
      <w:r w:rsidRPr="00957A66">
        <w:rPr>
          <w:rFonts w:ascii="Times New Roman" w:eastAsia="MS Mincho" w:hAnsi="Times New Roman" w:cs="Times New Roman"/>
          <w:color w:val="000000" w:themeColor="text1"/>
          <w:sz w:val="32"/>
          <w:szCs w:val="18"/>
        </w:rPr>
        <w:t xml:space="preserve">. цепи алгебр. сумма мощностей источников энергии равна алгебр. сумме мощностей, расходуемых потребителями </w:t>
      </w:r>
      <w:proofErr w:type="spellStart"/>
      <w:r w:rsidRPr="00957A66">
        <w:rPr>
          <w:rFonts w:ascii="Times New Roman" w:eastAsia="MS Mincho" w:hAnsi="Times New Roman" w:cs="Times New Roman"/>
          <w:color w:val="000000" w:themeColor="text1"/>
          <w:sz w:val="32"/>
          <w:szCs w:val="18"/>
        </w:rPr>
        <w:t>эл</w:t>
      </w:r>
      <w:proofErr w:type="spellEnd"/>
      <w:r w:rsidRPr="00957A66">
        <w:rPr>
          <w:rFonts w:ascii="Times New Roman" w:eastAsia="MS Mincho" w:hAnsi="Times New Roman" w:cs="Times New Roman"/>
          <w:color w:val="000000" w:themeColor="text1"/>
          <w:sz w:val="32"/>
          <w:szCs w:val="18"/>
        </w:rPr>
        <w:t xml:space="preserve">. энергии. </w:t>
      </w:r>
      <m:oMath>
        <m:nary>
          <m:naryPr>
            <m:chr m:val="∑"/>
            <m:limLoc m:val="undOvr"/>
            <m:subHide m:val="on"/>
            <m:supHide m:val="on"/>
            <m:ctrlPr>
              <w:rPr>
                <w:rFonts w:ascii="Cambria Math" w:eastAsia="Times New Roman" w:hAnsi="Times New Roman" w:cs="Times New Roman"/>
                <w:i/>
                <w:color w:val="000000" w:themeColor="text1"/>
                <w:sz w:val="32"/>
                <w:szCs w:val="18"/>
              </w:rPr>
            </m:ctrlPr>
          </m:naryPr>
          <m:sub/>
          <m:sup/>
          <m:e>
            <m:sSup>
              <m:sSupPr>
                <m:ctrlPr>
                  <w:rPr>
                    <w:rFonts w:ascii="Cambria Math" w:eastAsia="Times New Roman" w:hAnsi="Times New Roman" w:cs="Times New Roman"/>
                    <w:i/>
                    <w:color w:val="000000" w:themeColor="text1"/>
                    <w:sz w:val="32"/>
                    <w:szCs w:val="18"/>
                  </w:rPr>
                </m:ctrlPr>
              </m:sSupPr>
              <m:e>
                <m:r>
                  <w:rPr>
                    <w:rFonts w:ascii="Cambria Math" w:eastAsia="Times New Roman" w:hAnsi="Cambria Math" w:cs="Times New Roman"/>
                    <w:color w:val="000000" w:themeColor="text1"/>
                    <w:sz w:val="32"/>
                    <w:szCs w:val="18"/>
                  </w:rPr>
                  <m:t>I</m:t>
                </m:r>
              </m:e>
              <m:sup>
                <m:r>
                  <w:rPr>
                    <w:rFonts w:ascii="Cambria Math" w:eastAsia="Times New Roman" w:hAnsi="Times New Roman" w:cs="Times New Roman"/>
                    <w:color w:val="000000" w:themeColor="text1"/>
                    <w:sz w:val="32"/>
                    <w:szCs w:val="18"/>
                  </w:rPr>
                  <m:t>2</m:t>
                </m:r>
              </m:sup>
            </m:sSup>
            <m:r>
              <w:rPr>
                <w:rFonts w:ascii="Cambria Math" w:eastAsia="Times New Roman" w:hAnsi="Cambria Math" w:cs="Times New Roman"/>
                <w:color w:val="000000" w:themeColor="text1"/>
                <w:sz w:val="32"/>
                <w:szCs w:val="18"/>
              </w:rPr>
              <m:t>кR</m:t>
            </m:r>
            <w:proofErr w:type="gramStart"/>
            <m:r>
              <w:rPr>
                <w:rFonts w:ascii="Cambria Math" w:eastAsia="Times New Roman" w:hAnsi="Cambria Math" w:cs="Times New Roman"/>
                <w:color w:val="000000" w:themeColor="text1"/>
                <w:sz w:val="32"/>
                <w:szCs w:val="18"/>
              </w:rPr>
              <m:t>к</m:t>
            </m:r>
            <w:proofErr w:type="gramEnd"/>
          </m:e>
        </m:nary>
        <m:r>
          <w:rPr>
            <w:rFonts w:ascii="Cambria Math" w:eastAsia="Times New Roman" w:hAnsi="Times New Roman" w:cs="Times New Roman"/>
            <w:color w:val="000000" w:themeColor="text1"/>
            <w:sz w:val="32"/>
            <w:szCs w:val="18"/>
          </w:rPr>
          <m:t>=</m:t>
        </m:r>
        <m:nary>
          <m:naryPr>
            <m:chr m:val="∑"/>
            <m:limLoc m:val="undOvr"/>
            <m:subHide m:val="on"/>
            <m:supHide m:val="on"/>
            <m:ctrlPr>
              <w:rPr>
                <w:rFonts w:ascii="Cambria Math" w:eastAsia="Times New Roman" w:hAnsi="Times New Roman" w:cs="Times New Roman"/>
                <w:i/>
                <w:color w:val="000000" w:themeColor="text1"/>
                <w:sz w:val="32"/>
                <w:szCs w:val="18"/>
              </w:rPr>
            </m:ctrlPr>
          </m:naryPr>
          <m:sub/>
          <m:sup/>
          <m:e>
            <m:r>
              <w:rPr>
                <w:rFonts w:ascii="Cambria Math" w:eastAsia="Times New Roman" w:hAnsi="Cambria Math" w:cs="Times New Roman"/>
                <w:color w:val="000000" w:themeColor="text1"/>
                <w:sz w:val="32"/>
                <w:szCs w:val="18"/>
              </w:rPr>
              <m:t>IкEк</m:t>
            </m:r>
          </m:e>
        </m:nary>
        <m:r>
          <w:rPr>
            <w:rFonts w:ascii="Cambria Math" w:eastAsia="Times New Roman" w:hAnsi="Times New Roman" w:cs="Times New Roman"/>
            <w:color w:val="000000" w:themeColor="text1"/>
            <w:sz w:val="32"/>
            <w:szCs w:val="18"/>
          </w:rPr>
          <m:t>+</m:t>
        </m:r>
        <m:nary>
          <m:naryPr>
            <m:chr m:val="∑"/>
            <m:limLoc m:val="undOvr"/>
            <m:subHide m:val="on"/>
            <m:supHide m:val="on"/>
            <m:ctrlPr>
              <w:rPr>
                <w:rFonts w:ascii="Cambria Math" w:eastAsia="Times New Roman" w:hAnsi="Times New Roman" w:cs="Times New Roman"/>
                <w:i/>
                <w:color w:val="000000" w:themeColor="text1"/>
                <w:sz w:val="32"/>
                <w:szCs w:val="18"/>
              </w:rPr>
            </m:ctrlPr>
          </m:naryPr>
          <m:sub/>
          <m:sup/>
          <m:e>
            <m:r>
              <w:rPr>
                <w:rFonts w:ascii="Cambria Math" w:eastAsia="Times New Roman" w:hAnsi="Cambria Math" w:cs="Times New Roman"/>
                <w:color w:val="000000" w:themeColor="text1"/>
                <w:sz w:val="32"/>
                <w:szCs w:val="18"/>
                <w:lang w:val="en-US"/>
              </w:rPr>
              <m:t>U</m:t>
            </m:r>
            <m:r>
              <w:rPr>
                <w:rFonts w:ascii="Cambria Math" w:eastAsia="Times New Roman" w:hAnsi="Cambria Math" w:cs="Times New Roman"/>
                <w:color w:val="000000" w:themeColor="text1"/>
                <w:sz w:val="32"/>
                <w:szCs w:val="18"/>
              </w:rPr>
              <m:t>кI</m:t>
            </m:r>
            <m:r>
              <w:rPr>
                <w:rFonts w:ascii="Cambria Math" w:eastAsia="Times New Roman" w:hAnsi="Times New Roman" w:cs="Times New Roman"/>
                <w:color w:val="000000" w:themeColor="text1"/>
                <w:sz w:val="32"/>
                <w:szCs w:val="18"/>
              </w:rPr>
              <m:t>(</m:t>
            </m:r>
            <m:r>
              <w:rPr>
                <w:rFonts w:ascii="Cambria Math" w:eastAsia="Times New Roman" w:hAnsi="Cambria Math" w:cs="Times New Roman"/>
                <w:color w:val="000000" w:themeColor="text1"/>
                <w:sz w:val="32"/>
                <w:szCs w:val="18"/>
              </w:rPr>
              <m:t>ист</m:t>
            </m:r>
            <m:r>
              <w:rPr>
                <w:rFonts w:ascii="Cambria Math" w:eastAsia="Times New Roman" w:hAnsi="Times New Roman" w:cs="Times New Roman"/>
                <w:color w:val="000000" w:themeColor="text1"/>
                <w:sz w:val="32"/>
                <w:szCs w:val="18"/>
              </w:rPr>
              <m:t>)</m:t>
            </m:r>
            <m:r>
              <w:rPr>
                <w:rFonts w:ascii="Cambria Math" w:eastAsia="Times New Roman" w:hAnsi="Cambria Math" w:cs="Times New Roman"/>
                <w:color w:val="000000" w:themeColor="text1"/>
                <w:sz w:val="32"/>
                <w:szCs w:val="18"/>
              </w:rPr>
              <m:t>к</m:t>
            </m:r>
          </m:e>
        </m:nary>
      </m:oMath>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Default="00F542DD" w:rsidP="00ED057E">
      <w:pPr>
        <w:spacing w:after="0" w:line="259" w:lineRule="auto"/>
        <w:rPr>
          <w:rFonts w:ascii="Times New Roman" w:eastAsia="MS Mincho" w:hAnsi="Times New Roman" w:cs="Times New Roman"/>
          <w:color w:val="000000" w:themeColor="text1"/>
          <w:sz w:val="32"/>
          <w:szCs w:val="18"/>
        </w:rPr>
      </w:pPr>
    </w:p>
    <w:p w:rsidR="00ED057E" w:rsidRDefault="00ED057E" w:rsidP="00ED057E">
      <w:pPr>
        <w:spacing w:after="0" w:line="259" w:lineRule="auto"/>
        <w:rPr>
          <w:rFonts w:ascii="Times New Roman" w:eastAsia="MS Mincho" w:hAnsi="Times New Roman" w:cs="Times New Roman"/>
          <w:color w:val="000000" w:themeColor="text1"/>
          <w:sz w:val="32"/>
          <w:szCs w:val="18"/>
        </w:rPr>
      </w:pPr>
    </w:p>
    <w:p w:rsidR="00ED057E" w:rsidRDefault="00ED057E" w:rsidP="00ED057E">
      <w:pPr>
        <w:spacing w:after="0" w:line="259" w:lineRule="auto"/>
        <w:rPr>
          <w:rFonts w:ascii="Times New Roman" w:eastAsia="MS Mincho" w:hAnsi="Times New Roman" w:cs="Times New Roman"/>
          <w:color w:val="000000" w:themeColor="text1"/>
          <w:sz w:val="32"/>
          <w:szCs w:val="18"/>
        </w:rPr>
      </w:pPr>
    </w:p>
    <w:p w:rsidR="00ED057E" w:rsidRDefault="00ED057E" w:rsidP="00ED057E">
      <w:pPr>
        <w:spacing w:after="0" w:line="259" w:lineRule="auto"/>
        <w:rPr>
          <w:rFonts w:ascii="Times New Roman" w:eastAsia="MS Mincho" w:hAnsi="Times New Roman" w:cs="Times New Roman"/>
          <w:color w:val="000000" w:themeColor="text1"/>
          <w:sz w:val="32"/>
          <w:szCs w:val="18"/>
        </w:rPr>
      </w:pPr>
    </w:p>
    <w:p w:rsidR="00ED057E" w:rsidRDefault="00ED057E" w:rsidP="00ED057E">
      <w:pPr>
        <w:spacing w:after="0" w:line="259" w:lineRule="auto"/>
        <w:rPr>
          <w:rFonts w:ascii="Times New Roman" w:eastAsia="MS Mincho" w:hAnsi="Times New Roman" w:cs="Times New Roman"/>
          <w:color w:val="000000" w:themeColor="text1"/>
          <w:sz w:val="32"/>
          <w:szCs w:val="18"/>
        </w:rPr>
      </w:pPr>
    </w:p>
    <w:p w:rsidR="00ED057E" w:rsidRDefault="00ED057E" w:rsidP="00ED057E">
      <w:pPr>
        <w:spacing w:after="0" w:line="259" w:lineRule="auto"/>
        <w:rPr>
          <w:rFonts w:ascii="Times New Roman" w:eastAsia="MS Mincho" w:hAnsi="Times New Roman" w:cs="Times New Roman"/>
          <w:color w:val="000000" w:themeColor="text1"/>
          <w:sz w:val="32"/>
          <w:szCs w:val="18"/>
        </w:rPr>
      </w:pPr>
    </w:p>
    <w:p w:rsidR="00ED057E" w:rsidRDefault="00ED057E" w:rsidP="00ED057E">
      <w:pPr>
        <w:spacing w:after="0" w:line="259" w:lineRule="auto"/>
        <w:rPr>
          <w:rFonts w:ascii="Times New Roman" w:eastAsia="MS Mincho" w:hAnsi="Times New Roman" w:cs="Times New Roman"/>
          <w:color w:val="000000" w:themeColor="text1"/>
          <w:sz w:val="32"/>
          <w:szCs w:val="18"/>
        </w:rPr>
      </w:pPr>
    </w:p>
    <w:p w:rsidR="00ED057E" w:rsidRDefault="00ED057E" w:rsidP="00ED057E">
      <w:pPr>
        <w:spacing w:after="0" w:line="259" w:lineRule="auto"/>
        <w:rPr>
          <w:rFonts w:ascii="Times New Roman" w:eastAsia="MS Mincho" w:hAnsi="Times New Roman" w:cs="Times New Roman"/>
          <w:color w:val="000000" w:themeColor="text1"/>
          <w:sz w:val="32"/>
          <w:szCs w:val="18"/>
        </w:rPr>
      </w:pPr>
    </w:p>
    <w:p w:rsidR="00ED057E" w:rsidRPr="00957A66" w:rsidRDefault="00ED057E"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F542DD" w:rsidP="00ED057E">
      <w:pPr>
        <w:spacing w:after="0" w:line="259" w:lineRule="auto"/>
        <w:rPr>
          <w:rFonts w:ascii="Times New Roman" w:eastAsia="MS Mincho" w:hAnsi="Times New Roman" w:cs="Times New Roman"/>
          <w:color w:val="000000" w:themeColor="text1"/>
          <w:sz w:val="32"/>
          <w:szCs w:val="18"/>
        </w:rPr>
      </w:pPr>
    </w:p>
    <w:p w:rsidR="00F542DD" w:rsidRPr="00957A66" w:rsidRDefault="007753DC" w:rsidP="00ED057E">
      <w:pPr>
        <w:spacing w:after="0" w:line="259" w:lineRule="auto"/>
        <w:rPr>
          <w:rFonts w:ascii="Times New Roman" w:eastAsia="MS Mincho" w:hAnsi="Times New Roman" w:cs="Times New Roman"/>
          <w:b/>
          <w:color w:val="000000" w:themeColor="text1"/>
          <w:sz w:val="24"/>
          <w:szCs w:val="18"/>
        </w:rPr>
      </w:pPr>
      <w:r w:rsidRPr="00957A66">
        <w:rPr>
          <w:rFonts w:ascii="Times New Roman" w:eastAsia="MS Mincho" w:hAnsi="Times New Roman" w:cs="Times New Roman"/>
          <w:b/>
          <w:color w:val="000000" w:themeColor="text1"/>
          <w:sz w:val="24"/>
          <w:szCs w:val="18"/>
        </w:rPr>
        <w:lastRenderedPageBreak/>
        <w:t>17. Метод контурных токов. Особенности применения в схемах с идеальными источниками напряжения.</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МКТ </w:t>
      </w:r>
      <w:proofErr w:type="spellStart"/>
      <w:r w:rsidRPr="00957A66">
        <w:rPr>
          <w:rFonts w:ascii="Times New Roman" w:hAnsi="Times New Roman" w:cs="Times New Roman"/>
          <w:color w:val="000000" w:themeColor="text1"/>
          <w:sz w:val="32"/>
          <w:szCs w:val="32"/>
        </w:rPr>
        <w:t>закл</w:t>
      </w:r>
      <w:proofErr w:type="spellEnd"/>
      <w:r w:rsidRPr="00957A66">
        <w:rPr>
          <w:rFonts w:ascii="Times New Roman" w:hAnsi="Times New Roman" w:cs="Times New Roman"/>
          <w:color w:val="000000" w:themeColor="text1"/>
          <w:sz w:val="32"/>
          <w:szCs w:val="32"/>
        </w:rPr>
        <w:t xml:space="preserve">. в определении по 2 </w:t>
      </w:r>
      <w:proofErr w:type="spellStart"/>
      <w:r w:rsidRPr="00957A66">
        <w:rPr>
          <w:rFonts w:ascii="Times New Roman" w:hAnsi="Times New Roman" w:cs="Times New Roman"/>
          <w:color w:val="000000" w:themeColor="text1"/>
          <w:sz w:val="32"/>
          <w:szCs w:val="32"/>
        </w:rPr>
        <w:t>зак</w:t>
      </w:r>
      <w:proofErr w:type="spellEnd"/>
      <w:r w:rsidRPr="00957A66">
        <w:rPr>
          <w:rFonts w:ascii="Times New Roman" w:hAnsi="Times New Roman" w:cs="Times New Roman"/>
          <w:color w:val="000000" w:themeColor="text1"/>
          <w:sz w:val="32"/>
          <w:szCs w:val="32"/>
        </w:rPr>
        <w:t xml:space="preserve">. </w:t>
      </w:r>
      <w:proofErr w:type="spellStart"/>
      <w:r w:rsidRPr="00957A66">
        <w:rPr>
          <w:rFonts w:ascii="Times New Roman" w:hAnsi="Times New Roman" w:cs="Times New Roman"/>
          <w:color w:val="000000" w:themeColor="text1"/>
          <w:sz w:val="32"/>
          <w:szCs w:val="32"/>
        </w:rPr>
        <w:t>Киркхофа</w:t>
      </w:r>
      <w:proofErr w:type="spellEnd"/>
      <w:r w:rsidRPr="00957A66">
        <w:rPr>
          <w:rFonts w:ascii="Times New Roman" w:hAnsi="Times New Roman" w:cs="Times New Roman"/>
          <w:color w:val="000000" w:themeColor="text1"/>
          <w:sz w:val="32"/>
          <w:szCs w:val="32"/>
        </w:rPr>
        <w:t xml:space="preserve"> контурных токов.  Количество уравнений определяется как </w:t>
      </w:r>
      <w:proofErr w:type="spellStart"/>
      <w:r w:rsidRPr="00957A66">
        <w:rPr>
          <w:rFonts w:ascii="Times New Roman" w:hAnsi="Times New Roman" w:cs="Times New Roman"/>
          <w:color w:val="000000" w:themeColor="text1"/>
          <w:sz w:val="32"/>
          <w:szCs w:val="32"/>
        </w:rPr>
        <w:t>Nуp</w:t>
      </w:r>
      <w:proofErr w:type="spellEnd"/>
      <w:r w:rsidRPr="00957A66">
        <w:rPr>
          <w:rFonts w:ascii="Times New Roman" w:hAnsi="Times New Roman" w:cs="Times New Roman"/>
          <w:color w:val="000000" w:themeColor="text1"/>
          <w:sz w:val="32"/>
          <w:szCs w:val="32"/>
        </w:rPr>
        <w:t xml:space="preserve"> = </w:t>
      </w:r>
      <w:proofErr w:type="spellStart"/>
      <w:r w:rsidRPr="00957A66">
        <w:rPr>
          <w:rFonts w:ascii="Times New Roman" w:hAnsi="Times New Roman" w:cs="Times New Roman"/>
          <w:color w:val="000000" w:themeColor="text1"/>
          <w:sz w:val="32"/>
          <w:szCs w:val="32"/>
        </w:rPr>
        <w:t>Nв</w:t>
      </w:r>
      <w:proofErr w:type="spellEnd"/>
      <w:r w:rsidRPr="00957A66">
        <w:rPr>
          <w:rFonts w:ascii="Times New Roman" w:hAnsi="Times New Roman" w:cs="Times New Roman"/>
          <w:color w:val="000000" w:themeColor="text1"/>
          <w:sz w:val="32"/>
          <w:szCs w:val="32"/>
        </w:rPr>
        <w:t xml:space="preserve"> – </w:t>
      </w:r>
      <w:proofErr w:type="spellStart"/>
      <w:r w:rsidRPr="00957A66">
        <w:rPr>
          <w:rFonts w:ascii="Times New Roman" w:hAnsi="Times New Roman" w:cs="Times New Roman"/>
          <w:color w:val="000000" w:themeColor="text1"/>
          <w:sz w:val="32"/>
          <w:szCs w:val="32"/>
        </w:rPr>
        <w:t>Nу</w:t>
      </w:r>
      <w:proofErr w:type="spellEnd"/>
      <w:r w:rsidRPr="00957A66">
        <w:rPr>
          <w:rFonts w:ascii="Times New Roman" w:hAnsi="Times New Roman" w:cs="Times New Roman"/>
          <w:color w:val="000000" w:themeColor="text1"/>
          <w:sz w:val="32"/>
          <w:szCs w:val="32"/>
        </w:rPr>
        <w:t xml:space="preserve"> + 1 – </w:t>
      </w:r>
      <w:proofErr w:type="spellStart"/>
      <w:r w:rsidRPr="00957A66">
        <w:rPr>
          <w:rFonts w:ascii="Times New Roman" w:hAnsi="Times New Roman" w:cs="Times New Roman"/>
          <w:color w:val="000000" w:themeColor="text1"/>
          <w:sz w:val="32"/>
          <w:szCs w:val="32"/>
        </w:rPr>
        <w:t>Nист</w:t>
      </w:r>
      <w:proofErr w:type="gramStart"/>
      <w:r w:rsidRPr="00957A66">
        <w:rPr>
          <w:rFonts w:ascii="Times New Roman" w:hAnsi="Times New Roman" w:cs="Times New Roman"/>
          <w:color w:val="000000" w:themeColor="text1"/>
          <w:sz w:val="32"/>
          <w:szCs w:val="32"/>
        </w:rPr>
        <w:t>.т</w:t>
      </w:r>
      <w:proofErr w:type="gramEnd"/>
      <w:r w:rsidRPr="00957A66">
        <w:rPr>
          <w:rFonts w:ascii="Times New Roman" w:hAnsi="Times New Roman" w:cs="Times New Roman"/>
          <w:color w:val="000000" w:themeColor="text1"/>
          <w:sz w:val="32"/>
          <w:szCs w:val="32"/>
        </w:rPr>
        <w:t>ока</w:t>
      </w:r>
      <w:proofErr w:type="spellEnd"/>
      <w:r w:rsidRPr="00957A66">
        <w:rPr>
          <w:rFonts w:ascii="Times New Roman" w:hAnsi="Times New Roman" w:cs="Times New Roman"/>
          <w:color w:val="000000" w:themeColor="text1"/>
          <w:sz w:val="32"/>
          <w:szCs w:val="32"/>
        </w:rPr>
        <w:t>, либо составляем граф.</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Для каждого контура цепи задают ток, кт остается неизменным. В цепи протекает </w:t>
      </w:r>
      <w:proofErr w:type="spellStart"/>
      <w:r w:rsidRPr="00957A66">
        <w:rPr>
          <w:rFonts w:ascii="Times New Roman" w:hAnsi="Times New Roman" w:cs="Times New Roman"/>
          <w:color w:val="000000" w:themeColor="text1"/>
          <w:sz w:val="32"/>
          <w:szCs w:val="32"/>
        </w:rPr>
        <w:t>смтолько</w:t>
      </w:r>
      <w:proofErr w:type="spellEnd"/>
      <w:r w:rsidRPr="00957A66">
        <w:rPr>
          <w:rFonts w:ascii="Times New Roman" w:hAnsi="Times New Roman" w:cs="Times New Roman"/>
          <w:color w:val="000000" w:themeColor="text1"/>
          <w:sz w:val="32"/>
          <w:szCs w:val="32"/>
        </w:rPr>
        <w:t xml:space="preserve"> контурных токов, сколько независимых контуров в ней </w:t>
      </w:r>
      <w:proofErr w:type="spellStart"/>
      <w:r w:rsidRPr="00957A66">
        <w:rPr>
          <w:rFonts w:ascii="Times New Roman" w:hAnsi="Times New Roman" w:cs="Times New Roman"/>
          <w:color w:val="000000" w:themeColor="text1"/>
          <w:sz w:val="32"/>
          <w:szCs w:val="32"/>
        </w:rPr>
        <w:t>содерж</w:t>
      </w:r>
      <w:proofErr w:type="spellEnd"/>
      <w:r w:rsidRPr="00957A66">
        <w:rPr>
          <w:rFonts w:ascii="Times New Roman" w:hAnsi="Times New Roman" w:cs="Times New Roman"/>
          <w:color w:val="000000" w:themeColor="text1"/>
          <w:sz w:val="32"/>
          <w:szCs w:val="32"/>
        </w:rPr>
        <w:t xml:space="preserve">. Направление контурного тока </w:t>
      </w:r>
      <w:proofErr w:type="spellStart"/>
      <w:r w:rsidRPr="00957A66">
        <w:rPr>
          <w:rFonts w:ascii="Times New Roman" w:hAnsi="Times New Roman" w:cs="Times New Roman"/>
          <w:color w:val="000000" w:themeColor="text1"/>
          <w:sz w:val="32"/>
          <w:szCs w:val="32"/>
        </w:rPr>
        <w:t>выбир</w:t>
      </w:r>
      <w:proofErr w:type="spellEnd"/>
      <w:r w:rsidRPr="00957A66">
        <w:rPr>
          <w:rFonts w:ascii="Times New Roman" w:hAnsi="Times New Roman" w:cs="Times New Roman"/>
          <w:color w:val="000000" w:themeColor="text1"/>
          <w:sz w:val="32"/>
          <w:szCs w:val="32"/>
        </w:rPr>
        <w:t>. произвольно. Токи в ветвях определяют как алгебр</w:t>
      </w:r>
      <w:proofErr w:type="gramStart"/>
      <w:r w:rsidRPr="00957A66">
        <w:rPr>
          <w:rFonts w:ascii="Times New Roman" w:hAnsi="Times New Roman" w:cs="Times New Roman"/>
          <w:color w:val="000000" w:themeColor="text1"/>
          <w:sz w:val="32"/>
          <w:szCs w:val="32"/>
        </w:rPr>
        <w:t>.</w:t>
      </w:r>
      <w:proofErr w:type="gramEnd"/>
      <w:r w:rsidRPr="00957A66">
        <w:rPr>
          <w:rFonts w:ascii="Times New Roman" w:hAnsi="Times New Roman" w:cs="Times New Roman"/>
          <w:color w:val="000000" w:themeColor="text1"/>
          <w:sz w:val="32"/>
          <w:szCs w:val="32"/>
        </w:rPr>
        <w:t xml:space="preserve"> </w:t>
      </w:r>
      <w:proofErr w:type="gramStart"/>
      <w:r w:rsidRPr="00957A66">
        <w:rPr>
          <w:rFonts w:ascii="Times New Roman" w:hAnsi="Times New Roman" w:cs="Times New Roman"/>
          <w:color w:val="000000" w:themeColor="text1"/>
          <w:sz w:val="32"/>
          <w:szCs w:val="32"/>
        </w:rPr>
        <w:t>с</w:t>
      </w:r>
      <w:proofErr w:type="gramEnd"/>
      <w:r w:rsidRPr="00957A66">
        <w:rPr>
          <w:rFonts w:ascii="Times New Roman" w:hAnsi="Times New Roman" w:cs="Times New Roman"/>
          <w:color w:val="000000" w:themeColor="text1"/>
          <w:sz w:val="32"/>
          <w:szCs w:val="32"/>
        </w:rPr>
        <w:t xml:space="preserve">умму контурных токов, проходящих через данные ветви. </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drawing>
          <wp:inline distT="0" distB="0" distL="0" distR="0">
            <wp:extent cx="2911475" cy="2375535"/>
            <wp:effectExtent l="0" t="0" r="3175" b="5715"/>
            <wp:docPr id="18" name="Рисунок 2" descr="Рис_4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Рис_4_28"/>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1475" cy="2375535"/>
                    </a:xfrm>
                    <a:prstGeom prst="rect">
                      <a:avLst/>
                    </a:prstGeom>
                    <a:noFill/>
                    <a:ln>
                      <a:noFill/>
                    </a:ln>
                  </pic:spPr>
                </pic:pic>
              </a:graphicData>
            </a:graphic>
          </wp:inline>
        </w:drawing>
      </w:r>
    </w:p>
    <w:p w:rsidR="007753DC" w:rsidRPr="00957A66" w:rsidRDefault="007753DC" w:rsidP="00ED057E">
      <w:pPr>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Уравнения, составленные по методу контурных токов, всегда записывают в виде системы. Для схемы рис.28:</w:t>
      </w:r>
    </w:p>
    <w:p w:rsidR="007753DC" w:rsidRPr="00957A66" w:rsidRDefault="007753DC" w:rsidP="00ED057E">
      <w:pPr>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position w:val="-36"/>
          <w:sz w:val="32"/>
          <w:szCs w:val="32"/>
        </w:rPr>
        <w:object w:dxaOrig="2460" w:dyaOrig="859">
          <v:shape id="_x0000_i1028" type="#_x0000_t75" style="width:122.25pt;height:42pt" o:ole="">
            <v:imagedata r:id="rId32" o:title=""/>
          </v:shape>
          <o:OLEObject Type="Embed" ProgID="Equation.3" ShapeID="_x0000_i1028" DrawAspect="Content" ObjectID="_1450635199" r:id="rId33"/>
        </w:object>
      </w:r>
    </w:p>
    <w:p w:rsidR="007753DC" w:rsidRPr="00957A66" w:rsidRDefault="007753DC" w:rsidP="00ED057E">
      <w:pPr>
        <w:pStyle w:val="a8"/>
        <w:spacing w:after="0"/>
        <w:ind w:left="0"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В результате решения системы находят контурные токи, а затем токи ветвей.</w:t>
      </w:r>
    </w:p>
    <w:p w:rsidR="007753DC" w:rsidRPr="00957A66" w:rsidRDefault="007753DC" w:rsidP="00ED057E">
      <w:pPr>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Если заданная электрическая цепь содержит </w:t>
      </w:r>
      <w:r w:rsidRPr="00957A66">
        <w:rPr>
          <w:rFonts w:ascii="Times New Roman" w:hAnsi="Times New Roman" w:cs="Times New Roman"/>
          <w:color w:val="000000" w:themeColor="text1"/>
          <w:sz w:val="32"/>
          <w:szCs w:val="32"/>
          <w:lang w:val="en-US"/>
        </w:rPr>
        <w:t>n</w:t>
      </w:r>
      <w:r w:rsidRPr="00957A66">
        <w:rPr>
          <w:rFonts w:ascii="Times New Roman" w:hAnsi="Times New Roman" w:cs="Times New Roman"/>
          <w:color w:val="000000" w:themeColor="text1"/>
          <w:sz w:val="32"/>
          <w:szCs w:val="32"/>
        </w:rPr>
        <w:t xml:space="preserve"> независимых контуров, то на основании второго закона Кирхгофа получается </w:t>
      </w:r>
      <w:r w:rsidRPr="00957A66">
        <w:rPr>
          <w:rFonts w:ascii="Times New Roman" w:hAnsi="Times New Roman" w:cs="Times New Roman"/>
          <w:color w:val="000000" w:themeColor="text1"/>
          <w:sz w:val="32"/>
          <w:szCs w:val="32"/>
          <w:lang w:val="en-US"/>
        </w:rPr>
        <w:t>n</w:t>
      </w:r>
      <w:r w:rsidRPr="00957A66">
        <w:rPr>
          <w:rFonts w:ascii="Times New Roman" w:hAnsi="Times New Roman" w:cs="Times New Roman"/>
          <w:color w:val="000000" w:themeColor="text1"/>
          <w:sz w:val="32"/>
          <w:szCs w:val="32"/>
        </w:rPr>
        <w:t xml:space="preserve"> контурных уравнений:</w:t>
      </w:r>
    </w:p>
    <w:p w:rsidR="007753DC" w:rsidRDefault="007753DC"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position w:val="-78"/>
          <w:sz w:val="32"/>
          <w:szCs w:val="32"/>
        </w:rPr>
        <w:object w:dxaOrig="3860" w:dyaOrig="1700">
          <v:shape id="_x0000_i1029" type="#_x0000_t75" style="width:189.75pt;height:84pt" o:ole="">
            <v:imagedata r:id="rId34" o:title=""/>
          </v:shape>
          <o:OLEObject Type="Embed" ProgID="Equation.3" ShapeID="_x0000_i1029" DrawAspect="Content" ObjectID="_1450635200" r:id="rId35"/>
        </w:object>
      </w:r>
      <w:r w:rsidRPr="00957A66">
        <w:rPr>
          <w:rFonts w:ascii="Times New Roman" w:hAnsi="Times New Roman" w:cs="Times New Roman"/>
          <w:color w:val="000000" w:themeColor="text1"/>
          <w:sz w:val="32"/>
          <w:szCs w:val="32"/>
        </w:rPr>
        <w:tab/>
      </w:r>
    </w:p>
    <w:p w:rsidR="00ED057E" w:rsidRDefault="00ED057E"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p>
    <w:p w:rsidR="00ED057E" w:rsidRPr="00957A66" w:rsidRDefault="00ED057E"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p>
    <w:p w:rsidR="007753DC" w:rsidRPr="00957A66" w:rsidRDefault="007753DC" w:rsidP="00ED057E">
      <w:pPr>
        <w:pStyle w:val="a3"/>
        <w:numPr>
          <w:ilvl w:val="0"/>
          <w:numId w:val="4"/>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Метод узловых напряжений. Особенности применения в схемах с идеальными источниками напряжения.</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eastAsia="MS Mincho" w:hAnsi="Times New Roman" w:cs="Times New Roman"/>
          <w:color w:val="000000" w:themeColor="text1"/>
          <w:sz w:val="32"/>
          <w:szCs w:val="32"/>
        </w:rPr>
        <w:t xml:space="preserve">МУН заключается в определении напряжений в узлах относительно </w:t>
      </w:r>
      <w:proofErr w:type="gramStart"/>
      <w:r w:rsidRPr="00957A66">
        <w:rPr>
          <w:rFonts w:ascii="Times New Roman" w:eastAsia="MS Mincho" w:hAnsi="Times New Roman" w:cs="Times New Roman"/>
          <w:color w:val="000000" w:themeColor="text1"/>
          <w:sz w:val="32"/>
          <w:szCs w:val="32"/>
        </w:rPr>
        <w:t>базисного</w:t>
      </w:r>
      <w:proofErr w:type="gramEnd"/>
      <w:r w:rsidRPr="00957A66">
        <w:rPr>
          <w:rFonts w:ascii="Times New Roman" w:eastAsia="MS Mincho" w:hAnsi="Times New Roman" w:cs="Times New Roman"/>
          <w:color w:val="000000" w:themeColor="text1"/>
          <w:sz w:val="32"/>
          <w:szCs w:val="32"/>
        </w:rPr>
        <w:t xml:space="preserve">. Эти искомые напряжения </w:t>
      </w:r>
      <w:proofErr w:type="spellStart"/>
      <w:r w:rsidRPr="00957A66">
        <w:rPr>
          <w:rFonts w:ascii="Times New Roman" w:eastAsia="MS Mincho" w:hAnsi="Times New Roman" w:cs="Times New Roman"/>
          <w:color w:val="000000" w:themeColor="text1"/>
          <w:sz w:val="32"/>
          <w:szCs w:val="32"/>
        </w:rPr>
        <w:t>назыв</w:t>
      </w:r>
      <w:proofErr w:type="spellEnd"/>
      <w:r w:rsidRPr="00957A66">
        <w:rPr>
          <w:rFonts w:ascii="Times New Roman" w:eastAsia="MS Mincho" w:hAnsi="Times New Roman" w:cs="Times New Roman"/>
          <w:color w:val="000000" w:themeColor="text1"/>
          <w:sz w:val="32"/>
          <w:szCs w:val="32"/>
        </w:rPr>
        <w:t xml:space="preserve">. узловыми напряжениями, причем «+» их направление указывает от искомого узла к </w:t>
      </w:r>
      <w:proofErr w:type="gramStart"/>
      <w:r w:rsidRPr="00957A66">
        <w:rPr>
          <w:rFonts w:ascii="Times New Roman" w:eastAsia="MS Mincho" w:hAnsi="Times New Roman" w:cs="Times New Roman"/>
          <w:color w:val="000000" w:themeColor="text1"/>
          <w:sz w:val="32"/>
          <w:szCs w:val="32"/>
        </w:rPr>
        <w:t>базисному</w:t>
      </w:r>
      <w:proofErr w:type="gramEnd"/>
      <w:r w:rsidRPr="00957A66">
        <w:rPr>
          <w:rFonts w:ascii="Times New Roman" w:eastAsia="MS Mincho" w:hAnsi="Times New Roman" w:cs="Times New Roman"/>
          <w:color w:val="000000" w:themeColor="text1"/>
          <w:sz w:val="32"/>
          <w:szCs w:val="32"/>
        </w:rPr>
        <w:t xml:space="preserve">. МУН основан на 1 </w:t>
      </w:r>
      <w:proofErr w:type="spellStart"/>
      <w:r w:rsidRPr="00957A66">
        <w:rPr>
          <w:rFonts w:ascii="Times New Roman" w:eastAsia="MS Mincho" w:hAnsi="Times New Roman" w:cs="Times New Roman"/>
          <w:color w:val="000000" w:themeColor="text1"/>
          <w:sz w:val="32"/>
          <w:szCs w:val="32"/>
        </w:rPr>
        <w:t>зак</w:t>
      </w:r>
      <w:proofErr w:type="spellEnd"/>
      <w:r w:rsidRPr="00957A66">
        <w:rPr>
          <w:rFonts w:ascii="Times New Roman" w:eastAsia="MS Mincho" w:hAnsi="Times New Roman" w:cs="Times New Roman"/>
          <w:color w:val="000000" w:themeColor="text1"/>
          <w:sz w:val="32"/>
          <w:szCs w:val="32"/>
        </w:rPr>
        <w:t xml:space="preserve">. Кирхгофа. </w:t>
      </w:r>
      <w:r w:rsidRPr="00957A66">
        <w:rPr>
          <w:rFonts w:ascii="Times New Roman" w:hAnsi="Times New Roman" w:cs="Times New Roman"/>
          <w:color w:val="000000" w:themeColor="text1"/>
          <w:sz w:val="32"/>
          <w:szCs w:val="32"/>
        </w:rPr>
        <w:t xml:space="preserve">Количество уравнений равно </w:t>
      </w:r>
      <w:r w:rsidRPr="00957A66">
        <w:rPr>
          <w:rFonts w:ascii="Times New Roman" w:hAnsi="Times New Roman" w:cs="Times New Roman"/>
          <w:b/>
          <w:color w:val="000000" w:themeColor="text1"/>
          <w:sz w:val="32"/>
          <w:szCs w:val="32"/>
          <w:lang w:val="en-US"/>
        </w:rPr>
        <w:t>N</w:t>
      </w:r>
      <w:r w:rsidRPr="00957A66">
        <w:rPr>
          <w:rFonts w:ascii="Times New Roman" w:hAnsi="Times New Roman" w:cs="Times New Roman"/>
          <w:b/>
          <w:color w:val="000000" w:themeColor="text1"/>
          <w:sz w:val="32"/>
          <w:szCs w:val="32"/>
        </w:rPr>
        <w:t>=</w:t>
      </w:r>
      <w:proofErr w:type="gramStart"/>
      <w:r w:rsidRPr="00957A66">
        <w:rPr>
          <w:rFonts w:ascii="Times New Roman" w:hAnsi="Times New Roman" w:cs="Times New Roman"/>
          <w:b/>
          <w:color w:val="000000" w:themeColor="text1"/>
          <w:sz w:val="32"/>
          <w:szCs w:val="32"/>
          <w:lang w:val="en-US"/>
        </w:rPr>
        <w:t>N</w:t>
      </w:r>
      <w:proofErr w:type="gramEnd"/>
      <w:r w:rsidRPr="00957A66">
        <w:rPr>
          <w:rFonts w:ascii="Times New Roman" w:hAnsi="Times New Roman" w:cs="Times New Roman"/>
          <w:b/>
          <w:color w:val="000000" w:themeColor="text1"/>
          <w:sz w:val="32"/>
          <w:szCs w:val="32"/>
        </w:rPr>
        <w:t xml:space="preserve">узлов – 1 – </w:t>
      </w:r>
      <w:proofErr w:type="spellStart"/>
      <w:r w:rsidRPr="00957A66">
        <w:rPr>
          <w:rFonts w:ascii="Times New Roman" w:hAnsi="Times New Roman" w:cs="Times New Roman"/>
          <w:b/>
          <w:color w:val="000000" w:themeColor="text1"/>
          <w:sz w:val="32"/>
          <w:szCs w:val="32"/>
        </w:rPr>
        <w:t>Nе</w:t>
      </w:r>
      <w:proofErr w:type="spellEnd"/>
      <w:r w:rsidRPr="00957A66">
        <w:rPr>
          <w:rFonts w:ascii="Times New Roman" w:hAnsi="Times New Roman" w:cs="Times New Roman"/>
          <w:b/>
          <w:color w:val="000000" w:themeColor="text1"/>
          <w:sz w:val="32"/>
          <w:szCs w:val="32"/>
        </w:rPr>
        <w:t>.</w:t>
      </w:r>
      <w:r w:rsidRPr="00957A66">
        <w:rPr>
          <w:rFonts w:ascii="Times New Roman" w:hAnsi="Times New Roman" w:cs="Times New Roman"/>
          <w:color w:val="000000" w:themeColor="text1"/>
          <w:sz w:val="32"/>
          <w:szCs w:val="32"/>
        </w:rPr>
        <w:t xml:space="preserve"> </w:t>
      </w:r>
    </w:p>
    <w:p w:rsidR="007753DC" w:rsidRPr="00957A66" w:rsidRDefault="007753DC" w:rsidP="00ED057E">
      <w:pPr>
        <w:spacing w:after="0"/>
        <w:rPr>
          <w:rFonts w:ascii="Times New Roman" w:eastAsia="MS Mincho" w:hAnsi="Times New Roman" w:cs="Times New Roman"/>
          <w:color w:val="000000" w:themeColor="text1"/>
          <w:sz w:val="32"/>
          <w:szCs w:val="32"/>
        </w:rPr>
      </w:pPr>
      <w:r w:rsidRPr="00957A66">
        <w:rPr>
          <w:rFonts w:ascii="Times New Roman" w:eastAsia="MS Mincho" w:hAnsi="Times New Roman" w:cs="Times New Roman"/>
          <w:b/>
          <w:color w:val="000000" w:themeColor="text1"/>
          <w:sz w:val="32"/>
          <w:szCs w:val="32"/>
        </w:rPr>
        <w:t>1.</w:t>
      </w:r>
      <w:r w:rsidRPr="00957A66">
        <w:rPr>
          <w:rFonts w:ascii="Times New Roman" w:eastAsia="MS Mincho" w:hAnsi="Times New Roman" w:cs="Times New Roman"/>
          <w:color w:val="000000" w:themeColor="text1"/>
          <w:sz w:val="32"/>
          <w:szCs w:val="32"/>
        </w:rPr>
        <w:t xml:space="preserve"> Заземляем узел, кт содержит ветвь </w:t>
      </w:r>
      <w:proofErr w:type="gramStart"/>
      <w:r w:rsidRPr="00957A66">
        <w:rPr>
          <w:rFonts w:ascii="Times New Roman" w:eastAsia="MS Mincho" w:hAnsi="Times New Roman" w:cs="Times New Roman"/>
          <w:color w:val="000000" w:themeColor="text1"/>
          <w:sz w:val="32"/>
          <w:szCs w:val="32"/>
        </w:rPr>
        <w:t>с</w:t>
      </w:r>
      <w:proofErr w:type="gramEnd"/>
      <w:r w:rsidRPr="00957A66">
        <w:rPr>
          <w:rFonts w:ascii="Times New Roman" w:eastAsia="MS Mincho" w:hAnsi="Times New Roman" w:cs="Times New Roman"/>
          <w:color w:val="000000" w:themeColor="text1"/>
          <w:sz w:val="32"/>
          <w:szCs w:val="32"/>
        </w:rPr>
        <w:t xml:space="preserve"> </w:t>
      </w:r>
      <w:proofErr w:type="gramStart"/>
      <w:r w:rsidRPr="00957A66">
        <w:rPr>
          <w:rFonts w:ascii="Times New Roman" w:eastAsia="MS Mincho" w:hAnsi="Times New Roman" w:cs="Times New Roman"/>
          <w:color w:val="000000" w:themeColor="text1"/>
          <w:sz w:val="32"/>
          <w:szCs w:val="32"/>
        </w:rPr>
        <w:t>идеальным</w:t>
      </w:r>
      <w:proofErr w:type="gramEnd"/>
      <w:r w:rsidRPr="00957A66">
        <w:rPr>
          <w:rFonts w:ascii="Times New Roman" w:eastAsia="MS Mincho" w:hAnsi="Times New Roman" w:cs="Times New Roman"/>
          <w:color w:val="000000" w:themeColor="text1"/>
          <w:sz w:val="32"/>
          <w:szCs w:val="32"/>
        </w:rPr>
        <w:t xml:space="preserve"> ист. </w:t>
      </w:r>
      <w:proofErr w:type="spellStart"/>
      <w:r w:rsidRPr="00957A66">
        <w:rPr>
          <w:rFonts w:ascii="Times New Roman" w:eastAsia="MS Mincho" w:hAnsi="Times New Roman" w:cs="Times New Roman"/>
          <w:color w:val="000000" w:themeColor="text1"/>
          <w:sz w:val="32"/>
          <w:szCs w:val="32"/>
        </w:rPr>
        <w:t>эдс</w:t>
      </w:r>
      <w:proofErr w:type="spellEnd"/>
      <w:r w:rsidRPr="00957A66">
        <w:rPr>
          <w:rFonts w:ascii="Times New Roman" w:eastAsia="MS Mincho" w:hAnsi="Times New Roman" w:cs="Times New Roman"/>
          <w:color w:val="000000" w:themeColor="text1"/>
          <w:sz w:val="32"/>
          <w:szCs w:val="32"/>
        </w:rPr>
        <w:t>, иначе узел, кт содержит большее количество схождения ветвей.</w:t>
      </w:r>
    </w:p>
    <w:p w:rsidR="007753DC" w:rsidRPr="00957A66" w:rsidRDefault="007753DC" w:rsidP="00ED057E">
      <w:pPr>
        <w:spacing w:after="0"/>
        <w:rPr>
          <w:rFonts w:ascii="Times New Roman" w:eastAsia="MS Mincho" w:hAnsi="Times New Roman" w:cs="Times New Roman"/>
          <w:color w:val="000000" w:themeColor="text1"/>
          <w:sz w:val="32"/>
          <w:szCs w:val="32"/>
        </w:rPr>
      </w:pPr>
      <w:r w:rsidRPr="00957A66">
        <w:rPr>
          <w:rFonts w:ascii="Times New Roman" w:eastAsia="MS Mincho" w:hAnsi="Times New Roman" w:cs="Times New Roman"/>
          <w:b/>
          <w:color w:val="000000" w:themeColor="text1"/>
          <w:sz w:val="32"/>
          <w:szCs w:val="32"/>
        </w:rPr>
        <w:t>2.</w:t>
      </w:r>
      <w:r w:rsidRPr="00957A66">
        <w:rPr>
          <w:rFonts w:ascii="Times New Roman" w:eastAsia="MS Mincho" w:hAnsi="Times New Roman" w:cs="Times New Roman"/>
          <w:color w:val="000000" w:themeColor="text1"/>
          <w:sz w:val="32"/>
          <w:szCs w:val="32"/>
        </w:rPr>
        <w:t xml:space="preserve"> Составляем систему уравнений относительно узлов, не содержащих идеальных ист. </w:t>
      </w:r>
      <w:proofErr w:type="spellStart"/>
      <w:r w:rsidRPr="00957A66">
        <w:rPr>
          <w:rFonts w:ascii="Times New Roman" w:eastAsia="MS Mincho" w:hAnsi="Times New Roman" w:cs="Times New Roman"/>
          <w:color w:val="000000" w:themeColor="text1"/>
          <w:sz w:val="32"/>
          <w:szCs w:val="32"/>
        </w:rPr>
        <w:t>эдс</w:t>
      </w:r>
      <w:proofErr w:type="spellEnd"/>
      <w:r w:rsidRPr="00957A66">
        <w:rPr>
          <w:rFonts w:ascii="Times New Roman" w:eastAsia="MS Mincho" w:hAnsi="Times New Roman" w:cs="Times New Roman"/>
          <w:color w:val="000000" w:themeColor="text1"/>
          <w:sz w:val="32"/>
          <w:szCs w:val="32"/>
        </w:rPr>
        <w:t>.</w:t>
      </w:r>
    </w:p>
    <w:p w:rsidR="007753DC" w:rsidRPr="00957A66" w:rsidRDefault="007753DC" w:rsidP="00ED057E">
      <w:pPr>
        <w:spacing w:after="0"/>
        <w:rPr>
          <w:rFonts w:ascii="Times New Roman" w:eastAsia="MS Mincho" w:hAnsi="Times New Roman" w:cs="Times New Roman"/>
          <w:color w:val="000000" w:themeColor="text1"/>
          <w:sz w:val="32"/>
          <w:szCs w:val="32"/>
        </w:rPr>
      </w:pPr>
      <w:r w:rsidRPr="00957A66">
        <w:rPr>
          <w:rFonts w:ascii="Times New Roman" w:eastAsia="MS Mincho" w:hAnsi="Times New Roman" w:cs="Times New Roman"/>
          <w:b/>
          <w:color w:val="000000" w:themeColor="text1"/>
          <w:sz w:val="32"/>
          <w:szCs w:val="32"/>
        </w:rPr>
        <w:t>3.</w:t>
      </w:r>
      <w:r w:rsidRPr="00957A66">
        <w:rPr>
          <w:rFonts w:ascii="Times New Roman" w:eastAsia="MS Mincho" w:hAnsi="Times New Roman" w:cs="Times New Roman"/>
          <w:color w:val="000000" w:themeColor="text1"/>
          <w:sz w:val="32"/>
          <w:szCs w:val="32"/>
        </w:rPr>
        <w:t xml:space="preserve"> Определяем собственные и взаимные проводимости.</w:t>
      </w:r>
    </w:p>
    <w:p w:rsidR="007753DC" w:rsidRPr="00957A66" w:rsidRDefault="007753DC" w:rsidP="00ED057E">
      <w:pPr>
        <w:spacing w:after="0"/>
        <w:rPr>
          <w:rFonts w:ascii="Times New Roman" w:eastAsia="MS Mincho" w:hAnsi="Times New Roman" w:cs="Times New Roman"/>
          <w:color w:val="000000" w:themeColor="text1"/>
          <w:sz w:val="32"/>
          <w:szCs w:val="32"/>
        </w:rPr>
      </w:pPr>
      <w:r w:rsidRPr="00957A66">
        <w:rPr>
          <w:rFonts w:ascii="Times New Roman" w:eastAsia="MS Mincho" w:hAnsi="Times New Roman" w:cs="Times New Roman"/>
          <w:b/>
          <w:color w:val="000000" w:themeColor="text1"/>
          <w:sz w:val="32"/>
          <w:szCs w:val="32"/>
        </w:rPr>
        <w:t>4.</w:t>
      </w:r>
      <w:r w:rsidRPr="00957A66">
        <w:rPr>
          <w:rFonts w:ascii="Times New Roman" w:eastAsia="MS Mincho" w:hAnsi="Times New Roman" w:cs="Times New Roman"/>
          <w:color w:val="000000" w:themeColor="text1"/>
          <w:sz w:val="32"/>
          <w:szCs w:val="32"/>
        </w:rPr>
        <w:t xml:space="preserve"> Опр. по закону Ома.</w:t>
      </w:r>
    </w:p>
    <w:p w:rsidR="007753DC" w:rsidRPr="00957A66" w:rsidRDefault="007753DC" w:rsidP="00ED057E">
      <w:pPr>
        <w:spacing w:after="0" w:line="240" w:lineRule="auto"/>
        <w:rPr>
          <w:rFonts w:ascii="Times New Roman" w:eastAsia="MS Mincho" w:hAnsi="Times New Roman" w:cs="Times New Roman"/>
          <w:color w:val="000000" w:themeColor="text1"/>
          <w:sz w:val="32"/>
          <w:szCs w:val="32"/>
        </w:rPr>
      </w:pPr>
      <w:r w:rsidRPr="00957A66">
        <w:rPr>
          <w:rFonts w:ascii="Times New Roman" w:eastAsia="MS Mincho" w:hAnsi="Times New Roman" w:cs="Times New Roman"/>
          <w:b/>
          <w:color w:val="000000" w:themeColor="text1"/>
          <w:sz w:val="32"/>
          <w:szCs w:val="32"/>
        </w:rPr>
        <w:t>5.</w:t>
      </w:r>
      <w:r w:rsidRPr="00957A66">
        <w:rPr>
          <w:rFonts w:ascii="Times New Roman" w:eastAsia="MS Mincho" w:hAnsi="Times New Roman" w:cs="Times New Roman"/>
          <w:color w:val="000000" w:themeColor="text1"/>
          <w:sz w:val="32"/>
          <w:szCs w:val="32"/>
        </w:rPr>
        <w:t xml:space="preserve"> Составить БМ.</w:t>
      </w:r>
    </w:p>
    <w:p w:rsidR="007753DC" w:rsidRPr="00957A66" w:rsidRDefault="007753DC" w:rsidP="00ED057E">
      <w:pPr>
        <w:spacing w:after="0" w:line="240" w:lineRule="auto"/>
        <w:rPr>
          <w:rFonts w:ascii="Times New Roman" w:hAnsi="Times New Roman" w:cs="Times New Roman"/>
          <w:b/>
          <w:color w:val="000000" w:themeColor="text1"/>
          <w:sz w:val="32"/>
          <w:szCs w:val="32"/>
        </w:rPr>
      </w:pPr>
    </w:p>
    <w:p w:rsidR="007753DC" w:rsidRPr="00957A66" w:rsidRDefault="007753DC" w:rsidP="00ED057E">
      <w:pPr>
        <w:spacing w:after="0" w:line="240" w:lineRule="auto"/>
        <w:rPr>
          <w:rFonts w:ascii="Times New Roman" w:hAnsi="Times New Roman" w:cs="Times New Roman"/>
          <w:b/>
          <w:color w:val="000000" w:themeColor="text1"/>
          <w:sz w:val="32"/>
          <w:szCs w:val="32"/>
        </w:rPr>
      </w:pPr>
    </w:p>
    <w:p w:rsidR="007753DC" w:rsidRPr="00957A66" w:rsidRDefault="007753DC" w:rsidP="00ED057E">
      <w:pPr>
        <w:spacing w:after="0" w:line="240" w:lineRule="auto"/>
        <w:rPr>
          <w:rFonts w:ascii="Times New Roman" w:hAnsi="Times New Roman" w:cs="Times New Roman"/>
          <w:b/>
          <w:color w:val="000000" w:themeColor="text1"/>
          <w:sz w:val="32"/>
          <w:szCs w:val="32"/>
        </w:rPr>
      </w:pPr>
    </w:p>
    <w:p w:rsidR="007753DC" w:rsidRPr="00957A66" w:rsidRDefault="007753DC" w:rsidP="00ED057E">
      <w:pPr>
        <w:spacing w:after="0" w:line="240" w:lineRule="auto"/>
        <w:rPr>
          <w:rFonts w:ascii="Times New Roman" w:hAnsi="Times New Roman" w:cs="Times New Roman"/>
          <w:b/>
          <w:color w:val="000000" w:themeColor="text1"/>
          <w:sz w:val="32"/>
          <w:szCs w:val="32"/>
        </w:rPr>
      </w:pPr>
    </w:p>
    <w:p w:rsidR="007753DC" w:rsidRPr="00957A66" w:rsidRDefault="007753DC" w:rsidP="00ED057E">
      <w:pPr>
        <w:spacing w:after="0" w:line="240" w:lineRule="auto"/>
        <w:rPr>
          <w:rFonts w:ascii="Times New Roman" w:hAnsi="Times New Roman" w:cs="Times New Roman"/>
          <w:b/>
          <w:color w:val="000000" w:themeColor="text1"/>
          <w:sz w:val="32"/>
          <w:szCs w:val="32"/>
        </w:rPr>
      </w:pPr>
    </w:p>
    <w:p w:rsidR="007753DC" w:rsidRPr="00957A66" w:rsidRDefault="007753DC" w:rsidP="00ED057E">
      <w:pPr>
        <w:spacing w:after="0" w:line="240" w:lineRule="auto"/>
        <w:rPr>
          <w:rFonts w:ascii="Times New Roman" w:hAnsi="Times New Roman" w:cs="Times New Roman"/>
          <w:b/>
          <w:color w:val="000000" w:themeColor="text1"/>
          <w:sz w:val="32"/>
          <w:szCs w:val="32"/>
        </w:rPr>
      </w:pPr>
    </w:p>
    <w:p w:rsidR="007753DC" w:rsidRPr="00957A66" w:rsidRDefault="007753DC" w:rsidP="00ED057E">
      <w:pPr>
        <w:spacing w:after="0" w:line="240" w:lineRule="auto"/>
        <w:rPr>
          <w:rFonts w:ascii="Times New Roman" w:hAnsi="Times New Roman" w:cs="Times New Roman"/>
          <w:b/>
          <w:color w:val="000000" w:themeColor="text1"/>
          <w:sz w:val="32"/>
          <w:szCs w:val="32"/>
        </w:rPr>
      </w:pPr>
    </w:p>
    <w:p w:rsidR="007753DC" w:rsidRDefault="007753DC"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Pr="00957A66" w:rsidRDefault="00ED057E" w:rsidP="00ED057E">
      <w:pPr>
        <w:spacing w:after="0" w:line="240" w:lineRule="auto"/>
        <w:rPr>
          <w:rFonts w:ascii="Times New Roman" w:hAnsi="Times New Roman" w:cs="Times New Roman"/>
          <w:b/>
          <w:color w:val="000000" w:themeColor="text1"/>
          <w:sz w:val="32"/>
          <w:szCs w:val="32"/>
        </w:rPr>
      </w:pPr>
    </w:p>
    <w:p w:rsidR="007753DC" w:rsidRPr="00957A66" w:rsidRDefault="007753DC" w:rsidP="00ED057E">
      <w:pPr>
        <w:spacing w:after="0" w:line="240" w:lineRule="auto"/>
        <w:rPr>
          <w:rFonts w:ascii="Times New Roman" w:hAnsi="Times New Roman" w:cs="Times New Roman"/>
          <w:b/>
          <w:color w:val="000000" w:themeColor="text1"/>
          <w:sz w:val="32"/>
          <w:szCs w:val="32"/>
        </w:rPr>
      </w:pPr>
    </w:p>
    <w:p w:rsidR="007753DC" w:rsidRDefault="007753DC" w:rsidP="00ED057E">
      <w:pPr>
        <w:spacing w:after="0" w:line="240" w:lineRule="auto"/>
        <w:rPr>
          <w:rFonts w:ascii="Times New Roman" w:hAnsi="Times New Roman" w:cs="Times New Roman"/>
          <w:b/>
          <w:color w:val="000000" w:themeColor="text1"/>
          <w:sz w:val="32"/>
          <w:szCs w:val="32"/>
        </w:rPr>
      </w:pPr>
    </w:p>
    <w:p w:rsidR="00ED057E" w:rsidRDefault="00ED057E" w:rsidP="00ED057E">
      <w:pPr>
        <w:spacing w:after="0" w:line="240" w:lineRule="auto"/>
        <w:rPr>
          <w:rFonts w:ascii="Times New Roman" w:hAnsi="Times New Roman" w:cs="Times New Roman"/>
          <w:b/>
          <w:color w:val="000000" w:themeColor="text1"/>
          <w:sz w:val="32"/>
          <w:szCs w:val="32"/>
        </w:rPr>
      </w:pPr>
    </w:p>
    <w:p w:rsidR="00ED057E" w:rsidRPr="00957A66" w:rsidRDefault="00ED057E" w:rsidP="00ED057E">
      <w:pPr>
        <w:spacing w:after="0" w:line="240" w:lineRule="auto"/>
        <w:rPr>
          <w:rFonts w:ascii="Times New Roman" w:hAnsi="Times New Roman" w:cs="Times New Roman"/>
          <w:b/>
          <w:color w:val="000000" w:themeColor="text1"/>
          <w:sz w:val="32"/>
          <w:szCs w:val="32"/>
        </w:rPr>
      </w:pPr>
    </w:p>
    <w:p w:rsidR="007753DC" w:rsidRPr="00957A66" w:rsidRDefault="007753DC" w:rsidP="00ED057E">
      <w:pPr>
        <w:pStyle w:val="a3"/>
        <w:numPr>
          <w:ilvl w:val="0"/>
          <w:numId w:val="4"/>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t>Метод наложения. Понятия входных и взаимных проводимостей.</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Ток в любой ветки </w:t>
      </w:r>
      <w:proofErr w:type="spellStart"/>
      <w:r w:rsidRPr="00957A66">
        <w:rPr>
          <w:rFonts w:ascii="Times New Roman" w:hAnsi="Times New Roman" w:cs="Times New Roman"/>
          <w:color w:val="000000" w:themeColor="text1"/>
          <w:sz w:val="32"/>
          <w:szCs w:val="32"/>
        </w:rPr>
        <w:t>эл</w:t>
      </w:r>
      <w:proofErr w:type="spellEnd"/>
      <w:r w:rsidRPr="00957A66">
        <w:rPr>
          <w:rFonts w:ascii="Times New Roman" w:hAnsi="Times New Roman" w:cs="Times New Roman"/>
          <w:color w:val="000000" w:themeColor="text1"/>
          <w:sz w:val="32"/>
          <w:szCs w:val="32"/>
        </w:rPr>
        <w:t>. цепи равен сумме токов, обусловленных действием каждого источника в отдельности при отсутствии других источников.</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1) Оставляем ЭДС по выбору, остальные ЭДС=0, при этом разрываем источники тока;</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2) Вычисляем ток/напряжение на </w:t>
      </w:r>
      <w:proofErr w:type="gramStart"/>
      <w:r w:rsidRPr="00957A66">
        <w:rPr>
          <w:rFonts w:ascii="Times New Roman" w:hAnsi="Times New Roman" w:cs="Times New Roman"/>
          <w:color w:val="000000" w:themeColor="text1"/>
          <w:sz w:val="32"/>
          <w:szCs w:val="32"/>
        </w:rPr>
        <w:t>нужном</w:t>
      </w:r>
      <w:proofErr w:type="gramEnd"/>
      <w:r w:rsidRPr="00957A66">
        <w:rPr>
          <w:rFonts w:ascii="Times New Roman" w:hAnsi="Times New Roman" w:cs="Times New Roman"/>
          <w:color w:val="000000" w:themeColor="text1"/>
          <w:sz w:val="32"/>
          <w:szCs w:val="32"/>
        </w:rPr>
        <w:t xml:space="preserve"> </w:t>
      </w:r>
      <w:proofErr w:type="spellStart"/>
      <w:r w:rsidRPr="00957A66">
        <w:rPr>
          <w:rFonts w:ascii="Times New Roman" w:hAnsi="Times New Roman" w:cs="Times New Roman"/>
          <w:color w:val="000000" w:themeColor="text1"/>
          <w:sz w:val="32"/>
          <w:szCs w:val="32"/>
        </w:rPr>
        <w:t>r</w:t>
      </w:r>
      <w:proofErr w:type="spellEnd"/>
      <w:r w:rsidRPr="00957A66">
        <w:rPr>
          <w:rFonts w:ascii="Times New Roman" w:hAnsi="Times New Roman" w:cs="Times New Roman"/>
          <w:color w:val="000000" w:themeColor="text1"/>
          <w:sz w:val="32"/>
          <w:szCs w:val="32"/>
        </w:rPr>
        <w:t>;</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3) Повторяем п</w:t>
      </w:r>
      <w:proofErr w:type="gramStart"/>
      <w:r w:rsidRPr="00957A66">
        <w:rPr>
          <w:rFonts w:ascii="Times New Roman" w:hAnsi="Times New Roman" w:cs="Times New Roman"/>
          <w:color w:val="000000" w:themeColor="text1"/>
          <w:sz w:val="32"/>
          <w:szCs w:val="32"/>
        </w:rPr>
        <w:t>1</w:t>
      </w:r>
      <w:proofErr w:type="gramEnd"/>
      <w:r w:rsidRPr="00957A66">
        <w:rPr>
          <w:rFonts w:ascii="Times New Roman" w:hAnsi="Times New Roman" w:cs="Times New Roman"/>
          <w:color w:val="000000" w:themeColor="text1"/>
          <w:sz w:val="32"/>
          <w:szCs w:val="32"/>
        </w:rPr>
        <w:t xml:space="preserve"> и п2 для остальных ЭДС;</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4) Складываем алгебраически все токи / </w:t>
      </w:r>
      <w:proofErr w:type="spellStart"/>
      <w:r w:rsidRPr="00957A66">
        <w:rPr>
          <w:rFonts w:ascii="Times New Roman" w:hAnsi="Times New Roman" w:cs="Times New Roman"/>
          <w:color w:val="000000" w:themeColor="text1"/>
          <w:sz w:val="32"/>
          <w:szCs w:val="32"/>
        </w:rPr>
        <w:t>напряже-ния</w:t>
      </w:r>
      <w:proofErr w:type="spellEnd"/>
      <w:r w:rsidRPr="00957A66">
        <w:rPr>
          <w:rFonts w:ascii="Times New Roman" w:hAnsi="Times New Roman" w:cs="Times New Roman"/>
          <w:color w:val="000000" w:themeColor="text1"/>
          <w:sz w:val="32"/>
          <w:szCs w:val="32"/>
        </w:rPr>
        <w:t xml:space="preserve"> на </w:t>
      </w:r>
      <w:proofErr w:type="gramStart"/>
      <w:r w:rsidRPr="00957A66">
        <w:rPr>
          <w:rFonts w:ascii="Times New Roman" w:hAnsi="Times New Roman" w:cs="Times New Roman"/>
          <w:color w:val="000000" w:themeColor="text1"/>
          <w:sz w:val="32"/>
          <w:szCs w:val="32"/>
        </w:rPr>
        <w:t>нужном</w:t>
      </w:r>
      <w:proofErr w:type="gramEnd"/>
      <w:r w:rsidRPr="00957A66">
        <w:rPr>
          <w:rFonts w:ascii="Times New Roman" w:hAnsi="Times New Roman" w:cs="Times New Roman"/>
          <w:color w:val="000000" w:themeColor="text1"/>
          <w:sz w:val="32"/>
          <w:szCs w:val="32"/>
        </w:rPr>
        <w:t xml:space="preserve"> </w:t>
      </w:r>
      <w:proofErr w:type="spellStart"/>
      <w:r w:rsidRPr="00957A66">
        <w:rPr>
          <w:rFonts w:ascii="Times New Roman" w:hAnsi="Times New Roman" w:cs="Times New Roman"/>
          <w:color w:val="000000" w:themeColor="text1"/>
          <w:sz w:val="32"/>
          <w:szCs w:val="32"/>
        </w:rPr>
        <w:t>r</w:t>
      </w:r>
      <w:proofErr w:type="spellEnd"/>
      <w:r w:rsidRPr="00957A66">
        <w:rPr>
          <w:rFonts w:ascii="Times New Roman" w:hAnsi="Times New Roman" w:cs="Times New Roman"/>
          <w:color w:val="000000" w:themeColor="text1"/>
          <w:sz w:val="32"/>
          <w:szCs w:val="32"/>
        </w:rPr>
        <w:t>;</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 ! Мощность по принципу суперпозиции считать нельзя! (т.к. мощности – это квадратичные функции токов)</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object w:dxaOrig="3800" w:dyaOrig="1700">
          <v:shape id="_x0000_i1030" type="#_x0000_t75" style="width:179.25pt;height:80.25pt" o:ole="">
            <v:imagedata r:id="rId36" o:title=""/>
          </v:shape>
          <o:OLEObject Type="Embed" ProgID="Equation.3" ShapeID="_x0000_i1030" DrawAspect="Content" ObjectID="_1450635201" r:id="rId37"/>
        </w:objec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 Коэффициенты </w:t>
      </w:r>
      <w:r w:rsidRPr="00957A66">
        <w:rPr>
          <w:rFonts w:ascii="Times New Roman" w:hAnsi="Times New Roman" w:cs="Times New Roman"/>
          <w:color w:val="000000" w:themeColor="text1"/>
          <w:sz w:val="32"/>
          <w:szCs w:val="32"/>
        </w:rPr>
        <w:object w:dxaOrig="440" w:dyaOrig="380">
          <v:shape id="_x0000_i1031" type="#_x0000_t75" style="width:21.75pt;height:18.75pt" o:ole="">
            <v:imagedata r:id="rId38" o:title=""/>
          </v:shape>
          <o:OLEObject Type="Embed" ProgID="Equation.3" ShapeID="_x0000_i1031" DrawAspect="Content" ObjectID="_1450635202" r:id="rId39"/>
        </w:object>
      </w:r>
      <w:r w:rsidRPr="00957A66">
        <w:rPr>
          <w:rFonts w:ascii="Times New Roman" w:hAnsi="Times New Roman" w:cs="Times New Roman"/>
          <w:color w:val="000000" w:themeColor="text1"/>
          <w:sz w:val="32"/>
          <w:szCs w:val="32"/>
        </w:rPr>
        <w:t xml:space="preserve"> имеют размерность проводимости. Коэффициенты с одинаковыми индексами (y11, y22…)называют собственными или входными проводимостями.</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Их физический смысл очевиден: они численно равны току ветви при действии единственной </w:t>
      </w:r>
      <w:proofErr w:type="spellStart"/>
      <w:r w:rsidRPr="00957A66">
        <w:rPr>
          <w:rFonts w:ascii="Times New Roman" w:hAnsi="Times New Roman" w:cs="Times New Roman"/>
          <w:color w:val="000000" w:themeColor="text1"/>
          <w:sz w:val="32"/>
          <w:szCs w:val="32"/>
        </w:rPr>
        <w:t>э.д.с</w:t>
      </w:r>
      <w:proofErr w:type="spellEnd"/>
      <w:r w:rsidRPr="00957A66">
        <w:rPr>
          <w:rFonts w:ascii="Times New Roman" w:hAnsi="Times New Roman" w:cs="Times New Roman"/>
          <w:color w:val="000000" w:themeColor="text1"/>
          <w:sz w:val="32"/>
          <w:szCs w:val="32"/>
        </w:rPr>
        <w:t>. в 1 Вольт, включенной в эту самую ветвь. Величину, обратную входной проводимости, называют входным сопротивлением.</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Коэффициенты с разными индексами (y12, y13 и т.д.) называют передаточными или взаимными проводимостями.</w:t>
      </w:r>
    </w:p>
    <w:p w:rsidR="007753DC" w:rsidRPr="00957A66" w:rsidRDefault="007753DC"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 Их физический смысл: передаточная проводимость между ветвью 2 и ветвью 1, т.е. y21, равна току в ветви 2 при действии в ветви 1 </w:t>
      </w:r>
      <w:proofErr w:type="spellStart"/>
      <w:r w:rsidRPr="00957A66">
        <w:rPr>
          <w:rFonts w:ascii="Times New Roman" w:hAnsi="Times New Roman" w:cs="Times New Roman"/>
          <w:color w:val="000000" w:themeColor="text1"/>
          <w:sz w:val="32"/>
          <w:szCs w:val="32"/>
        </w:rPr>
        <w:t>эдс</w:t>
      </w:r>
      <w:proofErr w:type="spellEnd"/>
      <w:r w:rsidRPr="00957A66">
        <w:rPr>
          <w:rFonts w:ascii="Times New Roman" w:hAnsi="Times New Roman" w:cs="Times New Roman"/>
          <w:color w:val="000000" w:themeColor="text1"/>
          <w:sz w:val="32"/>
          <w:szCs w:val="32"/>
        </w:rPr>
        <w:t xml:space="preserve"> равной 1 В. Очевидно, что y21=y12.</w:t>
      </w:r>
    </w:p>
    <w:p w:rsidR="007753DC" w:rsidRDefault="007753DC" w:rsidP="00ED057E">
      <w:pPr>
        <w:pStyle w:val="a3"/>
        <w:spacing w:after="0" w:line="240" w:lineRule="auto"/>
        <w:ind w:left="0"/>
        <w:rPr>
          <w:rFonts w:ascii="Times New Roman" w:hAnsi="Times New Roman" w:cs="Times New Roman"/>
          <w:b/>
          <w:color w:val="000000" w:themeColor="text1"/>
          <w:sz w:val="24"/>
          <w:szCs w:val="24"/>
        </w:rPr>
      </w:pPr>
    </w:p>
    <w:p w:rsidR="00ED057E" w:rsidRDefault="00ED057E" w:rsidP="00ED057E">
      <w:pPr>
        <w:pStyle w:val="a3"/>
        <w:spacing w:after="0" w:line="240" w:lineRule="auto"/>
        <w:ind w:left="0"/>
        <w:rPr>
          <w:rFonts w:ascii="Times New Roman" w:hAnsi="Times New Roman" w:cs="Times New Roman"/>
          <w:b/>
          <w:color w:val="000000" w:themeColor="text1"/>
          <w:sz w:val="24"/>
          <w:szCs w:val="24"/>
        </w:rPr>
      </w:pPr>
    </w:p>
    <w:p w:rsidR="00ED057E" w:rsidRDefault="00ED057E" w:rsidP="00ED057E">
      <w:pPr>
        <w:pStyle w:val="a3"/>
        <w:spacing w:after="0" w:line="240" w:lineRule="auto"/>
        <w:ind w:left="0"/>
        <w:rPr>
          <w:rFonts w:ascii="Times New Roman" w:hAnsi="Times New Roman" w:cs="Times New Roman"/>
          <w:b/>
          <w:color w:val="000000" w:themeColor="text1"/>
          <w:sz w:val="24"/>
          <w:szCs w:val="24"/>
        </w:rPr>
      </w:pPr>
    </w:p>
    <w:p w:rsidR="00ED057E" w:rsidRDefault="00ED057E" w:rsidP="00ED057E">
      <w:pPr>
        <w:pStyle w:val="a3"/>
        <w:spacing w:after="0" w:line="240" w:lineRule="auto"/>
        <w:ind w:left="0"/>
        <w:rPr>
          <w:rFonts w:ascii="Times New Roman" w:hAnsi="Times New Roman" w:cs="Times New Roman"/>
          <w:b/>
          <w:color w:val="000000" w:themeColor="text1"/>
          <w:sz w:val="24"/>
          <w:szCs w:val="24"/>
        </w:rPr>
      </w:pPr>
    </w:p>
    <w:p w:rsidR="00ED057E" w:rsidRDefault="00ED057E" w:rsidP="00ED057E">
      <w:pPr>
        <w:pStyle w:val="a3"/>
        <w:spacing w:after="0" w:line="240" w:lineRule="auto"/>
        <w:ind w:left="0"/>
        <w:rPr>
          <w:rFonts w:ascii="Times New Roman" w:hAnsi="Times New Roman" w:cs="Times New Roman"/>
          <w:b/>
          <w:color w:val="000000" w:themeColor="text1"/>
          <w:sz w:val="24"/>
          <w:szCs w:val="24"/>
        </w:rPr>
      </w:pPr>
    </w:p>
    <w:p w:rsidR="00ED057E" w:rsidRDefault="00ED057E" w:rsidP="00ED057E">
      <w:pPr>
        <w:pStyle w:val="a3"/>
        <w:spacing w:after="0" w:line="240" w:lineRule="auto"/>
        <w:ind w:left="0"/>
        <w:rPr>
          <w:rFonts w:ascii="Times New Roman" w:hAnsi="Times New Roman" w:cs="Times New Roman"/>
          <w:b/>
          <w:color w:val="000000" w:themeColor="text1"/>
          <w:sz w:val="24"/>
          <w:szCs w:val="24"/>
        </w:rPr>
      </w:pPr>
    </w:p>
    <w:p w:rsidR="00ED057E" w:rsidRDefault="00ED057E" w:rsidP="00ED057E">
      <w:pPr>
        <w:pStyle w:val="a3"/>
        <w:spacing w:after="0" w:line="240" w:lineRule="auto"/>
        <w:ind w:left="0"/>
        <w:rPr>
          <w:rFonts w:ascii="Times New Roman" w:hAnsi="Times New Roman" w:cs="Times New Roman"/>
          <w:b/>
          <w:color w:val="000000" w:themeColor="text1"/>
          <w:sz w:val="24"/>
          <w:szCs w:val="24"/>
        </w:rPr>
      </w:pPr>
    </w:p>
    <w:p w:rsidR="00ED057E" w:rsidRPr="00957A66" w:rsidRDefault="00ED057E" w:rsidP="00ED057E">
      <w:pPr>
        <w:pStyle w:val="a3"/>
        <w:spacing w:after="0" w:line="240" w:lineRule="auto"/>
        <w:ind w:left="0"/>
        <w:rPr>
          <w:rFonts w:ascii="Times New Roman" w:hAnsi="Times New Roman" w:cs="Times New Roman"/>
          <w:b/>
          <w:color w:val="000000" w:themeColor="text1"/>
          <w:sz w:val="24"/>
          <w:szCs w:val="24"/>
        </w:rPr>
      </w:pPr>
    </w:p>
    <w:p w:rsidR="007753DC" w:rsidRPr="00957A66" w:rsidRDefault="007753DC" w:rsidP="00ED057E">
      <w:pPr>
        <w:pStyle w:val="a3"/>
        <w:numPr>
          <w:ilvl w:val="0"/>
          <w:numId w:val="4"/>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Теорема компенсации. Теорема взаимности. Теорема об эквивалентном генераторе.</w:t>
      </w:r>
    </w:p>
    <w:p w:rsidR="00496F72" w:rsidRPr="00957A66" w:rsidRDefault="00496F72" w:rsidP="00ED057E">
      <w:pPr>
        <w:spacing w:after="0"/>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u w:val="single"/>
        </w:rPr>
        <w:t>Т.компенсации.</w:t>
      </w:r>
      <w:r w:rsidRPr="00957A66">
        <w:rPr>
          <w:rFonts w:ascii="Times New Roman" w:hAnsi="Times New Roman" w:cs="Times New Roman"/>
          <w:color w:val="000000" w:themeColor="text1"/>
          <w:sz w:val="28"/>
          <w:szCs w:val="28"/>
        </w:rPr>
        <w:t xml:space="preserve"> В </w:t>
      </w:r>
      <w:proofErr w:type="spellStart"/>
      <w:r w:rsidRPr="00957A66">
        <w:rPr>
          <w:rFonts w:ascii="Times New Roman" w:hAnsi="Times New Roman" w:cs="Times New Roman"/>
          <w:color w:val="000000" w:themeColor="text1"/>
          <w:sz w:val="28"/>
          <w:szCs w:val="28"/>
        </w:rPr>
        <w:t>эл</w:t>
      </w:r>
      <w:proofErr w:type="spellEnd"/>
      <w:r w:rsidRPr="00957A66">
        <w:rPr>
          <w:rFonts w:ascii="Times New Roman" w:hAnsi="Times New Roman" w:cs="Times New Roman"/>
          <w:color w:val="000000" w:themeColor="text1"/>
          <w:sz w:val="28"/>
          <w:szCs w:val="28"/>
        </w:rPr>
        <w:t xml:space="preserve">. цепи любой пассивный элемент можно заменить </w:t>
      </w:r>
      <w:proofErr w:type="spellStart"/>
      <w:r w:rsidRPr="00957A66">
        <w:rPr>
          <w:rFonts w:ascii="Times New Roman" w:hAnsi="Times New Roman" w:cs="Times New Roman"/>
          <w:color w:val="000000" w:themeColor="text1"/>
          <w:sz w:val="28"/>
          <w:szCs w:val="28"/>
        </w:rPr>
        <w:t>экв</w:t>
      </w:r>
      <w:proofErr w:type="spellEnd"/>
      <w:r w:rsidRPr="00957A66">
        <w:rPr>
          <w:rFonts w:ascii="Times New Roman" w:hAnsi="Times New Roman" w:cs="Times New Roman"/>
          <w:color w:val="000000" w:themeColor="text1"/>
          <w:sz w:val="28"/>
          <w:szCs w:val="28"/>
        </w:rPr>
        <w:t xml:space="preserve">. ист. напряжения, </w:t>
      </w:r>
      <w:proofErr w:type="spellStart"/>
      <w:r w:rsidRPr="00957A66">
        <w:rPr>
          <w:rFonts w:ascii="Times New Roman" w:hAnsi="Times New Roman" w:cs="Times New Roman"/>
          <w:color w:val="000000" w:themeColor="text1"/>
          <w:sz w:val="28"/>
          <w:szCs w:val="28"/>
        </w:rPr>
        <w:t>э.д.с</w:t>
      </w:r>
      <w:proofErr w:type="spellEnd"/>
      <w:r w:rsidRPr="00957A66">
        <w:rPr>
          <w:rFonts w:ascii="Times New Roman" w:hAnsi="Times New Roman" w:cs="Times New Roman"/>
          <w:color w:val="000000" w:themeColor="text1"/>
          <w:sz w:val="28"/>
          <w:szCs w:val="28"/>
        </w:rPr>
        <w:t xml:space="preserve">. которого </w:t>
      </w:r>
      <w:proofErr w:type="gramStart"/>
      <w:r w:rsidRPr="00957A66">
        <w:rPr>
          <w:rFonts w:ascii="Times New Roman" w:hAnsi="Times New Roman" w:cs="Times New Roman"/>
          <w:color w:val="000000" w:themeColor="text1"/>
          <w:sz w:val="28"/>
          <w:szCs w:val="28"/>
        </w:rPr>
        <w:t>равна</w:t>
      </w:r>
      <w:proofErr w:type="gramEnd"/>
      <w:r w:rsidRPr="00957A66">
        <w:rPr>
          <w:rFonts w:ascii="Times New Roman" w:hAnsi="Times New Roman" w:cs="Times New Roman"/>
          <w:color w:val="000000" w:themeColor="text1"/>
          <w:sz w:val="28"/>
          <w:szCs w:val="28"/>
        </w:rPr>
        <w:t xml:space="preserve"> падению напряжения на данном </w:t>
      </w:r>
      <w:proofErr w:type="spellStart"/>
      <w:r w:rsidRPr="00957A66">
        <w:rPr>
          <w:rFonts w:ascii="Times New Roman" w:hAnsi="Times New Roman" w:cs="Times New Roman"/>
          <w:color w:val="000000" w:themeColor="text1"/>
          <w:sz w:val="28"/>
          <w:szCs w:val="28"/>
        </w:rPr>
        <w:t>эл-те</w:t>
      </w:r>
      <w:proofErr w:type="spellEnd"/>
      <w:r w:rsidRPr="00957A66">
        <w:rPr>
          <w:rFonts w:ascii="Times New Roman" w:hAnsi="Times New Roman" w:cs="Times New Roman"/>
          <w:color w:val="000000" w:themeColor="text1"/>
          <w:sz w:val="28"/>
          <w:szCs w:val="28"/>
        </w:rPr>
        <w:t xml:space="preserve"> </w:t>
      </w:r>
      <w:r w:rsidRPr="00957A66">
        <w:rPr>
          <w:rFonts w:ascii="Times New Roman" w:hAnsi="Times New Roman" w:cs="Times New Roman"/>
          <w:color w:val="000000" w:themeColor="text1"/>
          <w:sz w:val="28"/>
          <w:szCs w:val="28"/>
          <w:lang w:val="en-US"/>
        </w:rPr>
        <w:t>E</w:t>
      </w:r>
      <w:r w:rsidRPr="00957A66">
        <w:rPr>
          <w:rFonts w:ascii="Times New Roman" w:hAnsi="Times New Roman" w:cs="Times New Roman"/>
          <w:color w:val="000000" w:themeColor="text1"/>
          <w:sz w:val="28"/>
          <w:szCs w:val="28"/>
        </w:rPr>
        <w:t>=</w:t>
      </w:r>
      <w:r w:rsidRPr="00957A66">
        <w:rPr>
          <w:rFonts w:ascii="Times New Roman" w:hAnsi="Times New Roman" w:cs="Times New Roman"/>
          <w:color w:val="000000" w:themeColor="text1"/>
          <w:sz w:val="28"/>
          <w:szCs w:val="28"/>
          <w:lang w:val="en-US"/>
        </w:rPr>
        <w:t>U</w:t>
      </w:r>
      <w:r w:rsidRPr="00957A66">
        <w:rPr>
          <w:rFonts w:ascii="Times New Roman" w:hAnsi="Times New Roman" w:cs="Times New Roman"/>
          <w:color w:val="000000" w:themeColor="text1"/>
          <w:sz w:val="28"/>
          <w:szCs w:val="28"/>
        </w:rPr>
        <w:t>=</w:t>
      </w:r>
      <w:r w:rsidRPr="00957A66">
        <w:rPr>
          <w:rFonts w:ascii="Times New Roman" w:hAnsi="Times New Roman" w:cs="Times New Roman"/>
          <w:color w:val="000000" w:themeColor="text1"/>
          <w:sz w:val="28"/>
          <w:szCs w:val="28"/>
          <w:lang w:val="en-US"/>
        </w:rPr>
        <w:t>IR</w:t>
      </w:r>
      <w:r w:rsidRPr="00957A66">
        <w:rPr>
          <w:rFonts w:ascii="Times New Roman" w:hAnsi="Times New Roman" w:cs="Times New Roman"/>
          <w:color w:val="000000" w:themeColor="text1"/>
          <w:sz w:val="28"/>
          <w:szCs w:val="28"/>
        </w:rPr>
        <w:t xml:space="preserve"> и </w:t>
      </w:r>
      <w:proofErr w:type="spellStart"/>
      <w:r w:rsidRPr="00957A66">
        <w:rPr>
          <w:rFonts w:ascii="Times New Roman" w:hAnsi="Times New Roman" w:cs="Times New Roman"/>
          <w:color w:val="000000" w:themeColor="text1"/>
          <w:sz w:val="28"/>
          <w:szCs w:val="28"/>
        </w:rPr>
        <w:t>направл</w:t>
      </w:r>
      <w:proofErr w:type="spellEnd"/>
      <w:r w:rsidRPr="00957A66">
        <w:rPr>
          <w:rFonts w:ascii="Times New Roman" w:hAnsi="Times New Roman" w:cs="Times New Roman"/>
          <w:color w:val="000000" w:themeColor="text1"/>
          <w:sz w:val="28"/>
          <w:szCs w:val="28"/>
        </w:rPr>
        <w:t>. навстречу ему.</w:t>
      </w:r>
    </w:p>
    <w:p w:rsidR="00496F72" w:rsidRPr="00957A66" w:rsidRDefault="00496F72" w:rsidP="00ED057E">
      <w:pPr>
        <w:spacing w:after="0"/>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u w:val="single"/>
        </w:rPr>
        <w:t>Т.взаимности (обратимости).</w:t>
      </w:r>
      <w:r w:rsidRPr="00957A66">
        <w:rPr>
          <w:rFonts w:ascii="Times New Roman" w:hAnsi="Times New Roman" w:cs="Times New Roman"/>
          <w:color w:val="000000" w:themeColor="text1"/>
          <w:sz w:val="28"/>
          <w:szCs w:val="28"/>
        </w:rPr>
        <w:t xml:space="preserve"> Если источник </w:t>
      </w:r>
      <w:proofErr w:type="spellStart"/>
      <w:r w:rsidRPr="00957A66">
        <w:rPr>
          <w:rFonts w:ascii="Times New Roman" w:hAnsi="Times New Roman" w:cs="Times New Roman"/>
          <w:color w:val="000000" w:themeColor="text1"/>
          <w:sz w:val="28"/>
          <w:szCs w:val="28"/>
        </w:rPr>
        <w:t>э.д.с</w:t>
      </w:r>
      <w:proofErr w:type="spellEnd"/>
      <w:r w:rsidRPr="00957A66">
        <w:rPr>
          <w:rFonts w:ascii="Times New Roman" w:hAnsi="Times New Roman" w:cs="Times New Roman"/>
          <w:color w:val="000000" w:themeColor="text1"/>
          <w:sz w:val="28"/>
          <w:szCs w:val="28"/>
        </w:rPr>
        <w:t xml:space="preserve">. </w:t>
      </w:r>
      <w:r w:rsidRPr="00957A66">
        <w:rPr>
          <w:rFonts w:ascii="Times New Roman" w:hAnsi="Times New Roman" w:cs="Times New Roman"/>
          <w:color w:val="000000" w:themeColor="text1"/>
          <w:sz w:val="28"/>
          <w:szCs w:val="28"/>
          <w:lang w:val="en-US"/>
        </w:rPr>
        <w:t>k</w:t>
      </w:r>
      <w:r w:rsidRPr="00957A66">
        <w:rPr>
          <w:rFonts w:ascii="Times New Roman" w:hAnsi="Times New Roman" w:cs="Times New Roman"/>
          <w:color w:val="000000" w:themeColor="text1"/>
          <w:sz w:val="28"/>
          <w:szCs w:val="28"/>
        </w:rPr>
        <w:t xml:space="preserve">- ой ветви </w:t>
      </w:r>
      <w:proofErr w:type="spellStart"/>
      <w:r w:rsidRPr="00957A66">
        <w:rPr>
          <w:rFonts w:ascii="Times New Roman" w:hAnsi="Times New Roman" w:cs="Times New Roman"/>
          <w:color w:val="000000" w:themeColor="text1"/>
          <w:sz w:val="28"/>
          <w:szCs w:val="28"/>
          <w:lang w:val="en-US"/>
        </w:rPr>
        <w:t>E</w:t>
      </w:r>
      <w:r w:rsidRPr="00957A66">
        <w:rPr>
          <w:rFonts w:ascii="Times New Roman" w:hAnsi="Times New Roman" w:cs="Times New Roman"/>
          <w:color w:val="000000" w:themeColor="text1"/>
          <w:sz w:val="28"/>
          <w:szCs w:val="28"/>
          <w:vertAlign w:val="subscript"/>
          <w:lang w:val="en-US"/>
        </w:rPr>
        <w:t>k</w:t>
      </w:r>
      <w:proofErr w:type="spellEnd"/>
      <w:r w:rsidRPr="00957A66">
        <w:rPr>
          <w:rFonts w:ascii="Times New Roman" w:hAnsi="Times New Roman" w:cs="Times New Roman"/>
          <w:color w:val="000000" w:themeColor="text1"/>
          <w:sz w:val="28"/>
          <w:szCs w:val="28"/>
        </w:rPr>
        <w:t xml:space="preserve"> вызывает в ветви «</w:t>
      </w:r>
      <w:r w:rsidRPr="00957A66">
        <w:rPr>
          <w:rFonts w:ascii="Times New Roman" w:hAnsi="Times New Roman" w:cs="Times New Roman"/>
          <w:color w:val="000000" w:themeColor="text1"/>
          <w:sz w:val="28"/>
          <w:szCs w:val="28"/>
          <w:lang w:val="en-US"/>
        </w:rPr>
        <w:t>n</w:t>
      </w:r>
      <w:r w:rsidRPr="00957A66">
        <w:rPr>
          <w:rFonts w:ascii="Times New Roman" w:hAnsi="Times New Roman" w:cs="Times New Roman"/>
          <w:color w:val="000000" w:themeColor="text1"/>
          <w:sz w:val="28"/>
          <w:szCs w:val="28"/>
        </w:rPr>
        <w:t xml:space="preserve">» ток </w:t>
      </w:r>
      <w:r w:rsidRPr="00957A66">
        <w:rPr>
          <w:rFonts w:ascii="Times New Roman" w:hAnsi="Times New Roman" w:cs="Times New Roman"/>
          <w:color w:val="000000" w:themeColor="text1"/>
          <w:sz w:val="28"/>
          <w:szCs w:val="28"/>
          <w:lang w:val="en-US"/>
        </w:rPr>
        <w:t>I</w:t>
      </w:r>
      <w:r w:rsidRPr="00957A66">
        <w:rPr>
          <w:rFonts w:ascii="Times New Roman" w:hAnsi="Times New Roman" w:cs="Times New Roman"/>
          <w:color w:val="000000" w:themeColor="text1"/>
          <w:sz w:val="28"/>
          <w:szCs w:val="28"/>
          <w:vertAlign w:val="subscript"/>
          <w:lang w:val="en-US"/>
        </w:rPr>
        <w:t>n</w:t>
      </w:r>
      <w:r w:rsidRPr="00957A66">
        <w:rPr>
          <w:rFonts w:ascii="Times New Roman" w:hAnsi="Times New Roman" w:cs="Times New Roman"/>
          <w:color w:val="000000" w:themeColor="text1"/>
          <w:sz w:val="28"/>
          <w:szCs w:val="28"/>
        </w:rPr>
        <w:t xml:space="preserve">, то этот же источник </w:t>
      </w:r>
      <w:proofErr w:type="spellStart"/>
      <w:r w:rsidRPr="00957A66">
        <w:rPr>
          <w:rFonts w:ascii="Times New Roman" w:hAnsi="Times New Roman" w:cs="Times New Roman"/>
          <w:color w:val="000000" w:themeColor="text1"/>
          <w:sz w:val="28"/>
          <w:szCs w:val="28"/>
        </w:rPr>
        <w:t>э.д.</w:t>
      </w:r>
      <w:proofErr w:type="gramStart"/>
      <w:r w:rsidRPr="00957A66">
        <w:rPr>
          <w:rFonts w:ascii="Times New Roman" w:hAnsi="Times New Roman" w:cs="Times New Roman"/>
          <w:color w:val="000000" w:themeColor="text1"/>
          <w:sz w:val="28"/>
          <w:szCs w:val="28"/>
        </w:rPr>
        <w:t>с</w:t>
      </w:r>
      <w:proofErr w:type="spellEnd"/>
      <w:proofErr w:type="gramEnd"/>
      <w:r w:rsidRPr="00957A66">
        <w:rPr>
          <w:rFonts w:ascii="Times New Roman" w:hAnsi="Times New Roman" w:cs="Times New Roman"/>
          <w:color w:val="000000" w:themeColor="text1"/>
          <w:sz w:val="28"/>
          <w:szCs w:val="28"/>
        </w:rPr>
        <w:t xml:space="preserve">., </w:t>
      </w:r>
      <w:proofErr w:type="gramStart"/>
      <w:r w:rsidRPr="00957A66">
        <w:rPr>
          <w:rFonts w:ascii="Times New Roman" w:hAnsi="Times New Roman" w:cs="Times New Roman"/>
          <w:color w:val="000000" w:themeColor="text1"/>
          <w:sz w:val="28"/>
          <w:szCs w:val="28"/>
        </w:rPr>
        <w:t>будучи</w:t>
      </w:r>
      <w:proofErr w:type="gramEnd"/>
      <w:r w:rsidRPr="00957A66">
        <w:rPr>
          <w:rFonts w:ascii="Times New Roman" w:hAnsi="Times New Roman" w:cs="Times New Roman"/>
          <w:color w:val="000000" w:themeColor="text1"/>
          <w:sz w:val="28"/>
          <w:szCs w:val="28"/>
        </w:rPr>
        <w:t xml:space="preserve"> включенным в ветвь «</w:t>
      </w:r>
      <w:r w:rsidRPr="00957A66">
        <w:rPr>
          <w:rFonts w:ascii="Times New Roman" w:hAnsi="Times New Roman" w:cs="Times New Roman"/>
          <w:color w:val="000000" w:themeColor="text1"/>
          <w:sz w:val="28"/>
          <w:szCs w:val="28"/>
          <w:lang w:val="en-US"/>
        </w:rPr>
        <w:t>n</w:t>
      </w:r>
      <w:r w:rsidRPr="00957A66">
        <w:rPr>
          <w:rFonts w:ascii="Times New Roman" w:hAnsi="Times New Roman" w:cs="Times New Roman"/>
          <w:color w:val="000000" w:themeColor="text1"/>
          <w:sz w:val="28"/>
          <w:szCs w:val="28"/>
        </w:rPr>
        <w:t>» вызовет в ветви «</w:t>
      </w:r>
      <w:r w:rsidRPr="00957A66">
        <w:rPr>
          <w:rFonts w:ascii="Times New Roman" w:hAnsi="Times New Roman" w:cs="Times New Roman"/>
          <w:color w:val="000000" w:themeColor="text1"/>
          <w:sz w:val="28"/>
          <w:szCs w:val="28"/>
          <w:lang w:val="en-US"/>
        </w:rPr>
        <w:t>k</w:t>
      </w:r>
      <w:r w:rsidRPr="00957A66">
        <w:rPr>
          <w:rFonts w:ascii="Times New Roman" w:hAnsi="Times New Roman" w:cs="Times New Roman"/>
          <w:color w:val="000000" w:themeColor="text1"/>
          <w:sz w:val="28"/>
          <w:szCs w:val="28"/>
        </w:rPr>
        <w:t xml:space="preserve">» тот же ток </w:t>
      </w:r>
      <w:proofErr w:type="spellStart"/>
      <w:r w:rsidRPr="00957A66">
        <w:rPr>
          <w:rFonts w:ascii="Times New Roman" w:hAnsi="Times New Roman" w:cs="Times New Roman"/>
          <w:color w:val="000000" w:themeColor="text1"/>
          <w:sz w:val="28"/>
          <w:szCs w:val="28"/>
          <w:lang w:val="en-US"/>
        </w:rPr>
        <w:t>I</w:t>
      </w:r>
      <w:r w:rsidRPr="00957A66">
        <w:rPr>
          <w:rFonts w:ascii="Times New Roman" w:hAnsi="Times New Roman" w:cs="Times New Roman"/>
          <w:color w:val="000000" w:themeColor="text1"/>
          <w:sz w:val="28"/>
          <w:szCs w:val="28"/>
          <w:vertAlign w:val="subscript"/>
          <w:lang w:val="en-US"/>
        </w:rPr>
        <w:t>k</w:t>
      </w:r>
      <w:proofErr w:type="spellEnd"/>
      <w:r w:rsidRPr="00957A66">
        <w:rPr>
          <w:rFonts w:ascii="Times New Roman" w:hAnsi="Times New Roman" w:cs="Times New Roman"/>
          <w:color w:val="000000" w:themeColor="text1"/>
          <w:sz w:val="28"/>
          <w:szCs w:val="28"/>
        </w:rPr>
        <w:t>=</w:t>
      </w:r>
      <w:r w:rsidRPr="00957A66">
        <w:rPr>
          <w:rFonts w:ascii="Times New Roman" w:hAnsi="Times New Roman" w:cs="Times New Roman"/>
          <w:color w:val="000000" w:themeColor="text1"/>
          <w:sz w:val="28"/>
          <w:szCs w:val="28"/>
          <w:lang w:val="en-US"/>
        </w:rPr>
        <w:t>I</w:t>
      </w:r>
      <w:r w:rsidRPr="00957A66">
        <w:rPr>
          <w:rFonts w:ascii="Times New Roman" w:hAnsi="Times New Roman" w:cs="Times New Roman"/>
          <w:color w:val="000000" w:themeColor="text1"/>
          <w:sz w:val="28"/>
          <w:szCs w:val="28"/>
          <w:vertAlign w:val="subscript"/>
          <w:lang w:val="en-US"/>
        </w:rPr>
        <w:t>n</w:t>
      </w:r>
      <w:r w:rsidRPr="00957A66">
        <w:rPr>
          <w:rFonts w:ascii="Times New Roman" w:hAnsi="Times New Roman" w:cs="Times New Roman"/>
          <w:color w:val="000000" w:themeColor="text1"/>
          <w:sz w:val="28"/>
          <w:szCs w:val="28"/>
        </w:rPr>
        <w:t>.</w:t>
      </w:r>
    </w:p>
    <w:p w:rsidR="00496F72" w:rsidRPr="00957A66" w:rsidRDefault="00496F72" w:rsidP="00ED057E">
      <w:pPr>
        <w:pStyle w:val="a8"/>
        <w:spacing w:after="0"/>
        <w:ind w:left="0"/>
        <w:jc w:val="both"/>
        <w:rPr>
          <w:rFonts w:ascii="Times New Roman" w:eastAsia="MS Mincho" w:hAnsi="Times New Roman" w:cs="Times New Roman"/>
          <w:b/>
          <w:color w:val="000000" w:themeColor="text1"/>
          <w:sz w:val="28"/>
          <w:szCs w:val="28"/>
        </w:rPr>
      </w:pPr>
      <w:r w:rsidRPr="00957A66">
        <w:rPr>
          <w:rFonts w:ascii="Times New Roman" w:hAnsi="Times New Roman" w:cs="Times New Roman"/>
          <w:color w:val="000000" w:themeColor="text1"/>
          <w:sz w:val="28"/>
          <w:szCs w:val="28"/>
          <w:u w:val="single"/>
        </w:rPr>
        <w:t xml:space="preserve">Т.об </w:t>
      </w:r>
      <w:proofErr w:type="spellStart"/>
      <w:r w:rsidRPr="00957A66">
        <w:rPr>
          <w:rFonts w:ascii="Times New Roman" w:hAnsi="Times New Roman" w:cs="Times New Roman"/>
          <w:color w:val="000000" w:themeColor="text1"/>
          <w:sz w:val="28"/>
          <w:szCs w:val="28"/>
          <w:u w:val="single"/>
        </w:rPr>
        <w:t>экв</w:t>
      </w:r>
      <w:proofErr w:type="spellEnd"/>
      <w:r w:rsidRPr="00957A66">
        <w:rPr>
          <w:rFonts w:ascii="Times New Roman" w:hAnsi="Times New Roman" w:cs="Times New Roman"/>
          <w:color w:val="000000" w:themeColor="text1"/>
          <w:sz w:val="28"/>
          <w:szCs w:val="28"/>
          <w:u w:val="single"/>
        </w:rPr>
        <w:t>. источнике напр.</w:t>
      </w:r>
      <w:r w:rsidRPr="00957A66">
        <w:rPr>
          <w:rFonts w:ascii="Times New Roman" w:hAnsi="Times New Roman" w:cs="Times New Roman"/>
          <w:color w:val="000000" w:themeColor="text1"/>
          <w:sz w:val="28"/>
          <w:szCs w:val="28"/>
        </w:rPr>
        <w:t xml:space="preserve"> По отношению к зажимам произвольно выбранной ветви оставшаяся акт</w:t>
      </w:r>
      <w:proofErr w:type="gramStart"/>
      <w:r w:rsidRPr="00957A66">
        <w:rPr>
          <w:rFonts w:ascii="Times New Roman" w:hAnsi="Times New Roman" w:cs="Times New Roman"/>
          <w:color w:val="000000" w:themeColor="text1"/>
          <w:sz w:val="28"/>
          <w:szCs w:val="28"/>
        </w:rPr>
        <w:t>.</w:t>
      </w:r>
      <w:proofErr w:type="gramEnd"/>
      <w:r w:rsidRPr="00957A66">
        <w:rPr>
          <w:rFonts w:ascii="Times New Roman" w:hAnsi="Times New Roman" w:cs="Times New Roman"/>
          <w:color w:val="000000" w:themeColor="text1"/>
          <w:sz w:val="28"/>
          <w:szCs w:val="28"/>
        </w:rPr>
        <w:t xml:space="preserve"> </w:t>
      </w:r>
      <w:proofErr w:type="gramStart"/>
      <w:r w:rsidRPr="00957A66">
        <w:rPr>
          <w:rFonts w:ascii="Times New Roman" w:hAnsi="Times New Roman" w:cs="Times New Roman"/>
          <w:color w:val="000000" w:themeColor="text1"/>
          <w:sz w:val="28"/>
          <w:szCs w:val="28"/>
        </w:rPr>
        <w:t>ч</w:t>
      </w:r>
      <w:proofErr w:type="gramEnd"/>
      <w:r w:rsidRPr="00957A66">
        <w:rPr>
          <w:rFonts w:ascii="Times New Roman" w:hAnsi="Times New Roman" w:cs="Times New Roman"/>
          <w:color w:val="000000" w:themeColor="text1"/>
          <w:sz w:val="28"/>
          <w:szCs w:val="28"/>
        </w:rPr>
        <w:t xml:space="preserve">асть цепи (акт. </w:t>
      </w:r>
      <w:proofErr w:type="spellStart"/>
      <w:r w:rsidRPr="00957A66">
        <w:rPr>
          <w:rFonts w:ascii="Times New Roman" w:hAnsi="Times New Roman" w:cs="Times New Roman"/>
          <w:color w:val="000000" w:themeColor="text1"/>
          <w:sz w:val="28"/>
          <w:szCs w:val="28"/>
        </w:rPr>
        <w:t>двухпол</w:t>
      </w:r>
      <w:proofErr w:type="spellEnd"/>
      <w:r w:rsidRPr="00957A66">
        <w:rPr>
          <w:rFonts w:ascii="Times New Roman" w:hAnsi="Times New Roman" w:cs="Times New Roman"/>
          <w:color w:val="000000" w:themeColor="text1"/>
          <w:sz w:val="28"/>
          <w:szCs w:val="28"/>
        </w:rPr>
        <w:t xml:space="preserve">.) м.б. заменена </w:t>
      </w:r>
      <w:proofErr w:type="spellStart"/>
      <w:r w:rsidRPr="00957A66">
        <w:rPr>
          <w:rFonts w:ascii="Times New Roman" w:hAnsi="Times New Roman" w:cs="Times New Roman"/>
          <w:color w:val="000000" w:themeColor="text1"/>
          <w:sz w:val="28"/>
          <w:szCs w:val="28"/>
        </w:rPr>
        <w:t>экв</w:t>
      </w:r>
      <w:proofErr w:type="spellEnd"/>
      <w:r w:rsidRPr="00957A66">
        <w:rPr>
          <w:rFonts w:ascii="Times New Roman" w:hAnsi="Times New Roman" w:cs="Times New Roman"/>
          <w:color w:val="000000" w:themeColor="text1"/>
          <w:sz w:val="28"/>
          <w:szCs w:val="28"/>
        </w:rPr>
        <w:t xml:space="preserve">. генератором. </w:t>
      </w:r>
      <w:proofErr w:type="spellStart"/>
      <w:r w:rsidRPr="00957A66">
        <w:rPr>
          <w:rFonts w:ascii="Times New Roman" w:hAnsi="Times New Roman" w:cs="Times New Roman"/>
          <w:color w:val="000000" w:themeColor="text1"/>
          <w:sz w:val="28"/>
          <w:szCs w:val="28"/>
        </w:rPr>
        <w:t>Пар-ры</w:t>
      </w:r>
      <w:proofErr w:type="spellEnd"/>
      <w:r w:rsidRPr="00957A66">
        <w:rPr>
          <w:rFonts w:ascii="Times New Roman" w:hAnsi="Times New Roman" w:cs="Times New Roman"/>
          <w:color w:val="000000" w:themeColor="text1"/>
          <w:sz w:val="28"/>
          <w:szCs w:val="28"/>
        </w:rPr>
        <w:t xml:space="preserve"> генератора: его </w:t>
      </w:r>
      <w:proofErr w:type="spellStart"/>
      <w:r w:rsidRPr="00957A66">
        <w:rPr>
          <w:rFonts w:ascii="Times New Roman" w:hAnsi="Times New Roman" w:cs="Times New Roman"/>
          <w:color w:val="000000" w:themeColor="text1"/>
          <w:sz w:val="28"/>
          <w:szCs w:val="28"/>
        </w:rPr>
        <w:t>э.д.с</w:t>
      </w:r>
      <w:proofErr w:type="spellEnd"/>
      <w:r w:rsidRPr="00957A66">
        <w:rPr>
          <w:rFonts w:ascii="Times New Roman" w:hAnsi="Times New Roman" w:cs="Times New Roman"/>
          <w:color w:val="000000" w:themeColor="text1"/>
          <w:sz w:val="28"/>
          <w:szCs w:val="28"/>
        </w:rPr>
        <w:t xml:space="preserve">. </w:t>
      </w:r>
      <w:proofErr w:type="gramStart"/>
      <w:r w:rsidRPr="00957A66">
        <w:rPr>
          <w:rFonts w:ascii="Times New Roman" w:hAnsi="Times New Roman" w:cs="Times New Roman"/>
          <w:color w:val="000000" w:themeColor="text1"/>
          <w:sz w:val="28"/>
          <w:szCs w:val="28"/>
          <w:lang w:val="en-US"/>
        </w:rPr>
        <w:t>E</w:t>
      </w:r>
      <w:proofErr w:type="spellStart"/>
      <w:proofErr w:type="gramEnd"/>
      <w:r w:rsidRPr="00957A66">
        <w:rPr>
          <w:rFonts w:ascii="Times New Roman" w:hAnsi="Times New Roman" w:cs="Times New Roman"/>
          <w:color w:val="000000" w:themeColor="text1"/>
          <w:sz w:val="28"/>
          <w:szCs w:val="28"/>
        </w:rPr>
        <w:t>экв</w:t>
      </w:r>
      <w:proofErr w:type="spellEnd"/>
      <w:r w:rsidRPr="00957A66">
        <w:rPr>
          <w:rFonts w:ascii="Times New Roman" w:hAnsi="Times New Roman" w:cs="Times New Roman"/>
          <w:color w:val="000000" w:themeColor="text1"/>
          <w:sz w:val="28"/>
          <w:szCs w:val="28"/>
          <w:vertAlign w:val="subscript"/>
        </w:rPr>
        <w:t>.</w:t>
      </w:r>
      <w:r w:rsidRPr="00957A66">
        <w:rPr>
          <w:rFonts w:ascii="Times New Roman" w:hAnsi="Times New Roman" w:cs="Times New Roman"/>
          <w:color w:val="000000" w:themeColor="text1"/>
          <w:sz w:val="28"/>
          <w:szCs w:val="28"/>
        </w:rPr>
        <w:t xml:space="preserve"> Равна напряжению на зажимах выделенной ветви при условии, что эта ветвь разомкнута, т.е. </w:t>
      </w:r>
      <w:proofErr w:type="gramStart"/>
      <w:r w:rsidRPr="00957A66">
        <w:rPr>
          <w:rFonts w:ascii="Times New Roman" w:hAnsi="Times New Roman" w:cs="Times New Roman"/>
          <w:color w:val="000000" w:themeColor="text1"/>
          <w:sz w:val="28"/>
          <w:szCs w:val="28"/>
          <w:lang w:val="en-US"/>
        </w:rPr>
        <w:t>E</w:t>
      </w:r>
      <w:proofErr w:type="spellStart"/>
      <w:proofErr w:type="gramEnd"/>
      <w:r w:rsidRPr="00957A66">
        <w:rPr>
          <w:rFonts w:ascii="Times New Roman" w:hAnsi="Times New Roman" w:cs="Times New Roman"/>
          <w:color w:val="000000" w:themeColor="text1"/>
          <w:sz w:val="28"/>
          <w:szCs w:val="28"/>
          <w:vertAlign w:val="subscript"/>
        </w:rPr>
        <w:t>экв.</w:t>
      </w:r>
      <w:r w:rsidRPr="00957A66">
        <w:rPr>
          <w:rFonts w:ascii="Times New Roman" w:hAnsi="Times New Roman" w:cs="Times New Roman"/>
          <w:color w:val="000000" w:themeColor="text1"/>
          <w:sz w:val="28"/>
          <w:szCs w:val="28"/>
        </w:rPr>
        <w:t>=</w:t>
      </w:r>
      <w:proofErr w:type="gramStart"/>
      <w:r w:rsidRPr="00957A66">
        <w:rPr>
          <w:rFonts w:ascii="Times New Roman" w:hAnsi="Times New Roman" w:cs="Times New Roman"/>
          <w:color w:val="000000" w:themeColor="text1"/>
          <w:sz w:val="28"/>
          <w:szCs w:val="28"/>
          <w:lang w:val="en-US"/>
        </w:rPr>
        <w:t>U</w:t>
      </w:r>
      <w:r w:rsidRPr="00957A66">
        <w:rPr>
          <w:rFonts w:ascii="Times New Roman" w:hAnsi="Times New Roman" w:cs="Times New Roman"/>
          <w:color w:val="000000" w:themeColor="text1"/>
          <w:sz w:val="28"/>
          <w:szCs w:val="28"/>
          <w:vertAlign w:val="subscript"/>
          <w:lang w:val="en-US"/>
        </w:rPr>
        <w:t>xx</w:t>
      </w:r>
      <w:proofErr w:type="spellEnd"/>
      <w:r w:rsidRPr="00957A66">
        <w:rPr>
          <w:rFonts w:ascii="Times New Roman" w:hAnsi="Times New Roman" w:cs="Times New Roman"/>
          <w:color w:val="000000" w:themeColor="text1"/>
          <w:sz w:val="28"/>
          <w:szCs w:val="28"/>
        </w:rPr>
        <w:t xml:space="preserve">; его </w:t>
      </w:r>
      <w:proofErr w:type="spellStart"/>
      <w:r w:rsidRPr="00957A66">
        <w:rPr>
          <w:rFonts w:ascii="Times New Roman" w:hAnsi="Times New Roman" w:cs="Times New Roman"/>
          <w:color w:val="000000" w:themeColor="text1"/>
          <w:sz w:val="28"/>
          <w:szCs w:val="28"/>
        </w:rPr>
        <w:t>внутр</w:t>
      </w:r>
      <w:proofErr w:type="spellEnd"/>
      <w:r w:rsidRPr="00957A66">
        <w:rPr>
          <w:rFonts w:ascii="Times New Roman" w:hAnsi="Times New Roman" w:cs="Times New Roman"/>
          <w:color w:val="000000" w:themeColor="text1"/>
          <w:sz w:val="28"/>
          <w:szCs w:val="28"/>
        </w:rPr>
        <w:t>.</w:t>
      </w:r>
      <w:proofErr w:type="gramEnd"/>
      <w:r w:rsidRPr="00957A66">
        <w:rPr>
          <w:rFonts w:ascii="Times New Roman" w:hAnsi="Times New Roman" w:cs="Times New Roman"/>
          <w:color w:val="000000" w:themeColor="text1"/>
          <w:sz w:val="28"/>
          <w:szCs w:val="28"/>
        </w:rPr>
        <w:t xml:space="preserve"> </w:t>
      </w:r>
      <w:proofErr w:type="spellStart"/>
      <w:r w:rsidRPr="00957A66">
        <w:rPr>
          <w:rFonts w:ascii="Times New Roman" w:hAnsi="Times New Roman" w:cs="Times New Roman"/>
          <w:color w:val="000000" w:themeColor="text1"/>
          <w:sz w:val="28"/>
          <w:szCs w:val="28"/>
        </w:rPr>
        <w:t>сопр</w:t>
      </w:r>
      <w:proofErr w:type="spellEnd"/>
      <w:r w:rsidRPr="00957A66">
        <w:rPr>
          <w:rFonts w:ascii="Times New Roman" w:hAnsi="Times New Roman" w:cs="Times New Roman"/>
          <w:color w:val="000000" w:themeColor="text1"/>
          <w:sz w:val="28"/>
          <w:szCs w:val="28"/>
        </w:rPr>
        <w:t xml:space="preserve">. </w:t>
      </w:r>
      <w:r w:rsidRPr="00957A66">
        <w:rPr>
          <w:rFonts w:ascii="Times New Roman" w:hAnsi="Times New Roman" w:cs="Times New Roman"/>
          <w:color w:val="000000" w:themeColor="text1"/>
          <w:sz w:val="28"/>
          <w:szCs w:val="28"/>
          <w:lang w:val="en-US"/>
        </w:rPr>
        <w:t>r</w:t>
      </w:r>
      <w:r w:rsidRPr="00957A66">
        <w:rPr>
          <w:rFonts w:ascii="Times New Roman" w:hAnsi="Times New Roman" w:cs="Times New Roman"/>
          <w:color w:val="000000" w:themeColor="text1"/>
          <w:sz w:val="28"/>
          <w:szCs w:val="28"/>
          <w:vertAlign w:val="subscript"/>
        </w:rPr>
        <w:t>0</w:t>
      </w:r>
      <w:r w:rsidRPr="00957A66">
        <w:rPr>
          <w:rFonts w:ascii="Times New Roman" w:hAnsi="Times New Roman" w:cs="Times New Roman"/>
          <w:color w:val="000000" w:themeColor="text1"/>
          <w:sz w:val="28"/>
          <w:szCs w:val="28"/>
        </w:rPr>
        <w:t xml:space="preserve"> равно эквивалентному сопротивлению пассивной </w:t>
      </w:r>
      <w:proofErr w:type="spellStart"/>
      <w:r w:rsidRPr="00957A66">
        <w:rPr>
          <w:rFonts w:ascii="Times New Roman" w:hAnsi="Times New Roman" w:cs="Times New Roman"/>
          <w:color w:val="000000" w:themeColor="text1"/>
          <w:sz w:val="28"/>
          <w:szCs w:val="28"/>
        </w:rPr>
        <w:t>эл</w:t>
      </w:r>
      <w:proofErr w:type="spellEnd"/>
      <w:r w:rsidRPr="00957A66">
        <w:rPr>
          <w:rFonts w:ascii="Times New Roman" w:hAnsi="Times New Roman" w:cs="Times New Roman"/>
          <w:color w:val="000000" w:themeColor="text1"/>
          <w:sz w:val="28"/>
          <w:szCs w:val="28"/>
        </w:rPr>
        <w:t>. цепи со стороны зажимов выделенной ветви.</w:t>
      </w:r>
    </w:p>
    <w:p w:rsidR="00496F72" w:rsidRPr="00957A66" w:rsidRDefault="00496F72" w:rsidP="00ED057E">
      <w:pPr>
        <w:pStyle w:val="a8"/>
        <w:spacing w:after="0"/>
        <w:ind w:left="0"/>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u w:val="single"/>
        </w:rPr>
        <w:t xml:space="preserve">Т.об </w:t>
      </w:r>
      <w:proofErr w:type="spellStart"/>
      <w:r w:rsidRPr="00957A66">
        <w:rPr>
          <w:rFonts w:ascii="Times New Roman" w:hAnsi="Times New Roman" w:cs="Times New Roman"/>
          <w:color w:val="000000" w:themeColor="text1"/>
          <w:sz w:val="28"/>
          <w:szCs w:val="28"/>
          <w:u w:val="single"/>
        </w:rPr>
        <w:t>экв</w:t>
      </w:r>
      <w:proofErr w:type="spellEnd"/>
      <w:r w:rsidRPr="00957A66">
        <w:rPr>
          <w:rFonts w:ascii="Times New Roman" w:hAnsi="Times New Roman" w:cs="Times New Roman"/>
          <w:color w:val="000000" w:themeColor="text1"/>
          <w:sz w:val="28"/>
          <w:szCs w:val="28"/>
          <w:u w:val="single"/>
        </w:rPr>
        <w:t>. источнике тока.</w:t>
      </w:r>
      <w:r w:rsidRPr="00957A66">
        <w:rPr>
          <w:rFonts w:ascii="Times New Roman" w:hAnsi="Times New Roman" w:cs="Times New Roman"/>
          <w:color w:val="000000" w:themeColor="text1"/>
          <w:sz w:val="28"/>
          <w:szCs w:val="28"/>
        </w:rPr>
        <w:t xml:space="preserve"> Ток в любой ветви «</w:t>
      </w:r>
      <w:r w:rsidRPr="00957A66">
        <w:rPr>
          <w:rFonts w:ascii="Times New Roman" w:hAnsi="Times New Roman" w:cs="Times New Roman"/>
          <w:color w:val="000000" w:themeColor="text1"/>
          <w:sz w:val="28"/>
          <w:szCs w:val="28"/>
          <w:lang w:val="en-US"/>
        </w:rPr>
        <w:t>a</w:t>
      </w:r>
      <w:r w:rsidRPr="00957A66">
        <w:rPr>
          <w:rFonts w:ascii="Times New Roman" w:hAnsi="Times New Roman" w:cs="Times New Roman"/>
          <w:color w:val="000000" w:themeColor="text1"/>
          <w:sz w:val="28"/>
          <w:szCs w:val="28"/>
        </w:rPr>
        <w:t>-</w:t>
      </w:r>
      <w:r w:rsidRPr="00957A66">
        <w:rPr>
          <w:rFonts w:ascii="Times New Roman" w:hAnsi="Times New Roman" w:cs="Times New Roman"/>
          <w:color w:val="000000" w:themeColor="text1"/>
          <w:sz w:val="28"/>
          <w:szCs w:val="28"/>
          <w:lang w:val="en-US"/>
        </w:rPr>
        <w:t>b</w:t>
      </w:r>
      <w:r w:rsidRPr="00957A66">
        <w:rPr>
          <w:rFonts w:ascii="Times New Roman" w:hAnsi="Times New Roman" w:cs="Times New Roman"/>
          <w:color w:val="000000" w:themeColor="text1"/>
          <w:sz w:val="28"/>
          <w:szCs w:val="28"/>
        </w:rPr>
        <w:t xml:space="preserve">» линейной </w:t>
      </w:r>
      <w:proofErr w:type="spellStart"/>
      <w:r w:rsidRPr="00957A66">
        <w:rPr>
          <w:rFonts w:ascii="Times New Roman" w:hAnsi="Times New Roman" w:cs="Times New Roman"/>
          <w:color w:val="000000" w:themeColor="text1"/>
          <w:sz w:val="28"/>
          <w:szCs w:val="28"/>
        </w:rPr>
        <w:t>эл</w:t>
      </w:r>
      <w:proofErr w:type="spellEnd"/>
      <w:r w:rsidRPr="00957A66">
        <w:rPr>
          <w:rFonts w:ascii="Times New Roman" w:hAnsi="Times New Roman" w:cs="Times New Roman"/>
          <w:color w:val="000000" w:themeColor="text1"/>
          <w:sz w:val="28"/>
          <w:szCs w:val="28"/>
        </w:rPr>
        <w:t xml:space="preserve">. цепи не изменится, если </w:t>
      </w:r>
      <w:proofErr w:type="spellStart"/>
      <w:r w:rsidRPr="00957A66">
        <w:rPr>
          <w:rFonts w:ascii="Times New Roman" w:hAnsi="Times New Roman" w:cs="Times New Roman"/>
          <w:color w:val="000000" w:themeColor="text1"/>
          <w:sz w:val="28"/>
          <w:szCs w:val="28"/>
        </w:rPr>
        <w:t>эл</w:t>
      </w:r>
      <w:proofErr w:type="spellEnd"/>
      <w:r w:rsidRPr="00957A66">
        <w:rPr>
          <w:rFonts w:ascii="Times New Roman" w:hAnsi="Times New Roman" w:cs="Times New Roman"/>
          <w:color w:val="000000" w:themeColor="text1"/>
          <w:sz w:val="28"/>
          <w:szCs w:val="28"/>
        </w:rPr>
        <w:t xml:space="preserve">. цепь, к которой подключена данная ветвь, заменить </w:t>
      </w:r>
      <w:proofErr w:type="spellStart"/>
      <w:r w:rsidRPr="00957A66">
        <w:rPr>
          <w:rFonts w:ascii="Times New Roman" w:hAnsi="Times New Roman" w:cs="Times New Roman"/>
          <w:color w:val="000000" w:themeColor="text1"/>
          <w:sz w:val="28"/>
          <w:szCs w:val="28"/>
        </w:rPr>
        <w:t>экв</w:t>
      </w:r>
      <w:proofErr w:type="spellEnd"/>
      <w:r w:rsidRPr="00957A66">
        <w:rPr>
          <w:rFonts w:ascii="Times New Roman" w:hAnsi="Times New Roman" w:cs="Times New Roman"/>
          <w:color w:val="000000" w:themeColor="text1"/>
          <w:sz w:val="28"/>
          <w:szCs w:val="28"/>
        </w:rPr>
        <w:t xml:space="preserve">. источником тока. Ток этого источника должен быть равен току между зажимами </w:t>
      </w:r>
      <w:r w:rsidRPr="00957A66">
        <w:rPr>
          <w:rFonts w:ascii="Times New Roman" w:hAnsi="Times New Roman" w:cs="Times New Roman"/>
          <w:color w:val="000000" w:themeColor="text1"/>
          <w:sz w:val="28"/>
          <w:szCs w:val="28"/>
          <w:lang w:val="en-US"/>
        </w:rPr>
        <w:t>a</w:t>
      </w:r>
      <w:r w:rsidRPr="00957A66">
        <w:rPr>
          <w:rFonts w:ascii="Times New Roman" w:hAnsi="Times New Roman" w:cs="Times New Roman"/>
          <w:color w:val="000000" w:themeColor="text1"/>
          <w:sz w:val="28"/>
          <w:szCs w:val="28"/>
        </w:rPr>
        <w:t>-</w:t>
      </w:r>
      <w:r w:rsidRPr="00957A66">
        <w:rPr>
          <w:rFonts w:ascii="Times New Roman" w:hAnsi="Times New Roman" w:cs="Times New Roman"/>
          <w:color w:val="000000" w:themeColor="text1"/>
          <w:sz w:val="28"/>
          <w:szCs w:val="28"/>
          <w:lang w:val="en-US"/>
        </w:rPr>
        <w:t>b</w:t>
      </w:r>
      <w:r w:rsidRPr="00957A66">
        <w:rPr>
          <w:rFonts w:ascii="Times New Roman" w:hAnsi="Times New Roman" w:cs="Times New Roman"/>
          <w:color w:val="000000" w:themeColor="text1"/>
          <w:sz w:val="28"/>
          <w:szCs w:val="28"/>
        </w:rPr>
        <w:t xml:space="preserve"> закороченными накоротко, а </w:t>
      </w:r>
      <w:proofErr w:type="spellStart"/>
      <w:r w:rsidRPr="00957A66">
        <w:rPr>
          <w:rFonts w:ascii="Times New Roman" w:hAnsi="Times New Roman" w:cs="Times New Roman"/>
          <w:color w:val="000000" w:themeColor="text1"/>
          <w:sz w:val="28"/>
          <w:szCs w:val="28"/>
        </w:rPr>
        <w:t>внутр</w:t>
      </w:r>
      <w:proofErr w:type="spellEnd"/>
      <w:r w:rsidRPr="00957A66">
        <w:rPr>
          <w:rFonts w:ascii="Times New Roman" w:hAnsi="Times New Roman" w:cs="Times New Roman"/>
          <w:color w:val="000000" w:themeColor="text1"/>
          <w:sz w:val="28"/>
          <w:szCs w:val="28"/>
        </w:rPr>
        <w:t xml:space="preserve">. проводимость источника тока должна равняться входной проводимости пассивной </w:t>
      </w:r>
      <w:proofErr w:type="spellStart"/>
      <w:r w:rsidRPr="00957A66">
        <w:rPr>
          <w:rFonts w:ascii="Times New Roman" w:hAnsi="Times New Roman" w:cs="Times New Roman"/>
          <w:color w:val="000000" w:themeColor="text1"/>
          <w:sz w:val="28"/>
          <w:szCs w:val="28"/>
        </w:rPr>
        <w:t>эл</w:t>
      </w:r>
      <w:proofErr w:type="spellEnd"/>
      <w:r w:rsidRPr="00957A66">
        <w:rPr>
          <w:rFonts w:ascii="Times New Roman" w:hAnsi="Times New Roman" w:cs="Times New Roman"/>
          <w:color w:val="000000" w:themeColor="text1"/>
          <w:sz w:val="28"/>
          <w:szCs w:val="28"/>
        </w:rPr>
        <w:t>. цепи со стороны зажимов «</w:t>
      </w:r>
      <w:r w:rsidRPr="00957A66">
        <w:rPr>
          <w:rFonts w:ascii="Times New Roman" w:hAnsi="Times New Roman" w:cs="Times New Roman"/>
          <w:color w:val="000000" w:themeColor="text1"/>
          <w:sz w:val="28"/>
          <w:szCs w:val="28"/>
          <w:lang w:val="en-US"/>
        </w:rPr>
        <w:t>a</w:t>
      </w:r>
      <w:r w:rsidRPr="00957A66">
        <w:rPr>
          <w:rFonts w:ascii="Times New Roman" w:hAnsi="Times New Roman" w:cs="Times New Roman"/>
          <w:color w:val="000000" w:themeColor="text1"/>
          <w:sz w:val="28"/>
          <w:szCs w:val="28"/>
        </w:rPr>
        <w:t>» и «</w:t>
      </w:r>
      <w:r w:rsidRPr="00957A66">
        <w:rPr>
          <w:rFonts w:ascii="Times New Roman" w:hAnsi="Times New Roman" w:cs="Times New Roman"/>
          <w:color w:val="000000" w:themeColor="text1"/>
          <w:sz w:val="28"/>
          <w:szCs w:val="28"/>
          <w:lang w:val="en-US"/>
        </w:rPr>
        <w:t>b</w:t>
      </w:r>
      <w:r w:rsidRPr="00957A66">
        <w:rPr>
          <w:rFonts w:ascii="Times New Roman" w:hAnsi="Times New Roman" w:cs="Times New Roman"/>
          <w:color w:val="000000" w:themeColor="text1"/>
          <w:sz w:val="28"/>
          <w:szCs w:val="28"/>
        </w:rPr>
        <w:t>» при разомкнутой ветви «</w:t>
      </w:r>
      <w:proofErr w:type="spellStart"/>
      <w:r w:rsidRPr="00957A66">
        <w:rPr>
          <w:rFonts w:ascii="Times New Roman" w:hAnsi="Times New Roman" w:cs="Times New Roman"/>
          <w:color w:val="000000" w:themeColor="text1"/>
          <w:sz w:val="28"/>
          <w:szCs w:val="28"/>
          <w:lang w:val="en-US"/>
        </w:rPr>
        <w:t>ab</w:t>
      </w:r>
      <w:proofErr w:type="spellEnd"/>
      <w:r w:rsidRPr="00957A66">
        <w:rPr>
          <w:rFonts w:ascii="Times New Roman" w:hAnsi="Times New Roman" w:cs="Times New Roman"/>
          <w:color w:val="000000" w:themeColor="text1"/>
          <w:sz w:val="28"/>
          <w:szCs w:val="28"/>
        </w:rPr>
        <w:t>».</w:t>
      </w:r>
    </w:p>
    <w:p w:rsidR="00496F72" w:rsidRPr="00957A66" w:rsidRDefault="00496F72" w:rsidP="00ED057E">
      <w:pPr>
        <w:pStyle w:val="a8"/>
        <w:spacing w:after="0"/>
        <w:ind w:left="0"/>
        <w:jc w:val="both"/>
        <w:rPr>
          <w:rFonts w:ascii="Times New Roman" w:hAnsi="Times New Roman" w:cs="Times New Roman"/>
          <w:b/>
          <w:color w:val="000000" w:themeColor="text1"/>
          <w:sz w:val="28"/>
          <w:szCs w:val="28"/>
        </w:rPr>
      </w:pPr>
      <w:r w:rsidRPr="00957A66">
        <w:rPr>
          <w:rFonts w:ascii="Times New Roman" w:hAnsi="Times New Roman" w:cs="Times New Roman"/>
          <w:color w:val="000000" w:themeColor="text1"/>
          <w:sz w:val="28"/>
          <w:szCs w:val="28"/>
        </w:rPr>
        <w:t>Порядок расчета задачи методом эквивалентного генератора:</w:t>
      </w:r>
    </w:p>
    <w:p w:rsidR="00496F72" w:rsidRPr="00957A66" w:rsidRDefault="00496F72" w:rsidP="00ED057E">
      <w:pPr>
        <w:pStyle w:val="a8"/>
        <w:numPr>
          <w:ilvl w:val="0"/>
          <w:numId w:val="5"/>
        </w:numPr>
        <w:tabs>
          <w:tab w:val="clear" w:pos="1380"/>
        </w:tabs>
        <w:spacing w:after="0" w:line="240" w:lineRule="auto"/>
        <w:ind w:left="0" w:firstLine="0"/>
        <w:jc w:val="both"/>
        <w:rPr>
          <w:rFonts w:ascii="Times New Roman" w:hAnsi="Times New Roman" w:cs="Times New Roman"/>
          <w:b/>
          <w:color w:val="000000" w:themeColor="text1"/>
          <w:sz w:val="28"/>
          <w:szCs w:val="28"/>
        </w:rPr>
      </w:pPr>
      <w:r w:rsidRPr="00957A66">
        <w:rPr>
          <w:rFonts w:ascii="Times New Roman" w:hAnsi="Times New Roman" w:cs="Times New Roman"/>
          <w:color w:val="000000" w:themeColor="text1"/>
          <w:sz w:val="28"/>
          <w:szCs w:val="28"/>
        </w:rPr>
        <w:t xml:space="preserve">разрывают выделенную ветвь схемы и путем расчета оставшейся части схемы одним из методов </w:t>
      </w:r>
      <w:proofErr w:type="spellStart"/>
      <w:r w:rsidRPr="00957A66">
        <w:rPr>
          <w:rFonts w:ascii="Times New Roman" w:hAnsi="Times New Roman" w:cs="Times New Roman"/>
          <w:color w:val="000000" w:themeColor="text1"/>
          <w:sz w:val="28"/>
          <w:szCs w:val="28"/>
        </w:rPr>
        <w:t>опред</w:t>
      </w:r>
      <w:proofErr w:type="spellEnd"/>
      <w:r w:rsidRPr="00957A66">
        <w:rPr>
          <w:rFonts w:ascii="Times New Roman" w:hAnsi="Times New Roman" w:cs="Times New Roman"/>
          <w:color w:val="000000" w:themeColor="text1"/>
          <w:sz w:val="28"/>
          <w:szCs w:val="28"/>
        </w:rPr>
        <w:t xml:space="preserve"> </w:t>
      </w:r>
      <w:proofErr w:type="spellStart"/>
      <w:r w:rsidRPr="00957A66">
        <w:rPr>
          <w:rFonts w:ascii="Times New Roman" w:hAnsi="Times New Roman" w:cs="Times New Roman"/>
          <w:color w:val="000000" w:themeColor="text1"/>
          <w:sz w:val="28"/>
          <w:szCs w:val="28"/>
          <w:lang w:val="en-US"/>
        </w:rPr>
        <w:t>U</w:t>
      </w:r>
      <w:r w:rsidRPr="00957A66">
        <w:rPr>
          <w:rFonts w:ascii="Times New Roman" w:hAnsi="Times New Roman" w:cs="Times New Roman"/>
          <w:color w:val="000000" w:themeColor="text1"/>
          <w:sz w:val="28"/>
          <w:szCs w:val="28"/>
          <w:vertAlign w:val="subscript"/>
          <w:lang w:val="en-US"/>
        </w:rPr>
        <w:t>xx</w:t>
      </w:r>
      <w:proofErr w:type="spellEnd"/>
      <w:r w:rsidRPr="00957A66">
        <w:rPr>
          <w:rFonts w:ascii="Times New Roman" w:hAnsi="Times New Roman" w:cs="Times New Roman"/>
          <w:color w:val="000000" w:themeColor="text1"/>
          <w:sz w:val="28"/>
          <w:szCs w:val="28"/>
        </w:rPr>
        <w:t xml:space="preserve"> на зажимах разомкнутой ветви;</w:t>
      </w:r>
    </w:p>
    <w:p w:rsidR="00496F72" w:rsidRPr="00957A66" w:rsidRDefault="00496F72" w:rsidP="00ED057E">
      <w:pPr>
        <w:pStyle w:val="a8"/>
        <w:numPr>
          <w:ilvl w:val="0"/>
          <w:numId w:val="5"/>
        </w:numPr>
        <w:tabs>
          <w:tab w:val="clear" w:pos="1380"/>
        </w:tabs>
        <w:spacing w:after="0" w:line="240" w:lineRule="auto"/>
        <w:ind w:left="0" w:firstLine="0"/>
        <w:jc w:val="both"/>
        <w:rPr>
          <w:rFonts w:ascii="Times New Roman" w:hAnsi="Times New Roman" w:cs="Times New Roman"/>
          <w:b/>
          <w:color w:val="000000" w:themeColor="text1"/>
          <w:sz w:val="28"/>
          <w:szCs w:val="28"/>
        </w:rPr>
      </w:pPr>
      <w:proofErr w:type="spellStart"/>
      <w:r w:rsidRPr="00957A66">
        <w:rPr>
          <w:rFonts w:ascii="Times New Roman" w:hAnsi="Times New Roman" w:cs="Times New Roman"/>
          <w:color w:val="000000" w:themeColor="text1"/>
          <w:sz w:val="28"/>
          <w:szCs w:val="28"/>
        </w:rPr>
        <w:t>опред</w:t>
      </w:r>
      <w:proofErr w:type="spellEnd"/>
      <w:r w:rsidRPr="00957A66">
        <w:rPr>
          <w:rFonts w:ascii="Times New Roman" w:hAnsi="Times New Roman" w:cs="Times New Roman"/>
          <w:color w:val="000000" w:themeColor="text1"/>
          <w:sz w:val="28"/>
          <w:szCs w:val="28"/>
        </w:rPr>
        <w:t xml:space="preserve"> </w:t>
      </w:r>
      <w:r w:rsidRPr="00957A66">
        <w:rPr>
          <w:rFonts w:ascii="Times New Roman" w:hAnsi="Times New Roman" w:cs="Times New Roman"/>
          <w:color w:val="000000" w:themeColor="text1"/>
          <w:sz w:val="28"/>
          <w:szCs w:val="28"/>
          <w:lang w:val="en-US"/>
        </w:rPr>
        <w:t>r</w:t>
      </w:r>
      <w:r w:rsidRPr="00957A66">
        <w:rPr>
          <w:rFonts w:ascii="Times New Roman" w:hAnsi="Times New Roman" w:cs="Times New Roman"/>
          <w:color w:val="000000" w:themeColor="text1"/>
          <w:sz w:val="28"/>
          <w:szCs w:val="28"/>
          <w:vertAlign w:val="subscript"/>
        </w:rPr>
        <w:t>0</w:t>
      </w:r>
      <w:r w:rsidRPr="00957A66">
        <w:rPr>
          <w:rFonts w:ascii="Times New Roman" w:hAnsi="Times New Roman" w:cs="Times New Roman"/>
          <w:color w:val="000000" w:themeColor="text1"/>
          <w:sz w:val="28"/>
          <w:szCs w:val="28"/>
        </w:rPr>
        <w:t xml:space="preserve"> (</w:t>
      </w:r>
      <w:proofErr w:type="spellStart"/>
      <w:r w:rsidRPr="00957A66">
        <w:rPr>
          <w:rFonts w:ascii="Times New Roman" w:hAnsi="Times New Roman" w:cs="Times New Roman"/>
          <w:color w:val="000000" w:themeColor="text1"/>
          <w:sz w:val="28"/>
          <w:szCs w:val="28"/>
        </w:rPr>
        <w:t>внутр</w:t>
      </w:r>
      <w:proofErr w:type="spellEnd"/>
      <w:r w:rsidRPr="00957A66">
        <w:rPr>
          <w:rFonts w:ascii="Times New Roman" w:hAnsi="Times New Roman" w:cs="Times New Roman"/>
          <w:color w:val="000000" w:themeColor="text1"/>
          <w:sz w:val="28"/>
          <w:szCs w:val="28"/>
        </w:rPr>
        <w:t xml:space="preserve">. </w:t>
      </w:r>
      <w:proofErr w:type="spellStart"/>
      <w:r w:rsidRPr="00957A66">
        <w:rPr>
          <w:rFonts w:ascii="Times New Roman" w:hAnsi="Times New Roman" w:cs="Times New Roman"/>
          <w:color w:val="000000" w:themeColor="text1"/>
          <w:sz w:val="28"/>
          <w:szCs w:val="28"/>
        </w:rPr>
        <w:t>сопр</w:t>
      </w:r>
      <w:proofErr w:type="spellEnd"/>
      <w:r w:rsidRPr="00957A66">
        <w:rPr>
          <w:rFonts w:ascii="Times New Roman" w:hAnsi="Times New Roman" w:cs="Times New Roman"/>
          <w:color w:val="000000" w:themeColor="text1"/>
          <w:sz w:val="28"/>
          <w:szCs w:val="28"/>
        </w:rPr>
        <w:t xml:space="preserve">. </w:t>
      </w:r>
      <w:proofErr w:type="spellStart"/>
      <w:r w:rsidRPr="00957A66">
        <w:rPr>
          <w:rFonts w:ascii="Times New Roman" w:hAnsi="Times New Roman" w:cs="Times New Roman"/>
          <w:color w:val="000000" w:themeColor="text1"/>
          <w:sz w:val="28"/>
          <w:szCs w:val="28"/>
        </w:rPr>
        <w:t>экв</w:t>
      </w:r>
      <w:proofErr w:type="spellEnd"/>
      <w:r w:rsidRPr="00957A66">
        <w:rPr>
          <w:rFonts w:ascii="Times New Roman" w:hAnsi="Times New Roman" w:cs="Times New Roman"/>
          <w:color w:val="000000" w:themeColor="text1"/>
          <w:sz w:val="28"/>
          <w:szCs w:val="28"/>
        </w:rPr>
        <w:t>. источника) по отношению к зажимам выделенной ветви методом эквивалентных преобразований.</w:t>
      </w:r>
    </w:p>
    <w:p w:rsidR="00496F72" w:rsidRPr="00957A66" w:rsidRDefault="00496F72" w:rsidP="00ED057E">
      <w:pPr>
        <w:pStyle w:val="a8"/>
        <w:numPr>
          <w:ilvl w:val="0"/>
          <w:numId w:val="5"/>
        </w:numPr>
        <w:tabs>
          <w:tab w:val="clear" w:pos="1380"/>
        </w:tabs>
        <w:spacing w:after="0" w:line="240" w:lineRule="auto"/>
        <w:ind w:left="0" w:firstLine="0"/>
        <w:jc w:val="both"/>
        <w:rPr>
          <w:rFonts w:ascii="Times New Roman" w:hAnsi="Times New Roman" w:cs="Times New Roman"/>
          <w:b/>
          <w:color w:val="000000" w:themeColor="text1"/>
          <w:sz w:val="28"/>
          <w:szCs w:val="28"/>
        </w:rPr>
      </w:pPr>
      <w:r w:rsidRPr="00957A66">
        <w:rPr>
          <w:rFonts w:ascii="Times New Roman" w:hAnsi="Times New Roman" w:cs="Times New Roman"/>
          <w:color w:val="000000" w:themeColor="text1"/>
          <w:sz w:val="28"/>
          <w:szCs w:val="28"/>
        </w:rPr>
        <w:t>Определяют ток выделенной ветви по закону Ома:</w:t>
      </w:r>
    </w:p>
    <w:p w:rsidR="00496F72" w:rsidRPr="00957A66" w:rsidRDefault="00496F72" w:rsidP="00ED057E">
      <w:pPr>
        <w:pStyle w:val="a8"/>
        <w:spacing w:after="0"/>
        <w:ind w:left="0"/>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30"/>
          <w:sz w:val="28"/>
          <w:szCs w:val="28"/>
        </w:rPr>
        <w:object w:dxaOrig="1140" w:dyaOrig="680">
          <v:shape id="_x0000_i1033" type="#_x0000_t75" style="width:75.75pt;height:45pt" o:ole="">
            <v:imagedata r:id="rId40" o:title=""/>
          </v:shape>
          <o:OLEObject Type="Embed" ProgID="Equation.3" ShapeID="_x0000_i1033" DrawAspect="Content" ObjectID="_1450635203" r:id="rId41"/>
        </w:object>
      </w:r>
      <w:r w:rsidRPr="00957A66">
        <w:rPr>
          <w:rFonts w:ascii="Times New Roman" w:hAnsi="Times New Roman" w:cs="Times New Roman"/>
          <w:color w:val="000000" w:themeColor="text1"/>
          <w:sz w:val="28"/>
          <w:szCs w:val="28"/>
        </w:rPr>
        <w:t>.</w:t>
      </w:r>
    </w:p>
    <w:p w:rsidR="00496F72" w:rsidRPr="00957A66" w:rsidRDefault="00496F72" w:rsidP="00ED057E">
      <w:pPr>
        <w:pStyle w:val="a8"/>
        <w:spacing w:after="0"/>
        <w:ind w:left="0"/>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Внутреннее сопротивление источника: </w:t>
      </w:r>
    </w:p>
    <w:p w:rsidR="007753DC" w:rsidRPr="00957A66" w:rsidRDefault="00496F72" w:rsidP="00ED057E">
      <w:pPr>
        <w:pStyle w:val="a8"/>
        <w:spacing w:after="0"/>
        <w:ind w:left="0"/>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34"/>
          <w:sz w:val="28"/>
          <w:szCs w:val="28"/>
        </w:rPr>
        <w:object w:dxaOrig="1060" w:dyaOrig="780">
          <v:shape id="_x0000_i1032" type="#_x0000_t75" style="width:1in;height:53.25pt" o:ole="">
            <v:imagedata r:id="rId42" o:title=""/>
          </v:shape>
          <o:OLEObject Type="Embed" ProgID="Equation.3" ShapeID="_x0000_i1032" DrawAspect="Content" ObjectID="_1450635204" r:id="rId43"/>
        </w:object>
      </w:r>
      <w:r w:rsidRPr="00957A66">
        <w:rPr>
          <w:rFonts w:ascii="Times New Roman" w:hAnsi="Times New Roman" w:cs="Times New Roman"/>
          <w:color w:val="000000" w:themeColor="text1"/>
          <w:sz w:val="28"/>
          <w:szCs w:val="28"/>
        </w:rPr>
        <w:t>.</w:t>
      </w:r>
    </w:p>
    <w:p w:rsidR="00496F72" w:rsidRDefault="00496F72" w:rsidP="00ED057E">
      <w:pPr>
        <w:pStyle w:val="a8"/>
        <w:spacing w:after="0"/>
        <w:ind w:left="0"/>
        <w:jc w:val="both"/>
        <w:rPr>
          <w:rFonts w:ascii="Times New Roman" w:hAnsi="Times New Roman" w:cs="Times New Roman"/>
          <w:color w:val="000000" w:themeColor="text1"/>
          <w:sz w:val="28"/>
          <w:szCs w:val="28"/>
        </w:rPr>
      </w:pPr>
    </w:p>
    <w:p w:rsidR="00ED057E" w:rsidRDefault="00ED057E" w:rsidP="00ED057E">
      <w:pPr>
        <w:pStyle w:val="a8"/>
        <w:spacing w:after="0"/>
        <w:ind w:left="0"/>
        <w:jc w:val="both"/>
        <w:rPr>
          <w:rFonts w:ascii="Times New Roman" w:hAnsi="Times New Roman" w:cs="Times New Roman"/>
          <w:color w:val="000000" w:themeColor="text1"/>
          <w:sz w:val="28"/>
          <w:szCs w:val="28"/>
        </w:rPr>
      </w:pPr>
    </w:p>
    <w:p w:rsidR="00ED057E" w:rsidRDefault="00ED057E" w:rsidP="00ED057E">
      <w:pPr>
        <w:pStyle w:val="a8"/>
        <w:spacing w:after="0"/>
        <w:ind w:left="0"/>
        <w:jc w:val="both"/>
        <w:rPr>
          <w:rFonts w:ascii="Times New Roman" w:hAnsi="Times New Roman" w:cs="Times New Roman"/>
          <w:color w:val="000000" w:themeColor="text1"/>
          <w:sz w:val="28"/>
          <w:szCs w:val="28"/>
        </w:rPr>
      </w:pPr>
    </w:p>
    <w:p w:rsidR="00ED057E" w:rsidRDefault="00ED057E" w:rsidP="00ED057E">
      <w:pPr>
        <w:pStyle w:val="a8"/>
        <w:spacing w:after="0"/>
        <w:ind w:left="0"/>
        <w:jc w:val="both"/>
        <w:rPr>
          <w:rFonts w:ascii="Times New Roman" w:hAnsi="Times New Roman" w:cs="Times New Roman"/>
          <w:color w:val="000000" w:themeColor="text1"/>
          <w:sz w:val="28"/>
          <w:szCs w:val="28"/>
        </w:rPr>
      </w:pPr>
    </w:p>
    <w:p w:rsidR="00ED057E" w:rsidRPr="00957A66" w:rsidRDefault="00ED057E" w:rsidP="00ED057E">
      <w:pPr>
        <w:pStyle w:val="a8"/>
        <w:spacing w:after="0"/>
        <w:ind w:left="0"/>
        <w:jc w:val="both"/>
        <w:rPr>
          <w:rFonts w:ascii="Times New Roman" w:hAnsi="Times New Roman" w:cs="Times New Roman"/>
          <w:color w:val="000000" w:themeColor="text1"/>
          <w:sz w:val="28"/>
          <w:szCs w:val="28"/>
        </w:rPr>
      </w:pPr>
    </w:p>
    <w:p w:rsidR="00496F72" w:rsidRPr="00957A66" w:rsidRDefault="00496F72" w:rsidP="00ED057E">
      <w:pPr>
        <w:pStyle w:val="a8"/>
        <w:spacing w:after="0"/>
        <w:ind w:left="0"/>
        <w:jc w:val="both"/>
        <w:rPr>
          <w:rFonts w:ascii="Times New Roman" w:hAnsi="Times New Roman" w:cs="Times New Roman"/>
          <w:color w:val="000000" w:themeColor="text1"/>
          <w:sz w:val="28"/>
          <w:szCs w:val="28"/>
        </w:rPr>
      </w:pPr>
    </w:p>
    <w:p w:rsidR="00496F72" w:rsidRPr="00957A66" w:rsidRDefault="00496F72" w:rsidP="00ED057E">
      <w:pPr>
        <w:pStyle w:val="a3"/>
        <w:numPr>
          <w:ilvl w:val="0"/>
          <w:numId w:val="4"/>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Понятие «переменный ток», «периодический процесс». Синусоидальная функция, ее преимущество.</w:t>
      </w:r>
    </w:p>
    <w:p w:rsidR="00CE1863" w:rsidRPr="00957A66" w:rsidRDefault="00496F72"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u w:val="single"/>
        </w:rPr>
        <w:t>Переменным током</w:t>
      </w:r>
      <w:r w:rsidRPr="00957A66">
        <w:rPr>
          <w:rFonts w:ascii="Times New Roman" w:hAnsi="Times New Roman" w:cs="Times New Roman"/>
          <w:color w:val="000000" w:themeColor="text1"/>
          <w:sz w:val="32"/>
          <w:szCs w:val="32"/>
        </w:rPr>
        <w:t xml:space="preserve"> называется ток, изменяющийся во времени. </w:t>
      </w:r>
    </w:p>
    <w:p w:rsidR="00CE1863" w:rsidRPr="00957A66" w:rsidRDefault="00CE1863"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Под переменным током также подразумевают ток в обычных одно- и трёхфазных сетях. В этом случае мгновенные значения тока и напряжения изменяются по гармоническому закону.</w:t>
      </w:r>
    </w:p>
    <w:p w:rsidR="00496F72" w:rsidRPr="00957A66" w:rsidRDefault="00496F72"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Токи, значения которых повторяются через равные промежутки времени в одной и той же последовательности, называются периодическими.</w:t>
      </w:r>
    </w:p>
    <w:p w:rsidR="00496F72" w:rsidRPr="00957A66" w:rsidRDefault="00496F72"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Default="00CE1863"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Pr="00957A66" w:rsidRDefault="00ED057E"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spacing w:after="0"/>
        <w:rPr>
          <w:rFonts w:ascii="Times New Roman" w:hAnsi="Times New Roman" w:cs="Times New Roman"/>
          <w:color w:val="000000" w:themeColor="text1"/>
          <w:sz w:val="32"/>
          <w:szCs w:val="32"/>
        </w:rPr>
      </w:pPr>
    </w:p>
    <w:p w:rsidR="00CE1863" w:rsidRPr="00957A66" w:rsidRDefault="00CE1863" w:rsidP="00ED057E">
      <w:pPr>
        <w:pStyle w:val="a3"/>
        <w:numPr>
          <w:ilvl w:val="0"/>
          <w:numId w:val="4"/>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Период, частота, угловая частота, максимальные значения, начальные фазы синусоидально заданной величины. Фаза, сдвиг фаз.</w:t>
      </w:r>
    </w:p>
    <w:p w:rsidR="00CE1863" w:rsidRPr="00957A66" w:rsidRDefault="00CE1863"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noProof/>
          <w:color w:val="000000" w:themeColor="text1"/>
          <w:sz w:val="32"/>
          <w:szCs w:val="32"/>
          <w:lang w:eastAsia="ru-RU"/>
        </w:rPr>
        <w:drawing>
          <wp:anchor distT="0" distB="0" distL="114300" distR="114300" simplePos="0" relativeHeight="251668480" behindDoc="0" locked="0" layoutInCell="1" allowOverlap="1">
            <wp:simplePos x="0" y="0"/>
            <wp:positionH relativeFrom="column">
              <wp:posOffset>4902200</wp:posOffset>
            </wp:positionH>
            <wp:positionV relativeFrom="paragraph">
              <wp:posOffset>93345</wp:posOffset>
            </wp:positionV>
            <wp:extent cx="1449705" cy="1308735"/>
            <wp:effectExtent l="19050" t="0" r="0" b="0"/>
            <wp:wrapSquare wrapText="bothSides"/>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4" cstate="print"/>
                    <a:srcRect/>
                    <a:stretch>
                      <a:fillRect/>
                    </a:stretch>
                  </pic:blipFill>
                  <pic:spPr bwMode="auto">
                    <a:xfrm>
                      <a:off x="0" y="0"/>
                      <a:ext cx="1449705" cy="1308735"/>
                    </a:xfrm>
                    <a:prstGeom prst="rect">
                      <a:avLst/>
                    </a:prstGeom>
                    <a:noFill/>
                  </pic:spPr>
                </pic:pic>
              </a:graphicData>
            </a:graphic>
          </wp:anchor>
        </w:drawing>
      </w:r>
      <w:r w:rsidRPr="00957A66">
        <w:rPr>
          <w:rFonts w:ascii="Times New Roman" w:hAnsi="Times New Roman" w:cs="Times New Roman"/>
          <w:color w:val="000000" w:themeColor="text1"/>
          <w:sz w:val="32"/>
          <w:szCs w:val="32"/>
        </w:rPr>
        <w:t>Фазовым сдвигом φ называется модуль разности аргу</w:t>
      </w:r>
      <w:r w:rsidRPr="00957A66">
        <w:rPr>
          <w:rFonts w:ascii="Times New Roman" w:hAnsi="Times New Roman" w:cs="Times New Roman"/>
          <w:color w:val="000000" w:themeColor="text1"/>
          <w:sz w:val="32"/>
          <w:szCs w:val="32"/>
        </w:rPr>
        <w:softHyphen/>
        <w:t xml:space="preserve">ментов двух гармонических сигналов одинаковой частоты </w:t>
      </w:r>
      <w:r w:rsidRPr="00957A66">
        <w:rPr>
          <w:rFonts w:ascii="Times New Roman" w:eastAsia="Times New Roman" w:hAnsi="Times New Roman" w:cs="Times New Roman"/>
          <w:color w:val="000000" w:themeColor="text1"/>
          <w:position w:val="-10"/>
          <w:sz w:val="32"/>
          <w:szCs w:val="32"/>
        </w:rPr>
        <w:object w:dxaOrig="1859" w:dyaOrig="340">
          <v:shape id="_x0000_i1034" type="#_x0000_t75" style="width:93pt;height:17.25pt" o:ole="">
            <v:imagedata r:id="rId45" o:title=""/>
          </v:shape>
          <o:OLEObject Type="Embed" ProgID="Equation.3" ShapeID="_x0000_i1034" DrawAspect="Content" ObjectID="_1450635205" r:id="rId46"/>
        </w:object>
      </w:r>
      <w:r w:rsidRPr="00957A66">
        <w:rPr>
          <w:rFonts w:ascii="Times New Roman" w:hAnsi="Times New Roman" w:cs="Times New Roman"/>
          <w:color w:val="000000" w:themeColor="text1"/>
          <w:sz w:val="32"/>
          <w:szCs w:val="32"/>
        </w:rPr>
        <w:t xml:space="preserve"> и </w:t>
      </w:r>
      <w:r w:rsidRPr="00957A66">
        <w:rPr>
          <w:rFonts w:ascii="Times New Roman" w:eastAsia="Times New Roman" w:hAnsi="Times New Roman" w:cs="Times New Roman"/>
          <w:color w:val="000000" w:themeColor="text1"/>
          <w:position w:val="-10"/>
          <w:sz w:val="32"/>
          <w:szCs w:val="32"/>
        </w:rPr>
        <w:object w:dxaOrig="1939" w:dyaOrig="340">
          <v:shape id="_x0000_i1035" type="#_x0000_t75" style="width:97.5pt;height:17.25pt" o:ole="">
            <v:imagedata r:id="rId47" o:title=""/>
          </v:shape>
          <o:OLEObject Type="Embed" ProgID="Equation.3" ShapeID="_x0000_i1035" DrawAspect="Content" ObjectID="_1450635206" r:id="rId48"/>
        </w:object>
      </w:r>
      <w:r w:rsidRPr="00957A66">
        <w:rPr>
          <w:rFonts w:ascii="Times New Roman" w:hAnsi="Times New Roman" w:cs="Times New Roman"/>
          <w:color w:val="000000" w:themeColor="text1"/>
          <w:sz w:val="32"/>
          <w:szCs w:val="32"/>
        </w:rPr>
        <w:t>, т. е. раз</w:t>
      </w:r>
      <w:r w:rsidRPr="00957A66">
        <w:rPr>
          <w:rFonts w:ascii="Times New Roman" w:hAnsi="Times New Roman" w:cs="Times New Roman"/>
          <w:color w:val="000000" w:themeColor="text1"/>
          <w:sz w:val="32"/>
          <w:szCs w:val="32"/>
        </w:rPr>
        <w:softHyphen/>
        <w:t>ности начальных фаз:</w:t>
      </w:r>
      <w:r w:rsidRPr="00957A66">
        <w:rPr>
          <w:rFonts w:ascii="Times New Roman" w:hAnsi="Times New Roman" w:cs="Times New Roman"/>
          <w:noProof/>
          <w:color w:val="000000" w:themeColor="text1"/>
          <w:sz w:val="32"/>
          <w:szCs w:val="32"/>
          <w:lang w:eastAsia="ru-RU"/>
        </w:rPr>
        <w:drawing>
          <wp:inline distT="0" distB="0" distL="0" distR="0">
            <wp:extent cx="933450" cy="171450"/>
            <wp:effectExtent l="19050" t="0" r="0" b="0"/>
            <wp:docPr id="22"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49" cstate="print"/>
                    <a:srcRect/>
                    <a:stretch>
                      <a:fillRect/>
                    </a:stretch>
                  </pic:blipFill>
                  <pic:spPr bwMode="auto">
                    <a:xfrm>
                      <a:off x="0" y="0"/>
                      <a:ext cx="933450" cy="171450"/>
                    </a:xfrm>
                    <a:prstGeom prst="rect">
                      <a:avLst/>
                    </a:prstGeom>
                    <a:noFill/>
                    <a:ln w="9525">
                      <a:noFill/>
                      <a:miter lim="800000"/>
                      <a:headEnd/>
                      <a:tailEnd/>
                    </a:ln>
                  </pic:spPr>
                </pic:pic>
              </a:graphicData>
            </a:graphic>
          </wp:inline>
        </w:drawing>
      </w:r>
    </w:p>
    <w:p w:rsidR="00CE1863" w:rsidRPr="00957A66" w:rsidRDefault="00CE1863"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noProof/>
          <w:color w:val="000000" w:themeColor="text1"/>
          <w:sz w:val="32"/>
          <w:szCs w:val="32"/>
          <w:lang w:eastAsia="ru-RU"/>
        </w:rPr>
        <w:drawing>
          <wp:anchor distT="0" distB="0" distL="114300" distR="114300" simplePos="0" relativeHeight="251669504" behindDoc="0" locked="0" layoutInCell="1" allowOverlap="1">
            <wp:simplePos x="0" y="0"/>
            <wp:positionH relativeFrom="column">
              <wp:posOffset>5715</wp:posOffset>
            </wp:positionH>
            <wp:positionV relativeFrom="paragraph">
              <wp:posOffset>15875</wp:posOffset>
            </wp:positionV>
            <wp:extent cx="1876425" cy="1752600"/>
            <wp:effectExtent l="19050" t="0" r="9525" b="0"/>
            <wp:wrapSquare wrapText="bothSides"/>
            <wp:docPr id="23"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0" cstate="print"/>
                    <a:srcRect/>
                    <a:stretch>
                      <a:fillRect/>
                    </a:stretch>
                  </pic:blipFill>
                  <pic:spPr bwMode="auto">
                    <a:xfrm>
                      <a:off x="0" y="0"/>
                      <a:ext cx="1876425" cy="1752600"/>
                    </a:xfrm>
                    <a:prstGeom prst="rect">
                      <a:avLst/>
                    </a:prstGeom>
                    <a:noFill/>
                  </pic:spPr>
                </pic:pic>
              </a:graphicData>
            </a:graphic>
          </wp:anchor>
        </w:drawing>
      </w:r>
      <w:r w:rsidRPr="00957A66">
        <w:rPr>
          <w:rFonts w:ascii="Times New Roman" w:hAnsi="Times New Roman" w:cs="Times New Roman"/>
          <w:color w:val="000000" w:themeColor="text1"/>
          <w:sz w:val="32"/>
          <w:szCs w:val="32"/>
        </w:rPr>
        <w:t>Фазовый сдвиг является постоянной величиной и не за</w:t>
      </w:r>
      <w:r w:rsidRPr="00957A66">
        <w:rPr>
          <w:rFonts w:ascii="Times New Roman" w:hAnsi="Times New Roman" w:cs="Times New Roman"/>
          <w:color w:val="000000" w:themeColor="text1"/>
          <w:sz w:val="32"/>
          <w:szCs w:val="32"/>
        </w:rPr>
        <w:softHyphen/>
        <w:t>висит от момента отсчета. Обозначим через ∆T интервал времени между моментами, когда сигналы находятся в оди</w:t>
      </w:r>
      <w:r w:rsidRPr="00957A66">
        <w:rPr>
          <w:rFonts w:ascii="Times New Roman" w:hAnsi="Times New Roman" w:cs="Times New Roman"/>
          <w:color w:val="000000" w:themeColor="text1"/>
          <w:sz w:val="32"/>
          <w:szCs w:val="32"/>
        </w:rPr>
        <w:softHyphen/>
        <w:t xml:space="preserve">наковых фазах, например при переходах через нуль </w:t>
      </w:r>
      <w:proofErr w:type="gramStart"/>
      <w:r w:rsidRPr="00957A66">
        <w:rPr>
          <w:rFonts w:ascii="Times New Roman" w:hAnsi="Times New Roman" w:cs="Times New Roman"/>
          <w:color w:val="000000" w:themeColor="text1"/>
          <w:sz w:val="32"/>
          <w:szCs w:val="32"/>
        </w:rPr>
        <w:t>от</w:t>
      </w:r>
      <w:proofErr w:type="gramEnd"/>
      <w:r w:rsidRPr="00957A66">
        <w:rPr>
          <w:rFonts w:ascii="Times New Roman" w:hAnsi="Times New Roman" w:cs="Times New Roman"/>
          <w:color w:val="000000" w:themeColor="text1"/>
          <w:sz w:val="32"/>
          <w:szCs w:val="32"/>
        </w:rPr>
        <w:t xml:space="preserve"> отри</w:t>
      </w:r>
      <w:r w:rsidRPr="00957A66">
        <w:rPr>
          <w:rFonts w:ascii="Times New Roman" w:hAnsi="Times New Roman" w:cs="Times New Roman"/>
          <w:color w:val="000000" w:themeColor="text1"/>
          <w:sz w:val="32"/>
          <w:szCs w:val="32"/>
        </w:rPr>
        <w:softHyphen/>
        <w:t xml:space="preserve">цательных к положительным значениям. Тогда фазовый сдвиг </w:t>
      </w:r>
      <w:r w:rsidRPr="00957A66">
        <w:rPr>
          <w:rFonts w:ascii="Times New Roman" w:eastAsia="Times New Roman" w:hAnsi="Times New Roman" w:cs="Times New Roman"/>
          <w:color w:val="000000" w:themeColor="text1"/>
          <w:position w:val="-10"/>
          <w:sz w:val="32"/>
          <w:szCs w:val="32"/>
        </w:rPr>
        <w:object w:dxaOrig="1959" w:dyaOrig="340">
          <v:shape id="_x0000_i1036" type="#_x0000_t75" style="width:98.25pt;height:17.25pt" o:ole="">
            <v:imagedata r:id="rId51" o:title=""/>
          </v:shape>
          <o:OLEObject Type="Embed" ProgID="Equation.3" ShapeID="_x0000_i1036" DrawAspect="Content" ObjectID="_1450635207" r:id="rId52"/>
        </w:object>
      </w:r>
      <w:r w:rsidRPr="00957A66">
        <w:rPr>
          <w:rFonts w:ascii="Times New Roman" w:hAnsi="Times New Roman" w:cs="Times New Roman"/>
          <w:color w:val="000000" w:themeColor="text1"/>
          <w:sz w:val="32"/>
          <w:szCs w:val="32"/>
        </w:rPr>
        <w:t xml:space="preserve"> или</w:t>
      </w:r>
      <w:r w:rsidRPr="00957A66">
        <w:rPr>
          <w:rFonts w:ascii="Times New Roman" w:hAnsi="Times New Roman" w:cs="Times New Roman"/>
          <w:noProof/>
          <w:color w:val="000000" w:themeColor="text1"/>
          <w:sz w:val="32"/>
          <w:szCs w:val="32"/>
          <w:lang w:eastAsia="ru-RU"/>
        </w:rPr>
        <w:drawing>
          <wp:inline distT="0" distB="0" distL="0" distR="0">
            <wp:extent cx="933450" cy="161925"/>
            <wp:effectExtent l="19050" t="0" r="0" b="0"/>
            <wp:docPr id="2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53" cstate="print"/>
                    <a:srcRect/>
                    <a:stretch>
                      <a:fillRect/>
                    </a:stretch>
                  </pic:blipFill>
                  <pic:spPr bwMode="auto">
                    <a:xfrm>
                      <a:off x="0" y="0"/>
                      <a:ext cx="933450" cy="161925"/>
                    </a:xfrm>
                    <a:prstGeom prst="rect">
                      <a:avLst/>
                    </a:prstGeom>
                    <a:noFill/>
                    <a:ln w="9525">
                      <a:noFill/>
                      <a:miter lim="800000"/>
                      <a:headEnd/>
                      <a:tailEnd/>
                    </a:ln>
                  </pic:spPr>
                </pic:pic>
              </a:graphicData>
            </a:graphic>
          </wp:inline>
        </w:drawing>
      </w:r>
      <w:r w:rsidRPr="00957A66">
        <w:rPr>
          <w:rFonts w:ascii="Times New Roman" w:hAnsi="Times New Roman" w:cs="Times New Roman"/>
          <w:color w:val="000000" w:themeColor="text1"/>
          <w:sz w:val="32"/>
          <w:szCs w:val="32"/>
        </w:rPr>
        <w:t xml:space="preserve"> (1)</w:t>
      </w:r>
    </w:p>
    <w:p w:rsidR="00CE1863" w:rsidRPr="00957A66" w:rsidRDefault="00CE1863" w:rsidP="00ED057E">
      <w:pPr>
        <w:spacing w:after="0"/>
        <w:ind w:firstLine="709"/>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где</w:t>
      </w:r>
      <w:proofErr w:type="gramStart"/>
      <w:r w:rsidRPr="00957A66">
        <w:rPr>
          <w:rFonts w:ascii="Times New Roman" w:hAnsi="Times New Roman" w:cs="Times New Roman"/>
          <w:color w:val="000000" w:themeColor="text1"/>
          <w:sz w:val="32"/>
          <w:szCs w:val="32"/>
        </w:rPr>
        <w:t xml:space="preserve"> Т</w:t>
      </w:r>
      <w:proofErr w:type="gramEnd"/>
      <w:r w:rsidRPr="00957A66">
        <w:rPr>
          <w:rFonts w:ascii="Times New Roman" w:hAnsi="Times New Roman" w:cs="Times New Roman"/>
          <w:color w:val="000000" w:themeColor="text1"/>
          <w:sz w:val="32"/>
          <w:szCs w:val="32"/>
        </w:rPr>
        <w:t xml:space="preserve"> — период гармонических сигналов.</w:t>
      </w:r>
    </w:p>
    <w:p w:rsidR="00CE1863" w:rsidRPr="00957A66" w:rsidRDefault="00CE1863" w:rsidP="00ED057E">
      <w:pPr>
        <w:spacing w:after="0"/>
        <w:ind w:firstLine="709"/>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Фазовый сдвиг появляется, когда электрический сигнал проходит через цепь, в которой он задерживается. Коле</w:t>
      </w:r>
      <w:r w:rsidRPr="00957A66">
        <w:rPr>
          <w:rFonts w:ascii="Times New Roman" w:hAnsi="Times New Roman" w:cs="Times New Roman"/>
          <w:color w:val="000000" w:themeColor="text1"/>
          <w:sz w:val="32"/>
          <w:szCs w:val="32"/>
        </w:rPr>
        <w:softHyphen/>
        <w:t xml:space="preserve">бательные контуры, фильтры, </w:t>
      </w:r>
      <w:proofErr w:type="spellStart"/>
      <w:r w:rsidRPr="00957A66">
        <w:rPr>
          <w:rFonts w:ascii="Times New Roman" w:hAnsi="Times New Roman" w:cs="Times New Roman"/>
          <w:color w:val="000000" w:themeColor="text1"/>
          <w:sz w:val="32"/>
          <w:szCs w:val="32"/>
        </w:rPr>
        <w:t>фазовращатели</w:t>
      </w:r>
      <w:proofErr w:type="spellEnd"/>
      <w:r w:rsidRPr="00957A66">
        <w:rPr>
          <w:rFonts w:ascii="Times New Roman" w:hAnsi="Times New Roman" w:cs="Times New Roman"/>
          <w:color w:val="000000" w:themeColor="text1"/>
          <w:sz w:val="32"/>
          <w:szCs w:val="32"/>
        </w:rPr>
        <w:t xml:space="preserve"> и другие четырехполюсники вносят фазовый сдвиг между входным и выходным напряжениями φ = ω</w:t>
      </w:r>
      <w:proofErr w:type="gramStart"/>
      <w:r w:rsidRPr="00957A66">
        <w:rPr>
          <w:rFonts w:ascii="Times New Roman" w:hAnsi="Times New Roman" w:cs="Times New Roman"/>
          <w:color w:val="000000" w:themeColor="text1"/>
          <w:sz w:val="32"/>
          <w:szCs w:val="32"/>
          <w:lang w:val="en-US"/>
        </w:rPr>
        <w:t>t</w:t>
      </w:r>
      <w:proofErr w:type="spellStart"/>
      <w:proofErr w:type="gramEnd"/>
      <w:r w:rsidRPr="00957A66">
        <w:rPr>
          <w:rFonts w:ascii="Times New Roman" w:hAnsi="Times New Roman" w:cs="Times New Roman"/>
          <w:color w:val="000000" w:themeColor="text1"/>
          <w:sz w:val="32"/>
          <w:szCs w:val="32"/>
          <w:vertAlign w:val="subscript"/>
        </w:rPr>
        <w:t>з</w:t>
      </w:r>
      <w:proofErr w:type="spellEnd"/>
      <w:r w:rsidRPr="00957A66">
        <w:rPr>
          <w:rFonts w:ascii="Times New Roman" w:hAnsi="Times New Roman" w:cs="Times New Roman"/>
          <w:color w:val="000000" w:themeColor="text1"/>
          <w:sz w:val="32"/>
          <w:szCs w:val="32"/>
        </w:rPr>
        <w:t xml:space="preserve"> где </w:t>
      </w:r>
      <w:r w:rsidRPr="00957A66">
        <w:rPr>
          <w:rFonts w:ascii="Times New Roman" w:hAnsi="Times New Roman" w:cs="Times New Roman"/>
          <w:color w:val="000000" w:themeColor="text1"/>
          <w:sz w:val="32"/>
          <w:szCs w:val="32"/>
          <w:lang w:val="en-US"/>
        </w:rPr>
        <w:t>t</w:t>
      </w:r>
      <w:proofErr w:type="spellStart"/>
      <w:r w:rsidRPr="00957A66">
        <w:rPr>
          <w:rFonts w:ascii="Times New Roman" w:hAnsi="Times New Roman" w:cs="Times New Roman"/>
          <w:color w:val="000000" w:themeColor="text1"/>
          <w:sz w:val="32"/>
          <w:szCs w:val="32"/>
          <w:vertAlign w:val="subscript"/>
        </w:rPr>
        <w:t>з</w:t>
      </w:r>
      <w:proofErr w:type="spellEnd"/>
      <w:r w:rsidRPr="00957A66">
        <w:rPr>
          <w:rFonts w:ascii="Times New Roman" w:hAnsi="Times New Roman" w:cs="Times New Roman"/>
          <w:color w:val="000000" w:themeColor="text1"/>
          <w:sz w:val="32"/>
          <w:szCs w:val="32"/>
        </w:rPr>
        <w:t xml:space="preserve"> — длительность задержки в секундах. Усилительный каскад обычного типа вносит фазовый сдвиг, равный π. Многие радиотех</w:t>
      </w:r>
      <w:r w:rsidRPr="00957A66">
        <w:rPr>
          <w:rFonts w:ascii="Times New Roman" w:hAnsi="Times New Roman" w:cs="Times New Roman"/>
          <w:color w:val="000000" w:themeColor="text1"/>
          <w:sz w:val="32"/>
          <w:szCs w:val="32"/>
        </w:rPr>
        <w:softHyphen/>
        <w:t>нические устройства: радиолокационные, радионавигацион</w:t>
      </w:r>
      <w:r w:rsidRPr="00957A66">
        <w:rPr>
          <w:rFonts w:ascii="Times New Roman" w:hAnsi="Times New Roman" w:cs="Times New Roman"/>
          <w:color w:val="000000" w:themeColor="text1"/>
          <w:sz w:val="32"/>
          <w:szCs w:val="32"/>
        </w:rPr>
        <w:softHyphen/>
        <w:t>ные, телевизионные, широкополосные усилители всех на</w:t>
      </w:r>
      <w:r w:rsidRPr="00957A66">
        <w:rPr>
          <w:rFonts w:ascii="Times New Roman" w:hAnsi="Times New Roman" w:cs="Times New Roman"/>
          <w:color w:val="000000" w:themeColor="text1"/>
          <w:sz w:val="32"/>
          <w:szCs w:val="32"/>
        </w:rPr>
        <w:softHyphen/>
        <w:t xml:space="preserve">значений, фильтры — характеризуются наряду с другими параметрами </w:t>
      </w:r>
      <w:proofErr w:type="spellStart"/>
      <w:r w:rsidRPr="00957A66">
        <w:rPr>
          <w:rFonts w:ascii="Times New Roman" w:hAnsi="Times New Roman" w:cs="Times New Roman"/>
          <w:color w:val="000000" w:themeColor="text1"/>
          <w:sz w:val="32"/>
          <w:szCs w:val="32"/>
        </w:rPr>
        <w:t>фазочастотной</w:t>
      </w:r>
      <w:proofErr w:type="spellEnd"/>
      <w:r w:rsidRPr="00957A66">
        <w:rPr>
          <w:rFonts w:ascii="Times New Roman" w:hAnsi="Times New Roman" w:cs="Times New Roman"/>
          <w:color w:val="000000" w:themeColor="text1"/>
          <w:sz w:val="32"/>
          <w:szCs w:val="32"/>
        </w:rPr>
        <w:t xml:space="preserve"> характеристикой</w:t>
      </w:r>
      <w:proofErr w:type="gramStart"/>
      <w:r w:rsidRPr="00957A66">
        <w:rPr>
          <w:rFonts w:ascii="Times New Roman" w:hAnsi="Times New Roman" w:cs="Times New Roman"/>
          <w:color w:val="000000" w:themeColor="text1"/>
          <w:sz w:val="32"/>
          <w:szCs w:val="32"/>
        </w:rPr>
        <w:t xml:space="preserve">  φ(ω), </w:t>
      </w:r>
      <w:proofErr w:type="gramEnd"/>
      <w:r w:rsidRPr="00957A66">
        <w:rPr>
          <w:rFonts w:ascii="Times New Roman" w:hAnsi="Times New Roman" w:cs="Times New Roman"/>
          <w:color w:val="000000" w:themeColor="text1"/>
          <w:sz w:val="32"/>
          <w:szCs w:val="32"/>
        </w:rPr>
        <w:t>т. е. за</w:t>
      </w:r>
      <w:r w:rsidRPr="00957A66">
        <w:rPr>
          <w:rFonts w:ascii="Times New Roman" w:hAnsi="Times New Roman" w:cs="Times New Roman"/>
          <w:color w:val="000000" w:themeColor="text1"/>
          <w:sz w:val="32"/>
          <w:szCs w:val="32"/>
        </w:rPr>
        <w:softHyphen/>
        <w:t>висимостью фазового сдвига от частоты. Фазовая модуля</w:t>
      </w:r>
      <w:r w:rsidRPr="00957A66">
        <w:rPr>
          <w:rFonts w:ascii="Times New Roman" w:hAnsi="Times New Roman" w:cs="Times New Roman"/>
          <w:color w:val="000000" w:themeColor="text1"/>
          <w:sz w:val="32"/>
          <w:szCs w:val="32"/>
        </w:rPr>
        <w:softHyphen/>
        <w:t>ция и манипуляция широко применяются в аппаратуре телеметрии и связи; измерение фазового сдвига в этих устройствах является определяющим как при настройке, так и в эксплуатации.</w:t>
      </w:r>
    </w:p>
    <w:p w:rsidR="00CE1863" w:rsidRPr="00957A66" w:rsidRDefault="00CE1863" w:rsidP="00ED057E">
      <w:pPr>
        <w:spacing w:after="0"/>
        <w:ind w:firstLine="709"/>
        <w:rPr>
          <w:rFonts w:ascii="Times New Roman" w:hAnsi="Times New Roman" w:cs="Times New Roman"/>
          <w:color w:val="000000" w:themeColor="text1"/>
          <w:sz w:val="32"/>
          <w:szCs w:val="32"/>
        </w:rPr>
      </w:pPr>
    </w:p>
    <w:p w:rsidR="00CE1863" w:rsidRDefault="00CE1863" w:rsidP="00ED057E">
      <w:pPr>
        <w:spacing w:after="0"/>
        <w:ind w:firstLine="709"/>
        <w:rPr>
          <w:rFonts w:ascii="Times New Roman" w:hAnsi="Times New Roman" w:cs="Times New Roman"/>
          <w:color w:val="000000" w:themeColor="text1"/>
          <w:sz w:val="32"/>
          <w:szCs w:val="32"/>
        </w:rPr>
      </w:pPr>
    </w:p>
    <w:p w:rsidR="00ED057E" w:rsidRDefault="00ED057E" w:rsidP="00ED057E">
      <w:pPr>
        <w:spacing w:after="0"/>
        <w:ind w:firstLine="709"/>
        <w:rPr>
          <w:rFonts w:ascii="Times New Roman" w:hAnsi="Times New Roman" w:cs="Times New Roman"/>
          <w:color w:val="000000" w:themeColor="text1"/>
          <w:sz w:val="32"/>
          <w:szCs w:val="32"/>
        </w:rPr>
      </w:pPr>
    </w:p>
    <w:p w:rsidR="00ED057E" w:rsidRDefault="00ED057E" w:rsidP="00ED057E">
      <w:pPr>
        <w:spacing w:after="0"/>
        <w:ind w:firstLine="709"/>
        <w:rPr>
          <w:rFonts w:ascii="Times New Roman" w:hAnsi="Times New Roman" w:cs="Times New Roman"/>
          <w:color w:val="000000" w:themeColor="text1"/>
          <w:sz w:val="32"/>
          <w:szCs w:val="32"/>
        </w:rPr>
      </w:pPr>
    </w:p>
    <w:p w:rsidR="00ED057E" w:rsidRPr="00957A66" w:rsidRDefault="00ED057E" w:rsidP="00ED057E">
      <w:pPr>
        <w:spacing w:after="0"/>
        <w:ind w:firstLine="709"/>
        <w:rPr>
          <w:rFonts w:ascii="Times New Roman" w:hAnsi="Times New Roman" w:cs="Times New Roman"/>
          <w:color w:val="000000" w:themeColor="text1"/>
          <w:sz w:val="32"/>
          <w:szCs w:val="32"/>
        </w:rPr>
      </w:pPr>
    </w:p>
    <w:p w:rsidR="00CE1863" w:rsidRPr="00957A66" w:rsidRDefault="00CE1863" w:rsidP="00ED057E">
      <w:pPr>
        <w:pStyle w:val="a3"/>
        <w:numPr>
          <w:ilvl w:val="0"/>
          <w:numId w:val="4"/>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Среднее значение переменного тока.</w:t>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t>Среднее значение переменной синусоидальной величины за весь цикл равно нулю. Под средним значением понимают среднеарифметическое ее значение за половину периода.</w:t>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drawing>
          <wp:inline distT="0" distB="0" distL="0" distR="0">
            <wp:extent cx="1764030" cy="1574800"/>
            <wp:effectExtent l="19050" t="0" r="7620" b="0"/>
            <wp:docPr id="118" name="Рисунок 118" descr="http://solfedjio.ru/_mod_files/ce_images/elektrifikaciya/0005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olfedjio.ru/_mod_files/ce_images/elektrifikaciya/00057_2.jpg"/>
                    <pic:cNvPicPr>
                      <a:picLocks noChangeAspect="1" noChangeArrowheads="1"/>
                    </pic:cNvPicPr>
                  </pic:nvPicPr>
                  <pic:blipFill>
                    <a:blip r:embed="rId54" cstate="print"/>
                    <a:srcRect t="2247" b="28090"/>
                    <a:stretch>
                      <a:fillRect/>
                    </a:stretch>
                  </pic:blipFill>
                  <pic:spPr bwMode="auto">
                    <a:xfrm>
                      <a:off x="0" y="0"/>
                      <a:ext cx="1764030" cy="1574800"/>
                    </a:xfrm>
                    <a:prstGeom prst="rect">
                      <a:avLst/>
                    </a:prstGeom>
                    <a:noFill/>
                    <a:ln w="9525">
                      <a:noFill/>
                      <a:miter lim="800000"/>
                      <a:headEnd/>
                      <a:tailEnd/>
                    </a:ln>
                  </pic:spPr>
                </pic:pic>
              </a:graphicData>
            </a:graphic>
          </wp:inline>
        </w:drawing>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t xml:space="preserve">Геометрически среднее значение за полупериод равно частному от деления площади, очерченной </w:t>
      </w:r>
      <w:proofErr w:type="spellStart"/>
      <w:r w:rsidRPr="00957A66">
        <w:rPr>
          <w:rFonts w:ascii="Times New Roman" w:hAnsi="Times New Roman" w:cs="Times New Roman"/>
          <w:color w:val="000000" w:themeColor="text1"/>
          <w:sz w:val="26"/>
          <w:szCs w:val="26"/>
        </w:rPr>
        <w:t>полусинусоидой</w:t>
      </w:r>
      <w:proofErr w:type="spellEnd"/>
      <w:r w:rsidRPr="00957A66">
        <w:rPr>
          <w:rFonts w:ascii="Times New Roman" w:hAnsi="Times New Roman" w:cs="Times New Roman"/>
          <w:color w:val="000000" w:themeColor="text1"/>
          <w:sz w:val="26"/>
          <w:szCs w:val="26"/>
        </w:rPr>
        <w:t>, на ее основание:</w:t>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drawing>
          <wp:inline distT="0" distB="0" distL="0" distR="0">
            <wp:extent cx="647700" cy="450930"/>
            <wp:effectExtent l="19050" t="0" r="0" b="0"/>
            <wp:docPr id="119" name="Рисунок 119" descr="http://solfedjio.ru/_mod_files/ce_images/elektrifikaciya/0005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olfedjio.ru/_mod_files/ce_images/elektrifikaciya/00057_3.jpg"/>
                    <pic:cNvPicPr>
                      <a:picLocks noChangeAspect="1" noChangeArrowheads="1"/>
                    </pic:cNvPicPr>
                  </pic:nvPicPr>
                  <pic:blipFill>
                    <a:blip r:embed="rId55" cstate="print"/>
                    <a:srcRect/>
                    <a:stretch>
                      <a:fillRect/>
                    </a:stretch>
                  </pic:blipFill>
                  <pic:spPr bwMode="auto">
                    <a:xfrm>
                      <a:off x="0" y="0"/>
                      <a:ext cx="650627" cy="452968"/>
                    </a:xfrm>
                    <a:prstGeom prst="rect">
                      <a:avLst/>
                    </a:prstGeom>
                    <a:noFill/>
                    <a:ln w="9525">
                      <a:noFill/>
                      <a:miter lim="800000"/>
                      <a:headEnd/>
                      <a:tailEnd/>
                    </a:ln>
                  </pic:spPr>
                </pic:pic>
              </a:graphicData>
            </a:graphic>
          </wp:inline>
        </w:drawing>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t xml:space="preserve">Для бесконечно малой площади, вырезанной на </w:t>
      </w:r>
      <w:proofErr w:type="gramStart"/>
      <w:r w:rsidRPr="00957A66">
        <w:rPr>
          <w:rFonts w:ascii="Times New Roman" w:hAnsi="Times New Roman" w:cs="Times New Roman"/>
          <w:color w:val="000000" w:themeColor="text1"/>
          <w:sz w:val="26"/>
          <w:szCs w:val="26"/>
        </w:rPr>
        <w:t>расстоянии</w:t>
      </w:r>
      <w:proofErr w:type="gramEnd"/>
      <w:r w:rsidRPr="00957A66">
        <w:rPr>
          <w:rFonts w:ascii="Times New Roman" w:hAnsi="Times New Roman" w:cs="Times New Roman"/>
          <w:color w:val="000000" w:themeColor="text1"/>
          <w:sz w:val="26"/>
          <w:szCs w:val="26"/>
        </w:rPr>
        <w:t> а от начала синусоиды, можем написать:</w:t>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drawing>
          <wp:inline distT="0" distB="0" distL="0" distR="0">
            <wp:extent cx="730250" cy="182563"/>
            <wp:effectExtent l="19050" t="0" r="0" b="0"/>
            <wp:docPr id="120" name="Рисунок 120" descr="http://solfedjio.ru/_mod_files/ce_images/elektrifikaciya/0005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olfedjio.ru/_mod_files/ce_images/elektrifikaciya/00057_4.jpg"/>
                    <pic:cNvPicPr>
                      <a:picLocks noChangeAspect="1" noChangeArrowheads="1"/>
                    </pic:cNvPicPr>
                  </pic:nvPicPr>
                  <pic:blipFill>
                    <a:blip r:embed="rId56" cstate="print"/>
                    <a:srcRect/>
                    <a:stretch>
                      <a:fillRect/>
                    </a:stretch>
                  </pic:blipFill>
                  <pic:spPr bwMode="auto">
                    <a:xfrm>
                      <a:off x="0" y="0"/>
                      <a:ext cx="730250" cy="182563"/>
                    </a:xfrm>
                    <a:prstGeom prst="rect">
                      <a:avLst/>
                    </a:prstGeom>
                    <a:noFill/>
                    <a:ln w="9525">
                      <a:noFill/>
                      <a:miter lim="800000"/>
                      <a:headEnd/>
                      <a:tailEnd/>
                    </a:ln>
                  </pic:spPr>
                </pic:pic>
              </a:graphicData>
            </a:graphic>
          </wp:inline>
        </w:drawing>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t>Мгновенное значение </w:t>
      </w:r>
      <w:proofErr w:type="spellStart"/>
      <w:r w:rsidRPr="00957A66">
        <w:rPr>
          <w:rFonts w:ascii="Times New Roman" w:hAnsi="Times New Roman" w:cs="Times New Roman"/>
          <w:color w:val="000000" w:themeColor="text1"/>
          <w:sz w:val="26"/>
          <w:szCs w:val="26"/>
        </w:rPr>
        <w:t>i</w:t>
      </w:r>
      <w:proofErr w:type="spellEnd"/>
      <w:r w:rsidRPr="00957A66">
        <w:rPr>
          <w:rFonts w:ascii="Times New Roman" w:hAnsi="Times New Roman" w:cs="Times New Roman"/>
          <w:color w:val="000000" w:themeColor="text1"/>
          <w:sz w:val="26"/>
          <w:szCs w:val="26"/>
        </w:rPr>
        <w:t xml:space="preserve"> выразим </w:t>
      </w:r>
      <w:proofErr w:type="gramStart"/>
      <w:r w:rsidRPr="00957A66">
        <w:rPr>
          <w:rFonts w:ascii="Times New Roman" w:hAnsi="Times New Roman" w:cs="Times New Roman"/>
          <w:color w:val="000000" w:themeColor="text1"/>
          <w:sz w:val="26"/>
          <w:szCs w:val="26"/>
        </w:rPr>
        <w:t>через</w:t>
      </w:r>
      <w:proofErr w:type="gramEnd"/>
      <w:r w:rsidRPr="00957A66">
        <w:rPr>
          <w:rFonts w:ascii="Times New Roman" w:hAnsi="Times New Roman" w:cs="Times New Roman"/>
          <w:color w:val="000000" w:themeColor="text1"/>
          <w:sz w:val="26"/>
          <w:szCs w:val="26"/>
        </w:rPr>
        <w:t xml:space="preserve"> максимальное </w:t>
      </w:r>
      <w:proofErr w:type="spellStart"/>
      <w:r w:rsidRPr="00957A66">
        <w:rPr>
          <w:rFonts w:ascii="Times New Roman" w:hAnsi="Times New Roman" w:cs="Times New Roman"/>
          <w:color w:val="000000" w:themeColor="text1"/>
          <w:sz w:val="26"/>
          <w:szCs w:val="26"/>
        </w:rPr>
        <w:t>Im</w:t>
      </w:r>
      <w:proofErr w:type="spellEnd"/>
      <w:r w:rsidRPr="00957A66">
        <w:rPr>
          <w:rFonts w:ascii="Times New Roman" w:hAnsi="Times New Roman" w:cs="Times New Roman"/>
          <w:color w:val="000000" w:themeColor="text1"/>
          <w:sz w:val="26"/>
          <w:szCs w:val="26"/>
        </w:rPr>
        <w:t>:</w:t>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drawing>
          <wp:inline distT="0" distB="0" distL="0" distR="0">
            <wp:extent cx="1276350" cy="223361"/>
            <wp:effectExtent l="19050" t="0" r="0" b="0"/>
            <wp:docPr id="121" name="Рисунок 121" descr="http://solfedjio.ru/_mod_files/ce_images/elektrifikaciya/0005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olfedjio.ru/_mod_files/ce_images/elektrifikaciya/00057_5.jpg"/>
                    <pic:cNvPicPr>
                      <a:picLocks noChangeAspect="1" noChangeArrowheads="1"/>
                    </pic:cNvPicPr>
                  </pic:nvPicPr>
                  <pic:blipFill>
                    <a:blip r:embed="rId57" cstate="print"/>
                    <a:srcRect/>
                    <a:stretch>
                      <a:fillRect/>
                    </a:stretch>
                  </pic:blipFill>
                  <pic:spPr bwMode="auto">
                    <a:xfrm>
                      <a:off x="0" y="0"/>
                      <a:ext cx="1276350" cy="223361"/>
                    </a:xfrm>
                    <a:prstGeom prst="rect">
                      <a:avLst/>
                    </a:prstGeom>
                    <a:noFill/>
                    <a:ln w="9525">
                      <a:noFill/>
                      <a:miter lim="800000"/>
                      <a:headEnd/>
                      <a:tailEnd/>
                    </a:ln>
                  </pic:spPr>
                </pic:pic>
              </a:graphicData>
            </a:graphic>
          </wp:inline>
        </w:drawing>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t xml:space="preserve">Всю площадь </w:t>
      </w:r>
      <w:proofErr w:type="spellStart"/>
      <w:r w:rsidRPr="00957A66">
        <w:rPr>
          <w:rFonts w:ascii="Times New Roman" w:hAnsi="Times New Roman" w:cs="Times New Roman"/>
          <w:color w:val="000000" w:themeColor="text1"/>
          <w:sz w:val="26"/>
          <w:szCs w:val="26"/>
        </w:rPr>
        <w:t>полусинусоиды</w:t>
      </w:r>
      <w:proofErr w:type="spellEnd"/>
      <w:r w:rsidRPr="00957A66">
        <w:rPr>
          <w:rFonts w:ascii="Times New Roman" w:hAnsi="Times New Roman" w:cs="Times New Roman"/>
          <w:color w:val="000000" w:themeColor="text1"/>
          <w:sz w:val="26"/>
          <w:szCs w:val="26"/>
        </w:rPr>
        <w:t xml:space="preserve"> найдем интегрированием в пределах от а = 0 до а = π:</w:t>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drawing>
          <wp:inline distT="0" distB="0" distL="0" distR="0">
            <wp:extent cx="3028950" cy="425690"/>
            <wp:effectExtent l="19050" t="0" r="0" b="0"/>
            <wp:docPr id="122" name="Рисунок 122" descr="http://solfedjio.ru/_mod_files/ce_images/elektrifikaciya/0005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olfedjio.ru/_mod_files/ce_images/elektrifikaciya/00057_6.jpg"/>
                    <pic:cNvPicPr>
                      <a:picLocks noChangeAspect="1" noChangeArrowheads="1"/>
                    </pic:cNvPicPr>
                  </pic:nvPicPr>
                  <pic:blipFill>
                    <a:blip r:embed="rId58" cstate="print"/>
                    <a:srcRect/>
                    <a:stretch>
                      <a:fillRect/>
                    </a:stretch>
                  </pic:blipFill>
                  <pic:spPr bwMode="auto">
                    <a:xfrm>
                      <a:off x="0" y="0"/>
                      <a:ext cx="3024188" cy="425021"/>
                    </a:xfrm>
                    <a:prstGeom prst="rect">
                      <a:avLst/>
                    </a:prstGeom>
                    <a:noFill/>
                    <a:ln w="9525">
                      <a:noFill/>
                      <a:miter lim="800000"/>
                      <a:headEnd/>
                      <a:tailEnd/>
                    </a:ln>
                  </pic:spPr>
                </pic:pic>
              </a:graphicData>
            </a:graphic>
          </wp:inline>
        </w:drawing>
      </w:r>
      <w:r w:rsidR="00AA1936" w:rsidRPr="00957A66">
        <w:rPr>
          <w:rFonts w:ascii="Times New Roman" w:hAnsi="Times New Roman" w:cs="Times New Roman"/>
          <w:color w:val="000000" w:themeColor="text1"/>
          <w:sz w:val="26"/>
          <w:szCs w:val="26"/>
        </w:rPr>
        <w:t xml:space="preserve">             </w:t>
      </w:r>
      <w:r w:rsidRPr="00957A66">
        <w:rPr>
          <w:rFonts w:ascii="Times New Roman" w:hAnsi="Times New Roman" w:cs="Times New Roman"/>
          <w:color w:val="000000" w:themeColor="text1"/>
          <w:sz w:val="26"/>
          <w:szCs w:val="26"/>
        </w:rPr>
        <w:drawing>
          <wp:inline distT="0" distB="0" distL="0" distR="0">
            <wp:extent cx="1644111" cy="482600"/>
            <wp:effectExtent l="19050" t="0" r="0" b="0"/>
            <wp:docPr id="123" name="Рисунок 123" descr="http://solfedjio.ru/_mod_files/ce_images/elektrifikaciya/0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olfedjio.ru/_mod_files/ce_images/elektrifikaciya/00058.jpg"/>
                    <pic:cNvPicPr>
                      <a:picLocks noChangeAspect="1" noChangeArrowheads="1"/>
                    </pic:cNvPicPr>
                  </pic:nvPicPr>
                  <pic:blipFill>
                    <a:blip r:embed="rId59" cstate="print"/>
                    <a:srcRect/>
                    <a:stretch>
                      <a:fillRect/>
                    </a:stretch>
                  </pic:blipFill>
                  <pic:spPr bwMode="auto">
                    <a:xfrm>
                      <a:off x="0" y="0"/>
                      <a:ext cx="1661298" cy="487645"/>
                    </a:xfrm>
                    <a:prstGeom prst="rect">
                      <a:avLst/>
                    </a:prstGeom>
                    <a:noFill/>
                    <a:ln w="9525">
                      <a:noFill/>
                      <a:miter lim="800000"/>
                      <a:headEnd/>
                      <a:tailEnd/>
                    </a:ln>
                  </pic:spPr>
                </pic:pic>
              </a:graphicData>
            </a:graphic>
          </wp:inline>
        </w:drawing>
      </w:r>
    </w:p>
    <w:p w:rsidR="00CE1863" w:rsidRPr="00957A66"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t>Для всех других переменных синусоидальных величин выражения для средних значений аналогичны:</w:t>
      </w:r>
    </w:p>
    <w:p w:rsidR="00CE1863" w:rsidRDefault="00CE1863" w:rsidP="00ED057E">
      <w:pPr>
        <w:spacing w:after="0"/>
        <w:rPr>
          <w:rFonts w:ascii="Times New Roman" w:hAnsi="Times New Roman" w:cs="Times New Roman"/>
          <w:color w:val="000000" w:themeColor="text1"/>
          <w:sz w:val="26"/>
          <w:szCs w:val="26"/>
        </w:rPr>
      </w:pPr>
      <w:r w:rsidRPr="00957A66">
        <w:rPr>
          <w:rFonts w:ascii="Times New Roman" w:hAnsi="Times New Roman" w:cs="Times New Roman"/>
          <w:color w:val="000000" w:themeColor="text1"/>
          <w:sz w:val="26"/>
          <w:szCs w:val="26"/>
        </w:rPr>
        <w:drawing>
          <wp:inline distT="0" distB="0" distL="0" distR="0">
            <wp:extent cx="1136650" cy="1154550"/>
            <wp:effectExtent l="19050" t="0" r="6350" b="0"/>
            <wp:docPr id="1" name="Рисунок 124" descr="http://solfedjio.ru/_mod_files/ce_images/elektrifikaciya/000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olfedjio.ru/_mod_files/ce_images/elektrifikaciya/00058_1.jpg"/>
                    <pic:cNvPicPr>
                      <a:picLocks noChangeAspect="1" noChangeArrowheads="1"/>
                    </pic:cNvPicPr>
                  </pic:nvPicPr>
                  <pic:blipFill>
                    <a:blip r:embed="rId60" cstate="print"/>
                    <a:srcRect/>
                    <a:stretch>
                      <a:fillRect/>
                    </a:stretch>
                  </pic:blipFill>
                  <pic:spPr bwMode="auto">
                    <a:xfrm>
                      <a:off x="0" y="0"/>
                      <a:ext cx="1136650" cy="1154550"/>
                    </a:xfrm>
                    <a:prstGeom prst="rect">
                      <a:avLst/>
                    </a:prstGeom>
                    <a:noFill/>
                    <a:ln w="9525">
                      <a:noFill/>
                      <a:miter lim="800000"/>
                      <a:headEnd/>
                      <a:tailEnd/>
                    </a:ln>
                  </pic:spPr>
                </pic:pic>
              </a:graphicData>
            </a:graphic>
          </wp:inline>
        </w:drawing>
      </w:r>
    </w:p>
    <w:p w:rsidR="00ED057E" w:rsidRDefault="00ED057E" w:rsidP="00ED057E">
      <w:pPr>
        <w:spacing w:after="0"/>
        <w:rPr>
          <w:rFonts w:ascii="Times New Roman" w:hAnsi="Times New Roman" w:cs="Times New Roman"/>
          <w:color w:val="000000" w:themeColor="text1"/>
          <w:sz w:val="26"/>
          <w:szCs w:val="26"/>
        </w:rPr>
      </w:pPr>
    </w:p>
    <w:p w:rsidR="00ED057E" w:rsidRDefault="00ED057E" w:rsidP="00ED057E">
      <w:pPr>
        <w:spacing w:after="0"/>
        <w:rPr>
          <w:rFonts w:ascii="Times New Roman" w:hAnsi="Times New Roman" w:cs="Times New Roman"/>
          <w:color w:val="000000" w:themeColor="text1"/>
          <w:sz w:val="26"/>
          <w:szCs w:val="26"/>
        </w:rPr>
      </w:pPr>
    </w:p>
    <w:p w:rsidR="00ED057E" w:rsidRDefault="00ED057E" w:rsidP="00ED057E">
      <w:pPr>
        <w:spacing w:after="0"/>
        <w:rPr>
          <w:rFonts w:ascii="Times New Roman" w:hAnsi="Times New Roman" w:cs="Times New Roman"/>
          <w:color w:val="000000" w:themeColor="text1"/>
          <w:sz w:val="26"/>
          <w:szCs w:val="26"/>
        </w:rPr>
      </w:pPr>
    </w:p>
    <w:p w:rsidR="00ED057E" w:rsidRDefault="00ED057E" w:rsidP="00ED057E">
      <w:pPr>
        <w:spacing w:after="0"/>
        <w:rPr>
          <w:rFonts w:ascii="Times New Roman" w:hAnsi="Times New Roman" w:cs="Times New Roman"/>
          <w:color w:val="000000" w:themeColor="text1"/>
          <w:sz w:val="26"/>
          <w:szCs w:val="26"/>
        </w:rPr>
      </w:pPr>
    </w:p>
    <w:p w:rsidR="00ED057E" w:rsidRDefault="00ED057E" w:rsidP="00ED057E">
      <w:pPr>
        <w:spacing w:after="0"/>
        <w:rPr>
          <w:rFonts w:ascii="Times New Roman" w:hAnsi="Times New Roman" w:cs="Times New Roman"/>
          <w:color w:val="000000" w:themeColor="text1"/>
          <w:sz w:val="26"/>
          <w:szCs w:val="26"/>
        </w:rPr>
      </w:pPr>
    </w:p>
    <w:p w:rsidR="00ED057E" w:rsidRDefault="00ED057E" w:rsidP="00ED057E">
      <w:pPr>
        <w:spacing w:after="0"/>
        <w:rPr>
          <w:rFonts w:ascii="Times New Roman" w:hAnsi="Times New Roman" w:cs="Times New Roman"/>
          <w:color w:val="000000" w:themeColor="text1"/>
          <w:sz w:val="26"/>
          <w:szCs w:val="26"/>
        </w:rPr>
      </w:pPr>
    </w:p>
    <w:p w:rsidR="00ED057E" w:rsidRPr="00957A66" w:rsidRDefault="00ED057E" w:rsidP="00ED057E">
      <w:pPr>
        <w:spacing w:after="0"/>
        <w:rPr>
          <w:rFonts w:ascii="Times New Roman" w:hAnsi="Times New Roman" w:cs="Times New Roman"/>
          <w:color w:val="000000" w:themeColor="text1"/>
          <w:sz w:val="26"/>
          <w:szCs w:val="26"/>
        </w:rPr>
      </w:pPr>
    </w:p>
    <w:p w:rsidR="00CE1863" w:rsidRPr="00957A66" w:rsidRDefault="00CE1863" w:rsidP="00ED057E">
      <w:pPr>
        <w:spacing w:after="0"/>
        <w:rPr>
          <w:rFonts w:ascii="Times New Roman" w:hAnsi="Times New Roman" w:cs="Times New Roman"/>
          <w:color w:val="000000" w:themeColor="text1"/>
          <w:sz w:val="24"/>
          <w:szCs w:val="24"/>
        </w:rPr>
      </w:pPr>
    </w:p>
    <w:p w:rsidR="00AA1936" w:rsidRPr="00957A66" w:rsidRDefault="00AA1936" w:rsidP="00ED057E">
      <w:pPr>
        <w:pStyle w:val="a3"/>
        <w:numPr>
          <w:ilvl w:val="0"/>
          <w:numId w:val="4"/>
        </w:numPr>
        <w:spacing w:after="0" w:line="240" w:lineRule="auto"/>
        <w:ind w:left="0"/>
        <w:rPr>
          <w:rFonts w:ascii="Times New Roman" w:hAnsi="Times New Roman" w:cs="Times New Roman"/>
          <w:b/>
          <w:color w:val="000000" w:themeColor="text1"/>
          <w:sz w:val="24"/>
          <w:szCs w:val="24"/>
        </w:rPr>
      </w:pPr>
      <w:bookmarkStart w:id="0" w:name="RANGE!B25"/>
      <w:r w:rsidRPr="00957A66">
        <w:rPr>
          <w:rFonts w:ascii="Times New Roman" w:hAnsi="Times New Roman" w:cs="Times New Roman"/>
          <w:b/>
          <w:color w:val="000000" w:themeColor="text1"/>
          <w:sz w:val="24"/>
          <w:szCs w:val="24"/>
        </w:rPr>
        <w:lastRenderedPageBreak/>
        <w:t>Основные характеристики гармонического тока. Комплексный (символический) метод расчета. Изображение синусоидальных величин на комплексной плоскости.</w:t>
      </w:r>
    </w:p>
    <w:bookmarkEnd w:id="0"/>
    <w:p w:rsidR="000B5144" w:rsidRPr="00957A66" w:rsidRDefault="000B5144" w:rsidP="00ED057E">
      <w:pPr>
        <w:spacing w:after="0"/>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Синусоидальный ток представляет собой функцию времени.  Период – время, за которое </w:t>
      </w:r>
      <w:proofErr w:type="spellStart"/>
      <w:r w:rsidRPr="00957A66">
        <w:rPr>
          <w:rFonts w:ascii="Times New Roman" w:hAnsi="Times New Roman" w:cs="Times New Roman"/>
          <w:color w:val="000000" w:themeColor="text1"/>
          <w:sz w:val="28"/>
          <w:szCs w:val="28"/>
        </w:rPr>
        <w:t>sin-ая</w:t>
      </w:r>
      <w:proofErr w:type="spellEnd"/>
      <w:r w:rsidRPr="00957A66">
        <w:rPr>
          <w:rFonts w:ascii="Times New Roman" w:hAnsi="Times New Roman" w:cs="Times New Roman"/>
          <w:color w:val="000000" w:themeColor="text1"/>
          <w:sz w:val="28"/>
          <w:szCs w:val="28"/>
        </w:rPr>
        <w:t xml:space="preserve"> функция совершит одно колебание. Частота(</w:t>
      </w:r>
      <w:proofErr w:type="spellStart"/>
      <w:r w:rsidRPr="00957A66">
        <w:rPr>
          <w:rFonts w:ascii="Times New Roman" w:hAnsi="Times New Roman" w:cs="Times New Roman"/>
          <w:color w:val="000000" w:themeColor="text1"/>
          <w:sz w:val="28"/>
          <w:szCs w:val="28"/>
        </w:rPr>
        <w:t>f</w:t>
      </w:r>
      <w:proofErr w:type="spellEnd"/>
      <w:r w:rsidRPr="00957A66">
        <w:rPr>
          <w:rFonts w:ascii="Times New Roman" w:hAnsi="Times New Roman" w:cs="Times New Roman"/>
          <w:color w:val="000000" w:themeColor="text1"/>
          <w:sz w:val="28"/>
          <w:szCs w:val="28"/>
        </w:rPr>
        <w:t xml:space="preserve">,[Гц]) – число полных изменений периодической волны в </w:t>
      </w:r>
      <w:proofErr w:type="spellStart"/>
      <w:r w:rsidRPr="00957A66">
        <w:rPr>
          <w:rFonts w:ascii="Times New Roman" w:hAnsi="Times New Roman" w:cs="Times New Roman"/>
          <w:color w:val="000000" w:themeColor="text1"/>
          <w:sz w:val="28"/>
          <w:szCs w:val="28"/>
        </w:rPr>
        <w:t>теч</w:t>
      </w:r>
      <w:proofErr w:type="spellEnd"/>
      <w:r w:rsidRPr="00957A66">
        <w:rPr>
          <w:rFonts w:ascii="Times New Roman" w:hAnsi="Times New Roman" w:cs="Times New Roman"/>
          <w:color w:val="000000" w:themeColor="text1"/>
          <w:sz w:val="28"/>
          <w:szCs w:val="28"/>
        </w:rPr>
        <w:t>. 1 секунды. Угловая частот</w:t>
      </w:r>
      <w:proofErr w:type="gramStart"/>
      <w:r w:rsidRPr="00957A66">
        <w:rPr>
          <w:rFonts w:ascii="Times New Roman" w:hAnsi="Times New Roman" w:cs="Times New Roman"/>
          <w:color w:val="000000" w:themeColor="text1"/>
          <w:sz w:val="28"/>
          <w:szCs w:val="28"/>
        </w:rPr>
        <w:t>а(</w:t>
      </w:r>
      <w:proofErr w:type="gramEnd"/>
      <w:r w:rsidRPr="00957A66">
        <w:rPr>
          <w:rFonts w:ascii="Times New Roman" w:hAnsi="Times New Roman" w:cs="Times New Roman"/>
          <w:color w:val="000000" w:themeColor="text1"/>
          <w:sz w:val="28"/>
          <w:szCs w:val="28"/>
        </w:rPr>
        <w:t>рад/с) – скорость изменения фазы(фазового угла)</w:t>
      </w:r>
    </w:p>
    <w:p w:rsidR="000B5144" w:rsidRPr="00957A66" w:rsidRDefault="000B5144" w:rsidP="00ED057E">
      <w:pPr>
        <w:spacing w:after="0"/>
        <w:rPr>
          <w:rFonts w:ascii="Times New Roman" w:hAnsi="Times New Roman" w:cs="Times New Roman"/>
          <w:color w:val="000000" w:themeColor="text1"/>
          <w:sz w:val="28"/>
          <w:szCs w:val="28"/>
        </w:rPr>
      </w:pPr>
      <w:proofErr w:type="spellStart"/>
      <w:r w:rsidRPr="00957A66">
        <w:rPr>
          <w:rFonts w:ascii="Times New Roman" w:hAnsi="Times New Roman" w:cs="Times New Roman"/>
          <w:color w:val="000000" w:themeColor="text1"/>
          <w:sz w:val="28"/>
          <w:szCs w:val="28"/>
        </w:rPr>
        <w:t>Im</w:t>
      </w:r>
      <w:proofErr w:type="spellEnd"/>
      <w:r w:rsidRPr="00957A66">
        <w:rPr>
          <w:rFonts w:ascii="Times New Roman" w:hAnsi="Times New Roman" w:cs="Times New Roman"/>
          <w:color w:val="000000" w:themeColor="text1"/>
          <w:sz w:val="28"/>
          <w:szCs w:val="28"/>
        </w:rPr>
        <w:t xml:space="preserve">, </w:t>
      </w:r>
      <w:proofErr w:type="spellStart"/>
      <w:r w:rsidRPr="00957A66">
        <w:rPr>
          <w:rFonts w:ascii="Times New Roman" w:hAnsi="Times New Roman" w:cs="Times New Roman"/>
          <w:color w:val="000000" w:themeColor="text1"/>
          <w:sz w:val="28"/>
          <w:szCs w:val="28"/>
        </w:rPr>
        <w:t>Um</w:t>
      </w:r>
      <w:proofErr w:type="spellEnd"/>
      <w:r w:rsidRPr="00957A66">
        <w:rPr>
          <w:rFonts w:ascii="Times New Roman" w:hAnsi="Times New Roman" w:cs="Times New Roman"/>
          <w:color w:val="000000" w:themeColor="text1"/>
          <w:sz w:val="28"/>
          <w:szCs w:val="28"/>
        </w:rPr>
        <w:t xml:space="preserve"> – амплитуда (наибольшее положительное или отрицательное значение, принимаемое sin-ой функцией за Т)</w:t>
      </w:r>
    </w:p>
    <w:p w:rsidR="000B5144" w:rsidRPr="00957A66" w:rsidRDefault="000B5144" w:rsidP="00ED057E">
      <w:pPr>
        <w:spacing w:after="0"/>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Фаза (ωt+ψ) – значение мгновенной величины в момент времени </w:t>
      </w:r>
      <w:proofErr w:type="spellStart"/>
      <w:r w:rsidRPr="00957A66">
        <w:rPr>
          <w:rFonts w:ascii="Times New Roman" w:hAnsi="Times New Roman" w:cs="Times New Roman"/>
          <w:color w:val="000000" w:themeColor="text1"/>
          <w:sz w:val="28"/>
          <w:szCs w:val="28"/>
        </w:rPr>
        <w:t>t</w:t>
      </w:r>
      <w:proofErr w:type="spellEnd"/>
    </w:p>
    <w:p w:rsidR="000B5144" w:rsidRPr="00957A66" w:rsidRDefault="000B5144" w:rsidP="00ED057E">
      <w:pPr>
        <w:spacing w:after="0"/>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Сущность символ</w:t>
      </w:r>
      <w:proofErr w:type="gramStart"/>
      <w:r w:rsidRPr="00957A66">
        <w:rPr>
          <w:rFonts w:ascii="Times New Roman" w:hAnsi="Times New Roman" w:cs="Times New Roman"/>
          <w:color w:val="000000" w:themeColor="text1"/>
          <w:sz w:val="28"/>
          <w:szCs w:val="28"/>
        </w:rPr>
        <w:t>.</w:t>
      </w:r>
      <w:proofErr w:type="gramEnd"/>
      <w:r w:rsidRPr="00957A66">
        <w:rPr>
          <w:rFonts w:ascii="Times New Roman" w:hAnsi="Times New Roman" w:cs="Times New Roman"/>
          <w:color w:val="000000" w:themeColor="text1"/>
          <w:sz w:val="28"/>
          <w:szCs w:val="28"/>
        </w:rPr>
        <w:t xml:space="preserve"> </w:t>
      </w:r>
      <w:proofErr w:type="gramStart"/>
      <w:r w:rsidRPr="00957A66">
        <w:rPr>
          <w:rFonts w:ascii="Times New Roman" w:hAnsi="Times New Roman" w:cs="Times New Roman"/>
          <w:color w:val="000000" w:themeColor="text1"/>
          <w:sz w:val="28"/>
          <w:szCs w:val="28"/>
        </w:rPr>
        <w:t>м</w:t>
      </w:r>
      <w:proofErr w:type="gramEnd"/>
      <w:r w:rsidRPr="00957A66">
        <w:rPr>
          <w:rFonts w:ascii="Times New Roman" w:hAnsi="Times New Roman" w:cs="Times New Roman"/>
          <w:color w:val="000000" w:themeColor="text1"/>
          <w:sz w:val="28"/>
          <w:szCs w:val="28"/>
        </w:rPr>
        <w:t xml:space="preserve">етода расчета состоит в том, что при </w:t>
      </w:r>
      <w:proofErr w:type="spellStart"/>
      <w:r w:rsidRPr="00957A66">
        <w:rPr>
          <w:rFonts w:ascii="Times New Roman" w:hAnsi="Times New Roman" w:cs="Times New Roman"/>
          <w:color w:val="000000" w:themeColor="text1"/>
          <w:sz w:val="28"/>
          <w:szCs w:val="28"/>
        </w:rPr>
        <w:t>sin-ом</w:t>
      </w:r>
      <w:proofErr w:type="spellEnd"/>
      <w:r w:rsidRPr="00957A66">
        <w:rPr>
          <w:rFonts w:ascii="Times New Roman" w:hAnsi="Times New Roman" w:cs="Times New Roman"/>
          <w:color w:val="000000" w:themeColor="text1"/>
          <w:sz w:val="28"/>
          <w:szCs w:val="28"/>
        </w:rPr>
        <w:t xml:space="preserve"> токе можно перейти от уравнений, составленных для мгновенных значений и являющихся </w:t>
      </w:r>
      <w:proofErr w:type="spellStart"/>
      <w:r w:rsidRPr="00957A66">
        <w:rPr>
          <w:rFonts w:ascii="Times New Roman" w:hAnsi="Times New Roman" w:cs="Times New Roman"/>
          <w:color w:val="000000" w:themeColor="text1"/>
          <w:sz w:val="28"/>
          <w:szCs w:val="28"/>
        </w:rPr>
        <w:t>диф</w:t>
      </w:r>
      <w:proofErr w:type="spellEnd"/>
      <w:r w:rsidRPr="00957A66">
        <w:rPr>
          <w:rFonts w:ascii="Times New Roman" w:hAnsi="Times New Roman" w:cs="Times New Roman"/>
          <w:color w:val="000000" w:themeColor="text1"/>
          <w:sz w:val="28"/>
          <w:szCs w:val="28"/>
        </w:rPr>
        <w:t xml:space="preserve">. уравнениями, к </w:t>
      </w:r>
      <w:proofErr w:type="spellStart"/>
      <w:r w:rsidRPr="00957A66">
        <w:rPr>
          <w:rFonts w:ascii="Times New Roman" w:hAnsi="Times New Roman" w:cs="Times New Roman"/>
          <w:color w:val="000000" w:themeColor="text1"/>
          <w:sz w:val="28"/>
          <w:szCs w:val="28"/>
        </w:rPr>
        <w:t>алгебраич</w:t>
      </w:r>
      <w:proofErr w:type="spellEnd"/>
      <w:r w:rsidRPr="00957A66">
        <w:rPr>
          <w:rFonts w:ascii="Times New Roman" w:hAnsi="Times New Roman" w:cs="Times New Roman"/>
          <w:color w:val="000000" w:themeColor="text1"/>
          <w:sz w:val="28"/>
          <w:szCs w:val="28"/>
        </w:rPr>
        <w:t xml:space="preserve">. </w:t>
      </w:r>
      <w:proofErr w:type="spellStart"/>
      <w:r w:rsidRPr="00957A66">
        <w:rPr>
          <w:rFonts w:ascii="Times New Roman" w:hAnsi="Times New Roman" w:cs="Times New Roman"/>
          <w:color w:val="000000" w:themeColor="text1"/>
          <w:sz w:val="28"/>
          <w:szCs w:val="28"/>
        </w:rPr>
        <w:t>ур-ям</w:t>
      </w:r>
      <w:proofErr w:type="spellEnd"/>
      <w:r w:rsidRPr="00957A66">
        <w:rPr>
          <w:rFonts w:ascii="Times New Roman" w:hAnsi="Times New Roman" w:cs="Times New Roman"/>
          <w:color w:val="000000" w:themeColor="text1"/>
          <w:sz w:val="28"/>
          <w:szCs w:val="28"/>
        </w:rPr>
        <w:t xml:space="preserve">, составленным относительно комплексов тока и ЭДС. Этот переход основан на том, что в уравнении, составленном по законам Кирхгофа для установившегося процесса, мгновенное значение тока </w:t>
      </w:r>
      <w:proofErr w:type="spellStart"/>
      <w:r w:rsidRPr="00957A66">
        <w:rPr>
          <w:rFonts w:ascii="Times New Roman" w:hAnsi="Times New Roman" w:cs="Times New Roman"/>
          <w:color w:val="000000" w:themeColor="text1"/>
          <w:sz w:val="28"/>
          <w:szCs w:val="28"/>
        </w:rPr>
        <w:t>i</w:t>
      </w:r>
      <w:proofErr w:type="spellEnd"/>
      <w:r w:rsidRPr="00957A66">
        <w:rPr>
          <w:rFonts w:ascii="Times New Roman" w:hAnsi="Times New Roman" w:cs="Times New Roman"/>
          <w:color w:val="000000" w:themeColor="text1"/>
          <w:sz w:val="28"/>
          <w:szCs w:val="28"/>
        </w:rPr>
        <w:t xml:space="preserve"> заменяют комплексной амплитудой тока </w:t>
      </w:r>
      <w:proofErr w:type="spellStart"/>
      <w:r w:rsidRPr="00957A66">
        <w:rPr>
          <w:rFonts w:ascii="Times New Roman" w:hAnsi="Times New Roman" w:cs="Times New Roman"/>
          <w:color w:val="000000" w:themeColor="text1"/>
          <w:sz w:val="28"/>
          <w:szCs w:val="28"/>
        </w:rPr>
        <w:t>Im</w:t>
      </w:r>
      <w:proofErr w:type="spellEnd"/>
      <w:r w:rsidRPr="00957A66">
        <w:rPr>
          <w:rFonts w:ascii="Times New Roman" w:hAnsi="Times New Roman" w:cs="Times New Roman"/>
          <w:color w:val="000000" w:themeColor="text1"/>
          <w:sz w:val="28"/>
          <w:szCs w:val="28"/>
        </w:rPr>
        <w:t>,  мгновенное значение напряжения на резисторе сопротивлением R, равное R*</w:t>
      </w:r>
      <w:proofErr w:type="spellStart"/>
      <w:r w:rsidRPr="00957A66">
        <w:rPr>
          <w:rFonts w:ascii="Times New Roman" w:hAnsi="Times New Roman" w:cs="Times New Roman"/>
          <w:color w:val="000000" w:themeColor="text1"/>
          <w:sz w:val="28"/>
          <w:szCs w:val="28"/>
        </w:rPr>
        <w:t>i</w:t>
      </w:r>
      <w:proofErr w:type="spellEnd"/>
      <w:r w:rsidRPr="00957A66">
        <w:rPr>
          <w:rFonts w:ascii="Times New Roman" w:hAnsi="Times New Roman" w:cs="Times New Roman"/>
          <w:color w:val="000000" w:themeColor="text1"/>
          <w:sz w:val="28"/>
          <w:szCs w:val="28"/>
        </w:rPr>
        <w:t xml:space="preserve"> — </w:t>
      </w:r>
      <w:proofErr w:type="gramStart"/>
      <w:r w:rsidRPr="00957A66">
        <w:rPr>
          <w:rFonts w:ascii="Times New Roman" w:hAnsi="Times New Roman" w:cs="Times New Roman"/>
          <w:color w:val="000000" w:themeColor="text1"/>
          <w:sz w:val="28"/>
          <w:szCs w:val="28"/>
        </w:rPr>
        <w:t>комплексом</w:t>
      </w:r>
      <w:proofErr w:type="gramEnd"/>
      <w:r w:rsidRPr="00957A66">
        <w:rPr>
          <w:rFonts w:ascii="Times New Roman" w:hAnsi="Times New Roman" w:cs="Times New Roman"/>
          <w:color w:val="000000" w:themeColor="text1"/>
          <w:sz w:val="28"/>
          <w:szCs w:val="28"/>
        </w:rPr>
        <w:t xml:space="preserve">  по фазе совпадающим с током </w:t>
      </w:r>
      <w:proofErr w:type="spellStart"/>
      <w:r w:rsidRPr="00957A66">
        <w:rPr>
          <w:rFonts w:ascii="Times New Roman" w:hAnsi="Times New Roman" w:cs="Times New Roman"/>
          <w:color w:val="000000" w:themeColor="text1"/>
          <w:sz w:val="28"/>
          <w:szCs w:val="28"/>
        </w:rPr>
        <w:t>Im</w:t>
      </w:r>
      <w:proofErr w:type="spellEnd"/>
      <w:r w:rsidRPr="00957A66">
        <w:rPr>
          <w:rFonts w:ascii="Times New Roman" w:hAnsi="Times New Roman" w:cs="Times New Roman"/>
          <w:color w:val="000000" w:themeColor="text1"/>
          <w:sz w:val="28"/>
          <w:szCs w:val="28"/>
        </w:rPr>
        <w:t>, мгновенное значение напряжения на индуктивной катушке  UL=L*(</w:t>
      </w:r>
      <w:proofErr w:type="spellStart"/>
      <w:r w:rsidRPr="00957A66">
        <w:rPr>
          <w:rFonts w:ascii="Times New Roman" w:hAnsi="Times New Roman" w:cs="Times New Roman"/>
          <w:color w:val="000000" w:themeColor="text1"/>
          <w:sz w:val="28"/>
          <w:szCs w:val="28"/>
        </w:rPr>
        <w:t>di</w:t>
      </w:r>
      <w:proofErr w:type="spellEnd"/>
      <w:r w:rsidRPr="00957A66">
        <w:rPr>
          <w:rFonts w:ascii="Times New Roman" w:hAnsi="Times New Roman" w:cs="Times New Roman"/>
          <w:color w:val="000000" w:themeColor="text1"/>
          <w:sz w:val="28"/>
          <w:szCs w:val="28"/>
        </w:rPr>
        <w:t>/</w:t>
      </w:r>
      <w:proofErr w:type="spellStart"/>
      <w:r w:rsidRPr="00957A66">
        <w:rPr>
          <w:rFonts w:ascii="Times New Roman" w:hAnsi="Times New Roman" w:cs="Times New Roman"/>
          <w:color w:val="000000" w:themeColor="text1"/>
          <w:sz w:val="28"/>
          <w:szCs w:val="28"/>
        </w:rPr>
        <w:t>dt</w:t>
      </w:r>
      <w:proofErr w:type="spellEnd"/>
      <w:r w:rsidRPr="00957A66">
        <w:rPr>
          <w:rFonts w:ascii="Times New Roman" w:hAnsi="Times New Roman" w:cs="Times New Roman"/>
          <w:color w:val="000000" w:themeColor="text1"/>
          <w:sz w:val="28"/>
          <w:szCs w:val="28"/>
        </w:rPr>
        <w:t>) — комплексом ImjωL, опережающим ток на 90°; мгновенное значение напряжения на конденсаторе UC=(1/C)∫</w:t>
      </w:r>
      <w:proofErr w:type="spellStart"/>
      <w:r w:rsidRPr="00957A66">
        <w:rPr>
          <w:rFonts w:ascii="Times New Roman" w:hAnsi="Times New Roman" w:cs="Times New Roman"/>
          <w:color w:val="000000" w:themeColor="text1"/>
          <w:sz w:val="28"/>
          <w:szCs w:val="28"/>
        </w:rPr>
        <w:t>idt</w:t>
      </w:r>
      <w:proofErr w:type="spellEnd"/>
      <w:r w:rsidRPr="00957A66">
        <w:rPr>
          <w:rFonts w:ascii="Times New Roman" w:hAnsi="Times New Roman" w:cs="Times New Roman"/>
          <w:color w:val="000000" w:themeColor="text1"/>
          <w:sz w:val="28"/>
          <w:szCs w:val="28"/>
        </w:rPr>
        <w:t xml:space="preserve"> – комплексом </w:t>
      </w:r>
      <w:proofErr w:type="spellStart"/>
      <w:r w:rsidRPr="00957A66">
        <w:rPr>
          <w:rFonts w:ascii="Times New Roman" w:hAnsi="Times New Roman" w:cs="Times New Roman"/>
          <w:color w:val="000000" w:themeColor="text1"/>
          <w:sz w:val="28"/>
          <w:szCs w:val="28"/>
        </w:rPr>
        <w:t>Im</w:t>
      </w:r>
      <w:proofErr w:type="spellEnd"/>
      <w:r w:rsidRPr="00957A66">
        <w:rPr>
          <w:rFonts w:ascii="Times New Roman" w:hAnsi="Times New Roman" w:cs="Times New Roman"/>
          <w:color w:val="000000" w:themeColor="text1"/>
          <w:sz w:val="28"/>
          <w:szCs w:val="28"/>
        </w:rPr>
        <w:t xml:space="preserve">(-j/ωC), отстающим от тока на 90°; мгновенное значение ЭДС е – комплексом </w:t>
      </w:r>
      <w:proofErr w:type="spellStart"/>
      <w:r w:rsidRPr="00957A66">
        <w:rPr>
          <w:rFonts w:ascii="Times New Roman" w:hAnsi="Times New Roman" w:cs="Times New Roman"/>
          <w:color w:val="000000" w:themeColor="text1"/>
          <w:sz w:val="28"/>
          <w:szCs w:val="28"/>
        </w:rPr>
        <w:t>Em</w:t>
      </w:r>
      <w:proofErr w:type="spellEnd"/>
      <w:r w:rsidRPr="00957A66">
        <w:rPr>
          <w:rFonts w:ascii="Times New Roman" w:hAnsi="Times New Roman" w:cs="Times New Roman"/>
          <w:color w:val="000000" w:themeColor="text1"/>
          <w:sz w:val="28"/>
          <w:szCs w:val="28"/>
        </w:rPr>
        <w:t>.</w:t>
      </w:r>
    </w:p>
    <w:p w:rsidR="000B5144" w:rsidRPr="00957A66" w:rsidRDefault="000B5144" w:rsidP="00ED057E">
      <w:pPr>
        <w:spacing w:after="0"/>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Комплексное число имеет действительную и мнимую части. По оси абсцисс откладывают действительную часть комплексного числа, а по оси ординат – мнимую часть. Комплексное число </w:t>
      </w:r>
      <w:r w:rsidRPr="00957A66">
        <w:rPr>
          <w:rFonts w:ascii="Times New Roman" w:hAnsi="Times New Roman" w:cs="Times New Roman"/>
          <w:color w:val="000000" w:themeColor="text1"/>
          <w:sz w:val="28"/>
          <w:szCs w:val="28"/>
        </w:rPr>
        <w:drawing>
          <wp:inline distT="0" distB="0" distL="0" distR="0">
            <wp:extent cx="304800" cy="209550"/>
            <wp:effectExtent l="0" t="0" r="0" b="0"/>
            <wp:docPr id="3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304800" cy="209550"/>
                    </a:xfrm>
                    <a:prstGeom prst="rect">
                      <a:avLst/>
                    </a:prstGeom>
                  </pic:spPr>
                </pic:pic>
              </a:graphicData>
            </a:graphic>
          </wp:inline>
        </w:drawing>
      </w:r>
      <w:r w:rsidRPr="00957A66">
        <w:rPr>
          <w:rFonts w:ascii="Times New Roman" w:hAnsi="Times New Roman" w:cs="Times New Roman"/>
          <w:color w:val="000000" w:themeColor="text1"/>
          <w:sz w:val="28"/>
          <w:szCs w:val="28"/>
        </w:rPr>
        <w:t xml:space="preserve"> изображают на комплексной плоскости вектором, численно равным единице и составляющим угол α отсчитываем против часовой стрелки от оси +1</w:t>
      </w:r>
    </w:p>
    <w:p w:rsidR="000B5144" w:rsidRDefault="000B5144" w:rsidP="00ED057E">
      <w:pPr>
        <w:spacing w:after="0"/>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drawing>
          <wp:inline distT="0" distB="0" distL="0" distR="0">
            <wp:extent cx="5940425" cy="1816032"/>
            <wp:effectExtent l="0" t="0" r="3175" b="0"/>
            <wp:docPr id="3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5940425" cy="1816032"/>
                    </a:xfrm>
                    <a:prstGeom prst="rect">
                      <a:avLst/>
                    </a:prstGeom>
                  </pic:spPr>
                </pic:pic>
              </a:graphicData>
            </a:graphic>
          </wp:inline>
        </w:drawing>
      </w:r>
    </w:p>
    <w:p w:rsidR="00ED057E" w:rsidRDefault="00ED057E" w:rsidP="00ED057E">
      <w:pPr>
        <w:spacing w:after="0"/>
        <w:rPr>
          <w:rFonts w:ascii="Times New Roman" w:hAnsi="Times New Roman" w:cs="Times New Roman"/>
          <w:color w:val="000000" w:themeColor="text1"/>
          <w:sz w:val="28"/>
          <w:szCs w:val="28"/>
        </w:rPr>
      </w:pPr>
    </w:p>
    <w:p w:rsidR="00ED057E" w:rsidRDefault="00ED057E" w:rsidP="00ED057E">
      <w:pPr>
        <w:spacing w:after="0"/>
        <w:rPr>
          <w:rFonts w:ascii="Times New Roman" w:hAnsi="Times New Roman" w:cs="Times New Roman"/>
          <w:color w:val="000000" w:themeColor="text1"/>
          <w:sz w:val="28"/>
          <w:szCs w:val="28"/>
        </w:rPr>
      </w:pPr>
    </w:p>
    <w:p w:rsidR="00ED057E" w:rsidRDefault="00ED057E" w:rsidP="00ED057E">
      <w:pPr>
        <w:spacing w:after="0"/>
        <w:rPr>
          <w:rFonts w:ascii="Times New Roman" w:hAnsi="Times New Roman" w:cs="Times New Roman"/>
          <w:color w:val="000000" w:themeColor="text1"/>
          <w:sz w:val="28"/>
          <w:szCs w:val="28"/>
        </w:rPr>
      </w:pPr>
    </w:p>
    <w:p w:rsidR="00ED057E" w:rsidRDefault="00ED057E" w:rsidP="00ED057E">
      <w:pPr>
        <w:spacing w:after="0"/>
        <w:rPr>
          <w:rFonts w:ascii="Times New Roman" w:hAnsi="Times New Roman" w:cs="Times New Roman"/>
          <w:color w:val="000000" w:themeColor="text1"/>
          <w:sz w:val="28"/>
          <w:szCs w:val="28"/>
        </w:rPr>
      </w:pPr>
    </w:p>
    <w:p w:rsidR="00AA1936" w:rsidRPr="00957A66" w:rsidRDefault="00AA1936" w:rsidP="00ED057E">
      <w:pPr>
        <w:pStyle w:val="a3"/>
        <w:numPr>
          <w:ilvl w:val="0"/>
          <w:numId w:val="4"/>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Действующее значение переменного тока.</w:t>
      </w:r>
    </w:p>
    <w:p w:rsidR="00AA1936" w:rsidRPr="00957A66" w:rsidRDefault="00AA1936"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Действ</w:t>
      </w:r>
      <w:proofErr w:type="gramStart"/>
      <w:r w:rsidRPr="00957A66">
        <w:rPr>
          <w:rFonts w:ascii="Times New Roman" w:hAnsi="Times New Roman" w:cs="Times New Roman"/>
          <w:color w:val="000000" w:themeColor="text1"/>
          <w:sz w:val="32"/>
          <w:szCs w:val="32"/>
        </w:rPr>
        <w:t>.</w:t>
      </w:r>
      <w:proofErr w:type="gramEnd"/>
      <w:r w:rsidRPr="00957A66">
        <w:rPr>
          <w:rFonts w:ascii="Times New Roman" w:hAnsi="Times New Roman" w:cs="Times New Roman"/>
          <w:color w:val="000000" w:themeColor="text1"/>
          <w:sz w:val="32"/>
          <w:szCs w:val="32"/>
        </w:rPr>
        <w:t xml:space="preserve"> </w:t>
      </w:r>
      <w:proofErr w:type="gramStart"/>
      <w:r w:rsidRPr="00957A66">
        <w:rPr>
          <w:rFonts w:ascii="Times New Roman" w:hAnsi="Times New Roman" w:cs="Times New Roman"/>
          <w:color w:val="000000" w:themeColor="text1"/>
          <w:sz w:val="32"/>
          <w:szCs w:val="32"/>
        </w:rPr>
        <w:t>з</w:t>
      </w:r>
      <w:proofErr w:type="gramEnd"/>
      <w:r w:rsidRPr="00957A66">
        <w:rPr>
          <w:rFonts w:ascii="Times New Roman" w:hAnsi="Times New Roman" w:cs="Times New Roman"/>
          <w:color w:val="000000" w:themeColor="text1"/>
          <w:sz w:val="32"/>
          <w:szCs w:val="32"/>
        </w:rPr>
        <w:t>начение переменного тока численно равно такому постоянному току, который за время, равное периоду, выделяет в сопротивлении такое же количество тепла, как и данный переменный ток за та же время в таком же сопротивлении.</w:t>
      </w:r>
    </w:p>
    <w:p w:rsidR="00AA1936" w:rsidRPr="00957A66" w:rsidRDefault="00AA1936"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object w:dxaOrig="1319" w:dyaOrig="760">
          <v:shape id="_x0000_i1037" type="#_x0000_t75" style="width:143.25pt;height:81.75pt" o:ole="">
            <v:imagedata r:id="rId63" o:title=""/>
          </v:shape>
          <o:OLEObject Type="Embed" ProgID="Equation.3" ShapeID="_x0000_i1037" DrawAspect="Content" ObjectID="_1450635208" r:id="rId64"/>
        </w:object>
      </w:r>
      <w:r w:rsidRPr="00957A66">
        <w:rPr>
          <w:rFonts w:ascii="Times New Roman" w:hAnsi="Times New Roman" w:cs="Times New Roman"/>
          <w:color w:val="000000" w:themeColor="text1"/>
          <w:sz w:val="32"/>
          <w:szCs w:val="32"/>
        </w:rPr>
        <w:t xml:space="preserve">что равно </w:t>
      </w:r>
      <w:r w:rsidRPr="00957A66">
        <w:rPr>
          <w:rFonts w:ascii="Times New Roman" w:hAnsi="Times New Roman" w:cs="Times New Roman"/>
          <w:color w:val="000000" w:themeColor="text1"/>
          <w:sz w:val="32"/>
          <w:szCs w:val="32"/>
        </w:rPr>
        <w:object w:dxaOrig="860" w:dyaOrig="660">
          <v:shape id="_x0000_i1038" type="#_x0000_t75" style="width:99pt;height:75.75pt" o:ole="">
            <v:imagedata r:id="rId65" o:title=""/>
          </v:shape>
          <o:OLEObject Type="Embed" ProgID="Equation.3" ShapeID="_x0000_i1038" DrawAspect="Content" ObjectID="_1450635209" r:id="rId66"/>
        </w:object>
      </w:r>
      <w:r w:rsidRPr="00957A66">
        <w:rPr>
          <w:rFonts w:ascii="Times New Roman" w:hAnsi="Times New Roman" w:cs="Times New Roman"/>
          <w:color w:val="000000" w:themeColor="text1"/>
          <w:sz w:val="32"/>
          <w:szCs w:val="32"/>
        </w:rPr>
        <w:t xml:space="preserve"> аналогично U и E.</w:t>
      </w:r>
    </w:p>
    <w:p w:rsidR="00AA1936" w:rsidRPr="00957A66" w:rsidRDefault="00AA1936"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Под средним значением в цепи переем</w:t>
      </w:r>
      <w:proofErr w:type="gramStart"/>
      <w:r w:rsidRPr="00957A66">
        <w:rPr>
          <w:rFonts w:ascii="Times New Roman" w:hAnsi="Times New Roman" w:cs="Times New Roman"/>
          <w:color w:val="000000" w:themeColor="text1"/>
          <w:sz w:val="32"/>
          <w:szCs w:val="32"/>
        </w:rPr>
        <w:t>.</w:t>
      </w:r>
      <w:proofErr w:type="gramEnd"/>
      <w:r w:rsidRPr="00957A66">
        <w:rPr>
          <w:rFonts w:ascii="Times New Roman" w:hAnsi="Times New Roman" w:cs="Times New Roman"/>
          <w:color w:val="000000" w:themeColor="text1"/>
          <w:sz w:val="32"/>
          <w:szCs w:val="32"/>
        </w:rPr>
        <w:t xml:space="preserve"> </w:t>
      </w:r>
      <w:proofErr w:type="gramStart"/>
      <w:r w:rsidRPr="00957A66">
        <w:rPr>
          <w:rFonts w:ascii="Times New Roman" w:hAnsi="Times New Roman" w:cs="Times New Roman"/>
          <w:color w:val="000000" w:themeColor="text1"/>
          <w:sz w:val="32"/>
          <w:szCs w:val="32"/>
        </w:rPr>
        <w:t>т</w:t>
      </w:r>
      <w:proofErr w:type="gramEnd"/>
      <w:r w:rsidRPr="00957A66">
        <w:rPr>
          <w:rFonts w:ascii="Times New Roman" w:hAnsi="Times New Roman" w:cs="Times New Roman"/>
          <w:color w:val="000000" w:themeColor="text1"/>
          <w:sz w:val="32"/>
          <w:szCs w:val="32"/>
        </w:rPr>
        <w:t>ока понимают среднее по модулю численно равное среднее значение за половину периода.</w:t>
      </w:r>
    </w:p>
    <w:p w:rsidR="00AA1936" w:rsidRPr="00957A66" w:rsidRDefault="00AA1936"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object w:dxaOrig="980" w:dyaOrig="620">
          <v:shape id="_x0000_i1039" type="#_x0000_t75" style="width:125.25pt;height:78.75pt" o:ole="">
            <v:imagedata r:id="rId67" o:title=""/>
          </v:shape>
          <o:OLEObject Type="Embed" ProgID="Equation.3" ShapeID="_x0000_i1039" DrawAspect="Content" ObjectID="_1450635210" r:id="rId68"/>
        </w:object>
      </w:r>
      <w:r w:rsidRPr="00957A66">
        <w:rPr>
          <w:rFonts w:ascii="Times New Roman" w:hAnsi="Times New Roman" w:cs="Times New Roman"/>
          <w:color w:val="000000" w:themeColor="text1"/>
          <w:sz w:val="32"/>
          <w:szCs w:val="32"/>
        </w:rPr>
        <w:t>то же для U и E.</w:t>
      </w:r>
    </w:p>
    <w:p w:rsidR="00AA1936" w:rsidRPr="00957A66" w:rsidRDefault="00AA1936"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color w:val="000000" w:themeColor="text1"/>
          <w:sz w:val="32"/>
          <w:szCs w:val="32"/>
        </w:rPr>
      </w:pPr>
    </w:p>
    <w:p w:rsidR="00AA1936" w:rsidRDefault="00AA1936"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Pr="00957A66" w:rsidRDefault="00ED057E"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color w:val="000000" w:themeColor="text1"/>
          <w:sz w:val="32"/>
          <w:szCs w:val="32"/>
        </w:rPr>
      </w:pPr>
    </w:p>
    <w:p w:rsidR="00AA1936" w:rsidRPr="00957A66" w:rsidRDefault="00AA1936" w:rsidP="00ED057E">
      <w:pPr>
        <w:spacing w:after="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26. Цепь с идеальным резистором.</w:t>
      </w:r>
    </w:p>
    <w:p w:rsidR="00AA1936" w:rsidRPr="00957A66" w:rsidRDefault="00AA1936" w:rsidP="00ED057E">
      <w:pPr>
        <w:tabs>
          <w:tab w:val="left" w:pos="284"/>
          <w:tab w:val="left" w:pos="851"/>
        </w:tabs>
        <w:spacing w:after="0" w:line="240" w:lineRule="auto"/>
        <w:ind w:firstLine="426"/>
        <w:contextualSpacing/>
        <w:jc w:val="both"/>
        <w:rPr>
          <w:rFonts w:ascii="Times New Roman" w:eastAsia="Calibri" w:hAnsi="Times New Roman" w:cs="Times New Roman"/>
          <w:iCs/>
          <w:color w:val="000000" w:themeColor="text1"/>
          <w:sz w:val="32"/>
          <w:szCs w:val="32"/>
          <w:lang w:eastAsia="ru-RU"/>
        </w:rPr>
      </w:pPr>
      <w:r w:rsidRPr="00957A66">
        <w:rPr>
          <w:rFonts w:ascii="Times New Roman" w:eastAsia="Calibri" w:hAnsi="Times New Roman" w:cs="Times New Roman"/>
          <w:iCs/>
          <w:color w:val="000000" w:themeColor="text1"/>
          <w:sz w:val="32"/>
          <w:szCs w:val="32"/>
          <w:lang w:eastAsia="ru-RU"/>
        </w:rPr>
        <w:t xml:space="preserve">Резистор — пассивный элемент электрической цепи, в идеале характеризуемый только сопротивлением электрическому току, то есть для идеального резистора в любой момент времени должен выполняться закон Ома: мгновенное значение напряжения на резисторе пропорционально </w:t>
      </w:r>
      <w:proofErr w:type="gramStart"/>
      <w:r w:rsidRPr="00957A66">
        <w:rPr>
          <w:rFonts w:ascii="Times New Roman" w:eastAsia="Calibri" w:hAnsi="Times New Roman" w:cs="Times New Roman"/>
          <w:iCs/>
          <w:color w:val="000000" w:themeColor="text1"/>
          <w:sz w:val="32"/>
          <w:szCs w:val="32"/>
          <w:lang w:eastAsia="ru-RU"/>
        </w:rPr>
        <w:t>току</w:t>
      </w:r>
      <w:proofErr w:type="gramEnd"/>
      <w:r w:rsidRPr="00957A66">
        <w:rPr>
          <w:rFonts w:ascii="Times New Roman" w:eastAsia="Calibri" w:hAnsi="Times New Roman" w:cs="Times New Roman"/>
          <w:iCs/>
          <w:color w:val="000000" w:themeColor="text1"/>
          <w:sz w:val="32"/>
          <w:szCs w:val="32"/>
          <w:lang w:eastAsia="ru-RU"/>
        </w:rPr>
        <w:t xml:space="preserve"> проходящему через него. На практике же резисторы в той или иной степени обладают также паразитной ёмкостью, паразитной индуктивностью и нелинейностью </w:t>
      </w:r>
      <w:proofErr w:type="spellStart"/>
      <w:proofErr w:type="gramStart"/>
      <w:r w:rsidRPr="00957A66">
        <w:rPr>
          <w:rFonts w:ascii="Times New Roman" w:eastAsia="Calibri" w:hAnsi="Times New Roman" w:cs="Times New Roman"/>
          <w:iCs/>
          <w:color w:val="000000" w:themeColor="text1"/>
          <w:sz w:val="32"/>
          <w:szCs w:val="32"/>
          <w:lang w:eastAsia="ru-RU"/>
        </w:rPr>
        <w:t>вольт-амперной</w:t>
      </w:r>
      <w:proofErr w:type="spellEnd"/>
      <w:proofErr w:type="gramEnd"/>
      <w:r w:rsidRPr="00957A66">
        <w:rPr>
          <w:rFonts w:ascii="Times New Roman" w:eastAsia="Calibri" w:hAnsi="Times New Roman" w:cs="Times New Roman"/>
          <w:iCs/>
          <w:color w:val="000000" w:themeColor="text1"/>
          <w:sz w:val="32"/>
          <w:szCs w:val="32"/>
          <w:lang w:eastAsia="ru-RU"/>
        </w:rPr>
        <w:t xml:space="preserve"> характеристики.</w:t>
      </w:r>
    </w:p>
    <w:p w:rsidR="00AA1936" w:rsidRPr="00957A66" w:rsidRDefault="00AA1936"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Существует три типа идеальных схемных элементов: резистор R, катушка L и конденсатор C. Рассмотрим процессы в цепи с каждым из названных элементов в отдельности.</w:t>
      </w:r>
    </w:p>
    <w:p w:rsidR="00AA1936" w:rsidRPr="00957A66" w:rsidRDefault="00AA1936"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lang w:val="en-US"/>
        </w:rPr>
      </w:pPr>
      <w:r w:rsidRPr="00957A66">
        <w:rPr>
          <w:rFonts w:ascii="Times New Roman" w:hAnsi="Times New Roman" w:cs="Times New Roman"/>
          <w:noProof/>
          <w:color w:val="000000" w:themeColor="text1"/>
          <w:sz w:val="32"/>
          <w:szCs w:val="32"/>
          <w:lang w:eastAsia="ru-RU"/>
        </w:rPr>
        <w:drawing>
          <wp:inline distT="0" distB="0" distL="0" distR="0">
            <wp:extent cx="4026155" cy="1676400"/>
            <wp:effectExtent l="19050" t="0" r="0" b="0"/>
            <wp:docPr id="54" name="Рисунок 193" descr="C:\Users\BelyiDA\Desktop\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BelyiDA\Desktop\image259.gif"/>
                    <pic:cNvPicPr>
                      <a:picLocks noChangeAspect="1" noChangeArrowheads="1"/>
                    </pic:cNvPicPr>
                  </pic:nvPicPr>
                  <pic:blipFill>
                    <a:blip r:embed="rId69" cstate="print"/>
                    <a:srcRect/>
                    <a:stretch>
                      <a:fillRect/>
                    </a:stretch>
                  </pic:blipFill>
                  <pic:spPr bwMode="auto">
                    <a:xfrm>
                      <a:off x="0" y="0"/>
                      <a:ext cx="4018012" cy="1673009"/>
                    </a:xfrm>
                    <a:prstGeom prst="rect">
                      <a:avLst/>
                    </a:prstGeom>
                    <a:noFill/>
                    <a:ln w="9525">
                      <a:noFill/>
                      <a:miter lim="800000"/>
                      <a:headEnd/>
                      <a:tailEnd/>
                    </a:ln>
                  </pic:spPr>
                </pic:pic>
              </a:graphicData>
            </a:graphic>
          </wp:inline>
        </w:drawing>
      </w:r>
    </w:p>
    <w:p w:rsidR="00AA1936" w:rsidRPr="00957A66" w:rsidRDefault="00AA1936"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а) Цепь с идеальным резистором R.</w:t>
      </w:r>
    </w:p>
    <w:p w:rsidR="00AA1936" w:rsidRPr="00957A66" w:rsidRDefault="00AA1936" w:rsidP="00ED057E">
      <w:pPr>
        <w:tabs>
          <w:tab w:val="left" w:pos="284"/>
          <w:tab w:val="left" w:pos="851"/>
        </w:tabs>
        <w:spacing w:after="0" w:line="240" w:lineRule="auto"/>
        <w:ind w:firstLine="426"/>
        <w:contextualSpacing/>
        <w:jc w:val="both"/>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Пусть к цепи с резистором R приложено переменное напряжение:</w:t>
      </w:r>
    </w:p>
    <w:p w:rsidR="00AA1936" w:rsidRPr="00957A66" w:rsidRDefault="00AA1936" w:rsidP="00ED057E">
      <w:pPr>
        <w:spacing w:after="0"/>
        <w:rPr>
          <w:rFonts w:ascii="Times New Roman" w:hAnsi="Times New Roman" w:cs="Times New Roman"/>
          <w:b/>
          <w:color w:val="000000" w:themeColor="text1"/>
          <w:sz w:val="32"/>
          <w:szCs w:val="32"/>
          <w:lang w:val="en-US"/>
        </w:rPr>
      </w:pPr>
      <w:r w:rsidRPr="00957A66">
        <w:rPr>
          <w:rFonts w:ascii="Times New Roman" w:hAnsi="Times New Roman" w:cs="Times New Roman"/>
          <w:b/>
          <w:noProof/>
          <w:color w:val="000000" w:themeColor="text1"/>
          <w:sz w:val="32"/>
          <w:szCs w:val="32"/>
          <w:lang w:eastAsia="ru-RU"/>
        </w:rPr>
        <w:drawing>
          <wp:inline distT="0" distB="0" distL="0" distR="0">
            <wp:extent cx="3154041" cy="469900"/>
            <wp:effectExtent l="0" t="0" r="0" b="0"/>
            <wp:docPr id="194" name="Рисунок 194" descr="C:\Users\BelyiDA\Desktop\image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BelyiDA\Desktop\image260.gif"/>
                    <pic:cNvPicPr>
                      <a:picLocks noChangeAspect="1" noChangeArrowheads="1"/>
                    </pic:cNvPicPr>
                  </pic:nvPicPr>
                  <pic:blipFill>
                    <a:blip r:embed="rId70" cstate="print"/>
                    <a:srcRect/>
                    <a:stretch>
                      <a:fillRect/>
                    </a:stretch>
                  </pic:blipFill>
                  <pic:spPr bwMode="auto">
                    <a:xfrm>
                      <a:off x="0" y="0"/>
                      <a:ext cx="3215750" cy="479094"/>
                    </a:xfrm>
                    <a:prstGeom prst="rect">
                      <a:avLst/>
                    </a:prstGeom>
                    <a:noFill/>
                    <a:ln w="9525">
                      <a:noFill/>
                      <a:miter lim="800000"/>
                      <a:headEnd/>
                      <a:tailEnd/>
                    </a:ln>
                  </pic:spPr>
                </pic:pic>
              </a:graphicData>
            </a:graphic>
          </wp:inline>
        </w:drawing>
      </w:r>
    </w:p>
    <w:p w:rsidR="00AA1936" w:rsidRPr="00957A66" w:rsidRDefault="00AA1936" w:rsidP="00ED057E">
      <w:pPr>
        <w:spacing w:after="0"/>
        <w:rPr>
          <w:rFonts w:ascii="Times New Roman" w:eastAsia="Times New Roman" w:hAnsi="Times New Roman" w:cs="Times New Roman"/>
          <w:snapToGrid w:val="0"/>
          <w:color w:val="000000" w:themeColor="text1"/>
          <w:w w:val="0"/>
          <w:sz w:val="32"/>
          <w:szCs w:val="32"/>
          <w:u w:color="000000"/>
          <w:bdr w:val="none" w:sz="0" w:space="0" w:color="000000"/>
          <w:shd w:val="clear" w:color="000000" w:fill="000000"/>
        </w:rPr>
      </w:pPr>
      <w:r w:rsidRPr="00957A66">
        <w:rPr>
          <w:rFonts w:ascii="Times New Roman" w:hAnsi="Times New Roman" w:cs="Times New Roman"/>
          <w:color w:val="000000" w:themeColor="text1"/>
          <w:sz w:val="32"/>
          <w:szCs w:val="32"/>
        </w:rPr>
        <w:t xml:space="preserve">Ток и напряжение на зажимах резистора </w:t>
      </w:r>
      <w:proofErr w:type="gramStart"/>
      <w:r w:rsidRPr="00957A66">
        <w:rPr>
          <w:rFonts w:ascii="Times New Roman" w:hAnsi="Times New Roman" w:cs="Times New Roman"/>
          <w:color w:val="000000" w:themeColor="text1"/>
          <w:sz w:val="32"/>
          <w:szCs w:val="32"/>
        </w:rPr>
        <w:t>связаны</w:t>
      </w:r>
      <w:proofErr w:type="gramEnd"/>
      <w:r w:rsidRPr="00957A66">
        <w:rPr>
          <w:rFonts w:ascii="Times New Roman" w:hAnsi="Times New Roman" w:cs="Times New Roman"/>
          <w:color w:val="000000" w:themeColor="text1"/>
          <w:sz w:val="32"/>
          <w:szCs w:val="32"/>
        </w:rPr>
        <w:t xml:space="preserve"> между собой физическим законом Ома, т. Е</w:t>
      </w:r>
      <w:r w:rsidRPr="00957A66">
        <w:rPr>
          <w:rFonts w:ascii="Times New Roman" w:hAnsi="Times New Roman" w:cs="Times New Roman"/>
          <w:noProof/>
          <w:color w:val="000000" w:themeColor="text1"/>
          <w:sz w:val="32"/>
          <w:szCs w:val="32"/>
          <w:lang w:eastAsia="ru-RU"/>
        </w:rPr>
        <w:drawing>
          <wp:inline distT="0" distB="0" distL="0" distR="0">
            <wp:extent cx="4284825" cy="698500"/>
            <wp:effectExtent l="0" t="0" r="1425" b="0"/>
            <wp:docPr id="195" name="Рисунок 195" descr="C:\Users\BelyiDA\Desktop\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BelyiDA\Desktop\image261.gif"/>
                    <pic:cNvPicPr>
                      <a:picLocks noChangeAspect="1" noChangeArrowheads="1"/>
                    </pic:cNvPicPr>
                  </pic:nvPicPr>
                  <pic:blipFill>
                    <a:blip r:embed="rId71" cstate="print"/>
                    <a:srcRect/>
                    <a:stretch>
                      <a:fillRect/>
                    </a:stretch>
                  </pic:blipFill>
                  <pic:spPr bwMode="auto">
                    <a:xfrm>
                      <a:off x="0" y="0"/>
                      <a:ext cx="4276312" cy="697112"/>
                    </a:xfrm>
                    <a:prstGeom prst="rect">
                      <a:avLst/>
                    </a:prstGeom>
                    <a:noFill/>
                    <a:ln w="9525">
                      <a:noFill/>
                      <a:miter lim="800000"/>
                      <a:headEnd/>
                      <a:tailEnd/>
                    </a:ln>
                  </pic:spPr>
                </pic:pic>
              </a:graphicData>
            </a:graphic>
          </wp:inline>
        </w:drawing>
      </w:r>
    </w:p>
    <w:p w:rsidR="00AA1936" w:rsidRPr="00957A66" w:rsidRDefault="00AA1936"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Где</w:t>
      </w:r>
      <w:r w:rsidRPr="00957A66">
        <w:rPr>
          <w:rFonts w:ascii="Times New Roman" w:hAnsi="Times New Roman" w:cs="Times New Roman"/>
          <w:b/>
          <w:noProof/>
          <w:color w:val="000000" w:themeColor="text1"/>
          <w:sz w:val="32"/>
          <w:szCs w:val="32"/>
          <w:lang w:eastAsia="ru-RU"/>
        </w:rPr>
        <w:drawing>
          <wp:inline distT="0" distB="0" distL="0" distR="0">
            <wp:extent cx="863600" cy="621901"/>
            <wp:effectExtent l="0" t="0" r="0" b="0"/>
            <wp:docPr id="196" name="Рисунок 196" descr="C:\Users\BelyiDA\Desktop\image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BelyiDA\Desktop\image262.gif"/>
                    <pic:cNvPicPr>
                      <a:picLocks noChangeAspect="1" noChangeArrowheads="1"/>
                    </pic:cNvPicPr>
                  </pic:nvPicPr>
                  <pic:blipFill>
                    <a:blip r:embed="rId72" cstate="print"/>
                    <a:srcRect/>
                    <a:stretch>
                      <a:fillRect/>
                    </a:stretch>
                  </pic:blipFill>
                  <pic:spPr bwMode="auto">
                    <a:xfrm>
                      <a:off x="0" y="0"/>
                      <a:ext cx="872490" cy="628303"/>
                    </a:xfrm>
                    <a:prstGeom prst="rect">
                      <a:avLst/>
                    </a:prstGeom>
                    <a:noFill/>
                    <a:ln w="9525">
                      <a:noFill/>
                      <a:miter lim="800000"/>
                      <a:headEnd/>
                      <a:tailEnd/>
                    </a:ln>
                  </pic:spPr>
                </pic:pic>
              </a:graphicData>
            </a:graphic>
          </wp:inline>
        </w:drawing>
      </w:r>
      <w:r w:rsidRPr="00957A66">
        <w:rPr>
          <w:rFonts w:ascii="Times New Roman" w:hAnsi="Times New Roman" w:cs="Times New Roman"/>
          <w:b/>
          <w:noProof/>
          <w:color w:val="000000" w:themeColor="text1"/>
          <w:sz w:val="32"/>
          <w:szCs w:val="32"/>
          <w:lang w:eastAsia="ru-RU"/>
        </w:rPr>
        <w:drawing>
          <wp:inline distT="0" distB="0" distL="0" distR="0">
            <wp:extent cx="762000" cy="707803"/>
            <wp:effectExtent l="0" t="0" r="0" b="0"/>
            <wp:docPr id="197" name="Рисунок 197" descr="C:\Users\BelyiDA\Desktop\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BelyiDA\Desktop\image263.gif"/>
                    <pic:cNvPicPr>
                      <a:picLocks noChangeAspect="1" noChangeArrowheads="1"/>
                    </pic:cNvPicPr>
                  </pic:nvPicPr>
                  <pic:blipFill>
                    <a:blip r:embed="rId73" cstate="print"/>
                    <a:srcRect/>
                    <a:stretch>
                      <a:fillRect/>
                    </a:stretch>
                  </pic:blipFill>
                  <pic:spPr bwMode="auto">
                    <a:xfrm>
                      <a:off x="0" y="0"/>
                      <a:ext cx="765266" cy="710836"/>
                    </a:xfrm>
                    <a:prstGeom prst="rect">
                      <a:avLst/>
                    </a:prstGeom>
                    <a:noFill/>
                    <a:ln w="9525">
                      <a:noFill/>
                      <a:miter lim="800000"/>
                      <a:headEnd/>
                      <a:tailEnd/>
                    </a:ln>
                  </pic:spPr>
                </pic:pic>
              </a:graphicData>
            </a:graphic>
          </wp:inline>
        </w:drawing>
      </w:r>
      <w:r w:rsidRPr="00957A66">
        <w:rPr>
          <w:rFonts w:ascii="Times New Roman" w:hAnsi="Times New Roman" w:cs="Times New Roman"/>
          <w:color w:val="000000" w:themeColor="text1"/>
          <w:sz w:val="32"/>
          <w:szCs w:val="32"/>
        </w:rPr>
        <w:t>уравнения закона Ома для амплитудных и действующих значений функций.</w:t>
      </w:r>
    </w:p>
    <w:p w:rsidR="00AA1936" w:rsidRDefault="00AA1936"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Pr="00957A66" w:rsidRDefault="00ED057E" w:rsidP="00ED057E">
      <w:pPr>
        <w:spacing w:after="0"/>
        <w:rPr>
          <w:rFonts w:ascii="Times New Roman" w:hAnsi="Times New Roman" w:cs="Times New Roman"/>
          <w:color w:val="000000" w:themeColor="text1"/>
          <w:sz w:val="32"/>
          <w:szCs w:val="32"/>
        </w:rPr>
      </w:pPr>
    </w:p>
    <w:p w:rsidR="00AA1936" w:rsidRPr="00957A66" w:rsidRDefault="00AA1936" w:rsidP="00ED057E">
      <w:pPr>
        <w:pStyle w:val="a3"/>
        <w:spacing w:after="0"/>
        <w:ind w:left="0"/>
        <w:rPr>
          <w:rFonts w:ascii="Times New Roman" w:hAnsi="Times New Roman" w:cs="Times New Roman"/>
          <w:b/>
          <w:color w:val="000000" w:themeColor="text1"/>
          <w:sz w:val="24"/>
          <w:szCs w:val="24"/>
        </w:rPr>
      </w:pPr>
    </w:p>
    <w:p w:rsidR="00AA1936" w:rsidRPr="00957A66" w:rsidRDefault="00AA1936" w:rsidP="00ED057E">
      <w:pPr>
        <w:pStyle w:val="a3"/>
        <w:spacing w:after="0"/>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2</w:t>
      </w:r>
      <w:r w:rsidR="00AD2137" w:rsidRPr="00957A66">
        <w:rPr>
          <w:rFonts w:ascii="Times New Roman" w:hAnsi="Times New Roman" w:cs="Times New Roman"/>
          <w:b/>
          <w:color w:val="000000" w:themeColor="text1"/>
          <w:sz w:val="24"/>
          <w:szCs w:val="24"/>
        </w:rPr>
        <w:t>7</w:t>
      </w:r>
      <w:r w:rsidRPr="00957A66">
        <w:rPr>
          <w:rFonts w:ascii="Times New Roman" w:hAnsi="Times New Roman" w:cs="Times New Roman"/>
          <w:b/>
          <w:color w:val="000000" w:themeColor="text1"/>
          <w:sz w:val="24"/>
          <w:szCs w:val="24"/>
        </w:rPr>
        <w:t>.Синусоидальный ток в идеальной индуктивности</w:t>
      </w:r>
    </w:p>
    <w:p w:rsidR="000B5144" w:rsidRPr="00957A66" w:rsidRDefault="000B5144" w:rsidP="00ED057E">
      <w:pPr>
        <w:spacing w:after="0"/>
        <w:rPr>
          <w:rFonts w:ascii="Times New Roman" w:hAnsi="Times New Roman" w:cs="Times New Roman"/>
          <w:noProof/>
          <w:color w:val="000000" w:themeColor="text1"/>
          <w:sz w:val="36"/>
          <w:szCs w:val="36"/>
          <w:lang w:eastAsia="ru-RU"/>
        </w:rPr>
      </w:pPr>
      <w:r w:rsidRPr="00957A66">
        <w:rPr>
          <w:rFonts w:ascii="Times New Roman" w:hAnsi="Times New Roman" w:cs="Times New Roman"/>
          <w:noProof/>
          <w:color w:val="000000" w:themeColor="text1"/>
          <w:sz w:val="36"/>
          <w:szCs w:val="36"/>
          <w:lang w:eastAsia="ru-RU"/>
        </w:rPr>
        <w:t>Индуктивность - иделизированный элемент электрической цепи, который по свойствам приближается к индуктивной катушке, в которой накапливается энергия магнитного поля.</w:t>
      </w:r>
    </w:p>
    <w:p w:rsidR="000B5144" w:rsidRPr="00957A66" w:rsidRDefault="000B5144" w:rsidP="00ED057E">
      <w:pPr>
        <w:spacing w:after="0"/>
        <w:rPr>
          <w:rFonts w:ascii="Times New Roman" w:hAnsi="Times New Roman" w:cs="Times New Roman"/>
          <w:noProof/>
          <w:color w:val="000000" w:themeColor="text1"/>
          <w:sz w:val="36"/>
          <w:szCs w:val="36"/>
          <w:lang w:eastAsia="ru-RU"/>
        </w:rPr>
      </w:pPr>
      <w:r w:rsidRPr="00957A66">
        <w:rPr>
          <w:rFonts w:ascii="Times New Roman" w:hAnsi="Times New Roman" w:cs="Times New Roman"/>
          <w:noProof/>
          <w:color w:val="000000" w:themeColor="text1"/>
          <w:sz w:val="36"/>
          <w:szCs w:val="36"/>
          <w:lang w:eastAsia="ru-RU"/>
        </w:rPr>
        <w:drawing>
          <wp:inline distT="0" distB="0" distL="0" distR="0">
            <wp:extent cx="1135380" cy="819785"/>
            <wp:effectExtent l="0" t="0" r="7620" b="0"/>
            <wp:docPr id="556"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380" cy="819785"/>
                    </a:xfrm>
                    <a:prstGeom prst="rect">
                      <a:avLst/>
                    </a:prstGeom>
                    <a:noFill/>
                    <a:ln>
                      <a:noFill/>
                    </a:ln>
                  </pic:spPr>
                </pic:pic>
              </a:graphicData>
            </a:graphic>
          </wp:inline>
        </w:drawing>
      </w:r>
      <w:r w:rsidRPr="00957A66">
        <w:rPr>
          <w:rFonts w:ascii="Times New Roman" w:hAnsi="Times New Roman" w:cs="Times New Roman"/>
          <w:noProof/>
          <w:color w:val="000000" w:themeColor="text1"/>
          <w:sz w:val="36"/>
          <w:szCs w:val="36"/>
          <w:lang w:eastAsia="ru-RU"/>
        </w:rPr>
        <w:t xml:space="preserve">  </w:t>
      </w:r>
      <w:r w:rsidRPr="00957A66">
        <w:rPr>
          <w:rFonts w:ascii="Times New Roman" w:hAnsi="Times New Roman" w:cs="Times New Roman"/>
          <w:noProof/>
          <w:color w:val="000000" w:themeColor="text1"/>
          <w:sz w:val="36"/>
          <w:szCs w:val="36"/>
          <w:lang w:eastAsia="ru-RU"/>
        </w:rPr>
        <w:drawing>
          <wp:inline distT="0" distB="0" distL="0" distR="0">
            <wp:extent cx="1739900" cy="1946733"/>
            <wp:effectExtent l="0" t="0" r="0" b="0"/>
            <wp:docPr id="557"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1994" cy="1960265"/>
                    </a:xfrm>
                    <a:prstGeom prst="rect">
                      <a:avLst/>
                    </a:prstGeom>
                    <a:noFill/>
                    <a:ln>
                      <a:noFill/>
                    </a:ln>
                  </pic:spPr>
                </pic:pic>
              </a:graphicData>
            </a:graphic>
          </wp:inline>
        </w:drawing>
      </w:r>
    </w:p>
    <w:p w:rsidR="000B5144" w:rsidRPr="00957A66" w:rsidRDefault="000B5144" w:rsidP="00ED057E">
      <w:pPr>
        <w:spacing w:after="0"/>
        <w:rPr>
          <w:rFonts w:ascii="Times New Roman" w:hAnsi="Times New Roman" w:cs="Times New Roman"/>
          <w:noProof/>
          <w:color w:val="000000" w:themeColor="text1"/>
          <w:sz w:val="36"/>
          <w:szCs w:val="36"/>
          <w:lang w:eastAsia="ru-RU"/>
        </w:rPr>
      </w:pPr>
      <w:r w:rsidRPr="00957A66">
        <w:rPr>
          <w:rFonts w:ascii="Times New Roman" w:hAnsi="Times New Roman" w:cs="Times New Roman"/>
          <w:noProof/>
          <w:color w:val="000000" w:themeColor="text1"/>
          <w:sz w:val="36"/>
          <w:szCs w:val="36"/>
          <w:lang w:eastAsia="ru-RU"/>
        </w:rPr>
        <w:t xml:space="preserve">Если через нее проходит ток ,то возникает ЭДС самоиндукции </w:t>
      </w:r>
      <w:r w:rsidRPr="00957A66">
        <w:rPr>
          <w:rFonts w:ascii="Times New Roman" w:hAnsi="Times New Roman" w:cs="Times New Roman"/>
          <w:noProof/>
          <w:color w:val="000000" w:themeColor="text1"/>
          <w:sz w:val="36"/>
          <w:szCs w:val="36"/>
          <w:lang w:val="en-US" w:eastAsia="ru-RU"/>
        </w:rPr>
        <w:t>e</w:t>
      </w:r>
      <w:r w:rsidRPr="00957A66">
        <w:rPr>
          <w:rFonts w:ascii="Times New Roman" w:hAnsi="Times New Roman" w:cs="Times New Roman"/>
          <w:noProof/>
          <w:color w:val="000000" w:themeColor="text1"/>
          <w:sz w:val="36"/>
          <w:szCs w:val="36"/>
          <w:vertAlign w:val="subscript"/>
          <w:lang w:val="en-US" w:eastAsia="ru-RU"/>
        </w:rPr>
        <w:t>L</w:t>
      </w:r>
      <w:r w:rsidRPr="00957A66">
        <w:rPr>
          <w:rFonts w:ascii="Times New Roman" w:hAnsi="Times New Roman" w:cs="Times New Roman"/>
          <w:noProof/>
          <w:color w:val="000000" w:themeColor="text1"/>
          <w:sz w:val="36"/>
          <w:szCs w:val="36"/>
          <w:lang w:eastAsia="ru-RU"/>
        </w:rPr>
        <w:t>= -Ldi/dt</w:t>
      </w:r>
    </w:p>
    <w:p w:rsidR="000B5144" w:rsidRPr="00957A66" w:rsidRDefault="000B5144" w:rsidP="00ED057E">
      <w:pPr>
        <w:tabs>
          <w:tab w:val="left" w:pos="284"/>
          <w:tab w:val="left" w:pos="851"/>
        </w:tabs>
        <w:spacing w:after="0" w:line="240" w:lineRule="auto"/>
        <w:contextualSpacing/>
        <w:rPr>
          <w:rFonts w:ascii="Times New Roman" w:hAnsi="Times New Roman" w:cs="Times New Roman"/>
          <w:color w:val="000000" w:themeColor="text1"/>
          <w:sz w:val="36"/>
          <w:szCs w:val="36"/>
        </w:rPr>
      </w:pPr>
      <w:r w:rsidRPr="00957A66">
        <w:rPr>
          <w:rFonts w:ascii="Times New Roman" w:hAnsi="Times New Roman" w:cs="Times New Roman"/>
          <w:color w:val="000000" w:themeColor="text1"/>
          <w:position w:val="-12"/>
          <w:sz w:val="36"/>
          <w:szCs w:val="36"/>
        </w:rPr>
        <w:object w:dxaOrig="1400" w:dyaOrig="360">
          <v:shape id="_x0000_i1090" type="#_x0000_t75" style="width:102pt;height:27pt" o:ole="">
            <v:imagedata r:id="rId76" o:title=""/>
          </v:shape>
          <o:OLEObject Type="Embed" ProgID="Equation.3" ShapeID="_x0000_i1090" DrawAspect="Content" ObjectID="_1450635211" r:id="rId77"/>
        </w:object>
      </w:r>
      <w:r w:rsidRPr="00957A66">
        <w:rPr>
          <w:rFonts w:ascii="Times New Roman" w:hAnsi="Times New Roman" w:cs="Times New Roman"/>
          <w:color w:val="000000" w:themeColor="text1"/>
          <w:sz w:val="36"/>
          <w:szCs w:val="36"/>
        </w:rPr>
        <w:t xml:space="preserve">,  ток в катушке отстаёт от приложенного к ней напряжения </w:t>
      </w:r>
      <w:proofErr w:type="gramStart"/>
      <w:r w:rsidRPr="00957A66">
        <w:rPr>
          <w:rFonts w:ascii="Times New Roman" w:hAnsi="Times New Roman" w:cs="Times New Roman"/>
          <w:color w:val="000000" w:themeColor="text1"/>
          <w:sz w:val="36"/>
          <w:szCs w:val="36"/>
        </w:rPr>
        <w:t>на</w:t>
      </w:r>
      <w:proofErr w:type="gramEnd"/>
      <w:r w:rsidRPr="00957A66">
        <w:rPr>
          <w:rFonts w:ascii="Times New Roman" w:hAnsi="Times New Roman" w:cs="Times New Roman"/>
          <w:color w:val="000000" w:themeColor="text1"/>
          <w:sz w:val="36"/>
          <w:szCs w:val="36"/>
        </w:rPr>
        <w:t xml:space="preserve"> </w:t>
      </w:r>
      <w:r w:rsidRPr="00957A66">
        <w:rPr>
          <w:rFonts w:ascii="Times New Roman" w:hAnsi="Times New Roman" w:cs="Times New Roman"/>
          <w:color w:val="000000" w:themeColor="text1"/>
          <w:position w:val="-6"/>
          <w:sz w:val="36"/>
          <w:szCs w:val="36"/>
        </w:rPr>
        <w:object w:dxaOrig="480" w:dyaOrig="279">
          <v:shape id="_x0000_i1091" type="#_x0000_t75" style="width:39.75pt;height:22.5pt" o:ole="">
            <v:imagedata r:id="rId78" o:title=""/>
          </v:shape>
          <o:OLEObject Type="Embed" ProgID="Equation.3" ShapeID="_x0000_i1091" DrawAspect="Content" ObjectID="_1450635212" r:id="rId79"/>
        </w:object>
      </w:r>
      <w:r w:rsidRPr="00957A66">
        <w:rPr>
          <w:rFonts w:ascii="Times New Roman" w:hAnsi="Times New Roman" w:cs="Times New Roman"/>
          <w:color w:val="000000" w:themeColor="text1"/>
          <w:sz w:val="36"/>
          <w:szCs w:val="36"/>
        </w:rPr>
        <w:t xml:space="preserve">; </w:t>
      </w:r>
    </w:p>
    <w:p w:rsidR="000B5144" w:rsidRPr="00957A66" w:rsidRDefault="000B5144" w:rsidP="00ED057E">
      <w:pPr>
        <w:pStyle w:val="1"/>
        <w:contextualSpacing/>
        <w:rPr>
          <w:rFonts w:ascii="Times New Roman" w:hAnsi="Times New Roman"/>
          <w:color w:val="000000" w:themeColor="text1"/>
          <w:sz w:val="36"/>
          <w:szCs w:val="36"/>
        </w:rPr>
      </w:pPr>
      <w:r w:rsidRPr="00957A66">
        <w:rPr>
          <w:rFonts w:ascii="Times New Roman" w:hAnsi="Times New Roman"/>
          <w:color w:val="000000" w:themeColor="text1"/>
          <w:position w:val="-12"/>
          <w:sz w:val="36"/>
          <w:szCs w:val="36"/>
        </w:rPr>
        <w:object w:dxaOrig="760" w:dyaOrig="360">
          <v:shape id="_x0000_i1092" type="#_x0000_t75" style="width:51pt;height:24pt" o:ole="">
            <v:imagedata r:id="rId80" o:title=""/>
          </v:shape>
          <o:OLEObject Type="Embed" ProgID="Equation.3" ShapeID="_x0000_i1092" DrawAspect="Content" ObjectID="_1450635213" r:id="rId81"/>
        </w:object>
      </w:r>
      <w:r w:rsidRPr="00957A66">
        <w:rPr>
          <w:rFonts w:ascii="Times New Roman" w:hAnsi="Times New Roman"/>
          <w:color w:val="000000" w:themeColor="text1"/>
          <w:sz w:val="36"/>
          <w:szCs w:val="36"/>
        </w:rPr>
        <w:t xml:space="preserve">а величину </w:t>
      </w:r>
      <w:r w:rsidRPr="00957A66">
        <w:rPr>
          <w:rFonts w:ascii="Times New Roman" w:hAnsi="Times New Roman"/>
          <w:color w:val="000000" w:themeColor="text1"/>
          <w:sz w:val="36"/>
          <w:szCs w:val="36"/>
          <w:lang w:val="en-US"/>
        </w:rPr>
        <w:t>X</w:t>
      </w:r>
      <w:r w:rsidRPr="00957A66">
        <w:rPr>
          <w:rFonts w:ascii="Times New Roman" w:hAnsi="Times New Roman"/>
          <w:color w:val="000000" w:themeColor="text1"/>
          <w:sz w:val="36"/>
          <w:szCs w:val="36"/>
          <w:vertAlign w:val="subscript"/>
          <w:lang w:val="en-US"/>
        </w:rPr>
        <w:t>L</w:t>
      </w:r>
      <w:r w:rsidRPr="00957A66">
        <w:rPr>
          <w:rFonts w:ascii="Times New Roman" w:hAnsi="Times New Roman"/>
          <w:color w:val="000000" w:themeColor="text1"/>
          <w:sz w:val="36"/>
          <w:szCs w:val="36"/>
        </w:rPr>
        <w:t>=</w:t>
      </w:r>
      <w:r w:rsidRPr="00957A66">
        <w:rPr>
          <w:rFonts w:ascii="Times New Roman" w:hAnsi="Times New Roman"/>
          <w:color w:val="000000" w:themeColor="text1"/>
          <w:position w:val="-6"/>
          <w:sz w:val="36"/>
          <w:szCs w:val="36"/>
        </w:rPr>
        <w:object w:dxaOrig="279" w:dyaOrig="240">
          <v:shape id="_x0000_i1093" type="#_x0000_t75" style="width:13.5pt;height:12pt" o:ole="">
            <v:imagedata r:id="rId82" o:title=""/>
          </v:shape>
          <o:OLEObject Type="Embed" ProgID="Equation.3" ShapeID="_x0000_i1093" DrawAspect="Content" ObjectID="_1450635214" r:id="rId83"/>
        </w:object>
      </w:r>
      <w:r w:rsidRPr="00957A66">
        <w:rPr>
          <w:rFonts w:ascii="Times New Roman" w:hAnsi="Times New Roman"/>
          <w:color w:val="000000" w:themeColor="text1"/>
          <w:sz w:val="36"/>
          <w:szCs w:val="36"/>
        </w:rPr>
        <w:sym w:font="Symbol" w:char="F0D7"/>
      </w:r>
      <w:r w:rsidRPr="00957A66">
        <w:rPr>
          <w:rFonts w:ascii="Times New Roman" w:hAnsi="Times New Roman"/>
          <w:color w:val="000000" w:themeColor="text1"/>
          <w:sz w:val="36"/>
          <w:szCs w:val="36"/>
          <w:lang w:val="en-US"/>
        </w:rPr>
        <w:t>L</w:t>
      </w:r>
      <w:r w:rsidRPr="00957A66">
        <w:rPr>
          <w:rFonts w:ascii="Times New Roman" w:hAnsi="Times New Roman"/>
          <w:color w:val="000000" w:themeColor="text1"/>
          <w:sz w:val="36"/>
          <w:szCs w:val="36"/>
        </w:rPr>
        <w:t xml:space="preserve"> называют индуктивным сопротивлением, индуктивная проводимость </w:t>
      </w:r>
      <w:r w:rsidRPr="00957A66">
        <w:rPr>
          <w:rFonts w:ascii="Times New Roman" w:hAnsi="Times New Roman"/>
          <w:color w:val="000000" w:themeColor="text1"/>
          <w:position w:val="-34"/>
          <w:sz w:val="36"/>
          <w:szCs w:val="36"/>
        </w:rPr>
        <w:object w:dxaOrig="1020" w:dyaOrig="780">
          <v:shape id="_x0000_i1094" type="#_x0000_t75" style="width:51pt;height:39pt" o:ole="">
            <v:imagedata r:id="rId84" o:title=""/>
          </v:shape>
          <o:OLEObject Type="Embed" ProgID="Equation.3" ShapeID="_x0000_i1094" DrawAspect="Content" ObjectID="_1450635215" r:id="rId85"/>
        </w:object>
      </w:r>
      <w:r w:rsidRPr="00957A66">
        <w:rPr>
          <w:rFonts w:ascii="Times New Roman" w:hAnsi="Times New Roman"/>
          <w:color w:val="000000" w:themeColor="text1"/>
          <w:sz w:val="36"/>
          <w:szCs w:val="36"/>
        </w:rPr>
        <w:t>.</w:t>
      </w:r>
    </w:p>
    <w:p w:rsidR="000B5144" w:rsidRPr="00957A66" w:rsidRDefault="000B5144" w:rsidP="00ED057E">
      <w:pPr>
        <w:spacing w:after="0" w:line="240" w:lineRule="auto"/>
        <w:contextualSpacing/>
        <w:rPr>
          <w:rFonts w:ascii="Times New Roman" w:hAnsi="Times New Roman" w:cs="Times New Roman"/>
          <w:color w:val="000000" w:themeColor="text1"/>
          <w:sz w:val="36"/>
          <w:szCs w:val="36"/>
        </w:rPr>
      </w:pPr>
      <w:r w:rsidRPr="00957A66">
        <w:rPr>
          <w:rFonts w:ascii="Times New Roman" w:hAnsi="Times New Roman" w:cs="Times New Roman"/>
          <w:color w:val="000000" w:themeColor="text1"/>
          <w:position w:val="-12"/>
          <w:sz w:val="36"/>
          <w:szCs w:val="36"/>
          <w:lang w:val="en-US"/>
        </w:rPr>
        <w:object w:dxaOrig="7119" w:dyaOrig="360">
          <v:shape id="_x0000_i1095" type="#_x0000_t75" style="width:481.5pt;height:23.25pt" o:ole="">
            <v:imagedata r:id="rId86" o:title=""/>
          </v:shape>
          <o:OLEObject Type="Embed" ProgID="Equation.3" ShapeID="_x0000_i1095" DrawAspect="Content" ObjectID="_1450635216" r:id="rId87"/>
        </w:object>
      </w:r>
      <w:r w:rsidRPr="00957A66">
        <w:rPr>
          <w:rFonts w:ascii="Times New Roman" w:hAnsi="Times New Roman" w:cs="Times New Roman"/>
          <w:color w:val="000000" w:themeColor="text1"/>
          <w:sz w:val="36"/>
          <w:szCs w:val="36"/>
        </w:rPr>
        <w:t>.</w:t>
      </w:r>
    </w:p>
    <w:p w:rsidR="000B5144" w:rsidRPr="00957A66" w:rsidRDefault="000B5144" w:rsidP="00ED057E">
      <w:pPr>
        <w:pStyle w:val="1"/>
        <w:contextualSpacing/>
        <w:rPr>
          <w:rFonts w:ascii="Times New Roman" w:hAnsi="Times New Roman"/>
          <w:color w:val="000000" w:themeColor="text1"/>
          <w:sz w:val="36"/>
          <w:szCs w:val="36"/>
          <w:vertAlign w:val="subscript"/>
        </w:rPr>
      </w:pPr>
      <w:r w:rsidRPr="00957A66">
        <w:rPr>
          <w:rFonts w:ascii="Times New Roman" w:hAnsi="Times New Roman"/>
          <w:color w:val="000000" w:themeColor="text1"/>
          <w:sz w:val="36"/>
          <w:szCs w:val="36"/>
        </w:rPr>
        <w:t xml:space="preserve">Видно, что активная мощность </w:t>
      </w:r>
      <w:proofErr w:type="spellStart"/>
      <w:r w:rsidRPr="00957A66">
        <w:rPr>
          <w:rFonts w:ascii="Times New Roman" w:hAnsi="Times New Roman"/>
          <w:color w:val="000000" w:themeColor="text1"/>
          <w:sz w:val="36"/>
          <w:szCs w:val="36"/>
          <w:lang w:val="en-US"/>
        </w:rPr>
        <w:t>p</w:t>
      </w:r>
      <w:r w:rsidRPr="00957A66">
        <w:rPr>
          <w:rFonts w:ascii="Times New Roman" w:hAnsi="Times New Roman"/>
          <w:color w:val="000000" w:themeColor="text1"/>
          <w:sz w:val="36"/>
          <w:szCs w:val="36"/>
          <w:vertAlign w:val="subscript"/>
          <w:lang w:val="en-US"/>
        </w:rPr>
        <w:t>L</w:t>
      </w:r>
      <w:proofErr w:type="spellEnd"/>
      <w:r w:rsidRPr="00957A66">
        <w:rPr>
          <w:rFonts w:ascii="Times New Roman" w:hAnsi="Times New Roman"/>
          <w:color w:val="000000" w:themeColor="text1"/>
          <w:sz w:val="36"/>
          <w:szCs w:val="36"/>
        </w:rPr>
        <w:t xml:space="preserve">=0, </w:t>
      </w:r>
      <w:proofErr w:type="spellStart"/>
      <w:r w:rsidRPr="00957A66">
        <w:rPr>
          <w:rFonts w:ascii="Times New Roman" w:hAnsi="Times New Roman"/>
          <w:color w:val="000000" w:themeColor="text1"/>
          <w:sz w:val="36"/>
          <w:szCs w:val="36"/>
          <w:lang w:val="en-US"/>
        </w:rPr>
        <w:t>aQ</w:t>
      </w:r>
      <w:r w:rsidRPr="00957A66">
        <w:rPr>
          <w:rFonts w:ascii="Times New Roman" w:hAnsi="Times New Roman"/>
          <w:color w:val="000000" w:themeColor="text1"/>
          <w:sz w:val="36"/>
          <w:szCs w:val="36"/>
          <w:vertAlign w:val="subscript"/>
          <w:lang w:val="en-US"/>
        </w:rPr>
        <w:t>L</w:t>
      </w:r>
      <w:proofErr w:type="spellEnd"/>
      <w:r w:rsidRPr="00957A66">
        <w:rPr>
          <w:rFonts w:ascii="Times New Roman" w:hAnsi="Times New Roman"/>
          <w:color w:val="000000" w:themeColor="text1"/>
          <w:sz w:val="36"/>
          <w:szCs w:val="36"/>
        </w:rPr>
        <w:t xml:space="preserve">= </w:t>
      </w:r>
      <w:r w:rsidRPr="00957A66">
        <w:rPr>
          <w:rFonts w:ascii="Times New Roman" w:hAnsi="Times New Roman"/>
          <w:color w:val="000000" w:themeColor="text1"/>
          <w:sz w:val="36"/>
          <w:szCs w:val="36"/>
          <w:lang w:val="en-US"/>
        </w:rPr>
        <w:t>U</w:t>
      </w:r>
      <w:r w:rsidRPr="00957A66">
        <w:rPr>
          <w:rFonts w:ascii="Times New Roman" w:hAnsi="Times New Roman"/>
          <w:color w:val="000000" w:themeColor="text1"/>
          <w:sz w:val="36"/>
          <w:szCs w:val="36"/>
        </w:rPr>
        <w:sym w:font="Symbol" w:char="F0D7"/>
      </w:r>
      <w:r w:rsidRPr="00957A66">
        <w:rPr>
          <w:rFonts w:ascii="Times New Roman" w:hAnsi="Times New Roman"/>
          <w:color w:val="000000" w:themeColor="text1"/>
          <w:sz w:val="36"/>
          <w:szCs w:val="36"/>
          <w:lang w:val="en-US"/>
        </w:rPr>
        <w:t>I</w:t>
      </w:r>
      <w:r w:rsidRPr="00957A66">
        <w:rPr>
          <w:rFonts w:ascii="Times New Roman" w:hAnsi="Times New Roman"/>
          <w:color w:val="000000" w:themeColor="text1"/>
          <w:sz w:val="36"/>
          <w:szCs w:val="36"/>
        </w:rPr>
        <w:t xml:space="preserve"> = </w:t>
      </w:r>
      <w:r w:rsidRPr="00957A66">
        <w:rPr>
          <w:rFonts w:ascii="Times New Roman" w:hAnsi="Times New Roman"/>
          <w:color w:val="000000" w:themeColor="text1"/>
          <w:sz w:val="36"/>
          <w:szCs w:val="36"/>
          <w:lang w:val="en-US"/>
        </w:rPr>
        <w:t>I</w:t>
      </w:r>
      <w:r w:rsidRPr="00957A66">
        <w:rPr>
          <w:rFonts w:ascii="Times New Roman" w:hAnsi="Times New Roman"/>
          <w:color w:val="000000" w:themeColor="text1"/>
          <w:sz w:val="36"/>
          <w:szCs w:val="36"/>
          <w:vertAlign w:val="superscript"/>
        </w:rPr>
        <w:t>2</w:t>
      </w:r>
      <w:r w:rsidRPr="00957A66">
        <w:rPr>
          <w:rFonts w:ascii="Times New Roman" w:hAnsi="Times New Roman"/>
          <w:color w:val="000000" w:themeColor="text1"/>
          <w:sz w:val="36"/>
          <w:szCs w:val="36"/>
        </w:rPr>
        <w:sym w:font="Symbol" w:char="F0D7"/>
      </w:r>
      <w:r w:rsidRPr="00957A66">
        <w:rPr>
          <w:rFonts w:ascii="Times New Roman" w:hAnsi="Times New Roman"/>
          <w:color w:val="000000" w:themeColor="text1"/>
          <w:sz w:val="36"/>
          <w:szCs w:val="36"/>
          <w:lang w:val="en-US"/>
        </w:rPr>
        <w:t>X</w:t>
      </w:r>
      <w:r w:rsidRPr="00957A66">
        <w:rPr>
          <w:rFonts w:ascii="Times New Roman" w:hAnsi="Times New Roman"/>
          <w:color w:val="000000" w:themeColor="text1"/>
          <w:sz w:val="36"/>
          <w:szCs w:val="36"/>
          <w:vertAlign w:val="subscript"/>
          <w:lang w:val="en-US"/>
        </w:rPr>
        <w:t>L</w:t>
      </w:r>
    </w:p>
    <w:p w:rsidR="000B5144" w:rsidRPr="00957A66" w:rsidRDefault="000B5144" w:rsidP="00ED057E">
      <w:pPr>
        <w:pStyle w:val="1"/>
        <w:contextualSpacing/>
        <w:rPr>
          <w:rFonts w:ascii="Times New Roman" w:hAnsi="Times New Roman"/>
          <w:color w:val="000000" w:themeColor="text1"/>
          <w:sz w:val="36"/>
          <w:szCs w:val="36"/>
          <w:vertAlign w:val="subscript"/>
        </w:rPr>
      </w:pPr>
    </w:p>
    <w:p w:rsidR="000B5144" w:rsidRPr="00957A66" w:rsidRDefault="000B5144" w:rsidP="00ED057E">
      <w:pPr>
        <w:pStyle w:val="1"/>
        <w:contextualSpacing/>
        <w:rPr>
          <w:rFonts w:ascii="Times New Roman" w:hAnsi="Times New Roman"/>
          <w:color w:val="000000" w:themeColor="text1"/>
          <w:sz w:val="36"/>
          <w:szCs w:val="36"/>
          <w:vertAlign w:val="subscript"/>
        </w:rPr>
      </w:pPr>
    </w:p>
    <w:p w:rsidR="000B5144" w:rsidRPr="00957A66" w:rsidRDefault="000B5144" w:rsidP="00ED057E">
      <w:pPr>
        <w:pStyle w:val="1"/>
        <w:contextualSpacing/>
        <w:rPr>
          <w:rFonts w:ascii="Times New Roman" w:hAnsi="Times New Roman"/>
          <w:color w:val="000000" w:themeColor="text1"/>
          <w:sz w:val="36"/>
          <w:szCs w:val="36"/>
          <w:vertAlign w:val="subscript"/>
        </w:rPr>
      </w:pPr>
    </w:p>
    <w:p w:rsidR="00AD2137" w:rsidRPr="00957A66" w:rsidRDefault="00AD2137" w:rsidP="00ED057E">
      <w:pPr>
        <w:spacing w:after="0"/>
        <w:rPr>
          <w:rFonts w:ascii="Times New Roman" w:hAnsi="Times New Roman" w:cs="Times New Roman"/>
          <w:b/>
          <w:color w:val="000000" w:themeColor="text1"/>
          <w:sz w:val="24"/>
          <w:szCs w:val="24"/>
        </w:rPr>
      </w:pPr>
    </w:p>
    <w:p w:rsidR="000B5144" w:rsidRDefault="000B5144" w:rsidP="00ED057E">
      <w:pPr>
        <w:spacing w:after="0"/>
        <w:rPr>
          <w:rFonts w:ascii="Times New Roman" w:hAnsi="Times New Roman" w:cs="Times New Roman"/>
          <w:b/>
          <w:color w:val="000000" w:themeColor="text1"/>
          <w:sz w:val="24"/>
          <w:szCs w:val="24"/>
        </w:rPr>
      </w:pPr>
    </w:p>
    <w:p w:rsidR="00ED057E" w:rsidRDefault="00ED057E" w:rsidP="00ED057E">
      <w:pPr>
        <w:spacing w:after="0"/>
        <w:rPr>
          <w:rFonts w:ascii="Times New Roman" w:hAnsi="Times New Roman" w:cs="Times New Roman"/>
          <w:b/>
          <w:color w:val="000000" w:themeColor="text1"/>
          <w:sz w:val="24"/>
          <w:szCs w:val="24"/>
        </w:rPr>
      </w:pPr>
    </w:p>
    <w:p w:rsidR="00ED057E" w:rsidRDefault="00ED057E" w:rsidP="00ED057E">
      <w:pPr>
        <w:spacing w:after="0"/>
        <w:rPr>
          <w:rFonts w:ascii="Times New Roman" w:hAnsi="Times New Roman" w:cs="Times New Roman"/>
          <w:b/>
          <w:color w:val="000000" w:themeColor="text1"/>
          <w:sz w:val="24"/>
          <w:szCs w:val="24"/>
        </w:rPr>
      </w:pPr>
    </w:p>
    <w:p w:rsidR="00ED057E" w:rsidRDefault="00ED057E" w:rsidP="00ED057E">
      <w:pPr>
        <w:spacing w:after="0"/>
        <w:rPr>
          <w:rFonts w:ascii="Times New Roman" w:hAnsi="Times New Roman" w:cs="Times New Roman"/>
          <w:b/>
          <w:color w:val="000000" w:themeColor="text1"/>
          <w:sz w:val="24"/>
          <w:szCs w:val="24"/>
        </w:rPr>
      </w:pPr>
    </w:p>
    <w:p w:rsidR="00ED057E" w:rsidRDefault="00ED057E" w:rsidP="00ED057E">
      <w:pPr>
        <w:spacing w:after="0"/>
        <w:rPr>
          <w:rFonts w:ascii="Times New Roman" w:hAnsi="Times New Roman" w:cs="Times New Roman"/>
          <w:b/>
          <w:color w:val="000000" w:themeColor="text1"/>
          <w:sz w:val="24"/>
          <w:szCs w:val="24"/>
        </w:rPr>
      </w:pPr>
    </w:p>
    <w:p w:rsidR="00ED057E" w:rsidRPr="00957A66" w:rsidRDefault="00ED057E" w:rsidP="00ED057E">
      <w:pPr>
        <w:spacing w:after="0"/>
        <w:rPr>
          <w:rFonts w:ascii="Times New Roman" w:hAnsi="Times New Roman" w:cs="Times New Roman"/>
          <w:b/>
          <w:color w:val="000000" w:themeColor="text1"/>
          <w:sz w:val="24"/>
          <w:szCs w:val="24"/>
        </w:rPr>
      </w:pPr>
    </w:p>
    <w:p w:rsidR="00AD2137" w:rsidRPr="00957A66" w:rsidRDefault="00AD2137" w:rsidP="00ED057E">
      <w:pPr>
        <w:spacing w:after="0"/>
        <w:rPr>
          <w:rFonts w:ascii="Times New Roman" w:hAnsi="Times New Roman" w:cs="Times New Roman"/>
          <w:b/>
          <w:color w:val="000000" w:themeColor="text1"/>
          <w:sz w:val="24"/>
          <w:szCs w:val="24"/>
        </w:rPr>
      </w:pPr>
    </w:p>
    <w:p w:rsidR="00AD2137" w:rsidRPr="00957A66" w:rsidRDefault="00AD2137" w:rsidP="00ED057E">
      <w:pPr>
        <w:spacing w:after="0"/>
        <w:rPr>
          <w:rFonts w:ascii="Times New Roman" w:hAnsi="Times New Roman" w:cs="Times New Roman"/>
          <w:b/>
          <w:color w:val="000000" w:themeColor="text1"/>
          <w:sz w:val="24"/>
          <w:szCs w:val="24"/>
        </w:rPr>
      </w:pPr>
    </w:p>
    <w:p w:rsidR="00AD2137" w:rsidRPr="00957A66" w:rsidRDefault="00AD2137" w:rsidP="00ED057E">
      <w:pPr>
        <w:spacing w:after="0"/>
        <w:rPr>
          <w:rFonts w:ascii="Times New Roman" w:hAnsi="Times New Roman" w:cs="Times New Roman"/>
          <w:b/>
          <w:color w:val="000000" w:themeColor="text1"/>
          <w:sz w:val="24"/>
          <w:szCs w:val="24"/>
        </w:rPr>
      </w:pPr>
    </w:p>
    <w:p w:rsidR="00AD2137" w:rsidRPr="00957A66" w:rsidRDefault="00AD2137" w:rsidP="00ED057E">
      <w:pPr>
        <w:spacing w:after="0"/>
        <w:rPr>
          <w:rFonts w:ascii="Times New Roman" w:hAnsi="Times New Roman" w:cs="Times New Roman"/>
          <w:b/>
          <w:color w:val="000000" w:themeColor="text1"/>
          <w:sz w:val="24"/>
          <w:szCs w:val="24"/>
        </w:rPr>
      </w:pPr>
    </w:p>
    <w:p w:rsidR="00AD2137" w:rsidRPr="00957A66" w:rsidRDefault="00AD2137" w:rsidP="00ED057E">
      <w:pPr>
        <w:pStyle w:val="a3"/>
        <w:numPr>
          <w:ilvl w:val="0"/>
          <w:numId w:val="6"/>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Синусоидальный ток в ёмкости.</w:t>
      </w:r>
    </w:p>
    <w:p w:rsidR="00AD2137" w:rsidRPr="00957A66" w:rsidRDefault="00AD2137" w:rsidP="00ED057E">
      <w:pPr>
        <w:spacing w:after="0"/>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t>Синусоидальный ток в ёмкости</w:t>
      </w:r>
    </w:p>
    <w:p w:rsidR="00AD2137" w:rsidRPr="00957A66" w:rsidRDefault="00AD2137" w:rsidP="00ED057E">
      <w:pPr>
        <w:spacing w:after="0"/>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object w:dxaOrig="1460" w:dyaOrig="360">
          <v:shape id="_x0000_i1040" type="#_x0000_t75" style="width:2in;height:35.25pt" o:ole="">
            <v:imagedata r:id="rId88" o:title=""/>
          </v:shape>
          <o:OLEObject Type="Embed" ProgID="Equation.3" ShapeID="_x0000_i1040" DrawAspect="Content" ObjectID="_1450635217" r:id="rId89"/>
        </w:object>
      </w:r>
      <w:r w:rsidRPr="00957A66">
        <w:rPr>
          <w:rFonts w:ascii="Times New Roman" w:hAnsi="Times New Roman" w:cs="Times New Roman"/>
          <w:color w:val="000000" w:themeColor="text1"/>
          <w:sz w:val="36"/>
          <w:szCs w:val="36"/>
        </w:rPr>
        <w:t xml:space="preserve">, </w:t>
      </w:r>
      <w:r w:rsidRPr="00957A66">
        <w:rPr>
          <w:rFonts w:ascii="Times New Roman" w:hAnsi="Times New Roman" w:cs="Times New Roman"/>
          <w:color w:val="000000" w:themeColor="text1"/>
          <w:sz w:val="36"/>
          <w:szCs w:val="36"/>
        </w:rPr>
        <w:object w:dxaOrig="1460" w:dyaOrig="360">
          <v:shape id="_x0000_i1041" type="#_x0000_t75" style="width:152.25pt;height:36.75pt" o:ole="">
            <v:imagedata r:id="rId90" o:title=""/>
          </v:shape>
          <o:OLEObject Type="Embed" ProgID="Equation.3" ShapeID="_x0000_i1041" DrawAspect="Content" ObjectID="_1450635218" r:id="rId91"/>
        </w:object>
      </w:r>
      <w:r w:rsidRPr="00957A66">
        <w:rPr>
          <w:rFonts w:ascii="Times New Roman" w:hAnsi="Times New Roman" w:cs="Times New Roman"/>
          <w:color w:val="000000" w:themeColor="text1"/>
          <w:sz w:val="36"/>
          <w:szCs w:val="36"/>
        </w:rPr>
        <w:t xml:space="preserve">- ток в конденсаторе опережает </w:t>
      </w:r>
      <w:proofErr w:type="gramStart"/>
      <w:r w:rsidRPr="00957A66">
        <w:rPr>
          <w:rFonts w:ascii="Times New Roman" w:hAnsi="Times New Roman" w:cs="Times New Roman"/>
          <w:color w:val="000000" w:themeColor="text1"/>
          <w:sz w:val="36"/>
          <w:szCs w:val="36"/>
        </w:rPr>
        <w:t>приложенное</w:t>
      </w:r>
      <w:proofErr w:type="gramEnd"/>
      <w:r w:rsidRPr="00957A66">
        <w:rPr>
          <w:rFonts w:ascii="Times New Roman" w:hAnsi="Times New Roman" w:cs="Times New Roman"/>
          <w:color w:val="000000" w:themeColor="text1"/>
          <w:sz w:val="36"/>
          <w:szCs w:val="36"/>
        </w:rPr>
        <w:t xml:space="preserve"> к нему напряжения на </w:t>
      </w:r>
      <w:r w:rsidRPr="00957A66">
        <w:rPr>
          <w:rFonts w:ascii="Times New Roman" w:hAnsi="Times New Roman" w:cs="Times New Roman"/>
          <w:color w:val="000000" w:themeColor="text1"/>
          <w:sz w:val="36"/>
          <w:szCs w:val="36"/>
        </w:rPr>
        <w:object w:dxaOrig="480" w:dyaOrig="279">
          <v:shape id="_x0000_i1042" type="#_x0000_t75" style="width:24pt;height:13.5pt" o:ole="">
            <v:imagedata r:id="rId92" o:title=""/>
          </v:shape>
          <o:OLEObject Type="Embed" ProgID="Equation.3" ShapeID="_x0000_i1042" DrawAspect="Content" ObjectID="_1450635219" r:id="rId93"/>
        </w:object>
      </w:r>
      <w:r w:rsidRPr="00957A66">
        <w:rPr>
          <w:rFonts w:ascii="Times New Roman" w:hAnsi="Times New Roman" w:cs="Times New Roman"/>
          <w:color w:val="000000" w:themeColor="text1"/>
          <w:sz w:val="36"/>
          <w:szCs w:val="36"/>
        </w:rPr>
        <w:t xml:space="preserve">;   </w:t>
      </w:r>
      <w:r w:rsidRPr="00957A66">
        <w:rPr>
          <w:rFonts w:ascii="Times New Roman" w:hAnsi="Times New Roman" w:cs="Times New Roman"/>
          <w:color w:val="000000" w:themeColor="text1"/>
          <w:sz w:val="36"/>
          <w:szCs w:val="36"/>
        </w:rPr>
        <w:object w:dxaOrig="920" w:dyaOrig="360">
          <v:shape id="_x0000_i1043" type="#_x0000_t75" style="width:47.25pt;height:18.75pt" o:ole="">
            <v:imagedata r:id="rId94" o:title=""/>
          </v:shape>
          <o:OLEObject Type="Embed" ProgID="Equation.3" ShapeID="_x0000_i1043" DrawAspect="Content" ObjectID="_1450635220" r:id="rId95"/>
        </w:object>
      </w:r>
    </w:p>
    <w:p w:rsidR="00AD2137" w:rsidRPr="00957A66" w:rsidRDefault="00AD2137" w:rsidP="00ED057E">
      <w:pPr>
        <w:spacing w:after="0"/>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object w:dxaOrig="1880" w:dyaOrig="780">
          <v:shape id="_x0000_i1044" type="#_x0000_t75" style="width:125.25pt;height:54pt" o:ole="">
            <v:imagedata r:id="rId96" o:title=""/>
          </v:shape>
          <o:OLEObject Type="Embed" ProgID="Equation.3" ShapeID="_x0000_i1044" DrawAspect="Content" ObjectID="_1450635221" r:id="rId97"/>
        </w:object>
      </w:r>
      <w:r w:rsidRPr="00957A66">
        <w:rPr>
          <w:rFonts w:ascii="Times New Roman" w:hAnsi="Times New Roman" w:cs="Times New Roman"/>
          <w:color w:val="000000" w:themeColor="text1"/>
          <w:sz w:val="36"/>
          <w:szCs w:val="36"/>
        </w:rPr>
        <w:t xml:space="preserve"> – емкостное сопротивление, размерность Ом.</w:t>
      </w:r>
    </w:p>
    <w:p w:rsidR="00AD2137" w:rsidRPr="00957A66" w:rsidRDefault="00AD2137" w:rsidP="00ED057E">
      <w:pPr>
        <w:spacing w:after="0"/>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object w:dxaOrig="7620" w:dyaOrig="620">
          <v:shape id="_x0000_i1045" type="#_x0000_t75" style="width:453pt;height:38.25pt" o:ole="">
            <v:imagedata r:id="rId98" o:title=""/>
          </v:shape>
          <o:OLEObject Type="Embed" ProgID="Equation.3" ShapeID="_x0000_i1045" DrawAspect="Content" ObjectID="_1450635222" r:id="rId99"/>
        </w:object>
      </w:r>
    </w:p>
    <w:p w:rsidR="00AD2137" w:rsidRPr="00957A66" w:rsidRDefault="00AD2137" w:rsidP="00ED057E">
      <w:pPr>
        <w:spacing w:after="0"/>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t xml:space="preserve">Как и на индуктивности, на емкости активная мощность </w:t>
      </w:r>
      <w:proofErr w:type="gramStart"/>
      <w:r w:rsidRPr="00957A66">
        <w:rPr>
          <w:rFonts w:ascii="Times New Roman" w:hAnsi="Times New Roman" w:cs="Times New Roman"/>
          <w:color w:val="000000" w:themeColor="text1"/>
          <w:sz w:val="36"/>
          <w:szCs w:val="36"/>
        </w:rPr>
        <w:t>P</w:t>
      </w:r>
      <w:proofErr w:type="gramEnd"/>
      <w:r w:rsidRPr="00957A66">
        <w:rPr>
          <w:rFonts w:ascii="Times New Roman" w:hAnsi="Times New Roman" w:cs="Times New Roman"/>
          <w:color w:val="000000" w:themeColor="text1"/>
          <w:sz w:val="36"/>
          <w:szCs w:val="36"/>
        </w:rPr>
        <w:t>С=0, а реактивная QС= U</w:t>
      </w:r>
      <w:r w:rsidRPr="00957A66">
        <w:rPr>
          <w:rFonts w:ascii="Times New Roman" w:hAnsi="Times New Roman" w:cs="Times New Roman"/>
          <w:color w:val="000000" w:themeColor="text1"/>
          <w:sz w:val="36"/>
          <w:szCs w:val="36"/>
        </w:rPr>
        <w:sym w:font="Symbol" w:char="F0D7"/>
      </w:r>
      <w:r w:rsidRPr="00957A66">
        <w:rPr>
          <w:rFonts w:ascii="Times New Roman" w:hAnsi="Times New Roman" w:cs="Times New Roman"/>
          <w:color w:val="000000" w:themeColor="text1"/>
          <w:sz w:val="36"/>
          <w:szCs w:val="36"/>
        </w:rPr>
        <w:t>I = I2</w:t>
      </w:r>
      <w:r w:rsidRPr="00957A66">
        <w:rPr>
          <w:rFonts w:ascii="Times New Roman" w:hAnsi="Times New Roman" w:cs="Times New Roman"/>
          <w:color w:val="000000" w:themeColor="text1"/>
          <w:sz w:val="36"/>
          <w:szCs w:val="36"/>
        </w:rPr>
        <w:sym w:font="Symbol" w:char="F0D7"/>
      </w:r>
      <w:r w:rsidRPr="00957A66">
        <w:rPr>
          <w:rFonts w:ascii="Times New Roman" w:hAnsi="Times New Roman" w:cs="Times New Roman"/>
          <w:color w:val="000000" w:themeColor="text1"/>
          <w:sz w:val="36"/>
          <w:szCs w:val="36"/>
        </w:rPr>
        <w:t>XС</w:t>
      </w:r>
    </w:p>
    <w:tbl>
      <w:tblPr>
        <w:tblW w:w="10882" w:type="dxa"/>
        <w:tblInd w:w="675" w:type="dxa"/>
        <w:tblLook w:val="00A0"/>
      </w:tblPr>
      <w:tblGrid>
        <w:gridCol w:w="3396"/>
        <w:gridCol w:w="3756"/>
        <w:gridCol w:w="2705"/>
        <w:gridCol w:w="1025"/>
      </w:tblGrid>
      <w:tr w:rsidR="00AD2137" w:rsidRPr="00957A66" w:rsidTr="00371380">
        <w:tc>
          <w:tcPr>
            <w:tcW w:w="2233" w:type="dxa"/>
          </w:tcPr>
          <w:p w:rsidR="00AD2137" w:rsidRPr="00957A66" w:rsidRDefault="00AD2137" w:rsidP="00ED057E">
            <w:pPr>
              <w:spacing w:after="0"/>
              <w:rPr>
                <w:rFonts w:ascii="Times New Roman" w:hAnsi="Times New Roman" w:cs="Times New Roman"/>
                <w:color w:val="000000" w:themeColor="text1"/>
                <w:sz w:val="36"/>
                <w:szCs w:val="36"/>
              </w:rPr>
            </w:pPr>
          </w:p>
          <w:p w:rsidR="00AD2137" w:rsidRPr="00957A66" w:rsidRDefault="00AD2137" w:rsidP="00ED057E">
            <w:pPr>
              <w:spacing w:after="0"/>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drawing>
                <wp:inline distT="0" distB="0" distL="0" distR="0">
                  <wp:extent cx="2018799" cy="1485900"/>
                  <wp:effectExtent l="0" t="0" r="0" b="0"/>
                  <wp:docPr id="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1917" cy="1480834"/>
                          </a:xfrm>
                          <a:prstGeom prst="rect">
                            <a:avLst/>
                          </a:prstGeom>
                          <a:noFill/>
                          <a:ln>
                            <a:noFill/>
                          </a:ln>
                        </pic:spPr>
                      </pic:pic>
                    </a:graphicData>
                  </a:graphic>
                </wp:inline>
              </w:drawing>
            </w:r>
          </w:p>
          <w:p w:rsidR="00AD2137" w:rsidRPr="00957A66" w:rsidRDefault="00AD2137" w:rsidP="00ED057E">
            <w:pPr>
              <w:spacing w:after="0"/>
              <w:rPr>
                <w:rFonts w:ascii="Times New Roman" w:hAnsi="Times New Roman" w:cs="Times New Roman"/>
                <w:color w:val="000000" w:themeColor="text1"/>
                <w:sz w:val="36"/>
                <w:szCs w:val="36"/>
              </w:rPr>
            </w:pPr>
          </w:p>
          <w:p w:rsidR="00AD2137" w:rsidRPr="00957A66" w:rsidRDefault="00AD2137" w:rsidP="00ED057E">
            <w:pPr>
              <w:spacing w:after="0"/>
              <w:rPr>
                <w:rFonts w:ascii="Times New Roman" w:hAnsi="Times New Roman" w:cs="Times New Roman"/>
                <w:color w:val="000000" w:themeColor="text1"/>
                <w:sz w:val="36"/>
                <w:szCs w:val="36"/>
              </w:rPr>
            </w:pPr>
          </w:p>
        </w:tc>
        <w:tc>
          <w:tcPr>
            <w:tcW w:w="3447" w:type="dxa"/>
          </w:tcPr>
          <w:p w:rsidR="00AD2137" w:rsidRPr="00957A66" w:rsidRDefault="00AD2137" w:rsidP="00ED057E">
            <w:pPr>
              <w:spacing w:after="0"/>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drawing>
                <wp:inline distT="0" distB="0" distL="0" distR="0">
                  <wp:extent cx="2247900" cy="2604119"/>
                  <wp:effectExtent l="0" t="0" r="0" b="0"/>
                  <wp:docPr id="55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8484" cy="2604796"/>
                          </a:xfrm>
                          <a:prstGeom prst="rect">
                            <a:avLst/>
                          </a:prstGeom>
                          <a:noFill/>
                          <a:ln>
                            <a:noFill/>
                          </a:ln>
                        </pic:spPr>
                      </pic:pic>
                    </a:graphicData>
                  </a:graphic>
                </wp:inline>
              </w:drawing>
            </w:r>
          </w:p>
        </w:tc>
        <w:tc>
          <w:tcPr>
            <w:tcW w:w="3818" w:type="dxa"/>
          </w:tcPr>
          <w:p w:rsidR="00AD2137" w:rsidRPr="00957A66" w:rsidRDefault="00AD2137" w:rsidP="00ED057E">
            <w:pPr>
              <w:spacing w:after="0"/>
              <w:rPr>
                <w:rFonts w:ascii="Times New Roman" w:hAnsi="Times New Roman" w:cs="Times New Roman"/>
                <w:color w:val="000000" w:themeColor="text1"/>
                <w:sz w:val="36"/>
                <w:szCs w:val="36"/>
              </w:rPr>
            </w:pPr>
          </w:p>
        </w:tc>
        <w:tc>
          <w:tcPr>
            <w:tcW w:w="1384" w:type="dxa"/>
          </w:tcPr>
          <w:p w:rsidR="00AD2137" w:rsidRPr="00957A66" w:rsidRDefault="00AD2137" w:rsidP="00ED057E">
            <w:pPr>
              <w:spacing w:after="0"/>
              <w:rPr>
                <w:rFonts w:ascii="Times New Roman" w:hAnsi="Times New Roman" w:cs="Times New Roman"/>
                <w:color w:val="000000" w:themeColor="text1"/>
                <w:sz w:val="36"/>
                <w:szCs w:val="36"/>
              </w:rPr>
            </w:pPr>
          </w:p>
          <w:p w:rsidR="00AD2137" w:rsidRPr="00957A66" w:rsidRDefault="00AD2137" w:rsidP="00ED057E">
            <w:pPr>
              <w:spacing w:after="0"/>
              <w:rPr>
                <w:rFonts w:ascii="Times New Roman" w:hAnsi="Times New Roman" w:cs="Times New Roman"/>
                <w:color w:val="000000" w:themeColor="text1"/>
                <w:sz w:val="36"/>
                <w:szCs w:val="36"/>
              </w:rPr>
            </w:pPr>
          </w:p>
          <w:p w:rsidR="00AD2137" w:rsidRPr="00957A66" w:rsidRDefault="00AD2137" w:rsidP="00ED057E">
            <w:pPr>
              <w:spacing w:after="0"/>
              <w:rPr>
                <w:rFonts w:ascii="Times New Roman" w:hAnsi="Times New Roman" w:cs="Times New Roman"/>
                <w:color w:val="000000" w:themeColor="text1"/>
                <w:sz w:val="36"/>
                <w:szCs w:val="36"/>
              </w:rPr>
            </w:pPr>
          </w:p>
          <w:p w:rsidR="00AD2137" w:rsidRPr="00957A66" w:rsidRDefault="00AD2137" w:rsidP="00ED057E">
            <w:pPr>
              <w:spacing w:after="0"/>
              <w:rPr>
                <w:rFonts w:ascii="Times New Roman" w:hAnsi="Times New Roman" w:cs="Times New Roman"/>
                <w:color w:val="000000" w:themeColor="text1"/>
                <w:sz w:val="36"/>
                <w:szCs w:val="36"/>
              </w:rPr>
            </w:pPr>
          </w:p>
          <w:p w:rsidR="00AD2137" w:rsidRPr="00957A66" w:rsidRDefault="00AD2137" w:rsidP="00ED057E">
            <w:pPr>
              <w:spacing w:after="0"/>
              <w:rPr>
                <w:rFonts w:ascii="Times New Roman" w:hAnsi="Times New Roman" w:cs="Times New Roman"/>
                <w:color w:val="000000" w:themeColor="text1"/>
                <w:sz w:val="36"/>
                <w:szCs w:val="36"/>
              </w:rPr>
            </w:pPr>
          </w:p>
        </w:tc>
      </w:tr>
    </w:tbl>
    <w:p w:rsidR="00AD2137" w:rsidRPr="00957A66" w:rsidRDefault="00AD2137" w:rsidP="00ED057E">
      <w:pPr>
        <w:spacing w:after="0" w:line="240" w:lineRule="auto"/>
        <w:rPr>
          <w:rFonts w:ascii="Times New Roman" w:hAnsi="Times New Roman" w:cs="Times New Roman"/>
          <w:b/>
          <w:color w:val="000000" w:themeColor="text1"/>
          <w:sz w:val="24"/>
          <w:szCs w:val="24"/>
        </w:rPr>
      </w:pPr>
    </w:p>
    <w:p w:rsidR="00AD2137" w:rsidRPr="00957A66" w:rsidRDefault="00AD2137" w:rsidP="00ED057E">
      <w:pPr>
        <w:spacing w:after="0" w:line="240" w:lineRule="auto"/>
        <w:rPr>
          <w:rFonts w:ascii="Times New Roman" w:hAnsi="Times New Roman" w:cs="Times New Roman"/>
          <w:b/>
          <w:color w:val="000000" w:themeColor="text1"/>
          <w:sz w:val="24"/>
          <w:szCs w:val="24"/>
        </w:rPr>
      </w:pPr>
    </w:p>
    <w:p w:rsidR="00AD2137" w:rsidRPr="00957A66" w:rsidRDefault="00AD2137" w:rsidP="00ED057E">
      <w:pPr>
        <w:spacing w:after="0" w:line="240" w:lineRule="auto"/>
        <w:rPr>
          <w:rFonts w:ascii="Times New Roman" w:hAnsi="Times New Roman" w:cs="Times New Roman"/>
          <w:b/>
          <w:color w:val="000000" w:themeColor="text1"/>
          <w:sz w:val="24"/>
          <w:szCs w:val="24"/>
        </w:rPr>
      </w:pPr>
    </w:p>
    <w:p w:rsidR="00AD2137" w:rsidRDefault="00AD2137"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Pr="00957A66" w:rsidRDefault="00ED057E" w:rsidP="00ED057E">
      <w:pPr>
        <w:spacing w:after="0" w:line="240" w:lineRule="auto"/>
        <w:rPr>
          <w:rFonts w:ascii="Times New Roman" w:hAnsi="Times New Roman" w:cs="Times New Roman"/>
          <w:b/>
          <w:color w:val="000000" w:themeColor="text1"/>
          <w:sz w:val="24"/>
          <w:szCs w:val="24"/>
        </w:rPr>
      </w:pPr>
    </w:p>
    <w:p w:rsidR="00AD2137" w:rsidRPr="00957A66" w:rsidRDefault="00AD2137" w:rsidP="00ED057E">
      <w:pPr>
        <w:spacing w:after="0" w:line="240" w:lineRule="auto"/>
        <w:rPr>
          <w:rFonts w:ascii="Times New Roman" w:hAnsi="Times New Roman" w:cs="Times New Roman"/>
          <w:b/>
          <w:color w:val="000000" w:themeColor="text1"/>
          <w:sz w:val="24"/>
          <w:szCs w:val="24"/>
        </w:rPr>
      </w:pPr>
    </w:p>
    <w:p w:rsidR="00AD2137" w:rsidRPr="00957A66" w:rsidRDefault="00AD2137" w:rsidP="00ED057E">
      <w:pPr>
        <w:spacing w:after="0" w:line="240" w:lineRule="auto"/>
        <w:rPr>
          <w:rFonts w:ascii="Times New Roman" w:hAnsi="Times New Roman" w:cs="Times New Roman"/>
          <w:b/>
          <w:color w:val="000000" w:themeColor="text1"/>
          <w:sz w:val="24"/>
          <w:szCs w:val="24"/>
        </w:rPr>
      </w:pPr>
    </w:p>
    <w:p w:rsidR="00AD2137" w:rsidRPr="00957A66" w:rsidRDefault="00AD2137" w:rsidP="00ED057E">
      <w:pPr>
        <w:pStyle w:val="a3"/>
        <w:numPr>
          <w:ilvl w:val="0"/>
          <w:numId w:val="6"/>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 xml:space="preserve">Синусоидальный ток в последовательном соединении </w:t>
      </w:r>
      <w:r w:rsidRPr="00957A66">
        <w:rPr>
          <w:rFonts w:ascii="Times New Roman" w:hAnsi="Times New Roman" w:cs="Times New Roman"/>
          <w:b/>
          <w:color w:val="000000" w:themeColor="text1"/>
          <w:sz w:val="24"/>
          <w:szCs w:val="24"/>
          <w:lang w:val="en-US"/>
        </w:rPr>
        <w:t>R</w:t>
      </w:r>
      <w:r w:rsidRPr="00957A66">
        <w:rPr>
          <w:rFonts w:ascii="Times New Roman" w:hAnsi="Times New Roman" w:cs="Times New Roman"/>
          <w:b/>
          <w:color w:val="000000" w:themeColor="text1"/>
          <w:sz w:val="24"/>
          <w:szCs w:val="24"/>
        </w:rPr>
        <w:t xml:space="preserve"> - </w:t>
      </w:r>
      <w:r w:rsidRPr="00957A66">
        <w:rPr>
          <w:rFonts w:ascii="Times New Roman" w:hAnsi="Times New Roman" w:cs="Times New Roman"/>
          <w:b/>
          <w:color w:val="000000" w:themeColor="text1"/>
          <w:sz w:val="24"/>
          <w:szCs w:val="24"/>
          <w:lang w:val="en-US"/>
        </w:rPr>
        <w:t>L</w:t>
      </w:r>
      <w:r w:rsidRPr="00957A66">
        <w:rPr>
          <w:rFonts w:ascii="Times New Roman" w:hAnsi="Times New Roman" w:cs="Times New Roman"/>
          <w:b/>
          <w:color w:val="000000" w:themeColor="text1"/>
          <w:sz w:val="24"/>
          <w:szCs w:val="24"/>
        </w:rPr>
        <w:t xml:space="preserve"> - С.</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noProof/>
          <w:color w:val="000000" w:themeColor="text1"/>
          <w:sz w:val="28"/>
          <w:szCs w:val="28"/>
          <w:lang w:eastAsia="ru-RU"/>
        </w:rPr>
        <w:drawing>
          <wp:inline distT="0" distB="0" distL="0" distR="0">
            <wp:extent cx="2298848" cy="457200"/>
            <wp:effectExtent l="19050" t="0" r="6202" b="0"/>
            <wp:docPr id="562" name="Рисунок 78"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006"/>
                    <pic:cNvPicPr>
                      <a:picLocks noChangeAspect="1" noChangeArrowheads="1"/>
                    </pic:cNvPicPr>
                  </pic:nvPicPr>
                  <pic:blipFill>
                    <a:blip r:embed="rId1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1453" cy="459707"/>
                    </a:xfrm>
                    <a:prstGeom prst="rect">
                      <a:avLst/>
                    </a:prstGeom>
                    <a:noFill/>
                    <a:ln>
                      <a:noFill/>
                    </a:ln>
                  </pic:spPr>
                </pic:pic>
              </a:graphicData>
            </a:graphic>
          </wp:inline>
        </w:drawing>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Допустим, что </w:t>
      </w:r>
      <w:r w:rsidRPr="00957A66">
        <w:rPr>
          <w:rFonts w:ascii="Times New Roman" w:hAnsi="Times New Roman" w:cs="Times New Roman"/>
          <w:color w:val="000000" w:themeColor="text1"/>
          <w:position w:val="-12"/>
          <w:sz w:val="28"/>
          <w:szCs w:val="28"/>
          <w:lang w:val="en-US"/>
        </w:rPr>
        <w:object w:dxaOrig="1800" w:dyaOrig="380">
          <v:shape id="_x0000_i1046" type="#_x0000_t75" style="width:90pt;height:17.25pt" o:ole="">
            <v:imagedata r:id="rId103" o:title=""/>
          </v:shape>
          <o:OLEObject Type="Embed" ProgID="Equation.3" ShapeID="_x0000_i1046" DrawAspect="Content" ObjectID="_1450635223" r:id="rId104"/>
        </w:object>
      </w:r>
      <w:r w:rsidRPr="00957A66">
        <w:rPr>
          <w:rFonts w:ascii="Times New Roman" w:hAnsi="Times New Roman" w:cs="Times New Roman"/>
          <w:color w:val="000000" w:themeColor="text1"/>
          <w:sz w:val="28"/>
          <w:szCs w:val="28"/>
        </w:rPr>
        <w:t xml:space="preserve">, т.е. </w:t>
      </w:r>
      <w:r w:rsidRPr="00957A66">
        <w:rPr>
          <w:rFonts w:ascii="Times New Roman" w:hAnsi="Times New Roman" w:cs="Times New Roman"/>
          <w:color w:val="000000" w:themeColor="text1"/>
          <w:position w:val="-12"/>
          <w:sz w:val="28"/>
          <w:szCs w:val="28"/>
        </w:rPr>
        <w:object w:dxaOrig="780" w:dyaOrig="380">
          <v:shape id="_x0000_i1047" type="#_x0000_t75" style="width:39pt;height:17.25pt" o:ole="">
            <v:imagedata r:id="rId105" o:title=""/>
          </v:shape>
          <o:OLEObject Type="Embed" ProgID="Equation.3" ShapeID="_x0000_i1047" DrawAspect="Content" ObjectID="_1450635224" r:id="rId106"/>
        </w:object>
      </w:r>
      <w:r w:rsidRPr="00957A66">
        <w:rPr>
          <w:rFonts w:ascii="Times New Roman" w:hAnsi="Times New Roman" w:cs="Times New Roman"/>
          <w:color w:val="000000" w:themeColor="text1"/>
          <w:sz w:val="28"/>
          <w:szCs w:val="28"/>
        </w:rPr>
        <w:t>. Тогда по второму закону Кирхгофа:</w:t>
      </w:r>
      <w:r w:rsidRPr="00957A66">
        <w:rPr>
          <w:rFonts w:ascii="Times New Roman" w:hAnsi="Times New Roman" w:cs="Times New Roman"/>
          <w:color w:val="000000" w:themeColor="text1"/>
          <w:position w:val="-50"/>
          <w:sz w:val="28"/>
          <w:szCs w:val="28"/>
        </w:rPr>
        <w:object w:dxaOrig="8460" w:dyaOrig="1120">
          <v:shape id="_x0000_i1048" type="#_x0000_t75" style="width:491.25pt;height:59.25pt" o:ole="">
            <v:imagedata r:id="rId107" o:title=""/>
          </v:shape>
          <o:OLEObject Type="Embed" ProgID="Equation.3" ShapeID="_x0000_i1048" DrawAspect="Content" ObjectID="_1450635225" r:id="rId108"/>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где величину </w:t>
      </w:r>
      <w:r w:rsidRPr="00957A66">
        <w:rPr>
          <w:rFonts w:ascii="Times New Roman" w:hAnsi="Times New Roman" w:cs="Times New Roman"/>
          <w:color w:val="000000" w:themeColor="text1"/>
          <w:sz w:val="28"/>
          <w:szCs w:val="28"/>
          <w:lang w:val="en-US"/>
        </w:rPr>
        <w:t>X</w:t>
      </w:r>
      <w:r w:rsidRPr="00957A66">
        <w:rPr>
          <w:rFonts w:ascii="Times New Roman" w:hAnsi="Times New Roman" w:cs="Times New Roman"/>
          <w:color w:val="000000" w:themeColor="text1"/>
          <w:sz w:val="28"/>
          <w:szCs w:val="28"/>
          <w:vertAlign w:val="subscript"/>
          <w:lang w:val="en-US"/>
        </w:rPr>
        <w:t>L</w:t>
      </w:r>
      <w:r w:rsidRPr="00957A66">
        <w:rPr>
          <w:rFonts w:ascii="Times New Roman" w:hAnsi="Times New Roman" w:cs="Times New Roman"/>
          <w:color w:val="000000" w:themeColor="text1"/>
          <w:sz w:val="28"/>
          <w:szCs w:val="28"/>
          <w:vertAlign w:val="subscript"/>
        </w:rPr>
        <w:softHyphen/>
      </w:r>
      <w:r w:rsidRPr="00957A66">
        <w:rPr>
          <w:rFonts w:ascii="Times New Roman" w:hAnsi="Times New Roman" w:cs="Times New Roman"/>
          <w:color w:val="000000" w:themeColor="text1"/>
          <w:sz w:val="28"/>
          <w:szCs w:val="28"/>
        </w:rPr>
        <w:t>–</w:t>
      </w:r>
      <w:r w:rsidRPr="00957A66">
        <w:rPr>
          <w:rFonts w:ascii="Times New Roman" w:hAnsi="Times New Roman" w:cs="Times New Roman"/>
          <w:color w:val="000000" w:themeColor="text1"/>
          <w:sz w:val="28"/>
          <w:szCs w:val="28"/>
          <w:lang w:val="en-US"/>
        </w:rPr>
        <w:t>X</w:t>
      </w:r>
      <w:r w:rsidRPr="00957A66">
        <w:rPr>
          <w:rFonts w:ascii="Times New Roman" w:hAnsi="Times New Roman" w:cs="Times New Roman"/>
          <w:color w:val="000000" w:themeColor="text1"/>
          <w:sz w:val="28"/>
          <w:szCs w:val="28"/>
          <w:vertAlign w:val="subscript"/>
          <w:lang w:val="en-US"/>
        </w:rPr>
        <w:t>C</w:t>
      </w:r>
      <w:r w:rsidRPr="00957A66">
        <w:rPr>
          <w:rFonts w:ascii="Times New Roman" w:hAnsi="Times New Roman" w:cs="Times New Roman"/>
          <w:color w:val="000000" w:themeColor="text1"/>
          <w:sz w:val="28"/>
          <w:szCs w:val="28"/>
        </w:rPr>
        <w:t>=</w:t>
      </w:r>
      <w:r w:rsidRPr="00957A66">
        <w:rPr>
          <w:rFonts w:ascii="Times New Roman" w:hAnsi="Times New Roman" w:cs="Times New Roman"/>
          <w:color w:val="000000" w:themeColor="text1"/>
          <w:sz w:val="28"/>
          <w:szCs w:val="28"/>
          <w:lang w:val="en-US"/>
        </w:rPr>
        <w:t>X</w:t>
      </w:r>
      <w:r w:rsidRPr="00957A66">
        <w:rPr>
          <w:rFonts w:ascii="Times New Roman" w:hAnsi="Times New Roman" w:cs="Times New Roman"/>
          <w:color w:val="000000" w:themeColor="text1"/>
          <w:sz w:val="28"/>
          <w:szCs w:val="28"/>
        </w:rPr>
        <w:t xml:space="preserve"> назвали реактивным сопротивлением.</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2"/>
          <w:sz w:val="28"/>
          <w:szCs w:val="28"/>
        </w:rPr>
        <w:object w:dxaOrig="3159" w:dyaOrig="460">
          <v:shape id="_x0000_i1049" type="#_x0000_t75" style="width:157.5pt;height:22.5pt" o:ole="">
            <v:imagedata r:id="rId109" o:title=""/>
          </v:shape>
          <o:OLEObject Type="Embed" ProgID="Equation.3" ShapeID="_x0000_i1049" DrawAspect="Content" ObjectID="_1450635226" r:id="rId110"/>
        </w:object>
      </w:r>
      <w:r w:rsidRPr="00957A66">
        <w:rPr>
          <w:rFonts w:ascii="Times New Roman" w:hAnsi="Times New Roman" w:cs="Times New Roman"/>
          <w:color w:val="000000" w:themeColor="text1"/>
          <w:sz w:val="28"/>
          <w:szCs w:val="28"/>
        </w:rPr>
        <w:t>;</w:t>
      </w:r>
      <w:r w:rsidRPr="00957A66">
        <w:rPr>
          <w:rFonts w:ascii="Times New Roman" w:hAnsi="Times New Roman" w:cs="Times New Roman"/>
          <w:color w:val="000000" w:themeColor="text1"/>
          <w:position w:val="-26"/>
          <w:sz w:val="28"/>
          <w:szCs w:val="28"/>
        </w:rPr>
        <w:object w:dxaOrig="1780" w:dyaOrig="700">
          <v:shape id="_x0000_i1050" type="#_x0000_t75" style="width:88.5pt;height:34.5pt" o:ole="">
            <v:imagedata r:id="rId111" o:title=""/>
          </v:shape>
          <o:OLEObject Type="Embed" ProgID="Equation.3" ShapeID="_x0000_i1050" DrawAspect="Content" ObjectID="_1450635227" r:id="rId112"/>
        </w:object>
      </w:r>
      <w:r w:rsidRPr="00957A66">
        <w:rPr>
          <w:rFonts w:ascii="Times New Roman" w:hAnsi="Times New Roman" w:cs="Times New Roman"/>
          <w:color w:val="000000" w:themeColor="text1"/>
          <w:sz w:val="28"/>
          <w:szCs w:val="28"/>
        </w:rPr>
        <w:t>,где</w:t>
      </w:r>
      <w:proofErr w:type="gramStart"/>
      <w:r w:rsidRPr="00957A66">
        <w:rPr>
          <w:rFonts w:ascii="Times New Roman" w:hAnsi="Times New Roman" w:cs="Times New Roman"/>
          <w:color w:val="000000" w:themeColor="text1"/>
          <w:position w:val="-6"/>
          <w:sz w:val="28"/>
          <w:szCs w:val="28"/>
        </w:rPr>
        <w:object w:dxaOrig="1660" w:dyaOrig="400">
          <v:shape id="_x0000_i1051" type="#_x0000_t75" style="width:83.25pt;height:19.5pt" o:ole="">
            <v:imagedata r:id="rId113" o:title=""/>
          </v:shape>
          <o:OLEObject Type="Embed" ProgID="Equation.3" ShapeID="_x0000_i1051" DrawAspect="Content" ObjectID="_1450635228" r:id="rId114"/>
        </w:object>
      </w:r>
      <w:r w:rsidRPr="00957A66">
        <w:rPr>
          <w:rFonts w:ascii="Times New Roman" w:hAnsi="Times New Roman" w:cs="Times New Roman"/>
          <w:color w:val="000000" w:themeColor="text1"/>
          <w:sz w:val="28"/>
          <w:szCs w:val="28"/>
        </w:rPr>
        <w:t>,</w:t>
      </w:r>
      <w:proofErr w:type="gramEnd"/>
      <w:r w:rsidRPr="00957A66">
        <w:rPr>
          <w:rFonts w:ascii="Times New Roman" w:hAnsi="Times New Roman" w:cs="Times New Roman"/>
          <w:color w:val="000000" w:themeColor="text1"/>
          <w:sz w:val="28"/>
          <w:szCs w:val="28"/>
        </w:rPr>
        <w:t xml:space="preserve">полное </w:t>
      </w:r>
      <w:proofErr w:type="spellStart"/>
      <w:r w:rsidRPr="00957A66">
        <w:rPr>
          <w:rFonts w:ascii="Times New Roman" w:hAnsi="Times New Roman" w:cs="Times New Roman"/>
          <w:color w:val="000000" w:themeColor="text1"/>
          <w:sz w:val="28"/>
          <w:szCs w:val="28"/>
        </w:rPr>
        <w:t>сопр</w:t>
      </w:r>
      <w:proofErr w:type="spellEnd"/>
      <w:r w:rsidRPr="00957A66">
        <w:rPr>
          <w:rFonts w:ascii="Times New Roman" w:hAnsi="Times New Roman" w:cs="Times New Roman"/>
          <w:color w:val="000000" w:themeColor="text1"/>
          <w:sz w:val="28"/>
          <w:szCs w:val="28"/>
        </w:rPr>
        <w:t>.</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lang w:val="en-US"/>
        </w:rPr>
      </w:pPr>
      <w:r w:rsidRPr="00957A66">
        <w:rPr>
          <w:rFonts w:ascii="Times New Roman" w:hAnsi="Times New Roman" w:cs="Times New Roman"/>
          <w:color w:val="000000" w:themeColor="text1"/>
          <w:position w:val="-12"/>
          <w:sz w:val="28"/>
          <w:szCs w:val="28"/>
        </w:rPr>
        <w:object w:dxaOrig="1240" w:dyaOrig="380">
          <v:shape id="_x0000_i1052" type="#_x0000_t75" style="width:63pt;height:17.25pt" o:ole="">
            <v:imagedata r:id="rId115" o:title=""/>
          </v:shape>
          <o:OLEObject Type="Embed" ProgID="Equation.3" ShapeID="_x0000_i1052" DrawAspect="Content" ObjectID="_1450635229" r:id="rId116"/>
        </w:object>
      </w:r>
      <w:r w:rsidRPr="00957A66">
        <w:rPr>
          <w:rFonts w:ascii="Times New Roman" w:hAnsi="Times New Roman" w:cs="Times New Roman"/>
          <w:noProof/>
          <w:color w:val="000000" w:themeColor="text1"/>
          <w:sz w:val="28"/>
          <w:szCs w:val="28"/>
          <w:lang w:eastAsia="ru-RU"/>
        </w:rPr>
        <w:drawing>
          <wp:anchor distT="0" distB="0" distL="114300" distR="114300" simplePos="0" relativeHeight="251671552" behindDoc="0" locked="0" layoutInCell="1" allowOverlap="1">
            <wp:simplePos x="0" y="0"/>
            <wp:positionH relativeFrom="column">
              <wp:posOffset>453390</wp:posOffset>
            </wp:positionH>
            <wp:positionV relativeFrom="paragraph">
              <wp:posOffset>3810</wp:posOffset>
            </wp:positionV>
            <wp:extent cx="1494790" cy="1254125"/>
            <wp:effectExtent l="19050" t="0" r="0" b="0"/>
            <wp:wrapSquare wrapText="bothSides"/>
            <wp:docPr id="564" name="Рисунок 81"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007"/>
                    <pic:cNvPicPr>
                      <a:picLocks noChangeAspect="1" noChangeArrowheads="1"/>
                    </pic:cNvPicPr>
                  </pic:nvPicPr>
                  <pic:blipFill>
                    <a:blip r:embed="rId1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4790" cy="1254125"/>
                    </a:xfrm>
                    <a:prstGeom prst="rect">
                      <a:avLst/>
                    </a:prstGeom>
                    <a:noFill/>
                  </pic:spPr>
                </pic:pic>
              </a:graphicData>
            </a:graphic>
          </wp:anchor>
        </w:drawing>
      </w:r>
      <w:r w:rsidRPr="00957A66">
        <w:rPr>
          <w:rFonts w:ascii="Times New Roman" w:hAnsi="Times New Roman" w:cs="Times New Roman"/>
          <w:color w:val="000000" w:themeColor="text1"/>
          <w:sz w:val="28"/>
          <w:szCs w:val="28"/>
        </w:rPr>
        <w:tab/>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lang w:val="en-US"/>
        </w:rPr>
      </w:pPr>
    </w:p>
    <w:p w:rsidR="00AD2137" w:rsidRPr="00957A66" w:rsidRDefault="00AD2137" w:rsidP="00ED057E">
      <w:pPr>
        <w:tabs>
          <w:tab w:val="left" w:pos="4140"/>
        </w:tabs>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2"/>
          <w:sz w:val="28"/>
          <w:szCs w:val="28"/>
        </w:rPr>
        <w:object w:dxaOrig="2160" w:dyaOrig="380">
          <v:shape id="_x0000_i1053" type="#_x0000_t75" style="width:186.75pt;height:30.75pt" o:ole="">
            <v:imagedata r:id="rId118" o:title=""/>
          </v:shape>
          <o:OLEObject Type="Embed" ProgID="Equation.3" ShapeID="_x0000_i1053" DrawAspect="Content" ObjectID="_1450635230" r:id="rId119"/>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6"/>
          <w:sz w:val="28"/>
          <w:szCs w:val="28"/>
        </w:rPr>
        <w:object w:dxaOrig="4760" w:dyaOrig="420">
          <v:shape id="_x0000_i1054" type="#_x0000_t75" style="width:264pt;height:24pt" o:ole="">
            <v:imagedata r:id="rId120" o:title=""/>
          </v:shape>
          <o:OLEObject Type="Embed" ProgID="Equation.3" ShapeID="_x0000_i1054" DrawAspect="Content" ObjectID="_1450635231" r:id="rId121"/>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0"/>
          <w:sz w:val="28"/>
          <w:szCs w:val="28"/>
        </w:rPr>
        <w:object w:dxaOrig="639" w:dyaOrig="340">
          <v:shape id="_x0000_i1055" type="#_x0000_t75" style="width:33pt;height:16.5pt" o:ole="">
            <v:imagedata r:id="rId122" o:title=""/>
          </v:shape>
          <o:OLEObject Type="Embed" ProgID="Equation.3" ShapeID="_x0000_i1055" DrawAspect="Content" ObjectID="_1450635232" r:id="rId123"/>
        </w:object>
      </w:r>
      <w:r w:rsidRPr="00957A66">
        <w:rPr>
          <w:rFonts w:ascii="Times New Roman" w:hAnsi="Times New Roman" w:cs="Times New Roman"/>
          <w:color w:val="000000" w:themeColor="text1"/>
          <w:sz w:val="28"/>
          <w:szCs w:val="28"/>
        </w:rPr>
        <w:t xml:space="preserve"> – цепь имеет индуктивный характер.</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noProof/>
          <w:color w:val="000000" w:themeColor="text1"/>
          <w:sz w:val="28"/>
          <w:szCs w:val="28"/>
          <w:lang w:eastAsia="ru-RU"/>
        </w:rPr>
        <w:drawing>
          <wp:anchor distT="0" distB="0" distL="114300" distR="114300" simplePos="0" relativeHeight="251672576" behindDoc="0" locked="0" layoutInCell="1" allowOverlap="1">
            <wp:simplePos x="0" y="0"/>
            <wp:positionH relativeFrom="column">
              <wp:posOffset>454025</wp:posOffset>
            </wp:positionH>
            <wp:positionV relativeFrom="paragraph">
              <wp:posOffset>214630</wp:posOffset>
            </wp:positionV>
            <wp:extent cx="1658620" cy="1083945"/>
            <wp:effectExtent l="19050" t="0" r="0" b="0"/>
            <wp:wrapSquare wrapText="bothSides"/>
            <wp:docPr id="565" name="Рисунок 80"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008"/>
                    <pic:cNvPicPr>
                      <a:picLocks noChangeAspect="1" noChangeArrowheads="1"/>
                    </pic:cNvPicPr>
                  </pic:nvPicPr>
                  <pic:blipFill>
                    <a:blip r:embed="rId1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8620" cy="1083945"/>
                    </a:xfrm>
                    <a:prstGeom prst="rect">
                      <a:avLst/>
                    </a:prstGeom>
                    <a:noFill/>
                  </pic:spPr>
                </pic:pic>
              </a:graphicData>
            </a:graphic>
          </wp:anchor>
        </w:drawing>
      </w:r>
      <w:r w:rsidRPr="00957A66">
        <w:rPr>
          <w:rFonts w:ascii="Times New Roman" w:hAnsi="Times New Roman" w:cs="Times New Roman"/>
          <w:color w:val="000000" w:themeColor="text1"/>
          <w:position w:val="-12"/>
          <w:sz w:val="28"/>
          <w:szCs w:val="28"/>
        </w:rPr>
        <w:object w:dxaOrig="1240" w:dyaOrig="380">
          <v:shape id="_x0000_i1056" type="#_x0000_t75" style="width:63pt;height:17.25pt" o:ole="">
            <v:imagedata r:id="rId125" o:title=""/>
          </v:shape>
          <o:OLEObject Type="Embed" ProgID="Equation.3" ShapeID="_x0000_i1056" DrawAspect="Content" ObjectID="_1450635233" r:id="rId126"/>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lang w:val="en-US"/>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lang w:val="en-US"/>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lang w:val="en-US"/>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6"/>
          <w:sz w:val="28"/>
          <w:szCs w:val="28"/>
        </w:rPr>
        <w:object w:dxaOrig="5120" w:dyaOrig="420">
          <v:shape id="_x0000_i1057" type="#_x0000_t75" style="width:302.25pt;height:24.75pt" o:ole="">
            <v:imagedata r:id="rId127" o:title=""/>
          </v:shape>
          <o:OLEObject Type="Embed" ProgID="Equation.3" ShapeID="_x0000_i1057" DrawAspect="Content" ObjectID="_1450635234" r:id="rId128"/>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0"/>
          <w:sz w:val="28"/>
          <w:szCs w:val="28"/>
        </w:rPr>
        <w:object w:dxaOrig="639" w:dyaOrig="340">
          <v:shape id="_x0000_i1058" type="#_x0000_t75" style="width:33pt;height:16.5pt" o:ole="">
            <v:imagedata r:id="rId129" o:title=""/>
          </v:shape>
          <o:OLEObject Type="Embed" ProgID="Equation.3" ShapeID="_x0000_i1058" DrawAspect="Content" ObjectID="_1450635235" r:id="rId130"/>
        </w:object>
      </w:r>
      <w:r w:rsidRPr="00957A66">
        <w:rPr>
          <w:rFonts w:ascii="Times New Roman" w:hAnsi="Times New Roman" w:cs="Times New Roman"/>
          <w:color w:val="000000" w:themeColor="text1"/>
          <w:sz w:val="28"/>
          <w:szCs w:val="28"/>
        </w:rPr>
        <w:t xml:space="preserve"> – цепь имеет </w:t>
      </w:r>
      <w:proofErr w:type="gramStart"/>
      <w:r w:rsidRPr="00957A66">
        <w:rPr>
          <w:rFonts w:ascii="Times New Roman" w:hAnsi="Times New Roman" w:cs="Times New Roman"/>
          <w:color w:val="000000" w:themeColor="text1"/>
          <w:sz w:val="28"/>
          <w:szCs w:val="28"/>
        </w:rPr>
        <w:t>емкостной</w:t>
      </w:r>
      <w:proofErr w:type="gramEnd"/>
      <w:r w:rsidRPr="00957A66">
        <w:rPr>
          <w:rFonts w:ascii="Times New Roman" w:hAnsi="Times New Roman" w:cs="Times New Roman"/>
          <w:color w:val="000000" w:themeColor="text1"/>
          <w:sz w:val="28"/>
          <w:szCs w:val="28"/>
        </w:rPr>
        <w:t xml:space="preserve"> характер.</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Разделив все напряжения на ток, можно получить треугольник сопротивлений.</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noProof/>
          <w:color w:val="000000" w:themeColor="text1"/>
          <w:sz w:val="28"/>
          <w:szCs w:val="28"/>
          <w:lang w:eastAsia="ru-RU"/>
        </w:rPr>
        <w:drawing>
          <wp:inline distT="0" distB="0" distL="0" distR="0">
            <wp:extent cx="3063875" cy="735965"/>
            <wp:effectExtent l="0" t="0" r="3175" b="6985"/>
            <wp:docPr id="566" name="Рисунок 77"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008"/>
                    <pic:cNvPicPr>
                      <a:picLocks noChangeAspect="1" noChangeArrowheads="1"/>
                    </pic:cNvPicPr>
                  </pic:nvPicPr>
                  <pic:blipFill>
                    <a:blip r:embed="rId1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3875" cy="735965"/>
                    </a:xfrm>
                    <a:prstGeom prst="rect">
                      <a:avLst/>
                    </a:prstGeom>
                    <a:noFill/>
                    <a:ln>
                      <a:noFill/>
                    </a:ln>
                  </pic:spPr>
                </pic:pic>
              </a:graphicData>
            </a:graphic>
          </wp:inline>
        </w:drawing>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2"/>
          <w:sz w:val="28"/>
          <w:szCs w:val="28"/>
        </w:rPr>
        <w:object w:dxaOrig="1240" w:dyaOrig="380">
          <v:shape id="_x0000_i1059" type="#_x0000_t75" style="width:63pt;height:17.25pt" o:ole="">
            <v:imagedata r:id="rId115" o:title=""/>
          </v:shape>
          <o:OLEObject Type="Embed" ProgID="Equation.3" ShapeID="_x0000_i1059" DrawAspect="Content" ObjectID="_1450635236" r:id="rId132"/>
        </w:object>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position w:val="-12"/>
          <w:sz w:val="28"/>
          <w:szCs w:val="28"/>
        </w:rPr>
        <w:object w:dxaOrig="1240" w:dyaOrig="380">
          <v:shape id="_x0000_i1060" type="#_x0000_t75" style="width:63pt;height:17.25pt" o:ole="">
            <v:imagedata r:id="rId125" o:title=""/>
          </v:shape>
          <o:OLEObject Type="Embed" ProgID="Equation.3" ShapeID="_x0000_i1060" DrawAspect="Content" ObjectID="_1450635237" r:id="rId133"/>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6"/>
          <w:sz w:val="28"/>
          <w:szCs w:val="28"/>
        </w:rPr>
        <w:object w:dxaOrig="1660" w:dyaOrig="400">
          <v:shape id="_x0000_i1061" type="#_x0000_t75" style="width:83.25pt;height:19.5pt" o:ole="">
            <v:imagedata r:id="rId113" o:title=""/>
          </v:shape>
          <o:OLEObject Type="Embed" ProgID="Equation.3" ShapeID="_x0000_i1061" DrawAspect="Content" ObjectID="_1450635238" r:id="rId134"/>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0"/>
          <w:sz w:val="28"/>
          <w:szCs w:val="28"/>
          <w:lang w:val="en-US"/>
        </w:rPr>
        <w:object w:dxaOrig="1480" w:dyaOrig="340">
          <v:shape id="_x0000_i1062" type="#_x0000_t75" style="width:73.5pt;height:16.5pt" o:ole="">
            <v:imagedata r:id="rId135" o:title=""/>
          </v:shape>
          <o:OLEObject Type="Embed" ProgID="Equation.3" ShapeID="_x0000_i1062" DrawAspect="Content" ObjectID="_1450635239" r:id="rId136"/>
        </w:object>
      </w:r>
      <w:r w:rsidRPr="00957A66">
        <w:rPr>
          <w:rFonts w:ascii="Times New Roman" w:hAnsi="Times New Roman" w:cs="Times New Roman"/>
          <w:color w:val="000000" w:themeColor="text1"/>
          <w:sz w:val="28"/>
          <w:szCs w:val="28"/>
        </w:rPr>
        <w:t xml:space="preserve"> ;</w:t>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position w:val="-12"/>
          <w:sz w:val="28"/>
          <w:szCs w:val="28"/>
        </w:rPr>
        <w:object w:dxaOrig="2020" w:dyaOrig="360">
          <v:shape id="_x0000_i1063" type="#_x0000_t75" style="width:100.5pt;height:18.75pt" o:ole="">
            <v:imagedata r:id="rId137" o:title=""/>
          </v:shape>
          <o:OLEObject Type="Embed" ProgID="Equation.3" ShapeID="_x0000_i1063" DrawAspect="Content" ObjectID="_1450635240" r:id="rId138"/>
        </w:object>
      </w:r>
      <w:r w:rsidRPr="00957A66">
        <w:rPr>
          <w:rFonts w:ascii="Times New Roman" w:hAnsi="Times New Roman" w:cs="Times New Roman"/>
          <w:color w:val="000000" w:themeColor="text1"/>
          <w:sz w:val="28"/>
          <w:szCs w:val="28"/>
        </w:rPr>
        <w:t>.</w:t>
      </w:r>
    </w:p>
    <w:p w:rsidR="00AD2137" w:rsidRPr="00957A66" w:rsidRDefault="00AD2137" w:rsidP="00ED057E">
      <w:pPr>
        <w:pStyle w:val="a3"/>
        <w:spacing w:after="0" w:line="240" w:lineRule="auto"/>
        <w:ind w:left="0"/>
        <w:jc w:val="both"/>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 xml:space="preserve">30.Синусоидальный ток при параллельном соединении </w:t>
      </w:r>
      <w:r w:rsidRPr="00957A66">
        <w:rPr>
          <w:rFonts w:ascii="Times New Roman" w:hAnsi="Times New Roman" w:cs="Times New Roman"/>
          <w:b/>
          <w:color w:val="000000" w:themeColor="text1"/>
          <w:sz w:val="24"/>
          <w:szCs w:val="24"/>
          <w:lang w:val="en-US"/>
        </w:rPr>
        <w:t>R</w:t>
      </w:r>
      <w:r w:rsidRPr="00957A66">
        <w:rPr>
          <w:rFonts w:ascii="Times New Roman" w:hAnsi="Times New Roman" w:cs="Times New Roman"/>
          <w:b/>
          <w:color w:val="000000" w:themeColor="text1"/>
          <w:sz w:val="24"/>
          <w:szCs w:val="24"/>
        </w:rPr>
        <w:t xml:space="preserve"> - </w:t>
      </w:r>
      <w:r w:rsidRPr="00957A66">
        <w:rPr>
          <w:rFonts w:ascii="Times New Roman" w:hAnsi="Times New Roman" w:cs="Times New Roman"/>
          <w:b/>
          <w:color w:val="000000" w:themeColor="text1"/>
          <w:sz w:val="24"/>
          <w:szCs w:val="24"/>
          <w:lang w:val="en-US"/>
        </w:rPr>
        <w:t>L</w:t>
      </w:r>
      <w:r w:rsidRPr="00957A66">
        <w:rPr>
          <w:rFonts w:ascii="Times New Roman" w:hAnsi="Times New Roman" w:cs="Times New Roman"/>
          <w:b/>
          <w:color w:val="000000" w:themeColor="text1"/>
          <w:sz w:val="24"/>
          <w:szCs w:val="24"/>
        </w:rPr>
        <w:t xml:space="preserve"> - С.</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noProof/>
          <w:color w:val="000000" w:themeColor="text1"/>
          <w:sz w:val="28"/>
          <w:szCs w:val="28"/>
          <w:lang w:eastAsia="ru-RU"/>
        </w:rPr>
        <w:drawing>
          <wp:anchor distT="0" distB="0" distL="114300" distR="114300" simplePos="0" relativeHeight="251674624" behindDoc="0" locked="0" layoutInCell="1" allowOverlap="1">
            <wp:simplePos x="0" y="0"/>
            <wp:positionH relativeFrom="column">
              <wp:posOffset>250825</wp:posOffset>
            </wp:positionH>
            <wp:positionV relativeFrom="paragraph">
              <wp:posOffset>59055</wp:posOffset>
            </wp:positionV>
            <wp:extent cx="1356995" cy="1224915"/>
            <wp:effectExtent l="0" t="0" r="0" b="0"/>
            <wp:wrapSquare wrapText="bothSides"/>
            <wp:docPr id="567" name="Рисунок 79"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011"/>
                    <pic:cNvPicPr>
                      <a:picLocks noChangeAspect="1" noChangeArrowheads="1"/>
                    </pic:cNvPicPr>
                  </pic:nvPicPr>
                  <pic:blipFill>
                    <a:blip r:embed="rId1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6995" cy="1224915"/>
                    </a:xfrm>
                    <a:prstGeom prst="rect">
                      <a:avLst/>
                    </a:prstGeom>
                    <a:noFill/>
                  </pic:spPr>
                </pic:pic>
              </a:graphicData>
            </a:graphic>
          </wp:anchor>
        </w:drawing>
      </w:r>
      <w:r w:rsidRPr="00957A66">
        <w:rPr>
          <w:rFonts w:ascii="Times New Roman" w:hAnsi="Times New Roman" w:cs="Times New Roman"/>
          <w:color w:val="000000" w:themeColor="text1"/>
          <w:sz w:val="28"/>
          <w:szCs w:val="28"/>
        </w:rPr>
        <w:t xml:space="preserve">Допустим </w:t>
      </w:r>
      <w:r w:rsidRPr="00957A66">
        <w:rPr>
          <w:rFonts w:ascii="Times New Roman" w:hAnsi="Times New Roman" w:cs="Times New Roman"/>
          <w:color w:val="000000" w:themeColor="text1"/>
          <w:position w:val="-12"/>
          <w:sz w:val="28"/>
          <w:szCs w:val="28"/>
          <w:lang w:val="en-US"/>
        </w:rPr>
        <w:object w:dxaOrig="1980" w:dyaOrig="380">
          <v:shape id="_x0000_i1064" type="#_x0000_t75" style="width:99pt;height:17.25pt" o:ole="">
            <v:imagedata r:id="rId140" o:title=""/>
          </v:shape>
          <o:OLEObject Type="Embed" ProgID="Equation.3" ShapeID="_x0000_i1064" DrawAspect="Content" ObjectID="_1450635241" r:id="rId141"/>
        </w:object>
      </w:r>
      <w:proofErr w:type="gramStart"/>
      <w:r w:rsidRPr="00957A66">
        <w:rPr>
          <w:rFonts w:ascii="Times New Roman" w:hAnsi="Times New Roman" w:cs="Times New Roman"/>
          <w:color w:val="000000" w:themeColor="text1"/>
          <w:sz w:val="28"/>
          <w:szCs w:val="28"/>
        </w:rPr>
        <w:t xml:space="preserve"> ,</w:t>
      </w:r>
      <w:proofErr w:type="gramEnd"/>
      <w:r w:rsidRPr="00957A66">
        <w:rPr>
          <w:rFonts w:ascii="Times New Roman" w:hAnsi="Times New Roman" w:cs="Times New Roman"/>
          <w:color w:val="000000" w:themeColor="text1"/>
          <w:position w:val="-12"/>
          <w:sz w:val="28"/>
          <w:szCs w:val="28"/>
        </w:rPr>
        <w:object w:dxaOrig="800" w:dyaOrig="380">
          <v:shape id="_x0000_i1065" type="#_x0000_t75" style="width:40.5pt;height:17.25pt" o:ole="">
            <v:imagedata r:id="rId142" o:title=""/>
          </v:shape>
          <o:OLEObject Type="Embed" ProgID="Equation.3" ShapeID="_x0000_i1065" DrawAspect="Content" ObjectID="_1450635242" r:id="rId143"/>
        </w:object>
      </w:r>
      <w:r w:rsidRPr="00957A66">
        <w:rPr>
          <w:rFonts w:ascii="Times New Roman" w:hAnsi="Times New Roman" w:cs="Times New Roman"/>
          <w:color w:val="000000" w:themeColor="text1"/>
          <w:sz w:val="28"/>
          <w:szCs w:val="28"/>
        </w:rPr>
        <w:t>.По 1-му закону Кирхгофа:</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70"/>
          <w:sz w:val="28"/>
          <w:szCs w:val="28"/>
        </w:rPr>
        <w:object w:dxaOrig="7320" w:dyaOrig="1920">
          <v:shape id="_x0000_i1066" type="#_x0000_t75" style="width:354pt;height:93pt" o:ole="">
            <v:imagedata r:id="rId144" o:title=""/>
          </v:shape>
          <o:OLEObject Type="Embed" ProgID="Equation.3" ShapeID="_x0000_i1066" DrawAspect="Content" ObjectID="_1450635243" r:id="rId145"/>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lang w:val="en-US"/>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где</w:t>
      </w:r>
      <w:r w:rsidRPr="00957A66">
        <w:rPr>
          <w:rFonts w:ascii="Times New Roman" w:hAnsi="Times New Roman" w:cs="Times New Roman"/>
          <w:color w:val="000000" w:themeColor="text1"/>
          <w:position w:val="-26"/>
          <w:sz w:val="28"/>
          <w:szCs w:val="28"/>
        </w:rPr>
        <w:object w:dxaOrig="740" w:dyaOrig="700">
          <v:shape id="_x0000_i1067" type="#_x0000_t75" style="width:36pt;height:34.5pt" o:ole="">
            <v:imagedata r:id="rId146" o:title=""/>
          </v:shape>
          <o:OLEObject Type="Embed" ProgID="Equation.3" ShapeID="_x0000_i1067" DrawAspect="Content" ObjectID="_1450635244" r:id="rId147"/>
        </w:object>
      </w:r>
      <w:r w:rsidRPr="00957A66">
        <w:rPr>
          <w:rFonts w:ascii="Times New Roman" w:hAnsi="Times New Roman" w:cs="Times New Roman"/>
          <w:color w:val="000000" w:themeColor="text1"/>
          <w:sz w:val="28"/>
          <w:szCs w:val="28"/>
        </w:rPr>
        <w:t xml:space="preserve"> – активная проводимость;</w:t>
      </w:r>
      <w:r w:rsidRPr="00957A66">
        <w:rPr>
          <w:rFonts w:ascii="Times New Roman" w:hAnsi="Times New Roman" w:cs="Times New Roman"/>
          <w:color w:val="000000" w:themeColor="text1"/>
          <w:position w:val="-34"/>
          <w:sz w:val="28"/>
          <w:szCs w:val="28"/>
        </w:rPr>
        <w:object w:dxaOrig="1860" w:dyaOrig="780">
          <v:shape id="_x0000_i1068" type="#_x0000_t75" style="width:93pt;height:39pt" o:ole="">
            <v:imagedata r:id="rId148" o:title=""/>
          </v:shape>
          <o:OLEObject Type="Embed" ProgID="Equation.3" ShapeID="_x0000_i1068" DrawAspect="Content" ObjectID="_1450635245" r:id="rId149"/>
        </w:object>
      </w:r>
      <w:r w:rsidRPr="00957A66">
        <w:rPr>
          <w:rFonts w:ascii="Times New Roman" w:hAnsi="Times New Roman" w:cs="Times New Roman"/>
          <w:color w:val="000000" w:themeColor="text1"/>
          <w:sz w:val="28"/>
          <w:szCs w:val="28"/>
        </w:rPr>
        <w:t xml:space="preserve"> – индуктивная;</w:t>
      </w:r>
      <w:r w:rsidRPr="00957A66">
        <w:rPr>
          <w:rFonts w:ascii="Times New Roman" w:hAnsi="Times New Roman" w:cs="Times New Roman"/>
          <w:color w:val="000000" w:themeColor="text1"/>
          <w:position w:val="-34"/>
          <w:sz w:val="28"/>
          <w:szCs w:val="28"/>
        </w:rPr>
        <w:object w:dxaOrig="1840" w:dyaOrig="780">
          <v:shape id="_x0000_i1069" type="#_x0000_t75" style="width:91.5pt;height:39pt" o:ole="">
            <v:imagedata r:id="rId150" o:title=""/>
          </v:shape>
          <o:OLEObject Type="Embed" ProgID="Equation.3" ShapeID="_x0000_i1069" DrawAspect="Content" ObjectID="_1450635246" r:id="rId151"/>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2"/>
          <w:sz w:val="28"/>
          <w:szCs w:val="28"/>
          <w:lang w:val="en-US"/>
        </w:rPr>
        <w:object w:dxaOrig="1300" w:dyaOrig="380">
          <v:shape id="_x0000_i1070" type="#_x0000_t75" style="width:66pt;height:17.25pt" o:ole="">
            <v:imagedata r:id="rId152" o:title=""/>
          </v:shape>
          <o:OLEObject Type="Embed" ProgID="Equation.3" ShapeID="_x0000_i1070" DrawAspect="Content" ObjectID="_1450635247" r:id="rId153"/>
        </w:object>
      </w:r>
      <w:r w:rsidRPr="00957A66">
        <w:rPr>
          <w:rFonts w:ascii="Times New Roman" w:hAnsi="Times New Roman" w:cs="Times New Roman"/>
          <w:color w:val="000000" w:themeColor="text1"/>
          <w:sz w:val="28"/>
          <w:szCs w:val="28"/>
        </w:rPr>
        <w:t xml:space="preserve"> – реактивная проводимость.</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Если изобразить расчет тока в цепи в виде векторов, то получи:</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2"/>
          <w:sz w:val="28"/>
          <w:szCs w:val="28"/>
        </w:rPr>
        <w:object w:dxaOrig="880" w:dyaOrig="380">
          <v:shape id="_x0000_i1071" type="#_x0000_t75" style="width:43.5pt;height:17.25pt" o:ole="">
            <v:imagedata r:id="rId154" o:title=""/>
          </v:shape>
          <o:OLEObject Type="Embed" ProgID="Equation.3" ShapeID="_x0000_i1071" DrawAspect="Content" ObjectID="_1450635248" r:id="rId155"/>
        </w:object>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position w:val="-12"/>
          <w:sz w:val="28"/>
          <w:szCs w:val="28"/>
        </w:rPr>
        <w:object w:dxaOrig="880" w:dyaOrig="380">
          <v:shape id="_x0000_i1072" type="#_x0000_t75" style="width:43.5pt;height:17.25pt" o:ole="">
            <v:imagedata r:id="rId156" o:title=""/>
          </v:shape>
          <o:OLEObject Type="Embed" ProgID="Equation.3" ShapeID="_x0000_i1072" DrawAspect="Content" ObjectID="_1450635249" r:id="rId157"/>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noProof/>
          <w:color w:val="000000" w:themeColor="text1"/>
          <w:sz w:val="28"/>
          <w:szCs w:val="28"/>
          <w:lang w:eastAsia="ru-RU"/>
        </w:rPr>
        <w:drawing>
          <wp:inline distT="0" distB="0" distL="0" distR="0">
            <wp:extent cx="5029450" cy="1574800"/>
            <wp:effectExtent l="19050" t="0" r="0" b="0"/>
            <wp:docPr id="568" name="Рисунок 83" descr="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015"/>
                    <pic:cNvPicPr>
                      <a:picLocks noChangeAspect="1" noChangeArrowheads="1"/>
                    </pic:cNvPicPr>
                  </pic:nvPicPr>
                  <pic:blipFill>
                    <a:blip r:embed="rId1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6294" cy="1573812"/>
                    </a:xfrm>
                    <a:prstGeom prst="rect">
                      <a:avLst/>
                    </a:prstGeom>
                    <a:noFill/>
                    <a:ln>
                      <a:noFill/>
                    </a:ln>
                  </pic:spPr>
                </pic:pic>
              </a:graphicData>
            </a:graphic>
          </wp:inline>
        </w:drawing>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2"/>
          <w:sz w:val="28"/>
          <w:szCs w:val="28"/>
        </w:rPr>
        <w:object w:dxaOrig="1860" w:dyaOrig="380">
          <v:shape id="_x0000_i1073" type="#_x0000_t75" style="width:183pt;height:35.25pt" o:ole="">
            <v:imagedata r:id="rId159" o:title=""/>
          </v:shape>
          <o:OLEObject Type="Embed" ProgID="Equation.3" ShapeID="_x0000_i1073" DrawAspect="Content" ObjectID="_1450635250" r:id="rId160"/>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6"/>
          <w:sz w:val="28"/>
          <w:szCs w:val="28"/>
        </w:rPr>
        <w:object w:dxaOrig="3480" w:dyaOrig="420">
          <v:shape id="_x0000_i1077" type="#_x0000_t75" style="width:273.75pt;height:33pt" o:ole="">
            <v:imagedata r:id="rId161" o:title=""/>
          </v:shape>
          <o:OLEObject Type="Embed" ProgID="Equation.3" ShapeID="_x0000_i1077" DrawAspect="Content" ObjectID="_1450635251" r:id="rId162"/>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Разделив токи на напряжения, получим треугольник проводимостей.</w: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lang w:val="en-US"/>
        </w:rPr>
      </w:pPr>
      <w:r w:rsidRPr="00957A66">
        <w:rPr>
          <w:rFonts w:ascii="Times New Roman" w:hAnsi="Times New Roman" w:cs="Times New Roman"/>
          <w:noProof/>
          <w:color w:val="000000" w:themeColor="text1"/>
          <w:sz w:val="28"/>
          <w:szCs w:val="28"/>
          <w:lang w:eastAsia="ru-RU"/>
        </w:rPr>
        <w:drawing>
          <wp:inline distT="0" distB="0" distL="0" distR="0">
            <wp:extent cx="2647950" cy="772160"/>
            <wp:effectExtent l="0" t="0" r="0" b="8890"/>
            <wp:docPr id="570" name="Рисунок 82" descr="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014"/>
                    <pic:cNvPicPr>
                      <a:picLocks noChangeAspect="1" noChangeArrowheads="1"/>
                    </pic:cNvPicPr>
                  </pic:nvPicPr>
                  <pic:blipFill>
                    <a:blip r:embed="rId1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950" cy="772160"/>
                    </a:xfrm>
                    <a:prstGeom prst="rect">
                      <a:avLst/>
                    </a:prstGeom>
                    <a:noFill/>
                    <a:ln>
                      <a:noFill/>
                    </a:ln>
                  </pic:spPr>
                </pic:pic>
              </a:graphicData>
            </a:graphic>
          </wp:inline>
        </w:drawing>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lang w:val="en-US"/>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4"/>
          <w:sz w:val="28"/>
          <w:szCs w:val="28"/>
        </w:rPr>
        <w:object w:dxaOrig="1480" w:dyaOrig="480">
          <v:shape id="_x0000_i1074" type="#_x0000_t75" style="width:73.5pt;height:24pt" o:ole="">
            <v:imagedata r:id="rId164" o:title=""/>
          </v:shape>
          <o:OLEObject Type="Embed" ProgID="Equation.3" ShapeID="_x0000_i1074" DrawAspect="Content" ObjectID="_1450635252" r:id="rId165"/>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position w:val="-12"/>
          <w:sz w:val="28"/>
          <w:szCs w:val="28"/>
        </w:rPr>
        <w:object w:dxaOrig="1400" w:dyaOrig="360">
          <v:shape id="_x0000_i1075" type="#_x0000_t75" style="width:69pt;height:18.75pt" o:ole="">
            <v:imagedata r:id="rId166" o:title=""/>
          </v:shape>
          <o:OLEObject Type="Embed" ProgID="Equation.3" ShapeID="_x0000_i1075" DrawAspect="Content" ObjectID="_1450635253" r:id="rId167"/>
        </w:object>
      </w:r>
      <w:r w:rsidRPr="00957A66">
        <w:rPr>
          <w:rFonts w:ascii="Times New Roman" w:hAnsi="Times New Roman" w:cs="Times New Roman"/>
          <w:color w:val="000000" w:themeColor="text1"/>
          <w:sz w:val="28"/>
          <w:szCs w:val="28"/>
        </w:rPr>
        <w:tab/>
        <w:t xml:space="preserve">  ;</w:t>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position w:val="-12"/>
          <w:sz w:val="28"/>
          <w:szCs w:val="28"/>
        </w:rPr>
        <w:object w:dxaOrig="1900" w:dyaOrig="360">
          <v:shape id="_x0000_i1076" type="#_x0000_t75" style="width:94.5pt;height:18.75pt" o:ole="">
            <v:imagedata r:id="rId168" o:title=""/>
          </v:shape>
          <o:OLEObject Type="Embed" ProgID="Equation.3" ShapeID="_x0000_i1076" DrawAspect="Content" ObjectID="_1450635254" r:id="rId169"/>
        </w:object>
      </w: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p>
    <w:p w:rsidR="00512068" w:rsidRPr="00957A66" w:rsidRDefault="00512068" w:rsidP="00ED057E">
      <w:pPr>
        <w:spacing w:after="0" w:line="240" w:lineRule="auto"/>
        <w:ind w:firstLine="426"/>
        <w:contextualSpacing/>
        <w:jc w:val="both"/>
        <w:rPr>
          <w:rFonts w:ascii="Times New Roman" w:hAnsi="Times New Roman" w:cs="Times New Roman"/>
          <w:color w:val="000000" w:themeColor="text1"/>
          <w:sz w:val="28"/>
          <w:szCs w:val="28"/>
        </w:rPr>
      </w:pPr>
    </w:p>
    <w:p w:rsidR="00AD2137" w:rsidRPr="00957A66" w:rsidRDefault="00AD2137" w:rsidP="00ED057E">
      <w:pPr>
        <w:spacing w:after="0" w:line="240" w:lineRule="auto"/>
        <w:ind w:firstLine="426"/>
        <w:contextualSpacing/>
        <w:jc w:val="both"/>
        <w:rPr>
          <w:rFonts w:ascii="Times New Roman" w:hAnsi="Times New Roman" w:cs="Times New Roman"/>
          <w:color w:val="000000" w:themeColor="text1"/>
          <w:sz w:val="28"/>
          <w:szCs w:val="28"/>
        </w:rPr>
      </w:pPr>
    </w:p>
    <w:p w:rsidR="00512068" w:rsidRPr="00957A66" w:rsidRDefault="00512068" w:rsidP="00ED057E">
      <w:pPr>
        <w:spacing w:after="0" w:line="240" w:lineRule="auto"/>
        <w:rPr>
          <w:rFonts w:ascii="Times New Roman" w:hAnsi="Times New Roman" w:cs="Times New Roman"/>
          <w:b/>
          <w:color w:val="000000" w:themeColor="text1"/>
          <w:sz w:val="24"/>
          <w:szCs w:val="24"/>
        </w:rPr>
      </w:pPr>
    </w:p>
    <w:p w:rsidR="00512068" w:rsidRPr="00957A66" w:rsidRDefault="00512068" w:rsidP="00ED057E">
      <w:pPr>
        <w:pStyle w:val="a3"/>
        <w:numPr>
          <w:ilvl w:val="0"/>
          <w:numId w:val="7"/>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Мощность в цепи синусоидального тока.</w:t>
      </w:r>
    </w:p>
    <w:p w:rsidR="00512068" w:rsidRPr="00957A66" w:rsidRDefault="00512068"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Для оценки мощности в цепи синусоидального тока вводят понятия: мгновенная мощность, активная, реактивная, полная мощности.</w:t>
      </w:r>
    </w:p>
    <w:p w:rsidR="00512068" w:rsidRPr="00957A66" w:rsidRDefault="00512068"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Активная: </w:t>
      </w:r>
      <w:proofErr w:type="spellStart"/>
      <w:r w:rsidRPr="00957A66">
        <w:rPr>
          <w:rFonts w:ascii="Times New Roman" w:hAnsi="Times New Roman" w:cs="Times New Roman"/>
          <w:color w:val="000000" w:themeColor="text1"/>
          <w:sz w:val="32"/>
          <w:szCs w:val="32"/>
        </w:rPr>
        <w:t>P=UIcos</w:t>
      </w:r>
      <w:proofErr w:type="spellEnd"/>
      <w:r w:rsidRPr="00957A66">
        <w:rPr>
          <w:rFonts w:ascii="Times New Roman" w:hAnsi="Times New Roman" w:cs="Times New Roman"/>
          <w:color w:val="000000" w:themeColor="text1"/>
          <w:sz w:val="32"/>
          <w:szCs w:val="32"/>
        </w:rPr>
        <w:t xml:space="preserve">(φ)=I2r  - средняя скорость потребления энергии </w:t>
      </w:r>
      <w:proofErr w:type="spellStart"/>
      <w:r w:rsidRPr="00957A66">
        <w:rPr>
          <w:rFonts w:ascii="Times New Roman" w:hAnsi="Times New Roman" w:cs="Times New Roman"/>
          <w:color w:val="000000" w:themeColor="text1"/>
          <w:sz w:val="32"/>
          <w:szCs w:val="32"/>
        </w:rPr>
        <w:t>эл</w:t>
      </w:r>
      <w:proofErr w:type="spellEnd"/>
      <w:r w:rsidRPr="00957A66">
        <w:rPr>
          <w:rFonts w:ascii="Times New Roman" w:hAnsi="Times New Roman" w:cs="Times New Roman"/>
          <w:color w:val="000000" w:themeColor="text1"/>
          <w:sz w:val="32"/>
          <w:szCs w:val="32"/>
        </w:rPr>
        <w:t>. цепи.</w:t>
      </w:r>
    </w:p>
    <w:p w:rsidR="00512068" w:rsidRPr="00957A66" w:rsidRDefault="00512068"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Реакт.:  </w:t>
      </w:r>
      <w:proofErr w:type="spellStart"/>
      <w:r w:rsidRPr="00957A66">
        <w:rPr>
          <w:rFonts w:ascii="Times New Roman" w:hAnsi="Times New Roman" w:cs="Times New Roman"/>
          <w:color w:val="000000" w:themeColor="text1"/>
          <w:sz w:val="32"/>
          <w:szCs w:val="32"/>
        </w:rPr>
        <w:t>Q=UIsin</w:t>
      </w:r>
      <w:proofErr w:type="spellEnd"/>
      <w:r w:rsidRPr="00957A66">
        <w:rPr>
          <w:rFonts w:ascii="Times New Roman" w:hAnsi="Times New Roman" w:cs="Times New Roman"/>
          <w:color w:val="000000" w:themeColor="text1"/>
          <w:sz w:val="32"/>
          <w:szCs w:val="32"/>
        </w:rPr>
        <w:t xml:space="preserve">(φ)= I2X  - максимальная скорость </w:t>
      </w:r>
      <w:proofErr w:type="spellStart"/>
      <w:r w:rsidRPr="00957A66">
        <w:rPr>
          <w:rFonts w:ascii="Times New Roman" w:hAnsi="Times New Roman" w:cs="Times New Roman"/>
          <w:color w:val="000000" w:themeColor="text1"/>
          <w:sz w:val="32"/>
          <w:szCs w:val="32"/>
        </w:rPr>
        <w:t>энергообмена</w:t>
      </w:r>
      <w:proofErr w:type="spellEnd"/>
      <w:r w:rsidRPr="00957A66">
        <w:rPr>
          <w:rFonts w:ascii="Times New Roman" w:hAnsi="Times New Roman" w:cs="Times New Roman"/>
          <w:color w:val="000000" w:themeColor="text1"/>
          <w:sz w:val="32"/>
          <w:szCs w:val="32"/>
        </w:rPr>
        <w:t xml:space="preserve"> между реакт. элементами цепи и источниками.   Полная: S=UI   S2 =P 2 +Q 24</w:t>
      </w:r>
    </w:p>
    <w:p w:rsidR="00512068" w:rsidRPr="00957A66" w:rsidRDefault="00512068" w:rsidP="00ED057E">
      <w:pPr>
        <w:spacing w:after="0"/>
        <w:rPr>
          <w:rFonts w:ascii="Times New Roman" w:hAnsi="Times New Roman" w:cs="Times New Roman"/>
          <w:color w:val="000000" w:themeColor="text1"/>
          <w:sz w:val="32"/>
          <w:szCs w:val="32"/>
        </w:rPr>
      </w:pPr>
      <w:proofErr w:type="spellStart"/>
      <w:r w:rsidRPr="00957A66">
        <w:rPr>
          <w:rFonts w:ascii="Times New Roman" w:hAnsi="Times New Roman" w:cs="Times New Roman"/>
          <w:color w:val="000000" w:themeColor="text1"/>
          <w:sz w:val="32"/>
          <w:szCs w:val="32"/>
        </w:rPr>
        <w:t>S=P+jQ</w:t>
      </w:r>
      <w:proofErr w:type="spellEnd"/>
      <w:r w:rsidRPr="00957A66">
        <w:rPr>
          <w:rFonts w:ascii="Times New Roman" w:hAnsi="Times New Roman" w:cs="Times New Roman"/>
          <w:color w:val="000000" w:themeColor="text1"/>
          <w:sz w:val="32"/>
          <w:szCs w:val="32"/>
        </w:rPr>
        <w:t xml:space="preserve">     </w:t>
      </w:r>
    </w:p>
    <w:p w:rsidR="00512068" w:rsidRPr="00957A66" w:rsidRDefault="00512068" w:rsidP="00ED057E">
      <w:pPr>
        <w:spacing w:after="0"/>
        <w:rPr>
          <w:rFonts w:ascii="Times New Roman" w:hAnsi="Times New Roman" w:cs="Times New Roman"/>
          <w:color w:val="000000" w:themeColor="text1"/>
        </w:rPr>
      </w:pPr>
      <w:r w:rsidRPr="00957A66">
        <w:rPr>
          <w:rFonts w:ascii="Times New Roman" w:hAnsi="Times New Roman" w:cs="Times New Roman"/>
          <w:color w:val="000000" w:themeColor="text1"/>
        </w:rPr>
        <w:t xml:space="preserve">    </w:t>
      </w:r>
      <w:r w:rsidRPr="00957A66">
        <w:rPr>
          <w:rFonts w:ascii="Times New Roman" w:hAnsi="Times New Roman" w:cs="Times New Roman"/>
          <w:color w:val="000000" w:themeColor="text1"/>
          <w:position w:val="-10"/>
        </w:rPr>
        <w:object w:dxaOrig="1520" w:dyaOrig="320">
          <v:shape id="_x0000_i1079" type="#_x0000_t75" style="width:115.5pt;height:24.75pt" o:ole="">
            <v:imagedata r:id="rId170" o:title=""/>
          </v:shape>
          <o:OLEObject Type="Embed" ProgID="Equation.3" ShapeID="_x0000_i1079" DrawAspect="Content" ObjectID="_1450635255" r:id="rId171"/>
        </w:object>
      </w:r>
      <w:r w:rsidRPr="00957A66">
        <w:rPr>
          <w:rFonts w:ascii="Times New Roman" w:hAnsi="Times New Roman" w:cs="Times New Roman"/>
          <w:color w:val="000000" w:themeColor="text1"/>
        </w:rPr>
        <w:object w:dxaOrig="3840" w:dyaOrig="360">
          <v:shape id="_x0000_i1078" type="#_x0000_t75" style="width:270pt;height:26.25pt" o:ole="" o:borderbottomcolor="this">
            <v:imagedata r:id="rId172" o:title=""/>
            <w10:borderbottom type="single" width="4"/>
          </v:shape>
          <o:OLEObject Type="Embed" ProgID="Equation.3" ShapeID="_x0000_i1078" DrawAspect="Content" ObjectID="_1450635256" r:id="rId173"/>
        </w:object>
      </w: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Default="00512068"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Pr="00957A66" w:rsidRDefault="00ED057E"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pStyle w:val="a3"/>
        <w:numPr>
          <w:ilvl w:val="0"/>
          <w:numId w:val="7"/>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Представление синусоидальных функций в виде проекций вращающихся векторов.</w:t>
      </w:r>
    </w:p>
    <w:p w:rsidR="00422F1C" w:rsidRPr="00957A66" w:rsidRDefault="00422F1C"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Мгновенные значения функции </w:t>
      </w:r>
      <w:proofErr w:type="spellStart"/>
      <w:r w:rsidRPr="00957A66">
        <w:rPr>
          <w:rFonts w:ascii="Times New Roman" w:hAnsi="Times New Roman" w:cs="Times New Roman"/>
          <w:color w:val="000000" w:themeColor="text1"/>
          <w:sz w:val="28"/>
          <w:szCs w:val="28"/>
        </w:rPr>
        <w:t>u</w:t>
      </w:r>
      <w:proofErr w:type="spellEnd"/>
      <w:r w:rsidRPr="00957A66">
        <w:rPr>
          <w:rFonts w:ascii="Times New Roman" w:hAnsi="Times New Roman" w:cs="Times New Roman"/>
          <w:color w:val="000000" w:themeColor="text1"/>
          <w:sz w:val="28"/>
          <w:szCs w:val="28"/>
        </w:rPr>
        <w:t xml:space="preserve"> = </w:t>
      </w:r>
      <w:proofErr w:type="spellStart"/>
      <w:r w:rsidRPr="00957A66">
        <w:rPr>
          <w:rFonts w:ascii="Times New Roman" w:hAnsi="Times New Roman" w:cs="Times New Roman"/>
          <w:color w:val="000000" w:themeColor="text1"/>
          <w:sz w:val="28"/>
          <w:szCs w:val="28"/>
        </w:rPr>
        <w:t>Umcos</w:t>
      </w:r>
      <w:proofErr w:type="spellEnd"/>
      <w:r w:rsidRPr="00957A66">
        <w:rPr>
          <w:rFonts w:ascii="Times New Roman" w:hAnsi="Times New Roman" w:cs="Times New Roman"/>
          <w:color w:val="000000" w:themeColor="text1"/>
          <w:sz w:val="28"/>
          <w:szCs w:val="28"/>
        </w:rPr>
        <w:t>(ωt+y) можно получить как проекцию на горизонтальную ось отрезка длиной </w:t>
      </w:r>
      <w:proofErr w:type="spellStart"/>
      <w:r w:rsidRPr="00957A66">
        <w:rPr>
          <w:rFonts w:ascii="Times New Roman" w:hAnsi="Times New Roman" w:cs="Times New Roman"/>
          <w:color w:val="000000" w:themeColor="text1"/>
          <w:sz w:val="28"/>
          <w:szCs w:val="28"/>
        </w:rPr>
        <w:t>Um</w:t>
      </w:r>
      <w:proofErr w:type="spellEnd"/>
      <w:r w:rsidRPr="00957A66">
        <w:rPr>
          <w:rFonts w:ascii="Times New Roman" w:hAnsi="Times New Roman" w:cs="Times New Roman"/>
          <w:color w:val="000000" w:themeColor="text1"/>
          <w:sz w:val="28"/>
          <w:szCs w:val="28"/>
        </w:rPr>
        <w:t>, вращающегося относительно начала прямоугольной системы координат с угловой скоростью </w:t>
      </w:r>
      <w:proofErr w:type="spellStart"/>
      <w:r w:rsidRPr="00957A66">
        <w:rPr>
          <w:rFonts w:ascii="Times New Roman" w:hAnsi="Times New Roman" w:cs="Times New Roman"/>
          <w:color w:val="000000" w:themeColor="text1"/>
          <w:sz w:val="28"/>
          <w:szCs w:val="28"/>
        </w:rPr>
        <w:t>ω</w:t>
      </w:r>
      <w:proofErr w:type="spellEnd"/>
      <w:r w:rsidRPr="00957A66">
        <w:rPr>
          <w:rFonts w:ascii="Times New Roman" w:hAnsi="Times New Roman" w:cs="Times New Roman"/>
          <w:color w:val="000000" w:themeColor="text1"/>
          <w:sz w:val="28"/>
          <w:szCs w:val="28"/>
        </w:rPr>
        <w:t xml:space="preserve"> = 2πf в положительном направлении (т.е. против хода часовой стрелки). Вращающийся отрезок условимся называть вектором. Этот вектор, вращающийся в плоскости прямоугольной системы координат, не следует смешивать с вектором в трехмерном пространстве из области механики или теории электромагнитного поля.</w:t>
      </w:r>
    </w:p>
    <w:p w:rsidR="00422F1C" w:rsidRPr="00957A66" w:rsidRDefault="00422F1C"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В момент </w:t>
      </w:r>
      <w:proofErr w:type="spellStart"/>
      <w:r w:rsidRPr="00957A66">
        <w:rPr>
          <w:rFonts w:ascii="Times New Roman" w:hAnsi="Times New Roman" w:cs="Times New Roman"/>
          <w:color w:val="000000" w:themeColor="text1"/>
          <w:sz w:val="28"/>
          <w:szCs w:val="28"/>
        </w:rPr>
        <w:t>t</w:t>
      </w:r>
      <w:proofErr w:type="spellEnd"/>
      <w:r w:rsidRPr="00957A66">
        <w:rPr>
          <w:rFonts w:ascii="Times New Roman" w:hAnsi="Times New Roman" w:cs="Times New Roman"/>
          <w:color w:val="000000" w:themeColor="text1"/>
          <w:sz w:val="28"/>
          <w:szCs w:val="28"/>
        </w:rPr>
        <w:t xml:space="preserve"> = 0 вектор образует с горизонтальной осью угол </w:t>
      </w:r>
      <w:proofErr w:type="spellStart"/>
      <w:r w:rsidRPr="00957A66">
        <w:rPr>
          <w:rFonts w:ascii="Times New Roman" w:hAnsi="Times New Roman" w:cs="Times New Roman"/>
          <w:color w:val="000000" w:themeColor="text1"/>
          <w:sz w:val="28"/>
          <w:szCs w:val="28"/>
        </w:rPr>
        <w:t>y</w:t>
      </w:r>
      <w:proofErr w:type="spellEnd"/>
      <w:r w:rsidRPr="00957A66">
        <w:rPr>
          <w:rFonts w:ascii="Times New Roman" w:hAnsi="Times New Roman" w:cs="Times New Roman"/>
          <w:color w:val="000000" w:themeColor="text1"/>
          <w:sz w:val="28"/>
          <w:szCs w:val="28"/>
        </w:rPr>
        <w:t> и его проекция на горизонтальную ось равна </w:t>
      </w:r>
      <w:proofErr w:type="spellStart"/>
      <w:r w:rsidRPr="00957A66">
        <w:rPr>
          <w:rFonts w:ascii="Times New Roman" w:hAnsi="Times New Roman" w:cs="Times New Roman"/>
          <w:color w:val="000000" w:themeColor="text1"/>
          <w:sz w:val="28"/>
          <w:szCs w:val="28"/>
        </w:rPr>
        <w:t>Umcosy</w:t>
      </w:r>
      <w:proofErr w:type="spellEnd"/>
      <w:r w:rsidRPr="00957A66">
        <w:rPr>
          <w:rFonts w:ascii="Times New Roman" w:hAnsi="Times New Roman" w:cs="Times New Roman"/>
          <w:color w:val="000000" w:themeColor="text1"/>
          <w:sz w:val="28"/>
          <w:szCs w:val="28"/>
        </w:rPr>
        <w:t>, т.е. мгновенному значению заданной функции при </w:t>
      </w:r>
      <w:proofErr w:type="spellStart"/>
      <w:r w:rsidRPr="00957A66">
        <w:rPr>
          <w:rFonts w:ascii="Times New Roman" w:hAnsi="Times New Roman" w:cs="Times New Roman"/>
          <w:color w:val="000000" w:themeColor="text1"/>
          <w:sz w:val="28"/>
          <w:szCs w:val="28"/>
        </w:rPr>
        <w:t>t</w:t>
      </w:r>
      <w:proofErr w:type="spellEnd"/>
      <w:r w:rsidRPr="00957A66">
        <w:rPr>
          <w:rFonts w:ascii="Times New Roman" w:hAnsi="Times New Roman" w:cs="Times New Roman"/>
          <w:color w:val="000000" w:themeColor="text1"/>
          <w:sz w:val="28"/>
          <w:szCs w:val="28"/>
        </w:rPr>
        <w:t xml:space="preserve"> = (рисунок 2.4, а).</w:t>
      </w:r>
    </w:p>
    <w:p w:rsidR="00422F1C" w:rsidRPr="00957A66" w:rsidRDefault="00422F1C"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drawing>
          <wp:inline distT="0" distB="0" distL="0" distR="0">
            <wp:extent cx="2847975" cy="3000375"/>
            <wp:effectExtent l="0" t="0" r="9525" b="9525"/>
            <wp:docPr id="142" name="Рисунок 142" descr="Проекции вращающихся ве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descr="Проекции вращающихся векторов"/>
                    <pic:cNvPicPr>
                      <a:picLocks noChangeAspect="1" noChangeArrowheads="1"/>
                    </pic:cNvPicPr>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673" cy="3016913"/>
                    </a:xfrm>
                    <a:prstGeom prst="rect">
                      <a:avLst/>
                    </a:prstGeom>
                    <a:noFill/>
                    <a:ln>
                      <a:noFill/>
                    </a:ln>
                  </pic:spPr>
                </pic:pic>
              </a:graphicData>
            </a:graphic>
          </wp:inline>
        </w:drawing>
      </w:r>
    </w:p>
    <w:p w:rsidR="00422F1C" w:rsidRPr="00957A66" w:rsidRDefault="00422F1C"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За время </w:t>
      </w:r>
      <w:proofErr w:type="spellStart"/>
      <w:r w:rsidRPr="00957A66">
        <w:rPr>
          <w:rFonts w:ascii="Times New Roman" w:hAnsi="Times New Roman" w:cs="Times New Roman"/>
          <w:color w:val="000000" w:themeColor="text1"/>
          <w:sz w:val="28"/>
          <w:szCs w:val="28"/>
        </w:rPr>
        <w:t>t</w:t>
      </w:r>
      <w:proofErr w:type="spellEnd"/>
      <w:r w:rsidRPr="00957A66">
        <w:rPr>
          <w:rFonts w:ascii="Times New Roman" w:hAnsi="Times New Roman" w:cs="Times New Roman"/>
          <w:color w:val="000000" w:themeColor="text1"/>
          <w:sz w:val="28"/>
          <w:szCs w:val="28"/>
        </w:rPr>
        <w:t xml:space="preserve"> = t1 вектор повернется на угол ωt1 и окажется повернутым относительно горизонтальной оси на угол ωt1+y; его проекция на эту ось будет равна </w:t>
      </w:r>
      <w:proofErr w:type="spellStart"/>
      <w:r w:rsidRPr="00957A66">
        <w:rPr>
          <w:rFonts w:ascii="Times New Roman" w:hAnsi="Times New Roman" w:cs="Times New Roman"/>
          <w:color w:val="000000" w:themeColor="text1"/>
          <w:sz w:val="28"/>
          <w:szCs w:val="28"/>
        </w:rPr>
        <w:t>Umcos</w:t>
      </w:r>
      <w:proofErr w:type="spellEnd"/>
      <w:r w:rsidRPr="00957A66">
        <w:rPr>
          <w:rFonts w:ascii="Times New Roman" w:hAnsi="Times New Roman" w:cs="Times New Roman"/>
          <w:color w:val="000000" w:themeColor="text1"/>
          <w:sz w:val="28"/>
          <w:szCs w:val="28"/>
        </w:rPr>
        <w:t xml:space="preserve">(ωt1 + </w:t>
      </w:r>
      <w:proofErr w:type="spellStart"/>
      <w:r w:rsidRPr="00957A66">
        <w:rPr>
          <w:rFonts w:ascii="Times New Roman" w:hAnsi="Times New Roman" w:cs="Times New Roman"/>
          <w:color w:val="000000" w:themeColor="text1"/>
          <w:sz w:val="28"/>
          <w:szCs w:val="28"/>
        </w:rPr>
        <w:t>y</w:t>
      </w:r>
      <w:proofErr w:type="spellEnd"/>
      <w:r w:rsidRPr="00957A66">
        <w:rPr>
          <w:rFonts w:ascii="Times New Roman" w:hAnsi="Times New Roman" w:cs="Times New Roman"/>
          <w:color w:val="000000" w:themeColor="text1"/>
          <w:sz w:val="28"/>
          <w:szCs w:val="28"/>
        </w:rPr>
        <w:t>) и т.д.</w:t>
      </w:r>
    </w:p>
    <w:p w:rsidR="00422F1C" w:rsidRPr="00957A66" w:rsidRDefault="00422F1C"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Таким образом, рассмотрение гармонических колебаний можно заменить рассмотрением вращающихся векторов.</w:t>
      </w:r>
    </w:p>
    <w:p w:rsidR="00422F1C" w:rsidRPr="00957A66" w:rsidRDefault="00422F1C"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    Для получения мгновенных значений в соответствии с вышесказанным условимся проектировать векторы на горизонтальную ось. Рассмотрим теперь функцию </w:t>
      </w:r>
      <w:proofErr w:type="spellStart"/>
      <w:r w:rsidRPr="00957A66">
        <w:rPr>
          <w:rFonts w:ascii="Times New Roman" w:hAnsi="Times New Roman" w:cs="Times New Roman"/>
          <w:color w:val="000000" w:themeColor="text1"/>
          <w:sz w:val="28"/>
          <w:szCs w:val="28"/>
        </w:rPr>
        <w:t>Umsin</w:t>
      </w:r>
      <w:proofErr w:type="spellEnd"/>
      <w:r w:rsidRPr="00957A66">
        <w:rPr>
          <w:rFonts w:ascii="Times New Roman" w:hAnsi="Times New Roman" w:cs="Times New Roman"/>
          <w:color w:val="000000" w:themeColor="text1"/>
          <w:sz w:val="28"/>
          <w:szCs w:val="28"/>
        </w:rPr>
        <w:t xml:space="preserve">(ωt + </w:t>
      </w:r>
      <w:proofErr w:type="spellStart"/>
      <w:r w:rsidRPr="00957A66">
        <w:rPr>
          <w:rFonts w:ascii="Times New Roman" w:hAnsi="Times New Roman" w:cs="Times New Roman"/>
          <w:color w:val="000000" w:themeColor="text1"/>
          <w:sz w:val="28"/>
          <w:szCs w:val="28"/>
        </w:rPr>
        <w:t>y</w:t>
      </w:r>
      <w:proofErr w:type="spellEnd"/>
      <w:r w:rsidRPr="00957A66">
        <w:rPr>
          <w:rFonts w:ascii="Times New Roman" w:hAnsi="Times New Roman" w:cs="Times New Roman"/>
          <w:color w:val="000000" w:themeColor="text1"/>
          <w:sz w:val="28"/>
          <w:szCs w:val="28"/>
        </w:rPr>
        <w:t xml:space="preserve">) = </w:t>
      </w:r>
      <w:proofErr w:type="spellStart"/>
      <w:r w:rsidRPr="00957A66">
        <w:rPr>
          <w:rFonts w:ascii="Times New Roman" w:hAnsi="Times New Roman" w:cs="Times New Roman"/>
          <w:color w:val="000000" w:themeColor="text1"/>
          <w:sz w:val="28"/>
          <w:szCs w:val="28"/>
        </w:rPr>
        <w:t>Umcos</w:t>
      </w:r>
      <w:proofErr w:type="spellEnd"/>
      <w:r w:rsidRPr="00957A66">
        <w:rPr>
          <w:rFonts w:ascii="Times New Roman" w:hAnsi="Times New Roman" w:cs="Times New Roman"/>
          <w:color w:val="000000" w:themeColor="text1"/>
          <w:sz w:val="28"/>
          <w:szCs w:val="28"/>
        </w:rPr>
        <w:t xml:space="preserve">(ωt + </w:t>
      </w:r>
      <w:proofErr w:type="spellStart"/>
      <w:r w:rsidRPr="00957A66">
        <w:rPr>
          <w:rFonts w:ascii="Times New Roman" w:hAnsi="Times New Roman" w:cs="Times New Roman"/>
          <w:color w:val="000000" w:themeColor="text1"/>
          <w:sz w:val="28"/>
          <w:szCs w:val="28"/>
        </w:rPr>
        <w:t>y</w:t>
      </w:r>
      <w:proofErr w:type="spellEnd"/>
      <w:r w:rsidRPr="00957A66">
        <w:rPr>
          <w:rFonts w:ascii="Times New Roman" w:hAnsi="Times New Roman" w:cs="Times New Roman"/>
          <w:color w:val="000000" w:themeColor="text1"/>
          <w:sz w:val="28"/>
          <w:szCs w:val="28"/>
        </w:rPr>
        <w:t>- </w:t>
      </w:r>
      <w:proofErr w:type="gramStart"/>
      <w:r w:rsidRPr="00957A66">
        <w:rPr>
          <w:rFonts w:ascii="Times New Roman" w:hAnsi="Times New Roman" w:cs="Times New Roman"/>
          <w:color w:val="000000" w:themeColor="text1"/>
          <w:sz w:val="28"/>
          <w:szCs w:val="28"/>
        </w:rPr>
        <w:t>П</w:t>
      </w:r>
      <w:proofErr w:type="gramEnd"/>
      <w:r w:rsidRPr="00957A66">
        <w:rPr>
          <w:rFonts w:ascii="Times New Roman" w:hAnsi="Times New Roman" w:cs="Times New Roman"/>
          <w:color w:val="000000" w:themeColor="text1"/>
          <w:sz w:val="28"/>
          <w:szCs w:val="28"/>
        </w:rPr>
        <w:t>/2 ). Она представится проекцией вращающегося вектора, имеющего начальную фазу </w:t>
      </w:r>
      <w:proofErr w:type="spellStart"/>
      <w:r w:rsidRPr="00957A66">
        <w:rPr>
          <w:rFonts w:ascii="Times New Roman" w:hAnsi="Times New Roman" w:cs="Times New Roman"/>
          <w:color w:val="000000" w:themeColor="text1"/>
          <w:sz w:val="28"/>
          <w:szCs w:val="28"/>
        </w:rPr>
        <w:t>y</w:t>
      </w:r>
      <w:proofErr w:type="spellEnd"/>
      <w:r w:rsidRPr="00957A66">
        <w:rPr>
          <w:rFonts w:ascii="Times New Roman" w:hAnsi="Times New Roman" w:cs="Times New Roman"/>
          <w:color w:val="000000" w:themeColor="text1"/>
          <w:sz w:val="28"/>
          <w:szCs w:val="28"/>
        </w:rPr>
        <w:t> – </w:t>
      </w:r>
      <w:proofErr w:type="gramStart"/>
      <w:r w:rsidRPr="00957A66">
        <w:rPr>
          <w:rFonts w:ascii="Times New Roman" w:hAnsi="Times New Roman" w:cs="Times New Roman"/>
          <w:color w:val="000000" w:themeColor="text1"/>
          <w:sz w:val="28"/>
          <w:szCs w:val="28"/>
        </w:rPr>
        <w:t>П</w:t>
      </w:r>
      <w:proofErr w:type="gramEnd"/>
      <w:r w:rsidRPr="00957A66">
        <w:rPr>
          <w:rFonts w:ascii="Times New Roman" w:hAnsi="Times New Roman" w:cs="Times New Roman"/>
          <w:color w:val="000000" w:themeColor="text1"/>
          <w:sz w:val="28"/>
          <w:szCs w:val="28"/>
        </w:rPr>
        <w:t>/2(рисунок 2.4, б).</w:t>
      </w:r>
    </w:p>
    <w:p w:rsidR="00422F1C" w:rsidRDefault="00422F1C"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Следовательно, векторы, изображающие </w:t>
      </w:r>
      <w:proofErr w:type="spellStart"/>
      <w:r w:rsidRPr="00957A66">
        <w:rPr>
          <w:rFonts w:ascii="Times New Roman" w:hAnsi="Times New Roman" w:cs="Times New Roman"/>
          <w:color w:val="000000" w:themeColor="text1"/>
          <w:sz w:val="28"/>
          <w:szCs w:val="28"/>
        </w:rPr>
        <w:t>косинусоидальную</w:t>
      </w:r>
      <w:proofErr w:type="spellEnd"/>
      <w:r w:rsidRPr="00957A66">
        <w:rPr>
          <w:rFonts w:ascii="Times New Roman" w:hAnsi="Times New Roman" w:cs="Times New Roman"/>
          <w:color w:val="000000" w:themeColor="text1"/>
          <w:sz w:val="28"/>
          <w:szCs w:val="28"/>
        </w:rPr>
        <w:t xml:space="preserve"> и </w:t>
      </w:r>
      <w:proofErr w:type="gramStart"/>
      <w:r w:rsidRPr="00957A66">
        <w:rPr>
          <w:rFonts w:ascii="Times New Roman" w:hAnsi="Times New Roman" w:cs="Times New Roman"/>
          <w:color w:val="000000" w:themeColor="text1"/>
          <w:sz w:val="28"/>
          <w:szCs w:val="28"/>
        </w:rPr>
        <w:t>синусоидальную</w:t>
      </w:r>
      <w:proofErr w:type="gramEnd"/>
      <w:r w:rsidRPr="00957A66">
        <w:rPr>
          <w:rFonts w:ascii="Times New Roman" w:hAnsi="Times New Roman" w:cs="Times New Roman"/>
          <w:color w:val="000000" w:themeColor="text1"/>
          <w:sz w:val="28"/>
          <w:szCs w:val="28"/>
        </w:rPr>
        <w:t xml:space="preserve"> функции, взаимно перпендикулярны.</w:t>
      </w:r>
    </w:p>
    <w:p w:rsidR="00ED057E" w:rsidRDefault="00ED057E" w:rsidP="00ED057E">
      <w:pPr>
        <w:spacing w:after="0" w:line="240" w:lineRule="auto"/>
        <w:rPr>
          <w:rFonts w:ascii="Times New Roman" w:hAnsi="Times New Roman" w:cs="Times New Roman"/>
          <w:color w:val="000000" w:themeColor="text1"/>
          <w:sz w:val="28"/>
          <w:szCs w:val="28"/>
        </w:rPr>
      </w:pPr>
    </w:p>
    <w:p w:rsidR="00ED057E" w:rsidRDefault="00ED057E" w:rsidP="00ED057E">
      <w:pPr>
        <w:spacing w:after="0" w:line="240" w:lineRule="auto"/>
        <w:rPr>
          <w:rFonts w:ascii="Times New Roman" w:hAnsi="Times New Roman" w:cs="Times New Roman"/>
          <w:color w:val="000000" w:themeColor="text1"/>
          <w:sz w:val="28"/>
          <w:szCs w:val="28"/>
        </w:rPr>
      </w:pPr>
    </w:p>
    <w:p w:rsidR="00ED057E" w:rsidRDefault="00ED057E" w:rsidP="00ED057E">
      <w:pPr>
        <w:spacing w:after="0" w:line="240" w:lineRule="auto"/>
        <w:rPr>
          <w:rFonts w:ascii="Times New Roman" w:hAnsi="Times New Roman" w:cs="Times New Roman"/>
          <w:color w:val="000000" w:themeColor="text1"/>
          <w:sz w:val="28"/>
          <w:szCs w:val="28"/>
        </w:rPr>
      </w:pPr>
    </w:p>
    <w:p w:rsidR="00ED057E" w:rsidRDefault="00ED057E" w:rsidP="00ED057E">
      <w:pPr>
        <w:spacing w:after="0" w:line="240" w:lineRule="auto"/>
        <w:rPr>
          <w:rFonts w:ascii="Times New Roman" w:hAnsi="Times New Roman" w:cs="Times New Roman"/>
          <w:color w:val="000000" w:themeColor="text1"/>
          <w:sz w:val="28"/>
          <w:szCs w:val="28"/>
        </w:rPr>
      </w:pPr>
    </w:p>
    <w:p w:rsidR="00ED057E" w:rsidRPr="00957A66" w:rsidRDefault="00ED057E" w:rsidP="00ED057E">
      <w:pPr>
        <w:spacing w:after="0" w:line="240" w:lineRule="auto"/>
        <w:rPr>
          <w:rFonts w:ascii="Times New Roman" w:hAnsi="Times New Roman" w:cs="Times New Roman"/>
          <w:color w:val="000000" w:themeColor="text1"/>
          <w:sz w:val="28"/>
          <w:szCs w:val="28"/>
        </w:rPr>
      </w:pPr>
    </w:p>
    <w:p w:rsidR="00512068" w:rsidRDefault="00512068" w:rsidP="00ED057E">
      <w:pPr>
        <w:pStyle w:val="a3"/>
        <w:numPr>
          <w:ilvl w:val="0"/>
          <w:numId w:val="7"/>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Определение векторной диаграммы. Взаимное расположение векторов напряжения и тока на участках с резистором, индуктивностью, ёмкостью. Сдвиг фаз.</w:t>
      </w:r>
    </w:p>
    <w:p w:rsidR="00B628F1" w:rsidRDefault="00B628F1" w:rsidP="00B628F1">
      <w:pPr>
        <w:pStyle w:val="a3"/>
        <w:spacing w:after="0" w:line="240" w:lineRule="auto"/>
        <w:ind w:left="0"/>
        <w:rPr>
          <w:rFonts w:ascii="Times New Roman" w:hAnsi="Times New Roman" w:cs="Times New Roman"/>
          <w:b/>
          <w:color w:val="000000" w:themeColor="text1"/>
          <w:sz w:val="24"/>
          <w:szCs w:val="24"/>
        </w:rPr>
      </w:pPr>
    </w:p>
    <w:p w:rsidR="00B628F1" w:rsidRPr="00B628F1" w:rsidRDefault="00B628F1" w:rsidP="00B628F1">
      <w:pPr>
        <w:rPr>
          <w:rFonts w:ascii="Times New Roman" w:hAnsi="Times New Roman" w:cs="Times New Roman"/>
          <w:color w:val="000000" w:themeColor="text1"/>
          <w:sz w:val="28"/>
          <w:szCs w:val="28"/>
        </w:rPr>
      </w:pPr>
      <w:r w:rsidRPr="00B628F1">
        <w:rPr>
          <w:rFonts w:ascii="Times New Roman" w:hAnsi="Times New Roman" w:cs="Times New Roman"/>
          <w:color w:val="000000" w:themeColor="text1"/>
          <w:sz w:val="28"/>
          <w:szCs w:val="28"/>
        </w:rPr>
        <w:t>Применение векторных диаграмм при расчете и исследовании </w:t>
      </w:r>
      <w:hyperlink r:id="rId175" w:history="1">
        <w:r w:rsidRPr="00B628F1">
          <w:rPr>
            <w:rStyle w:val="a4"/>
            <w:rFonts w:ascii="Times New Roman" w:hAnsi="Times New Roman" w:cs="Times New Roman"/>
            <w:color w:val="000000" w:themeColor="text1"/>
            <w:sz w:val="28"/>
            <w:szCs w:val="28"/>
          </w:rPr>
          <w:t>электрических цепей переменного тока</w:t>
        </w:r>
      </w:hyperlink>
      <w:r w:rsidRPr="00B628F1">
        <w:rPr>
          <w:rFonts w:ascii="Times New Roman" w:hAnsi="Times New Roman" w:cs="Times New Roman"/>
          <w:color w:val="000000" w:themeColor="text1"/>
          <w:sz w:val="28"/>
          <w:szCs w:val="28"/>
        </w:rPr>
        <w:t> позволяет наглядно представлять рассматриваемые процессы и упрощать производимые электротехнические расчеты.</w:t>
      </w:r>
    </w:p>
    <w:p w:rsidR="00B628F1" w:rsidRPr="00B628F1" w:rsidRDefault="00B628F1" w:rsidP="00B628F1">
      <w:pPr>
        <w:rPr>
          <w:rFonts w:ascii="Times New Roman" w:hAnsi="Times New Roman" w:cs="Times New Roman"/>
          <w:color w:val="000000" w:themeColor="text1"/>
          <w:sz w:val="28"/>
          <w:szCs w:val="28"/>
        </w:rPr>
      </w:pPr>
      <w:r w:rsidRPr="00B628F1">
        <w:rPr>
          <w:rFonts w:ascii="Times New Roman" w:hAnsi="Times New Roman" w:cs="Times New Roman"/>
          <w:color w:val="000000" w:themeColor="text1"/>
          <w:sz w:val="28"/>
          <w:szCs w:val="28"/>
        </w:rPr>
        <w:t>Векторные диаграммы являются совокупностью векторов, изображающих действующие синусоидальные ЭДС и токи или их амплитудные значения.</w:t>
      </w:r>
    </w:p>
    <w:p w:rsidR="00B628F1" w:rsidRPr="00B628F1" w:rsidRDefault="00B628F1" w:rsidP="00B628F1">
      <w:pPr>
        <w:rPr>
          <w:rFonts w:ascii="Times New Roman" w:hAnsi="Times New Roman" w:cs="Times New Roman"/>
          <w:sz w:val="28"/>
          <w:szCs w:val="28"/>
        </w:rPr>
      </w:pPr>
      <w:r>
        <w:rPr>
          <w:rFonts w:ascii="Times New Roman" w:hAnsi="Times New Roman" w:cs="Times New Roman"/>
          <w:sz w:val="28"/>
          <w:szCs w:val="28"/>
        </w:rPr>
        <w:t>Углы</w:t>
      </w:r>
      <w:r w:rsidRPr="00B628F1">
        <w:rPr>
          <w:rFonts w:ascii="Times New Roman" w:hAnsi="Times New Roman" w:cs="Times New Roman"/>
          <w:sz w:val="28"/>
          <w:szCs w:val="28"/>
        </w:rPr>
        <w:t xml:space="preserve"> сдвига по фазе откладываются в направлении вращения векторов (против часовой стрелки), если они положительные, и в обратном направлении, если они отрицательные.</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Если, например, начальный фазовый угол напряжения </w:t>
      </w:r>
      <w:proofErr w:type="spellStart"/>
      <w:r w:rsidRPr="00B628F1">
        <w:rPr>
          <w:rFonts w:ascii="Times New Roman" w:hAnsi="Times New Roman" w:cs="Times New Roman"/>
          <w:sz w:val="28"/>
          <w:szCs w:val="28"/>
        </w:rPr>
        <w:t>ψи</w:t>
      </w:r>
      <w:proofErr w:type="spellEnd"/>
      <w:r w:rsidRPr="00B628F1">
        <w:rPr>
          <w:rFonts w:ascii="Times New Roman" w:hAnsi="Times New Roman" w:cs="Times New Roman"/>
          <w:sz w:val="28"/>
          <w:szCs w:val="28"/>
        </w:rPr>
        <w:t> больше начального фазового угла </w:t>
      </w:r>
      <w:proofErr w:type="spellStart"/>
      <w:r w:rsidRPr="00B628F1">
        <w:rPr>
          <w:rFonts w:ascii="Times New Roman" w:hAnsi="Times New Roman" w:cs="Times New Roman"/>
          <w:sz w:val="28"/>
          <w:szCs w:val="28"/>
        </w:rPr>
        <w:t>ψi</w:t>
      </w:r>
      <w:proofErr w:type="spellEnd"/>
      <w:r w:rsidRPr="00B628F1">
        <w:rPr>
          <w:rFonts w:ascii="Times New Roman" w:hAnsi="Times New Roman" w:cs="Times New Roman"/>
          <w:sz w:val="28"/>
          <w:szCs w:val="28"/>
        </w:rPr>
        <w:t> то сдвиг по фазе </w:t>
      </w:r>
      <w:proofErr w:type="spellStart"/>
      <w:r w:rsidRPr="00B628F1">
        <w:rPr>
          <w:rFonts w:ascii="Times New Roman" w:hAnsi="Times New Roman" w:cs="Times New Roman"/>
          <w:sz w:val="28"/>
          <w:szCs w:val="28"/>
        </w:rPr>
        <w:t>φ</w:t>
      </w:r>
      <w:proofErr w:type="spellEnd"/>
      <w:r w:rsidRPr="00B628F1">
        <w:rPr>
          <w:rFonts w:ascii="Times New Roman" w:hAnsi="Times New Roman" w:cs="Times New Roman"/>
          <w:sz w:val="28"/>
          <w:szCs w:val="28"/>
        </w:rPr>
        <w:t> = ψи - ψi и этот угол откладывается в положительном направлении от вектора тока.</w:t>
      </w: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Pr="00957A66" w:rsidRDefault="00512068" w:rsidP="00ED057E">
      <w:pPr>
        <w:spacing w:after="0"/>
        <w:rPr>
          <w:rFonts w:ascii="Times New Roman" w:hAnsi="Times New Roman" w:cs="Times New Roman"/>
          <w:color w:val="000000" w:themeColor="text1"/>
        </w:rPr>
      </w:pPr>
    </w:p>
    <w:p w:rsidR="00512068" w:rsidRDefault="00512068" w:rsidP="00ED057E">
      <w:pPr>
        <w:spacing w:after="0"/>
        <w:rPr>
          <w:rFonts w:ascii="Times New Roman" w:hAnsi="Times New Roman" w:cs="Times New Roman"/>
          <w:color w:val="000000" w:themeColor="text1"/>
        </w:rPr>
      </w:pPr>
    </w:p>
    <w:p w:rsidR="00957A66" w:rsidRDefault="00957A66" w:rsidP="00ED057E">
      <w:pPr>
        <w:spacing w:after="0"/>
        <w:rPr>
          <w:rFonts w:ascii="Times New Roman" w:hAnsi="Times New Roman" w:cs="Times New Roman"/>
          <w:color w:val="000000" w:themeColor="text1"/>
        </w:rPr>
      </w:pPr>
    </w:p>
    <w:p w:rsidR="00957A66" w:rsidRDefault="00957A66"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ED057E" w:rsidRDefault="00ED057E" w:rsidP="00ED057E">
      <w:pPr>
        <w:spacing w:after="0"/>
        <w:rPr>
          <w:rFonts w:ascii="Times New Roman" w:hAnsi="Times New Roman" w:cs="Times New Roman"/>
          <w:color w:val="000000" w:themeColor="text1"/>
        </w:rPr>
      </w:pPr>
    </w:p>
    <w:p w:rsidR="00512068" w:rsidRPr="00957A66" w:rsidRDefault="00512068" w:rsidP="00ED057E">
      <w:pPr>
        <w:pStyle w:val="a3"/>
        <w:numPr>
          <w:ilvl w:val="0"/>
          <w:numId w:val="7"/>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Закон Ома и законы Кирхгофа в комплексной форме.</w:t>
      </w:r>
    </w:p>
    <w:p w:rsidR="00830D21" w:rsidRPr="00957A66" w:rsidRDefault="00830D21"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Комплексное сопротивление </w:t>
      </w:r>
      <m:oMath>
        <m:r>
          <w:rPr>
            <w:rFonts w:ascii="Cambria Math" w:hAnsi="Cambria Math" w:cs="Times New Roman"/>
            <w:color w:val="000000" w:themeColor="text1"/>
            <w:sz w:val="32"/>
            <w:szCs w:val="32"/>
          </w:rPr>
          <m:t>Z</m:t>
        </m:r>
        <m:r>
          <m:rPr>
            <m:sty m:val="p"/>
          </m:rPr>
          <w:rPr>
            <w:rFonts w:ascii="Cambria Math" w:hAnsi="Times New Roman" w:cs="Times New Roman"/>
            <w:color w:val="000000" w:themeColor="text1"/>
            <w:sz w:val="32"/>
            <w:szCs w:val="32"/>
          </w:rPr>
          <m:t>=</m:t>
        </m:r>
        <m:r>
          <w:rPr>
            <w:rFonts w:ascii="Cambria Math" w:hAnsi="Cambria Math" w:cs="Times New Roman"/>
            <w:color w:val="000000" w:themeColor="text1"/>
            <w:sz w:val="32"/>
            <w:szCs w:val="32"/>
          </w:rPr>
          <m:t>R</m:t>
        </m:r>
        <m:r>
          <m:rPr>
            <m:sty m:val="p"/>
          </m:rPr>
          <w:rPr>
            <w:rFonts w:ascii="Cambria Math" w:hAnsi="Times New Roman" w:cs="Times New Roman"/>
            <w:color w:val="000000" w:themeColor="text1"/>
            <w:sz w:val="32"/>
            <w:szCs w:val="32"/>
          </w:rPr>
          <m:t>+</m:t>
        </m:r>
        <m:r>
          <w:rPr>
            <w:rFonts w:ascii="Cambria Math" w:hAnsi="Cambria Math" w:cs="Times New Roman"/>
            <w:color w:val="000000" w:themeColor="text1"/>
            <w:sz w:val="32"/>
            <w:szCs w:val="32"/>
          </w:rPr>
          <m:t>jωL</m:t>
        </m:r>
        <m:r>
          <m:rPr>
            <m:sty m:val="p"/>
          </m:rPr>
          <w:rPr>
            <w:rFonts w:ascii="Cambria Math" w:hAnsi="Cambria Math" w:cs="Times New Roman"/>
            <w:color w:val="000000" w:themeColor="text1"/>
            <w:sz w:val="32"/>
            <w:szCs w:val="32"/>
          </w:rPr>
          <m:t>-</m:t>
        </m:r>
        <m:f>
          <m:fPr>
            <m:ctrlPr>
              <w:rPr>
                <w:rFonts w:ascii="Cambria Math" w:hAnsi="Times New Roman" w:cs="Times New Roman"/>
                <w:color w:val="000000" w:themeColor="text1"/>
                <w:sz w:val="32"/>
                <w:szCs w:val="32"/>
              </w:rPr>
            </m:ctrlPr>
          </m:fPr>
          <m:num>
            <m:r>
              <w:rPr>
                <w:rFonts w:ascii="Cambria Math" w:hAnsi="Cambria Math" w:cs="Times New Roman"/>
                <w:color w:val="000000" w:themeColor="text1"/>
                <w:sz w:val="32"/>
                <w:szCs w:val="32"/>
              </w:rPr>
              <m:t>j</m:t>
            </m:r>
          </m:num>
          <m:den>
            <m:r>
              <w:rPr>
                <w:rFonts w:ascii="Cambria Math" w:hAnsi="Cambria Math" w:cs="Times New Roman"/>
                <w:color w:val="000000" w:themeColor="text1"/>
                <w:sz w:val="32"/>
                <w:szCs w:val="32"/>
              </w:rPr>
              <m:t>ωC</m:t>
            </m:r>
          </m:den>
        </m:f>
      </m:oMath>
    </w:p>
    <w:p w:rsidR="00830D21" w:rsidRPr="00957A66" w:rsidRDefault="00830D21"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Закон Ома </w:t>
      </w:r>
      <m:oMath>
        <m:acc>
          <m:accPr>
            <m:chr m:val="̇"/>
            <m:ctrlPr>
              <w:rPr>
                <w:rFonts w:ascii="Cambria Math" w:hAnsi="Times New Roman" w:cs="Times New Roman"/>
                <w:color w:val="000000" w:themeColor="text1"/>
                <w:sz w:val="32"/>
                <w:szCs w:val="32"/>
              </w:rPr>
            </m:ctrlPr>
          </m:accPr>
          <m:e>
            <m:r>
              <w:rPr>
                <w:rFonts w:ascii="Cambria Math" w:hAnsi="Cambria Math" w:cs="Times New Roman"/>
                <w:color w:val="000000" w:themeColor="text1"/>
                <w:sz w:val="32"/>
                <w:szCs w:val="32"/>
              </w:rPr>
              <m:t>I</m:t>
            </m:r>
          </m:e>
        </m:acc>
        <m:r>
          <m:rPr>
            <m:sty m:val="p"/>
          </m:rPr>
          <w:rPr>
            <w:rFonts w:ascii="Cambria Math" w:hAnsi="Times New Roman" w:cs="Times New Roman"/>
            <w:color w:val="000000" w:themeColor="text1"/>
            <w:sz w:val="32"/>
            <w:szCs w:val="32"/>
          </w:rPr>
          <m:t>=</m:t>
        </m:r>
        <m:acc>
          <m:accPr>
            <m:chr m:val="̇"/>
            <m:ctrlPr>
              <w:rPr>
                <w:rFonts w:ascii="Cambria Math" w:hAnsi="Times New Roman" w:cs="Times New Roman"/>
                <w:color w:val="000000" w:themeColor="text1"/>
                <w:sz w:val="32"/>
                <w:szCs w:val="32"/>
              </w:rPr>
            </m:ctrlPr>
          </m:accPr>
          <m:e>
            <m:r>
              <w:rPr>
                <w:rFonts w:ascii="Cambria Math" w:hAnsi="Cambria Math" w:cs="Times New Roman"/>
                <w:color w:val="000000" w:themeColor="text1"/>
                <w:sz w:val="32"/>
                <w:szCs w:val="32"/>
              </w:rPr>
              <m:t>E</m:t>
            </m:r>
          </m:e>
        </m:acc>
        <m:r>
          <m:rPr>
            <m:sty m:val="p"/>
          </m:rPr>
          <w:rPr>
            <w:rFonts w:ascii="Cambria Math" w:hAnsi="Times New Roman" w:cs="Times New Roman"/>
            <w:color w:val="000000" w:themeColor="text1"/>
            <w:sz w:val="32"/>
            <w:szCs w:val="32"/>
          </w:rPr>
          <m:t>/</m:t>
        </m:r>
        <m:r>
          <w:rPr>
            <w:rFonts w:ascii="Cambria Math" w:hAnsi="Cambria Math" w:cs="Times New Roman"/>
            <w:color w:val="000000" w:themeColor="text1"/>
            <w:sz w:val="32"/>
            <w:szCs w:val="32"/>
          </w:rPr>
          <m:t>Z</m:t>
        </m:r>
      </m:oMath>
    </w:p>
    <w:p w:rsidR="00830D21" w:rsidRPr="00957A66" w:rsidRDefault="00830D21"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Закон Кирхгофа:</w:t>
      </w:r>
    </w:p>
    <w:p w:rsidR="00830D21" w:rsidRPr="00957A66" w:rsidRDefault="00830D21"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1-й алгебр сумма комплексов тока в узле равна нулю  </w:t>
      </w:r>
      <m:oMath>
        <m:nary>
          <m:naryPr>
            <m:chr m:val="∑"/>
            <m:limLoc m:val="undOvr"/>
            <m:subHide m:val="on"/>
            <m:supHide m:val="on"/>
            <m:ctrlPr>
              <w:rPr>
                <w:rFonts w:ascii="Cambria Math" w:hAnsi="Times New Roman" w:cs="Times New Roman"/>
                <w:color w:val="000000" w:themeColor="text1"/>
                <w:sz w:val="32"/>
                <w:szCs w:val="32"/>
              </w:rPr>
            </m:ctrlPr>
          </m:naryPr>
          <m:sub/>
          <m:sup/>
          <m:e>
            <m:acc>
              <m:accPr>
                <m:chr m:val="̇"/>
                <m:ctrlPr>
                  <w:rPr>
                    <w:rFonts w:ascii="Cambria Math" w:hAnsi="Times New Roman" w:cs="Times New Roman"/>
                    <w:color w:val="000000" w:themeColor="text1"/>
                    <w:sz w:val="32"/>
                    <w:szCs w:val="32"/>
                  </w:rPr>
                </m:ctrlPr>
              </m:accPr>
              <m:e>
                <m:r>
                  <w:rPr>
                    <w:rFonts w:ascii="Cambria Math" w:hAnsi="Cambria Math" w:cs="Times New Roman"/>
                    <w:color w:val="000000" w:themeColor="text1"/>
                    <w:sz w:val="32"/>
                    <w:szCs w:val="32"/>
                  </w:rPr>
                  <m:t>I</m:t>
                </m:r>
              </m:e>
            </m:acc>
          </m:e>
        </m:nary>
        <m:r>
          <m:rPr>
            <m:sty m:val="p"/>
          </m:rPr>
          <w:rPr>
            <w:rFonts w:ascii="Cambria Math" w:hAnsi="Times New Roman" w:cs="Times New Roman"/>
            <w:color w:val="000000" w:themeColor="text1"/>
            <w:sz w:val="32"/>
            <w:szCs w:val="32"/>
          </w:rPr>
          <m:t>=0</m:t>
        </m:r>
      </m:oMath>
    </w:p>
    <w:p w:rsidR="00830D21" w:rsidRPr="00957A66" w:rsidRDefault="00830D21"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2-й алгебр</w:t>
      </w:r>
      <w:proofErr w:type="gramStart"/>
      <w:r w:rsidRPr="00957A66">
        <w:rPr>
          <w:rFonts w:ascii="Times New Roman" w:hAnsi="Times New Roman" w:cs="Times New Roman"/>
          <w:color w:val="000000" w:themeColor="text1"/>
          <w:sz w:val="32"/>
          <w:szCs w:val="32"/>
        </w:rPr>
        <w:t>.</w:t>
      </w:r>
      <w:proofErr w:type="gramEnd"/>
      <w:r w:rsidRPr="00957A66">
        <w:rPr>
          <w:rFonts w:ascii="Times New Roman" w:hAnsi="Times New Roman" w:cs="Times New Roman"/>
          <w:color w:val="000000" w:themeColor="text1"/>
          <w:sz w:val="32"/>
          <w:szCs w:val="32"/>
        </w:rPr>
        <w:t xml:space="preserve"> </w:t>
      </w:r>
      <w:proofErr w:type="gramStart"/>
      <w:r w:rsidRPr="00957A66">
        <w:rPr>
          <w:rFonts w:ascii="Times New Roman" w:hAnsi="Times New Roman" w:cs="Times New Roman"/>
          <w:color w:val="000000" w:themeColor="text1"/>
          <w:sz w:val="32"/>
          <w:szCs w:val="32"/>
        </w:rPr>
        <w:t>с</w:t>
      </w:r>
      <w:proofErr w:type="gramEnd"/>
      <w:r w:rsidRPr="00957A66">
        <w:rPr>
          <w:rFonts w:ascii="Times New Roman" w:hAnsi="Times New Roman" w:cs="Times New Roman"/>
          <w:color w:val="000000" w:themeColor="text1"/>
          <w:sz w:val="32"/>
          <w:szCs w:val="32"/>
        </w:rPr>
        <w:t xml:space="preserve">умма комплексов напряжений на пассивных элементах контура равна алгебр. сумме комплексов </w:t>
      </w:r>
      <w:proofErr w:type="spellStart"/>
      <w:r w:rsidRPr="00957A66">
        <w:rPr>
          <w:rFonts w:ascii="Times New Roman" w:hAnsi="Times New Roman" w:cs="Times New Roman"/>
          <w:color w:val="000000" w:themeColor="text1"/>
          <w:sz w:val="32"/>
          <w:szCs w:val="32"/>
        </w:rPr>
        <w:t>эдс</w:t>
      </w:r>
      <w:proofErr w:type="spellEnd"/>
      <w:r w:rsidRPr="00957A66">
        <w:rPr>
          <w:rFonts w:ascii="Times New Roman" w:hAnsi="Times New Roman" w:cs="Times New Roman"/>
          <w:color w:val="000000" w:themeColor="text1"/>
          <w:sz w:val="32"/>
          <w:szCs w:val="32"/>
        </w:rPr>
        <w:t xml:space="preserve"> в этом контуре </w:t>
      </w:r>
      <m:oMath>
        <m:nary>
          <m:naryPr>
            <m:chr m:val="∑"/>
            <m:limLoc m:val="undOvr"/>
            <m:subHide m:val="on"/>
            <m:supHide m:val="on"/>
            <m:ctrlPr>
              <w:rPr>
                <w:rFonts w:ascii="Cambria Math" w:hAnsi="Times New Roman" w:cs="Times New Roman"/>
                <w:color w:val="000000" w:themeColor="text1"/>
                <w:sz w:val="32"/>
                <w:szCs w:val="32"/>
              </w:rPr>
            </m:ctrlPr>
          </m:naryPr>
          <m:sub/>
          <m:sup/>
          <m:e>
            <m:sSub>
              <m:sSubPr>
                <m:ctrlPr>
                  <w:rPr>
                    <w:rFonts w:ascii="Cambria Math" w:hAnsi="Times New Roman" w:cs="Times New Roman"/>
                    <w:color w:val="000000" w:themeColor="text1"/>
                    <w:sz w:val="32"/>
                    <w:szCs w:val="32"/>
                  </w:rPr>
                </m:ctrlPr>
              </m:sSubPr>
              <m:e>
                <m:acc>
                  <m:accPr>
                    <m:chr m:val="̇"/>
                    <m:ctrlPr>
                      <w:rPr>
                        <w:rFonts w:ascii="Cambria Math" w:hAnsi="Times New Roman" w:cs="Times New Roman"/>
                        <w:color w:val="000000" w:themeColor="text1"/>
                        <w:sz w:val="32"/>
                        <w:szCs w:val="32"/>
                      </w:rPr>
                    </m:ctrlPr>
                  </m:accPr>
                  <m:e>
                    <m:r>
                      <w:rPr>
                        <w:rFonts w:ascii="Cambria Math" w:hAnsi="Cambria Math" w:cs="Times New Roman"/>
                        <w:color w:val="000000" w:themeColor="text1"/>
                        <w:sz w:val="32"/>
                        <w:szCs w:val="32"/>
                      </w:rPr>
                      <m:t>I</m:t>
                    </m:r>
                  </m:e>
                </m:acc>
              </m:e>
              <m:sub>
                <m:r>
                  <w:rPr>
                    <w:rFonts w:ascii="Cambria Math" w:hAnsi="Cambria Math" w:cs="Times New Roman"/>
                    <w:color w:val="000000" w:themeColor="text1"/>
                    <w:sz w:val="32"/>
                    <w:szCs w:val="32"/>
                  </w:rPr>
                  <m:t>k</m:t>
                </m:r>
              </m:sub>
            </m:sSub>
            <m:sSub>
              <m:sSubPr>
                <m:ctrlPr>
                  <w:rPr>
                    <w:rFonts w:ascii="Cambria Math" w:hAnsi="Times New Roman" w:cs="Times New Roman"/>
                    <w:color w:val="000000" w:themeColor="text1"/>
                    <w:sz w:val="32"/>
                    <w:szCs w:val="32"/>
                  </w:rPr>
                </m:ctrlPr>
              </m:sSubPr>
              <m:e>
                <m:r>
                  <w:rPr>
                    <w:rFonts w:ascii="Cambria Math" w:hAnsi="Cambria Math" w:cs="Times New Roman"/>
                    <w:color w:val="000000" w:themeColor="text1"/>
                    <w:sz w:val="32"/>
                    <w:szCs w:val="32"/>
                  </w:rPr>
                  <m:t>Z</m:t>
                </m:r>
              </m:e>
              <m:sub>
                <m:r>
                  <w:rPr>
                    <w:rFonts w:ascii="Cambria Math" w:hAnsi="Cambria Math" w:cs="Times New Roman"/>
                    <w:color w:val="000000" w:themeColor="text1"/>
                    <w:sz w:val="32"/>
                    <w:szCs w:val="32"/>
                  </w:rPr>
                  <m:t>k</m:t>
                </m:r>
              </m:sub>
            </m:sSub>
          </m:e>
        </m:nary>
        <m:r>
          <m:rPr>
            <m:sty m:val="p"/>
          </m:rPr>
          <w:rPr>
            <w:rFonts w:ascii="Cambria Math" w:hAnsi="Times New Roman" w:cs="Times New Roman"/>
            <w:color w:val="000000" w:themeColor="text1"/>
            <w:sz w:val="32"/>
            <w:szCs w:val="32"/>
          </w:rPr>
          <m:t>=</m:t>
        </m:r>
        <m:nary>
          <m:naryPr>
            <m:chr m:val="∑"/>
            <m:limLoc m:val="undOvr"/>
            <m:subHide m:val="on"/>
            <m:supHide m:val="on"/>
            <m:ctrlPr>
              <w:rPr>
                <w:rFonts w:ascii="Cambria Math" w:hAnsi="Times New Roman" w:cs="Times New Roman"/>
                <w:color w:val="000000" w:themeColor="text1"/>
                <w:sz w:val="32"/>
                <w:szCs w:val="32"/>
              </w:rPr>
            </m:ctrlPr>
          </m:naryPr>
          <m:sub/>
          <m:sup/>
          <m:e>
            <m:sSub>
              <m:sSubPr>
                <m:ctrlPr>
                  <w:rPr>
                    <w:rFonts w:ascii="Cambria Math" w:hAnsi="Times New Roman" w:cs="Times New Roman"/>
                    <w:color w:val="000000" w:themeColor="text1"/>
                    <w:sz w:val="32"/>
                    <w:szCs w:val="32"/>
                  </w:rPr>
                </m:ctrlPr>
              </m:sSubPr>
              <m:e>
                <m:acc>
                  <m:accPr>
                    <m:chr m:val="̇"/>
                    <m:ctrlPr>
                      <w:rPr>
                        <w:rFonts w:ascii="Cambria Math" w:hAnsi="Times New Roman" w:cs="Times New Roman"/>
                        <w:color w:val="000000" w:themeColor="text1"/>
                        <w:sz w:val="32"/>
                        <w:szCs w:val="32"/>
                      </w:rPr>
                    </m:ctrlPr>
                  </m:accPr>
                  <m:e>
                    <m:r>
                      <w:rPr>
                        <w:rFonts w:ascii="Cambria Math" w:hAnsi="Cambria Math" w:cs="Times New Roman"/>
                        <w:color w:val="000000" w:themeColor="text1"/>
                        <w:sz w:val="32"/>
                        <w:szCs w:val="32"/>
                      </w:rPr>
                      <m:t>E</m:t>
                    </m:r>
                  </m:e>
                </m:acc>
              </m:e>
              <m:sub>
                <m:r>
                  <w:rPr>
                    <w:rFonts w:ascii="Cambria Math" w:hAnsi="Cambria Math" w:cs="Times New Roman"/>
                    <w:color w:val="000000" w:themeColor="text1"/>
                    <w:sz w:val="32"/>
                    <w:szCs w:val="32"/>
                  </w:rPr>
                  <m:t>k</m:t>
                </m:r>
              </m:sub>
            </m:sSub>
          </m:e>
        </m:nary>
      </m:oMath>
    </w:p>
    <w:p w:rsidR="00830D21" w:rsidRPr="00957A66" w:rsidRDefault="00830D21"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Законы Кирхгофа не выполняются для амплитудных и действующих значений токов и напряжений.</w:t>
      </w:r>
    </w:p>
    <w:p w:rsidR="00512068" w:rsidRPr="00957A66" w:rsidRDefault="00512068"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Default="00830D21"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Pr="00957A66" w:rsidRDefault="00ED057E"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pStyle w:val="a3"/>
        <w:numPr>
          <w:ilvl w:val="0"/>
          <w:numId w:val="7"/>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Последовательное соединение. Треугольник сопротивлений. Векторная диаграмма.</w:t>
      </w:r>
    </w:p>
    <w:p w:rsidR="00830D21" w:rsidRPr="00957A66" w:rsidRDefault="00830D21"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Default="00C43614"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Pr="00957A66" w:rsidRDefault="00ED057E"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pStyle w:val="a3"/>
        <w:numPr>
          <w:ilvl w:val="0"/>
          <w:numId w:val="7"/>
        </w:numPr>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Параллельное соединение. Треугольник проводимостей. Векторная диаграмма.</w:t>
      </w: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Default="00C43614"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Pr="00957A66" w:rsidRDefault="00ED057E"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C43614" w:rsidRPr="00957A66" w:rsidRDefault="00C43614" w:rsidP="00ED057E">
      <w:pPr>
        <w:pStyle w:val="a3"/>
        <w:numPr>
          <w:ilvl w:val="0"/>
          <w:numId w:val="7"/>
        </w:numPr>
        <w:spacing w:after="0" w:line="240" w:lineRule="auto"/>
        <w:ind w:left="0"/>
        <w:rPr>
          <w:rFonts w:ascii="Times New Roman" w:hAnsi="Times New Roman" w:cs="Times New Roman"/>
          <w:b/>
          <w:color w:val="000000" w:themeColor="text1"/>
          <w:sz w:val="24"/>
          <w:szCs w:val="24"/>
        </w:rPr>
      </w:pPr>
      <w:bookmarkStart w:id="1" w:name="RANGE!B38"/>
      <w:r w:rsidRPr="00957A66">
        <w:rPr>
          <w:rFonts w:ascii="Times New Roman" w:hAnsi="Times New Roman" w:cs="Times New Roman"/>
          <w:b/>
          <w:color w:val="000000" w:themeColor="text1"/>
          <w:sz w:val="24"/>
          <w:szCs w:val="24"/>
        </w:rPr>
        <w:lastRenderedPageBreak/>
        <w:t>Зависимости между сопротивлениями и проводимостями участка цепи.</w:t>
      </w:r>
    </w:p>
    <w:p w:rsidR="00C43614" w:rsidRPr="00957A66" w:rsidRDefault="00C43614" w:rsidP="00ED057E">
      <w:pPr>
        <w:spacing w:after="0" w:line="240" w:lineRule="auto"/>
        <w:rPr>
          <w:rFonts w:ascii="Times New Roman" w:hAnsi="Times New Roman" w:cs="Times New Roman"/>
          <w:b/>
          <w:color w:val="000000" w:themeColor="text1"/>
          <w:sz w:val="24"/>
          <w:szCs w:val="24"/>
        </w:rPr>
      </w:pPr>
    </w:p>
    <w:p w:rsidR="002B315D" w:rsidRPr="002B315D" w:rsidRDefault="002B315D" w:rsidP="002B315D">
      <w:pPr>
        <w:shd w:val="clear" w:color="auto" w:fill="FFFFFF"/>
        <w:spacing w:before="100" w:beforeAutospacing="1" w:after="100" w:afterAutospacing="1" w:line="240" w:lineRule="auto"/>
        <w:jc w:val="both"/>
        <w:rPr>
          <w:rFonts w:ascii="Times New Roman" w:eastAsia="Times New Roman" w:hAnsi="Times New Roman" w:cs="Times New Roman"/>
          <w:color w:val="000033"/>
          <w:sz w:val="28"/>
          <w:szCs w:val="28"/>
          <w:lang w:eastAsia="ru-RU"/>
        </w:rPr>
      </w:pPr>
      <w:r w:rsidRPr="002B315D">
        <w:rPr>
          <w:rFonts w:ascii="Times New Roman" w:eastAsia="Times New Roman" w:hAnsi="Times New Roman" w:cs="Times New Roman"/>
          <w:color w:val="000033"/>
          <w:sz w:val="28"/>
          <w:szCs w:val="28"/>
          <w:lang w:eastAsia="ru-RU"/>
        </w:rPr>
        <w:t>Пользуясь комплексной формой записи, при заданном комплексном сопротивлении </w:t>
      </w:r>
      <w:r w:rsidRPr="002B315D">
        <w:rPr>
          <w:rFonts w:ascii="Times New Roman" w:eastAsia="Times New Roman" w:hAnsi="Times New Roman" w:cs="Times New Roman"/>
          <w:i/>
          <w:iCs/>
          <w:color w:val="000033"/>
          <w:sz w:val="28"/>
          <w:szCs w:val="28"/>
          <w:lang w:eastAsia="ru-RU"/>
        </w:rPr>
        <w:t xml:space="preserve">Z = R + </w:t>
      </w:r>
      <w:proofErr w:type="spellStart"/>
      <w:proofErr w:type="gramStart"/>
      <w:r w:rsidRPr="002B315D">
        <w:rPr>
          <w:rFonts w:ascii="Times New Roman" w:eastAsia="Times New Roman" w:hAnsi="Times New Roman" w:cs="Times New Roman"/>
          <w:i/>
          <w:iCs/>
          <w:color w:val="000033"/>
          <w:sz w:val="28"/>
          <w:szCs w:val="28"/>
          <w:lang w:eastAsia="ru-RU"/>
        </w:rPr>
        <w:t>j</w:t>
      </w:r>
      <w:proofErr w:type="gramEnd"/>
      <w:r w:rsidRPr="002B315D">
        <w:rPr>
          <w:rFonts w:ascii="Times New Roman" w:eastAsia="Times New Roman" w:hAnsi="Times New Roman" w:cs="Times New Roman"/>
          <w:i/>
          <w:iCs/>
          <w:color w:val="000033"/>
          <w:sz w:val="28"/>
          <w:szCs w:val="28"/>
          <w:lang w:eastAsia="ru-RU"/>
        </w:rPr>
        <w:t>Х</w:t>
      </w:r>
      <w:proofErr w:type="spellEnd"/>
      <w:r w:rsidRPr="002B315D">
        <w:rPr>
          <w:rFonts w:ascii="Times New Roman" w:eastAsia="Times New Roman" w:hAnsi="Times New Roman" w:cs="Times New Roman"/>
          <w:color w:val="000033"/>
          <w:sz w:val="28"/>
          <w:szCs w:val="28"/>
          <w:lang w:eastAsia="ru-RU"/>
        </w:rPr>
        <w:t> некоторого участка цепи находим для того же участка цепи комплексную проводимость</w:t>
      </w:r>
    </w:p>
    <w:p w:rsidR="002B315D" w:rsidRPr="002B315D" w:rsidRDefault="002B315D" w:rsidP="002B315D">
      <w:pPr>
        <w:shd w:val="clear" w:color="auto" w:fill="FFFFFF"/>
        <w:spacing w:after="0" w:line="240" w:lineRule="auto"/>
        <w:jc w:val="center"/>
        <w:rPr>
          <w:rFonts w:ascii="Times New Roman" w:eastAsia="Times New Roman" w:hAnsi="Times New Roman" w:cs="Times New Roman"/>
          <w:color w:val="000033"/>
          <w:sz w:val="28"/>
          <w:szCs w:val="28"/>
          <w:lang w:eastAsia="ru-RU"/>
        </w:rPr>
      </w:pPr>
      <w:r w:rsidRPr="002B315D">
        <w:rPr>
          <w:rFonts w:ascii="Times New Roman" w:eastAsia="Times New Roman" w:hAnsi="Times New Roman" w:cs="Times New Roman"/>
          <w:noProof/>
          <w:color w:val="000033"/>
          <w:sz w:val="28"/>
          <w:szCs w:val="28"/>
          <w:lang w:eastAsia="ru-RU"/>
        </w:rPr>
        <w:drawing>
          <wp:inline distT="0" distB="0" distL="0" distR="0">
            <wp:extent cx="4031615" cy="540385"/>
            <wp:effectExtent l="19050" t="0" r="6985" b="0"/>
            <wp:docPr id="1624" name="Рисунок 1624" descr="http://housecomputer.ru/books/electronic/toe_book/pic/Glava3/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housecomputer.ru/books/electronic/toe_book/pic/Glava3/image080.gif"/>
                    <pic:cNvPicPr>
                      <a:picLocks noChangeAspect="1" noChangeArrowheads="1"/>
                    </pic:cNvPicPr>
                  </pic:nvPicPr>
                  <pic:blipFill>
                    <a:blip r:embed="rId176" cstate="print"/>
                    <a:srcRect/>
                    <a:stretch>
                      <a:fillRect/>
                    </a:stretch>
                  </pic:blipFill>
                  <pic:spPr bwMode="auto">
                    <a:xfrm>
                      <a:off x="0" y="0"/>
                      <a:ext cx="4031615" cy="540385"/>
                    </a:xfrm>
                    <a:prstGeom prst="rect">
                      <a:avLst/>
                    </a:prstGeom>
                    <a:noFill/>
                    <a:ln w="9525">
                      <a:noFill/>
                      <a:miter lim="800000"/>
                      <a:headEnd/>
                      <a:tailEnd/>
                    </a:ln>
                  </pic:spPr>
                </pic:pic>
              </a:graphicData>
            </a:graphic>
          </wp:inline>
        </w:drawing>
      </w:r>
      <w:r w:rsidRPr="002B315D">
        <w:rPr>
          <w:rFonts w:ascii="Times New Roman" w:eastAsia="Times New Roman" w:hAnsi="Times New Roman" w:cs="Times New Roman"/>
          <w:color w:val="000033"/>
          <w:sz w:val="28"/>
          <w:szCs w:val="28"/>
          <w:lang w:eastAsia="ru-RU"/>
        </w:rPr>
        <w:t> . (3.15)</w:t>
      </w:r>
    </w:p>
    <w:p w:rsidR="002B315D" w:rsidRPr="002B315D" w:rsidRDefault="002B315D" w:rsidP="002B315D">
      <w:pPr>
        <w:shd w:val="clear" w:color="auto" w:fill="FFFFFF"/>
        <w:spacing w:before="100" w:beforeAutospacing="1" w:after="100" w:afterAutospacing="1" w:line="240" w:lineRule="auto"/>
        <w:jc w:val="both"/>
        <w:rPr>
          <w:rFonts w:ascii="Times New Roman" w:eastAsia="Times New Roman" w:hAnsi="Times New Roman" w:cs="Times New Roman"/>
          <w:color w:val="000033"/>
          <w:sz w:val="28"/>
          <w:szCs w:val="28"/>
          <w:lang w:eastAsia="ru-RU"/>
        </w:rPr>
      </w:pPr>
      <w:r w:rsidRPr="002B315D">
        <w:rPr>
          <w:rFonts w:ascii="Times New Roman" w:eastAsia="Times New Roman" w:hAnsi="Times New Roman" w:cs="Times New Roman"/>
          <w:color w:val="000033"/>
          <w:sz w:val="28"/>
          <w:szCs w:val="28"/>
          <w:lang w:eastAsia="ru-RU"/>
        </w:rPr>
        <w:t>    В свою очередь, если задана комплексная проводимость некоторого участка цепи </w:t>
      </w:r>
      <w:r w:rsidRPr="002B315D">
        <w:rPr>
          <w:rFonts w:ascii="Times New Roman" w:eastAsia="Times New Roman" w:hAnsi="Times New Roman" w:cs="Times New Roman"/>
          <w:i/>
          <w:iCs/>
          <w:color w:val="000033"/>
          <w:sz w:val="28"/>
          <w:szCs w:val="28"/>
          <w:lang w:eastAsia="ru-RU"/>
        </w:rPr>
        <w:t xml:space="preserve">Y = </w:t>
      </w:r>
      <w:proofErr w:type="spellStart"/>
      <w:r w:rsidRPr="002B315D">
        <w:rPr>
          <w:rFonts w:ascii="Times New Roman" w:eastAsia="Times New Roman" w:hAnsi="Times New Roman" w:cs="Times New Roman"/>
          <w:i/>
          <w:iCs/>
          <w:color w:val="000033"/>
          <w:sz w:val="28"/>
          <w:szCs w:val="28"/>
          <w:lang w:eastAsia="ru-RU"/>
        </w:rPr>
        <w:t>g</w:t>
      </w:r>
      <w:proofErr w:type="spellEnd"/>
      <w:r w:rsidRPr="002B315D">
        <w:rPr>
          <w:rFonts w:ascii="Times New Roman" w:eastAsia="Times New Roman" w:hAnsi="Times New Roman" w:cs="Times New Roman"/>
          <w:i/>
          <w:iCs/>
          <w:color w:val="000033"/>
          <w:sz w:val="28"/>
          <w:szCs w:val="28"/>
          <w:lang w:eastAsia="ru-RU"/>
        </w:rPr>
        <w:t xml:space="preserve"> – </w:t>
      </w:r>
      <w:proofErr w:type="spellStart"/>
      <w:r w:rsidRPr="002B315D">
        <w:rPr>
          <w:rFonts w:ascii="Times New Roman" w:eastAsia="Times New Roman" w:hAnsi="Times New Roman" w:cs="Times New Roman"/>
          <w:i/>
          <w:iCs/>
          <w:color w:val="000033"/>
          <w:sz w:val="28"/>
          <w:szCs w:val="28"/>
          <w:lang w:eastAsia="ru-RU"/>
        </w:rPr>
        <w:t>jb</w:t>
      </w:r>
      <w:proofErr w:type="spellEnd"/>
      <w:r w:rsidRPr="002B315D">
        <w:rPr>
          <w:rFonts w:ascii="Times New Roman" w:eastAsia="Times New Roman" w:hAnsi="Times New Roman" w:cs="Times New Roman"/>
          <w:color w:val="000033"/>
          <w:sz w:val="28"/>
          <w:szCs w:val="28"/>
          <w:lang w:eastAsia="ru-RU"/>
        </w:rPr>
        <w:t>, то комплексное сопротивление того же участка цепи</w:t>
      </w:r>
    </w:p>
    <w:p w:rsidR="002B315D" w:rsidRPr="002B315D" w:rsidRDefault="002B315D" w:rsidP="002B315D">
      <w:pPr>
        <w:shd w:val="clear" w:color="auto" w:fill="FFFFFF"/>
        <w:spacing w:after="0" w:line="240" w:lineRule="auto"/>
        <w:jc w:val="center"/>
        <w:rPr>
          <w:rFonts w:ascii="Times New Roman" w:eastAsia="Times New Roman" w:hAnsi="Times New Roman" w:cs="Times New Roman"/>
          <w:color w:val="000033"/>
          <w:sz w:val="28"/>
          <w:szCs w:val="28"/>
          <w:lang w:eastAsia="ru-RU"/>
        </w:rPr>
      </w:pPr>
      <w:r w:rsidRPr="002B315D">
        <w:rPr>
          <w:rFonts w:ascii="Times New Roman" w:eastAsia="Times New Roman" w:hAnsi="Times New Roman" w:cs="Times New Roman"/>
          <w:noProof/>
          <w:color w:val="000033"/>
          <w:sz w:val="28"/>
          <w:szCs w:val="28"/>
          <w:lang w:eastAsia="ru-RU"/>
        </w:rPr>
        <w:drawing>
          <wp:inline distT="0" distB="0" distL="0" distR="0">
            <wp:extent cx="3893185" cy="581660"/>
            <wp:effectExtent l="0" t="0" r="0" b="0"/>
            <wp:docPr id="1625" name="Рисунок 1625" descr="http://housecomputer.ru/books/electronic/toe_book/pic/Glava3/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housecomputer.ru/books/electronic/toe_book/pic/Glava3/image081.gif"/>
                    <pic:cNvPicPr>
                      <a:picLocks noChangeAspect="1" noChangeArrowheads="1"/>
                    </pic:cNvPicPr>
                  </pic:nvPicPr>
                  <pic:blipFill>
                    <a:blip r:embed="rId177" cstate="print"/>
                    <a:srcRect/>
                    <a:stretch>
                      <a:fillRect/>
                    </a:stretch>
                  </pic:blipFill>
                  <pic:spPr bwMode="auto">
                    <a:xfrm>
                      <a:off x="0" y="0"/>
                      <a:ext cx="3893185" cy="581660"/>
                    </a:xfrm>
                    <a:prstGeom prst="rect">
                      <a:avLst/>
                    </a:prstGeom>
                    <a:noFill/>
                    <a:ln w="9525">
                      <a:noFill/>
                      <a:miter lim="800000"/>
                      <a:headEnd/>
                      <a:tailEnd/>
                    </a:ln>
                  </pic:spPr>
                </pic:pic>
              </a:graphicData>
            </a:graphic>
          </wp:inline>
        </w:drawing>
      </w:r>
      <w:r w:rsidRPr="002B315D">
        <w:rPr>
          <w:rFonts w:ascii="Times New Roman" w:eastAsia="Times New Roman" w:hAnsi="Times New Roman" w:cs="Times New Roman"/>
          <w:color w:val="000033"/>
          <w:sz w:val="28"/>
          <w:szCs w:val="28"/>
          <w:lang w:eastAsia="ru-RU"/>
        </w:rPr>
        <w:t> (3.16)</w:t>
      </w:r>
    </w:p>
    <w:p w:rsidR="002B315D" w:rsidRPr="002B315D" w:rsidRDefault="002B315D" w:rsidP="002B315D">
      <w:pPr>
        <w:shd w:val="clear" w:color="auto" w:fill="FFFFFF"/>
        <w:spacing w:before="100" w:beforeAutospacing="1" w:after="100" w:afterAutospacing="1" w:line="240" w:lineRule="auto"/>
        <w:jc w:val="both"/>
        <w:rPr>
          <w:rFonts w:ascii="Times New Roman" w:eastAsia="Times New Roman" w:hAnsi="Times New Roman" w:cs="Times New Roman"/>
          <w:color w:val="000033"/>
          <w:sz w:val="28"/>
          <w:szCs w:val="28"/>
          <w:lang w:eastAsia="ru-RU"/>
        </w:rPr>
      </w:pPr>
      <w:r w:rsidRPr="002B315D">
        <w:rPr>
          <w:rFonts w:ascii="Times New Roman" w:eastAsia="Times New Roman" w:hAnsi="Times New Roman" w:cs="Times New Roman"/>
          <w:color w:val="000033"/>
          <w:sz w:val="28"/>
          <w:szCs w:val="28"/>
          <w:lang w:eastAsia="ru-RU"/>
        </w:rPr>
        <w:t>Выражения (3.15) и (3.16) показывают, что </w:t>
      </w:r>
      <w:r w:rsidRPr="002B315D">
        <w:rPr>
          <w:rFonts w:ascii="Times New Roman" w:eastAsia="Times New Roman" w:hAnsi="Times New Roman" w:cs="Times New Roman"/>
          <w:i/>
          <w:iCs/>
          <w:color w:val="000033"/>
          <w:sz w:val="28"/>
          <w:szCs w:val="28"/>
          <w:lang w:eastAsia="ru-RU"/>
        </w:rPr>
        <w:t xml:space="preserve">реактивное сопротивление Х и реактивная проводимость </w:t>
      </w:r>
      <w:proofErr w:type="spellStart"/>
      <w:r w:rsidRPr="002B315D">
        <w:rPr>
          <w:rFonts w:ascii="Times New Roman" w:eastAsia="Times New Roman" w:hAnsi="Times New Roman" w:cs="Times New Roman"/>
          <w:i/>
          <w:iCs/>
          <w:color w:val="000033"/>
          <w:sz w:val="28"/>
          <w:szCs w:val="28"/>
          <w:lang w:eastAsia="ru-RU"/>
        </w:rPr>
        <w:t>b</w:t>
      </w:r>
      <w:proofErr w:type="spellEnd"/>
      <w:r w:rsidRPr="002B315D">
        <w:rPr>
          <w:rFonts w:ascii="Times New Roman" w:eastAsia="Times New Roman" w:hAnsi="Times New Roman" w:cs="Times New Roman"/>
          <w:i/>
          <w:iCs/>
          <w:color w:val="000033"/>
          <w:sz w:val="28"/>
          <w:szCs w:val="28"/>
          <w:lang w:eastAsia="ru-RU"/>
        </w:rPr>
        <w:t xml:space="preserve"> одного и того же участка цепи имеют одинаковый знак.</w:t>
      </w:r>
    </w:p>
    <w:p w:rsidR="002B315D" w:rsidRPr="002B315D" w:rsidRDefault="002B315D" w:rsidP="002B315D">
      <w:pPr>
        <w:shd w:val="clear" w:color="auto" w:fill="FFFFFF"/>
        <w:spacing w:before="100" w:beforeAutospacing="1" w:after="100" w:afterAutospacing="1" w:line="240" w:lineRule="auto"/>
        <w:jc w:val="both"/>
        <w:rPr>
          <w:rFonts w:ascii="Times New Roman" w:eastAsia="Times New Roman" w:hAnsi="Times New Roman" w:cs="Times New Roman"/>
          <w:color w:val="000033"/>
          <w:sz w:val="28"/>
          <w:szCs w:val="28"/>
          <w:lang w:eastAsia="ru-RU"/>
        </w:rPr>
      </w:pPr>
      <w:r w:rsidRPr="002B315D">
        <w:rPr>
          <w:rFonts w:ascii="Times New Roman" w:eastAsia="Times New Roman" w:hAnsi="Times New Roman" w:cs="Times New Roman"/>
          <w:color w:val="000033"/>
          <w:sz w:val="28"/>
          <w:szCs w:val="28"/>
          <w:lang w:eastAsia="ru-RU"/>
        </w:rPr>
        <w:t>    </w:t>
      </w:r>
      <w:proofErr w:type="gramStart"/>
      <w:r w:rsidRPr="002B315D">
        <w:rPr>
          <w:rFonts w:ascii="Times New Roman" w:eastAsia="Times New Roman" w:hAnsi="Times New Roman" w:cs="Times New Roman"/>
          <w:i/>
          <w:iCs/>
          <w:color w:val="000033"/>
          <w:sz w:val="28"/>
          <w:szCs w:val="28"/>
          <w:lang w:eastAsia="ru-RU"/>
        </w:rPr>
        <w:t>Кроме того, каждое слагающее проводимости (</w:t>
      </w:r>
      <w:proofErr w:type="spellStart"/>
      <w:r w:rsidRPr="002B315D">
        <w:rPr>
          <w:rFonts w:ascii="Times New Roman" w:eastAsia="Times New Roman" w:hAnsi="Times New Roman" w:cs="Times New Roman"/>
          <w:i/>
          <w:iCs/>
          <w:color w:val="000033"/>
          <w:sz w:val="28"/>
          <w:szCs w:val="28"/>
          <w:lang w:eastAsia="ru-RU"/>
        </w:rPr>
        <w:t>g</w:t>
      </w:r>
      <w:proofErr w:type="spellEnd"/>
      <w:r w:rsidRPr="002B315D">
        <w:rPr>
          <w:rFonts w:ascii="Times New Roman" w:eastAsia="Times New Roman" w:hAnsi="Times New Roman" w:cs="Times New Roman"/>
          <w:i/>
          <w:iCs/>
          <w:color w:val="000033"/>
          <w:sz w:val="28"/>
          <w:szCs w:val="28"/>
          <w:lang w:eastAsia="ru-RU"/>
        </w:rPr>
        <w:t xml:space="preserve"> и </w:t>
      </w:r>
      <w:proofErr w:type="spellStart"/>
      <w:r w:rsidRPr="002B315D">
        <w:rPr>
          <w:rFonts w:ascii="Times New Roman" w:eastAsia="Times New Roman" w:hAnsi="Times New Roman" w:cs="Times New Roman"/>
          <w:i/>
          <w:iCs/>
          <w:color w:val="000033"/>
          <w:sz w:val="28"/>
          <w:szCs w:val="28"/>
          <w:lang w:eastAsia="ru-RU"/>
        </w:rPr>
        <w:t>b</w:t>
      </w:r>
      <w:proofErr w:type="spellEnd"/>
      <w:r w:rsidRPr="002B315D">
        <w:rPr>
          <w:rFonts w:ascii="Times New Roman" w:eastAsia="Times New Roman" w:hAnsi="Times New Roman" w:cs="Times New Roman"/>
          <w:i/>
          <w:iCs/>
          <w:color w:val="000033"/>
          <w:sz w:val="28"/>
          <w:szCs w:val="28"/>
          <w:lang w:eastAsia="ru-RU"/>
        </w:rPr>
        <w:t>) зависит как от активного, так и от реактивного сопротивлений, т.е. от R и Х.</w:t>
      </w:r>
      <w:proofErr w:type="gramEnd"/>
    </w:p>
    <w:p w:rsidR="002B315D" w:rsidRPr="002B315D" w:rsidRDefault="002B315D" w:rsidP="002B315D">
      <w:pPr>
        <w:shd w:val="clear" w:color="auto" w:fill="FFFFFF"/>
        <w:spacing w:before="100" w:beforeAutospacing="1" w:after="100" w:afterAutospacing="1" w:line="240" w:lineRule="auto"/>
        <w:jc w:val="both"/>
        <w:rPr>
          <w:rFonts w:ascii="Times New Roman" w:eastAsia="Times New Roman" w:hAnsi="Times New Roman" w:cs="Times New Roman"/>
          <w:color w:val="000033"/>
          <w:sz w:val="28"/>
          <w:szCs w:val="28"/>
          <w:lang w:eastAsia="ru-RU"/>
        </w:rPr>
      </w:pPr>
      <w:r w:rsidRPr="002B315D">
        <w:rPr>
          <w:rFonts w:ascii="Times New Roman" w:eastAsia="Times New Roman" w:hAnsi="Times New Roman" w:cs="Times New Roman"/>
          <w:color w:val="000033"/>
          <w:sz w:val="28"/>
          <w:szCs w:val="28"/>
          <w:lang w:eastAsia="ru-RU"/>
        </w:rPr>
        <w:t>    Соответственно, каждое слагающее сопротивлений </w:t>
      </w:r>
      <w:r w:rsidRPr="002B315D">
        <w:rPr>
          <w:rFonts w:ascii="Times New Roman" w:eastAsia="Times New Roman" w:hAnsi="Times New Roman" w:cs="Times New Roman"/>
          <w:i/>
          <w:iCs/>
          <w:color w:val="000033"/>
          <w:sz w:val="28"/>
          <w:szCs w:val="28"/>
          <w:lang w:eastAsia="ru-RU"/>
        </w:rPr>
        <w:t>R</w:t>
      </w:r>
      <w:r w:rsidRPr="002B315D">
        <w:rPr>
          <w:rFonts w:ascii="Times New Roman" w:eastAsia="Times New Roman" w:hAnsi="Times New Roman" w:cs="Times New Roman"/>
          <w:color w:val="000033"/>
          <w:sz w:val="28"/>
          <w:szCs w:val="28"/>
          <w:lang w:eastAsia="ru-RU"/>
        </w:rPr>
        <w:t> и </w:t>
      </w:r>
      <w:r w:rsidRPr="002B315D">
        <w:rPr>
          <w:rFonts w:ascii="Times New Roman" w:eastAsia="Times New Roman" w:hAnsi="Times New Roman" w:cs="Times New Roman"/>
          <w:i/>
          <w:iCs/>
          <w:color w:val="000033"/>
          <w:sz w:val="28"/>
          <w:szCs w:val="28"/>
          <w:lang w:eastAsia="ru-RU"/>
        </w:rPr>
        <w:t>Х</w:t>
      </w:r>
      <w:r w:rsidRPr="002B315D">
        <w:rPr>
          <w:rFonts w:ascii="Times New Roman" w:eastAsia="Times New Roman" w:hAnsi="Times New Roman" w:cs="Times New Roman"/>
          <w:color w:val="000033"/>
          <w:sz w:val="28"/>
          <w:szCs w:val="28"/>
          <w:lang w:eastAsia="ru-RU"/>
        </w:rPr>
        <w:t> является функцией активной и реактивной проводимостей </w:t>
      </w:r>
      <w:proofErr w:type="spellStart"/>
      <w:r w:rsidRPr="002B315D">
        <w:rPr>
          <w:rFonts w:ascii="Times New Roman" w:eastAsia="Times New Roman" w:hAnsi="Times New Roman" w:cs="Times New Roman"/>
          <w:i/>
          <w:iCs/>
          <w:color w:val="000033"/>
          <w:sz w:val="28"/>
          <w:szCs w:val="28"/>
          <w:lang w:eastAsia="ru-RU"/>
        </w:rPr>
        <w:t>g</w:t>
      </w:r>
      <w:proofErr w:type="spellEnd"/>
      <w:r w:rsidRPr="002B315D">
        <w:rPr>
          <w:rFonts w:ascii="Times New Roman" w:eastAsia="Times New Roman" w:hAnsi="Times New Roman" w:cs="Times New Roman"/>
          <w:color w:val="000033"/>
          <w:sz w:val="28"/>
          <w:szCs w:val="28"/>
          <w:lang w:eastAsia="ru-RU"/>
        </w:rPr>
        <w:t> и </w:t>
      </w:r>
      <w:proofErr w:type="spellStart"/>
      <w:r w:rsidRPr="002B315D">
        <w:rPr>
          <w:rFonts w:ascii="Times New Roman" w:eastAsia="Times New Roman" w:hAnsi="Times New Roman" w:cs="Times New Roman"/>
          <w:i/>
          <w:iCs/>
          <w:color w:val="000033"/>
          <w:sz w:val="28"/>
          <w:szCs w:val="28"/>
          <w:lang w:eastAsia="ru-RU"/>
        </w:rPr>
        <w:t>b</w:t>
      </w:r>
      <w:proofErr w:type="spellEnd"/>
      <w:r w:rsidRPr="002B315D">
        <w:rPr>
          <w:rFonts w:ascii="Times New Roman" w:eastAsia="Times New Roman" w:hAnsi="Times New Roman" w:cs="Times New Roman"/>
          <w:color w:val="000033"/>
          <w:sz w:val="28"/>
          <w:szCs w:val="28"/>
          <w:lang w:eastAsia="ru-RU"/>
        </w:rPr>
        <w:t>.</w:t>
      </w:r>
    </w:p>
    <w:p w:rsidR="002B315D" w:rsidRPr="002B315D" w:rsidRDefault="002B315D" w:rsidP="002B315D">
      <w:pPr>
        <w:shd w:val="clear" w:color="auto" w:fill="FFFFFF"/>
        <w:spacing w:before="100" w:beforeAutospacing="1" w:after="100" w:afterAutospacing="1" w:line="240" w:lineRule="auto"/>
        <w:jc w:val="both"/>
        <w:rPr>
          <w:rFonts w:ascii="Times New Roman" w:eastAsia="Times New Roman" w:hAnsi="Times New Roman" w:cs="Times New Roman"/>
          <w:color w:val="000033"/>
          <w:sz w:val="28"/>
          <w:szCs w:val="28"/>
          <w:lang w:eastAsia="ru-RU"/>
        </w:rPr>
      </w:pPr>
      <w:r w:rsidRPr="002B315D">
        <w:rPr>
          <w:rFonts w:ascii="Times New Roman" w:eastAsia="Times New Roman" w:hAnsi="Times New Roman" w:cs="Times New Roman"/>
          <w:color w:val="000033"/>
          <w:sz w:val="28"/>
          <w:szCs w:val="28"/>
          <w:lang w:eastAsia="ru-RU"/>
        </w:rPr>
        <w:t>    Соотношения </w:t>
      </w:r>
      <w:proofErr w:type="spellStart"/>
      <w:r w:rsidRPr="002B315D">
        <w:rPr>
          <w:rFonts w:ascii="Times New Roman" w:eastAsia="Times New Roman" w:hAnsi="Times New Roman" w:cs="Times New Roman"/>
          <w:i/>
          <w:iCs/>
          <w:color w:val="000033"/>
          <w:sz w:val="28"/>
          <w:szCs w:val="28"/>
          <w:lang w:eastAsia="ru-RU"/>
        </w:rPr>
        <w:t>g</w:t>
      </w:r>
      <w:proofErr w:type="spellEnd"/>
      <w:r w:rsidRPr="002B315D">
        <w:rPr>
          <w:rFonts w:ascii="Times New Roman" w:eastAsia="Times New Roman" w:hAnsi="Times New Roman" w:cs="Times New Roman"/>
          <w:i/>
          <w:iCs/>
          <w:color w:val="000033"/>
          <w:sz w:val="28"/>
          <w:szCs w:val="28"/>
          <w:lang w:eastAsia="ru-RU"/>
        </w:rPr>
        <w:t xml:space="preserve"> = </w:t>
      </w:r>
      <w:proofErr w:type="spellStart"/>
      <w:r w:rsidRPr="002B315D">
        <w:rPr>
          <w:rFonts w:ascii="Times New Roman" w:eastAsia="Times New Roman" w:hAnsi="Times New Roman" w:cs="Times New Roman"/>
          <w:i/>
          <w:iCs/>
          <w:color w:val="000033"/>
          <w:sz w:val="28"/>
          <w:szCs w:val="28"/>
          <w:lang w:eastAsia="ru-RU"/>
        </w:rPr>
        <w:t>l</w:t>
      </w:r>
      <w:proofErr w:type="spellEnd"/>
      <w:r w:rsidRPr="002B315D">
        <w:rPr>
          <w:rFonts w:ascii="Times New Roman" w:eastAsia="Times New Roman" w:hAnsi="Times New Roman" w:cs="Times New Roman"/>
          <w:i/>
          <w:iCs/>
          <w:color w:val="000033"/>
          <w:sz w:val="28"/>
          <w:szCs w:val="28"/>
          <w:lang w:eastAsia="ru-RU"/>
        </w:rPr>
        <w:t>/R</w:t>
      </w:r>
      <w:r w:rsidRPr="002B315D">
        <w:rPr>
          <w:rFonts w:ascii="Times New Roman" w:eastAsia="Times New Roman" w:hAnsi="Times New Roman" w:cs="Times New Roman"/>
          <w:color w:val="000033"/>
          <w:sz w:val="28"/>
          <w:szCs w:val="28"/>
          <w:lang w:eastAsia="ru-RU"/>
        </w:rPr>
        <w:t> и </w:t>
      </w:r>
      <w:proofErr w:type="spellStart"/>
      <w:r w:rsidRPr="002B315D">
        <w:rPr>
          <w:rFonts w:ascii="Times New Roman" w:eastAsia="Times New Roman" w:hAnsi="Times New Roman" w:cs="Times New Roman"/>
          <w:i/>
          <w:iCs/>
          <w:color w:val="000033"/>
          <w:sz w:val="28"/>
          <w:szCs w:val="28"/>
          <w:lang w:eastAsia="ru-RU"/>
        </w:rPr>
        <w:t>b</w:t>
      </w:r>
      <w:proofErr w:type="spellEnd"/>
      <w:r w:rsidRPr="002B315D">
        <w:rPr>
          <w:rFonts w:ascii="Times New Roman" w:eastAsia="Times New Roman" w:hAnsi="Times New Roman" w:cs="Times New Roman"/>
          <w:i/>
          <w:iCs/>
          <w:color w:val="000033"/>
          <w:sz w:val="28"/>
          <w:szCs w:val="28"/>
          <w:lang w:eastAsia="ru-RU"/>
        </w:rPr>
        <w:t xml:space="preserve"> = 1/</w:t>
      </w:r>
      <w:proofErr w:type="spellStart"/>
      <w:r w:rsidRPr="002B315D">
        <w:rPr>
          <w:rFonts w:ascii="Times New Roman" w:eastAsia="Times New Roman" w:hAnsi="Times New Roman" w:cs="Times New Roman"/>
          <w:i/>
          <w:iCs/>
          <w:color w:val="000033"/>
          <w:sz w:val="28"/>
          <w:szCs w:val="28"/>
          <w:lang w:eastAsia="ru-RU"/>
        </w:rPr>
        <w:t>х</w:t>
      </w:r>
      <w:proofErr w:type="spellEnd"/>
      <w:r w:rsidRPr="002B315D">
        <w:rPr>
          <w:rFonts w:ascii="Times New Roman" w:eastAsia="Times New Roman" w:hAnsi="Times New Roman" w:cs="Times New Roman"/>
          <w:color w:val="000033"/>
          <w:sz w:val="28"/>
          <w:szCs w:val="28"/>
          <w:lang w:eastAsia="ru-RU"/>
        </w:rPr>
        <w:t> справедливы только в частном случае, когда элемент </w:t>
      </w:r>
      <w:r w:rsidRPr="002B315D">
        <w:rPr>
          <w:rFonts w:ascii="Times New Roman" w:eastAsia="Times New Roman" w:hAnsi="Times New Roman" w:cs="Times New Roman"/>
          <w:i/>
          <w:iCs/>
          <w:color w:val="000033"/>
          <w:sz w:val="28"/>
          <w:szCs w:val="28"/>
          <w:lang w:eastAsia="ru-RU"/>
        </w:rPr>
        <w:t>R, L</w:t>
      </w:r>
      <w:r w:rsidRPr="002B315D">
        <w:rPr>
          <w:rFonts w:ascii="Times New Roman" w:eastAsia="Times New Roman" w:hAnsi="Times New Roman" w:cs="Times New Roman"/>
          <w:color w:val="000033"/>
          <w:sz w:val="28"/>
          <w:szCs w:val="28"/>
          <w:lang w:eastAsia="ru-RU"/>
        </w:rPr>
        <w:t> или</w:t>
      </w:r>
      <w:proofErr w:type="gramStart"/>
      <w:r w:rsidRPr="002B315D">
        <w:rPr>
          <w:rFonts w:ascii="Times New Roman" w:eastAsia="Times New Roman" w:hAnsi="Times New Roman" w:cs="Times New Roman"/>
          <w:color w:val="000033"/>
          <w:sz w:val="28"/>
          <w:szCs w:val="28"/>
          <w:lang w:eastAsia="ru-RU"/>
        </w:rPr>
        <w:t> </w:t>
      </w:r>
      <w:r w:rsidRPr="002B315D">
        <w:rPr>
          <w:rFonts w:ascii="Times New Roman" w:eastAsia="Times New Roman" w:hAnsi="Times New Roman" w:cs="Times New Roman"/>
          <w:i/>
          <w:iCs/>
          <w:color w:val="000033"/>
          <w:sz w:val="28"/>
          <w:szCs w:val="28"/>
          <w:lang w:eastAsia="ru-RU"/>
        </w:rPr>
        <w:t>С</w:t>
      </w:r>
      <w:proofErr w:type="gramEnd"/>
      <w:r w:rsidRPr="002B315D">
        <w:rPr>
          <w:rFonts w:ascii="Times New Roman" w:eastAsia="Times New Roman" w:hAnsi="Times New Roman" w:cs="Times New Roman"/>
          <w:color w:val="000033"/>
          <w:sz w:val="28"/>
          <w:szCs w:val="28"/>
          <w:lang w:eastAsia="ru-RU"/>
        </w:rPr>
        <w:t> рассматривается в отдельности, например:</w:t>
      </w:r>
    </w:p>
    <w:p w:rsidR="002B315D" w:rsidRPr="002B315D" w:rsidRDefault="002B315D" w:rsidP="002B315D">
      <w:pPr>
        <w:shd w:val="clear" w:color="auto" w:fill="FFFFFF"/>
        <w:spacing w:after="0" w:line="240" w:lineRule="auto"/>
        <w:jc w:val="center"/>
        <w:rPr>
          <w:rFonts w:ascii="Times New Roman" w:eastAsia="Times New Roman" w:hAnsi="Times New Roman" w:cs="Times New Roman"/>
          <w:color w:val="000033"/>
          <w:sz w:val="28"/>
          <w:szCs w:val="28"/>
          <w:lang w:eastAsia="ru-RU"/>
        </w:rPr>
      </w:pPr>
      <w:r w:rsidRPr="002B315D">
        <w:rPr>
          <w:rFonts w:ascii="Times New Roman" w:eastAsia="Times New Roman" w:hAnsi="Times New Roman" w:cs="Times New Roman"/>
          <w:noProof/>
          <w:color w:val="000033"/>
          <w:sz w:val="28"/>
          <w:szCs w:val="28"/>
          <w:lang w:eastAsia="ru-RU"/>
        </w:rPr>
        <w:drawing>
          <wp:inline distT="0" distB="0" distL="0" distR="0">
            <wp:extent cx="1330325" cy="554355"/>
            <wp:effectExtent l="19050" t="0" r="3175" b="0"/>
            <wp:docPr id="1626" name="Рисунок 1626" descr="http://housecomputer.ru/books/electronic/toe_book/pic/Glava3/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housecomputer.ru/books/electronic/toe_book/pic/Glava3/image082.gif"/>
                    <pic:cNvPicPr>
                      <a:picLocks noChangeAspect="1" noChangeArrowheads="1"/>
                    </pic:cNvPicPr>
                  </pic:nvPicPr>
                  <pic:blipFill>
                    <a:blip r:embed="rId178" cstate="print"/>
                    <a:srcRect/>
                    <a:stretch>
                      <a:fillRect/>
                    </a:stretch>
                  </pic:blipFill>
                  <pic:spPr bwMode="auto">
                    <a:xfrm>
                      <a:off x="0" y="0"/>
                      <a:ext cx="1330325" cy="554355"/>
                    </a:xfrm>
                    <a:prstGeom prst="rect">
                      <a:avLst/>
                    </a:prstGeom>
                    <a:noFill/>
                    <a:ln w="9525">
                      <a:noFill/>
                      <a:miter lim="800000"/>
                      <a:headEnd/>
                      <a:tailEnd/>
                    </a:ln>
                  </pic:spPr>
                </pic:pic>
              </a:graphicData>
            </a:graphic>
          </wp:inline>
        </w:drawing>
      </w:r>
      <w:r w:rsidRPr="002B315D">
        <w:rPr>
          <w:rFonts w:ascii="Times New Roman" w:eastAsia="Times New Roman" w:hAnsi="Times New Roman" w:cs="Times New Roman"/>
          <w:color w:val="000033"/>
          <w:sz w:val="28"/>
          <w:szCs w:val="28"/>
          <w:lang w:eastAsia="ru-RU"/>
        </w:rPr>
        <w:t> </w:t>
      </w:r>
      <w:r w:rsidRPr="002B315D">
        <w:rPr>
          <w:rFonts w:ascii="Times New Roman" w:eastAsia="Times New Roman" w:hAnsi="Times New Roman" w:cs="Times New Roman"/>
          <w:noProof/>
          <w:color w:val="000033"/>
          <w:sz w:val="28"/>
          <w:szCs w:val="28"/>
          <w:lang w:eastAsia="ru-RU"/>
        </w:rPr>
        <w:drawing>
          <wp:inline distT="0" distB="0" distL="0" distR="0">
            <wp:extent cx="1316355" cy="554355"/>
            <wp:effectExtent l="19050" t="0" r="0" b="0"/>
            <wp:docPr id="1627" name="Рисунок 1627" descr="http://housecomputer.ru/books/electronic/toe_book/pic/Glava3/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housecomputer.ru/books/electronic/toe_book/pic/Glava3/image083.gif"/>
                    <pic:cNvPicPr>
                      <a:picLocks noChangeAspect="1" noChangeArrowheads="1"/>
                    </pic:cNvPicPr>
                  </pic:nvPicPr>
                  <pic:blipFill>
                    <a:blip r:embed="rId179" cstate="print"/>
                    <a:srcRect/>
                    <a:stretch>
                      <a:fillRect/>
                    </a:stretch>
                  </pic:blipFill>
                  <pic:spPr bwMode="auto">
                    <a:xfrm>
                      <a:off x="0" y="0"/>
                      <a:ext cx="1316355" cy="554355"/>
                    </a:xfrm>
                    <a:prstGeom prst="rect">
                      <a:avLst/>
                    </a:prstGeom>
                    <a:noFill/>
                    <a:ln w="9525">
                      <a:noFill/>
                      <a:miter lim="800000"/>
                      <a:headEnd/>
                      <a:tailEnd/>
                    </a:ln>
                  </pic:spPr>
                </pic:pic>
              </a:graphicData>
            </a:graphic>
          </wp:inline>
        </w:drawing>
      </w:r>
      <w:r w:rsidRPr="002B315D">
        <w:rPr>
          <w:rFonts w:ascii="Times New Roman" w:eastAsia="Times New Roman" w:hAnsi="Times New Roman" w:cs="Times New Roman"/>
          <w:color w:val="000033"/>
          <w:sz w:val="28"/>
          <w:szCs w:val="28"/>
          <w:lang w:eastAsia="ru-RU"/>
        </w:rPr>
        <w:t>    </w:t>
      </w: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bookmarkEnd w:id="1"/>
    <w:p w:rsidR="00ED057E" w:rsidRDefault="00ED057E" w:rsidP="00ED057E">
      <w:pPr>
        <w:pStyle w:val="a3"/>
        <w:spacing w:after="0" w:line="240" w:lineRule="auto"/>
        <w:ind w:left="0"/>
        <w:rPr>
          <w:rFonts w:ascii="Times New Roman" w:hAnsi="Times New Roman" w:cs="Times New Roman"/>
          <w:b/>
          <w:color w:val="000000" w:themeColor="text1"/>
          <w:sz w:val="24"/>
          <w:szCs w:val="24"/>
        </w:rPr>
      </w:pPr>
    </w:p>
    <w:p w:rsidR="00371380" w:rsidRPr="00957A66" w:rsidRDefault="00371380" w:rsidP="00ED057E">
      <w:pPr>
        <w:pStyle w:val="a3"/>
        <w:spacing w:after="0" w:line="240" w:lineRule="auto"/>
        <w:ind w:left="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38. Комплексная мощность. Треугольник мощностей.</w:t>
      </w: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2B315D" w:rsidRDefault="00371380" w:rsidP="00ED057E">
      <w:pPr>
        <w:spacing w:after="0" w:line="240" w:lineRule="auto"/>
        <w:rPr>
          <w:rFonts w:ascii="Times New Roman" w:hAnsi="Times New Roman" w:cs="Times New Roman"/>
          <w:color w:val="000000" w:themeColor="text1"/>
          <w:sz w:val="28"/>
          <w:szCs w:val="28"/>
        </w:rPr>
      </w:pPr>
    </w:p>
    <w:p w:rsidR="00371380" w:rsidRPr="002B315D" w:rsidRDefault="002B315D" w:rsidP="00ED057E">
      <w:pPr>
        <w:spacing w:after="0" w:line="240" w:lineRule="auto"/>
        <w:rPr>
          <w:rFonts w:ascii="Times New Roman" w:hAnsi="Times New Roman" w:cs="Times New Roman"/>
          <w:color w:val="000000" w:themeColor="text1"/>
          <w:sz w:val="28"/>
          <w:szCs w:val="28"/>
        </w:rPr>
      </w:pPr>
      <w:r w:rsidRPr="002B315D">
        <w:rPr>
          <w:rStyle w:val="af0"/>
          <w:rFonts w:ascii="Times New Roman" w:hAnsi="Times New Roman" w:cs="Times New Roman"/>
          <w:b w:val="0"/>
          <w:color w:val="3A3A3A"/>
          <w:sz w:val="28"/>
          <w:szCs w:val="28"/>
          <w:shd w:val="clear" w:color="auto" w:fill="FFFFFF"/>
        </w:rPr>
        <w:t>Умножив стороны треугольника напряжение (рис. 4.17) на значение тока в цепи, получим треугольник мощностей (рис. 4.22).</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color w:val="3A3A3A"/>
          <w:sz w:val="28"/>
          <w:szCs w:val="28"/>
        </w:rPr>
        <w:br/>
      </w:r>
      <w:r w:rsidRPr="002B315D">
        <w:rPr>
          <w:rFonts w:ascii="Times New Roman" w:hAnsi="Times New Roman" w:cs="Times New Roman"/>
          <w:bCs/>
          <w:noProof/>
          <w:color w:val="3A3A3A"/>
          <w:sz w:val="28"/>
          <w:szCs w:val="28"/>
          <w:shd w:val="clear" w:color="auto" w:fill="FFFFFF"/>
          <w:lang w:eastAsia="ru-RU"/>
        </w:rPr>
        <w:drawing>
          <wp:inline distT="0" distB="0" distL="0" distR="0">
            <wp:extent cx="1676400" cy="1233170"/>
            <wp:effectExtent l="19050" t="0" r="0" b="0"/>
            <wp:docPr id="1632" name="Рисунок 1632" descr="http://www.vsya-elektrotehnika.ru/clip_image002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www.vsya-elektrotehnika.ru/clip_image002_0020.jpg"/>
                    <pic:cNvPicPr>
                      <a:picLocks noChangeAspect="1" noChangeArrowheads="1"/>
                    </pic:cNvPicPr>
                  </pic:nvPicPr>
                  <pic:blipFill>
                    <a:blip r:embed="rId180" cstate="print"/>
                    <a:srcRect/>
                    <a:stretch>
                      <a:fillRect/>
                    </a:stretch>
                  </pic:blipFill>
                  <pic:spPr bwMode="auto">
                    <a:xfrm>
                      <a:off x="0" y="0"/>
                      <a:ext cx="1676400" cy="1233170"/>
                    </a:xfrm>
                    <a:prstGeom prst="rect">
                      <a:avLst/>
                    </a:prstGeom>
                    <a:noFill/>
                    <a:ln w="9525">
                      <a:noFill/>
                      <a:miter lim="800000"/>
                      <a:headEnd/>
                      <a:tailEnd/>
                    </a:ln>
                  </pic:spPr>
                </pic:pic>
              </a:graphicData>
            </a:graphic>
          </wp:inline>
        </w:drawing>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color w:val="3A3A3A"/>
          <w:sz w:val="28"/>
          <w:szCs w:val="28"/>
        </w:rPr>
        <w:br/>
      </w:r>
      <w:r w:rsidRPr="002B315D">
        <w:rPr>
          <w:rStyle w:val="af0"/>
          <w:rFonts w:ascii="Times New Roman" w:hAnsi="Times New Roman" w:cs="Times New Roman"/>
          <w:b w:val="0"/>
          <w:color w:val="3A3A3A"/>
          <w:sz w:val="28"/>
          <w:szCs w:val="28"/>
          <w:shd w:val="clear" w:color="auto" w:fill="FFFFFF"/>
        </w:rPr>
        <w:t>Здесь</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S</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 полная мощность,</w:t>
      </w:r>
      <w:r w:rsidRPr="002B315D">
        <w:rPr>
          <w:rStyle w:val="apple-converted-space"/>
          <w:rFonts w:ascii="Times New Roman" w:hAnsi="Times New Roman" w:cs="Times New Roman"/>
          <w:bCs/>
          <w:color w:val="3A3A3A"/>
          <w:sz w:val="28"/>
          <w:szCs w:val="28"/>
          <w:shd w:val="clear" w:color="auto" w:fill="FFFFFF"/>
        </w:rPr>
        <w:t> </w:t>
      </w:r>
      <w:r w:rsidRPr="002B315D">
        <w:rPr>
          <w:rStyle w:val="ae"/>
          <w:rFonts w:ascii="Times New Roman" w:hAnsi="Times New Roman" w:cs="Times New Roman"/>
          <w:bCs/>
          <w:color w:val="3A3A3A"/>
          <w:sz w:val="28"/>
          <w:szCs w:val="28"/>
          <w:shd w:val="clear" w:color="auto" w:fill="FFFFFF"/>
        </w:rPr>
        <w:t>Q</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 реактивная мощность и</w:t>
      </w:r>
      <w:r w:rsidRPr="002B315D">
        <w:rPr>
          <w:rStyle w:val="apple-converted-space"/>
          <w:rFonts w:ascii="Times New Roman" w:hAnsi="Times New Roman" w:cs="Times New Roman"/>
          <w:bCs/>
          <w:color w:val="3A3A3A"/>
          <w:sz w:val="28"/>
          <w:szCs w:val="28"/>
          <w:shd w:val="clear" w:color="auto" w:fill="FFFFFF"/>
        </w:rPr>
        <w:t> </w:t>
      </w:r>
      <w:proofErr w:type="gramStart"/>
      <w:r w:rsidRPr="002B315D">
        <w:rPr>
          <w:rStyle w:val="ae"/>
          <w:rFonts w:ascii="Times New Roman" w:hAnsi="Times New Roman" w:cs="Times New Roman"/>
          <w:bCs/>
          <w:color w:val="3A3A3A"/>
          <w:sz w:val="28"/>
          <w:szCs w:val="28"/>
          <w:shd w:val="clear" w:color="auto" w:fill="FFFFFF"/>
        </w:rPr>
        <w:t>Р</w:t>
      </w:r>
      <w:proofErr w:type="gramEnd"/>
      <w:r w:rsidRPr="002B315D">
        <w:rPr>
          <w:rStyle w:val="ae"/>
          <w:rFonts w:ascii="Times New Roman" w:hAnsi="Times New Roman" w:cs="Times New Roman"/>
          <w:bCs/>
          <w:color w:val="3A3A3A"/>
          <w:sz w:val="28"/>
          <w:szCs w:val="28"/>
          <w:shd w:val="clear" w:color="auto" w:fill="FFFFFF"/>
        </w:rPr>
        <w:t xml:space="preserve"> -</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активная мощность. Из треугольника  мощностей следует, что</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color w:val="3A3A3A"/>
          <w:sz w:val="28"/>
          <w:szCs w:val="28"/>
        </w:rPr>
        <w:br/>
      </w:r>
      <w:r w:rsidRPr="002B315D">
        <w:rPr>
          <w:rFonts w:ascii="Times New Roman" w:hAnsi="Times New Roman" w:cs="Times New Roman"/>
          <w:bCs/>
          <w:noProof/>
          <w:color w:val="3A3A3A"/>
          <w:sz w:val="28"/>
          <w:szCs w:val="28"/>
          <w:shd w:val="clear" w:color="auto" w:fill="FFFFFF"/>
          <w:lang w:eastAsia="ru-RU"/>
        </w:rPr>
        <w:drawing>
          <wp:inline distT="0" distB="0" distL="0" distR="0">
            <wp:extent cx="1579245" cy="290830"/>
            <wp:effectExtent l="19050" t="0" r="1905" b="0"/>
            <wp:docPr id="1633" name="Рисунок 1633" descr="http://www.vsya-elektrotehnika.ru/clip_image004_0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www.vsya-elektrotehnika.ru/clip_image004_0054.gif"/>
                    <pic:cNvPicPr>
                      <a:picLocks noChangeAspect="1" noChangeArrowheads="1"/>
                    </pic:cNvPicPr>
                  </pic:nvPicPr>
                  <pic:blipFill>
                    <a:blip r:embed="rId181" cstate="print"/>
                    <a:srcRect/>
                    <a:stretch>
                      <a:fillRect/>
                    </a:stretch>
                  </pic:blipFill>
                  <pic:spPr bwMode="auto">
                    <a:xfrm>
                      <a:off x="0" y="0"/>
                      <a:ext cx="1579245" cy="290830"/>
                    </a:xfrm>
                    <a:prstGeom prst="rect">
                      <a:avLst/>
                    </a:prstGeom>
                    <a:noFill/>
                    <a:ln w="9525">
                      <a:noFill/>
                      <a:miter lim="800000"/>
                      <a:headEnd/>
                      <a:tailEnd/>
                    </a:ln>
                  </pic:spPr>
                </pic:pic>
              </a:graphicData>
            </a:graphic>
          </wp:inline>
        </w:drawing>
      </w:r>
      <w:r w:rsidRPr="002B315D">
        <w:rPr>
          <w:rFonts w:ascii="Times New Roman" w:hAnsi="Times New Roman" w:cs="Times New Roman"/>
          <w:color w:val="3A3A3A"/>
          <w:sz w:val="28"/>
          <w:szCs w:val="28"/>
        </w:rPr>
        <w:br/>
      </w:r>
      <w:r w:rsidRPr="002B315D">
        <w:rPr>
          <w:rFonts w:ascii="Times New Roman" w:hAnsi="Times New Roman" w:cs="Times New Roman"/>
          <w:bCs/>
          <w:noProof/>
          <w:color w:val="3A3A3A"/>
          <w:sz w:val="28"/>
          <w:szCs w:val="28"/>
          <w:shd w:val="clear" w:color="auto" w:fill="FFFFFF"/>
          <w:lang w:eastAsia="ru-RU"/>
        </w:rPr>
        <w:drawing>
          <wp:inline distT="0" distB="0" distL="0" distR="0">
            <wp:extent cx="1842770" cy="235585"/>
            <wp:effectExtent l="19050" t="0" r="5080" b="0"/>
            <wp:docPr id="1634" name="Рисунок 1634" descr="http://www.vsya-elektrotehnika.ru/clip_image006_0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www.vsya-elektrotehnika.ru/clip_image006_0041.gif"/>
                    <pic:cNvPicPr>
                      <a:picLocks noChangeAspect="1" noChangeArrowheads="1"/>
                    </pic:cNvPicPr>
                  </pic:nvPicPr>
                  <pic:blipFill>
                    <a:blip r:embed="rId182" cstate="print"/>
                    <a:srcRect/>
                    <a:stretch>
                      <a:fillRect/>
                    </a:stretch>
                  </pic:blipFill>
                  <pic:spPr bwMode="auto">
                    <a:xfrm>
                      <a:off x="0" y="0"/>
                      <a:ext cx="1842770" cy="235585"/>
                    </a:xfrm>
                    <a:prstGeom prst="rect">
                      <a:avLst/>
                    </a:prstGeom>
                    <a:noFill/>
                    <a:ln w="9525">
                      <a:noFill/>
                      <a:miter lim="800000"/>
                      <a:headEnd/>
                      <a:tailEnd/>
                    </a:ln>
                  </pic:spPr>
                </pic:pic>
              </a:graphicData>
            </a:graphic>
          </wp:inline>
        </w:drawing>
      </w:r>
      <w:r w:rsidRPr="002B315D">
        <w:rPr>
          <w:rStyle w:val="af0"/>
          <w:rFonts w:ascii="Times New Roman" w:hAnsi="Times New Roman" w:cs="Times New Roman"/>
          <w:b w:val="0"/>
          <w:color w:val="3A3A3A"/>
          <w:sz w:val="28"/>
          <w:szCs w:val="28"/>
          <w:shd w:val="clear" w:color="auto" w:fill="FFFFFF"/>
        </w:rPr>
        <w:t>        (4.48)</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color w:val="3A3A3A"/>
          <w:sz w:val="28"/>
          <w:szCs w:val="28"/>
        </w:rPr>
        <w:br/>
      </w:r>
      <w:r w:rsidRPr="002B315D">
        <w:rPr>
          <w:rFonts w:ascii="Times New Roman" w:hAnsi="Times New Roman" w:cs="Times New Roman"/>
          <w:bCs/>
          <w:noProof/>
          <w:color w:val="3A3A3A"/>
          <w:sz w:val="28"/>
          <w:szCs w:val="28"/>
          <w:shd w:val="clear" w:color="auto" w:fill="FFFFFF"/>
          <w:lang w:eastAsia="ru-RU"/>
        </w:rPr>
        <w:drawing>
          <wp:inline distT="0" distB="0" distL="0" distR="0">
            <wp:extent cx="1828800" cy="235585"/>
            <wp:effectExtent l="19050" t="0" r="0" b="0"/>
            <wp:docPr id="1635" name="Рисунок 1635" descr="http://www.vsya-elektrotehnika.ru/clip_image008_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http://www.vsya-elektrotehnika.ru/clip_image008_0040.gif"/>
                    <pic:cNvPicPr>
                      <a:picLocks noChangeAspect="1" noChangeArrowheads="1"/>
                    </pic:cNvPicPr>
                  </pic:nvPicPr>
                  <pic:blipFill>
                    <a:blip r:embed="rId183" cstate="print"/>
                    <a:srcRect/>
                    <a:stretch>
                      <a:fillRect/>
                    </a:stretch>
                  </pic:blipFill>
                  <pic:spPr bwMode="auto">
                    <a:xfrm>
                      <a:off x="0" y="0"/>
                      <a:ext cx="1828800" cy="235585"/>
                    </a:xfrm>
                    <a:prstGeom prst="rect">
                      <a:avLst/>
                    </a:prstGeom>
                    <a:noFill/>
                    <a:ln w="9525">
                      <a:noFill/>
                      <a:miter lim="800000"/>
                      <a:headEnd/>
                      <a:tailEnd/>
                    </a:ln>
                  </pic:spPr>
                </pic:pic>
              </a:graphicData>
            </a:graphic>
          </wp:inline>
        </w:drawing>
      </w:r>
      <w:r w:rsidRPr="002B315D">
        <w:rPr>
          <w:rFonts w:ascii="Times New Roman" w:hAnsi="Times New Roman" w:cs="Times New Roman"/>
          <w:color w:val="3A3A3A"/>
          <w:sz w:val="28"/>
          <w:szCs w:val="28"/>
        </w:rPr>
        <w:br/>
      </w:r>
      <w:r w:rsidRPr="002B315D">
        <w:rPr>
          <w:rStyle w:val="af0"/>
          <w:rFonts w:ascii="Times New Roman" w:hAnsi="Times New Roman" w:cs="Times New Roman"/>
          <w:b w:val="0"/>
          <w:color w:val="3A3A3A"/>
          <w:sz w:val="28"/>
          <w:szCs w:val="28"/>
          <w:shd w:val="clear" w:color="auto" w:fill="FFFFFF"/>
        </w:rPr>
        <w:t>Реактивная мощность</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Q</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всегда связана с обменом электрической энергией между источником и потребителем. Ее измеряют в</w:t>
      </w:r>
      <w:r w:rsidRPr="002B315D">
        <w:rPr>
          <w:rStyle w:val="apple-converted-space"/>
          <w:rFonts w:ascii="Times New Roman" w:hAnsi="Times New Roman" w:cs="Times New Roman"/>
          <w:bCs/>
          <w:color w:val="3A3A3A"/>
          <w:sz w:val="28"/>
          <w:szCs w:val="28"/>
          <w:shd w:val="clear" w:color="auto" w:fill="FFFFFF"/>
        </w:rPr>
        <w:t> </w:t>
      </w:r>
      <w:r w:rsidRPr="002B315D">
        <w:rPr>
          <w:rStyle w:val="ae"/>
          <w:rFonts w:ascii="Times New Roman" w:hAnsi="Times New Roman" w:cs="Times New Roman"/>
          <w:bCs/>
          <w:color w:val="3A3A3A"/>
          <w:sz w:val="28"/>
          <w:szCs w:val="28"/>
          <w:shd w:val="clear" w:color="auto" w:fill="FFFFFF"/>
        </w:rPr>
        <w:t>вольт-амперах реактивных</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(вар).</w:t>
      </w:r>
      <w:r w:rsidRPr="002B315D">
        <w:rPr>
          <w:rFonts w:ascii="Times New Roman" w:hAnsi="Times New Roman" w:cs="Times New Roman"/>
          <w:color w:val="3A3A3A"/>
          <w:sz w:val="28"/>
          <w:szCs w:val="28"/>
        </w:rPr>
        <w:br/>
      </w:r>
      <w:r w:rsidRPr="002B315D">
        <w:rPr>
          <w:rStyle w:val="af0"/>
          <w:rFonts w:ascii="Times New Roman" w:hAnsi="Times New Roman" w:cs="Times New Roman"/>
          <w:b w:val="0"/>
          <w:color w:val="3A3A3A"/>
          <w:sz w:val="28"/>
          <w:szCs w:val="28"/>
          <w:shd w:val="clear" w:color="auto" w:fill="FFFFFF"/>
        </w:rPr>
        <w:t>Полная мощность</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S</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содержит в себе как активную, так и реактивную составляющие - это мощность, которая потребляется от источника электроэнергии. При</w:t>
      </w:r>
      <w:r w:rsidRPr="002B315D">
        <w:rPr>
          <w:rStyle w:val="apple-converted-space"/>
          <w:rFonts w:ascii="Times New Roman" w:hAnsi="Times New Roman" w:cs="Times New Roman"/>
          <w:bCs/>
          <w:color w:val="3A3A3A"/>
          <w:sz w:val="28"/>
          <w:szCs w:val="28"/>
          <w:shd w:val="clear" w:color="auto" w:fill="FFFFFF"/>
        </w:rPr>
        <w:t> </w:t>
      </w:r>
      <w:proofErr w:type="gramStart"/>
      <w:r w:rsidRPr="002B315D">
        <w:rPr>
          <w:rStyle w:val="ae"/>
          <w:rFonts w:ascii="Times New Roman" w:hAnsi="Times New Roman" w:cs="Times New Roman"/>
          <w:bCs/>
          <w:color w:val="3A3A3A"/>
          <w:sz w:val="28"/>
          <w:szCs w:val="28"/>
          <w:shd w:val="clear" w:color="auto" w:fill="FFFFFF"/>
        </w:rPr>
        <w:t>Р</w:t>
      </w:r>
      <w:proofErr w:type="gramEnd"/>
      <w:r w:rsidRPr="002B315D">
        <w:rPr>
          <w:rStyle w:val="ae"/>
          <w:rFonts w:ascii="Times New Roman" w:hAnsi="Times New Roman" w:cs="Times New Roman"/>
          <w:bCs/>
          <w:color w:val="3A3A3A"/>
          <w:sz w:val="28"/>
          <w:szCs w:val="28"/>
          <w:shd w:val="clear" w:color="auto" w:fill="FFFFFF"/>
        </w:rPr>
        <w:t xml:space="preserve"> = 0</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вся полная мощность становиться реактивной, а при</w:t>
      </w:r>
      <w:r w:rsidRPr="002B315D">
        <w:rPr>
          <w:rStyle w:val="apple-converted-space"/>
          <w:rFonts w:ascii="Times New Roman" w:hAnsi="Times New Roman" w:cs="Times New Roman"/>
          <w:bCs/>
          <w:color w:val="3A3A3A"/>
          <w:sz w:val="28"/>
          <w:szCs w:val="28"/>
          <w:shd w:val="clear" w:color="auto" w:fill="FFFFFF"/>
        </w:rPr>
        <w:t> </w:t>
      </w:r>
      <w:r w:rsidRPr="002B315D">
        <w:rPr>
          <w:rStyle w:val="ae"/>
          <w:rFonts w:ascii="Times New Roman" w:hAnsi="Times New Roman" w:cs="Times New Roman"/>
          <w:bCs/>
          <w:color w:val="3A3A3A"/>
          <w:sz w:val="28"/>
          <w:szCs w:val="28"/>
          <w:shd w:val="clear" w:color="auto" w:fill="FFFFFF"/>
        </w:rPr>
        <w:t>Q=0-</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активной. Следовательно, составляющие полной мощности определяются характером нагрузки. Полная мощность измеряется в</w:t>
      </w:r>
      <w:r w:rsidRPr="002B315D">
        <w:rPr>
          <w:rStyle w:val="apple-converted-space"/>
          <w:rFonts w:ascii="Times New Roman" w:hAnsi="Times New Roman" w:cs="Times New Roman"/>
          <w:bCs/>
          <w:color w:val="3A3A3A"/>
          <w:sz w:val="28"/>
          <w:szCs w:val="28"/>
          <w:shd w:val="clear" w:color="auto" w:fill="FFFFFF"/>
        </w:rPr>
        <w:t> </w:t>
      </w:r>
      <w:r w:rsidRPr="002B315D">
        <w:rPr>
          <w:rStyle w:val="ae"/>
          <w:rFonts w:ascii="Times New Roman" w:hAnsi="Times New Roman" w:cs="Times New Roman"/>
          <w:bCs/>
          <w:color w:val="3A3A3A"/>
          <w:sz w:val="28"/>
          <w:szCs w:val="28"/>
          <w:shd w:val="clear" w:color="auto" w:fill="FFFFFF"/>
        </w:rPr>
        <w:t xml:space="preserve">вольт </w:t>
      </w:r>
      <w:proofErr w:type="gramStart"/>
      <w:r w:rsidRPr="002B315D">
        <w:rPr>
          <w:rStyle w:val="ae"/>
          <w:rFonts w:ascii="Times New Roman" w:hAnsi="Times New Roman" w:cs="Times New Roman"/>
          <w:bCs/>
          <w:color w:val="3A3A3A"/>
          <w:sz w:val="28"/>
          <w:szCs w:val="28"/>
          <w:shd w:val="clear" w:color="auto" w:fill="FFFFFF"/>
        </w:rPr>
        <w:t>амперах</w:t>
      </w:r>
      <w:proofErr w:type="gramEnd"/>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(ВА). Эта величина указывается на табличках приборов переменного тока.</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color w:val="3A3A3A"/>
          <w:sz w:val="28"/>
          <w:szCs w:val="28"/>
        </w:rPr>
        <w:br/>
      </w:r>
      <w:r w:rsidRPr="002B315D">
        <w:rPr>
          <w:rStyle w:val="af0"/>
          <w:rFonts w:ascii="Times New Roman" w:hAnsi="Times New Roman" w:cs="Times New Roman"/>
          <w:b w:val="0"/>
          <w:color w:val="3A3A3A"/>
          <w:sz w:val="28"/>
          <w:szCs w:val="28"/>
          <w:shd w:val="clear" w:color="auto" w:fill="FFFFFF"/>
        </w:rPr>
        <w:t>Активная мощность</w:t>
      </w:r>
      <w:r w:rsidRPr="002B315D">
        <w:rPr>
          <w:rStyle w:val="apple-converted-space"/>
          <w:rFonts w:ascii="Times New Roman" w:hAnsi="Times New Roman" w:cs="Times New Roman"/>
          <w:bCs/>
          <w:color w:val="3A3A3A"/>
          <w:sz w:val="28"/>
          <w:szCs w:val="28"/>
          <w:shd w:val="clear" w:color="auto" w:fill="FFFFFF"/>
        </w:rPr>
        <w:t> </w:t>
      </w:r>
      <w:proofErr w:type="gramStart"/>
      <w:r w:rsidRPr="002B315D">
        <w:rPr>
          <w:rStyle w:val="ae"/>
          <w:rFonts w:ascii="Times New Roman" w:hAnsi="Times New Roman" w:cs="Times New Roman"/>
          <w:bCs/>
          <w:color w:val="3A3A3A"/>
          <w:sz w:val="28"/>
          <w:szCs w:val="28"/>
          <w:shd w:val="clear" w:color="auto" w:fill="FFFFFF"/>
        </w:rPr>
        <w:t>Р</w:t>
      </w:r>
      <w:proofErr w:type="gramEnd"/>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связана с той электрической энергией, которая может быть преобразована в другие виды энергии - теплоту, механическую работу и т.д. Она измеряется в</w:t>
      </w:r>
      <w:r w:rsidRPr="002B315D">
        <w:rPr>
          <w:rStyle w:val="apple-converted-space"/>
          <w:rFonts w:ascii="Times New Roman" w:hAnsi="Times New Roman" w:cs="Times New Roman"/>
          <w:bCs/>
          <w:color w:val="3A3A3A"/>
          <w:sz w:val="28"/>
          <w:szCs w:val="28"/>
          <w:shd w:val="clear" w:color="auto" w:fill="FFFFFF"/>
        </w:rPr>
        <w:t> </w:t>
      </w:r>
      <w:r w:rsidRPr="002B315D">
        <w:rPr>
          <w:rStyle w:val="ae"/>
          <w:rFonts w:ascii="Times New Roman" w:hAnsi="Times New Roman" w:cs="Times New Roman"/>
          <w:bCs/>
          <w:color w:val="3A3A3A"/>
          <w:sz w:val="28"/>
          <w:szCs w:val="28"/>
          <w:shd w:val="clear" w:color="auto" w:fill="FFFFFF"/>
        </w:rPr>
        <w:t>ваттах</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w:t>
      </w:r>
      <w:proofErr w:type="gramStart"/>
      <w:r w:rsidRPr="002B315D">
        <w:rPr>
          <w:rStyle w:val="af0"/>
          <w:rFonts w:ascii="Times New Roman" w:hAnsi="Times New Roman" w:cs="Times New Roman"/>
          <w:b w:val="0"/>
          <w:color w:val="3A3A3A"/>
          <w:sz w:val="28"/>
          <w:szCs w:val="28"/>
          <w:shd w:val="clear" w:color="auto" w:fill="FFFFFF"/>
        </w:rPr>
        <w:t>Вт</w:t>
      </w:r>
      <w:proofErr w:type="gramEnd"/>
      <w:r w:rsidRPr="002B315D">
        <w:rPr>
          <w:rStyle w:val="af0"/>
          <w:rFonts w:ascii="Times New Roman" w:hAnsi="Times New Roman" w:cs="Times New Roman"/>
          <w:b w:val="0"/>
          <w:color w:val="3A3A3A"/>
          <w:sz w:val="28"/>
          <w:szCs w:val="28"/>
          <w:shd w:val="clear" w:color="auto" w:fill="FFFFFF"/>
        </w:rPr>
        <w:t>). Активная мощность зависит от тока, напряжения и</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bCs/>
          <w:noProof/>
          <w:color w:val="3A3A3A"/>
          <w:sz w:val="28"/>
          <w:szCs w:val="28"/>
          <w:shd w:val="clear" w:color="auto" w:fill="FFFFFF"/>
          <w:lang w:eastAsia="ru-RU"/>
        </w:rPr>
        <w:drawing>
          <wp:inline distT="0" distB="0" distL="0" distR="0">
            <wp:extent cx="401955" cy="235585"/>
            <wp:effectExtent l="19050" t="0" r="0" b="0"/>
            <wp:docPr id="1636" name="Рисунок 1636" descr="http://www.vsya-elektrotehnika.ru/clip_image010_0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http://www.vsya-elektrotehnika.ru/clip_image010_0028.gif"/>
                    <pic:cNvPicPr>
                      <a:picLocks noChangeAspect="1" noChangeArrowheads="1"/>
                    </pic:cNvPicPr>
                  </pic:nvPicPr>
                  <pic:blipFill>
                    <a:blip r:embed="rId184" cstate="print"/>
                    <a:srcRect/>
                    <a:stretch>
                      <a:fillRect/>
                    </a:stretch>
                  </pic:blipFill>
                  <pic:spPr bwMode="auto">
                    <a:xfrm>
                      <a:off x="0" y="0"/>
                      <a:ext cx="401955" cy="235585"/>
                    </a:xfrm>
                    <a:prstGeom prst="rect">
                      <a:avLst/>
                    </a:prstGeom>
                    <a:noFill/>
                    <a:ln w="9525">
                      <a:noFill/>
                      <a:miter lim="800000"/>
                      <a:headEnd/>
                      <a:tailEnd/>
                    </a:ln>
                  </pic:spPr>
                </pic:pic>
              </a:graphicData>
            </a:graphic>
          </wp:inline>
        </w:drawing>
      </w:r>
      <w:proofErr w:type="gramStart"/>
      <w:r w:rsidRPr="002B315D">
        <w:rPr>
          <w:rStyle w:val="ae"/>
          <w:rFonts w:ascii="Times New Roman" w:hAnsi="Times New Roman" w:cs="Times New Roman"/>
          <w:bCs/>
          <w:color w:val="3A3A3A"/>
          <w:sz w:val="28"/>
          <w:szCs w:val="28"/>
          <w:shd w:val="clear" w:color="auto" w:fill="FFFFFF"/>
        </w:rPr>
        <w:t> .</w:t>
      </w:r>
      <w:proofErr w:type="gramEnd"/>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При</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увеличении угла</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bCs/>
          <w:noProof/>
          <w:color w:val="3A3A3A"/>
          <w:sz w:val="28"/>
          <w:szCs w:val="28"/>
          <w:shd w:val="clear" w:color="auto" w:fill="FFFFFF"/>
          <w:lang w:eastAsia="ru-RU"/>
        </w:rPr>
        <w:drawing>
          <wp:inline distT="0" distB="0" distL="0" distR="0">
            <wp:extent cx="166370" cy="235585"/>
            <wp:effectExtent l="19050" t="0" r="0" b="0"/>
            <wp:docPr id="1637" name="Рисунок 1637" descr="http://www.vsya-elektrotehnika.ru/clip_image012_0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http://www.vsya-elektrotehnika.ru/clip_image012_0034.gif"/>
                    <pic:cNvPicPr>
                      <a:picLocks noChangeAspect="1" noChangeArrowheads="1"/>
                    </pic:cNvPicPr>
                  </pic:nvPicPr>
                  <pic:blipFill>
                    <a:blip r:embed="rId185" cstate="print"/>
                    <a:srcRect/>
                    <a:stretch>
                      <a:fillRect/>
                    </a:stretch>
                  </pic:blipFill>
                  <pic:spPr bwMode="auto">
                    <a:xfrm>
                      <a:off x="0" y="0"/>
                      <a:ext cx="166370" cy="235585"/>
                    </a:xfrm>
                    <a:prstGeom prst="rect">
                      <a:avLst/>
                    </a:prstGeom>
                    <a:noFill/>
                    <a:ln w="9525">
                      <a:noFill/>
                      <a:miter lim="800000"/>
                      <a:headEnd/>
                      <a:tailEnd/>
                    </a:ln>
                  </pic:spPr>
                </pic:pic>
              </a:graphicData>
            </a:graphic>
          </wp:inline>
        </w:drawing>
      </w:r>
      <w:r w:rsidRPr="002B315D">
        <w:rPr>
          <w:rStyle w:val="af0"/>
          <w:rFonts w:ascii="Times New Roman" w:hAnsi="Times New Roman" w:cs="Times New Roman"/>
          <w:b w:val="0"/>
          <w:color w:val="3A3A3A"/>
          <w:sz w:val="28"/>
          <w:szCs w:val="28"/>
          <w:shd w:val="clear" w:color="auto" w:fill="FFFFFF"/>
        </w:rPr>
        <w:t>уменьшаются</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bCs/>
          <w:noProof/>
          <w:color w:val="3A3A3A"/>
          <w:sz w:val="28"/>
          <w:szCs w:val="28"/>
          <w:shd w:val="clear" w:color="auto" w:fill="FFFFFF"/>
          <w:lang w:eastAsia="ru-RU"/>
        </w:rPr>
        <w:drawing>
          <wp:inline distT="0" distB="0" distL="0" distR="0">
            <wp:extent cx="443230" cy="235585"/>
            <wp:effectExtent l="19050" t="0" r="0" b="0"/>
            <wp:docPr id="1638" name="Рисунок 1638" descr="http://www.vsya-elektrotehnika.ru/clip_image014_0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www.vsya-elektrotehnika.ru/clip_image014_0022.gif"/>
                    <pic:cNvPicPr>
                      <a:picLocks noChangeAspect="1" noChangeArrowheads="1"/>
                    </pic:cNvPicPr>
                  </pic:nvPicPr>
                  <pic:blipFill>
                    <a:blip r:embed="rId186" cstate="print"/>
                    <a:srcRect/>
                    <a:stretch>
                      <a:fillRect/>
                    </a:stretch>
                  </pic:blipFill>
                  <pic:spPr bwMode="auto">
                    <a:xfrm>
                      <a:off x="0" y="0"/>
                      <a:ext cx="443230" cy="235585"/>
                    </a:xfrm>
                    <a:prstGeom prst="rect">
                      <a:avLst/>
                    </a:prstGeom>
                    <a:noFill/>
                    <a:ln w="9525">
                      <a:noFill/>
                      <a:miter lim="800000"/>
                      <a:headEnd/>
                      <a:tailEnd/>
                    </a:ln>
                  </pic:spPr>
                </pic:pic>
              </a:graphicData>
            </a:graphic>
          </wp:inline>
        </w:drawing>
      </w:r>
      <w:r w:rsidRPr="002B315D">
        <w:rPr>
          <w:rStyle w:val="af0"/>
          <w:rFonts w:ascii="Times New Roman" w:hAnsi="Times New Roman" w:cs="Times New Roman"/>
          <w:b w:val="0"/>
          <w:color w:val="3A3A3A"/>
          <w:sz w:val="28"/>
          <w:szCs w:val="28"/>
          <w:shd w:val="clear" w:color="auto" w:fill="FFFFFF"/>
        </w:rPr>
        <w:t>и мощность Р, а при уменьшении угла</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bCs/>
          <w:noProof/>
          <w:color w:val="3A3A3A"/>
          <w:sz w:val="28"/>
          <w:szCs w:val="28"/>
          <w:shd w:val="clear" w:color="auto" w:fill="FFFFFF"/>
          <w:lang w:eastAsia="ru-RU"/>
        </w:rPr>
        <w:drawing>
          <wp:inline distT="0" distB="0" distL="0" distR="0">
            <wp:extent cx="166370" cy="235585"/>
            <wp:effectExtent l="19050" t="0" r="0" b="0"/>
            <wp:docPr id="1639" name="Рисунок 1639" descr="http://www.vsya-elektrotehnika.ru/clip_image012_0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http://www.vsya-elektrotehnika.ru/clip_image012_0035.gif"/>
                    <pic:cNvPicPr>
                      <a:picLocks noChangeAspect="1" noChangeArrowheads="1"/>
                    </pic:cNvPicPr>
                  </pic:nvPicPr>
                  <pic:blipFill>
                    <a:blip r:embed="rId185" cstate="print"/>
                    <a:srcRect/>
                    <a:stretch>
                      <a:fillRect/>
                    </a:stretch>
                  </pic:blipFill>
                  <pic:spPr bwMode="auto">
                    <a:xfrm>
                      <a:off x="0" y="0"/>
                      <a:ext cx="166370" cy="235585"/>
                    </a:xfrm>
                    <a:prstGeom prst="rect">
                      <a:avLst/>
                    </a:prstGeom>
                    <a:noFill/>
                    <a:ln w="9525">
                      <a:noFill/>
                      <a:miter lim="800000"/>
                      <a:headEnd/>
                      <a:tailEnd/>
                    </a:ln>
                  </pic:spPr>
                </pic:pic>
              </a:graphicData>
            </a:graphic>
          </wp:inline>
        </w:drawing>
      </w:r>
      <w:r w:rsidRPr="002B315D">
        <w:rPr>
          <w:rStyle w:val="af0"/>
          <w:rFonts w:ascii="Times New Roman" w:hAnsi="Times New Roman" w:cs="Times New Roman"/>
          <w:b w:val="0"/>
          <w:color w:val="3A3A3A"/>
          <w:sz w:val="28"/>
          <w:szCs w:val="28"/>
          <w:shd w:val="clear" w:color="auto" w:fill="FFFFFF"/>
        </w:rPr>
        <w:t>активная мощность</w:t>
      </w:r>
      <w:r w:rsidRPr="002B315D">
        <w:rPr>
          <w:rStyle w:val="apple-converted-space"/>
          <w:rFonts w:ascii="Times New Roman" w:hAnsi="Times New Roman" w:cs="Times New Roman"/>
          <w:bCs/>
          <w:color w:val="3A3A3A"/>
          <w:sz w:val="28"/>
          <w:szCs w:val="28"/>
          <w:shd w:val="clear" w:color="auto" w:fill="FFFFFF"/>
        </w:rPr>
        <w:t> </w:t>
      </w:r>
      <w:r w:rsidRPr="002B315D">
        <w:rPr>
          <w:rStyle w:val="ae"/>
          <w:rFonts w:ascii="Times New Roman" w:hAnsi="Times New Roman" w:cs="Times New Roman"/>
          <w:bCs/>
          <w:color w:val="3A3A3A"/>
          <w:sz w:val="28"/>
          <w:szCs w:val="28"/>
          <w:shd w:val="clear" w:color="auto" w:fill="FFFFFF"/>
        </w:rPr>
        <w:t>Р</w:t>
      </w:r>
      <w:r w:rsidRPr="002B315D">
        <w:rPr>
          <w:rStyle w:val="apple-converted-space"/>
          <w:rFonts w:ascii="Times New Roman" w:hAnsi="Times New Roman" w:cs="Times New Roman"/>
          <w:bCs/>
          <w:color w:val="3A3A3A"/>
          <w:sz w:val="28"/>
          <w:szCs w:val="28"/>
          <w:shd w:val="clear" w:color="auto" w:fill="FFFFFF"/>
        </w:rPr>
        <w:t> </w:t>
      </w:r>
      <w:r w:rsidRPr="002B315D">
        <w:rPr>
          <w:rStyle w:val="af0"/>
          <w:rFonts w:ascii="Times New Roman" w:hAnsi="Times New Roman" w:cs="Times New Roman"/>
          <w:b w:val="0"/>
          <w:color w:val="3A3A3A"/>
          <w:sz w:val="28"/>
          <w:szCs w:val="28"/>
          <w:shd w:val="clear" w:color="auto" w:fill="FFFFFF"/>
        </w:rPr>
        <w:t>возрастает. Таким образом,</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bCs/>
          <w:noProof/>
          <w:color w:val="3A3A3A"/>
          <w:sz w:val="28"/>
          <w:szCs w:val="28"/>
          <w:shd w:val="clear" w:color="auto" w:fill="FFFFFF"/>
          <w:lang w:eastAsia="ru-RU"/>
        </w:rPr>
        <w:drawing>
          <wp:inline distT="0" distB="0" distL="0" distR="0">
            <wp:extent cx="443230" cy="235585"/>
            <wp:effectExtent l="19050" t="0" r="0" b="0"/>
            <wp:docPr id="1640" name="Рисунок 1640" descr="http://www.vsya-elektrotehnika.ru/clip_image014_0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www.vsya-elektrotehnika.ru/clip_image014_0023.gif"/>
                    <pic:cNvPicPr>
                      <a:picLocks noChangeAspect="1" noChangeArrowheads="1"/>
                    </pic:cNvPicPr>
                  </pic:nvPicPr>
                  <pic:blipFill>
                    <a:blip r:embed="rId186" cstate="print"/>
                    <a:srcRect/>
                    <a:stretch>
                      <a:fillRect/>
                    </a:stretch>
                  </pic:blipFill>
                  <pic:spPr bwMode="auto">
                    <a:xfrm>
                      <a:off x="0" y="0"/>
                      <a:ext cx="443230" cy="235585"/>
                    </a:xfrm>
                    <a:prstGeom prst="rect">
                      <a:avLst/>
                    </a:prstGeom>
                    <a:noFill/>
                    <a:ln w="9525">
                      <a:noFill/>
                      <a:miter lim="800000"/>
                      <a:headEnd/>
                      <a:tailEnd/>
                    </a:ln>
                  </pic:spPr>
                </pic:pic>
              </a:graphicData>
            </a:graphic>
          </wp:inline>
        </w:drawing>
      </w:r>
      <w:r w:rsidRPr="002B315D">
        <w:rPr>
          <w:rStyle w:val="af0"/>
          <w:rFonts w:ascii="Times New Roman" w:hAnsi="Times New Roman" w:cs="Times New Roman"/>
          <w:b w:val="0"/>
          <w:color w:val="3A3A3A"/>
          <w:sz w:val="28"/>
          <w:szCs w:val="28"/>
          <w:shd w:val="clear" w:color="auto" w:fill="FFFFFF"/>
        </w:rPr>
        <w:t>показывает, какая часть полной мощности теоретически может быть преобразована в другие виды энергии. Величина</w:t>
      </w:r>
      <w:r w:rsidRPr="002B315D">
        <w:rPr>
          <w:rStyle w:val="apple-converted-space"/>
          <w:rFonts w:ascii="Times New Roman" w:hAnsi="Times New Roman" w:cs="Times New Roman"/>
          <w:bCs/>
          <w:color w:val="3A3A3A"/>
          <w:sz w:val="28"/>
          <w:szCs w:val="28"/>
          <w:shd w:val="clear" w:color="auto" w:fill="FFFFFF"/>
        </w:rPr>
        <w:t> </w:t>
      </w:r>
      <w:r w:rsidRPr="002B315D">
        <w:rPr>
          <w:rFonts w:ascii="Times New Roman" w:hAnsi="Times New Roman" w:cs="Times New Roman"/>
          <w:bCs/>
          <w:noProof/>
          <w:color w:val="3A3A3A"/>
          <w:sz w:val="28"/>
          <w:szCs w:val="28"/>
          <w:shd w:val="clear" w:color="auto" w:fill="FFFFFF"/>
          <w:lang w:eastAsia="ru-RU"/>
        </w:rPr>
        <w:drawing>
          <wp:inline distT="0" distB="0" distL="0" distR="0">
            <wp:extent cx="443230" cy="235585"/>
            <wp:effectExtent l="19050" t="0" r="0" b="0"/>
            <wp:docPr id="1641" name="Рисунок 1641" descr="http://www.vsya-elektrotehnika.ru/clip_image016_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www.vsya-elektrotehnika.ru/clip_image016_0016.gif"/>
                    <pic:cNvPicPr>
                      <a:picLocks noChangeAspect="1" noChangeArrowheads="1"/>
                    </pic:cNvPicPr>
                  </pic:nvPicPr>
                  <pic:blipFill>
                    <a:blip r:embed="rId187" cstate="print"/>
                    <a:srcRect/>
                    <a:stretch>
                      <a:fillRect/>
                    </a:stretch>
                  </pic:blipFill>
                  <pic:spPr bwMode="auto">
                    <a:xfrm>
                      <a:off x="0" y="0"/>
                      <a:ext cx="443230" cy="235585"/>
                    </a:xfrm>
                    <a:prstGeom prst="rect">
                      <a:avLst/>
                    </a:prstGeom>
                    <a:noFill/>
                    <a:ln w="9525">
                      <a:noFill/>
                      <a:miter lim="800000"/>
                      <a:headEnd/>
                      <a:tailEnd/>
                    </a:ln>
                  </pic:spPr>
                </pic:pic>
              </a:graphicData>
            </a:graphic>
          </wp:inline>
        </w:drawing>
      </w:r>
      <w:r w:rsidRPr="002B315D">
        <w:rPr>
          <w:rStyle w:val="af0"/>
          <w:rFonts w:ascii="Times New Roman" w:hAnsi="Times New Roman" w:cs="Times New Roman"/>
          <w:b w:val="0"/>
          <w:color w:val="3A3A3A"/>
          <w:sz w:val="28"/>
          <w:szCs w:val="28"/>
          <w:shd w:val="clear" w:color="auto" w:fill="FFFFFF"/>
        </w:rPr>
        <w:t> называется</w:t>
      </w:r>
      <w:r w:rsidRPr="002B315D">
        <w:rPr>
          <w:rStyle w:val="apple-converted-space"/>
          <w:rFonts w:ascii="Times New Roman" w:hAnsi="Times New Roman" w:cs="Times New Roman"/>
          <w:bCs/>
          <w:color w:val="3A3A3A"/>
          <w:sz w:val="28"/>
          <w:szCs w:val="28"/>
          <w:shd w:val="clear" w:color="auto" w:fill="FFFFFF"/>
        </w:rPr>
        <w:t> </w:t>
      </w:r>
      <w:r w:rsidRPr="002B315D">
        <w:rPr>
          <w:rStyle w:val="ae"/>
          <w:rFonts w:ascii="Times New Roman" w:hAnsi="Times New Roman" w:cs="Times New Roman"/>
          <w:bCs/>
          <w:color w:val="3A3A3A"/>
          <w:sz w:val="28"/>
          <w:szCs w:val="28"/>
          <w:shd w:val="clear" w:color="auto" w:fill="FFFFFF"/>
        </w:rPr>
        <w:t>коэффициентом мощности.</w:t>
      </w: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2B315D" w:rsidRDefault="002B315D" w:rsidP="00ED057E">
      <w:pPr>
        <w:spacing w:after="0" w:line="240" w:lineRule="auto"/>
        <w:rPr>
          <w:rFonts w:ascii="Times New Roman" w:hAnsi="Times New Roman" w:cs="Times New Roman"/>
          <w:b/>
          <w:color w:val="000000" w:themeColor="text1"/>
          <w:sz w:val="24"/>
          <w:szCs w:val="24"/>
        </w:rPr>
      </w:pPr>
    </w:p>
    <w:p w:rsidR="00ED057E" w:rsidRDefault="00ED057E" w:rsidP="00ED057E">
      <w:pPr>
        <w:spacing w:after="0" w:line="240" w:lineRule="auto"/>
        <w:rPr>
          <w:rFonts w:ascii="Times New Roman" w:hAnsi="Times New Roman" w:cs="Times New Roman"/>
          <w:b/>
          <w:color w:val="000000" w:themeColor="text1"/>
          <w:sz w:val="24"/>
          <w:szCs w:val="24"/>
        </w:rPr>
      </w:pPr>
    </w:p>
    <w:p w:rsidR="00ED057E" w:rsidRPr="00957A66" w:rsidRDefault="00ED057E"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p>
    <w:p w:rsidR="00371380" w:rsidRPr="00957A66" w:rsidRDefault="00371380" w:rsidP="00ED057E">
      <w:pPr>
        <w:spacing w:after="0" w:line="240" w:lineRule="auto"/>
        <w:rPr>
          <w:rFonts w:ascii="Times New Roman" w:hAnsi="Times New Roman" w:cs="Times New Roman"/>
          <w:b/>
          <w:color w:val="000000" w:themeColor="text1"/>
          <w:sz w:val="24"/>
          <w:szCs w:val="24"/>
        </w:rPr>
      </w:pPr>
      <w:bookmarkStart w:id="2" w:name="RANGE!B40"/>
      <w:r w:rsidRPr="00957A66">
        <w:rPr>
          <w:rFonts w:ascii="Times New Roman" w:hAnsi="Times New Roman" w:cs="Times New Roman"/>
          <w:b/>
          <w:color w:val="000000" w:themeColor="text1"/>
          <w:sz w:val="24"/>
          <w:szCs w:val="24"/>
        </w:rPr>
        <w:lastRenderedPageBreak/>
        <w:t>39.Условие передачи максимума активной мощности от источника к приёмнику</w:t>
      </w:r>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object w:dxaOrig="1520" w:dyaOrig="360">
          <v:shape id="_x0000_i1080" type="#_x0000_t75" style="width:115.5pt;height:27.75pt" o:ole="">
            <v:imagedata r:id="rId188" o:title=""/>
          </v:shape>
          <o:OLEObject Type="Embed" ProgID="Equation.3" ShapeID="_x0000_i1080" DrawAspect="Content" ObjectID="_1450635257" r:id="rId189"/>
        </w:object>
      </w:r>
      <w:r w:rsidRPr="00957A66">
        <w:rPr>
          <w:rFonts w:ascii="Times New Roman" w:hAnsi="Times New Roman" w:cs="Times New Roman"/>
          <w:color w:val="000000" w:themeColor="text1"/>
          <w:sz w:val="32"/>
          <w:szCs w:val="32"/>
        </w:rPr>
        <w:t xml:space="preserve">  ;  то же для </w:t>
      </w:r>
      <w:proofErr w:type="spellStart"/>
      <w:r w:rsidRPr="00957A66">
        <w:rPr>
          <w:rFonts w:ascii="Times New Roman" w:hAnsi="Times New Roman" w:cs="Times New Roman"/>
          <w:color w:val="000000" w:themeColor="text1"/>
          <w:sz w:val="32"/>
          <w:szCs w:val="32"/>
        </w:rPr>
        <w:t>Zn</w:t>
      </w:r>
      <w:proofErr w:type="spellEnd"/>
      <w:r w:rsidRPr="00957A66">
        <w:rPr>
          <w:rFonts w:ascii="Times New Roman" w:hAnsi="Times New Roman" w:cs="Times New Roman"/>
          <w:color w:val="000000" w:themeColor="text1"/>
          <w:sz w:val="32"/>
          <w:szCs w:val="32"/>
        </w:rPr>
        <w:tab/>
      </w:r>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object w:dxaOrig="3200" w:dyaOrig="760">
          <v:shape id="_x0000_i1081" type="#_x0000_t75" style="width:248.25pt;height:62.25pt" o:ole="">
            <v:imagedata r:id="rId190" o:title=""/>
          </v:shape>
          <o:OLEObject Type="Embed" ProgID="Equation.3" ShapeID="_x0000_i1081" DrawAspect="Content" ObjectID="_1450635258" r:id="rId191"/>
        </w:object>
      </w:r>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ab/>
      </w:r>
      <w:r w:rsidRPr="00957A66">
        <w:rPr>
          <w:rFonts w:ascii="Times New Roman" w:hAnsi="Times New Roman" w:cs="Times New Roman"/>
          <w:color w:val="000000" w:themeColor="text1"/>
          <w:sz w:val="32"/>
          <w:szCs w:val="32"/>
        </w:rPr>
        <w:object w:dxaOrig="2439" w:dyaOrig="660">
          <v:shape id="_x0000_i1082" type="#_x0000_t75" style="width:207pt;height:54.75pt" o:ole="">
            <v:imagedata r:id="rId192" o:title=""/>
          </v:shape>
          <o:OLEObject Type="Embed" ProgID="Equation.3" ShapeID="_x0000_i1082" DrawAspect="Content" ObjectID="_1450635259" r:id="rId193"/>
        </w:object>
      </w:r>
      <w:r w:rsidRPr="00957A66">
        <w:rPr>
          <w:rFonts w:ascii="Times New Roman" w:hAnsi="Times New Roman" w:cs="Times New Roman"/>
          <w:color w:val="000000" w:themeColor="text1"/>
          <w:sz w:val="32"/>
          <w:szCs w:val="32"/>
        </w:rPr>
        <w:br/>
        <w:t>Первое условие:</w:t>
      </w:r>
      <w:r w:rsidRPr="00957A66">
        <w:rPr>
          <w:rFonts w:ascii="Times New Roman" w:hAnsi="Times New Roman" w:cs="Times New Roman"/>
          <w:color w:val="000000" w:themeColor="text1"/>
          <w:sz w:val="32"/>
          <w:szCs w:val="32"/>
        </w:rPr>
        <w:object w:dxaOrig="1040" w:dyaOrig="360">
          <v:shape id="_x0000_i1083" type="#_x0000_t75" style="width:108pt;height:40.5pt" o:ole="">
            <v:imagedata r:id="rId194" o:title=""/>
          </v:shape>
          <o:OLEObject Type="Embed" ProgID="Equation.3" ShapeID="_x0000_i1083" DrawAspect="Content" ObjectID="_1450635260" r:id="rId195"/>
        </w:object>
      </w:r>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Тогда получим</w:t>
      </w:r>
      <w:proofErr w:type="gramStart"/>
      <w:r w:rsidRPr="00957A66">
        <w:rPr>
          <w:rFonts w:ascii="Times New Roman" w:hAnsi="Times New Roman" w:cs="Times New Roman"/>
          <w:color w:val="000000" w:themeColor="text1"/>
          <w:sz w:val="32"/>
          <w:szCs w:val="32"/>
        </w:rPr>
        <w:t xml:space="preserve"> :</w:t>
      </w:r>
      <w:proofErr w:type="gramEnd"/>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ab/>
      </w:r>
      <w:r w:rsidRPr="00957A66">
        <w:rPr>
          <w:rFonts w:ascii="Times New Roman" w:hAnsi="Times New Roman" w:cs="Times New Roman"/>
          <w:color w:val="000000" w:themeColor="text1"/>
          <w:sz w:val="32"/>
          <w:szCs w:val="32"/>
        </w:rPr>
        <w:object w:dxaOrig="1440" w:dyaOrig="740">
          <v:shape id="_x0000_i1084" type="#_x0000_t75" style="width:131.25pt;height:66.75pt" o:ole="">
            <v:imagedata r:id="rId196" o:title=""/>
          </v:shape>
          <o:OLEObject Type="Embed" ProgID="Equation.3" ShapeID="_x0000_i1084" DrawAspect="Content" ObjectID="_1450635261" r:id="rId197"/>
        </w:object>
      </w:r>
      <w:r w:rsidRPr="00957A66">
        <w:rPr>
          <w:rFonts w:ascii="Times New Roman" w:hAnsi="Times New Roman" w:cs="Times New Roman"/>
          <w:color w:val="000000" w:themeColor="text1"/>
          <w:sz w:val="32"/>
          <w:szCs w:val="32"/>
        </w:rPr>
        <w:t xml:space="preserve">  </w:t>
      </w:r>
      <w:r w:rsidRPr="00957A66">
        <w:rPr>
          <w:rFonts w:ascii="Times New Roman" w:hAnsi="Times New Roman" w:cs="Times New Roman"/>
          <w:color w:val="000000" w:themeColor="text1"/>
          <w:sz w:val="32"/>
          <w:szCs w:val="32"/>
        </w:rPr>
        <w:object w:dxaOrig="840" w:dyaOrig="639">
          <v:shape id="_x0000_i1085" type="#_x0000_t75" style="width:72.75pt;height:57pt" o:ole="">
            <v:imagedata r:id="rId198" o:title=""/>
          </v:shape>
          <o:OLEObject Type="Embed" ProgID="Equation.3" ShapeID="_x0000_i1085" DrawAspect="Content" ObjectID="_1450635262" r:id="rId199"/>
        </w:object>
      </w:r>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object w:dxaOrig="2700" w:dyaOrig="360">
          <v:shape id="_x0000_i1086" type="#_x0000_t75" style="width:268.5pt;height:36pt" o:ole="">
            <v:imagedata r:id="rId200" o:title=""/>
          </v:shape>
          <o:OLEObject Type="Embed" ProgID="Equation.3" ShapeID="_x0000_i1086" DrawAspect="Content" ObjectID="_1450635263" r:id="rId201"/>
        </w:object>
      </w:r>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ab/>
      </w:r>
      <w:r w:rsidRPr="00957A66">
        <w:rPr>
          <w:rFonts w:ascii="Times New Roman" w:hAnsi="Times New Roman" w:cs="Times New Roman"/>
          <w:color w:val="000000" w:themeColor="text1"/>
          <w:sz w:val="32"/>
          <w:szCs w:val="32"/>
        </w:rPr>
        <w:object w:dxaOrig="1020" w:dyaOrig="360">
          <v:shape id="_x0000_i1087" type="#_x0000_t75" style="width:101.25pt;height:33pt" o:ole="">
            <v:imagedata r:id="rId202" o:title=""/>
          </v:shape>
          <o:OLEObject Type="Embed" ProgID="Equation.3" ShapeID="_x0000_i1087" DrawAspect="Content" ObjectID="_1450635264" r:id="rId203"/>
        </w:object>
      </w:r>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Получили второе условие: </w:t>
      </w:r>
      <w:r w:rsidRPr="00957A66">
        <w:rPr>
          <w:rFonts w:ascii="Times New Roman" w:hAnsi="Times New Roman" w:cs="Times New Roman"/>
          <w:color w:val="000000" w:themeColor="text1"/>
          <w:sz w:val="32"/>
          <w:szCs w:val="32"/>
        </w:rPr>
        <w:object w:dxaOrig="800" w:dyaOrig="360">
          <v:shape id="_x0000_i1088" type="#_x0000_t75" style="width:84pt;height:39pt" o:ole="">
            <v:imagedata r:id="rId204" o:title=""/>
          </v:shape>
          <o:OLEObject Type="Embed" ProgID="Equation.3" ShapeID="_x0000_i1088" DrawAspect="Content" ObjectID="_1450635265" r:id="rId205"/>
        </w:object>
      </w:r>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Максимальная мощность, которая выделится на нагрузке:</w:t>
      </w:r>
    </w:p>
    <w:p w:rsidR="00371380" w:rsidRPr="00957A66" w:rsidRDefault="00371380"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ab/>
      </w:r>
      <w:r w:rsidRPr="00957A66">
        <w:rPr>
          <w:rFonts w:ascii="Times New Roman" w:hAnsi="Times New Roman" w:cs="Times New Roman"/>
          <w:color w:val="000000" w:themeColor="text1"/>
          <w:sz w:val="32"/>
          <w:szCs w:val="32"/>
        </w:rPr>
        <w:object w:dxaOrig="1359" w:dyaOrig="740">
          <v:shape id="_x0000_i1089" type="#_x0000_t75" style="width:98.25pt;height:54pt" o:ole="">
            <v:imagedata r:id="rId206" o:title=""/>
          </v:shape>
          <o:OLEObject Type="Embed" ProgID="Equation.3" ShapeID="_x0000_i1089" DrawAspect="Content" ObjectID="_1450635266" r:id="rId207"/>
        </w:object>
      </w:r>
    </w:p>
    <w:p w:rsidR="00371380" w:rsidRPr="00957A66" w:rsidRDefault="00371380" w:rsidP="00ED057E">
      <w:pPr>
        <w:spacing w:after="0"/>
        <w:rPr>
          <w:rFonts w:ascii="Times New Roman" w:hAnsi="Times New Roman" w:cs="Times New Roman"/>
          <w:color w:val="000000" w:themeColor="text1"/>
          <w:sz w:val="32"/>
          <w:szCs w:val="32"/>
        </w:rPr>
      </w:pPr>
    </w:p>
    <w:p w:rsidR="00371380" w:rsidRDefault="00371380"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bookmarkEnd w:id="2"/>
    <w:p w:rsidR="00371380" w:rsidRPr="00957A66" w:rsidRDefault="00371380" w:rsidP="00ED057E">
      <w:pPr>
        <w:spacing w:after="0" w:line="240" w:lineRule="auto"/>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40.  Баланс мощностей в цепи переменного тока</w:t>
      </w:r>
    </w:p>
    <w:p w:rsidR="00371380" w:rsidRPr="00957A66" w:rsidRDefault="00371380" w:rsidP="00ED057E">
      <w:pPr>
        <w:spacing w:after="0"/>
        <w:rPr>
          <w:rFonts w:ascii="Times New Roman" w:eastAsia="MS Mincho" w:hAnsi="Times New Roman" w:cs="Times New Roman"/>
          <w:color w:val="000000" w:themeColor="text1"/>
          <w:sz w:val="32"/>
          <w:szCs w:val="32"/>
        </w:rPr>
      </w:pPr>
      <w:r w:rsidRPr="00957A66">
        <w:rPr>
          <w:rFonts w:ascii="Times New Roman" w:eastAsia="MS Mincho" w:hAnsi="Times New Roman" w:cs="Times New Roman"/>
          <w:color w:val="000000" w:themeColor="text1"/>
          <w:sz w:val="32"/>
          <w:szCs w:val="32"/>
        </w:rPr>
        <w:t>Алгебр</w:t>
      </w:r>
      <w:proofErr w:type="gramStart"/>
      <w:r w:rsidRPr="00957A66">
        <w:rPr>
          <w:rFonts w:ascii="Times New Roman" w:eastAsia="MS Mincho" w:hAnsi="Times New Roman" w:cs="Times New Roman"/>
          <w:color w:val="000000" w:themeColor="text1"/>
          <w:sz w:val="32"/>
          <w:szCs w:val="32"/>
        </w:rPr>
        <w:t>.</w:t>
      </w:r>
      <w:proofErr w:type="gramEnd"/>
      <w:r w:rsidRPr="00957A66">
        <w:rPr>
          <w:rFonts w:ascii="Times New Roman" w:eastAsia="MS Mincho" w:hAnsi="Times New Roman" w:cs="Times New Roman"/>
          <w:color w:val="000000" w:themeColor="text1"/>
          <w:sz w:val="32"/>
          <w:szCs w:val="32"/>
        </w:rPr>
        <w:t xml:space="preserve"> </w:t>
      </w:r>
      <w:proofErr w:type="gramStart"/>
      <w:r w:rsidRPr="00957A66">
        <w:rPr>
          <w:rFonts w:ascii="Times New Roman" w:eastAsia="MS Mincho" w:hAnsi="Times New Roman" w:cs="Times New Roman"/>
          <w:color w:val="000000" w:themeColor="text1"/>
          <w:sz w:val="32"/>
          <w:szCs w:val="32"/>
        </w:rPr>
        <w:t>с</w:t>
      </w:r>
      <w:proofErr w:type="gramEnd"/>
      <w:r w:rsidRPr="00957A66">
        <w:rPr>
          <w:rFonts w:ascii="Times New Roman" w:eastAsia="MS Mincho" w:hAnsi="Times New Roman" w:cs="Times New Roman"/>
          <w:color w:val="000000" w:themeColor="text1"/>
          <w:sz w:val="32"/>
          <w:szCs w:val="32"/>
        </w:rPr>
        <w:t>умма комплексов мощностей, отдаваемых источниками, равна алгебр. сумме комплексов мощностей, потребляемых остальными элементами.</w:t>
      </w: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r w:rsidRPr="00957A66">
        <w:rPr>
          <w:rFonts w:ascii="Times New Roman" w:eastAsia="MS Mincho" w:hAnsi="Times New Roman" w:cs="Times New Roman"/>
          <w:color w:val="000000" w:themeColor="text1"/>
          <w:sz w:val="40"/>
          <w:szCs w:val="40"/>
        </w:rPr>
        <w:t>Σ</w:t>
      </w:r>
      <w:r w:rsidRPr="00957A66">
        <w:rPr>
          <w:rFonts w:ascii="Times New Roman" w:eastAsia="MS Mincho" w:hAnsi="Times New Roman" w:cs="Times New Roman"/>
          <w:color w:val="000000" w:themeColor="text1"/>
          <w:sz w:val="40"/>
          <w:szCs w:val="40"/>
          <w:lang w:val="en-US"/>
        </w:rPr>
        <w:t xml:space="preserve">~S = </w:t>
      </w:r>
      <w:r w:rsidRPr="00957A66">
        <w:rPr>
          <w:rFonts w:ascii="Times New Roman" w:eastAsia="MS Mincho" w:hAnsi="Times New Roman" w:cs="Times New Roman"/>
          <w:color w:val="000000" w:themeColor="text1"/>
          <w:sz w:val="40"/>
          <w:szCs w:val="40"/>
        </w:rPr>
        <w:t>Σ</w:t>
      </w:r>
      <w:r w:rsidRPr="00957A66">
        <w:rPr>
          <w:rFonts w:ascii="Times New Roman" w:eastAsia="MS Mincho" w:hAnsi="Times New Roman" w:cs="Times New Roman"/>
          <w:color w:val="000000" w:themeColor="text1"/>
          <w:sz w:val="40"/>
          <w:szCs w:val="40"/>
          <w:lang w:val="en-US"/>
        </w:rPr>
        <w:t xml:space="preserve"> </w:t>
      </w:r>
      <m:oMath>
        <m:acc>
          <m:accPr>
            <m:chr m:val="̇"/>
            <m:ctrlPr>
              <w:rPr>
                <w:rFonts w:ascii="Cambria Math" w:eastAsiaTheme="minorEastAsia" w:hAnsi="Times New Roman" w:cs="Times New Roman"/>
                <w:i/>
                <w:color w:val="000000" w:themeColor="text1"/>
                <w:sz w:val="40"/>
                <w:szCs w:val="40"/>
              </w:rPr>
            </m:ctrlPr>
          </m:accPr>
          <m:e>
            <m:r>
              <w:rPr>
                <w:rFonts w:ascii="Cambria Math" w:eastAsiaTheme="minorEastAsia" w:hAnsi="Cambria Math" w:cs="Times New Roman"/>
                <w:color w:val="000000" w:themeColor="text1"/>
                <w:sz w:val="40"/>
                <w:szCs w:val="40"/>
              </w:rPr>
              <m:t>E</m:t>
            </m:r>
          </m:e>
        </m:acc>
      </m:oMath>
      <w:r w:rsidRPr="00957A66">
        <w:rPr>
          <w:rFonts w:ascii="Times New Roman" w:eastAsia="MS Mincho" w:hAnsi="Times New Roman" w:cs="Times New Roman"/>
          <w:color w:val="000000" w:themeColor="text1"/>
          <w:sz w:val="40"/>
          <w:szCs w:val="40"/>
          <w:lang w:val="en-US"/>
        </w:rPr>
        <w:t xml:space="preserve"> I</w:t>
      </w:r>
      <w:r w:rsidRPr="00957A66">
        <w:rPr>
          <w:rFonts w:ascii="Times New Roman" w:eastAsia="MS Mincho" w:hAnsi="Times New Roman" w:cs="Times New Roman"/>
          <w:color w:val="000000" w:themeColor="text1"/>
          <w:sz w:val="40"/>
          <w:szCs w:val="40"/>
          <w:vertAlign w:val="superscript"/>
          <w:lang w:val="en-US"/>
        </w:rPr>
        <w:t xml:space="preserve">* </w:t>
      </w:r>
      <w:r w:rsidRPr="00957A66">
        <w:rPr>
          <w:rFonts w:ascii="Times New Roman" w:eastAsia="MS Mincho" w:hAnsi="Times New Roman" w:cs="Times New Roman"/>
          <w:color w:val="000000" w:themeColor="text1"/>
          <w:sz w:val="40"/>
          <w:szCs w:val="40"/>
          <w:lang w:val="en-US"/>
        </w:rPr>
        <w:t xml:space="preserve">+ </w:t>
      </w:r>
      <w:r w:rsidRPr="00957A66">
        <w:rPr>
          <w:rFonts w:ascii="Times New Roman" w:eastAsia="MS Mincho" w:hAnsi="Times New Roman" w:cs="Times New Roman"/>
          <w:color w:val="000000" w:themeColor="text1"/>
          <w:sz w:val="40"/>
          <w:szCs w:val="40"/>
        </w:rPr>
        <w:t>Σ</w:t>
      </w:r>
      <w:r w:rsidRPr="00957A66">
        <w:rPr>
          <w:rFonts w:ascii="Times New Roman" w:eastAsia="MS Mincho" w:hAnsi="Times New Roman" w:cs="Times New Roman"/>
          <w:color w:val="000000" w:themeColor="text1"/>
          <w:sz w:val="40"/>
          <w:szCs w:val="40"/>
          <w:lang w:val="en-US"/>
        </w:rPr>
        <w:t xml:space="preserve"> </w:t>
      </w:r>
      <m:oMath>
        <m:acc>
          <m:accPr>
            <m:chr m:val="̇"/>
            <m:ctrlPr>
              <w:rPr>
                <w:rFonts w:ascii="Cambria Math" w:eastAsiaTheme="minorEastAsia" w:hAnsi="Times New Roman" w:cs="Times New Roman"/>
                <w:i/>
                <w:color w:val="000000" w:themeColor="text1"/>
                <w:sz w:val="40"/>
                <w:szCs w:val="40"/>
              </w:rPr>
            </m:ctrlPr>
          </m:accPr>
          <m:e>
            <m:r>
              <w:rPr>
                <w:rFonts w:ascii="Cambria Math" w:eastAsiaTheme="minorEastAsia" w:hAnsi="Cambria Math" w:cs="Times New Roman"/>
                <w:color w:val="000000" w:themeColor="text1"/>
                <w:sz w:val="40"/>
                <w:szCs w:val="40"/>
              </w:rPr>
              <m:t>U</m:t>
            </m:r>
          </m:e>
        </m:acc>
      </m:oMath>
      <w:r w:rsidRPr="00957A66">
        <w:rPr>
          <w:rFonts w:ascii="Times New Roman" w:eastAsia="MS Mincho" w:hAnsi="Times New Roman" w:cs="Times New Roman"/>
          <w:color w:val="000000" w:themeColor="text1"/>
          <w:sz w:val="40"/>
          <w:szCs w:val="40"/>
          <w:lang w:val="en-US"/>
        </w:rPr>
        <w:t xml:space="preserve"> I(</w:t>
      </w:r>
      <w:proofErr w:type="spellStart"/>
      <w:proofErr w:type="gramStart"/>
      <w:r w:rsidRPr="00957A66">
        <w:rPr>
          <w:rFonts w:ascii="Times New Roman" w:eastAsia="MS Mincho" w:hAnsi="Times New Roman" w:cs="Times New Roman"/>
          <w:color w:val="000000" w:themeColor="text1"/>
          <w:sz w:val="40"/>
          <w:szCs w:val="40"/>
        </w:rPr>
        <w:t>ист</w:t>
      </w:r>
      <w:proofErr w:type="spellEnd"/>
      <w:proofErr w:type="gramEnd"/>
      <w:r w:rsidRPr="00957A66">
        <w:rPr>
          <w:rFonts w:ascii="Times New Roman" w:eastAsia="MS Mincho" w:hAnsi="Times New Roman" w:cs="Times New Roman"/>
          <w:color w:val="000000" w:themeColor="text1"/>
          <w:sz w:val="40"/>
          <w:szCs w:val="40"/>
          <w:lang w:val="en-US"/>
        </w:rPr>
        <w:t>)</w:t>
      </w:r>
      <w:r w:rsidRPr="00957A66">
        <w:rPr>
          <w:rFonts w:ascii="Times New Roman" w:eastAsia="MS Mincho" w:hAnsi="Times New Roman" w:cs="Times New Roman"/>
          <w:color w:val="000000" w:themeColor="text1"/>
          <w:sz w:val="40"/>
          <w:szCs w:val="40"/>
          <w:vertAlign w:val="superscript"/>
          <w:lang w:val="en-US"/>
        </w:rPr>
        <w:t>*</w:t>
      </w:r>
      <w:r w:rsidRPr="00957A66">
        <w:rPr>
          <w:rFonts w:ascii="Times New Roman" w:eastAsia="MS Mincho" w:hAnsi="Times New Roman" w:cs="Times New Roman"/>
          <w:color w:val="000000" w:themeColor="text1"/>
          <w:sz w:val="40"/>
          <w:szCs w:val="40"/>
          <w:lang w:val="en-US"/>
        </w:rPr>
        <w:t xml:space="preserve"> = P</w:t>
      </w:r>
      <w:proofErr w:type="spellStart"/>
      <w:r w:rsidRPr="00957A66">
        <w:rPr>
          <w:rFonts w:ascii="Times New Roman" w:eastAsia="MS Mincho" w:hAnsi="Times New Roman" w:cs="Times New Roman"/>
          <w:color w:val="000000" w:themeColor="text1"/>
          <w:sz w:val="40"/>
          <w:szCs w:val="40"/>
        </w:rPr>
        <w:t>ист</w:t>
      </w:r>
      <w:proofErr w:type="spellEnd"/>
      <w:r w:rsidRPr="00957A66">
        <w:rPr>
          <w:rFonts w:ascii="Times New Roman" w:eastAsia="MS Mincho" w:hAnsi="Times New Roman" w:cs="Times New Roman"/>
          <w:color w:val="000000" w:themeColor="text1"/>
          <w:sz w:val="40"/>
          <w:szCs w:val="40"/>
          <w:lang w:val="en-US"/>
        </w:rPr>
        <w:t xml:space="preserve"> + </w:t>
      </w:r>
      <w:proofErr w:type="spellStart"/>
      <w:r w:rsidRPr="00957A66">
        <w:rPr>
          <w:rFonts w:ascii="Times New Roman" w:eastAsia="MS Mincho" w:hAnsi="Times New Roman" w:cs="Times New Roman"/>
          <w:color w:val="000000" w:themeColor="text1"/>
          <w:sz w:val="40"/>
          <w:szCs w:val="40"/>
          <w:lang w:val="en-US"/>
        </w:rPr>
        <w:t>jQ</w:t>
      </w:r>
      <w:r w:rsidRPr="00957A66">
        <w:rPr>
          <w:rFonts w:ascii="Times New Roman" w:eastAsia="MS Mincho" w:hAnsi="Times New Roman" w:cs="Times New Roman"/>
          <w:color w:val="000000" w:themeColor="text1"/>
          <w:sz w:val="40"/>
          <w:szCs w:val="40"/>
        </w:rPr>
        <w:t>ист</w:t>
      </w:r>
      <w:proofErr w:type="spellEnd"/>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Pr="00957A66" w:rsidRDefault="00371380" w:rsidP="00ED057E">
      <w:pPr>
        <w:spacing w:after="0" w:line="240" w:lineRule="auto"/>
        <w:rPr>
          <w:rFonts w:ascii="Times New Roman" w:eastAsia="MS Mincho" w:hAnsi="Times New Roman" w:cs="Times New Roman"/>
          <w:color w:val="000000" w:themeColor="text1"/>
          <w:sz w:val="40"/>
          <w:szCs w:val="40"/>
          <w:lang w:val="en-US"/>
        </w:rPr>
      </w:pPr>
    </w:p>
    <w:p w:rsidR="00371380" w:rsidRDefault="00371380" w:rsidP="00ED057E">
      <w:pPr>
        <w:spacing w:after="0" w:line="240" w:lineRule="auto"/>
        <w:rPr>
          <w:rFonts w:ascii="Times New Roman" w:eastAsia="MS Mincho" w:hAnsi="Times New Roman" w:cs="Times New Roman"/>
          <w:color w:val="000000" w:themeColor="text1"/>
          <w:sz w:val="40"/>
          <w:szCs w:val="40"/>
        </w:rPr>
      </w:pPr>
    </w:p>
    <w:p w:rsidR="00ED057E" w:rsidRDefault="00ED057E" w:rsidP="00ED057E">
      <w:pPr>
        <w:spacing w:after="0" w:line="240" w:lineRule="auto"/>
        <w:rPr>
          <w:rFonts w:ascii="Times New Roman" w:eastAsia="MS Mincho" w:hAnsi="Times New Roman" w:cs="Times New Roman"/>
          <w:color w:val="000000" w:themeColor="text1"/>
          <w:sz w:val="40"/>
          <w:szCs w:val="40"/>
        </w:rPr>
      </w:pPr>
    </w:p>
    <w:p w:rsidR="00ED057E" w:rsidRDefault="00ED057E" w:rsidP="00ED057E">
      <w:pPr>
        <w:spacing w:after="0" w:line="240" w:lineRule="auto"/>
        <w:rPr>
          <w:rFonts w:ascii="Times New Roman" w:eastAsia="MS Mincho" w:hAnsi="Times New Roman" w:cs="Times New Roman"/>
          <w:color w:val="000000" w:themeColor="text1"/>
          <w:sz w:val="40"/>
          <w:szCs w:val="40"/>
        </w:rPr>
      </w:pPr>
    </w:p>
    <w:p w:rsidR="00ED057E" w:rsidRDefault="00ED057E" w:rsidP="00ED057E">
      <w:pPr>
        <w:spacing w:after="0" w:line="240" w:lineRule="auto"/>
        <w:rPr>
          <w:rFonts w:ascii="Times New Roman" w:eastAsia="MS Mincho" w:hAnsi="Times New Roman" w:cs="Times New Roman"/>
          <w:color w:val="000000" w:themeColor="text1"/>
          <w:sz w:val="40"/>
          <w:szCs w:val="40"/>
        </w:rPr>
      </w:pPr>
    </w:p>
    <w:p w:rsidR="00ED057E" w:rsidRDefault="00ED057E" w:rsidP="00ED057E">
      <w:pPr>
        <w:spacing w:after="0" w:line="240" w:lineRule="auto"/>
        <w:rPr>
          <w:rFonts w:ascii="Times New Roman" w:eastAsia="MS Mincho" w:hAnsi="Times New Roman" w:cs="Times New Roman"/>
          <w:color w:val="000000" w:themeColor="text1"/>
          <w:sz w:val="40"/>
          <w:szCs w:val="40"/>
        </w:rPr>
      </w:pPr>
    </w:p>
    <w:p w:rsidR="00ED057E" w:rsidRDefault="00ED057E" w:rsidP="00ED057E">
      <w:pPr>
        <w:spacing w:after="0" w:line="240" w:lineRule="auto"/>
        <w:rPr>
          <w:rFonts w:ascii="Times New Roman" w:eastAsia="MS Mincho" w:hAnsi="Times New Roman" w:cs="Times New Roman"/>
          <w:color w:val="000000" w:themeColor="text1"/>
          <w:sz w:val="40"/>
          <w:szCs w:val="40"/>
        </w:rPr>
      </w:pPr>
    </w:p>
    <w:p w:rsidR="00ED057E" w:rsidRDefault="00ED057E" w:rsidP="00ED057E">
      <w:pPr>
        <w:spacing w:after="0" w:line="240" w:lineRule="auto"/>
        <w:rPr>
          <w:rFonts w:ascii="Times New Roman" w:eastAsia="MS Mincho" w:hAnsi="Times New Roman" w:cs="Times New Roman"/>
          <w:color w:val="000000" w:themeColor="text1"/>
          <w:sz w:val="40"/>
          <w:szCs w:val="40"/>
        </w:rPr>
      </w:pPr>
    </w:p>
    <w:p w:rsidR="00ED057E" w:rsidRDefault="00ED057E" w:rsidP="00ED057E">
      <w:pPr>
        <w:spacing w:after="0" w:line="240" w:lineRule="auto"/>
        <w:rPr>
          <w:rFonts w:ascii="Times New Roman" w:eastAsia="MS Mincho" w:hAnsi="Times New Roman" w:cs="Times New Roman"/>
          <w:color w:val="000000" w:themeColor="text1"/>
          <w:sz w:val="40"/>
          <w:szCs w:val="40"/>
        </w:rPr>
      </w:pPr>
    </w:p>
    <w:p w:rsidR="00ED057E" w:rsidRDefault="00ED057E" w:rsidP="00ED057E">
      <w:pPr>
        <w:spacing w:after="0" w:line="240" w:lineRule="auto"/>
        <w:rPr>
          <w:rFonts w:ascii="Times New Roman" w:eastAsia="MS Mincho" w:hAnsi="Times New Roman" w:cs="Times New Roman"/>
          <w:color w:val="000000" w:themeColor="text1"/>
          <w:sz w:val="40"/>
          <w:szCs w:val="40"/>
        </w:rPr>
      </w:pPr>
    </w:p>
    <w:p w:rsidR="00ED057E" w:rsidRPr="00ED057E" w:rsidRDefault="00ED057E" w:rsidP="00ED057E">
      <w:pPr>
        <w:spacing w:after="0" w:line="240" w:lineRule="auto"/>
        <w:rPr>
          <w:rFonts w:ascii="Times New Roman" w:eastAsia="MS Mincho" w:hAnsi="Times New Roman" w:cs="Times New Roman"/>
          <w:color w:val="000000" w:themeColor="text1"/>
          <w:sz w:val="40"/>
          <w:szCs w:val="40"/>
        </w:rPr>
      </w:pPr>
    </w:p>
    <w:p w:rsidR="00371380" w:rsidRDefault="00371380" w:rsidP="00ED057E">
      <w:pPr>
        <w:spacing w:after="0" w:line="240" w:lineRule="auto"/>
        <w:rPr>
          <w:rFonts w:ascii="Times New Roman" w:eastAsia="MS Mincho" w:hAnsi="Times New Roman" w:cs="Times New Roman"/>
          <w:color w:val="000000" w:themeColor="text1"/>
          <w:sz w:val="40"/>
          <w:szCs w:val="40"/>
        </w:rPr>
      </w:pPr>
    </w:p>
    <w:p w:rsidR="00ED057E" w:rsidRDefault="00ED057E" w:rsidP="00ED057E">
      <w:pPr>
        <w:spacing w:after="0" w:line="240" w:lineRule="auto"/>
        <w:rPr>
          <w:rFonts w:ascii="Times New Roman" w:eastAsia="MS Mincho" w:hAnsi="Times New Roman" w:cs="Times New Roman"/>
          <w:b/>
          <w:color w:val="000000" w:themeColor="text1"/>
          <w:sz w:val="24"/>
          <w:szCs w:val="24"/>
        </w:rPr>
      </w:pPr>
    </w:p>
    <w:p w:rsidR="00371380" w:rsidRPr="00957A66" w:rsidRDefault="00371380" w:rsidP="00ED057E">
      <w:pPr>
        <w:spacing w:after="0" w:line="240" w:lineRule="auto"/>
        <w:rPr>
          <w:rFonts w:ascii="Times New Roman" w:eastAsia="MS Mincho" w:hAnsi="Times New Roman" w:cs="Times New Roman"/>
          <w:b/>
          <w:color w:val="000000" w:themeColor="text1"/>
          <w:sz w:val="24"/>
          <w:szCs w:val="24"/>
        </w:rPr>
      </w:pPr>
      <w:r w:rsidRPr="00957A66">
        <w:rPr>
          <w:rFonts w:ascii="Times New Roman" w:eastAsia="MS Mincho" w:hAnsi="Times New Roman" w:cs="Times New Roman"/>
          <w:b/>
          <w:color w:val="000000" w:themeColor="text1"/>
          <w:sz w:val="24"/>
          <w:szCs w:val="24"/>
        </w:rPr>
        <w:lastRenderedPageBreak/>
        <w:t>41. Графоаналитический метод. Пример расчёта.</w:t>
      </w:r>
    </w:p>
    <w:p w:rsidR="00197B8B" w:rsidRPr="00957A66" w:rsidRDefault="00197B8B" w:rsidP="00ED057E">
      <w:pPr>
        <w:tabs>
          <w:tab w:val="left" w:pos="284"/>
          <w:tab w:val="left" w:pos="851"/>
        </w:tabs>
        <w:spacing w:after="0" w:line="240" w:lineRule="auto"/>
        <w:contextualSpacing/>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Графоаналитический метод расчёта – это совок графического метода и метода </w:t>
      </w:r>
      <w:proofErr w:type="spellStart"/>
      <w:r w:rsidRPr="00957A66">
        <w:rPr>
          <w:rFonts w:ascii="Times New Roman" w:hAnsi="Times New Roman" w:cs="Times New Roman"/>
          <w:color w:val="000000" w:themeColor="text1"/>
          <w:sz w:val="32"/>
          <w:szCs w:val="32"/>
        </w:rPr>
        <w:t>пропорц</w:t>
      </w:r>
      <w:proofErr w:type="spellEnd"/>
      <w:r w:rsidRPr="00957A66">
        <w:rPr>
          <w:rFonts w:ascii="Times New Roman" w:hAnsi="Times New Roman" w:cs="Times New Roman"/>
          <w:color w:val="000000" w:themeColor="text1"/>
          <w:sz w:val="32"/>
          <w:szCs w:val="32"/>
        </w:rPr>
        <w:t xml:space="preserve"> пересчёта. Метод основан на линейной зависимости между токами и напряжениями. Поэтому векторная диаграмма напряжений и токов, рассчитанная и построенная для одного значения, питающего цепь напряжения, сохранит свой вид при изменении величины этого напряжения. На диаграмме изменятся лишь масштабы напряжений и токов</w:t>
      </w:r>
    </w:p>
    <w:p w:rsidR="00197B8B" w:rsidRPr="00957A66" w:rsidRDefault="00197B8B" w:rsidP="00ED057E">
      <w:pPr>
        <w:pStyle w:val="ad"/>
        <w:ind w:firstLine="426"/>
        <w:contextualSpacing/>
        <w:jc w:val="left"/>
        <w:rPr>
          <w:color w:val="000000" w:themeColor="text1"/>
          <w:sz w:val="32"/>
          <w:szCs w:val="32"/>
        </w:rPr>
      </w:pPr>
      <w:r w:rsidRPr="00957A66">
        <w:rPr>
          <w:color w:val="000000" w:themeColor="text1"/>
          <w:sz w:val="32"/>
          <w:szCs w:val="32"/>
        </w:rPr>
        <w:t xml:space="preserve">Для ориентировочных расчетов напряжений и токов применяется также графоаналитический метод расчета. Этот метод методологически связан с методом пропорционального пересчета, однако не использует алгебры комплексных чисел. Пусть, как и в предыдущем методе, </w:t>
      </w:r>
      <w:r w:rsidRPr="00957A66">
        <w:rPr>
          <w:noProof/>
          <w:color w:val="000000" w:themeColor="text1"/>
          <w:position w:val="-12"/>
          <w:sz w:val="32"/>
          <w:szCs w:val="32"/>
        </w:rPr>
        <w:drawing>
          <wp:inline distT="0" distB="0" distL="0" distR="0">
            <wp:extent cx="581660" cy="213995"/>
            <wp:effectExtent l="0" t="0" r="889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213995"/>
                    </a:xfrm>
                    <a:prstGeom prst="rect">
                      <a:avLst/>
                    </a:prstGeom>
                    <a:noFill/>
                    <a:ln>
                      <a:noFill/>
                    </a:ln>
                  </pic:spPr>
                </pic:pic>
              </a:graphicData>
            </a:graphic>
          </wp:inline>
        </w:drawing>
      </w:r>
      <w:r w:rsidRPr="00957A66">
        <w:rPr>
          <w:color w:val="000000" w:themeColor="text1"/>
          <w:sz w:val="32"/>
          <w:szCs w:val="32"/>
        </w:rPr>
        <w:t xml:space="preserve"> Выбрав масштабы </w:t>
      </w:r>
      <w:r w:rsidRPr="00957A66">
        <w:rPr>
          <w:noProof/>
          <w:color w:val="000000" w:themeColor="text1"/>
          <w:position w:val="-12"/>
          <w:sz w:val="32"/>
          <w:szCs w:val="32"/>
        </w:rPr>
        <w:drawing>
          <wp:inline distT="0" distB="0" distL="0" distR="0">
            <wp:extent cx="213995" cy="213995"/>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995" cy="213995"/>
                    </a:xfrm>
                    <a:prstGeom prst="rect">
                      <a:avLst/>
                    </a:prstGeom>
                    <a:noFill/>
                    <a:ln>
                      <a:noFill/>
                    </a:ln>
                  </pic:spPr>
                </pic:pic>
              </a:graphicData>
            </a:graphic>
          </wp:inline>
        </w:drawing>
      </w:r>
      <w:r w:rsidRPr="00957A66">
        <w:rPr>
          <w:color w:val="000000" w:themeColor="text1"/>
          <w:sz w:val="32"/>
          <w:szCs w:val="32"/>
        </w:rPr>
        <w:t xml:space="preserve">и </w:t>
      </w:r>
      <w:r w:rsidRPr="00957A66">
        <w:rPr>
          <w:noProof/>
          <w:color w:val="000000" w:themeColor="text1"/>
          <w:position w:val="-12"/>
          <w:sz w:val="32"/>
          <w:szCs w:val="32"/>
        </w:rPr>
        <w:drawing>
          <wp:inline distT="0" distB="0" distL="0" distR="0">
            <wp:extent cx="142240" cy="213995"/>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2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 cy="213995"/>
                    </a:xfrm>
                    <a:prstGeom prst="rect">
                      <a:avLst/>
                    </a:prstGeom>
                    <a:noFill/>
                    <a:ln>
                      <a:noFill/>
                    </a:ln>
                  </pic:spPr>
                </pic:pic>
              </a:graphicData>
            </a:graphic>
          </wp:inline>
        </w:drawing>
      </w:r>
      <w:r w:rsidRPr="00957A66">
        <w:rPr>
          <w:color w:val="000000" w:themeColor="text1"/>
          <w:sz w:val="32"/>
          <w:szCs w:val="32"/>
        </w:rPr>
        <w:t xml:space="preserve"> для напряжений и токов, откладывают в произвольном направлении ток</w:t>
      </w:r>
      <w:r w:rsidRPr="00957A66">
        <w:rPr>
          <w:noProof/>
          <w:color w:val="000000" w:themeColor="text1"/>
          <w:position w:val="-12"/>
          <w:sz w:val="32"/>
          <w:szCs w:val="32"/>
        </w:rPr>
        <w:drawing>
          <wp:inline distT="0" distB="0" distL="0" distR="0">
            <wp:extent cx="142240" cy="213995"/>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2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 cy="213995"/>
                    </a:xfrm>
                    <a:prstGeom prst="rect">
                      <a:avLst/>
                    </a:prstGeom>
                    <a:noFill/>
                    <a:ln>
                      <a:noFill/>
                    </a:ln>
                  </pic:spPr>
                </pic:pic>
              </a:graphicData>
            </a:graphic>
          </wp:inline>
        </w:drawing>
      </w:r>
      <w:r w:rsidRPr="00957A66">
        <w:rPr>
          <w:color w:val="000000" w:themeColor="text1"/>
          <w:sz w:val="32"/>
          <w:szCs w:val="32"/>
        </w:rPr>
        <w:t xml:space="preserve"> (</w:t>
      </w:r>
      <w:proofErr w:type="gramStart"/>
      <w:r w:rsidRPr="00957A66">
        <w:rPr>
          <w:color w:val="000000" w:themeColor="text1"/>
          <w:sz w:val="32"/>
          <w:szCs w:val="32"/>
        </w:rPr>
        <w:t>например</w:t>
      </w:r>
      <w:proofErr w:type="gramEnd"/>
      <w:r w:rsidRPr="00957A66">
        <w:rPr>
          <w:color w:val="000000" w:themeColor="text1"/>
          <w:sz w:val="32"/>
          <w:szCs w:val="32"/>
        </w:rPr>
        <w:t xml:space="preserve"> горизонтально). Затем строят вектор напряжения </w:t>
      </w:r>
      <w:r w:rsidRPr="00957A66">
        <w:rPr>
          <w:noProof/>
          <w:color w:val="000000" w:themeColor="text1"/>
          <w:position w:val="-12"/>
          <w:sz w:val="32"/>
          <w:szCs w:val="32"/>
        </w:rPr>
        <w:drawing>
          <wp:inline distT="0" distB="0" distL="0" distR="0">
            <wp:extent cx="854710" cy="213995"/>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2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213995"/>
                    </a:xfrm>
                    <a:prstGeom prst="rect">
                      <a:avLst/>
                    </a:prstGeom>
                    <a:noFill/>
                    <a:ln>
                      <a:noFill/>
                    </a:ln>
                  </pic:spPr>
                </pic:pic>
              </a:graphicData>
            </a:graphic>
          </wp:inline>
        </w:drawing>
      </w:r>
      <w:r w:rsidRPr="00957A66">
        <w:rPr>
          <w:color w:val="000000" w:themeColor="text1"/>
          <w:sz w:val="32"/>
          <w:szCs w:val="32"/>
        </w:rPr>
        <w:t xml:space="preserve">совпадающий по направлению с током </w:t>
      </w:r>
      <w:r w:rsidRPr="00957A66">
        <w:rPr>
          <w:noProof/>
          <w:color w:val="000000" w:themeColor="text1"/>
          <w:position w:val="-12"/>
          <w:sz w:val="32"/>
          <w:szCs w:val="32"/>
        </w:rPr>
        <w:drawing>
          <wp:inline distT="0" distB="0" distL="0" distR="0">
            <wp:extent cx="142240" cy="213995"/>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spect="1" noChangeArrowheads="1"/>
                    </pic:cNvPicPr>
                  </pic:nvPicPr>
                  <pic:blipFill>
                    <a:blip r:embed="rId2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 cy="213995"/>
                    </a:xfrm>
                    <a:prstGeom prst="rect">
                      <a:avLst/>
                    </a:prstGeom>
                    <a:noFill/>
                    <a:ln>
                      <a:noFill/>
                    </a:ln>
                  </pic:spPr>
                </pic:pic>
              </a:graphicData>
            </a:graphic>
          </wp:inline>
        </w:drawing>
      </w:r>
      <w:r w:rsidRPr="00957A66">
        <w:rPr>
          <w:color w:val="000000" w:themeColor="text1"/>
          <w:sz w:val="32"/>
          <w:szCs w:val="32"/>
        </w:rPr>
        <w:t xml:space="preserve">,и вектор напряжения </w:t>
      </w:r>
      <w:r w:rsidRPr="00957A66">
        <w:rPr>
          <w:noProof/>
          <w:color w:val="000000" w:themeColor="text1"/>
          <w:position w:val="-12"/>
          <w:sz w:val="32"/>
          <w:szCs w:val="32"/>
        </w:rPr>
        <w:drawing>
          <wp:inline distT="0" distB="0" distL="0" distR="0">
            <wp:extent cx="854710" cy="213995"/>
            <wp:effectExtent l="0" t="0" r="254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2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213995"/>
                    </a:xfrm>
                    <a:prstGeom prst="rect">
                      <a:avLst/>
                    </a:prstGeom>
                    <a:noFill/>
                    <a:ln>
                      <a:noFill/>
                    </a:ln>
                  </pic:spPr>
                </pic:pic>
              </a:graphicData>
            </a:graphic>
          </wp:inline>
        </w:drawing>
      </w:r>
      <w:r w:rsidRPr="00957A66">
        <w:rPr>
          <w:color w:val="000000" w:themeColor="text1"/>
          <w:sz w:val="32"/>
          <w:szCs w:val="32"/>
        </w:rPr>
        <w:t xml:space="preserve">отстающий по фазе от </w:t>
      </w:r>
      <w:r w:rsidRPr="00957A66">
        <w:rPr>
          <w:noProof/>
          <w:color w:val="000000" w:themeColor="text1"/>
          <w:position w:val="-12"/>
          <w:sz w:val="32"/>
          <w:szCs w:val="32"/>
        </w:rPr>
        <w:drawing>
          <wp:inline distT="0" distB="0" distL="0" distR="0">
            <wp:extent cx="142240" cy="213995"/>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spect="1" noChangeArrowheads="1"/>
                    </pic:cNvPicPr>
                  </pic:nvPicPr>
                  <pic:blipFill>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 cy="213995"/>
                    </a:xfrm>
                    <a:prstGeom prst="rect">
                      <a:avLst/>
                    </a:prstGeom>
                    <a:noFill/>
                    <a:ln>
                      <a:noFill/>
                    </a:ln>
                  </pic:spPr>
                </pic:pic>
              </a:graphicData>
            </a:graphic>
          </wp:inline>
        </w:drawing>
      </w:r>
      <w:r w:rsidRPr="00957A66">
        <w:rPr>
          <w:color w:val="000000" w:themeColor="text1"/>
          <w:sz w:val="32"/>
          <w:szCs w:val="32"/>
        </w:rPr>
        <w:t>на 90°. Используя графические измерения, вычисляют напряжение</w:t>
      </w:r>
      <w:proofErr w:type="gramStart"/>
      <w:r w:rsidRPr="00957A66">
        <w:rPr>
          <w:color w:val="000000" w:themeColor="text1"/>
          <w:sz w:val="32"/>
          <w:szCs w:val="32"/>
        </w:rPr>
        <w:t xml:space="preserve"> </w:t>
      </w:r>
      <w:r w:rsidRPr="00957A66">
        <w:rPr>
          <w:noProof/>
          <w:color w:val="000000" w:themeColor="text1"/>
          <w:position w:val="-12"/>
          <w:sz w:val="32"/>
          <w:szCs w:val="32"/>
        </w:rPr>
        <w:drawing>
          <wp:inline distT="0" distB="0" distL="0" distR="0">
            <wp:extent cx="332740" cy="213995"/>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2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13995"/>
                    </a:xfrm>
                    <a:prstGeom prst="rect">
                      <a:avLst/>
                    </a:prstGeom>
                    <a:noFill/>
                    <a:ln>
                      <a:noFill/>
                    </a:ln>
                  </pic:spPr>
                </pic:pic>
              </a:graphicData>
            </a:graphic>
          </wp:inline>
        </w:drawing>
      </w:r>
      <w:r w:rsidRPr="00957A66">
        <w:rPr>
          <w:color w:val="000000" w:themeColor="text1"/>
          <w:sz w:val="32"/>
          <w:szCs w:val="32"/>
        </w:rPr>
        <w:t xml:space="preserve"> В</w:t>
      </w:r>
      <w:proofErr w:type="gramEnd"/>
      <w:r w:rsidRPr="00957A66">
        <w:rPr>
          <w:color w:val="000000" w:themeColor="text1"/>
          <w:sz w:val="32"/>
          <w:szCs w:val="32"/>
        </w:rPr>
        <w:t xml:space="preserve">ычислив </w:t>
      </w:r>
      <w:r w:rsidRPr="00957A66">
        <w:rPr>
          <w:noProof/>
          <w:color w:val="000000" w:themeColor="text1"/>
          <w:position w:val="-12"/>
          <w:sz w:val="32"/>
          <w:szCs w:val="32"/>
        </w:rPr>
        <w:drawing>
          <wp:inline distT="0" distB="0" distL="0" distR="0">
            <wp:extent cx="962025" cy="213995"/>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213995"/>
                    </a:xfrm>
                    <a:prstGeom prst="rect">
                      <a:avLst/>
                    </a:prstGeom>
                    <a:noFill/>
                    <a:ln>
                      <a:noFill/>
                    </a:ln>
                  </pic:spPr>
                </pic:pic>
              </a:graphicData>
            </a:graphic>
          </wp:inline>
        </w:drawing>
      </w:r>
      <w:r w:rsidRPr="00957A66">
        <w:rPr>
          <w:color w:val="000000" w:themeColor="text1"/>
          <w:sz w:val="32"/>
          <w:szCs w:val="32"/>
        </w:rPr>
        <w:t xml:space="preserve"> и откладывая ток </w:t>
      </w:r>
      <w:r w:rsidRPr="00957A66">
        <w:rPr>
          <w:noProof/>
          <w:color w:val="000000" w:themeColor="text1"/>
          <w:position w:val="-12"/>
          <w:sz w:val="32"/>
          <w:szCs w:val="32"/>
        </w:rPr>
        <w:drawing>
          <wp:inline distT="0" distB="0" distL="0" distR="0">
            <wp:extent cx="142240" cy="21399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 cy="213995"/>
                    </a:xfrm>
                    <a:prstGeom prst="rect">
                      <a:avLst/>
                    </a:prstGeom>
                    <a:noFill/>
                    <a:ln>
                      <a:noFill/>
                    </a:ln>
                  </pic:spPr>
                </pic:pic>
              </a:graphicData>
            </a:graphic>
          </wp:inline>
        </w:drawing>
      </w:r>
      <w:r w:rsidRPr="00957A66">
        <w:rPr>
          <w:color w:val="000000" w:themeColor="text1"/>
          <w:sz w:val="32"/>
          <w:szCs w:val="32"/>
        </w:rPr>
        <w:t xml:space="preserve">параллельно </w:t>
      </w:r>
      <w:r w:rsidRPr="00957A66">
        <w:rPr>
          <w:noProof/>
          <w:color w:val="000000" w:themeColor="text1"/>
          <w:position w:val="-12"/>
          <w:sz w:val="32"/>
          <w:szCs w:val="32"/>
        </w:rPr>
        <w:drawing>
          <wp:inline distT="0" distB="0" distL="0" distR="0">
            <wp:extent cx="356235" cy="213995"/>
            <wp:effectExtent l="0" t="0" r="571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2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 cy="213995"/>
                    </a:xfrm>
                    <a:prstGeom prst="rect">
                      <a:avLst/>
                    </a:prstGeom>
                    <a:noFill/>
                    <a:ln>
                      <a:noFill/>
                    </a:ln>
                  </pic:spPr>
                </pic:pic>
              </a:graphicData>
            </a:graphic>
          </wp:inline>
        </w:drawing>
      </w:r>
      <w:r w:rsidRPr="00957A66">
        <w:rPr>
          <w:color w:val="000000" w:themeColor="text1"/>
          <w:sz w:val="32"/>
          <w:szCs w:val="32"/>
        </w:rPr>
        <w:t xml:space="preserve">графически определяют </w:t>
      </w:r>
      <w:r w:rsidRPr="00957A66">
        <w:rPr>
          <w:noProof/>
          <w:color w:val="000000" w:themeColor="text1"/>
          <w:position w:val="-12"/>
          <w:sz w:val="32"/>
          <w:szCs w:val="32"/>
        </w:rPr>
        <w:drawing>
          <wp:inline distT="0" distB="0" distL="0" distR="0">
            <wp:extent cx="106680" cy="213995"/>
            <wp:effectExtent l="0" t="0" r="762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2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 cy="213995"/>
                    </a:xfrm>
                    <a:prstGeom prst="rect">
                      <a:avLst/>
                    </a:prstGeom>
                    <a:noFill/>
                    <a:ln>
                      <a:noFill/>
                    </a:ln>
                  </pic:spPr>
                </pic:pic>
              </a:graphicData>
            </a:graphic>
          </wp:inline>
        </w:drawing>
      </w:r>
      <w:r w:rsidRPr="00957A66">
        <w:rPr>
          <w:color w:val="000000" w:themeColor="text1"/>
          <w:sz w:val="32"/>
          <w:szCs w:val="32"/>
        </w:rPr>
        <w:t xml:space="preserve">и т.д. В результате находят вектор условного напряжения </w:t>
      </w:r>
      <w:r w:rsidRPr="00957A66">
        <w:rPr>
          <w:i/>
          <w:iCs w:val="0"/>
          <w:color w:val="000000" w:themeColor="text1"/>
          <w:sz w:val="32"/>
          <w:szCs w:val="32"/>
          <w:lang w:val="en-US"/>
        </w:rPr>
        <w:t>U</w:t>
      </w:r>
      <w:r w:rsidRPr="00957A66">
        <w:rPr>
          <w:i/>
          <w:iCs w:val="0"/>
          <w:color w:val="000000" w:themeColor="text1"/>
          <w:sz w:val="32"/>
          <w:szCs w:val="32"/>
        </w:rPr>
        <w:t>.</w:t>
      </w:r>
      <w:r w:rsidRPr="00957A66">
        <w:rPr>
          <w:color w:val="000000" w:themeColor="text1"/>
          <w:sz w:val="32"/>
          <w:szCs w:val="32"/>
        </w:rPr>
        <w:t xml:space="preserve"> Затем с помощью коэффициента пересчета </w:t>
      </w:r>
      <w:r w:rsidRPr="00957A66">
        <w:rPr>
          <w:i/>
          <w:iCs w:val="0"/>
          <w:color w:val="000000" w:themeColor="text1"/>
          <w:sz w:val="32"/>
          <w:szCs w:val="32"/>
          <w:lang w:val="en-US"/>
        </w:rPr>
        <w:t>K</w:t>
      </w:r>
      <w:r w:rsidRPr="00957A66">
        <w:rPr>
          <w:i/>
          <w:iCs w:val="0"/>
          <w:color w:val="000000" w:themeColor="text1"/>
          <w:sz w:val="32"/>
          <w:szCs w:val="32"/>
        </w:rPr>
        <w:t>=</w:t>
      </w:r>
      <w:r w:rsidRPr="00957A66">
        <w:rPr>
          <w:i/>
          <w:iCs w:val="0"/>
          <w:color w:val="000000" w:themeColor="text1"/>
          <w:sz w:val="32"/>
          <w:szCs w:val="32"/>
          <w:lang w:val="en-US"/>
        </w:rPr>
        <w:t>U</w:t>
      </w:r>
      <w:r w:rsidRPr="00957A66">
        <w:rPr>
          <w:i/>
          <w:iCs w:val="0"/>
          <w:color w:val="000000" w:themeColor="text1"/>
          <w:sz w:val="32"/>
          <w:szCs w:val="32"/>
        </w:rPr>
        <w:t>/</w:t>
      </w:r>
      <w:r w:rsidRPr="00957A66">
        <w:rPr>
          <w:i/>
          <w:iCs w:val="0"/>
          <w:color w:val="000000" w:themeColor="text1"/>
          <w:sz w:val="32"/>
          <w:szCs w:val="32"/>
          <w:lang w:val="en-US"/>
        </w:rPr>
        <w:t>U</w:t>
      </w:r>
      <w:r w:rsidRPr="00957A66">
        <w:rPr>
          <w:i/>
          <w:iCs w:val="0"/>
          <w:color w:val="000000" w:themeColor="text1"/>
          <w:sz w:val="32"/>
          <w:szCs w:val="32"/>
        </w:rPr>
        <w:t>'</w:t>
      </w:r>
      <w:r w:rsidRPr="00957A66">
        <w:rPr>
          <w:color w:val="000000" w:themeColor="text1"/>
          <w:sz w:val="32"/>
          <w:szCs w:val="32"/>
        </w:rPr>
        <w:t xml:space="preserve"> вычисляют истинные токи и напряжения. Графические построения по ходу расчета дают в итоге условную топографическую диаграмму. Для получения истинной диаграммы следует, во-первых, увеличить линейные размеры всех векторов в</w:t>
      </w:r>
      <w:proofErr w:type="gramStart"/>
      <w:r w:rsidRPr="00957A66">
        <w:rPr>
          <w:color w:val="000000" w:themeColor="text1"/>
          <w:sz w:val="32"/>
          <w:szCs w:val="32"/>
        </w:rPr>
        <w:t xml:space="preserve"> К</w:t>
      </w:r>
      <w:proofErr w:type="gramEnd"/>
      <w:r w:rsidRPr="00957A66">
        <w:rPr>
          <w:color w:val="000000" w:themeColor="text1"/>
          <w:sz w:val="32"/>
          <w:szCs w:val="32"/>
        </w:rPr>
        <w:t xml:space="preserve"> раз, во-вторых, повернуть против часовой стрелки условную диаграмму на угол </w:t>
      </w:r>
      <w:r w:rsidRPr="00957A66">
        <w:rPr>
          <w:noProof/>
          <w:color w:val="000000" w:themeColor="text1"/>
          <w:position w:val="-12"/>
          <w:sz w:val="32"/>
          <w:szCs w:val="32"/>
        </w:rPr>
        <w:drawing>
          <wp:inline distT="0" distB="0" distL="0" distR="0">
            <wp:extent cx="106680" cy="14224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2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 cy="142240"/>
                    </a:xfrm>
                    <a:prstGeom prst="rect">
                      <a:avLst/>
                    </a:prstGeom>
                    <a:noFill/>
                    <a:ln>
                      <a:noFill/>
                    </a:ln>
                  </pic:spPr>
                </pic:pic>
              </a:graphicData>
            </a:graphic>
          </wp:inline>
        </w:drawing>
      </w:r>
      <w:r w:rsidRPr="00957A66">
        <w:rPr>
          <w:color w:val="000000" w:themeColor="text1"/>
          <w:sz w:val="32"/>
          <w:szCs w:val="32"/>
        </w:rPr>
        <w:t xml:space="preserve">, равный разности начальных фаз векторов </w:t>
      </w:r>
      <w:r w:rsidRPr="00957A66">
        <w:rPr>
          <w:noProof/>
          <w:color w:val="000000" w:themeColor="text1"/>
          <w:position w:val="-6"/>
          <w:sz w:val="32"/>
          <w:szCs w:val="32"/>
        </w:rPr>
        <w:drawing>
          <wp:inline distT="0" distB="0" distL="0" distR="0">
            <wp:extent cx="142240" cy="14224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spect="1" noChangeArrowheads="1"/>
                    </pic:cNvPicPr>
                  </pic:nvPicPr>
                  <pic:blipFill>
                    <a:blip r:embed="rId2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rsidRPr="00957A66">
        <w:rPr>
          <w:color w:val="000000" w:themeColor="text1"/>
          <w:sz w:val="32"/>
          <w:szCs w:val="32"/>
        </w:rPr>
        <w:t>и</w:t>
      </w:r>
      <w:r w:rsidRPr="00957A66">
        <w:rPr>
          <w:i/>
          <w:iCs w:val="0"/>
          <w:color w:val="000000" w:themeColor="text1"/>
          <w:sz w:val="32"/>
          <w:szCs w:val="32"/>
        </w:rPr>
        <w:t>.</w:t>
      </w:r>
      <w:r w:rsidRPr="00957A66">
        <w:rPr>
          <w:i/>
          <w:iCs w:val="0"/>
          <w:noProof/>
          <w:color w:val="000000" w:themeColor="text1"/>
          <w:position w:val="-6"/>
          <w:sz w:val="32"/>
          <w:szCs w:val="32"/>
        </w:rPr>
        <w:drawing>
          <wp:inline distT="0" distB="0" distL="0" distR="0">
            <wp:extent cx="213995" cy="166370"/>
            <wp:effectExtent l="0" t="0" r="0" b="508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2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995" cy="166370"/>
                    </a:xfrm>
                    <a:prstGeom prst="rect">
                      <a:avLst/>
                    </a:prstGeom>
                    <a:noFill/>
                    <a:ln>
                      <a:noFill/>
                    </a:ln>
                  </pic:spPr>
                </pic:pic>
              </a:graphicData>
            </a:graphic>
          </wp:inline>
        </w:drawing>
      </w:r>
      <w:r w:rsidRPr="00957A66">
        <w:rPr>
          <w:i/>
          <w:iCs w:val="0"/>
          <w:color w:val="000000" w:themeColor="text1"/>
          <w:sz w:val="32"/>
          <w:szCs w:val="32"/>
        </w:rPr>
        <w:t xml:space="preserve"> </w:t>
      </w:r>
      <w:r w:rsidRPr="00957A66">
        <w:rPr>
          <w:color w:val="000000" w:themeColor="text1"/>
          <w:sz w:val="32"/>
          <w:szCs w:val="32"/>
        </w:rPr>
        <w:t>Активная и реактивная мощности потребителей вычисляются по формулам</w:t>
      </w:r>
    </w:p>
    <w:p w:rsidR="00197B8B" w:rsidRPr="00957A66" w:rsidRDefault="00197B8B" w:rsidP="00ED057E">
      <w:pPr>
        <w:pStyle w:val="ad"/>
        <w:ind w:firstLine="426"/>
        <w:contextualSpacing/>
        <w:jc w:val="left"/>
        <w:rPr>
          <w:color w:val="000000" w:themeColor="text1"/>
          <w:sz w:val="32"/>
          <w:szCs w:val="32"/>
          <w:lang w:val="en-US"/>
        </w:rPr>
      </w:pPr>
      <w:r w:rsidRPr="00957A66">
        <w:rPr>
          <w:noProof/>
          <w:color w:val="000000" w:themeColor="text1"/>
          <w:position w:val="-38"/>
          <w:sz w:val="32"/>
          <w:szCs w:val="32"/>
        </w:rPr>
        <w:drawing>
          <wp:inline distT="0" distB="0" distL="0" distR="0">
            <wp:extent cx="4144645" cy="546100"/>
            <wp:effectExtent l="0" t="0" r="8255" b="635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2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4645" cy="546100"/>
                    </a:xfrm>
                    <a:prstGeom prst="rect">
                      <a:avLst/>
                    </a:prstGeom>
                    <a:noFill/>
                    <a:ln>
                      <a:noFill/>
                    </a:ln>
                  </pic:spPr>
                </pic:pic>
              </a:graphicData>
            </a:graphic>
          </wp:inline>
        </w:drawing>
      </w:r>
    </w:p>
    <w:p w:rsidR="00197B8B" w:rsidRPr="00957A66" w:rsidRDefault="00197B8B" w:rsidP="00ED057E">
      <w:pPr>
        <w:pStyle w:val="ad"/>
        <w:ind w:firstLine="426"/>
        <w:contextualSpacing/>
        <w:jc w:val="left"/>
        <w:rPr>
          <w:color w:val="000000" w:themeColor="text1"/>
          <w:sz w:val="32"/>
          <w:szCs w:val="32"/>
        </w:rPr>
      </w:pPr>
      <w:r w:rsidRPr="00957A66">
        <w:rPr>
          <w:color w:val="000000" w:themeColor="text1"/>
          <w:sz w:val="32"/>
          <w:szCs w:val="32"/>
        </w:rPr>
        <w:t xml:space="preserve">Комплексная мощность источника находится </w:t>
      </w:r>
      <w:proofErr w:type="gramStart"/>
      <w:r w:rsidRPr="00957A66">
        <w:rPr>
          <w:color w:val="000000" w:themeColor="text1"/>
          <w:sz w:val="32"/>
          <w:szCs w:val="32"/>
        </w:rPr>
        <w:t>из</w:t>
      </w:r>
      <w:proofErr w:type="gramEnd"/>
    </w:p>
    <w:p w:rsidR="00197B8B" w:rsidRPr="00957A66" w:rsidRDefault="00197B8B" w:rsidP="00ED057E">
      <w:pPr>
        <w:pStyle w:val="ad"/>
        <w:ind w:firstLine="426"/>
        <w:contextualSpacing/>
        <w:jc w:val="left"/>
        <w:rPr>
          <w:color w:val="000000" w:themeColor="text1"/>
          <w:sz w:val="32"/>
          <w:szCs w:val="32"/>
          <w:lang w:val="en-US"/>
        </w:rPr>
      </w:pPr>
      <w:r w:rsidRPr="00957A66">
        <w:rPr>
          <w:noProof/>
          <w:color w:val="000000" w:themeColor="text1"/>
          <w:position w:val="-18"/>
          <w:sz w:val="32"/>
          <w:szCs w:val="32"/>
        </w:rPr>
        <w:drawing>
          <wp:inline distT="0" distB="0" distL="0" distR="0">
            <wp:extent cx="2030730" cy="332740"/>
            <wp:effectExtent l="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730" cy="332740"/>
                    </a:xfrm>
                    <a:prstGeom prst="rect">
                      <a:avLst/>
                    </a:prstGeom>
                    <a:noFill/>
                    <a:ln>
                      <a:noFill/>
                    </a:ln>
                  </pic:spPr>
                </pic:pic>
              </a:graphicData>
            </a:graphic>
          </wp:inline>
        </w:drawing>
      </w:r>
    </w:p>
    <w:p w:rsidR="00197B8B" w:rsidRPr="00957A66" w:rsidRDefault="00197B8B" w:rsidP="00ED057E">
      <w:pPr>
        <w:pStyle w:val="ad"/>
        <w:ind w:firstLine="426"/>
        <w:contextualSpacing/>
        <w:jc w:val="left"/>
        <w:rPr>
          <w:color w:val="000000" w:themeColor="text1"/>
          <w:sz w:val="32"/>
          <w:szCs w:val="32"/>
        </w:rPr>
      </w:pPr>
      <w:r w:rsidRPr="00957A66">
        <w:rPr>
          <w:color w:val="000000" w:themeColor="text1"/>
          <w:sz w:val="32"/>
          <w:szCs w:val="32"/>
        </w:rPr>
        <w:t xml:space="preserve">где </w:t>
      </w:r>
      <w:r w:rsidRPr="00957A66">
        <w:rPr>
          <w:noProof/>
          <w:color w:val="000000" w:themeColor="text1"/>
          <w:position w:val="-6"/>
          <w:sz w:val="32"/>
          <w:szCs w:val="32"/>
        </w:rPr>
        <w:drawing>
          <wp:inline distT="0" distB="0" distL="0" distR="0">
            <wp:extent cx="142240" cy="21399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 cy="213995"/>
                    </a:xfrm>
                    <a:prstGeom prst="rect">
                      <a:avLst/>
                    </a:prstGeom>
                    <a:noFill/>
                    <a:ln>
                      <a:noFill/>
                    </a:ln>
                  </pic:spPr>
                </pic:pic>
              </a:graphicData>
            </a:graphic>
          </wp:inline>
        </w:drawing>
      </w:r>
      <w:r w:rsidRPr="00957A66">
        <w:rPr>
          <w:color w:val="000000" w:themeColor="text1"/>
          <w:sz w:val="32"/>
          <w:szCs w:val="32"/>
        </w:rPr>
        <w:t xml:space="preserve"> – комплексное напряжение источника;</w:t>
      </w:r>
    </w:p>
    <w:p w:rsidR="00371380" w:rsidRDefault="00197B8B" w:rsidP="00ED057E">
      <w:pPr>
        <w:spacing w:after="0" w:line="240" w:lineRule="auto"/>
        <w:rPr>
          <w:rFonts w:ascii="Times New Roman" w:hAnsi="Times New Roman" w:cs="Times New Roman"/>
          <w:color w:val="000000" w:themeColor="text1"/>
          <w:sz w:val="32"/>
          <w:szCs w:val="32"/>
        </w:rPr>
      </w:pPr>
      <w:proofErr w:type="gramStart"/>
      <w:r w:rsidRPr="00957A66">
        <w:rPr>
          <w:rFonts w:ascii="Times New Roman" w:hAnsi="Times New Roman" w:cs="Times New Roman"/>
          <w:color w:val="000000" w:themeColor="text1"/>
          <w:sz w:val="32"/>
          <w:szCs w:val="32"/>
          <w:lang w:val="en-US"/>
        </w:rPr>
        <w:t>I</w:t>
      </w:r>
      <w:r w:rsidRPr="00957A66">
        <w:rPr>
          <w:rFonts w:ascii="Times New Roman" w:hAnsi="Times New Roman" w:cs="Times New Roman"/>
          <w:color w:val="000000" w:themeColor="text1"/>
          <w:sz w:val="32"/>
          <w:szCs w:val="32"/>
        </w:rPr>
        <w:t xml:space="preserve"> – сопряженный комплексный ток источника.</w:t>
      </w:r>
      <w:proofErr w:type="gramEnd"/>
    </w:p>
    <w:p w:rsidR="00ED057E" w:rsidRPr="00957A66" w:rsidRDefault="00ED057E" w:rsidP="00ED057E">
      <w:pPr>
        <w:spacing w:after="0" w:line="240" w:lineRule="auto"/>
        <w:rPr>
          <w:rFonts w:ascii="Times New Roman" w:eastAsia="MS Mincho" w:hAnsi="Times New Roman" w:cs="Times New Roman"/>
          <w:b/>
          <w:color w:val="000000" w:themeColor="text1"/>
          <w:sz w:val="32"/>
          <w:szCs w:val="32"/>
        </w:rPr>
      </w:pPr>
    </w:p>
    <w:p w:rsidR="00371380" w:rsidRPr="00957A66" w:rsidRDefault="00371380" w:rsidP="00ED057E">
      <w:pPr>
        <w:pStyle w:val="a3"/>
        <w:spacing w:after="0" w:line="240" w:lineRule="auto"/>
        <w:ind w:left="0"/>
        <w:rPr>
          <w:rFonts w:ascii="Times New Roman" w:eastAsia="Times New Roman" w:hAnsi="Times New Roman" w:cs="Times New Roman"/>
          <w:b/>
          <w:color w:val="000000" w:themeColor="text1"/>
          <w:sz w:val="24"/>
          <w:szCs w:val="24"/>
          <w:lang w:eastAsia="ru-RU"/>
        </w:rPr>
      </w:pPr>
      <w:r w:rsidRPr="00957A66">
        <w:rPr>
          <w:rFonts w:ascii="Times New Roman" w:eastAsia="MS Mincho" w:hAnsi="Times New Roman" w:cs="Times New Roman"/>
          <w:b/>
          <w:color w:val="000000" w:themeColor="text1"/>
          <w:sz w:val="24"/>
          <w:szCs w:val="24"/>
        </w:rPr>
        <w:lastRenderedPageBreak/>
        <w:t>42.</w:t>
      </w:r>
      <w:r w:rsidRPr="00957A66">
        <w:rPr>
          <w:rFonts w:ascii="Times New Roman" w:eastAsia="Times New Roman" w:hAnsi="Times New Roman" w:cs="Times New Roman"/>
          <w:b/>
          <w:color w:val="000000" w:themeColor="text1"/>
          <w:sz w:val="24"/>
          <w:szCs w:val="24"/>
          <w:lang w:eastAsia="ru-RU"/>
        </w:rPr>
        <w:t xml:space="preserve"> Определение резонанса, понятие последовательного и параллельного колебательных контуров.</w:t>
      </w:r>
    </w:p>
    <w:p w:rsidR="00371380" w:rsidRPr="00957A66" w:rsidRDefault="00371380" w:rsidP="00ED057E">
      <w:pPr>
        <w:pStyle w:val="a3"/>
        <w:tabs>
          <w:tab w:val="left" w:pos="284"/>
          <w:tab w:val="left" w:pos="851"/>
        </w:tabs>
        <w:spacing w:after="0" w:line="240" w:lineRule="auto"/>
        <w:ind w:left="0"/>
        <w:jc w:val="both"/>
        <w:rPr>
          <w:rFonts w:ascii="Times New Roman" w:hAnsi="Times New Roman" w:cs="Times New Roman"/>
          <w:color w:val="000000" w:themeColor="text1"/>
          <w:sz w:val="32"/>
          <w:szCs w:val="32"/>
        </w:rPr>
      </w:pPr>
    </w:p>
    <w:p w:rsidR="006D0D32" w:rsidRPr="006D0D32" w:rsidRDefault="006D0D32" w:rsidP="006D0D32">
      <w:pPr>
        <w:rPr>
          <w:rFonts w:ascii="Times New Roman" w:hAnsi="Times New Roman" w:cs="Times New Roman"/>
          <w:sz w:val="28"/>
          <w:szCs w:val="28"/>
        </w:rPr>
      </w:pPr>
      <w:r w:rsidRPr="006D0D32">
        <w:rPr>
          <w:rFonts w:ascii="Times New Roman" w:hAnsi="Times New Roman" w:cs="Times New Roman"/>
          <w:sz w:val="28"/>
          <w:szCs w:val="28"/>
        </w:rPr>
        <w:t>Последовательный колебательный контур – это цепь, составленная из последовательно соединенных индуктивности и ёмкости</w:t>
      </w:r>
      <w:proofErr w:type="gramStart"/>
      <w:r w:rsidRPr="006D0D32">
        <w:rPr>
          <w:rFonts w:ascii="Times New Roman" w:hAnsi="Times New Roman" w:cs="Times New Roman"/>
          <w:sz w:val="28"/>
          <w:szCs w:val="28"/>
        </w:rPr>
        <w:t>.(</w:t>
      </w:r>
      <w:proofErr w:type="gramEnd"/>
      <w:r w:rsidRPr="006D0D32">
        <w:rPr>
          <w:rFonts w:ascii="Times New Roman" w:hAnsi="Times New Roman" w:cs="Times New Roman"/>
          <w:sz w:val="28"/>
          <w:szCs w:val="28"/>
        </w:rPr>
        <w:t>рис1)</w:t>
      </w:r>
      <w:r w:rsidRPr="006D0D32">
        <w:rPr>
          <w:rFonts w:ascii="Times New Roman" w:hAnsi="Times New Roman" w:cs="Times New Roman"/>
          <w:sz w:val="28"/>
          <w:szCs w:val="28"/>
        </w:rPr>
        <w:drawing>
          <wp:inline distT="0" distB="0" distL="0" distR="0">
            <wp:extent cx="1904177" cy="894522"/>
            <wp:effectExtent l="19050" t="0" r="823" b="0"/>
            <wp:docPr id="1616" name="Рисунок 1616" descr="http://coil32.narod.ru/im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http://coil32.narod.ru/img/image001.gif"/>
                    <pic:cNvPicPr>
                      <a:picLocks noChangeAspect="1" noChangeArrowheads="1"/>
                    </pic:cNvPicPr>
                  </pic:nvPicPr>
                  <pic:blipFill>
                    <a:blip r:embed="rId227" cstate="print"/>
                    <a:srcRect/>
                    <a:stretch>
                      <a:fillRect/>
                    </a:stretch>
                  </pic:blipFill>
                  <pic:spPr bwMode="auto">
                    <a:xfrm>
                      <a:off x="0" y="0"/>
                      <a:ext cx="1903912" cy="894398"/>
                    </a:xfrm>
                    <a:prstGeom prst="rect">
                      <a:avLst/>
                    </a:prstGeom>
                    <a:noFill/>
                    <a:ln w="9525">
                      <a:noFill/>
                      <a:miter lim="800000"/>
                      <a:headEnd/>
                      <a:tailEnd/>
                    </a:ln>
                  </pic:spPr>
                </pic:pic>
              </a:graphicData>
            </a:graphic>
          </wp:inline>
        </w:drawing>
      </w:r>
      <w:r w:rsidRPr="006D0D32">
        <w:rPr>
          <w:rFonts w:ascii="Times New Roman" w:hAnsi="Times New Roman" w:cs="Times New Roman"/>
          <w:sz w:val="28"/>
          <w:szCs w:val="28"/>
        </w:rPr>
        <w:t> рис 1</w:t>
      </w:r>
    </w:p>
    <w:p w:rsidR="006D0D32" w:rsidRPr="006D0D32" w:rsidRDefault="006D0D32" w:rsidP="006D0D32">
      <w:pPr>
        <w:rPr>
          <w:rFonts w:ascii="Times New Roman" w:hAnsi="Times New Roman" w:cs="Times New Roman"/>
          <w:sz w:val="28"/>
          <w:szCs w:val="28"/>
        </w:rPr>
      </w:pPr>
      <w:r w:rsidRPr="006D0D32">
        <w:rPr>
          <w:rFonts w:ascii="Times New Roman" w:hAnsi="Times New Roman" w:cs="Times New Roman"/>
          <w:sz w:val="28"/>
          <w:szCs w:val="28"/>
        </w:rPr>
        <w:t>R – это эквивалентное ("виртуальное") активное сопротивление контура, характеризующее потери в реактивных элементах. При этом сами L и C, можно представить как идеальные без потерь.</w:t>
      </w:r>
    </w:p>
    <w:p w:rsidR="006D0D32" w:rsidRPr="006D0D32" w:rsidRDefault="006D0D32" w:rsidP="006D0D32">
      <w:pPr>
        <w:rPr>
          <w:rFonts w:ascii="Times New Roman" w:hAnsi="Times New Roman" w:cs="Times New Roman"/>
          <w:sz w:val="28"/>
          <w:szCs w:val="28"/>
        </w:rPr>
      </w:pPr>
      <w:r w:rsidRPr="006D0D32">
        <w:rPr>
          <w:rFonts w:ascii="Times New Roman" w:hAnsi="Times New Roman" w:cs="Times New Roman"/>
          <w:sz w:val="28"/>
          <w:szCs w:val="28"/>
        </w:rPr>
        <w:t xml:space="preserve">È – </w:t>
      </w:r>
      <w:proofErr w:type="gramStart"/>
      <w:r w:rsidRPr="006D0D32">
        <w:rPr>
          <w:rFonts w:ascii="Times New Roman" w:hAnsi="Times New Roman" w:cs="Times New Roman"/>
          <w:sz w:val="28"/>
          <w:szCs w:val="28"/>
        </w:rPr>
        <w:t>с</w:t>
      </w:r>
      <w:proofErr w:type="gramEnd"/>
      <w:r w:rsidRPr="006D0D32">
        <w:rPr>
          <w:rFonts w:ascii="Times New Roman" w:hAnsi="Times New Roman" w:cs="Times New Roman"/>
          <w:sz w:val="28"/>
          <w:szCs w:val="28"/>
        </w:rPr>
        <w:t>инусоидальный источник, напряжение которого описывается уравнением È = Èmejωt , где ω– это конечно не число витков катушки, а круговая частота: ω = 2πƒ. Тогда ток в цепи: Ì = È / Ζ, где Ζ – полное комплексное сопротивление цепи, которое, как известно, для последовательной цепи определяется как сумма сопротивлений всех ее элементов</w:t>
      </w:r>
    </w:p>
    <w:p w:rsidR="006D0D32" w:rsidRPr="006D0D32" w:rsidRDefault="006D0D32" w:rsidP="006D0D32">
      <w:pPr>
        <w:rPr>
          <w:rFonts w:ascii="Times New Roman" w:hAnsi="Times New Roman" w:cs="Times New Roman"/>
          <w:sz w:val="28"/>
          <w:szCs w:val="28"/>
        </w:rPr>
      </w:pPr>
      <w:r w:rsidRPr="006D0D32">
        <w:rPr>
          <w:rFonts w:ascii="Times New Roman" w:hAnsi="Times New Roman" w:cs="Times New Roman"/>
          <w:sz w:val="28"/>
          <w:szCs w:val="28"/>
        </w:rPr>
        <w:t>Ζ = R + (jωL + 1 / jωC) = R + jωX</w:t>
      </w:r>
    </w:p>
    <w:p w:rsidR="006D0D32" w:rsidRPr="006D0D32" w:rsidRDefault="006D0D32" w:rsidP="006D0D32">
      <w:pPr>
        <w:rPr>
          <w:rFonts w:ascii="Times New Roman" w:hAnsi="Times New Roman" w:cs="Times New Roman"/>
          <w:sz w:val="28"/>
          <w:szCs w:val="28"/>
        </w:rPr>
      </w:pPr>
      <w:r w:rsidRPr="006D0D32">
        <w:rPr>
          <w:rFonts w:ascii="Times New Roman" w:hAnsi="Times New Roman" w:cs="Times New Roman"/>
          <w:sz w:val="28"/>
          <w:szCs w:val="28"/>
        </w:rPr>
        <w:t xml:space="preserve">Или, что </w:t>
      </w:r>
      <w:proofErr w:type="gramStart"/>
      <w:r w:rsidRPr="006D0D32">
        <w:rPr>
          <w:rFonts w:ascii="Times New Roman" w:hAnsi="Times New Roman" w:cs="Times New Roman"/>
          <w:sz w:val="28"/>
          <w:szCs w:val="28"/>
        </w:rPr>
        <w:t>тоже самое</w:t>
      </w:r>
      <w:proofErr w:type="gramEnd"/>
      <w:r w:rsidRPr="006D0D32">
        <w:rPr>
          <w:rFonts w:ascii="Times New Roman" w:hAnsi="Times New Roman" w:cs="Times New Roman"/>
          <w:sz w:val="28"/>
          <w:szCs w:val="28"/>
        </w:rPr>
        <w:t>:</w:t>
      </w:r>
    </w:p>
    <w:p w:rsidR="006D0D32" w:rsidRDefault="006D0D32" w:rsidP="006D0D32">
      <w:pPr>
        <w:rPr>
          <w:rFonts w:ascii="Times New Roman" w:hAnsi="Times New Roman" w:cs="Times New Roman"/>
          <w:sz w:val="28"/>
          <w:szCs w:val="28"/>
        </w:rPr>
      </w:pPr>
      <w:r w:rsidRPr="006D0D32">
        <w:rPr>
          <w:rFonts w:ascii="Times New Roman" w:hAnsi="Times New Roman" w:cs="Times New Roman"/>
          <w:sz w:val="28"/>
          <w:szCs w:val="28"/>
        </w:rPr>
        <w:t>Ζ = ¦Ζ¦ejφ,</w:t>
      </w:r>
      <w:r w:rsidRPr="006D0D32">
        <w:rPr>
          <w:rFonts w:ascii="Times New Roman" w:hAnsi="Times New Roman" w:cs="Times New Roman"/>
          <w:sz w:val="28"/>
          <w:szCs w:val="28"/>
        </w:rPr>
        <w:br/>
        <w:t>где ¦Ζ¦ = √R2 + X2, φ = </w:t>
      </w:r>
      <w:proofErr w:type="spellStart"/>
      <w:r w:rsidRPr="006D0D32">
        <w:rPr>
          <w:rFonts w:ascii="Times New Roman" w:hAnsi="Times New Roman" w:cs="Times New Roman"/>
          <w:sz w:val="28"/>
          <w:szCs w:val="28"/>
        </w:rPr>
        <w:t>arctg</w:t>
      </w:r>
      <w:proofErr w:type="spellEnd"/>
      <w:r w:rsidRPr="006D0D32">
        <w:rPr>
          <w:rFonts w:ascii="Times New Roman" w:hAnsi="Times New Roman" w:cs="Times New Roman"/>
          <w:sz w:val="28"/>
          <w:szCs w:val="28"/>
        </w:rPr>
        <w:t>(X / R), X = ωL - (1 / ωC)</w:t>
      </w:r>
    </w:p>
    <w:p w:rsidR="006D0D32" w:rsidRPr="00852FF4" w:rsidRDefault="006D0D32" w:rsidP="006D0D32">
      <w:pPr>
        <w:rPr>
          <w:rFonts w:ascii="Times New Roman" w:hAnsi="Times New Roman" w:cs="Times New Roman"/>
          <w:sz w:val="28"/>
          <w:szCs w:val="28"/>
        </w:rPr>
      </w:pPr>
      <w:r w:rsidRPr="00852FF4">
        <w:rPr>
          <w:rFonts w:ascii="Times New Roman" w:hAnsi="Times New Roman" w:cs="Times New Roman"/>
          <w:color w:val="000000"/>
          <w:sz w:val="28"/>
          <w:szCs w:val="28"/>
          <w:shd w:val="clear" w:color="auto" w:fill="FFFFFF"/>
        </w:rPr>
        <w:t>Параллельным колебательным контуром</w:t>
      </w:r>
      <w:r w:rsidRPr="00852FF4">
        <w:rPr>
          <w:rFonts w:ascii="Times New Roman" w:hAnsi="Times New Roman" w:cs="Times New Roman"/>
          <w:noProof/>
          <w:sz w:val="28"/>
          <w:szCs w:val="28"/>
          <w:lang w:eastAsia="ru-RU"/>
        </w:rPr>
        <w:drawing>
          <wp:inline distT="0" distB="0" distL="0" distR="0">
            <wp:extent cx="2669498" cy="1431234"/>
            <wp:effectExtent l="19050" t="0" r="0" b="0"/>
            <wp:docPr id="1618" name="Рисунок 1618" descr="Параллельный колебательный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Параллельный колебательный контур"/>
                    <pic:cNvPicPr>
                      <a:picLocks noChangeAspect="1" noChangeArrowheads="1"/>
                    </pic:cNvPicPr>
                  </pic:nvPicPr>
                  <pic:blipFill>
                    <a:blip r:embed="rId228" cstate="print"/>
                    <a:srcRect/>
                    <a:stretch>
                      <a:fillRect/>
                    </a:stretch>
                  </pic:blipFill>
                  <pic:spPr bwMode="auto">
                    <a:xfrm>
                      <a:off x="0" y="0"/>
                      <a:ext cx="2669783" cy="1431387"/>
                    </a:xfrm>
                    <a:prstGeom prst="rect">
                      <a:avLst/>
                    </a:prstGeom>
                    <a:noFill/>
                    <a:ln w="9525">
                      <a:noFill/>
                      <a:miter lim="800000"/>
                      <a:headEnd/>
                      <a:tailEnd/>
                    </a:ln>
                  </pic:spPr>
                </pic:pic>
              </a:graphicData>
            </a:graphic>
          </wp:inline>
        </w:drawing>
      </w:r>
      <w:r w:rsidRPr="00852FF4">
        <w:rPr>
          <w:rFonts w:ascii="Times New Roman" w:hAnsi="Times New Roman" w:cs="Times New Roman"/>
          <w:color w:val="000000"/>
          <w:sz w:val="28"/>
          <w:szCs w:val="28"/>
        </w:rPr>
        <w:br/>
      </w:r>
      <w:r w:rsidRPr="00852FF4">
        <w:rPr>
          <w:rFonts w:ascii="Times New Roman" w:hAnsi="Times New Roman" w:cs="Times New Roman"/>
          <w:color w:val="000000"/>
          <w:sz w:val="28"/>
          <w:szCs w:val="28"/>
          <w:shd w:val="clear" w:color="auto" w:fill="FFFFFF"/>
        </w:rPr>
        <w:t xml:space="preserve">называется цепь, составленная из катушки индуктивности и конденсатора, </w:t>
      </w:r>
      <w:proofErr w:type="gramStart"/>
      <w:r w:rsidRPr="00852FF4">
        <w:rPr>
          <w:rFonts w:ascii="Times New Roman" w:hAnsi="Times New Roman" w:cs="Times New Roman"/>
          <w:color w:val="000000"/>
          <w:sz w:val="28"/>
          <w:szCs w:val="28"/>
          <w:shd w:val="clear" w:color="auto" w:fill="FFFFFF"/>
        </w:rPr>
        <w:t>подключенных</w:t>
      </w:r>
      <w:proofErr w:type="gramEnd"/>
      <w:r w:rsidRPr="00852FF4">
        <w:rPr>
          <w:rFonts w:ascii="Times New Roman" w:hAnsi="Times New Roman" w:cs="Times New Roman"/>
          <w:color w:val="000000"/>
          <w:sz w:val="28"/>
          <w:szCs w:val="28"/>
          <w:shd w:val="clear" w:color="auto" w:fill="FFFFFF"/>
        </w:rPr>
        <w:t xml:space="preserve"> параллельно выходным зажимам источника. R</w:t>
      </w:r>
      <w:r w:rsidRPr="00852FF4">
        <w:rPr>
          <w:rFonts w:ascii="Times New Roman" w:hAnsi="Times New Roman" w:cs="Times New Roman"/>
          <w:color w:val="000000"/>
          <w:sz w:val="28"/>
          <w:szCs w:val="28"/>
          <w:shd w:val="clear" w:color="auto" w:fill="FFFFFF"/>
          <w:vertAlign w:val="subscript"/>
        </w:rPr>
        <w:t>L</w:t>
      </w:r>
      <w:r w:rsidRPr="00852FF4">
        <w:rPr>
          <w:rStyle w:val="apple-converted-space"/>
          <w:rFonts w:ascii="Times New Roman" w:hAnsi="Times New Roman" w:cs="Times New Roman"/>
          <w:color w:val="000000"/>
          <w:sz w:val="28"/>
          <w:szCs w:val="28"/>
          <w:shd w:val="clear" w:color="auto" w:fill="FFFFFF"/>
        </w:rPr>
        <w:t> </w:t>
      </w:r>
      <w:r w:rsidRPr="00852FF4">
        <w:rPr>
          <w:rFonts w:ascii="Times New Roman" w:hAnsi="Times New Roman" w:cs="Times New Roman"/>
          <w:color w:val="000000"/>
          <w:sz w:val="28"/>
          <w:szCs w:val="28"/>
          <w:shd w:val="clear" w:color="auto" w:fill="FFFFFF"/>
        </w:rPr>
        <w:t>и R</w:t>
      </w:r>
      <w:r w:rsidRPr="00852FF4">
        <w:rPr>
          <w:rFonts w:ascii="Times New Roman" w:hAnsi="Times New Roman" w:cs="Times New Roman"/>
          <w:color w:val="000000"/>
          <w:sz w:val="28"/>
          <w:szCs w:val="28"/>
          <w:shd w:val="clear" w:color="auto" w:fill="FFFFFF"/>
          <w:vertAlign w:val="subscript"/>
        </w:rPr>
        <w:t>C</w:t>
      </w:r>
      <w:r w:rsidRPr="00852FF4">
        <w:rPr>
          <w:rStyle w:val="apple-converted-space"/>
          <w:rFonts w:ascii="Times New Roman" w:hAnsi="Times New Roman" w:cs="Times New Roman"/>
          <w:color w:val="000000"/>
          <w:sz w:val="28"/>
          <w:szCs w:val="28"/>
          <w:shd w:val="clear" w:color="auto" w:fill="FFFFFF"/>
        </w:rPr>
        <w:t> </w:t>
      </w:r>
      <w:r w:rsidRPr="00852FF4">
        <w:rPr>
          <w:rFonts w:ascii="Times New Roman" w:hAnsi="Times New Roman" w:cs="Times New Roman"/>
          <w:color w:val="000000"/>
          <w:sz w:val="28"/>
          <w:szCs w:val="28"/>
          <w:shd w:val="clear" w:color="auto" w:fill="FFFFFF"/>
        </w:rPr>
        <w:t xml:space="preserve">– это внутренние сопротивления потерь конденсатора и катушки, представленные в виде "виртуальных" элементов. </w:t>
      </w:r>
      <w:proofErr w:type="spellStart"/>
      <w:r w:rsidRPr="00852FF4">
        <w:rPr>
          <w:rFonts w:ascii="Times New Roman" w:hAnsi="Times New Roman" w:cs="Times New Roman"/>
          <w:color w:val="000000"/>
          <w:sz w:val="28"/>
          <w:szCs w:val="28"/>
          <w:shd w:val="clear" w:color="auto" w:fill="FFFFFF"/>
        </w:rPr>
        <w:t>R</w:t>
      </w:r>
      <w:r w:rsidRPr="00852FF4">
        <w:rPr>
          <w:rFonts w:ascii="Times New Roman" w:hAnsi="Times New Roman" w:cs="Times New Roman"/>
          <w:color w:val="000000"/>
          <w:sz w:val="28"/>
          <w:szCs w:val="28"/>
          <w:shd w:val="clear" w:color="auto" w:fill="FFFFFF"/>
          <w:vertAlign w:val="subscript"/>
        </w:rPr>
        <w:t>i</w:t>
      </w:r>
      <w:proofErr w:type="spellEnd"/>
      <w:r w:rsidRPr="00852FF4">
        <w:rPr>
          <w:rStyle w:val="apple-converted-space"/>
          <w:rFonts w:ascii="Times New Roman" w:hAnsi="Times New Roman" w:cs="Times New Roman"/>
          <w:color w:val="000000"/>
          <w:sz w:val="28"/>
          <w:szCs w:val="28"/>
          <w:shd w:val="clear" w:color="auto" w:fill="FFFFFF"/>
        </w:rPr>
        <w:t> </w:t>
      </w:r>
      <w:r w:rsidRPr="00852FF4">
        <w:rPr>
          <w:rFonts w:ascii="Times New Roman" w:hAnsi="Times New Roman" w:cs="Times New Roman"/>
          <w:color w:val="000000"/>
          <w:sz w:val="28"/>
          <w:szCs w:val="28"/>
          <w:shd w:val="clear" w:color="auto" w:fill="FFFFFF"/>
        </w:rPr>
        <w:t>– это внутреннее сопротивление источника.</w:t>
      </w:r>
    </w:p>
    <w:p w:rsidR="00371380" w:rsidRPr="00957A66" w:rsidRDefault="00371380" w:rsidP="00ED057E">
      <w:pPr>
        <w:pStyle w:val="a3"/>
        <w:tabs>
          <w:tab w:val="left" w:pos="284"/>
          <w:tab w:val="left" w:pos="851"/>
        </w:tabs>
        <w:spacing w:after="0" w:line="240" w:lineRule="auto"/>
        <w:ind w:left="0"/>
        <w:jc w:val="both"/>
        <w:rPr>
          <w:rFonts w:ascii="Times New Roman" w:hAnsi="Times New Roman" w:cs="Times New Roman"/>
          <w:color w:val="000000" w:themeColor="text1"/>
          <w:sz w:val="32"/>
          <w:szCs w:val="32"/>
        </w:rPr>
      </w:pPr>
    </w:p>
    <w:p w:rsidR="000B5144" w:rsidRDefault="000B5144" w:rsidP="00ED057E">
      <w:pPr>
        <w:pStyle w:val="a3"/>
        <w:spacing w:after="0" w:line="240" w:lineRule="auto"/>
        <w:ind w:left="0"/>
        <w:rPr>
          <w:rFonts w:ascii="Times New Roman" w:eastAsia="Times New Roman" w:hAnsi="Times New Roman" w:cs="Times New Roman"/>
          <w:b/>
          <w:color w:val="000000" w:themeColor="text1"/>
          <w:sz w:val="32"/>
          <w:szCs w:val="32"/>
          <w:lang w:eastAsia="ru-RU"/>
        </w:rPr>
      </w:pPr>
    </w:p>
    <w:p w:rsidR="00852FF4" w:rsidRDefault="00852FF4" w:rsidP="00ED057E">
      <w:pPr>
        <w:pStyle w:val="a3"/>
        <w:spacing w:after="0" w:line="240" w:lineRule="auto"/>
        <w:ind w:left="0"/>
        <w:rPr>
          <w:rFonts w:ascii="Times New Roman" w:eastAsia="Times New Roman" w:hAnsi="Times New Roman" w:cs="Times New Roman"/>
          <w:b/>
          <w:color w:val="000000" w:themeColor="text1"/>
          <w:sz w:val="32"/>
          <w:szCs w:val="32"/>
          <w:lang w:eastAsia="ru-RU"/>
        </w:rPr>
      </w:pPr>
    </w:p>
    <w:p w:rsidR="000B5144" w:rsidRPr="00957A66" w:rsidRDefault="000B5144" w:rsidP="00ED057E">
      <w:pPr>
        <w:spacing w:after="0"/>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t>43.Условие и способы получения резонанса. Резонансная частота</w:t>
      </w:r>
    </w:p>
    <w:p w:rsidR="000B5144" w:rsidRPr="00957A66" w:rsidRDefault="000B5144"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Явление резонанса. Электрическая цепь, содержащая индуктивность и емкость, может служить колебательным контуром, где возникает процесс колебаний электрической энергии, переходящей из индуктивности в емкость и обратно. В идеальном колебательном контуре эти колебания будут незатухающими. При подсоединении колебательного контура к источнику переменного тока угловая частота источника</w:t>
      </w:r>
      <w:proofErr w:type="gramStart"/>
      <w:r w:rsidRPr="00957A66">
        <w:rPr>
          <w:rFonts w:ascii="Times New Roman" w:hAnsi="Times New Roman" w:cs="Times New Roman"/>
          <w:color w:val="000000" w:themeColor="text1"/>
          <w:sz w:val="32"/>
          <w:szCs w:val="32"/>
        </w:rPr>
        <w:t xml:space="preserve"> ?</w:t>
      </w:r>
      <w:proofErr w:type="gramEnd"/>
      <w:r w:rsidRPr="00957A66">
        <w:rPr>
          <w:rFonts w:ascii="Times New Roman" w:hAnsi="Times New Roman" w:cs="Times New Roman"/>
          <w:color w:val="000000" w:themeColor="text1"/>
          <w:sz w:val="32"/>
          <w:szCs w:val="32"/>
        </w:rPr>
        <w:t xml:space="preserve"> может оказаться равной угловой частоте ?0, с которой происходят колебания электрической энергии в контуре. В этом случае имеет место явление резонанса, т. е. совпадения частоты свободных колебаний ?0, возникающих в какой-либо физической системе, с частотой вынужденных колебаний</w:t>
      </w:r>
      <w:proofErr w:type="gramStart"/>
      <w:r w:rsidRPr="00957A66">
        <w:rPr>
          <w:rFonts w:ascii="Times New Roman" w:hAnsi="Times New Roman" w:cs="Times New Roman"/>
          <w:color w:val="000000" w:themeColor="text1"/>
          <w:sz w:val="32"/>
          <w:szCs w:val="32"/>
        </w:rPr>
        <w:t xml:space="preserve"> ?, </w:t>
      </w:r>
      <w:proofErr w:type="gramEnd"/>
      <w:r w:rsidRPr="00957A66">
        <w:rPr>
          <w:rFonts w:ascii="Times New Roman" w:hAnsi="Times New Roman" w:cs="Times New Roman"/>
          <w:color w:val="000000" w:themeColor="text1"/>
          <w:sz w:val="32"/>
          <w:szCs w:val="32"/>
        </w:rPr>
        <w:t>сообщаемых этой системе внешними силами.</w:t>
      </w:r>
    </w:p>
    <w:p w:rsidR="000B5144" w:rsidRPr="00957A66" w:rsidRDefault="000B5144" w:rsidP="00ED057E">
      <w:pPr>
        <w:spacing w:after="0"/>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Резонанс в электрической цепи можно получить тремя способами: изменяя угловую частоту</w:t>
      </w:r>
      <w:proofErr w:type="gramStart"/>
      <w:r w:rsidRPr="00957A66">
        <w:rPr>
          <w:rFonts w:ascii="Times New Roman" w:hAnsi="Times New Roman" w:cs="Times New Roman"/>
          <w:color w:val="000000" w:themeColor="text1"/>
          <w:sz w:val="32"/>
          <w:szCs w:val="32"/>
        </w:rPr>
        <w:t xml:space="preserve"> ?</w:t>
      </w:r>
      <w:proofErr w:type="gramEnd"/>
      <w:r w:rsidRPr="00957A66">
        <w:rPr>
          <w:rFonts w:ascii="Times New Roman" w:hAnsi="Times New Roman" w:cs="Times New Roman"/>
          <w:color w:val="000000" w:themeColor="text1"/>
          <w:sz w:val="32"/>
          <w:szCs w:val="32"/>
        </w:rPr>
        <w:t xml:space="preserve"> источника переменного тока, индуктивность L или емкость С. Различают резонанс при последовательном соединении L и С — резонанс напряжений и при параллельном их соединении — резонанс токов. Угловая частота</w:t>
      </w:r>
      <w:proofErr w:type="gramStart"/>
      <w:r w:rsidRPr="00957A66">
        <w:rPr>
          <w:rFonts w:ascii="Times New Roman" w:hAnsi="Times New Roman" w:cs="Times New Roman"/>
          <w:color w:val="000000" w:themeColor="text1"/>
          <w:sz w:val="32"/>
          <w:szCs w:val="32"/>
        </w:rPr>
        <w:t xml:space="preserve"> ?</w:t>
      </w:r>
      <w:proofErr w:type="gramEnd"/>
      <w:r w:rsidRPr="00957A66">
        <w:rPr>
          <w:rFonts w:ascii="Times New Roman" w:hAnsi="Times New Roman" w:cs="Times New Roman"/>
          <w:color w:val="000000" w:themeColor="text1"/>
          <w:sz w:val="32"/>
          <w:szCs w:val="32"/>
        </w:rPr>
        <w:t>0, при которой наступает резонанс, называется резонансной, или собственной частотой колебаний резонансного контура.</w:t>
      </w:r>
    </w:p>
    <w:p w:rsidR="000B5144" w:rsidRPr="00957A66" w:rsidRDefault="000B5144" w:rsidP="00ED057E">
      <w:pPr>
        <w:spacing w:after="0"/>
        <w:rPr>
          <w:rFonts w:ascii="Times New Roman" w:hAnsi="Times New Roman" w:cs="Times New Roman"/>
          <w:color w:val="000000" w:themeColor="text1"/>
          <w:sz w:val="32"/>
          <w:szCs w:val="32"/>
        </w:rPr>
      </w:pPr>
    </w:p>
    <w:p w:rsidR="000B5144" w:rsidRPr="00957A66" w:rsidRDefault="000B5144" w:rsidP="00ED057E">
      <w:pPr>
        <w:spacing w:after="0"/>
        <w:rPr>
          <w:rFonts w:ascii="Times New Roman" w:hAnsi="Times New Roman" w:cs="Times New Roman"/>
          <w:color w:val="000000" w:themeColor="text1"/>
          <w:sz w:val="32"/>
          <w:szCs w:val="32"/>
        </w:rPr>
      </w:pPr>
    </w:p>
    <w:p w:rsidR="000B5144" w:rsidRPr="00957A66" w:rsidRDefault="000B5144" w:rsidP="00ED057E">
      <w:pPr>
        <w:spacing w:after="0"/>
        <w:rPr>
          <w:rFonts w:ascii="Times New Roman" w:hAnsi="Times New Roman" w:cs="Times New Roman"/>
          <w:color w:val="000000" w:themeColor="text1"/>
          <w:sz w:val="32"/>
          <w:szCs w:val="32"/>
        </w:rPr>
      </w:pPr>
    </w:p>
    <w:p w:rsidR="000B5144" w:rsidRPr="00957A66" w:rsidRDefault="000B5144" w:rsidP="00ED057E">
      <w:pPr>
        <w:spacing w:after="0"/>
        <w:rPr>
          <w:rFonts w:ascii="Times New Roman" w:hAnsi="Times New Roman" w:cs="Times New Roman"/>
          <w:color w:val="000000" w:themeColor="text1"/>
          <w:sz w:val="32"/>
          <w:szCs w:val="32"/>
        </w:rPr>
      </w:pPr>
    </w:p>
    <w:p w:rsidR="000B5144" w:rsidRPr="00957A66" w:rsidRDefault="000B5144" w:rsidP="00ED057E">
      <w:pPr>
        <w:spacing w:after="0"/>
        <w:rPr>
          <w:rFonts w:ascii="Times New Roman" w:hAnsi="Times New Roman" w:cs="Times New Roman"/>
          <w:color w:val="000000" w:themeColor="text1"/>
          <w:sz w:val="32"/>
          <w:szCs w:val="32"/>
        </w:rPr>
      </w:pPr>
    </w:p>
    <w:p w:rsidR="000B5144" w:rsidRDefault="000B5144"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Default="00ED057E" w:rsidP="00ED057E">
      <w:pPr>
        <w:spacing w:after="0"/>
        <w:rPr>
          <w:rFonts w:ascii="Times New Roman" w:hAnsi="Times New Roman" w:cs="Times New Roman"/>
          <w:color w:val="000000" w:themeColor="text1"/>
          <w:sz w:val="32"/>
          <w:szCs w:val="32"/>
        </w:rPr>
      </w:pPr>
    </w:p>
    <w:p w:rsidR="00ED057E" w:rsidRPr="00957A66" w:rsidRDefault="00ED057E" w:rsidP="00ED057E">
      <w:pPr>
        <w:spacing w:after="0"/>
        <w:rPr>
          <w:rFonts w:ascii="Times New Roman" w:hAnsi="Times New Roman" w:cs="Times New Roman"/>
          <w:color w:val="000000" w:themeColor="text1"/>
          <w:sz w:val="32"/>
          <w:szCs w:val="32"/>
        </w:rPr>
      </w:pPr>
    </w:p>
    <w:p w:rsidR="000B5144" w:rsidRPr="00957A66" w:rsidRDefault="000B5144" w:rsidP="00ED057E">
      <w:pPr>
        <w:spacing w:after="0"/>
        <w:rPr>
          <w:rFonts w:ascii="Times New Roman" w:hAnsi="Times New Roman" w:cs="Times New Roman"/>
          <w:color w:val="000000" w:themeColor="text1"/>
          <w:sz w:val="32"/>
          <w:szCs w:val="32"/>
        </w:rPr>
      </w:pPr>
    </w:p>
    <w:p w:rsidR="000B5144" w:rsidRPr="00957A66" w:rsidRDefault="000B5144" w:rsidP="00ED057E">
      <w:pPr>
        <w:spacing w:after="0"/>
        <w:rPr>
          <w:rFonts w:ascii="Times New Roman" w:hAnsi="Times New Roman" w:cs="Times New Roman"/>
          <w:color w:val="000000" w:themeColor="text1"/>
          <w:sz w:val="32"/>
          <w:szCs w:val="32"/>
        </w:rPr>
      </w:pPr>
    </w:p>
    <w:p w:rsidR="000B5144" w:rsidRPr="00957A66" w:rsidRDefault="000B5144" w:rsidP="00ED057E">
      <w:pPr>
        <w:spacing w:after="0" w:line="240" w:lineRule="auto"/>
        <w:ind w:firstLine="425"/>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44. Резонанс в последовательном колебательном контуре. Добротность, векторная диаграмма. Характеристическое сопротивление, затухание контура.</w:t>
      </w:r>
    </w:p>
    <w:p w:rsidR="000B5144" w:rsidRPr="00957A66" w:rsidRDefault="000B5144" w:rsidP="00ED057E">
      <w:pPr>
        <w:pStyle w:val="a7"/>
        <w:tabs>
          <w:tab w:val="left" w:pos="284"/>
          <w:tab w:val="left" w:pos="851"/>
        </w:tabs>
        <w:ind w:firstLine="425"/>
        <w:contextualSpacing/>
        <w:rPr>
          <w:rFonts w:ascii="Times New Roman" w:hAnsi="Times New Roman" w:cs="Times New Roman"/>
          <w:color w:val="000000" w:themeColor="text1"/>
          <w:sz w:val="28"/>
          <w:szCs w:val="28"/>
          <w:lang w:val="ru-RU"/>
        </w:rPr>
      </w:pPr>
      <w:r w:rsidRPr="00957A66">
        <w:rPr>
          <w:rFonts w:ascii="Times New Roman" w:hAnsi="Times New Roman" w:cs="Times New Roman"/>
          <w:b/>
          <w:color w:val="000000" w:themeColor="text1"/>
          <w:sz w:val="28"/>
          <w:szCs w:val="28"/>
        </w:rPr>
        <w:t>Резонанс напряжений</w:t>
      </w:r>
      <w:r w:rsidRPr="00957A66">
        <w:rPr>
          <w:rFonts w:ascii="Times New Roman" w:hAnsi="Times New Roman" w:cs="Times New Roman"/>
          <w:color w:val="000000" w:themeColor="text1"/>
          <w:sz w:val="28"/>
          <w:szCs w:val="28"/>
        </w:rPr>
        <w:t xml:space="preserve"> – явление, при котором цепь содержащая активные и реактивные сопротивления, будет только активное сопротивление (XL  - XC = 0). При этом ток в цепи совпадает по фазе с напряжением. Условие возникновение резонанса напряжений – равенство нулю реактивного сопротивления.</w: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object w:dxaOrig="2520" w:dyaOrig="680">
          <v:shape id="_x0000_i1096" type="#_x0000_t75" style="width:147pt;height:39pt" o:ole="">
            <v:imagedata r:id="rId229" o:title=""/>
          </v:shape>
          <o:OLEObject Type="Embed" ProgID="Equation.3" ShapeID="_x0000_i1096" DrawAspect="Content" ObjectID="_1450635267" r:id="rId230"/>
        </w:objec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lang w:val="ru-RU"/>
        </w:rPr>
      </w:pPr>
      <w:r w:rsidRPr="00957A66">
        <w:rPr>
          <w:rFonts w:ascii="Times New Roman" w:hAnsi="Times New Roman" w:cs="Times New Roman"/>
          <w:color w:val="000000" w:themeColor="text1"/>
          <w:sz w:val="28"/>
          <w:szCs w:val="28"/>
        </w:rPr>
        <w:object w:dxaOrig="1820" w:dyaOrig="680">
          <v:shape id="_x0000_i1097" type="#_x0000_t75" style="width:103.5pt;height:39pt" o:ole="">
            <v:imagedata r:id="rId231" o:title=""/>
          </v:shape>
          <o:OLEObject Type="Embed" ProgID="Equation.3" ShapeID="_x0000_i1097" DrawAspect="Content" ObjectID="_1450635268" r:id="rId232"/>
        </w:objec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object w:dxaOrig="2560" w:dyaOrig="740">
          <v:shape id="_x0000_i1098" type="#_x0000_t75" style="width:108pt;height:31.5pt" o:ole="">
            <v:imagedata r:id="rId233" o:title=""/>
          </v:shape>
          <o:OLEObject Type="Embed" ProgID="Equation.3" ShapeID="_x0000_i1098" DrawAspect="Content" ObjectID="_1450635269" r:id="rId234"/>
        </w:object>
      </w:r>
      <w:r w:rsidRPr="00957A66">
        <w:rPr>
          <w:rFonts w:ascii="Times New Roman" w:hAnsi="Times New Roman" w:cs="Times New Roman"/>
          <w:color w:val="000000" w:themeColor="text1"/>
          <w:sz w:val="28"/>
          <w:szCs w:val="28"/>
        </w:rPr>
        <w:t xml:space="preserve">  - </w:t>
      </w:r>
      <w:r w:rsidRPr="00957A66">
        <w:rPr>
          <w:rFonts w:ascii="Times New Roman" w:hAnsi="Times New Roman" w:cs="Times New Roman"/>
          <w:b/>
          <w:color w:val="000000" w:themeColor="text1"/>
          <w:sz w:val="28"/>
          <w:szCs w:val="28"/>
        </w:rPr>
        <w:t>характеристическое сопротивление контура</w:t>
      </w:r>
      <w:r w:rsidRPr="00957A66">
        <w:rPr>
          <w:rFonts w:ascii="Times New Roman" w:hAnsi="Times New Roman" w:cs="Times New Roman"/>
          <w:color w:val="000000" w:themeColor="text1"/>
          <w:sz w:val="28"/>
          <w:szCs w:val="28"/>
        </w:rPr>
        <w:t>.</w: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Таким образом:</w:t>
      </w:r>
      <w:r w:rsidRPr="00957A66">
        <w:rPr>
          <w:rFonts w:ascii="Times New Roman" w:hAnsi="Times New Roman" w:cs="Times New Roman"/>
          <w:color w:val="000000" w:themeColor="text1"/>
          <w:sz w:val="28"/>
          <w:szCs w:val="28"/>
          <w:lang w:val="ru-RU"/>
        </w:rPr>
        <w:t xml:space="preserve">       </w:t>
      </w:r>
      <w:r w:rsidRPr="00957A66">
        <w:rPr>
          <w:rFonts w:ascii="Times New Roman" w:hAnsi="Times New Roman" w:cs="Times New Roman"/>
          <w:color w:val="000000" w:themeColor="text1"/>
          <w:sz w:val="28"/>
          <w:szCs w:val="28"/>
        </w:rPr>
        <w:object w:dxaOrig="1260" w:dyaOrig="639">
          <v:shape id="_x0000_i1099" type="#_x0000_t75" style="width:67.5pt;height:36pt" o:ole="">
            <v:imagedata r:id="rId235" o:title=""/>
          </v:shape>
          <o:OLEObject Type="Embed" ProgID="Equation.3" ShapeID="_x0000_i1099" DrawAspect="Content" ObjectID="_1450635270" r:id="rId236"/>
        </w:object>
      </w:r>
      <w:r w:rsidRPr="00957A66">
        <w:rPr>
          <w:rFonts w:ascii="Times New Roman" w:hAnsi="Times New Roman" w:cs="Times New Roman"/>
          <w:color w:val="000000" w:themeColor="text1"/>
          <w:sz w:val="28"/>
          <w:szCs w:val="28"/>
        </w:rPr>
        <w:t xml:space="preserve">– </w:t>
      </w:r>
      <w:r w:rsidRPr="00957A66">
        <w:rPr>
          <w:rFonts w:ascii="Times New Roman" w:hAnsi="Times New Roman" w:cs="Times New Roman"/>
          <w:b/>
          <w:color w:val="000000" w:themeColor="text1"/>
          <w:sz w:val="28"/>
          <w:szCs w:val="28"/>
        </w:rPr>
        <w:t>резонансная частота</w: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object w:dxaOrig="2360" w:dyaOrig="800">
          <v:shape id="_x0000_i1100" type="#_x0000_t75" style="width:108pt;height:37.5pt" o:ole="">
            <v:imagedata r:id="rId237" o:title=""/>
          </v:shape>
          <o:OLEObject Type="Embed" ProgID="Equation.3" ShapeID="_x0000_i1100" DrawAspect="Content" ObjectID="_1450635271" r:id="rId238"/>
        </w:object>
      </w:r>
      <w:r w:rsidRPr="00957A66">
        <w:rPr>
          <w:rFonts w:ascii="Times New Roman" w:hAnsi="Times New Roman" w:cs="Times New Roman"/>
          <w:color w:val="000000" w:themeColor="text1"/>
          <w:sz w:val="28"/>
          <w:szCs w:val="28"/>
        </w:rPr>
        <w:t>-резонансная для парралельного</w: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lang w:val="ru-RU"/>
        </w:rPr>
      </w:pPr>
      <w:r w:rsidRPr="00957A66">
        <w:rPr>
          <w:rFonts w:ascii="Times New Roman" w:hAnsi="Times New Roman" w:cs="Times New Roman"/>
          <w:color w:val="000000" w:themeColor="text1"/>
          <w:sz w:val="28"/>
          <w:szCs w:val="28"/>
        </w:rPr>
        <w:t xml:space="preserve">При резонансе напряжений ток максимален, так как сопротивление минимально, а </w:t>
      </w:r>
      <w:r w:rsidRPr="00957A66">
        <w:rPr>
          <w:rFonts w:ascii="Times New Roman" w:hAnsi="Times New Roman" w:cs="Times New Roman"/>
          <w:color w:val="000000" w:themeColor="text1"/>
          <w:sz w:val="28"/>
          <w:szCs w:val="28"/>
          <w:lang w:val="ru-RU"/>
        </w:rPr>
        <w:t xml:space="preserve"> </w:t>
      </w:r>
      <w:r w:rsidRPr="00957A66">
        <w:rPr>
          <w:rFonts w:ascii="Times New Roman" w:hAnsi="Times New Roman" w:cs="Times New Roman"/>
          <w:color w:val="000000" w:themeColor="text1"/>
          <w:sz w:val="28"/>
          <w:szCs w:val="28"/>
        </w:rPr>
        <w:object w:dxaOrig="920" w:dyaOrig="360">
          <v:shape id="_x0000_i1101" type="#_x0000_t75" style="width:67.5pt;height:27pt" o:ole="">
            <v:imagedata r:id="rId239" o:title=""/>
          </v:shape>
          <o:OLEObject Type="Embed" ProgID="Equation.3" ShapeID="_x0000_i1101" DrawAspect="Content" ObjectID="_1450635272" r:id="rId240"/>
        </w:objec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rPr>
      </w:pPr>
      <w:r w:rsidRPr="00957A66">
        <w:rPr>
          <w:rFonts w:ascii="Times New Roman" w:hAnsi="Times New Roman" w:cs="Times New Roman"/>
          <w:b/>
          <w:color w:val="000000" w:themeColor="text1"/>
          <w:sz w:val="28"/>
          <w:szCs w:val="28"/>
        </w:rPr>
        <w:t>Добротностью</w:t>
      </w:r>
      <w:r w:rsidRPr="00957A66">
        <w:rPr>
          <w:rFonts w:ascii="Times New Roman" w:hAnsi="Times New Roman" w:cs="Times New Roman"/>
          <w:color w:val="000000" w:themeColor="text1"/>
          <w:sz w:val="28"/>
          <w:szCs w:val="28"/>
        </w:rPr>
        <w:t xml:space="preserve"> контура называется отношение модуля реактивной составляющей напряжения в цепи к модулю входного напряжения в момент резонанса.</w: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ab/>
      </w:r>
      <w:r w:rsidRPr="00957A66">
        <w:rPr>
          <w:rFonts w:ascii="Times New Roman" w:hAnsi="Times New Roman" w:cs="Times New Roman"/>
          <w:color w:val="000000" w:themeColor="text1"/>
          <w:sz w:val="28"/>
          <w:szCs w:val="28"/>
        </w:rPr>
        <w:tab/>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lang w:val="ru-RU"/>
        </w:rPr>
      </w:pPr>
      <w:r w:rsidRPr="00957A66">
        <w:rPr>
          <w:rFonts w:ascii="Times New Roman" w:hAnsi="Times New Roman" w:cs="Times New Roman"/>
          <w:color w:val="000000" w:themeColor="text1"/>
          <w:sz w:val="28"/>
          <w:szCs w:val="28"/>
        </w:rPr>
        <w:object w:dxaOrig="4000" w:dyaOrig="639">
          <v:shape id="_x0000_i1102" type="#_x0000_t75" style="width:181.5pt;height:30pt" o:ole="">
            <v:imagedata r:id="rId241" o:title=""/>
          </v:shape>
          <o:OLEObject Type="Embed" ProgID="Equation.3" ShapeID="_x0000_i1102" DrawAspect="Content" ObjectID="_1450635273" r:id="rId242"/>
        </w:objec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lang w:val="ru-RU"/>
        </w:rPr>
      </w:pPr>
      <w:r w:rsidRPr="00957A66">
        <w:rPr>
          <w:rFonts w:ascii="Times New Roman" w:hAnsi="Times New Roman" w:cs="Times New Roman"/>
          <w:color w:val="000000" w:themeColor="text1"/>
          <w:sz w:val="28"/>
          <w:szCs w:val="28"/>
        </w:rPr>
        <w:t xml:space="preserve">Полосу частот вблизи резонанса, на границах которой ток снижается до величины </w:t>
      </w:r>
      <w:r w:rsidRPr="00957A66">
        <w:rPr>
          <w:rFonts w:ascii="Times New Roman" w:hAnsi="Times New Roman" w:cs="Times New Roman"/>
          <w:color w:val="000000" w:themeColor="text1"/>
          <w:position w:val="-28"/>
          <w:sz w:val="28"/>
          <w:szCs w:val="28"/>
        </w:rPr>
        <w:object w:dxaOrig="499" w:dyaOrig="660">
          <v:shape id="_x0000_i1103" type="#_x0000_t75" style="width:24pt;height:33pt" o:ole="">
            <v:imagedata r:id="rId243" o:title=""/>
          </v:shape>
          <o:OLEObject Type="Embed" ProgID="Equation.3" ShapeID="_x0000_i1103" DrawAspect="Content" ObjectID="_1450635274" r:id="rId244"/>
        </w:object>
      </w:r>
      <w:r w:rsidRPr="00957A66">
        <w:rPr>
          <w:rFonts w:ascii="Times New Roman" w:hAnsi="Times New Roman" w:cs="Times New Roman"/>
          <w:color w:val="000000" w:themeColor="text1"/>
          <w:sz w:val="28"/>
          <w:szCs w:val="28"/>
        </w:rPr>
        <w:t xml:space="preserve"> принято называть </w:t>
      </w:r>
      <w:r w:rsidRPr="00957A66">
        <w:rPr>
          <w:rFonts w:ascii="Times New Roman" w:hAnsi="Times New Roman" w:cs="Times New Roman"/>
          <w:b/>
          <w:i/>
          <w:color w:val="000000" w:themeColor="text1"/>
          <w:sz w:val="28"/>
          <w:szCs w:val="28"/>
          <w:u w:val="single"/>
        </w:rPr>
        <w:t>полосой пропускания</w:t>
      </w:r>
      <w:r w:rsidRPr="00957A66">
        <w:rPr>
          <w:rFonts w:ascii="Times New Roman" w:hAnsi="Times New Roman" w:cs="Times New Roman"/>
          <w:color w:val="000000" w:themeColor="text1"/>
          <w:sz w:val="28"/>
          <w:szCs w:val="28"/>
        </w:rPr>
        <w:t xml:space="preserve"> резонансного тока.</w: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lang w:val="ru-RU"/>
        </w:rPr>
      </w:pPr>
      <w:r w:rsidRPr="00957A66">
        <w:rPr>
          <w:rFonts w:ascii="Times New Roman" w:hAnsi="Times New Roman" w:cs="Times New Roman"/>
          <w:color w:val="000000" w:themeColor="text1"/>
          <w:position w:val="-28"/>
          <w:sz w:val="28"/>
          <w:szCs w:val="28"/>
        </w:rPr>
        <w:object w:dxaOrig="960" w:dyaOrig="660">
          <v:shape id="_x0000_i1104" type="#_x0000_t75" style="width:48pt;height:33pt" o:ole="">
            <v:imagedata r:id="rId245" o:title=""/>
          </v:shape>
          <o:OLEObject Type="Embed" ProgID="Equation.3" ShapeID="_x0000_i1104" DrawAspect="Content" ObjectID="_1450635275" r:id="rId246"/>
        </w:object>
      </w:r>
    </w:p>
    <w:p w:rsidR="000B5144" w:rsidRPr="00957A66" w:rsidRDefault="000B5144" w:rsidP="00ED057E">
      <w:pPr>
        <w:pStyle w:val="a7"/>
        <w:tabs>
          <w:tab w:val="left" w:pos="284"/>
          <w:tab w:val="left" w:pos="851"/>
        </w:tabs>
        <w:ind w:firstLine="426"/>
        <w:contextualSpacing/>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Чем больше добротность, тем острее кривая и уже полоса пропускания</w:t>
      </w:r>
    </w:p>
    <w:p w:rsidR="000B5144" w:rsidRPr="00957A66" w:rsidRDefault="000B5144"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lang w:val="en-US"/>
        </w:rPr>
      </w:pPr>
      <w:r w:rsidRPr="00957A66">
        <w:rPr>
          <w:rFonts w:ascii="Times New Roman" w:hAnsi="Times New Roman" w:cs="Times New Roman"/>
          <w:noProof/>
          <w:color w:val="000000" w:themeColor="text1"/>
          <w:sz w:val="28"/>
          <w:szCs w:val="28"/>
          <w:lang w:eastAsia="ru-RU"/>
        </w:rPr>
        <w:drawing>
          <wp:inline distT="0" distB="0" distL="0" distR="0">
            <wp:extent cx="4524866" cy="1979952"/>
            <wp:effectExtent l="0" t="0" r="9525" b="1270"/>
            <wp:docPr id="39" name="Рисунок 3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4"/>
                    <pic:cNvPicPr>
                      <a:picLocks noChangeAspect="1" noChangeArrowheads="1"/>
                    </pic:cNvPicPr>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5035" cy="1980026"/>
                    </a:xfrm>
                    <a:prstGeom prst="rect">
                      <a:avLst/>
                    </a:prstGeom>
                    <a:noFill/>
                    <a:ln>
                      <a:noFill/>
                    </a:ln>
                  </pic:spPr>
                </pic:pic>
              </a:graphicData>
            </a:graphic>
          </wp:inline>
        </w:drawing>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45.</w:t>
      </w:r>
      <w:r w:rsidR="00422F1C" w:rsidRPr="00957A66">
        <w:rPr>
          <w:rFonts w:ascii="Times New Roman" w:hAnsi="Times New Roman" w:cs="Times New Roman"/>
          <w:b/>
          <w:color w:val="000000" w:themeColor="text1"/>
          <w:sz w:val="24"/>
          <w:szCs w:val="24"/>
        </w:rPr>
        <w:t xml:space="preserve"> Резонансные кривые в относительных единицах для последовательного колебательного контура.</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spacing w:after="0"/>
        <w:rPr>
          <w:rFonts w:ascii="Times New Roman" w:hAnsi="Times New Roman" w:cs="Times New Roman"/>
          <w:b/>
          <w:color w:val="000000" w:themeColor="text1"/>
          <w:sz w:val="24"/>
          <w:szCs w:val="24"/>
        </w:rPr>
      </w:pPr>
      <w:r w:rsidRPr="00957A66">
        <w:rPr>
          <w:rFonts w:ascii="Times New Roman" w:eastAsia="Times New Roman" w:hAnsi="Times New Roman" w:cs="Times New Roman"/>
          <w:b/>
          <w:color w:val="000000" w:themeColor="text1"/>
          <w:sz w:val="24"/>
          <w:szCs w:val="24"/>
          <w:lang w:eastAsia="ru-RU"/>
        </w:rPr>
        <w:lastRenderedPageBreak/>
        <w:t>46.   Полоса пропускания контура, её связь с добротностью, граничные частоты.</w:t>
      </w:r>
    </w:p>
    <w:p w:rsidR="005E55D9" w:rsidRPr="00957A66" w:rsidRDefault="005E55D9" w:rsidP="00ED057E">
      <w:pPr>
        <w:spacing w:after="0" w:line="240" w:lineRule="auto"/>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28"/>
          <w:szCs w:val="28"/>
        </w:rPr>
        <w:t xml:space="preserve">   </w:t>
      </w:r>
      <w:r w:rsidRPr="00957A66">
        <w:rPr>
          <w:rFonts w:ascii="Times New Roman" w:hAnsi="Times New Roman" w:cs="Times New Roman"/>
          <w:color w:val="000000" w:themeColor="text1"/>
          <w:sz w:val="32"/>
          <w:szCs w:val="32"/>
        </w:rPr>
        <w:t xml:space="preserve">При воздействии на контур электродвижущих сил различной частоты наиболее сильные колебания получаются в случае, когда </w:t>
      </w:r>
      <w:proofErr w:type="spellStart"/>
      <w:r w:rsidRPr="00957A66">
        <w:rPr>
          <w:rFonts w:ascii="Times New Roman" w:hAnsi="Times New Roman" w:cs="Times New Roman"/>
          <w:color w:val="000000" w:themeColor="text1"/>
          <w:sz w:val="32"/>
          <w:szCs w:val="32"/>
        </w:rPr>
        <w:t>эде</w:t>
      </w:r>
      <w:proofErr w:type="spellEnd"/>
      <w:r w:rsidRPr="00957A66">
        <w:rPr>
          <w:rFonts w:ascii="Times New Roman" w:hAnsi="Times New Roman" w:cs="Times New Roman"/>
          <w:color w:val="000000" w:themeColor="text1"/>
          <w:sz w:val="32"/>
          <w:szCs w:val="32"/>
        </w:rPr>
        <w:t xml:space="preserve"> имеет резонансную частоту или частоту, близкую к ней. А при значительном отклонении частоты внешней </w:t>
      </w:r>
      <w:proofErr w:type="spellStart"/>
      <w:r w:rsidRPr="00957A66">
        <w:rPr>
          <w:rFonts w:ascii="Times New Roman" w:hAnsi="Times New Roman" w:cs="Times New Roman"/>
          <w:color w:val="000000" w:themeColor="text1"/>
          <w:sz w:val="32"/>
          <w:szCs w:val="32"/>
        </w:rPr>
        <w:t>эде</w:t>
      </w:r>
      <w:proofErr w:type="spellEnd"/>
      <w:r w:rsidRPr="00957A66">
        <w:rPr>
          <w:rFonts w:ascii="Times New Roman" w:hAnsi="Times New Roman" w:cs="Times New Roman"/>
          <w:color w:val="000000" w:themeColor="text1"/>
          <w:sz w:val="32"/>
          <w:szCs w:val="32"/>
        </w:rPr>
        <w:t xml:space="preserve"> от резонансного значения, т. е. когда контур расстроен относительно частоты внешней </w:t>
      </w:r>
      <w:proofErr w:type="spellStart"/>
      <w:r w:rsidRPr="00957A66">
        <w:rPr>
          <w:rFonts w:ascii="Times New Roman" w:hAnsi="Times New Roman" w:cs="Times New Roman"/>
          <w:color w:val="000000" w:themeColor="text1"/>
          <w:sz w:val="32"/>
          <w:szCs w:val="32"/>
        </w:rPr>
        <w:t>эде</w:t>
      </w:r>
      <w:proofErr w:type="spellEnd"/>
      <w:r w:rsidRPr="00957A66">
        <w:rPr>
          <w:rFonts w:ascii="Times New Roman" w:hAnsi="Times New Roman" w:cs="Times New Roman"/>
          <w:color w:val="000000" w:themeColor="text1"/>
          <w:sz w:val="32"/>
          <w:szCs w:val="32"/>
        </w:rPr>
        <w:t xml:space="preserve">, амплитуда колебаний получается сравнительно </w:t>
      </w:r>
      <w:proofErr w:type="spellStart"/>
      <w:r w:rsidRPr="00957A66">
        <w:rPr>
          <w:rFonts w:ascii="Times New Roman" w:hAnsi="Times New Roman" w:cs="Times New Roman"/>
          <w:color w:val="000000" w:themeColor="text1"/>
          <w:sz w:val="32"/>
          <w:szCs w:val="32"/>
        </w:rPr>
        <w:t>малой</w:t>
      </w:r>
      <w:proofErr w:type="gramStart"/>
      <w:r w:rsidRPr="00957A66">
        <w:rPr>
          <w:rFonts w:ascii="Times New Roman" w:hAnsi="Times New Roman" w:cs="Times New Roman"/>
          <w:color w:val="000000" w:themeColor="text1"/>
          <w:sz w:val="32"/>
          <w:szCs w:val="32"/>
        </w:rPr>
        <w:t>.М</w:t>
      </w:r>
      <w:proofErr w:type="gramEnd"/>
      <w:r w:rsidRPr="00957A66">
        <w:rPr>
          <w:rFonts w:ascii="Times New Roman" w:hAnsi="Times New Roman" w:cs="Times New Roman"/>
          <w:color w:val="000000" w:themeColor="text1"/>
          <w:sz w:val="32"/>
          <w:szCs w:val="32"/>
        </w:rPr>
        <w:t>ожно</w:t>
      </w:r>
      <w:proofErr w:type="spellEnd"/>
      <w:r w:rsidRPr="00957A66">
        <w:rPr>
          <w:rFonts w:ascii="Times New Roman" w:hAnsi="Times New Roman" w:cs="Times New Roman"/>
          <w:color w:val="000000" w:themeColor="text1"/>
          <w:sz w:val="32"/>
          <w:szCs w:val="32"/>
        </w:rPr>
        <w:t xml:space="preserve"> сказать, что каждый контур хорошо пропускает колебания в пределах некоторой полосы частот, располагающейся по обе стороны от резонансной частоты. Ее называют полосой пропускания контура </w:t>
      </w:r>
      <w:proofErr w:type="spellStart"/>
      <w:r w:rsidRPr="00957A66">
        <w:rPr>
          <w:rFonts w:ascii="Times New Roman" w:hAnsi="Times New Roman" w:cs="Times New Roman"/>
          <w:color w:val="000000" w:themeColor="text1"/>
          <w:sz w:val="32"/>
          <w:szCs w:val="32"/>
        </w:rPr>
        <w:t>Ппр</w:t>
      </w:r>
      <w:proofErr w:type="spellEnd"/>
      <w:r w:rsidRPr="00957A66">
        <w:rPr>
          <w:rFonts w:ascii="Times New Roman" w:hAnsi="Times New Roman" w:cs="Times New Roman"/>
          <w:color w:val="000000" w:themeColor="text1"/>
          <w:sz w:val="32"/>
          <w:szCs w:val="32"/>
        </w:rPr>
        <w:t xml:space="preserve"> и условно определяют по резонансной кривой на уровне 0,7 от максимального значения тока или напряжения, соответствующего резонансной частоте (рис.1). </w:t>
      </w:r>
    </w:p>
    <w:p w:rsidR="005E55D9" w:rsidRPr="00957A66" w:rsidRDefault="005E55D9" w:rsidP="00ED057E">
      <w:pPr>
        <w:spacing w:after="0"/>
        <w:rPr>
          <w:rFonts w:ascii="Times New Roman" w:hAnsi="Times New Roman" w:cs="Times New Roman"/>
          <w:color w:val="000000" w:themeColor="text1"/>
          <w:sz w:val="28"/>
          <w:szCs w:val="28"/>
        </w:rPr>
      </w:pPr>
      <w:r w:rsidRPr="00957A66">
        <w:rPr>
          <w:rFonts w:ascii="Times New Roman" w:hAnsi="Times New Roman" w:cs="Times New Roman"/>
          <w:noProof/>
          <w:color w:val="000000" w:themeColor="text1"/>
          <w:sz w:val="28"/>
          <w:szCs w:val="28"/>
          <w:lang w:eastAsia="ru-RU"/>
        </w:rPr>
        <w:drawing>
          <wp:anchor distT="0" distB="0" distL="114300" distR="114300" simplePos="0" relativeHeight="251676672" behindDoc="0" locked="0" layoutInCell="1" allowOverlap="1">
            <wp:simplePos x="0" y="0"/>
            <wp:positionH relativeFrom="column">
              <wp:posOffset>88900</wp:posOffset>
            </wp:positionH>
            <wp:positionV relativeFrom="paragraph">
              <wp:posOffset>80645</wp:posOffset>
            </wp:positionV>
            <wp:extent cx="2197100" cy="1790700"/>
            <wp:effectExtent l="19050" t="0" r="0" b="0"/>
            <wp:wrapSquare wrapText="bothSides"/>
            <wp:docPr id="40" name="Рисунок 228" descr="C:\Users\BelyiDA\Desktop\1197806470_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BelyiDA\Desktop\1197806470_15.1.gif"/>
                    <pic:cNvPicPr>
                      <a:picLocks noChangeAspect="1" noChangeArrowheads="1"/>
                    </pic:cNvPicPr>
                  </pic:nvPicPr>
                  <pic:blipFill>
                    <a:blip r:embed="rId2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0" cy="1790700"/>
                    </a:xfrm>
                    <a:prstGeom prst="rect">
                      <a:avLst/>
                    </a:prstGeom>
                    <a:noFill/>
                    <a:ln w="9525">
                      <a:noFill/>
                      <a:miter lim="800000"/>
                      <a:headEnd/>
                      <a:tailEnd/>
                    </a:ln>
                  </pic:spPr>
                </pic:pic>
              </a:graphicData>
            </a:graphic>
          </wp:anchor>
        </w:drawing>
      </w:r>
      <w:r w:rsidRPr="00957A66">
        <w:rPr>
          <w:rFonts w:ascii="Times New Roman" w:hAnsi="Times New Roman" w:cs="Times New Roman"/>
          <w:color w:val="000000" w:themeColor="text1"/>
          <w:sz w:val="28"/>
          <w:szCs w:val="28"/>
        </w:rPr>
        <w:br w:type="textWrapping" w:clear="all"/>
      </w:r>
    </w:p>
    <w:p w:rsidR="005E55D9" w:rsidRPr="00957A66" w:rsidRDefault="005E55D9" w:rsidP="00ED057E">
      <w:pPr>
        <w:spacing w:after="0" w:line="240" w:lineRule="auto"/>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Рис.1 - Полоса пропускания контура</w:t>
      </w:r>
    </w:p>
    <w:p w:rsidR="005E55D9" w:rsidRPr="00957A66" w:rsidRDefault="005E55D9" w:rsidP="00ED057E">
      <w:pPr>
        <w:spacing w:after="0" w:line="240" w:lineRule="auto"/>
        <w:rPr>
          <w:rFonts w:ascii="Times New Roman" w:hAnsi="Times New Roman" w:cs="Times New Roman"/>
          <w:color w:val="000000" w:themeColor="text1"/>
          <w:sz w:val="32"/>
          <w:szCs w:val="32"/>
        </w:rPr>
      </w:pPr>
    </w:p>
    <w:p w:rsidR="005E55D9" w:rsidRPr="00957A66" w:rsidRDefault="005E55D9"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32"/>
          <w:szCs w:val="32"/>
        </w:rPr>
        <w:t>Иначе говоря, считают, что контур хорошо пропускает колебания тогда, когда их амплитуда уменьшается не более</w:t>
      </w:r>
      <w:proofErr w:type="gramStart"/>
      <w:r w:rsidRPr="00957A66">
        <w:rPr>
          <w:rFonts w:ascii="Times New Roman" w:hAnsi="Times New Roman" w:cs="Times New Roman"/>
          <w:color w:val="000000" w:themeColor="text1"/>
          <w:sz w:val="32"/>
          <w:szCs w:val="32"/>
        </w:rPr>
        <w:t>,</w:t>
      </w:r>
      <w:proofErr w:type="gramEnd"/>
      <w:r w:rsidRPr="00957A66">
        <w:rPr>
          <w:rFonts w:ascii="Times New Roman" w:hAnsi="Times New Roman" w:cs="Times New Roman"/>
          <w:color w:val="000000" w:themeColor="text1"/>
          <w:sz w:val="32"/>
          <w:szCs w:val="32"/>
        </w:rPr>
        <w:t xml:space="preserve"> чем на 30% по сравнению с амплитудой при резонансе. Полосу пропускания контура иногда называют также шириной кривой резонанса. Качество контура влияет на форму резонансной кривой. Из этого рисунка видно, что чем ниже качество контура, тем больше его полоса пропускания. Кроме того, полоса пропускания получается больше при более высокой резонансной частоте контура. Зависимость полосы пропускания контура от его затухания или добротности Q дается следующей простой формулой</w:t>
      </w:r>
      <w:r w:rsidRPr="00957A66">
        <w:rPr>
          <w:rFonts w:ascii="Times New Roman" w:hAnsi="Times New Roman" w:cs="Times New Roman"/>
          <w:color w:val="000000" w:themeColor="text1"/>
          <w:sz w:val="28"/>
          <w:szCs w:val="28"/>
        </w:rPr>
        <w:t xml:space="preserve"> </w:t>
      </w:r>
      <w:r w:rsidRPr="00957A66">
        <w:rPr>
          <w:rFonts w:ascii="Times New Roman" w:hAnsi="Times New Roman" w:cs="Times New Roman"/>
          <w:noProof/>
          <w:color w:val="000000" w:themeColor="text1"/>
          <w:sz w:val="28"/>
          <w:szCs w:val="28"/>
          <w:lang w:eastAsia="ru-RU"/>
        </w:rPr>
        <w:drawing>
          <wp:inline distT="0" distB="0" distL="0" distR="0">
            <wp:extent cx="1410267" cy="457200"/>
            <wp:effectExtent l="19050" t="0" r="0" b="0"/>
            <wp:docPr id="229" name="Рисунок 229" descr="C:\Users\BelyiDA\Desktop\1197806545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BelyiDA\Desktop\1197806545_010.jpg"/>
                    <pic:cNvPicPr>
                      <a:picLocks noChangeAspect="1" noChangeArrowheads="1"/>
                    </pic:cNvPicPr>
                  </pic:nvPicPr>
                  <pic:blipFill>
                    <a:blip r:embed="rId249" cstate="print"/>
                    <a:srcRect/>
                    <a:stretch>
                      <a:fillRect/>
                    </a:stretch>
                  </pic:blipFill>
                  <pic:spPr bwMode="auto">
                    <a:xfrm>
                      <a:off x="0" y="0"/>
                      <a:ext cx="1426316" cy="462403"/>
                    </a:xfrm>
                    <a:prstGeom prst="rect">
                      <a:avLst/>
                    </a:prstGeom>
                    <a:noFill/>
                    <a:ln w="9525">
                      <a:noFill/>
                      <a:miter lim="800000"/>
                      <a:headEnd/>
                      <a:tailEnd/>
                    </a:ln>
                  </pic:spPr>
                </pic:pic>
              </a:graphicData>
            </a:graphic>
          </wp:inline>
        </w:drawing>
      </w:r>
    </w:p>
    <w:p w:rsidR="005E55D9" w:rsidRPr="00957A66" w:rsidRDefault="005E55D9" w:rsidP="00ED057E">
      <w:pPr>
        <w:spacing w:after="0"/>
        <w:rPr>
          <w:rFonts w:ascii="Times New Roman" w:hAnsi="Times New Roman" w:cs="Times New Roman"/>
          <w:b/>
          <w:color w:val="000000" w:themeColor="text1"/>
          <w:sz w:val="28"/>
          <w:szCs w:val="28"/>
        </w:rPr>
      </w:pPr>
      <w:r w:rsidRPr="00957A66">
        <w:rPr>
          <w:rFonts w:ascii="Times New Roman" w:hAnsi="Times New Roman" w:cs="Times New Roman"/>
          <w:color w:val="000000" w:themeColor="text1"/>
        </w:rPr>
        <w:br w:type="page"/>
      </w:r>
    </w:p>
    <w:p w:rsidR="005E55D9" w:rsidRPr="00957A66" w:rsidRDefault="005E55D9" w:rsidP="00ED057E">
      <w:pPr>
        <w:tabs>
          <w:tab w:val="left" w:pos="284"/>
          <w:tab w:val="left" w:pos="851"/>
        </w:tabs>
        <w:spacing w:after="0" w:line="240" w:lineRule="auto"/>
        <w:jc w:val="both"/>
        <w:rPr>
          <w:rFonts w:ascii="Times New Roman" w:eastAsia="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 xml:space="preserve">47. Зависимости </w:t>
      </w:r>
      <w:r w:rsidRPr="00957A66">
        <w:rPr>
          <w:rFonts w:ascii="Times New Roman" w:hAnsi="Times New Roman" w:cs="Times New Roman"/>
          <w:b/>
          <w:color w:val="000000" w:themeColor="text1"/>
          <w:sz w:val="24"/>
          <w:szCs w:val="24"/>
          <w:lang w:val="en-US"/>
        </w:rPr>
        <w:t>U</w:t>
      </w:r>
      <w:r w:rsidRPr="00957A66">
        <w:rPr>
          <w:rFonts w:ascii="Times New Roman" w:hAnsi="Times New Roman" w:cs="Times New Roman"/>
          <w:b/>
          <w:color w:val="000000" w:themeColor="text1"/>
          <w:sz w:val="24"/>
          <w:szCs w:val="24"/>
          <w:vertAlign w:val="subscript"/>
          <w:lang w:val="en-US"/>
        </w:rPr>
        <w:t>L</w:t>
      </w:r>
      <w:r w:rsidRPr="00957A66">
        <w:rPr>
          <w:rFonts w:ascii="Times New Roman" w:hAnsi="Times New Roman" w:cs="Times New Roman"/>
          <w:b/>
          <w:color w:val="000000" w:themeColor="text1"/>
          <w:sz w:val="24"/>
          <w:szCs w:val="24"/>
        </w:rPr>
        <w:t>(</w:t>
      </w:r>
      <w:r w:rsidRPr="00957A66">
        <w:rPr>
          <w:rFonts w:ascii="Times New Roman" w:hAnsi="Times New Roman" w:cs="Times New Roman"/>
          <w:b/>
          <w:color w:val="000000" w:themeColor="text1"/>
          <w:sz w:val="24"/>
          <w:szCs w:val="24"/>
          <w:lang w:val="en-US"/>
        </w:rPr>
        <w:t>ω</w:t>
      </w:r>
      <w:r w:rsidRPr="00957A66">
        <w:rPr>
          <w:rFonts w:ascii="Times New Roman" w:hAnsi="Times New Roman" w:cs="Times New Roman"/>
          <w:b/>
          <w:color w:val="000000" w:themeColor="text1"/>
          <w:sz w:val="24"/>
          <w:szCs w:val="24"/>
        </w:rPr>
        <w:t xml:space="preserve">); </w:t>
      </w:r>
      <w:r w:rsidRPr="00957A66">
        <w:rPr>
          <w:rFonts w:ascii="Times New Roman" w:hAnsi="Times New Roman" w:cs="Times New Roman"/>
          <w:b/>
          <w:color w:val="000000" w:themeColor="text1"/>
          <w:sz w:val="24"/>
          <w:szCs w:val="24"/>
          <w:lang w:val="en-US"/>
        </w:rPr>
        <w:t>U</w:t>
      </w:r>
      <w:r w:rsidRPr="00957A66">
        <w:rPr>
          <w:rFonts w:ascii="Times New Roman" w:hAnsi="Times New Roman" w:cs="Times New Roman"/>
          <w:b/>
          <w:color w:val="000000" w:themeColor="text1"/>
          <w:sz w:val="24"/>
          <w:szCs w:val="24"/>
          <w:vertAlign w:val="subscript"/>
          <w:lang w:val="en-US"/>
        </w:rPr>
        <w:t>C</w:t>
      </w:r>
      <w:r w:rsidRPr="00957A66">
        <w:rPr>
          <w:rFonts w:ascii="Times New Roman" w:hAnsi="Times New Roman" w:cs="Times New Roman"/>
          <w:b/>
          <w:color w:val="000000" w:themeColor="text1"/>
          <w:sz w:val="24"/>
          <w:szCs w:val="24"/>
        </w:rPr>
        <w:t>(</w:t>
      </w:r>
      <w:r w:rsidRPr="00957A66">
        <w:rPr>
          <w:rFonts w:ascii="Times New Roman" w:hAnsi="Times New Roman" w:cs="Times New Roman"/>
          <w:b/>
          <w:color w:val="000000" w:themeColor="text1"/>
          <w:sz w:val="24"/>
          <w:szCs w:val="24"/>
          <w:lang w:val="en-US"/>
        </w:rPr>
        <w:t>ω</w:t>
      </w:r>
      <w:r w:rsidRPr="00957A66">
        <w:rPr>
          <w:rFonts w:ascii="Times New Roman" w:hAnsi="Times New Roman" w:cs="Times New Roman"/>
          <w:b/>
          <w:color w:val="000000" w:themeColor="text1"/>
          <w:sz w:val="24"/>
          <w:szCs w:val="24"/>
        </w:rPr>
        <w:t xml:space="preserve">) </w:t>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r w:rsidRPr="00957A66">
        <w:rPr>
          <w:rFonts w:ascii="Times New Roman" w:eastAsia="Times New Roman" w:hAnsi="Times New Roman" w:cs="Times New Roman"/>
          <w:color w:val="000000" w:themeColor="text1"/>
          <w:sz w:val="28"/>
          <w:szCs w:val="28"/>
        </w:rPr>
        <w:t>Явление возрастания амплитуды колебаний тока при совпадении частоты W внешнего источника с собственной частотой W0 электрической цепи называется электрическим резонансом. При последовательном резонансе (W = W0) амплитуды UC и UL напряжений на конденсаторе и катушке резко возрастают.</w:t>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r w:rsidRPr="00957A66">
        <w:rPr>
          <w:rFonts w:ascii="Times New Roman" w:eastAsia="Times New Roman" w:hAnsi="Times New Roman" w:cs="Times New Roman"/>
          <w:color w:val="000000" w:themeColor="text1"/>
          <w:sz w:val="28"/>
          <w:szCs w:val="28"/>
        </w:rPr>
        <w:t xml:space="preserve">Существует понятие добротности RLC-контура. Она равна отношению амплитуды напряжения на конденсаторе </w:t>
      </w:r>
      <w:proofErr w:type="spellStart"/>
      <w:r w:rsidRPr="00957A66">
        <w:rPr>
          <w:rFonts w:ascii="Times New Roman" w:eastAsia="Times New Roman" w:hAnsi="Times New Roman" w:cs="Times New Roman"/>
          <w:color w:val="000000" w:themeColor="text1"/>
          <w:sz w:val="28"/>
          <w:szCs w:val="28"/>
        </w:rPr>
        <w:t>Uc</w:t>
      </w:r>
      <w:proofErr w:type="spellEnd"/>
      <w:r w:rsidRPr="00957A66">
        <w:rPr>
          <w:rFonts w:ascii="Times New Roman" w:eastAsia="Times New Roman" w:hAnsi="Times New Roman" w:cs="Times New Roman"/>
          <w:color w:val="000000" w:themeColor="text1"/>
          <w:sz w:val="28"/>
          <w:szCs w:val="28"/>
        </w:rPr>
        <w:t xml:space="preserve"> к амплитуде напряжения генератора U: Q = </w:t>
      </w:r>
      <w:proofErr w:type="spellStart"/>
      <w:r w:rsidRPr="00957A66">
        <w:rPr>
          <w:rFonts w:ascii="Times New Roman" w:eastAsia="Times New Roman" w:hAnsi="Times New Roman" w:cs="Times New Roman"/>
          <w:color w:val="000000" w:themeColor="text1"/>
          <w:sz w:val="28"/>
          <w:szCs w:val="28"/>
        </w:rPr>
        <w:t>Uc</w:t>
      </w:r>
      <w:proofErr w:type="spellEnd"/>
      <w:r w:rsidRPr="00957A66">
        <w:rPr>
          <w:rFonts w:ascii="Times New Roman" w:eastAsia="Times New Roman" w:hAnsi="Times New Roman" w:cs="Times New Roman"/>
          <w:color w:val="000000" w:themeColor="text1"/>
          <w:sz w:val="28"/>
          <w:szCs w:val="28"/>
        </w:rPr>
        <w:t>/U.</w:t>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r w:rsidRPr="00957A66">
        <w:rPr>
          <w:rFonts w:ascii="Times New Roman" w:eastAsia="Times New Roman" w:hAnsi="Times New Roman" w:cs="Times New Roman"/>
          <w:color w:val="000000" w:themeColor="text1"/>
          <w:sz w:val="28"/>
          <w:szCs w:val="28"/>
        </w:rPr>
        <w:t xml:space="preserve">На рисунке изображен последовательный колебательный контур, то есть RLC-цепь, в которую включен источник тока, напряжение которого изменяется по периодическому закону (рисунок 1): </w:t>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proofErr w:type="spellStart"/>
      <w:r w:rsidRPr="00957A66">
        <w:rPr>
          <w:rFonts w:ascii="Times New Roman" w:eastAsia="Times New Roman" w:hAnsi="Times New Roman" w:cs="Times New Roman"/>
          <w:color w:val="000000" w:themeColor="text1"/>
          <w:sz w:val="28"/>
          <w:szCs w:val="28"/>
        </w:rPr>
        <w:t>e</w:t>
      </w:r>
      <w:proofErr w:type="spellEnd"/>
      <w:r w:rsidRPr="00957A66">
        <w:rPr>
          <w:rFonts w:ascii="Times New Roman" w:eastAsia="Times New Roman" w:hAnsi="Times New Roman" w:cs="Times New Roman"/>
          <w:color w:val="000000" w:themeColor="text1"/>
          <w:sz w:val="28"/>
          <w:szCs w:val="28"/>
        </w:rPr>
        <w:t>(</w:t>
      </w:r>
      <w:proofErr w:type="spellStart"/>
      <w:r w:rsidRPr="00957A66">
        <w:rPr>
          <w:rFonts w:ascii="Times New Roman" w:eastAsia="Times New Roman" w:hAnsi="Times New Roman" w:cs="Times New Roman"/>
          <w:color w:val="000000" w:themeColor="text1"/>
          <w:sz w:val="28"/>
          <w:szCs w:val="28"/>
        </w:rPr>
        <w:t>t</w:t>
      </w:r>
      <w:proofErr w:type="spellEnd"/>
      <w:r w:rsidRPr="00957A66">
        <w:rPr>
          <w:rFonts w:ascii="Times New Roman" w:eastAsia="Times New Roman" w:hAnsi="Times New Roman" w:cs="Times New Roman"/>
          <w:color w:val="000000" w:themeColor="text1"/>
          <w:sz w:val="28"/>
          <w:szCs w:val="28"/>
        </w:rPr>
        <w:t>) = Е</w:t>
      </w:r>
      <w:r w:rsidRPr="00957A66">
        <w:rPr>
          <w:rFonts w:ascii="Times New Roman" w:eastAsia="Times New Roman" w:hAnsi="Times New Roman" w:cs="Times New Roman"/>
          <w:color w:val="000000" w:themeColor="text1"/>
          <w:sz w:val="28"/>
          <w:szCs w:val="28"/>
          <w:vertAlign w:val="subscript"/>
        </w:rPr>
        <w:t>0</w:t>
      </w:r>
      <w:r w:rsidRPr="00957A66">
        <w:rPr>
          <w:rFonts w:ascii="Times New Roman" w:eastAsia="Times New Roman" w:hAnsi="Times New Roman" w:cs="Times New Roman"/>
          <w:color w:val="000000" w:themeColor="text1"/>
          <w:sz w:val="28"/>
          <w:szCs w:val="28"/>
        </w:rPr>
        <w:t>cos ωt,</w:t>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r w:rsidRPr="00957A66">
        <w:rPr>
          <w:rFonts w:ascii="Times New Roman" w:eastAsia="Times New Roman" w:hAnsi="Times New Roman" w:cs="Times New Roman"/>
          <w:color w:val="000000" w:themeColor="text1"/>
          <w:sz w:val="28"/>
          <w:szCs w:val="28"/>
        </w:rPr>
        <w:t>где</w:t>
      </w:r>
      <w:proofErr w:type="gramStart"/>
      <w:r w:rsidRPr="00957A66">
        <w:rPr>
          <w:rFonts w:ascii="Times New Roman" w:eastAsia="Times New Roman" w:hAnsi="Times New Roman" w:cs="Times New Roman"/>
          <w:color w:val="000000" w:themeColor="text1"/>
          <w:sz w:val="28"/>
          <w:szCs w:val="28"/>
        </w:rPr>
        <w:t>:Е</w:t>
      </w:r>
      <w:proofErr w:type="gramEnd"/>
      <w:r w:rsidRPr="00957A66">
        <w:rPr>
          <w:rFonts w:ascii="Times New Roman" w:eastAsia="Times New Roman" w:hAnsi="Times New Roman" w:cs="Times New Roman"/>
          <w:color w:val="000000" w:themeColor="text1"/>
          <w:sz w:val="28"/>
          <w:szCs w:val="28"/>
          <w:vertAlign w:val="subscript"/>
        </w:rPr>
        <w:t>0</w:t>
      </w:r>
      <w:r w:rsidRPr="00957A66">
        <w:rPr>
          <w:rFonts w:ascii="Times New Roman" w:eastAsia="Times New Roman" w:hAnsi="Times New Roman" w:cs="Times New Roman"/>
          <w:color w:val="000000" w:themeColor="text1"/>
          <w:sz w:val="28"/>
          <w:szCs w:val="28"/>
        </w:rPr>
        <w:t xml:space="preserve"> — амплитуда, </w:t>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r w:rsidRPr="00957A66">
        <w:rPr>
          <w:rFonts w:ascii="Times New Roman" w:eastAsia="Times New Roman" w:hAnsi="Times New Roman" w:cs="Times New Roman"/>
          <w:color w:val="000000" w:themeColor="text1"/>
          <w:sz w:val="28"/>
          <w:szCs w:val="28"/>
        </w:rPr>
        <w:t>ω — круговая частота.</w:t>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r w:rsidRPr="00957A66">
        <w:rPr>
          <w:rFonts w:ascii="Times New Roman" w:eastAsia="Times New Roman" w:hAnsi="Times New Roman" w:cs="Times New Roman"/>
          <w:noProof/>
          <w:color w:val="000000" w:themeColor="text1"/>
          <w:sz w:val="28"/>
          <w:szCs w:val="28"/>
          <w:lang w:eastAsia="ru-RU"/>
        </w:rPr>
        <w:drawing>
          <wp:inline distT="0" distB="0" distL="0" distR="0">
            <wp:extent cx="2492637" cy="1275907"/>
            <wp:effectExtent l="19050" t="0" r="2913" b="0"/>
            <wp:docPr id="230" name="Рисунок 230" descr="C:\Users\BelyiDA\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Users\BelyiDA\Desktop\image002.jpg"/>
                    <pic:cNvPicPr>
                      <a:picLocks noChangeAspect="1" noChangeArrowheads="1"/>
                    </pic:cNvPicPr>
                  </pic:nvPicPr>
                  <pic:blipFill>
                    <a:blip r:embed="rId250" cstate="print"/>
                    <a:srcRect/>
                    <a:stretch>
                      <a:fillRect/>
                    </a:stretch>
                  </pic:blipFill>
                  <pic:spPr bwMode="auto">
                    <a:xfrm>
                      <a:off x="0" y="0"/>
                      <a:ext cx="2498908" cy="1279117"/>
                    </a:xfrm>
                    <a:prstGeom prst="rect">
                      <a:avLst/>
                    </a:prstGeom>
                    <a:noFill/>
                    <a:ln w="9525">
                      <a:noFill/>
                      <a:miter lim="800000"/>
                      <a:headEnd/>
                      <a:tailEnd/>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rPr>
      </w:pPr>
    </w:p>
    <w:p w:rsidR="005E55D9" w:rsidRPr="00957A66" w:rsidRDefault="005E55D9" w:rsidP="00ED057E">
      <w:pPr>
        <w:spacing w:after="0"/>
        <w:rPr>
          <w:rFonts w:ascii="Times New Roman" w:eastAsia="Times New Roman" w:hAnsi="Times New Roman" w:cs="Times New Roman"/>
          <w:color w:val="000000" w:themeColor="text1"/>
          <w:sz w:val="28"/>
          <w:szCs w:val="28"/>
        </w:rPr>
      </w:pPr>
      <w:r w:rsidRPr="00957A66">
        <w:rPr>
          <w:rFonts w:ascii="Times New Roman" w:eastAsia="Times New Roman" w:hAnsi="Times New Roman" w:cs="Times New Roman"/>
          <w:color w:val="000000" w:themeColor="text1"/>
          <w:sz w:val="28"/>
          <w:szCs w:val="28"/>
        </w:rPr>
        <w:t>Рисунок 1. Вынужденные колебания в контуре.</w:t>
      </w:r>
    </w:p>
    <w:p w:rsidR="005E55D9" w:rsidRPr="00957A66" w:rsidRDefault="005E55D9" w:rsidP="00ED057E">
      <w:pPr>
        <w:spacing w:after="0"/>
        <w:rPr>
          <w:rFonts w:ascii="Times New Roman" w:eastAsia="Times New Roman" w:hAnsi="Times New Roman" w:cs="Times New Roman"/>
          <w:color w:val="000000" w:themeColor="text1"/>
          <w:sz w:val="28"/>
          <w:szCs w:val="28"/>
        </w:rPr>
      </w:pPr>
    </w:p>
    <w:p w:rsidR="005E55D9" w:rsidRPr="00957A66" w:rsidRDefault="005E55D9" w:rsidP="00ED057E">
      <w:pPr>
        <w:spacing w:after="0"/>
        <w:rPr>
          <w:rFonts w:ascii="Times New Roman" w:eastAsia="Times New Roman" w:hAnsi="Times New Roman" w:cs="Times New Roman"/>
          <w:color w:val="000000" w:themeColor="text1"/>
          <w:sz w:val="28"/>
          <w:szCs w:val="28"/>
        </w:rPr>
      </w:pPr>
    </w:p>
    <w:p w:rsidR="005E55D9" w:rsidRPr="00957A66" w:rsidRDefault="005E55D9" w:rsidP="00ED057E">
      <w:pPr>
        <w:spacing w:after="0"/>
        <w:rPr>
          <w:rFonts w:ascii="Times New Roman" w:eastAsia="Times New Roman" w:hAnsi="Times New Roman" w:cs="Times New Roman"/>
          <w:color w:val="000000" w:themeColor="text1"/>
          <w:sz w:val="28"/>
          <w:szCs w:val="28"/>
        </w:rPr>
      </w:pPr>
    </w:p>
    <w:p w:rsidR="005E55D9" w:rsidRPr="00957A66" w:rsidRDefault="005E55D9" w:rsidP="00ED057E">
      <w:pPr>
        <w:spacing w:after="0"/>
        <w:rPr>
          <w:rFonts w:ascii="Times New Roman" w:eastAsia="Times New Roman" w:hAnsi="Times New Roman" w:cs="Times New Roman"/>
          <w:color w:val="000000" w:themeColor="text1"/>
          <w:sz w:val="28"/>
          <w:szCs w:val="28"/>
        </w:rPr>
      </w:pPr>
    </w:p>
    <w:p w:rsidR="005E55D9" w:rsidRPr="00957A66" w:rsidRDefault="005E55D9" w:rsidP="00ED057E">
      <w:pPr>
        <w:spacing w:after="0"/>
        <w:rPr>
          <w:rFonts w:ascii="Times New Roman" w:eastAsia="Times New Roman" w:hAnsi="Times New Roman" w:cs="Times New Roman"/>
          <w:color w:val="000000" w:themeColor="text1"/>
          <w:sz w:val="28"/>
          <w:szCs w:val="28"/>
        </w:rPr>
      </w:pPr>
    </w:p>
    <w:p w:rsidR="005E55D9" w:rsidRDefault="005E55D9" w:rsidP="00ED057E">
      <w:pPr>
        <w:spacing w:after="0"/>
        <w:rPr>
          <w:rFonts w:ascii="Times New Roman" w:eastAsia="Times New Roman" w:hAnsi="Times New Roman" w:cs="Times New Roman"/>
          <w:color w:val="000000" w:themeColor="text1"/>
          <w:sz w:val="28"/>
          <w:szCs w:val="28"/>
        </w:rPr>
      </w:pPr>
    </w:p>
    <w:p w:rsidR="00ED057E" w:rsidRDefault="00ED057E" w:rsidP="00ED057E">
      <w:pPr>
        <w:spacing w:after="0"/>
        <w:rPr>
          <w:rFonts w:ascii="Times New Roman" w:eastAsia="Times New Roman" w:hAnsi="Times New Roman" w:cs="Times New Roman"/>
          <w:color w:val="000000" w:themeColor="text1"/>
          <w:sz w:val="28"/>
          <w:szCs w:val="28"/>
        </w:rPr>
      </w:pPr>
    </w:p>
    <w:p w:rsidR="00ED057E" w:rsidRDefault="00ED057E" w:rsidP="00ED057E">
      <w:pPr>
        <w:spacing w:after="0"/>
        <w:rPr>
          <w:rFonts w:ascii="Times New Roman" w:eastAsia="Times New Roman" w:hAnsi="Times New Roman" w:cs="Times New Roman"/>
          <w:color w:val="000000" w:themeColor="text1"/>
          <w:sz w:val="28"/>
          <w:szCs w:val="28"/>
        </w:rPr>
      </w:pPr>
    </w:p>
    <w:p w:rsidR="00ED057E" w:rsidRDefault="00ED057E" w:rsidP="00ED057E">
      <w:pPr>
        <w:spacing w:after="0"/>
        <w:rPr>
          <w:rFonts w:ascii="Times New Roman" w:eastAsia="Times New Roman" w:hAnsi="Times New Roman" w:cs="Times New Roman"/>
          <w:color w:val="000000" w:themeColor="text1"/>
          <w:sz w:val="28"/>
          <w:szCs w:val="28"/>
        </w:rPr>
      </w:pPr>
    </w:p>
    <w:p w:rsidR="00ED057E" w:rsidRDefault="00ED057E" w:rsidP="00ED057E">
      <w:pPr>
        <w:spacing w:after="0"/>
        <w:rPr>
          <w:rFonts w:ascii="Times New Roman" w:eastAsia="Times New Roman" w:hAnsi="Times New Roman" w:cs="Times New Roman"/>
          <w:color w:val="000000" w:themeColor="text1"/>
          <w:sz w:val="28"/>
          <w:szCs w:val="28"/>
        </w:rPr>
      </w:pPr>
    </w:p>
    <w:p w:rsidR="00ED057E" w:rsidRPr="00957A66" w:rsidRDefault="00ED057E" w:rsidP="00ED057E">
      <w:pPr>
        <w:spacing w:after="0"/>
        <w:rPr>
          <w:rFonts w:ascii="Times New Roman" w:eastAsia="Times New Roman" w:hAnsi="Times New Roman" w:cs="Times New Roman"/>
          <w:color w:val="000000" w:themeColor="text1"/>
          <w:sz w:val="28"/>
          <w:szCs w:val="28"/>
        </w:rPr>
      </w:pPr>
    </w:p>
    <w:p w:rsidR="005E55D9" w:rsidRPr="00957A66" w:rsidRDefault="005E55D9" w:rsidP="00ED057E">
      <w:pPr>
        <w:spacing w:after="0"/>
        <w:rPr>
          <w:rFonts w:ascii="Times New Roman" w:eastAsia="Times New Roman" w:hAnsi="Times New Roman" w:cs="Times New Roman"/>
          <w:color w:val="000000" w:themeColor="text1"/>
          <w:sz w:val="28"/>
          <w:szCs w:val="28"/>
        </w:rPr>
      </w:pPr>
    </w:p>
    <w:p w:rsidR="005E55D9" w:rsidRPr="00957A66" w:rsidRDefault="005E55D9" w:rsidP="00ED057E">
      <w:pPr>
        <w:spacing w:after="0"/>
        <w:rPr>
          <w:rFonts w:ascii="Times New Roman" w:eastAsia="Times New Roman" w:hAnsi="Times New Roman" w:cs="Times New Roman"/>
          <w:color w:val="000000" w:themeColor="text1"/>
          <w:sz w:val="28"/>
          <w:szCs w:val="28"/>
        </w:rPr>
      </w:pPr>
    </w:p>
    <w:p w:rsidR="005E55D9" w:rsidRPr="00957A66" w:rsidRDefault="005E55D9" w:rsidP="00ED057E">
      <w:pPr>
        <w:spacing w:after="0"/>
        <w:rPr>
          <w:rFonts w:ascii="Times New Roman" w:eastAsia="Times New Roman" w:hAnsi="Times New Roman" w:cs="Times New Roman"/>
          <w:color w:val="000000" w:themeColor="text1"/>
          <w:sz w:val="28"/>
          <w:szCs w:val="28"/>
        </w:rPr>
      </w:pPr>
    </w:p>
    <w:p w:rsidR="005E55D9" w:rsidRPr="00957A66" w:rsidRDefault="005E55D9" w:rsidP="00ED057E">
      <w:pPr>
        <w:spacing w:after="0" w:line="240" w:lineRule="auto"/>
        <w:jc w:val="both"/>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48.</w:t>
      </w:r>
      <w:proofErr w:type="gramStart"/>
      <w:r w:rsidRPr="00957A66">
        <w:rPr>
          <w:rFonts w:ascii="Times New Roman" w:hAnsi="Times New Roman" w:cs="Times New Roman"/>
          <w:b/>
          <w:color w:val="000000" w:themeColor="text1"/>
          <w:sz w:val="24"/>
          <w:szCs w:val="24"/>
        </w:rPr>
        <w:t>Частотная</w:t>
      </w:r>
      <w:proofErr w:type="gramEnd"/>
      <w:r w:rsidRPr="00957A66">
        <w:rPr>
          <w:rFonts w:ascii="Times New Roman" w:hAnsi="Times New Roman" w:cs="Times New Roman"/>
          <w:b/>
          <w:color w:val="000000" w:themeColor="text1"/>
          <w:sz w:val="24"/>
          <w:szCs w:val="24"/>
        </w:rPr>
        <w:t xml:space="preserve"> и </w:t>
      </w:r>
      <w:proofErr w:type="spellStart"/>
      <w:r w:rsidRPr="00957A66">
        <w:rPr>
          <w:rFonts w:ascii="Times New Roman" w:hAnsi="Times New Roman" w:cs="Times New Roman"/>
          <w:b/>
          <w:color w:val="000000" w:themeColor="text1"/>
          <w:sz w:val="24"/>
          <w:szCs w:val="24"/>
        </w:rPr>
        <w:t>фазочастотная</w:t>
      </w:r>
      <w:proofErr w:type="spellEnd"/>
      <w:r w:rsidRPr="00957A66">
        <w:rPr>
          <w:rFonts w:ascii="Times New Roman" w:hAnsi="Times New Roman" w:cs="Times New Roman"/>
          <w:b/>
          <w:color w:val="000000" w:themeColor="text1"/>
          <w:sz w:val="24"/>
          <w:szCs w:val="24"/>
        </w:rPr>
        <w:t xml:space="preserve"> характеристики последовательного колебательного контура.</w:t>
      </w:r>
    </w:p>
    <w:p w:rsidR="005E55D9" w:rsidRPr="00957A66" w:rsidRDefault="005E55D9" w:rsidP="00ED057E">
      <w:pPr>
        <w:spacing w:after="0" w:line="240" w:lineRule="auto"/>
        <w:jc w:val="both"/>
        <w:rPr>
          <w:rFonts w:ascii="Times New Roman" w:hAnsi="Times New Roman" w:cs="Times New Roman"/>
          <w:b/>
          <w:color w:val="000000" w:themeColor="text1"/>
          <w:sz w:val="28"/>
          <w:szCs w:val="28"/>
        </w:rPr>
      </w:pPr>
    </w:p>
    <w:p w:rsidR="005E55D9" w:rsidRPr="00957A66" w:rsidRDefault="005E55D9" w:rsidP="00ED057E">
      <w:pPr>
        <w:spacing w:after="0" w:line="240" w:lineRule="auto"/>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Колебательные контуры и явления резонанса находят широкое применение в радиотехнике и электросвязи. Резонансные цепи являются составной частью многих радиотехнических устройств: избирательные цепи в радиоприемниках и усилителях, частотно-зависимые элементы автогенераторов, фильтров, корректоров, других устройств. Для получения высоких технико-экономических показателей (избирательности, полосы пропускания, коэффициента прямоугольности, равномерности и т. д.) резонансные цепи должны иметь достаточно сложную структуру (многоконтурные связанные цепи, активные резонансные системы и др.). Некоторые из этих систем будут рассмотрены в гл. 15, 17. В настоящей главе изучим основные особенности работы цепей в режиме резонанса на примере простейших колебательных контуров.</w:t>
      </w:r>
    </w:p>
    <w:p w:rsidR="005E55D9" w:rsidRPr="00957A66" w:rsidRDefault="005E55D9" w:rsidP="00ED057E">
      <w:pPr>
        <w:spacing w:after="0" w:line="240" w:lineRule="auto"/>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Простейший колебательный контур содержит индуктивный и емкостный элементы, соединенные последовательно (последовательный контур) или параллельно (параллельный контур). В последнее время широкое распространение получили резонансные цепи на базе операционных усилителей (ОУ). Различают два типа резонансов: напряжений и токов. В последовательном контуре возникает резонанс напряжений, а в параллельном — резонанс токов.</w:t>
      </w:r>
    </w:p>
    <w:p w:rsidR="005E55D9" w:rsidRPr="00957A66" w:rsidRDefault="005E55D9" w:rsidP="00ED057E">
      <w:pPr>
        <w:spacing w:after="0" w:line="240" w:lineRule="auto"/>
        <w:jc w:val="both"/>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Частоту, на которой наблюдается явление резонанса, называют резонансной.</w:t>
      </w:r>
    </w:p>
    <w:p w:rsidR="005E55D9" w:rsidRPr="00957A66" w:rsidRDefault="005E55D9" w:rsidP="00ED057E">
      <w:pPr>
        <w:spacing w:after="0" w:line="240" w:lineRule="auto"/>
        <w:jc w:val="both"/>
        <w:rPr>
          <w:rFonts w:ascii="Times New Roman" w:hAnsi="Times New Roman" w:cs="Times New Roman"/>
          <w:b/>
          <w:color w:val="000000" w:themeColor="text1"/>
          <w:sz w:val="28"/>
          <w:szCs w:val="28"/>
        </w:rPr>
      </w:pPr>
      <w:r w:rsidRPr="00957A66">
        <w:rPr>
          <w:rFonts w:ascii="Times New Roman" w:hAnsi="Times New Roman" w:cs="Times New Roman"/>
          <w:color w:val="000000" w:themeColor="text1"/>
          <w:sz w:val="28"/>
          <w:szCs w:val="28"/>
        </w:rPr>
        <w:t>На рис. 4.5 изображена схема последовательного контура с реактивными элементами L и</w:t>
      </w:r>
      <w:proofErr w:type="gramStart"/>
      <w:r w:rsidRPr="00957A66">
        <w:rPr>
          <w:rFonts w:ascii="Times New Roman" w:hAnsi="Times New Roman" w:cs="Times New Roman"/>
          <w:color w:val="000000" w:themeColor="text1"/>
          <w:sz w:val="28"/>
          <w:szCs w:val="28"/>
        </w:rPr>
        <w:t xml:space="preserve"> С</w:t>
      </w:r>
      <w:proofErr w:type="gramEnd"/>
      <w:r w:rsidRPr="00957A66">
        <w:rPr>
          <w:rFonts w:ascii="Times New Roman" w:hAnsi="Times New Roman" w:cs="Times New Roman"/>
          <w:color w:val="000000" w:themeColor="text1"/>
          <w:sz w:val="28"/>
          <w:szCs w:val="28"/>
        </w:rPr>
        <w:t xml:space="preserve"> и резистивным сопротивлением R, характеризующим потери в контуре. Приложим к контуру гармоническое напряжение  с частотой ω.   Комплексное  входное сопротивление контура на данной частоте определяется согласно уравнению</w:t>
      </w:r>
    </w:p>
    <w:p w:rsidR="005E55D9" w:rsidRPr="00957A66" w:rsidRDefault="005E55D9"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b/>
          <w:noProof/>
          <w:color w:val="000000" w:themeColor="text1"/>
          <w:sz w:val="28"/>
          <w:szCs w:val="28"/>
          <w:lang w:eastAsia="ru-RU"/>
        </w:rPr>
        <w:drawing>
          <wp:inline distT="0" distB="0" distL="0" distR="0">
            <wp:extent cx="4446637" cy="2057400"/>
            <wp:effectExtent l="0" t="0" r="0" b="0"/>
            <wp:docPr id="310" name="Рисунок 310" descr="C:\Users\BelyiDA\Desktop\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Users\BelyiDA\Desktop\image072.jpg"/>
                    <pic:cNvPicPr>
                      <a:picLocks noChangeAspect="1" noChangeArrowheads="1"/>
                    </pic:cNvPicPr>
                  </pic:nvPicPr>
                  <pic:blipFill>
                    <a:blip r:embed="rId251" cstate="print"/>
                    <a:srcRect/>
                    <a:stretch>
                      <a:fillRect/>
                    </a:stretch>
                  </pic:blipFill>
                  <pic:spPr bwMode="auto">
                    <a:xfrm>
                      <a:off x="0" y="0"/>
                      <a:ext cx="4460171" cy="2063662"/>
                    </a:xfrm>
                    <a:prstGeom prst="rect">
                      <a:avLst/>
                    </a:prstGeom>
                    <a:noFill/>
                    <a:ln w="9525">
                      <a:noFill/>
                      <a:miter lim="800000"/>
                      <a:headEnd/>
                      <a:tailEnd/>
                    </a:ln>
                  </pic:spPr>
                </pic:pic>
              </a:graphicData>
            </a:graphic>
          </wp:inline>
        </w:drawing>
      </w:r>
    </w:p>
    <w:p w:rsidR="005E55D9" w:rsidRPr="00957A66" w:rsidRDefault="005E55D9" w:rsidP="00ED057E">
      <w:pPr>
        <w:spacing w:after="0" w:line="240" w:lineRule="auto"/>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28"/>
          <w:szCs w:val="28"/>
        </w:rPr>
        <w:t xml:space="preserve">На резонансной частоте комплексное сопротивление носит чисто активный характер, т. е. Z = R, ток совпадает по фазе с приложенным напряжением и достигает максимального значения </w:t>
      </w:r>
      <w:proofErr w:type="spellStart"/>
      <w:proofErr w:type="gramStart"/>
      <w:r w:rsidRPr="00957A66">
        <w:rPr>
          <w:rFonts w:ascii="Times New Roman" w:hAnsi="Times New Roman" w:cs="Times New Roman"/>
          <w:color w:val="000000" w:themeColor="text1"/>
          <w:sz w:val="28"/>
          <w:szCs w:val="28"/>
        </w:rPr>
        <w:t>I</w:t>
      </w:r>
      <w:proofErr w:type="gramEnd"/>
      <w:r w:rsidRPr="00957A66">
        <w:rPr>
          <w:rFonts w:ascii="Times New Roman" w:hAnsi="Times New Roman" w:cs="Times New Roman"/>
          <w:color w:val="000000" w:themeColor="text1"/>
          <w:sz w:val="28"/>
          <w:szCs w:val="28"/>
        </w:rPr>
        <w:t>о</w:t>
      </w:r>
      <w:proofErr w:type="spellEnd"/>
      <w:r w:rsidRPr="00957A66">
        <w:rPr>
          <w:rFonts w:ascii="Times New Roman" w:hAnsi="Times New Roman" w:cs="Times New Roman"/>
          <w:color w:val="000000" w:themeColor="text1"/>
          <w:sz w:val="28"/>
          <w:szCs w:val="28"/>
        </w:rPr>
        <w:t xml:space="preserve"> =  U/R. Реактивные сопротивления контура на резонансной частоте ω0 равны друг другу:</w:t>
      </w:r>
      <w:r w:rsidRPr="00957A66">
        <w:rPr>
          <w:rFonts w:ascii="Times New Roman" w:hAnsi="Times New Roman" w:cs="Times New Roman"/>
          <w:noProof/>
          <w:color w:val="000000" w:themeColor="text1"/>
          <w:sz w:val="28"/>
          <w:szCs w:val="28"/>
          <w:lang w:eastAsia="ru-RU"/>
        </w:rPr>
        <w:drawing>
          <wp:inline distT="0" distB="0" distL="0" distR="0">
            <wp:extent cx="4515002" cy="361950"/>
            <wp:effectExtent l="0" t="0" r="0" b="0"/>
            <wp:docPr id="311" name="Рисунок 311" descr="C:\Users\BelyiDA\Desktop\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Users\BelyiDA\Desktop\image073.jpg"/>
                    <pic:cNvPicPr>
                      <a:picLocks noChangeAspect="1" noChangeArrowheads="1"/>
                    </pic:cNvPicPr>
                  </pic:nvPicPr>
                  <pic:blipFill>
                    <a:blip r:embed="rId252" cstate="print"/>
                    <a:srcRect/>
                    <a:stretch>
                      <a:fillRect/>
                    </a:stretch>
                  </pic:blipFill>
                  <pic:spPr bwMode="auto">
                    <a:xfrm>
                      <a:off x="0" y="0"/>
                      <a:ext cx="4578851" cy="367068"/>
                    </a:xfrm>
                    <a:prstGeom prst="rect">
                      <a:avLst/>
                    </a:prstGeom>
                    <a:noFill/>
                    <a:ln w="9525">
                      <a:noFill/>
                      <a:miter lim="800000"/>
                      <a:headEnd/>
                      <a:tailEnd/>
                    </a:ln>
                  </pic:spPr>
                </pic:pic>
              </a:graphicData>
            </a:graphic>
          </wp:inline>
        </w:drawing>
      </w:r>
    </w:p>
    <w:p w:rsidR="005E55D9" w:rsidRPr="00957A66" w:rsidRDefault="005E55D9" w:rsidP="00ED057E">
      <w:pPr>
        <w:spacing w:after="0"/>
        <w:rPr>
          <w:rFonts w:ascii="Times New Roman" w:hAnsi="Times New Roman" w:cs="Times New Roman"/>
          <w:color w:val="000000" w:themeColor="text1"/>
        </w:rPr>
      </w:pPr>
    </w:p>
    <w:p w:rsidR="005E55D9" w:rsidRPr="00957A66" w:rsidRDefault="005E55D9" w:rsidP="00ED057E">
      <w:pPr>
        <w:spacing w:after="0"/>
        <w:rPr>
          <w:rFonts w:ascii="Times New Roman" w:hAnsi="Times New Roman" w:cs="Times New Roman"/>
          <w:color w:val="000000" w:themeColor="text1"/>
        </w:rPr>
      </w:pPr>
    </w:p>
    <w:p w:rsidR="005E55D9" w:rsidRPr="00957A66" w:rsidRDefault="005E55D9" w:rsidP="00ED057E">
      <w:pPr>
        <w:spacing w:after="0" w:line="240" w:lineRule="auto"/>
        <w:rPr>
          <w:rFonts w:ascii="Times New Roman" w:hAnsi="Times New Roman" w:cs="Times New Roman"/>
          <w:b/>
          <w:color w:val="000000" w:themeColor="text1"/>
          <w:sz w:val="24"/>
          <w:szCs w:val="24"/>
        </w:rPr>
      </w:pPr>
      <w:r w:rsidRPr="00957A66">
        <w:rPr>
          <w:rFonts w:ascii="Times New Roman" w:hAnsi="Times New Roman" w:cs="Times New Roman"/>
          <w:b/>
          <w:color w:val="000000" w:themeColor="text1"/>
          <w:sz w:val="24"/>
          <w:szCs w:val="24"/>
        </w:rPr>
        <w:lastRenderedPageBreak/>
        <w:t>49. Резонанс в параллельном колебательном контуре. Понятие «идеальный контур». Векторная диаграмма при резонансе токов.</w:t>
      </w:r>
    </w:p>
    <w:p w:rsidR="005E55D9" w:rsidRPr="00957A66" w:rsidRDefault="005E55D9" w:rsidP="00ED057E">
      <w:pPr>
        <w:pStyle w:val="1"/>
        <w:contextualSpacing/>
        <w:rPr>
          <w:rFonts w:ascii="Times New Roman" w:hAnsi="Times New Roman"/>
          <w:color w:val="000000" w:themeColor="text1"/>
          <w:sz w:val="28"/>
          <w:szCs w:val="28"/>
        </w:rPr>
      </w:pPr>
      <w:r w:rsidRPr="00957A66">
        <w:rPr>
          <w:rFonts w:ascii="Times New Roman" w:hAnsi="Times New Roman"/>
          <w:noProof/>
          <w:color w:val="000000" w:themeColor="text1"/>
          <w:sz w:val="28"/>
          <w:szCs w:val="28"/>
        </w:rPr>
        <w:drawing>
          <wp:anchor distT="0" distB="0" distL="114300" distR="114300" simplePos="0" relativeHeight="251677696" behindDoc="0" locked="0" layoutInCell="1" allowOverlap="1">
            <wp:simplePos x="0" y="0"/>
            <wp:positionH relativeFrom="column">
              <wp:posOffset>-54610</wp:posOffset>
            </wp:positionH>
            <wp:positionV relativeFrom="paragraph">
              <wp:posOffset>10795</wp:posOffset>
            </wp:positionV>
            <wp:extent cx="1336675" cy="952500"/>
            <wp:effectExtent l="0" t="0" r="0" b="0"/>
            <wp:wrapSquare wrapText="bothSides"/>
            <wp:docPr id="41"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675" cy="952500"/>
                    </a:xfrm>
                    <a:prstGeom prst="rect">
                      <a:avLst/>
                    </a:prstGeom>
                    <a:noFill/>
                    <a:ln>
                      <a:noFill/>
                    </a:ln>
                  </pic:spPr>
                </pic:pic>
              </a:graphicData>
            </a:graphic>
          </wp:anchor>
        </w:drawing>
      </w:r>
    </w:p>
    <w:p w:rsidR="005E55D9" w:rsidRPr="00957A66" w:rsidRDefault="005E55D9" w:rsidP="00ED057E">
      <w:pPr>
        <w:pStyle w:val="ad"/>
        <w:ind w:firstLine="0"/>
        <w:contextualSpacing/>
        <w:jc w:val="left"/>
        <w:rPr>
          <w:color w:val="000000" w:themeColor="text1"/>
          <w:szCs w:val="28"/>
        </w:rPr>
      </w:pPr>
      <w:r w:rsidRPr="00957A66">
        <w:rPr>
          <w:color w:val="000000" w:themeColor="text1"/>
          <w:szCs w:val="28"/>
        </w:rPr>
        <w:t xml:space="preserve">Резонанс в параллельной цепи называется резонансом тока. Он имеет место при </w:t>
      </w:r>
      <w:proofErr w:type="gramStart"/>
      <w:r w:rsidRPr="00957A66">
        <w:rPr>
          <w:color w:val="000000" w:themeColor="text1"/>
          <w:szCs w:val="28"/>
        </w:rPr>
        <w:t>частоте</w:t>
      </w:r>
      <w:proofErr w:type="gramEnd"/>
      <w:r w:rsidRPr="00957A66">
        <w:rPr>
          <w:rFonts w:eastAsia="Times New Roman"/>
          <w:color w:val="000000" w:themeColor="text1"/>
          <w:position w:val="-16"/>
          <w:szCs w:val="28"/>
        </w:rPr>
        <w:object w:dxaOrig="480" w:dyaOrig="420">
          <v:shape id="_x0000_i1105" type="#_x0000_t75" style="width:24.75pt;height:21pt" o:ole="">
            <v:imagedata r:id="rId254" o:title=""/>
          </v:shape>
          <o:OLEObject Type="Embed" ProgID="Equation.3" ShapeID="_x0000_i1105" DrawAspect="Content" ObjectID="_1450635276" r:id="rId255"/>
        </w:object>
      </w:r>
      <w:r w:rsidRPr="00957A66">
        <w:rPr>
          <w:color w:val="000000" w:themeColor="text1"/>
          <w:szCs w:val="28"/>
        </w:rPr>
        <w:t xml:space="preserve">когда эквивалентная реактивная проводимость в цепи </w:t>
      </w:r>
    </w:p>
    <w:p w:rsidR="005E55D9" w:rsidRPr="00957A66" w:rsidRDefault="00957A66" w:rsidP="00ED057E">
      <w:pPr>
        <w:pStyle w:val="10"/>
        <w:contextualSpacing/>
        <w:jc w:val="left"/>
        <w:rPr>
          <w:color w:val="000000" w:themeColor="text1"/>
          <w:szCs w:val="28"/>
        </w:rPr>
      </w:pPr>
      <w:r w:rsidRPr="00957A66">
        <w:rPr>
          <w:color w:val="000000" w:themeColor="text1"/>
          <w:position w:val="-76"/>
          <w:szCs w:val="28"/>
        </w:rPr>
        <w:object w:dxaOrig="4545" w:dyaOrig="1620">
          <v:shape id="_x0000_i1106" type="#_x0000_t75" style="width:207pt;height:72.75pt" o:ole="">
            <v:imagedata r:id="rId256" o:title=""/>
          </v:shape>
          <o:OLEObject Type="Embed" ProgID="Equation.3" ShapeID="_x0000_i1106" DrawAspect="Content" ObjectID="_1450635277" r:id="rId257"/>
        </w:object>
      </w:r>
      <w:r w:rsidR="005E55D9" w:rsidRPr="00957A66">
        <w:rPr>
          <w:color w:val="000000" w:themeColor="text1"/>
          <w:szCs w:val="28"/>
        </w:rPr>
        <w:t xml:space="preserve"> резонансной частоты:</w:t>
      </w:r>
      <w:r w:rsidR="005E55D9" w:rsidRPr="00957A66">
        <w:rPr>
          <w:color w:val="000000" w:themeColor="text1"/>
          <w:position w:val="-40"/>
          <w:szCs w:val="28"/>
        </w:rPr>
        <w:object w:dxaOrig="2235" w:dyaOrig="960">
          <v:shape id="_x0000_i1107" type="#_x0000_t75" style="width:112.5pt;height:47.25pt" o:ole="">
            <v:imagedata r:id="rId258" o:title=""/>
          </v:shape>
          <o:OLEObject Type="Embed" ProgID="Equation.3" ShapeID="_x0000_i1107" DrawAspect="Content" ObjectID="_1450635278" r:id="rId259"/>
        </w:object>
      </w:r>
      <w:r w:rsidR="005E55D9" w:rsidRPr="00957A66">
        <w:rPr>
          <w:color w:val="000000" w:themeColor="text1"/>
          <w:szCs w:val="28"/>
        </w:rPr>
        <w:t xml:space="preserve"> </w:t>
      </w:r>
      <w:proofErr w:type="gramStart"/>
      <w:r w:rsidR="005E55D9" w:rsidRPr="00957A66">
        <w:rPr>
          <w:color w:val="000000" w:themeColor="text1"/>
          <w:szCs w:val="28"/>
        </w:rPr>
        <w:t>равна</w:t>
      </w:r>
      <w:proofErr w:type="gramEnd"/>
      <w:r w:rsidR="005E55D9" w:rsidRPr="00957A66">
        <w:rPr>
          <w:color w:val="000000" w:themeColor="text1"/>
          <w:szCs w:val="28"/>
        </w:rPr>
        <w:t xml:space="preserve"> нулю</w:t>
      </w:r>
    </w:p>
    <w:p w:rsidR="005E55D9" w:rsidRPr="00957A66" w:rsidRDefault="005E55D9" w:rsidP="00ED057E">
      <w:pPr>
        <w:pStyle w:val="ad"/>
        <w:ind w:firstLine="0"/>
        <w:contextualSpacing/>
        <w:jc w:val="left"/>
        <w:rPr>
          <w:color w:val="000000" w:themeColor="text1"/>
          <w:szCs w:val="28"/>
        </w:rPr>
      </w:pPr>
      <w:r w:rsidRPr="00957A66">
        <w:rPr>
          <w:rFonts w:eastAsia="Times New Roman"/>
          <w:color w:val="000000" w:themeColor="text1"/>
          <w:position w:val="-30"/>
          <w:szCs w:val="28"/>
        </w:rPr>
        <w:object w:dxaOrig="1005" w:dyaOrig="780">
          <v:shape id="_x0000_i1108" type="#_x0000_t75" style="width:40.5pt;height:31.5pt" o:ole="">
            <v:imagedata r:id="rId260" o:title=""/>
          </v:shape>
          <o:OLEObject Type="Embed" ProgID="Equation.3" ShapeID="_x0000_i1108" DrawAspect="Content" ObjectID="_1450635279" r:id="rId261"/>
        </w:object>
      </w:r>
      <w:r w:rsidRPr="00957A66">
        <w:rPr>
          <w:color w:val="000000" w:themeColor="text1"/>
          <w:szCs w:val="28"/>
        </w:rPr>
        <w:t xml:space="preserve"> – характеристическое сопротивление контура.</w:t>
      </w:r>
    </w:p>
    <w:p w:rsidR="005E55D9" w:rsidRPr="00957A66" w:rsidRDefault="005E55D9" w:rsidP="00ED057E">
      <w:pPr>
        <w:pStyle w:val="ad"/>
        <w:ind w:firstLine="0"/>
        <w:contextualSpacing/>
        <w:jc w:val="left"/>
        <w:rPr>
          <w:color w:val="000000" w:themeColor="text1"/>
          <w:szCs w:val="28"/>
        </w:rPr>
      </w:pPr>
      <w:r w:rsidRPr="00957A66">
        <w:rPr>
          <w:rFonts w:eastAsia="Times New Roman"/>
          <w:color w:val="000000" w:themeColor="text1"/>
          <w:position w:val="-12"/>
          <w:szCs w:val="28"/>
        </w:rPr>
        <w:object w:dxaOrig="885" w:dyaOrig="375">
          <v:shape id="_x0000_i1109" type="#_x0000_t75" style="width:45pt;height:18.75pt" o:ole="">
            <v:imagedata r:id="rId262" o:title=""/>
          </v:shape>
          <o:OLEObject Type="Embed" ProgID="Equation.3" ShapeID="_x0000_i1109" DrawAspect="Content" ObjectID="_1450635280" r:id="rId263"/>
        </w:object>
      </w:r>
      <w:r w:rsidRPr="00957A66">
        <w:rPr>
          <w:color w:val="000000" w:themeColor="text1"/>
          <w:szCs w:val="28"/>
        </w:rPr>
        <w:t xml:space="preserve"> и </w:t>
      </w:r>
      <w:r w:rsidRPr="00957A66">
        <w:rPr>
          <w:rFonts w:eastAsia="Times New Roman"/>
          <w:color w:val="000000" w:themeColor="text1"/>
          <w:position w:val="-12"/>
          <w:szCs w:val="28"/>
        </w:rPr>
        <w:object w:dxaOrig="915" w:dyaOrig="375">
          <v:shape id="_x0000_i1110" type="#_x0000_t75" style="width:47.25pt;height:18.75pt" o:ole="">
            <v:imagedata r:id="rId264" o:title=""/>
          </v:shape>
          <o:OLEObject Type="Embed" ProgID="Equation.3" ShapeID="_x0000_i1110" DrawAspect="Content" ObjectID="_1450635281" r:id="rId265"/>
        </w:object>
      </w:r>
      <w:r w:rsidRPr="00957A66">
        <w:rPr>
          <w:color w:val="000000" w:themeColor="text1"/>
          <w:szCs w:val="28"/>
        </w:rPr>
        <w:t>, поэтому для таких контуров резонансную частоту можно определять по формуле</w:t>
      </w:r>
      <w:r w:rsidRPr="00957A66">
        <w:rPr>
          <w:rFonts w:eastAsia="Times New Roman"/>
          <w:color w:val="000000" w:themeColor="text1"/>
          <w:position w:val="-30"/>
          <w:szCs w:val="28"/>
        </w:rPr>
        <w:object w:dxaOrig="1905" w:dyaOrig="735">
          <v:shape id="_x0000_i1111" type="#_x0000_t75" style="width:93.75pt;height:37.5pt" o:ole="">
            <v:imagedata r:id="rId266" o:title=""/>
          </v:shape>
          <o:OLEObject Type="Embed" ProgID="Equation.3" ShapeID="_x0000_i1111" DrawAspect="Content" ObjectID="_1450635282" r:id="rId267"/>
        </w:object>
      </w:r>
      <w:r w:rsidRPr="00957A66">
        <w:rPr>
          <w:color w:val="000000" w:themeColor="text1"/>
          <w:szCs w:val="28"/>
        </w:rPr>
        <w:t>.</w:t>
      </w:r>
    </w:p>
    <w:p w:rsidR="005E55D9" w:rsidRPr="00957A66" w:rsidRDefault="005E55D9" w:rsidP="00ED057E">
      <w:pPr>
        <w:pStyle w:val="ad"/>
        <w:ind w:firstLine="0"/>
        <w:contextualSpacing/>
        <w:jc w:val="left"/>
        <w:rPr>
          <w:color w:val="000000" w:themeColor="text1"/>
          <w:szCs w:val="28"/>
        </w:rPr>
      </w:pPr>
      <w:r w:rsidRPr="00957A66">
        <w:rPr>
          <w:color w:val="000000" w:themeColor="text1"/>
          <w:szCs w:val="28"/>
        </w:rPr>
        <w:t>Эквивалентное сопротивление контура при резонансной частоте</w:t>
      </w:r>
    </w:p>
    <w:p w:rsidR="005E55D9" w:rsidRPr="00957A66" w:rsidRDefault="005E55D9" w:rsidP="00ED057E">
      <w:pPr>
        <w:pStyle w:val="10"/>
        <w:contextualSpacing/>
        <w:jc w:val="left"/>
        <w:rPr>
          <w:color w:val="000000" w:themeColor="text1"/>
          <w:szCs w:val="28"/>
        </w:rPr>
      </w:pPr>
      <w:r w:rsidRPr="00957A66">
        <w:rPr>
          <w:color w:val="000000" w:themeColor="text1"/>
          <w:position w:val="-26"/>
          <w:szCs w:val="28"/>
        </w:rPr>
        <w:object w:dxaOrig="1635" w:dyaOrig="765">
          <v:shape id="_x0000_i1112" type="#_x0000_t75" style="width:81pt;height:39pt" o:ole="">
            <v:imagedata r:id="rId268" o:title=""/>
          </v:shape>
          <o:OLEObject Type="Embed" ProgID="Equation.3" ShapeID="_x0000_i1112" DrawAspect="Content" ObjectID="_1450635283" r:id="rId269"/>
        </w:object>
      </w:r>
      <w:r w:rsidRPr="00957A66">
        <w:rPr>
          <w:color w:val="000000" w:themeColor="text1"/>
          <w:szCs w:val="28"/>
        </w:rPr>
        <w:t xml:space="preserve"> где </w:t>
      </w:r>
      <w:r w:rsidRPr="00957A66">
        <w:rPr>
          <w:color w:val="000000" w:themeColor="text1"/>
          <w:position w:val="-12"/>
          <w:szCs w:val="28"/>
        </w:rPr>
        <w:object w:dxaOrig="1215" w:dyaOrig="375">
          <v:shape id="_x0000_i1113" type="#_x0000_t75" style="width:60.75pt;height:18.75pt" o:ole="">
            <v:imagedata r:id="rId270" o:title=""/>
          </v:shape>
          <o:OLEObject Type="Embed" ProgID="Equation.3" ShapeID="_x0000_i1113" DrawAspect="Content" ObjectID="_1450635284" r:id="rId271"/>
        </w:object>
      </w:r>
    </w:p>
    <w:p w:rsidR="005E55D9" w:rsidRPr="00957A66" w:rsidRDefault="005E55D9" w:rsidP="00ED057E">
      <w:pPr>
        <w:pStyle w:val="ad"/>
        <w:ind w:firstLine="0"/>
        <w:contextualSpacing/>
        <w:jc w:val="left"/>
        <w:rPr>
          <w:color w:val="000000" w:themeColor="text1"/>
          <w:szCs w:val="28"/>
        </w:rPr>
      </w:pPr>
      <w:r w:rsidRPr="00957A66">
        <w:rPr>
          <w:color w:val="000000" w:themeColor="text1"/>
          <w:szCs w:val="28"/>
        </w:rPr>
        <w:t xml:space="preserve">Парам </w:t>
      </w:r>
      <w:proofErr w:type="spellStart"/>
      <w:r w:rsidRPr="00957A66">
        <w:rPr>
          <w:color w:val="000000" w:themeColor="text1"/>
          <w:szCs w:val="28"/>
        </w:rPr>
        <w:t>эквив</w:t>
      </w:r>
      <w:proofErr w:type="spellEnd"/>
      <w:r w:rsidRPr="00957A66">
        <w:rPr>
          <w:color w:val="000000" w:themeColor="text1"/>
          <w:szCs w:val="28"/>
        </w:rPr>
        <w:t xml:space="preserve"> схемы определяются</w:t>
      </w:r>
      <w:r w:rsidRPr="00957A66">
        <w:rPr>
          <w:rFonts w:eastAsia="Times New Roman"/>
          <w:color w:val="000000" w:themeColor="text1"/>
          <w:position w:val="-34"/>
          <w:szCs w:val="28"/>
        </w:rPr>
        <w:object w:dxaOrig="3195" w:dyaOrig="780">
          <v:shape id="_x0000_i1114" type="#_x0000_t75" style="width:159pt;height:39pt" o:ole="">
            <v:imagedata r:id="rId272" o:title=""/>
          </v:shape>
          <o:OLEObject Type="Embed" ProgID="Equation.3" ShapeID="_x0000_i1114" DrawAspect="Content" ObjectID="_1450635285" r:id="rId273"/>
        </w:object>
      </w:r>
    </w:p>
    <w:p w:rsidR="005E55D9" w:rsidRPr="00957A66" w:rsidRDefault="005E55D9" w:rsidP="00ED057E">
      <w:pPr>
        <w:pStyle w:val="10"/>
        <w:contextualSpacing/>
        <w:jc w:val="left"/>
        <w:rPr>
          <w:color w:val="000000" w:themeColor="text1"/>
          <w:szCs w:val="28"/>
        </w:rPr>
      </w:pPr>
      <w:r w:rsidRPr="00957A66">
        <w:rPr>
          <w:color w:val="000000" w:themeColor="text1"/>
          <w:position w:val="-34"/>
          <w:szCs w:val="28"/>
        </w:rPr>
        <w:object w:dxaOrig="1740" w:dyaOrig="780">
          <v:shape id="_x0000_i1115" type="#_x0000_t75" style="width:87pt;height:39pt" o:ole="">
            <v:imagedata r:id="rId274" o:title=""/>
          </v:shape>
          <o:OLEObject Type="Embed" ProgID="Equation.3" ShapeID="_x0000_i1115" DrawAspect="Content" ObjectID="_1450635286" r:id="rId275"/>
        </w:object>
      </w:r>
      <w:r w:rsidRPr="00957A66">
        <w:rPr>
          <w:color w:val="000000" w:themeColor="text1"/>
          <w:position w:val="-12"/>
          <w:szCs w:val="28"/>
        </w:rPr>
        <w:object w:dxaOrig="195" w:dyaOrig="375">
          <v:shape id="_x0000_i1116" type="#_x0000_t75" style="width:9pt;height:18.75pt" o:ole="">
            <v:imagedata r:id="rId276" o:title=""/>
          </v:shape>
          <o:OLEObject Type="Embed" ProgID="Equation.3" ShapeID="_x0000_i1116" DrawAspect="Content" ObjectID="_1450635287" r:id="rId277"/>
        </w:object>
      </w:r>
      <w:r w:rsidRPr="00957A66">
        <w:rPr>
          <w:color w:val="000000" w:themeColor="text1"/>
          <w:position w:val="-34"/>
          <w:szCs w:val="28"/>
        </w:rPr>
        <w:object w:dxaOrig="1245" w:dyaOrig="780">
          <v:shape id="_x0000_i1117" type="#_x0000_t75" style="width:63pt;height:39pt" o:ole="">
            <v:imagedata r:id="rId278" o:title=""/>
          </v:shape>
          <o:OLEObject Type="Embed" ProgID="Equation.3" ShapeID="_x0000_i1117" DrawAspect="Content" ObjectID="_1450635288" r:id="rId279"/>
        </w:object>
      </w:r>
      <w:r w:rsidRPr="00957A66">
        <w:rPr>
          <w:color w:val="000000" w:themeColor="text1"/>
          <w:position w:val="-34"/>
          <w:szCs w:val="28"/>
        </w:rPr>
        <w:object w:dxaOrig="1005" w:dyaOrig="780">
          <v:shape id="_x0000_i1118" type="#_x0000_t75" style="width:51pt;height:39pt" o:ole="">
            <v:imagedata r:id="rId280" o:title=""/>
          </v:shape>
          <o:OLEObject Type="Embed" ProgID="Equation.3" ShapeID="_x0000_i1118" DrawAspect="Content" ObjectID="_1450635289" r:id="rId281"/>
        </w:object>
      </w:r>
    </w:p>
    <w:p w:rsidR="005E55D9" w:rsidRPr="00957A66" w:rsidRDefault="005E55D9" w:rsidP="00ED057E">
      <w:pPr>
        <w:pStyle w:val="ad"/>
        <w:ind w:firstLine="0"/>
        <w:contextualSpacing/>
        <w:jc w:val="left"/>
        <w:rPr>
          <w:color w:val="000000" w:themeColor="text1"/>
          <w:szCs w:val="28"/>
        </w:rPr>
      </w:pPr>
      <w:r w:rsidRPr="00957A66">
        <w:rPr>
          <w:color w:val="000000" w:themeColor="text1"/>
          <w:szCs w:val="28"/>
        </w:rPr>
        <w:t xml:space="preserve">Если контур питается не идеальным источником тока, а источником тока с конечным внутренним сопротивлением </w:t>
      </w:r>
      <w:r w:rsidRPr="00957A66">
        <w:rPr>
          <w:rFonts w:eastAsia="Times New Roman"/>
          <w:color w:val="000000" w:themeColor="text1"/>
          <w:position w:val="-12"/>
          <w:szCs w:val="28"/>
        </w:rPr>
        <w:object w:dxaOrig="315" w:dyaOrig="375">
          <v:shape id="_x0000_i1119" type="#_x0000_t75" style="width:15pt;height:18.75pt" o:ole="">
            <v:imagedata r:id="rId282" o:title=""/>
          </v:shape>
          <o:OLEObject Type="Embed" ProgID="Equation.3" ShapeID="_x0000_i1119" DrawAspect="Content" ObjectID="_1450635290" r:id="rId283"/>
        </w:object>
      </w:r>
      <w:r w:rsidRPr="00957A66">
        <w:rPr>
          <w:color w:val="000000" w:themeColor="text1"/>
          <w:szCs w:val="28"/>
        </w:rPr>
        <w:t xml:space="preserve">, то его добротность </w:t>
      </w:r>
      <w:r w:rsidRPr="00957A66">
        <w:rPr>
          <w:i/>
          <w:iCs w:val="0"/>
          <w:color w:val="000000" w:themeColor="text1"/>
          <w:szCs w:val="28"/>
          <w:lang w:val="en-US"/>
        </w:rPr>
        <w:t>Q</w:t>
      </w:r>
      <w:r w:rsidRPr="00957A66">
        <w:rPr>
          <w:color w:val="000000" w:themeColor="text1"/>
          <w:szCs w:val="28"/>
        </w:rPr>
        <w:t xml:space="preserve"> ухудшается и определяется выражением</w:t>
      </w:r>
      <w:r w:rsidRPr="00957A66">
        <w:rPr>
          <w:rFonts w:eastAsia="Times New Roman"/>
          <w:color w:val="000000" w:themeColor="text1"/>
          <w:position w:val="-68"/>
          <w:szCs w:val="28"/>
        </w:rPr>
        <w:object w:dxaOrig="1260" w:dyaOrig="1125">
          <v:shape id="_x0000_i1120" type="#_x0000_t75" style="width:57pt;height:51pt" o:ole="">
            <v:imagedata r:id="rId284" o:title=""/>
          </v:shape>
          <o:OLEObject Type="Embed" ProgID="Equation.3" ShapeID="_x0000_i1120" DrawAspect="Content" ObjectID="_1450635291" r:id="rId285"/>
        </w:object>
      </w:r>
      <w:r w:rsidRPr="00957A66">
        <w:rPr>
          <w:color w:val="000000" w:themeColor="text1"/>
          <w:szCs w:val="28"/>
        </w:rPr>
        <w:t>.</w:t>
      </w:r>
    </w:p>
    <w:p w:rsidR="005E55D9" w:rsidRPr="00957A66" w:rsidRDefault="005E55D9" w:rsidP="00ED057E">
      <w:pPr>
        <w:pStyle w:val="ad"/>
        <w:ind w:firstLine="0"/>
        <w:contextualSpacing/>
        <w:jc w:val="left"/>
        <w:rPr>
          <w:color w:val="000000" w:themeColor="text1"/>
          <w:szCs w:val="28"/>
        </w:rPr>
      </w:pPr>
      <w:r w:rsidRPr="00957A66">
        <w:rPr>
          <w:color w:val="000000" w:themeColor="text1"/>
          <w:szCs w:val="28"/>
        </w:rPr>
        <w:t>Резонансная кривая напряжения на контуре в относительных единицах определяется следующими выражениями:</w:t>
      </w:r>
    </w:p>
    <w:p w:rsidR="005E55D9" w:rsidRPr="00957A66" w:rsidRDefault="005E55D9" w:rsidP="00ED057E">
      <w:pPr>
        <w:pStyle w:val="10"/>
        <w:contextualSpacing/>
        <w:jc w:val="left"/>
        <w:rPr>
          <w:color w:val="000000" w:themeColor="text1"/>
          <w:szCs w:val="28"/>
        </w:rPr>
      </w:pPr>
      <w:r w:rsidRPr="00957A66">
        <w:rPr>
          <w:color w:val="000000" w:themeColor="text1"/>
          <w:position w:val="-96"/>
          <w:szCs w:val="28"/>
        </w:rPr>
        <w:object w:dxaOrig="3705" w:dyaOrig="1395">
          <v:shape id="_x0000_i1121" type="#_x0000_t75" style="width:183.75pt;height:69.75pt" o:ole="">
            <v:imagedata r:id="rId286" o:title=""/>
          </v:shape>
          <o:OLEObject Type="Embed" ProgID="Equation.3" ShapeID="_x0000_i1121" DrawAspect="Content" ObjectID="_1450635292" r:id="rId287"/>
        </w:object>
      </w:r>
      <w:r w:rsidRPr="00957A66">
        <w:rPr>
          <w:color w:val="000000" w:themeColor="text1"/>
          <w:position w:val="-96"/>
          <w:szCs w:val="28"/>
        </w:rPr>
        <w:object w:dxaOrig="3615" w:dyaOrig="1395">
          <v:shape id="_x0000_i1122" type="#_x0000_t75" style="width:181.5pt;height:69.75pt" o:ole="">
            <v:imagedata r:id="rId288" o:title=""/>
          </v:shape>
          <o:OLEObject Type="Embed" ProgID="Equation.3" ShapeID="_x0000_i1122" DrawAspect="Content" ObjectID="_1450635293" r:id="rId289"/>
        </w:object>
      </w:r>
    </w:p>
    <w:p w:rsidR="005E55D9" w:rsidRDefault="005E55D9" w:rsidP="00ED057E">
      <w:pPr>
        <w:tabs>
          <w:tab w:val="left" w:pos="284"/>
          <w:tab w:val="left" w:pos="851"/>
        </w:tabs>
        <w:spacing w:after="0" w:line="240" w:lineRule="auto"/>
        <w:contextualSpacing/>
        <w:rPr>
          <w:rFonts w:ascii="Times New Roman" w:eastAsia="Times New Roman" w:hAnsi="Times New Roman" w:cs="Times New Roman"/>
          <w:color w:val="000000" w:themeColor="text1"/>
          <w:sz w:val="28"/>
          <w:szCs w:val="28"/>
        </w:rPr>
      </w:pPr>
      <w:proofErr w:type="spellStart"/>
      <w:r w:rsidRPr="00957A66">
        <w:rPr>
          <w:rFonts w:ascii="Times New Roman" w:hAnsi="Times New Roman" w:cs="Times New Roman"/>
          <w:color w:val="000000" w:themeColor="text1"/>
          <w:sz w:val="28"/>
          <w:szCs w:val="28"/>
        </w:rPr>
        <w:t>Фазочастотная</w:t>
      </w:r>
      <w:proofErr w:type="spellEnd"/>
      <w:r w:rsidRPr="00957A66">
        <w:rPr>
          <w:rFonts w:ascii="Times New Roman" w:hAnsi="Times New Roman" w:cs="Times New Roman"/>
          <w:color w:val="000000" w:themeColor="text1"/>
          <w:sz w:val="28"/>
          <w:szCs w:val="28"/>
        </w:rPr>
        <w:t xml:space="preserve"> </w:t>
      </w:r>
      <w:proofErr w:type="spellStart"/>
      <w:r w:rsidRPr="00957A66">
        <w:rPr>
          <w:rFonts w:ascii="Times New Roman" w:hAnsi="Times New Roman" w:cs="Times New Roman"/>
          <w:color w:val="000000" w:themeColor="text1"/>
          <w:sz w:val="28"/>
          <w:szCs w:val="28"/>
        </w:rPr>
        <w:t>характ-ка</w:t>
      </w:r>
      <w:proofErr w:type="spellEnd"/>
      <w:r w:rsidRPr="00957A66">
        <w:rPr>
          <w:rFonts w:ascii="Times New Roman" w:hAnsi="Times New Roman" w:cs="Times New Roman"/>
          <w:color w:val="000000" w:themeColor="text1"/>
          <w:sz w:val="28"/>
          <w:szCs w:val="28"/>
        </w:rPr>
        <w:t>:</w:t>
      </w:r>
      <w:r w:rsidRPr="00957A66">
        <w:rPr>
          <w:rFonts w:ascii="Times New Roman" w:eastAsia="Times New Roman" w:hAnsi="Times New Roman" w:cs="Times New Roman"/>
          <w:color w:val="000000" w:themeColor="text1"/>
          <w:position w:val="-36"/>
          <w:sz w:val="28"/>
          <w:szCs w:val="28"/>
        </w:rPr>
        <w:object w:dxaOrig="3195" w:dyaOrig="855">
          <v:shape id="_x0000_i1123" type="#_x0000_t75" style="width:159pt;height:43.5pt" o:ole="">
            <v:imagedata r:id="rId290" o:title=""/>
          </v:shape>
          <o:OLEObject Type="Embed" ProgID="Equation.3" ShapeID="_x0000_i1123" DrawAspect="Content" ObjectID="_1450635294" r:id="rId291"/>
        </w:object>
      </w:r>
      <w:r w:rsidRPr="00957A66">
        <w:rPr>
          <w:rFonts w:ascii="Times New Roman" w:eastAsia="Times New Roman" w:hAnsi="Times New Roman" w:cs="Times New Roman"/>
          <w:color w:val="000000" w:themeColor="text1"/>
          <w:position w:val="-12"/>
          <w:sz w:val="28"/>
          <w:szCs w:val="28"/>
        </w:rPr>
        <w:object w:dxaOrig="195" w:dyaOrig="375">
          <v:shape id="_x0000_i1124" type="#_x0000_t75" style="width:9pt;height:18.75pt" o:ole="">
            <v:imagedata r:id="rId276" o:title=""/>
          </v:shape>
          <o:OLEObject Type="Embed" ProgID="Equation.3" ShapeID="_x0000_i1124" DrawAspect="Content" ObjectID="_1450635295" r:id="rId292"/>
        </w:object>
      </w:r>
      <w:r w:rsidRPr="00957A66">
        <w:rPr>
          <w:rFonts w:ascii="Times New Roman" w:eastAsia="Times New Roman" w:hAnsi="Times New Roman" w:cs="Times New Roman"/>
          <w:color w:val="000000" w:themeColor="text1"/>
          <w:position w:val="-36"/>
          <w:sz w:val="28"/>
          <w:szCs w:val="28"/>
        </w:rPr>
        <w:object w:dxaOrig="3105" w:dyaOrig="855">
          <v:shape id="_x0000_i1125" type="#_x0000_t75" style="width:155.25pt;height:43.5pt" o:ole="">
            <v:imagedata r:id="rId293" o:title=""/>
          </v:shape>
          <o:OLEObject Type="Embed" ProgID="Equation.3" ShapeID="_x0000_i1125" DrawAspect="Content" ObjectID="_1450635296" r:id="rId294"/>
        </w:object>
      </w:r>
    </w:p>
    <w:p w:rsidR="00ED057E" w:rsidRPr="00957A66" w:rsidRDefault="00ED057E" w:rsidP="00ED057E">
      <w:pPr>
        <w:tabs>
          <w:tab w:val="left" w:pos="284"/>
          <w:tab w:val="left" w:pos="851"/>
        </w:tabs>
        <w:spacing w:after="0" w:line="240" w:lineRule="auto"/>
        <w:contextualSpacing/>
        <w:rPr>
          <w:rFonts w:ascii="Times New Roman" w:hAnsi="Times New Roman" w:cs="Times New Roman"/>
          <w:color w:val="000000" w:themeColor="text1"/>
          <w:sz w:val="28"/>
          <w:szCs w:val="28"/>
        </w:rPr>
      </w:pPr>
    </w:p>
    <w:p w:rsidR="005E55D9" w:rsidRPr="00957A66" w:rsidRDefault="005E55D9" w:rsidP="00ED057E">
      <w:pPr>
        <w:spacing w:after="0"/>
        <w:rPr>
          <w:rFonts w:ascii="Times New Roman" w:eastAsia="Times New Roman" w:hAnsi="Times New Roman" w:cs="Times New Roman"/>
          <w:b/>
          <w:color w:val="000000" w:themeColor="text1"/>
          <w:sz w:val="24"/>
          <w:szCs w:val="24"/>
          <w:lang w:eastAsia="ru-RU"/>
        </w:rPr>
      </w:pPr>
      <w:r w:rsidRPr="00957A66">
        <w:rPr>
          <w:rFonts w:ascii="Times New Roman" w:eastAsia="Times New Roman" w:hAnsi="Times New Roman" w:cs="Times New Roman"/>
          <w:b/>
          <w:color w:val="000000" w:themeColor="text1"/>
          <w:sz w:val="24"/>
          <w:szCs w:val="24"/>
          <w:lang w:eastAsia="ru-RU"/>
        </w:rPr>
        <w:lastRenderedPageBreak/>
        <w:t>50.</w:t>
      </w:r>
      <w:r w:rsidR="00422F1C" w:rsidRPr="00957A66">
        <w:rPr>
          <w:rFonts w:ascii="Times New Roman" w:eastAsia="Times New Roman" w:hAnsi="Times New Roman" w:cs="Times New Roman"/>
          <w:b/>
          <w:color w:val="000000" w:themeColor="text1"/>
          <w:sz w:val="24"/>
          <w:szCs w:val="24"/>
          <w:lang w:eastAsia="ru-RU"/>
        </w:rPr>
        <w:t>Резонансная частота при резонансе токов</w:t>
      </w: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Default="005E55D9"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Pr="00957A66" w:rsidRDefault="00ED057E"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24"/>
          <w:szCs w:val="24"/>
          <w:lang w:eastAsia="ru-RU"/>
        </w:rPr>
      </w:pPr>
    </w:p>
    <w:p w:rsidR="005E55D9" w:rsidRPr="00957A66" w:rsidRDefault="005E55D9" w:rsidP="00ED057E">
      <w:pPr>
        <w:spacing w:after="0"/>
        <w:rPr>
          <w:rFonts w:ascii="Times New Roman" w:eastAsia="Times New Roman" w:hAnsi="Times New Roman" w:cs="Times New Roman"/>
          <w:b/>
          <w:color w:val="000000" w:themeColor="text1"/>
          <w:sz w:val="24"/>
          <w:szCs w:val="24"/>
          <w:lang w:eastAsia="ru-RU"/>
        </w:rPr>
      </w:pPr>
      <w:r w:rsidRPr="00957A66">
        <w:rPr>
          <w:rFonts w:ascii="Times New Roman" w:eastAsia="Times New Roman" w:hAnsi="Times New Roman" w:cs="Times New Roman"/>
          <w:b/>
          <w:color w:val="000000" w:themeColor="text1"/>
          <w:sz w:val="24"/>
          <w:szCs w:val="24"/>
          <w:lang w:eastAsia="ru-RU"/>
        </w:rPr>
        <w:lastRenderedPageBreak/>
        <w:t>51.</w:t>
      </w:r>
      <w:r w:rsidR="00422F1C" w:rsidRPr="00957A66">
        <w:rPr>
          <w:rFonts w:ascii="Times New Roman" w:eastAsia="Times New Roman" w:hAnsi="Times New Roman" w:cs="Times New Roman"/>
          <w:b/>
          <w:color w:val="000000" w:themeColor="text1"/>
          <w:sz w:val="24"/>
          <w:szCs w:val="24"/>
          <w:lang w:eastAsia="ru-RU"/>
        </w:rPr>
        <w:t xml:space="preserve">Частотные </w:t>
      </w:r>
      <w:proofErr w:type="spellStart"/>
      <w:r w:rsidR="00422F1C" w:rsidRPr="00957A66">
        <w:rPr>
          <w:rFonts w:ascii="Times New Roman" w:eastAsia="Times New Roman" w:hAnsi="Times New Roman" w:cs="Times New Roman"/>
          <w:b/>
          <w:color w:val="000000" w:themeColor="text1"/>
          <w:sz w:val="24"/>
          <w:szCs w:val="24"/>
          <w:lang w:eastAsia="ru-RU"/>
        </w:rPr>
        <w:t>хар-ки</w:t>
      </w:r>
      <w:proofErr w:type="spellEnd"/>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5E55D9" w:rsidRDefault="005E55D9"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36"/>
          <w:szCs w:val="36"/>
          <w:lang w:eastAsia="ru-RU"/>
        </w:rPr>
      </w:pPr>
    </w:p>
    <w:p w:rsidR="00ED057E" w:rsidRPr="00957A66" w:rsidRDefault="00ED057E" w:rsidP="00ED057E">
      <w:pPr>
        <w:spacing w:after="0"/>
        <w:rPr>
          <w:rFonts w:ascii="Times New Roman" w:eastAsia="Times New Roman" w:hAnsi="Times New Roman" w:cs="Times New Roman"/>
          <w:b/>
          <w:color w:val="000000" w:themeColor="text1"/>
          <w:sz w:val="36"/>
          <w:szCs w:val="36"/>
          <w:lang w:eastAsia="ru-RU"/>
        </w:rPr>
      </w:pPr>
    </w:p>
    <w:p w:rsidR="005E55D9" w:rsidRPr="00957A66" w:rsidRDefault="005E55D9" w:rsidP="00ED057E">
      <w:pPr>
        <w:spacing w:after="0"/>
        <w:rPr>
          <w:rFonts w:ascii="Times New Roman" w:eastAsia="Times New Roman" w:hAnsi="Times New Roman" w:cs="Times New Roman"/>
          <w:b/>
          <w:color w:val="000000" w:themeColor="text1"/>
          <w:sz w:val="36"/>
          <w:szCs w:val="36"/>
          <w:lang w:eastAsia="ru-RU"/>
        </w:rPr>
      </w:pPr>
    </w:p>
    <w:p w:rsidR="00ED057E" w:rsidRDefault="00ED057E" w:rsidP="00ED057E">
      <w:pPr>
        <w:spacing w:after="0"/>
        <w:rPr>
          <w:rFonts w:ascii="Times New Roman" w:eastAsia="Times New Roman" w:hAnsi="Times New Roman" w:cs="Times New Roman"/>
          <w:b/>
          <w:color w:val="000000" w:themeColor="text1"/>
          <w:sz w:val="24"/>
          <w:szCs w:val="24"/>
          <w:lang w:eastAsia="ru-RU"/>
        </w:rPr>
      </w:pPr>
    </w:p>
    <w:p w:rsidR="005E55D9" w:rsidRPr="00957A66" w:rsidRDefault="005E55D9" w:rsidP="00ED057E">
      <w:pPr>
        <w:spacing w:after="0"/>
        <w:rPr>
          <w:rFonts w:ascii="Times New Roman" w:eastAsia="Times New Roman" w:hAnsi="Times New Roman" w:cs="Times New Roman"/>
          <w:b/>
          <w:color w:val="000000" w:themeColor="text1"/>
          <w:sz w:val="24"/>
          <w:szCs w:val="24"/>
          <w:lang w:eastAsia="ru-RU"/>
        </w:rPr>
      </w:pPr>
      <w:r w:rsidRPr="00957A66">
        <w:rPr>
          <w:rFonts w:ascii="Times New Roman" w:eastAsia="Times New Roman" w:hAnsi="Times New Roman" w:cs="Times New Roman"/>
          <w:b/>
          <w:color w:val="000000" w:themeColor="text1"/>
          <w:sz w:val="24"/>
          <w:szCs w:val="24"/>
          <w:lang w:eastAsia="ru-RU"/>
        </w:rPr>
        <w:lastRenderedPageBreak/>
        <w:t>52.    Добротность параллельного колебательного контура. Полоса пропускания.</w:t>
      </w:r>
    </w:p>
    <w:p w:rsidR="005E55D9" w:rsidRPr="00957A66" w:rsidRDefault="005E55D9" w:rsidP="00ED057E">
      <w:pPr>
        <w:pStyle w:val="a7"/>
        <w:tabs>
          <w:tab w:val="left" w:pos="284"/>
          <w:tab w:val="left" w:pos="851"/>
        </w:tabs>
        <w:contextualSpacing/>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t xml:space="preserve">Добротностью контура называется отношение модуля реактивной составляющей </w:t>
      </w:r>
      <w:r w:rsidRPr="00957A66">
        <w:rPr>
          <w:rFonts w:ascii="Times New Roman" w:hAnsi="Times New Roman" w:cs="Times New Roman"/>
          <w:color w:val="000000" w:themeColor="text1"/>
          <w:sz w:val="36"/>
          <w:szCs w:val="36"/>
          <w:lang w:val="ru-RU"/>
        </w:rPr>
        <w:t>тока</w:t>
      </w:r>
      <w:r w:rsidRPr="00957A66">
        <w:rPr>
          <w:rFonts w:ascii="Times New Roman" w:hAnsi="Times New Roman" w:cs="Times New Roman"/>
          <w:color w:val="000000" w:themeColor="text1"/>
          <w:sz w:val="36"/>
          <w:szCs w:val="36"/>
        </w:rPr>
        <w:t xml:space="preserve"> цепи к модулю входного </w:t>
      </w:r>
      <w:r w:rsidRPr="00957A66">
        <w:rPr>
          <w:rFonts w:ascii="Times New Roman" w:hAnsi="Times New Roman" w:cs="Times New Roman"/>
          <w:color w:val="000000" w:themeColor="text1"/>
          <w:sz w:val="36"/>
          <w:szCs w:val="36"/>
          <w:lang w:val="ru-RU"/>
        </w:rPr>
        <w:t>тока</w:t>
      </w:r>
      <w:r w:rsidRPr="00957A66">
        <w:rPr>
          <w:rFonts w:ascii="Times New Roman" w:hAnsi="Times New Roman" w:cs="Times New Roman"/>
          <w:color w:val="000000" w:themeColor="text1"/>
          <w:sz w:val="36"/>
          <w:szCs w:val="36"/>
        </w:rPr>
        <w:t xml:space="preserve"> в момент резонанса.</w:t>
      </w:r>
    </w:p>
    <w:p w:rsidR="005E55D9" w:rsidRPr="00957A66" w:rsidRDefault="005E55D9" w:rsidP="00ED057E">
      <w:pPr>
        <w:pStyle w:val="10"/>
        <w:ind w:firstLine="426"/>
        <w:contextualSpacing/>
        <w:jc w:val="left"/>
        <w:rPr>
          <w:color w:val="000000" w:themeColor="text1"/>
          <w:sz w:val="36"/>
          <w:szCs w:val="36"/>
        </w:rPr>
      </w:pPr>
      <w:r w:rsidRPr="00957A66">
        <w:rPr>
          <w:color w:val="000000" w:themeColor="text1"/>
          <w:position w:val="-34"/>
          <w:sz w:val="36"/>
          <w:szCs w:val="36"/>
        </w:rPr>
        <w:object w:dxaOrig="1740" w:dyaOrig="780">
          <v:shape id="_x0000_i1126" type="#_x0000_t75" style="width:87pt;height:39pt" o:ole="">
            <v:imagedata r:id="rId274" o:title=""/>
          </v:shape>
          <o:OLEObject Type="Embed" ProgID="Equation.3" ShapeID="_x0000_i1126" DrawAspect="Content" ObjectID="_1450635297" r:id="rId295"/>
        </w:object>
      </w:r>
      <w:r w:rsidRPr="00957A66">
        <w:rPr>
          <w:color w:val="000000" w:themeColor="text1"/>
          <w:position w:val="-12"/>
          <w:sz w:val="36"/>
          <w:szCs w:val="36"/>
        </w:rPr>
        <w:object w:dxaOrig="195" w:dyaOrig="375">
          <v:shape id="_x0000_i1127" type="#_x0000_t75" style="width:9pt;height:18pt" o:ole="">
            <v:imagedata r:id="rId276" o:title=""/>
          </v:shape>
          <o:OLEObject Type="Embed" ProgID="Equation.3" ShapeID="_x0000_i1127" DrawAspect="Content" ObjectID="_1450635298" r:id="rId296"/>
        </w:object>
      </w:r>
      <w:r w:rsidRPr="00957A66">
        <w:rPr>
          <w:color w:val="000000" w:themeColor="text1"/>
          <w:position w:val="-34"/>
          <w:sz w:val="36"/>
          <w:szCs w:val="36"/>
        </w:rPr>
        <w:object w:dxaOrig="1245" w:dyaOrig="780">
          <v:shape id="_x0000_i1128" type="#_x0000_t75" style="width:63pt;height:39pt" o:ole="">
            <v:imagedata r:id="rId278" o:title=""/>
          </v:shape>
          <o:OLEObject Type="Embed" ProgID="Equation.3" ShapeID="_x0000_i1128" DrawAspect="Content" ObjectID="_1450635299" r:id="rId297"/>
        </w:object>
      </w:r>
      <w:r w:rsidRPr="00957A66">
        <w:rPr>
          <w:color w:val="000000" w:themeColor="text1"/>
          <w:position w:val="-34"/>
          <w:sz w:val="36"/>
          <w:szCs w:val="36"/>
        </w:rPr>
        <w:object w:dxaOrig="1005" w:dyaOrig="780">
          <v:shape id="_x0000_i1129" type="#_x0000_t75" style="width:51pt;height:39pt" o:ole="">
            <v:imagedata r:id="rId280" o:title=""/>
          </v:shape>
          <o:OLEObject Type="Embed" ProgID="Equation.3" ShapeID="_x0000_i1129" DrawAspect="Content" ObjectID="_1450635300" r:id="rId298"/>
        </w:object>
      </w:r>
      <w:r w:rsidRPr="00957A66">
        <w:rPr>
          <w:color w:val="000000" w:themeColor="text1"/>
          <w:sz w:val="36"/>
          <w:szCs w:val="36"/>
        </w:rPr>
        <w:tab/>
      </w:r>
      <w:r w:rsidRPr="00957A66">
        <w:rPr>
          <w:color w:val="000000" w:themeColor="text1"/>
          <w:sz w:val="36"/>
          <w:szCs w:val="36"/>
        </w:rPr>
        <w:tab/>
        <w:t xml:space="preserve">  </w:t>
      </w:r>
    </w:p>
    <w:p w:rsidR="005E55D9" w:rsidRPr="00957A66" w:rsidRDefault="005E55D9" w:rsidP="00ED057E">
      <w:pPr>
        <w:pStyle w:val="a7"/>
        <w:tabs>
          <w:tab w:val="left" w:pos="284"/>
          <w:tab w:val="left" w:pos="851"/>
        </w:tabs>
        <w:ind w:firstLine="426"/>
        <w:contextualSpacing/>
        <w:rPr>
          <w:rFonts w:ascii="Times New Roman" w:hAnsi="Times New Roman" w:cs="Times New Roman"/>
          <w:color w:val="000000" w:themeColor="text1"/>
          <w:sz w:val="36"/>
          <w:szCs w:val="36"/>
          <w:lang w:val="ru-RU"/>
        </w:rPr>
      </w:pPr>
    </w:p>
    <w:p w:rsidR="005E55D9" w:rsidRPr="00957A66" w:rsidRDefault="005E55D9" w:rsidP="00ED057E">
      <w:pPr>
        <w:pStyle w:val="a7"/>
        <w:tabs>
          <w:tab w:val="left" w:pos="284"/>
          <w:tab w:val="left" w:pos="851"/>
        </w:tabs>
        <w:contextualSpacing/>
        <w:rPr>
          <w:rFonts w:ascii="Times New Roman" w:hAnsi="Times New Roman" w:cs="Times New Roman"/>
          <w:color w:val="000000" w:themeColor="text1"/>
          <w:sz w:val="36"/>
          <w:szCs w:val="36"/>
          <w:lang w:val="ru-RU"/>
        </w:rPr>
      </w:pPr>
      <w:r w:rsidRPr="00957A66">
        <w:rPr>
          <w:rFonts w:ascii="Times New Roman" w:hAnsi="Times New Roman" w:cs="Times New Roman"/>
          <w:color w:val="000000" w:themeColor="text1"/>
          <w:sz w:val="36"/>
          <w:szCs w:val="36"/>
        </w:rPr>
        <w:t xml:space="preserve">Полосу частот вблизи резонанса, на границах которой ток снижается до величины </w:t>
      </w:r>
      <w:r w:rsidRPr="00957A66">
        <w:rPr>
          <w:rFonts w:ascii="Times New Roman" w:hAnsi="Times New Roman" w:cs="Times New Roman"/>
          <w:color w:val="000000" w:themeColor="text1"/>
          <w:position w:val="-28"/>
          <w:sz w:val="36"/>
          <w:szCs w:val="36"/>
        </w:rPr>
        <w:object w:dxaOrig="499" w:dyaOrig="660">
          <v:shape id="_x0000_i1130" type="#_x0000_t75" style="width:30pt;height:39.75pt;mso-position-vertical:absolute" o:ole="">
            <v:imagedata r:id="rId243" o:title=""/>
          </v:shape>
          <o:OLEObject Type="Embed" ProgID="Equation.3" ShapeID="_x0000_i1130" DrawAspect="Content" ObjectID="_1450635301" r:id="rId299"/>
        </w:object>
      </w:r>
      <w:r w:rsidRPr="00957A66">
        <w:rPr>
          <w:rFonts w:ascii="Times New Roman" w:hAnsi="Times New Roman" w:cs="Times New Roman"/>
          <w:color w:val="000000" w:themeColor="text1"/>
          <w:sz w:val="36"/>
          <w:szCs w:val="36"/>
        </w:rPr>
        <w:t xml:space="preserve"> принято называть </w:t>
      </w:r>
      <w:r w:rsidRPr="00957A66">
        <w:rPr>
          <w:rFonts w:ascii="Times New Roman" w:hAnsi="Times New Roman" w:cs="Times New Roman"/>
          <w:i/>
          <w:color w:val="000000" w:themeColor="text1"/>
          <w:sz w:val="36"/>
          <w:szCs w:val="36"/>
          <w:u w:val="single"/>
        </w:rPr>
        <w:t>полосой пропускания</w:t>
      </w:r>
      <w:r w:rsidRPr="00957A66">
        <w:rPr>
          <w:rFonts w:ascii="Times New Roman" w:hAnsi="Times New Roman" w:cs="Times New Roman"/>
          <w:color w:val="000000" w:themeColor="text1"/>
          <w:sz w:val="36"/>
          <w:szCs w:val="36"/>
        </w:rPr>
        <w:t xml:space="preserve"> резонансного тока.</w:t>
      </w:r>
    </w:p>
    <w:p w:rsidR="005E55D9" w:rsidRPr="00957A66" w:rsidRDefault="005E55D9" w:rsidP="00ED057E">
      <w:pPr>
        <w:pStyle w:val="a7"/>
        <w:tabs>
          <w:tab w:val="left" w:pos="284"/>
          <w:tab w:val="left" w:pos="851"/>
        </w:tabs>
        <w:contextualSpacing/>
        <w:rPr>
          <w:rFonts w:ascii="Times New Roman" w:hAnsi="Times New Roman" w:cs="Times New Roman"/>
          <w:color w:val="000000" w:themeColor="text1"/>
          <w:sz w:val="36"/>
          <w:szCs w:val="36"/>
          <w:lang w:val="ru-RU"/>
        </w:rPr>
      </w:pPr>
      <w:r w:rsidRPr="00957A66">
        <w:rPr>
          <w:rFonts w:ascii="Times New Roman" w:hAnsi="Times New Roman" w:cs="Times New Roman"/>
          <w:color w:val="000000" w:themeColor="text1"/>
          <w:position w:val="-28"/>
          <w:sz w:val="36"/>
          <w:szCs w:val="36"/>
        </w:rPr>
        <w:object w:dxaOrig="960" w:dyaOrig="660">
          <v:shape id="_x0000_i1131" type="#_x0000_t75" style="width:47.25pt;height:33pt" o:ole="">
            <v:imagedata r:id="rId245" o:title=""/>
          </v:shape>
          <o:OLEObject Type="Embed" ProgID="Equation.3" ShapeID="_x0000_i1131" DrawAspect="Content" ObjectID="_1450635302" r:id="rId300"/>
        </w:object>
      </w:r>
    </w:p>
    <w:p w:rsidR="005E55D9" w:rsidRPr="00957A66" w:rsidRDefault="005E55D9" w:rsidP="00ED057E">
      <w:pPr>
        <w:pStyle w:val="a7"/>
        <w:tabs>
          <w:tab w:val="left" w:pos="284"/>
          <w:tab w:val="left" w:pos="851"/>
        </w:tabs>
        <w:contextualSpacing/>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t>Чем больше добротность, тем острее кривая и уже полоса пропускания</w:t>
      </w:r>
    </w:p>
    <w:p w:rsidR="005E55D9" w:rsidRPr="00957A66" w:rsidRDefault="005E55D9" w:rsidP="00ED057E">
      <w:pPr>
        <w:spacing w:after="0"/>
        <w:rPr>
          <w:rFonts w:ascii="Times New Roman" w:hAnsi="Times New Roman" w:cs="Times New Roman"/>
          <w:color w:val="000000" w:themeColor="text1"/>
          <w:lang w:val="be-BY"/>
        </w:rPr>
      </w:pPr>
    </w:p>
    <w:p w:rsidR="005E55D9" w:rsidRPr="00957A66" w:rsidRDefault="005E55D9" w:rsidP="00ED057E">
      <w:pPr>
        <w:spacing w:after="0" w:line="259" w:lineRule="auto"/>
        <w:rPr>
          <w:rFonts w:ascii="Times New Roman" w:hAnsi="Times New Roman" w:cs="Times New Roman"/>
          <w:color w:val="000000" w:themeColor="text1"/>
        </w:rPr>
      </w:pPr>
      <w:r w:rsidRPr="00957A66">
        <w:rPr>
          <w:rFonts w:ascii="Times New Roman" w:hAnsi="Times New Roman" w:cs="Times New Roman"/>
          <w:color w:val="000000" w:themeColor="text1"/>
        </w:rPr>
        <w:br w:type="page"/>
      </w:r>
    </w:p>
    <w:p w:rsidR="005E55D9" w:rsidRPr="00957A66" w:rsidRDefault="005E55D9" w:rsidP="00ED057E">
      <w:pPr>
        <w:spacing w:after="0"/>
        <w:rPr>
          <w:rFonts w:ascii="Times New Roman" w:hAnsi="Times New Roman" w:cs="Times New Roman"/>
          <w:b/>
          <w:color w:val="000000" w:themeColor="text1"/>
          <w:sz w:val="24"/>
          <w:szCs w:val="24"/>
        </w:rPr>
      </w:pPr>
      <w:r w:rsidRPr="00957A66">
        <w:rPr>
          <w:rFonts w:ascii="Times New Roman" w:eastAsia="Times New Roman" w:hAnsi="Times New Roman" w:cs="Times New Roman"/>
          <w:b/>
          <w:color w:val="000000" w:themeColor="text1"/>
          <w:sz w:val="24"/>
          <w:szCs w:val="24"/>
          <w:lang w:eastAsia="ru-RU"/>
        </w:rPr>
        <w:lastRenderedPageBreak/>
        <w:t>53.      Индуктивность. Явление взаимоиндукции.</w:t>
      </w:r>
    </w:p>
    <w:p w:rsidR="005E55D9" w:rsidRPr="00957A66" w:rsidRDefault="005E55D9" w:rsidP="00ED057E">
      <w:pPr>
        <w:pStyle w:val="2"/>
        <w:ind w:left="0"/>
        <w:rPr>
          <w:color w:val="000000" w:themeColor="text1"/>
          <w:sz w:val="32"/>
          <w:szCs w:val="32"/>
        </w:rPr>
      </w:pPr>
      <w:r w:rsidRPr="00957A66">
        <w:rPr>
          <w:color w:val="000000" w:themeColor="text1"/>
          <w:sz w:val="32"/>
          <w:szCs w:val="32"/>
        </w:rPr>
        <w:t xml:space="preserve">Индуктивностью называется идеализированный элемент электрической цепи, приближающейся по свойствам к индуктивной катушке, в </w:t>
      </w:r>
      <w:proofErr w:type="gramStart"/>
      <w:r w:rsidRPr="00957A66">
        <w:rPr>
          <w:color w:val="000000" w:themeColor="text1"/>
          <w:sz w:val="32"/>
          <w:szCs w:val="32"/>
        </w:rPr>
        <w:t>котором</w:t>
      </w:r>
      <w:proofErr w:type="gramEnd"/>
      <w:r w:rsidRPr="00957A66">
        <w:rPr>
          <w:color w:val="000000" w:themeColor="text1"/>
          <w:sz w:val="32"/>
          <w:szCs w:val="32"/>
        </w:rPr>
        <w:t xml:space="preserve"> накапливается энергия магнитного поля.</w:t>
      </w:r>
    </w:p>
    <w:p w:rsidR="005E55D9" w:rsidRPr="00957A66" w:rsidRDefault="005E55D9" w:rsidP="00ED057E">
      <w:pPr>
        <w:pStyle w:val="2"/>
        <w:ind w:left="0"/>
        <w:rPr>
          <w:color w:val="000000" w:themeColor="text1"/>
          <w:sz w:val="32"/>
          <w:szCs w:val="32"/>
        </w:rPr>
      </w:pPr>
      <w:r w:rsidRPr="00957A66">
        <w:rPr>
          <w:color w:val="000000" w:themeColor="text1"/>
          <w:sz w:val="32"/>
          <w:szCs w:val="32"/>
        </w:rPr>
        <w:t xml:space="preserve">При этом термин «индуктивность» и его обозначение </w:t>
      </w:r>
      <w:r w:rsidRPr="00957A66">
        <w:rPr>
          <w:color w:val="000000" w:themeColor="text1"/>
          <w:sz w:val="32"/>
          <w:szCs w:val="32"/>
          <w:lang w:val="en-US"/>
        </w:rPr>
        <w:t>L</w:t>
      </w:r>
      <w:r w:rsidRPr="00957A66">
        <w:rPr>
          <w:color w:val="000000" w:themeColor="text1"/>
          <w:sz w:val="32"/>
          <w:szCs w:val="32"/>
        </w:rPr>
        <w:t xml:space="preserve"> применяется как для обозначения самого элемента цепи, так и для количественной оценки отношения потокосцепления самоиндукции к току в данном элементе:</w:t>
      </w:r>
    </w:p>
    <w:p w:rsidR="005E55D9" w:rsidRPr="00957A66" w:rsidRDefault="005E55D9" w:rsidP="00ED057E">
      <w:pPr>
        <w:pStyle w:val="2"/>
        <w:tabs>
          <w:tab w:val="left" w:pos="7088"/>
        </w:tabs>
        <w:ind w:left="0"/>
        <w:jc w:val="left"/>
        <w:rPr>
          <w:color w:val="000000" w:themeColor="text1"/>
          <w:sz w:val="32"/>
          <w:szCs w:val="32"/>
        </w:rPr>
      </w:pPr>
      <w:r w:rsidRPr="00957A66">
        <w:rPr>
          <w:color w:val="000000" w:themeColor="text1"/>
          <w:position w:val="-4"/>
          <w:sz w:val="32"/>
          <w:szCs w:val="32"/>
          <w:lang w:val="en-US"/>
        </w:rPr>
        <w:object w:dxaOrig="460" w:dyaOrig="279">
          <v:shape id="_x0000_i1132" type="#_x0000_t75" style="width:23.25pt;height:14.25pt" o:ole="">
            <v:imagedata r:id="rId301" o:title=""/>
          </v:shape>
          <o:OLEObject Type="Embed" ProgID="Equation.3" ShapeID="_x0000_i1132" DrawAspect="Content" ObjectID="_1450635303" r:id="rId302"/>
        </w:object>
      </w:r>
      <w:r w:rsidRPr="00957A66">
        <w:rPr>
          <w:color w:val="000000" w:themeColor="text1"/>
          <w:position w:val="-28"/>
          <w:sz w:val="32"/>
          <w:szCs w:val="32"/>
          <w:lang w:val="en-US"/>
        </w:rPr>
        <w:object w:dxaOrig="320" w:dyaOrig="720">
          <v:shape id="_x0000_i1133" type="#_x0000_t75" style="width:15.75pt;height:36pt" o:ole="">
            <v:imagedata r:id="rId303" o:title=""/>
          </v:shape>
          <o:OLEObject Type="Embed" ProgID="Equation.3" ShapeID="_x0000_i1133" DrawAspect="Content" ObjectID="_1450635304" r:id="rId304"/>
        </w:object>
      </w:r>
      <w:r w:rsidRPr="00957A66">
        <w:rPr>
          <w:color w:val="000000" w:themeColor="text1"/>
          <w:position w:val="-12"/>
          <w:sz w:val="32"/>
          <w:szCs w:val="32"/>
          <w:lang w:val="en-US"/>
        </w:rPr>
        <w:object w:dxaOrig="200" w:dyaOrig="380">
          <v:shape id="_x0000_i1134" type="#_x0000_t75" style="width:9.75pt;height:18.75pt" o:ole="">
            <v:imagedata r:id="rId15" o:title=""/>
          </v:shape>
          <o:OLEObject Type="Embed" ProgID="Equation.3" ShapeID="_x0000_i1134" DrawAspect="Content" ObjectID="_1450635305" r:id="rId305"/>
        </w:object>
      </w:r>
      <w:r w:rsidRPr="00957A66">
        <w:rPr>
          <w:color w:val="000000" w:themeColor="text1"/>
          <w:sz w:val="32"/>
          <w:szCs w:val="32"/>
        </w:rPr>
        <w:t xml:space="preserve"> [Гн] </w:t>
      </w:r>
      <w:r w:rsidRPr="00957A66">
        <w:rPr>
          <w:color w:val="000000" w:themeColor="text1"/>
          <w:sz w:val="32"/>
          <w:szCs w:val="32"/>
        </w:rPr>
        <w:tab/>
      </w:r>
    </w:p>
    <w:p w:rsidR="005E55D9" w:rsidRPr="00957A66" w:rsidRDefault="005E55D9" w:rsidP="00ED057E">
      <w:pPr>
        <w:pStyle w:val="2"/>
        <w:ind w:left="0"/>
        <w:rPr>
          <w:color w:val="000000" w:themeColor="text1"/>
          <w:sz w:val="32"/>
          <w:szCs w:val="32"/>
        </w:rPr>
      </w:pPr>
      <w:r w:rsidRPr="00957A66">
        <w:rPr>
          <w:color w:val="000000" w:themeColor="text1"/>
          <w:sz w:val="32"/>
          <w:szCs w:val="32"/>
        </w:rPr>
        <w:t>Индуктивность всегда положительна, так как потокосцепления и ток имеют одинаковые знаки.</w:t>
      </w:r>
    </w:p>
    <w:p w:rsidR="005E55D9" w:rsidRPr="00957A66" w:rsidRDefault="005E55D9" w:rsidP="00ED057E">
      <w:pPr>
        <w:pStyle w:val="ad"/>
        <w:ind w:firstLine="0"/>
        <w:contextualSpacing/>
        <w:rPr>
          <w:color w:val="000000" w:themeColor="text1"/>
          <w:sz w:val="32"/>
          <w:szCs w:val="32"/>
        </w:rPr>
      </w:pPr>
      <w:r w:rsidRPr="00957A66">
        <w:rPr>
          <w:color w:val="000000" w:themeColor="text1"/>
          <w:sz w:val="32"/>
          <w:szCs w:val="32"/>
        </w:rPr>
        <w:t>Взаимоиндукция (взаимная индукция) — возникновение электродвижущей силы (ЭДС индукции) в одном проводнике вследствие изменения силы тока в другом проводнике или вследствие изменения взаимного расположения проводников. Взаимоиндукция — частный случай более общего явления — электромагнитной индукции. При изменении тока в одном из проводников или при изменении взаимного расположения проводников происходит изменение магнитного потока через (воображаемую) поверхность, "натянутую" на контур второго, созданного магнитным полем, порожденным током в первом проводнике, что по закону электромагнитной индукции вызывает возникновение ЭДС во втором проводнике. Если второй проводник замкнут, то под действием ЭДС взаимоиндукции в нём образуется индуцированный ток. И наоборот, изменение тока во второй цепи вызовет появление ЭДС в первой. Направление тока, возникшего при взаимоиндукции, определяется по правилу Ленца. Правило указывает на то, что изменение тока в одной цепи (катушке) встречает противодействие со стороны другой цепи (катушки).</w:t>
      </w:r>
    </w:p>
    <w:p w:rsidR="005E55D9" w:rsidRDefault="005E55D9" w:rsidP="00ED057E">
      <w:pPr>
        <w:pStyle w:val="ad"/>
        <w:ind w:firstLine="0"/>
        <w:contextualSpacing/>
        <w:rPr>
          <w:color w:val="000000" w:themeColor="text1"/>
          <w:sz w:val="32"/>
          <w:szCs w:val="32"/>
        </w:rPr>
      </w:pPr>
      <w:r w:rsidRPr="00957A66">
        <w:rPr>
          <w:color w:val="000000" w:themeColor="text1"/>
          <w:sz w:val="32"/>
          <w:szCs w:val="32"/>
        </w:rPr>
        <w:t>Чем большая часть магнитного поля первой цепи пронизывает вторую цепь, тем сильнее взаимоиндукция между цепями. С количественной стороны явление взаимоиндукции характеризуется взаимной индуктивностью (коэффициентом взаимоиндукции, коэффициентом связи). Для изменения величины индуктивной связи между цепями, катушки делают подвижными. Приборы, служащие для изменения взаимоиндукции между цепями, называются вариометрами связи.</w:t>
      </w:r>
    </w:p>
    <w:p w:rsidR="00ED057E" w:rsidRPr="00957A66" w:rsidRDefault="00ED057E" w:rsidP="00ED057E">
      <w:pPr>
        <w:pStyle w:val="ad"/>
        <w:ind w:firstLine="0"/>
        <w:contextualSpacing/>
        <w:rPr>
          <w:color w:val="000000" w:themeColor="text1"/>
          <w:sz w:val="32"/>
          <w:szCs w:val="32"/>
        </w:rPr>
      </w:pPr>
    </w:p>
    <w:p w:rsidR="005E55D9" w:rsidRPr="00957A66" w:rsidRDefault="005E55D9" w:rsidP="00ED057E">
      <w:pPr>
        <w:spacing w:after="0" w:line="240" w:lineRule="auto"/>
        <w:rPr>
          <w:rFonts w:ascii="Times New Roman" w:eastAsia="Times New Roman" w:hAnsi="Times New Roman" w:cs="Times New Roman"/>
          <w:b/>
          <w:color w:val="000000" w:themeColor="text1"/>
          <w:sz w:val="24"/>
          <w:szCs w:val="24"/>
          <w:lang w:eastAsia="ru-RU"/>
        </w:rPr>
      </w:pPr>
      <w:r w:rsidRPr="00957A66">
        <w:rPr>
          <w:rFonts w:ascii="Times New Roman" w:eastAsia="Times New Roman" w:hAnsi="Times New Roman" w:cs="Times New Roman"/>
          <w:b/>
          <w:color w:val="000000" w:themeColor="text1"/>
          <w:sz w:val="24"/>
          <w:szCs w:val="24"/>
          <w:lang w:eastAsia="ru-RU"/>
        </w:rPr>
        <w:lastRenderedPageBreak/>
        <w:t>54.    ЭДС взаимоиндукции. Свойство взаимности для индуктивно связанных цепей.</w:t>
      </w:r>
    </w:p>
    <w:p w:rsidR="005E55D9" w:rsidRPr="00957A66" w:rsidRDefault="005E55D9" w:rsidP="00ED057E">
      <w:pPr>
        <w:spacing w:after="0" w:line="240" w:lineRule="auto"/>
        <w:rPr>
          <w:rFonts w:ascii="Times New Roman" w:eastAsia="Times New Roman" w:hAnsi="Times New Roman" w:cs="Times New Roman"/>
          <w:b/>
          <w:color w:val="000000" w:themeColor="text1"/>
          <w:sz w:val="28"/>
          <w:szCs w:val="28"/>
          <w:lang w:eastAsia="ru-RU"/>
        </w:rPr>
      </w:pPr>
    </w:p>
    <w:p w:rsidR="005E55D9" w:rsidRPr="00957A66" w:rsidRDefault="005E55D9" w:rsidP="00ED057E">
      <w:pPr>
        <w:pStyle w:val="ad"/>
        <w:ind w:firstLine="0"/>
        <w:contextualSpacing/>
        <w:rPr>
          <w:color w:val="000000" w:themeColor="text1"/>
          <w:sz w:val="32"/>
          <w:szCs w:val="32"/>
        </w:rPr>
      </w:pPr>
      <w:r w:rsidRPr="00957A66">
        <w:rPr>
          <w:color w:val="000000" w:themeColor="text1"/>
          <w:sz w:val="32"/>
          <w:szCs w:val="32"/>
        </w:rPr>
        <w:t>Взаимоиндукция (взаимная индукция) — возникновение электродвижущей силы (ЭДС индукции) в одном проводнике вследствие изменения силы тока в другом проводнике или вследствие изменения взаимного расположения проводников. Взаимоиндукция — частный случай более общего явления — электромагнитной индукции. При изменении тока в одном из проводников или при изменении взаимного расположения проводников происходит изменение магнитного потока через (воображаемую) поверхность, "натянутую" на контур второго, созданного магнитным полем, порожденным током в первом проводнике, что по закону электромагнитной индукции вызывает возникновение ЭДС во втором проводнике. Если второй проводник замкнут, то под действием ЭДС взаимоиндукции в нём образуется индуцированный ток. И наоборот, изменение тока во второй цепи вызовет появление ЭДС в первой. Направление тока, возникшего при взаимоиндукции, определяется по правилу Ленца. Правило указывает на то, что изменение тока в одной цепи (катушке) встречает противодействие со стороны другой цепи (катушки).</w:t>
      </w:r>
    </w:p>
    <w:p w:rsidR="005E55D9" w:rsidRPr="00957A66" w:rsidRDefault="005E55D9" w:rsidP="00ED057E">
      <w:pPr>
        <w:pStyle w:val="a3"/>
        <w:tabs>
          <w:tab w:val="left" w:pos="284"/>
          <w:tab w:val="left" w:pos="851"/>
        </w:tabs>
        <w:spacing w:after="0" w:line="240" w:lineRule="auto"/>
        <w:ind w:left="0"/>
        <w:jc w:val="both"/>
        <w:rPr>
          <w:rFonts w:ascii="Times New Roman" w:eastAsia="Calibri" w:hAnsi="Times New Roman" w:cs="Times New Roman"/>
          <w:bCs/>
          <w:color w:val="000000" w:themeColor="text1"/>
          <w:sz w:val="32"/>
          <w:szCs w:val="32"/>
          <w:lang w:eastAsia="ru-RU"/>
        </w:rPr>
      </w:pPr>
      <w:r w:rsidRPr="00957A66">
        <w:rPr>
          <w:rFonts w:ascii="Times New Roman" w:hAnsi="Times New Roman" w:cs="Times New Roman"/>
          <w:color w:val="000000" w:themeColor="text1"/>
          <w:sz w:val="32"/>
          <w:szCs w:val="32"/>
        </w:rPr>
        <w:t>Чем большая часть магнитного поля первой цепи пронизывает вторую цепь, тем сильнее взаимоиндукция между цепями. С количественной стороны явление взаимоиндукции характеризуется взаимной индуктивностью (коэффициентом взаимоиндукции, коэффициентом связи). Для изменения величины индуктивной связи между цепями, катушки делают подвижными. Приборы, служащие для изменения взаимоиндукции между цепями, называются вариометрами связи.</w:t>
      </w:r>
    </w:p>
    <w:p w:rsidR="005E55D9" w:rsidRPr="00957A66" w:rsidRDefault="005E55D9" w:rsidP="00ED057E">
      <w:pPr>
        <w:pStyle w:val="a3"/>
        <w:tabs>
          <w:tab w:val="left" w:pos="284"/>
          <w:tab w:val="left" w:pos="851"/>
        </w:tabs>
        <w:spacing w:after="0" w:line="240" w:lineRule="auto"/>
        <w:ind w:left="0"/>
        <w:jc w:val="both"/>
        <w:rPr>
          <w:rFonts w:ascii="Times New Roman" w:eastAsia="Calibri" w:hAnsi="Times New Roman" w:cs="Times New Roman"/>
          <w:bCs/>
          <w:color w:val="000000" w:themeColor="text1"/>
          <w:sz w:val="32"/>
          <w:szCs w:val="32"/>
          <w:lang w:eastAsia="ru-RU"/>
        </w:rPr>
      </w:pPr>
    </w:p>
    <w:p w:rsidR="005E55D9" w:rsidRPr="00957A66" w:rsidRDefault="005E55D9" w:rsidP="00ED057E">
      <w:pPr>
        <w:pStyle w:val="a3"/>
        <w:tabs>
          <w:tab w:val="left" w:pos="284"/>
          <w:tab w:val="left" w:pos="851"/>
        </w:tabs>
        <w:spacing w:after="0" w:line="240" w:lineRule="auto"/>
        <w:ind w:left="0"/>
        <w:jc w:val="both"/>
        <w:rPr>
          <w:rFonts w:ascii="Times New Roman" w:eastAsia="Calibri" w:hAnsi="Times New Roman" w:cs="Times New Roman"/>
          <w:bCs/>
          <w:color w:val="000000" w:themeColor="text1"/>
          <w:sz w:val="32"/>
          <w:szCs w:val="32"/>
          <w:lang w:eastAsia="ru-RU"/>
        </w:rPr>
      </w:pPr>
      <w:r w:rsidRPr="00957A66">
        <w:rPr>
          <w:rFonts w:ascii="Times New Roman" w:eastAsia="Calibri" w:hAnsi="Times New Roman" w:cs="Times New Roman"/>
          <w:bCs/>
          <w:color w:val="000000" w:themeColor="text1"/>
          <w:sz w:val="32"/>
          <w:szCs w:val="32"/>
          <w:lang w:eastAsia="ru-RU"/>
        </w:rPr>
        <w:t xml:space="preserve">Теорема взаимности формулируется следующим образом: для любой линейной цепи ток в k-ветви, вызванный источником ЭДС </w:t>
      </w:r>
      <w:proofErr w:type="spellStart"/>
      <w:r w:rsidRPr="00957A66">
        <w:rPr>
          <w:rFonts w:ascii="Times New Roman" w:eastAsia="Calibri" w:hAnsi="Times New Roman" w:cs="Times New Roman"/>
          <w:bCs/>
          <w:color w:val="000000" w:themeColor="text1"/>
          <w:sz w:val="32"/>
          <w:szCs w:val="32"/>
          <w:lang w:eastAsia="ru-RU"/>
        </w:rPr>
        <w:t>Е</w:t>
      </w:r>
      <w:proofErr w:type="gramStart"/>
      <w:r w:rsidRPr="00957A66">
        <w:rPr>
          <w:rFonts w:ascii="Times New Roman" w:eastAsia="Calibri" w:hAnsi="Times New Roman" w:cs="Times New Roman"/>
          <w:bCs/>
          <w:color w:val="000000" w:themeColor="text1"/>
          <w:sz w:val="32"/>
          <w:szCs w:val="32"/>
          <w:lang w:eastAsia="ru-RU"/>
        </w:rPr>
        <w:t>m</w:t>
      </w:r>
      <w:proofErr w:type="spellEnd"/>
      <w:proofErr w:type="gramEnd"/>
      <w:r w:rsidRPr="00957A66">
        <w:rPr>
          <w:rFonts w:ascii="Times New Roman" w:eastAsia="Calibri" w:hAnsi="Times New Roman" w:cs="Times New Roman"/>
          <w:bCs/>
          <w:color w:val="000000" w:themeColor="text1"/>
          <w:sz w:val="32"/>
          <w:szCs w:val="32"/>
          <w:lang w:eastAsia="ru-RU"/>
        </w:rPr>
        <w:t xml:space="preserve"> находящимся в m-ветви, </w:t>
      </w:r>
      <w:proofErr w:type="spellStart"/>
      <w:r w:rsidRPr="00957A66">
        <w:rPr>
          <w:rFonts w:ascii="Times New Roman" w:eastAsia="Calibri" w:hAnsi="Times New Roman" w:cs="Times New Roman"/>
          <w:bCs/>
          <w:color w:val="000000" w:themeColor="text1"/>
          <w:sz w:val="32"/>
          <w:szCs w:val="32"/>
          <w:lang w:eastAsia="ru-RU"/>
        </w:rPr>
        <w:t>Ik=</w:t>
      </w:r>
      <w:r w:rsidRPr="00957A66">
        <w:rPr>
          <w:rFonts w:ascii="Times New Roman" w:eastAsia="Calibri" w:hAnsi="Times New Roman" w:cs="Times New Roman"/>
          <w:bCs/>
          <w:color w:val="000000" w:themeColor="text1"/>
          <w:sz w:val="32"/>
          <w:szCs w:val="32"/>
          <w:lang w:val="en-US" w:eastAsia="ru-RU"/>
        </w:rPr>
        <w:t>E</w:t>
      </w:r>
      <w:r w:rsidRPr="00957A66">
        <w:rPr>
          <w:rFonts w:ascii="Times New Roman" w:eastAsia="Calibri" w:hAnsi="Times New Roman" w:cs="Times New Roman"/>
          <w:bCs/>
          <w:color w:val="000000" w:themeColor="text1"/>
          <w:sz w:val="32"/>
          <w:szCs w:val="32"/>
          <w:vertAlign w:val="subscript"/>
          <w:lang w:val="en-US" w:eastAsia="ru-RU"/>
        </w:rPr>
        <w:t>m</w:t>
      </w:r>
      <w:r w:rsidRPr="00957A66">
        <w:rPr>
          <w:rFonts w:ascii="Times New Roman" w:eastAsia="Calibri" w:hAnsi="Times New Roman" w:cs="Times New Roman"/>
          <w:bCs/>
          <w:color w:val="000000" w:themeColor="text1"/>
          <w:sz w:val="32"/>
          <w:szCs w:val="32"/>
          <w:lang w:val="en-US" w:eastAsia="ru-RU"/>
        </w:rPr>
        <w:t>g</w:t>
      </w:r>
      <w:r w:rsidRPr="00957A66">
        <w:rPr>
          <w:rFonts w:ascii="Times New Roman" w:eastAsia="Calibri" w:hAnsi="Times New Roman" w:cs="Times New Roman"/>
          <w:bCs/>
          <w:color w:val="000000" w:themeColor="text1"/>
          <w:sz w:val="32"/>
          <w:szCs w:val="32"/>
          <w:vertAlign w:val="subscript"/>
          <w:lang w:val="en-US" w:eastAsia="ru-RU"/>
        </w:rPr>
        <w:t>km</w:t>
      </w:r>
      <w:proofErr w:type="spellEnd"/>
      <w:r w:rsidRPr="00957A66">
        <w:rPr>
          <w:rFonts w:ascii="Times New Roman" w:eastAsia="Calibri" w:hAnsi="Times New Roman" w:cs="Times New Roman"/>
          <w:bCs/>
          <w:color w:val="000000" w:themeColor="text1"/>
          <w:sz w:val="32"/>
          <w:szCs w:val="32"/>
          <w:lang w:eastAsia="ru-RU"/>
        </w:rPr>
        <w:t xml:space="preserve"> равен току </w:t>
      </w:r>
      <w:proofErr w:type="spellStart"/>
      <w:r w:rsidRPr="00957A66">
        <w:rPr>
          <w:rFonts w:ascii="Times New Roman" w:eastAsia="Calibri" w:hAnsi="Times New Roman" w:cs="Times New Roman"/>
          <w:bCs/>
          <w:color w:val="000000" w:themeColor="text1"/>
          <w:sz w:val="32"/>
          <w:szCs w:val="32"/>
          <w:lang w:eastAsia="ru-RU"/>
        </w:rPr>
        <w:t>lm</w:t>
      </w:r>
      <w:proofErr w:type="spellEnd"/>
      <w:r w:rsidRPr="00957A66">
        <w:rPr>
          <w:rFonts w:ascii="Times New Roman" w:eastAsia="Calibri" w:hAnsi="Times New Roman" w:cs="Times New Roman"/>
          <w:bCs/>
          <w:color w:val="000000" w:themeColor="text1"/>
          <w:sz w:val="32"/>
          <w:szCs w:val="32"/>
          <w:lang w:eastAsia="ru-RU"/>
        </w:rPr>
        <w:t xml:space="preserve"> в m-ветви, вызванному источником ЭДС </w:t>
      </w:r>
      <w:proofErr w:type="spellStart"/>
      <w:r w:rsidRPr="00957A66">
        <w:rPr>
          <w:rFonts w:ascii="Times New Roman" w:eastAsia="Calibri" w:hAnsi="Times New Roman" w:cs="Times New Roman"/>
          <w:bCs/>
          <w:color w:val="000000" w:themeColor="text1"/>
          <w:sz w:val="32"/>
          <w:szCs w:val="32"/>
          <w:lang w:eastAsia="ru-RU"/>
        </w:rPr>
        <w:t>Ek</w:t>
      </w:r>
      <w:proofErr w:type="spellEnd"/>
      <w:r w:rsidRPr="00957A66">
        <w:rPr>
          <w:rFonts w:ascii="Times New Roman" w:eastAsia="Calibri" w:hAnsi="Times New Roman" w:cs="Times New Roman"/>
          <w:bCs/>
          <w:color w:val="000000" w:themeColor="text1"/>
          <w:sz w:val="32"/>
          <w:szCs w:val="32"/>
          <w:lang w:eastAsia="ru-RU"/>
        </w:rPr>
        <w:t xml:space="preserve"> (численно равной ЭДС </w:t>
      </w:r>
      <w:proofErr w:type="spellStart"/>
      <w:r w:rsidRPr="00957A66">
        <w:rPr>
          <w:rFonts w:ascii="Times New Roman" w:eastAsia="Calibri" w:hAnsi="Times New Roman" w:cs="Times New Roman"/>
          <w:bCs/>
          <w:color w:val="000000" w:themeColor="text1"/>
          <w:sz w:val="32"/>
          <w:szCs w:val="32"/>
          <w:lang w:eastAsia="ru-RU"/>
        </w:rPr>
        <w:t>Em</w:t>
      </w:r>
      <w:proofErr w:type="spellEnd"/>
      <w:r w:rsidRPr="00957A66">
        <w:rPr>
          <w:rFonts w:ascii="Times New Roman" w:eastAsia="Calibri" w:hAnsi="Times New Roman" w:cs="Times New Roman"/>
          <w:bCs/>
          <w:color w:val="000000" w:themeColor="text1"/>
          <w:sz w:val="32"/>
          <w:szCs w:val="32"/>
          <w:lang w:eastAsia="ru-RU"/>
        </w:rPr>
        <w:t xml:space="preserve">), находящимся в k-ветви, </w:t>
      </w:r>
      <w:proofErr w:type="spellStart"/>
      <w:r w:rsidRPr="00957A66">
        <w:rPr>
          <w:rFonts w:ascii="Times New Roman" w:eastAsia="Calibri" w:hAnsi="Times New Roman" w:cs="Times New Roman"/>
          <w:bCs/>
          <w:color w:val="000000" w:themeColor="text1"/>
          <w:sz w:val="32"/>
          <w:szCs w:val="32"/>
          <w:lang w:eastAsia="ru-RU"/>
        </w:rPr>
        <w:t>Im=</w:t>
      </w:r>
      <w:r w:rsidRPr="00957A66">
        <w:rPr>
          <w:rFonts w:ascii="Times New Roman" w:eastAsia="Calibri" w:hAnsi="Times New Roman" w:cs="Times New Roman"/>
          <w:bCs/>
          <w:color w:val="000000" w:themeColor="text1"/>
          <w:sz w:val="32"/>
          <w:szCs w:val="32"/>
          <w:lang w:val="en-US" w:eastAsia="ru-RU"/>
        </w:rPr>
        <w:t>E</w:t>
      </w:r>
      <w:r w:rsidRPr="00957A66">
        <w:rPr>
          <w:rFonts w:ascii="Times New Roman" w:eastAsia="Calibri" w:hAnsi="Times New Roman" w:cs="Times New Roman"/>
          <w:bCs/>
          <w:color w:val="000000" w:themeColor="text1"/>
          <w:sz w:val="32"/>
          <w:szCs w:val="32"/>
          <w:vertAlign w:val="subscript"/>
          <w:lang w:val="en-US" w:eastAsia="ru-RU"/>
        </w:rPr>
        <w:t>k</w:t>
      </w:r>
      <w:r w:rsidRPr="00957A66">
        <w:rPr>
          <w:rFonts w:ascii="Times New Roman" w:eastAsia="Calibri" w:hAnsi="Times New Roman" w:cs="Times New Roman"/>
          <w:bCs/>
          <w:color w:val="000000" w:themeColor="text1"/>
          <w:sz w:val="32"/>
          <w:szCs w:val="32"/>
          <w:lang w:val="en-US" w:eastAsia="ru-RU"/>
        </w:rPr>
        <w:t>g</w:t>
      </w:r>
      <w:r w:rsidRPr="00957A66">
        <w:rPr>
          <w:rFonts w:ascii="Times New Roman" w:eastAsia="Calibri" w:hAnsi="Times New Roman" w:cs="Times New Roman"/>
          <w:bCs/>
          <w:color w:val="000000" w:themeColor="text1"/>
          <w:sz w:val="32"/>
          <w:szCs w:val="32"/>
          <w:vertAlign w:val="subscript"/>
          <w:lang w:val="en-US" w:eastAsia="ru-RU"/>
        </w:rPr>
        <w:t>mk</w:t>
      </w:r>
      <w:proofErr w:type="spellEnd"/>
      <w:r w:rsidRPr="00957A66">
        <w:rPr>
          <w:rFonts w:ascii="Times New Roman" w:eastAsia="Calibri" w:hAnsi="Times New Roman" w:cs="Times New Roman"/>
          <w:bCs/>
          <w:color w:val="000000" w:themeColor="text1"/>
          <w:sz w:val="32"/>
          <w:szCs w:val="32"/>
          <w:lang w:eastAsia="ru-RU"/>
        </w:rPr>
        <w:t xml:space="preserve">. </w:t>
      </w:r>
    </w:p>
    <w:p w:rsidR="005E55D9" w:rsidRPr="00957A66" w:rsidRDefault="005E55D9" w:rsidP="00ED057E">
      <w:pPr>
        <w:pStyle w:val="ad"/>
        <w:ind w:firstLine="0"/>
        <w:contextualSpacing/>
        <w:rPr>
          <w:color w:val="000000" w:themeColor="text1"/>
          <w:sz w:val="32"/>
          <w:szCs w:val="32"/>
        </w:rPr>
      </w:pPr>
    </w:p>
    <w:p w:rsidR="005E55D9" w:rsidRPr="00957A66" w:rsidRDefault="005E55D9" w:rsidP="00ED057E">
      <w:pPr>
        <w:spacing w:after="0" w:line="259" w:lineRule="auto"/>
        <w:rPr>
          <w:rFonts w:ascii="Times New Roman" w:hAnsi="Times New Roman" w:cs="Times New Roman"/>
          <w:color w:val="000000" w:themeColor="text1"/>
        </w:rPr>
      </w:pPr>
      <w:r w:rsidRPr="00957A66">
        <w:rPr>
          <w:rFonts w:ascii="Times New Roman" w:hAnsi="Times New Roman" w:cs="Times New Roman"/>
          <w:color w:val="000000" w:themeColor="text1"/>
        </w:rPr>
        <w:br w:type="page"/>
      </w:r>
    </w:p>
    <w:p w:rsidR="005E55D9" w:rsidRPr="00957A66" w:rsidRDefault="005E55D9" w:rsidP="00ED057E">
      <w:pPr>
        <w:spacing w:after="0"/>
        <w:rPr>
          <w:rFonts w:ascii="Times New Roman" w:eastAsia="Times New Roman" w:hAnsi="Times New Roman" w:cs="Times New Roman"/>
          <w:b/>
          <w:color w:val="000000" w:themeColor="text1"/>
          <w:sz w:val="24"/>
          <w:szCs w:val="24"/>
          <w:lang w:eastAsia="ru-RU"/>
        </w:rPr>
      </w:pPr>
      <w:r w:rsidRPr="00957A66">
        <w:rPr>
          <w:rFonts w:ascii="Times New Roman" w:eastAsia="Times New Roman" w:hAnsi="Times New Roman" w:cs="Times New Roman"/>
          <w:b/>
          <w:color w:val="000000" w:themeColor="text1"/>
          <w:sz w:val="24"/>
          <w:szCs w:val="24"/>
          <w:lang w:eastAsia="ru-RU"/>
        </w:rPr>
        <w:lastRenderedPageBreak/>
        <w:t>55.    Согласное и встречное включение катушек.</w:t>
      </w:r>
    </w:p>
    <w:p w:rsidR="005E55D9" w:rsidRPr="00957A66" w:rsidRDefault="005E55D9" w:rsidP="00ED057E">
      <w:pPr>
        <w:spacing w:after="0"/>
        <w:rPr>
          <w:rFonts w:ascii="Times New Roman" w:hAnsi="Times New Roman" w:cs="Times New Roman"/>
          <w:b/>
          <w:color w:val="000000" w:themeColor="text1"/>
          <w:sz w:val="36"/>
          <w:szCs w:val="36"/>
        </w:rPr>
      </w:pPr>
      <w:r w:rsidRPr="00957A66">
        <w:rPr>
          <w:rFonts w:ascii="Times New Roman" w:hAnsi="Times New Roman" w:cs="Times New Roman"/>
          <w:color w:val="000000" w:themeColor="text1"/>
          <w:sz w:val="36"/>
          <w:szCs w:val="36"/>
        </w:rPr>
        <w:t>Последовательное соединение индуктивно связанных катушек при согласном включении.</w: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rPr>
      </w:pPr>
      <w:r w:rsidRPr="00957A66">
        <w:rPr>
          <w:rFonts w:ascii="Times New Roman" w:hAnsi="Times New Roman" w:cs="Times New Roman"/>
          <w:noProof/>
          <w:color w:val="000000" w:themeColor="text1"/>
          <w:sz w:val="36"/>
          <w:szCs w:val="36"/>
          <w:lang w:val="ru-RU" w:eastAsia="ru-RU"/>
        </w:rPr>
        <w:drawing>
          <wp:inline distT="0" distB="0" distL="0" distR="0">
            <wp:extent cx="2823511" cy="565608"/>
            <wp:effectExtent l="0" t="0" r="0" b="6350"/>
            <wp:docPr id="558" name="Рисунок 558" descr="Рис_1_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Рис_1_5_3"/>
                    <pic:cNvPicPr>
                      <a:picLocks noChangeAspect="1" noChangeArrowheads="1"/>
                    </pic:cNvPicPr>
                  </pic:nvPicPr>
                  <pic:blipFill>
                    <a:blip r:embed="rId306" cstate="print"/>
                    <a:srcRect/>
                    <a:stretch>
                      <a:fillRect/>
                    </a:stretch>
                  </pic:blipFill>
                  <pic:spPr bwMode="auto">
                    <a:xfrm>
                      <a:off x="0" y="0"/>
                      <a:ext cx="2830486" cy="567005"/>
                    </a:xfrm>
                    <a:prstGeom prst="rect">
                      <a:avLst/>
                    </a:prstGeom>
                    <a:noFill/>
                    <a:ln w="9525">
                      <a:noFill/>
                      <a:miter lim="800000"/>
                      <a:headEnd/>
                      <a:tailEnd/>
                    </a:ln>
                  </pic:spPr>
                </pic:pic>
              </a:graphicData>
            </a:graphic>
          </wp:inline>
        </w:drawing>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lang w:val="ru-RU"/>
        </w:rPr>
      </w:pPr>
      <w:r w:rsidRPr="00957A66">
        <w:rPr>
          <w:rFonts w:ascii="Times New Roman" w:hAnsi="Times New Roman" w:cs="Times New Roman"/>
          <w:color w:val="000000" w:themeColor="text1"/>
          <w:position w:val="-24"/>
          <w:sz w:val="36"/>
          <w:szCs w:val="36"/>
        </w:rPr>
        <w:object w:dxaOrig="1359" w:dyaOrig="680">
          <v:shape id="_x0000_i1135" type="#_x0000_t75" style="width:81.75pt;height:40.5pt" o:ole="">
            <v:imagedata r:id="rId307" o:title=""/>
          </v:shape>
          <o:OLEObject Type="Embed" ProgID="Equation.3" ShapeID="_x0000_i1135" DrawAspect="Content" ObjectID="_1450635306" r:id="rId308"/>
        </w:object>
      </w:r>
      <w:r w:rsidRPr="00957A66">
        <w:rPr>
          <w:rFonts w:ascii="Times New Roman" w:hAnsi="Times New Roman" w:cs="Times New Roman"/>
          <w:color w:val="000000" w:themeColor="text1"/>
          <w:sz w:val="36"/>
          <w:szCs w:val="36"/>
        </w:rPr>
        <w:t xml:space="preserve">           </w:t>
      </w:r>
      <w:r w:rsidRPr="00957A66">
        <w:rPr>
          <w:rFonts w:ascii="Times New Roman" w:hAnsi="Times New Roman" w:cs="Times New Roman"/>
          <w:color w:val="000000" w:themeColor="text1"/>
          <w:position w:val="-24"/>
          <w:sz w:val="36"/>
          <w:szCs w:val="36"/>
        </w:rPr>
        <w:object w:dxaOrig="2020" w:dyaOrig="680">
          <v:shape id="_x0000_i1136" type="#_x0000_t75" style="width:116.25pt;height:41.25pt" o:ole="">
            <v:imagedata r:id="rId309" o:title=""/>
          </v:shape>
          <o:OLEObject Type="Embed" ProgID="Equation.3" ShapeID="_x0000_i1136" DrawAspect="Content" ObjectID="_1450635307" r:id="rId310"/>
        </w:object>
      </w:r>
      <w:r w:rsidRPr="00957A66">
        <w:rPr>
          <w:rFonts w:ascii="Times New Roman" w:hAnsi="Times New Roman" w:cs="Times New Roman"/>
          <w:color w:val="000000" w:themeColor="text1"/>
          <w:sz w:val="36"/>
          <w:szCs w:val="36"/>
          <w:lang w:val="ru-RU"/>
        </w:rPr>
        <w:t xml:space="preserve"> то же для 1</w: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lang w:val="ru-RU"/>
        </w:rPr>
      </w:pPr>
      <w:r w:rsidRPr="00957A66">
        <w:rPr>
          <w:rFonts w:ascii="Times New Roman" w:hAnsi="Times New Roman" w:cs="Times New Roman"/>
          <w:color w:val="000000" w:themeColor="text1"/>
          <w:sz w:val="36"/>
          <w:szCs w:val="36"/>
        </w:rPr>
        <w:t xml:space="preserve">  </w:t>
      </w:r>
      <w:r w:rsidRPr="00957A66">
        <w:rPr>
          <w:rFonts w:ascii="Times New Roman" w:hAnsi="Times New Roman" w:cs="Times New Roman"/>
          <w:color w:val="000000" w:themeColor="text1"/>
          <w:sz w:val="36"/>
          <w:szCs w:val="36"/>
        </w:rPr>
        <w:object w:dxaOrig="2980" w:dyaOrig="660">
          <v:shape id="_x0000_i1137" type="#_x0000_t75" style="width:182.25pt;height:39.75pt" o:ole="">
            <v:imagedata r:id="rId311" o:title=""/>
          </v:shape>
          <o:OLEObject Type="Embed" ProgID="Equation.3" ShapeID="_x0000_i1137" DrawAspect="Content" ObjectID="_1450635308" r:id="rId312"/>
        </w:object>
      </w:r>
      <w:r w:rsidRPr="00957A66">
        <w:rPr>
          <w:rFonts w:ascii="Times New Roman" w:hAnsi="Times New Roman" w:cs="Times New Roman"/>
          <w:color w:val="000000" w:themeColor="text1"/>
          <w:sz w:val="36"/>
          <w:szCs w:val="36"/>
        </w:rPr>
        <w:t xml:space="preserve">      </w: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t xml:space="preserve"> </w:t>
      </w:r>
      <w:r w:rsidRPr="00957A66">
        <w:rPr>
          <w:rFonts w:ascii="Times New Roman" w:hAnsi="Times New Roman" w:cs="Times New Roman"/>
          <w:color w:val="000000" w:themeColor="text1"/>
          <w:sz w:val="36"/>
          <w:szCs w:val="36"/>
        </w:rPr>
        <w:object w:dxaOrig="1579" w:dyaOrig="400">
          <v:shape id="_x0000_i1138" type="#_x0000_t75" style="width:89.25pt;height:24pt" o:ole="">
            <v:imagedata r:id="rId313" o:title=""/>
          </v:shape>
          <o:OLEObject Type="Embed" ProgID="Equation.3" ShapeID="_x0000_i1138" DrawAspect="Content" ObjectID="_1450635309" r:id="rId314"/>
        </w:objec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lang w:val="en-US"/>
        </w:rPr>
      </w:pPr>
      <w:r w:rsidRPr="00957A66">
        <w:rPr>
          <w:rFonts w:ascii="Times New Roman" w:hAnsi="Times New Roman" w:cs="Times New Roman"/>
          <w:color w:val="000000" w:themeColor="text1"/>
          <w:sz w:val="36"/>
          <w:szCs w:val="36"/>
        </w:rPr>
        <w:object w:dxaOrig="7740" w:dyaOrig="680">
          <v:shape id="_x0000_i1139" type="#_x0000_t75" style="width:493.5pt;height:40.5pt" o:ole="">
            <v:imagedata r:id="rId315" o:title=""/>
          </v:shape>
          <o:OLEObject Type="Embed" ProgID="Equation.3" ShapeID="_x0000_i1139" DrawAspect="Content" ObjectID="_1450635310" r:id="rId316"/>
        </w:objec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position w:val="-14"/>
          <w:sz w:val="36"/>
          <w:szCs w:val="36"/>
          <w:lang w:val="ru-RU"/>
        </w:rPr>
      </w:pPr>
      <w:r w:rsidRPr="00957A66">
        <w:rPr>
          <w:rFonts w:ascii="Times New Roman" w:hAnsi="Times New Roman" w:cs="Times New Roman"/>
          <w:color w:val="000000" w:themeColor="text1"/>
          <w:sz w:val="36"/>
          <w:szCs w:val="36"/>
        </w:rPr>
        <w:t>Переходя к синусоидальному току</w:t>
      </w:r>
      <w:r w:rsidRPr="00957A66">
        <w:rPr>
          <w:rFonts w:ascii="Times New Roman" w:hAnsi="Times New Roman" w:cs="Times New Roman"/>
          <w:color w:val="000000" w:themeColor="text1"/>
          <w:position w:val="-14"/>
          <w:sz w:val="36"/>
          <w:szCs w:val="36"/>
          <w:lang w:val="en-US"/>
        </w:rPr>
        <w:object w:dxaOrig="3240" w:dyaOrig="380">
          <v:shape id="_x0000_i1140" type="#_x0000_t75" style="width:198.75pt;height:23.25pt;mso-position-vertical:absolute" o:ole="">
            <v:imagedata r:id="rId317" o:title=""/>
          </v:shape>
          <o:OLEObject Type="Embed" ProgID="Equation.3" ShapeID="_x0000_i1140" DrawAspect="Content" ObjectID="_1450635311" r:id="rId318"/>
        </w:object>
      </w:r>
    </w:p>
    <w:p w:rsidR="005E55D9" w:rsidRPr="00957A66" w:rsidRDefault="005E55D9" w:rsidP="00ED057E">
      <w:pPr>
        <w:tabs>
          <w:tab w:val="left" w:pos="284"/>
          <w:tab w:val="left" w:pos="851"/>
        </w:tabs>
        <w:spacing w:after="0" w:line="240" w:lineRule="auto"/>
        <w:jc w:val="both"/>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t>Последовательное соединение индуктивно связанных катушек при встречном включении.</w: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lang w:val="ru-RU"/>
        </w:rPr>
      </w:pPr>
      <w:r w:rsidRPr="00957A66">
        <w:rPr>
          <w:rFonts w:ascii="Times New Roman" w:hAnsi="Times New Roman" w:cs="Times New Roman"/>
          <w:noProof/>
          <w:color w:val="000000" w:themeColor="text1"/>
          <w:sz w:val="36"/>
          <w:szCs w:val="36"/>
          <w:lang w:val="ru-RU" w:eastAsia="ru-RU"/>
        </w:rPr>
        <w:drawing>
          <wp:inline distT="0" distB="0" distL="0" distR="0">
            <wp:extent cx="3061101" cy="461913"/>
            <wp:effectExtent l="0" t="0" r="6350" b="0"/>
            <wp:docPr id="563" name="Рисунок 563" descr="Безымянный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Безымянный8"/>
                    <pic:cNvPicPr>
                      <a:picLocks noChangeAspect="1" noChangeArrowheads="1"/>
                    </pic:cNvPicPr>
                  </pic:nvPicPr>
                  <pic:blipFill>
                    <a:blip r:embed="rId319" cstate="print"/>
                    <a:srcRect/>
                    <a:stretch>
                      <a:fillRect/>
                    </a:stretch>
                  </pic:blipFill>
                  <pic:spPr bwMode="auto">
                    <a:xfrm>
                      <a:off x="0" y="0"/>
                      <a:ext cx="3073105" cy="463724"/>
                    </a:xfrm>
                    <a:prstGeom prst="rect">
                      <a:avLst/>
                    </a:prstGeom>
                    <a:noFill/>
                    <a:ln w="9525">
                      <a:noFill/>
                      <a:miter lim="800000"/>
                      <a:headEnd/>
                      <a:tailEnd/>
                    </a:ln>
                  </pic:spPr>
                </pic:pic>
              </a:graphicData>
            </a:graphic>
          </wp:inline>
        </w:drawing>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object w:dxaOrig="1359" w:dyaOrig="680">
          <v:shape id="_x0000_i1141" type="#_x0000_t75" style="width:81.75pt;height:40.5pt" o:ole="">
            <v:imagedata r:id="rId320" o:title=""/>
          </v:shape>
          <o:OLEObject Type="Embed" ProgID="Equation.3" ShapeID="_x0000_i1141" DrawAspect="Content" ObjectID="_1450635312" r:id="rId321"/>
        </w:object>
      </w:r>
      <w:r w:rsidRPr="00957A66">
        <w:rPr>
          <w:rFonts w:ascii="Times New Roman" w:hAnsi="Times New Roman" w:cs="Times New Roman"/>
          <w:color w:val="000000" w:themeColor="text1"/>
          <w:sz w:val="36"/>
          <w:szCs w:val="36"/>
        </w:rPr>
        <w:t xml:space="preserve">  </w:t>
      </w:r>
      <w:r w:rsidRPr="00957A66">
        <w:rPr>
          <w:rFonts w:ascii="Times New Roman" w:hAnsi="Times New Roman" w:cs="Times New Roman"/>
          <w:color w:val="000000" w:themeColor="text1"/>
          <w:sz w:val="36"/>
          <w:szCs w:val="36"/>
        </w:rPr>
        <w:object w:dxaOrig="2220" w:dyaOrig="660">
          <v:shape id="_x0000_i1142" type="#_x0000_t75" style="width:123pt;height:36.75pt" o:ole="">
            <v:imagedata r:id="rId322" o:title=""/>
          </v:shape>
          <o:OLEObject Type="Embed" ProgID="Equation.3" ShapeID="_x0000_i1142" DrawAspect="Content" ObjectID="_1450635313" r:id="rId323"/>
        </w:objec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object w:dxaOrig="2920" w:dyaOrig="680">
          <v:shape id="_x0000_i1143" type="#_x0000_t75" style="width:181.5pt;height:40.5pt" o:ole="">
            <v:imagedata r:id="rId324" o:title=""/>
          </v:shape>
          <o:OLEObject Type="Embed" ProgID="Equation.3" ShapeID="_x0000_i1143" DrawAspect="Content" ObjectID="_1450635314" r:id="rId325"/>
        </w:object>
      </w:r>
      <w:r w:rsidRPr="00957A66">
        <w:rPr>
          <w:rFonts w:ascii="Times New Roman" w:hAnsi="Times New Roman" w:cs="Times New Roman"/>
          <w:color w:val="000000" w:themeColor="text1"/>
          <w:sz w:val="36"/>
          <w:szCs w:val="36"/>
        </w:rPr>
        <w:t xml:space="preserve">  </w:t>
      </w:r>
      <w:r w:rsidRPr="00957A66">
        <w:rPr>
          <w:rFonts w:ascii="Times New Roman" w:hAnsi="Times New Roman" w:cs="Times New Roman"/>
          <w:color w:val="000000" w:themeColor="text1"/>
          <w:sz w:val="36"/>
          <w:szCs w:val="36"/>
          <w:lang w:val="ru-RU"/>
        </w:rPr>
        <w:t xml:space="preserve"> то же для 2</w:t>
      </w:r>
      <w:r w:rsidRPr="00957A66">
        <w:rPr>
          <w:rFonts w:ascii="Times New Roman" w:hAnsi="Times New Roman" w:cs="Times New Roman"/>
          <w:color w:val="000000" w:themeColor="text1"/>
          <w:sz w:val="36"/>
          <w:szCs w:val="36"/>
        </w:rPr>
        <w:t xml:space="preserve">         </w: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rPr>
      </w:pPr>
      <w:r w:rsidRPr="00957A66">
        <w:rPr>
          <w:rFonts w:ascii="Times New Roman" w:hAnsi="Times New Roman" w:cs="Times New Roman"/>
          <w:color w:val="000000" w:themeColor="text1"/>
          <w:sz w:val="36"/>
          <w:szCs w:val="36"/>
        </w:rPr>
        <w:object w:dxaOrig="1560" w:dyaOrig="380">
          <v:shape id="_x0000_i1144" type="#_x0000_t75" style="width:95.25pt;height:22.5pt" o:ole="">
            <v:imagedata r:id="rId326" o:title=""/>
          </v:shape>
          <o:OLEObject Type="Embed" ProgID="Equation.3" ShapeID="_x0000_i1144" DrawAspect="Content" ObjectID="_1450635315" r:id="rId327"/>
        </w:objec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lang w:val="ru-RU"/>
        </w:rPr>
      </w:pPr>
      <w:r w:rsidRPr="00957A66">
        <w:rPr>
          <w:rFonts w:ascii="Times New Roman" w:hAnsi="Times New Roman" w:cs="Times New Roman"/>
          <w:color w:val="000000" w:themeColor="text1"/>
          <w:sz w:val="36"/>
          <w:szCs w:val="36"/>
        </w:rPr>
        <w:object w:dxaOrig="7740" w:dyaOrig="680">
          <v:shape id="_x0000_i1145" type="#_x0000_t75" style="width:469.5pt;height:41.25pt" o:ole="">
            <v:imagedata r:id="rId328" o:title=""/>
          </v:shape>
          <o:OLEObject Type="Embed" ProgID="Equation.3" ShapeID="_x0000_i1145" DrawAspect="Content" ObjectID="_1450635316" r:id="rId329"/>
        </w:object>
      </w:r>
    </w:p>
    <w:p w:rsidR="005E55D9" w:rsidRPr="00957A66" w:rsidRDefault="005E55D9" w:rsidP="00ED057E">
      <w:pPr>
        <w:pStyle w:val="a7"/>
        <w:tabs>
          <w:tab w:val="left" w:pos="284"/>
          <w:tab w:val="left" w:pos="851"/>
        </w:tabs>
        <w:contextualSpacing/>
        <w:jc w:val="both"/>
        <w:rPr>
          <w:rFonts w:ascii="Times New Roman" w:hAnsi="Times New Roman" w:cs="Times New Roman"/>
          <w:color w:val="000000" w:themeColor="text1"/>
          <w:sz w:val="36"/>
          <w:szCs w:val="36"/>
          <w:lang w:val="ru-RU"/>
        </w:rPr>
      </w:pPr>
      <w:r w:rsidRPr="00957A66">
        <w:rPr>
          <w:rFonts w:ascii="Times New Roman" w:hAnsi="Times New Roman" w:cs="Times New Roman"/>
          <w:color w:val="000000" w:themeColor="text1"/>
          <w:position w:val="-14"/>
          <w:sz w:val="36"/>
          <w:szCs w:val="36"/>
          <w:lang w:val="en-US"/>
        </w:rPr>
        <w:object w:dxaOrig="3220" w:dyaOrig="380">
          <v:shape id="_x0000_i1146" type="#_x0000_t75" style="width:3in;height:25.5pt" o:ole="">
            <v:imagedata r:id="rId330" o:title=""/>
          </v:shape>
          <o:OLEObject Type="Embed" ProgID="Equation.3" ShapeID="_x0000_i1146" DrawAspect="Content" ObjectID="_1450635317" r:id="rId331"/>
        </w:object>
      </w:r>
      <w:bookmarkStart w:id="3" w:name="_GoBack"/>
      <w:bookmarkEnd w:id="3"/>
    </w:p>
    <w:p w:rsidR="005E55D9" w:rsidRPr="00957A66" w:rsidRDefault="005E55D9" w:rsidP="00ED057E">
      <w:pPr>
        <w:spacing w:after="0" w:line="259" w:lineRule="auto"/>
        <w:rPr>
          <w:rFonts w:ascii="Times New Roman" w:hAnsi="Times New Roman" w:cs="Times New Roman"/>
          <w:color w:val="000000" w:themeColor="text1"/>
        </w:rPr>
      </w:pPr>
      <w:r w:rsidRPr="00957A66">
        <w:rPr>
          <w:rFonts w:ascii="Times New Roman" w:hAnsi="Times New Roman" w:cs="Times New Roman"/>
          <w:color w:val="000000" w:themeColor="text1"/>
        </w:rPr>
        <w:br w:type="page"/>
      </w:r>
    </w:p>
    <w:p w:rsidR="00422F1C" w:rsidRPr="00957A66" w:rsidRDefault="005E55D9" w:rsidP="00ED057E">
      <w:pPr>
        <w:spacing w:after="0" w:line="240" w:lineRule="auto"/>
        <w:rPr>
          <w:rFonts w:ascii="Times New Roman" w:eastAsia="Times New Roman" w:hAnsi="Times New Roman" w:cs="Times New Roman"/>
          <w:b/>
          <w:color w:val="000000" w:themeColor="text1"/>
          <w:sz w:val="24"/>
          <w:szCs w:val="24"/>
          <w:lang w:eastAsia="ru-RU"/>
        </w:rPr>
      </w:pPr>
      <w:r w:rsidRPr="00957A66">
        <w:rPr>
          <w:rFonts w:ascii="Times New Roman" w:hAnsi="Times New Roman" w:cs="Times New Roman"/>
          <w:b/>
          <w:color w:val="000000" w:themeColor="text1"/>
          <w:sz w:val="24"/>
          <w:szCs w:val="24"/>
        </w:rPr>
        <w:lastRenderedPageBreak/>
        <w:t>56.</w:t>
      </w:r>
      <w:r w:rsidR="00422F1C" w:rsidRPr="00957A66">
        <w:rPr>
          <w:rFonts w:ascii="Times New Roman" w:hAnsi="Times New Roman" w:cs="Times New Roman"/>
          <w:b/>
          <w:color w:val="000000" w:themeColor="text1"/>
          <w:sz w:val="24"/>
          <w:szCs w:val="24"/>
        </w:rPr>
        <w:t xml:space="preserve"> </w:t>
      </w:r>
      <w:r w:rsidR="00422F1C" w:rsidRPr="00957A66">
        <w:rPr>
          <w:rFonts w:ascii="Times New Roman" w:eastAsia="Times New Roman" w:hAnsi="Times New Roman" w:cs="Times New Roman"/>
          <w:b/>
          <w:color w:val="000000" w:themeColor="text1"/>
          <w:sz w:val="24"/>
          <w:szCs w:val="24"/>
          <w:lang w:eastAsia="ru-RU"/>
        </w:rPr>
        <w:t>Последовательное соединение двух катушек. Векторная диаграмма.</w:t>
      </w:r>
    </w:p>
    <w:p w:rsidR="00957A66" w:rsidRPr="00957A66" w:rsidRDefault="00957A66" w:rsidP="00ED057E">
      <w:pPr>
        <w:pStyle w:val="1"/>
        <w:ind w:firstLine="426"/>
        <w:contextualSpacing/>
        <w:jc w:val="both"/>
        <w:rPr>
          <w:rFonts w:ascii="Times New Roman" w:eastAsiaTheme="minorHAnsi" w:hAnsi="Times New Roman"/>
          <w:color w:val="000000" w:themeColor="text1"/>
          <w:sz w:val="32"/>
          <w:szCs w:val="32"/>
          <w:lang w:eastAsia="en-US"/>
        </w:rPr>
      </w:pPr>
      <w:r w:rsidRPr="00957A66">
        <w:rPr>
          <w:rFonts w:ascii="Times New Roman" w:eastAsiaTheme="minorHAnsi" w:hAnsi="Times New Roman"/>
          <w:color w:val="000000" w:themeColor="text1"/>
          <w:sz w:val="32"/>
          <w:szCs w:val="32"/>
          <w:lang w:eastAsia="en-US"/>
        </w:rPr>
        <w:t>Пусть две катушки, обладающие сопротивлениями R1 и R2 , индуктивностями L1 и L2 и взаимной индуктивностью M, соединены последовательно (рис. 30.1).</w:t>
      </w:r>
    </w:p>
    <w:p w:rsidR="00957A66" w:rsidRPr="00957A66" w:rsidRDefault="00957A66" w:rsidP="00ED057E">
      <w:pPr>
        <w:pStyle w:val="1"/>
        <w:ind w:firstLine="426"/>
        <w:contextualSpacing/>
        <w:jc w:val="both"/>
        <w:rPr>
          <w:rFonts w:ascii="Times New Roman" w:eastAsiaTheme="minorHAnsi" w:hAnsi="Times New Roman"/>
          <w:color w:val="000000" w:themeColor="text1"/>
          <w:sz w:val="32"/>
          <w:szCs w:val="32"/>
          <w:lang w:eastAsia="en-US"/>
        </w:rPr>
      </w:pPr>
      <w:r w:rsidRPr="00957A66">
        <w:rPr>
          <w:rFonts w:ascii="Times New Roman" w:eastAsiaTheme="minorHAnsi" w:hAnsi="Times New Roman"/>
          <w:noProof/>
          <w:color w:val="000000" w:themeColor="text1"/>
          <w:sz w:val="32"/>
          <w:szCs w:val="32"/>
        </w:rPr>
        <w:drawing>
          <wp:inline distT="0" distB="0" distL="0" distR="0">
            <wp:extent cx="3697265" cy="1261116"/>
            <wp:effectExtent l="19050" t="0" r="0" b="0"/>
            <wp:docPr id="329" name="Рисунок 329" descr="C:\Users\BelyiDA\Desktop\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BelyiDA\Desktop\30.1.gif"/>
                    <pic:cNvPicPr>
                      <a:picLocks noChangeAspect="1" noChangeArrowheads="1"/>
                    </pic:cNvPicPr>
                  </pic:nvPicPr>
                  <pic:blipFill>
                    <a:blip r:embed="rId332" cstate="print"/>
                    <a:srcRect/>
                    <a:stretch>
                      <a:fillRect/>
                    </a:stretch>
                  </pic:blipFill>
                  <pic:spPr bwMode="auto">
                    <a:xfrm>
                      <a:off x="0" y="0"/>
                      <a:ext cx="3696973" cy="1261016"/>
                    </a:xfrm>
                    <a:prstGeom prst="rect">
                      <a:avLst/>
                    </a:prstGeom>
                    <a:noFill/>
                    <a:ln w="9525">
                      <a:noFill/>
                      <a:miter lim="800000"/>
                      <a:headEnd/>
                      <a:tailEnd/>
                    </a:ln>
                  </pic:spPr>
                </pic:pic>
              </a:graphicData>
            </a:graphic>
          </wp:inline>
        </w:drawing>
      </w:r>
    </w:p>
    <w:p w:rsidR="00957A66" w:rsidRPr="00957A66" w:rsidRDefault="00957A66" w:rsidP="00ED057E">
      <w:pPr>
        <w:pStyle w:val="1"/>
        <w:ind w:firstLine="426"/>
        <w:contextualSpacing/>
        <w:jc w:val="both"/>
        <w:rPr>
          <w:rFonts w:ascii="Times New Roman" w:eastAsiaTheme="minorHAnsi" w:hAnsi="Times New Roman"/>
          <w:color w:val="000000" w:themeColor="text1"/>
          <w:sz w:val="32"/>
          <w:szCs w:val="32"/>
          <w:lang w:eastAsia="en-US"/>
        </w:rPr>
      </w:pPr>
      <w:r w:rsidRPr="00957A66">
        <w:rPr>
          <w:rFonts w:ascii="Times New Roman" w:eastAsiaTheme="minorHAnsi" w:hAnsi="Times New Roman"/>
          <w:color w:val="000000" w:themeColor="text1"/>
          <w:sz w:val="32"/>
          <w:szCs w:val="32"/>
          <w:lang w:eastAsia="en-US"/>
        </w:rPr>
        <w:t xml:space="preserve">     Возможны два вида их соединения – согласное и встречное. Если считать, что звездочками отмечены начала обмоток, то при согласном включении начало второй подключается к концу первой (рис. 30.1, а). Токи в обеих катушках направлены одинаково относительно одноименных зажимов: от начала к концу. При встречном включении катушек конец второй присоединяется к концу первой (рис. 30.1, б).</w:t>
      </w:r>
    </w:p>
    <w:p w:rsidR="00957A66" w:rsidRPr="00957A66" w:rsidRDefault="00957A66" w:rsidP="00ED057E">
      <w:pPr>
        <w:pStyle w:val="1"/>
        <w:ind w:firstLine="426"/>
        <w:contextualSpacing/>
        <w:jc w:val="both"/>
        <w:rPr>
          <w:rFonts w:ascii="Times New Roman" w:eastAsiaTheme="minorHAnsi" w:hAnsi="Times New Roman"/>
          <w:color w:val="000000" w:themeColor="text1"/>
          <w:sz w:val="32"/>
          <w:szCs w:val="32"/>
          <w:lang w:eastAsia="en-US"/>
        </w:rPr>
      </w:pPr>
      <w:r w:rsidRPr="00957A66">
        <w:rPr>
          <w:rFonts w:ascii="Times New Roman" w:eastAsiaTheme="minorHAnsi" w:hAnsi="Times New Roman"/>
          <w:color w:val="000000" w:themeColor="text1"/>
          <w:sz w:val="32"/>
          <w:szCs w:val="32"/>
          <w:lang w:eastAsia="en-US"/>
        </w:rPr>
        <w:t xml:space="preserve">    Напряжение на каждой из катушек содержит три составляющих: падение напряжения на активном сопротивлении, напряжение самоиндукции и напряжение взаимной индукции:</w:t>
      </w:r>
    </w:p>
    <w:p w:rsidR="00957A66" w:rsidRPr="00957A66" w:rsidRDefault="00957A66" w:rsidP="00ED057E">
      <w:pPr>
        <w:pStyle w:val="1"/>
        <w:ind w:firstLine="426"/>
        <w:contextualSpacing/>
        <w:jc w:val="both"/>
        <w:rPr>
          <w:rFonts w:ascii="Times New Roman" w:eastAsiaTheme="minorHAnsi" w:hAnsi="Times New Roman"/>
          <w:color w:val="000000" w:themeColor="text1"/>
          <w:sz w:val="32"/>
          <w:szCs w:val="32"/>
          <w:lang w:eastAsia="en-US"/>
        </w:rPr>
      </w:pPr>
      <w:r w:rsidRPr="00957A66">
        <w:rPr>
          <w:rFonts w:ascii="Times New Roman" w:eastAsiaTheme="minorHAnsi" w:hAnsi="Times New Roman"/>
          <w:noProof/>
          <w:color w:val="000000" w:themeColor="text1"/>
          <w:sz w:val="32"/>
          <w:szCs w:val="32"/>
        </w:rPr>
        <w:drawing>
          <wp:inline distT="0" distB="0" distL="0" distR="0">
            <wp:extent cx="2543396" cy="555823"/>
            <wp:effectExtent l="19050" t="0" r="9304" b="0"/>
            <wp:docPr id="330" name="Рисунок 330" descr="C:\Users\BelyiDA\Desktop\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Users\BelyiDA\Desktop\30.2.gif"/>
                    <pic:cNvPicPr>
                      <a:picLocks noChangeAspect="1" noChangeArrowheads="1"/>
                    </pic:cNvPicPr>
                  </pic:nvPicPr>
                  <pic:blipFill>
                    <a:blip r:embed="rId333" cstate="print"/>
                    <a:srcRect/>
                    <a:stretch>
                      <a:fillRect/>
                    </a:stretch>
                  </pic:blipFill>
                  <pic:spPr bwMode="auto">
                    <a:xfrm>
                      <a:off x="0" y="0"/>
                      <a:ext cx="2546540" cy="556510"/>
                    </a:xfrm>
                    <a:prstGeom prst="rect">
                      <a:avLst/>
                    </a:prstGeom>
                    <a:noFill/>
                    <a:ln w="9525">
                      <a:noFill/>
                      <a:miter lim="800000"/>
                      <a:headEnd/>
                      <a:tailEnd/>
                    </a:ln>
                  </pic:spPr>
                </pic:pic>
              </a:graphicData>
            </a:graphic>
          </wp:inline>
        </w:drawing>
      </w:r>
    </w:p>
    <w:p w:rsidR="00957A66" w:rsidRPr="00957A66" w:rsidRDefault="00957A66" w:rsidP="00ED057E">
      <w:pPr>
        <w:pStyle w:val="1"/>
        <w:ind w:firstLine="426"/>
        <w:contextualSpacing/>
        <w:jc w:val="both"/>
        <w:rPr>
          <w:rFonts w:ascii="Times New Roman" w:eastAsiaTheme="minorHAnsi" w:hAnsi="Times New Roman"/>
          <w:color w:val="000000" w:themeColor="text1"/>
          <w:sz w:val="32"/>
          <w:szCs w:val="32"/>
          <w:lang w:eastAsia="en-US"/>
        </w:rPr>
      </w:pPr>
      <w:r w:rsidRPr="00957A66">
        <w:rPr>
          <w:rFonts w:ascii="Times New Roman" w:eastAsiaTheme="minorHAnsi" w:hAnsi="Times New Roman"/>
          <w:color w:val="000000" w:themeColor="text1"/>
          <w:sz w:val="32"/>
          <w:szCs w:val="32"/>
          <w:lang w:eastAsia="en-US"/>
        </w:rPr>
        <w:t xml:space="preserve">    Последние имеют одинаковые знаки при согласном включении и разные при встречном. Напряжение на входе цепи равно сумме этих двух напряжений:</w:t>
      </w:r>
    </w:p>
    <w:p w:rsidR="00957A66" w:rsidRPr="00957A66" w:rsidRDefault="00957A66" w:rsidP="00ED057E">
      <w:pPr>
        <w:pStyle w:val="1"/>
        <w:ind w:firstLine="426"/>
        <w:contextualSpacing/>
        <w:jc w:val="both"/>
        <w:rPr>
          <w:rFonts w:ascii="Times New Roman" w:eastAsiaTheme="minorHAnsi" w:hAnsi="Times New Roman"/>
          <w:color w:val="000000" w:themeColor="text1"/>
          <w:sz w:val="32"/>
          <w:szCs w:val="32"/>
          <w:lang w:eastAsia="en-US"/>
        </w:rPr>
      </w:pPr>
      <w:r w:rsidRPr="00957A66">
        <w:rPr>
          <w:rFonts w:ascii="Times New Roman" w:eastAsiaTheme="minorHAnsi" w:hAnsi="Times New Roman"/>
          <w:noProof/>
          <w:color w:val="000000" w:themeColor="text1"/>
          <w:sz w:val="32"/>
          <w:szCs w:val="32"/>
        </w:rPr>
        <w:drawing>
          <wp:inline distT="0" distB="0" distL="0" distR="0">
            <wp:extent cx="1765300" cy="308610"/>
            <wp:effectExtent l="19050" t="0" r="6350" b="0"/>
            <wp:docPr id="331" name="Рисунок 331" descr="C:\Users\BelyiDA\Desktop\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Users\BelyiDA\Desktop\30.3.gif"/>
                    <pic:cNvPicPr>
                      <a:picLocks noChangeAspect="1" noChangeArrowheads="1"/>
                    </pic:cNvPicPr>
                  </pic:nvPicPr>
                  <pic:blipFill>
                    <a:blip r:embed="rId334" cstate="print"/>
                    <a:srcRect/>
                    <a:stretch>
                      <a:fillRect/>
                    </a:stretch>
                  </pic:blipFill>
                  <pic:spPr bwMode="auto">
                    <a:xfrm>
                      <a:off x="0" y="0"/>
                      <a:ext cx="1765300" cy="308610"/>
                    </a:xfrm>
                    <a:prstGeom prst="rect">
                      <a:avLst/>
                    </a:prstGeom>
                    <a:noFill/>
                    <a:ln w="9525">
                      <a:noFill/>
                      <a:miter lim="800000"/>
                      <a:headEnd/>
                      <a:tailEnd/>
                    </a:ln>
                  </pic:spPr>
                </pic:pic>
              </a:graphicData>
            </a:graphic>
          </wp:inline>
        </w:drawing>
      </w:r>
    </w:p>
    <w:p w:rsidR="00957A66" w:rsidRPr="00957A66" w:rsidRDefault="00957A66" w:rsidP="00ED057E">
      <w:pPr>
        <w:spacing w:after="0"/>
        <w:rPr>
          <w:rFonts w:ascii="Times New Roman" w:hAnsi="Times New Roman" w:cs="Times New Roman"/>
          <w:color w:val="000000" w:themeColor="text1"/>
          <w:sz w:val="28"/>
          <w:szCs w:val="28"/>
        </w:rPr>
      </w:pPr>
      <w:r w:rsidRPr="00957A66">
        <w:rPr>
          <w:rFonts w:ascii="Times New Roman" w:hAnsi="Times New Roman" w:cs="Times New Roman"/>
          <w:color w:val="000000" w:themeColor="text1"/>
          <w:sz w:val="32"/>
          <w:szCs w:val="32"/>
        </w:rPr>
        <w:t xml:space="preserve">На рис. 30.1 изображены векторные диаграммы, построенные по уравнениям (30.1) и (30.2). </w:t>
      </w:r>
      <w:r w:rsidRPr="00957A66">
        <w:rPr>
          <w:rFonts w:ascii="Times New Roman" w:hAnsi="Times New Roman" w:cs="Times New Roman"/>
          <w:noProof/>
          <w:color w:val="000000" w:themeColor="text1"/>
          <w:sz w:val="32"/>
          <w:szCs w:val="32"/>
          <w:lang w:eastAsia="ru-RU"/>
        </w:rPr>
        <w:drawing>
          <wp:inline distT="0" distB="0" distL="0" distR="0">
            <wp:extent cx="3106922" cy="1875611"/>
            <wp:effectExtent l="19050" t="0" r="0" b="0"/>
            <wp:docPr id="332" name="Рисунок 332" descr="C:\Users\BelyiDA\Desktop\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Users\BelyiDA\Desktop\30.7.gif"/>
                    <pic:cNvPicPr>
                      <a:picLocks noChangeAspect="1" noChangeArrowheads="1"/>
                    </pic:cNvPicPr>
                  </pic:nvPicPr>
                  <pic:blipFill>
                    <a:blip r:embed="rId335" cstate="print"/>
                    <a:srcRect/>
                    <a:stretch>
                      <a:fillRect/>
                    </a:stretch>
                  </pic:blipFill>
                  <pic:spPr bwMode="auto">
                    <a:xfrm>
                      <a:off x="0" y="0"/>
                      <a:ext cx="3111583" cy="1878425"/>
                    </a:xfrm>
                    <a:prstGeom prst="rect">
                      <a:avLst/>
                    </a:prstGeom>
                    <a:noFill/>
                    <a:ln w="9525">
                      <a:noFill/>
                      <a:miter lim="800000"/>
                      <a:headEnd/>
                      <a:tailEnd/>
                    </a:ln>
                  </pic:spPr>
                </pic:pic>
              </a:graphicData>
            </a:graphic>
          </wp:inline>
        </w:drawing>
      </w:r>
      <w:r w:rsidRPr="00957A66">
        <w:rPr>
          <w:rFonts w:ascii="Times New Roman" w:hAnsi="Times New Roman" w:cs="Times New Roman"/>
          <w:color w:val="000000" w:themeColor="text1"/>
          <w:sz w:val="28"/>
          <w:szCs w:val="28"/>
        </w:rPr>
        <w:br w:type="page"/>
      </w:r>
    </w:p>
    <w:p w:rsidR="005E55D9" w:rsidRPr="00957A66" w:rsidRDefault="005E55D9" w:rsidP="00ED057E">
      <w:pPr>
        <w:tabs>
          <w:tab w:val="left" w:pos="284"/>
          <w:tab w:val="left" w:pos="851"/>
        </w:tabs>
        <w:spacing w:after="0" w:line="240" w:lineRule="auto"/>
        <w:contextualSpacing/>
        <w:rPr>
          <w:rFonts w:ascii="Times New Roman" w:hAnsi="Times New Roman" w:cs="Times New Roman"/>
          <w:color w:val="000000" w:themeColor="text1"/>
          <w:sz w:val="24"/>
          <w:szCs w:val="24"/>
        </w:rPr>
      </w:pPr>
      <w:r w:rsidRPr="00957A66">
        <w:rPr>
          <w:rFonts w:ascii="Times New Roman" w:eastAsia="Times New Roman" w:hAnsi="Times New Roman" w:cs="Times New Roman"/>
          <w:b/>
          <w:color w:val="000000" w:themeColor="text1"/>
          <w:sz w:val="24"/>
          <w:szCs w:val="24"/>
          <w:lang w:eastAsia="ru-RU"/>
        </w:rPr>
        <w:lastRenderedPageBreak/>
        <w:t>57.    Параллельное соединение двух катушек. Определение входного сопротивления.</w:t>
      </w:r>
    </w:p>
    <w:tbl>
      <w:tblPr>
        <w:tblW w:w="10995" w:type="dxa"/>
        <w:jc w:val="center"/>
        <w:tblCellSpacing w:w="0" w:type="dxa"/>
        <w:tblCellMar>
          <w:left w:w="0" w:type="dxa"/>
          <w:right w:w="0" w:type="dxa"/>
        </w:tblCellMar>
        <w:tblLook w:val="04A0"/>
      </w:tblPr>
      <w:tblGrid>
        <w:gridCol w:w="6255"/>
        <w:gridCol w:w="4740"/>
      </w:tblGrid>
      <w:tr w:rsidR="005E55D9" w:rsidRPr="00957A66" w:rsidTr="00422F1C">
        <w:trPr>
          <w:trHeight w:val="150"/>
          <w:tblCellSpacing w:w="0" w:type="dxa"/>
          <w:jc w:val="center"/>
        </w:trPr>
        <w:tc>
          <w:tcPr>
            <w:tcW w:w="6255" w:type="dxa"/>
            <w:vAlign w:val="center"/>
            <w:hideMark/>
          </w:tcPr>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Пусть две индуктивно связанные катушки с параметрами</w:t>
            </w:r>
            <w:r w:rsidRPr="00957A66">
              <w:rPr>
                <w:rFonts w:ascii="Times New Roman" w:eastAsia="Times New Roman" w:hAnsi="Times New Roman" w:cs="Times New Roman"/>
                <w:noProof/>
                <w:color w:val="000000" w:themeColor="text1"/>
                <w:sz w:val="32"/>
                <w:szCs w:val="32"/>
                <w:lang w:eastAsia="ru-RU"/>
              </w:rPr>
              <w:drawing>
                <wp:inline distT="0" distB="0" distL="0" distR="0">
                  <wp:extent cx="1047750" cy="266700"/>
                  <wp:effectExtent l="0" t="0" r="0" b="0"/>
                  <wp:docPr id="225" name="Рисунок 225" descr="http://edu.dvgups.ru/METDOC/GDTRAN/DEPEN/TOE/TOE/METOD/UP_IIFO/Image54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du.dvgups.ru/METDOC/GDTRAN/DEPEN/TOE/TOE/METOD/UP_IIFO/Image5469.gif"/>
                          <pic:cNvPicPr>
                            <a:picLocks noChangeAspect="1" noChangeArrowheads="1"/>
                          </pic:cNvPicPr>
                        </pic:nvPicPr>
                        <pic:blipFill>
                          <a:blip r:embed="rId3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266700"/>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 и </w:t>
            </w:r>
            <w:r w:rsidRPr="00957A66">
              <w:rPr>
                <w:rFonts w:ascii="Times New Roman" w:eastAsia="Times New Roman" w:hAnsi="Times New Roman" w:cs="Times New Roman"/>
                <w:b/>
                <w:bCs/>
                <w:i/>
                <w:iCs/>
                <w:color w:val="000000" w:themeColor="text1"/>
                <w:sz w:val="32"/>
                <w:szCs w:val="32"/>
                <w:lang w:eastAsia="ru-RU"/>
              </w:rPr>
              <w:t>M</w:t>
            </w:r>
            <w:r w:rsidRPr="00957A66">
              <w:rPr>
                <w:rFonts w:ascii="Times New Roman" w:eastAsia="Times New Roman" w:hAnsi="Times New Roman" w:cs="Times New Roman"/>
                <w:i/>
                <w:iCs/>
                <w:color w:val="000000" w:themeColor="text1"/>
                <w:sz w:val="32"/>
                <w:szCs w:val="32"/>
                <w:lang w:eastAsia="ru-RU"/>
              </w:rPr>
              <w:t> </w:t>
            </w:r>
            <w:r w:rsidRPr="00957A66">
              <w:rPr>
                <w:rFonts w:ascii="Times New Roman" w:eastAsia="Times New Roman" w:hAnsi="Times New Roman" w:cs="Times New Roman"/>
                <w:color w:val="000000" w:themeColor="text1"/>
                <w:sz w:val="32"/>
                <w:szCs w:val="32"/>
                <w:lang w:eastAsia="ru-RU"/>
              </w:rPr>
              <w:t xml:space="preserve">соединены параллельно (рис. 3.5). Оба вида соединения будем рассматривать одновременно. </w:t>
            </w:r>
            <w:proofErr w:type="gramStart"/>
            <w:r w:rsidRPr="00957A66">
              <w:rPr>
                <w:rFonts w:ascii="Times New Roman" w:eastAsia="Times New Roman" w:hAnsi="Times New Roman" w:cs="Times New Roman"/>
                <w:color w:val="000000" w:themeColor="text1"/>
                <w:sz w:val="32"/>
                <w:szCs w:val="32"/>
                <w:lang w:eastAsia="ru-RU"/>
              </w:rPr>
              <w:t>Согласное соединение получается при подключении к одному и тому же узлу одноименных зажимов, встречное - разноименных.</w:t>
            </w:r>
            <w:proofErr w:type="gramEnd"/>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Первый случай отмечен на схеме звездочками, второй </w:t>
            </w:r>
            <w:proofErr w:type="gramStart"/>
            <w:r w:rsidRPr="00957A66">
              <w:rPr>
                <w:rFonts w:ascii="Times New Roman" w:eastAsia="Times New Roman" w:hAnsi="Times New Roman" w:cs="Times New Roman"/>
                <w:color w:val="000000" w:themeColor="text1"/>
                <w:sz w:val="32"/>
                <w:szCs w:val="32"/>
                <w:lang w:eastAsia="ru-RU"/>
              </w:rPr>
              <w:t>-т</w:t>
            </w:r>
            <w:proofErr w:type="gramEnd"/>
            <w:r w:rsidRPr="00957A66">
              <w:rPr>
                <w:rFonts w:ascii="Times New Roman" w:eastAsia="Times New Roman" w:hAnsi="Times New Roman" w:cs="Times New Roman"/>
                <w:color w:val="000000" w:themeColor="text1"/>
                <w:sz w:val="32"/>
                <w:szCs w:val="32"/>
                <w:lang w:eastAsia="ru-RU"/>
              </w:rPr>
              <w:t xml:space="preserve">очками. Запишем уравнения Кирхгофа для рассматриваемой цепи </w:t>
            </w:r>
            <w:proofErr w:type="gramStart"/>
            <w:r w:rsidRPr="00957A66">
              <w:rPr>
                <w:rFonts w:ascii="Times New Roman" w:eastAsia="Times New Roman" w:hAnsi="Times New Roman" w:cs="Times New Roman"/>
                <w:color w:val="000000" w:themeColor="text1"/>
                <w:sz w:val="32"/>
                <w:szCs w:val="32"/>
                <w:lang w:eastAsia="ru-RU"/>
              </w:rPr>
              <w:t>и</w:t>
            </w:r>
            <w:proofErr w:type="gramEnd"/>
            <w:r w:rsidRPr="00957A66">
              <w:rPr>
                <w:rFonts w:ascii="Times New Roman" w:eastAsia="Times New Roman" w:hAnsi="Times New Roman" w:cs="Times New Roman"/>
                <w:color w:val="000000" w:themeColor="text1"/>
                <w:sz w:val="32"/>
                <w:szCs w:val="32"/>
                <w:lang w:eastAsia="ru-RU"/>
              </w:rPr>
              <w:t xml:space="preserve"> решая их, получим выражения, определяющие токи:</w:t>
            </w:r>
          </w:p>
        </w:tc>
        <w:tc>
          <w:tcPr>
            <w:tcW w:w="4740" w:type="dxa"/>
            <w:vAlign w:val="center"/>
            <w:hideMark/>
          </w:tcPr>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noProof/>
                <w:color w:val="000000" w:themeColor="text1"/>
                <w:sz w:val="32"/>
                <w:szCs w:val="32"/>
                <w:lang w:eastAsia="ru-RU"/>
              </w:rPr>
              <w:drawing>
                <wp:inline distT="0" distB="0" distL="0" distR="0">
                  <wp:extent cx="1781325" cy="1447800"/>
                  <wp:effectExtent l="0" t="0" r="9525" b="0"/>
                  <wp:docPr id="224" name="Рисунок 224" descr="Image5498.gif (22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5498.gif (2299 bytes)"/>
                          <pic:cNvPicPr>
                            <a:picLocks noChangeAspect="1" noChangeArrowheads="1"/>
                          </pic:cNvPicPr>
                        </pic:nvPicPr>
                        <pic:blipFill>
                          <a:blip r:embed="rId3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325" cy="1447800"/>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Рис. 3.5. Параллельное соединение индуктивно связанных элементов</w:t>
            </w:r>
          </w:p>
        </w:tc>
      </w:tr>
    </w:tbl>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noProof/>
          <w:color w:val="000000" w:themeColor="text1"/>
          <w:sz w:val="32"/>
          <w:szCs w:val="32"/>
          <w:lang w:eastAsia="ru-RU"/>
        </w:rPr>
        <w:drawing>
          <wp:inline distT="0" distB="0" distL="0" distR="0">
            <wp:extent cx="1381125" cy="495404"/>
            <wp:effectExtent l="0" t="0" r="0" b="0"/>
            <wp:docPr id="42" name="Рисунок 26" descr="http://edu.dvgups.ru/METDOC/GDTRAN/DEPEN/TOE/TOE/METOD/UP_IIFO/Image5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du.dvgups.ru/METDOC/GDTRAN/DEPEN/TOE/TOE/METOD/UP_IIFO/Image5470.gif"/>
                    <pic:cNvPicPr>
                      <a:picLocks noChangeAspect="1" noChangeArrowheads="1"/>
                    </pic:cNvPicPr>
                  </pic:nvPicPr>
                  <pic:blipFill>
                    <a:blip r:embed="rId3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495404"/>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noProof/>
          <w:color w:val="000000" w:themeColor="text1"/>
          <w:sz w:val="32"/>
          <w:szCs w:val="32"/>
          <w:lang w:eastAsia="ru-RU"/>
        </w:rPr>
        <w:drawing>
          <wp:inline distT="0" distB="0" distL="0" distR="0">
            <wp:extent cx="2724150" cy="449680"/>
            <wp:effectExtent l="0" t="0" r="0" b="7620"/>
            <wp:docPr id="43" name="Рисунок 25" descr="http://edu.dvgups.ru/METDOC/GDTRAN/DEPEN/TOE/TOE/METOD/UP_IIFO/Image5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du.dvgups.ru/METDOC/GDTRAN/DEPEN/TOE/TOE/METOD/UP_IIFO/Image5471.gif"/>
                    <pic:cNvPicPr>
                      <a:picLocks noChangeAspect="1" noChangeArrowheads="1"/>
                    </pic:cNvPicPr>
                  </pic:nvPicPr>
                  <pic:blipFill>
                    <a:blip r:embed="rId3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449680"/>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 xml:space="preserve">    </w:t>
      </w:r>
      <w:r w:rsidRPr="00957A66">
        <w:rPr>
          <w:rFonts w:ascii="Times New Roman" w:eastAsia="Times New Roman" w:hAnsi="Times New Roman" w:cs="Times New Roman"/>
          <w:noProof/>
          <w:color w:val="000000" w:themeColor="text1"/>
          <w:sz w:val="32"/>
          <w:szCs w:val="32"/>
          <w:lang w:eastAsia="ru-RU"/>
        </w:rPr>
        <w:drawing>
          <wp:inline distT="0" distB="0" distL="0" distR="0">
            <wp:extent cx="1914993" cy="400050"/>
            <wp:effectExtent l="0" t="0" r="9525" b="0"/>
            <wp:docPr id="44" name="Рисунок 24" descr="http://edu.dvgups.ru/METDOC/GDTRAN/DEPEN/TOE/TOE/METOD/UP_IIFO/Image5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du.dvgups.ru/METDOC/GDTRAN/DEPEN/TOE/TOE/METOD/UP_IIFO/Image5472.gif"/>
                    <pic:cNvPicPr>
                      <a:picLocks noChangeAspect="1" noChangeArrowheads="1"/>
                    </pic:cNvPicPr>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568" cy="404557"/>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    В этих уравнениях </w:t>
      </w:r>
      <w:r w:rsidRPr="00957A66">
        <w:rPr>
          <w:rFonts w:ascii="Times New Roman" w:eastAsia="Times New Roman" w:hAnsi="Times New Roman" w:cs="Times New Roman"/>
          <w:noProof/>
          <w:color w:val="000000" w:themeColor="text1"/>
          <w:sz w:val="32"/>
          <w:szCs w:val="32"/>
          <w:lang w:eastAsia="ru-RU"/>
        </w:rPr>
        <w:drawing>
          <wp:inline distT="0" distB="0" distL="0" distR="0">
            <wp:extent cx="1285875" cy="266700"/>
            <wp:effectExtent l="0" t="0" r="9525" b="0"/>
            <wp:docPr id="45" name="Рисунок 23" descr="http://edu.dvgups.ru/METDOC/GDTRAN/DEPEN/TOE/TOE/METOD/UP_IIFO/Image54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du.dvgups.ru/METDOC/GDTRAN/DEPEN/TOE/TOE/METOD/UP_IIFO/Image5473.gif"/>
                    <pic:cNvPicPr>
                      <a:picLocks noChangeAspect="1" noChangeArrowheads="1"/>
                    </pic:cNvPicPr>
                  </pic:nvPicPr>
                  <pic:blipFill>
                    <a:blip r:embed="rId3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266700"/>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 </w:t>
      </w:r>
      <w:r w:rsidRPr="00957A66">
        <w:rPr>
          <w:rFonts w:ascii="Times New Roman" w:eastAsia="Times New Roman" w:hAnsi="Times New Roman" w:cs="Times New Roman"/>
          <w:noProof/>
          <w:color w:val="000000" w:themeColor="text1"/>
          <w:sz w:val="32"/>
          <w:szCs w:val="32"/>
          <w:lang w:eastAsia="ru-RU"/>
        </w:rPr>
        <w:drawing>
          <wp:inline distT="0" distB="0" distL="0" distR="0">
            <wp:extent cx="1381125" cy="247650"/>
            <wp:effectExtent l="0" t="0" r="9525" b="0"/>
            <wp:docPr id="46" name="Рисунок 22" descr="http://edu.dvgups.ru/METDOC/GDTRAN/DEPEN/TOE/TOE/METOD/UP_IIFO/Image5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du.dvgups.ru/METDOC/GDTRAN/DEPEN/TOE/TOE/METOD/UP_IIFO/Image5474.gif"/>
                    <pic:cNvPicPr>
                      <a:picLocks noChangeAspect="1" noChangeArrowheads="1"/>
                    </pic:cNvPicPr>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247650"/>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 </w:t>
      </w:r>
      <w:r w:rsidRPr="00957A66">
        <w:rPr>
          <w:rFonts w:ascii="Times New Roman" w:eastAsia="Times New Roman" w:hAnsi="Times New Roman" w:cs="Times New Roman"/>
          <w:noProof/>
          <w:color w:val="000000" w:themeColor="text1"/>
          <w:sz w:val="32"/>
          <w:szCs w:val="32"/>
          <w:lang w:eastAsia="ru-RU"/>
        </w:rPr>
        <w:drawing>
          <wp:inline distT="0" distB="0" distL="0" distR="0">
            <wp:extent cx="1019175" cy="266700"/>
            <wp:effectExtent l="0" t="0" r="9525" b="0"/>
            <wp:docPr id="47" name="Рисунок 14" descr="http://edu.dvgups.ru/METDOC/GDTRAN/DEPEN/TOE/TOE/METOD/UP_IIFO/Image5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du.dvgups.ru/METDOC/GDTRAN/DEPEN/TOE/TOE/METOD/UP_IIFO/Image5475.gif"/>
                    <pic:cNvPicPr>
                      <a:picLocks noChangeAspect="1" noChangeArrowheads="1"/>
                    </pic:cNvPicPr>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266700"/>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    Входное комплексное сопротивление цепи равно отношению напряжения к току на ее зажимах:</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b/>
          <w:bCs/>
          <w:noProof/>
          <w:color w:val="000000" w:themeColor="text1"/>
          <w:sz w:val="32"/>
          <w:szCs w:val="32"/>
          <w:lang w:eastAsia="ru-RU"/>
        </w:rPr>
        <w:drawing>
          <wp:inline distT="0" distB="0" distL="0" distR="0">
            <wp:extent cx="1752600" cy="494125"/>
            <wp:effectExtent l="0" t="0" r="0" b="1270"/>
            <wp:docPr id="48" name="Рисунок 13" descr="http://edu.dvgups.ru/METDOC/GDTRAN/DEPEN/TOE/TOE/METOD/UP_IIFO/Image5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du.dvgups.ru/METDOC/GDTRAN/DEPEN/TOE/TOE/METOD/UP_IIFO/Image5476.gif"/>
                    <pic:cNvPicPr>
                      <a:picLocks noChangeAspect="1" noChangeArrowheads="1"/>
                    </pic:cNvPicPr>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94125"/>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    При отсутствии магнитной связи между катушками, полагая </w:t>
      </w:r>
      <w:r w:rsidRPr="00957A66">
        <w:rPr>
          <w:rFonts w:ascii="Times New Roman" w:eastAsia="Times New Roman" w:hAnsi="Times New Roman" w:cs="Times New Roman"/>
          <w:noProof/>
          <w:color w:val="000000" w:themeColor="text1"/>
          <w:sz w:val="32"/>
          <w:szCs w:val="32"/>
          <w:lang w:eastAsia="ru-RU"/>
        </w:rPr>
        <w:drawing>
          <wp:inline distT="0" distB="0" distL="0" distR="0">
            <wp:extent cx="704850" cy="266700"/>
            <wp:effectExtent l="0" t="0" r="0" b="0"/>
            <wp:docPr id="49" name="Рисунок 12" descr="http://edu.dvgups.ru/METDOC/GDTRAN/DEPEN/TOE/TOE/METOD/UP_IIFO/Image5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du.dvgups.ru/METDOC/GDTRAN/DEPEN/TOE/TOE/METOD/UP_IIFO/Image5477.gif"/>
                    <pic:cNvPicPr>
                      <a:picLocks noChangeAspect="1" noChangeArrowheads="1"/>
                    </pic:cNvPicPr>
                  </pic:nvPicPr>
                  <pic:blipFill>
                    <a:blip r:embed="rId3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266700"/>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 получаем известную формулу для определения общего сопротивления двух параллельных ветвей:</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noProof/>
          <w:color w:val="000000" w:themeColor="text1"/>
          <w:sz w:val="32"/>
          <w:szCs w:val="32"/>
          <w:lang w:eastAsia="ru-RU"/>
        </w:rPr>
        <w:drawing>
          <wp:inline distT="0" distB="0" distL="0" distR="0">
            <wp:extent cx="1162050" cy="552450"/>
            <wp:effectExtent l="0" t="0" r="0" b="0"/>
            <wp:docPr id="50" name="Рисунок 11" descr="http://edu.dvgups.ru/METDOC/GDTRAN/DEPEN/TOE/TOE/METOD/UP_IIFO/Image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du.dvgups.ru/METDOC/GDTRAN/DEPEN/TOE/TOE/METOD/UP_IIFO/Image5478.gif"/>
                    <pic:cNvPicPr>
                      <a:picLocks noChangeAspect="1" noChangeArrowheads="1"/>
                    </pic:cNvPicPr>
                  </pic:nvPicPr>
                  <pic:blipFill>
                    <a:blip r:embed="rId3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552450"/>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Во всех приведенных выражениях у слагаемых с двойным знаком верхний знак относится к согласному соединению, нижний к встречному.</w:t>
      </w:r>
    </w:p>
    <w:p w:rsidR="005E55D9"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ED057E" w:rsidRDefault="00ED057E"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ED057E" w:rsidRDefault="00ED057E"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ED057E" w:rsidRDefault="00ED057E"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ED057E" w:rsidRDefault="00ED057E"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ED057E" w:rsidRPr="00957A66" w:rsidRDefault="00ED057E"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957A66"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r>
        <w:rPr>
          <w:rFonts w:ascii="Times New Roman" w:eastAsia="Times New Roman" w:hAnsi="Times New Roman" w:cs="Times New Roman"/>
          <w:b/>
          <w:color w:val="000000"/>
          <w:sz w:val="24"/>
          <w:szCs w:val="24"/>
          <w:lang w:eastAsia="ru-RU"/>
        </w:rPr>
        <w:lastRenderedPageBreak/>
        <w:t xml:space="preserve">58. </w:t>
      </w:r>
      <w:r w:rsidRPr="00663EA0">
        <w:rPr>
          <w:rFonts w:ascii="Times New Roman" w:eastAsia="Times New Roman" w:hAnsi="Times New Roman" w:cs="Times New Roman"/>
          <w:b/>
          <w:color w:val="000000"/>
          <w:sz w:val="24"/>
          <w:szCs w:val="24"/>
          <w:lang w:eastAsia="ru-RU"/>
        </w:rPr>
        <w:t>Коэффициент индуктивной связи.</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852FF4" w:rsidRPr="00852FF4" w:rsidRDefault="00852FF4" w:rsidP="00852FF4">
      <w:pPr>
        <w:pStyle w:val="af"/>
        <w:shd w:val="clear" w:color="auto" w:fill="FFFFFF"/>
        <w:spacing w:before="240" w:beforeAutospacing="0" w:after="240" w:afterAutospacing="0" w:line="626" w:lineRule="atLeast"/>
        <w:rPr>
          <w:color w:val="000000" w:themeColor="text1"/>
          <w:sz w:val="28"/>
          <w:szCs w:val="28"/>
        </w:rPr>
      </w:pPr>
      <w:r w:rsidRPr="00852FF4">
        <w:rPr>
          <w:color w:val="000000" w:themeColor="text1"/>
          <w:sz w:val="28"/>
          <w:szCs w:val="28"/>
        </w:rPr>
        <w:t xml:space="preserve">Степень индуктивной связи двух катушек характеризуется коэффициентом связи </w:t>
      </w:r>
      <w:proofErr w:type="spellStart"/>
      <w:r w:rsidRPr="00852FF4">
        <w:rPr>
          <w:color w:val="000000" w:themeColor="text1"/>
          <w:sz w:val="28"/>
          <w:szCs w:val="28"/>
        </w:rPr>
        <w:t>k</w:t>
      </w:r>
      <w:proofErr w:type="spellEnd"/>
      <w:r w:rsidRPr="00852FF4">
        <w:rPr>
          <w:color w:val="000000" w:themeColor="text1"/>
          <w:sz w:val="28"/>
          <w:szCs w:val="28"/>
        </w:rPr>
        <w:t>, который равен среднегеометрическому из отношения потока взаимной индукции ко всему потоку катушки</w:t>
      </w:r>
    </w:p>
    <w:p w:rsidR="00852FF4" w:rsidRPr="00852FF4" w:rsidRDefault="00852FF4" w:rsidP="00852FF4">
      <w:pPr>
        <w:pStyle w:val="af"/>
        <w:shd w:val="clear" w:color="auto" w:fill="FFFFFF"/>
        <w:spacing w:before="240" w:beforeAutospacing="0" w:after="240" w:afterAutospacing="0" w:line="626" w:lineRule="atLeast"/>
        <w:rPr>
          <w:color w:val="000000" w:themeColor="text1"/>
          <w:sz w:val="28"/>
          <w:szCs w:val="28"/>
        </w:rPr>
      </w:pPr>
      <w:r w:rsidRPr="00852FF4">
        <w:rPr>
          <w:noProof/>
          <w:color w:val="000000" w:themeColor="text1"/>
          <w:sz w:val="28"/>
          <w:szCs w:val="28"/>
          <w:vertAlign w:val="subscript"/>
        </w:rPr>
        <w:drawing>
          <wp:inline distT="0" distB="0" distL="0" distR="0">
            <wp:extent cx="2751724" cy="974034"/>
            <wp:effectExtent l="19050" t="0" r="0" b="0"/>
            <wp:docPr id="1620" name="Рисунок 1620" descr="http://toe-kgeu.ru/images/stories/TOE2/toe2-lec-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http://toe-kgeu.ru/images/stories/TOE2/toe2-lec-375.png"/>
                    <pic:cNvPicPr>
                      <a:picLocks noChangeAspect="1" noChangeArrowheads="1"/>
                    </pic:cNvPicPr>
                  </pic:nvPicPr>
                  <pic:blipFill>
                    <a:blip r:embed="rId347" cstate="print"/>
                    <a:srcRect/>
                    <a:stretch>
                      <a:fillRect/>
                    </a:stretch>
                  </pic:blipFill>
                  <pic:spPr bwMode="auto">
                    <a:xfrm>
                      <a:off x="0" y="0"/>
                      <a:ext cx="2752739" cy="974393"/>
                    </a:xfrm>
                    <a:prstGeom prst="rect">
                      <a:avLst/>
                    </a:prstGeom>
                    <a:noFill/>
                    <a:ln w="9525">
                      <a:noFill/>
                      <a:miter lim="800000"/>
                      <a:headEnd/>
                      <a:tailEnd/>
                    </a:ln>
                  </pic:spPr>
                </pic:pic>
              </a:graphicData>
            </a:graphic>
          </wp:inline>
        </w:drawing>
      </w:r>
      <w:r w:rsidRPr="00852FF4">
        <w:rPr>
          <w:rStyle w:val="apple-converted-space"/>
          <w:color w:val="000000" w:themeColor="text1"/>
          <w:sz w:val="28"/>
          <w:szCs w:val="28"/>
        </w:rPr>
        <w:t> </w:t>
      </w:r>
    </w:p>
    <w:p w:rsidR="00852FF4" w:rsidRPr="00852FF4" w:rsidRDefault="00852FF4" w:rsidP="00852FF4">
      <w:pPr>
        <w:pStyle w:val="af"/>
        <w:shd w:val="clear" w:color="auto" w:fill="FFFFFF"/>
        <w:spacing w:before="240" w:beforeAutospacing="0" w:after="240" w:afterAutospacing="0" w:line="626" w:lineRule="atLeast"/>
        <w:rPr>
          <w:color w:val="000000" w:themeColor="text1"/>
          <w:sz w:val="28"/>
          <w:szCs w:val="28"/>
        </w:rPr>
      </w:pPr>
      <w:r w:rsidRPr="00852FF4">
        <w:rPr>
          <w:color w:val="000000" w:themeColor="text1"/>
          <w:sz w:val="28"/>
          <w:szCs w:val="28"/>
        </w:rPr>
        <w:t>Коэффициент связи всегда ниже 1.</w:t>
      </w:r>
    </w:p>
    <w:p w:rsidR="00852FF4" w:rsidRPr="00852FF4" w:rsidRDefault="00852FF4" w:rsidP="00852FF4">
      <w:pPr>
        <w:pStyle w:val="af"/>
        <w:shd w:val="clear" w:color="auto" w:fill="FFFFFF"/>
        <w:spacing w:before="240" w:beforeAutospacing="0" w:after="240" w:afterAutospacing="0" w:line="626" w:lineRule="atLeast"/>
        <w:rPr>
          <w:color w:val="000000" w:themeColor="text1"/>
          <w:sz w:val="28"/>
          <w:szCs w:val="28"/>
        </w:rPr>
      </w:pPr>
      <w:r w:rsidRPr="00852FF4">
        <w:rPr>
          <w:color w:val="000000" w:themeColor="text1"/>
          <w:sz w:val="28"/>
          <w:szCs w:val="28"/>
          <w:shd w:val="clear" w:color="auto" w:fill="FFFFFF"/>
        </w:rPr>
        <w:t xml:space="preserve">Увеличение коэффициента связи можно получить за счет применения </w:t>
      </w:r>
      <w:proofErr w:type="spellStart"/>
      <w:r w:rsidRPr="00852FF4">
        <w:rPr>
          <w:color w:val="000000" w:themeColor="text1"/>
          <w:sz w:val="28"/>
          <w:szCs w:val="28"/>
          <w:shd w:val="clear" w:color="auto" w:fill="FFFFFF"/>
        </w:rPr>
        <w:t>ферромагнитного</w:t>
      </w:r>
      <w:proofErr w:type="spellEnd"/>
      <w:r w:rsidRPr="00852FF4">
        <w:rPr>
          <w:color w:val="000000" w:themeColor="text1"/>
          <w:sz w:val="28"/>
          <w:szCs w:val="28"/>
          <w:shd w:val="clear" w:color="auto" w:fill="FFFFFF"/>
        </w:rPr>
        <w:t xml:space="preserve"> сердечника, который имеет большую величину магнитной проницаемости. Доля потоков рассеяния в этом случае уменьшается. Коэффициент связи изменяется при изменении положения осей катушек. Так при перпендикулярном положении он обращается в ноль. Перемещая одну катушку относительно другой, можно плавно изменять </w:t>
      </w:r>
      <w:proofErr w:type="spellStart"/>
      <w:r w:rsidRPr="00852FF4">
        <w:rPr>
          <w:color w:val="000000" w:themeColor="text1"/>
          <w:sz w:val="28"/>
          <w:szCs w:val="28"/>
          <w:shd w:val="clear" w:color="auto" w:fill="FFFFFF"/>
        </w:rPr>
        <w:t>k</w:t>
      </w:r>
      <w:proofErr w:type="spellEnd"/>
      <w:r w:rsidRPr="00852FF4">
        <w:rPr>
          <w:color w:val="000000" w:themeColor="text1"/>
          <w:sz w:val="28"/>
          <w:szCs w:val="28"/>
          <w:shd w:val="clear" w:color="auto" w:fill="FFFFFF"/>
        </w:rPr>
        <w:t xml:space="preserve"> в широких пределах, т.е. при последовательном соединении катушек менять их результирующую индуктивность. Такое устройство называется вариометром.</w:t>
      </w:r>
    </w:p>
    <w:p w:rsidR="005E55D9" w:rsidRPr="00852FF4"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852FF4"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852FF4"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957A66" w:rsidRPr="00957A66" w:rsidRDefault="00957A66" w:rsidP="00ED057E">
      <w:pPr>
        <w:pStyle w:val="a3"/>
        <w:spacing w:after="0" w:line="240" w:lineRule="auto"/>
        <w:ind w:left="0"/>
        <w:rPr>
          <w:rFonts w:ascii="Times New Roman" w:eastAsia="Times New Roman" w:hAnsi="Times New Roman" w:cs="Times New Roman"/>
          <w:b/>
          <w:color w:val="000000"/>
          <w:sz w:val="24"/>
          <w:szCs w:val="24"/>
          <w:lang w:eastAsia="ru-RU"/>
        </w:rPr>
      </w:pPr>
      <w:r w:rsidRPr="00957A66">
        <w:rPr>
          <w:rFonts w:ascii="Times New Roman" w:hAnsi="Times New Roman" w:cs="Times New Roman"/>
          <w:b/>
          <w:color w:val="000000" w:themeColor="text1"/>
          <w:sz w:val="24"/>
          <w:szCs w:val="24"/>
        </w:rPr>
        <w:lastRenderedPageBreak/>
        <w:t xml:space="preserve">59. </w:t>
      </w:r>
      <w:r w:rsidRPr="00957A66">
        <w:rPr>
          <w:rFonts w:ascii="Times New Roman" w:eastAsia="Times New Roman" w:hAnsi="Times New Roman" w:cs="Times New Roman"/>
          <w:b/>
          <w:color w:val="000000"/>
          <w:sz w:val="24"/>
          <w:szCs w:val="24"/>
          <w:lang w:eastAsia="ru-RU"/>
        </w:rPr>
        <w:t xml:space="preserve">Цепи </w:t>
      </w:r>
      <w:proofErr w:type="gramStart"/>
      <w:r w:rsidRPr="00957A66">
        <w:rPr>
          <w:rFonts w:ascii="Times New Roman" w:eastAsia="Times New Roman" w:hAnsi="Times New Roman" w:cs="Times New Roman"/>
          <w:b/>
          <w:color w:val="000000"/>
          <w:sz w:val="24"/>
          <w:szCs w:val="24"/>
          <w:lang w:eastAsia="ru-RU"/>
        </w:rPr>
        <w:t>со</w:t>
      </w:r>
      <w:proofErr w:type="gramEnd"/>
      <w:r w:rsidRPr="00957A66">
        <w:rPr>
          <w:rFonts w:ascii="Times New Roman" w:eastAsia="Times New Roman" w:hAnsi="Times New Roman" w:cs="Times New Roman"/>
          <w:b/>
          <w:color w:val="000000"/>
          <w:sz w:val="24"/>
          <w:szCs w:val="24"/>
          <w:lang w:eastAsia="ru-RU"/>
        </w:rPr>
        <w:t xml:space="preserve"> взаимной индуктивностью. Согласное и встречное включение индуктивно связанных катушек (последовательное включение). Векторные диаграммы.</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957A66" w:rsidRPr="00663EA0" w:rsidRDefault="00957A66" w:rsidP="00ED057E">
      <w:pPr>
        <w:pStyle w:val="a3"/>
        <w:numPr>
          <w:ilvl w:val="0"/>
          <w:numId w:val="9"/>
        </w:numPr>
        <w:spacing w:after="0" w:line="240" w:lineRule="auto"/>
        <w:ind w:left="0"/>
        <w:rPr>
          <w:rFonts w:ascii="Times New Roman" w:eastAsia="Times New Roman" w:hAnsi="Times New Roman" w:cs="Times New Roman"/>
          <w:b/>
          <w:color w:val="000000"/>
          <w:sz w:val="24"/>
          <w:szCs w:val="24"/>
          <w:lang w:eastAsia="ru-RU"/>
        </w:rPr>
      </w:pPr>
      <w:r w:rsidRPr="00663EA0">
        <w:rPr>
          <w:rFonts w:ascii="Times New Roman" w:eastAsia="Times New Roman" w:hAnsi="Times New Roman" w:cs="Times New Roman"/>
          <w:b/>
          <w:color w:val="000000"/>
          <w:sz w:val="24"/>
          <w:szCs w:val="24"/>
          <w:lang w:eastAsia="ru-RU"/>
        </w:rPr>
        <w:lastRenderedPageBreak/>
        <w:t>Расчет цепей с периодическими несинусоидальными источниками (показать на примере).</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rPr>
      </w:pP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Периодическими несинусоидальными токами и напряжениями называют токи и напряжения, изменяющиеся во времени по периодическому несинусоидальному закону. На рис. 2.1 представлена такая кривая, период повторения которой Т. Эта кривая может быть описана функцией</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drawing>
          <wp:inline distT="0" distB="0" distL="0" distR="0">
            <wp:extent cx="1928495" cy="238760"/>
            <wp:effectExtent l="19050" t="0" r="0" b="0"/>
            <wp:docPr id="1622" name="Рисунок 1622" descr="http://any-book.org/download/2287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http://any-book.org/download/22878.files/image002.gif"/>
                    <pic:cNvPicPr>
                      <a:picLocks noChangeAspect="1" noChangeArrowheads="1"/>
                    </pic:cNvPicPr>
                  </pic:nvPicPr>
                  <pic:blipFill>
                    <a:blip r:embed="rId348" cstate="print"/>
                    <a:srcRect/>
                    <a:stretch>
                      <a:fillRect/>
                    </a:stretch>
                  </pic:blipFill>
                  <pic:spPr bwMode="auto">
                    <a:xfrm>
                      <a:off x="0" y="0"/>
                      <a:ext cx="1928495" cy="238760"/>
                    </a:xfrm>
                    <a:prstGeom prst="rect">
                      <a:avLst/>
                    </a:prstGeom>
                    <a:noFill/>
                    <a:ln w="9525">
                      <a:noFill/>
                      <a:miter lim="800000"/>
                      <a:headEnd/>
                      <a:tailEnd/>
                    </a:ln>
                  </pic:spPr>
                </pic:pic>
              </a:graphicData>
            </a:graphic>
          </wp:inline>
        </w:drawing>
      </w:r>
      <w:r w:rsidRPr="00B628F1">
        <w:rPr>
          <w:rFonts w:ascii="Times New Roman" w:hAnsi="Times New Roman" w:cs="Times New Roman"/>
          <w:sz w:val="28"/>
          <w:szCs w:val="28"/>
        </w:rPr>
        <w:t>,                                   (2.1)</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где  n=0, 1, 2 и т.д.</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drawing>
          <wp:anchor distT="0" distB="0" distL="114300" distR="114300" simplePos="0" relativeHeight="251679744" behindDoc="0" locked="0" layoutInCell="1" allowOverlap="0">
            <wp:simplePos x="0" y="0"/>
            <wp:positionH relativeFrom="column">
              <wp:align>left</wp:align>
            </wp:positionH>
            <wp:positionV relativeFrom="line">
              <wp:posOffset>0</wp:posOffset>
            </wp:positionV>
            <wp:extent cx="2828925" cy="1733550"/>
            <wp:effectExtent l="19050" t="0" r="9525" b="0"/>
            <wp:wrapSquare wrapText="bothSides"/>
            <wp:docPr id="5" name="Рисунок 3" descr="http://any-book.org/download/2287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y-book.org/download/22878.files/image004.gif"/>
                    <pic:cNvPicPr>
                      <a:picLocks noChangeAspect="1" noChangeArrowheads="1"/>
                    </pic:cNvPicPr>
                  </pic:nvPicPr>
                  <pic:blipFill>
                    <a:blip r:embed="rId349" cstate="print"/>
                    <a:srcRect/>
                    <a:stretch>
                      <a:fillRect/>
                    </a:stretch>
                  </pic:blipFill>
                  <pic:spPr bwMode="auto">
                    <a:xfrm>
                      <a:off x="0" y="0"/>
                      <a:ext cx="2828925" cy="1733550"/>
                    </a:xfrm>
                    <a:prstGeom prst="rect">
                      <a:avLst/>
                    </a:prstGeom>
                    <a:noFill/>
                    <a:ln w="9525">
                      <a:noFill/>
                      <a:miter lim="800000"/>
                      <a:headEnd/>
                      <a:tailEnd/>
                    </a:ln>
                  </pic:spPr>
                </pic:pic>
              </a:graphicData>
            </a:graphic>
          </wp:anchor>
        </w:drawing>
      </w:r>
      <w:r w:rsidRPr="00B628F1">
        <w:rPr>
          <w:rFonts w:ascii="Times New Roman" w:hAnsi="Times New Roman" w:cs="Times New Roman"/>
          <w:sz w:val="28"/>
          <w:szCs w:val="28"/>
        </w:rPr>
        <w:t>Причины появления несинусои</w:t>
      </w:r>
      <w:r w:rsidRPr="00B628F1">
        <w:rPr>
          <w:rFonts w:ascii="Times New Roman" w:hAnsi="Times New Roman" w:cs="Times New Roman"/>
          <w:sz w:val="28"/>
          <w:szCs w:val="28"/>
        </w:rPr>
        <w:softHyphen/>
        <w:t>дальных сигналов:</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 xml:space="preserve">1.   Источник тока или источник напряжения генерируют несинусоидальный ток или </w:t>
      </w:r>
      <w:proofErr w:type="gramStart"/>
      <w:r w:rsidRPr="00B628F1">
        <w:rPr>
          <w:rFonts w:ascii="Times New Roman" w:hAnsi="Times New Roman" w:cs="Times New Roman"/>
          <w:sz w:val="28"/>
          <w:szCs w:val="28"/>
        </w:rPr>
        <w:t>несинусоидальную</w:t>
      </w:r>
      <w:proofErr w:type="gramEnd"/>
      <w:r w:rsidRPr="00B628F1">
        <w:rPr>
          <w:rFonts w:ascii="Times New Roman" w:hAnsi="Times New Roman" w:cs="Times New Roman"/>
          <w:sz w:val="28"/>
          <w:szCs w:val="28"/>
        </w:rPr>
        <w:t xml:space="preserve"> ЭДС, а все элементы цепи (R, L, C) линейны, т.е. от величины тока не зависят.</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 xml:space="preserve">2.   Источник тока или источник напряжения генерируют синусоидальный ток или </w:t>
      </w:r>
      <w:proofErr w:type="gramStart"/>
      <w:r w:rsidRPr="00B628F1">
        <w:rPr>
          <w:rFonts w:ascii="Times New Roman" w:hAnsi="Times New Roman" w:cs="Times New Roman"/>
          <w:sz w:val="28"/>
          <w:szCs w:val="28"/>
        </w:rPr>
        <w:t>синусоидальную</w:t>
      </w:r>
      <w:proofErr w:type="gramEnd"/>
      <w:r w:rsidRPr="00B628F1">
        <w:rPr>
          <w:rFonts w:ascii="Times New Roman" w:hAnsi="Times New Roman" w:cs="Times New Roman"/>
          <w:sz w:val="28"/>
          <w:szCs w:val="28"/>
        </w:rPr>
        <w:t xml:space="preserve"> ЭДС, но один или несколько элементов цепи </w:t>
      </w:r>
      <w:proofErr w:type="spellStart"/>
      <w:r w:rsidRPr="00B628F1">
        <w:rPr>
          <w:rFonts w:ascii="Times New Roman" w:hAnsi="Times New Roman" w:cs="Times New Roman"/>
          <w:sz w:val="28"/>
          <w:szCs w:val="28"/>
        </w:rPr>
        <w:t>нелинейны</w:t>
      </w:r>
      <w:proofErr w:type="spellEnd"/>
      <w:r w:rsidRPr="00B628F1">
        <w:rPr>
          <w:rFonts w:ascii="Times New Roman" w:hAnsi="Times New Roman" w:cs="Times New Roman"/>
          <w:sz w:val="28"/>
          <w:szCs w:val="28"/>
        </w:rPr>
        <w:t xml:space="preserve"> (вентиль, электрическая дуга, катушка со стальным </w:t>
      </w:r>
      <w:proofErr w:type="spellStart"/>
      <w:r w:rsidRPr="00B628F1">
        <w:rPr>
          <w:rFonts w:ascii="Times New Roman" w:hAnsi="Times New Roman" w:cs="Times New Roman"/>
          <w:sz w:val="28"/>
          <w:szCs w:val="28"/>
        </w:rPr>
        <w:t>магнитопроводом</w:t>
      </w:r>
      <w:proofErr w:type="spellEnd"/>
      <w:r w:rsidRPr="00B628F1">
        <w:rPr>
          <w:rFonts w:ascii="Times New Roman" w:hAnsi="Times New Roman" w:cs="Times New Roman"/>
          <w:sz w:val="28"/>
          <w:szCs w:val="28"/>
        </w:rPr>
        <w:t>).</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3.   Воздействие периодических помех на синусоидальный сигнал.</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4.   Использование генераторов сигналов специальной формы (пилообразной, ступенчатой, прямоугольной) в автоматике, вычислительной технике, в различных устройствах радиосвязи.</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Существует два пути расчета линейной электрической цепи при воздействии сигналов такой формы:</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1. Применение специальных математических приемов, отражающих состояние цепи в каждый момент времени, что приводит к сложной системе дифференциальных уравнений. Поэтому он не нашел применения в инженерных расчетах.</w:t>
      </w:r>
    </w:p>
    <w:p w:rsidR="00B628F1" w:rsidRPr="00B628F1" w:rsidRDefault="00B628F1" w:rsidP="00B628F1">
      <w:pPr>
        <w:rPr>
          <w:rFonts w:ascii="Times New Roman" w:hAnsi="Times New Roman" w:cs="Times New Roman"/>
          <w:sz w:val="28"/>
          <w:szCs w:val="28"/>
        </w:rPr>
      </w:pPr>
      <w:r w:rsidRPr="00B628F1">
        <w:rPr>
          <w:rFonts w:ascii="Times New Roman" w:hAnsi="Times New Roman" w:cs="Times New Roman"/>
          <w:sz w:val="28"/>
          <w:szCs w:val="28"/>
        </w:rPr>
        <w:t>2. Сведение сложной задачи к совокупности более простых и применение известных методов расчета их с учетом особенностей воздействующего сигнала.</w:t>
      </w:r>
    </w:p>
    <w:p w:rsidR="00957A66" w:rsidRPr="00663EA0" w:rsidRDefault="00957A66" w:rsidP="00ED057E">
      <w:pPr>
        <w:pStyle w:val="a3"/>
        <w:numPr>
          <w:ilvl w:val="0"/>
          <w:numId w:val="9"/>
        </w:numPr>
        <w:spacing w:after="0" w:line="240" w:lineRule="auto"/>
        <w:ind w:left="0"/>
        <w:rPr>
          <w:rFonts w:ascii="Times New Roman" w:eastAsia="Times New Roman" w:hAnsi="Times New Roman" w:cs="Times New Roman"/>
          <w:b/>
          <w:color w:val="000000"/>
          <w:sz w:val="24"/>
          <w:szCs w:val="24"/>
          <w:lang w:eastAsia="ru-RU"/>
        </w:rPr>
      </w:pPr>
      <w:r w:rsidRPr="00663EA0">
        <w:rPr>
          <w:rFonts w:ascii="Times New Roman" w:eastAsia="Times New Roman" w:hAnsi="Times New Roman" w:cs="Times New Roman"/>
          <w:b/>
          <w:color w:val="000000"/>
          <w:sz w:val="24"/>
          <w:szCs w:val="24"/>
          <w:lang w:eastAsia="ru-RU"/>
        </w:rPr>
        <w:lastRenderedPageBreak/>
        <w:t>Расчет линейных электрических цепей при воздействии несинусоидальных периодических сигналов.</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r w:rsidRPr="00957A66">
        <w:rPr>
          <w:rFonts w:ascii="Times New Roman" w:hAnsi="Times New Roman" w:cs="Times New Roman"/>
          <w:color w:val="000000" w:themeColor="text1"/>
          <w:sz w:val="28"/>
          <w:szCs w:val="28"/>
        </w:rPr>
        <w:t>.</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4"/>
          <w:szCs w:val="24"/>
        </w:rPr>
      </w:pPr>
    </w:p>
    <w:p w:rsidR="005E55D9" w:rsidRPr="00957A66" w:rsidRDefault="005E55D9" w:rsidP="00ED057E">
      <w:pPr>
        <w:spacing w:after="0" w:line="240" w:lineRule="auto"/>
        <w:rPr>
          <w:rFonts w:ascii="Times New Roman" w:eastAsia="Times New Roman" w:hAnsi="Times New Roman" w:cs="Times New Roman"/>
          <w:b/>
          <w:color w:val="000000" w:themeColor="text1"/>
          <w:sz w:val="24"/>
          <w:szCs w:val="24"/>
          <w:lang w:eastAsia="ru-RU"/>
        </w:rPr>
      </w:pPr>
      <w:r w:rsidRPr="00957A66">
        <w:rPr>
          <w:rFonts w:ascii="Times New Roman" w:eastAsia="Times New Roman" w:hAnsi="Times New Roman" w:cs="Times New Roman"/>
          <w:b/>
          <w:color w:val="000000" w:themeColor="text1"/>
          <w:sz w:val="24"/>
          <w:szCs w:val="24"/>
          <w:lang w:eastAsia="ru-RU"/>
        </w:rPr>
        <w:lastRenderedPageBreak/>
        <w:t xml:space="preserve">62.Трехфазная система </w:t>
      </w:r>
      <w:proofErr w:type="spellStart"/>
      <w:r w:rsidRPr="00957A66">
        <w:rPr>
          <w:rFonts w:ascii="Times New Roman" w:eastAsia="Times New Roman" w:hAnsi="Times New Roman" w:cs="Times New Roman"/>
          <w:b/>
          <w:color w:val="000000" w:themeColor="text1"/>
          <w:sz w:val="24"/>
          <w:szCs w:val="24"/>
          <w:lang w:eastAsia="ru-RU"/>
        </w:rPr>
        <w:t>э.д.с</w:t>
      </w:r>
      <w:proofErr w:type="spellEnd"/>
      <w:r w:rsidRPr="00957A66">
        <w:rPr>
          <w:rFonts w:ascii="Times New Roman" w:eastAsia="Times New Roman" w:hAnsi="Times New Roman" w:cs="Times New Roman"/>
          <w:b/>
          <w:color w:val="000000" w:themeColor="text1"/>
          <w:sz w:val="24"/>
          <w:szCs w:val="24"/>
          <w:lang w:eastAsia="ru-RU"/>
        </w:rPr>
        <w:t xml:space="preserve">. Генерирование 3-х </w:t>
      </w:r>
      <w:proofErr w:type="gramStart"/>
      <w:r w:rsidRPr="00957A66">
        <w:rPr>
          <w:rFonts w:ascii="Times New Roman" w:eastAsia="Times New Roman" w:hAnsi="Times New Roman" w:cs="Times New Roman"/>
          <w:b/>
          <w:color w:val="000000" w:themeColor="text1"/>
          <w:sz w:val="24"/>
          <w:szCs w:val="24"/>
          <w:lang w:eastAsia="ru-RU"/>
        </w:rPr>
        <w:t>фазных</w:t>
      </w:r>
      <w:proofErr w:type="gramEnd"/>
      <w:r w:rsidRPr="00957A66">
        <w:rPr>
          <w:rFonts w:ascii="Times New Roman" w:eastAsia="Times New Roman" w:hAnsi="Times New Roman" w:cs="Times New Roman"/>
          <w:b/>
          <w:color w:val="000000" w:themeColor="text1"/>
          <w:sz w:val="24"/>
          <w:szCs w:val="24"/>
          <w:lang w:eastAsia="ru-RU"/>
        </w:rPr>
        <w:t xml:space="preserve"> </w:t>
      </w:r>
      <w:proofErr w:type="spellStart"/>
      <w:r w:rsidRPr="00957A66">
        <w:rPr>
          <w:rFonts w:ascii="Times New Roman" w:eastAsia="Times New Roman" w:hAnsi="Times New Roman" w:cs="Times New Roman"/>
          <w:b/>
          <w:color w:val="000000" w:themeColor="text1"/>
          <w:sz w:val="24"/>
          <w:szCs w:val="24"/>
          <w:lang w:eastAsia="ru-RU"/>
        </w:rPr>
        <w:t>э.д.с</w:t>
      </w:r>
      <w:proofErr w:type="spellEnd"/>
      <w:r w:rsidRPr="00957A66">
        <w:rPr>
          <w:rFonts w:ascii="Times New Roman" w:eastAsia="Times New Roman" w:hAnsi="Times New Roman" w:cs="Times New Roman"/>
          <w:b/>
          <w:color w:val="000000" w:themeColor="text1"/>
          <w:sz w:val="24"/>
          <w:szCs w:val="24"/>
          <w:lang w:eastAsia="ru-RU"/>
        </w:rPr>
        <w:t>. Фазное и линейное напряжение.</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30"/>
          <w:szCs w:val="30"/>
        </w:rPr>
      </w:pPr>
      <w:proofErr w:type="spellStart"/>
      <w:r w:rsidRPr="00957A66">
        <w:rPr>
          <w:rFonts w:ascii="Times New Roman" w:hAnsi="Times New Roman" w:cs="Times New Roman"/>
          <w:color w:val="000000" w:themeColor="text1"/>
          <w:sz w:val="30"/>
          <w:szCs w:val="30"/>
        </w:rPr>
        <w:t>Трехфазн</w:t>
      </w:r>
      <w:proofErr w:type="spellEnd"/>
      <w:r w:rsidRPr="00957A66">
        <w:rPr>
          <w:rFonts w:ascii="Times New Roman" w:hAnsi="Times New Roman" w:cs="Times New Roman"/>
          <w:color w:val="000000" w:themeColor="text1"/>
          <w:sz w:val="30"/>
          <w:szCs w:val="30"/>
        </w:rPr>
        <w:t xml:space="preserve"> </w:t>
      </w:r>
      <w:proofErr w:type="spellStart"/>
      <w:r w:rsidRPr="00957A66">
        <w:rPr>
          <w:rFonts w:ascii="Times New Roman" w:hAnsi="Times New Roman" w:cs="Times New Roman"/>
          <w:color w:val="000000" w:themeColor="text1"/>
          <w:sz w:val="30"/>
          <w:szCs w:val="30"/>
        </w:rPr>
        <w:t>с-ма</w:t>
      </w:r>
      <w:proofErr w:type="spellEnd"/>
      <w:r w:rsidRPr="00957A66">
        <w:rPr>
          <w:rFonts w:ascii="Times New Roman" w:hAnsi="Times New Roman" w:cs="Times New Roman"/>
          <w:color w:val="000000" w:themeColor="text1"/>
          <w:sz w:val="30"/>
          <w:szCs w:val="30"/>
        </w:rPr>
        <w:t xml:space="preserve"> – совок 3 синусоид </w:t>
      </w:r>
      <w:proofErr w:type="spellStart"/>
      <w:r w:rsidRPr="00957A66">
        <w:rPr>
          <w:rFonts w:ascii="Times New Roman" w:hAnsi="Times New Roman" w:cs="Times New Roman"/>
          <w:color w:val="000000" w:themeColor="text1"/>
          <w:sz w:val="30"/>
          <w:szCs w:val="30"/>
        </w:rPr>
        <w:t>эдс</w:t>
      </w:r>
      <w:proofErr w:type="spellEnd"/>
      <w:r w:rsidRPr="00957A66">
        <w:rPr>
          <w:rFonts w:ascii="Times New Roman" w:hAnsi="Times New Roman" w:cs="Times New Roman"/>
          <w:color w:val="000000" w:themeColor="text1"/>
          <w:sz w:val="30"/>
          <w:szCs w:val="30"/>
        </w:rPr>
        <w:t xml:space="preserve"> одинаковой част и </w:t>
      </w:r>
      <w:proofErr w:type="spellStart"/>
      <w:r w:rsidRPr="00957A66">
        <w:rPr>
          <w:rFonts w:ascii="Times New Roman" w:hAnsi="Times New Roman" w:cs="Times New Roman"/>
          <w:color w:val="000000" w:themeColor="text1"/>
          <w:sz w:val="30"/>
          <w:szCs w:val="30"/>
        </w:rPr>
        <w:t>ампл</w:t>
      </w:r>
      <w:proofErr w:type="spellEnd"/>
      <w:r w:rsidRPr="00957A66">
        <w:rPr>
          <w:rFonts w:ascii="Times New Roman" w:hAnsi="Times New Roman" w:cs="Times New Roman"/>
          <w:color w:val="000000" w:themeColor="text1"/>
          <w:sz w:val="30"/>
          <w:szCs w:val="30"/>
        </w:rPr>
        <w:t xml:space="preserve">, </w:t>
      </w:r>
      <w:proofErr w:type="gramStart"/>
      <w:r w:rsidRPr="00957A66">
        <w:rPr>
          <w:rFonts w:ascii="Times New Roman" w:hAnsi="Times New Roman" w:cs="Times New Roman"/>
          <w:color w:val="000000" w:themeColor="text1"/>
          <w:sz w:val="30"/>
          <w:szCs w:val="30"/>
        </w:rPr>
        <w:t>сдвинутые</w:t>
      </w:r>
      <w:proofErr w:type="gramEnd"/>
      <w:r w:rsidRPr="00957A66">
        <w:rPr>
          <w:rFonts w:ascii="Times New Roman" w:hAnsi="Times New Roman" w:cs="Times New Roman"/>
          <w:color w:val="000000" w:themeColor="text1"/>
          <w:sz w:val="30"/>
          <w:szCs w:val="30"/>
        </w:rPr>
        <w:t xml:space="preserve"> по фазе на 120.</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30"/>
          <w:szCs w:val="30"/>
        </w:rPr>
      </w:pPr>
      <w:r w:rsidRPr="00957A66">
        <w:rPr>
          <w:rFonts w:ascii="Times New Roman" w:hAnsi="Times New Roman" w:cs="Times New Roman"/>
          <w:color w:val="000000" w:themeColor="text1"/>
          <w:sz w:val="30"/>
          <w:szCs w:val="30"/>
        </w:rPr>
        <w:t xml:space="preserve">Фаза </w:t>
      </w:r>
      <w:proofErr w:type="spellStart"/>
      <w:r w:rsidRPr="00957A66">
        <w:rPr>
          <w:rFonts w:ascii="Times New Roman" w:hAnsi="Times New Roman" w:cs="Times New Roman"/>
          <w:color w:val="000000" w:themeColor="text1"/>
          <w:sz w:val="30"/>
          <w:szCs w:val="30"/>
        </w:rPr>
        <w:t>трехфаз</w:t>
      </w:r>
      <w:proofErr w:type="spellEnd"/>
      <w:r w:rsidRPr="00957A66">
        <w:rPr>
          <w:rFonts w:ascii="Times New Roman" w:hAnsi="Times New Roman" w:cs="Times New Roman"/>
          <w:color w:val="000000" w:themeColor="text1"/>
          <w:sz w:val="30"/>
          <w:szCs w:val="30"/>
        </w:rPr>
        <w:t xml:space="preserve">  цепи – участок цепи, </w:t>
      </w:r>
      <w:proofErr w:type="gramStart"/>
      <w:r w:rsidRPr="00957A66">
        <w:rPr>
          <w:rFonts w:ascii="Times New Roman" w:hAnsi="Times New Roman" w:cs="Times New Roman"/>
          <w:color w:val="000000" w:themeColor="text1"/>
          <w:sz w:val="30"/>
          <w:szCs w:val="30"/>
        </w:rPr>
        <w:t>по</w:t>
      </w:r>
      <w:proofErr w:type="gramEnd"/>
      <w:r w:rsidRPr="00957A66">
        <w:rPr>
          <w:rFonts w:ascii="Times New Roman" w:hAnsi="Times New Roman" w:cs="Times New Roman"/>
          <w:color w:val="000000" w:themeColor="text1"/>
          <w:sz w:val="30"/>
          <w:szCs w:val="30"/>
        </w:rPr>
        <w:t xml:space="preserve"> </w:t>
      </w:r>
      <w:proofErr w:type="gramStart"/>
      <w:r w:rsidRPr="00957A66">
        <w:rPr>
          <w:rFonts w:ascii="Times New Roman" w:hAnsi="Times New Roman" w:cs="Times New Roman"/>
          <w:color w:val="000000" w:themeColor="text1"/>
          <w:sz w:val="30"/>
          <w:szCs w:val="30"/>
        </w:rPr>
        <w:t>кот</w:t>
      </w:r>
      <w:proofErr w:type="gramEnd"/>
      <w:r w:rsidRPr="00957A66">
        <w:rPr>
          <w:rFonts w:ascii="Times New Roman" w:hAnsi="Times New Roman" w:cs="Times New Roman"/>
          <w:color w:val="000000" w:themeColor="text1"/>
          <w:sz w:val="30"/>
          <w:szCs w:val="30"/>
        </w:rPr>
        <w:t xml:space="preserve"> протек один ток.</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30"/>
          <w:szCs w:val="30"/>
        </w:rPr>
      </w:pPr>
      <w:r w:rsidRPr="00957A66">
        <w:rPr>
          <w:rFonts w:ascii="Times New Roman" w:hAnsi="Times New Roman" w:cs="Times New Roman"/>
          <w:color w:val="000000" w:themeColor="text1"/>
          <w:sz w:val="30"/>
          <w:szCs w:val="30"/>
        </w:rPr>
        <w:t xml:space="preserve">В </w:t>
      </w:r>
      <w:proofErr w:type="spellStart"/>
      <w:r w:rsidRPr="00957A66">
        <w:rPr>
          <w:rFonts w:ascii="Times New Roman" w:hAnsi="Times New Roman" w:cs="Times New Roman"/>
          <w:color w:val="000000" w:themeColor="text1"/>
          <w:sz w:val="30"/>
          <w:szCs w:val="30"/>
        </w:rPr>
        <w:t>генер</w:t>
      </w:r>
      <w:proofErr w:type="spellEnd"/>
      <w:r w:rsidRPr="00957A66">
        <w:rPr>
          <w:rFonts w:ascii="Times New Roman" w:hAnsi="Times New Roman" w:cs="Times New Roman"/>
          <w:color w:val="000000" w:themeColor="text1"/>
          <w:sz w:val="30"/>
          <w:szCs w:val="30"/>
        </w:rPr>
        <w:t xml:space="preserve"> ЭДС </w:t>
      </w:r>
      <w:proofErr w:type="spellStart"/>
      <w:r w:rsidRPr="00957A66">
        <w:rPr>
          <w:rFonts w:ascii="Times New Roman" w:hAnsi="Times New Roman" w:cs="Times New Roman"/>
          <w:color w:val="000000" w:themeColor="text1"/>
          <w:sz w:val="30"/>
          <w:szCs w:val="30"/>
        </w:rPr>
        <w:t>соед</w:t>
      </w:r>
      <w:proofErr w:type="spellEnd"/>
      <w:r w:rsidRPr="00957A66">
        <w:rPr>
          <w:rFonts w:ascii="Times New Roman" w:hAnsi="Times New Roman" w:cs="Times New Roman"/>
          <w:color w:val="000000" w:themeColor="text1"/>
          <w:sz w:val="30"/>
          <w:szCs w:val="30"/>
        </w:rPr>
        <w:t xml:space="preserve"> : звезд</w:t>
      </w:r>
      <w:proofErr w:type="gramStart"/>
      <w:r w:rsidRPr="00957A66">
        <w:rPr>
          <w:rFonts w:ascii="Times New Roman" w:hAnsi="Times New Roman" w:cs="Times New Roman"/>
          <w:color w:val="000000" w:themeColor="text1"/>
          <w:sz w:val="30"/>
          <w:szCs w:val="30"/>
        </w:rPr>
        <w:t>а(</w:t>
      </w:r>
      <w:proofErr w:type="gramEnd"/>
      <w:r w:rsidRPr="00957A66">
        <w:rPr>
          <w:rFonts w:ascii="Times New Roman" w:hAnsi="Times New Roman" w:cs="Times New Roman"/>
          <w:color w:val="000000" w:themeColor="text1"/>
          <w:sz w:val="30"/>
          <w:szCs w:val="30"/>
        </w:rPr>
        <w:t xml:space="preserve">сумма любых 2 ЭДС дает третью) или треугольник(сумма </w:t>
      </w:r>
      <w:proofErr w:type="spellStart"/>
      <w:r w:rsidRPr="00957A66">
        <w:rPr>
          <w:rFonts w:ascii="Times New Roman" w:hAnsi="Times New Roman" w:cs="Times New Roman"/>
          <w:color w:val="000000" w:themeColor="text1"/>
          <w:sz w:val="30"/>
          <w:szCs w:val="30"/>
        </w:rPr>
        <w:t>эдс</w:t>
      </w:r>
      <w:proofErr w:type="spellEnd"/>
      <w:r w:rsidRPr="00957A66">
        <w:rPr>
          <w:rFonts w:ascii="Times New Roman" w:hAnsi="Times New Roman" w:cs="Times New Roman"/>
          <w:color w:val="000000" w:themeColor="text1"/>
          <w:sz w:val="30"/>
          <w:szCs w:val="30"/>
        </w:rPr>
        <w:t xml:space="preserve"> =0)</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30"/>
          <w:szCs w:val="30"/>
        </w:rPr>
      </w:pPr>
      <w:r w:rsidRPr="00957A66">
        <w:rPr>
          <w:rFonts w:ascii="Times New Roman" w:hAnsi="Times New Roman" w:cs="Times New Roman"/>
          <w:color w:val="000000" w:themeColor="text1"/>
          <w:sz w:val="30"/>
          <w:szCs w:val="30"/>
        </w:rPr>
        <w:t xml:space="preserve">Проводники, соединяющие между собой источники и нагрузку, называются линейными проводами, а </w:t>
      </w:r>
      <w:proofErr w:type="gramStart"/>
      <w:r w:rsidRPr="00957A66">
        <w:rPr>
          <w:rFonts w:ascii="Times New Roman" w:hAnsi="Times New Roman" w:cs="Times New Roman"/>
          <w:color w:val="000000" w:themeColor="text1"/>
          <w:sz w:val="30"/>
          <w:szCs w:val="30"/>
        </w:rPr>
        <w:t>проводник</w:t>
      </w:r>
      <w:proofErr w:type="gramEnd"/>
      <w:r w:rsidRPr="00957A66">
        <w:rPr>
          <w:rFonts w:ascii="Times New Roman" w:hAnsi="Times New Roman" w:cs="Times New Roman"/>
          <w:color w:val="000000" w:themeColor="text1"/>
          <w:sz w:val="30"/>
          <w:szCs w:val="30"/>
        </w:rPr>
        <w:t xml:space="preserve"> соединяющий нейтральные точки источников и нагрузки - нейтральным проводом.</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30"/>
          <w:szCs w:val="30"/>
        </w:rPr>
      </w:pPr>
      <w:r w:rsidRPr="00957A66">
        <w:rPr>
          <w:rFonts w:ascii="Times New Roman" w:hAnsi="Times New Roman" w:cs="Times New Roman"/>
          <w:color w:val="000000" w:themeColor="text1"/>
          <w:sz w:val="30"/>
          <w:szCs w:val="30"/>
        </w:rPr>
        <w:t>Электродвижущие силы источников многофазной системы, напряжения на их выводах протекающие по ним токи называются фазными. Напряжения между линейными проводами называются линейными.</w:t>
      </w:r>
    </w:p>
    <w:p w:rsidR="005E55D9" w:rsidRPr="00957A66" w:rsidRDefault="005E55D9" w:rsidP="00ED057E">
      <w:pPr>
        <w:shd w:val="clear" w:color="auto" w:fill="FFFFFF"/>
        <w:autoSpaceDE w:val="0"/>
        <w:autoSpaceDN w:val="0"/>
        <w:adjustRightInd w:val="0"/>
        <w:spacing w:after="0" w:line="240" w:lineRule="auto"/>
        <w:ind w:firstLine="426"/>
        <w:contextualSpacing/>
        <w:rPr>
          <w:rFonts w:ascii="Times New Roman" w:hAnsi="Times New Roman" w:cs="Times New Roman"/>
          <w:color w:val="000000" w:themeColor="text1"/>
          <w:sz w:val="30"/>
          <w:szCs w:val="30"/>
        </w:rPr>
      </w:pPr>
      <w:r w:rsidRPr="00957A66">
        <w:rPr>
          <w:rFonts w:ascii="Times New Roman" w:eastAsia="Times New Roman" w:hAnsi="Times New Roman" w:cs="Times New Roman"/>
          <w:color w:val="000000" w:themeColor="text1"/>
          <w:sz w:val="30"/>
          <w:szCs w:val="30"/>
        </w:rPr>
        <w:t xml:space="preserve">Точку, в которой объединены три конца трехфазной нагрузки при соединении ее звездой, называют </w:t>
      </w:r>
      <w:r w:rsidRPr="00957A66">
        <w:rPr>
          <w:rFonts w:ascii="Times New Roman" w:eastAsia="Times New Roman" w:hAnsi="Times New Roman" w:cs="Times New Roman"/>
          <w:i/>
          <w:iCs/>
          <w:color w:val="000000" w:themeColor="text1"/>
          <w:sz w:val="30"/>
          <w:szCs w:val="30"/>
        </w:rPr>
        <w:t xml:space="preserve">нулевой точкой нагрузки </w:t>
      </w:r>
      <w:r w:rsidRPr="00957A66">
        <w:rPr>
          <w:rFonts w:ascii="Times New Roman" w:eastAsia="Times New Roman" w:hAnsi="Times New Roman" w:cs="Times New Roman"/>
          <w:color w:val="000000" w:themeColor="text1"/>
          <w:sz w:val="30"/>
          <w:szCs w:val="30"/>
        </w:rPr>
        <w:t>и обозначают</w:t>
      </w:r>
      <w:proofErr w:type="gramStart"/>
      <w:r w:rsidRPr="00957A66">
        <w:rPr>
          <w:rFonts w:ascii="Times New Roman" w:eastAsia="Times New Roman" w:hAnsi="Times New Roman" w:cs="Times New Roman"/>
          <w:color w:val="000000" w:themeColor="text1"/>
          <w:sz w:val="30"/>
          <w:szCs w:val="30"/>
        </w:rPr>
        <w:t xml:space="preserve"> </w:t>
      </w:r>
      <w:r w:rsidRPr="00957A66">
        <w:rPr>
          <w:rFonts w:ascii="Times New Roman" w:eastAsia="Times New Roman" w:hAnsi="Times New Roman" w:cs="Times New Roman"/>
          <w:i/>
          <w:iCs/>
          <w:color w:val="000000" w:themeColor="text1"/>
          <w:sz w:val="30"/>
          <w:szCs w:val="30"/>
        </w:rPr>
        <w:t>О</w:t>
      </w:r>
      <w:proofErr w:type="gramEnd"/>
      <w:r w:rsidRPr="00957A66">
        <w:rPr>
          <w:rFonts w:ascii="Times New Roman" w:eastAsia="Times New Roman" w:hAnsi="Times New Roman" w:cs="Times New Roman"/>
          <w:i/>
          <w:iCs/>
          <w:color w:val="000000" w:themeColor="text1"/>
          <w:sz w:val="30"/>
          <w:szCs w:val="30"/>
        </w:rPr>
        <w:t xml:space="preserve">'. Нулевым проводом </w:t>
      </w:r>
      <w:r w:rsidRPr="00957A66">
        <w:rPr>
          <w:rFonts w:ascii="Times New Roman" w:eastAsia="Times New Roman" w:hAnsi="Times New Roman" w:cs="Times New Roman"/>
          <w:color w:val="000000" w:themeColor="text1"/>
          <w:sz w:val="30"/>
          <w:szCs w:val="30"/>
        </w:rPr>
        <w:t>называют провод, соединяю</w:t>
      </w:r>
      <w:r w:rsidRPr="00957A66">
        <w:rPr>
          <w:rFonts w:ascii="Times New Roman" w:eastAsia="Times New Roman" w:hAnsi="Times New Roman" w:cs="Times New Roman"/>
          <w:color w:val="000000" w:themeColor="text1"/>
          <w:sz w:val="30"/>
          <w:szCs w:val="30"/>
        </w:rPr>
        <w:softHyphen/>
        <w:t>щий нулевые точки генератора и нагрузки. Ток нулевого провода назовем /</w:t>
      </w:r>
      <w:r w:rsidRPr="00957A66">
        <w:rPr>
          <w:rFonts w:ascii="Times New Roman" w:eastAsia="Times New Roman" w:hAnsi="Times New Roman" w:cs="Times New Roman"/>
          <w:color w:val="000000" w:themeColor="text1"/>
          <w:sz w:val="30"/>
          <w:szCs w:val="30"/>
          <w:vertAlign w:val="subscript"/>
        </w:rPr>
        <w:t>0</w:t>
      </w:r>
      <w:r w:rsidRPr="00957A66">
        <w:rPr>
          <w:rFonts w:ascii="Times New Roman" w:eastAsia="Times New Roman" w:hAnsi="Times New Roman" w:cs="Times New Roman"/>
          <w:color w:val="000000" w:themeColor="text1"/>
          <w:sz w:val="30"/>
          <w:szCs w:val="30"/>
        </w:rPr>
        <w:t>. Положительное направление тока возьмем от точки</w:t>
      </w:r>
      <w:proofErr w:type="gramStart"/>
      <w:r w:rsidRPr="00957A66">
        <w:rPr>
          <w:rFonts w:ascii="Times New Roman" w:eastAsia="Times New Roman" w:hAnsi="Times New Roman" w:cs="Times New Roman"/>
          <w:color w:val="000000" w:themeColor="text1"/>
          <w:sz w:val="30"/>
          <w:szCs w:val="30"/>
        </w:rPr>
        <w:t xml:space="preserve"> О</w:t>
      </w:r>
      <w:proofErr w:type="gramEnd"/>
      <w:r w:rsidRPr="00957A66">
        <w:rPr>
          <w:rFonts w:ascii="Times New Roman" w:eastAsia="Times New Roman" w:hAnsi="Times New Roman" w:cs="Times New Roman"/>
          <w:color w:val="000000" w:themeColor="text1"/>
          <w:sz w:val="30"/>
          <w:szCs w:val="30"/>
        </w:rPr>
        <w:t>'</w:t>
      </w:r>
      <w:r w:rsidRPr="00957A66">
        <w:rPr>
          <w:rFonts w:ascii="Times New Roman" w:hAnsi="Times New Roman" w:cs="Times New Roman"/>
          <w:color w:val="000000" w:themeColor="text1"/>
          <w:sz w:val="30"/>
          <w:szCs w:val="30"/>
        </w:rPr>
        <w:t xml:space="preserve"> </w:t>
      </w:r>
      <w:r w:rsidRPr="00957A66">
        <w:rPr>
          <w:rFonts w:ascii="Times New Roman" w:eastAsia="Times New Roman" w:hAnsi="Times New Roman" w:cs="Times New Roman"/>
          <w:color w:val="000000" w:themeColor="text1"/>
          <w:sz w:val="30"/>
          <w:szCs w:val="30"/>
        </w:rPr>
        <w:t xml:space="preserve">к точке </w:t>
      </w:r>
      <w:r w:rsidRPr="00957A66">
        <w:rPr>
          <w:rFonts w:ascii="Times New Roman" w:eastAsia="Times New Roman" w:hAnsi="Times New Roman" w:cs="Times New Roman"/>
          <w:i/>
          <w:iCs/>
          <w:color w:val="000000" w:themeColor="text1"/>
          <w:sz w:val="30"/>
          <w:szCs w:val="30"/>
        </w:rPr>
        <w:t>О.</w:t>
      </w:r>
    </w:p>
    <w:p w:rsidR="005E55D9" w:rsidRPr="00957A66" w:rsidRDefault="005E55D9" w:rsidP="00ED057E">
      <w:pPr>
        <w:shd w:val="clear" w:color="auto" w:fill="FFFFFF"/>
        <w:autoSpaceDE w:val="0"/>
        <w:autoSpaceDN w:val="0"/>
        <w:adjustRightInd w:val="0"/>
        <w:spacing w:after="0" w:line="240" w:lineRule="auto"/>
        <w:ind w:firstLine="426"/>
        <w:contextualSpacing/>
        <w:rPr>
          <w:rFonts w:ascii="Times New Roman" w:hAnsi="Times New Roman" w:cs="Times New Roman"/>
          <w:color w:val="000000" w:themeColor="text1"/>
          <w:sz w:val="30"/>
          <w:szCs w:val="30"/>
        </w:rPr>
      </w:pPr>
      <w:r w:rsidRPr="00957A66">
        <w:rPr>
          <w:rFonts w:ascii="Times New Roman" w:eastAsia="Times New Roman" w:hAnsi="Times New Roman" w:cs="Times New Roman"/>
          <w:color w:val="000000" w:themeColor="text1"/>
          <w:sz w:val="30"/>
          <w:szCs w:val="30"/>
        </w:rPr>
        <w:t>Провода, соединяющие точки</w:t>
      </w:r>
      <w:proofErr w:type="gramStart"/>
      <w:r w:rsidRPr="00957A66">
        <w:rPr>
          <w:rFonts w:ascii="Times New Roman" w:eastAsia="Times New Roman" w:hAnsi="Times New Roman" w:cs="Times New Roman"/>
          <w:color w:val="000000" w:themeColor="text1"/>
          <w:sz w:val="30"/>
          <w:szCs w:val="30"/>
        </w:rPr>
        <w:t xml:space="preserve"> </w:t>
      </w:r>
      <w:r w:rsidRPr="00957A66">
        <w:rPr>
          <w:rFonts w:ascii="Times New Roman" w:eastAsia="Times New Roman" w:hAnsi="Times New Roman" w:cs="Times New Roman"/>
          <w:i/>
          <w:iCs/>
          <w:color w:val="000000" w:themeColor="text1"/>
          <w:sz w:val="30"/>
          <w:szCs w:val="30"/>
        </w:rPr>
        <w:t>А</w:t>
      </w:r>
      <w:proofErr w:type="gramEnd"/>
      <w:r w:rsidRPr="00957A66">
        <w:rPr>
          <w:rFonts w:ascii="Times New Roman" w:eastAsia="Times New Roman" w:hAnsi="Times New Roman" w:cs="Times New Roman"/>
          <w:i/>
          <w:iCs/>
          <w:color w:val="000000" w:themeColor="text1"/>
          <w:sz w:val="30"/>
          <w:szCs w:val="30"/>
          <w:vertAlign w:val="subscript"/>
        </w:rPr>
        <w:t xml:space="preserve">, </w:t>
      </w:r>
      <w:r w:rsidRPr="00957A66">
        <w:rPr>
          <w:rFonts w:ascii="Times New Roman" w:eastAsia="Times New Roman" w:hAnsi="Times New Roman" w:cs="Times New Roman"/>
          <w:i/>
          <w:iCs/>
          <w:color w:val="000000" w:themeColor="text1"/>
          <w:sz w:val="30"/>
          <w:szCs w:val="30"/>
        </w:rPr>
        <w:t xml:space="preserve">В, С </w:t>
      </w:r>
      <w:r w:rsidRPr="00957A66">
        <w:rPr>
          <w:rFonts w:ascii="Times New Roman" w:eastAsia="Times New Roman" w:hAnsi="Times New Roman" w:cs="Times New Roman"/>
          <w:color w:val="000000" w:themeColor="text1"/>
          <w:sz w:val="30"/>
          <w:szCs w:val="30"/>
        </w:rPr>
        <w:t>генератора с нагрузкой,</w:t>
      </w:r>
    </w:p>
    <w:p w:rsidR="005E55D9" w:rsidRPr="00957A66" w:rsidRDefault="005E55D9" w:rsidP="00ED057E">
      <w:pPr>
        <w:shd w:val="clear" w:color="auto" w:fill="FFFFFF"/>
        <w:autoSpaceDE w:val="0"/>
        <w:autoSpaceDN w:val="0"/>
        <w:adjustRightInd w:val="0"/>
        <w:spacing w:after="0" w:line="240" w:lineRule="auto"/>
        <w:ind w:firstLine="426"/>
        <w:contextualSpacing/>
        <w:rPr>
          <w:rFonts w:ascii="Times New Roman" w:hAnsi="Times New Roman" w:cs="Times New Roman"/>
          <w:color w:val="000000" w:themeColor="text1"/>
          <w:sz w:val="30"/>
          <w:szCs w:val="30"/>
        </w:rPr>
      </w:pPr>
      <w:r w:rsidRPr="00957A66">
        <w:rPr>
          <w:rFonts w:ascii="Times New Roman" w:eastAsia="Times New Roman" w:hAnsi="Times New Roman" w:cs="Times New Roman"/>
          <w:color w:val="000000" w:themeColor="text1"/>
          <w:sz w:val="30"/>
          <w:szCs w:val="30"/>
        </w:rPr>
        <w:t xml:space="preserve">называют </w:t>
      </w:r>
      <w:r w:rsidRPr="00957A66">
        <w:rPr>
          <w:rFonts w:ascii="Times New Roman" w:eastAsia="Times New Roman" w:hAnsi="Times New Roman" w:cs="Times New Roman"/>
          <w:i/>
          <w:iCs/>
          <w:color w:val="000000" w:themeColor="text1"/>
          <w:sz w:val="30"/>
          <w:szCs w:val="30"/>
        </w:rPr>
        <w:t>линейными.</w:t>
      </w:r>
    </w:p>
    <w:p w:rsidR="005E55D9" w:rsidRPr="00957A66" w:rsidRDefault="005E55D9" w:rsidP="00ED057E">
      <w:pPr>
        <w:shd w:val="clear" w:color="auto" w:fill="FFFFFF"/>
        <w:autoSpaceDE w:val="0"/>
        <w:autoSpaceDN w:val="0"/>
        <w:adjustRightInd w:val="0"/>
        <w:spacing w:after="0" w:line="240" w:lineRule="auto"/>
        <w:ind w:firstLine="426"/>
        <w:contextualSpacing/>
        <w:rPr>
          <w:rFonts w:ascii="Times New Roman" w:hAnsi="Times New Roman" w:cs="Times New Roman"/>
          <w:color w:val="000000" w:themeColor="text1"/>
          <w:sz w:val="30"/>
          <w:szCs w:val="30"/>
        </w:rPr>
      </w:pPr>
      <w:r w:rsidRPr="00957A66">
        <w:rPr>
          <w:rFonts w:ascii="Times New Roman" w:eastAsia="Times New Roman" w:hAnsi="Times New Roman" w:cs="Times New Roman"/>
          <w:color w:val="000000" w:themeColor="text1"/>
          <w:sz w:val="30"/>
          <w:szCs w:val="30"/>
        </w:rPr>
        <w:t xml:space="preserve">Текущие по линейным проводам токи называют </w:t>
      </w:r>
      <w:r w:rsidRPr="00957A66">
        <w:rPr>
          <w:rFonts w:ascii="Times New Roman" w:eastAsia="Times New Roman" w:hAnsi="Times New Roman" w:cs="Times New Roman"/>
          <w:i/>
          <w:iCs/>
          <w:color w:val="000000" w:themeColor="text1"/>
          <w:sz w:val="30"/>
          <w:szCs w:val="30"/>
        </w:rPr>
        <w:t xml:space="preserve">линейными. </w:t>
      </w:r>
      <w:r w:rsidRPr="00957A66">
        <w:rPr>
          <w:rFonts w:ascii="Times New Roman" w:eastAsia="Times New Roman" w:hAnsi="Times New Roman" w:cs="Times New Roman"/>
          <w:color w:val="000000" w:themeColor="text1"/>
          <w:sz w:val="30"/>
          <w:szCs w:val="30"/>
        </w:rPr>
        <w:t>Условимся за положительное направление токов принимать направление от генератора к нагрузке. Модули линейных токов часто обозначают /</w:t>
      </w:r>
      <w:proofErr w:type="gramStart"/>
      <w:r w:rsidRPr="00957A66">
        <w:rPr>
          <w:rFonts w:ascii="Times New Roman" w:eastAsia="Times New Roman" w:hAnsi="Times New Roman" w:cs="Times New Roman"/>
          <w:color w:val="000000" w:themeColor="text1"/>
          <w:sz w:val="30"/>
          <w:szCs w:val="30"/>
          <w:vertAlign w:val="subscript"/>
        </w:rPr>
        <w:t>л</w:t>
      </w:r>
      <w:proofErr w:type="gramEnd"/>
      <w:r w:rsidRPr="00957A66">
        <w:rPr>
          <w:rFonts w:ascii="Times New Roman" w:eastAsia="Times New Roman" w:hAnsi="Times New Roman" w:cs="Times New Roman"/>
          <w:color w:val="000000" w:themeColor="text1"/>
          <w:sz w:val="30"/>
          <w:szCs w:val="30"/>
        </w:rPr>
        <w:t xml:space="preserve"> (не указав никакого дополни</w:t>
      </w:r>
      <w:r w:rsidRPr="00957A66">
        <w:rPr>
          <w:rFonts w:ascii="Times New Roman" w:eastAsia="Times New Roman" w:hAnsi="Times New Roman" w:cs="Times New Roman"/>
          <w:color w:val="000000" w:themeColor="text1"/>
          <w:sz w:val="30"/>
          <w:szCs w:val="30"/>
        </w:rPr>
        <w:softHyphen/>
        <w:t>тельного индекса), особенно тогда, когда все линейные токи по мо</w:t>
      </w:r>
      <w:r w:rsidRPr="00957A66">
        <w:rPr>
          <w:rFonts w:ascii="Times New Roman" w:eastAsia="Times New Roman" w:hAnsi="Times New Roman" w:cs="Times New Roman"/>
          <w:color w:val="000000" w:themeColor="text1"/>
          <w:sz w:val="30"/>
          <w:szCs w:val="30"/>
        </w:rPr>
        <w:softHyphen/>
        <w:t>дулю одинаковы.</w:t>
      </w:r>
    </w:p>
    <w:p w:rsidR="005E55D9" w:rsidRPr="00957A66" w:rsidRDefault="005E55D9" w:rsidP="00ED057E">
      <w:pPr>
        <w:tabs>
          <w:tab w:val="left" w:pos="284"/>
          <w:tab w:val="left" w:pos="851"/>
        </w:tabs>
        <w:spacing w:after="0" w:line="240" w:lineRule="auto"/>
        <w:ind w:firstLine="426"/>
        <w:contextualSpacing/>
        <w:rPr>
          <w:rFonts w:ascii="Times New Roman" w:eastAsia="Times New Roman" w:hAnsi="Times New Roman" w:cs="Times New Roman"/>
          <w:color w:val="000000" w:themeColor="text1"/>
          <w:sz w:val="30"/>
          <w:szCs w:val="30"/>
        </w:rPr>
      </w:pPr>
      <w:r w:rsidRPr="00957A66">
        <w:rPr>
          <w:rFonts w:ascii="Times New Roman" w:eastAsia="Times New Roman" w:hAnsi="Times New Roman" w:cs="Times New Roman"/>
          <w:color w:val="000000" w:themeColor="text1"/>
          <w:sz w:val="30"/>
          <w:szCs w:val="30"/>
        </w:rPr>
        <w:t xml:space="preserve">Напряжение между линейными проводами называют </w:t>
      </w:r>
      <w:r w:rsidRPr="00957A66">
        <w:rPr>
          <w:rFonts w:ascii="Times New Roman" w:eastAsia="Times New Roman" w:hAnsi="Times New Roman" w:cs="Times New Roman"/>
          <w:i/>
          <w:iCs/>
          <w:color w:val="000000" w:themeColor="text1"/>
          <w:sz w:val="30"/>
          <w:szCs w:val="30"/>
        </w:rPr>
        <w:t xml:space="preserve">линейным </w:t>
      </w:r>
      <w:r w:rsidRPr="00957A66">
        <w:rPr>
          <w:rFonts w:ascii="Times New Roman" w:eastAsia="Times New Roman" w:hAnsi="Times New Roman" w:cs="Times New Roman"/>
          <w:color w:val="000000" w:themeColor="text1"/>
          <w:sz w:val="30"/>
          <w:szCs w:val="30"/>
        </w:rPr>
        <w:t xml:space="preserve">и часто снабжают двумя индексами, например </w:t>
      </w:r>
      <w:r w:rsidRPr="00957A66">
        <w:rPr>
          <w:rFonts w:ascii="Times New Roman" w:eastAsia="Times New Roman" w:hAnsi="Times New Roman" w:cs="Times New Roman"/>
          <w:i/>
          <w:iCs/>
          <w:color w:val="000000" w:themeColor="text1"/>
          <w:sz w:val="30"/>
          <w:szCs w:val="30"/>
          <w:lang w:val="en-US"/>
        </w:rPr>
        <w:t>U</w:t>
      </w:r>
      <w:r w:rsidRPr="00957A66">
        <w:rPr>
          <w:rFonts w:ascii="Times New Roman" w:eastAsia="Times New Roman" w:hAnsi="Times New Roman" w:cs="Times New Roman"/>
          <w:i/>
          <w:iCs/>
          <w:color w:val="000000" w:themeColor="text1"/>
          <w:sz w:val="30"/>
          <w:szCs w:val="30"/>
          <w:vertAlign w:val="subscript"/>
          <w:lang w:val="en-US"/>
        </w:rPr>
        <w:t>AB</w:t>
      </w:r>
      <w:r w:rsidRPr="00957A66">
        <w:rPr>
          <w:rFonts w:ascii="Times New Roman" w:eastAsia="Times New Roman" w:hAnsi="Times New Roman" w:cs="Times New Roman"/>
          <w:i/>
          <w:iCs/>
          <w:color w:val="000000" w:themeColor="text1"/>
          <w:sz w:val="30"/>
          <w:szCs w:val="30"/>
        </w:rPr>
        <w:t xml:space="preserve"> </w:t>
      </w:r>
      <w:r w:rsidRPr="00957A66">
        <w:rPr>
          <w:rFonts w:ascii="Times New Roman" w:eastAsia="Times New Roman" w:hAnsi="Times New Roman" w:cs="Times New Roman"/>
          <w:color w:val="000000" w:themeColor="text1"/>
          <w:sz w:val="30"/>
          <w:szCs w:val="30"/>
        </w:rPr>
        <w:t>(линейное на</w:t>
      </w:r>
      <w:r w:rsidRPr="00957A66">
        <w:rPr>
          <w:rFonts w:ascii="Times New Roman" w:eastAsia="Times New Roman" w:hAnsi="Times New Roman" w:cs="Times New Roman"/>
          <w:color w:val="000000" w:themeColor="text1"/>
          <w:sz w:val="30"/>
          <w:szCs w:val="30"/>
        </w:rPr>
        <w:softHyphen/>
        <w:t>пряжение между точками</w:t>
      </w:r>
      <w:proofErr w:type="gramStart"/>
      <w:r w:rsidRPr="00957A66">
        <w:rPr>
          <w:rFonts w:ascii="Times New Roman" w:eastAsia="Times New Roman" w:hAnsi="Times New Roman" w:cs="Times New Roman"/>
          <w:color w:val="000000" w:themeColor="text1"/>
          <w:sz w:val="30"/>
          <w:szCs w:val="30"/>
        </w:rPr>
        <w:t xml:space="preserve"> </w:t>
      </w:r>
      <w:r w:rsidRPr="00957A66">
        <w:rPr>
          <w:rFonts w:ascii="Times New Roman" w:eastAsia="Times New Roman" w:hAnsi="Times New Roman" w:cs="Times New Roman"/>
          <w:i/>
          <w:iCs/>
          <w:color w:val="000000" w:themeColor="text1"/>
          <w:sz w:val="30"/>
          <w:szCs w:val="30"/>
        </w:rPr>
        <w:t>А</w:t>
      </w:r>
      <w:proofErr w:type="gramEnd"/>
      <w:r w:rsidRPr="00957A66">
        <w:rPr>
          <w:rFonts w:ascii="Times New Roman" w:eastAsia="Times New Roman" w:hAnsi="Times New Roman" w:cs="Times New Roman"/>
          <w:i/>
          <w:iCs/>
          <w:color w:val="000000" w:themeColor="text1"/>
          <w:sz w:val="30"/>
          <w:szCs w:val="30"/>
        </w:rPr>
        <w:t xml:space="preserve"> </w:t>
      </w:r>
      <w:r w:rsidRPr="00957A66">
        <w:rPr>
          <w:rFonts w:ascii="Times New Roman" w:eastAsia="Times New Roman" w:hAnsi="Times New Roman" w:cs="Times New Roman"/>
          <w:color w:val="000000" w:themeColor="text1"/>
          <w:sz w:val="30"/>
          <w:szCs w:val="30"/>
        </w:rPr>
        <w:t xml:space="preserve">и </w:t>
      </w:r>
      <w:r w:rsidRPr="00957A66">
        <w:rPr>
          <w:rFonts w:ascii="Times New Roman" w:eastAsia="Times New Roman" w:hAnsi="Times New Roman" w:cs="Times New Roman"/>
          <w:i/>
          <w:iCs/>
          <w:color w:val="000000" w:themeColor="text1"/>
          <w:sz w:val="30"/>
          <w:szCs w:val="30"/>
        </w:rPr>
        <w:t xml:space="preserve">В)', </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30"/>
          <w:szCs w:val="30"/>
          <w:lang w:val="en-US"/>
        </w:rPr>
      </w:pPr>
      <w:r w:rsidRPr="00957A66">
        <w:rPr>
          <w:rFonts w:ascii="Times New Roman" w:hAnsi="Times New Roman" w:cs="Times New Roman"/>
          <w:noProof/>
          <w:color w:val="000000" w:themeColor="text1"/>
          <w:sz w:val="30"/>
          <w:szCs w:val="30"/>
          <w:lang w:eastAsia="ru-RU"/>
        </w:rPr>
        <w:drawing>
          <wp:inline distT="0" distB="0" distL="0" distR="0">
            <wp:extent cx="3124206" cy="1502667"/>
            <wp:effectExtent l="0" t="0" r="0" b="254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0" cstate="print"/>
                    <a:stretch>
                      <a:fillRect/>
                    </a:stretch>
                  </pic:blipFill>
                  <pic:spPr>
                    <a:xfrm>
                      <a:off x="0" y="0"/>
                      <a:ext cx="3124206" cy="1502667"/>
                    </a:xfrm>
                    <a:prstGeom prst="rect">
                      <a:avLst/>
                    </a:prstGeom>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i/>
          <w:iCs/>
          <w:color w:val="000000" w:themeColor="text1"/>
          <w:sz w:val="30"/>
          <w:szCs w:val="30"/>
        </w:rPr>
      </w:pPr>
      <w:r w:rsidRPr="00957A66">
        <w:rPr>
          <w:rFonts w:ascii="Times New Roman" w:eastAsia="Times New Roman" w:hAnsi="Times New Roman" w:cs="Times New Roman"/>
          <w:color w:val="000000" w:themeColor="text1"/>
          <w:sz w:val="30"/>
          <w:szCs w:val="30"/>
        </w:rPr>
        <w:t>Каждую из трех обмоток генератора называют фазой генерато</w:t>
      </w:r>
      <w:r w:rsidRPr="00957A66">
        <w:rPr>
          <w:rFonts w:ascii="Times New Roman" w:eastAsia="Times New Roman" w:hAnsi="Times New Roman" w:cs="Times New Roman"/>
          <w:color w:val="000000" w:themeColor="text1"/>
          <w:sz w:val="30"/>
          <w:szCs w:val="30"/>
        </w:rPr>
        <w:softHyphen/>
        <w:t xml:space="preserve">ра; каждую из трех нагрузок — фазой нагрузки; протекающие по ним токи — фазовыми токами генератора </w:t>
      </w:r>
      <w:proofErr w:type="gramStart"/>
      <w:r w:rsidRPr="00957A66">
        <w:rPr>
          <w:rFonts w:ascii="Times New Roman" w:eastAsia="Times New Roman" w:hAnsi="Times New Roman" w:cs="Times New Roman"/>
          <w:color w:val="000000" w:themeColor="text1"/>
          <w:sz w:val="30"/>
          <w:szCs w:val="30"/>
          <w:lang w:val="en-US"/>
        </w:rPr>
        <w:t>I</w:t>
      </w:r>
      <w:proofErr w:type="spellStart"/>
      <w:proofErr w:type="gramEnd"/>
      <w:r w:rsidRPr="00957A66">
        <w:rPr>
          <w:rFonts w:ascii="Times New Roman" w:eastAsia="Times New Roman" w:hAnsi="Times New Roman" w:cs="Times New Roman"/>
          <w:color w:val="000000" w:themeColor="text1"/>
          <w:sz w:val="30"/>
          <w:szCs w:val="30"/>
          <w:vertAlign w:val="subscript"/>
        </w:rPr>
        <w:t>ф</w:t>
      </w:r>
      <w:proofErr w:type="spellEnd"/>
      <w:r w:rsidRPr="00957A66">
        <w:rPr>
          <w:rFonts w:ascii="Times New Roman" w:eastAsia="Times New Roman" w:hAnsi="Times New Roman" w:cs="Times New Roman"/>
          <w:color w:val="000000" w:themeColor="text1"/>
          <w:sz w:val="30"/>
          <w:szCs w:val="30"/>
        </w:rPr>
        <w:t xml:space="preserve"> или соответственно нагрузки, а напряжения на них — фазовыми напряжениями(</w:t>
      </w:r>
      <w:r w:rsidRPr="00957A66">
        <w:rPr>
          <w:rFonts w:ascii="Times New Roman" w:eastAsia="Times New Roman" w:hAnsi="Times New Roman" w:cs="Times New Roman"/>
          <w:i/>
          <w:iCs/>
          <w:color w:val="000000" w:themeColor="text1"/>
          <w:sz w:val="30"/>
          <w:szCs w:val="30"/>
          <w:lang w:val="en-US"/>
        </w:rPr>
        <w:t>U</w:t>
      </w:r>
      <w:proofErr w:type="spellStart"/>
      <w:r w:rsidRPr="00957A66">
        <w:rPr>
          <w:rFonts w:ascii="Times New Roman" w:eastAsia="Times New Roman" w:hAnsi="Times New Roman" w:cs="Times New Roman"/>
          <w:i/>
          <w:iCs/>
          <w:color w:val="000000" w:themeColor="text1"/>
          <w:sz w:val="30"/>
          <w:szCs w:val="30"/>
        </w:rPr>
        <w:t>ф</w:t>
      </w:r>
      <w:proofErr w:type="spellEnd"/>
      <w:r w:rsidRPr="00957A66">
        <w:rPr>
          <w:rFonts w:ascii="Times New Roman" w:eastAsia="Times New Roman" w:hAnsi="Times New Roman" w:cs="Times New Roman"/>
          <w:i/>
          <w:iCs/>
          <w:color w:val="000000" w:themeColor="text1"/>
          <w:sz w:val="30"/>
          <w:szCs w:val="30"/>
        </w:rPr>
        <w:t>).</w:t>
      </w: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lang w:val="en-US"/>
        </w:rPr>
      </w:pPr>
    </w:p>
    <w:p w:rsidR="005E55D9" w:rsidRPr="00957A66" w:rsidRDefault="005E55D9" w:rsidP="00ED057E">
      <w:pPr>
        <w:tabs>
          <w:tab w:val="left" w:pos="284"/>
          <w:tab w:val="left" w:pos="851"/>
        </w:tabs>
        <w:spacing w:after="0" w:line="240" w:lineRule="auto"/>
        <w:ind w:firstLine="426"/>
        <w:contextualSpacing/>
        <w:rPr>
          <w:rFonts w:ascii="Times New Roman" w:hAnsi="Times New Roman" w:cs="Times New Roman"/>
          <w:color w:val="000000" w:themeColor="text1"/>
          <w:sz w:val="28"/>
          <w:szCs w:val="28"/>
          <w:lang w:val="en-US"/>
        </w:rPr>
      </w:pPr>
    </w:p>
    <w:p w:rsidR="005E55D9" w:rsidRPr="00957A66" w:rsidRDefault="005E55D9" w:rsidP="00ED057E">
      <w:pPr>
        <w:spacing w:after="0" w:line="240" w:lineRule="auto"/>
        <w:rPr>
          <w:rFonts w:ascii="Times New Roman" w:eastAsia="Times New Roman" w:hAnsi="Times New Roman" w:cs="Times New Roman"/>
          <w:b/>
          <w:color w:val="000000" w:themeColor="text1"/>
          <w:sz w:val="24"/>
          <w:szCs w:val="24"/>
          <w:lang w:eastAsia="ru-RU"/>
        </w:rPr>
      </w:pPr>
      <w:r w:rsidRPr="00957A66">
        <w:rPr>
          <w:rFonts w:ascii="Times New Roman" w:eastAsia="Times New Roman" w:hAnsi="Times New Roman" w:cs="Times New Roman"/>
          <w:b/>
          <w:color w:val="000000" w:themeColor="text1"/>
          <w:sz w:val="24"/>
          <w:szCs w:val="24"/>
          <w:lang w:eastAsia="ru-RU"/>
        </w:rPr>
        <w:lastRenderedPageBreak/>
        <w:t>63.  Трехфазная цепь. Расчет токов при симметричной нагрузке. Векторная диаграмма</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b/>
          <w:color w:val="000000" w:themeColor="text1"/>
          <w:sz w:val="32"/>
          <w:szCs w:val="32"/>
          <w:lang w:eastAsia="ru-RU"/>
        </w:rPr>
        <w:t xml:space="preserve">Трехфазная цепь </w:t>
      </w:r>
      <w:r w:rsidRPr="00957A66">
        <w:rPr>
          <w:rFonts w:ascii="Times New Roman" w:eastAsia="Times New Roman" w:hAnsi="Times New Roman" w:cs="Times New Roman"/>
          <w:color w:val="000000" w:themeColor="text1"/>
          <w:sz w:val="32"/>
          <w:szCs w:val="32"/>
          <w:lang w:eastAsia="ru-RU"/>
        </w:rPr>
        <w:t>– совокупность трех</w:t>
      </w:r>
      <w:r w:rsidRPr="00957A66">
        <w:rPr>
          <w:rFonts w:ascii="Times New Roman" w:eastAsia="Times New Roman" w:hAnsi="Times New Roman" w:cs="Times New Roman"/>
          <w:b/>
          <w:color w:val="000000" w:themeColor="text1"/>
          <w:sz w:val="32"/>
          <w:szCs w:val="32"/>
          <w:lang w:eastAsia="ru-RU"/>
        </w:rPr>
        <w:t xml:space="preserve"> </w:t>
      </w:r>
      <w:proofErr w:type="spellStart"/>
      <w:r w:rsidRPr="00957A66">
        <w:rPr>
          <w:rFonts w:ascii="Times New Roman" w:eastAsia="Times New Roman" w:hAnsi="Times New Roman" w:cs="Times New Roman"/>
          <w:color w:val="000000" w:themeColor="text1"/>
          <w:sz w:val="32"/>
          <w:szCs w:val="32"/>
          <w:lang w:eastAsia="ru-RU"/>
        </w:rPr>
        <w:t>однофазн</w:t>
      </w:r>
      <w:proofErr w:type="spellEnd"/>
      <w:r w:rsidRPr="00957A66">
        <w:rPr>
          <w:rFonts w:ascii="Times New Roman" w:eastAsia="Times New Roman" w:hAnsi="Times New Roman" w:cs="Times New Roman"/>
          <w:color w:val="000000" w:themeColor="text1"/>
          <w:sz w:val="32"/>
          <w:szCs w:val="32"/>
          <w:lang w:eastAsia="ru-RU"/>
        </w:rPr>
        <w:t>.</w:t>
      </w:r>
      <w:r w:rsidRPr="00957A66">
        <w:rPr>
          <w:rFonts w:ascii="Times New Roman" w:eastAsia="Times New Roman" w:hAnsi="Times New Roman" w:cs="Times New Roman"/>
          <w:b/>
          <w:color w:val="000000" w:themeColor="text1"/>
          <w:sz w:val="32"/>
          <w:szCs w:val="32"/>
          <w:lang w:eastAsia="ru-RU"/>
        </w:rPr>
        <w:t xml:space="preserve"> </w:t>
      </w:r>
      <w:proofErr w:type="spellStart"/>
      <w:r w:rsidRPr="00957A66">
        <w:rPr>
          <w:rFonts w:ascii="Times New Roman" w:eastAsia="Times New Roman" w:hAnsi="Times New Roman" w:cs="Times New Roman"/>
          <w:color w:val="000000" w:themeColor="text1"/>
          <w:sz w:val="32"/>
          <w:szCs w:val="32"/>
          <w:lang w:eastAsia="ru-RU"/>
        </w:rPr>
        <w:t>эл</w:t>
      </w:r>
      <w:proofErr w:type="spellEnd"/>
      <w:r w:rsidRPr="00957A66">
        <w:rPr>
          <w:rFonts w:ascii="Times New Roman" w:eastAsia="Times New Roman" w:hAnsi="Times New Roman" w:cs="Times New Roman"/>
          <w:color w:val="000000" w:themeColor="text1"/>
          <w:sz w:val="32"/>
          <w:szCs w:val="32"/>
          <w:lang w:eastAsia="ru-RU"/>
        </w:rPr>
        <w:t xml:space="preserve"> цепей, </w:t>
      </w:r>
      <w:proofErr w:type="gramStart"/>
      <w:r w:rsidRPr="00957A66">
        <w:rPr>
          <w:rFonts w:ascii="Times New Roman" w:eastAsia="Times New Roman" w:hAnsi="Times New Roman" w:cs="Times New Roman"/>
          <w:color w:val="000000" w:themeColor="text1"/>
          <w:sz w:val="32"/>
          <w:szCs w:val="32"/>
          <w:lang w:eastAsia="ru-RU"/>
        </w:rPr>
        <w:t>в</w:t>
      </w:r>
      <w:proofErr w:type="gramEnd"/>
      <w:r w:rsidRPr="00957A66">
        <w:rPr>
          <w:rFonts w:ascii="Times New Roman" w:eastAsia="Times New Roman" w:hAnsi="Times New Roman" w:cs="Times New Roman"/>
          <w:color w:val="000000" w:themeColor="text1"/>
          <w:sz w:val="32"/>
          <w:szCs w:val="32"/>
          <w:lang w:eastAsia="ru-RU"/>
        </w:rPr>
        <w:t xml:space="preserve"> </w:t>
      </w:r>
      <w:proofErr w:type="gramStart"/>
      <w:r w:rsidRPr="00957A66">
        <w:rPr>
          <w:rFonts w:ascii="Times New Roman" w:eastAsia="Times New Roman" w:hAnsi="Times New Roman" w:cs="Times New Roman"/>
          <w:color w:val="000000" w:themeColor="text1"/>
          <w:sz w:val="32"/>
          <w:szCs w:val="32"/>
          <w:lang w:eastAsia="ru-RU"/>
        </w:rPr>
        <w:t>кот</w:t>
      </w:r>
      <w:proofErr w:type="gramEnd"/>
      <w:r w:rsidRPr="00957A66">
        <w:rPr>
          <w:rFonts w:ascii="Times New Roman" w:eastAsia="Times New Roman" w:hAnsi="Times New Roman" w:cs="Times New Roman"/>
          <w:color w:val="000000" w:themeColor="text1"/>
          <w:sz w:val="32"/>
          <w:szCs w:val="32"/>
          <w:lang w:eastAsia="ru-RU"/>
        </w:rPr>
        <w:t xml:space="preserve"> действуют источники напряжения одной и той же частоты, сдвинутые друг относительно друга на угол 120 гр.</w:t>
      </w:r>
    </w:p>
    <w:p w:rsidR="005E55D9" w:rsidRPr="00957A66" w:rsidRDefault="005E55D9" w:rsidP="00ED057E">
      <w:pPr>
        <w:tabs>
          <w:tab w:val="left" w:pos="284"/>
          <w:tab w:val="left" w:pos="851"/>
        </w:tabs>
        <w:spacing w:after="0" w:line="240" w:lineRule="auto"/>
        <w:contextualSpacing/>
        <w:rPr>
          <w:rFonts w:ascii="Times New Roman" w:hAnsi="Times New Roman" w:cs="Times New Roman"/>
          <w:color w:val="000000" w:themeColor="text1"/>
          <w:sz w:val="32"/>
          <w:szCs w:val="32"/>
        </w:rPr>
      </w:pPr>
      <w:r w:rsidRPr="00957A66">
        <w:rPr>
          <w:rFonts w:ascii="Times New Roman" w:hAnsi="Times New Roman" w:cs="Times New Roman"/>
          <w:color w:val="000000" w:themeColor="text1"/>
          <w:sz w:val="32"/>
          <w:szCs w:val="32"/>
        </w:rPr>
        <w:t xml:space="preserve">Фаза </w:t>
      </w:r>
      <w:proofErr w:type="spellStart"/>
      <w:r w:rsidRPr="00957A66">
        <w:rPr>
          <w:rFonts w:ascii="Times New Roman" w:hAnsi="Times New Roman" w:cs="Times New Roman"/>
          <w:color w:val="000000" w:themeColor="text1"/>
          <w:sz w:val="32"/>
          <w:szCs w:val="32"/>
        </w:rPr>
        <w:t>трехфаз</w:t>
      </w:r>
      <w:proofErr w:type="spellEnd"/>
      <w:r w:rsidRPr="00957A66">
        <w:rPr>
          <w:rFonts w:ascii="Times New Roman" w:hAnsi="Times New Roman" w:cs="Times New Roman"/>
          <w:color w:val="000000" w:themeColor="text1"/>
          <w:sz w:val="32"/>
          <w:szCs w:val="32"/>
        </w:rPr>
        <w:t xml:space="preserve">  цепи – участок цепи, </w:t>
      </w:r>
      <w:proofErr w:type="gramStart"/>
      <w:r w:rsidRPr="00957A66">
        <w:rPr>
          <w:rFonts w:ascii="Times New Roman" w:hAnsi="Times New Roman" w:cs="Times New Roman"/>
          <w:color w:val="000000" w:themeColor="text1"/>
          <w:sz w:val="32"/>
          <w:szCs w:val="32"/>
        </w:rPr>
        <w:t>по</w:t>
      </w:r>
      <w:proofErr w:type="gramEnd"/>
      <w:r w:rsidRPr="00957A66">
        <w:rPr>
          <w:rFonts w:ascii="Times New Roman" w:hAnsi="Times New Roman" w:cs="Times New Roman"/>
          <w:color w:val="000000" w:themeColor="text1"/>
          <w:sz w:val="32"/>
          <w:szCs w:val="32"/>
        </w:rPr>
        <w:t xml:space="preserve"> </w:t>
      </w:r>
      <w:proofErr w:type="gramStart"/>
      <w:r w:rsidRPr="00957A66">
        <w:rPr>
          <w:rFonts w:ascii="Times New Roman" w:hAnsi="Times New Roman" w:cs="Times New Roman"/>
          <w:color w:val="000000" w:themeColor="text1"/>
          <w:sz w:val="32"/>
          <w:szCs w:val="32"/>
        </w:rPr>
        <w:t>кот</w:t>
      </w:r>
      <w:proofErr w:type="gramEnd"/>
      <w:r w:rsidRPr="00957A66">
        <w:rPr>
          <w:rFonts w:ascii="Times New Roman" w:hAnsi="Times New Roman" w:cs="Times New Roman"/>
          <w:color w:val="000000" w:themeColor="text1"/>
          <w:sz w:val="32"/>
          <w:szCs w:val="32"/>
        </w:rPr>
        <w:t xml:space="preserve"> протек один ток.</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Сопротивления фаз нагрузки   одинаковы и равны некоторому активному сопротивлению Z</w:t>
      </w:r>
      <w:r w:rsidRPr="00957A66">
        <w:rPr>
          <w:rFonts w:ascii="Times New Roman" w:eastAsia="Times New Roman" w:hAnsi="Times New Roman" w:cs="Times New Roman"/>
          <w:color w:val="000000" w:themeColor="text1"/>
          <w:sz w:val="32"/>
          <w:szCs w:val="32"/>
          <w:vertAlign w:val="subscript"/>
          <w:lang w:eastAsia="ru-RU"/>
        </w:rPr>
        <w:t>A</w:t>
      </w:r>
      <w:r w:rsidRPr="00957A66">
        <w:rPr>
          <w:rFonts w:ascii="Times New Roman" w:eastAsia="Times New Roman" w:hAnsi="Times New Roman" w:cs="Times New Roman"/>
          <w:color w:val="000000" w:themeColor="text1"/>
          <w:sz w:val="32"/>
          <w:szCs w:val="32"/>
          <w:lang w:eastAsia="ru-RU"/>
        </w:rPr>
        <w:t> = Z</w:t>
      </w:r>
      <w:r w:rsidRPr="00957A66">
        <w:rPr>
          <w:rFonts w:ascii="Times New Roman" w:eastAsia="Times New Roman" w:hAnsi="Times New Roman" w:cs="Times New Roman"/>
          <w:color w:val="000000" w:themeColor="text1"/>
          <w:sz w:val="32"/>
          <w:szCs w:val="32"/>
          <w:vertAlign w:val="subscript"/>
          <w:lang w:eastAsia="ru-RU"/>
        </w:rPr>
        <w:t>B</w:t>
      </w:r>
      <w:r w:rsidRPr="00957A66">
        <w:rPr>
          <w:rFonts w:ascii="Times New Roman" w:eastAsia="Times New Roman" w:hAnsi="Times New Roman" w:cs="Times New Roman"/>
          <w:color w:val="000000" w:themeColor="text1"/>
          <w:sz w:val="32"/>
          <w:szCs w:val="32"/>
          <w:lang w:eastAsia="ru-RU"/>
        </w:rPr>
        <w:t> = Z</w:t>
      </w:r>
      <w:r w:rsidRPr="00957A66">
        <w:rPr>
          <w:rFonts w:ascii="Times New Roman" w:eastAsia="Times New Roman" w:hAnsi="Times New Roman" w:cs="Times New Roman"/>
          <w:color w:val="000000" w:themeColor="text1"/>
          <w:sz w:val="32"/>
          <w:szCs w:val="32"/>
          <w:vertAlign w:val="subscript"/>
          <w:lang w:eastAsia="ru-RU"/>
        </w:rPr>
        <w:t>C</w:t>
      </w:r>
      <w:r w:rsidRPr="00957A66">
        <w:rPr>
          <w:rFonts w:ascii="Times New Roman" w:eastAsia="Times New Roman" w:hAnsi="Times New Roman" w:cs="Times New Roman"/>
          <w:color w:val="000000" w:themeColor="text1"/>
          <w:sz w:val="32"/>
          <w:szCs w:val="32"/>
          <w:lang w:eastAsia="ru-RU"/>
        </w:rPr>
        <w:t> = R. </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Узловое напряжение</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noProof/>
          <w:color w:val="000000" w:themeColor="text1"/>
          <w:sz w:val="32"/>
          <w:szCs w:val="32"/>
          <w:lang w:eastAsia="ru-RU"/>
        </w:rPr>
        <w:drawing>
          <wp:inline distT="0" distB="0" distL="0" distR="0">
            <wp:extent cx="3324225" cy="762104"/>
            <wp:effectExtent l="0" t="0" r="0" b="0"/>
            <wp:docPr id="231" name="Рисунок 231" descr="http://bourabai.kz/toe/main/Image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bourabai.kz/toe/main/Image484.gif"/>
                    <pic:cNvPicPr>
                      <a:picLocks noChangeAspect="1" noChangeArrowheads="1"/>
                    </pic:cNvPicPr>
                  </pic:nvPicPr>
                  <pic:blipFill>
                    <a:blip r:embed="rId3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762104"/>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потому что трехфазная система ЭДС симметрична,     </w:t>
      </w:r>
      <w:r w:rsidRPr="00957A66">
        <w:rPr>
          <w:rFonts w:ascii="Times New Roman" w:eastAsia="Times New Roman" w:hAnsi="Times New Roman" w:cs="Times New Roman"/>
          <w:noProof/>
          <w:color w:val="000000" w:themeColor="text1"/>
          <w:sz w:val="32"/>
          <w:szCs w:val="32"/>
          <w:lang w:eastAsia="ru-RU"/>
        </w:rPr>
        <w:drawing>
          <wp:inline distT="0" distB="0" distL="0" distR="0">
            <wp:extent cx="1195107" cy="257175"/>
            <wp:effectExtent l="0" t="0" r="5080" b="0"/>
            <wp:docPr id="52" name="Рисунок 229" descr="http://bourabai.kz/toe/main/Image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bourabai.kz/toe/main/Image485.gif"/>
                    <pic:cNvPicPr>
                      <a:picLocks noChangeAspect="1" noChangeArrowheads="1"/>
                    </pic:cNvPicPr>
                  </pic:nvPicPr>
                  <pic:blipFill>
                    <a:blip r:embed="rId3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5107" cy="257175"/>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 xml:space="preserve">Напряжения фаз нагрузки и генератора одинаковы:   </w:t>
      </w:r>
      <w:r w:rsidRPr="00957A66">
        <w:rPr>
          <w:rFonts w:ascii="Times New Roman" w:eastAsia="Times New Roman" w:hAnsi="Times New Roman" w:cs="Times New Roman"/>
          <w:noProof/>
          <w:color w:val="000000" w:themeColor="text1"/>
          <w:sz w:val="32"/>
          <w:szCs w:val="32"/>
          <w:lang w:eastAsia="ru-RU"/>
        </w:rPr>
        <w:drawing>
          <wp:inline distT="0" distB="0" distL="0" distR="0">
            <wp:extent cx="2238375" cy="273758"/>
            <wp:effectExtent l="0" t="0" r="0" b="0"/>
            <wp:docPr id="228" name="Рисунок 228" descr="http://bourabai.kz/toe/main/Image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ourabai.kz/toe/main/Image486.gif"/>
                    <pic:cNvPicPr>
                      <a:picLocks noChangeAspect="1" noChangeArrowheads="1"/>
                    </pic:cNvPicPr>
                  </pic:nvPicPr>
                  <pic:blipFill>
                    <a:blip r:embed="rId3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273758"/>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Фазные токи  одинаковы по  величине и совпадают по фазе со своими фазными напряжениями. Ток в нейтральном проводе отсутствует</w:t>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noProof/>
          <w:color w:val="000000" w:themeColor="text1"/>
          <w:sz w:val="32"/>
          <w:szCs w:val="32"/>
          <w:lang w:eastAsia="ru-RU"/>
        </w:rPr>
        <w:drawing>
          <wp:inline distT="0" distB="0" distL="0" distR="0">
            <wp:extent cx="990600" cy="473449"/>
            <wp:effectExtent l="0" t="0" r="0" b="3175"/>
            <wp:docPr id="227" name="Рисунок 227" descr="http://bourabai.kz/toe/main/Image4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ourabai.kz/toe/main/Image487.gif"/>
                    <pic:cNvPicPr>
                      <a:picLocks noChangeAspect="1" noChangeArrowheads="1"/>
                    </pic:cNvPicPr>
                  </pic:nvPicPr>
                  <pic:blipFill>
                    <a:blip r:embed="rId3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73449"/>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r w:rsidRPr="00957A66">
        <w:rPr>
          <w:rFonts w:ascii="Times New Roman" w:eastAsia="Times New Roman" w:hAnsi="Times New Roman" w:cs="Times New Roman"/>
          <w:color w:val="000000" w:themeColor="text1"/>
          <w:sz w:val="32"/>
          <w:szCs w:val="32"/>
          <w:lang w:eastAsia="ru-RU"/>
        </w:rPr>
        <w:t>В трехфазной системе, соединенной звездой, при симметричной нагрузке нейтральный провод не нужен.</w:t>
      </w:r>
      <w:r w:rsidRPr="00957A66">
        <w:rPr>
          <w:rFonts w:ascii="Times New Roman" w:hAnsi="Times New Roman" w:cs="Times New Roman"/>
          <w:color w:val="000000" w:themeColor="text1"/>
          <w:sz w:val="32"/>
          <w:szCs w:val="32"/>
        </w:rPr>
        <w:br/>
      </w:r>
      <w:r w:rsidRPr="00957A66">
        <w:rPr>
          <w:rFonts w:ascii="Times New Roman" w:hAnsi="Times New Roman" w:cs="Times New Roman"/>
          <w:noProof/>
          <w:color w:val="000000" w:themeColor="text1"/>
          <w:sz w:val="32"/>
          <w:szCs w:val="32"/>
          <w:lang w:eastAsia="ru-RU"/>
        </w:rPr>
        <w:drawing>
          <wp:inline distT="0" distB="0" distL="0" distR="0">
            <wp:extent cx="2693624" cy="1371600"/>
            <wp:effectExtent l="0" t="0" r="0" b="0"/>
            <wp:docPr id="232" name="Рисунок 232" descr="http://bourabai.kz/toe/main/Image4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bourabai.kz/toe/main/Image489.gif"/>
                    <pic:cNvPicPr>
                      <a:picLocks noChangeAspect="1" noChangeArrowheads="1"/>
                    </pic:cNvPicPr>
                  </pic:nvPicPr>
                  <pic:blipFill>
                    <a:blip r:embed="rId3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3624" cy="1371600"/>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pacing w:after="0" w:line="240" w:lineRule="auto"/>
        <w:rPr>
          <w:rFonts w:ascii="Times New Roman" w:eastAsia="Times New Roman" w:hAnsi="Times New Roman" w:cs="Times New Roman"/>
          <w:b/>
          <w:color w:val="000000" w:themeColor="text1"/>
          <w:sz w:val="24"/>
          <w:szCs w:val="24"/>
          <w:lang w:eastAsia="ru-RU"/>
        </w:rPr>
      </w:pPr>
      <w:r w:rsidRPr="00957A66">
        <w:rPr>
          <w:rFonts w:ascii="Times New Roman" w:eastAsia="Times New Roman" w:hAnsi="Times New Roman" w:cs="Times New Roman"/>
          <w:b/>
          <w:color w:val="000000" w:themeColor="text1"/>
          <w:sz w:val="24"/>
          <w:szCs w:val="24"/>
          <w:lang w:eastAsia="ru-RU"/>
        </w:rPr>
        <w:lastRenderedPageBreak/>
        <w:t>64.  Измерение и определение мощности в трехфазных симметричных цепях.</w:t>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noProof/>
          <w:color w:val="000000" w:themeColor="text1"/>
          <w:sz w:val="21"/>
          <w:szCs w:val="21"/>
          <w:lang w:eastAsia="ru-RU"/>
        </w:rPr>
        <w:drawing>
          <wp:inline distT="0" distB="0" distL="0" distR="0">
            <wp:extent cx="4914900" cy="1981200"/>
            <wp:effectExtent l="0" t="0" r="0" b="0"/>
            <wp:docPr id="249" name="Рисунок 249" descr="http://electrono.ru/wp-content/toe/toe-m1-3/toe-m1-3.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electrono.ru/wp-content/toe/toe-m1-3/toe-m1-3.files/image037.gif"/>
                    <pic:cNvPicPr>
                      <a:picLocks noChangeAspect="1" noChangeArrowheads="1"/>
                    </pic:cNvPicPr>
                  </pic:nvPicPr>
                  <pic:blipFill>
                    <a:blip r:embed="rId3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1981200"/>
                    </a:xfrm>
                    <a:prstGeom prst="rect">
                      <a:avLst/>
                    </a:prstGeom>
                    <a:noFill/>
                    <a:ln>
                      <a:noFill/>
                    </a:ln>
                  </pic:spPr>
                </pic:pic>
              </a:graphicData>
            </a:graphic>
          </wp:inline>
        </w:drawing>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Активную мощность симметричной нагрузки в трехфазных цепях можно измерять одним ваттметром (рис. 3.8). Тогда </w:t>
      </w:r>
      <w:r w:rsidRPr="00957A66">
        <w:rPr>
          <w:rFonts w:ascii="Times New Roman" w:eastAsia="Times New Roman" w:hAnsi="Times New Roman" w:cs="Times New Roman"/>
          <w:noProof/>
          <w:color w:val="000000" w:themeColor="text1"/>
          <w:sz w:val="32"/>
          <w:szCs w:val="32"/>
          <w:vertAlign w:val="subscript"/>
          <w:lang w:eastAsia="ru-RU"/>
        </w:rPr>
        <w:drawing>
          <wp:inline distT="0" distB="0" distL="0" distR="0">
            <wp:extent cx="1181100" cy="295275"/>
            <wp:effectExtent l="0" t="0" r="0" b="9525"/>
            <wp:docPr id="248" name="Рисунок 248" descr="http://electrono.ru/wp-content/toe/toe-m1-3/toe-m1-3.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electrono.ru/wp-content/toe/toe-m1-3/toe-m1-3.files/image038.gif"/>
                    <pic:cNvPicPr>
                      <a:picLocks noChangeAspect="1" noChangeArrowheads="1"/>
                    </pic:cNvPicPr>
                  </pic:nvPicPr>
                  <pic:blipFill>
                    <a:blip r:embed="rId3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95275"/>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 и вся мощность равна:</w:t>
      </w:r>
      <w:r w:rsidRPr="00957A66">
        <w:rPr>
          <w:rFonts w:ascii="Times New Roman" w:eastAsia="Times New Roman" w:hAnsi="Times New Roman" w:cs="Times New Roman"/>
          <w:noProof/>
          <w:color w:val="000000" w:themeColor="text1"/>
          <w:sz w:val="32"/>
          <w:szCs w:val="32"/>
          <w:vertAlign w:val="subscript"/>
          <w:lang w:eastAsia="ru-RU"/>
        </w:rPr>
        <w:drawing>
          <wp:inline distT="0" distB="0" distL="0" distR="0">
            <wp:extent cx="657225" cy="219075"/>
            <wp:effectExtent l="0" t="0" r="9525" b="9525"/>
            <wp:docPr id="247" name="Рисунок 247" descr="http://electrono.ru/wp-content/toe/toe-m1-3/toe-m1-3.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electrono.ru/wp-content/toe/toe-m1-3/toe-m1-3.files/image039.gif"/>
                    <pic:cNvPicPr>
                      <a:picLocks noChangeAspect="1" noChangeArrowheads="1"/>
                    </pic:cNvPicPr>
                  </pic:nvPicPr>
                  <pic:blipFill>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219075"/>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w:t>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Если нагрузка несимметричная, то необходимо в каждую фазу включить по ваттметру и сумма их показаний даст суммарную мощность всей цепи. В случае трехфазной цепи без нулевого провода достаточно использовать два ваттметра (рис. 3.9), тогда сумма их показаний даст суммарную мощность нагрузок: </w:t>
      </w:r>
      <w:r w:rsidRPr="00957A66">
        <w:rPr>
          <w:rFonts w:ascii="Times New Roman" w:eastAsia="Times New Roman" w:hAnsi="Times New Roman" w:cs="Times New Roman"/>
          <w:noProof/>
          <w:color w:val="000000" w:themeColor="text1"/>
          <w:sz w:val="32"/>
          <w:szCs w:val="32"/>
          <w:vertAlign w:val="subscript"/>
          <w:lang w:eastAsia="ru-RU"/>
        </w:rPr>
        <w:drawing>
          <wp:inline distT="0" distB="0" distL="0" distR="0">
            <wp:extent cx="790575" cy="266700"/>
            <wp:effectExtent l="0" t="0" r="9525" b="0"/>
            <wp:docPr id="246" name="Рисунок 246" descr="http://electrono.ru/wp-content/toe/toe-m1-3/toe-m1-3.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electrono.ru/wp-content/toe/toe-m1-3/toe-m1-3.files/image040.gif"/>
                    <pic:cNvPicPr>
                      <a:picLocks noChangeAspect="1" noChangeArrowheads="1"/>
                    </pic:cNvPicPr>
                  </pic:nvPicPr>
                  <pic:blipFill>
                    <a:blip r:embed="rId3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66700"/>
                    </a:xfrm>
                    <a:prstGeom prst="rect">
                      <a:avLst/>
                    </a:prstGeom>
                    <a:noFill/>
                    <a:ln>
                      <a:noFill/>
                    </a:ln>
                  </pic:spPr>
                </pic:pic>
              </a:graphicData>
            </a:graphic>
          </wp:inline>
        </w:drawing>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Докажем, что сумма двух показаний ваттметров есть мощность, потребляемая трехфазной нагрузкой. Показания первого и второго ваттметров равны</w:t>
      </w:r>
      <w:proofErr w:type="gramStart"/>
      <w:r w:rsidRPr="00957A66">
        <w:rPr>
          <w:rFonts w:ascii="Times New Roman" w:eastAsia="Times New Roman" w:hAnsi="Times New Roman" w:cs="Times New Roman"/>
          <w:color w:val="000000" w:themeColor="text1"/>
          <w:sz w:val="32"/>
          <w:szCs w:val="32"/>
          <w:lang w:eastAsia="ru-RU"/>
        </w:rPr>
        <w:t>:</w:t>
      </w:r>
      <w:proofErr w:type="gramEnd"/>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noProof/>
          <w:color w:val="000000" w:themeColor="text1"/>
          <w:sz w:val="32"/>
          <w:szCs w:val="32"/>
          <w:vertAlign w:val="subscript"/>
          <w:lang w:eastAsia="ru-RU"/>
        </w:rPr>
        <w:drawing>
          <wp:inline distT="0" distB="0" distL="0" distR="0">
            <wp:extent cx="2543175" cy="295275"/>
            <wp:effectExtent l="0" t="0" r="9525" b="9525"/>
            <wp:docPr id="245" name="Рисунок 245" descr="http://electrono.ru/wp-content/toe/toe-m1-3/toe-m1-3.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electrono.ru/wp-content/toe/toe-m1-3/toe-m1-3.files/image041.gif"/>
                    <pic:cNvPicPr>
                      <a:picLocks noChangeAspect="1" noChangeArrowheads="1"/>
                    </pic:cNvPicPr>
                  </pic:nvPicPr>
                  <pic:blipFill>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295275"/>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w:t>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Сумма показаний ваттметров:</w:t>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noProof/>
          <w:color w:val="000000" w:themeColor="text1"/>
          <w:sz w:val="32"/>
          <w:szCs w:val="32"/>
          <w:vertAlign w:val="subscript"/>
          <w:lang w:eastAsia="ru-RU"/>
        </w:rPr>
        <w:drawing>
          <wp:inline distT="0" distB="0" distL="0" distR="0">
            <wp:extent cx="2781300" cy="295275"/>
            <wp:effectExtent l="0" t="0" r="0" b="9525"/>
            <wp:docPr id="244" name="Рисунок 244" descr="http://electrono.ru/wp-content/toe/toe-m1-3/toe-m1-3.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electrono.ru/wp-content/toe/toe-m1-3/toe-m1-3.files/image042.gif"/>
                    <pic:cNvPicPr>
                      <a:picLocks noChangeAspect="1" noChangeArrowheads="1"/>
                    </pic:cNvPicPr>
                  </pic:nvPicPr>
                  <pic:blipFill>
                    <a:blip r:embed="rId3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295275"/>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w:t>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С учетом того, что: </w:t>
      </w:r>
      <w:r w:rsidRPr="00957A66">
        <w:rPr>
          <w:rFonts w:ascii="Times New Roman" w:eastAsia="Times New Roman" w:hAnsi="Times New Roman" w:cs="Times New Roman"/>
          <w:noProof/>
          <w:color w:val="000000" w:themeColor="text1"/>
          <w:sz w:val="32"/>
          <w:szCs w:val="32"/>
          <w:vertAlign w:val="subscript"/>
          <w:lang w:eastAsia="ru-RU"/>
        </w:rPr>
        <w:drawing>
          <wp:inline distT="0" distB="0" distL="0" distR="0">
            <wp:extent cx="1190625" cy="276225"/>
            <wp:effectExtent l="0" t="0" r="9525" b="9525"/>
            <wp:docPr id="243" name="Рисунок 243" descr="http://electrono.ru/wp-content/toe/toe-m1-3/toe-m1-3.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electrono.ru/wp-content/toe/toe-m1-3/toe-m1-3.files/image043.gif"/>
                    <pic:cNvPicPr>
                      <a:picLocks noChangeAspect="1" noChangeArrowheads="1"/>
                    </pic:cNvPicPr>
                  </pic:nvPicPr>
                  <pic:blipFill>
                    <a:blip r:embed="rId3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276225"/>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w:t>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 xml:space="preserve">так как </w:t>
      </w:r>
      <w:r w:rsidRPr="00957A66">
        <w:rPr>
          <w:rFonts w:ascii="Times New Roman" w:eastAsia="Times New Roman" w:hAnsi="Times New Roman" w:cs="Times New Roman"/>
          <w:noProof/>
          <w:color w:val="000000" w:themeColor="text1"/>
          <w:sz w:val="32"/>
          <w:szCs w:val="32"/>
          <w:vertAlign w:val="subscript"/>
          <w:lang w:eastAsia="ru-RU"/>
        </w:rPr>
        <w:drawing>
          <wp:inline distT="0" distB="0" distL="0" distR="0">
            <wp:extent cx="2924175" cy="276225"/>
            <wp:effectExtent l="0" t="0" r="9525" b="9525"/>
            <wp:docPr id="242" name="Рисунок 242" descr="http://electrono.ru/wp-content/toe/toe-m1-3/toe-m1-3.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electrono.ru/wp-content/toe/toe-m1-3/toe-m1-3.files/image044.gif"/>
                    <pic:cNvPicPr>
                      <a:picLocks noChangeAspect="1" noChangeArrowheads="1"/>
                    </pic:cNvPicPr>
                  </pic:nvPicPr>
                  <pic:blipFill>
                    <a:blip r:embed="rId3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276225"/>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32"/>
          <w:szCs w:val="32"/>
          <w:lang w:eastAsia="ru-RU"/>
        </w:rPr>
        <w:t>,</w:t>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r w:rsidRPr="00957A66">
        <w:rPr>
          <w:rFonts w:ascii="Times New Roman" w:eastAsia="Times New Roman" w:hAnsi="Times New Roman" w:cs="Times New Roman"/>
          <w:color w:val="000000" w:themeColor="text1"/>
          <w:sz w:val="32"/>
          <w:szCs w:val="32"/>
          <w:lang w:eastAsia="ru-RU"/>
        </w:rPr>
        <w:t>суммарная активная мощность равна:</w:t>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val="en-US" w:eastAsia="ru-RU"/>
        </w:rPr>
      </w:pPr>
      <w:r w:rsidRPr="00957A66">
        <w:rPr>
          <w:rFonts w:ascii="Times New Roman" w:eastAsia="Times New Roman" w:hAnsi="Times New Roman" w:cs="Times New Roman"/>
          <w:noProof/>
          <w:color w:val="000000" w:themeColor="text1"/>
          <w:sz w:val="32"/>
          <w:szCs w:val="32"/>
          <w:vertAlign w:val="subscript"/>
          <w:lang w:eastAsia="ru-RU"/>
        </w:rPr>
        <w:drawing>
          <wp:inline distT="0" distB="0" distL="0" distR="0">
            <wp:extent cx="3133725" cy="952500"/>
            <wp:effectExtent l="0" t="0" r="9525" b="0"/>
            <wp:docPr id="241" name="Рисунок 241" descr="http://electrono.ru/wp-content/toe/toe-m1-3/toe-m1-3.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electrono.ru/wp-content/toe/toe-m1-3/toe-m1-3.files/image045.gif"/>
                    <pic:cNvPicPr>
                      <a:picLocks noChangeAspect="1" noChangeArrowheads="1"/>
                    </pic:cNvPicPr>
                  </pic:nvPicPr>
                  <pic:blipFill>
                    <a:blip r:embed="rId3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952500"/>
                    </a:xfrm>
                    <a:prstGeom prst="rect">
                      <a:avLst/>
                    </a:prstGeom>
                    <a:noFill/>
                    <a:ln>
                      <a:noFill/>
                    </a:ln>
                  </pic:spPr>
                </pic:pic>
              </a:graphicData>
            </a:graphic>
          </wp:inline>
        </w:drawing>
      </w: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val="en-US" w:eastAsia="ru-RU"/>
        </w:rPr>
      </w:pP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val="en-US" w:eastAsia="ru-RU"/>
        </w:rPr>
      </w:pPr>
    </w:p>
    <w:p w:rsidR="005E55D9"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p>
    <w:p w:rsidR="00ED057E" w:rsidRPr="00ED057E" w:rsidRDefault="00ED057E" w:rsidP="00ED057E">
      <w:pPr>
        <w:shd w:val="clear" w:color="auto" w:fill="FFFFFF"/>
        <w:spacing w:after="0" w:line="294" w:lineRule="atLeast"/>
        <w:jc w:val="both"/>
        <w:rPr>
          <w:rFonts w:ascii="Times New Roman" w:eastAsia="Times New Roman" w:hAnsi="Times New Roman" w:cs="Times New Roman"/>
          <w:color w:val="000000" w:themeColor="text1"/>
          <w:sz w:val="32"/>
          <w:szCs w:val="32"/>
          <w:lang w:eastAsia="ru-RU"/>
        </w:rPr>
      </w:pPr>
    </w:p>
    <w:p w:rsidR="005E55D9" w:rsidRPr="00957A66" w:rsidRDefault="005E55D9" w:rsidP="00ED057E">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rsidR="005E55D9" w:rsidRPr="00957A66" w:rsidRDefault="005E55D9" w:rsidP="00ED057E">
      <w:pPr>
        <w:spacing w:after="0" w:line="240" w:lineRule="auto"/>
        <w:rPr>
          <w:rFonts w:ascii="Times New Roman" w:eastAsia="Times New Roman" w:hAnsi="Times New Roman" w:cs="Times New Roman"/>
          <w:b/>
          <w:color w:val="000000" w:themeColor="text1"/>
          <w:sz w:val="24"/>
          <w:szCs w:val="24"/>
          <w:lang w:eastAsia="ru-RU"/>
        </w:rPr>
      </w:pPr>
      <w:r w:rsidRPr="00957A66">
        <w:rPr>
          <w:rFonts w:ascii="Times New Roman" w:eastAsia="Times New Roman" w:hAnsi="Times New Roman" w:cs="Times New Roman"/>
          <w:b/>
          <w:color w:val="000000" w:themeColor="text1"/>
          <w:sz w:val="24"/>
          <w:szCs w:val="24"/>
          <w:lang w:eastAsia="ru-RU"/>
        </w:rPr>
        <w:lastRenderedPageBreak/>
        <w:t>65.  Расчет токов трехфазной цепи при несимметричной нагрузке. Векторная диаграмма.</w:t>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lang w:eastAsia="ru-RU"/>
        </w:rPr>
      </w:pPr>
      <w:r w:rsidRPr="00957A66">
        <w:rPr>
          <w:rFonts w:ascii="Times New Roman" w:eastAsia="Times New Roman" w:hAnsi="Times New Roman" w:cs="Times New Roman"/>
          <w:color w:val="000000" w:themeColor="text1"/>
          <w:sz w:val="28"/>
          <w:szCs w:val="28"/>
          <w:lang w:eastAsia="ru-RU"/>
        </w:rPr>
        <w:t xml:space="preserve">      </w:t>
      </w:r>
      <w:r w:rsidRPr="00957A66">
        <w:rPr>
          <w:rFonts w:ascii="Times New Roman" w:eastAsia="Times New Roman" w:hAnsi="Times New Roman" w:cs="Times New Roman"/>
          <w:color w:val="000000" w:themeColor="text1"/>
          <w:sz w:val="28"/>
          <w:szCs w:val="28"/>
          <w:u w:val="single"/>
          <w:lang w:eastAsia="ru-RU"/>
        </w:rPr>
        <w:t>Нагрузка несимметричная</w:t>
      </w:r>
      <w:r w:rsidRPr="00957A66">
        <w:rPr>
          <w:rFonts w:ascii="Times New Roman" w:eastAsia="Times New Roman" w:hAnsi="Times New Roman" w:cs="Times New Roman"/>
          <w:color w:val="000000" w:themeColor="text1"/>
          <w:sz w:val="28"/>
          <w:szCs w:val="28"/>
          <w:lang w:eastAsia="ru-RU"/>
        </w:rPr>
        <w:t>,   R</w:t>
      </w:r>
      <w:r w:rsidRPr="00957A66">
        <w:rPr>
          <w:rFonts w:ascii="Times New Roman" w:eastAsia="Times New Roman" w:hAnsi="Times New Roman" w:cs="Times New Roman"/>
          <w:color w:val="000000" w:themeColor="text1"/>
          <w:sz w:val="28"/>
          <w:szCs w:val="28"/>
          <w:vertAlign w:val="subscript"/>
          <w:lang w:eastAsia="ru-RU"/>
        </w:rPr>
        <w:t>A</w:t>
      </w:r>
      <w:r w:rsidRPr="00957A66">
        <w:rPr>
          <w:rFonts w:ascii="Times New Roman" w:eastAsia="Times New Roman" w:hAnsi="Times New Roman" w:cs="Times New Roman"/>
          <w:color w:val="000000" w:themeColor="text1"/>
          <w:sz w:val="28"/>
          <w:szCs w:val="28"/>
          <w:lang w:eastAsia="ru-RU"/>
        </w:rPr>
        <w:t>&lt; R</w:t>
      </w:r>
      <w:r w:rsidRPr="00957A66">
        <w:rPr>
          <w:rFonts w:ascii="Times New Roman" w:eastAsia="Times New Roman" w:hAnsi="Times New Roman" w:cs="Times New Roman"/>
          <w:color w:val="000000" w:themeColor="text1"/>
          <w:sz w:val="28"/>
          <w:szCs w:val="28"/>
          <w:vertAlign w:val="subscript"/>
          <w:lang w:eastAsia="ru-RU"/>
        </w:rPr>
        <w:t>B</w:t>
      </w:r>
      <w:r w:rsidRPr="00957A66">
        <w:rPr>
          <w:rFonts w:ascii="Times New Roman" w:eastAsia="Times New Roman" w:hAnsi="Times New Roman" w:cs="Times New Roman"/>
          <w:color w:val="000000" w:themeColor="text1"/>
          <w:sz w:val="28"/>
          <w:szCs w:val="28"/>
          <w:lang w:eastAsia="ru-RU"/>
        </w:rPr>
        <w:t> = R</w:t>
      </w:r>
      <w:r w:rsidRPr="00957A66">
        <w:rPr>
          <w:rFonts w:ascii="Times New Roman" w:eastAsia="Times New Roman" w:hAnsi="Times New Roman" w:cs="Times New Roman"/>
          <w:color w:val="000000" w:themeColor="text1"/>
          <w:sz w:val="28"/>
          <w:szCs w:val="28"/>
          <w:vertAlign w:val="subscript"/>
          <w:lang w:eastAsia="ru-RU"/>
        </w:rPr>
        <w:t>C</w:t>
      </w:r>
      <w:r w:rsidRPr="00957A66">
        <w:rPr>
          <w:rFonts w:ascii="Times New Roman" w:eastAsia="Times New Roman" w:hAnsi="Times New Roman" w:cs="Times New Roman"/>
          <w:color w:val="000000" w:themeColor="text1"/>
          <w:sz w:val="28"/>
          <w:szCs w:val="28"/>
          <w:lang w:eastAsia="ru-RU"/>
        </w:rPr>
        <w:t>, но сопротивление нейтрального провода равно нулю:  Z</w:t>
      </w:r>
      <w:r w:rsidRPr="00957A66">
        <w:rPr>
          <w:rFonts w:ascii="Times New Roman" w:eastAsia="Times New Roman" w:hAnsi="Times New Roman" w:cs="Times New Roman"/>
          <w:color w:val="000000" w:themeColor="text1"/>
          <w:sz w:val="28"/>
          <w:szCs w:val="28"/>
          <w:vertAlign w:val="subscript"/>
          <w:lang w:eastAsia="ru-RU"/>
        </w:rPr>
        <w:t>N</w:t>
      </w:r>
      <w:r w:rsidRPr="00957A66">
        <w:rPr>
          <w:rFonts w:ascii="Times New Roman" w:eastAsia="Times New Roman" w:hAnsi="Times New Roman" w:cs="Times New Roman"/>
          <w:color w:val="000000" w:themeColor="text1"/>
          <w:sz w:val="28"/>
          <w:szCs w:val="28"/>
          <w:lang w:eastAsia="ru-RU"/>
        </w:rPr>
        <w:t xml:space="preserve"> = 0. Напряжение смещения </w:t>
      </w:r>
      <w:proofErr w:type="spellStart"/>
      <w:r w:rsidRPr="00957A66">
        <w:rPr>
          <w:rFonts w:ascii="Times New Roman" w:eastAsia="Times New Roman" w:hAnsi="Times New Roman" w:cs="Times New Roman"/>
          <w:color w:val="000000" w:themeColor="text1"/>
          <w:sz w:val="28"/>
          <w:szCs w:val="28"/>
          <w:lang w:eastAsia="ru-RU"/>
        </w:rPr>
        <w:t>нейтрали</w:t>
      </w:r>
      <w:proofErr w:type="spellEnd"/>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lang w:eastAsia="ru-RU"/>
        </w:rPr>
      </w:pPr>
      <w:r w:rsidRPr="00957A66">
        <w:rPr>
          <w:rFonts w:ascii="Times New Roman" w:eastAsia="Times New Roman" w:hAnsi="Times New Roman" w:cs="Times New Roman"/>
          <w:noProof/>
          <w:color w:val="000000" w:themeColor="text1"/>
          <w:sz w:val="28"/>
          <w:szCs w:val="28"/>
          <w:lang w:eastAsia="ru-RU"/>
        </w:rPr>
        <w:drawing>
          <wp:inline distT="0" distB="0" distL="0" distR="0">
            <wp:extent cx="3200400" cy="858460"/>
            <wp:effectExtent l="0" t="0" r="0" b="0"/>
            <wp:docPr id="240" name="Рисунок 240" descr="http://bourabai.kz/toe/main/Image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bourabai.kz/toe/main/Image488.gif"/>
                    <pic:cNvPicPr>
                      <a:picLocks noChangeAspect="1" noChangeArrowheads="1"/>
                    </pic:cNvPicPr>
                  </pic:nvPicPr>
                  <pic:blipFill>
                    <a:blip r:embed="rId3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858460"/>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28"/>
          <w:szCs w:val="28"/>
          <w:lang w:eastAsia="ru-RU"/>
        </w:rPr>
        <w:t xml:space="preserve">   Фазные напряжения нагрузки и генератора одинаковы   </w:t>
      </w:r>
      <w:r w:rsidRPr="00957A66">
        <w:rPr>
          <w:rFonts w:ascii="Times New Roman" w:eastAsia="Times New Roman" w:hAnsi="Times New Roman" w:cs="Times New Roman"/>
          <w:noProof/>
          <w:color w:val="000000" w:themeColor="text1"/>
          <w:sz w:val="28"/>
          <w:szCs w:val="28"/>
          <w:lang w:eastAsia="ru-RU"/>
        </w:rPr>
        <w:drawing>
          <wp:inline distT="0" distB="0" distL="0" distR="0">
            <wp:extent cx="2197100" cy="335151"/>
            <wp:effectExtent l="19050" t="0" r="0" b="0"/>
            <wp:docPr id="238" name="Рисунок 238" descr="http://bourabai.kz/toe/main/Image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bourabai.kz/toe/main/Image486.gif"/>
                    <pic:cNvPicPr>
                      <a:picLocks noChangeAspect="1" noChangeArrowheads="1"/>
                    </pic:cNvPicPr>
                  </pic:nvPicPr>
                  <pic:blipFill>
                    <a:blip r:embed="rId3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960" cy="339706"/>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lang w:eastAsia="ru-RU"/>
        </w:rPr>
      </w:pPr>
      <w:r w:rsidRPr="00957A66">
        <w:rPr>
          <w:rFonts w:ascii="Times New Roman" w:eastAsia="Times New Roman" w:hAnsi="Times New Roman" w:cs="Times New Roman"/>
          <w:color w:val="000000" w:themeColor="text1"/>
          <w:sz w:val="28"/>
          <w:szCs w:val="28"/>
          <w:lang w:eastAsia="ru-RU"/>
        </w:rPr>
        <w:t xml:space="preserve">       Фазные токи определяются по формулам   </w:t>
      </w:r>
      <w:r w:rsidRPr="00957A66">
        <w:rPr>
          <w:rFonts w:ascii="Times New Roman" w:eastAsia="Times New Roman" w:hAnsi="Times New Roman" w:cs="Times New Roman"/>
          <w:noProof/>
          <w:color w:val="000000" w:themeColor="text1"/>
          <w:sz w:val="28"/>
          <w:szCs w:val="28"/>
          <w:lang w:eastAsia="ru-RU"/>
        </w:rPr>
        <w:drawing>
          <wp:inline distT="0" distB="0" distL="0" distR="0">
            <wp:extent cx="2409828" cy="419100"/>
            <wp:effectExtent l="19050" t="0" r="9522" b="0"/>
            <wp:docPr id="237" name="Рисунок 237" descr="http://bourabai.kz/toe/main/Image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bourabai.kz/toe/main/Image490.gif"/>
                    <pic:cNvPicPr>
                      <a:picLocks noChangeAspect="1" noChangeArrowheads="1"/>
                    </pic:cNvPicPr>
                  </pic:nvPicPr>
                  <pic:blipFill>
                    <a:blip r:embed="rId3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4207" cy="419862"/>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lang w:eastAsia="ru-RU"/>
        </w:rPr>
      </w:pPr>
      <w:r w:rsidRPr="00957A66">
        <w:rPr>
          <w:rFonts w:ascii="Times New Roman" w:eastAsia="Times New Roman" w:hAnsi="Times New Roman" w:cs="Times New Roman"/>
          <w:color w:val="000000" w:themeColor="text1"/>
          <w:sz w:val="28"/>
          <w:szCs w:val="28"/>
          <w:lang w:eastAsia="ru-RU"/>
        </w:rPr>
        <w:t>      Вектор тока в нейтральном проводе равен геометрической сумме векторов фазных токов.</w:t>
      </w:r>
      <w:r w:rsidRPr="00957A66">
        <w:rPr>
          <w:rFonts w:ascii="Times New Roman" w:eastAsia="Times New Roman" w:hAnsi="Times New Roman" w:cs="Times New Roman"/>
          <w:noProof/>
          <w:color w:val="000000" w:themeColor="text1"/>
          <w:sz w:val="28"/>
          <w:szCs w:val="28"/>
          <w:lang w:eastAsia="ru-RU"/>
        </w:rPr>
        <w:drawing>
          <wp:inline distT="0" distB="0" distL="0" distR="0">
            <wp:extent cx="2216150" cy="1512610"/>
            <wp:effectExtent l="19050" t="0" r="0" b="0"/>
            <wp:docPr id="236" name="Рисунок 236" descr="http://bourabai.kz/toe/main/Image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bourabai.kz/toe/main/Image491.gif"/>
                    <pic:cNvPicPr>
                      <a:picLocks noChangeAspect="1" noChangeArrowheads="1"/>
                    </pic:cNvPicPr>
                  </pic:nvPicPr>
                  <pic:blipFill>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1151" cy="1516023"/>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28"/>
          <w:szCs w:val="28"/>
          <w:lang w:eastAsia="ru-RU"/>
        </w:rPr>
        <w:t>       Нагрузка несимметричная, R</w:t>
      </w:r>
      <w:r w:rsidRPr="00957A66">
        <w:rPr>
          <w:rFonts w:ascii="Times New Roman" w:eastAsia="Times New Roman" w:hAnsi="Times New Roman" w:cs="Times New Roman"/>
          <w:color w:val="000000" w:themeColor="text1"/>
          <w:sz w:val="28"/>
          <w:szCs w:val="28"/>
          <w:vertAlign w:val="subscript"/>
          <w:lang w:eastAsia="ru-RU"/>
        </w:rPr>
        <w:t>A</w:t>
      </w:r>
      <w:r w:rsidRPr="00957A66">
        <w:rPr>
          <w:rFonts w:ascii="Times New Roman" w:eastAsia="Times New Roman" w:hAnsi="Times New Roman" w:cs="Times New Roman"/>
          <w:color w:val="000000" w:themeColor="text1"/>
          <w:sz w:val="28"/>
          <w:szCs w:val="28"/>
          <w:lang w:eastAsia="ru-RU"/>
        </w:rPr>
        <w:t>&lt; R</w:t>
      </w:r>
      <w:r w:rsidRPr="00957A66">
        <w:rPr>
          <w:rFonts w:ascii="Times New Roman" w:eastAsia="Times New Roman" w:hAnsi="Times New Roman" w:cs="Times New Roman"/>
          <w:color w:val="000000" w:themeColor="text1"/>
          <w:sz w:val="28"/>
          <w:szCs w:val="28"/>
          <w:vertAlign w:val="subscript"/>
          <w:lang w:eastAsia="ru-RU"/>
        </w:rPr>
        <w:t>B</w:t>
      </w:r>
      <w:r w:rsidRPr="00957A66">
        <w:rPr>
          <w:rFonts w:ascii="Times New Roman" w:eastAsia="Times New Roman" w:hAnsi="Times New Roman" w:cs="Times New Roman"/>
          <w:color w:val="000000" w:themeColor="text1"/>
          <w:sz w:val="28"/>
          <w:szCs w:val="28"/>
          <w:lang w:eastAsia="ru-RU"/>
        </w:rPr>
        <w:t> = R</w:t>
      </w:r>
      <w:r w:rsidRPr="00957A66">
        <w:rPr>
          <w:rFonts w:ascii="Times New Roman" w:eastAsia="Times New Roman" w:hAnsi="Times New Roman" w:cs="Times New Roman"/>
          <w:color w:val="000000" w:themeColor="text1"/>
          <w:sz w:val="28"/>
          <w:szCs w:val="28"/>
          <w:vertAlign w:val="subscript"/>
          <w:lang w:eastAsia="ru-RU"/>
        </w:rPr>
        <w:t>C</w:t>
      </w:r>
      <w:r w:rsidRPr="00957A66">
        <w:rPr>
          <w:rFonts w:ascii="Times New Roman" w:eastAsia="Times New Roman" w:hAnsi="Times New Roman" w:cs="Times New Roman"/>
          <w:color w:val="000000" w:themeColor="text1"/>
          <w:sz w:val="28"/>
          <w:szCs w:val="28"/>
          <w:lang w:eastAsia="ru-RU"/>
        </w:rPr>
        <w:t>, нейтральный провод отсутствует,</w:t>
      </w:r>
      <w:r w:rsidRPr="00957A66">
        <w:rPr>
          <w:rFonts w:ascii="Times New Roman" w:eastAsia="Times New Roman" w:hAnsi="Times New Roman" w:cs="Times New Roman"/>
          <w:color w:val="000000" w:themeColor="text1"/>
          <w:sz w:val="28"/>
          <w:szCs w:val="28"/>
          <w:lang w:val="en-US" w:eastAsia="ru-RU"/>
        </w:rPr>
        <w:t xml:space="preserve">   </w:t>
      </w:r>
      <w:r w:rsidRPr="00957A66">
        <w:rPr>
          <w:rFonts w:ascii="Times New Roman" w:eastAsia="Times New Roman" w:hAnsi="Times New Roman" w:cs="Times New Roman"/>
          <w:noProof/>
          <w:color w:val="000000" w:themeColor="text1"/>
          <w:sz w:val="28"/>
          <w:szCs w:val="28"/>
          <w:lang w:eastAsia="ru-RU"/>
        </w:rPr>
        <w:drawing>
          <wp:inline distT="0" distB="0" distL="0" distR="0">
            <wp:extent cx="1079061" cy="406400"/>
            <wp:effectExtent l="19050" t="0" r="6789" b="0"/>
            <wp:docPr id="235" name="Рисунок 235" descr="http://bourabai.kz/toe/main/Image4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bourabai.kz/toe/main/Image492.gif"/>
                    <pic:cNvPicPr>
                      <a:picLocks noChangeAspect="1" noChangeArrowheads="1"/>
                    </pic:cNvPicPr>
                  </pic:nvPicPr>
                  <pic:blipFill>
                    <a:blip r:embed="rId3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5482" cy="405052"/>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eastAsia="Times New Roman" w:hAnsi="Times New Roman" w:cs="Times New Roman"/>
          <w:color w:val="000000" w:themeColor="text1"/>
          <w:sz w:val="28"/>
          <w:szCs w:val="28"/>
          <w:lang w:eastAsia="ru-RU"/>
        </w:rPr>
      </w:pPr>
      <w:r w:rsidRPr="00957A66">
        <w:rPr>
          <w:rFonts w:ascii="Times New Roman" w:eastAsia="Times New Roman" w:hAnsi="Times New Roman" w:cs="Times New Roman"/>
          <w:color w:val="000000" w:themeColor="text1"/>
          <w:sz w:val="28"/>
          <w:szCs w:val="28"/>
          <w:lang w:eastAsia="ru-RU"/>
        </w:rPr>
        <w:t xml:space="preserve">В схеме появляется напряжение смещения </w:t>
      </w:r>
      <w:proofErr w:type="spellStart"/>
      <w:r w:rsidRPr="00957A66">
        <w:rPr>
          <w:rFonts w:ascii="Times New Roman" w:eastAsia="Times New Roman" w:hAnsi="Times New Roman" w:cs="Times New Roman"/>
          <w:color w:val="000000" w:themeColor="text1"/>
          <w:sz w:val="28"/>
          <w:szCs w:val="28"/>
          <w:lang w:eastAsia="ru-RU"/>
        </w:rPr>
        <w:t>нейтрали</w:t>
      </w:r>
      <w:proofErr w:type="spellEnd"/>
      <w:r w:rsidRPr="00957A66">
        <w:rPr>
          <w:rFonts w:ascii="Times New Roman" w:eastAsia="Times New Roman" w:hAnsi="Times New Roman" w:cs="Times New Roman"/>
          <w:color w:val="000000" w:themeColor="text1"/>
          <w:sz w:val="28"/>
          <w:szCs w:val="28"/>
          <w:lang w:eastAsia="ru-RU"/>
        </w:rPr>
        <w:t>, вычисляемое по формуле:</w:t>
      </w:r>
      <w:r w:rsidRPr="00957A66">
        <w:rPr>
          <w:rFonts w:ascii="Times New Roman" w:eastAsia="Times New Roman" w:hAnsi="Times New Roman" w:cs="Times New Roman"/>
          <w:noProof/>
          <w:color w:val="000000" w:themeColor="text1"/>
          <w:sz w:val="28"/>
          <w:szCs w:val="28"/>
          <w:lang w:eastAsia="ru-RU"/>
        </w:rPr>
        <w:drawing>
          <wp:inline distT="0" distB="0" distL="0" distR="0">
            <wp:extent cx="2825750" cy="915159"/>
            <wp:effectExtent l="19050" t="0" r="0" b="0"/>
            <wp:docPr id="234" name="Рисунок 234" descr="http://bourabai.kz/toe/main/Image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bourabai.kz/toe/main/Image493.gif"/>
                    <pic:cNvPicPr>
                      <a:picLocks noChangeAspect="1" noChangeArrowheads="1"/>
                    </pic:cNvPicPr>
                  </pic:nvPicPr>
                  <pic:blipFill>
                    <a:blip r:embed="rId3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2128" cy="910747"/>
                    </a:xfrm>
                    <a:prstGeom prst="rect">
                      <a:avLst/>
                    </a:prstGeom>
                    <a:noFill/>
                    <a:ln>
                      <a:noFill/>
                    </a:ln>
                  </pic:spPr>
                </pic:pic>
              </a:graphicData>
            </a:graphic>
          </wp:inline>
        </w:drawing>
      </w:r>
    </w:p>
    <w:p w:rsidR="005E55D9" w:rsidRPr="00957A66" w:rsidRDefault="005E55D9" w:rsidP="00ED057E">
      <w:pPr>
        <w:spacing w:after="0" w:line="240" w:lineRule="auto"/>
        <w:rPr>
          <w:rFonts w:ascii="Times New Roman" w:hAnsi="Times New Roman" w:cs="Times New Roman"/>
          <w:color w:val="000000" w:themeColor="text1"/>
          <w:sz w:val="28"/>
          <w:szCs w:val="28"/>
        </w:rPr>
      </w:pPr>
      <w:r w:rsidRPr="00957A66">
        <w:rPr>
          <w:rFonts w:ascii="Times New Roman" w:eastAsia="Times New Roman" w:hAnsi="Times New Roman" w:cs="Times New Roman"/>
          <w:noProof/>
          <w:color w:val="000000" w:themeColor="text1"/>
          <w:sz w:val="28"/>
          <w:szCs w:val="28"/>
          <w:lang w:eastAsia="ru-RU"/>
        </w:rPr>
        <w:drawing>
          <wp:inline distT="0" distB="0" distL="0" distR="0">
            <wp:extent cx="2108200" cy="1541679"/>
            <wp:effectExtent l="19050" t="0" r="6350" b="0"/>
            <wp:docPr id="233" name="Рисунок 233" descr="http://bourabai.kz/toe/main/Image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bourabai.kz/toe/main/Image494.gif"/>
                    <pic:cNvPicPr>
                      <a:picLocks noChangeAspect="1" noChangeArrowheads="1"/>
                    </pic:cNvPicPr>
                  </pic:nvPicPr>
                  <pic:blipFill>
                    <a:blip r:embed="rId3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835" cy="1545068"/>
                    </a:xfrm>
                    <a:prstGeom prst="rect">
                      <a:avLst/>
                    </a:prstGeom>
                    <a:noFill/>
                    <a:ln>
                      <a:noFill/>
                    </a:ln>
                  </pic:spPr>
                </pic:pic>
              </a:graphicData>
            </a:graphic>
          </wp:inline>
        </w:drawing>
      </w:r>
      <w:r w:rsidRPr="00957A66">
        <w:rPr>
          <w:rFonts w:ascii="Times New Roman" w:eastAsia="Times New Roman" w:hAnsi="Times New Roman" w:cs="Times New Roman"/>
          <w:color w:val="000000" w:themeColor="text1"/>
          <w:sz w:val="28"/>
          <w:szCs w:val="28"/>
          <w:lang w:eastAsia="ru-RU"/>
        </w:rPr>
        <w:t xml:space="preserve">      Система фазных напряжений генератора остается симметричной. Это объясняется тем, что источник трехфазных ЭДС имеет практически бесконечно большую мощность. </w:t>
      </w:r>
      <w:proofErr w:type="spellStart"/>
      <w:r w:rsidRPr="00957A66">
        <w:rPr>
          <w:rFonts w:ascii="Times New Roman" w:eastAsia="Times New Roman" w:hAnsi="Times New Roman" w:cs="Times New Roman"/>
          <w:color w:val="000000" w:themeColor="text1"/>
          <w:sz w:val="28"/>
          <w:szCs w:val="28"/>
          <w:lang w:eastAsia="ru-RU"/>
        </w:rPr>
        <w:t>Несимметрия</w:t>
      </w:r>
      <w:proofErr w:type="spellEnd"/>
      <w:r w:rsidRPr="00957A66">
        <w:rPr>
          <w:rFonts w:ascii="Times New Roman" w:eastAsia="Times New Roman" w:hAnsi="Times New Roman" w:cs="Times New Roman"/>
          <w:color w:val="000000" w:themeColor="text1"/>
          <w:sz w:val="28"/>
          <w:szCs w:val="28"/>
          <w:lang w:eastAsia="ru-RU"/>
        </w:rPr>
        <w:t xml:space="preserve"> нагрузки не влияет на систему напряжений генератора. </w:t>
      </w:r>
      <w:r w:rsidRPr="00957A66">
        <w:rPr>
          <w:rFonts w:ascii="Times New Roman" w:eastAsia="Times New Roman" w:hAnsi="Times New Roman" w:cs="Times New Roman"/>
          <w:color w:val="000000" w:themeColor="text1"/>
          <w:sz w:val="28"/>
          <w:szCs w:val="28"/>
          <w:lang w:eastAsia="ru-RU"/>
        </w:rPr>
        <w:br/>
        <w:t xml:space="preserve">    Из-за напряжения  смещения </w:t>
      </w:r>
      <w:proofErr w:type="spellStart"/>
      <w:r w:rsidRPr="00957A66">
        <w:rPr>
          <w:rFonts w:ascii="Times New Roman" w:eastAsia="Times New Roman" w:hAnsi="Times New Roman" w:cs="Times New Roman"/>
          <w:color w:val="000000" w:themeColor="text1"/>
          <w:sz w:val="28"/>
          <w:szCs w:val="28"/>
          <w:lang w:eastAsia="ru-RU"/>
        </w:rPr>
        <w:t>нейтрали</w:t>
      </w:r>
      <w:proofErr w:type="spellEnd"/>
      <w:r w:rsidRPr="00957A66">
        <w:rPr>
          <w:rFonts w:ascii="Times New Roman" w:eastAsia="Times New Roman" w:hAnsi="Times New Roman" w:cs="Times New Roman"/>
          <w:color w:val="000000" w:themeColor="text1"/>
          <w:sz w:val="28"/>
          <w:szCs w:val="28"/>
          <w:lang w:eastAsia="ru-RU"/>
        </w:rPr>
        <w:t xml:space="preserve"> фазные  напряжения нагрузки становятся неодинаковыми. </w:t>
      </w:r>
      <w:r w:rsidRPr="00957A66">
        <w:rPr>
          <w:rFonts w:ascii="Times New Roman" w:eastAsia="Times New Roman" w:hAnsi="Times New Roman" w:cs="Times New Roman"/>
          <w:color w:val="000000" w:themeColor="text1"/>
          <w:sz w:val="28"/>
          <w:szCs w:val="28"/>
          <w:lang w:eastAsia="ru-RU"/>
        </w:rPr>
        <w:br/>
        <w:t>      Фазные напряжения генератора и нагрузки отличаются друг от друга. При отсутствии нейтрального провода геометрическая сумма фазных токов равна нулю.</w:t>
      </w:r>
    </w:p>
    <w:sectPr w:rsidR="005E55D9" w:rsidRPr="00957A66" w:rsidSect="00ED057E">
      <w:pgSz w:w="11906" w:h="16838"/>
      <w:pgMar w:top="1440" w:right="1080" w:bottom="1440" w:left="108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3D6"/>
    <w:multiLevelType w:val="hybridMultilevel"/>
    <w:tmpl w:val="1DAE2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D31BB"/>
    <w:multiLevelType w:val="hybridMultilevel"/>
    <w:tmpl w:val="EC3C3740"/>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A2A6F"/>
    <w:multiLevelType w:val="hybridMultilevel"/>
    <w:tmpl w:val="9CF04E90"/>
    <w:lvl w:ilvl="0" w:tplc="80720B8E">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23622812"/>
    <w:multiLevelType w:val="hybridMultilevel"/>
    <w:tmpl w:val="509493DA"/>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D4219"/>
    <w:multiLevelType w:val="hybridMultilevel"/>
    <w:tmpl w:val="47A85460"/>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7B5EA8"/>
    <w:multiLevelType w:val="hybridMultilevel"/>
    <w:tmpl w:val="207EC46A"/>
    <w:lvl w:ilvl="0" w:tplc="363601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47677A8"/>
    <w:multiLevelType w:val="hybridMultilevel"/>
    <w:tmpl w:val="CD50F0D0"/>
    <w:lvl w:ilvl="0" w:tplc="1722BFA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253EB7"/>
    <w:multiLevelType w:val="hybridMultilevel"/>
    <w:tmpl w:val="5A34F1B4"/>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2647C0"/>
    <w:multiLevelType w:val="hybridMultilevel"/>
    <w:tmpl w:val="1DAE2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
  </w:num>
  <w:num w:numId="5">
    <w:abstractNumId w:val="2"/>
  </w:num>
  <w:num w:numId="6">
    <w:abstractNumId w:val="7"/>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rsids>
    <w:rsidRoot w:val="008925EC"/>
    <w:rsid w:val="000B5144"/>
    <w:rsid w:val="00121544"/>
    <w:rsid w:val="00197B8B"/>
    <w:rsid w:val="002B315D"/>
    <w:rsid w:val="00327045"/>
    <w:rsid w:val="00371380"/>
    <w:rsid w:val="00422F1C"/>
    <w:rsid w:val="00496F72"/>
    <w:rsid w:val="00512068"/>
    <w:rsid w:val="005E55D9"/>
    <w:rsid w:val="006D0D32"/>
    <w:rsid w:val="007753DC"/>
    <w:rsid w:val="00830D21"/>
    <w:rsid w:val="00852FF4"/>
    <w:rsid w:val="008925EC"/>
    <w:rsid w:val="00957A66"/>
    <w:rsid w:val="00AA1936"/>
    <w:rsid w:val="00AD2137"/>
    <w:rsid w:val="00B628F1"/>
    <w:rsid w:val="00C43614"/>
    <w:rsid w:val="00CE1863"/>
    <w:rsid w:val="00E91429"/>
    <w:rsid w:val="00ED057E"/>
    <w:rsid w:val="00F54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5EC"/>
    <w:pPr>
      <w:spacing w:after="160" w:line="259" w:lineRule="auto"/>
      <w:ind w:left="720"/>
      <w:contextualSpacing/>
    </w:pPr>
  </w:style>
  <w:style w:type="character" w:customStyle="1" w:styleId="apple-converted-space">
    <w:name w:val="apple-converted-space"/>
    <w:basedOn w:val="a0"/>
    <w:rsid w:val="008925EC"/>
  </w:style>
  <w:style w:type="character" w:styleId="a4">
    <w:name w:val="Hyperlink"/>
    <w:basedOn w:val="a0"/>
    <w:uiPriority w:val="99"/>
    <w:unhideWhenUsed/>
    <w:rsid w:val="008925EC"/>
    <w:rPr>
      <w:color w:val="0000FF"/>
      <w:u w:val="single"/>
    </w:rPr>
  </w:style>
  <w:style w:type="paragraph" w:styleId="2">
    <w:name w:val="Body Text Indent 2"/>
    <w:basedOn w:val="a"/>
    <w:link w:val="20"/>
    <w:rsid w:val="008925EC"/>
    <w:pPr>
      <w:spacing w:after="0" w:line="240" w:lineRule="auto"/>
      <w:ind w:left="426"/>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8925E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92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5EC"/>
    <w:rPr>
      <w:rFonts w:ascii="Tahoma" w:hAnsi="Tahoma" w:cs="Tahoma"/>
      <w:sz w:val="16"/>
      <w:szCs w:val="16"/>
    </w:rPr>
  </w:style>
  <w:style w:type="paragraph" w:styleId="a7">
    <w:name w:val="No Spacing"/>
    <w:uiPriority w:val="1"/>
    <w:qFormat/>
    <w:rsid w:val="00121544"/>
    <w:pPr>
      <w:spacing w:after="0" w:line="240" w:lineRule="auto"/>
    </w:pPr>
    <w:rPr>
      <w:lang w:val="be-BY"/>
    </w:rPr>
  </w:style>
  <w:style w:type="paragraph" w:styleId="a8">
    <w:name w:val="Body Text Indent"/>
    <w:basedOn w:val="a"/>
    <w:link w:val="a9"/>
    <w:uiPriority w:val="99"/>
    <w:unhideWhenUsed/>
    <w:rsid w:val="007753DC"/>
    <w:pPr>
      <w:spacing w:after="120"/>
      <w:ind w:left="283"/>
    </w:pPr>
  </w:style>
  <w:style w:type="character" w:customStyle="1" w:styleId="a9">
    <w:name w:val="Основной текст с отступом Знак"/>
    <w:basedOn w:val="a0"/>
    <w:link w:val="a8"/>
    <w:uiPriority w:val="99"/>
    <w:rsid w:val="007753DC"/>
  </w:style>
  <w:style w:type="paragraph" w:styleId="aa">
    <w:name w:val="Normal (Web)"/>
    <w:basedOn w:val="a"/>
    <w:uiPriority w:val="99"/>
    <w:semiHidden/>
    <w:unhideWhenUsed/>
    <w:rsid w:val="00CE1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rsid w:val="00AD2137"/>
    <w:pPr>
      <w:spacing w:after="0" w:line="240" w:lineRule="auto"/>
    </w:pPr>
    <w:rPr>
      <w:rFonts w:ascii="Calibri" w:eastAsia="Calibri" w:hAnsi="Calibri" w:cs="Times New Roman"/>
      <w:lang w:eastAsia="ru-RU"/>
    </w:rPr>
  </w:style>
  <w:style w:type="character" w:customStyle="1" w:styleId="NoSpacingChar">
    <w:name w:val="No Spacing Char"/>
    <w:link w:val="1"/>
    <w:locked/>
    <w:rsid w:val="00AD2137"/>
    <w:rPr>
      <w:rFonts w:ascii="Calibri" w:eastAsia="Calibri" w:hAnsi="Calibri" w:cs="Times New Roman"/>
      <w:lang w:eastAsia="ru-RU"/>
    </w:rPr>
  </w:style>
  <w:style w:type="paragraph" w:styleId="ab">
    <w:name w:val="Body Text"/>
    <w:basedOn w:val="a"/>
    <w:link w:val="ac"/>
    <w:uiPriority w:val="99"/>
    <w:semiHidden/>
    <w:unhideWhenUsed/>
    <w:rsid w:val="00830D21"/>
    <w:pPr>
      <w:spacing w:after="120"/>
    </w:pPr>
  </w:style>
  <w:style w:type="character" w:customStyle="1" w:styleId="ac">
    <w:name w:val="Основной текст Знак"/>
    <w:basedOn w:val="a0"/>
    <w:link w:val="ab"/>
    <w:uiPriority w:val="99"/>
    <w:semiHidden/>
    <w:rsid w:val="00830D21"/>
  </w:style>
  <w:style w:type="paragraph" w:customStyle="1" w:styleId="ad">
    <w:name w:val="обычный текст"/>
    <w:basedOn w:val="a"/>
    <w:rsid w:val="00197B8B"/>
    <w:pPr>
      <w:widowControl w:val="0"/>
      <w:tabs>
        <w:tab w:val="left" w:pos="0"/>
        <w:tab w:val="right" w:pos="9639"/>
      </w:tabs>
      <w:autoSpaceDE w:val="0"/>
      <w:autoSpaceDN w:val="0"/>
      <w:adjustRightInd w:val="0"/>
      <w:spacing w:after="0" w:line="240" w:lineRule="auto"/>
      <w:ind w:firstLine="425"/>
      <w:jc w:val="both"/>
    </w:pPr>
    <w:rPr>
      <w:rFonts w:ascii="Times New Roman" w:eastAsia="Calibri" w:hAnsi="Times New Roman" w:cs="Times New Roman"/>
      <w:iCs/>
      <w:sz w:val="28"/>
      <w:szCs w:val="18"/>
      <w:lang w:eastAsia="ru-RU"/>
    </w:rPr>
  </w:style>
  <w:style w:type="paragraph" w:customStyle="1" w:styleId="10">
    <w:name w:val="формулы1"/>
    <w:basedOn w:val="ad"/>
    <w:rsid w:val="005E55D9"/>
    <w:pPr>
      <w:tabs>
        <w:tab w:val="center" w:pos="4820"/>
      </w:tabs>
      <w:ind w:firstLine="0"/>
      <w:jc w:val="center"/>
      <w:outlineLvl w:val="0"/>
    </w:pPr>
    <w:rPr>
      <w:rFonts w:eastAsia="Times New Roman"/>
    </w:rPr>
  </w:style>
  <w:style w:type="character" w:customStyle="1" w:styleId="stylel">
    <w:name w:val="stylel"/>
    <w:basedOn w:val="a0"/>
    <w:rsid w:val="006D0D32"/>
  </w:style>
  <w:style w:type="character" w:styleId="ae">
    <w:name w:val="Emphasis"/>
    <w:basedOn w:val="a0"/>
    <w:uiPriority w:val="20"/>
    <w:qFormat/>
    <w:rsid w:val="006D0D32"/>
    <w:rPr>
      <w:i/>
      <w:iCs/>
    </w:rPr>
  </w:style>
  <w:style w:type="paragraph" w:customStyle="1" w:styleId="af">
    <w:name w:val="обычный"/>
    <w:basedOn w:val="a"/>
    <w:rsid w:val="0085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2B315D"/>
    <w:rPr>
      <w:b/>
      <w:bCs/>
    </w:rPr>
  </w:style>
</w:styles>
</file>

<file path=word/webSettings.xml><?xml version="1.0" encoding="utf-8"?>
<w:webSettings xmlns:r="http://schemas.openxmlformats.org/officeDocument/2006/relationships" xmlns:w="http://schemas.openxmlformats.org/wordprocessingml/2006/main">
  <w:divs>
    <w:div w:id="369502180">
      <w:bodyDiv w:val="1"/>
      <w:marLeft w:val="0"/>
      <w:marRight w:val="0"/>
      <w:marTop w:val="0"/>
      <w:marBottom w:val="0"/>
      <w:divBdr>
        <w:top w:val="none" w:sz="0" w:space="0" w:color="auto"/>
        <w:left w:val="none" w:sz="0" w:space="0" w:color="auto"/>
        <w:bottom w:val="none" w:sz="0" w:space="0" w:color="auto"/>
        <w:right w:val="none" w:sz="0" w:space="0" w:color="auto"/>
      </w:divBdr>
    </w:div>
    <w:div w:id="699084962">
      <w:bodyDiv w:val="1"/>
      <w:marLeft w:val="0"/>
      <w:marRight w:val="0"/>
      <w:marTop w:val="0"/>
      <w:marBottom w:val="0"/>
      <w:divBdr>
        <w:top w:val="none" w:sz="0" w:space="0" w:color="auto"/>
        <w:left w:val="none" w:sz="0" w:space="0" w:color="auto"/>
        <w:bottom w:val="none" w:sz="0" w:space="0" w:color="auto"/>
        <w:right w:val="none" w:sz="0" w:space="0" w:color="auto"/>
      </w:divBdr>
    </w:div>
    <w:div w:id="774595672">
      <w:bodyDiv w:val="1"/>
      <w:marLeft w:val="0"/>
      <w:marRight w:val="0"/>
      <w:marTop w:val="0"/>
      <w:marBottom w:val="0"/>
      <w:divBdr>
        <w:top w:val="none" w:sz="0" w:space="0" w:color="auto"/>
        <w:left w:val="none" w:sz="0" w:space="0" w:color="auto"/>
        <w:bottom w:val="none" w:sz="0" w:space="0" w:color="auto"/>
        <w:right w:val="none" w:sz="0" w:space="0" w:color="auto"/>
      </w:divBdr>
    </w:div>
    <w:div w:id="1443454807">
      <w:bodyDiv w:val="1"/>
      <w:marLeft w:val="0"/>
      <w:marRight w:val="0"/>
      <w:marTop w:val="0"/>
      <w:marBottom w:val="0"/>
      <w:divBdr>
        <w:top w:val="none" w:sz="0" w:space="0" w:color="auto"/>
        <w:left w:val="none" w:sz="0" w:space="0" w:color="auto"/>
        <w:bottom w:val="none" w:sz="0" w:space="0" w:color="auto"/>
        <w:right w:val="none" w:sz="0" w:space="0" w:color="auto"/>
      </w:divBdr>
    </w:div>
    <w:div w:id="1494688110">
      <w:bodyDiv w:val="1"/>
      <w:marLeft w:val="0"/>
      <w:marRight w:val="0"/>
      <w:marTop w:val="0"/>
      <w:marBottom w:val="0"/>
      <w:divBdr>
        <w:top w:val="none" w:sz="0" w:space="0" w:color="auto"/>
        <w:left w:val="none" w:sz="0" w:space="0" w:color="auto"/>
        <w:bottom w:val="none" w:sz="0" w:space="0" w:color="auto"/>
        <w:right w:val="none" w:sz="0" w:space="0" w:color="auto"/>
      </w:divBdr>
    </w:div>
    <w:div w:id="2051569696">
      <w:bodyDiv w:val="1"/>
      <w:marLeft w:val="0"/>
      <w:marRight w:val="0"/>
      <w:marTop w:val="0"/>
      <w:marBottom w:val="0"/>
      <w:divBdr>
        <w:top w:val="none" w:sz="0" w:space="0" w:color="auto"/>
        <w:left w:val="none" w:sz="0" w:space="0" w:color="auto"/>
        <w:bottom w:val="none" w:sz="0" w:space="0" w:color="auto"/>
        <w:right w:val="none" w:sz="0" w:space="0" w:color="auto"/>
      </w:divBdr>
    </w:div>
    <w:div w:id="20680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4.png"/><Relationship Id="rId299" Type="http://schemas.openxmlformats.org/officeDocument/2006/relationships/oleObject" Target="embeddings/oleObject106.bin"/><Relationship Id="rId303" Type="http://schemas.openxmlformats.org/officeDocument/2006/relationships/image" Target="media/image185.wmf"/><Relationship Id="rId21" Type="http://schemas.openxmlformats.org/officeDocument/2006/relationships/image" Target="media/image9.jpeg"/><Relationship Id="rId42" Type="http://schemas.openxmlformats.org/officeDocument/2006/relationships/image" Target="media/image25.wmf"/><Relationship Id="rId63" Type="http://schemas.openxmlformats.org/officeDocument/2006/relationships/image" Target="media/image42.wmf"/><Relationship Id="rId84" Type="http://schemas.openxmlformats.org/officeDocument/2006/relationships/image" Target="media/image56.wmf"/><Relationship Id="rId138" Type="http://schemas.openxmlformats.org/officeDocument/2006/relationships/oleObject" Target="embeddings/oleObject45.bin"/><Relationship Id="rId159" Type="http://schemas.openxmlformats.org/officeDocument/2006/relationships/image" Target="media/image96.wmf"/><Relationship Id="rId324" Type="http://schemas.openxmlformats.org/officeDocument/2006/relationships/image" Target="media/image196.wmf"/><Relationship Id="rId345" Type="http://schemas.openxmlformats.org/officeDocument/2006/relationships/image" Target="media/image213.gif"/><Relationship Id="rId366" Type="http://schemas.openxmlformats.org/officeDocument/2006/relationships/image" Target="media/image234.gif"/><Relationship Id="rId170" Type="http://schemas.openxmlformats.org/officeDocument/2006/relationships/image" Target="media/image102.wmf"/><Relationship Id="rId191" Type="http://schemas.openxmlformats.org/officeDocument/2006/relationships/oleObject" Target="embeddings/oleObject63.bin"/><Relationship Id="rId205" Type="http://schemas.openxmlformats.org/officeDocument/2006/relationships/oleObject" Target="embeddings/oleObject70.bin"/><Relationship Id="rId226" Type="http://schemas.openxmlformats.org/officeDocument/2006/relationships/image" Target="media/image145.wmf"/><Relationship Id="rId247" Type="http://schemas.openxmlformats.org/officeDocument/2006/relationships/image" Target="media/image157.png"/><Relationship Id="rId107" Type="http://schemas.openxmlformats.org/officeDocument/2006/relationships/image" Target="media/image69.wmf"/><Relationship Id="rId268" Type="http://schemas.openxmlformats.org/officeDocument/2006/relationships/image" Target="media/image171.wmf"/><Relationship Id="rId289" Type="http://schemas.openxmlformats.org/officeDocument/2006/relationships/oleObject" Target="embeddings/oleObject98.bin"/><Relationship Id="rId11" Type="http://schemas.openxmlformats.org/officeDocument/2006/relationships/oleObject" Target="embeddings/oleObject1.bin"/><Relationship Id="rId32" Type="http://schemas.openxmlformats.org/officeDocument/2006/relationships/image" Target="media/image20.wmf"/><Relationship Id="rId53" Type="http://schemas.openxmlformats.org/officeDocument/2006/relationships/image" Target="media/image32.jpeg"/><Relationship Id="rId74" Type="http://schemas.openxmlformats.org/officeDocument/2006/relationships/image" Target="media/image50.emf"/><Relationship Id="rId128" Type="http://schemas.openxmlformats.org/officeDocument/2006/relationships/oleObject" Target="embeddings/oleObject39.bin"/><Relationship Id="rId149" Type="http://schemas.openxmlformats.org/officeDocument/2006/relationships/oleObject" Target="embeddings/oleObject50.bin"/><Relationship Id="rId314" Type="http://schemas.openxmlformats.org/officeDocument/2006/relationships/oleObject" Target="embeddings/oleObject114.bin"/><Relationship Id="rId335" Type="http://schemas.openxmlformats.org/officeDocument/2006/relationships/image" Target="media/image203.gif"/><Relationship Id="rId356" Type="http://schemas.openxmlformats.org/officeDocument/2006/relationships/image" Target="media/image224.gif"/><Relationship Id="rId5" Type="http://schemas.openxmlformats.org/officeDocument/2006/relationships/webSettings" Target="webSettings.xml"/><Relationship Id="rId95" Type="http://schemas.openxmlformats.org/officeDocument/2006/relationships/oleObject" Target="embeddings/oleObject25.bin"/><Relationship Id="rId160" Type="http://schemas.openxmlformats.org/officeDocument/2006/relationships/oleObject" Target="embeddings/oleObject55.bin"/><Relationship Id="rId181" Type="http://schemas.openxmlformats.org/officeDocument/2006/relationships/image" Target="media/image110.gif"/><Relationship Id="rId216" Type="http://schemas.openxmlformats.org/officeDocument/2006/relationships/image" Target="media/image135.wmf"/><Relationship Id="rId237" Type="http://schemas.openxmlformats.org/officeDocument/2006/relationships/image" Target="media/image152.wmf"/><Relationship Id="rId258" Type="http://schemas.openxmlformats.org/officeDocument/2006/relationships/image" Target="media/image166.wmf"/><Relationship Id="rId279" Type="http://schemas.openxmlformats.org/officeDocument/2006/relationships/oleObject" Target="embeddings/oleObject93.bin"/><Relationship Id="rId22" Type="http://schemas.openxmlformats.org/officeDocument/2006/relationships/image" Target="media/image10.jpeg"/><Relationship Id="rId43" Type="http://schemas.openxmlformats.org/officeDocument/2006/relationships/oleObject" Target="embeddings/oleObject9.bin"/><Relationship Id="rId64" Type="http://schemas.openxmlformats.org/officeDocument/2006/relationships/oleObject" Target="embeddings/oleObject13.bin"/><Relationship Id="rId118" Type="http://schemas.openxmlformats.org/officeDocument/2006/relationships/image" Target="media/image75.wmf"/><Relationship Id="rId139" Type="http://schemas.openxmlformats.org/officeDocument/2006/relationships/image" Target="media/image85.png"/><Relationship Id="rId290" Type="http://schemas.openxmlformats.org/officeDocument/2006/relationships/image" Target="media/image182.wmf"/><Relationship Id="rId304" Type="http://schemas.openxmlformats.org/officeDocument/2006/relationships/oleObject" Target="embeddings/oleObject109.bin"/><Relationship Id="rId325" Type="http://schemas.openxmlformats.org/officeDocument/2006/relationships/oleObject" Target="embeddings/oleObject119.bin"/><Relationship Id="rId346" Type="http://schemas.openxmlformats.org/officeDocument/2006/relationships/image" Target="media/image214.gif"/><Relationship Id="rId367" Type="http://schemas.openxmlformats.org/officeDocument/2006/relationships/image" Target="media/image235.gif"/><Relationship Id="rId85" Type="http://schemas.openxmlformats.org/officeDocument/2006/relationships/oleObject" Target="embeddings/oleObject20.bin"/><Relationship Id="rId150" Type="http://schemas.openxmlformats.org/officeDocument/2006/relationships/image" Target="media/image91.wmf"/><Relationship Id="rId171" Type="http://schemas.openxmlformats.org/officeDocument/2006/relationships/oleObject" Target="embeddings/oleObject60.bin"/><Relationship Id="rId192" Type="http://schemas.openxmlformats.org/officeDocument/2006/relationships/image" Target="media/image119.wmf"/><Relationship Id="rId206" Type="http://schemas.openxmlformats.org/officeDocument/2006/relationships/image" Target="media/image126.wmf"/><Relationship Id="rId227" Type="http://schemas.openxmlformats.org/officeDocument/2006/relationships/image" Target="media/image146.gif"/><Relationship Id="rId248" Type="http://schemas.openxmlformats.org/officeDocument/2006/relationships/image" Target="media/image158.gif"/><Relationship Id="rId269" Type="http://schemas.openxmlformats.org/officeDocument/2006/relationships/oleObject" Target="embeddings/oleObject88.bin"/><Relationship Id="rId12" Type="http://schemas.openxmlformats.org/officeDocument/2006/relationships/image" Target="media/image2.png"/><Relationship Id="rId33" Type="http://schemas.openxmlformats.org/officeDocument/2006/relationships/oleObject" Target="embeddings/oleObject4.bin"/><Relationship Id="rId108" Type="http://schemas.openxmlformats.org/officeDocument/2006/relationships/oleObject" Target="embeddings/oleObject30.bin"/><Relationship Id="rId129" Type="http://schemas.openxmlformats.org/officeDocument/2006/relationships/image" Target="media/image81.wmf"/><Relationship Id="rId280" Type="http://schemas.openxmlformats.org/officeDocument/2006/relationships/image" Target="media/image177.wmf"/><Relationship Id="rId315" Type="http://schemas.openxmlformats.org/officeDocument/2006/relationships/image" Target="media/image191.wmf"/><Relationship Id="rId336" Type="http://schemas.openxmlformats.org/officeDocument/2006/relationships/image" Target="media/image204.gif"/><Relationship Id="rId357" Type="http://schemas.openxmlformats.org/officeDocument/2006/relationships/image" Target="media/image225.gif"/><Relationship Id="rId54" Type="http://schemas.openxmlformats.org/officeDocument/2006/relationships/image" Target="media/image33.jpeg"/><Relationship Id="rId75" Type="http://schemas.openxmlformats.org/officeDocument/2006/relationships/image" Target="media/image51.emf"/><Relationship Id="rId96" Type="http://schemas.openxmlformats.org/officeDocument/2006/relationships/image" Target="media/image62.wmf"/><Relationship Id="rId140" Type="http://schemas.openxmlformats.org/officeDocument/2006/relationships/image" Target="media/image86.wmf"/><Relationship Id="rId161" Type="http://schemas.openxmlformats.org/officeDocument/2006/relationships/image" Target="media/image97.wmf"/><Relationship Id="rId182" Type="http://schemas.openxmlformats.org/officeDocument/2006/relationships/image" Target="media/image111.gif"/><Relationship Id="rId217" Type="http://schemas.openxmlformats.org/officeDocument/2006/relationships/image" Target="media/image136.wmf"/><Relationship Id="rId6" Type="http://schemas.openxmlformats.org/officeDocument/2006/relationships/hyperlink" Target="http://ru.wikipedia.org/wiki/%D0%AD%D0%BB%D0%B5%D0%BA%D1%82%D1%80%D0%BE%D0%BD%D0%BD%D1%8B%D0%B5_%D0%BA%D0%BE%D0%BC%D0%BF%D0%BE%D0%BD%D0%B5%D0%BD%D1%82%D1%8B" TargetMode="External"/><Relationship Id="rId238" Type="http://schemas.openxmlformats.org/officeDocument/2006/relationships/oleObject" Target="embeddings/oleObject76.bin"/><Relationship Id="rId259" Type="http://schemas.openxmlformats.org/officeDocument/2006/relationships/oleObject" Target="embeddings/oleObject83.bin"/><Relationship Id="rId23" Type="http://schemas.openxmlformats.org/officeDocument/2006/relationships/image" Target="media/image11.jpeg"/><Relationship Id="rId119" Type="http://schemas.openxmlformats.org/officeDocument/2006/relationships/oleObject" Target="embeddings/oleObject35.bin"/><Relationship Id="rId270" Type="http://schemas.openxmlformats.org/officeDocument/2006/relationships/image" Target="media/image172.wmf"/><Relationship Id="rId291" Type="http://schemas.openxmlformats.org/officeDocument/2006/relationships/oleObject" Target="embeddings/oleObject99.bin"/><Relationship Id="rId305" Type="http://schemas.openxmlformats.org/officeDocument/2006/relationships/oleObject" Target="embeddings/oleObject110.bin"/><Relationship Id="rId326" Type="http://schemas.openxmlformats.org/officeDocument/2006/relationships/image" Target="media/image197.wmf"/><Relationship Id="rId347" Type="http://schemas.openxmlformats.org/officeDocument/2006/relationships/image" Target="media/image215.png"/><Relationship Id="rId44" Type="http://schemas.openxmlformats.org/officeDocument/2006/relationships/image" Target="media/image26.jpeg"/><Relationship Id="rId65" Type="http://schemas.openxmlformats.org/officeDocument/2006/relationships/image" Target="media/image43.wmf"/><Relationship Id="rId86" Type="http://schemas.openxmlformats.org/officeDocument/2006/relationships/image" Target="media/image57.wmf"/><Relationship Id="rId130" Type="http://schemas.openxmlformats.org/officeDocument/2006/relationships/oleObject" Target="embeddings/oleObject40.bin"/><Relationship Id="rId151" Type="http://schemas.openxmlformats.org/officeDocument/2006/relationships/oleObject" Target="embeddings/oleObject51.bin"/><Relationship Id="rId368" Type="http://schemas.openxmlformats.org/officeDocument/2006/relationships/image" Target="media/image236.gif"/><Relationship Id="rId172" Type="http://schemas.openxmlformats.org/officeDocument/2006/relationships/image" Target="media/image103.wmf"/><Relationship Id="rId193" Type="http://schemas.openxmlformats.org/officeDocument/2006/relationships/oleObject" Target="embeddings/oleObject64.bin"/><Relationship Id="rId207" Type="http://schemas.openxmlformats.org/officeDocument/2006/relationships/oleObject" Target="embeddings/oleObject71.bin"/><Relationship Id="rId228" Type="http://schemas.openxmlformats.org/officeDocument/2006/relationships/image" Target="media/image147.gif"/><Relationship Id="rId249" Type="http://schemas.openxmlformats.org/officeDocument/2006/relationships/image" Target="media/image159.jpeg"/><Relationship Id="rId13" Type="http://schemas.openxmlformats.org/officeDocument/2006/relationships/image" Target="media/image3.png"/><Relationship Id="rId109" Type="http://schemas.openxmlformats.org/officeDocument/2006/relationships/image" Target="media/image70.wmf"/><Relationship Id="rId260" Type="http://schemas.openxmlformats.org/officeDocument/2006/relationships/image" Target="media/image167.wmf"/><Relationship Id="rId281" Type="http://schemas.openxmlformats.org/officeDocument/2006/relationships/oleObject" Target="embeddings/oleObject94.bin"/><Relationship Id="rId316" Type="http://schemas.openxmlformats.org/officeDocument/2006/relationships/oleObject" Target="embeddings/oleObject115.bin"/><Relationship Id="rId337" Type="http://schemas.openxmlformats.org/officeDocument/2006/relationships/image" Target="media/image205.gif"/><Relationship Id="rId34" Type="http://schemas.openxmlformats.org/officeDocument/2006/relationships/image" Target="media/image21.wmf"/><Relationship Id="rId55" Type="http://schemas.openxmlformats.org/officeDocument/2006/relationships/image" Target="media/image34.jpeg"/><Relationship Id="rId76" Type="http://schemas.openxmlformats.org/officeDocument/2006/relationships/image" Target="media/image52.wmf"/><Relationship Id="rId97" Type="http://schemas.openxmlformats.org/officeDocument/2006/relationships/oleObject" Target="embeddings/oleObject26.bin"/><Relationship Id="rId120" Type="http://schemas.openxmlformats.org/officeDocument/2006/relationships/image" Target="media/image76.wmf"/><Relationship Id="rId141" Type="http://schemas.openxmlformats.org/officeDocument/2006/relationships/oleObject" Target="embeddings/oleObject46.bin"/><Relationship Id="rId358" Type="http://schemas.openxmlformats.org/officeDocument/2006/relationships/image" Target="media/image226.gif"/><Relationship Id="rId7" Type="http://schemas.openxmlformats.org/officeDocument/2006/relationships/hyperlink" Target="http://ru.wikipedia.org/wiki/%D0%AD%D0%BB%D0%B5%D0%BA%D1%82%D1%80%D0%B8%D1%87%D0%B5%D1%81%D0%BA%D0%B8%D0%B9_%D1%82%D0%BE%D0%BA" TargetMode="External"/><Relationship Id="rId162" Type="http://schemas.openxmlformats.org/officeDocument/2006/relationships/oleObject" Target="embeddings/oleObject56.bin"/><Relationship Id="rId183" Type="http://schemas.openxmlformats.org/officeDocument/2006/relationships/image" Target="media/image112.gif"/><Relationship Id="rId218" Type="http://schemas.openxmlformats.org/officeDocument/2006/relationships/image" Target="media/image137.wmf"/><Relationship Id="rId239" Type="http://schemas.openxmlformats.org/officeDocument/2006/relationships/image" Target="media/image153.wmf"/><Relationship Id="rId250" Type="http://schemas.openxmlformats.org/officeDocument/2006/relationships/image" Target="media/image160.jpeg"/><Relationship Id="rId271" Type="http://schemas.openxmlformats.org/officeDocument/2006/relationships/oleObject" Target="embeddings/oleObject89.bin"/><Relationship Id="rId292" Type="http://schemas.openxmlformats.org/officeDocument/2006/relationships/oleObject" Target="embeddings/oleObject100.bin"/><Relationship Id="rId306" Type="http://schemas.openxmlformats.org/officeDocument/2006/relationships/image" Target="media/image186.png"/><Relationship Id="rId24" Type="http://schemas.openxmlformats.org/officeDocument/2006/relationships/image" Target="media/image12.png"/><Relationship Id="rId45" Type="http://schemas.openxmlformats.org/officeDocument/2006/relationships/image" Target="media/image27.wmf"/><Relationship Id="rId66" Type="http://schemas.openxmlformats.org/officeDocument/2006/relationships/oleObject" Target="embeddings/oleObject14.bin"/><Relationship Id="rId87" Type="http://schemas.openxmlformats.org/officeDocument/2006/relationships/oleObject" Target="embeddings/oleObject21.bin"/><Relationship Id="rId110" Type="http://schemas.openxmlformats.org/officeDocument/2006/relationships/oleObject" Target="embeddings/oleObject31.bin"/><Relationship Id="rId131" Type="http://schemas.openxmlformats.org/officeDocument/2006/relationships/image" Target="media/image82.png"/><Relationship Id="rId327" Type="http://schemas.openxmlformats.org/officeDocument/2006/relationships/oleObject" Target="embeddings/oleObject120.bin"/><Relationship Id="rId348" Type="http://schemas.openxmlformats.org/officeDocument/2006/relationships/image" Target="media/image216.gif"/><Relationship Id="rId369" Type="http://schemas.openxmlformats.org/officeDocument/2006/relationships/image" Target="media/image237.gif"/><Relationship Id="rId152" Type="http://schemas.openxmlformats.org/officeDocument/2006/relationships/image" Target="media/image92.wmf"/><Relationship Id="rId173" Type="http://schemas.openxmlformats.org/officeDocument/2006/relationships/oleObject" Target="embeddings/oleObject61.bin"/><Relationship Id="rId194" Type="http://schemas.openxmlformats.org/officeDocument/2006/relationships/image" Target="media/image120.wmf"/><Relationship Id="rId208" Type="http://schemas.openxmlformats.org/officeDocument/2006/relationships/image" Target="media/image127.wmf"/><Relationship Id="rId229" Type="http://schemas.openxmlformats.org/officeDocument/2006/relationships/image" Target="media/image148.wmf"/><Relationship Id="rId240" Type="http://schemas.openxmlformats.org/officeDocument/2006/relationships/oleObject" Target="embeddings/oleObject77.bin"/><Relationship Id="rId261" Type="http://schemas.openxmlformats.org/officeDocument/2006/relationships/oleObject" Target="embeddings/oleObject84.bin"/><Relationship Id="rId14" Type="http://schemas.openxmlformats.org/officeDocument/2006/relationships/image" Target="media/image4.png"/><Relationship Id="rId35" Type="http://schemas.openxmlformats.org/officeDocument/2006/relationships/oleObject" Target="embeddings/oleObject5.bin"/><Relationship Id="rId56" Type="http://schemas.openxmlformats.org/officeDocument/2006/relationships/image" Target="media/image35.jpeg"/><Relationship Id="rId77" Type="http://schemas.openxmlformats.org/officeDocument/2006/relationships/oleObject" Target="embeddings/oleObject16.bin"/><Relationship Id="rId100" Type="http://schemas.openxmlformats.org/officeDocument/2006/relationships/image" Target="media/image64.emf"/><Relationship Id="rId282" Type="http://schemas.openxmlformats.org/officeDocument/2006/relationships/image" Target="media/image178.wmf"/><Relationship Id="rId317" Type="http://schemas.openxmlformats.org/officeDocument/2006/relationships/image" Target="media/image192.wmf"/><Relationship Id="rId338" Type="http://schemas.openxmlformats.org/officeDocument/2006/relationships/image" Target="media/image206.gif"/><Relationship Id="rId359" Type="http://schemas.openxmlformats.org/officeDocument/2006/relationships/image" Target="media/image227.gif"/><Relationship Id="rId8" Type="http://schemas.openxmlformats.org/officeDocument/2006/relationships/hyperlink" Target="http://ru.wikipedia.org/wiki/%D0%A1%D0%B8%D0%BB%D0%B0_%D1%82%D0%BE%D0%BA%D0%B0" TargetMode="External"/><Relationship Id="rId98" Type="http://schemas.openxmlformats.org/officeDocument/2006/relationships/image" Target="media/image63.wmf"/><Relationship Id="rId121" Type="http://schemas.openxmlformats.org/officeDocument/2006/relationships/oleObject" Target="embeddings/oleObject36.bin"/><Relationship Id="rId142" Type="http://schemas.openxmlformats.org/officeDocument/2006/relationships/image" Target="media/image87.wmf"/><Relationship Id="rId163" Type="http://schemas.openxmlformats.org/officeDocument/2006/relationships/image" Target="media/image98.png"/><Relationship Id="rId184" Type="http://schemas.openxmlformats.org/officeDocument/2006/relationships/image" Target="media/image113.gif"/><Relationship Id="rId219" Type="http://schemas.openxmlformats.org/officeDocument/2006/relationships/image" Target="media/image138.wmf"/><Relationship Id="rId370" Type="http://schemas.openxmlformats.org/officeDocument/2006/relationships/image" Target="media/image238.gif"/><Relationship Id="rId230" Type="http://schemas.openxmlformats.org/officeDocument/2006/relationships/oleObject" Target="embeddings/oleObject72.bin"/><Relationship Id="rId251" Type="http://schemas.openxmlformats.org/officeDocument/2006/relationships/image" Target="media/image161.jpeg"/><Relationship Id="rId25" Type="http://schemas.openxmlformats.org/officeDocument/2006/relationships/image" Target="media/image13.png"/><Relationship Id="rId46" Type="http://schemas.openxmlformats.org/officeDocument/2006/relationships/oleObject" Target="embeddings/oleObject10.bin"/><Relationship Id="rId67" Type="http://schemas.openxmlformats.org/officeDocument/2006/relationships/image" Target="media/image44.wmf"/><Relationship Id="rId272" Type="http://schemas.openxmlformats.org/officeDocument/2006/relationships/image" Target="media/image173.wmf"/><Relationship Id="rId293" Type="http://schemas.openxmlformats.org/officeDocument/2006/relationships/image" Target="media/image183.wmf"/><Relationship Id="rId307" Type="http://schemas.openxmlformats.org/officeDocument/2006/relationships/image" Target="media/image187.wmf"/><Relationship Id="rId328" Type="http://schemas.openxmlformats.org/officeDocument/2006/relationships/image" Target="media/image198.wmf"/><Relationship Id="rId349" Type="http://schemas.openxmlformats.org/officeDocument/2006/relationships/image" Target="media/image217.gif"/><Relationship Id="rId88" Type="http://schemas.openxmlformats.org/officeDocument/2006/relationships/image" Target="media/image58.wmf"/><Relationship Id="rId111" Type="http://schemas.openxmlformats.org/officeDocument/2006/relationships/image" Target="media/image71.wmf"/><Relationship Id="rId132" Type="http://schemas.openxmlformats.org/officeDocument/2006/relationships/oleObject" Target="embeddings/oleObject41.bin"/><Relationship Id="rId153" Type="http://schemas.openxmlformats.org/officeDocument/2006/relationships/oleObject" Target="embeddings/oleObject52.bin"/><Relationship Id="rId174" Type="http://schemas.openxmlformats.org/officeDocument/2006/relationships/image" Target="media/image104.gif"/><Relationship Id="rId195" Type="http://schemas.openxmlformats.org/officeDocument/2006/relationships/oleObject" Target="embeddings/oleObject65.bin"/><Relationship Id="rId209" Type="http://schemas.openxmlformats.org/officeDocument/2006/relationships/image" Target="media/image128.wmf"/><Relationship Id="rId360" Type="http://schemas.openxmlformats.org/officeDocument/2006/relationships/image" Target="media/image228.gif"/><Relationship Id="rId220" Type="http://schemas.openxmlformats.org/officeDocument/2006/relationships/image" Target="media/image139.wmf"/><Relationship Id="rId241" Type="http://schemas.openxmlformats.org/officeDocument/2006/relationships/image" Target="media/image154.wmf"/><Relationship Id="rId15" Type="http://schemas.openxmlformats.org/officeDocument/2006/relationships/image" Target="media/image5.wmf"/><Relationship Id="rId36" Type="http://schemas.openxmlformats.org/officeDocument/2006/relationships/image" Target="media/image22.wmf"/><Relationship Id="rId57" Type="http://schemas.openxmlformats.org/officeDocument/2006/relationships/image" Target="media/image36.jpeg"/><Relationship Id="rId262" Type="http://schemas.openxmlformats.org/officeDocument/2006/relationships/image" Target="media/image168.wmf"/><Relationship Id="rId283" Type="http://schemas.openxmlformats.org/officeDocument/2006/relationships/oleObject" Target="embeddings/oleObject95.bin"/><Relationship Id="rId318" Type="http://schemas.openxmlformats.org/officeDocument/2006/relationships/oleObject" Target="embeddings/oleObject116.bin"/><Relationship Id="rId339" Type="http://schemas.openxmlformats.org/officeDocument/2006/relationships/image" Target="media/image207.gif"/><Relationship Id="rId10" Type="http://schemas.openxmlformats.org/officeDocument/2006/relationships/image" Target="media/image1.wmf"/><Relationship Id="rId31" Type="http://schemas.openxmlformats.org/officeDocument/2006/relationships/image" Target="media/image19.png"/><Relationship Id="rId52" Type="http://schemas.openxmlformats.org/officeDocument/2006/relationships/oleObject" Target="embeddings/oleObject12.bin"/><Relationship Id="rId73" Type="http://schemas.openxmlformats.org/officeDocument/2006/relationships/image" Target="media/image49.gif"/><Relationship Id="rId78" Type="http://schemas.openxmlformats.org/officeDocument/2006/relationships/image" Target="media/image53.wmf"/><Relationship Id="rId94" Type="http://schemas.openxmlformats.org/officeDocument/2006/relationships/image" Target="media/image61.wmf"/><Relationship Id="rId99" Type="http://schemas.openxmlformats.org/officeDocument/2006/relationships/oleObject" Target="embeddings/oleObject27.bin"/><Relationship Id="rId101" Type="http://schemas.openxmlformats.org/officeDocument/2006/relationships/image" Target="media/image65.emf"/><Relationship Id="rId122" Type="http://schemas.openxmlformats.org/officeDocument/2006/relationships/image" Target="media/image77.wmf"/><Relationship Id="rId143" Type="http://schemas.openxmlformats.org/officeDocument/2006/relationships/oleObject" Target="embeddings/oleObject47.bin"/><Relationship Id="rId148" Type="http://schemas.openxmlformats.org/officeDocument/2006/relationships/image" Target="media/image90.wmf"/><Relationship Id="rId164" Type="http://schemas.openxmlformats.org/officeDocument/2006/relationships/image" Target="media/image99.wmf"/><Relationship Id="rId169" Type="http://schemas.openxmlformats.org/officeDocument/2006/relationships/oleObject" Target="embeddings/oleObject59.bin"/><Relationship Id="rId185" Type="http://schemas.openxmlformats.org/officeDocument/2006/relationships/image" Target="media/image114.gif"/><Relationship Id="rId334" Type="http://schemas.openxmlformats.org/officeDocument/2006/relationships/image" Target="media/image202.gif"/><Relationship Id="rId350" Type="http://schemas.openxmlformats.org/officeDocument/2006/relationships/image" Target="media/image218.png"/><Relationship Id="rId355" Type="http://schemas.openxmlformats.org/officeDocument/2006/relationships/image" Target="media/image223.gif"/><Relationship Id="rId37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D%D0%BB%D0%B5%D0%BA%D1%82%D1%80%D0%B8%D1%87%D0%B5%D1%81%D0%BA%D0%BE%D0%B5_%D0%BD%D0%B0%D0%BF%D1%80%D1%8F%D0%B6%D0%B5%D0%BD%D0%B8%D0%B5" TargetMode="External"/><Relationship Id="rId180" Type="http://schemas.openxmlformats.org/officeDocument/2006/relationships/image" Target="media/image109.jpeg"/><Relationship Id="rId210" Type="http://schemas.openxmlformats.org/officeDocument/2006/relationships/image" Target="media/image129.wmf"/><Relationship Id="rId215" Type="http://schemas.openxmlformats.org/officeDocument/2006/relationships/image" Target="media/image134.wmf"/><Relationship Id="rId236" Type="http://schemas.openxmlformats.org/officeDocument/2006/relationships/oleObject" Target="embeddings/oleObject75.bin"/><Relationship Id="rId257" Type="http://schemas.openxmlformats.org/officeDocument/2006/relationships/oleObject" Target="embeddings/oleObject82.bin"/><Relationship Id="rId278" Type="http://schemas.openxmlformats.org/officeDocument/2006/relationships/image" Target="media/image176.wmf"/><Relationship Id="rId26" Type="http://schemas.openxmlformats.org/officeDocument/2006/relationships/image" Target="media/image14.png"/><Relationship Id="rId231" Type="http://schemas.openxmlformats.org/officeDocument/2006/relationships/image" Target="media/image149.wmf"/><Relationship Id="rId252" Type="http://schemas.openxmlformats.org/officeDocument/2006/relationships/image" Target="media/image162.jpeg"/><Relationship Id="rId273" Type="http://schemas.openxmlformats.org/officeDocument/2006/relationships/oleObject" Target="embeddings/oleObject90.bin"/><Relationship Id="rId294" Type="http://schemas.openxmlformats.org/officeDocument/2006/relationships/oleObject" Target="embeddings/oleObject101.bin"/><Relationship Id="rId308" Type="http://schemas.openxmlformats.org/officeDocument/2006/relationships/oleObject" Target="embeddings/oleObject111.bin"/><Relationship Id="rId329" Type="http://schemas.openxmlformats.org/officeDocument/2006/relationships/oleObject" Target="embeddings/oleObject121.bin"/><Relationship Id="rId47" Type="http://schemas.openxmlformats.org/officeDocument/2006/relationships/image" Target="media/image28.wmf"/><Relationship Id="rId68" Type="http://schemas.openxmlformats.org/officeDocument/2006/relationships/oleObject" Target="embeddings/oleObject15.bin"/><Relationship Id="rId89" Type="http://schemas.openxmlformats.org/officeDocument/2006/relationships/oleObject" Target="embeddings/oleObject22.bin"/><Relationship Id="rId112" Type="http://schemas.openxmlformats.org/officeDocument/2006/relationships/oleObject" Target="embeddings/oleObject32.bin"/><Relationship Id="rId133" Type="http://schemas.openxmlformats.org/officeDocument/2006/relationships/oleObject" Target="embeddings/oleObject42.bin"/><Relationship Id="rId154" Type="http://schemas.openxmlformats.org/officeDocument/2006/relationships/image" Target="media/image93.wmf"/><Relationship Id="rId175" Type="http://schemas.openxmlformats.org/officeDocument/2006/relationships/hyperlink" Target="http://electricalschool.info/spravochnik/electroteh/771-raschet-cepejj-peremennogo-toka.html" TargetMode="External"/><Relationship Id="rId340" Type="http://schemas.openxmlformats.org/officeDocument/2006/relationships/image" Target="media/image208.gif"/><Relationship Id="rId361" Type="http://schemas.openxmlformats.org/officeDocument/2006/relationships/image" Target="media/image229.gif"/><Relationship Id="rId196" Type="http://schemas.openxmlformats.org/officeDocument/2006/relationships/image" Target="media/image121.wmf"/><Relationship Id="rId200" Type="http://schemas.openxmlformats.org/officeDocument/2006/relationships/image" Target="media/image123.wmf"/><Relationship Id="rId16" Type="http://schemas.openxmlformats.org/officeDocument/2006/relationships/oleObject" Target="embeddings/oleObject2.bin"/><Relationship Id="rId221" Type="http://schemas.openxmlformats.org/officeDocument/2006/relationships/image" Target="media/image140.wmf"/><Relationship Id="rId242" Type="http://schemas.openxmlformats.org/officeDocument/2006/relationships/oleObject" Target="embeddings/oleObject78.bin"/><Relationship Id="rId263" Type="http://schemas.openxmlformats.org/officeDocument/2006/relationships/oleObject" Target="embeddings/oleObject85.bin"/><Relationship Id="rId284" Type="http://schemas.openxmlformats.org/officeDocument/2006/relationships/image" Target="media/image179.wmf"/><Relationship Id="rId319" Type="http://schemas.openxmlformats.org/officeDocument/2006/relationships/image" Target="media/image193.png"/><Relationship Id="rId37" Type="http://schemas.openxmlformats.org/officeDocument/2006/relationships/oleObject" Target="embeddings/oleObject6.bin"/><Relationship Id="rId58" Type="http://schemas.openxmlformats.org/officeDocument/2006/relationships/image" Target="media/image37.jpeg"/><Relationship Id="rId79" Type="http://schemas.openxmlformats.org/officeDocument/2006/relationships/oleObject" Target="embeddings/oleObject17.bin"/><Relationship Id="rId102" Type="http://schemas.openxmlformats.org/officeDocument/2006/relationships/image" Target="media/image66.png"/><Relationship Id="rId123" Type="http://schemas.openxmlformats.org/officeDocument/2006/relationships/oleObject" Target="embeddings/oleObject37.bin"/><Relationship Id="rId144" Type="http://schemas.openxmlformats.org/officeDocument/2006/relationships/image" Target="media/image88.wmf"/><Relationship Id="rId330" Type="http://schemas.openxmlformats.org/officeDocument/2006/relationships/image" Target="media/image199.wmf"/><Relationship Id="rId90" Type="http://schemas.openxmlformats.org/officeDocument/2006/relationships/image" Target="media/image59.wmf"/><Relationship Id="rId165" Type="http://schemas.openxmlformats.org/officeDocument/2006/relationships/oleObject" Target="embeddings/oleObject57.bin"/><Relationship Id="rId186" Type="http://schemas.openxmlformats.org/officeDocument/2006/relationships/image" Target="media/image115.gif"/><Relationship Id="rId351" Type="http://schemas.openxmlformats.org/officeDocument/2006/relationships/image" Target="media/image219.gif"/><Relationship Id="rId372" Type="http://schemas.openxmlformats.org/officeDocument/2006/relationships/theme" Target="theme/theme1.xml"/><Relationship Id="rId211" Type="http://schemas.openxmlformats.org/officeDocument/2006/relationships/image" Target="media/image130.wmf"/><Relationship Id="rId232" Type="http://schemas.openxmlformats.org/officeDocument/2006/relationships/oleObject" Target="embeddings/oleObject73.bin"/><Relationship Id="rId253" Type="http://schemas.openxmlformats.org/officeDocument/2006/relationships/image" Target="media/image163.emf"/><Relationship Id="rId274" Type="http://schemas.openxmlformats.org/officeDocument/2006/relationships/image" Target="media/image174.wmf"/><Relationship Id="rId295" Type="http://schemas.openxmlformats.org/officeDocument/2006/relationships/oleObject" Target="embeddings/oleObject102.bin"/><Relationship Id="rId309" Type="http://schemas.openxmlformats.org/officeDocument/2006/relationships/image" Target="media/image188.wmf"/><Relationship Id="rId27" Type="http://schemas.openxmlformats.org/officeDocument/2006/relationships/image" Target="media/image15.jpeg"/><Relationship Id="rId48" Type="http://schemas.openxmlformats.org/officeDocument/2006/relationships/oleObject" Target="embeddings/oleObject11.bin"/><Relationship Id="rId69" Type="http://schemas.openxmlformats.org/officeDocument/2006/relationships/image" Target="media/image45.gif"/><Relationship Id="rId113" Type="http://schemas.openxmlformats.org/officeDocument/2006/relationships/image" Target="media/image72.wmf"/><Relationship Id="rId134" Type="http://schemas.openxmlformats.org/officeDocument/2006/relationships/oleObject" Target="embeddings/oleObject43.bin"/><Relationship Id="rId320" Type="http://schemas.openxmlformats.org/officeDocument/2006/relationships/image" Target="media/image194.wmf"/><Relationship Id="rId80" Type="http://schemas.openxmlformats.org/officeDocument/2006/relationships/image" Target="media/image54.wmf"/><Relationship Id="rId155" Type="http://schemas.openxmlformats.org/officeDocument/2006/relationships/oleObject" Target="embeddings/oleObject53.bin"/><Relationship Id="rId176" Type="http://schemas.openxmlformats.org/officeDocument/2006/relationships/image" Target="media/image105.gif"/><Relationship Id="rId197" Type="http://schemas.openxmlformats.org/officeDocument/2006/relationships/oleObject" Target="embeddings/oleObject66.bin"/><Relationship Id="rId341" Type="http://schemas.openxmlformats.org/officeDocument/2006/relationships/image" Target="media/image209.gif"/><Relationship Id="rId362" Type="http://schemas.openxmlformats.org/officeDocument/2006/relationships/image" Target="media/image230.gif"/><Relationship Id="rId201" Type="http://schemas.openxmlformats.org/officeDocument/2006/relationships/oleObject" Target="embeddings/oleObject68.bin"/><Relationship Id="rId222" Type="http://schemas.openxmlformats.org/officeDocument/2006/relationships/image" Target="media/image141.wmf"/><Relationship Id="rId243" Type="http://schemas.openxmlformats.org/officeDocument/2006/relationships/image" Target="media/image155.wmf"/><Relationship Id="rId264" Type="http://schemas.openxmlformats.org/officeDocument/2006/relationships/image" Target="media/image169.wmf"/><Relationship Id="rId285" Type="http://schemas.openxmlformats.org/officeDocument/2006/relationships/oleObject" Target="embeddings/oleObject96.bin"/><Relationship Id="rId17" Type="http://schemas.openxmlformats.org/officeDocument/2006/relationships/image" Target="media/image6.wmf"/><Relationship Id="rId38" Type="http://schemas.openxmlformats.org/officeDocument/2006/relationships/image" Target="media/image23.wmf"/><Relationship Id="rId59" Type="http://schemas.openxmlformats.org/officeDocument/2006/relationships/image" Target="media/image38.jpeg"/><Relationship Id="rId103" Type="http://schemas.openxmlformats.org/officeDocument/2006/relationships/image" Target="media/image67.wmf"/><Relationship Id="rId124" Type="http://schemas.openxmlformats.org/officeDocument/2006/relationships/image" Target="media/image78.png"/><Relationship Id="rId310" Type="http://schemas.openxmlformats.org/officeDocument/2006/relationships/oleObject" Target="embeddings/oleObject112.bin"/><Relationship Id="rId70" Type="http://schemas.openxmlformats.org/officeDocument/2006/relationships/image" Target="media/image46.gif"/><Relationship Id="rId91" Type="http://schemas.openxmlformats.org/officeDocument/2006/relationships/oleObject" Target="embeddings/oleObject23.bin"/><Relationship Id="rId145" Type="http://schemas.openxmlformats.org/officeDocument/2006/relationships/oleObject" Target="embeddings/oleObject48.bin"/><Relationship Id="rId166" Type="http://schemas.openxmlformats.org/officeDocument/2006/relationships/image" Target="media/image100.wmf"/><Relationship Id="rId187" Type="http://schemas.openxmlformats.org/officeDocument/2006/relationships/image" Target="media/image116.gif"/><Relationship Id="rId331" Type="http://schemas.openxmlformats.org/officeDocument/2006/relationships/oleObject" Target="embeddings/oleObject122.bin"/><Relationship Id="rId352" Type="http://schemas.openxmlformats.org/officeDocument/2006/relationships/image" Target="media/image220.gif"/><Relationship Id="rId1" Type="http://schemas.openxmlformats.org/officeDocument/2006/relationships/customXml" Target="../customXml/item1.xml"/><Relationship Id="rId212" Type="http://schemas.openxmlformats.org/officeDocument/2006/relationships/image" Target="media/image131.wmf"/><Relationship Id="rId233" Type="http://schemas.openxmlformats.org/officeDocument/2006/relationships/image" Target="media/image150.wmf"/><Relationship Id="rId254" Type="http://schemas.openxmlformats.org/officeDocument/2006/relationships/image" Target="media/image164.wmf"/><Relationship Id="rId28" Type="http://schemas.openxmlformats.org/officeDocument/2006/relationships/image" Target="media/image16.jpeg"/><Relationship Id="rId49" Type="http://schemas.openxmlformats.org/officeDocument/2006/relationships/image" Target="media/image29.jpeg"/><Relationship Id="rId114" Type="http://schemas.openxmlformats.org/officeDocument/2006/relationships/oleObject" Target="embeddings/oleObject33.bin"/><Relationship Id="rId275" Type="http://schemas.openxmlformats.org/officeDocument/2006/relationships/oleObject" Target="embeddings/oleObject91.bin"/><Relationship Id="rId296" Type="http://schemas.openxmlformats.org/officeDocument/2006/relationships/oleObject" Target="embeddings/oleObject103.bin"/><Relationship Id="rId300" Type="http://schemas.openxmlformats.org/officeDocument/2006/relationships/oleObject" Target="embeddings/oleObject107.bin"/><Relationship Id="rId60" Type="http://schemas.openxmlformats.org/officeDocument/2006/relationships/image" Target="media/image39.jpeg"/><Relationship Id="rId81" Type="http://schemas.openxmlformats.org/officeDocument/2006/relationships/oleObject" Target="embeddings/oleObject18.bin"/><Relationship Id="rId135" Type="http://schemas.openxmlformats.org/officeDocument/2006/relationships/image" Target="media/image83.wmf"/><Relationship Id="rId156" Type="http://schemas.openxmlformats.org/officeDocument/2006/relationships/image" Target="media/image94.wmf"/><Relationship Id="rId177" Type="http://schemas.openxmlformats.org/officeDocument/2006/relationships/image" Target="media/image106.gif"/><Relationship Id="rId198" Type="http://schemas.openxmlformats.org/officeDocument/2006/relationships/image" Target="media/image122.wmf"/><Relationship Id="rId321" Type="http://schemas.openxmlformats.org/officeDocument/2006/relationships/oleObject" Target="embeddings/oleObject117.bin"/><Relationship Id="rId342" Type="http://schemas.openxmlformats.org/officeDocument/2006/relationships/image" Target="media/image210.gif"/><Relationship Id="rId363" Type="http://schemas.openxmlformats.org/officeDocument/2006/relationships/image" Target="media/image231.gif"/><Relationship Id="rId202" Type="http://schemas.openxmlformats.org/officeDocument/2006/relationships/image" Target="media/image124.wmf"/><Relationship Id="rId223" Type="http://schemas.openxmlformats.org/officeDocument/2006/relationships/image" Target="media/image142.wmf"/><Relationship Id="rId244" Type="http://schemas.openxmlformats.org/officeDocument/2006/relationships/oleObject" Target="embeddings/oleObject79.bin"/><Relationship Id="rId18" Type="http://schemas.openxmlformats.org/officeDocument/2006/relationships/oleObject" Target="embeddings/oleObject3.bin"/><Relationship Id="rId39" Type="http://schemas.openxmlformats.org/officeDocument/2006/relationships/oleObject" Target="embeddings/oleObject7.bin"/><Relationship Id="rId265" Type="http://schemas.openxmlformats.org/officeDocument/2006/relationships/oleObject" Target="embeddings/oleObject86.bin"/><Relationship Id="rId286" Type="http://schemas.openxmlformats.org/officeDocument/2006/relationships/image" Target="media/image180.wmf"/><Relationship Id="rId50" Type="http://schemas.openxmlformats.org/officeDocument/2006/relationships/image" Target="media/image30.jpeg"/><Relationship Id="rId104" Type="http://schemas.openxmlformats.org/officeDocument/2006/relationships/oleObject" Target="embeddings/oleObject28.bin"/><Relationship Id="rId125" Type="http://schemas.openxmlformats.org/officeDocument/2006/relationships/image" Target="media/image79.wmf"/><Relationship Id="rId146" Type="http://schemas.openxmlformats.org/officeDocument/2006/relationships/image" Target="media/image89.wmf"/><Relationship Id="rId167" Type="http://schemas.openxmlformats.org/officeDocument/2006/relationships/oleObject" Target="embeddings/oleObject58.bin"/><Relationship Id="rId188" Type="http://schemas.openxmlformats.org/officeDocument/2006/relationships/image" Target="media/image117.wmf"/><Relationship Id="rId311" Type="http://schemas.openxmlformats.org/officeDocument/2006/relationships/image" Target="media/image189.wmf"/><Relationship Id="rId332" Type="http://schemas.openxmlformats.org/officeDocument/2006/relationships/image" Target="media/image200.gif"/><Relationship Id="rId353" Type="http://schemas.openxmlformats.org/officeDocument/2006/relationships/image" Target="media/image221.gif"/><Relationship Id="rId71" Type="http://schemas.openxmlformats.org/officeDocument/2006/relationships/image" Target="media/image47.gif"/><Relationship Id="rId92" Type="http://schemas.openxmlformats.org/officeDocument/2006/relationships/image" Target="media/image60.wmf"/><Relationship Id="rId213" Type="http://schemas.openxmlformats.org/officeDocument/2006/relationships/image" Target="media/image132.wmf"/><Relationship Id="rId234" Type="http://schemas.openxmlformats.org/officeDocument/2006/relationships/oleObject" Target="embeddings/oleObject74.bin"/><Relationship Id="rId2" Type="http://schemas.openxmlformats.org/officeDocument/2006/relationships/numbering" Target="numbering.xml"/><Relationship Id="rId29" Type="http://schemas.openxmlformats.org/officeDocument/2006/relationships/image" Target="media/image17.png"/><Relationship Id="rId255" Type="http://schemas.openxmlformats.org/officeDocument/2006/relationships/oleObject" Target="embeddings/oleObject81.bin"/><Relationship Id="rId276" Type="http://schemas.openxmlformats.org/officeDocument/2006/relationships/image" Target="media/image175.wmf"/><Relationship Id="rId297" Type="http://schemas.openxmlformats.org/officeDocument/2006/relationships/oleObject" Target="embeddings/oleObject104.bin"/><Relationship Id="rId40" Type="http://schemas.openxmlformats.org/officeDocument/2006/relationships/image" Target="media/image24.wmf"/><Relationship Id="rId115" Type="http://schemas.openxmlformats.org/officeDocument/2006/relationships/image" Target="media/image73.wmf"/><Relationship Id="rId136" Type="http://schemas.openxmlformats.org/officeDocument/2006/relationships/oleObject" Target="embeddings/oleObject44.bin"/><Relationship Id="rId157" Type="http://schemas.openxmlformats.org/officeDocument/2006/relationships/oleObject" Target="embeddings/oleObject54.bin"/><Relationship Id="rId178" Type="http://schemas.openxmlformats.org/officeDocument/2006/relationships/image" Target="media/image107.gif"/><Relationship Id="rId301" Type="http://schemas.openxmlformats.org/officeDocument/2006/relationships/image" Target="media/image184.wmf"/><Relationship Id="rId322" Type="http://schemas.openxmlformats.org/officeDocument/2006/relationships/image" Target="media/image195.wmf"/><Relationship Id="rId343" Type="http://schemas.openxmlformats.org/officeDocument/2006/relationships/image" Target="media/image211.gif"/><Relationship Id="rId364" Type="http://schemas.openxmlformats.org/officeDocument/2006/relationships/image" Target="media/image232.gif"/><Relationship Id="rId61" Type="http://schemas.openxmlformats.org/officeDocument/2006/relationships/image" Target="media/image40.png"/><Relationship Id="rId82" Type="http://schemas.openxmlformats.org/officeDocument/2006/relationships/image" Target="media/image55.wmf"/><Relationship Id="rId199" Type="http://schemas.openxmlformats.org/officeDocument/2006/relationships/oleObject" Target="embeddings/oleObject67.bin"/><Relationship Id="rId203" Type="http://schemas.openxmlformats.org/officeDocument/2006/relationships/oleObject" Target="embeddings/oleObject69.bin"/><Relationship Id="rId19" Type="http://schemas.openxmlformats.org/officeDocument/2006/relationships/image" Target="media/image7.gif"/><Relationship Id="rId224" Type="http://schemas.openxmlformats.org/officeDocument/2006/relationships/image" Target="media/image143.wmf"/><Relationship Id="rId245" Type="http://schemas.openxmlformats.org/officeDocument/2006/relationships/image" Target="media/image156.wmf"/><Relationship Id="rId266" Type="http://schemas.openxmlformats.org/officeDocument/2006/relationships/image" Target="media/image170.wmf"/><Relationship Id="rId287" Type="http://schemas.openxmlformats.org/officeDocument/2006/relationships/oleObject" Target="embeddings/oleObject97.bin"/><Relationship Id="rId30" Type="http://schemas.openxmlformats.org/officeDocument/2006/relationships/image" Target="media/image18.gif"/><Relationship Id="rId105" Type="http://schemas.openxmlformats.org/officeDocument/2006/relationships/image" Target="media/image68.wmf"/><Relationship Id="rId126" Type="http://schemas.openxmlformats.org/officeDocument/2006/relationships/oleObject" Target="embeddings/oleObject38.bin"/><Relationship Id="rId147" Type="http://schemas.openxmlformats.org/officeDocument/2006/relationships/oleObject" Target="embeddings/oleObject49.bin"/><Relationship Id="rId168" Type="http://schemas.openxmlformats.org/officeDocument/2006/relationships/image" Target="media/image101.wmf"/><Relationship Id="rId312" Type="http://schemas.openxmlformats.org/officeDocument/2006/relationships/oleObject" Target="embeddings/oleObject113.bin"/><Relationship Id="rId333" Type="http://schemas.openxmlformats.org/officeDocument/2006/relationships/image" Target="media/image201.gif"/><Relationship Id="rId354" Type="http://schemas.openxmlformats.org/officeDocument/2006/relationships/image" Target="media/image222.gif"/><Relationship Id="rId51" Type="http://schemas.openxmlformats.org/officeDocument/2006/relationships/image" Target="media/image31.wmf"/><Relationship Id="rId72" Type="http://schemas.openxmlformats.org/officeDocument/2006/relationships/image" Target="media/image48.gif"/><Relationship Id="rId93" Type="http://schemas.openxmlformats.org/officeDocument/2006/relationships/oleObject" Target="embeddings/oleObject24.bin"/><Relationship Id="rId189" Type="http://schemas.openxmlformats.org/officeDocument/2006/relationships/oleObject" Target="embeddings/oleObject62.bin"/><Relationship Id="rId3" Type="http://schemas.openxmlformats.org/officeDocument/2006/relationships/styles" Target="styles.xml"/><Relationship Id="rId214" Type="http://schemas.openxmlformats.org/officeDocument/2006/relationships/image" Target="media/image133.wmf"/><Relationship Id="rId235" Type="http://schemas.openxmlformats.org/officeDocument/2006/relationships/image" Target="media/image151.wmf"/><Relationship Id="rId256" Type="http://schemas.openxmlformats.org/officeDocument/2006/relationships/image" Target="media/image165.wmf"/><Relationship Id="rId277" Type="http://schemas.openxmlformats.org/officeDocument/2006/relationships/oleObject" Target="embeddings/oleObject92.bin"/><Relationship Id="rId298" Type="http://schemas.openxmlformats.org/officeDocument/2006/relationships/oleObject" Target="embeddings/oleObject105.bin"/><Relationship Id="rId116" Type="http://schemas.openxmlformats.org/officeDocument/2006/relationships/oleObject" Target="embeddings/oleObject34.bin"/><Relationship Id="rId137" Type="http://schemas.openxmlformats.org/officeDocument/2006/relationships/image" Target="media/image84.wmf"/><Relationship Id="rId158" Type="http://schemas.openxmlformats.org/officeDocument/2006/relationships/image" Target="media/image95.png"/><Relationship Id="rId302" Type="http://schemas.openxmlformats.org/officeDocument/2006/relationships/oleObject" Target="embeddings/oleObject108.bin"/><Relationship Id="rId323" Type="http://schemas.openxmlformats.org/officeDocument/2006/relationships/oleObject" Target="embeddings/oleObject118.bin"/><Relationship Id="rId344" Type="http://schemas.openxmlformats.org/officeDocument/2006/relationships/image" Target="media/image212.gif"/><Relationship Id="rId20" Type="http://schemas.openxmlformats.org/officeDocument/2006/relationships/image" Target="media/image8.jpeg"/><Relationship Id="rId41" Type="http://schemas.openxmlformats.org/officeDocument/2006/relationships/oleObject" Target="embeddings/oleObject8.bin"/><Relationship Id="rId62" Type="http://schemas.openxmlformats.org/officeDocument/2006/relationships/image" Target="media/image41.png"/><Relationship Id="rId83" Type="http://schemas.openxmlformats.org/officeDocument/2006/relationships/oleObject" Target="embeddings/oleObject19.bin"/><Relationship Id="rId179" Type="http://schemas.openxmlformats.org/officeDocument/2006/relationships/image" Target="media/image108.gif"/><Relationship Id="rId365" Type="http://schemas.openxmlformats.org/officeDocument/2006/relationships/image" Target="media/image233.gif"/><Relationship Id="rId190" Type="http://schemas.openxmlformats.org/officeDocument/2006/relationships/image" Target="media/image118.wmf"/><Relationship Id="rId204" Type="http://schemas.openxmlformats.org/officeDocument/2006/relationships/image" Target="media/image125.wmf"/><Relationship Id="rId225" Type="http://schemas.openxmlformats.org/officeDocument/2006/relationships/image" Target="media/image144.wmf"/><Relationship Id="rId246" Type="http://schemas.openxmlformats.org/officeDocument/2006/relationships/oleObject" Target="embeddings/oleObject80.bin"/><Relationship Id="rId267" Type="http://schemas.openxmlformats.org/officeDocument/2006/relationships/oleObject" Target="embeddings/oleObject87.bin"/><Relationship Id="rId288" Type="http://schemas.openxmlformats.org/officeDocument/2006/relationships/image" Target="media/image181.wmf"/><Relationship Id="rId106" Type="http://schemas.openxmlformats.org/officeDocument/2006/relationships/oleObject" Target="embeddings/oleObject29.bin"/><Relationship Id="rId127" Type="http://schemas.openxmlformats.org/officeDocument/2006/relationships/image" Target="media/image80.wmf"/><Relationship Id="rId313" Type="http://schemas.openxmlformats.org/officeDocument/2006/relationships/image" Target="media/image1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09DDE-F10B-4C97-98C5-6727D8A0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63</Pages>
  <Words>8483</Words>
  <Characters>48356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2014-01-07T12:49:00Z</dcterms:created>
  <dcterms:modified xsi:type="dcterms:W3CDTF">2014-01-07T18:15:00Z</dcterms:modified>
</cp:coreProperties>
</file>