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D94" w:rsidRPr="00FE0B98" w:rsidRDefault="008F3408" w:rsidP="008F3408">
      <w:pPr>
        <w:tabs>
          <w:tab w:val="left" w:pos="540"/>
        </w:tabs>
        <w:jc w:val="both"/>
        <w:rPr>
          <w:b/>
          <w:sz w:val="28"/>
          <w:szCs w:val="28"/>
        </w:rPr>
      </w:pPr>
      <w:r>
        <w:rPr>
          <w:b/>
          <w:sz w:val="28"/>
          <w:szCs w:val="28"/>
        </w:rPr>
        <w:t>1.</w:t>
      </w:r>
      <w:r w:rsidR="00F27D94" w:rsidRPr="00FE0B98">
        <w:rPr>
          <w:b/>
          <w:sz w:val="28"/>
          <w:szCs w:val="28"/>
        </w:rPr>
        <w:t>Понятие, признаки и виды предприятий.</w:t>
      </w:r>
    </w:p>
    <w:p w:rsidR="00F81EA3" w:rsidRPr="00FE0B98" w:rsidRDefault="00F81EA3" w:rsidP="008F3408">
      <w:pPr>
        <w:tabs>
          <w:tab w:val="num" w:pos="142"/>
        </w:tabs>
        <w:ind w:firstLine="425"/>
        <w:jc w:val="both"/>
        <w:rPr>
          <w:b/>
          <w:sz w:val="28"/>
          <w:szCs w:val="28"/>
        </w:rPr>
      </w:pPr>
    </w:p>
    <w:p w:rsidR="00693DBC" w:rsidRPr="00FE0B98" w:rsidRDefault="00693DBC" w:rsidP="008F3408">
      <w:pPr>
        <w:pStyle w:val="a5"/>
        <w:tabs>
          <w:tab w:val="num" w:pos="142"/>
        </w:tabs>
        <w:ind w:left="0" w:firstLine="425"/>
        <w:jc w:val="both"/>
        <w:rPr>
          <w:sz w:val="28"/>
          <w:szCs w:val="28"/>
        </w:rPr>
      </w:pPr>
      <w:r w:rsidRPr="00FE0B98">
        <w:rPr>
          <w:b/>
          <w:sz w:val="28"/>
          <w:szCs w:val="28"/>
        </w:rPr>
        <w:t xml:space="preserve">Предприятие - </w:t>
      </w:r>
      <w:r w:rsidRPr="00FE0B98">
        <w:rPr>
          <w:sz w:val="28"/>
          <w:szCs w:val="28"/>
        </w:rPr>
        <w:t xml:space="preserve">это самостоятельно хозяйствующий субъект, наделенный </w:t>
      </w:r>
      <w:r w:rsidRPr="008F3408">
        <w:rPr>
          <w:sz w:val="28"/>
          <w:szCs w:val="28"/>
        </w:rPr>
        <w:t>правами</w:t>
      </w:r>
      <w:r w:rsidRPr="00FE0B98">
        <w:rPr>
          <w:sz w:val="28"/>
          <w:szCs w:val="28"/>
        </w:rPr>
        <w:t xml:space="preserve"> юридического лица, созданный для производства продукции, выполнения работ и оказания услуг с целью получения прибыли и удовлетворения экономических и иных потребностей членов трудового коллектива и собственника.</w:t>
      </w:r>
    </w:p>
    <w:p w:rsidR="00F81EA3" w:rsidRPr="00FE0B98" w:rsidRDefault="00F81EA3" w:rsidP="008F3408">
      <w:pPr>
        <w:pStyle w:val="a5"/>
        <w:tabs>
          <w:tab w:val="num" w:pos="142"/>
        </w:tabs>
        <w:ind w:left="0" w:firstLine="425"/>
        <w:jc w:val="both"/>
        <w:rPr>
          <w:sz w:val="28"/>
          <w:szCs w:val="28"/>
        </w:rPr>
      </w:pPr>
    </w:p>
    <w:p w:rsidR="00693DBC" w:rsidRPr="00FE0B98" w:rsidRDefault="00693DBC" w:rsidP="008F3408">
      <w:pPr>
        <w:pStyle w:val="a5"/>
        <w:tabs>
          <w:tab w:val="num" w:pos="142"/>
        </w:tabs>
        <w:ind w:left="0" w:firstLine="425"/>
        <w:jc w:val="both"/>
        <w:rPr>
          <w:sz w:val="28"/>
          <w:szCs w:val="28"/>
        </w:rPr>
      </w:pPr>
      <w:r w:rsidRPr="00FE0B98">
        <w:rPr>
          <w:sz w:val="28"/>
          <w:szCs w:val="28"/>
        </w:rPr>
        <w:t>Предприятия можно классифицировать по следующим признакам:</w:t>
      </w:r>
    </w:p>
    <w:p w:rsidR="00693DBC" w:rsidRPr="00FE0B98" w:rsidRDefault="00693DBC" w:rsidP="008F3408">
      <w:pPr>
        <w:pStyle w:val="a5"/>
        <w:numPr>
          <w:ilvl w:val="0"/>
          <w:numId w:val="13"/>
        </w:numPr>
        <w:tabs>
          <w:tab w:val="num" w:pos="142"/>
        </w:tabs>
        <w:spacing w:after="200"/>
        <w:ind w:left="0" w:firstLine="425"/>
        <w:jc w:val="both"/>
        <w:rPr>
          <w:sz w:val="28"/>
          <w:szCs w:val="28"/>
        </w:rPr>
      </w:pPr>
      <w:r w:rsidRPr="00FE0B98">
        <w:rPr>
          <w:sz w:val="28"/>
          <w:szCs w:val="28"/>
        </w:rPr>
        <w:t>цель деятельности;</w:t>
      </w:r>
    </w:p>
    <w:p w:rsidR="00693DBC" w:rsidRPr="00FE0B98" w:rsidRDefault="00693DBC" w:rsidP="008F3408">
      <w:pPr>
        <w:pStyle w:val="a5"/>
        <w:numPr>
          <w:ilvl w:val="0"/>
          <w:numId w:val="13"/>
        </w:numPr>
        <w:tabs>
          <w:tab w:val="num" w:pos="142"/>
        </w:tabs>
        <w:spacing w:after="200"/>
        <w:ind w:left="0" w:firstLine="425"/>
        <w:jc w:val="both"/>
        <w:rPr>
          <w:sz w:val="28"/>
          <w:szCs w:val="28"/>
        </w:rPr>
      </w:pPr>
      <w:r w:rsidRPr="00FE0B98">
        <w:rPr>
          <w:sz w:val="28"/>
          <w:szCs w:val="28"/>
        </w:rPr>
        <w:t>вид деятельности;</w:t>
      </w:r>
    </w:p>
    <w:p w:rsidR="00693DBC" w:rsidRPr="00FE0B98" w:rsidRDefault="00693DBC" w:rsidP="008F3408">
      <w:pPr>
        <w:pStyle w:val="a5"/>
        <w:numPr>
          <w:ilvl w:val="0"/>
          <w:numId w:val="13"/>
        </w:numPr>
        <w:tabs>
          <w:tab w:val="num" w:pos="142"/>
        </w:tabs>
        <w:spacing w:after="200"/>
        <w:ind w:left="0" w:firstLine="425"/>
        <w:jc w:val="both"/>
        <w:rPr>
          <w:sz w:val="28"/>
          <w:szCs w:val="28"/>
        </w:rPr>
      </w:pPr>
      <w:r w:rsidRPr="00FE0B98">
        <w:rPr>
          <w:sz w:val="28"/>
          <w:szCs w:val="28"/>
        </w:rPr>
        <w:t>форма собственности;</w:t>
      </w:r>
    </w:p>
    <w:p w:rsidR="00693DBC" w:rsidRPr="00FE0B98" w:rsidRDefault="00693DBC" w:rsidP="008F3408">
      <w:pPr>
        <w:pStyle w:val="a5"/>
        <w:numPr>
          <w:ilvl w:val="0"/>
          <w:numId w:val="13"/>
        </w:numPr>
        <w:tabs>
          <w:tab w:val="num" w:pos="142"/>
        </w:tabs>
        <w:spacing w:after="200"/>
        <w:ind w:left="0" w:firstLine="425"/>
        <w:jc w:val="both"/>
        <w:rPr>
          <w:sz w:val="28"/>
          <w:szCs w:val="28"/>
        </w:rPr>
      </w:pPr>
      <w:r w:rsidRPr="00FE0B98">
        <w:rPr>
          <w:sz w:val="28"/>
          <w:szCs w:val="28"/>
        </w:rPr>
        <w:t>степень концентрации (размер) предприятия;</w:t>
      </w:r>
    </w:p>
    <w:p w:rsidR="00693DBC" w:rsidRPr="00FE0B98" w:rsidRDefault="00693DBC" w:rsidP="008F3408">
      <w:pPr>
        <w:pStyle w:val="a5"/>
        <w:numPr>
          <w:ilvl w:val="0"/>
          <w:numId w:val="13"/>
        </w:numPr>
        <w:tabs>
          <w:tab w:val="num" w:pos="142"/>
        </w:tabs>
        <w:spacing w:after="200"/>
        <w:ind w:left="0" w:firstLine="425"/>
        <w:jc w:val="both"/>
        <w:rPr>
          <w:sz w:val="28"/>
          <w:szCs w:val="28"/>
        </w:rPr>
      </w:pPr>
      <w:r w:rsidRPr="00FE0B98">
        <w:rPr>
          <w:sz w:val="28"/>
          <w:szCs w:val="28"/>
        </w:rPr>
        <w:t>участие иностранного капитала;</w:t>
      </w:r>
    </w:p>
    <w:p w:rsidR="00693DBC" w:rsidRPr="00FE0B98" w:rsidRDefault="00693DBC" w:rsidP="008F3408">
      <w:pPr>
        <w:pStyle w:val="a5"/>
        <w:numPr>
          <w:ilvl w:val="0"/>
          <w:numId w:val="13"/>
        </w:numPr>
        <w:tabs>
          <w:tab w:val="num" w:pos="142"/>
        </w:tabs>
        <w:spacing w:after="200"/>
        <w:ind w:left="0" w:firstLine="425"/>
        <w:jc w:val="both"/>
        <w:rPr>
          <w:sz w:val="28"/>
          <w:szCs w:val="28"/>
        </w:rPr>
      </w:pPr>
      <w:r w:rsidRPr="00FE0B98">
        <w:rPr>
          <w:sz w:val="28"/>
          <w:szCs w:val="28"/>
        </w:rPr>
        <w:t>отраслевая принадлежность;</w:t>
      </w:r>
    </w:p>
    <w:p w:rsidR="00693DBC" w:rsidRPr="00FE0B98" w:rsidRDefault="00693DBC" w:rsidP="008F3408">
      <w:pPr>
        <w:pStyle w:val="a5"/>
        <w:numPr>
          <w:ilvl w:val="0"/>
          <w:numId w:val="13"/>
        </w:numPr>
        <w:tabs>
          <w:tab w:val="num" w:pos="142"/>
        </w:tabs>
        <w:spacing w:after="200"/>
        <w:ind w:left="0" w:firstLine="425"/>
        <w:jc w:val="both"/>
        <w:rPr>
          <w:sz w:val="28"/>
          <w:szCs w:val="28"/>
        </w:rPr>
      </w:pPr>
      <w:r w:rsidRPr="00FE0B98">
        <w:rPr>
          <w:sz w:val="28"/>
          <w:szCs w:val="28"/>
        </w:rPr>
        <w:t>организационно-правовая форма хозяйствования.</w:t>
      </w:r>
    </w:p>
    <w:p w:rsidR="00693DBC" w:rsidRPr="00FE0B98" w:rsidRDefault="00693DBC" w:rsidP="008F3408">
      <w:pPr>
        <w:tabs>
          <w:tab w:val="num" w:pos="142"/>
        </w:tabs>
        <w:ind w:firstLine="425"/>
        <w:jc w:val="both"/>
        <w:rPr>
          <w:sz w:val="28"/>
          <w:szCs w:val="28"/>
        </w:rPr>
      </w:pPr>
      <w:r w:rsidRPr="00FE0B98">
        <w:rPr>
          <w:sz w:val="28"/>
          <w:szCs w:val="28"/>
        </w:rPr>
        <w:t>В зависимости от целей деятельности предприятия бывают:</w:t>
      </w:r>
    </w:p>
    <w:p w:rsidR="00693DBC" w:rsidRPr="00FE0B98" w:rsidRDefault="00693DBC" w:rsidP="008F3408">
      <w:pPr>
        <w:pStyle w:val="a5"/>
        <w:numPr>
          <w:ilvl w:val="0"/>
          <w:numId w:val="14"/>
        </w:numPr>
        <w:tabs>
          <w:tab w:val="num" w:pos="142"/>
        </w:tabs>
        <w:ind w:left="0" w:firstLine="425"/>
        <w:jc w:val="both"/>
        <w:rPr>
          <w:sz w:val="28"/>
          <w:szCs w:val="28"/>
        </w:rPr>
      </w:pPr>
      <w:r w:rsidRPr="00FE0B98">
        <w:rPr>
          <w:sz w:val="28"/>
          <w:szCs w:val="28"/>
          <w:u w:val="single"/>
        </w:rPr>
        <w:t>коммерческие</w:t>
      </w:r>
      <w:r w:rsidRPr="00FE0B98">
        <w:rPr>
          <w:sz w:val="28"/>
          <w:szCs w:val="28"/>
        </w:rPr>
        <w:t xml:space="preserve"> - предприятия, основной целью деятельности которых является извлечение прибыли;</w:t>
      </w:r>
    </w:p>
    <w:p w:rsidR="00693DBC" w:rsidRPr="00FE0B98" w:rsidRDefault="00693DBC" w:rsidP="008F3408">
      <w:pPr>
        <w:pStyle w:val="a5"/>
        <w:numPr>
          <w:ilvl w:val="0"/>
          <w:numId w:val="14"/>
        </w:numPr>
        <w:tabs>
          <w:tab w:val="num" w:pos="142"/>
        </w:tabs>
        <w:ind w:left="0" w:firstLine="425"/>
        <w:jc w:val="both"/>
        <w:rPr>
          <w:sz w:val="28"/>
          <w:szCs w:val="28"/>
        </w:rPr>
      </w:pPr>
      <w:r w:rsidRPr="00FE0B98">
        <w:rPr>
          <w:sz w:val="28"/>
          <w:szCs w:val="28"/>
          <w:u w:val="single"/>
        </w:rPr>
        <w:t>некоммерческие</w:t>
      </w:r>
      <w:r w:rsidRPr="00FE0B98">
        <w:rPr>
          <w:sz w:val="28"/>
          <w:szCs w:val="28"/>
        </w:rPr>
        <w:t xml:space="preserve"> - предприятия, которые не ставят перед собой цели извлечение прибыли и распределение ее между участниками (потребительские кооперативы, фонды, общественные и религиозные организации).</w:t>
      </w:r>
    </w:p>
    <w:p w:rsidR="00693DBC" w:rsidRPr="00FE0B98" w:rsidRDefault="00693DBC" w:rsidP="008F3408">
      <w:pPr>
        <w:pStyle w:val="a5"/>
        <w:tabs>
          <w:tab w:val="num" w:pos="142"/>
        </w:tabs>
        <w:ind w:left="0" w:firstLine="425"/>
        <w:jc w:val="both"/>
        <w:rPr>
          <w:sz w:val="28"/>
          <w:szCs w:val="28"/>
        </w:rPr>
      </w:pPr>
      <w:r w:rsidRPr="00FE0B98">
        <w:rPr>
          <w:b/>
          <w:sz w:val="28"/>
          <w:szCs w:val="28"/>
        </w:rPr>
        <w:t>По виду деятельности</w:t>
      </w:r>
      <w:r w:rsidRPr="00FE0B98">
        <w:rPr>
          <w:sz w:val="28"/>
          <w:szCs w:val="28"/>
        </w:rPr>
        <w:t xml:space="preserve"> различают промышленные и непромышленные, добывающие и обрабатывающие предприятия.</w:t>
      </w:r>
    </w:p>
    <w:p w:rsidR="00693DBC" w:rsidRPr="00FE0B98" w:rsidRDefault="00693DBC" w:rsidP="008F3408">
      <w:pPr>
        <w:pStyle w:val="a5"/>
        <w:tabs>
          <w:tab w:val="num" w:pos="142"/>
        </w:tabs>
        <w:ind w:left="0" w:firstLine="425"/>
        <w:jc w:val="both"/>
        <w:rPr>
          <w:sz w:val="28"/>
          <w:szCs w:val="28"/>
        </w:rPr>
      </w:pPr>
      <w:r w:rsidRPr="00FE0B98">
        <w:rPr>
          <w:sz w:val="28"/>
          <w:szCs w:val="28"/>
        </w:rPr>
        <w:t xml:space="preserve">В соответствии с Законом Республики Беларусь «О собственности» различают следующие виды предприятий </w:t>
      </w:r>
      <w:r w:rsidRPr="00FE0B98">
        <w:rPr>
          <w:b/>
          <w:sz w:val="28"/>
          <w:szCs w:val="28"/>
        </w:rPr>
        <w:t>по формам собственности</w:t>
      </w:r>
      <w:r w:rsidRPr="00FE0B98">
        <w:rPr>
          <w:sz w:val="28"/>
          <w:szCs w:val="28"/>
        </w:rPr>
        <w:t>:</w:t>
      </w:r>
    </w:p>
    <w:p w:rsidR="00693DBC" w:rsidRPr="00FE0B98" w:rsidRDefault="00693DBC" w:rsidP="008F3408">
      <w:pPr>
        <w:pStyle w:val="a5"/>
        <w:tabs>
          <w:tab w:val="num" w:pos="142"/>
        </w:tabs>
        <w:ind w:left="0" w:firstLine="425"/>
        <w:jc w:val="both"/>
        <w:rPr>
          <w:sz w:val="28"/>
          <w:szCs w:val="28"/>
        </w:rPr>
      </w:pPr>
      <w:r w:rsidRPr="00FE0B98">
        <w:rPr>
          <w:sz w:val="28"/>
          <w:szCs w:val="28"/>
        </w:rPr>
        <w:t xml:space="preserve"> • предприятия, основанные на государственной собственности (КУП, РУП);</w:t>
      </w:r>
    </w:p>
    <w:p w:rsidR="00693DBC" w:rsidRPr="00FE0B98" w:rsidRDefault="00693DBC" w:rsidP="008F3408">
      <w:pPr>
        <w:pStyle w:val="a5"/>
        <w:tabs>
          <w:tab w:val="num" w:pos="142"/>
        </w:tabs>
        <w:ind w:left="0" w:firstLine="425"/>
        <w:jc w:val="both"/>
        <w:rPr>
          <w:sz w:val="28"/>
          <w:szCs w:val="28"/>
        </w:rPr>
      </w:pPr>
      <w:r w:rsidRPr="00FE0B98">
        <w:rPr>
          <w:sz w:val="28"/>
          <w:szCs w:val="28"/>
        </w:rPr>
        <w:t xml:space="preserve"> • предприятия, основанные на частной собственности (ЧУП);</w:t>
      </w:r>
    </w:p>
    <w:p w:rsidR="00693DBC" w:rsidRPr="00FE0B98" w:rsidRDefault="00693DBC" w:rsidP="008F3408">
      <w:pPr>
        <w:pStyle w:val="a5"/>
        <w:tabs>
          <w:tab w:val="num" w:pos="142"/>
        </w:tabs>
        <w:ind w:left="0" w:firstLine="425"/>
        <w:jc w:val="both"/>
        <w:rPr>
          <w:sz w:val="28"/>
          <w:szCs w:val="28"/>
        </w:rPr>
      </w:pPr>
      <w:r w:rsidRPr="00FE0B98">
        <w:rPr>
          <w:sz w:val="28"/>
          <w:szCs w:val="28"/>
        </w:rPr>
        <w:t xml:space="preserve"> • предприятия, основанные на смешанных формах собственности (в уставном фонде есть доля государственной и частной собственности).</w:t>
      </w:r>
    </w:p>
    <w:p w:rsidR="00693DBC" w:rsidRPr="00FE0B98" w:rsidRDefault="00693DBC" w:rsidP="008F3408">
      <w:pPr>
        <w:pStyle w:val="a5"/>
        <w:tabs>
          <w:tab w:val="num" w:pos="142"/>
        </w:tabs>
        <w:ind w:left="0" w:firstLine="425"/>
        <w:jc w:val="both"/>
        <w:rPr>
          <w:sz w:val="28"/>
          <w:szCs w:val="28"/>
        </w:rPr>
      </w:pPr>
      <w:r w:rsidRPr="00FE0B98">
        <w:rPr>
          <w:b/>
          <w:sz w:val="28"/>
          <w:szCs w:val="28"/>
        </w:rPr>
        <w:t>По степени концентрации (размеру)</w:t>
      </w:r>
      <w:r w:rsidRPr="00FE0B98">
        <w:rPr>
          <w:sz w:val="28"/>
          <w:szCs w:val="28"/>
        </w:rPr>
        <w:t xml:space="preserve"> различают крупные, средние и малые предприятия. Главным критерием отнесения предприятия к одной из этих групп является численность работников с дифференциацией по отраслям экономики.</w:t>
      </w:r>
    </w:p>
    <w:p w:rsidR="00693DBC" w:rsidRPr="00FE0B98" w:rsidRDefault="00693DBC" w:rsidP="008F3408">
      <w:pPr>
        <w:pStyle w:val="a5"/>
        <w:tabs>
          <w:tab w:val="num" w:pos="142"/>
        </w:tabs>
        <w:ind w:left="0" w:firstLine="425"/>
        <w:jc w:val="both"/>
        <w:rPr>
          <w:sz w:val="28"/>
          <w:szCs w:val="28"/>
        </w:rPr>
      </w:pPr>
      <w:r w:rsidRPr="00FE0B98">
        <w:rPr>
          <w:b/>
          <w:sz w:val="28"/>
          <w:szCs w:val="28"/>
        </w:rPr>
        <w:t>По участию иностранного капитала</w:t>
      </w:r>
      <w:r w:rsidRPr="00FE0B98">
        <w:rPr>
          <w:sz w:val="28"/>
          <w:szCs w:val="28"/>
        </w:rPr>
        <w:t xml:space="preserve"> предприятия подразделяются </w:t>
      </w:r>
      <w:proofErr w:type="gramStart"/>
      <w:r w:rsidRPr="00FE0B98">
        <w:rPr>
          <w:sz w:val="28"/>
          <w:szCs w:val="28"/>
        </w:rPr>
        <w:t>на</w:t>
      </w:r>
      <w:proofErr w:type="gramEnd"/>
      <w:r w:rsidRPr="00FE0B98">
        <w:rPr>
          <w:sz w:val="28"/>
          <w:szCs w:val="28"/>
        </w:rPr>
        <w:t xml:space="preserve"> совместные, зарубежные, иностранные и национальные.</w:t>
      </w:r>
    </w:p>
    <w:p w:rsidR="00693DBC" w:rsidRPr="00FE0B98" w:rsidRDefault="00693DBC" w:rsidP="008F3408">
      <w:pPr>
        <w:pStyle w:val="a5"/>
        <w:tabs>
          <w:tab w:val="num" w:pos="142"/>
        </w:tabs>
        <w:ind w:left="0" w:firstLine="425"/>
        <w:jc w:val="both"/>
        <w:rPr>
          <w:sz w:val="28"/>
          <w:szCs w:val="28"/>
        </w:rPr>
      </w:pPr>
      <w:r w:rsidRPr="00FE0B98">
        <w:rPr>
          <w:b/>
          <w:sz w:val="28"/>
          <w:szCs w:val="28"/>
        </w:rPr>
        <w:t>Совместное предприятие</w:t>
      </w:r>
      <w:r w:rsidRPr="00FE0B98">
        <w:rPr>
          <w:sz w:val="28"/>
          <w:szCs w:val="28"/>
        </w:rPr>
        <w:t xml:space="preserve"> расположено на территории страны, имеет в уставном фонде долю, принадлежащую иностранному инвестору.</w:t>
      </w:r>
    </w:p>
    <w:p w:rsidR="00693DBC" w:rsidRPr="00FE0B98" w:rsidRDefault="00693DBC" w:rsidP="008F3408">
      <w:pPr>
        <w:pStyle w:val="a5"/>
        <w:tabs>
          <w:tab w:val="num" w:pos="142"/>
        </w:tabs>
        <w:ind w:left="0" w:firstLine="425"/>
        <w:jc w:val="both"/>
        <w:rPr>
          <w:sz w:val="28"/>
          <w:szCs w:val="28"/>
        </w:rPr>
      </w:pPr>
      <w:r w:rsidRPr="00FE0B98">
        <w:rPr>
          <w:b/>
          <w:sz w:val="28"/>
          <w:szCs w:val="28"/>
        </w:rPr>
        <w:t>Зарубежное предприятие</w:t>
      </w:r>
      <w:r w:rsidRPr="00FE0B98">
        <w:rPr>
          <w:sz w:val="28"/>
          <w:szCs w:val="28"/>
        </w:rPr>
        <w:t xml:space="preserve"> представлено национальным капиталом, вывезенным из государства в качестве вклада в уставный фонд предприятия, зарегистрированного в другой стране.</w:t>
      </w:r>
    </w:p>
    <w:p w:rsidR="00693DBC" w:rsidRPr="00FE0B98" w:rsidRDefault="00693DBC" w:rsidP="008F3408">
      <w:pPr>
        <w:pStyle w:val="a5"/>
        <w:tabs>
          <w:tab w:val="num" w:pos="142"/>
        </w:tabs>
        <w:ind w:left="0" w:firstLine="425"/>
        <w:jc w:val="both"/>
        <w:rPr>
          <w:sz w:val="28"/>
          <w:szCs w:val="28"/>
        </w:rPr>
      </w:pPr>
      <w:r w:rsidRPr="00FE0B98">
        <w:rPr>
          <w:b/>
          <w:sz w:val="28"/>
          <w:szCs w:val="28"/>
        </w:rPr>
        <w:t>Иностранное предприятие</w:t>
      </w:r>
      <w:r w:rsidRPr="00FE0B98">
        <w:rPr>
          <w:sz w:val="28"/>
          <w:szCs w:val="28"/>
        </w:rPr>
        <w:t xml:space="preserve"> имеет уставный фонд, принадлежащий юридическим или физическим лицам других государств.</w:t>
      </w:r>
    </w:p>
    <w:p w:rsidR="00693DBC" w:rsidRPr="00FE0B98" w:rsidRDefault="00693DBC" w:rsidP="008F3408">
      <w:pPr>
        <w:pStyle w:val="a5"/>
        <w:tabs>
          <w:tab w:val="num" w:pos="142"/>
        </w:tabs>
        <w:ind w:left="0" w:firstLine="425"/>
        <w:jc w:val="both"/>
        <w:rPr>
          <w:sz w:val="28"/>
          <w:szCs w:val="28"/>
        </w:rPr>
      </w:pPr>
      <w:r w:rsidRPr="00FE0B98">
        <w:rPr>
          <w:b/>
          <w:sz w:val="28"/>
          <w:szCs w:val="28"/>
        </w:rPr>
        <w:t>По отраслевой принадлежности</w:t>
      </w:r>
      <w:r w:rsidRPr="00FE0B98">
        <w:rPr>
          <w:sz w:val="28"/>
          <w:szCs w:val="28"/>
        </w:rPr>
        <w:t xml:space="preserve"> различают предприятия:</w:t>
      </w:r>
    </w:p>
    <w:p w:rsidR="00693DBC" w:rsidRPr="00FE0B98" w:rsidRDefault="00693DBC" w:rsidP="008F3408">
      <w:pPr>
        <w:pStyle w:val="a5"/>
        <w:tabs>
          <w:tab w:val="num" w:pos="142"/>
        </w:tabs>
        <w:ind w:left="0" w:firstLine="425"/>
        <w:jc w:val="both"/>
        <w:rPr>
          <w:sz w:val="28"/>
          <w:szCs w:val="28"/>
        </w:rPr>
      </w:pPr>
      <w:r w:rsidRPr="00FE0B98">
        <w:rPr>
          <w:sz w:val="28"/>
          <w:szCs w:val="28"/>
        </w:rPr>
        <w:t xml:space="preserve"> • сферы материального производства: промышленность, строительство, сельское хозяйство, связь, транспорт; </w:t>
      </w:r>
    </w:p>
    <w:p w:rsidR="008F3408" w:rsidRDefault="00693DBC" w:rsidP="008F3408">
      <w:pPr>
        <w:pStyle w:val="a5"/>
        <w:tabs>
          <w:tab w:val="num" w:pos="142"/>
        </w:tabs>
        <w:ind w:left="0" w:firstLine="425"/>
        <w:jc w:val="both"/>
        <w:rPr>
          <w:sz w:val="28"/>
          <w:szCs w:val="28"/>
        </w:rPr>
      </w:pPr>
      <w:r w:rsidRPr="00FE0B98">
        <w:rPr>
          <w:sz w:val="28"/>
          <w:szCs w:val="28"/>
        </w:rPr>
        <w:t xml:space="preserve"> • сферы нематериального производства: здравоохранение, образование, торговля, наука, культура.</w:t>
      </w:r>
    </w:p>
    <w:p w:rsidR="008F3408" w:rsidRDefault="008F3408">
      <w:pPr>
        <w:spacing w:after="200" w:line="276" w:lineRule="auto"/>
        <w:rPr>
          <w:sz w:val="28"/>
          <w:szCs w:val="28"/>
        </w:rPr>
      </w:pPr>
      <w:r>
        <w:rPr>
          <w:sz w:val="28"/>
          <w:szCs w:val="28"/>
        </w:rPr>
        <w:br w:type="page"/>
      </w:r>
    </w:p>
    <w:p w:rsidR="00F27D94" w:rsidRPr="008F3408" w:rsidRDefault="008F3408" w:rsidP="008F3408">
      <w:pPr>
        <w:tabs>
          <w:tab w:val="num" w:pos="142"/>
        </w:tabs>
        <w:jc w:val="both"/>
        <w:rPr>
          <w:b/>
          <w:sz w:val="27"/>
          <w:szCs w:val="27"/>
        </w:rPr>
      </w:pPr>
      <w:r w:rsidRPr="008F3408">
        <w:rPr>
          <w:b/>
          <w:sz w:val="27"/>
          <w:szCs w:val="27"/>
        </w:rPr>
        <w:lastRenderedPageBreak/>
        <w:t>2.</w:t>
      </w:r>
      <w:r w:rsidR="00F27D94" w:rsidRPr="008F3408">
        <w:rPr>
          <w:b/>
          <w:sz w:val="27"/>
          <w:szCs w:val="27"/>
        </w:rPr>
        <w:t>Хозяйственные товарищества и общества: особенности и виды.</w:t>
      </w:r>
    </w:p>
    <w:p w:rsidR="00693DBC" w:rsidRPr="008F3408" w:rsidRDefault="00693DBC" w:rsidP="008F3408">
      <w:pPr>
        <w:tabs>
          <w:tab w:val="num" w:pos="142"/>
        </w:tabs>
        <w:jc w:val="both"/>
        <w:rPr>
          <w:sz w:val="27"/>
          <w:szCs w:val="27"/>
        </w:rPr>
      </w:pPr>
      <w:proofErr w:type="spellStart"/>
      <w:r w:rsidRPr="008F3408">
        <w:rPr>
          <w:sz w:val="27"/>
          <w:szCs w:val="27"/>
        </w:rPr>
        <w:t>Беларусьразличают</w:t>
      </w:r>
      <w:proofErr w:type="spellEnd"/>
      <w:r w:rsidRPr="008F3408">
        <w:rPr>
          <w:sz w:val="27"/>
          <w:szCs w:val="27"/>
        </w:rPr>
        <w:t xml:space="preserve"> </w:t>
      </w:r>
      <w:r w:rsidRPr="008F3408">
        <w:rPr>
          <w:b/>
          <w:sz w:val="27"/>
          <w:szCs w:val="27"/>
        </w:rPr>
        <w:t>организационно-правовые формы коммерческих предприятий</w:t>
      </w:r>
      <w:r w:rsidRPr="008F3408">
        <w:rPr>
          <w:sz w:val="27"/>
          <w:szCs w:val="27"/>
        </w:rPr>
        <w:t>:</w:t>
      </w:r>
    </w:p>
    <w:p w:rsidR="00693DBC" w:rsidRPr="008F3408" w:rsidRDefault="00693DBC" w:rsidP="008F3408">
      <w:pPr>
        <w:pStyle w:val="a5"/>
        <w:tabs>
          <w:tab w:val="num" w:pos="142"/>
        </w:tabs>
        <w:ind w:left="0" w:firstLine="425"/>
        <w:jc w:val="both"/>
        <w:rPr>
          <w:sz w:val="27"/>
          <w:szCs w:val="27"/>
        </w:rPr>
      </w:pPr>
      <w:r w:rsidRPr="008F3408">
        <w:rPr>
          <w:sz w:val="27"/>
          <w:szCs w:val="27"/>
        </w:rPr>
        <w:t>1. Хозяйственные товарищества и общества;</w:t>
      </w:r>
    </w:p>
    <w:p w:rsidR="00693DBC" w:rsidRPr="008F3408" w:rsidRDefault="00693DBC" w:rsidP="008F3408">
      <w:pPr>
        <w:pStyle w:val="a5"/>
        <w:tabs>
          <w:tab w:val="num" w:pos="142"/>
        </w:tabs>
        <w:ind w:left="0" w:firstLine="425"/>
        <w:jc w:val="both"/>
        <w:rPr>
          <w:sz w:val="27"/>
          <w:szCs w:val="27"/>
        </w:rPr>
      </w:pPr>
      <w:r w:rsidRPr="008F3408">
        <w:rPr>
          <w:sz w:val="27"/>
          <w:szCs w:val="27"/>
        </w:rPr>
        <w:t xml:space="preserve"> 2. Производственные кооперативы;</w:t>
      </w:r>
    </w:p>
    <w:p w:rsidR="00693DBC" w:rsidRPr="008F3408" w:rsidRDefault="00693DBC" w:rsidP="008F3408">
      <w:pPr>
        <w:pStyle w:val="a5"/>
        <w:tabs>
          <w:tab w:val="num" w:pos="142"/>
        </w:tabs>
        <w:ind w:left="0" w:firstLine="425"/>
        <w:jc w:val="both"/>
        <w:rPr>
          <w:sz w:val="27"/>
          <w:szCs w:val="27"/>
        </w:rPr>
      </w:pPr>
      <w:r w:rsidRPr="008F3408">
        <w:rPr>
          <w:sz w:val="27"/>
          <w:szCs w:val="27"/>
        </w:rPr>
        <w:t xml:space="preserve"> 3. Унитарные предприятия.</w:t>
      </w:r>
    </w:p>
    <w:p w:rsidR="00693DBC" w:rsidRPr="008F3408" w:rsidRDefault="00693DBC" w:rsidP="008F3408">
      <w:pPr>
        <w:pStyle w:val="a5"/>
        <w:tabs>
          <w:tab w:val="num" w:pos="142"/>
        </w:tabs>
        <w:ind w:left="0" w:firstLine="425"/>
        <w:jc w:val="both"/>
        <w:rPr>
          <w:b/>
          <w:sz w:val="27"/>
          <w:szCs w:val="27"/>
        </w:rPr>
      </w:pPr>
      <w:r w:rsidRPr="008F3408">
        <w:rPr>
          <w:b/>
          <w:sz w:val="27"/>
          <w:szCs w:val="27"/>
        </w:rPr>
        <w:t>2.1</w:t>
      </w:r>
      <w:r w:rsidRPr="008F3408">
        <w:rPr>
          <w:sz w:val="27"/>
          <w:szCs w:val="27"/>
        </w:rPr>
        <w:t xml:space="preserve">. </w:t>
      </w:r>
      <w:r w:rsidRPr="008F3408">
        <w:rPr>
          <w:b/>
          <w:sz w:val="27"/>
          <w:szCs w:val="27"/>
        </w:rPr>
        <w:t>Хозяйственными товариществами и обществами</w:t>
      </w:r>
      <w:r w:rsidRPr="008F3408">
        <w:rPr>
          <w:sz w:val="27"/>
          <w:szCs w:val="27"/>
        </w:rPr>
        <w:t xml:space="preserve"> являются коммерческие организации с разделенным на доли (вклады) учредителей уставным фондом. Хозяйственные товарищества могут создаваться в форме </w:t>
      </w:r>
      <w:r w:rsidRPr="008F3408">
        <w:rPr>
          <w:b/>
          <w:sz w:val="27"/>
          <w:szCs w:val="27"/>
        </w:rPr>
        <w:t>полных и коммандитных товариществ.</w:t>
      </w:r>
    </w:p>
    <w:p w:rsidR="00693DBC" w:rsidRPr="008F3408" w:rsidRDefault="00693DBC" w:rsidP="008F3408">
      <w:pPr>
        <w:pStyle w:val="a5"/>
        <w:tabs>
          <w:tab w:val="num" w:pos="142"/>
        </w:tabs>
        <w:ind w:left="0" w:firstLine="425"/>
        <w:jc w:val="both"/>
        <w:rPr>
          <w:sz w:val="27"/>
          <w:szCs w:val="27"/>
        </w:rPr>
      </w:pPr>
      <w:r w:rsidRPr="008F3408">
        <w:rPr>
          <w:b/>
          <w:sz w:val="27"/>
          <w:szCs w:val="27"/>
        </w:rPr>
        <w:t>Полное товарищество</w:t>
      </w:r>
      <w:r w:rsidRPr="008F3408">
        <w:rPr>
          <w:sz w:val="27"/>
          <w:szCs w:val="27"/>
        </w:rPr>
        <w:t xml:space="preserve"> – это товарищество, участники которого (полные товарищи) в соответствии с заключённым между ними договором занимаются предпринимательской деятельностью и солидарно несут субсидиарную ответственность своим имуществом по его обязательствам. Полное товарищество ликвидируется в том случае, если остается один участник, который имеет право в течение трех месяцев со дня, когда он стал одним участником, преобразовать его в унитарное предприятие.</w:t>
      </w:r>
    </w:p>
    <w:p w:rsidR="00693DBC" w:rsidRPr="008F3408" w:rsidRDefault="00693DBC" w:rsidP="008F3408">
      <w:pPr>
        <w:pStyle w:val="a5"/>
        <w:tabs>
          <w:tab w:val="num" w:pos="142"/>
        </w:tabs>
        <w:ind w:left="0" w:firstLine="425"/>
        <w:jc w:val="both"/>
        <w:rPr>
          <w:sz w:val="27"/>
          <w:szCs w:val="27"/>
        </w:rPr>
      </w:pPr>
      <w:r w:rsidRPr="008F3408">
        <w:rPr>
          <w:b/>
          <w:sz w:val="27"/>
          <w:szCs w:val="27"/>
        </w:rPr>
        <w:t>Коммандитное товарищество (товарищество на вере)</w:t>
      </w:r>
      <w:r w:rsidRPr="008F3408">
        <w:rPr>
          <w:sz w:val="27"/>
          <w:szCs w:val="27"/>
        </w:rPr>
        <w:t xml:space="preserve"> – это товарищество, участниками которого наряду с полными товарищами являются и участники-вкладчики (коммандитисты), которые не принимают участия в предпринимательской деятельности и в управлении, но вносят определённую сумму в уставный фонд товарищества и несут риск убытков в пределах этой суммы</w:t>
      </w:r>
      <w:proofErr w:type="gramStart"/>
      <w:r w:rsidRPr="008F3408">
        <w:rPr>
          <w:b/>
          <w:sz w:val="27"/>
          <w:szCs w:val="27"/>
        </w:rPr>
        <w:t>.К</w:t>
      </w:r>
      <w:proofErr w:type="gramEnd"/>
      <w:r w:rsidRPr="008F3408">
        <w:rPr>
          <w:b/>
          <w:sz w:val="27"/>
          <w:szCs w:val="27"/>
        </w:rPr>
        <w:t>оммандитисты имеют следующие права:</w:t>
      </w:r>
      <w:r w:rsidR="00060B66" w:rsidRPr="008F3408">
        <w:rPr>
          <w:b/>
          <w:sz w:val="27"/>
          <w:szCs w:val="27"/>
        </w:rPr>
        <w:tab/>
      </w:r>
      <w:r w:rsidRPr="008F3408">
        <w:rPr>
          <w:sz w:val="27"/>
          <w:szCs w:val="27"/>
        </w:rPr>
        <w:t>получать часть прибыли, приходящуюся на их долю в уставном фонде;</w:t>
      </w:r>
    </w:p>
    <w:p w:rsidR="00693DBC" w:rsidRPr="008F3408" w:rsidRDefault="00693DBC" w:rsidP="008F3408">
      <w:pPr>
        <w:pStyle w:val="a5"/>
        <w:numPr>
          <w:ilvl w:val="0"/>
          <w:numId w:val="14"/>
        </w:numPr>
        <w:tabs>
          <w:tab w:val="num" w:pos="142"/>
        </w:tabs>
        <w:ind w:left="0" w:firstLine="425"/>
        <w:jc w:val="both"/>
        <w:rPr>
          <w:sz w:val="27"/>
          <w:szCs w:val="27"/>
        </w:rPr>
      </w:pPr>
      <w:r w:rsidRPr="008F3408">
        <w:rPr>
          <w:sz w:val="27"/>
          <w:szCs w:val="27"/>
        </w:rPr>
        <w:t>знакомиться с финансовой отчётностью;</w:t>
      </w:r>
    </w:p>
    <w:p w:rsidR="00693DBC" w:rsidRPr="008F3408" w:rsidRDefault="00693DBC" w:rsidP="008F3408">
      <w:pPr>
        <w:pStyle w:val="a5"/>
        <w:numPr>
          <w:ilvl w:val="0"/>
          <w:numId w:val="14"/>
        </w:numPr>
        <w:tabs>
          <w:tab w:val="num" w:pos="142"/>
        </w:tabs>
        <w:ind w:left="0" w:firstLine="425"/>
        <w:jc w:val="both"/>
        <w:rPr>
          <w:sz w:val="27"/>
          <w:szCs w:val="27"/>
        </w:rPr>
      </w:pPr>
      <w:r w:rsidRPr="008F3408">
        <w:rPr>
          <w:sz w:val="27"/>
          <w:szCs w:val="27"/>
        </w:rPr>
        <w:t>выйти по окончании финансового года из товарищества, получив свой вклад;</w:t>
      </w:r>
    </w:p>
    <w:p w:rsidR="00693DBC" w:rsidRPr="008F3408" w:rsidRDefault="00693DBC" w:rsidP="008F3408">
      <w:pPr>
        <w:pStyle w:val="a5"/>
        <w:numPr>
          <w:ilvl w:val="0"/>
          <w:numId w:val="14"/>
        </w:numPr>
        <w:tabs>
          <w:tab w:val="num" w:pos="142"/>
        </w:tabs>
        <w:ind w:left="0" w:firstLine="425"/>
        <w:jc w:val="both"/>
        <w:rPr>
          <w:sz w:val="27"/>
          <w:szCs w:val="27"/>
        </w:rPr>
      </w:pPr>
      <w:r w:rsidRPr="008F3408">
        <w:rPr>
          <w:sz w:val="27"/>
          <w:szCs w:val="27"/>
        </w:rPr>
        <w:t>передать свою долю в уставном фонде другому вкладчику или третьему лицу.</w:t>
      </w:r>
    </w:p>
    <w:p w:rsidR="00693DBC" w:rsidRPr="008F3408" w:rsidRDefault="00693DBC" w:rsidP="008F3408">
      <w:pPr>
        <w:pStyle w:val="a5"/>
        <w:tabs>
          <w:tab w:val="num" w:pos="142"/>
        </w:tabs>
        <w:ind w:left="0" w:firstLine="425"/>
        <w:jc w:val="both"/>
        <w:rPr>
          <w:sz w:val="27"/>
          <w:szCs w:val="27"/>
        </w:rPr>
      </w:pPr>
      <w:r w:rsidRPr="008F3408">
        <w:rPr>
          <w:sz w:val="27"/>
          <w:szCs w:val="27"/>
        </w:rPr>
        <w:t xml:space="preserve"> Коммандитное товарищество ликвидируется после выбытия всех участвующих в нем вкладчиков, однако полные товарищи могут преобразовать его в полное товарищество или, если остался один участник, в частное унитарное предприятие.</w:t>
      </w:r>
    </w:p>
    <w:p w:rsidR="00693DBC" w:rsidRPr="008F3408" w:rsidRDefault="00693DBC" w:rsidP="008F3408">
      <w:pPr>
        <w:pStyle w:val="a5"/>
        <w:tabs>
          <w:tab w:val="num" w:pos="142"/>
        </w:tabs>
        <w:ind w:left="0" w:firstLine="425"/>
        <w:jc w:val="both"/>
        <w:rPr>
          <w:sz w:val="27"/>
          <w:szCs w:val="27"/>
        </w:rPr>
      </w:pPr>
      <w:r w:rsidRPr="008F3408">
        <w:rPr>
          <w:sz w:val="27"/>
          <w:szCs w:val="27"/>
        </w:rPr>
        <w:t xml:space="preserve"> Хозяйственные товарищества создаются и действуют на основании учредительного договора, который подписывается всеми его участниками.</w:t>
      </w:r>
    </w:p>
    <w:p w:rsidR="00693DBC" w:rsidRPr="008F3408" w:rsidRDefault="00693DBC" w:rsidP="008F3408">
      <w:pPr>
        <w:pStyle w:val="a5"/>
        <w:tabs>
          <w:tab w:val="num" w:pos="142"/>
        </w:tabs>
        <w:ind w:left="0" w:firstLine="425"/>
        <w:jc w:val="both"/>
        <w:rPr>
          <w:sz w:val="27"/>
          <w:szCs w:val="27"/>
        </w:rPr>
      </w:pPr>
      <w:r w:rsidRPr="008F3408">
        <w:rPr>
          <w:sz w:val="27"/>
          <w:szCs w:val="27"/>
        </w:rPr>
        <w:t>Наиболее распространённой формой хозяйствования является хозяйственное общество, которое может создаваться в форме:</w:t>
      </w:r>
    </w:p>
    <w:p w:rsidR="00693DBC" w:rsidRPr="008F3408" w:rsidRDefault="00693DBC" w:rsidP="008F3408">
      <w:pPr>
        <w:pStyle w:val="a5"/>
        <w:tabs>
          <w:tab w:val="num" w:pos="142"/>
        </w:tabs>
        <w:ind w:left="0" w:firstLine="425"/>
        <w:jc w:val="both"/>
        <w:rPr>
          <w:sz w:val="27"/>
          <w:szCs w:val="27"/>
        </w:rPr>
      </w:pPr>
      <w:r w:rsidRPr="008F3408">
        <w:rPr>
          <w:sz w:val="27"/>
          <w:szCs w:val="27"/>
        </w:rPr>
        <w:t> общества с ограниченной ответственностью (ООО);</w:t>
      </w:r>
    </w:p>
    <w:p w:rsidR="00693DBC" w:rsidRPr="008F3408" w:rsidRDefault="00693DBC" w:rsidP="008F3408">
      <w:pPr>
        <w:pStyle w:val="a5"/>
        <w:tabs>
          <w:tab w:val="num" w:pos="142"/>
          <w:tab w:val="left" w:pos="10206"/>
        </w:tabs>
        <w:ind w:left="0" w:firstLine="425"/>
        <w:jc w:val="both"/>
        <w:rPr>
          <w:sz w:val="27"/>
          <w:szCs w:val="27"/>
        </w:rPr>
      </w:pPr>
      <w:r w:rsidRPr="008F3408">
        <w:rPr>
          <w:sz w:val="27"/>
          <w:szCs w:val="27"/>
        </w:rPr>
        <w:t> общества с дополнительной ответственностью (ОДО);</w:t>
      </w:r>
    </w:p>
    <w:p w:rsidR="00693DBC" w:rsidRPr="008F3408" w:rsidRDefault="00693DBC" w:rsidP="008F3408">
      <w:pPr>
        <w:pStyle w:val="a5"/>
        <w:tabs>
          <w:tab w:val="num" w:pos="142"/>
        </w:tabs>
        <w:ind w:left="0" w:firstLine="425"/>
        <w:jc w:val="both"/>
        <w:rPr>
          <w:sz w:val="27"/>
          <w:szCs w:val="27"/>
        </w:rPr>
      </w:pPr>
      <w:r w:rsidRPr="008F3408">
        <w:rPr>
          <w:sz w:val="27"/>
          <w:szCs w:val="27"/>
        </w:rPr>
        <w:t> акционерного общества (АО).</w:t>
      </w:r>
    </w:p>
    <w:p w:rsidR="00693DBC" w:rsidRPr="008F3408" w:rsidRDefault="00693DBC" w:rsidP="008F3408">
      <w:pPr>
        <w:pStyle w:val="a5"/>
        <w:tabs>
          <w:tab w:val="num" w:pos="142"/>
        </w:tabs>
        <w:ind w:left="0" w:firstLine="425"/>
        <w:jc w:val="both"/>
        <w:rPr>
          <w:b/>
          <w:sz w:val="27"/>
          <w:szCs w:val="27"/>
        </w:rPr>
      </w:pPr>
      <w:r w:rsidRPr="008F3408">
        <w:rPr>
          <w:b/>
          <w:sz w:val="27"/>
          <w:szCs w:val="27"/>
        </w:rPr>
        <w:t>Общество с ограниченной ответственностью</w:t>
      </w:r>
      <w:r w:rsidRPr="008F3408">
        <w:rPr>
          <w:sz w:val="27"/>
          <w:szCs w:val="27"/>
        </w:rPr>
        <w:t xml:space="preserve"> – это общество, учрежденное двумя или более лицами, каждый участник которого отвечает по его обязательствам только в пределах своей доли</w:t>
      </w:r>
      <w:proofErr w:type="gramStart"/>
      <w:r w:rsidRPr="008F3408">
        <w:rPr>
          <w:sz w:val="27"/>
          <w:szCs w:val="27"/>
        </w:rPr>
        <w:t>.</w:t>
      </w:r>
      <w:r w:rsidRPr="008F3408">
        <w:rPr>
          <w:b/>
          <w:sz w:val="27"/>
          <w:szCs w:val="27"/>
        </w:rPr>
        <w:t>В</w:t>
      </w:r>
      <w:proofErr w:type="gramEnd"/>
      <w:r w:rsidRPr="008F3408">
        <w:rPr>
          <w:b/>
          <w:sz w:val="27"/>
          <w:szCs w:val="27"/>
        </w:rPr>
        <w:t xml:space="preserve"> обществе с дополнительной ответственностью</w:t>
      </w:r>
      <w:r w:rsidRPr="008F3408">
        <w:rPr>
          <w:sz w:val="27"/>
          <w:szCs w:val="27"/>
        </w:rPr>
        <w:t xml:space="preserve"> (ОДО) все участники солидарно несут субсидиарную ответственность по его обязательствам своим имуществом в пределах, определяемых учредительными документами. При экономической несостоятельности (банкротстве) одного из участников его ответственность по обязательствам общества распределяется между остальными участниками пропорционально их вкладам</w:t>
      </w:r>
      <w:proofErr w:type="gramStart"/>
      <w:r w:rsidRPr="008F3408">
        <w:rPr>
          <w:sz w:val="27"/>
          <w:szCs w:val="27"/>
        </w:rPr>
        <w:t>.</w:t>
      </w:r>
      <w:r w:rsidRPr="008F3408">
        <w:rPr>
          <w:b/>
          <w:sz w:val="27"/>
          <w:szCs w:val="27"/>
        </w:rPr>
        <w:t>П</w:t>
      </w:r>
      <w:proofErr w:type="gramEnd"/>
      <w:r w:rsidRPr="008F3408">
        <w:rPr>
          <w:b/>
          <w:sz w:val="27"/>
          <w:szCs w:val="27"/>
        </w:rPr>
        <w:t>реимущества ООО и ОДО:</w:t>
      </w:r>
    </w:p>
    <w:p w:rsidR="00693DBC" w:rsidRPr="008F3408" w:rsidRDefault="00693DBC" w:rsidP="008F3408">
      <w:pPr>
        <w:pStyle w:val="a5"/>
        <w:tabs>
          <w:tab w:val="num" w:pos="142"/>
          <w:tab w:val="left" w:pos="567"/>
        </w:tabs>
        <w:ind w:left="0" w:firstLine="425"/>
        <w:jc w:val="both"/>
        <w:rPr>
          <w:sz w:val="27"/>
          <w:szCs w:val="27"/>
        </w:rPr>
      </w:pPr>
      <w:r w:rsidRPr="008F3408">
        <w:rPr>
          <w:sz w:val="27"/>
          <w:szCs w:val="27"/>
        </w:rPr>
        <w:t xml:space="preserve"> • каждый партнёр может вносить дополнительный капитал в уставный фонд, что позволяет расширять масштабы бизнеса;</w:t>
      </w:r>
    </w:p>
    <w:p w:rsidR="00693DBC" w:rsidRPr="008F3408" w:rsidRDefault="00693DBC" w:rsidP="008F3408">
      <w:pPr>
        <w:pStyle w:val="a5"/>
        <w:tabs>
          <w:tab w:val="num" w:pos="142"/>
          <w:tab w:val="left" w:pos="567"/>
        </w:tabs>
        <w:ind w:left="0" w:firstLine="425"/>
        <w:jc w:val="both"/>
        <w:rPr>
          <w:sz w:val="27"/>
          <w:szCs w:val="27"/>
        </w:rPr>
      </w:pPr>
      <w:r w:rsidRPr="008F3408">
        <w:rPr>
          <w:sz w:val="27"/>
          <w:szCs w:val="27"/>
        </w:rPr>
        <w:t xml:space="preserve"> • партнеры могут специализироваться по различным видам деятельности, распределять функции и ответственность.</w:t>
      </w:r>
    </w:p>
    <w:p w:rsidR="00693DBC" w:rsidRPr="008F3408" w:rsidRDefault="00693DBC" w:rsidP="008F3408">
      <w:pPr>
        <w:pStyle w:val="a5"/>
        <w:tabs>
          <w:tab w:val="num" w:pos="142"/>
          <w:tab w:val="left" w:pos="567"/>
        </w:tabs>
        <w:ind w:left="0" w:firstLine="425"/>
        <w:jc w:val="both"/>
        <w:rPr>
          <w:sz w:val="27"/>
          <w:szCs w:val="27"/>
        </w:rPr>
      </w:pPr>
      <w:r w:rsidRPr="008F3408">
        <w:rPr>
          <w:b/>
          <w:sz w:val="27"/>
          <w:szCs w:val="27"/>
        </w:rPr>
        <w:t>Недостатки ООО и ОДО</w:t>
      </w:r>
      <w:r w:rsidRPr="008F3408">
        <w:rPr>
          <w:sz w:val="27"/>
          <w:szCs w:val="27"/>
        </w:rPr>
        <w:t xml:space="preserve">: • в ОДО присутствует личная дополнительная ответственность за долги предприятия; • в ООО и ОДО присутствует невысокая оперативность в </w:t>
      </w:r>
      <w:proofErr w:type="spellStart"/>
      <w:proofErr w:type="gramStart"/>
      <w:r w:rsidRPr="008F3408">
        <w:rPr>
          <w:sz w:val="27"/>
          <w:szCs w:val="27"/>
        </w:rPr>
        <w:t>управле-нии</w:t>
      </w:r>
      <w:proofErr w:type="spellEnd"/>
      <w:proofErr w:type="gramEnd"/>
      <w:r w:rsidRPr="008F3408">
        <w:rPr>
          <w:sz w:val="27"/>
          <w:szCs w:val="27"/>
        </w:rPr>
        <w:t>.</w:t>
      </w:r>
    </w:p>
    <w:p w:rsidR="008F3408" w:rsidRDefault="008F3408">
      <w:pPr>
        <w:spacing w:after="200" w:line="276" w:lineRule="auto"/>
        <w:rPr>
          <w:sz w:val="28"/>
        </w:rPr>
      </w:pPr>
      <w:r>
        <w:rPr>
          <w:sz w:val="28"/>
        </w:rPr>
        <w:br w:type="page"/>
      </w:r>
    </w:p>
    <w:p w:rsidR="00F27D94" w:rsidRPr="008F3408" w:rsidRDefault="008F3408" w:rsidP="008F3408">
      <w:pPr>
        <w:tabs>
          <w:tab w:val="left" w:pos="540"/>
        </w:tabs>
        <w:jc w:val="both"/>
        <w:rPr>
          <w:b/>
          <w:sz w:val="28"/>
          <w:szCs w:val="28"/>
        </w:rPr>
      </w:pPr>
      <w:r>
        <w:rPr>
          <w:b/>
          <w:sz w:val="28"/>
          <w:szCs w:val="28"/>
        </w:rPr>
        <w:lastRenderedPageBreak/>
        <w:t xml:space="preserve">3. </w:t>
      </w:r>
      <w:r w:rsidR="00F27D94" w:rsidRPr="008F3408">
        <w:rPr>
          <w:b/>
          <w:sz w:val="28"/>
          <w:szCs w:val="28"/>
        </w:rPr>
        <w:t xml:space="preserve">Акционерные общества: особенности и виды. </w:t>
      </w:r>
    </w:p>
    <w:p w:rsidR="00F27D94" w:rsidRPr="008F3408" w:rsidRDefault="00F27D94" w:rsidP="008F3408">
      <w:pPr>
        <w:tabs>
          <w:tab w:val="num" w:pos="142"/>
          <w:tab w:val="left" w:pos="540"/>
        </w:tabs>
        <w:ind w:firstLine="425"/>
        <w:jc w:val="both"/>
        <w:rPr>
          <w:sz w:val="28"/>
          <w:szCs w:val="28"/>
        </w:rPr>
      </w:pPr>
    </w:p>
    <w:p w:rsidR="00693DBC" w:rsidRPr="008F3408" w:rsidRDefault="00693DBC" w:rsidP="008F3408">
      <w:pPr>
        <w:pStyle w:val="a5"/>
        <w:tabs>
          <w:tab w:val="num" w:pos="142"/>
          <w:tab w:val="left" w:pos="567"/>
        </w:tabs>
        <w:ind w:left="0" w:firstLine="425"/>
        <w:jc w:val="both"/>
        <w:rPr>
          <w:sz w:val="28"/>
          <w:szCs w:val="28"/>
        </w:rPr>
      </w:pPr>
      <w:r w:rsidRPr="008F3408">
        <w:rPr>
          <w:b/>
          <w:sz w:val="28"/>
          <w:szCs w:val="28"/>
        </w:rPr>
        <w:t>Акционерное общество</w:t>
      </w:r>
      <w:r w:rsidRPr="008F3408">
        <w:rPr>
          <w:sz w:val="28"/>
          <w:szCs w:val="28"/>
        </w:rPr>
        <w:t xml:space="preserve"> - это общество, уставный фонд которого разделен на определённое количество акций равной номинальной стоимости.</w:t>
      </w:r>
    </w:p>
    <w:p w:rsidR="00693DBC" w:rsidRPr="008F3408" w:rsidRDefault="00693DBC" w:rsidP="008F3408">
      <w:pPr>
        <w:pStyle w:val="a5"/>
        <w:tabs>
          <w:tab w:val="num" w:pos="142"/>
          <w:tab w:val="left" w:pos="567"/>
        </w:tabs>
        <w:ind w:left="0" w:firstLine="425"/>
        <w:jc w:val="both"/>
        <w:rPr>
          <w:sz w:val="28"/>
          <w:szCs w:val="28"/>
        </w:rPr>
      </w:pPr>
      <w:r w:rsidRPr="008F3408">
        <w:rPr>
          <w:sz w:val="28"/>
          <w:szCs w:val="28"/>
        </w:rPr>
        <w:t xml:space="preserve"> Участники АО (акционеры) не отвечают по его обязательствам и несут риск убытков в пределах стоимости приобретённых ими акций.</w:t>
      </w:r>
    </w:p>
    <w:p w:rsidR="00693DBC" w:rsidRPr="008F3408" w:rsidRDefault="00693DBC" w:rsidP="008F3408">
      <w:pPr>
        <w:pStyle w:val="a5"/>
        <w:tabs>
          <w:tab w:val="num" w:pos="142"/>
          <w:tab w:val="left" w:pos="567"/>
        </w:tabs>
        <w:ind w:left="0" w:firstLine="425"/>
        <w:jc w:val="both"/>
        <w:rPr>
          <w:sz w:val="28"/>
          <w:szCs w:val="28"/>
        </w:rPr>
      </w:pPr>
      <w:r w:rsidRPr="008F3408">
        <w:rPr>
          <w:sz w:val="28"/>
          <w:szCs w:val="28"/>
        </w:rPr>
        <w:t xml:space="preserve"> Общая номинальная стоимость выпущенных акций составляет уставный фонд АО.</w:t>
      </w:r>
    </w:p>
    <w:p w:rsidR="00693DBC" w:rsidRPr="008F3408" w:rsidRDefault="00693DBC" w:rsidP="008F3408">
      <w:pPr>
        <w:pStyle w:val="a5"/>
        <w:tabs>
          <w:tab w:val="num" w:pos="142"/>
          <w:tab w:val="left" w:pos="567"/>
        </w:tabs>
        <w:ind w:left="0" w:firstLine="425"/>
        <w:jc w:val="both"/>
        <w:rPr>
          <w:sz w:val="28"/>
          <w:szCs w:val="28"/>
        </w:rPr>
      </w:pPr>
      <w:r w:rsidRPr="008F3408">
        <w:rPr>
          <w:b/>
          <w:sz w:val="28"/>
          <w:szCs w:val="28"/>
        </w:rPr>
        <w:t>Акционерные общества бывают</w:t>
      </w:r>
      <w:r w:rsidRPr="008F3408">
        <w:rPr>
          <w:sz w:val="28"/>
          <w:szCs w:val="28"/>
        </w:rPr>
        <w:t>:</w:t>
      </w:r>
    </w:p>
    <w:p w:rsidR="00693DBC" w:rsidRPr="008F3408" w:rsidRDefault="00693DBC" w:rsidP="008F3408">
      <w:pPr>
        <w:pStyle w:val="a5"/>
        <w:tabs>
          <w:tab w:val="num" w:pos="142"/>
          <w:tab w:val="left" w:pos="567"/>
        </w:tabs>
        <w:ind w:left="0" w:firstLine="425"/>
        <w:jc w:val="both"/>
        <w:rPr>
          <w:sz w:val="28"/>
          <w:szCs w:val="28"/>
        </w:rPr>
      </w:pPr>
      <w:r w:rsidRPr="008F3408">
        <w:rPr>
          <w:sz w:val="28"/>
          <w:szCs w:val="28"/>
        </w:rPr>
        <w:t xml:space="preserve"> • открытого типа (ОАО);</w:t>
      </w:r>
    </w:p>
    <w:p w:rsidR="00693DBC" w:rsidRPr="008F3408" w:rsidRDefault="00693DBC" w:rsidP="008F3408">
      <w:pPr>
        <w:pStyle w:val="a5"/>
        <w:tabs>
          <w:tab w:val="num" w:pos="142"/>
          <w:tab w:val="left" w:pos="567"/>
        </w:tabs>
        <w:ind w:left="0" w:firstLine="425"/>
        <w:jc w:val="both"/>
        <w:rPr>
          <w:sz w:val="28"/>
          <w:szCs w:val="28"/>
        </w:rPr>
      </w:pPr>
      <w:r w:rsidRPr="008F3408">
        <w:rPr>
          <w:sz w:val="28"/>
          <w:szCs w:val="28"/>
        </w:rPr>
        <w:t xml:space="preserve"> • закрытого типа (ЗАО).</w:t>
      </w:r>
    </w:p>
    <w:p w:rsidR="00693DBC" w:rsidRPr="008F3408" w:rsidRDefault="00693DBC" w:rsidP="008F3408">
      <w:pPr>
        <w:pStyle w:val="a5"/>
        <w:tabs>
          <w:tab w:val="num" w:pos="142"/>
          <w:tab w:val="left" w:pos="567"/>
        </w:tabs>
        <w:ind w:left="0" w:firstLine="425"/>
        <w:jc w:val="both"/>
        <w:rPr>
          <w:sz w:val="28"/>
          <w:szCs w:val="28"/>
        </w:rPr>
      </w:pPr>
      <w:r w:rsidRPr="008F3408">
        <w:rPr>
          <w:sz w:val="28"/>
          <w:szCs w:val="28"/>
        </w:rPr>
        <w:t>В открытом акционерном обществе акции распространяются по открытой подписке, а также свободно продаваться на рынке ценных бумаг и могут отчуждаться без согласия других акционеров; баланс, а также проспект эмиссии, публикуются в открытой печати и доступны для любого акционера.</w:t>
      </w:r>
    </w:p>
    <w:p w:rsidR="00693DBC" w:rsidRPr="008F3408" w:rsidRDefault="00693DBC" w:rsidP="008F3408">
      <w:pPr>
        <w:pStyle w:val="a5"/>
        <w:tabs>
          <w:tab w:val="num" w:pos="142"/>
          <w:tab w:val="left" w:pos="567"/>
        </w:tabs>
        <w:ind w:left="0" w:firstLine="425"/>
        <w:jc w:val="both"/>
        <w:rPr>
          <w:sz w:val="28"/>
          <w:szCs w:val="28"/>
        </w:rPr>
      </w:pPr>
      <w:r w:rsidRPr="008F3408">
        <w:rPr>
          <w:b/>
          <w:sz w:val="28"/>
          <w:szCs w:val="28"/>
        </w:rPr>
        <w:t>Преимущества АО</w:t>
      </w:r>
      <w:r w:rsidRPr="008F3408">
        <w:rPr>
          <w:sz w:val="28"/>
          <w:szCs w:val="28"/>
        </w:rPr>
        <w:t>:</w:t>
      </w:r>
    </w:p>
    <w:p w:rsidR="00693DBC" w:rsidRPr="008F3408" w:rsidRDefault="00693DBC" w:rsidP="008F3408">
      <w:pPr>
        <w:pStyle w:val="a5"/>
        <w:tabs>
          <w:tab w:val="num" w:pos="142"/>
          <w:tab w:val="left" w:pos="567"/>
        </w:tabs>
        <w:ind w:left="0" w:firstLine="425"/>
        <w:jc w:val="both"/>
        <w:rPr>
          <w:sz w:val="28"/>
          <w:szCs w:val="28"/>
        </w:rPr>
      </w:pPr>
      <w:r w:rsidRPr="008F3408">
        <w:rPr>
          <w:sz w:val="28"/>
          <w:szCs w:val="28"/>
        </w:rPr>
        <w:t xml:space="preserve"> возможность объединения практически неограниченного количества финансовых ресурсов;</w:t>
      </w:r>
    </w:p>
    <w:p w:rsidR="00693DBC" w:rsidRPr="008F3408" w:rsidRDefault="00693DBC" w:rsidP="008F3408">
      <w:pPr>
        <w:pStyle w:val="a5"/>
        <w:tabs>
          <w:tab w:val="num" w:pos="142"/>
          <w:tab w:val="left" w:pos="567"/>
        </w:tabs>
        <w:ind w:left="0" w:firstLine="425"/>
        <w:jc w:val="both"/>
        <w:rPr>
          <w:sz w:val="28"/>
          <w:szCs w:val="28"/>
        </w:rPr>
      </w:pPr>
      <w:r w:rsidRPr="008F3408">
        <w:rPr>
          <w:sz w:val="28"/>
          <w:szCs w:val="28"/>
        </w:rPr>
        <w:t xml:space="preserve"> сохранение реального капитала в течение длительного срока ввиду безвозвратности акций;</w:t>
      </w:r>
    </w:p>
    <w:p w:rsidR="00693DBC" w:rsidRPr="008F3408" w:rsidRDefault="00693DBC" w:rsidP="008F3408">
      <w:pPr>
        <w:pStyle w:val="a5"/>
        <w:tabs>
          <w:tab w:val="num" w:pos="142"/>
          <w:tab w:val="left" w:pos="567"/>
        </w:tabs>
        <w:ind w:left="0" w:firstLine="425"/>
        <w:jc w:val="both"/>
        <w:rPr>
          <w:sz w:val="28"/>
          <w:szCs w:val="28"/>
        </w:rPr>
      </w:pPr>
      <w:r w:rsidRPr="008F3408">
        <w:rPr>
          <w:sz w:val="28"/>
          <w:szCs w:val="28"/>
        </w:rPr>
        <w:t>привлечение денежных средств путём продажи акций, стоимость которых не надо возвращать, а это выгоднее кредита банка;</w:t>
      </w:r>
    </w:p>
    <w:p w:rsidR="00693DBC" w:rsidRPr="008F3408" w:rsidRDefault="00693DBC" w:rsidP="008F3408">
      <w:pPr>
        <w:pStyle w:val="a5"/>
        <w:tabs>
          <w:tab w:val="num" w:pos="142"/>
          <w:tab w:val="left" w:pos="567"/>
        </w:tabs>
        <w:ind w:left="0" w:firstLine="425"/>
        <w:jc w:val="both"/>
        <w:rPr>
          <w:sz w:val="28"/>
          <w:szCs w:val="28"/>
        </w:rPr>
      </w:pPr>
      <w:r w:rsidRPr="008F3408">
        <w:rPr>
          <w:sz w:val="28"/>
          <w:szCs w:val="28"/>
        </w:rPr>
        <w:t xml:space="preserve"> наиболее устойчивая форма объединения капитала, т.к. выбытие одного или нескольких вкладчиков не влечёт за собой закрытие предприятия;</w:t>
      </w:r>
    </w:p>
    <w:p w:rsidR="00693DBC" w:rsidRPr="008F3408" w:rsidRDefault="00693DBC" w:rsidP="008F3408">
      <w:pPr>
        <w:pStyle w:val="a5"/>
        <w:tabs>
          <w:tab w:val="num" w:pos="142"/>
          <w:tab w:val="left" w:pos="567"/>
        </w:tabs>
        <w:ind w:left="0" w:firstLine="425"/>
        <w:jc w:val="both"/>
        <w:rPr>
          <w:sz w:val="28"/>
          <w:szCs w:val="28"/>
        </w:rPr>
      </w:pPr>
      <w:r w:rsidRPr="008F3408">
        <w:rPr>
          <w:sz w:val="28"/>
          <w:szCs w:val="28"/>
        </w:rPr>
        <w:t xml:space="preserve"> ограниченность риска заранее обусловленной суммой делает АО привлекательной формой вложения капитала.</w:t>
      </w:r>
    </w:p>
    <w:p w:rsidR="008F3408" w:rsidRDefault="008F3408">
      <w:pPr>
        <w:spacing w:after="200" w:line="276" w:lineRule="auto"/>
        <w:rPr>
          <w:sz w:val="28"/>
        </w:rPr>
      </w:pPr>
      <w:r>
        <w:rPr>
          <w:b/>
          <w:bCs/>
        </w:rPr>
        <w:br w:type="page"/>
      </w:r>
    </w:p>
    <w:p w:rsidR="00F27D94" w:rsidRPr="00873BA3" w:rsidRDefault="00873BA3" w:rsidP="00873BA3">
      <w:pPr>
        <w:pStyle w:val="a3"/>
        <w:tabs>
          <w:tab w:val="left" w:pos="540"/>
        </w:tabs>
        <w:jc w:val="both"/>
        <w:rPr>
          <w:szCs w:val="28"/>
        </w:rPr>
      </w:pPr>
      <w:r w:rsidRPr="00873BA3">
        <w:rPr>
          <w:szCs w:val="28"/>
        </w:rPr>
        <w:lastRenderedPageBreak/>
        <w:t xml:space="preserve">4. </w:t>
      </w:r>
      <w:r w:rsidR="00F27D94" w:rsidRPr="00873BA3">
        <w:rPr>
          <w:szCs w:val="28"/>
        </w:rPr>
        <w:t xml:space="preserve">Производственные кооперативы и унитарные предприятия. </w:t>
      </w:r>
    </w:p>
    <w:p w:rsidR="00F27D94" w:rsidRPr="00873BA3" w:rsidRDefault="00F27D94" w:rsidP="00873BA3">
      <w:pPr>
        <w:pStyle w:val="a3"/>
        <w:tabs>
          <w:tab w:val="num" w:pos="142"/>
          <w:tab w:val="left" w:pos="540"/>
        </w:tabs>
        <w:ind w:firstLine="425"/>
        <w:jc w:val="both"/>
        <w:rPr>
          <w:b w:val="0"/>
          <w:szCs w:val="28"/>
        </w:rPr>
      </w:pPr>
    </w:p>
    <w:p w:rsidR="00F81EA3" w:rsidRPr="00873BA3" w:rsidRDefault="00693DBC" w:rsidP="00873BA3">
      <w:pPr>
        <w:pStyle w:val="a3"/>
        <w:tabs>
          <w:tab w:val="num" w:pos="142"/>
          <w:tab w:val="left" w:pos="540"/>
        </w:tabs>
        <w:ind w:firstLine="425"/>
        <w:jc w:val="both"/>
        <w:rPr>
          <w:b w:val="0"/>
          <w:szCs w:val="28"/>
        </w:rPr>
      </w:pPr>
      <w:r w:rsidRPr="00873BA3">
        <w:rPr>
          <w:szCs w:val="28"/>
        </w:rPr>
        <w:t xml:space="preserve">2.2.Производственным кооперативом (артелью) </w:t>
      </w:r>
      <w:r w:rsidRPr="00873BA3">
        <w:rPr>
          <w:b w:val="0"/>
          <w:szCs w:val="28"/>
        </w:rPr>
        <w:t>признается коммерческая организация, участники которой обязаны внести имущественный паевой взнос, принимать личное трудовое участие в деятельности и нести субсидиарную ответственность по ее обязательствам в равных долях, но не меньше величины полученного годового дохода.</w:t>
      </w:r>
      <w:r w:rsidR="00F81EA3" w:rsidRPr="00873BA3">
        <w:rPr>
          <w:b w:val="0"/>
          <w:szCs w:val="28"/>
        </w:rPr>
        <w:t xml:space="preserve"> </w:t>
      </w:r>
    </w:p>
    <w:p w:rsidR="00F81EA3" w:rsidRPr="00873BA3" w:rsidRDefault="00F81EA3" w:rsidP="00873BA3">
      <w:pPr>
        <w:pStyle w:val="a3"/>
        <w:tabs>
          <w:tab w:val="num" w:pos="142"/>
          <w:tab w:val="left" w:pos="540"/>
        </w:tabs>
        <w:ind w:firstLine="425"/>
        <w:jc w:val="both"/>
        <w:rPr>
          <w:b w:val="0"/>
          <w:szCs w:val="28"/>
        </w:rPr>
      </w:pPr>
    </w:p>
    <w:p w:rsidR="00F81EA3" w:rsidRPr="00873BA3" w:rsidRDefault="00F81EA3" w:rsidP="00873BA3">
      <w:pPr>
        <w:jc w:val="both"/>
        <w:rPr>
          <w:sz w:val="28"/>
          <w:szCs w:val="28"/>
        </w:rPr>
      </w:pPr>
      <w:r w:rsidRPr="00873BA3">
        <w:rPr>
          <w:sz w:val="28"/>
          <w:szCs w:val="28"/>
        </w:rPr>
        <w:t>Действуют на основе устава.</w:t>
      </w:r>
    </w:p>
    <w:p w:rsidR="00F81EA3" w:rsidRPr="00873BA3" w:rsidRDefault="00F81EA3" w:rsidP="00873BA3">
      <w:pPr>
        <w:jc w:val="both"/>
        <w:rPr>
          <w:sz w:val="28"/>
          <w:szCs w:val="28"/>
        </w:rPr>
      </w:pPr>
      <w:r w:rsidRPr="00873BA3">
        <w:rPr>
          <w:sz w:val="28"/>
          <w:szCs w:val="28"/>
        </w:rPr>
        <w:t xml:space="preserve">Число членов кооператива </w:t>
      </w:r>
      <w:proofErr w:type="spellStart"/>
      <w:proofErr w:type="gramStart"/>
      <w:r w:rsidRPr="00873BA3">
        <w:rPr>
          <w:sz w:val="28"/>
          <w:szCs w:val="28"/>
        </w:rPr>
        <w:t>д</w:t>
      </w:r>
      <w:proofErr w:type="spellEnd"/>
      <w:r w:rsidRPr="00873BA3">
        <w:rPr>
          <w:sz w:val="28"/>
          <w:szCs w:val="28"/>
        </w:rPr>
        <w:t>/б</w:t>
      </w:r>
      <w:proofErr w:type="gramEnd"/>
      <w:r w:rsidRPr="00873BA3">
        <w:rPr>
          <w:sz w:val="28"/>
          <w:szCs w:val="28"/>
        </w:rPr>
        <w:t xml:space="preserve"> не менее 3.</w:t>
      </w:r>
    </w:p>
    <w:p w:rsidR="00693DBC" w:rsidRPr="00873BA3" w:rsidRDefault="00693DBC" w:rsidP="00873BA3">
      <w:pPr>
        <w:pStyle w:val="a5"/>
        <w:tabs>
          <w:tab w:val="num" w:pos="142"/>
          <w:tab w:val="left" w:pos="567"/>
        </w:tabs>
        <w:ind w:left="0" w:firstLine="425"/>
        <w:jc w:val="both"/>
        <w:rPr>
          <w:sz w:val="28"/>
          <w:szCs w:val="28"/>
        </w:rPr>
      </w:pPr>
    </w:p>
    <w:p w:rsidR="00693DBC" w:rsidRPr="00873BA3" w:rsidRDefault="00693DBC" w:rsidP="00873BA3">
      <w:pPr>
        <w:pStyle w:val="a5"/>
        <w:tabs>
          <w:tab w:val="num" w:pos="142"/>
          <w:tab w:val="left" w:pos="567"/>
        </w:tabs>
        <w:ind w:left="0" w:firstLine="425"/>
        <w:jc w:val="both"/>
        <w:rPr>
          <w:sz w:val="28"/>
          <w:szCs w:val="28"/>
        </w:rPr>
      </w:pPr>
      <w:r w:rsidRPr="00873BA3">
        <w:rPr>
          <w:b/>
          <w:sz w:val="28"/>
          <w:szCs w:val="28"/>
        </w:rPr>
        <w:t>2.3. Унитарное предприятие</w:t>
      </w:r>
      <w:r w:rsidRPr="00873BA3">
        <w:rPr>
          <w:sz w:val="28"/>
          <w:szCs w:val="28"/>
        </w:rPr>
        <w:t xml:space="preserve"> – это коммерческая организация, не наделенная правом собственности на закрепленное за ней собственником имущество.</w:t>
      </w:r>
    </w:p>
    <w:p w:rsidR="00693DBC" w:rsidRPr="00873BA3" w:rsidRDefault="00693DBC" w:rsidP="00873BA3">
      <w:pPr>
        <w:pStyle w:val="a5"/>
        <w:tabs>
          <w:tab w:val="num" w:pos="142"/>
          <w:tab w:val="left" w:pos="567"/>
        </w:tabs>
        <w:ind w:left="0" w:firstLine="425"/>
        <w:jc w:val="both"/>
        <w:rPr>
          <w:sz w:val="28"/>
          <w:szCs w:val="28"/>
        </w:rPr>
      </w:pPr>
      <w:r w:rsidRPr="00873BA3">
        <w:rPr>
          <w:sz w:val="28"/>
          <w:szCs w:val="28"/>
        </w:rPr>
        <w:t xml:space="preserve"> Имущество унитарного предприятия является неделимым и не может быть распределено по вкладам, в том числе и между работниками предприятия.</w:t>
      </w:r>
    </w:p>
    <w:p w:rsidR="00693DBC" w:rsidRPr="00873BA3" w:rsidRDefault="00693DBC" w:rsidP="00873BA3">
      <w:pPr>
        <w:pStyle w:val="a5"/>
        <w:tabs>
          <w:tab w:val="num" w:pos="142"/>
          <w:tab w:val="left" w:pos="567"/>
        </w:tabs>
        <w:ind w:left="0" w:firstLine="425"/>
        <w:jc w:val="both"/>
        <w:rPr>
          <w:sz w:val="28"/>
          <w:szCs w:val="28"/>
        </w:rPr>
      </w:pPr>
    </w:p>
    <w:p w:rsidR="00F81EA3" w:rsidRPr="00873BA3" w:rsidRDefault="00F81EA3" w:rsidP="00873BA3">
      <w:pPr>
        <w:jc w:val="both"/>
        <w:rPr>
          <w:sz w:val="28"/>
          <w:szCs w:val="28"/>
        </w:rPr>
      </w:pPr>
      <w:r w:rsidRPr="00873BA3">
        <w:rPr>
          <w:sz w:val="28"/>
          <w:szCs w:val="28"/>
        </w:rPr>
        <w:t>УП бывают:</w:t>
      </w:r>
    </w:p>
    <w:p w:rsidR="00F81EA3" w:rsidRPr="00873BA3" w:rsidRDefault="00F81EA3" w:rsidP="00873BA3">
      <w:pPr>
        <w:jc w:val="both"/>
        <w:rPr>
          <w:sz w:val="28"/>
          <w:szCs w:val="28"/>
        </w:rPr>
      </w:pPr>
      <w:r w:rsidRPr="00873BA3">
        <w:rPr>
          <w:sz w:val="28"/>
          <w:szCs w:val="28"/>
        </w:rPr>
        <w:t xml:space="preserve">1.- </w:t>
      </w:r>
      <w:proofErr w:type="spellStart"/>
      <w:r w:rsidRPr="00873BA3">
        <w:rPr>
          <w:sz w:val="28"/>
          <w:szCs w:val="28"/>
        </w:rPr>
        <w:t>гос-ные</w:t>
      </w:r>
      <w:proofErr w:type="spellEnd"/>
      <w:r w:rsidRPr="00873BA3">
        <w:rPr>
          <w:sz w:val="28"/>
          <w:szCs w:val="28"/>
        </w:rPr>
        <w:t xml:space="preserve"> (республиканские и коммунальные);</w:t>
      </w:r>
    </w:p>
    <w:p w:rsidR="00F81EA3" w:rsidRPr="00873BA3" w:rsidRDefault="00F81EA3" w:rsidP="00873BA3">
      <w:pPr>
        <w:jc w:val="both"/>
        <w:rPr>
          <w:sz w:val="28"/>
          <w:szCs w:val="28"/>
        </w:rPr>
      </w:pPr>
      <w:r w:rsidRPr="00873BA3">
        <w:rPr>
          <w:sz w:val="28"/>
          <w:szCs w:val="28"/>
        </w:rPr>
        <w:t xml:space="preserve">   - частные.</w:t>
      </w:r>
    </w:p>
    <w:p w:rsidR="00F81EA3" w:rsidRPr="00873BA3" w:rsidRDefault="00F81EA3" w:rsidP="00873BA3">
      <w:pPr>
        <w:jc w:val="both"/>
        <w:rPr>
          <w:sz w:val="28"/>
          <w:szCs w:val="28"/>
        </w:rPr>
      </w:pPr>
      <w:r w:rsidRPr="00873BA3">
        <w:rPr>
          <w:sz w:val="28"/>
          <w:szCs w:val="28"/>
        </w:rPr>
        <w:t>2. - на праве хозяйственного ведения;</w:t>
      </w:r>
    </w:p>
    <w:p w:rsidR="00F81EA3" w:rsidRPr="00873BA3" w:rsidRDefault="00F81EA3" w:rsidP="00873BA3">
      <w:pPr>
        <w:jc w:val="both"/>
        <w:rPr>
          <w:sz w:val="28"/>
          <w:szCs w:val="28"/>
        </w:rPr>
      </w:pPr>
      <w:r w:rsidRPr="00873BA3">
        <w:rPr>
          <w:sz w:val="28"/>
          <w:szCs w:val="28"/>
        </w:rPr>
        <w:t xml:space="preserve">    </w:t>
      </w:r>
      <w:proofErr w:type="gramStart"/>
      <w:r w:rsidRPr="00873BA3">
        <w:rPr>
          <w:sz w:val="28"/>
          <w:szCs w:val="28"/>
        </w:rPr>
        <w:t xml:space="preserve">- на праве оперативного управления (казенные </w:t>
      </w:r>
      <w:proofErr w:type="spellStart"/>
      <w:r w:rsidRPr="00873BA3">
        <w:rPr>
          <w:sz w:val="28"/>
          <w:szCs w:val="28"/>
        </w:rPr>
        <w:t>предпр-я</w:t>
      </w:r>
      <w:proofErr w:type="spellEnd"/>
      <w:r w:rsidRPr="00873BA3">
        <w:rPr>
          <w:sz w:val="28"/>
          <w:szCs w:val="28"/>
        </w:rPr>
        <w:t>).</w:t>
      </w:r>
      <w:proofErr w:type="gramEnd"/>
    </w:p>
    <w:p w:rsidR="00F81EA3" w:rsidRPr="00873BA3" w:rsidRDefault="00F81EA3" w:rsidP="00873BA3">
      <w:pPr>
        <w:jc w:val="both"/>
        <w:rPr>
          <w:sz w:val="28"/>
          <w:szCs w:val="28"/>
        </w:rPr>
      </w:pPr>
      <w:r w:rsidRPr="00873BA3">
        <w:rPr>
          <w:b/>
          <w:sz w:val="28"/>
          <w:szCs w:val="28"/>
        </w:rPr>
        <w:t xml:space="preserve">УП на праве </w:t>
      </w:r>
      <w:proofErr w:type="spellStart"/>
      <w:r w:rsidRPr="00873BA3">
        <w:rPr>
          <w:b/>
          <w:sz w:val="28"/>
          <w:szCs w:val="28"/>
        </w:rPr>
        <w:t>хозяйств</w:t>
      </w:r>
      <w:proofErr w:type="gramStart"/>
      <w:r w:rsidRPr="00873BA3">
        <w:rPr>
          <w:b/>
          <w:sz w:val="28"/>
          <w:szCs w:val="28"/>
        </w:rPr>
        <w:t>.в</w:t>
      </w:r>
      <w:proofErr w:type="gramEnd"/>
      <w:r w:rsidRPr="00873BA3">
        <w:rPr>
          <w:b/>
          <w:sz w:val="28"/>
          <w:szCs w:val="28"/>
        </w:rPr>
        <w:t>едения</w:t>
      </w:r>
      <w:proofErr w:type="spellEnd"/>
      <w:r w:rsidRPr="00873BA3">
        <w:rPr>
          <w:b/>
          <w:sz w:val="28"/>
          <w:szCs w:val="28"/>
        </w:rPr>
        <w:t xml:space="preserve"> </w:t>
      </w:r>
      <w:proofErr w:type="spellStart"/>
      <w:r w:rsidRPr="00873BA3">
        <w:rPr>
          <w:sz w:val="28"/>
          <w:szCs w:val="28"/>
        </w:rPr>
        <w:t>самост-но</w:t>
      </w:r>
      <w:proofErr w:type="spellEnd"/>
      <w:r w:rsidRPr="00873BA3">
        <w:rPr>
          <w:sz w:val="28"/>
          <w:szCs w:val="28"/>
        </w:rPr>
        <w:t xml:space="preserve"> определяют предмет и цели </w:t>
      </w:r>
      <w:proofErr w:type="spellStart"/>
      <w:r w:rsidRPr="00873BA3">
        <w:rPr>
          <w:sz w:val="28"/>
          <w:szCs w:val="28"/>
        </w:rPr>
        <w:t>деят-ти</w:t>
      </w:r>
      <w:proofErr w:type="spellEnd"/>
      <w:r w:rsidRPr="00873BA3">
        <w:rPr>
          <w:sz w:val="28"/>
          <w:szCs w:val="28"/>
        </w:rPr>
        <w:t xml:space="preserve">, имеют право на получение части прибыли, право решать вопросы о ликвидации и реорганизации </w:t>
      </w:r>
      <w:proofErr w:type="spellStart"/>
      <w:r w:rsidRPr="00873BA3">
        <w:rPr>
          <w:sz w:val="28"/>
          <w:szCs w:val="28"/>
        </w:rPr>
        <w:t>предпр-я</w:t>
      </w:r>
      <w:proofErr w:type="spellEnd"/>
      <w:r w:rsidRPr="00873BA3">
        <w:rPr>
          <w:sz w:val="28"/>
          <w:szCs w:val="28"/>
        </w:rPr>
        <w:t>.</w:t>
      </w:r>
    </w:p>
    <w:p w:rsidR="00F81EA3" w:rsidRPr="00873BA3" w:rsidRDefault="00F81EA3" w:rsidP="00873BA3">
      <w:pPr>
        <w:jc w:val="both"/>
        <w:rPr>
          <w:sz w:val="28"/>
          <w:szCs w:val="28"/>
        </w:rPr>
      </w:pPr>
      <w:proofErr w:type="gramStart"/>
      <w:r w:rsidRPr="00873BA3">
        <w:rPr>
          <w:b/>
          <w:sz w:val="28"/>
          <w:szCs w:val="28"/>
        </w:rPr>
        <w:t>Казенное</w:t>
      </w:r>
      <w:proofErr w:type="gramEnd"/>
      <w:r w:rsidRPr="00873BA3">
        <w:rPr>
          <w:b/>
          <w:sz w:val="28"/>
          <w:szCs w:val="28"/>
        </w:rPr>
        <w:t xml:space="preserve"> УП</w:t>
      </w:r>
      <w:r w:rsidRPr="00873BA3">
        <w:rPr>
          <w:sz w:val="28"/>
          <w:szCs w:val="28"/>
        </w:rPr>
        <w:t xml:space="preserve"> </w:t>
      </w:r>
      <w:proofErr w:type="spellStart"/>
      <w:r w:rsidRPr="00873BA3">
        <w:rPr>
          <w:sz w:val="28"/>
          <w:szCs w:val="28"/>
        </w:rPr>
        <w:t>осущ-ет</w:t>
      </w:r>
      <w:proofErr w:type="spellEnd"/>
      <w:r w:rsidRPr="00873BA3">
        <w:rPr>
          <w:sz w:val="28"/>
          <w:szCs w:val="28"/>
        </w:rPr>
        <w:t xml:space="preserve"> </w:t>
      </w:r>
      <w:proofErr w:type="spellStart"/>
      <w:r w:rsidRPr="00873BA3">
        <w:rPr>
          <w:sz w:val="28"/>
          <w:szCs w:val="28"/>
        </w:rPr>
        <w:t>деят-ть</w:t>
      </w:r>
      <w:proofErr w:type="spellEnd"/>
      <w:r w:rsidRPr="00873BA3">
        <w:rPr>
          <w:sz w:val="28"/>
          <w:szCs w:val="28"/>
        </w:rPr>
        <w:t xml:space="preserve"> в </w:t>
      </w:r>
      <w:proofErr w:type="spellStart"/>
      <w:r w:rsidRPr="00873BA3">
        <w:rPr>
          <w:sz w:val="28"/>
          <w:szCs w:val="28"/>
        </w:rPr>
        <w:t>соотв-ии</w:t>
      </w:r>
      <w:proofErr w:type="spellEnd"/>
      <w:r w:rsidRPr="00873BA3">
        <w:rPr>
          <w:sz w:val="28"/>
          <w:szCs w:val="28"/>
        </w:rPr>
        <w:t xml:space="preserve"> с целями и задачами </w:t>
      </w:r>
      <w:proofErr w:type="spellStart"/>
      <w:r w:rsidRPr="00873BA3">
        <w:rPr>
          <w:sz w:val="28"/>
          <w:szCs w:val="28"/>
        </w:rPr>
        <w:t>собств-ка</w:t>
      </w:r>
      <w:proofErr w:type="spellEnd"/>
      <w:r w:rsidRPr="00873BA3">
        <w:rPr>
          <w:sz w:val="28"/>
          <w:szCs w:val="28"/>
        </w:rPr>
        <w:t xml:space="preserve">, а также назначением </w:t>
      </w:r>
      <w:proofErr w:type="spellStart"/>
      <w:r w:rsidRPr="00873BA3">
        <w:rPr>
          <w:sz w:val="28"/>
          <w:szCs w:val="28"/>
        </w:rPr>
        <w:t>имущ-ва</w:t>
      </w:r>
      <w:proofErr w:type="spellEnd"/>
      <w:r w:rsidRPr="00873BA3">
        <w:rPr>
          <w:sz w:val="28"/>
          <w:szCs w:val="28"/>
        </w:rPr>
        <w:t xml:space="preserve">. Оно может только </w:t>
      </w:r>
      <w:proofErr w:type="spellStart"/>
      <w:r w:rsidRPr="00873BA3">
        <w:rPr>
          <w:sz w:val="28"/>
          <w:szCs w:val="28"/>
        </w:rPr>
        <w:t>самост-но</w:t>
      </w:r>
      <w:proofErr w:type="spellEnd"/>
      <w:r w:rsidRPr="00873BA3">
        <w:rPr>
          <w:sz w:val="28"/>
          <w:szCs w:val="28"/>
        </w:rPr>
        <w:t xml:space="preserve"> </w:t>
      </w:r>
      <w:proofErr w:type="spellStart"/>
      <w:r w:rsidRPr="00873BA3">
        <w:rPr>
          <w:sz w:val="28"/>
          <w:szCs w:val="28"/>
        </w:rPr>
        <w:t>реализовывть</w:t>
      </w:r>
      <w:proofErr w:type="spellEnd"/>
      <w:r w:rsidRPr="00873BA3">
        <w:rPr>
          <w:sz w:val="28"/>
          <w:szCs w:val="28"/>
        </w:rPr>
        <w:t xml:space="preserve"> продукцию.</w:t>
      </w:r>
    </w:p>
    <w:p w:rsidR="00F81EA3" w:rsidRPr="00873BA3" w:rsidRDefault="00F81EA3" w:rsidP="00873BA3">
      <w:pPr>
        <w:jc w:val="both"/>
        <w:rPr>
          <w:sz w:val="28"/>
          <w:szCs w:val="28"/>
        </w:rPr>
      </w:pPr>
    </w:p>
    <w:p w:rsidR="00873BA3" w:rsidRPr="00873BA3" w:rsidRDefault="00873BA3" w:rsidP="00873BA3">
      <w:pPr>
        <w:spacing w:after="200" w:line="276" w:lineRule="auto"/>
        <w:rPr>
          <w:bCs/>
          <w:sz w:val="28"/>
          <w:szCs w:val="28"/>
        </w:rPr>
      </w:pPr>
      <w:r w:rsidRPr="00873BA3">
        <w:rPr>
          <w:b/>
          <w:sz w:val="28"/>
          <w:szCs w:val="28"/>
        </w:rPr>
        <w:br w:type="page"/>
      </w:r>
    </w:p>
    <w:p w:rsidR="00F27D94" w:rsidRPr="00F81EA3" w:rsidRDefault="00F27D94" w:rsidP="00F81EA3">
      <w:pPr>
        <w:pStyle w:val="a3"/>
        <w:numPr>
          <w:ilvl w:val="0"/>
          <w:numId w:val="1"/>
        </w:numPr>
        <w:tabs>
          <w:tab w:val="clear" w:pos="0"/>
          <w:tab w:val="num" w:pos="142"/>
          <w:tab w:val="left" w:pos="540"/>
        </w:tabs>
        <w:ind w:left="142" w:right="425" w:firstLine="425"/>
        <w:jc w:val="both"/>
        <w:rPr>
          <w:sz w:val="32"/>
          <w:szCs w:val="32"/>
        </w:rPr>
      </w:pPr>
      <w:r w:rsidRPr="00F81EA3">
        <w:rPr>
          <w:sz w:val="32"/>
          <w:szCs w:val="32"/>
        </w:rPr>
        <w:lastRenderedPageBreak/>
        <w:t>Крупные (корпоративные) формы предприятия.</w:t>
      </w:r>
    </w:p>
    <w:p w:rsidR="00F27D94" w:rsidRPr="00F81EA3" w:rsidRDefault="00F27D94" w:rsidP="00F81EA3">
      <w:pPr>
        <w:pStyle w:val="a3"/>
        <w:tabs>
          <w:tab w:val="num" w:pos="142"/>
          <w:tab w:val="left" w:pos="540"/>
        </w:tabs>
        <w:ind w:left="142" w:right="425" w:firstLine="425"/>
        <w:jc w:val="both"/>
        <w:rPr>
          <w:b w:val="0"/>
          <w:sz w:val="32"/>
          <w:szCs w:val="32"/>
        </w:rPr>
      </w:pPr>
    </w:p>
    <w:p w:rsidR="00693DBC" w:rsidRPr="00F81EA3" w:rsidRDefault="00693DBC" w:rsidP="00F81EA3">
      <w:pPr>
        <w:pStyle w:val="a5"/>
        <w:tabs>
          <w:tab w:val="num" w:pos="142"/>
          <w:tab w:val="left" w:pos="567"/>
        </w:tabs>
        <w:ind w:left="142" w:right="425" w:firstLine="425"/>
        <w:jc w:val="both"/>
        <w:rPr>
          <w:b/>
          <w:sz w:val="32"/>
          <w:szCs w:val="32"/>
        </w:rPr>
      </w:pPr>
      <w:r w:rsidRPr="00F81EA3">
        <w:rPr>
          <w:b/>
          <w:sz w:val="32"/>
          <w:szCs w:val="32"/>
        </w:rPr>
        <w:t>. Корпоративные формы (объединения) предприятий</w:t>
      </w:r>
    </w:p>
    <w:p w:rsidR="00693DBC" w:rsidRPr="00F81EA3" w:rsidRDefault="00693DBC" w:rsidP="00F81EA3">
      <w:pPr>
        <w:pStyle w:val="a5"/>
        <w:tabs>
          <w:tab w:val="num" w:pos="142"/>
          <w:tab w:val="left" w:pos="567"/>
        </w:tabs>
        <w:ind w:left="142" w:right="425" w:firstLine="425"/>
        <w:jc w:val="both"/>
        <w:rPr>
          <w:sz w:val="32"/>
          <w:szCs w:val="32"/>
        </w:rPr>
      </w:pPr>
      <w:r w:rsidRPr="00F81EA3">
        <w:rPr>
          <w:sz w:val="32"/>
          <w:szCs w:val="32"/>
        </w:rPr>
        <w:t>К крупным (корпоративным) предприятиям относятся:</w:t>
      </w:r>
    </w:p>
    <w:p w:rsidR="00693DBC" w:rsidRPr="00F81EA3" w:rsidRDefault="00693DBC" w:rsidP="00F81EA3">
      <w:pPr>
        <w:pStyle w:val="a5"/>
        <w:tabs>
          <w:tab w:val="num" w:pos="142"/>
          <w:tab w:val="left" w:pos="567"/>
        </w:tabs>
        <w:ind w:left="142" w:right="425" w:firstLine="425"/>
        <w:jc w:val="both"/>
        <w:rPr>
          <w:sz w:val="32"/>
          <w:szCs w:val="32"/>
        </w:rPr>
      </w:pPr>
      <w:r w:rsidRPr="00F81EA3">
        <w:rPr>
          <w:sz w:val="32"/>
          <w:szCs w:val="32"/>
        </w:rPr>
        <w:t xml:space="preserve"> - холдинговые компании (ХК);</w:t>
      </w:r>
    </w:p>
    <w:p w:rsidR="00693DBC" w:rsidRPr="00F81EA3" w:rsidRDefault="00693DBC" w:rsidP="00F81EA3">
      <w:pPr>
        <w:pStyle w:val="a5"/>
        <w:tabs>
          <w:tab w:val="num" w:pos="142"/>
          <w:tab w:val="left" w:pos="567"/>
        </w:tabs>
        <w:ind w:left="142" w:right="425" w:firstLine="425"/>
        <w:jc w:val="both"/>
        <w:rPr>
          <w:sz w:val="32"/>
          <w:szCs w:val="32"/>
        </w:rPr>
      </w:pPr>
      <w:r w:rsidRPr="00F81EA3">
        <w:rPr>
          <w:sz w:val="32"/>
          <w:szCs w:val="32"/>
        </w:rPr>
        <w:t xml:space="preserve"> - финансово-промышленные группы (ФПГ);</w:t>
      </w:r>
    </w:p>
    <w:p w:rsidR="00693DBC" w:rsidRPr="00F81EA3" w:rsidRDefault="00693DBC" w:rsidP="00F81EA3">
      <w:pPr>
        <w:pStyle w:val="a5"/>
        <w:tabs>
          <w:tab w:val="num" w:pos="142"/>
          <w:tab w:val="left" w:pos="567"/>
        </w:tabs>
        <w:ind w:left="142" w:right="425" w:firstLine="425"/>
        <w:jc w:val="both"/>
        <w:rPr>
          <w:sz w:val="32"/>
          <w:szCs w:val="32"/>
        </w:rPr>
      </w:pPr>
      <w:r w:rsidRPr="00F81EA3">
        <w:rPr>
          <w:sz w:val="32"/>
          <w:szCs w:val="32"/>
        </w:rPr>
        <w:t xml:space="preserve"> - концерны, консорциумы, картели, тресты, синдикаты, конгломераты, ассоциации, союзы.</w:t>
      </w:r>
    </w:p>
    <w:p w:rsidR="00693DBC" w:rsidRPr="00F81EA3" w:rsidRDefault="00693DBC" w:rsidP="00F81EA3">
      <w:pPr>
        <w:pStyle w:val="a5"/>
        <w:tabs>
          <w:tab w:val="num" w:pos="142"/>
          <w:tab w:val="left" w:pos="567"/>
        </w:tabs>
        <w:ind w:left="142" w:right="425" w:firstLine="425"/>
        <w:jc w:val="both"/>
        <w:rPr>
          <w:sz w:val="32"/>
          <w:szCs w:val="32"/>
        </w:rPr>
      </w:pPr>
      <w:r w:rsidRPr="00F81EA3">
        <w:rPr>
          <w:b/>
          <w:sz w:val="32"/>
          <w:szCs w:val="32"/>
        </w:rPr>
        <w:t>Холдинговая компания (ХК)</w:t>
      </w:r>
      <w:r w:rsidRPr="00F81EA3">
        <w:rPr>
          <w:sz w:val="32"/>
          <w:szCs w:val="32"/>
        </w:rPr>
        <w:t xml:space="preserve"> - это компания, которая владеет контрольными пакетами акций входящих в нее предприятий, что дает возможность контролировать их деятельность, участвовать в ней, получая часть прибыли, а также проводить единую политику в различных областях деятельности с целью увеличения производства и сбыта.</w:t>
      </w:r>
    </w:p>
    <w:p w:rsidR="00693DBC" w:rsidRPr="00F81EA3" w:rsidRDefault="00693DBC" w:rsidP="00F81EA3">
      <w:pPr>
        <w:pStyle w:val="a5"/>
        <w:tabs>
          <w:tab w:val="num" w:pos="142"/>
          <w:tab w:val="left" w:pos="567"/>
        </w:tabs>
        <w:ind w:left="142" w:right="425" w:firstLine="425"/>
        <w:jc w:val="both"/>
        <w:rPr>
          <w:sz w:val="32"/>
          <w:szCs w:val="32"/>
        </w:rPr>
      </w:pPr>
      <w:r w:rsidRPr="00F81EA3">
        <w:rPr>
          <w:b/>
          <w:sz w:val="32"/>
          <w:szCs w:val="32"/>
        </w:rPr>
        <w:t>Финансовый холдинг</w:t>
      </w:r>
      <w:r w:rsidRPr="00F81EA3">
        <w:rPr>
          <w:sz w:val="32"/>
          <w:szCs w:val="32"/>
        </w:rPr>
        <w:t xml:space="preserve"> – это компания, которая согласно уставу не имеет права вмешиваться в производственную и коммерческую деятельность дочерних предприятий и может осуществлять только инвестиционную деятельность.</w:t>
      </w:r>
    </w:p>
    <w:p w:rsidR="00693DBC" w:rsidRPr="00F81EA3" w:rsidRDefault="00693DBC" w:rsidP="00F81EA3">
      <w:pPr>
        <w:pStyle w:val="a5"/>
        <w:tabs>
          <w:tab w:val="num" w:pos="142"/>
          <w:tab w:val="left" w:pos="567"/>
        </w:tabs>
        <w:ind w:left="142" w:right="425" w:firstLine="425"/>
        <w:jc w:val="both"/>
        <w:rPr>
          <w:sz w:val="32"/>
          <w:szCs w:val="32"/>
        </w:rPr>
      </w:pPr>
      <w:r w:rsidRPr="00F81EA3">
        <w:rPr>
          <w:b/>
          <w:sz w:val="32"/>
          <w:szCs w:val="32"/>
        </w:rPr>
        <w:t>Промышленный холдинг</w:t>
      </w:r>
      <w:r w:rsidRPr="00F81EA3">
        <w:rPr>
          <w:sz w:val="32"/>
          <w:szCs w:val="32"/>
        </w:rPr>
        <w:t xml:space="preserve"> – это компания, которая кроме владения контрольными пакетами акций имеет право активно заниматься бизнесом.</w:t>
      </w:r>
    </w:p>
    <w:p w:rsidR="00693DBC" w:rsidRPr="00F81EA3" w:rsidRDefault="00693DBC" w:rsidP="00F81EA3">
      <w:pPr>
        <w:pStyle w:val="a5"/>
        <w:tabs>
          <w:tab w:val="num" w:pos="142"/>
          <w:tab w:val="left" w:pos="567"/>
        </w:tabs>
        <w:ind w:left="142" w:right="425" w:firstLine="425"/>
        <w:jc w:val="both"/>
        <w:rPr>
          <w:sz w:val="32"/>
          <w:szCs w:val="32"/>
        </w:rPr>
      </w:pPr>
      <w:r w:rsidRPr="00F81EA3">
        <w:rPr>
          <w:b/>
          <w:sz w:val="32"/>
          <w:szCs w:val="32"/>
        </w:rPr>
        <w:t>Финансово-промышленная группа (ФПГ)</w:t>
      </w:r>
      <w:r w:rsidRPr="00F81EA3">
        <w:rPr>
          <w:sz w:val="32"/>
          <w:szCs w:val="32"/>
        </w:rPr>
        <w:t xml:space="preserve"> – это сформированная под эгидой государства организация, в рамках которой происходит объединение промышленных предприятий и финансовых учреждений для осуществления скоординированной деятельности в решении ключевых задач структурной перестройки экономики.</w:t>
      </w:r>
    </w:p>
    <w:p w:rsidR="00693DBC" w:rsidRPr="00F81EA3" w:rsidRDefault="00693DBC" w:rsidP="00F81EA3">
      <w:pPr>
        <w:pStyle w:val="a5"/>
        <w:tabs>
          <w:tab w:val="num" w:pos="142"/>
          <w:tab w:val="left" w:pos="567"/>
        </w:tabs>
        <w:ind w:left="142" w:right="425" w:firstLine="425"/>
        <w:jc w:val="both"/>
        <w:rPr>
          <w:sz w:val="32"/>
          <w:szCs w:val="32"/>
        </w:rPr>
      </w:pPr>
      <w:r w:rsidRPr="00F81EA3">
        <w:rPr>
          <w:b/>
          <w:sz w:val="32"/>
          <w:szCs w:val="32"/>
        </w:rPr>
        <w:t>Ассоциация</w:t>
      </w:r>
      <w:r w:rsidRPr="00F81EA3">
        <w:rPr>
          <w:sz w:val="32"/>
          <w:szCs w:val="32"/>
        </w:rPr>
        <w:t xml:space="preserve"> – это добровольное объединение предприятий с целью расширения возможностей в производственном, научно-техническом и социальном развитии.</w:t>
      </w:r>
    </w:p>
    <w:p w:rsidR="00693DBC" w:rsidRPr="00F81EA3" w:rsidRDefault="00693DBC" w:rsidP="00F81EA3">
      <w:pPr>
        <w:pStyle w:val="a5"/>
        <w:tabs>
          <w:tab w:val="num" w:pos="142"/>
          <w:tab w:val="left" w:pos="567"/>
        </w:tabs>
        <w:ind w:left="142" w:right="425" w:firstLine="425"/>
        <w:jc w:val="both"/>
        <w:rPr>
          <w:sz w:val="32"/>
          <w:szCs w:val="32"/>
        </w:rPr>
      </w:pPr>
      <w:r w:rsidRPr="00F81EA3">
        <w:rPr>
          <w:b/>
          <w:sz w:val="32"/>
          <w:szCs w:val="32"/>
        </w:rPr>
        <w:t xml:space="preserve">Концерн </w:t>
      </w:r>
      <w:r w:rsidRPr="00F81EA3">
        <w:rPr>
          <w:sz w:val="32"/>
          <w:szCs w:val="32"/>
        </w:rPr>
        <w:t>– это добровольное объединение предприятий по отраслевому признаку, действующее на основе централизации функций в сфере научно-технического и производственного развития, финансовой, внешнеэкономической и других видах деятельности.</w:t>
      </w:r>
    </w:p>
    <w:p w:rsidR="00693DBC" w:rsidRPr="00F81EA3" w:rsidRDefault="00693DBC" w:rsidP="00F81EA3">
      <w:pPr>
        <w:pStyle w:val="a5"/>
        <w:tabs>
          <w:tab w:val="num" w:pos="142"/>
          <w:tab w:val="left" w:pos="567"/>
        </w:tabs>
        <w:ind w:left="142" w:right="425" w:firstLine="425"/>
        <w:jc w:val="both"/>
        <w:rPr>
          <w:sz w:val="32"/>
          <w:szCs w:val="32"/>
        </w:rPr>
      </w:pPr>
      <w:r w:rsidRPr="00F81EA3">
        <w:rPr>
          <w:b/>
          <w:sz w:val="32"/>
          <w:szCs w:val="32"/>
        </w:rPr>
        <w:t>Консорциум</w:t>
      </w:r>
      <w:r w:rsidRPr="00F81EA3">
        <w:rPr>
          <w:sz w:val="32"/>
          <w:szCs w:val="32"/>
        </w:rPr>
        <w:t xml:space="preserve"> – это временное добровольное объединение предприятий, создаваемое на паевой основе для совместной реализации целевых комплексных программ и проектов, а также государственных заказов.</w:t>
      </w:r>
    </w:p>
    <w:p w:rsidR="00873BA3" w:rsidRDefault="00873BA3">
      <w:pPr>
        <w:spacing w:after="200" w:line="276" w:lineRule="auto"/>
        <w:rPr>
          <w:bCs/>
          <w:sz w:val="28"/>
        </w:rPr>
      </w:pPr>
      <w:r>
        <w:rPr>
          <w:bCs/>
          <w:sz w:val="28"/>
        </w:rPr>
        <w:br w:type="page"/>
      </w:r>
    </w:p>
    <w:p w:rsidR="00F27D94" w:rsidRDefault="00F27D94" w:rsidP="00F81EA3">
      <w:pPr>
        <w:numPr>
          <w:ilvl w:val="0"/>
          <w:numId w:val="1"/>
        </w:numPr>
        <w:tabs>
          <w:tab w:val="clear" w:pos="0"/>
          <w:tab w:val="num" w:pos="142"/>
          <w:tab w:val="left" w:pos="540"/>
        </w:tabs>
        <w:ind w:left="142" w:right="425" w:firstLine="425"/>
        <w:jc w:val="both"/>
        <w:rPr>
          <w:b/>
          <w:sz w:val="32"/>
          <w:szCs w:val="32"/>
        </w:rPr>
      </w:pPr>
      <w:r w:rsidRPr="00F81EA3">
        <w:rPr>
          <w:b/>
          <w:sz w:val="32"/>
          <w:szCs w:val="32"/>
        </w:rPr>
        <w:lastRenderedPageBreak/>
        <w:t>Порядок создания и прекращение деятельности предприятия.</w:t>
      </w:r>
    </w:p>
    <w:p w:rsidR="00F81EA3" w:rsidRPr="00F81EA3" w:rsidRDefault="00F81EA3" w:rsidP="004D2648">
      <w:pPr>
        <w:tabs>
          <w:tab w:val="left" w:pos="540"/>
        </w:tabs>
        <w:ind w:left="567" w:right="425"/>
        <w:jc w:val="both"/>
        <w:rPr>
          <w:b/>
          <w:sz w:val="32"/>
          <w:szCs w:val="32"/>
        </w:rPr>
      </w:pPr>
    </w:p>
    <w:p w:rsidR="00F81EA3" w:rsidRPr="00F81EA3" w:rsidRDefault="00F81EA3" w:rsidP="00F81EA3">
      <w:pPr>
        <w:ind w:firstLine="720"/>
        <w:rPr>
          <w:i/>
          <w:sz w:val="29"/>
          <w:szCs w:val="29"/>
        </w:rPr>
      </w:pPr>
      <w:r w:rsidRPr="00F81EA3">
        <w:rPr>
          <w:i/>
          <w:sz w:val="29"/>
          <w:szCs w:val="29"/>
        </w:rPr>
        <w:t>Порядок создания предприятия можно представить следующими этапами:</w:t>
      </w:r>
    </w:p>
    <w:p w:rsidR="00F81EA3" w:rsidRPr="00F81EA3" w:rsidRDefault="00F81EA3" w:rsidP="00732200">
      <w:pPr>
        <w:numPr>
          <w:ilvl w:val="0"/>
          <w:numId w:val="72"/>
        </w:numPr>
        <w:tabs>
          <w:tab w:val="left" w:pos="1134"/>
        </w:tabs>
        <w:ind w:left="0" w:firstLine="720"/>
        <w:rPr>
          <w:sz w:val="29"/>
          <w:szCs w:val="29"/>
        </w:rPr>
      </w:pPr>
      <w:r w:rsidRPr="00F81EA3">
        <w:rPr>
          <w:sz w:val="29"/>
          <w:szCs w:val="29"/>
        </w:rPr>
        <w:t>возникновение идеи о создании предприятия;</w:t>
      </w:r>
    </w:p>
    <w:p w:rsidR="00F81EA3" w:rsidRPr="00F81EA3" w:rsidRDefault="00F81EA3" w:rsidP="00732200">
      <w:pPr>
        <w:numPr>
          <w:ilvl w:val="0"/>
          <w:numId w:val="72"/>
        </w:numPr>
        <w:tabs>
          <w:tab w:val="left" w:pos="1134"/>
        </w:tabs>
        <w:ind w:left="0" w:firstLine="720"/>
        <w:rPr>
          <w:sz w:val="29"/>
          <w:szCs w:val="29"/>
        </w:rPr>
      </w:pPr>
      <w:r w:rsidRPr="00F81EA3">
        <w:rPr>
          <w:sz w:val="29"/>
          <w:szCs w:val="29"/>
        </w:rPr>
        <w:t>подбор соучредителей;</w:t>
      </w:r>
    </w:p>
    <w:p w:rsidR="00F81EA3" w:rsidRPr="00F81EA3" w:rsidRDefault="00F81EA3" w:rsidP="00732200">
      <w:pPr>
        <w:numPr>
          <w:ilvl w:val="0"/>
          <w:numId w:val="72"/>
        </w:numPr>
        <w:tabs>
          <w:tab w:val="left" w:pos="1134"/>
        </w:tabs>
        <w:ind w:left="0" w:firstLine="720"/>
        <w:rPr>
          <w:sz w:val="29"/>
          <w:szCs w:val="29"/>
        </w:rPr>
      </w:pPr>
      <w:r w:rsidRPr="00F81EA3">
        <w:rPr>
          <w:sz w:val="29"/>
          <w:szCs w:val="29"/>
        </w:rPr>
        <w:t>изучение рынка, на котором будет работать предприятие;</w:t>
      </w:r>
    </w:p>
    <w:p w:rsidR="00F81EA3" w:rsidRPr="00F81EA3" w:rsidRDefault="00F81EA3" w:rsidP="00732200">
      <w:pPr>
        <w:numPr>
          <w:ilvl w:val="0"/>
          <w:numId w:val="72"/>
        </w:numPr>
        <w:tabs>
          <w:tab w:val="left" w:pos="1134"/>
        </w:tabs>
        <w:ind w:left="0" w:firstLine="720"/>
        <w:rPr>
          <w:sz w:val="29"/>
          <w:szCs w:val="29"/>
        </w:rPr>
      </w:pPr>
      <w:r w:rsidRPr="00F81EA3">
        <w:rPr>
          <w:sz w:val="29"/>
          <w:szCs w:val="29"/>
        </w:rPr>
        <w:t>изучение рынка новых технологий и подбор необходимых производственных ресурсов;</w:t>
      </w:r>
    </w:p>
    <w:p w:rsidR="00F81EA3" w:rsidRPr="00F81EA3" w:rsidRDefault="00F81EA3" w:rsidP="00732200">
      <w:pPr>
        <w:numPr>
          <w:ilvl w:val="0"/>
          <w:numId w:val="72"/>
        </w:numPr>
        <w:tabs>
          <w:tab w:val="left" w:pos="1134"/>
        </w:tabs>
        <w:ind w:left="0" w:firstLine="720"/>
        <w:rPr>
          <w:sz w:val="29"/>
          <w:szCs w:val="29"/>
        </w:rPr>
      </w:pPr>
      <w:r w:rsidRPr="00F81EA3">
        <w:rPr>
          <w:sz w:val="29"/>
          <w:szCs w:val="29"/>
        </w:rPr>
        <w:t>подбор поставщиков сырья и материалов, а также основных фондов;</w:t>
      </w:r>
    </w:p>
    <w:p w:rsidR="00F81EA3" w:rsidRPr="00F81EA3" w:rsidRDefault="00F81EA3" w:rsidP="00732200">
      <w:pPr>
        <w:numPr>
          <w:ilvl w:val="0"/>
          <w:numId w:val="72"/>
        </w:numPr>
        <w:tabs>
          <w:tab w:val="left" w:pos="1134"/>
        </w:tabs>
        <w:ind w:left="0" w:firstLine="720"/>
        <w:jc w:val="both"/>
        <w:rPr>
          <w:sz w:val="29"/>
          <w:szCs w:val="29"/>
        </w:rPr>
      </w:pPr>
      <w:r w:rsidRPr="00F81EA3">
        <w:rPr>
          <w:sz w:val="29"/>
          <w:szCs w:val="29"/>
        </w:rPr>
        <w:t>определение источников финансирования;</w:t>
      </w:r>
    </w:p>
    <w:p w:rsidR="00F81EA3" w:rsidRPr="00F81EA3" w:rsidRDefault="00F81EA3" w:rsidP="00732200">
      <w:pPr>
        <w:numPr>
          <w:ilvl w:val="0"/>
          <w:numId w:val="72"/>
        </w:numPr>
        <w:tabs>
          <w:tab w:val="left" w:pos="1134"/>
        </w:tabs>
        <w:ind w:left="0" w:firstLine="720"/>
        <w:jc w:val="both"/>
        <w:rPr>
          <w:sz w:val="29"/>
          <w:szCs w:val="29"/>
        </w:rPr>
      </w:pPr>
      <w:r w:rsidRPr="00F81EA3">
        <w:rPr>
          <w:sz w:val="29"/>
          <w:szCs w:val="29"/>
        </w:rPr>
        <w:t>разработка учредительных документов и осуществление государственной регистрации;</w:t>
      </w:r>
    </w:p>
    <w:p w:rsidR="00F81EA3" w:rsidRPr="00F81EA3" w:rsidRDefault="00F81EA3" w:rsidP="00732200">
      <w:pPr>
        <w:numPr>
          <w:ilvl w:val="0"/>
          <w:numId w:val="72"/>
        </w:numPr>
        <w:tabs>
          <w:tab w:val="left" w:pos="1134"/>
        </w:tabs>
        <w:ind w:left="0" w:firstLine="720"/>
        <w:rPr>
          <w:sz w:val="29"/>
          <w:szCs w:val="29"/>
        </w:rPr>
      </w:pPr>
      <w:r w:rsidRPr="00F81EA3">
        <w:rPr>
          <w:sz w:val="29"/>
          <w:szCs w:val="29"/>
        </w:rPr>
        <w:t>подбор и расстановка кадров.</w:t>
      </w:r>
    </w:p>
    <w:p w:rsidR="00F81EA3" w:rsidRPr="00F81EA3" w:rsidRDefault="00F81EA3" w:rsidP="00F81EA3">
      <w:pPr>
        <w:ind w:firstLine="720"/>
        <w:jc w:val="both"/>
        <w:rPr>
          <w:i/>
          <w:sz w:val="29"/>
          <w:szCs w:val="29"/>
        </w:rPr>
      </w:pPr>
      <w:r w:rsidRPr="00F81EA3">
        <w:rPr>
          <w:i/>
          <w:sz w:val="29"/>
          <w:szCs w:val="29"/>
        </w:rPr>
        <w:t>Для регистрации предприятия в соответствии с законодательством РБ разрабатываются соответствующие учредительные документы:</w:t>
      </w:r>
    </w:p>
    <w:p w:rsidR="00F81EA3" w:rsidRPr="00F81EA3" w:rsidRDefault="00F81EA3" w:rsidP="00732200">
      <w:pPr>
        <w:numPr>
          <w:ilvl w:val="0"/>
          <w:numId w:val="71"/>
        </w:numPr>
        <w:tabs>
          <w:tab w:val="left" w:pos="1134"/>
        </w:tabs>
        <w:ind w:left="0" w:firstLine="720"/>
        <w:rPr>
          <w:sz w:val="29"/>
          <w:szCs w:val="29"/>
        </w:rPr>
      </w:pPr>
      <w:r w:rsidRPr="00F81EA3">
        <w:rPr>
          <w:sz w:val="29"/>
          <w:szCs w:val="29"/>
        </w:rPr>
        <w:t>устав предприятия;</w:t>
      </w:r>
    </w:p>
    <w:p w:rsidR="00F81EA3" w:rsidRPr="00F81EA3" w:rsidRDefault="00F81EA3" w:rsidP="00732200">
      <w:pPr>
        <w:numPr>
          <w:ilvl w:val="0"/>
          <w:numId w:val="71"/>
        </w:numPr>
        <w:tabs>
          <w:tab w:val="left" w:pos="1134"/>
        </w:tabs>
        <w:ind w:left="0" w:firstLine="720"/>
        <w:rPr>
          <w:sz w:val="29"/>
          <w:szCs w:val="29"/>
        </w:rPr>
      </w:pPr>
      <w:r w:rsidRPr="00F81EA3">
        <w:rPr>
          <w:sz w:val="29"/>
          <w:szCs w:val="29"/>
        </w:rPr>
        <w:t>учредительный договор;</w:t>
      </w:r>
    </w:p>
    <w:p w:rsidR="00F81EA3" w:rsidRPr="00F81EA3" w:rsidRDefault="00F81EA3" w:rsidP="00732200">
      <w:pPr>
        <w:numPr>
          <w:ilvl w:val="0"/>
          <w:numId w:val="71"/>
        </w:numPr>
        <w:tabs>
          <w:tab w:val="left" w:pos="1134"/>
        </w:tabs>
        <w:ind w:left="0" w:firstLine="720"/>
        <w:rPr>
          <w:sz w:val="29"/>
          <w:szCs w:val="29"/>
        </w:rPr>
      </w:pPr>
      <w:r w:rsidRPr="00F81EA3">
        <w:rPr>
          <w:sz w:val="29"/>
          <w:szCs w:val="29"/>
        </w:rPr>
        <w:t>технико-экономическое обоснование (бизнес-план).</w:t>
      </w:r>
    </w:p>
    <w:p w:rsidR="00F81EA3" w:rsidRPr="00F81EA3" w:rsidRDefault="00F81EA3" w:rsidP="00F81EA3">
      <w:pPr>
        <w:ind w:firstLine="720"/>
        <w:jc w:val="both"/>
        <w:rPr>
          <w:sz w:val="29"/>
          <w:szCs w:val="29"/>
        </w:rPr>
      </w:pPr>
      <w:r w:rsidRPr="00F81EA3">
        <w:rPr>
          <w:sz w:val="29"/>
          <w:szCs w:val="29"/>
        </w:rPr>
        <w:t>Устав предприятия содержит:</w:t>
      </w:r>
    </w:p>
    <w:p w:rsidR="00F81EA3" w:rsidRPr="00F81EA3" w:rsidRDefault="00F81EA3" w:rsidP="00732200">
      <w:pPr>
        <w:numPr>
          <w:ilvl w:val="0"/>
          <w:numId w:val="76"/>
        </w:numPr>
        <w:tabs>
          <w:tab w:val="clear" w:pos="1752"/>
          <w:tab w:val="num" w:pos="1134"/>
        </w:tabs>
        <w:ind w:left="0" w:firstLine="720"/>
        <w:jc w:val="both"/>
        <w:rPr>
          <w:sz w:val="29"/>
          <w:szCs w:val="29"/>
        </w:rPr>
      </w:pPr>
      <w:r w:rsidRPr="00F81EA3">
        <w:rPr>
          <w:sz w:val="29"/>
          <w:szCs w:val="29"/>
        </w:rPr>
        <w:t>Наименование предприятия с указанием его организационно-правовой формы;</w:t>
      </w:r>
    </w:p>
    <w:p w:rsidR="00F81EA3" w:rsidRPr="00F81EA3" w:rsidRDefault="00F81EA3" w:rsidP="00732200">
      <w:pPr>
        <w:numPr>
          <w:ilvl w:val="0"/>
          <w:numId w:val="76"/>
        </w:numPr>
        <w:tabs>
          <w:tab w:val="clear" w:pos="1752"/>
          <w:tab w:val="num" w:pos="1134"/>
        </w:tabs>
        <w:ind w:left="0" w:firstLine="720"/>
        <w:jc w:val="both"/>
        <w:rPr>
          <w:sz w:val="29"/>
          <w:szCs w:val="29"/>
        </w:rPr>
      </w:pPr>
      <w:r w:rsidRPr="00F81EA3">
        <w:rPr>
          <w:sz w:val="29"/>
          <w:szCs w:val="29"/>
        </w:rPr>
        <w:t>Юридический адрес предприятия;</w:t>
      </w:r>
    </w:p>
    <w:p w:rsidR="00F81EA3" w:rsidRPr="00F81EA3" w:rsidRDefault="00F81EA3" w:rsidP="00732200">
      <w:pPr>
        <w:numPr>
          <w:ilvl w:val="0"/>
          <w:numId w:val="76"/>
        </w:numPr>
        <w:tabs>
          <w:tab w:val="clear" w:pos="1752"/>
          <w:tab w:val="num" w:pos="1134"/>
        </w:tabs>
        <w:ind w:left="0" w:firstLine="720"/>
        <w:jc w:val="both"/>
        <w:rPr>
          <w:sz w:val="29"/>
          <w:szCs w:val="29"/>
        </w:rPr>
      </w:pPr>
      <w:r w:rsidRPr="00F81EA3">
        <w:rPr>
          <w:sz w:val="29"/>
          <w:szCs w:val="29"/>
        </w:rPr>
        <w:t>Размер уставного фонда;</w:t>
      </w:r>
    </w:p>
    <w:p w:rsidR="00F81EA3" w:rsidRPr="00F81EA3" w:rsidRDefault="00F81EA3" w:rsidP="00732200">
      <w:pPr>
        <w:numPr>
          <w:ilvl w:val="0"/>
          <w:numId w:val="76"/>
        </w:numPr>
        <w:tabs>
          <w:tab w:val="clear" w:pos="1752"/>
          <w:tab w:val="num" w:pos="1134"/>
        </w:tabs>
        <w:ind w:left="0" w:firstLine="720"/>
        <w:jc w:val="both"/>
        <w:rPr>
          <w:sz w:val="29"/>
          <w:szCs w:val="29"/>
        </w:rPr>
      </w:pPr>
      <w:r w:rsidRPr="00F81EA3">
        <w:rPr>
          <w:sz w:val="29"/>
          <w:szCs w:val="29"/>
        </w:rPr>
        <w:t>Состав учредителей;</w:t>
      </w:r>
    </w:p>
    <w:p w:rsidR="00F81EA3" w:rsidRPr="00F81EA3" w:rsidRDefault="00F81EA3" w:rsidP="00732200">
      <w:pPr>
        <w:numPr>
          <w:ilvl w:val="0"/>
          <w:numId w:val="76"/>
        </w:numPr>
        <w:tabs>
          <w:tab w:val="clear" w:pos="1752"/>
          <w:tab w:val="num" w:pos="1134"/>
        </w:tabs>
        <w:ind w:left="0" w:firstLine="720"/>
        <w:jc w:val="both"/>
        <w:rPr>
          <w:sz w:val="29"/>
          <w:szCs w:val="29"/>
        </w:rPr>
      </w:pPr>
      <w:r w:rsidRPr="00F81EA3">
        <w:rPr>
          <w:sz w:val="29"/>
          <w:szCs w:val="29"/>
        </w:rPr>
        <w:t>Имя должностного лица, возглавляющего предприятие;</w:t>
      </w:r>
    </w:p>
    <w:p w:rsidR="00F81EA3" w:rsidRPr="00F81EA3" w:rsidRDefault="00F81EA3" w:rsidP="00732200">
      <w:pPr>
        <w:numPr>
          <w:ilvl w:val="0"/>
          <w:numId w:val="76"/>
        </w:numPr>
        <w:tabs>
          <w:tab w:val="clear" w:pos="1752"/>
          <w:tab w:val="num" w:pos="1134"/>
        </w:tabs>
        <w:ind w:left="0" w:firstLine="720"/>
        <w:jc w:val="both"/>
        <w:rPr>
          <w:sz w:val="29"/>
          <w:szCs w:val="29"/>
        </w:rPr>
      </w:pPr>
      <w:r w:rsidRPr="00F81EA3">
        <w:rPr>
          <w:sz w:val="29"/>
          <w:szCs w:val="29"/>
        </w:rPr>
        <w:t>Наименование органов управления и контроля предприятия, их структура и порядок формирования;</w:t>
      </w:r>
    </w:p>
    <w:p w:rsidR="00F81EA3" w:rsidRPr="00F81EA3" w:rsidRDefault="00F81EA3" w:rsidP="00732200">
      <w:pPr>
        <w:numPr>
          <w:ilvl w:val="0"/>
          <w:numId w:val="76"/>
        </w:numPr>
        <w:tabs>
          <w:tab w:val="clear" w:pos="1752"/>
          <w:tab w:val="num" w:pos="1134"/>
        </w:tabs>
        <w:ind w:left="0" w:firstLine="720"/>
        <w:jc w:val="both"/>
        <w:rPr>
          <w:sz w:val="29"/>
          <w:szCs w:val="29"/>
        </w:rPr>
      </w:pPr>
      <w:r w:rsidRPr="00F81EA3">
        <w:rPr>
          <w:sz w:val="29"/>
          <w:szCs w:val="29"/>
        </w:rPr>
        <w:t>Порядок распределения прибыли и возмещения убытков;</w:t>
      </w:r>
    </w:p>
    <w:p w:rsidR="00F81EA3" w:rsidRPr="00F81EA3" w:rsidRDefault="00F81EA3" w:rsidP="00732200">
      <w:pPr>
        <w:numPr>
          <w:ilvl w:val="0"/>
          <w:numId w:val="76"/>
        </w:numPr>
        <w:tabs>
          <w:tab w:val="clear" w:pos="1752"/>
          <w:tab w:val="num" w:pos="1134"/>
        </w:tabs>
        <w:ind w:left="0" w:firstLine="720"/>
        <w:jc w:val="both"/>
        <w:rPr>
          <w:sz w:val="29"/>
          <w:szCs w:val="29"/>
        </w:rPr>
      </w:pPr>
      <w:r w:rsidRPr="00F81EA3">
        <w:rPr>
          <w:sz w:val="29"/>
          <w:szCs w:val="29"/>
        </w:rPr>
        <w:t>Порядок и условия ликвидации и реорганизации.</w:t>
      </w:r>
    </w:p>
    <w:p w:rsidR="00F81EA3" w:rsidRPr="00F81EA3" w:rsidRDefault="00F81EA3" w:rsidP="00F81EA3">
      <w:pPr>
        <w:ind w:firstLine="709"/>
        <w:jc w:val="both"/>
        <w:rPr>
          <w:sz w:val="29"/>
          <w:szCs w:val="29"/>
        </w:rPr>
      </w:pPr>
      <w:r w:rsidRPr="00F81EA3">
        <w:rPr>
          <w:sz w:val="29"/>
          <w:szCs w:val="29"/>
        </w:rPr>
        <w:t xml:space="preserve">Учредительный договор определяет порядок совместной деятельности учредителей по созданию, функционированию предприятия, распределению прибыли и возмещению убытков, внесению взносов в уставный фонд, порядок выхода из состава. Учредительный договор </w:t>
      </w:r>
      <w:proofErr w:type="gramStart"/>
      <w:r w:rsidRPr="00F81EA3">
        <w:rPr>
          <w:sz w:val="29"/>
          <w:szCs w:val="29"/>
        </w:rPr>
        <w:t>подписывается</w:t>
      </w:r>
      <w:proofErr w:type="gramEnd"/>
      <w:r w:rsidRPr="00F81EA3">
        <w:rPr>
          <w:sz w:val="29"/>
          <w:szCs w:val="29"/>
        </w:rPr>
        <w:t xml:space="preserve"> веемы учредителями.</w:t>
      </w:r>
    </w:p>
    <w:p w:rsidR="00F81EA3" w:rsidRPr="00F81EA3" w:rsidRDefault="00F81EA3" w:rsidP="00F81EA3">
      <w:pPr>
        <w:ind w:firstLine="709"/>
        <w:jc w:val="both"/>
        <w:rPr>
          <w:sz w:val="29"/>
          <w:szCs w:val="29"/>
        </w:rPr>
      </w:pPr>
      <w:r w:rsidRPr="00F81EA3">
        <w:rPr>
          <w:sz w:val="29"/>
          <w:szCs w:val="29"/>
        </w:rPr>
        <w:t>Регистрация предприятия осуществляется районным или городским исполнительным органами по месту юридического адреса предприятия.</w:t>
      </w:r>
    </w:p>
    <w:p w:rsidR="00F81EA3" w:rsidRPr="00F81EA3" w:rsidRDefault="00F81EA3" w:rsidP="00F81EA3">
      <w:pPr>
        <w:ind w:firstLine="709"/>
        <w:jc w:val="both"/>
        <w:rPr>
          <w:sz w:val="29"/>
          <w:szCs w:val="29"/>
        </w:rPr>
      </w:pPr>
      <w:r w:rsidRPr="00F81EA3">
        <w:rPr>
          <w:sz w:val="29"/>
          <w:szCs w:val="29"/>
        </w:rPr>
        <w:t>Для регистрации предприятия представляют следующие документы:</w:t>
      </w:r>
    </w:p>
    <w:p w:rsidR="00F81EA3" w:rsidRPr="00F81EA3" w:rsidRDefault="00F81EA3" w:rsidP="00732200">
      <w:pPr>
        <w:numPr>
          <w:ilvl w:val="0"/>
          <w:numId w:val="77"/>
        </w:numPr>
        <w:jc w:val="both"/>
        <w:rPr>
          <w:sz w:val="29"/>
          <w:szCs w:val="29"/>
        </w:rPr>
      </w:pPr>
      <w:r w:rsidRPr="00F81EA3">
        <w:rPr>
          <w:sz w:val="29"/>
          <w:szCs w:val="29"/>
        </w:rPr>
        <w:t>Заявку о регистрации;</w:t>
      </w:r>
    </w:p>
    <w:p w:rsidR="00F81EA3" w:rsidRPr="00F81EA3" w:rsidRDefault="00F81EA3" w:rsidP="00732200">
      <w:pPr>
        <w:numPr>
          <w:ilvl w:val="0"/>
          <w:numId w:val="77"/>
        </w:numPr>
        <w:jc w:val="both"/>
        <w:rPr>
          <w:sz w:val="29"/>
          <w:szCs w:val="29"/>
        </w:rPr>
      </w:pPr>
      <w:r w:rsidRPr="00F81EA3">
        <w:rPr>
          <w:sz w:val="29"/>
          <w:szCs w:val="29"/>
        </w:rPr>
        <w:t>Устав;</w:t>
      </w:r>
    </w:p>
    <w:p w:rsidR="00F81EA3" w:rsidRPr="00F81EA3" w:rsidRDefault="00F81EA3" w:rsidP="00732200">
      <w:pPr>
        <w:numPr>
          <w:ilvl w:val="0"/>
          <w:numId w:val="77"/>
        </w:numPr>
        <w:jc w:val="both"/>
        <w:rPr>
          <w:sz w:val="29"/>
          <w:szCs w:val="29"/>
        </w:rPr>
      </w:pPr>
      <w:r w:rsidRPr="00F81EA3">
        <w:rPr>
          <w:sz w:val="29"/>
          <w:szCs w:val="29"/>
        </w:rPr>
        <w:t>Учредительный договор и бизнес-план (в случае необходимости);</w:t>
      </w:r>
    </w:p>
    <w:p w:rsidR="00F81EA3" w:rsidRPr="00F81EA3" w:rsidRDefault="00F81EA3" w:rsidP="00732200">
      <w:pPr>
        <w:numPr>
          <w:ilvl w:val="0"/>
          <w:numId w:val="77"/>
        </w:numPr>
        <w:jc w:val="both"/>
        <w:rPr>
          <w:sz w:val="29"/>
          <w:szCs w:val="29"/>
        </w:rPr>
      </w:pPr>
      <w:r w:rsidRPr="00F81EA3">
        <w:rPr>
          <w:sz w:val="29"/>
          <w:szCs w:val="29"/>
        </w:rPr>
        <w:t>Копию решения о создании предприятия.</w:t>
      </w:r>
    </w:p>
    <w:p w:rsidR="00F81EA3" w:rsidRPr="00F81EA3" w:rsidRDefault="00F81EA3" w:rsidP="00F81EA3">
      <w:pPr>
        <w:ind w:firstLine="720"/>
        <w:jc w:val="both"/>
        <w:rPr>
          <w:sz w:val="29"/>
          <w:szCs w:val="29"/>
        </w:rPr>
      </w:pPr>
      <w:r w:rsidRPr="00F81EA3">
        <w:rPr>
          <w:sz w:val="29"/>
          <w:szCs w:val="29"/>
        </w:rPr>
        <w:t>Решение о регистрации должно быть принято не позднее, чем в тридцатидневный срок с момента подачи документов. Решение об отказе – в пятидневный срок в письменной  форме учредителю. Причинами отказа могут быть:</w:t>
      </w:r>
    </w:p>
    <w:p w:rsidR="00F81EA3" w:rsidRPr="00F81EA3" w:rsidRDefault="00F81EA3" w:rsidP="00732200">
      <w:pPr>
        <w:numPr>
          <w:ilvl w:val="0"/>
          <w:numId w:val="75"/>
        </w:numPr>
        <w:tabs>
          <w:tab w:val="left" w:pos="1134"/>
        </w:tabs>
        <w:ind w:firstLine="720"/>
        <w:jc w:val="both"/>
        <w:rPr>
          <w:sz w:val="29"/>
          <w:szCs w:val="29"/>
        </w:rPr>
      </w:pPr>
      <w:r w:rsidRPr="00F81EA3">
        <w:rPr>
          <w:sz w:val="29"/>
          <w:szCs w:val="29"/>
        </w:rPr>
        <w:t>несоответствие учредительных документов требованиям законодательства;</w:t>
      </w:r>
    </w:p>
    <w:p w:rsidR="00F81EA3" w:rsidRPr="00F81EA3" w:rsidRDefault="00F81EA3" w:rsidP="00732200">
      <w:pPr>
        <w:numPr>
          <w:ilvl w:val="0"/>
          <w:numId w:val="75"/>
        </w:numPr>
        <w:tabs>
          <w:tab w:val="left" w:pos="1134"/>
        </w:tabs>
        <w:ind w:firstLine="720"/>
        <w:jc w:val="both"/>
        <w:rPr>
          <w:sz w:val="29"/>
          <w:szCs w:val="29"/>
        </w:rPr>
      </w:pPr>
      <w:r w:rsidRPr="00F81EA3">
        <w:rPr>
          <w:sz w:val="29"/>
          <w:szCs w:val="29"/>
        </w:rPr>
        <w:lastRenderedPageBreak/>
        <w:t>внесение в устав видов деятельности, запрещённых законом либо требующих специального разрешения, т.е. лицензирования.</w:t>
      </w:r>
    </w:p>
    <w:p w:rsidR="00F81EA3" w:rsidRPr="00F81EA3" w:rsidRDefault="00F81EA3" w:rsidP="00F81EA3">
      <w:pPr>
        <w:ind w:firstLine="720"/>
        <w:jc w:val="both"/>
        <w:rPr>
          <w:sz w:val="29"/>
          <w:szCs w:val="29"/>
        </w:rPr>
      </w:pPr>
      <w:r w:rsidRPr="00F81EA3">
        <w:rPr>
          <w:sz w:val="29"/>
          <w:szCs w:val="29"/>
        </w:rPr>
        <w:t>После регистрации предприятие вносится в Единый государственный реестр предприятий. В течение 15 дней срок со дня регистрации субъекта хозяйствования регистрирующий орган сообщает о государственной регистрации в налоговые органы и органы государственной статистики, после чего предприятию</w:t>
      </w:r>
      <w:r w:rsidRPr="00F81EA3">
        <w:rPr>
          <w:i/>
          <w:sz w:val="29"/>
          <w:szCs w:val="29"/>
        </w:rPr>
        <w:t xml:space="preserve"> открываются счета: </w:t>
      </w:r>
      <w:r w:rsidRPr="00F81EA3">
        <w:rPr>
          <w:sz w:val="29"/>
          <w:szCs w:val="29"/>
        </w:rPr>
        <w:t>текущий; валютный; ссудный; депозитный и другие.</w:t>
      </w:r>
    </w:p>
    <w:p w:rsidR="00F81EA3" w:rsidRPr="00F81EA3" w:rsidRDefault="00F81EA3" w:rsidP="00F81EA3">
      <w:pPr>
        <w:ind w:firstLine="720"/>
        <w:jc w:val="both"/>
        <w:rPr>
          <w:i/>
          <w:sz w:val="29"/>
          <w:szCs w:val="29"/>
        </w:rPr>
      </w:pPr>
      <w:r w:rsidRPr="00F81EA3">
        <w:rPr>
          <w:sz w:val="29"/>
          <w:szCs w:val="29"/>
        </w:rPr>
        <w:t>Деятельность предприятия может быть прекращена либо в форме реорганизации или ликвидации.</w:t>
      </w:r>
      <w:r w:rsidRPr="00F81EA3">
        <w:rPr>
          <w:i/>
          <w:sz w:val="29"/>
          <w:szCs w:val="29"/>
        </w:rPr>
        <w:t xml:space="preserve"> </w:t>
      </w:r>
    </w:p>
    <w:p w:rsidR="00F81EA3" w:rsidRPr="00F81EA3" w:rsidRDefault="00F81EA3" w:rsidP="00F81EA3">
      <w:pPr>
        <w:ind w:firstLine="720"/>
        <w:jc w:val="both"/>
        <w:rPr>
          <w:b/>
          <w:i/>
          <w:sz w:val="29"/>
          <w:szCs w:val="29"/>
        </w:rPr>
      </w:pPr>
      <w:r w:rsidRPr="00F81EA3">
        <w:rPr>
          <w:b/>
          <w:i/>
          <w:sz w:val="29"/>
          <w:szCs w:val="29"/>
        </w:rPr>
        <w:t xml:space="preserve">Реорганизация может быть осуществлена в форме </w:t>
      </w:r>
      <w:r w:rsidRPr="00F81EA3">
        <w:rPr>
          <w:sz w:val="29"/>
          <w:szCs w:val="29"/>
        </w:rPr>
        <w:t>по решению учредителей либо органа управления предприятием:</w:t>
      </w:r>
    </w:p>
    <w:p w:rsidR="00F81EA3" w:rsidRPr="00F81EA3" w:rsidRDefault="00F81EA3" w:rsidP="00732200">
      <w:pPr>
        <w:numPr>
          <w:ilvl w:val="0"/>
          <w:numId w:val="71"/>
        </w:numPr>
        <w:tabs>
          <w:tab w:val="left" w:pos="1134"/>
        </w:tabs>
        <w:ind w:left="0" w:firstLine="720"/>
        <w:rPr>
          <w:i/>
          <w:sz w:val="29"/>
          <w:szCs w:val="29"/>
        </w:rPr>
      </w:pPr>
      <w:r w:rsidRPr="00F81EA3">
        <w:rPr>
          <w:i/>
          <w:sz w:val="29"/>
          <w:szCs w:val="29"/>
        </w:rPr>
        <w:t>слияния;</w:t>
      </w:r>
    </w:p>
    <w:p w:rsidR="00F81EA3" w:rsidRPr="00F81EA3" w:rsidRDefault="00F81EA3" w:rsidP="00732200">
      <w:pPr>
        <w:numPr>
          <w:ilvl w:val="0"/>
          <w:numId w:val="71"/>
        </w:numPr>
        <w:tabs>
          <w:tab w:val="left" w:pos="1134"/>
        </w:tabs>
        <w:ind w:left="0" w:firstLine="720"/>
        <w:rPr>
          <w:i/>
          <w:sz w:val="29"/>
          <w:szCs w:val="29"/>
        </w:rPr>
      </w:pPr>
      <w:r w:rsidRPr="00F81EA3">
        <w:rPr>
          <w:i/>
          <w:sz w:val="29"/>
          <w:szCs w:val="29"/>
        </w:rPr>
        <w:t>присоединения;</w:t>
      </w:r>
    </w:p>
    <w:p w:rsidR="00F81EA3" w:rsidRPr="00F81EA3" w:rsidRDefault="00F81EA3" w:rsidP="00732200">
      <w:pPr>
        <w:numPr>
          <w:ilvl w:val="0"/>
          <w:numId w:val="71"/>
        </w:numPr>
        <w:tabs>
          <w:tab w:val="left" w:pos="1134"/>
        </w:tabs>
        <w:ind w:left="0" w:firstLine="720"/>
        <w:rPr>
          <w:i/>
          <w:sz w:val="29"/>
          <w:szCs w:val="29"/>
        </w:rPr>
      </w:pPr>
      <w:r w:rsidRPr="00F81EA3">
        <w:rPr>
          <w:i/>
          <w:sz w:val="29"/>
          <w:szCs w:val="29"/>
        </w:rPr>
        <w:t>разделения;</w:t>
      </w:r>
    </w:p>
    <w:p w:rsidR="00F81EA3" w:rsidRPr="00F81EA3" w:rsidRDefault="00F81EA3" w:rsidP="00732200">
      <w:pPr>
        <w:numPr>
          <w:ilvl w:val="0"/>
          <w:numId w:val="71"/>
        </w:numPr>
        <w:tabs>
          <w:tab w:val="left" w:pos="1134"/>
        </w:tabs>
        <w:ind w:left="0" w:firstLine="720"/>
        <w:rPr>
          <w:i/>
          <w:sz w:val="29"/>
          <w:szCs w:val="29"/>
        </w:rPr>
      </w:pPr>
      <w:r w:rsidRPr="00F81EA3">
        <w:rPr>
          <w:i/>
          <w:sz w:val="29"/>
          <w:szCs w:val="29"/>
        </w:rPr>
        <w:t>выделения;</w:t>
      </w:r>
    </w:p>
    <w:p w:rsidR="00F81EA3" w:rsidRPr="00F81EA3" w:rsidRDefault="00F81EA3" w:rsidP="00732200">
      <w:pPr>
        <w:numPr>
          <w:ilvl w:val="0"/>
          <w:numId w:val="71"/>
        </w:numPr>
        <w:tabs>
          <w:tab w:val="left" w:pos="1134"/>
        </w:tabs>
        <w:ind w:left="0" w:firstLine="720"/>
        <w:rPr>
          <w:i/>
          <w:sz w:val="29"/>
          <w:szCs w:val="29"/>
        </w:rPr>
      </w:pPr>
      <w:r w:rsidRPr="00F81EA3">
        <w:rPr>
          <w:i/>
          <w:sz w:val="29"/>
          <w:szCs w:val="29"/>
        </w:rPr>
        <w:t>преобразования в другую организационно-правовую форму.</w:t>
      </w:r>
    </w:p>
    <w:p w:rsidR="00F81EA3" w:rsidRPr="00F81EA3" w:rsidRDefault="00F81EA3" w:rsidP="00F81EA3">
      <w:pPr>
        <w:ind w:firstLine="709"/>
        <w:jc w:val="both"/>
        <w:rPr>
          <w:sz w:val="29"/>
          <w:szCs w:val="29"/>
        </w:rPr>
      </w:pPr>
      <w:r w:rsidRPr="00F81EA3">
        <w:rPr>
          <w:b/>
          <w:i/>
          <w:sz w:val="29"/>
          <w:szCs w:val="29"/>
        </w:rPr>
        <w:t>Ликвидация юридического лица</w:t>
      </w:r>
      <w:r w:rsidRPr="00F81EA3">
        <w:rPr>
          <w:sz w:val="29"/>
          <w:szCs w:val="29"/>
        </w:rPr>
        <w:t xml:space="preserve"> – это прекращение его деятельности без перехода прав и обязанностей в порядке правопреемственности к другим лицам.</w:t>
      </w:r>
    </w:p>
    <w:p w:rsidR="00F81EA3" w:rsidRPr="00F81EA3" w:rsidRDefault="00F81EA3" w:rsidP="00F81EA3">
      <w:pPr>
        <w:ind w:firstLine="720"/>
        <w:rPr>
          <w:i/>
          <w:sz w:val="29"/>
          <w:szCs w:val="29"/>
        </w:rPr>
      </w:pPr>
      <w:r w:rsidRPr="00F81EA3">
        <w:rPr>
          <w:i/>
          <w:sz w:val="29"/>
          <w:szCs w:val="29"/>
        </w:rPr>
        <w:t>Предприятие может быть ликвидировано:</w:t>
      </w:r>
    </w:p>
    <w:p w:rsidR="00F81EA3" w:rsidRPr="00F81EA3" w:rsidRDefault="00F81EA3" w:rsidP="00732200">
      <w:pPr>
        <w:numPr>
          <w:ilvl w:val="0"/>
          <w:numId w:val="73"/>
        </w:numPr>
        <w:tabs>
          <w:tab w:val="left" w:pos="1134"/>
        </w:tabs>
        <w:ind w:left="0" w:firstLine="720"/>
        <w:rPr>
          <w:sz w:val="29"/>
          <w:szCs w:val="29"/>
        </w:rPr>
      </w:pPr>
      <w:r w:rsidRPr="00F81EA3">
        <w:rPr>
          <w:sz w:val="29"/>
          <w:szCs w:val="29"/>
        </w:rPr>
        <w:t>по решению его учредителей;</w:t>
      </w:r>
    </w:p>
    <w:p w:rsidR="00F81EA3" w:rsidRPr="00F81EA3" w:rsidRDefault="00F81EA3" w:rsidP="00732200">
      <w:pPr>
        <w:numPr>
          <w:ilvl w:val="0"/>
          <w:numId w:val="73"/>
        </w:numPr>
        <w:tabs>
          <w:tab w:val="left" w:pos="1134"/>
        </w:tabs>
        <w:ind w:left="0" w:firstLine="720"/>
        <w:jc w:val="both"/>
        <w:rPr>
          <w:sz w:val="29"/>
          <w:szCs w:val="29"/>
        </w:rPr>
      </w:pPr>
      <w:r w:rsidRPr="00F81EA3">
        <w:rPr>
          <w:sz w:val="29"/>
          <w:szCs w:val="29"/>
        </w:rPr>
        <w:t>в связи с достижением поставленных целей или истечением срока, на который оно было создано;</w:t>
      </w:r>
    </w:p>
    <w:p w:rsidR="00F81EA3" w:rsidRPr="00F81EA3" w:rsidRDefault="00F81EA3" w:rsidP="00732200">
      <w:pPr>
        <w:numPr>
          <w:ilvl w:val="0"/>
          <w:numId w:val="73"/>
        </w:numPr>
        <w:tabs>
          <w:tab w:val="left" w:pos="1134"/>
        </w:tabs>
        <w:ind w:left="0" w:firstLine="720"/>
        <w:jc w:val="both"/>
        <w:rPr>
          <w:sz w:val="29"/>
          <w:szCs w:val="29"/>
        </w:rPr>
      </w:pPr>
      <w:r w:rsidRPr="00F81EA3">
        <w:rPr>
          <w:sz w:val="29"/>
          <w:szCs w:val="29"/>
        </w:rPr>
        <w:t>в случае осуществления деятельности без надлежащего разрешения либо запрещённой законом;</w:t>
      </w:r>
    </w:p>
    <w:p w:rsidR="00F81EA3" w:rsidRDefault="00F81EA3" w:rsidP="00732200">
      <w:pPr>
        <w:numPr>
          <w:ilvl w:val="0"/>
          <w:numId w:val="73"/>
        </w:numPr>
        <w:tabs>
          <w:tab w:val="left" w:pos="1134"/>
        </w:tabs>
        <w:ind w:left="0" w:firstLine="720"/>
        <w:jc w:val="both"/>
        <w:rPr>
          <w:sz w:val="29"/>
          <w:szCs w:val="29"/>
        </w:rPr>
      </w:pPr>
      <w:r w:rsidRPr="00F81EA3">
        <w:rPr>
          <w:sz w:val="29"/>
          <w:szCs w:val="29"/>
        </w:rPr>
        <w:t>в случае признания его судом банкротом.</w:t>
      </w:r>
    </w:p>
    <w:p w:rsidR="00F81EA3" w:rsidRPr="00F81EA3" w:rsidRDefault="00F81EA3" w:rsidP="00F81EA3">
      <w:pPr>
        <w:tabs>
          <w:tab w:val="left" w:pos="1134"/>
        </w:tabs>
        <w:ind w:left="720"/>
        <w:jc w:val="both"/>
        <w:rPr>
          <w:sz w:val="29"/>
          <w:szCs w:val="29"/>
        </w:rPr>
      </w:pPr>
    </w:p>
    <w:p w:rsidR="00F81EA3" w:rsidRPr="00F81EA3" w:rsidRDefault="00F81EA3" w:rsidP="00F81EA3">
      <w:pPr>
        <w:ind w:firstLine="720"/>
        <w:jc w:val="both"/>
        <w:rPr>
          <w:sz w:val="29"/>
          <w:szCs w:val="29"/>
        </w:rPr>
      </w:pPr>
      <w:r w:rsidRPr="00F81EA3">
        <w:rPr>
          <w:sz w:val="29"/>
          <w:szCs w:val="29"/>
        </w:rPr>
        <w:t>При ликвидации предприятия орган создаётся ликвидационная комиссия, к которой переходят полномочия по управлению предприятием. Она выступает от имени предприятия в суде, помещает в СМИ публикац</w:t>
      </w:r>
      <w:proofErr w:type="gramStart"/>
      <w:r w:rsidRPr="00F81EA3">
        <w:rPr>
          <w:sz w:val="29"/>
          <w:szCs w:val="29"/>
        </w:rPr>
        <w:t>ии о е</w:t>
      </w:r>
      <w:proofErr w:type="gramEnd"/>
      <w:r w:rsidRPr="00F81EA3">
        <w:rPr>
          <w:sz w:val="29"/>
          <w:szCs w:val="29"/>
        </w:rPr>
        <w:t>го ликвидации, в течение двух месяцев выявляет кредиторов и уведомляет их о ликвидации предприятия, составляет ликвидационный баланс предприятия, который должен содержать сведения о составе имущества ликвидируемого предприятия; перечень предъявляемых кредиторами требований и результаты их рассмотрения.</w:t>
      </w:r>
    </w:p>
    <w:p w:rsidR="00F81EA3" w:rsidRPr="00F81EA3" w:rsidRDefault="00F81EA3" w:rsidP="00F81EA3">
      <w:pPr>
        <w:ind w:firstLine="720"/>
        <w:jc w:val="both"/>
        <w:rPr>
          <w:i/>
          <w:sz w:val="29"/>
          <w:szCs w:val="29"/>
        </w:rPr>
      </w:pPr>
      <w:r w:rsidRPr="00F81EA3">
        <w:rPr>
          <w:i/>
          <w:sz w:val="29"/>
          <w:szCs w:val="29"/>
        </w:rPr>
        <w:t>Требования кредиторов удовлетворяются в следующей последовательности:</w:t>
      </w:r>
    </w:p>
    <w:p w:rsidR="00F81EA3" w:rsidRPr="00F81EA3" w:rsidRDefault="00F81EA3" w:rsidP="00732200">
      <w:pPr>
        <w:numPr>
          <w:ilvl w:val="0"/>
          <w:numId w:val="74"/>
        </w:numPr>
        <w:tabs>
          <w:tab w:val="left" w:pos="1134"/>
        </w:tabs>
        <w:ind w:left="0" w:firstLine="720"/>
        <w:rPr>
          <w:sz w:val="29"/>
          <w:szCs w:val="29"/>
        </w:rPr>
      </w:pPr>
      <w:r w:rsidRPr="00F81EA3">
        <w:rPr>
          <w:sz w:val="29"/>
          <w:szCs w:val="29"/>
        </w:rPr>
        <w:t>требования граждан за причинённый ущерб их жизни или здоровью;</w:t>
      </w:r>
    </w:p>
    <w:p w:rsidR="00F81EA3" w:rsidRPr="00F81EA3" w:rsidRDefault="00F81EA3" w:rsidP="00732200">
      <w:pPr>
        <w:numPr>
          <w:ilvl w:val="0"/>
          <w:numId w:val="74"/>
        </w:numPr>
        <w:tabs>
          <w:tab w:val="left" w:pos="1134"/>
        </w:tabs>
        <w:ind w:left="0" w:firstLine="720"/>
        <w:jc w:val="both"/>
        <w:rPr>
          <w:sz w:val="29"/>
          <w:szCs w:val="29"/>
        </w:rPr>
      </w:pPr>
      <w:r w:rsidRPr="00F81EA3">
        <w:rPr>
          <w:sz w:val="29"/>
          <w:szCs w:val="29"/>
        </w:rPr>
        <w:t>выплата выходных пособий и заработной платы труда наёмным работникам;</w:t>
      </w:r>
    </w:p>
    <w:p w:rsidR="00F81EA3" w:rsidRPr="00F81EA3" w:rsidRDefault="00F81EA3" w:rsidP="00732200">
      <w:pPr>
        <w:numPr>
          <w:ilvl w:val="0"/>
          <w:numId w:val="74"/>
        </w:numPr>
        <w:tabs>
          <w:tab w:val="left" w:pos="1134"/>
        </w:tabs>
        <w:ind w:left="0" w:firstLine="720"/>
        <w:rPr>
          <w:sz w:val="29"/>
          <w:szCs w:val="29"/>
        </w:rPr>
      </w:pPr>
      <w:r w:rsidRPr="00F81EA3">
        <w:rPr>
          <w:sz w:val="29"/>
          <w:szCs w:val="29"/>
        </w:rPr>
        <w:t>требования поставщиков сырья, материалов и т. д.;</w:t>
      </w:r>
    </w:p>
    <w:p w:rsidR="00F81EA3" w:rsidRPr="00F81EA3" w:rsidRDefault="00F81EA3" w:rsidP="00732200">
      <w:pPr>
        <w:numPr>
          <w:ilvl w:val="0"/>
          <w:numId w:val="74"/>
        </w:numPr>
        <w:tabs>
          <w:tab w:val="left" w:pos="1134"/>
        </w:tabs>
        <w:ind w:left="0" w:firstLine="720"/>
        <w:jc w:val="both"/>
        <w:rPr>
          <w:sz w:val="29"/>
          <w:szCs w:val="29"/>
        </w:rPr>
      </w:pPr>
      <w:r w:rsidRPr="00F81EA3">
        <w:rPr>
          <w:sz w:val="29"/>
          <w:szCs w:val="29"/>
        </w:rPr>
        <w:t>расчёты предприятия с государственным бюджетом и внебюджетными фондами;</w:t>
      </w:r>
    </w:p>
    <w:p w:rsidR="00F81EA3" w:rsidRPr="00F81EA3" w:rsidRDefault="00F81EA3" w:rsidP="00732200">
      <w:pPr>
        <w:numPr>
          <w:ilvl w:val="0"/>
          <w:numId w:val="74"/>
        </w:numPr>
        <w:tabs>
          <w:tab w:val="left" w:pos="1134"/>
        </w:tabs>
        <w:ind w:left="0" w:firstLine="720"/>
        <w:rPr>
          <w:sz w:val="29"/>
          <w:szCs w:val="29"/>
        </w:rPr>
      </w:pPr>
      <w:r w:rsidRPr="00F81EA3">
        <w:rPr>
          <w:sz w:val="29"/>
          <w:szCs w:val="29"/>
        </w:rPr>
        <w:t>требования прочих кредиторов.</w:t>
      </w:r>
    </w:p>
    <w:p w:rsidR="00F81EA3" w:rsidRPr="00F81EA3" w:rsidRDefault="00F81EA3" w:rsidP="00F81EA3">
      <w:pPr>
        <w:ind w:firstLine="720"/>
        <w:jc w:val="both"/>
        <w:rPr>
          <w:sz w:val="29"/>
          <w:szCs w:val="29"/>
        </w:rPr>
      </w:pPr>
      <w:r w:rsidRPr="00F81EA3">
        <w:rPr>
          <w:sz w:val="29"/>
          <w:szCs w:val="29"/>
        </w:rPr>
        <w:t>При недостаточности имущества оно распределяется между кредиторами пропорционально сумме их требований.</w:t>
      </w:r>
    </w:p>
    <w:p w:rsidR="00873BA3" w:rsidRDefault="00873BA3">
      <w:pPr>
        <w:spacing w:after="200" w:line="276" w:lineRule="auto"/>
        <w:rPr>
          <w:sz w:val="29"/>
          <w:szCs w:val="29"/>
        </w:rPr>
      </w:pPr>
      <w:r>
        <w:rPr>
          <w:sz w:val="29"/>
          <w:szCs w:val="29"/>
        </w:rPr>
        <w:br w:type="page"/>
      </w:r>
    </w:p>
    <w:p w:rsidR="00F27D94" w:rsidRPr="00F81EA3" w:rsidRDefault="00F27D94" w:rsidP="00F81EA3">
      <w:pPr>
        <w:numPr>
          <w:ilvl w:val="0"/>
          <w:numId w:val="1"/>
        </w:numPr>
        <w:tabs>
          <w:tab w:val="clear" w:pos="0"/>
          <w:tab w:val="num" w:pos="142"/>
          <w:tab w:val="left" w:pos="540"/>
        </w:tabs>
        <w:ind w:left="142" w:right="425" w:firstLine="425"/>
        <w:jc w:val="both"/>
        <w:rPr>
          <w:b/>
          <w:sz w:val="30"/>
          <w:szCs w:val="30"/>
        </w:rPr>
      </w:pPr>
      <w:r w:rsidRPr="00F81EA3">
        <w:rPr>
          <w:b/>
          <w:sz w:val="30"/>
          <w:szCs w:val="30"/>
        </w:rPr>
        <w:lastRenderedPageBreak/>
        <w:t>Персонал предприятия: понятие, состав и структура.</w:t>
      </w:r>
    </w:p>
    <w:p w:rsidR="00F27D94" w:rsidRPr="00F81EA3" w:rsidRDefault="00F27D94" w:rsidP="00F81EA3">
      <w:pPr>
        <w:tabs>
          <w:tab w:val="num" w:pos="142"/>
          <w:tab w:val="left" w:pos="540"/>
        </w:tabs>
        <w:ind w:left="142" w:right="425" w:firstLine="425"/>
        <w:jc w:val="both"/>
        <w:rPr>
          <w:sz w:val="30"/>
          <w:szCs w:val="30"/>
        </w:rPr>
      </w:pPr>
    </w:p>
    <w:p w:rsidR="00693DBC" w:rsidRPr="00F81EA3" w:rsidRDefault="00693DBC" w:rsidP="00F81EA3">
      <w:pPr>
        <w:pStyle w:val="a5"/>
        <w:numPr>
          <w:ilvl w:val="0"/>
          <w:numId w:val="20"/>
        </w:numPr>
        <w:tabs>
          <w:tab w:val="num" w:pos="142"/>
        </w:tabs>
        <w:ind w:left="142" w:right="425" w:firstLine="425"/>
        <w:rPr>
          <w:b/>
          <w:i/>
          <w:sz w:val="30"/>
          <w:szCs w:val="30"/>
        </w:rPr>
      </w:pPr>
      <w:r w:rsidRPr="00F81EA3">
        <w:rPr>
          <w:b/>
          <w:sz w:val="30"/>
          <w:szCs w:val="30"/>
        </w:rPr>
        <w:t>Персонал предприятия, его состав и структура</w:t>
      </w:r>
    </w:p>
    <w:p w:rsidR="00693DBC" w:rsidRPr="00F81EA3" w:rsidRDefault="00693DBC" w:rsidP="00F81EA3">
      <w:pPr>
        <w:tabs>
          <w:tab w:val="num" w:pos="142"/>
        </w:tabs>
        <w:ind w:left="142" w:right="425" w:firstLine="425"/>
        <w:rPr>
          <w:sz w:val="30"/>
          <w:szCs w:val="30"/>
        </w:rPr>
      </w:pPr>
      <w:r w:rsidRPr="00F81EA3">
        <w:rPr>
          <w:b/>
          <w:i/>
          <w:sz w:val="30"/>
          <w:szCs w:val="30"/>
        </w:rPr>
        <w:t>Персонал предприяти</w:t>
      </w:r>
      <w:proofErr w:type="gramStart"/>
      <w:r w:rsidRPr="00F81EA3">
        <w:rPr>
          <w:b/>
          <w:i/>
          <w:sz w:val="30"/>
          <w:szCs w:val="30"/>
        </w:rPr>
        <w:t>я</w:t>
      </w:r>
      <w:r w:rsidRPr="00F81EA3">
        <w:rPr>
          <w:sz w:val="30"/>
          <w:szCs w:val="30"/>
        </w:rPr>
        <w:t>-</w:t>
      </w:r>
      <w:proofErr w:type="gramEnd"/>
      <w:r w:rsidRPr="00F81EA3">
        <w:rPr>
          <w:sz w:val="30"/>
          <w:szCs w:val="30"/>
        </w:rPr>
        <w:t xml:space="preserve"> представляет собой совокупность всех работников, состоящих с предприятием в отношениях, регулируемых договором найма; и реализующие производственно-хозяйственные функции.</w:t>
      </w:r>
    </w:p>
    <w:p w:rsidR="00693DBC" w:rsidRPr="00F81EA3" w:rsidRDefault="00693DBC" w:rsidP="00F81EA3">
      <w:pPr>
        <w:tabs>
          <w:tab w:val="num" w:pos="142"/>
        </w:tabs>
        <w:ind w:left="142" w:right="425" w:firstLine="425"/>
        <w:jc w:val="center"/>
        <w:rPr>
          <w:sz w:val="30"/>
          <w:szCs w:val="30"/>
          <w:u w:val="single"/>
        </w:rPr>
      </w:pPr>
      <w:r w:rsidRPr="00F81EA3">
        <w:rPr>
          <w:sz w:val="30"/>
          <w:szCs w:val="30"/>
          <w:u w:val="single"/>
        </w:rPr>
        <w:t>Персонал предприятия классифицируются:</w:t>
      </w:r>
    </w:p>
    <w:p w:rsidR="00693DBC" w:rsidRPr="00F81EA3" w:rsidRDefault="00693DBC" w:rsidP="00F81EA3">
      <w:pPr>
        <w:tabs>
          <w:tab w:val="num" w:pos="142"/>
        </w:tabs>
        <w:ind w:left="142" w:right="425" w:firstLine="425"/>
        <w:rPr>
          <w:sz w:val="30"/>
          <w:szCs w:val="30"/>
        </w:rPr>
      </w:pPr>
      <w:r w:rsidRPr="00F81EA3">
        <w:rPr>
          <w:sz w:val="30"/>
          <w:szCs w:val="30"/>
        </w:rPr>
        <w:t xml:space="preserve">1.по принципу участия в производственной деятельности </w:t>
      </w:r>
    </w:p>
    <w:p w:rsidR="00693DBC" w:rsidRPr="00F81EA3" w:rsidRDefault="00693DBC" w:rsidP="00F81EA3">
      <w:pPr>
        <w:pStyle w:val="a5"/>
        <w:numPr>
          <w:ilvl w:val="0"/>
          <w:numId w:val="15"/>
        </w:numPr>
        <w:tabs>
          <w:tab w:val="num" w:pos="142"/>
        </w:tabs>
        <w:ind w:left="142" w:right="425" w:firstLine="425"/>
        <w:rPr>
          <w:b/>
          <w:sz w:val="30"/>
          <w:szCs w:val="30"/>
        </w:rPr>
      </w:pPr>
      <w:proofErr w:type="gramStart"/>
      <w:r w:rsidRPr="00F81EA3">
        <w:rPr>
          <w:b/>
          <w:sz w:val="30"/>
          <w:szCs w:val="30"/>
        </w:rPr>
        <w:t>промышленный-</w:t>
      </w:r>
      <w:r w:rsidRPr="00F81EA3">
        <w:rPr>
          <w:sz w:val="30"/>
          <w:szCs w:val="30"/>
        </w:rPr>
        <w:t>производственный</w:t>
      </w:r>
      <w:proofErr w:type="gramEnd"/>
      <w:r w:rsidRPr="00F81EA3">
        <w:rPr>
          <w:sz w:val="30"/>
          <w:szCs w:val="30"/>
        </w:rPr>
        <w:t xml:space="preserve"> персонал, относится все работники, прямо или косвенно связан с основной деятельностью.</w:t>
      </w:r>
    </w:p>
    <w:p w:rsidR="00693DBC" w:rsidRPr="00F81EA3" w:rsidRDefault="00693DBC" w:rsidP="00F81EA3">
      <w:pPr>
        <w:pStyle w:val="a5"/>
        <w:numPr>
          <w:ilvl w:val="0"/>
          <w:numId w:val="15"/>
        </w:numPr>
        <w:tabs>
          <w:tab w:val="num" w:pos="142"/>
        </w:tabs>
        <w:ind w:left="142" w:right="425" w:firstLine="425"/>
        <w:rPr>
          <w:b/>
          <w:sz w:val="30"/>
          <w:szCs w:val="30"/>
        </w:rPr>
      </w:pPr>
      <w:r w:rsidRPr="00F81EA3">
        <w:rPr>
          <w:b/>
          <w:sz w:val="30"/>
          <w:szCs w:val="30"/>
        </w:rPr>
        <w:t>непромышленный персонал.</w:t>
      </w:r>
    </w:p>
    <w:p w:rsidR="00693DBC" w:rsidRPr="00F81EA3" w:rsidRDefault="00693DBC" w:rsidP="00F81EA3">
      <w:pPr>
        <w:tabs>
          <w:tab w:val="num" w:pos="142"/>
        </w:tabs>
        <w:ind w:left="142" w:right="425" w:firstLine="425"/>
        <w:rPr>
          <w:sz w:val="30"/>
          <w:szCs w:val="30"/>
        </w:rPr>
      </w:pPr>
      <w:r w:rsidRPr="00F81EA3">
        <w:rPr>
          <w:sz w:val="30"/>
          <w:szCs w:val="30"/>
        </w:rPr>
        <w:t xml:space="preserve">2. по характеру выполняемых функций различаются следующие категории  </w:t>
      </w:r>
      <w:proofErr w:type="spellStart"/>
      <w:r w:rsidRPr="00F81EA3">
        <w:rPr>
          <w:sz w:val="30"/>
          <w:szCs w:val="30"/>
        </w:rPr>
        <w:t>промышлен</w:t>
      </w:r>
      <w:proofErr w:type="spellEnd"/>
      <w:proofErr w:type="gramStart"/>
      <w:r w:rsidRPr="00F81EA3">
        <w:rPr>
          <w:sz w:val="30"/>
          <w:szCs w:val="30"/>
        </w:rPr>
        <w:t>.</w:t>
      </w:r>
      <w:proofErr w:type="gramEnd"/>
      <w:r w:rsidRPr="00F81EA3">
        <w:rPr>
          <w:sz w:val="30"/>
          <w:szCs w:val="30"/>
        </w:rPr>
        <w:t xml:space="preserve"> </w:t>
      </w:r>
      <w:proofErr w:type="spellStart"/>
      <w:proofErr w:type="gramStart"/>
      <w:r w:rsidRPr="00F81EA3">
        <w:rPr>
          <w:sz w:val="30"/>
          <w:szCs w:val="30"/>
        </w:rPr>
        <w:t>п</w:t>
      </w:r>
      <w:proofErr w:type="gramEnd"/>
      <w:r w:rsidRPr="00F81EA3">
        <w:rPr>
          <w:sz w:val="30"/>
          <w:szCs w:val="30"/>
        </w:rPr>
        <w:t>роизводствн</w:t>
      </w:r>
      <w:proofErr w:type="spellEnd"/>
      <w:r w:rsidRPr="00F81EA3">
        <w:rPr>
          <w:sz w:val="30"/>
          <w:szCs w:val="30"/>
        </w:rPr>
        <w:t>. персонала:</w:t>
      </w:r>
    </w:p>
    <w:p w:rsidR="00693DBC" w:rsidRPr="00F81EA3" w:rsidRDefault="00693DBC" w:rsidP="00F81EA3">
      <w:pPr>
        <w:pStyle w:val="a5"/>
        <w:numPr>
          <w:ilvl w:val="0"/>
          <w:numId w:val="16"/>
        </w:numPr>
        <w:tabs>
          <w:tab w:val="num" w:pos="142"/>
        </w:tabs>
        <w:ind w:left="142" w:right="425" w:firstLine="425"/>
        <w:rPr>
          <w:b/>
          <w:sz w:val="30"/>
          <w:szCs w:val="30"/>
        </w:rPr>
      </w:pPr>
      <w:r w:rsidRPr="00F81EA3">
        <w:rPr>
          <w:b/>
          <w:sz w:val="30"/>
          <w:szCs w:val="30"/>
        </w:rPr>
        <w:t>рабочие-</w:t>
      </w:r>
      <w:r w:rsidRPr="00F81EA3">
        <w:rPr>
          <w:sz w:val="30"/>
          <w:szCs w:val="30"/>
        </w:rPr>
        <w:t>лица, непосредственно участвующие в процессе создания материальных ценностей, оказания услуг, среди которых выделяются:</w:t>
      </w:r>
    </w:p>
    <w:p w:rsidR="00693DBC" w:rsidRPr="00F81EA3" w:rsidRDefault="00693DBC" w:rsidP="00F81EA3">
      <w:pPr>
        <w:pStyle w:val="a5"/>
        <w:numPr>
          <w:ilvl w:val="2"/>
          <w:numId w:val="17"/>
        </w:numPr>
        <w:tabs>
          <w:tab w:val="num" w:pos="142"/>
        </w:tabs>
        <w:ind w:left="142" w:right="425" w:firstLine="425"/>
        <w:rPr>
          <w:i/>
          <w:sz w:val="30"/>
          <w:szCs w:val="30"/>
        </w:rPr>
      </w:pPr>
      <w:r w:rsidRPr="00F81EA3">
        <w:rPr>
          <w:i/>
          <w:sz w:val="30"/>
          <w:szCs w:val="30"/>
        </w:rPr>
        <w:t>основные</w:t>
      </w:r>
    </w:p>
    <w:p w:rsidR="00693DBC" w:rsidRPr="00F81EA3" w:rsidRDefault="00693DBC" w:rsidP="00F81EA3">
      <w:pPr>
        <w:pStyle w:val="a5"/>
        <w:numPr>
          <w:ilvl w:val="2"/>
          <w:numId w:val="17"/>
        </w:numPr>
        <w:tabs>
          <w:tab w:val="num" w:pos="142"/>
        </w:tabs>
        <w:ind w:left="142" w:right="425" w:firstLine="425"/>
        <w:rPr>
          <w:i/>
          <w:sz w:val="30"/>
          <w:szCs w:val="30"/>
        </w:rPr>
      </w:pPr>
      <w:r w:rsidRPr="00F81EA3">
        <w:rPr>
          <w:i/>
          <w:sz w:val="30"/>
          <w:szCs w:val="30"/>
        </w:rPr>
        <w:t>вспомогательные \</w:t>
      </w:r>
    </w:p>
    <w:p w:rsidR="00693DBC" w:rsidRPr="00F81EA3" w:rsidRDefault="00693DBC" w:rsidP="00F81EA3">
      <w:pPr>
        <w:pStyle w:val="a5"/>
        <w:numPr>
          <w:ilvl w:val="0"/>
          <w:numId w:val="16"/>
        </w:numPr>
        <w:tabs>
          <w:tab w:val="num" w:pos="142"/>
        </w:tabs>
        <w:ind w:left="142" w:right="425" w:firstLine="425"/>
        <w:rPr>
          <w:i/>
          <w:sz w:val="30"/>
          <w:szCs w:val="30"/>
        </w:rPr>
      </w:pPr>
      <w:r w:rsidRPr="00F81EA3">
        <w:rPr>
          <w:b/>
          <w:sz w:val="30"/>
          <w:szCs w:val="30"/>
        </w:rPr>
        <w:t>служащие</w:t>
      </w:r>
    </w:p>
    <w:p w:rsidR="00693DBC" w:rsidRPr="00F81EA3" w:rsidRDefault="00693DBC" w:rsidP="00F81EA3">
      <w:pPr>
        <w:pStyle w:val="a5"/>
        <w:numPr>
          <w:ilvl w:val="2"/>
          <w:numId w:val="18"/>
        </w:numPr>
        <w:tabs>
          <w:tab w:val="num" w:pos="142"/>
        </w:tabs>
        <w:ind w:left="142" w:right="425" w:firstLine="425"/>
        <w:rPr>
          <w:i/>
          <w:sz w:val="30"/>
          <w:szCs w:val="30"/>
        </w:rPr>
      </w:pPr>
      <w:r w:rsidRPr="00F81EA3">
        <w:rPr>
          <w:i/>
          <w:sz w:val="30"/>
          <w:szCs w:val="30"/>
        </w:rPr>
        <w:t xml:space="preserve">руководители-работники </w:t>
      </w:r>
      <w:r w:rsidRPr="00F81EA3">
        <w:rPr>
          <w:sz w:val="30"/>
          <w:szCs w:val="30"/>
        </w:rPr>
        <w:t>(директор или бухгалтер)</w:t>
      </w:r>
    </w:p>
    <w:p w:rsidR="00693DBC" w:rsidRPr="00F81EA3" w:rsidRDefault="00693DBC" w:rsidP="00F81EA3">
      <w:pPr>
        <w:pStyle w:val="a5"/>
        <w:numPr>
          <w:ilvl w:val="2"/>
          <w:numId w:val="18"/>
        </w:numPr>
        <w:tabs>
          <w:tab w:val="num" w:pos="142"/>
        </w:tabs>
        <w:ind w:left="142" w:right="425" w:firstLine="425"/>
        <w:rPr>
          <w:i/>
          <w:sz w:val="30"/>
          <w:szCs w:val="30"/>
        </w:rPr>
      </w:pPr>
      <w:r w:rsidRPr="00F81EA3">
        <w:rPr>
          <w:i/>
          <w:sz w:val="30"/>
          <w:szCs w:val="30"/>
        </w:rPr>
        <w:t>специалист</w:t>
      </w:r>
      <w:proofErr w:type="gramStart"/>
      <w:r w:rsidRPr="00F81EA3">
        <w:rPr>
          <w:i/>
          <w:sz w:val="30"/>
          <w:szCs w:val="30"/>
        </w:rPr>
        <w:t>ы</w:t>
      </w:r>
      <w:r w:rsidRPr="00F81EA3">
        <w:rPr>
          <w:sz w:val="30"/>
          <w:szCs w:val="30"/>
        </w:rPr>
        <w:t>(</w:t>
      </w:r>
      <w:proofErr w:type="gramEnd"/>
      <w:r w:rsidRPr="00F81EA3">
        <w:rPr>
          <w:sz w:val="30"/>
          <w:szCs w:val="30"/>
        </w:rPr>
        <w:t>бухгалтер, инженер, юрист )</w:t>
      </w:r>
    </w:p>
    <w:p w:rsidR="00693DBC" w:rsidRPr="00F81EA3" w:rsidRDefault="00693DBC" w:rsidP="00F81EA3">
      <w:pPr>
        <w:pStyle w:val="a5"/>
        <w:numPr>
          <w:ilvl w:val="2"/>
          <w:numId w:val="18"/>
        </w:numPr>
        <w:tabs>
          <w:tab w:val="num" w:pos="142"/>
        </w:tabs>
        <w:ind w:left="142" w:right="425" w:firstLine="425"/>
        <w:rPr>
          <w:i/>
          <w:sz w:val="30"/>
          <w:szCs w:val="30"/>
        </w:rPr>
      </w:pPr>
      <w:r w:rsidRPr="00F81EA3">
        <w:rPr>
          <w:i/>
          <w:sz w:val="30"/>
          <w:szCs w:val="30"/>
        </w:rPr>
        <w:t xml:space="preserve">технические исполнители </w:t>
      </w:r>
      <w:proofErr w:type="gramStart"/>
      <w:r w:rsidRPr="00F81EA3">
        <w:rPr>
          <w:sz w:val="30"/>
          <w:szCs w:val="30"/>
        </w:rPr>
        <w:t xml:space="preserve">( </w:t>
      </w:r>
      <w:proofErr w:type="gramEnd"/>
      <w:r w:rsidRPr="00F81EA3">
        <w:rPr>
          <w:sz w:val="30"/>
          <w:szCs w:val="30"/>
        </w:rPr>
        <w:t>кассиры, коменданты)</w:t>
      </w:r>
    </w:p>
    <w:p w:rsidR="00693DBC" w:rsidRPr="00F81EA3" w:rsidRDefault="00693DBC" w:rsidP="00F81EA3">
      <w:pPr>
        <w:tabs>
          <w:tab w:val="num" w:pos="142"/>
        </w:tabs>
        <w:ind w:left="142" w:right="425" w:firstLine="425"/>
        <w:rPr>
          <w:sz w:val="30"/>
          <w:szCs w:val="30"/>
        </w:rPr>
      </w:pPr>
      <w:r w:rsidRPr="00F81EA3">
        <w:rPr>
          <w:sz w:val="30"/>
          <w:szCs w:val="30"/>
        </w:rPr>
        <w:t xml:space="preserve">3. по характеру и сложности выполняемых работ персонала  предприятия группируются </w:t>
      </w:r>
      <w:proofErr w:type="gramStart"/>
      <w:r w:rsidRPr="00F81EA3">
        <w:rPr>
          <w:sz w:val="30"/>
          <w:szCs w:val="30"/>
        </w:rPr>
        <w:t>по</w:t>
      </w:r>
      <w:proofErr w:type="gramEnd"/>
      <w:r w:rsidRPr="00F81EA3">
        <w:rPr>
          <w:sz w:val="30"/>
          <w:szCs w:val="30"/>
        </w:rPr>
        <w:t>:</w:t>
      </w:r>
    </w:p>
    <w:p w:rsidR="00693DBC" w:rsidRPr="00F81EA3" w:rsidRDefault="00693DBC" w:rsidP="00F81EA3">
      <w:pPr>
        <w:pStyle w:val="a5"/>
        <w:numPr>
          <w:ilvl w:val="0"/>
          <w:numId w:val="16"/>
        </w:numPr>
        <w:tabs>
          <w:tab w:val="num" w:pos="142"/>
        </w:tabs>
        <w:ind w:left="142" w:right="425" w:firstLine="425"/>
        <w:rPr>
          <w:sz w:val="30"/>
          <w:szCs w:val="30"/>
        </w:rPr>
      </w:pPr>
      <w:r w:rsidRPr="00F81EA3">
        <w:rPr>
          <w:b/>
          <w:sz w:val="30"/>
          <w:szCs w:val="30"/>
        </w:rPr>
        <w:t>профессия</w:t>
      </w:r>
      <w:proofErr w:type="gramStart"/>
      <w:r w:rsidRPr="00F81EA3">
        <w:rPr>
          <w:b/>
          <w:sz w:val="30"/>
          <w:szCs w:val="30"/>
        </w:rPr>
        <w:t>м</w:t>
      </w:r>
      <w:r w:rsidRPr="00F81EA3">
        <w:rPr>
          <w:sz w:val="30"/>
          <w:szCs w:val="30"/>
        </w:rPr>
        <w:t>(</w:t>
      </w:r>
      <w:proofErr w:type="gramEnd"/>
      <w:r w:rsidRPr="00F81EA3">
        <w:rPr>
          <w:sz w:val="30"/>
          <w:szCs w:val="30"/>
        </w:rPr>
        <w:t>вид деятельности, требующий опр.навыков)</w:t>
      </w:r>
    </w:p>
    <w:p w:rsidR="00693DBC" w:rsidRPr="00F81EA3" w:rsidRDefault="00693DBC" w:rsidP="00F81EA3">
      <w:pPr>
        <w:pStyle w:val="a5"/>
        <w:numPr>
          <w:ilvl w:val="0"/>
          <w:numId w:val="16"/>
        </w:numPr>
        <w:tabs>
          <w:tab w:val="num" w:pos="142"/>
        </w:tabs>
        <w:ind w:left="142" w:right="425" w:firstLine="425"/>
        <w:rPr>
          <w:sz w:val="30"/>
          <w:szCs w:val="30"/>
        </w:rPr>
      </w:pPr>
      <w:r w:rsidRPr="00F81EA3">
        <w:rPr>
          <w:b/>
          <w:sz w:val="30"/>
          <w:szCs w:val="30"/>
        </w:rPr>
        <w:t xml:space="preserve">специальностям </w:t>
      </w:r>
      <w:r w:rsidRPr="00F81EA3">
        <w:rPr>
          <w:sz w:val="30"/>
          <w:szCs w:val="30"/>
        </w:rPr>
        <w:t>(специфичные особенности профессии, доп</w:t>
      </w:r>
      <w:proofErr w:type="gramStart"/>
      <w:r w:rsidRPr="00F81EA3">
        <w:rPr>
          <w:sz w:val="30"/>
          <w:szCs w:val="30"/>
        </w:rPr>
        <w:t>.з</w:t>
      </w:r>
      <w:proofErr w:type="gramEnd"/>
      <w:r w:rsidRPr="00F81EA3">
        <w:rPr>
          <w:sz w:val="30"/>
          <w:szCs w:val="30"/>
        </w:rPr>
        <w:t>нания)</w:t>
      </w:r>
    </w:p>
    <w:p w:rsidR="00693DBC" w:rsidRPr="00F81EA3" w:rsidRDefault="00693DBC" w:rsidP="00F81EA3">
      <w:pPr>
        <w:pStyle w:val="a5"/>
        <w:numPr>
          <w:ilvl w:val="0"/>
          <w:numId w:val="16"/>
        </w:numPr>
        <w:tabs>
          <w:tab w:val="num" w:pos="142"/>
        </w:tabs>
        <w:ind w:left="142" w:right="425" w:firstLine="425"/>
        <w:rPr>
          <w:sz w:val="30"/>
          <w:szCs w:val="30"/>
        </w:rPr>
      </w:pPr>
      <w:r w:rsidRPr="00F81EA3">
        <w:rPr>
          <w:b/>
          <w:sz w:val="30"/>
          <w:szCs w:val="30"/>
        </w:rPr>
        <w:t>квалификация</w:t>
      </w:r>
    </w:p>
    <w:p w:rsidR="00693DBC" w:rsidRPr="00F81EA3" w:rsidRDefault="00693DBC" w:rsidP="00F81EA3">
      <w:pPr>
        <w:tabs>
          <w:tab w:val="num" w:pos="142"/>
        </w:tabs>
        <w:ind w:left="142" w:right="425" w:firstLine="425"/>
        <w:jc w:val="center"/>
        <w:rPr>
          <w:sz w:val="30"/>
          <w:szCs w:val="30"/>
          <w:u w:val="single"/>
        </w:rPr>
      </w:pPr>
      <w:r w:rsidRPr="00F81EA3">
        <w:rPr>
          <w:sz w:val="30"/>
          <w:szCs w:val="30"/>
          <w:u w:val="single"/>
        </w:rPr>
        <w:t>Важнейшим показателем является численность работников</w:t>
      </w:r>
    </w:p>
    <w:p w:rsidR="00693DBC" w:rsidRPr="00F81EA3" w:rsidRDefault="00693DBC" w:rsidP="00F81EA3">
      <w:pPr>
        <w:pStyle w:val="a5"/>
        <w:numPr>
          <w:ilvl w:val="0"/>
          <w:numId w:val="19"/>
        </w:numPr>
        <w:tabs>
          <w:tab w:val="num" w:pos="142"/>
        </w:tabs>
        <w:ind w:left="142" w:right="425" w:firstLine="425"/>
        <w:rPr>
          <w:b/>
          <w:sz w:val="30"/>
          <w:szCs w:val="30"/>
          <w:u w:val="single"/>
        </w:rPr>
      </w:pPr>
      <w:r w:rsidRPr="00F81EA3">
        <w:rPr>
          <w:b/>
          <w:sz w:val="30"/>
          <w:szCs w:val="30"/>
        </w:rPr>
        <w:t xml:space="preserve">списочная численность </w:t>
      </w:r>
    </w:p>
    <w:p w:rsidR="00693DBC" w:rsidRPr="00F81EA3" w:rsidRDefault="00693DBC" w:rsidP="00F81EA3">
      <w:pPr>
        <w:pStyle w:val="a5"/>
        <w:numPr>
          <w:ilvl w:val="0"/>
          <w:numId w:val="19"/>
        </w:numPr>
        <w:tabs>
          <w:tab w:val="num" w:pos="142"/>
        </w:tabs>
        <w:ind w:left="142" w:right="425" w:firstLine="425"/>
        <w:rPr>
          <w:b/>
          <w:sz w:val="30"/>
          <w:szCs w:val="30"/>
          <w:u w:val="single"/>
        </w:rPr>
      </w:pPr>
      <w:r w:rsidRPr="00F81EA3">
        <w:rPr>
          <w:b/>
          <w:sz w:val="30"/>
          <w:szCs w:val="30"/>
        </w:rPr>
        <w:t>явочная численность</w:t>
      </w:r>
    </w:p>
    <w:p w:rsidR="00693DBC" w:rsidRPr="00F81EA3" w:rsidRDefault="00693DBC" w:rsidP="00F81EA3">
      <w:pPr>
        <w:pStyle w:val="a5"/>
        <w:numPr>
          <w:ilvl w:val="0"/>
          <w:numId w:val="19"/>
        </w:numPr>
        <w:tabs>
          <w:tab w:val="num" w:pos="142"/>
        </w:tabs>
        <w:ind w:left="142" w:right="425" w:firstLine="425"/>
        <w:rPr>
          <w:b/>
          <w:sz w:val="30"/>
          <w:szCs w:val="30"/>
          <w:u w:val="single"/>
        </w:rPr>
      </w:pPr>
      <w:r w:rsidRPr="00F81EA3">
        <w:rPr>
          <w:b/>
          <w:sz w:val="30"/>
          <w:szCs w:val="30"/>
        </w:rPr>
        <w:t>среднесписочная численность</w:t>
      </w:r>
    </w:p>
    <w:p w:rsidR="00693DBC" w:rsidRPr="00F81EA3" w:rsidRDefault="00693DBC" w:rsidP="00F81EA3">
      <w:pPr>
        <w:tabs>
          <w:tab w:val="num" w:pos="142"/>
        </w:tabs>
        <w:ind w:left="142" w:right="425" w:firstLine="425"/>
        <w:jc w:val="both"/>
        <w:rPr>
          <w:sz w:val="30"/>
          <w:szCs w:val="30"/>
        </w:rPr>
      </w:pPr>
      <w:r w:rsidRPr="00F81EA3">
        <w:rPr>
          <w:b/>
          <w:i/>
          <w:sz w:val="30"/>
          <w:szCs w:val="30"/>
        </w:rPr>
        <w:t>Списочная численность-</w:t>
      </w:r>
      <w:r w:rsidRPr="00F81EA3">
        <w:rPr>
          <w:sz w:val="30"/>
          <w:szCs w:val="30"/>
        </w:rPr>
        <w:t xml:space="preserve">численность работников, принятых на постоянную, сезонную и временную работу сроком на одни и более день, на определенную дату. </w:t>
      </w:r>
    </w:p>
    <w:p w:rsidR="00693DBC" w:rsidRPr="00F81EA3" w:rsidRDefault="00693DBC" w:rsidP="00F81EA3">
      <w:pPr>
        <w:tabs>
          <w:tab w:val="num" w:pos="142"/>
        </w:tabs>
        <w:ind w:left="142" w:right="425" w:firstLine="425"/>
        <w:jc w:val="both"/>
        <w:rPr>
          <w:sz w:val="30"/>
          <w:szCs w:val="30"/>
        </w:rPr>
      </w:pPr>
      <w:r w:rsidRPr="00F81EA3">
        <w:rPr>
          <w:sz w:val="30"/>
          <w:szCs w:val="30"/>
        </w:rPr>
        <w:tab/>
        <w:t>Каждый календарный день учитывается, как фактически работающий.</w:t>
      </w:r>
    </w:p>
    <w:p w:rsidR="00693DBC" w:rsidRPr="00F81EA3" w:rsidRDefault="00693DBC" w:rsidP="00F81EA3">
      <w:pPr>
        <w:tabs>
          <w:tab w:val="num" w:pos="142"/>
        </w:tabs>
        <w:ind w:left="142" w:right="425" w:firstLine="425"/>
        <w:jc w:val="both"/>
        <w:rPr>
          <w:sz w:val="30"/>
          <w:szCs w:val="30"/>
        </w:rPr>
      </w:pPr>
      <w:r w:rsidRPr="00F81EA3">
        <w:rPr>
          <w:b/>
          <w:i/>
          <w:sz w:val="30"/>
          <w:szCs w:val="30"/>
        </w:rPr>
        <w:t>Явочная численност</w:t>
      </w:r>
      <w:proofErr w:type="gramStart"/>
      <w:r w:rsidRPr="00F81EA3">
        <w:rPr>
          <w:b/>
          <w:i/>
          <w:sz w:val="30"/>
          <w:szCs w:val="30"/>
        </w:rPr>
        <w:t>ь</w:t>
      </w:r>
      <w:r w:rsidRPr="00F81EA3">
        <w:rPr>
          <w:sz w:val="30"/>
          <w:szCs w:val="30"/>
        </w:rPr>
        <w:t>-</w:t>
      </w:r>
      <w:proofErr w:type="gramEnd"/>
      <w:r w:rsidRPr="00F81EA3">
        <w:rPr>
          <w:sz w:val="30"/>
          <w:szCs w:val="30"/>
        </w:rPr>
        <w:t xml:space="preserve"> характеризует число работников по списочному составу, явившихся на работу в данный день, включая находящихся в командировках.</w:t>
      </w:r>
    </w:p>
    <w:p w:rsidR="00693DBC" w:rsidRPr="00F81EA3" w:rsidRDefault="00693DBC" w:rsidP="00F81EA3">
      <w:pPr>
        <w:tabs>
          <w:tab w:val="num" w:pos="142"/>
        </w:tabs>
        <w:ind w:left="142" w:right="425" w:firstLine="425"/>
        <w:jc w:val="both"/>
        <w:rPr>
          <w:sz w:val="30"/>
          <w:szCs w:val="30"/>
        </w:rPr>
      </w:pPr>
      <w:r w:rsidRPr="00F81EA3">
        <w:rPr>
          <w:b/>
          <w:i/>
          <w:sz w:val="30"/>
          <w:szCs w:val="30"/>
        </w:rPr>
        <w:t xml:space="preserve">Среднесписочная численность </w:t>
      </w:r>
      <w:r w:rsidRPr="00F81EA3">
        <w:rPr>
          <w:sz w:val="30"/>
          <w:szCs w:val="30"/>
        </w:rPr>
        <w:t>– численность работников в среднем за определенный перио</w:t>
      </w:r>
      <w:proofErr w:type="gramStart"/>
      <w:r w:rsidRPr="00F81EA3">
        <w:rPr>
          <w:sz w:val="30"/>
          <w:szCs w:val="30"/>
        </w:rPr>
        <w:t>д(</w:t>
      </w:r>
      <w:proofErr w:type="gramEnd"/>
      <w:r w:rsidRPr="00F81EA3">
        <w:rPr>
          <w:sz w:val="30"/>
          <w:szCs w:val="30"/>
        </w:rPr>
        <w:t>месяц, квартал, год).</w:t>
      </w:r>
    </w:p>
    <w:p w:rsidR="00873BA3" w:rsidRPr="00873BA3" w:rsidRDefault="00693DBC" w:rsidP="00873BA3">
      <w:pPr>
        <w:tabs>
          <w:tab w:val="num" w:pos="142"/>
        </w:tabs>
        <w:ind w:left="142" w:right="425" w:firstLine="425"/>
        <w:jc w:val="both"/>
        <w:rPr>
          <w:sz w:val="30"/>
          <w:szCs w:val="30"/>
        </w:rPr>
      </w:pPr>
      <w:r w:rsidRPr="00F81EA3">
        <w:rPr>
          <w:sz w:val="30"/>
          <w:szCs w:val="30"/>
        </w:rPr>
        <w:tab/>
        <w:t>Состав и количество соотношения отдельных категории и групп работников характеризует структуру персонала, т.е. удельный вес отдельной категории работников в общей численности работников.</w:t>
      </w:r>
      <w:r w:rsidR="00873BA3" w:rsidRPr="00F81EA3">
        <w:rPr>
          <w:sz w:val="30"/>
          <w:szCs w:val="30"/>
        </w:rPr>
        <w:t xml:space="preserve"> </w:t>
      </w:r>
      <w:r w:rsidR="00873BA3">
        <w:rPr>
          <w:sz w:val="28"/>
        </w:rPr>
        <w:br w:type="page"/>
      </w:r>
    </w:p>
    <w:p w:rsidR="00F27D94" w:rsidRPr="00F81EA3" w:rsidRDefault="00F27D94" w:rsidP="00F81EA3">
      <w:pPr>
        <w:numPr>
          <w:ilvl w:val="0"/>
          <w:numId w:val="1"/>
        </w:numPr>
        <w:tabs>
          <w:tab w:val="clear" w:pos="0"/>
          <w:tab w:val="num" w:pos="142"/>
          <w:tab w:val="left" w:pos="540"/>
        </w:tabs>
        <w:ind w:left="142" w:right="425" w:firstLine="425"/>
        <w:jc w:val="both"/>
        <w:rPr>
          <w:b/>
          <w:sz w:val="28"/>
          <w:szCs w:val="28"/>
        </w:rPr>
      </w:pPr>
      <w:r w:rsidRPr="00F81EA3">
        <w:rPr>
          <w:b/>
          <w:sz w:val="28"/>
          <w:szCs w:val="28"/>
        </w:rPr>
        <w:lastRenderedPageBreak/>
        <w:t xml:space="preserve">Определение потребности в кадрах. </w:t>
      </w:r>
    </w:p>
    <w:p w:rsidR="00F27D94" w:rsidRPr="00F81EA3" w:rsidRDefault="00F27D94" w:rsidP="00F81EA3">
      <w:pPr>
        <w:tabs>
          <w:tab w:val="num" w:pos="142"/>
          <w:tab w:val="left" w:pos="540"/>
        </w:tabs>
        <w:ind w:left="142" w:right="425" w:firstLine="425"/>
        <w:jc w:val="both"/>
        <w:rPr>
          <w:sz w:val="26"/>
          <w:szCs w:val="26"/>
        </w:rPr>
      </w:pPr>
    </w:p>
    <w:p w:rsidR="00693DBC" w:rsidRPr="00F81EA3" w:rsidRDefault="00693DBC" w:rsidP="00F81EA3">
      <w:pPr>
        <w:tabs>
          <w:tab w:val="num" w:pos="142"/>
        </w:tabs>
        <w:ind w:left="142" w:right="425" w:firstLine="425"/>
        <w:jc w:val="both"/>
        <w:rPr>
          <w:sz w:val="26"/>
          <w:szCs w:val="26"/>
        </w:rPr>
      </w:pPr>
      <w:r w:rsidRPr="00F81EA3">
        <w:rPr>
          <w:sz w:val="26"/>
          <w:szCs w:val="26"/>
        </w:rPr>
        <w:t>Определение численности работников осуществляется предприятием самостоятельно и ведется отдельно по группам промышленно-производственного и непроизводственного персонала.</w:t>
      </w:r>
    </w:p>
    <w:p w:rsidR="00693DBC" w:rsidRPr="00F81EA3" w:rsidRDefault="00693DBC" w:rsidP="00F81EA3">
      <w:pPr>
        <w:tabs>
          <w:tab w:val="num" w:pos="142"/>
        </w:tabs>
        <w:ind w:left="142" w:right="425" w:firstLine="425"/>
        <w:rPr>
          <w:sz w:val="26"/>
          <w:szCs w:val="26"/>
          <w:u w:val="single"/>
        </w:rPr>
      </w:pPr>
      <w:r w:rsidRPr="00F81EA3">
        <w:rPr>
          <w:sz w:val="26"/>
          <w:szCs w:val="26"/>
          <w:u w:val="single"/>
        </w:rPr>
        <w:t xml:space="preserve">Исходными данными для определения численности </w:t>
      </w:r>
      <w:proofErr w:type="spellStart"/>
      <w:r w:rsidRPr="00F81EA3">
        <w:rPr>
          <w:sz w:val="26"/>
          <w:szCs w:val="26"/>
          <w:u w:val="single"/>
        </w:rPr>
        <w:t>явл-ся</w:t>
      </w:r>
      <w:proofErr w:type="spellEnd"/>
      <w:r w:rsidRPr="00F81EA3">
        <w:rPr>
          <w:sz w:val="26"/>
          <w:szCs w:val="26"/>
          <w:u w:val="single"/>
        </w:rPr>
        <w:t>:</w:t>
      </w:r>
    </w:p>
    <w:p w:rsidR="00693DBC" w:rsidRPr="00F81EA3" w:rsidRDefault="00693DBC" w:rsidP="00F81EA3">
      <w:pPr>
        <w:pStyle w:val="a5"/>
        <w:numPr>
          <w:ilvl w:val="0"/>
          <w:numId w:val="21"/>
        </w:numPr>
        <w:tabs>
          <w:tab w:val="num" w:pos="142"/>
        </w:tabs>
        <w:ind w:left="142" w:right="425" w:firstLine="425"/>
        <w:rPr>
          <w:sz w:val="26"/>
          <w:szCs w:val="26"/>
          <w:u w:val="single"/>
        </w:rPr>
      </w:pPr>
      <w:r w:rsidRPr="00F81EA3">
        <w:rPr>
          <w:sz w:val="26"/>
          <w:szCs w:val="26"/>
        </w:rPr>
        <w:t>Производственная программа</w:t>
      </w:r>
    </w:p>
    <w:p w:rsidR="00693DBC" w:rsidRPr="00F81EA3" w:rsidRDefault="00693DBC" w:rsidP="00F81EA3">
      <w:pPr>
        <w:pStyle w:val="a5"/>
        <w:numPr>
          <w:ilvl w:val="0"/>
          <w:numId w:val="21"/>
        </w:numPr>
        <w:tabs>
          <w:tab w:val="num" w:pos="142"/>
        </w:tabs>
        <w:ind w:left="142" w:right="425" w:firstLine="425"/>
        <w:rPr>
          <w:sz w:val="26"/>
          <w:szCs w:val="26"/>
          <w:u w:val="single"/>
        </w:rPr>
      </w:pPr>
      <w:r w:rsidRPr="00F81EA3">
        <w:rPr>
          <w:sz w:val="26"/>
          <w:szCs w:val="26"/>
        </w:rPr>
        <w:t xml:space="preserve">Нормы времени, выработки, обслуживания, </w:t>
      </w:r>
      <w:proofErr w:type="spellStart"/>
      <w:r w:rsidRPr="00F81EA3">
        <w:rPr>
          <w:sz w:val="26"/>
          <w:szCs w:val="26"/>
        </w:rPr>
        <w:t>коэф-ты</w:t>
      </w:r>
      <w:proofErr w:type="spellEnd"/>
      <w:r w:rsidRPr="00F81EA3">
        <w:rPr>
          <w:sz w:val="26"/>
          <w:szCs w:val="26"/>
        </w:rPr>
        <w:t xml:space="preserve"> выполнения норм труда.</w:t>
      </w:r>
    </w:p>
    <w:p w:rsidR="00693DBC" w:rsidRPr="00F81EA3" w:rsidRDefault="00693DBC" w:rsidP="00F81EA3">
      <w:pPr>
        <w:pStyle w:val="a5"/>
        <w:numPr>
          <w:ilvl w:val="0"/>
          <w:numId w:val="21"/>
        </w:numPr>
        <w:tabs>
          <w:tab w:val="num" w:pos="142"/>
        </w:tabs>
        <w:ind w:left="142" w:right="425" w:firstLine="425"/>
        <w:rPr>
          <w:sz w:val="26"/>
          <w:szCs w:val="26"/>
          <w:u w:val="single"/>
        </w:rPr>
      </w:pPr>
      <w:r w:rsidRPr="00F81EA3">
        <w:rPr>
          <w:sz w:val="26"/>
          <w:szCs w:val="26"/>
        </w:rPr>
        <w:t>Плановый годовой фонд времени работы 1-го рабочего.</w:t>
      </w:r>
    </w:p>
    <w:p w:rsidR="00693DBC" w:rsidRPr="00F81EA3" w:rsidRDefault="00693DBC" w:rsidP="00F81EA3">
      <w:pPr>
        <w:tabs>
          <w:tab w:val="num" w:pos="142"/>
        </w:tabs>
        <w:ind w:left="142" w:right="425" w:firstLine="425"/>
        <w:rPr>
          <w:sz w:val="26"/>
          <w:szCs w:val="26"/>
          <w:u w:val="single"/>
        </w:rPr>
      </w:pPr>
      <w:proofErr w:type="spellStart"/>
      <w:r w:rsidRPr="00F81EA3">
        <w:rPr>
          <w:sz w:val="26"/>
          <w:szCs w:val="26"/>
          <w:u w:val="single"/>
        </w:rPr>
        <w:t>Опр-ся</w:t>
      </w:r>
      <w:proofErr w:type="spellEnd"/>
      <w:r w:rsidRPr="00F81EA3">
        <w:rPr>
          <w:sz w:val="26"/>
          <w:szCs w:val="26"/>
          <w:u w:val="single"/>
        </w:rPr>
        <w:t xml:space="preserve"> численность работников с помощью следующих методов:</w:t>
      </w:r>
    </w:p>
    <w:p w:rsidR="00693DBC" w:rsidRPr="00F81EA3" w:rsidRDefault="00693DBC" w:rsidP="00F81EA3">
      <w:pPr>
        <w:pStyle w:val="a5"/>
        <w:numPr>
          <w:ilvl w:val="0"/>
          <w:numId w:val="22"/>
        </w:numPr>
        <w:tabs>
          <w:tab w:val="num" w:pos="142"/>
        </w:tabs>
        <w:ind w:left="142" w:right="425" w:firstLine="425"/>
        <w:rPr>
          <w:sz w:val="26"/>
          <w:szCs w:val="26"/>
        </w:rPr>
      </w:pPr>
      <w:r w:rsidRPr="00F81EA3">
        <w:rPr>
          <w:sz w:val="26"/>
          <w:szCs w:val="26"/>
        </w:rPr>
        <w:t>По трудоемкости производственной программы</w:t>
      </w:r>
    </w:p>
    <w:p w:rsidR="00693DBC" w:rsidRPr="00F81EA3" w:rsidRDefault="00693DBC" w:rsidP="00F81EA3">
      <w:pPr>
        <w:pStyle w:val="a5"/>
        <w:numPr>
          <w:ilvl w:val="0"/>
          <w:numId w:val="22"/>
        </w:numPr>
        <w:tabs>
          <w:tab w:val="num" w:pos="142"/>
        </w:tabs>
        <w:ind w:left="142" w:right="425" w:firstLine="425"/>
        <w:rPr>
          <w:sz w:val="26"/>
          <w:szCs w:val="26"/>
        </w:rPr>
      </w:pPr>
      <w:r w:rsidRPr="00F81EA3">
        <w:rPr>
          <w:sz w:val="26"/>
          <w:szCs w:val="26"/>
        </w:rPr>
        <w:t>По нормам выработки</w:t>
      </w:r>
    </w:p>
    <w:p w:rsidR="00693DBC" w:rsidRPr="00F81EA3" w:rsidRDefault="00693DBC" w:rsidP="00F81EA3">
      <w:pPr>
        <w:pStyle w:val="a5"/>
        <w:numPr>
          <w:ilvl w:val="0"/>
          <w:numId w:val="22"/>
        </w:numPr>
        <w:tabs>
          <w:tab w:val="num" w:pos="142"/>
        </w:tabs>
        <w:ind w:left="142" w:right="425" w:firstLine="425"/>
        <w:rPr>
          <w:sz w:val="26"/>
          <w:szCs w:val="26"/>
        </w:rPr>
      </w:pPr>
      <w:r w:rsidRPr="00F81EA3">
        <w:rPr>
          <w:sz w:val="26"/>
          <w:szCs w:val="26"/>
        </w:rPr>
        <w:t>По нормам обслуживания</w:t>
      </w:r>
    </w:p>
    <w:p w:rsidR="00693DBC" w:rsidRPr="00F81EA3" w:rsidRDefault="00693DBC" w:rsidP="00F81EA3">
      <w:pPr>
        <w:pStyle w:val="a5"/>
        <w:numPr>
          <w:ilvl w:val="0"/>
          <w:numId w:val="22"/>
        </w:numPr>
        <w:tabs>
          <w:tab w:val="num" w:pos="142"/>
        </w:tabs>
        <w:ind w:left="142" w:right="425" w:firstLine="425"/>
        <w:rPr>
          <w:sz w:val="26"/>
          <w:szCs w:val="26"/>
        </w:rPr>
      </w:pPr>
      <w:r w:rsidRPr="00F81EA3">
        <w:rPr>
          <w:sz w:val="26"/>
          <w:szCs w:val="26"/>
        </w:rPr>
        <w:t>По нормам численности</w:t>
      </w:r>
    </w:p>
    <w:p w:rsidR="00693DBC" w:rsidRPr="00F81EA3" w:rsidRDefault="00693DBC" w:rsidP="00F81EA3">
      <w:pPr>
        <w:pStyle w:val="a5"/>
        <w:numPr>
          <w:ilvl w:val="0"/>
          <w:numId w:val="22"/>
        </w:numPr>
        <w:tabs>
          <w:tab w:val="num" w:pos="142"/>
        </w:tabs>
        <w:ind w:left="142" w:right="425" w:firstLine="425"/>
        <w:rPr>
          <w:sz w:val="26"/>
          <w:szCs w:val="26"/>
        </w:rPr>
      </w:pPr>
      <w:r w:rsidRPr="00F81EA3">
        <w:rPr>
          <w:sz w:val="26"/>
          <w:szCs w:val="26"/>
        </w:rPr>
        <w:t xml:space="preserve">По рабочим местам </w:t>
      </w:r>
    </w:p>
    <w:p w:rsidR="00693DBC" w:rsidRPr="00F81EA3" w:rsidRDefault="00693DBC" w:rsidP="00F81EA3">
      <w:pPr>
        <w:pStyle w:val="a5"/>
        <w:numPr>
          <w:ilvl w:val="0"/>
          <w:numId w:val="22"/>
        </w:numPr>
        <w:tabs>
          <w:tab w:val="num" w:pos="142"/>
        </w:tabs>
        <w:ind w:left="142" w:right="425" w:firstLine="425"/>
        <w:rPr>
          <w:sz w:val="26"/>
          <w:szCs w:val="26"/>
        </w:rPr>
      </w:pPr>
      <w:r w:rsidRPr="00F81EA3">
        <w:rPr>
          <w:sz w:val="26"/>
          <w:szCs w:val="26"/>
        </w:rPr>
        <w:t>По нормативам численности</w:t>
      </w:r>
    </w:p>
    <w:p w:rsidR="00693DBC" w:rsidRPr="00F81EA3" w:rsidRDefault="00693DBC" w:rsidP="00F81EA3">
      <w:pPr>
        <w:tabs>
          <w:tab w:val="num" w:pos="142"/>
        </w:tabs>
        <w:ind w:left="142" w:right="425" w:firstLine="425"/>
        <w:rPr>
          <w:rFonts w:eastAsiaTheme="minorEastAsia"/>
          <w:sz w:val="26"/>
          <w:szCs w:val="26"/>
        </w:rPr>
      </w:pPr>
      <w:r w:rsidRPr="00F81EA3">
        <w:rPr>
          <w:sz w:val="26"/>
          <w:szCs w:val="26"/>
        </w:rPr>
        <w:t>1.</w:t>
      </w:r>
      <w:r w:rsidRPr="00F81EA3">
        <w:rPr>
          <w:b/>
          <w:sz w:val="26"/>
          <w:szCs w:val="26"/>
        </w:rPr>
        <w:t>По трудоемкости произв. программы</w:t>
      </w:r>
      <w:r w:rsidRPr="00F81EA3">
        <w:rPr>
          <w:sz w:val="26"/>
          <w:szCs w:val="26"/>
        </w:rPr>
        <w:t xml:space="preserve"> </w:t>
      </w:r>
      <w:proofErr w:type="spellStart"/>
      <w:r w:rsidRPr="00F81EA3">
        <w:rPr>
          <w:sz w:val="26"/>
          <w:szCs w:val="26"/>
        </w:rPr>
        <w:t>опр-ся</w:t>
      </w:r>
      <w:proofErr w:type="spellEnd"/>
      <w:r w:rsidRPr="00F81EA3">
        <w:rPr>
          <w:sz w:val="26"/>
          <w:szCs w:val="26"/>
        </w:rPr>
        <w:t>:</w:t>
      </w:r>
      <w:r w:rsidR="00F81EA3" w:rsidRPr="00F81EA3">
        <w:rPr>
          <w:sz w:val="26"/>
          <w:szCs w:val="26"/>
        </w:rPr>
        <w:t xml:space="preserve"> </w:t>
      </w:r>
      <w:r w:rsidR="0079784C">
        <w:rPr>
          <w:sz w:val="26"/>
          <w:szCs w:val="26"/>
        </w:rPr>
        <w:t xml:space="preserve">Ч= </w:t>
      </w:r>
      <m:oMath>
        <m:f>
          <m:fPr>
            <m:ctrlPr>
              <w:rPr>
                <w:rFonts w:ascii="Cambria Math" w:hAnsi="Cambria Math"/>
                <w:i/>
                <w:sz w:val="36"/>
                <w:szCs w:val="26"/>
              </w:rPr>
            </m:ctrlPr>
          </m:fPr>
          <m:num>
            <m:nary>
              <m:naryPr>
                <m:chr m:val="∑"/>
                <m:limLoc m:val="undOvr"/>
                <m:ctrlPr>
                  <w:rPr>
                    <w:rFonts w:ascii="Cambria Math" w:hAnsi="Cambria Math"/>
                    <w:i/>
                    <w:sz w:val="36"/>
                    <w:szCs w:val="26"/>
                  </w:rPr>
                </m:ctrlPr>
              </m:naryPr>
              <m:sub>
                <m:r>
                  <w:rPr>
                    <w:rFonts w:ascii="Cambria Math" w:hAnsi="Cambria Math"/>
                    <w:sz w:val="36"/>
                    <w:szCs w:val="26"/>
                    <w:lang w:val="en-US"/>
                  </w:rPr>
                  <m:t>i</m:t>
                </m:r>
                <m:r>
                  <w:rPr>
                    <w:rFonts w:ascii="Cambria Math" w:hAnsi="Cambria Math"/>
                    <w:sz w:val="36"/>
                    <w:szCs w:val="26"/>
                  </w:rPr>
                  <m:t>=1</m:t>
                </m:r>
              </m:sub>
              <m:sup>
                <m:r>
                  <w:rPr>
                    <w:rFonts w:ascii="Cambria Math" w:hAnsi="Cambria Math"/>
                    <w:sz w:val="36"/>
                    <w:szCs w:val="26"/>
                  </w:rPr>
                  <m:t>m</m:t>
                </m:r>
              </m:sup>
              <m:e>
                <m:sSub>
                  <m:sSubPr>
                    <m:ctrlPr>
                      <w:rPr>
                        <w:rFonts w:ascii="Cambria Math" w:hAnsi="Cambria Math"/>
                        <w:i/>
                        <w:sz w:val="36"/>
                        <w:szCs w:val="26"/>
                      </w:rPr>
                    </m:ctrlPr>
                  </m:sSubPr>
                  <m:e>
                    <m:r>
                      <w:rPr>
                        <w:rFonts w:ascii="Cambria Math" w:hAnsi="Cambria Math"/>
                        <w:sz w:val="36"/>
                        <w:szCs w:val="26"/>
                        <w:lang w:val="en-US"/>
                      </w:rPr>
                      <m:t>N</m:t>
                    </m:r>
                  </m:e>
                  <m:sub>
                    <m:r>
                      <w:rPr>
                        <w:rFonts w:ascii="Cambria Math" w:hAnsi="Cambria Math"/>
                        <w:sz w:val="36"/>
                        <w:szCs w:val="26"/>
                      </w:rPr>
                      <m:t>i</m:t>
                    </m:r>
                  </m:sub>
                </m:sSub>
                <m:sSub>
                  <m:sSubPr>
                    <m:ctrlPr>
                      <w:rPr>
                        <w:rFonts w:ascii="Cambria Math" w:hAnsi="Cambria Math"/>
                        <w:i/>
                        <w:sz w:val="36"/>
                        <w:szCs w:val="26"/>
                      </w:rPr>
                    </m:ctrlPr>
                  </m:sSubPr>
                  <m:e>
                    <m:r>
                      <w:rPr>
                        <w:rFonts w:ascii="Cambria Math" w:hAnsi="Cambria Math"/>
                        <w:sz w:val="36"/>
                        <w:szCs w:val="26"/>
                      </w:rPr>
                      <m:t>∙t</m:t>
                    </m:r>
                  </m:e>
                  <m:sub>
                    <m:r>
                      <w:rPr>
                        <w:rFonts w:ascii="Cambria Math" w:hAnsi="Cambria Math"/>
                        <w:sz w:val="36"/>
                        <w:szCs w:val="26"/>
                      </w:rPr>
                      <m:t>i</m:t>
                    </m:r>
                  </m:sub>
                </m:sSub>
              </m:e>
            </m:nary>
          </m:num>
          <m:den>
            <m:sSubSup>
              <m:sSubSupPr>
                <m:ctrlPr>
                  <w:rPr>
                    <w:rFonts w:ascii="Cambria Math" w:hAnsi="Cambria Math"/>
                    <w:i/>
                    <w:sz w:val="36"/>
                    <w:szCs w:val="26"/>
                  </w:rPr>
                </m:ctrlPr>
              </m:sSubSupPr>
              <m:e>
                <m:r>
                  <w:rPr>
                    <w:rFonts w:ascii="Cambria Math" w:hAnsi="Cambria Math"/>
                    <w:sz w:val="36"/>
                    <w:szCs w:val="26"/>
                  </w:rPr>
                  <m:t>Ф</m:t>
                </m:r>
              </m:e>
              <m:sub>
                <m:r>
                  <w:rPr>
                    <w:rFonts w:ascii="Cambria Math" w:hAnsi="Cambria Math"/>
                    <w:sz w:val="36"/>
                    <w:szCs w:val="26"/>
                  </w:rPr>
                  <m:t>э</m:t>
                </m:r>
                <w:proofErr w:type="gramStart"/>
              </m:sub>
              <m:sup>
                <m:r>
                  <w:rPr>
                    <w:rFonts w:ascii="Cambria Math" w:hAnsi="Cambria Math"/>
                    <w:sz w:val="36"/>
                    <w:szCs w:val="26"/>
                    <w:lang w:val="en-US"/>
                  </w:rPr>
                  <m:t>n</m:t>
                </m:r>
              </m:sup>
            </m:sSubSup>
            <m:r>
              <w:rPr>
                <w:rFonts w:ascii="Cambria Math" w:hAnsi="Cambria Math"/>
                <w:sz w:val="36"/>
                <w:szCs w:val="26"/>
              </w:rPr>
              <m:t>∙</m:t>
            </m:r>
            <m:sSub>
              <m:sSubPr>
                <m:ctrlPr>
                  <w:rPr>
                    <w:rFonts w:ascii="Cambria Math" w:hAnsi="Cambria Math"/>
                    <w:i/>
                    <w:sz w:val="36"/>
                    <w:szCs w:val="26"/>
                  </w:rPr>
                </m:ctrlPr>
              </m:sSubPr>
              <m:e>
                <m:r>
                  <w:rPr>
                    <w:rFonts w:ascii="Cambria Math" w:hAnsi="Cambria Math"/>
                    <w:sz w:val="36"/>
                    <w:szCs w:val="26"/>
                  </w:rPr>
                  <m:t>К</m:t>
                </m:r>
                <w:proofErr w:type="gramEnd"/>
              </m:e>
              <m:sub>
                <m:r>
                  <w:rPr>
                    <w:rFonts w:ascii="Cambria Math" w:hAnsi="Cambria Math"/>
                    <w:sz w:val="36"/>
                    <w:szCs w:val="26"/>
                  </w:rPr>
                  <m:t>в</m:t>
                </m:r>
              </m:sub>
            </m:sSub>
          </m:den>
        </m:f>
      </m:oMath>
    </w:p>
    <w:p w:rsidR="00693DBC" w:rsidRPr="00F81EA3" w:rsidRDefault="00EA4174" w:rsidP="00F81EA3">
      <w:pPr>
        <w:tabs>
          <w:tab w:val="num" w:pos="142"/>
        </w:tabs>
        <w:ind w:left="142" w:right="425" w:firstLine="425"/>
        <w:rPr>
          <w:rFonts w:eastAsiaTheme="minorEastAsia"/>
          <w:sz w:val="26"/>
          <w:szCs w:val="26"/>
        </w:rPr>
      </w:pPr>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rPr>
              <m:t>в</m:t>
            </m:r>
          </m:sub>
        </m:sSub>
      </m:oMath>
      <w:r w:rsidR="00693DBC" w:rsidRPr="00F81EA3">
        <w:rPr>
          <w:rFonts w:eastAsiaTheme="minorEastAsia"/>
          <w:sz w:val="26"/>
          <w:szCs w:val="26"/>
        </w:rPr>
        <w:t>-коэф-т выполнения норм времени</w:t>
      </w:r>
    </w:p>
    <w:p w:rsidR="00693DBC" w:rsidRPr="00F81EA3" w:rsidRDefault="00EA4174" w:rsidP="00F81EA3">
      <w:pPr>
        <w:tabs>
          <w:tab w:val="num" w:pos="142"/>
        </w:tabs>
        <w:ind w:left="142" w:right="425" w:firstLine="425"/>
        <w:rPr>
          <w:rFonts w:eastAsiaTheme="minorEastAsia"/>
          <w:i/>
          <w:sz w:val="26"/>
          <w:szCs w:val="26"/>
        </w:rPr>
      </w:pPr>
      <m:oMath>
        <m:sSubSup>
          <m:sSubSupPr>
            <m:ctrlPr>
              <w:rPr>
                <w:rFonts w:ascii="Cambria Math" w:hAnsi="Cambria Math"/>
                <w:i/>
                <w:sz w:val="26"/>
                <w:szCs w:val="26"/>
              </w:rPr>
            </m:ctrlPr>
          </m:sSubSupPr>
          <m:e>
            <m:r>
              <w:rPr>
                <w:rFonts w:ascii="Cambria Math" w:hAnsi="Cambria Math"/>
                <w:sz w:val="26"/>
                <w:szCs w:val="26"/>
              </w:rPr>
              <m:t>Ф</m:t>
            </m:r>
          </m:e>
          <m:sub>
            <m:r>
              <w:rPr>
                <w:rFonts w:ascii="Cambria Math" w:hAnsi="Cambria Math"/>
                <w:sz w:val="26"/>
                <w:szCs w:val="26"/>
              </w:rPr>
              <m:t>э</m:t>
            </m:r>
          </m:sub>
          <m:sup>
            <m:r>
              <w:rPr>
                <w:rFonts w:ascii="Cambria Math" w:hAnsi="Cambria Math"/>
                <w:sz w:val="26"/>
                <w:szCs w:val="26"/>
                <w:lang w:val="en-US"/>
              </w:rPr>
              <m:t>n</m:t>
            </m:r>
          </m:sup>
        </m:sSubSup>
      </m:oMath>
      <w:r w:rsidR="00693DBC" w:rsidRPr="00F81EA3">
        <w:rPr>
          <w:rFonts w:eastAsiaTheme="minorEastAsia"/>
          <w:sz w:val="26"/>
          <w:szCs w:val="26"/>
        </w:rPr>
        <w:t>-плановы</w:t>
      </w:r>
      <w:proofErr w:type="gramStart"/>
      <w:r w:rsidR="00693DBC" w:rsidRPr="00F81EA3">
        <w:rPr>
          <w:rFonts w:eastAsiaTheme="minorEastAsia"/>
          <w:sz w:val="26"/>
          <w:szCs w:val="26"/>
        </w:rPr>
        <w:t>й(</w:t>
      </w:r>
      <w:proofErr w:type="gramEnd"/>
      <w:r w:rsidR="00693DBC" w:rsidRPr="00F81EA3">
        <w:rPr>
          <w:rFonts w:eastAsiaTheme="minorEastAsia"/>
          <w:sz w:val="26"/>
          <w:szCs w:val="26"/>
        </w:rPr>
        <w:t>эффективн.) фонд времени работы 1-го рабочего за год, час, кот. рассматривается по формуле:</w:t>
      </w:r>
      <w:r w:rsidR="00F81EA3">
        <w:rPr>
          <w:rFonts w:eastAsiaTheme="minorEastAsia"/>
          <w:sz w:val="26"/>
          <w:szCs w:val="26"/>
        </w:rPr>
        <w:tab/>
      </w:r>
      <w:r w:rsidR="00F81EA3">
        <w:rPr>
          <w:rFonts w:eastAsiaTheme="minorEastAsia"/>
          <w:sz w:val="26"/>
          <w:szCs w:val="26"/>
        </w:rPr>
        <w:tab/>
      </w:r>
      <m:oMath>
        <m:sSubSup>
          <m:sSubSupPr>
            <m:ctrlPr>
              <w:rPr>
                <w:rFonts w:ascii="Cambria Math" w:hAnsi="Cambria Math"/>
                <w:i/>
                <w:sz w:val="26"/>
                <w:szCs w:val="26"/>
              </w:rPr>
            </m:ctrlPr>
          </m:sSubSupPr>
          <m:e>
            <m:r>
              <w:rPr>
                <w:rFonts w:ascii="Cambria Math" w:hAnsi="Cambria Math"/>
                <w:sz w:val="26"/>
                <w:szCs w:val="26"/>
              </w:rPr>
              <m:t>Ф</m:t>
            </m:r>
          </m:e>
          <m:sub>
            <m:r>
              <w:rPr>
                <w:rFonts w:ascii="Cambria Math" w:hAnsi="Cambria Math"/>
                <w:sz w:val="26"/>
                <w:szCs w:val="26"/>
              </w:rPr>
              <m:t>э</m:t>
            </m:r>
          </m:sub>
          <m:sup>
            <m:r>
              <w:rPr>
                <w:rFonts w:ascii="Cambria Math" w:hAnsi="Cambria Math"/>
                <w:sz w:val="26"/>
                <w:szCs w:val="26"/>
                <w:lang w:val="en-US"/>
              </w:rPr>
              <m:t>n</m:t>
            </m:r>
          </m:sup>
        </m:sSubSup>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Д</m:t>
            </m:r>
          </m:e>
          <m:sub>
            <m:r>
              <w:rPr>
                <w:rFonts w:ascii="Cambria Math" w:hAnsi="Cambria Math"/>
                <w:sz w:val="26"/>
                <w:szCs w:val="26"/>
              </w:rPr>
              <m:t>р</m:t>
            </m:r>
          </m:sub>
        </m:sSub>
        <m:r>
          <w:rPr>
            <w:rFonts w:ascii="Cambria Math" w:hAnsi="Cambria Math"/>
            <w:sz w:val="26"/>
            <w:szCs w:val="26"/>
          </w:rPr>
          <m:t>*</m:t>
        </m:r>
        <m:sSub>
          <m:sSubPr>
            <m:ctrlPr>
              <w:rPr>
                <w:rFonts w:ascii="Cambria Math" w:hAnsi="Cambria Math"/>
                <w:i/>
                <w:sz w:val="26"/>
                <w:szCs w:val="26"/>
                <w:lang w:val="en-US"/>
              </w:rPr>
            </m:ctrlPr>
          </m:sSubPr>
          <m:e>
            <m:r>
              <w:rPr>
                <w:rFonts w:ascii="Cambria Math" w:hAnsi="Cambria Math"/>
                <w:sz w:val="26"/>
                <w:szCs w:val="26"/>
                <w:lang w:val="en-US"/>
              </w:rPr>
              <m:t>t</m:t>
            </m:r>
            <m:ctrlPr>
              <w:rPr>
                <w:rFonts w:ascii="Cambria Math" w:hAnsi="Cambria Math"/>
                <w:i/>
                <w:sz w:val="26"/>
                <w:szCs w:val="26"/>
              </w:rPr>
            </m:ctrlPr>
          </m:e>
          <m:sub>
            <m:r>
              <w:rPr>
                <w:rFonts w:ascii="Cambria Math" w:hAnsi="Cambria Math"/>
                <w:sz w:val="26"/>
                <w:szCs w:val="26"/>
              </w:rPr>
              <m:t>р</m:t>
            </m:r>
            <m:ctrlPr>
              <w:rPr>
                <w:rFonts w:ascii="Cambria Math" w:hAnsi="Cambria Math"/>
                <w:i/>
                <w:sz w:val="26"/>
                <w:szCs w:val="26"/>
              </w:rPr>
            </m:ctrlP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П</m:t>
            </m:r>
          </m:e>
          <m:sub>
            <m:r>
              <w:rPr>
                <w:rFonts w:ascii="Cambria Math" w:hAnsi="Cambria Math"/>
                <w:sz w:val="26"/>
                <w:szCs w:val="26"/>
              </w:rPr>
              <m:t>В</m:t>
            </m:r>
          </m:sub>
        </m:sSub>
      </m:oMath>
    </w:p>
    <w:p w:rsidR="00693DBC" w:rsidRPr="00F81EA3" w:rsidRDefault="0079784C" w:rsidP="00F81EA3">
      <w:pPr>
        <w:tabs>
          <w:tab w:val="num" w:pos="142"/>
        </w:tabs>
        <w:ind w:left="142" w:right="425" w:firstLine="425"/>
        <w:jc w:val="center"/>
        <w:rPr>
          <w:rFonts w:eastAsiaTheme="minorEastAsia"/>
          <w:sz w:val="26"/>
          <w:szCs w:val="26"/>
        </w:rPr>
      </w:pPr>
      <m:oMath>
        <m:sSub>
          <m:sSubPr>
            <m:ctrlPr>
              <w:rPr>
                <w:rFonts w:ascii="Cambria Math" w:hAnsi="Cambria Math"/>
                <w:i/>
                <w:sz w:val="26"/>
                <w:szCs w:val="26"/>
              </w:rPr>
            </m:ctrlPr>
          </m:sSubPr>
          <m:e>
            <m:r>
              <w:rPr>
                <w:rFonts w:ascii="Cambria Math" w:hAnsi="Cambria Math"/>
                <w:sz w:val="26"/>
                <w:szCs w:val="26"/>
              </w:rPr>
              <m:t>Д</m:t>
            </m:r>
          </m:e>
          <m:sub>
            <m:r>
              <w:rPr>
                <w:rFonts w:ascii="Cambria Math" w:hAnsi="Cambria Math"/>
                <w:sz w:val="26"/>
                <w:szCs w:val="26"/>
              </w:rPr>
              <m:t>р</m:t>
            </m:r>
          </m:sub>
        </m:sSub>
      </m:oMath>
      <w:r w:rsidR="00693DBC" w:rsidRPr="00F81EA3">
        <w:rPr>
          <w:rFonts w:eastAsiaTheme="minorEastAsia"/>
          <w:i/>
          <w:sz w:val="26"/>
          <w:szCs w:val="26"/>
        </w:rPr>
        <w:t>-</w:t>
      </w:r>
      <w:r w:rsidR="00693DBC" w:rsidRPr="00F81EA3">
        <w:rPr>
          <w:rFonts w:eastAsiaTheme="minorEastAsia"/>
          <w:sz w:val="26"/>
          <w:szCs w:val="26"/>
        </w:rPr>
        <w:t>количество рабочих дней в году</w:t>
      </w:r>
    </w:p>
    <w:p w:rsidR="00693DBC" w:rsidRPr="00F81EA3" w:rsidRDefault="0079784C" w:rsidP="00F81EA3">
      <w:pPr>
        <w:tabs>
          <w:tab w:val="num" w:pos="142"/>
        </w:tabs>
        <w:ind w:left="142" w:right="425" w:firstLine="425"/>
        <w:jc w:val="center"/>
        <w:rPr>
          <w:rFonts w:eastAsiaTheme="minorEastAsia"/>
          <w:sz w:val="26"/>
          <w:szCs w:val="26"/>
        </w:rPr>
      </w:pPr>
      <m:oMath>
        <m:sSub>
          <m:sSubPr>
            <m:ctrlPr>
              <w:rPr>
                <w:rFonts w:ascii="Cambria Math" w:hAnsi="Cambria Math"/>
                <w:i/>
                <w:sz w:val="26"/>
                <w:szCs w:val="26"/>
                <w:lang w:val="en-US"/>
              </w:rPr>
            </m:ctrlPr>
          </m:sSubPr>
          <m:e>
            <m:r>
              <w:rPr>
                <w:rFonts w:ascii="Cambria Math" w:hAnsi="Cambria Math"/>
                <w:sz w:val="26"/>
                <w:szCs w:val="26"/>
                <w:lang w:val="en-US"/>
              </w:rPr>
              <m:t>t</m:t>
            </m:r>
            <m:ctrlPr>
              <w:rPr>
                <w:rFonts w:ascii="Cambria Math" w:hAnsi="Cambria Math"/>
                <w:i/>
                <w:sz w:val="26"/>
                <w:szCs w:val="26"/>
              </w:rPr>
            </m:ctrlPr>
          </m:e>
          <m:sub>
            <m:r>
              <w:rPr>
                <w:rFonts w:ascii="Cambria Math" w:hAnsi="Cambria Math"/>
                <w:sz w:val="26"/>
                <w:szCs w:val="26"/>
              </w:rPr>
              <m:t>р</m:t>
            </m:r>
            <m:ctrlPr>
              <w:rPr>
                <w:rFonts w:ascii="Cambria Math" w:hAnsi="Cambria Math"/>
                <w:i/>
                <w:sz w:val="26"/>
                <w:szCs w:val="26"/>
              </w:rPr>
            </m:ctrlPr>
          </m:sub>
        </m:sSub>
      </m:oMath>
      <w:r w:rsidR="00693DBC" w:rsidRPr="00F81EA3">
        <w:rPr>
          <w:rFonts w:eastAsiaTheme="minorEastAsia"/>
          <w:sz w:val="26"/>
          <w:szCs w:val="26"/>
        </w:rPr>
        <w:t>-продолжительность смены</w:t>
      </w:r>
    </w:p>
    <w:p w:rsidR="00693DBC" w:rsidRPr="00F81EA3" w:rsidRDefault="0079784C" w:rsidP="00F81EA3">
      <w:pPr>
        <w:tabs>
          <w:tab w:val="num" w:pos="142"/>
        </w:tabs>
        <w:ind w:left="142" w:right="425" w:firstLine="425"/>
        <w:jc w:val="center"/>
        <w:rPr>
          <w:rFonts w:eastAsiaTheme="minorEastAsia"/>
          <w:sz w:val="26"/>
          <w:szCs w:val="26"/>
        </w:rPr>
      </w:pPr>
      <m:oMath>
        <m:sSub>
          <m:sSubPr>
            <m:ctrlPr>
              <w:rPr>
                <w:rFonts w:ascii="Cambria Math" w:hAnsi="Cambria Math"/>
                <w:i/>
                <w:sz w:val="26"/>
                <w:szCs w:val="26"/>
              </w:rPr>
            </m:ctrlPr>
          </m:sSubPr>
          <m:e>
            <m:r>
              <w:rPr>
                <w:rFonts w:ascii="Cambria Math" w:hAnsi="Cambria Math"/>
                <w:sz w:val="26"/>
                <w:szCs w:val="26"/>
              </w:rPr>
              <m:t>П</m:t>
            </m:r>
          </m:e>
          <m:sub>
            <m:r>
              <w:rPr>
                <w:rFonts w:ascii="Cambria Math" w:hAnsi="Cambria Math"/>
                <w:sz w:val="26"/>
                <w:szCs w:val="26"/>
              </w:rPr>
              <m:t>В</m:t>
            </m:r>
          </m:sub>
        </m:sSub>
      </m:oMath>
      <w:r w:rsidR="00693DBC" w:rsidRPr="00F81EA3">
        <w:rPr>
          <w:rFonts w:eastAsiaTheme="minorEastAsia"/>
          <w:sz w:val="26"/>
          <w:szCs w:val="26"/>
        </w:rPr>
        <w:t>-плановые потери рабочего времени</w:t>
      </w:r>
      <w:proofErr w:type="gramStart"/>
      <w:r w:rsidR="00693DBC" w:rsidRPr="00F81EA3">
        <w:rPr>
          <w:rFonts w:eastAsiaTheme="minorEastAsia"/>
          <w:sz w:val="26"/>
          <w:szCs w:val="26"/>
        </w:rPr>
        <w:t>,ч</w:t>
      </w:r>
      <w:proofErr w:type="gramEnd"/>
    </w:p>
    <w:p w:rsidR="00693DBC" w:rsidRPr="00F81EA3" w:rsidRDefault="00693DBC" w:rsidP="00F81EA3">
      <w:pPr>
        <w:tabs>
          <w:tab w:val="num" w:pos="142"/>
        </w:tabs>
        <w:ind w:left="142" w:right="425" w:firstLine="425"/>
        <w:rPr>
          <w:rFonts w:eastAsiaTheme="minorEastAsia"/>
          <w:sz w:val="26"/>
          <w:szCs w:val="26"/>
        </w:rPr>
      </w:pPr>
      <w:proofErr w:type="gramStart"/>
      <w:r w:rsidRPr="00F81EA3">
        <w:rPr>
          <w:rFonts w:eastAsiaTheme="minorEastAsia"/>
          <w:sz w:val="26"/>
          <w:szCs w:val="26"/>
          <w:lang w:val="en-US"/>
        </w:rPr>
        <w:t>m</w:t>
      </w:r>
      <w:r w:rsidRPr="00F81EA3">
        <w:rPr>
          <w:rFonts w:eastAsiaTheme="minorEastAsia"/>
          <w:sz w:val="26"/>
          <w:szCs w:val="26"/>
        </w:rPr>
        <w:t>-номенклатура</w:t>
      </w:r>
      <w:proofErr w:type="gramEnd"/>
      <w:r w:rsidRPr="00F81EA3">
        <w:rPr>
          <w:rFonts w:eastAsiaTheme="minorEastAsia"/>
          <w:sz w:val="26"/>
          <w:szCs w:val="26"/>
        </w:rPr>
        <w:t xml:space="preserve"> выпускаемого изделия </w:t>
      </w:r>
    </w:p>
    <w:p w:rsidR="00693DBC" w:rsidRPr="00F81EA3" w:rsidRDefault="00EA4174" w:rsidP="00F81EA3">
      <w:pPr>
        <w:tabs>
          <w:tab w:val="num" w:pos="142"/>
        </w:tabs>
        <w:ind w:left="142" w:right="425" w:firstLine="425"/>
        <w:rPr>
          <w:rFonts w:eastAsiaTheme="minorEastAsia"/>
          <w:sz w:val="26"/>
          <w:szCs w:val="26"/>
        </w:rPr>
      </w:pPr>
      <m:oMath>
        <m:sSub>
          <m:sSubPr>
            <m:ctrlPr>
              <w:rPr>
                <w:rFonts w:ascii="Cambria Math" w:hAnsi="Cambria Math"/>
                <w:i/>
                <w:sz w:val="26"/>
                <w:szCs w:val="26"/>
              </w:rPr>
            </m:ctrlPr>
          </m:sSubPr>
          <m:e>
            <m:r>
              <w:rPr>
                <w:rFonts w:ascii="Cambria Math" w:hAnsi="Cambria Math"/>
                <w:sz w:val="26"/>
                <w:szCs w:val="26"/>
                <w:lang w:val="en-US"/>
              </w:rPr>
              <m:t>N</m:t>
            </m:r>
          </m:e>
          <m:sub>
            <m:r>
              <w:rPr>
                <w:rFonts w:ascii="Cambria Math" w:hAnsi="Cambria Math"/>
                <w:sz w:val="26"/>
                <w:szCs w:val="26"/>
              </w:rPr>
              <m:t>i</m:t>
            </m:r>
          </m:sub>
        </m:sSub>
      </m:oMath>
      <w:r w:rsidR="00693DBC" w:rsidRPr="00F81EA3">
        <w:rPr>
          <w:rFonts w:eastAsiaTheme="minorEastAsia"/>
          <w:sz w:val="26"/>
          <w:szCs w:val="26"/>
        </w:rPr>
        <w:t xml:space="preserve">-объем выпуска продукции </w:t>
      </w:r>
      <w:r w:rsidR="00693DBC" w:rsidRPr="00F81EA3">
        <w:rPr>
          <w:rFonts w:eastAsiaTheme="minorEastAsia"/>
          <w:sz w:val="26"/>
          <w:szCs w:val="26"/>
          <w:lang w:val="en-US"/>
        </w:rPr>
        <w:t>i</w:t>
      </w:r>
      <w:r w:rsidR="00693DBC" w:rsidRPr="00F81EA3">
        <w:rPr>
          <w:rFonts w:eastAsiaTheme="minorEastAsia"/>
          <w:sz w:val="26"/>
          <w:szCs w:val="26"/>
        </w:rPr>
        <w:t xml:space="preserve">-го наименования на плановый период, </w:t>
      </w:r>
      <w:proofErr w:type="spellStart"/>
      <w:r w:rsidR="00693DBC" w:rsidRPr="00F81EA3">
        <w:rPr>
          <w:rFonts w:eastAsiaTheme="minorEastAsia"/>
          <w:sz w:val="26"/>
          <w:szCs w:val="26"/>
        </w:rPr>
        <w:t>нат.ед</w:t>
      </w:r>
      <w:proofErr w:type="spellEnd"/>
      <w:r w:rsidR="00693DBC" w:rsidRPr="00F81EA3">
        <w:rPr>
          <w:rFonts w:eastAsiaTheme="minorEastAsia"/>
          <w:sz w:val="26"/>
          <w:szCs w:val="26"/>
        </w:rPr>
        <w:t>.</w:t>
      </w:r>
    </w:p>
    <w:p w:rsidR="00693DBC" w:rsidRPr="00F81EA3" w:rsidRDefault="00EA4174" w:rsidP="00F81EA3">
      <w:pPr>
        <w:tabs>
          <w:tab w:val="num" w:pos="142"/>
        </w:tabs>
        <w:ind w:left="142" w:right="425" w:firstLine="425"/>
        <w:rPr>
          <w:rFonts w:eastAsiaTheme="minorEastAsia"/>
          <w:sz w:val="26"/>
          <w:szCs w:val="26"/>
        </w:rPr>
      </w:pPr>
      <m:oMath>
        <m:sSub>
          <m:sSubPr>
            <m:ctrlPr>
              <w:rPr>
                <w:rFonts w:ascii="Cambria Math" w:hAnsi="Cambria Math"/>
                <w:i/>
                <w:sz w:val="26"/>
                <w:szCs w:val="26"/>
              </w:rPr>
            </m:ctrlPr>
          </m:sSubPr>
          <m:e>
            <m:r>
              <w:rPr>
                <w:rFonts w:ascii="Cambria Math" w:hAnsi="Cambria Math"/>
                <w:sz w:val="26"/>
                <w:szCs w:val="26"/>
              </w:rPr>
              <m:t>t</m:t>
            </m:r>
          </m:e>
          <m:sub>
            <m:r>
              <w:rPr>
                <w:rFonts w:ascii="Cambria Math" w:hAnsi="Cambria Math"/>
                <w:sz w:val="26"/>
                <w:szCs w:val="26"/>
              </w:rPr>
              <m:t>i</m:t>
            </m:r>
          </m:sub>
        </m:sSub>
      </m:oMath>
      <w:r w:rsidR="00693DBC" w:rsidRPr="00F81EA3">
        <w:rPr>
          <w:rFonts w:eastAsiaTheme="minorEastAsia"/>
          <w:sz w:val="26"/>
          <w:szCs w:val="26"/>
        </w:rPr>
        <w:t xml:space="preserve">-трудоемкость (норма времени) изготовления единицы изделия </w:t>
      </w:r>
      <w:r w:rsidR="00693DBC" w:rsidRPr="00F81EA3">
        <w:rPr>
          <w:rFonts w:eastAsiaTheme="minorEastAsia"/>
          <w:sz w:val="26"/>
          <w:szCs w:val="26"/>
          <w:lang w:val="en-US"/>
        </w:rPr>
        <w:t>i</w:t>
      </w:r>
      <w:r w:rsidR="00693DBC" w:rsidRPr="00F81EA3">
        <w:rPr>
          <w:rFonts w:eastAsiaTheme="minorEastAsia"/>
          <w:sz w:val="26"/>
          <w:szCs w:val="26"/>
        </w:rPr>
        <w:t xml:space="preserve">-го наименования, норма </w:t>
      </w:r>
      <w:proofErr w:type="gramStart"/>
      <w:r w:rsidR="00693DBC" w:rsidRPr="00F81EA3">
        <w:rPr>
          <w:rFonts w:eastAsiaTheme="minorEastAsia"/>
          <w:sz w:val="26"/>
          <w:szCs w:val="26"/>
        </w:rPr>
        <w:t>–ч</w:t>
      </w:r>
      <w:proofErr w:type="gramEnd"/>
      <w:r w:rsidR="00693DBC" w:rsidRPr="00F81EA3">
        <w:rPr>
          <w:rFonts w:eastAsiaTheme="minorEastAsia"/>
          <w:sz w:val="26"/>
          <w:szCs w:val="26"/>
        </w:rPr>
        <w:t>асы/ шт.</w:t>
      </w:r>
    </w:p>
    <w:p w:rsidR="00693DBC" w:rsidRPr="00F81EA3" w:rsidRDefault="00693DBC" w:rsidP="00F81EA3">
      <w:pPr>
        <w:tabs>
          <w:tab w:val="num" w:pos="142"/>
        </w:tabs>
        <w:ind w:left="142" w:right="425" w:firstLine="425"/>
        <w:rPr>
          <w:sz w:val="26"/>
          <w:szCs w:val="26"/>
        </w:rPr>
      </w:pPr>
      <w:r w:rsidRPr="00F81EA3">
        <w:rPr>
          <w:sz w:val="26"/>
          <w:szCs w:val="26"/>
        </w:rPr>
        <w:t xml:space="preserve">2. </w:t>
      </w:r>
      <w:r w:rsidRPr="00F81EA3">
        <w:rPr>
          <w:b/>
          <w:sz w:val="26"/>
          <w:szCs w:val="26"/>
        </w:rPr>
        <w:t>По нормам выработки численность определяется по формуле</w:t>
      </w:r>
      <w:r w:rsidRPr="00F81EA3">
        <w:rPr>
          <w:sz w:val="26"/>
          <w:szCs w:val="26"/>
        </w:rPr>
        <w:t>:</w:t>
      </w:r>
    </w:p>
    <w:p w:rsidR="00693DBC" w:rsidRPr="00F81EA3" w:rsidRDefault="00693DBC" w:rsidP="00F81EA3">
      <w:pPr>
        <w:tabs>
          <w:tab w:val="num" w:pos="142"/>
        </w:tabs>
        <w:ind w:left="142" w:right="425" w:firstLine="425"/>
        <w:rPr>
          <w:sz w:val="26"/>
          <w:szCs w:val="26"/>
          <w:lang w:val="en-US"/>
        </w:rPr>
      </w:pPr>
      <m:oMathPara>
        <m:oMath>
          <m:r>
            <w:rPr>
              <w:rFonts w:ascii="Cambria Math"/>
              <w:sz w:val="26"/>
              <w:szCs w:val="26"/>
              <w:lang w:val="en-US"/>
            </w:rPr>
            <m:t>Ч</m:t>
          </m:r>
          <m:r>
            <w:rPr>
              <w:rFonts w:ascii="Cambria Math"/>
              <w:sz w:val="26"/>
              <w:szCs w:val="26"/>
              <w:lang w:val="en-US"/>
            </w:rPr>
            <m:t xml:space="preserve">= </m:t>
          </m:r>
          <m:nary>
            <m:naryPr>
              <m:chr m:val="∑"/>
              <m:limLoc m:val="undOvr"/>
              <m:ctrlPr>
                <w:rPr>
                  <w:rFonts w:ascii="Cambria Math" w:hAnsi="Cambria Math"/>
                  <w:i/>
                  <w:sz w:val="26"/>
                  <w:szCs w:val="26"/>
                  <w:lang w:val="en-US"/>
                </w:rPr>
              </m:ctrlPr>
            </m:naryPr>
            <m:sub>
              <m:r>
                <w:rPr>
                  <w:rFonts w:ascii="Cambria Math" w:hAnsi="Cambria Math"/>
                  <w:sz w:val="26"/>
                  <w:szCs w:val="26"/>
                  <w:lang w:val="en-US"/>
                </w:rPr>
                <m:t>i</m:t>
              </m:r>
              <m:r>
                <w:rPr>
                  <w:rFonts w:ascii="Cambria Math"/>
                  <w:sz w:val="26"/>
                  <w:szCs w:val="26"/>
                  <w:lang w:val="en-US"/>
                </w:rPr>
                <m:t>=1</m:t>
              </m:r>
            </m:sub>
            <m:sup>
              <m:r>
                <w:rPr>
                  <w:rFonts w:ascii="Cambria Math" w:hAnsi="Cambria Math"/>
                  <w:sz w:val="26"/>
                  <w:szCs w:val="26"/>
                  <w:lang w:val="en-US"/>
                </w:rPr>
                <m:t>m</m:t>
              </m:r>
            </m:sup>
            <m:e>
              <m:f>
                <m:fPr>
                  <m:ctrlPr>
                    <w:rPr>
                      <w:rFonts w:ascii="Cambria Math" w:hAnsi="Cambria Math"/>
                      <w:i/>
                      <w:sz w:val="26"/>
                      <w:szCs w:val="26"/>
                      <w:lang w:val="en-US"/>
                    </w:rPr>
                  </m:ctrlPr>
                </m:fPr>
                <m:num>
                  <m:r>
                    <w:rPr>
                      <w:rFonts w:ascii="Cambria Math"/>
                      <w:sz w:val="26"/>
                      <w:szCs w:val="26"/>
                      <w:lang w:val="en-US"/>
                    </w:rPr>
                    <m:t>Т</m:t>
                  </m:r>
                  <m:sSubSup>
                    <m:sSubSupPr>
                      <m:ctrlPr>
                        <w:rPr>
                          <w:rFonts w:ascii="Cambria Math" w:hAnsi="Cambria Math"/>
                          <w:i/>
                          <w:sz w:val="26"/>
                          <w:szCs w:val="26"/>
                          <w:lang w:val="en-US"/>
                        </w:rPr>
                      </m:ctrlPr>
                    </m:sSubSupPr>
                    <m:e>
                      <m:r>
                        <w:rPr>
                          <w:rFonts w:ascii="Cambria Math"/>
                          <w:sz w:val="26"/>
                          <w:szCs w:val="26"/>
                          <w:lang w:val="en-US"/>
                        </w:rPr>
                        <m:t>П</m:t>
                      </m:r>
                    </m:e>
                    <m:sub>
                      <m:r>
                        <w:rPr>
                          <w:rFonts w:ascii="Cambria Math" w:hAnsi="Cambria Math"/>
                          <w:sz w:val="26"/>
                          <w:szCs w:val="26"/>
                          <w:lang w:val="en-US"/>
                        </w:rPr>
                        <m:t>i</m:t>
                      </m:r>
                    </m:sub>
                    <m:sup>
                      <m:r>
                        <w:rPr>
                          <w:rFonts w:ascii="Cambria Math"/>
                          <w:sz w:val="26"/>
                          <w:szCs w:val="26"/>
                        </w:rPr>
                        <m:t>Г</m:t>
                      </m:r>
                    </m:sup>
                  </m:sSubSup>
                </m:num>
                <m:den>
                  <m:sSub>
                    <m:sSubPr>
                      <m:ctrlPr>
                        <w:rPr>
                          <w:rFonts w:ascii="Cambria Math" w:hAnsi="Cambria Math"/>
                          <w:i/>
                          <w:sz w:val="26"/>
                          <w:szCs w:val="26"/>
                          <w:lang w:val="en-US"/>
                        </w:rPr>
                      </m:ctrlPr>
                    </m:sSubPr>
                    <m:e>
                      <m:r>
                        <w:rPr>
                          <w:rFonts w:ascii="Cambria Math" w:hAnsi="Cambria Math"/>
                          <w:sz w:val="26"/>
                          <w:szCs w:val="26"/>
                          <w:lang w:val="en-US"/>
                        </w:rPr>
                        <m:t>H</m:t>
                      </m:r>
                    </m:e>
                    <m:sub>
                      <m:r>
                        <w:rPr>
                          <w:rFonts w:ascii="Cambria Math" w:hAnsi="Cambria Math"/>
                          <w:sz w:val="26"/>
                          <w:szCs w:val="26"/>
                          <w:lang w:val="en-US"/>
                        </w:rPr>
                        <m:t>Bi</m:t>
                      </m:r>
                    </m:sub>
                  </m:sSub>
                  <m:sSub>
                    <m:sSubPr>
                      <m:ctrlPr>
                        <w:rPr>
                          <w:rFonts w:ascii="Cambria Math" w:hAnsi="Cambria Math"/>
                          <w:i/>
                          <w:sz w:val="26"/>
                          <w:szCs w:val="26"/>
                          <w:lang w:val="en-US"/>
                        </w:rPr>
                      </m:ctrlPr>
                    </m:sSubPr>
                    <m:e>
                      <m:r>
                        <w:rPr>
                          <w:rFonts w:ascii="Cambria Math" w:hAnsi="Cambria Math"/>
                          <w:sz w:val="26"/>
                          <w:szCs w:val="26"/>
                          <w:lang w:val="en-US"/>
                        </w:rPr>
                        <m:t>K</m:t>
                      </m:r>
                    </m:e>
                    <m:sub>
                      <m:r>
                        <w:rPr>
                          <w:rFonts w:ascii="Cambria Math" w:hAnsi="Cambria Math"/>
                          <w:sz w:val="26"/>
                          <w:szCs w:val="26"/>
                          <w:lang w:val="en-US"/>
                        </w:rPr>
                        <m:t>B</m:t>
                      </m:r>
                    </m:sub>
                  </m:sSub>
                </m:den>
              </m:f>
            </m:e>
          </m:nary>
        </m:oMath>
      </m:oMathPara>
    </w:p>
    <w:p w:rsidR="00693DBC" w:rsidRPr="00F81EA3" w:rsidRDefault="00693DBC" w:rsidP="00F81EA3">
      <w:pPr>
        <w:tabs>
          <w:tab w:val="num" w:pos="142"/>
        </w:tabs>
        <w:ind w:left="142" w:right="425" w:firstLine="425"/>
        <w:rPr>
          <w:sz w:val="26"/>
          <w:szCs w:val="26"/>
        </w:rPr>
      </w:pPr>
      <m:oMath>
        <m:r>
          <w:rPr>
            <w:rFonts w:ascii="Cambria Math"/>
            <w:sz w:val="26"/>
            <w:szCs w:val="26"/>
          </w:rPr>
          <m:t>Т</m:t>
        </m:r>
        <m:sSubSup>
          <m:sSubSupPr>
            <m:ctrlPr>
              <w:rPr>
                <w:rFonts w:ascii="Cambria Math" w:hAnsi="Cambria Math"/>
                <w:i/>
                <w:sz w:val="26"/>
                <w:szCs w:val="26"/>
                <w:lang w:val="en-US"/>
              </w:rPr>
            </m:ctrlPr>
          </m:sSubSupPr>
          <m:e>
            <m:r>
              <w:rPr>
                <w:rFonts w:ascii="Cambria Math"/>
                <w:sz w:val="26"/>
                <w:szCs w:val="26"/>
              </w:rPr>
              <m:t>П</m:t>
            </m:r>
          </m:e>
          <m:sub>
            <m:r>
              <w:rPr>
                <w:rFonts w:ascii="Cambria Math" w:hAnsi="Cambria Math"/>
                <w:sz w:val="26"/>
                <w:szCs w:val="26"/>
                <w:lang w:val="en-US"/>
              </w:rPr>
              <m:t>i</m:t>
            </m:r>
          </m:sub>
          <m:sup>
            <m:r>
              <w:rPr>
                <w:rFonts w:ascii="Cambria Math"/>
                <w:sz w:val="26"/>
                <w:szCs w:val="26"/>
              </w:rPr>
              <m:t>Г</m:t>
            </m:r>
          </m:sup>
        </m:sSubSup>
        <w:proofErr w:type="gramStart"/>
      </m:oMath>
      <w:r w:rsidRPr="00F81EA3">
        <w:rPr>
          <w:sz w:val="26"/>
          <w:szCs w:val="26"/>
        </w:rPr>
        <w:t>- объем товарной продукции i-го наименования на плановый период в установленных удиницах измерения.</w:t>
      </w:r>
      <w:proofErr w:type="gramEnd"/>
    </w:p>
    <w:p w:rsidR="00693DBC" w:rsidRPr="00F81EA3" w:rsidRDefault="00EA4174" w:rsidP="00F81EA3">
      <w:pPr>
        <w:tabs>
          <w:tab w:val="num" w:pos="142"/>
        </w:tabs>
        <w:ind w:left="142" w:right="425" w:firstLine="425"/>
        <w:rPr>
          <w:sz w:val="26"/>
          <w:szCs w:val="26"/>
        </w:rPr>
      </w:pPr>
      <m:oMath>
        <m:sSub>
          <m:sSubPr>
            <m:ctrlPr>
              <w:rPr>
                <w:rFonts w:ascii="Cambria Math" w:hAnsi="Cambria Math"/>
                <w:i/>
                <w:sz w:val="26"/>
                <w:szCs w:val="26"/>
                <w:lang w:val="en-US"/>
              </w:rPr>
            </m:ctrlPr>
          </m:sSubPr>
          <m:e>
            <m:r>
              <w:rPr>
                <w:rFonts w:ascii="Cambria Math" w:hAnsi="Cambria Math"/>
                <w:sz w:val="26"/>
                <w:szCs w:val="26"/>
                <w:lang w:val="en-US"/>
              </w:rPr>
              <m:t>H</m:t>
            </m:r>
          </m:e>
          <m:sub>
            <m:r>
              <w:rPr>
                <w:rFonts w:ascii="Cambria Math" w:hAnsi="Cambria Math"/>
                <w:sz w:val="26"/>
                <w:szCs w:val="26"/>
                <w:lang w:val="en-US"/>
              </w:rPr>
              <m:t>Bi</m:t>
            </m:r>
          </m:sub>
        </m:sSub>
      </m:oMath>
      <w:r w:rsidR="00693DBC" w:rsidRPr="00F81EA3">
        <w:rPr>
          <w:sz w:val="26"/>
          <w:szCs w:val="26"/>
        </w:rPr>
        <w:t xml:space="preserve"> - норма выработки изделия i-го наименования в установленных единицах измерения.</w:t>
      </w:r>
    </w:p>
    <w:p w:rsidR="00693DBC" w:rsidRPr="00F81EA3" w:rsidRDefault="00EA4174" w:rsidP="00F81EA3">
      <w:pPr>
        <w:tabs>
          <w:tab w:val="num" w:pos="142"/>
        </w:tabs>
        <w:ind w:left="142" w:right="425" w:firstLine="425"/>
        <w:rPr>
          <w:sz w:val="26"/>
          <w:szCs w:val="26"/>
        </w:rPr>
      </w:pPr>
      <m:oMath>
        <m:sSub>
          <m:sSubPr>
            <m:ctrlPr>
              <w:rPr>
                <w:rFonts w:ascii="Cambria Math" w:hAnsi="Cambria Math"/>
                <w:i/>
                <w:sz w:val="26"/>
                <w:szCs w:val="26"/>
                <w:lang w:val="en-US"/>
              </w:rPr>
            </m:ctrlPr>
          </m:sSubPr>
          <m:e>
            <m:r>
              <w:rPr>
                <w:rFonts w:ascii="Cambria Math" w:hAnsi="Cambria Math"/>
                <w:sz w:val="26"/>
                <w:szCs w:val="26"/>
                <w:lang w:val="en-US"/>
              </w:rPr>
              <m:t>K</m:t>
            </m:r>
          </m:e>
          <m:sub>
            <m:r>
              <w:rPr>
                <w:rFonts w:ascii="Cambria Math" w:hAnsi="Cambria Math"/>
                <w:sz w:val="26"/>
                <w:szCs w:val="26"/>
                <w:lang w:val="en-US"/>
              </w:rPr>
              <m:t>B</m:t>
            </m:r>
          </m:sub>
        </m:sSub>
      </m:oMath>
      <w:r w:rsidR="00693DBC" w:rsidRPr="00F81EA3">
        <w:rPr>
          <w:sz w:val="26"/>
          <w:szCs w:val="26"/>
        </w:rPr>
        <w:t xml:space="preserve"> - коэффициент выполнения норм выработки.</w:t>
      </w:r>
    </w:p>
    <w:p w:rsidR="00693DBC" w:rsidRPr="00F81EA3" w:rsidRDefault="00693DBC" w:rsidP="00F81EA3">
      <w:pPr>
        <w:tabs>
          <w:tab w:val="num" w:pos="142"/>
        </w:tabs>
        <w:ind w:left="142" w:right="425" w:firstLine="425"/>
        <w:rPr>
          <w:sz w:val="26"/>
          <w:szCs w:val="26"/>
        </w:rPr>
      </w:pPr>
      <w:r w:rsidRPr="00F81EA3">
        <w:rPr>
          <w:sz w:val="26"/>
          <w:szCs w:val="26"/>
        </w:rPr>
        <w:t xml:space="preserve">3. </w:t>
      </w:r>
      <w:r w:rsidRPr="00F81EA3">
        <w:rPr>
          <w:b/>
          <w:sz w:val="26"/>
          <w:szCs w:val="26"/>
        </w:rPr>
        <w:t>По нормам обслуживания</w:t>
      </w:r>
      <w:r w:rsidRPr="00F81EA3">
        <w:rPr>
          <w:sz w:val="26"/>
          <w:szCs w:val="26"/>
        </w:rPr>
        <w:t>:</w:t>
      </w:r>
      <w:r w:rsidR="00F81EA3">
        <w:rPr>
          <w:sz w:val="26"/>
          <w:szCs w:val="26"/>
        </w:rPr>
        <w:tab/>
      </w:r>
      <w:r w:rsidR="00F81EA3">
        <w:rPr>
          <w:sz w:val="26"/>
          <w:szCs w:val="26"/>
        </w:rPr>
        <w:tab/>
      </w:r>
      <w:r w:rsidR="00F81EA3">
        <w:rPr>
          <w:sz w:val="26"/>
          <w:szCs w:val="26"/>
        </w:rPr>
        <w:tab/>
      </w:r>
      <w:r w:rsidR="0079784C">
        <w:rPr>
          <w:sz w:val="26"/>
          <w:szCs w:val="26"/>
        </w:rPr>
        <w:t xml:space="preserve">Ч= </w:t>
      </w:r>
      <m:oMath>
        <m:r>
          <w:rPr>
            <w:rFonts w:ascii="Cambria Math"/>
            <w:sz w:val="36"/>
            <w:szCs w:val="26"/>
          </w:rPr>
          <m:t xml:space="preserve"> </m:t>
        </m:r>
        <m:f>
          <m:fPr>
            <m:ctrlPr>
              <w:rPr>
                <w:rFonts w:ascii="Cambria Math" w:hAnsi="Cambria Math"/>
                <w:i/>
                <w:sz w:val="36"/>
                <w:szCs w:val="26"/>
                <w:lang w:val="en-US"/>
              </w:rPr>
            </m:ctrlPr>
          </m:fPr>
          <m:num>
            <m:r>
              <w:rPr>
                <w:rFonts w:ascii="Cambria Math" w:hAnsi="Cambria Math"/>
                <w:sz w:val="36"/>
                <w:szCs w:val="26"/>
                <w:lang w:val="en-US"/>
              </w:rPr>
              <m:t>nS</m:t>
            </m:r>
            <m:sSub>
              <m:sSubPr>
                <m:ctrlPr>
                  <w:rPr>
                    <w:rFonts w:ascii="Cambria Math" w:hAnsi="Cambria Math"/>
                    <w:i/>
                    <w:sz w:val="36"/>
                    <w:szCs w:val="26"/>
                    <w:lang w:val="en-US"/>
                  </w:rPr>
                </m:ctrlPr>
              </m:sSubPr>
              <m:e>
                <m:r>
                  <w:rPr>
                    <w:rFonts w:ascii="Cambria Math" w:hAnsi="Cambria Math"/>
                    <w:sz w:val="36"/>
                    <w:szCs w:val="26"/>
                    <w:lang w:val="en-US"/>
                  </w:rPr>
                  <m:t>K</m:t>
                </m:r>
              </m:e>
              <m:sub>
                <m:r>
                  <w:rPr>
                    <w:rFonts w:ascii="Cambria Math"/>
                    <w:sz w:val="36"/>
                    <w:szCs w:val="26"/>
                  </w:rPr>
                  <m:t>сп</m:t>
                </m:r>
              </m:sub>
            </m:sSub>
          </m:num>
          <m:den>
            <m:sSub>
              <m:sSubPr>
                <m:ctrlPr>
                  <w:rPr>
                    <w:rFonts w:ascii="Cambria Math" w:hAnsi="Cambria Math"/>
                    <w:i/>
                    <w:sz w:val="36"/>
                    <w:szCs w:val="26"/>
                    <w:lang w:val="en-US"/>
                  </w:rPr>
                </m:ctrlPr>
              </m:sSubPr>
              <m:e>
                <m:r>
                  <w:rPr>
                    <w:rFonts w:ascii="Cambria Math" w:hAnsi="Cambria Math"/>
                    <w:sz w:val="36"/>
                    <w:szCs w:val="26"/>
                    <w:lang w:val="en-US"/>
                  </w:rPr>
                  <m:t>H</m:t>
                </m:r>
              </m:e>
              <m:sub>
                <m:r>
                  <w:rPr>
                    <w:rFonts w:ascii="Cambria Math"/>
                    <w:sz w:val="36"/>
                    <w:szCs w:val="26"/>
                  </w:rPr>
                  <m:t>обс</m:t>
                </m:r>
              </m:sub>
            </m:sSub>
          </m:den>
        </m:f>
      </m:oMath>
    </w:p>
    <w:p w:rsidR="00693DBC" w:rsidRPr="00F81EA3" w:rsidRDefault="00693DBC" w:rsidP="00F81EA3">
      <w:pPr>
        <w:tabs>
          <w:tab w:val="num" w:pos="142"/>
        </w:tabs>
        <w:ind w:left="142" w:right="425"/>
        <w:rPr>
          <w:sz w:val="26"/>
          <w:szCs w:val="26"/>
        </w:rPr>
      </w:pPr>
      <m:oMath>
        <m:r>
          <w:rPr>
            <w:rFonts w:ascii="Cambria Math" w:hAnsi="Cambria Math"/>
            <w:sz w:val="26"/>
            <w:szCs w:val="26"/>
            <w:lang w:val="en-US"/>
          </w:rPr>
          <m:t>n</m:t>
        </m:r>
      </m:oMath>
      <w:r w:rsidRPr="00F81EA3">
        <w:rPr>
          <w:sz w:val="26"/>
          <w:szCs w:val="26"/>
        </w:rPr>
        <w:t xml:space="preserve"> - число обслуживаемых рабочих мест или единиц оборудования (площадь), нат. ед.</w:t>
      </w:r>
    </w:p>
    <w:p w:rsidR="00693DBC" w:rsidRPr="00F81EA3" w:rsidRDefault="00693DBC" w:rsidP="00F81EA3">
      <w:pPr>
        <w:tabs>
          <w:tab w:val="num" w:pos="142"/>
        </w:tabs>
        <w:ind w:left="142" w:right="425" w:firstLine="425"/>
        <w:rPr>
          <w:sz w:val="26"/>
          <w:szCs w:val="26"/>
        </w:rPr>
      </w:pPr>
      <m:oMath>
        <m:r>
          <w:rPr>
            <w:rFonts w:ascii="Cambria Math" w:hAnsi="Cambria Math"/>
            <w:sz w:val="26"/>
            <w:szCs w:val="26"/>
            <w:lang w:val="en-US"/>
          </w:rPr>
          <m:t>S</m:t>
        </m:r>
      </m:oMath>
      <w:r w:rsidRPr="00F81EA3">
        <w:rPr>
          <w:sz w:val="26"/>
          <w:szCs w:val="26"/>
        </w:rPr>
        <w:t xml:space="preserve"> - количество смен в день.</w:t>
      </w:r>
    </w:p>
    <w:p w:rsidR="00693DBC" w:rsidRPr="00F81EA3" w:rsidRDefault="00EA4174" w:rsidP="00F81EA3">
      <w:pPr>
        <w:tabs>
          <w:tab w:val="num" w:pos="142"/>
        </w:tabs>
        <w:ind w:left="142" w:right="425" w:firstLine="425"/>
        <w:rPr>
          <w:sz w:val="26"/>
          <w:szCs w:val="26"/>
        </w:rPr>
      </w:pPr>
      <m:oMath>
        <m:sSub>
          <m:sSubPr>
            <m:ctrlPr>
              <w:rPr>
                <w:rFonts w:ascii="Cambria Math" w:hAnsi="Cambria Math"/>
                <w:i/>
                <w:sz w:val="26"/>
                <w:szCs w:val="26"/>
                <w:lang w:val="en-US"/>
              </w:rPr>
            </m:ctrlPr>
          </m:sSubPr>
          <m:e>
            <m:r>
              <w:rPr>
                <w:rFonts w:ascii="Cambria Math" w:hAnsi="Cambria Math"/>
                <w:sz w:val="26"/>
                <w:szCs w:val="26"/>
                <w:lang w:val="en-US"/>
              </w:rPr>
              <m:t>H</m:t>
            </m:r>
          </m:e>
          <m:sub>
            <m:r>
              <w:rPr>
                <w:rFonts w:ascii="Cambria Math"/>
                <w:sz w:val="26"/>
                <w:szCs w:val="26"/>
              </w:rPr>
              <m:t>обс</m:t>
            </m:r>
          </m:sub>
        </m:sSub>
      </m:oMath>
      <w:r w:rsidR="00693DBC" w:rsidRPr="00F81EA3">
        <w:rPr>
          <w:sz w:val="26"/>
          <w:szCs w:val="26"/>
        </w:rPr>
        <w:t xml:space="preserve"> - норма обслуживания на одного рабочего, нат. ед.</w:t>
      </w:r>
    </w:p>
    <w:p w:rsidR="00693DBC" w:rsidRPr="00F81EA3" w:rsidRDefault="0079784C" w:rsidP="00F81EA3">
      <w:pPr>
        <w:tabs>
          <w:tab w:val="num" w:pos="142"/>
        </w:tabs>
        <w:ind w:left="142" w:right="425" w:firstLine="425"/>
        <w:rPr>
          <w:sz w:val="26"/>
          <w:szCs w:val="26"/>
        </w:rPr>
      </w:pPr>
      <m:oMath>
        <m:sSub>
          <m:sSubPr>
            <m:ctrlPr>
              <w:rPr>
                <w:rFonts w:ascii="Cambria Math" w:hAnsi="Cambria Math"/>
                <w:i/>
                <w:sz w:val="26"/>
                <w:szCs w:val="26"/>
                <w:lang w:val="en-US"/>
              </w:rPr>
            </m:ctrlPr>
          </m:sSubPr>
          <m:e>
            <m:r>
              <w:rPr>
                <w:rFonts w:ascii="Cambria Math" w:hAnsi="Cambria Math"/>
                <w:sz w:val="26"/>
                <w:szCs w:val="26"/>
                <w:lang w:val="en-US"/>
              </w:rPr>
              <m:t>K</m:t>
            </m:r>
          </m:e>
          <m:sub>
            <m:r>
              <w:rPr>
                <w:rFonts w:ascii="Cambria Math"/>
                <w:sz w:val="26"/>
                <w:szCs w:val="26"/>
              </w:rPr>
              <m:t>сп</m:t>
            </m:r>
          </m:sub>
        </m:sSub>
      </m:oMath>
      <w:r w:rsidR="00693DBC" w:rsidRPr="00F81EA3">
        <w:rPr>
          <w:sz w:val="26"/>
          <w:szCs w:val="26"/>
        </w:rPr>
        <w:t xml:space="preserve"> - коэффициент перевода явочной численности рабочих в численность списочную.</w:t>
      </w:r>
    </w:p>
    <w:p w:rsidR="00693DBC" w:rsidRPr="00F81EA3" w:rsidRDefault="0079784C" w:rsidP="00F81EA3">
      <w:pPr>
        <w:tabs>
          <w:tab w:val="num" w:pos="142"/>
        </w:tabs>
        <w:ind w:left="142" w:right="425" w:firstLine="425"/>
        <w:rPr>
          <w:sz w:val="26"/>
          <w:szCs w:val="26"/>
        </w:rPr>
      </w:pPr>
      <m:oMath>
        <m:sSub>
          <m:sSubPr>
            <m:ctrlPr>
              <w:rPr>
                <w:rFonts w:ascii="Cambria Math" w:hAnsi="Cambria Math"/>
                <w:i/>
                <w:sz w:val="26"/>
                <w:szCs w:val="26"/>
                <w:lang w:val="en-US"/>
              </w:rPr>
            </m:ctrlPr>
          </m:sSubPr>
          <m:e>
            <m:r>
              <w:rPr>
                <w:rFonts w:ascii="Cambria Math" w:hAnsi="Cambria Math"/>
                <w:sz w:val="26"/>
                <w:szCs w:val="26"/>
                <w:lang w:val="en-US"/>
              </w:rPr>
              <m:t>K</m:t>
            </m:r>
          </m:e>
          <m:sub>
            <m:r>
              <w:rPr>
                <w:rFonts w:ascii="Cambria Math"/>
                <w:sz w:val="26"/>
                <w:szCs w:val="26"/>
              </w:rPr>
              <m:t>сп</m:t>
            </m:r>
          </m:sub>
        </m:sSub>
      </m:oMath>
      <w:r w:rsidR="00693DBC" w:rsidRPr="00F81EA3">
        <w:rPr>
          <w:sz w:val="26"/>
          <w:szCs w:val="26"/>
        </w:rPr>
        <w:t xml:space="preserve"> - определяется для прерывных пр-в как отношение номинального фона времени </w:t>
      </w:r>
      <w:proofErr w:type="gramStart"/>
      <w:r w:rsidR="00693DBC" w:rsidRPr="00F81EA3">
        <w:rPr>
          <w:sz w:val="26"/>
          <w:szCs w:val="26"/>
        </w:rPr>
        <w:t>к</w:t>
      </w:r>
      <w:proofErr w:type="gramEnd"/>
      <w:r w:rsidR="00693DBC" w:rsidRPr="00F81EA3">
        <w:rPr>
          <w:sz w:val="26"/>
          <w:szCs w:val="26"/>
        </w:rPr>
        <w:t xml:space="preserve"> эффективному.</w:t>
      </w:r>
    </w:p>
    <w:p w:rsidR="00693DBC" w:rsidRPr="00F81EA3" w:rsidRDefault="00693DBC" w:rsidP="00F81EA3">
      <w:pPr>
        <w:tabs>
          <w:tab w:val="num" w:pos="142"/>
        </w:tabs>
        <w:ind w:left="142" w:right="425" w:firstLine="425"/>
        <w:rPr>
          <w:sz w:val="26"/>
          <w:szCs w:val="26"/>
        </w:rPr>
      </w:pPr>
      <w:r w:rsidRPr="00F81EA3">
        <w:rPr>
          <w:sz w:val="26"/>
          <w:szCs w:val="26"/>
        </w:rPr>
        <w:t>4. По нормам численности</w:t>
      </w:r>
    </w:p>
    <w:p w:rsidR="00693DBC" w:rsidRPr="0079784C" w:rsidRDefault="00693DBC" w:rsidP="00F81EA3">
      <w:pPr>
        <w:tabs>
          <w:tab w:val="num" w:pos="142"/>
        </w:tabs>
        <w:ind w:left="142" w:right="425" w:firstLine="425"/>
        <w:rPr>
          <w:i/>
          <w:sz w:val="28"/>
          <w:szCs w:val="26"/>
        </w:rPr>
      </w:pPr>
      <w:r w:rsidRPr="00F81EA3">
        <w:rPr>
          <w:sz w:val="26"/>
          <w:szCs w:val="26"/>
        </w:rPr>
        <w:t xml:space="preserve">5. По рабочим местам определяется численность вспомогательных </w:t>
      </w:r>
      <w:proofErr w:type="gramStart"/>
      <w:r w:rsidRPr="00F81EA3">
        <w:rPr>
          <w:sz w:val="26"/>
          <w:szCs w:val="26"/>
        </w:rPr>
        <w:t>рабочих</w:t>
      </w:r>
      <w:proofErr w:type="gramEnd"/>
      <w:r w:rsidRPr="00F81EA3">
        <w:rPr>
          <w:sz w:val="26"/>
          <w:szCs w:val="26"/>
        </w:rPr>
        <w:t xml:space="preserve"> для которых не могут быть установлены нормы работы и обслуживания</w:t>
      </w:r>
      <w:r w:rsidR="00F81EA3">
        <w:rPr>
          <w:sz w:val="26"/>
          <w:szCs w:val="26"/>
        </w:rPr>
        <w:tab/>
        <w:t xml:space="preserve">    </w:t>
      </w:r>
      <w:r w:rsidR="00F81EA3" w:rsidRPr="00F81EA3">
        <w:rPr>
          <w:sz w:val="26"/>
          <w:szCs w:val="26"/>
        </w:rPr>
        <w:t xml:space="preserve">  </w:t>
      </w:r>
      <m:oMath>
        <m:r>
          <w:rPr>
            <w:rFonts w:ascii="Cambria Math" w:hAnsi="Cambria Math"/>
            <w:sz w:val="28"/>
            <w:szCs w:val="26"/>
          </w:rPr>
          <m:t>Ч=</m:t>
        </m:r>
        <m:r>
          <w:rPr>
            <w:rFonts w:ascii="Cambria Math" w:hAnsi="Cambria Math"/>
            <w:sz w:val="28"/>
            <w:szCs w:val="26"/>
            <w:lang w:val="en-US"/>
          </w:rPr>
          <m:t>n</m:t>
        </m:r>
        <m:r>
          <w:rPr>
            <w:rFonts w:ascii="Cambria Math" w:hAnsi="Cambria Math"/>
            <w:sz w:val="28"/>
            <w:szCs w:val="26"/>
          </w:rPr>
          <m:t>*</m:t>
        </m:r>
        <m:r>
          <w:rPr>
            <w:rFonts w:ascii="Cambria Math" w:hAnsi="Cambria Math"/>
            <w:sz w:val="28"/>
            <w:szCs w:val="26"/>
            <w:lang w:val="en-US"/>
          </w:rPr>
          <m:t>S</m:t>
        </m:r>
        <m:r>
          <w:rPr>
            <w:rFonts w:ascii="Cambria Math" w:hAnsi="Cambria Math"/>
            <w:sz w:val="28"/>
            <w:szCs w:val="26"/>
          </w:rPr>
          <m:t>*</m:t>
        </m:r>
        <m:sSub>
          <m:sSubPr>
            <m:ctrlPr>
              <w:rPr>
                <w:rFonts w:ascii="Cambria Math" w:hAnsi="Cambria Math"/>
                <w:i/>
                <w:sz w:val="28"/>
                <w:szCs w:val="26"/>
                <w:lang w:val="en-US"/>
              </w:rPr>
            </m:ctrlPr>
          </m:sSubPr>
          <m:e>
            <m:r>
              <w:rPr>
                <w:rFonts w:ascii="Cambria Math" w:hAnsi="Cambria Math"/>
                <w:sz w:val="28"/>
                <w:szCs w:val="26"/>
              </w:rPr>
              <m:t>К</m:t>
            </m:r>
          </m:e>
          <m:sub>
            <m:r>
              <w:rPr>
                <w:rFonts w:ascii="Cambria Math" w:hAnsi="Cambria Math"/>
                <w:sz w:val="28"/>
                <w:szCs w:val="26"/>
              </w:rPr>
              <m:t>сп</m:t>
            </m:r>
          </m:sub>
        </m:sSub>
      </m:oMath>
    </w:p>
    <w:p w:rsidR="00873BA3" w:rsidRDefault="00873BA3">
      <w:pPr>
        <w:spacing w:after="200" w:line="276" w:lineRule="auto"/>
      </w:pPr>
      <w:r>
        <w:br w:type="page"/>
      </w:r>
    </w:p>
    <w:p w:rsidR="00F27D94" w:rsidRPr="00F81EA3" w:rsidRDefault="00F27D94" w:rsidP="00F81EA3">
      <w:pPr>
        <w:numPr>
          <w:ilvl w:val="0"/>
          <w:numId w:val="1"/>
        </w:numPr>
        <w:tabs>
          <w:tab w:val="clear" w:pos="0"/>
          <w:tab w:val="num" w:pos="142"/>
          <w:tab w:val="left" w:pos="540"/>
        </w:tabs>
        <w:ind w:left="142" w:right="425" w:firstLine="425"/>
        <w:jc w:val="both"/>
        <w:rPr>
          <w:b/>
          <w:sz w:val="28"/>
        </w:rPr>
      </w:pPr>
      <w:r w:rsidRPr="00F81EA3">
        <w:rPr>
          <w:b/>
          <w:sz w:val="28"/>
        </w:rPr>
        <w:lastRenderedPageBreak/>
        <w:t xml:space="preserve">Производительность труда: сущность, показатели, методы определения, факторы и резервы роста. </w:t>
      </w:r>
    </w:p>
    <w:p w:rsidR="00693DBC" w:rsidRPr="00F81EA3" w:rsidRDefault="00693DBC" w:rsidP="00F81EA3">
      <w:pPr>
        <w:tabs>
          <w:tab w:val="num" w:pos="142"/>
        </w:tabs>
        <w:ind w:left="142" w:right="425" w:firstLine="425"/>
        <w:rPr>
          <w:sz w:val="26"/>
          <w:szCs w:val="26"/>
        </w:rPr>
      </w:pPr>
      <w:r w:rsidRPr="00F81EA3">
        <w:rPr>
          <w:b/>
          <w:sz w:val="26"/>
          <w:szCs w:val="26"/>
        </w:rPr>
        <w:t>Производительность труда</w:t>
      </w:r>
      <w:r w:rsidRPr="00F81EA3">
        <w:rPr>
          <w:sz w:val="26"/>
          <w:szCs w:val="26"/>
        </w:rPr>
        <w:t xml:space="preserve"> - это результативность, эффективность производительной деятельности работника.</w:t>
      </w:r>
    </w:p>
    <w:p w:rsidR="00693DBC" w:rsidRPr="00F81EA3" w:rsidRDefault="00693DBC" w:rsidP="00F81EA3">
      <w:pPr>
        <w:tabs>
          <w:tab w:val="num" w:pos="142"/>
        </w:tabs>
        <w:ind w:left="142" w:right="425" w:firstLine="425"/>
        <w:rPr>
          <w:sz w:val="26"/>
          <w:szCs w:val="26"/>
          <w:u w:val="single"/>
        </w:rPr>
      </w:pPr>
      <w:r w:rsidRPr="00F81EA3">
        <w:rPr>
          <w:sz w:val="26"/>
          <w:szCs w:val="26"/>
          <w:u w:val="single"/>
        </w:rPr>
        <w:t>Производительность труда характеризуется</w:t>
      </w:r>
    </w:p>
    <w:p w:rsidR="00693DBC" w:rsidRPr="00F81EA3" w:rsidRDefault="00693DBC" w:rsidP="00664BAA">
      <w:pPr>
        <w:tabs>
          <w:tab w:val="num" w:pos="142"/>
        </w:tabs>
        <w:ind w:left="142" w:right="425"/>
        <w:rPr>
          <w:sz w:val="26"/>
          <w:szCs w:val="26"/>
        </w:rPr>
      </w:pPr>
      <w:r w:rsidRPr="00F81EA3">
        <w:rPr>
          <w:sz w:val="26"/>
          <w:szCs w:val="26"/>
        </w:rPr>
        <w:t xml:space="preserve">- </w:t>
      </w:r>
      <w:r w:rsidRPr="00F81EA3">
        <w:rPr>
          <w:b/>
          <w:sz w:val="26"/>
          <w:szCs w:val="26"/>
        </w:rPr>
        <w:t>трудоемкость</w:t>
      </w:r>
      <w:r w:rsidRPr="00F81EA3">
        <w:rPr>
          <w:sz w:val="26"/>
          <w:szCs w:val="26"/>
        </w:rPr>
        <w:t xml:space="preserve"> (норма времени) - затраты времени на производство единицы продукции</w:t>
      </w:r>
    </w:p>
    <w:p w:rsidR="00693DBC" w:rsidRPr="00F81EA3" w:rsidRDefault="00693DBC" w:rsidP="00664BAA">
      <w:pPr>
        <w:tabs>
          <w:tab w:val="num" w:pos="142"/>
        </w:tabs>
        <w:ind w:left="142" w:right="425"/>
        <w:rPr>
          <w:sz w:val="26"/>
          <w:szCs w:val="26"/>
        </w:rPr>
      </w:pPr>
      <w:r w:rsidRPr="00F81EA3">
        <w:rPr>
          <w:sz w:val="26"/>
          <w:szCs w:val="26"/>
        </w:rPr>
        <w:t xml:space="preserve">- </w:t>
      </w:r>
      <w:r w:rsidRPr="00F81EA3">
        <w:rPr>
          <w:b/>
          <w:sz w:val="26"/>
          <w:szCs w:val="26"/>
        </w:rPr>
        <w:t>выработка</w:t>
      </w:r>
      <w:r w:rsidRPr="00F81EA3">
        <w:rPr>
          <w:sz w:val="26"/>
          <w:szCs w:val="26"/>
        </w:rPr>
        <w:t>- количество продукции, произведенного в единицу рабочего времени либо приходящегося на одного среднестатистического работника.</w:t>
      </w:r>
    </w:p>
    <w:p w:rsidR="00693DBC" w:rsidRPr="00F81EA3" w:rsidRDefault="00693DBC" w:rsidP="00664BAA">
      <w:pPr>
        <w:tabs>
          <w:tab w:val="num" w:pos="142"/>
        </w:tabs>
        <w:ind w:left="142" w:right="425" w:firstLine="425"/>
        <w:rPr>
          <w:b/>
          <w:sz w:val="26"/>
          <w:szCs w:val="26"/>
        </w:rPr>
      </w:pPr>
      <w:r w:rsidRPr="00F81EA3">
        <w:rPr>
          <w:sz w:val="26"/>
          <w:szCs w:val="26"/>
          <w:u w:val="single"/>
        </w:rPr>
        <w:t>Выработка натуральным методом</w:t>
      </w:r>
      <w:r w:rsidRPr="00F81EA3">
        <w:rPr>
          <w:sz w:val="26"/>
          <w:szCs w:val="26"/>
        </w:rPr>
        <w:t>:</w:t>
      </w:r>
      <w:r w:rsidR="00664BAA">
        <w:rPr>
          <w:sz w:val="26"/>
          <w:szCs w:val="26"/>
        </w:rPr>
        <w:tab/>
      </w:r>
      <w:r w:rsidR="00664BAA">
        <w:rPr>
          <w:sz w:val="26"/>
          <w:szCs w:val="26"/>
        </w:rPr>
        <w:tab/>
      </w:r>
      <w:proofErr w:type="spellStart"/>
      <w:r w:rsidRPr="00F81EA3">
        <w:rPr>
          <w:b/>
          <w:sz w:val="26"/>
          <w:szCs w:val="26"/>
        </w:rPr>
        <w:t>Вн</w:t>
      </w:r>
      <w:proofErr w:type="spellEnd"/>
      <w:r w:rsidRPr="00F81EA3">
        <w:rPr>
          <w:b/>
          <w:sz w:val="26"/>
          <w:szCs w:val="26"/>
        </w:rPr>
        <w:t xml:space="preserve"> = </w:t>
      </w:r>
      <w:r w:rsidRPr="00F81EA3">
        <w:rPr>
          <w:b/>
          <w:sz w:val="26"/>
          <w:szCs w:val="26"/>
          <w:lang w:val="en-US"/>
        </w:rPr>
        <w:t>N</w:t>
      </w:r>
      <w:proofErr w:type="gramStart"/>
      <w:r w:rsidRPr="00F81EA3">
        <w:rPr>
          <w:b/>
          <w:sz w:val="26"/>
          <w:szCs w:val="26"/>
        </w:rPr>
        <w:t>/Т</w:t>
      </w:r>
      <w:proofErr w:type="gramEnd"/>
    </w:p>
    <w:p w:rsidR="00693DBC" w:rsidRPr="00F81EA3" w:rsidRDefault="00693DBC" w:rsidP="00F81EA3">
      <w:pPr>
        <w:tabs>
          <w:tab w:val="num" w:pos="142"/>
        </w:tabs>
        <w:ind w:left="142" w:right="425" w:firstLine="425"/>
        <w:rPr>
          <w:sz w:val="26"/>
          <w:szCs w:val="26"/>
        </w:rPr>
      </w:pPr>
      <w:r w:rsidRPr="00F81EA3">
        <w:rPr>
          <w:sz w:val="26"/>
          <w:szCs w:val="26"/>
        </w:rPr>
        <w:t>N - количество произведенной продукции в натуральном выражении</w:t>
      </w:r>
    </w:p>
    <w:p w:rsidR="00693DBC" w:rsidRPr="00F81EA3" w:rsidRDefault="00693DBC" w:rsidP="00F81EA3">
      <w:pPr>
        <w:tabs>
          <w:tab w:val="num" w:pos="142"/>
        </w:tabs>
        <w:ind w:left="142" w:right="425" w:firstLine="425"/>
        <w:rPr>
          <w:sz w:val="26"/>
          <w:szCs w:val="26"/>
        </w:rPr>
      </w:pPr>
      <w:r w:rsidRPr="00F81EA3">
        <w:rPr>
          <w:sz w:val="26"/>
          <w:szCs w:val="26"/>
        </w:rPr>
        <w:t>T - затраты труда (человеко-часы, человеко-дни)</w:t>
      </w:r>
    </w:p>
    <w:p w:rsidR="00693DBC" w:rsidRPr="00F81EA3" w:rsidRDefault="00693DBC" w:rsidP="00F81EA3">
      <w:pPr>
        <w:tabs>
          <w:tab w:val="num" w:pos="142"/>
        </w:tabs>
        <w:ind w:left="142" w:right="425" w:firstLine="425"/>
        <w:rPr>
          <w:sz w:val="26"/>
          <w:szCs w:val="26"/>
          <w:u w:val="single"/>
        </w:rPr>
      </w:pPr>
      <w:r w:rsidRPr="00F81EA3">
        <w:rPr>
          <w:sz w:val="26"/>
          <w:szCs w:val="26"/>
          <w:u w:val="single"/>
        </w:rPr>
        <w:t>Выработка стоимостным методом:</w:t>
      </w:r>
    </w:p>
    <w:p w:rsidR="00693DBC" w:rsidRPr="00F81EA3" w:rsidRDefault="00693DBC" w:rsidP="00F81EA3">
      <w:pPr>
        <w:tabs>
          <w:tab w:val="num" w:pos="142"/>
        </w:tabs>
        <w:ind w:left="142" w:right="425" w:firstLine="425"/>
        <w:jc w:val="center"/>
        <w:rPr>
          <w:sz w:val="26"/>
          <w:szCs w:val="26"/>
        </w:rPr>
      </w:pPr>
      <w:proofErr w:type="spellStart"/>
      <w:proofErr w:type="gramStart"/>
      <w:r w:rsidRPr="00F81EA3">
        <w:rPr>
          <w:sz w:val="26"/>
          <w:szCs w:val="26"/>
        </w:rPr>
        <w:t>Вс</w:t>
      </w:r>
      <w:proofErr w:type="spellEnd"/>
      <w:proofErr w:type="gramEnd"/>
      <w:r w:rsidRPr="00F81EA3">
        <w:rPr>
          <w:sz w:val="26"/>
          <w:szCs w:val="26"/>
        </w:rPr>
        <w:t xml:space="preserve"> =ТП/Т=</w:t>
      </w:r>
      <m:oMath>
        <m:f>
          <m:fPr>
            <m:ctrlPr>
              <w:rPr>
                <w:rFonts w:ascii="Cambria Math" w:hAnsi="Cambria Math"/>
                <w:i/>
                <w:sz w:val="36"/>
                <w:szCs w:val="26"/>
              </w:rPr>
            </m:ctrlPr>
          </m:fPr>
          <m:num>
            <m:nary>
              <m:naryPr>
                <m:chr m:val="∑"/>
                <m:limLoc m:val="subSup"/>
                <m:ctrlPr>
                  <w:rPr>
                    <w:rFonts w:ascii="Cambria Math" w:hAnsi="Cambria Math"/>
                    <w:i/>
                    <w:sz w:val="36"/>
                    <w:szCs w:val="26"/>
                  </w:rPr>
                </m:ctrlPr>
              </m:naryPr>
              <m:sub>
                <m:r>
                  <w:rPr>
                    <w:rFonts w:ascii="Cambria Math" w:hAnsi="Cambria Math"/>
                    <w:sz w:val="36"/>
                    <w:szCs w:val="26"/>
                    <w:lang w:val="en-US"/>
                  </w:rPr>
                  <m:t>i</m:t>
                </m:r>
                <m:r>
                  <w:rPr>
                    <w:rFonts w:ascii="Cambria Math" w:hAnsi="Cambria Math"/>
                    <w:sz w:val="36"/>
                    <w:szCs w:val="26"/>
                  </w:rPr>
                  <m:t>=1</m:t>
                </m:r>
              </m:sub>
              <m:sup>
                <m:r>
                  <w:rPr>
                    <w:rFonts w:ascii="Cambria Math" w:hAnsi="Cambria Math"/>
                    <w:sz w:val="36"/>
                    <w:szCs w:val="26"/>
                  </w:rPr>
                  <m:t>m</m:t>
                </m:r>
              </m:sup>
              <m:e>
                <m:sSub>
                  <m:sSubPr>
                    <m:ctrlPr>
                      <w:rPr>
                        <w:rFonts w:ascii="Cambria Math" w:hAnsi="Cambria Math"/>
                        <w:i/>
                        <w:sz w:val="36"/>
                        <w:szCs w:val="26"/>
                      </w:rPr>
                    </m:ctrlPr>
                  </m:sSubPr>
                  <m:e>
                    <m:r>
                      <w:rPr>
                        <w:rFonts w:ascii="Cambria Math" w:hAnsi="Cambria Math"/>
                        <w:sz w:val="36"/>
                        <w:szCs w:val="26"/>
                      </w:rPr>
                      <m:t>N</m:t>
                    </m:r>
                  </m:e>
                  <m:sub>
                    <m:r>
                      <w:rPr>
                        <w:rFonts w:ascii="Cambria Math" w:hAnsi="Cambria Math"/>
                        <w:sz w:val="36"/>
                        <w:szCs w:val="26"/>
                      </w:rPr>
                      <m:t>i</m:t>
                    </m:r>
                  </m:sub>
                </m:sSub>
                <m:r>
                  <w:rPr>
                    <w:rFonts w:ascii="Cambria Math" w:hAnsi="Cambria Math"/>
                    <w:sz w:val="36"/>
                    <w:szCs w:val="26"/>
                  </w:rPr>
                  <m:t>*</m:t>
                </m:r>
                <m:sSub>
                  <m:sSubPr>
                    <m:ctrlPr>
                      <w:rPr>
                        <w:rFonts w:ascii="Cambria Math" w:hAnsi="Cambria Math"/>
                        <w:i/>
                        <w:sz w:val="36"/>
                        <w:szCs w:val="26"/>
                      </w:rPr>
                    </m:ctrlPr>
                  </m:sSubPr>
                  <m:e>
                    <m:r>
                      <w:rPr>
                        <w:rFonts w:ascii="Cambria Math" w:hAnsi="Cambria Math"/>
                        <w:sz w:val="36"/>
                        <w:szCs w:val="26"/>
                      </w:rPr>
                      <m:t>Ц</m:t>
                    </m:r>
                  </m:e>
                  <m:sub>
                    <m:r>
                      <w:rPr>
                        <w:rFonts w:ascii="Cambria Math" w:hAnsi="Cambria Math"/>
                        <w:sz w:val="36"/>
                        <w:szCs w:val="26"/>
                      </w:rPr>
                      <m:t>i</m:t>
                    </m:r>
                  </m:sub>
                </m:sSub>
              </m:e>
            </m:nary>
          </m:num>
          <m:den>
            <m:r>
              <w:rPr>
                <w:rFonts w:ascii="Cambria Math" w:hAnsi="Cambria Math"/>
                <w:sz w:val="36"/>
                <w:szCs w:val="26"/>
              </w:rPr>
              <m:t>Т</m:t>
            </m:r>
          </m:den>
        </m:f>
      </m:oMath>
    </w:p>
    <w:p w:rsidR="00693DBC" w:rsidRPr="00F81EA3" w:rsidRDefault="00693DBC" w:rsidP="00F81EA3">
      <w:pPr>
        <w:tabs>
          <w:tab w:val="num" w:pos="142"/>
        </w:tabs>
        <w:ind w:left="142" w:right="425" w:firstLine="425"/>
        <w:rPr>
          <w:sz w:val="26"/>
          <w:szCs w:val="26"/>
        </w:rPr>
      </w:pPr>
      <w:r w:rsidRPr="00F81EA3">
        <w:rPr>
          <w:sz w:val="26"/>
          <w:szCs w:val="26"/>
        </w:rPr>
        <w:t>m - номенклатура выпускаемой продукции</w:t>
      </w:r>
    </w:p>
    <w:p w:rsidR="00693DBC" w:rsidRPr="00F81EA3" w:rsidRDefault="00693DBC" w:rsidP="00F81EA3">
      <w:pPr>
        <w:tabs>
          <w:tab w:val="num" w:pos="142"/>
        </w:tabs>
        <w:ind w:left="142" w:right="425" w:firstLine="425"/>
        <w:rPr>
          <w:sz w:val="26"/>
          <w:szCs w:val="26"/>
        </w:rPr>
      </w:pPr>
      <w:r w:rsidRPr="00F81EA3">
        <w:rPr>
          <w:sz w:val="26"/>
          <w:szCs w:val="26"/>
        </w:rPr>
        <w:t>ТП - объем товарной (произведенной) продукции</w:t>
      </w:r>
    </w:p>
    <w:p w:rsidR="00693DBC" w:rsidRPr="00F81EA3" w:rsidRDefault="00693DBC" w:rsidP="00F81EA3">
      <w:pPr>
        <w:tabs>
          <w:tab w:val="num" w:pos="142"/>
        </w:tabs>
        <w:ind w:left="142" w:right="425" w:firstLine="425"/>
        <w:rPr>
          <w:sz w:val="26"/>
          <w:szCs w:val="26"/>
        </w:rPr>
      </w:pPr>
      <w:r w:rsidRPr="00F81EA3">
        <w:rPr>
          <w:sz w:val="26"/>
          <w:szCs w:val="26"/>
        </w:rPr>
        <w:t>Ц</w:t>
      </w:r>
      <w:proofErr w:type="gramStart"/>
      <w:r w:rsidRPr="00F81EA3">
        <w:rPr>
          <w:sz w:val="26"/>
          <w:szCs w:val="26"/>
          <w:vertAlign w:val="subscript"/>
          <w:lang w:val="en-US"/>
        </w:rPr>
        <w:t>i</w:t>
      </w:r>
      <w:proofErr w:type="gramEnd"/>
      <w:r w:rsidRPr="00F81EA3">
        <w:rPr>
          <w:sz w:val="26"/>
          <w:szCs w:val="26"/>
        </w:rPr>
        <w:t xml:space="preserve"> - цена предприятия за единицу времени </w:t>
      </w:r>
      <w:r w:rsidRPr="00F81EA3">
        <w:rPr>
          <w:sz w:val="26"/>
          <w:szCs w:val="26"/>
          <w:lang w:val="en-US"/>
        </w:rPr>
        <w:t>i</w:t>
      </w:r>
      <w:r w:rsidRPr="00F81EA3">
        <w:rPr>
          <w:sz w:val="26"/>
          <w:szCs w:val="26"/>
        </w:rPr>
        <w:t>-го наименования.</w:t>
      </w:r>
    </w:p>
    <w:p w:rsidR="00693DBC" w:rsidRPr="00F81EA3" w:rsidRDefault="00693DBC" w:rsidP="00F81EA3">
      <w:pPr>
        <w:tabs>
          <w:tab w:val="num" w:pos="142"/>
        </w:tabs>
        <w:ind w:left="142" w:right="425" w:firstLine="425"/>
        <w:rPr>
          <w:sz w:val="26"/>
          <w:szCs w:val="26"/>
          <w:u w:val="single"/>
        </w:rPr>
      </w:pPr>
      <w:r w:rsidRPr="00F81EA3">
        <w:rPr>
          <w:sz w:val="26"/>
          <w:szCs w:val="26"/>
          <w:u w:val="single"/>
        </w:rPr>
        <w:t>Выработка трудовым методом</w:t>
      </w:r>
    </w:p>
    <w:p w:rsidR="00693DBC" w:rsidRPr="00F81EA3" w:rsidRDefault="00693DBC" w:rsidP="00F81EA3">
      <w:pPr>
        <w:tabs>
          <w:tab w:val="num" w:pos="142"/>
        </w:tabs>
        <w:ind w:left="142" w:right="425" w:firstLine="425"/>
        <w:jc w:val="center"/>
        <w:rPr>
          <w:sz w:val="26"/>
          <w:szCs w:val="26"/>
        </w:rPr>
      </w:pPr>
      <w:r w:rsidRPr="00F81EA3">
        <w:rPr>
          <w:sz w:val="26"/>
          <w:szCs w:val="26"/>
        </w:rPr>
        <w:t>Вт =</w:t>
      </w:r>
      <m:oMath>
        <m:f>
          <m:fPr>
            <m:ctrlPr>
              <w:rPr>
                <w:rFonts w:ascii="Cambria Math" w:hAnsi="Cambria Math"/>
                <w:i/>
                <w:sz w:val="32"/>
                <w:szCs w:val="26"/>
              </w:rPr>
            </m:ctrlPr>
          </m:fPr>
          <m:num>
            <m:nary>
              <m:naryPr>
                <m:chr m:val="∑"/>
                <m:limLoc m:val="subSup"/>
                <m:ctrlPr>
                  <w:rPr>
                    <w:rFonts w:ascii="Cambria Math" w:hAnsi="Cambria Math"/>
                    <w:i/>
                    <w:sz w:val="32"/>
                    <w:szCs w:val="26"/>
                  </w:rPr>
                </m:ctrlPr>
              </m:naryPr>
              <m:sub>
                <m:r>
                  <w:rPr>
                    <w:rFonts w:ascii="Cambria Math" w:hAnsi="Cambria Math"/>
                    <w:sz w:val="32"/>
                    <w:szCs w:val="26"/>
                    <w:lang w:val="en-US"/>
                  </w:rPr>
                  <m:t>i</m:t>
                </m:r>
                <m:r>
                  <w:rPr>
                    <w:rFonts w:ascii="Cambria Math" w:hAnsi="Cambria Math"/>
                    <w:sz w:val="32"/>
                    <w:szCs w:val="26"/>
                  </w:rPr>
                  <m:t>=1</m:t>
                </m:r>
              </m:sub>
              <m:sup>
                <m:r>
                  <w:rPr>
                    <w:rFonts w:ascii="Cambria Math" w:hAnsi="Cambria Math"/>
                    <w:sz w:val="32"/>
                    <w:szCs w:val="26"/>
                  </w:rPr>
                  <m:t>m</m:t>
                </m:r>
              </m:sup>
              <m:e>
                <m:sSub>
                  <m:sSubPr>
                    <m:ctrlPr>
                      <w:rPr>
                        <w:rFonts w:ascii="Cambria Math" w:hAnsi="Cambria Math"/>
                        <w:i/>
                        <w:sz w:val="32"/>
                        <w:szCs w:val="26"/>
                      </w:rPr>
                    </m:ctrlPr>
                  </m:sSubPr>
                  <m:e>
                    <m:r>
                      <w:rPr>
                        <w:rFonts w:ascii="Cambria Math" w:hAnsi="Cambria Math"/>
                        <w:sz w:val="32"/>
                        <w:szCs w:val="26"/>
                      </w:rPr>
                      <m:t>N</m:t>
                    </m:r>
                  </m:e>
                  <m:sub>
                    <m:r>
                      <w:rPr>
                        <w:rFonts w:ascii="Cambria Math" w:hAnsi="Cambria Math"/>
                        <w:sz w:val="32"/>
                        <w:szCs w:val="26"/>
                      </w:rPr>
                      <m:t>i</m:t>
                    </m:r>
                  </m:sub>
                </m:sSub>
                <m:r>
                  <w:rPr>
                    <w:rFonts w:ascii="Cambria Math" w:hAnsi="Cambria Math"/>
                    <w:sz w:val="32"/>
                    <w:szCs w:val="26"/>
                  </w:rPr>
                  <m:t>*</m:t>
                </m:r>
                <m:sSub>
                  <m:sSubPr>
                    <m:ctrlPr>
                      <w:rPr>
                        <w:rFonts w:ascii="Cambria Math" w:hAnsi="Cambria Math"/>
                        <w:i/>
                        <w:sz w:val="32"/>
                        <w:szCs w:val="26"/>
                      </w:rPr>
                    </m:ctrlPr>
                  </m:sSubPr>
                  <m:e>
                    <m:r>
                      <w:rPr>
                        <w:rFonts w:ascii="Cambria Math" w:hAnsi="Cambria Math"/>
                        <w:sz w:val="32"/>
                        <w:szCs w:val="26"/>
                      </w:rPr>
                      <m:t>t</m:t>
                    </m:r>
                  </m:e>
                  <m:sub>
                    <m:r>
                      <w:rPr>
                        <w:rFonts w:ascii="Cambria Math" w:hAnsi="Cambria Math"/>
                        <w:sz w:val="32"/>
                        <w:szCs w:val="26"/>
                      </w:rPr>
                      <m:t>i</m:t>
                    </m:r>
                  </m:sub>
                </m:sSub>
              </m:e>
            </m:nary>
          </m:num>
          <m:den>
            <m:r>
              <w:rPr>
                <w:rFonts w:ascii="Cambria Math" w:hAnsi="Cambria Math"/>
                <w:sz w:val="32"/>
                <w:szCs w:val="26"/>
              </w:rPr>
              <m:t>Т</m:t>
            </m:r>
          </m:den>
        </m:f>
      </m:oMath>
    </w:p>
    <w:p w:rsidR="00693DBC" w:rsidRPr="00F81EA3" w:rsidRDefault="00693DBC" w:rsidP="00F81EA3">
      <w:pPr>
        <w:tabs>
          <w:tab w:val="num" w:pos="142"/>
        </w:tabs>
        <w:ind w:left="142" w:right="425" w:firstLine="425"/>
        <w:rPr>
          <w:sz w:val="26"/>
          <w:szCs w:val="26"/>
        </w:rPr>
      </w:pPr>
      <w:proofErr w:type="spellStart"/>
      <w:r w:rsidRPr="00F81EA3">
        <w:rPr>
          <w:sz w:val="26"/>
          <w:szCs w:val="26"/>
        </w:rPr>
        <w:t>t</w:t>
      </w:r>
      <w:r w:rsidRPr="00F81EA3">
        <w:rPr>
          <w:sz w:val="26"/>
          <w:szCs w:val="26"/>
          <w:vertAlign w:val="subscript"/>
        </w:rPr>
        <w:t>i</w:t>
      </w:r>
      <w:proofErr w:type="spellEnd"/>
      <w:r w:rsidRPr="00F81EA3">
        <w:rPr>
          <w:sz w:val="26"/>
          <w:szCs w:val="26"/>
        </w:rPr>
        <w:t xml:space="preserve"> - трудоемкость изготовления единицы продукции </w:t>
      </w:r>
      <w:r w:rsidRPr="00F81EA3">
        <w:rPr>
          <w:sz w:val="26"/>
          <w:szCs w:val="26"/>
          <w:lang w:val="en-US"/>
        </w:rPr>
        <w:t>i</w:t>
      </w:r>
      <w:r w:rsidRPr="00F81EA3">
        <w:rPr>
          <w:sz w:val="26"/>
          <w:szCs w:val="26"/>
        </w:rPr>
        <w:t>-го наименования, сек</w:t>
      </w:r>
    </w:p>
    <w:p w:rsidR="00693DBC" w:rsidRPr="00F81EA3" w:rsidRDefault="00693DBC" w:rsidP="00F81EA3">
      <w:pPr>
        <w:tabs>
          <w:tab w:val="num" w:pos="142"/>
        </w:tabs>
        <w:ind w:left="142" w:right="425" w:firstLine="425"/>
        <w:rPr>
          <w:sz w:val="26"/>
          <w:szCs w:val="26"/>
        </w:rPr>
      </w:pPr>
      <w:proofErr w:type="spellStart"/>
      <w:r w:rsidRPr="00F81EA3">
        <w:rPr>
          <w:sz w:val="26"/>
          <w:szCs w:val="26"/>
        </w:rPr>
        <w:t>N</w:t>
      </w:r>
      <w:r w:rsidRPr="00F81EA3">
        <w:rPr>
          <w:sz w:val="26"/>
          <w:szCs w:val="26"/>
          <w:vertAlign w:val="subscript"/>
        </w:rPr>
        <w:t>i</w:t>
      </w:r>
      <w:proofErr w:type="spellEnd"/>
      <w:r w:rsidRPr="00F81EA3">
        <w:rPr>
          <w:sz w:val="26"/>
          <w:szCs w:val="26"/>
        </w:rPr>
        <w:t xml:space="preserve"> - кол-во продукции </w:t>
      </w:r>
      <w:r w:rsidRPr="00F81EA3">
        <w:rPr>
          <w:sz w:val="26"/>
          <w:szCs w:val="26"/>
          <w:lang w:val="en-US"/>
        </w:rPr>
        <w:t>i</w:t>
      </w:r>
      <w:r w:rsidRPr="00F81EA3">
        <w:rPr>
          <w:sz w:val="26"/>
          <w:szCs w:val="26"/>
        </w:rPr>
        <w:t>-го наименования в натуральном выражении.</w:t>
      </w:r>
    </w:p>
    <w:p w:rsidR="00693DBC" w:rsidRPr="00F81EA3" w:rsidRDefault="00693DBC" w:rsidP="00664BAA">
      <w:pPr>
        <w:tabs>
          <w:tab w:val="num" w:pos="142"/>
        </w:tabs>
        <w:ind w:right="425"/>
        <w:rPr>
          <w:sz w:val="26"/>
          <w:szCs w:val="26"/>
        </w:rPr>
      </w:pPr>
      <w:r w:rsidRPr="00F81EA3">
        <w:rPr>
          <w:sz w:val="26"/>
          <w:szCs w:val="26"/>
        </w:rPr>
        <w:t xml:space="preserve">1. </w:t>
      </w:r>
      <w:proofErr w:type="gramStart"/>
      <w:r w:rsidRPr="00F81EA3">
        <w:rPr>
          <w:sz w:val="26"/>
          <w:szCs w:val="26"/>
        </w:rPr>
        <w:t>Среднегодовая выработка на 1-го работающего на предприятии по формуле</w:t>
      </w:r>
      <w:proofErr w:type="gramEnd"/>
    </w:p>
    <w:p w:rsidR="00693DBC" w:rsidRPr="00F81EA3" w:rsidRDefault="00693DBC" w:rsidP="00F81EA3">
      <w:pPr>
        <w:tabs>
          <w:tab w:val="num" w:pos="142"/>
        </w:tabs>
        <w:ind w:left="142" w:right="425" w:firstLine="425"/>
        <w:jc w:val="center"/>
        <w:rPr>
          <w:sz w:val="26"/>
          <w:szCs w:val="26"/>
        </w:rPr>
      </w:pPr>
      <w:proofErr w:type="spellStart"/>
      <w:r w:rsidRPr="00F81EA3">
        <w:rPr>
          <w:sz w:val="26"/>
          <w:szCs w:val="26"/>
        </w:rPr>
        <w:t>Вст</w:t>
      </w:r>
      <w:proofErr w:type="spellEnd"/>
      <w:r w:rsidRPr="00F81EA3">
        <w:rPr>
          <w:sz w:val="26"/>
          <w:szCs w:val="26"/>
        </w:rPr>
        <w:t xml:space="preserve"> =</w:t>
      </w:r>
      <m:oMath>
        <m:f>
          <m:fPr>
            <m:ctrlPr>
              <w:rPr>
                <w:rFonts w:ascii="Cambria Math" w:hAnsi="Cambria Math"/>
                <w:i/>
                <w:sz w:val="32"/>
                <w:szCs w:val="26"/>
              </w:rPr>
            </m:ctrlPr>
          </m:fPr>
          <m:num>
            <m:r>
              <w:rPr>
                <w:rFonts w:ascii="Cambria Math" w:hAnsi="Cambria Math"/>
                <w:sz w:val="32"/>
                <w:szCs w:val="26"/>
              </w:rPr>
              <m:t>ТП</m:t>
            </m:r>
          </m:num>
          <m:den>
            <m:sSub>
              <m:sSubPr>
                <m:ctrlPr>
                  <w:rPr>
                    <w:rFonts w:ascii="Cambria Math" w:hAnsi="Cambria Math"/>
                    <w:i/>
                    <w:sz w:val="32"/>
                    <w:szCs w:val="26"/>
                  </w:rPr>
                </m:ctrlPr>
              </m:sSubPr>
              <m:e>
                <m:r>
                  <w:rPr>
                    <w:rFonts w:ascii="Cambria Math" w:hAnsi="Cambria Math"/>
                    <w:sz w:val="32"/>
                    <w:szCs w:val="26"/>
                  </w:rPr>
                  <m:t>Ч</m:t>
                </m:r>
              </m:e>
              <m:sub>
                <m:r>
                  <w:rPr>
                    <w:rFonts w:ascii="Cambria Math" w:hAnsi="Cambria Math"/>
                    <w:sz w:val="32"/>
                    <w:szCs w:val="26"/>
                  </w:rPr>
                  <m:t>с</m:t>
                </m:r>
              </m:sub>
            </m:sSub>
          </m:den>
        </m:f>
      </m:oMath>
    </w:p>
    <w:p w:rsidR="00693DBC" w:rsidRPr="00F81EA3" w:rsidRDefault="00693DBC" w:rsidP="00F81EA3">
      <w:pPr>
        <w:tabs>
          <w:tab w:val="num" w:pos="142"/>
        </w:tabs>
        <w:ind w:left="142" w:right="425" w:firstLine="425"/>
        <w:rPr>
          <w:sz w:val="26"/>
          <w:szCs w:val="26"/>
        </w:rPr>
      </w:pPr>
      <w:proofErr w:type="spellStart"/>
      <w:r w:rsidRPr="00F81EA3">
        <w:rPr>
          <w:sz w:val="26"/>
          <w:szCs w:val="26"/>
        </w:rPr>
        <w:t>Чс</w:t>
      </w:r>
      <w:proofErr w:type="spellEnd"/>
      <w:r w:rsidRPr="00F81EA3">
        <w:rPr>
          <w:sz w:val="26"/>
          <w:szCs w:val="26"/>
        </w:rPr>
        <w:t xml:space="preserve"> - среднесуточная численность работников предприятия.</w:t>
      </w:r>
    </w:p>
    <w:p w:rsidR="00693DBC" w:rsidRPr="00F81EA3" w:rsidRDefault="00693DBC" w:rsidP="00664BAA">
      <w:pPr>
        <w:tabs>
          <w:tab w:val="num" w:pos="142"/>
        </w:tabs>
        <w:ind w:right="425"/>
        <w:rPr>
          <w:sz w:val="26"/>
          <w:szCs w:val="26"/>
        </w:rPr>
      </w:pPr>
      <w:r w:rsidRPr="00F81EA3">
        <w:rPr>
          <w:sz w:val="26"/>
          <w:szCs w:val="26"/>
        </w:rPr>
        <w:t>2. Среднедневная выработка на работника на предприятии</w:t>
      </w:r>
    </w:p>
    <w:p w:rsidR="00693DBC" w:rsidRPr="00F81EA3" w:rsidRDefault="00693DBC" w:rsidP="00F81EA3">
      <w:pPr>
        <w:tabs>
          <w:tab w:val="num" w:pos="142"/>
        </w:tabs>
        <w:ind w:left="142" w:right="425" w:firstLine="425"/>
        <w:jc w:val="center"/>
        <w:rPr>
          <w:sz w:val="26"/>
          <w:szCs w:val="26"/>
        </w:rPr>
      </w:pPr>
      <w:proofErr w:type="spellStart"/>
      <w:r w:rsidRPr="00F81EA3">
        <w:rPr>
          <w:sz w:val="26"/>
          <w:szCs w:val="26"/>
        </w:rPr>
        <w:t>Всв</w:t>
      </w:r>
      <w:proofErr w:type="spellEnd"/>
      <w:r w:rsidRPr="00F81EA3">
        <w:rPr>
          <w:sz w:val="26"/>
          <w:szCs w:val="26"/>
        </w:rPr>
        <w:t xml:space="preserve">  =</w:t>
      </w:r>
      <m:oMath>
        <m:f>
          <m:fPr>
            <m:ctrlPr>
              <w:rPr>
                <w:rFonts w:ascii="Cambria Math" w:hAnsi="Cambria Math"/>
                <w:i/>
                <w:sz w:val="32"/>
                <w:szCs w:val="26"/>
              </w:rPr>
            </m:ctrlPr>
          </m:fPr>
          <m:num>
            <m:r>
              <w:rPr>
                <w:rFonts w:ascii="Cambria Math" w:hAnsi="Cambria Math"/>
                <w:sz w:val="32"/>
                <w:szCs w:val="26"/>
              </w:rPr>
              <m:t>ТП</m:t>
            </m:r>
          </m:num>
          <m:den>
            <m:sSub>
              <m:sSubPr>
                <m:ctrlPr>
                  <w:rPr>
                    <w:rFonts w:ascii="Cambria Math" w:hAnsi="Cambria Math"/>
                    <w:i/>
                    <w:sz w:val="32"/>
                    <w:szCs w:val="26"/>
                  </w:rPr>
                </m:ctrlPr>
              </m:sSubPr>
              <m:e>
                <m:r>
                  <w:rPr>
                    <w:rFonts w:ascii="Cambria Math" w:hAnsi="Cambria Math"/>
                    <w:sz w:val="32"/>
                    <w:szCs w:val="26"/>
                  </w:rPr>
                  <m:t>Т</m:t>
                </m:r>
              </m:e>
              <m:sub>
                <m:r>
                  <w:rPr>
                    <w:rFonts w:ascii="Cambria Math" w:hAnsi="Cambria Math"/>
                    <w:sz w:val="32"/>
                    <w:szCs w:val="26"/>
                  </w:rPr>
                  <m:t>чд</m:t>
                </m:r>
              </m:sub>
            </m:sSub>
          </m:den>
        </m:f>
        <m:r>
          <w:rPr>
            <w:rFonts w:ascii="Cambria Math" w:hAnsi="Cambria Math"/>
            <w:sz w:val="32"/>
            <w:szCs w:val="26"/>
          </w:rPr>
          <m:t>=</m:t>
        </m:r>
        <m:f>
          <m:fPr>
            <m:ctrlPr>
              <w:rPr>
                <w:rFonts w:ascii="Cambria Math" w:hAnsi="Cambria Math"/>
                <w:i/>
                <w:sz w:val="32"/>
                <w:szCs w:val="26"/>
              </w:rPr>
            </m:ctrlPr>
          </m:fPr>
          <m:num>
            <m:sSub>
              <m:sSubPr>
                <m:ctrlPr>
                  <w:rPr>
                    <w:rFonts w:ascii="Cambria Math" w:hAnsi="Cambria Math"/>
                    <w:i/>
                    <w:sz w:val="32"/>
                    <w:szCs w:val="26"/>
                  </w:rPr>
                </m:ctrlPr>
              </m:sSubPr>
              <m:e>
                <m:r>
                  <w:rPr>
                    <w:rFonts w:ascii="Cambria Math" w:hAnsi="Cambria Math"/>
                    <w:sz w:val="32"/>
                    <w:szCs w:val="26"/>
                  </w:rPr>
                  <m:t>В</m:t>
                </m:r>
              </m:e>
              <m:sub>
                <m:r>
                  <w:rPr>
                    <w:rFonts w:ascii="Cambria Math" w:hAnsi="Cambria Math"/>
                    <w:sz w:val="32"/>
                    <w:szCs w:val="26"/>
                  </w:rPr>
                  <m:t>ср</m:t>
                </m:r>
              </m:sub>
            </m:sSub>
          </m:num>
          <m:den>
            <m:sSub>
              <m:sSubPr>
                <m:ctrlPr>
                  <w:rPr>
                    <w:rFonts w:ascii="Cambria Math" w:hAnsi="Cambria Math"/>
                    <w:i/>
                    <w:sz w:val="32"/>
                    <w:szCs w:val="26"/>
                  </w:rPr>
                </m:ctrlPr>
              </m:sSubPr>
              <m:e>
                <m:r>
                  <w:rPr>
                    <w:rFonts w:ascii="Cambria Math" w:hAnsi="Cambria Math"/>
                    <w:sz w:val="32"/>
                    <w:szCs w:val="26"/>
                  </w:rPr>
                  <m:t>Д</m:t>
                </m:r>
              </m:e>
              <m:sub>
                <m:r>
                  <w:rPr>
                    <w:rFonts w:ascii="Cambria Math" w:hAnsi="Cambria Math"/>
                    <w:sz w:val="32"/>
                    <w:szCs w:val="26"/>
                  </w:rPr>
                  <m:t>р</m:t>
                </m:r>
              </m:sub>
            </m:sSub>
          </m:den>
        </m:f>
      </m:oMath>
    </w:p>
    <w:p w:rsidR="00693DBC" w:rsidRPr="00F81EA3" w:rsidRDefault="00693DBC" w:rsidP="00F81EA3">
      <w:pPr>
        <w:tabs>
          <w:tab w:val="num" w:pos="142"/>
        </w:tabs>
        <w:ind w:left="142" w:right="425" w:firstLine="425"/>
        <w:rPr>
          <w:sz w:val="26"/>
          <w:szCs w:val="26"/>
        </w:rPr>
      </w:pPr>
      <w:proofErr w:type="spellStart"/>
      <w:r w:rsidRPr="00F81EA3">
        <w:rPr>
          <w:sz w:val="26"/>
          <w:szCs w:val="26"/>
        </w:rPr>
        <w:t>Т</w:t>
      </w:r>
      <w:r w:rsidRPr="00F81EA3">
        <w:rPr>
          <w:sz w:val="26"/>
          <w:szCs w:val="26"/>
          <w:vertAlign w:val="subscript"/>
        </w:rPr>
        <w:t>чд</w:t>
      </w:r>
      <w:proofErr w:type="spellEnd"/>
      <w:r w:rsidRPr="00F81EA3">
        <w:rPr>
          <w:sz w:val="26"/>
          <w:szCs w:val="26"/>
        </w:rPr>
        <w:t xml:space="preserve"> - количество </w:t>
      </w:r>
      <w:proofErr w:type="gramStart"/>
      <w:r w:rsidRPr="00F81EA3">
        <w:rPr>
          <w:sz w:val="26"/>
          <w:szCs w:val="26"/>
        </w:rPr>
        <w:t>отработанных</w:t>
      </w:r>
      <w:proofErr w:type="gramEnd"/>
      <w:r w:rsidRPr="00F81EA3">
        <w:rPr>
          <w:sz w:val="26"/>
          <w:szCs w:val="26"/>
        </w:rPr>
        <w:t xml:space="preserve"> человека-дней</w:t>
      </w:r>
    </w:p>
    <w:p w:rsidR="00693DBC" w:rsidRPr="00F81EA3" w:rsidRDefault="00693DBC" w:rsidP="00F81EA3">
      <w:pPr>
        <w:tabs>
          <w:tab w:val="num" w:pos="142"/>
        </w:tabs>
        <w:ind w:left="142" w:right="425" w:firstLine="425"/>
        <w:rPr>
          <w:sz w:val="26"/>
          <w:szCs w:val="26"/>
        </w:rPr>
      </w:pPr>
    </w:p>
    <w:p w:rsidR="00693DBC" w:rsidRPr="00F81EA3" w:rsidRDefault="00693DBC" w:rsidP="00664BAA">
      <w:pPr>
        <w:tabs>
          <w:tab w:val="num" w:pos="142"/>
        </w:tabs>
        <w:ind w:right="425"/>
        <w:rPr>
          <w:sz w:val="26"/>
          <w:szCs w:val="26"/>
        </w:rPr>
      </w:pPr>
      <w:r w:rsidRPr="00F81EA3">
        <w:rPr>
          <w:sz w:val="26"/>
          <w:szCs w:val="26"/>
        </w:rPr>
        <w:t>3. Среднегодовая выработка</w:t>
      </w:r>
      <w:r w:rsidR="00664BAA">
        <w:rPr>
          <w:sz w:val="26"/>
          <w:szCs w:val="26"/>
        </w:rPr>
        <w:tab/>
      </w:r>
      <w:r w:rsidR="00664BAA">
        <w:rPr>
          <w:sz w:val="26"/>
          <w:szCs w:val="26"/>
        </w:rPr>
        <w:tab/>
      </w:r>
      <w:r w:rsidR="00664BAA">
        <w:rPr>
          <w:sz w:val="26"/>
          <w:szCs w:val="26"/>
        </w:rPr>
        <w:tab/>
      </w:r>
      <w:proofErr w:type="spellStart"/>
      <w:r w:rsidRPr="00F81EA3">
        <w:rPr>
          <w:sz w:val="26"/>
          <w:szCs w:val="26"/>
        </w:rPr>
        <w:t>Вст</w:t>
      </w:r>
      <w:proofErr w:type="spellEnd"/>
      <w:r w:rsidRPr="00F81EA3">
        <w:rPr>
          <w:sz w:val="26"/>
          <w:szCs w:val="26"/>
        </w:rPr>
        <w:t xml:space="preserve"> =</w:t>
      </w:r>
      <m:oMath>
        <m:f>
          <m:fPr>
            <m:ctrlPr>
              <w:rPr>
                <w:rFonts w:ascii="Cambria Math" w:hAnsi="Cambria Math"/>
                <w:i/>
                <w:sz w:val="32"/>
                <w:szCs w:val="26"/>
              </w:rPr>
            </m:ctrlPr>
          </m:fPr>
          <m:num>
            <m:r>
              <w:rPr>
                <w:rFonts w:ascii="Cambria Math" w:hAnsi="Cambria Math"/>
                <w:sz w:val="32"/>
                <w:szCs w:val="26"/>
              </w:rPr>
              <m:t>ТП</m:t>
            </m:r>
          </m:num>
          <m:den>
            <m:sSub>
              <m:sSubPr>
                <m:ctrlPr>
                  <w:rPr>
                    <w:rFonts w:ascii="Cambria Math" w:hAnsi="Cambria Math"/>
                    <w:i/>
                    <w:sz w:val="32"/>
                    <w:szCs w:val="26"/>
                  </w:rPr>
                </m:ctrlPr>
              </m:sSubPr>
              <m:e>
                <m:r>
                  <w:rPr>
                    <w:rFonts w:ascii="Cambria Math" w:hAnsi="Cambria Math"/>
                    <w:sz w:val="32"/>
                    <w:szCs w:val="26"/>
                  </w:rPr>
                  <m:t>Т</m:t>
                </m:r>
              </m:e>
              <m:sub>
                <m:r>
                  <w:rPr>
                    <w:rFonts w:ascii="Cambria Math" w:hAnsi="Cambria Math"/>
                    <w:sz w:val="32"/>
                    <w:szCs w:val="26"/>
                  </w:rPr>
                  <m:t>чч</m:t>
                </m:r>
                <w:proofErr w:type="gramStart"/>
              </m:sub>
            </m:sSub>
          </m:den>
        </m:f>
        <m:r>
          <w:rPr>
            <w:rFonts w:ascii="Cambria Math" w:hAnsi="Cambria Math"/>
            <w:sz w:val="32"/>
            <w:szCs w:val="26"/>
          </w:rPr>
          <m:t>=</m:t>
        </m:r>
        <m:f>
          <m:fPr>
            <m:ctrlPr>
              <w:rPr>
                <w:rFonts w:ascii="Cambria Math" w:hAnsi="Cambria Math"/>
                <w:i/>
                <w:sz w:val="32"/>
                <w:szCs w:val="26"/>
              </w:rPr>
            </m:ctrlPr>
          </m:fPr>
          <m:num>
            <m:sSub>
              <m:sSubPr>
                <m:ctrlPr>
                  <w:rPr>
                    <w:rFonts w:ascii="Cambria Math" w:hAnsi="Cambria Math"/>
                    <w:i/>
                    <w:sz w:val="32"/>
                    <w:szCs w:val="26"/>
                  </w:rPr>
                </m:ctrlPr>
              </m:sSubPr>
              <m:e>
                <m:r>
                  <w:rPr>
                    <w:rFonts w:ascii="Cambria Math" w:hAnsi="Cambria Math"/>
                    <w:sz w:val="32"/>
                    <w:szCs w:val="26"/>
                  </w:rPr>
                  <m:t>В</m:t>
                </m:r>
                <w:proofErr w:type="gramEnd"/>
              </m:e>
              <m:sub>
                <m:r>
                  <w:rPr>
                    <w:rFonts w:ascii="Cambria Math" w:hAnsi="Cambria Math"/>
                    <w:sz w:val="32"/>
                    <w:szCs w:val="26"/>
                  </w:rPr>
                  <m:t>сд</m:t>
                </m:r>
              </m:sub>
            </m:sSub>
          </m:num>
          <m:den>
            <m:sSub>
              <m:sSubPr>
                <m:ctrlPr>
                  <w:rPr>
                    <w:rFonts w:ascii="Cambria Math" w:hAnsi="Cambria Math"/>
                    <w:i/>
                    <w:sz w:val="32"/>
                    <w:szCs w:val="26"/>
                  </w:rPr>
                </m:ctrlPr>
              </m:sSubPr>
              <m:e>
                <m:r>
                  <w:rPr>
                    <w:rFonts w:ascii="Cambria Math" w:hAnsi="Cambria Math"/>
                    <w:sz w:val="32"/>
                    <w:szCs w:val="26"/>
                    <w:lang w:val="en-US"/>
                  </w:rPr>
                  <m:t>t</m:t>
                </m:r>
              </m:e>
              <m:sub>
                <m:r>
                  <w:rPr>
                    <w:rFonts w:ascii="Cambria Math" w:hAnsi="Cambria Math"/>
                    <w:sz w:val="32"/>
                    <w:szCs w:val="26"/>
                  </w:rPr>
                  <m:t>д</m:t>
                </m:r>
              </m:sub>
            </m:sSub>
          </m:den>
        </m:f>
      </m:oMath>
      <w:r w:rsidRPr="00F81EA3">
        <w:rPr>
          <w:sz w:val="26"/>
          <w:szCs w:val="26"/>
        </w:rPr>
        <w:t xml:space="preserve"> ...</w:t>
      </w:r>
    </w:p>
    <w:p w:rsidR="00693DBC" w:rsidRPr="00F81EA3" w:rsidRDefault="00693DBC" w:rsidP="00F81EA3">
      <w:pPr>
        <w:tabs>
          <w:tab w:val="num" w:pos="142"/>
        </w:tabs>
        <w:ind w:left="142" w:right="425" w:firstLine="425"/>
        <w:rPr>
          <w:sz w:val="26"/>
          <w:szCs w:val="26"/>
        </w:rPr>
      </w:pPr>
      <w:proofErr w:type="spellStart"/>
      <w:r w:rsidRPr="00F81EA3">
        <w:rPr>
          <w:sz w:val="26"/>
          <w:szCs w:val="26"/>
        </w:rPr>
        <w:t>Т</w:t>
      </w:r>
      <w:r w:rsidRPr="00F81EA3">
        <w:rPr>
          <w:sz w:val="26"/>
          <w:szCs w:val="26"/>
          <w:vertAlign w:val="subscript"/>
        </w:rPr>
        <w:t>чч</w:t>
      </w:r>
      <w:proofErr w:type="spellEnd"/>
      <w:r w:rsidRPr="00F81EA3">
        <w:rPr>
          <w:sz w:val="26"/>
          <w:szCs w:val="26"/>
        </w:rPr>
        <w:t xml:space="preserve"> - количество </w:t>
      </w:r>
      <w:proofErr w:type="gramStart"/>
      <w:r w:rsidRPr="00F81EA3">
        <w:rPr>
          <w:sz w:val="26"/>
          <w:szCs w:val="26"/>
        </w:rPr>
        <w:t>отработанных</w:t>
      </w:r>
      <w:proofErr w:type="gramEnd"/>
      <w:r w:rsidRPr="00F81EA3">
        <w:rPr>
          <w:sz w:val="26"/>
          <w:szCs w:val="26"/>
        </w:rPr>
        <w:t xml:space="preserve"> человека-часов</w:t>
      </w:r>
    </w:p>
    <w:p w:rsidR="00693DBC" w:rsidRPr="00F81EA3" w:rsidRDefault="00693DBC" w:rsidP="00F81EA3">
      <w:pPr>
        <w:tabs>
          <w:tab w:val="num" w:pos="142"/>
        </w:tabs>
        <w:ind w:left="142" w:right="425" w:firstLine="425"/>
        <w:rPr>
          <w:sz w:val="26"/>
          <w:szCs w:val="26"/>
        </w:rPr>
      </w:pPr>
      <w:proofErr w:type="gramStart"/>
      <w:r w:rsidRPr="00F81EA3">
        <w:rPr>
          <w:sz w:val="26"/>
          <w:szCs w:val="26"/>
          <w:lang w:val="en-US"/>
        </w:rPr>
        <w:t>t</w:t>
      </w:r>
      <w:r w:rsidRPr="00F81EA3">
        <w:rPr>
          <w:sz w:val="26"/>
          <w:szCs w:val="26"/>
          <w:vertAlign w:val="subscript"/>
        </w:rPr>
        <w:t>д</w:t>
      </w:r>
      <w:proofErr w:type="gramEnd"/>
      <w:r w:rsidRPr="00F81EA3">
        <w:rPr>
          <w:sz w:val="26"/>
          <w:szCs w:val="26"/>
        </w:rPr>
        <w:t xml:space="preserve"> - продолжительность рабочего дня.</w:t>
      </w:r>
    </w:p>
    <w:p w:rsidR="00693DBC" w:rsidRPr="00F81EA3" w:rsidRDefault="00693DBC" w:rsidP="00F81EA3">
      <w:pPr>
        <w:tabs>
          <w:tab w:val="num" w:pos="142"/>
        </w:tabs>
        <w:ind w:left="142" w:right="425" w:firstLine="425"/>
        <w:rPr>
          <w:sz w:val="26"/>
          <w:szCs w:val="26"/>
        </w:rPr>
      </w:pPr>
      <w:r w:rsidRPr="00F81EA3">
        <w:rPr>
          <w:b/>
          <w:sz w:val="26"/>
          <w:szCs w:val="26"/>
        </w:rPr>
        <w:t>Факторы роста производительноститруда</w:t>
      </w:r>
      <w:r w:rsidRPr="00F81EA3">
        <w:rPr>
          <w:sz w:val="26"/>
          <w:szCs w:val="26"/>
        </w:rPr>
        <w:t xml:space="preserve"> - объективные причины, определяющие характер и динамику ее изменения.</w:t>
      </w:r>
    </w:p>
    <w:p w:rsidR="00693DBC" w:rsidRPr="00F81EA3" w:rsidRDefault="00693DBC" w:rsidP="00F81EA3">
      <w:pPr>
        <w:tabs>
          <w:tab w:val="num" w:pos="142"/>
        </w:tabs>
        <w:ind w:left="142" w:right="425" w:firstLine="425"/>
        <w:rPr>
          <w:sz w:val="26"/>
          <w:szCs w:val="26"/>
          <w:u w:val="single"/>
        </w:rPr>
      </w:pPr>
      <w:r w:rsidRPr="00F81EA3">
        <w:rPr>
          <w:sz w:val="26"/>
          <w:szCs w:val="26"/>
          <w:u w:val="single"/>
        </w:rPr>
        <w:t>Факторы роста производительности труда объединяются в 4 группы:</w:t>
      </w:r>
    </w:p>
    <w:p w:rsidR="00693DBC" w:rsidRPr="00F81EA3" w:rsidRDefault="00693DBC" w:rsidP="00F81EA3">
      <w:pPr>
        <w:tabs>
          <w:tab w:val="num" w:pos="142"/>
        </w:tabs>
        <w:ind w:left="142" w:right="425" w:firstLine="425"/>
        <w:rPr>
          <w:sz w:val="26"/>
          <w:szCs w:val="26"/>
        </w:rPr>
      </w:pPr>
      <w:r w:rsidRPr="00F81EA3">
        <w:rPr>
          <w:sz w:val="26"/>
          <w:szCs w:val="26"/>
        </w:rPr>
        <w:t>1. Материально-технические факторы</w:t>
      </w:r>
    </w:p>
    <w:p w:rsidR="00693DBC" w:rsidRPr="00F81EA3" w:rsidRDefault="00693DBC" w:rsidP="00F81EA3">
      <w:pPr>
        <w:tabs>
          <w:tab w:val="num" w:pos="142"/>
        </w:tabs>
        <w:ind w:left="142" w:right="425" w:firstLine="425"/>
        <w:rPr>
          <w:sz w:val="26"/>
          <w:szCs w:val="26"/>
        </w:rPr>
      </w:pPr>
      <w:r w:rsidRPr="00F81EA3">
        <w:rPr>
          <w:sz w:val="26"/>
          <w:szCs w:val="26"/>
        </w:rPr>
        <w:t>2. Организационные факторы (совершенствования организации производства, труда, управления)</w:t>
      </w:r>
    </w:p>
    <w:p w:rsidR="00693DBC" w:rsidRPr="00F81EA3" w:rsidRDefault="00693DBC" w:rsidP="00F81EA3">
      <w:pPr>
        <w:tabs>
          <w:tab w:val="num" w:pos="142"/>
        </w:tabs>
        <w:ind w:left="142" w:right="425" w:firstLine="425"/>
        <w:rPr>
          <w:sz w:val="26"/>
          <w:szCs w:val="26"/>
        </w:rPr>
      </w:pPr>
      <w:r w:rsidRPr="00F81EA3">
        <w:rPr>
          <w:sz w:val="26"/>
          <w:szCs w:val="26"/>
        </w:rPr>
        <w:t xml:space="preserve">3. Социально-экономические факторы (социальные и экономические (прим. </w:t>
      </w:r>
      <w:proofErr w:type="spellStart"/>
      <w:r w:rsidRPr="00F81EA3">
        <w:rPr>
          <w:sz w:val="26"/>
          <w:szCs w:val="26"/>
        </w:rPr>
        <w:t>Кэп</w:t>
      </w:r>
      <w:proofErr w:type="spellEnd"/>
      <w:r w:rsidRPr="00F81EA3">
        <w:rPr>
          <w:sz w:val="26"/>
          <w:szCs w:val="26"/>
        </w:rPr>
        <w:t>))</w:t>
      </w:r>
    </w:p>
    <w:p w:rsidR="00693DBC" w:rsidRPr="00F81EA3" w:rsidRDefault="00693DBC" w:rsidP="00F81EA3">
      <w:pPr>
        <w:tabs>
          <w:tab w:val="num" w:pos="142"/>
        </w:tabs>
        <w:ind w:left="142" w:right="425" w:firstLine="425"/>
        <w:rPr>
          <w:sz w:val="26"/>
          <w:szCs w:val="26"/>
        </w:rPr>
      </w:pPr>
      <w:r w:rsidRPr="00F81EA3">
        <w:rPr>
          <w:sz w:val="26"/>
          <w:szCs w:val="26"/>
        </w:rPr>
        <w:t>4. Отраслевые и прочие факторы (развитие специализации, кооперирование)</w:t>
      </w:r>
    </w:p>
    <w:p w:rsidR="00693DBC" w:rsidRPr="00F81EA3" w:rsidRDefault="00693DBC" w:rsidP="00F81EA3">
      <w:pPr>
        <w:tabs>
          <w:tab w:val="num" w:pos="142"/>
        </w:tabs>
        <w:ind w:left="142" w:right="425" w:firstLine="425"/>
        <w:rPr>
          <w:sz w:val="26"/>
          <w:szCs w:val="26"/>
        </w:rPr>
      </w:pPr>
      <w:r w:rsidRPr="00F81EA3">
        <w:rPr>
          <w:b/>
          <w:sz w:val="26"/>
          <w:szCs w:val="26"/>
        </w:rPr>
        <w:t>Резервы роста производительности</w:t>
      </w:r>
      <w:r w:rsidR="00470864">
        <w:rPr>
          <w:b/>
          <w:sz w:val="26"/>
          <w:szCs w:val="26"/>
        </w:rPr>
        <w:t xml:space="preserve"> </w:t>
      </w:r>
      <w:r w:rsidRPr="00F81EA3">
        <w:rPr>
          <w:b/>
          <w:sz w:val="26"/>
          <w:szCs w:val="26"/>
        </w:rPr>
        <w:t>труда</w:t>
      </w:r>
      <w:r w:rsidRPr="00F81EA3">
        <w:rPr>
          <w:sz w:val="26"/>
          <w:szCs w:val="26"/>
        </w:rPr>
        <w:t xml:space="preserve"> - это потенциальные возможности более полного исполнения всех факторов ее роста.</w:t>
      </w:r>
    </w:p>
    <w:p w:rsidR="00693DBC" w:rsidRPr="00F81EA3" w:rsidRDefault="00693DBC" w:rsidP="00F81EA3">
      <w:pPr>
        <w:tabs>
          <w:tab w:val="num" w:pos="142"/>
        </w:tabs>
        <w:ind w:left="142" w:right="425" w:firstLine="425"/>
        <w:rPr>
          <w:sz w:val="26"/>
          <w:szCs w:val="26"/>
          <w:u w:val="single"/>
        </w:rPr>
      </w:pPr>
      <w:r w:rsidRPr="00F81EA3">
        <w:rPr>
          <w:sz w:val="26"/>
          <w:szCs w:val="26"/>
          <w:u w:val="single"/>
        </w:rPr>
        <w:t xml:space="preserve">Резервы </w:t>
      </w:r>
      <w:proofErr w:type="gramStart"/>
      <w:r w:rsidRPr="00F81EA3">
        <w:rPr>
          <w:sz w:val="26"/>
          <w:szCs w:val="26"/>
          <w:u w:val="single"/>
        </w:rPr>
        <w:t>роста</w:t>
      </w:r>
      <w:proofErr w:type="gramEnd"/>
      <w:r w:rsidRPr="00F81EA3">
        <w:rPr>
          <w:sz w:val="26"/>
          <w:szCs w:val="26"/>
          <w:u w:val="single"/>
        </w:rPr>
        <w:t xml:space="preserve"> квалифицирующиеся по следующим признакам:</w:t>
      </w:r>
    </w:p>
    <w:p w:rsidR="00693DBC" w:rsidRPr="00F81EA3" w:rsidRDefault="00693DBC" w:rsidP="00F81EA3">
      <w:pPr>
        <w:tabs>
          <w:tab w:val="num" w:pos="142"/>
        </w:tabs>
        <w:ind w:left="142" w:right="425" w:firstLine="425"/>
        <w:rPr>
          <w:sz w:val="26"/>
          <w:szCs w:val="26"/>
        </w:rPr>
      </w:pPr>
      <w:r w:rsidRPr="00F81EA3">
        <w:rPr>
          <w:sz w:val="26"/>
          <w:szCs w:val="26"/>
        </w:rPr>
        <w:t>1. по времени действия</w:t>
      </w:r>
    </w:p>
    <w:p w:rsidR="00693DBC" w:rsidRPr="00F81EA3" w:rsidRDefault="00693DBC" w:rsidP="00F81EA3">
      <w:pPr>
        <w:tabs>
          <w:tab w:val="num" w:pos="142"/>
        </w:tabs>
        <w:ind w:left="142" w:right="425" w:firstLine="425"/>
        <w:rPr>
          <w:sz w:val="26"/>
          <w:szCs w:val="26"/>
        </w:rPr>
      </w:pPr>
      <w:r w:rsidRPr="00F81EA3">
        <w:rPr>
          <w:sz w:val="26"/>
          <w:szCs w:val="26"/>
        </w:rPr>
        <w:t>- текущие резервы</w:t>
      </w:r>
    </w:p>
    <w:p w:rsidR="00693DBC" w:rsidRPr="00F81EA3" w:rsidRDefault="00693DBC" w:rsidP="00F81EA3">
      <w:pPr>
        <w:tabs>
          <w:tab w:val="num" w:pos="142"/>
        </w:tabs>
        <w:ind w:left="142" w:right="425" w:firstLine="425"/>
        <w:rPr>
          <w:sz w:val="26"/>
          <w:szCs w:val="26"/>
        </w:rPr>
      </w:pPr>
      <w:r w:rsidRPr="00F81EA3">
        <w:rPr>
          <w:sz w:val="26"/>
          <w:szCs w:val="26"/>
        </w:rPr>
        <w:t>- перспективные резервы (более года и дополнительные капитальные вложения)</w:t>
      </w:r>
    </w:p>
    <w:p w:rsidR="00693DBC" w:rsidRPr="00F81EA3" w:rsidRDefault="00693DBC" w:rsidP="00F81EA3">
      <w:pPr>
        <w:tabs>
          <w:tab w:val="num" w:pos="142"/>
        </w:tabs>
        <w:ind w:left="142" w:right="425" w:firstLine="425"/>
        <w:rPr>
          <w:sz w:val="26"/>
          <w:szCs w:val="26"/>
        </w:rPr>
      </w:pPr>
      <w:r w:rsidRPr="00F81EA3">
        <w:rPr>
          <w:sz w:val="26"/>
          <w:szCs w:val="26"/>
        </w:rPr>
        <w:t>2. выявления и исполнения</w:t>
      </w:r>
    </w:p>
    <w:p w:rsidR="00873BA3" w:rsidRDefault="00693DBC" w:rsidP="0079784C">
      <w:pPr>
        <w:tabs>
          <w:tab w:val="num" w:pos="142"/>
        </w:tabs>
        <w:ind w:left="142" w:right="425" w:firstLine="425"/>
        <w:rPr>
          <w:sz w:val="26"/>
          <w:szCs w:val="26"/>
        </w:rPr>
      </w:pPr>
      <w:r w:rsidRPr="00F81EA3">
        <w:rPr>
          <w:sz w:val="26"/>
          <w:szCs w:val="26"/>
        </w:rPr>
        <w:t xml:space="preserve">- </w:t>
      </w:r>
      <w:r w:rsidR="00470864">
        <w:rPr>
          <w:sz w:val="26"/>
          <w:szCs w:val="26"/>
        </w:rPr>
        <w:t>-</w:t>
      </w:r>
      <w:r w:rsidRPr="00F81EA3">
        <w:rPr>
          <w:sz w:val="26"/>
          <w:szCs w:val="26"/>
        </w:rPr>
        <w:t>народно-хозяйственные резервы</w:t>
      </w:r>
      <w:proofErr w:type="gramStart"/>
      <w:r w:rsidR="00470864">
        <w:rPr>
          <w:sz w:val="26"/>
          <w:szCs w:val="26"/>
        </w:rPr>
        <w:t xml:space="preserve">, </w:t>
      </w:r>
      <w:r w:rsidRPr="00F81EA3">
        <w:rPr>
          <w:sz w:val="26"/>
          <w:szCs w:val="26"/>
        </w:rPr>
        <w:t>-</w:t>
      </w:r>
      <w:r w:rsidR="00470864">
        <w:rPr>
          <w:sz w:val="26"/>
          <w:szCs w:val="26"/>
        </w:rPr>
        <w:t>-</w:t>
      </w:r>
      <w:r w:rsidRPr="00F81EA3">
        <w:rPr>
          <w:sz w:val="26"/>
          <w:szCs w:val="26"/>
        </w:rPr>
        <w:t xml:space="preserve"> </w:t>
      </w:r>
      <w:proofErr w:type="gramEnd"/>
      <w:r w:rsidRPr="00F81EA3">
        <w:rPr>
          <w:sz w:val="26"/>
          <w:szCs w:val="26"/>
        </w:rPr>
        <w:t>отраслевые</w:t>
      </w:r>
      <w:r w:rsidR="00470864">
        <w:rPr>
          <w:sz w:val="26"/>
          <w:szCs w:val="26"/>
        </w:rPr>
        <w:t xml:space="preserve">,  </w:t>
      </w:r>
      <w:r w:rsidRPr="00F81EA3">
        <w:rPr>
          <w:sz w:val="26"/>
          <w:szCs w:val="26"/>
        </w:rPr>
        <w:t>-</w:t>
      </w:r>
      <w:r w:rsidR="00470864">
        <w:rPr>
          <w:sz w:val="26"/>
          <w:szCs w:val="26"/>
        </w:rPr>
        <w:t>-</w:t>
      </w:r>
      <w:r w:rsidRPr="00F81EA3">
        <w:rPr>
          <w:sz w:val="26"/>
          <w:szCs w:val="26"/>
        </w:rPr>
        <w:t xml:space="preserve"> внутрипроизводственные</w:t>
      </w:r>
      <w:r w:rsidR="00873BA3">
        <w:rPr>
          <w:sz w:val="26"/>
          <w:szCs w:val="26"/>
        </w:rPr>
        <w:br w:type="page"/>
      </w:r>
    </w:p>
    <w:p w:rsidR="0077069B" w:rsidRPr="0077069B" w:rsidRDefault="0077069B" w:rsidP="0077069B">
      <w:pPr>
        <w:numPr>
          <w:ilvl w:val="0"/>
          <w:numId w:val="1"/>
        </w:numPr>
        <w:tabs>
          <w:tab w:val="left" w:pos="540"/>
        </w:tabs>
        <w:ind w:right="425" w:firstLine="425"/>
        <w:jc w:val="both"/>
        <w:rPr>
          <w:sz w:val="28"/>
          <w:szCs w:val="32"/>
        </w:rPr>
      </w:pPr>
      <w:r w:rsidRPr="0077069B">
        <w:rPr>
          <w:b/>
          <w:sz w:val="28"/>
          <w:szCs w:val="28"/>
        </w:rPr>
        <w:lastRenderedPageBreak/>
        <w:t>Планирование повышение производительности труд</w:t>
      </w:r>
      <w:proofErr w:type="gramStart"/>
      <w:r w:rsidRPr="0077069B">
        <w:rPr>
          <w:b/>
          <w:sz w:val="28"/>
          <w:szCs w:val="28"/>
        </w:rPr>
        <w:t>а</w:t>
      </w:r>
      <w:r>
        <w:rPr>
          <w:b/>
          <w:sz w:val="28"/>
          <w:szCs w:val="28"/>
        </w:rPr>
        <w:t>(</w:t>
      </w:r>
      <w:proofErr w:type="gramEnd"/>
      <w:r>
        <w:rPr>
          <w:b/>
          <w:sz w:val="28"/>
          <w:szCs w:val="28"/>
        </w:rPr>
        <w:t>ПТ)</w:t>
      </w:r>
      <w:r w:rsidRPr="0077069B">
        <w:rPr>
          <w:b/>
          <w:sz w:val="28"/>
          <w:szCs w:val="28"/>
        </w:rPr>
        <w:t xml:space="preserve"> на предприятии</w:t>
      </w:r>
    </w:p>
    <w:p w:rsidR="0077069B" w:rsidRDefault="0077069B" w:rsidP="0077069B">
      <w:pPr>
        <w:rPr>
          <w:sz w:val="28"/>
          <w:szCs w:val="32"/>
        </w:rPr>
      </w:pPr>
      <w:r>
        <w:rPr>
          <w:sz w:val="28"/>
          <w:szCs w:val="32"/>
        </w:rPr>
        <w:t xml:space="preserve">Разработка плана повышения производительности труда </w:t>
      </w:r>
      <w:proofErr w:type="spellStart"/>
      <w:r>
        <w:rPr>
          <w:sz w:val="28"/>
          <w:szCs w:val="32"/>
        </w:rPr>
        <w:t>включ</w:t>
      </w:r>
      <w:proofErr w:type="spellEnd"/>
      <w:r>
        <w:rPr>
          <w:sz w:val="28"/>
          <w:szCs w:val="32"/>
        </w:rPr>
        <w:t>. след этапы</w:t>
      </w:r>
      <w:r w:rsidRPr="0077069B">
        <w:rPr>
          <w:sz w:val="28"/>
          <w:szCs w:val="32"/>
        </w:rPr>
        <w:t>:</w:t>
      </w:r>
    </w:p>
    <w:p w:rsidR="0077069B" w:rsidRDefault="0077069B" w:rsidP="0077069B">
      <w:pPr>
        <w:rPr>
          <w:sz w:val="28"/>
          <w:szCs w:val="32"/>
        </w:rPr>
      </w:pPr>
      <w:r>
        <w:rPr>
          <w:sz w:val="28"/>
          <w:szCs w:val="32"/>
        </w:rPr>
        <w:t xml:space="preserve">1)всесторонний анализ </w:t>
      </w:r>
      <w:proofErr w:type="spellStart"/>
      <w:r>
        <w:rPr>
          <w:sz w:val="28"/>
          <w:szCs w:val="32"/>
        </w:rPr>
        <w:t>деят-ти</w:t>
      </w:r>
      <w:proofErr w:type="spellEnd"/>
      <w:r>
        <w:rPr>
          <w:sz w:val="28"/>
          <w:szCs w:val="32"/>
        </w:rPr>
        <w:t xml:space="preserve"> предприятия за предшествующий период, выявление и оценка резервов роста ПТ.</w:t>
      </w:r>
    </w:p>
    <w:p w:rsidR="0077069B" w:rsidRDefault="0077069B" w:rsidP="0077069B">
      <w:pPr>
        <w:rPr>
          <w:sz w:val="28"/>
          <w:szCs w:val="32"/>
        </w:rPr>
      </w:pPr>
      <w:r>
        <w:rPr>
          <w:sz w:val="28"/>
          <w:szCs w:val="32"/>
        </w:rPr>
        <w:t xml:space="preserve">2)Составление плана мероприятий по повышению </w:t>
      </w:r>
      <w:proofErr w:type="gramStart"/>
      <w:r>
        <w:rPr>
          <w:sz w:val="28"/>
          <w:szCs w:val="32"/>
        </w:rPr>
        <w:t>ПТ</w:t>
      </w:r>
      <w:proofErr w:type="gramEnd"/>
    </w:p>
    <w:p w:rsidR="0077069B" w:rsidRPr="0077069B" w:rsidRDefault="0077069B" w:rsidP="0077069B">
      <w:pPr>
        <w:rPr>
          <w:sz w:val="28"/>
          <w:szCs w:val="32"/>
        </w:rPr>
      </w:pPr>
      <w:r>
        <w:rPr>
          <w:sz w:val="28"/>
          <w:szCs w:val="32"/>
        </w:rPr>
        <w:t xml:space="preserve">3)Расчёт прироста  </w:t>
      </w:r>
      <w:proofErr w:type="gramStart"/>
      <w:r>
        <w:rPr>
          <w:sz w:val="28"/>
          <w:szCs w:val="32"/>
        </w:rPr>
        <w:t>ПТ</w:t>
      </w:r>
      <w:proofErr w:type="gramEnd"/>
      <w:r>
        <w:rPr>
          <w:sz w:val="28"/>
          <w:szCs w:val="32"/>
        </w:rPr>
        <w:t xml:space="preserve">, </w:t>
      </w:r>
      <w:proofErr w:type="spellStart"/>
      <w:r>
        <w:rPr>
          <w:sz w:val="28"/>
          <w:szCs w:val="32"/>
        </w:rPr>
        <w:t>к-рый</w:t>
      </w:r>
      <w:proofErr w:type="spellEnd"/>
      <w:r>
        <w:rPr>
          <w:sz w:val="28"/>
          <w:szCs w:val="32"/>
        </w:rPr>
        <w:t xml:space="preserve"> заключается в определении эконом. численности работников</w:t>
      </w:r>
      <w:r w:rsidR="007A4A1D">
        <w:rPr>
          <w:sz w:val="28"/>
          <w:szCs w:val="32"/>
        </w:rPr>
        <w:t>(затрат труда) по каждому организационно-техническому мероприятию, предусмотренному  планом повышения ПТ.</w:t>
      </w:r>
    </w:p>
    <w:p w:rsidR="0077069B" w:rsidRPr="0077069B" w:rsidRDefault="0077069B">
      <w:pPr>
        <w:spacing w:line="276" w:lineRule="auto"/>
        <w:rPr>
          <w:sz w:val="28"/>
          <w:szCs w:val="32"/>
        </w:rPr>
      </w:pPr>
      <w:r w:rsidRPr="0077069B">
        <w:rPr>
          <w:sz w:val="28"/>
          <w:szCs w:val="32"/>
        </w:rPr>
        <w:br w:type="page"/>
      </w:r>
    </w:p>
    <w:p w:rsidR="00F27D94" w:rsidRPr="00664BAA" w:rsidRDefault="00F27D94" w:rsidP="0077069B">
      <w:pPr>
        <w:numPr>
          <w:ilvl w:val="0"/>
          <w:numId w:val="87"/>
        </w:numPr>
        <w:tabs>
          <w:tab w:val="left" w:pos="540"/>
        </w:tabs>
        <w:ind w:right="425"/>
        <w:jc w:val="both"/>
        <w:rPr>
          <w:b/>
          <w:sz w:val="32"/>
          <w:szCs w:val="32"/>
        </w:rPr>
      </w:pPr>
      <w:r w:rsidRPr="00664BAA">
        <w:rPr>
          <w:b/>
          <w:sz w:val="32"/>
          <w:szCs w:val="32"/>
        </w:rPr>
        <w:t xml:space="preserve">Характеристика и классификация ОФ и ОПФ. </w:t>
      </w:r>
    </w:p>
    <w:p w:rsidR="00693DBC" w:rsidRPr="00664BAA" w:rsidRDefault="00693DBC" w:rsidP="00F81EA3">
      <w:pPr>
        <w:tabs>
          <w:tab w:val="num" w:pos="142"/>
          <w:tab w:val="left" w:pos="540"/>
        </w:tabs>
        <w:ind w:left="142" w:right="425" w:firstLine="425"/>
        <w:jc w:val="both"/>
        <w:rPr>
          <w:b/>
          <w:sz w:val="32"/>
          <w:szCs w:val="32"/>
        </w:rPr>
      </w:pPr>
    </w:p>
    <w:p w:rsidR="00693DBC" w:rsidRPr="00664BAA" w:rsidRDefault="00693DBC" w:rsidP="00F81EA3">
      <w:pPr>
        <w:tabs>
          <w:tab w:val="num" w:pos="142"/>
        </w:tabs>
        <w:ind w:left="142" w:right="425" w:firstLine="425"/>
        <w:rPr>
          <w:sz w:val="32"/>
          <w:szCs w:val="32"/>
        </w:rPr>
      </w:pPr>
      <w:r w:rsidRPr="00664BAA">
        <w:rPr>
          <w:b/>
          <w:sz w:val="32"/>
          <w:szCs w:val="32"/>
        </w:rPr>
        <w:t>Основные фонды</w:t>
      </w:r>
      <w:r w:rsidRPr="00664BAA">
        <w:rPr>
          <w:sz w:val="32"/>
          <w:szCs w:val="32"/>
        </w:rPr>
        <w:t xml:space="preserve"> – материально-вещественные ценности предприятия, </w:t>
      </w:r>
      <w:proofErr w:type="spellStart"/>
      <w:r w:rsidRPr="00664BAA">
        <w:rPr>
          <w:sz w:val="32"/>
          <w:szCs w:val="32"/>
        </w:rPr>
        <w:t>дйствующие</w:t>
      </w:r>
      <w:proofErr w:type="spellEnd"/>
      <w:r w:rsidRPr="00664BAA">
        <w:rPr>
          <w:sz w:val="32"/>
          <w:szCs w:val="32"/>
        </w:rPr>
        <w:t xml:space="preserve"> в неизменной натуральной форме в течени</w:t>
      </w:r>
      <w:proofErr w:type="gramStart"/>
      <w:r w:rsidRPr="00664BAA">
        <w:rPr>
          <w:sz w:val="32"/>
          <w:szCs w:val="32"/>
        </w:rPr>
        <w:t>и</w:t>
      </w:r>
      <w:proofErr w:type="gramEnd"/>
      <w:r w:rsidRPr="00664BAA">
        <w:rPr>
          <w:sz w:val="32"/>
          <w:szCs w:val="32"/>
        </w:rPr>
        <w:t xml:space="preserve"> длительного периода времени и постепенно утрачивающие свою </w:t>
      </w:r>
      <w:proofErr w:type="spellStart"/>
      <w:r w:rsidRPr="00664BAA">
        <w:rPr>
          <w:sz w:val="32"/>
          <w:szCs w:val="32"/>
        </w:rPr>
        <w:t>стоимотсь</w:t>
      </w:r>
      <w:proofErr w:type="spellEnd"/>
      <w:r w:rsidRPr="00664BAA">
        <w:rPr>
          <w:sz w:val="32"/>
          <w:szCs w:val="32"/>
        </w:rPr>
        <w:t xml:space="preserve"> в процессе эксплуатации.</w:t>
      </w:r>
    </w:p>
    <w:p w:rsidR="00693DBC" w:rsidRPr="00664BAA" w:rsidRDefault="00693DBC" w:rsidP="00F81EA3">
      <w:pPr>
        <w:tabs>
          <w:tab w:val="num" w:pos="142"/>
        </w:tabs>
        <w:ind w:left="142" w:right="425" w:firstLine="425"/>
        <w:rPr>
          <w:sz w:val="32"/>
          <w:szCs w:val="32"/>
        </w:rPr>
      </w:pPr>
      <w:r w:rsidRPr="00664BAA">
        <w:rPr>
          <w:sz w:val="32"/>
          <w:szCs w:val="32"/>
        </w:rPr>
        <w:t xml:space="preserve">Существуют основные </w:t>
      </w:r>
      <w:r w:rsidRPr="00664BAA">
        <w:rPr>
          <w:b/>
          <w:sz w:val="32"/>
          <w:szCs w:val="32"/>
        </w:rPr>
        <w:t>производственные фонды (ОПФ) и основные непроизводственные фонды</w:t>
      </w:r>
      <w:r w:rsidRPr="00664BAA">
        <w:rPr>
          <w:sz w:val="32"/>
          <w:szCs w:val="32"/>
        </w:rPr>
        <w:t xml:space="preserve"> (ОНФ).</w:t>
      </w:r>
    </w:p>
    <w:p w:rsidR="00693DBC" w:rsidRPr="00664BAA" w:rsidRDefault="00693DBC" w:rsidP="00F81EA3">
      <w:pPr>
        <w:tabs>
          <w:tab w:val="num" w:pos="142"/>
        </w:tabs>
        <w:ind w:left="142" w:right="425" w:firstLine="425"/>
        <w:rPr>
          <w:sz w:val="32"/>
          <w:szCs w:val="32"/>
        </w:rPr>
      </w:pPr>
      <w:r w:rsidRPr="00664BAA">
        <w:rPr>
          <w:b/>
          <w:sz w:val="32"/>
          <w:szCs w:val="32"/>
        </w:rPr>
        <w:t>ОПФ</w:t>
      </w:r>
      <w:r w:rsidRPr="00664BAA">
        <w:rPr>
          <w:sz w:val="32"/>
          <w:szCs w:val="32"/>
        </w:rPr>
        <w:t xml:space="preserve"> – совокупность средств производства, натурально-вещественным содержанием, которых являются орудия труда функционирующие в течени</w:t>
      </w:r>
      <w:proofErr w:type="gramStart"/>
      <w:r w:rsidRPr="00664BAA">
        <w:rPr>
          <w:sz w:val="32"/>
          <w:szCs w:val="32"/>
        </w:rPr>
        <w:t>и</w:t>
      </w:r>
      <w:proofErr w:type="gramEnd"/>
      <w:r w:rsidRPr="00664BAA">
        <w:rPr>
          <w:sz w:val="32"/>
          <w:szCs w:val="32"/>
        </w:rPr>
        <w:t xml:space="preserve"> нескольких производственных циклов, не меняя своей натуральной формы и перенося свою стоимость на вновь создаваемый продукт по мере износа.</w:t>
      </w:r>
    </w:p>
    <w:p w:rsidR="00693DBC" w:rsidRPr="00664BAA" w:rsidRDefault="00693DBC" w:rsidP="00F81EA3">
      <w:pPr>
        <w:tabs>
          <w:tab w:val="num" w:pos="142"/>
        </w:tabs>
        <w:ind w:left="142" w:right="425" w:firstLine="425"/>
        <w:rPr>
          <w:sz w:val="32"/>
          <w:szCs w:val="32"/>
        </w:rPr>
      </w:pPr>
      <w:r w:rsidRPr="00664BAA">
        <w:rPr>
          <w:b/>
          <w:sz w:val="32"/>
          <w:szCs w:val="32"/>
        </w:rPr>
        <w:t>ОНФ</w:t>
      </w:r>
      <w:r w:rsidRPr="00664BAA">
        <w:rPr>
          <w:sz w:val="32"/>
          <w:szCs w:val="32"/>
        </w:rPr>
        <w:t xml:space="preserve"> – предназначены для удовлетворения культурно бытовых, медицинских и других потребностей члена трудового коллектива предприятия.</w:t>
      </w:r>
    </w:p>
    <w:p w:rsidR="00693DBC" w:rsidRPr="00664BAA" w:rsidRDefault="00693DBC" w:rsidP="00F81EA3">
      <w:pPr>
        <w:tabs>
          <w:tab w:val="num" w:pos="142"/>
        </w:tabs>
        <w:ind w:left="142" w:right="425" w:firstLine="425"/>
        <w:rPr>
          <w:i/>
          <w:sz w:val="32"/>
          <w:szCs w:val="32"/>
        </w:rPr>
      </w:pPr>
      <w:r w:rsidRPr="00664BAA">
        <w:rPr>
          <w:i/>
          <w:sz w:val="32"/>
          <w:szCs w:val="32"/>
        </w:rPr>
        <w:t>Различают:</w:t>
      </w:r>
    </w:p>
    <w:p w:rsidR="00693DBC" w:rsidRPr="00664BAA" w:rsidRDefault="00693DBC" w:rsidP="00F81EA3">
      <w:pPr>
        <w:pStyle w:val="a5"/>
        <w:numPr>
          <w:ilvl w:val="0"/>
          <w:numId w:val="23"/>
        </w:numPr>
        <w:tabs>
          <w:tab w:val="num" w:pos="142"/>
        </w:tabs>
        <w:spacing w:after="200" w:line="276" w:lineRule="auto"/>
        <w:ind w:left="142" w:right="425" w:firstLine="425"/>
        <w:rPr>
          <w:sz w:val="32"/>
          <w:szCs w:val="32"/>
        </w:rPr>
      </w:pPr>
      <w:r w:rsidRPr="00664BAA">
        <w:rPr>
          <w:sz w:val="32"/>
          <w:szCs w:val="32"/>
        </w:rPr>
        <w:t>По степени использования: ОПФ находящиеся</w:t>
      </w:r>
    </w:p>
    <w:p w:rsidR="00693DBC" w:rsidRPr="00664BAA" w:rsidRDefault="00693DBC" w:rsidP="00F81EA3">
      <w:pPr>
        <w:pStyle w:val="a5"/>
        <w:tabs>
          <w:tab w:val="num" w:pos="142"/>
        </w:tabs>
        <w:ind w:left="142" w:right="425" w:firstLine="425"/>
        <w:rPr>
          <w:sz w:val="32"/>
          <w:szCs w:val="32"/>
        </w:rPr>
      </w:pPr>
      <w:r w:rsidRPr="00664BAA">
        <w:rPr>
          <w:sz w:val="32"/>
          <w:szCs w:val="32"/>
        </w:rPr>
        <w:t>*в эксплуатации</w:t>
      </w:r>
    </w:p>
    <w:p w:rsidR="00693DBC" w:rsidRPr="00664BAA" w:rsidRDefault="00693DBC" w:rsidP="00F81EA3">
      <w:pPr>
        <w:pStyle w:val="a5"/>
        <w:tabs>
          <w:tab w:val="num" w:pos="142"/>
        </w:tabs>
        <w:ind w:left="142" w:right="425" w:firstLine="425"/>
        <w:rPr>
          <w:sz w:val="32"/>
          <w:szCs w:val="32"/>
        </w:rPr>
      </w:pPr>
      <w:r w:rsidRPr="00664BAA">
        <w:rPr>
          <w:sz w:val="32"/>
          <w:szCs w:val="32"/>
        </w:rPr>
        <w:t>*в резерве</w:t>
      </w:r>
    </w:p>
    <w:p w:rsidR="00693DBC" w:rsidRPr="00664BAA" w:rsidRDefault="00693DBC" w:rsidP="00F81EA3">
      <w:pPr>
        <w:pStyle w:val="a5"/>
        <w:tabs>
          <w:tab w:val="num" w:pos="142"/>
        </w:tabs>
        <w:ind w:left="142" w:right="425" w:firstLine="425"/>
        <w:rPr>
          <w:sz w:val="32"/>
          <w:szCs w:val="32"/>
        </w:rPr>
      </w:pPr>
      <w:r w:rsidRPr="00664BAA">
        <w:rPr>
          <w:sz w:val="32"/>
          <w:szCs w:val="32"/>
        </w:rPr>
        <w:t>*в стадии достройки, реконструкции частичной ликвидации</w:t>
      </w:r>
    </w:p>
    <w:p w:rsidR="00693DBC" w:rsidRPr="00664BAA" w:rsidRDefault="00693DBC" w:rsidP="00F81EA3">
      <w:pPr>
        <w:pStyle w:val="a5"/>
        <w:tabs>
          <w:tab w:val="num" w:pos="142"/>
        </w:tabs>
        <w:ind w:left="142" w:right="425" w:firstLine="425"/>
        <w:rPr>
          <w:sz w:val="32"/>
          <w:szCs w:val="32"/>
        </w:rPr>
      </w:pPr>
      <w:r w:rsidRPr="00664BAA">
        <w:rPr>
          <w:sz w:val="32"/>
          <w:szCs w:val="32"/>
        </w:rPr>
        <w:t>*на консервации</w:t>
      </w:r>
    </w:p>
    <w:p w:rsidR="00693DBC" w:rsidRPr="00664BAA" w:rsidRDefault="00693DBC" w:rsidP="00F81EA3">
      <w:pPr>
        <w:tabs>
          <w:tab w:val="num" w:pos="142"/>
        </w:tabs>
        <w:ind w:left="142" w:right="425" w:firstLine="425"/>
        <w:rPr>
          <w:sz w:val="32"/>
          <w:szCs w:val="32"/>
        </w:rPr>
      </w:pPr>
      <w:r w:rsidRPr="00664BAA">
        <w:rPr>
          <w:sz w:val="32"/>
          <w:szCs w:val="32"/>
        </w:rPr>
        <w:t>2) в зависимости от прав на объект</w:t>
      </w:r>
    </w:p>
    <w:p w:rsidR="00693DBC" w:rsidRPr="00664BAA" w:rsidRDefault="00693DBC" w:rsidP="00F81EA3">
      <w:pPr>
        <w:tabs>
          <w:tab w:val="num" w:pos="142"/>
        </w:tabs>
        <w:ind w:left="142" w:right="425" w:firstLine="425"/>
        <w:rPr>
          <w:sz w:val="32"/>
          <w:szCs w:val="32"/>
        </w:rPr>
      </w:pPr>
      <w:r w:rsidRPr="00664BAA">
        <w:rPr>
          <w:sz w:val="32"/>
          <w:szCs w:val="32"/>
        </w:rPr>
        <w:t xml:space="preserve">*ОПФ принадлежит предприятию на праве </w:t>
      </w:r>
      <w:proofErr w:type="spellStart"/>
      <w:r w:rsidRPr="00664BAA">
        <w:rPr>
          <w:sz w:val="32"/>
          <w:szCs w:val="32"/>
        </w:rPr>
        <w:t>собственнности</w:t>
      </w:r>
      <w:proofErr w:type="spellEnd"/>
    </w:p>
    <w:p w:rsidR="00693DBC" w:rsidRPr="00664BAA" w:rsidRDefault="00693DBC" w:rsidP="00F81EA3">
      <w:pPr>
        <w:tabs>
          <w:tab w:val="num" w:pos="142"/>
        </w:tabs>
        <w:ind w:left="142" w:right="425" w:firstLine="425"/>
        <w:rPr>
          <w:sz w:val="32"/>
          <w:szCs w:val="32"/>
        </w:rPr>
      </w:pPr>
      <w:r w:rsidRPr="00664BAA">
        <w:rPr>
          <w:sz w:val="32"/>
          <w:szCs w:val="32"/>
        </w:rPr>
        <w:t xml:space="preserve">*ОПФ </w:t>
      </w:r>
      <w:proofErr w:type="gramStart"/>
      <w:r w:rsidRPr="00664BAA">
        <w:rPr>
          <w:sz w:val="32"/>
          <w:szCs w:val="32"/>
        </w:rPr>
        <w:t>находящиеся</w:t>
      </w:r>
      <w:proofErr w:type="gramEnd"/>
      <w:r w:rsidRPr="00664BAA">
        <w:rPr>
          <w:sz w:val="32"/>
          <w:szCs w:val="32"/>
        </w:rPr>
        <w:t xml:space="preserve"> в оперативном управлении или хоз. владении</w:t>
      </w:r>
    </w:p>
    <w:p w:rsidR="00693DBC" w:rsidRPr="00664BAA" w:rsidRDefault="00693DBC" w:rsidP="00F81EA3">
      <w:pPr>
        <w:tabs>
          <w:tab w:val="num" w:pos="142"/>
        </w:tabs>
        <w:ind w:left="142" w:right="425" w:firstLine="425"/>
        <w:rPr>
          <w:sz w:val="32"/>
          <w:szCs w:val="32"/>
        </w:rPr>
      </w:pPr>
      <w:r w:rsidRPr="00664BAA">
        <w:rPr>
          <w:sz w:val="32"/>
          <w:szCs w:val="32"/>
        </w:rPr>
        <w:t xml:space="preserve">*ОПФ </w:t>
      </w:r>
      <w:proofErr w:type="gramStart"/>
      <w:r w:rsidRPr="00664BAA">
        <w:rPr>
          <w:sz w:val="32"/>
          <w:szCs w:val="32"/>
        </w:rPr>
        <w:t>полученное</w:t>
      </w:r>
      <w:proofErr w:type="gramEnd"/>
      <w:r w:rsidRPr="00664BAA">
        <w:rPr>
          <w:sz w:val="32"/>
          <w:szCs w:val="32"/>
        </w:rPr>
        <w:t xml:space="preserve"> в аренду или лизинг</w:t>
      </w:r>
    </w:p>
    <w:p w:rsidR="00693DBC" w:rsidRPr="00664BAA" w:rsidRDefault="00693DBC" w:rsidP="00F81EA3">
      <w:pPr>
        <w:tabs>
          <w:tab w:val="num" w:pos="142"/>
        </w:tabs>
        <w:ind w:left="142" w:right="425" w:firstLine="425"/>
        <w:rPr>
          <w:sz w:val="32"/>
          <w:szCs w:val="32"/>
        </w:rPr>
      </w:pPr>
      <w:r w:rsidRPr="00664BAA">
        <w:rPr>
          <w:sz w:val="32"/>
          <w:szCs w:val="32"/>
        </w:rPr>
        <w:t xml:space="preserve">3) в зависимости от назначения и характера </w:t>
      </w:r>
      <w:proofErr w:type="gramStart"/>
      <w:r w:rsidRPr="00664BAA">
        <w:rPr>
          <w:sz w:val="32"/>
          <w:szCs w:val="32"/>
        </w:rPr>
        <w:t>выполняемых</w:t>
      </w:r>
      <w:proofErr w:type="gramEnd"/>
      <w:r w:rsidRPr="00664BAA">
        <w:rPr>
          <w:sz w:val="32"/>
          <w:szCs w:val="32"/>
        </w:rPr>
        <w:t xml:space="preserve"> функции в процессе производства</w:t>
      </w:r>
    </w:p>
    <w:p w:rsidR="00693DBC" w:rsidRPr="00664BAA" w:rsidRDefault="00693DBC" w:rsidP="00F81EA3">
      <w:pPr>
        <w:tabs>
          <w:tab w:val="num" w:pos="142"/>
        </w:tabs>
        <w:ind w:left="142" w:right="425" w:firstLine="425"/>
        <w:rPr>
          <w:sz w:val="32"/>
          <w:szCs w:val="32"/>
        </w:rPr>
      </w:pPr>
      <w:r w:rsidRPr="00664BAA">
        <w:rPr>
          <w:sz w:val="32"/>
          <w:szCs w:val="32"/>
        </w:rPr>
        <w:t>*здания</w:t>
      </w:r>
    </w:p>
    <w:p w:rsidR="00693DBC" w:rsidRPr="00664BAA" w:rsidRDefault="00693DBC" w:rsidP="00F81EA3">
      <w:pPr>
        <w:tabs>
          <w:tab w:val="num" w:pos="142"/>
        </w:tabs>
        <w:ind w:left="142" w:right="425" w:firstLine="425"/>
        <w:rPr>
          <w:sz w:val="32"/>
          <w:szCs w:val="32"/>
        </w:rPr>
      </w:pPr>
      <w:r w:rsidRPr="00664BAA">
        <w:rPr>
          <w:sz w:val="32"/>
          <w:szCs w:val="32"/>
        </w:rPr>
        <w:t>*сооружения</w:t>
      </w:r>
    </w:p>
    <w:p w:rsidR="00693DBC" w:rsidRPr="00664BAA" w:rsidRDefault="00693DBC" w:rsidP="00F81EA3">
      <w:pPr>
        <w:tabs>
          <w:tab w:val="num" w:pos="142"/>
        </w:tabs>
        <w:ind w:left="142" w:right="425" w:firstLine="425"/>
        <w:rPr>
          <w:sz w:val="32"/>
          <w:szCs w:val="32"/>
        </w:rPr>
      </w:pPr>
      <w:r w:rsidRPr="00664BAA">
        <w:rPr>
          <w:sz w:val="32"/>
          <w:szCs w:val="32"/>
        </w:rPr>
        <w:t xml:space="preserve">*передаточные </w:t>
      </w:r>
      <w:proofErr w:type="spellStart"/>
      <w:r w:rsidRPr="00664BAA">
        <w:rPr>
          <w:sz w:val="32"/>
          <w:szCs w:val="32"/>
        </w:rPr>
        <w:t>устройчства</w:t>
      </w:r>
      <w:proofErr w:type="spellEnd"/>
    </w:p>
    <w:p w:rsidR="00693DBC" w:rsidRPr="00664BAA" w:rsidRDefault="00693DBC" w:rsidP="00F81EA3">
      <w:pPr>
        <w:tabs>
          <w:tab w:val="num" w:pos="142"/>
        </w:tabs>
        <w:ind w:left="142" w:right="425" w:firstLine="425"/>
        <w:rPr>
          <w:sz w:val="32"/>
          <w:szCs w:val="32"/>
        </w:rPr>
      </w:pPr>
      <w:r w:rsidRPr="00664BAA">
        <w:rPr>
          <w:sz w:val="32"/>
          <w:szCs w:val="32"/>
        </w:rPr>
        <w:t>*машины и оборудовани</w:t>
      </w:r>
      <w:proofErr w:type="gramStart"/>
      <w:r w:rsidRPr="00664BAA">
        <w:rPr>
          <w:sz w:val="32"/>
          <w:szCs w:val="32"/>
        </w:rPr>
        <w:t>я(</w:t>
      </w:r>
      <w:proofErr w:type="gramEnd"/>
      <w:r w:rsidRPr="00664BAA">
        <w:rPr>
          <w:sz w:val="32"/>
          <w:szCs w:val="32"/>
        </w:rPr>
        <w:t>так же рабочие машины и оборудование)</w:t>
      </w:r>
    </w:p>
    <w:p w:rsidR="00693DBC" w:rsidRPr="00664BAA" w:rsidRDefault="00693DBC" w:rsidP="00F81EA3">
      <w:pPr>
        <w:tabs>
          <w:tab w:val="num" w:pos="142"/>
        </w:tabs>
        <w:ind w:left="142" w:right="425" w:firstLine="425"/>
        <w:rPr>
          <w:sz w:val="32"/>
          <w:szCs w:val="32"/>
        </w:rPr>
      </w:pPr>
      <w:r w:rsidRPr="00664BAA">
        <w:rPr>
          <w:sz w:val="32"/>
          <w:szCs w:val="32"/>
        </w:rPr>
        <w:t>*транспортные средства</w:t>
      </w:r>
    </w:p>
    <w:p w:rsidR="00693DBC" w:rsidRPr="00664BAA" w:rsidRDefault="00693DBC" w:rsidP="00F81EA3">
      <w:pPr>
        <w:tabs>
          <w:tab w:val="num" w:pos="142"/>
        </w:tabs>
        <w:ind w:left="142" w:right="425" w:firstLine="425"/>
        <w:rPr>
          <w:sz w:val="32"/>
          <w:szCs w:val="32"/>
        </w:rPr>
      </w:pPr>
      <w:r w:rsidRPr="00664BAA">
        <w:rPr>
          <w:sz w:val="32"/>
          <w:szCs w:val="32"/>
        </w:rPr>
        <w:t xml:space="preserve">*производственный и хозяйственный инвентарь и </w:t>
      </w:r>
      <w:proofErr w:type="spellStart"/>
      <w:r w:rsidRPr="00664BAA">
        <w:rPr>
          <w:sz w:val="32"/>
          <w:szCs w:val="32"/>
        </w:rPr>
        <w:t>принадлжности</w:t>
      </w:r>
      <w:proofErr w:type="spellEnd"/>
    </w:p>
    <w:p w:rsidR="00693DBC" w:rsidRPr="00664BAA" w:rsidRDefault="00693DBC" w:rsidP="00F81EA3">
      <w:pPr>
        <w:tabs>
          <w:tab w:val="num" w:pos="142"/>
        </w:tabs>
        <w:ind w:left="142" w:right="425" w:firstLine="425"/>
        <w:rPr>
          <w:sz w:val="32"/>
          <w:szCs w:val="32"/>
        </w:rPr>
      </w:pPr>
      <w:r w:rsidRPr="00664BAA">
        <w:rPr>
          <w:sz w:val="32"/>
          <w:szCs w:val="32"/>
        </w:rPr>
        <w:t>4)в зависимости от степени участия в процессе производства</w:t>
      </w:r>
    </w:p>
    <w:p w:rsidR="00693DBC" w:rsidRPr="00664BAA" w:rsidRDefault="00693DBC" w:rsidP="00F81EA3">
      <w:pPr>
        <w:tabs>
          <w:tab w:val="num" w:pos="142"/>
        </w:tabs>
        <w:ind w:left="142" w:right="425" w:firstLine="425"/>
        <w:rPr>
          <w:sz w:val="32"/>
          <w:szCs w:val="32"/>
        </w:rPr>
      </w:pPr>
      <w:r w:rsidRPr="00664BAA">
        <w:rPr>
          <w:sz w:val="32"/>
          <w:szCs w:val="32"/>
        </w:rPr>
        <w:t>*</w:t>
      </w:r>
      <w:r w:rsidRPr="00664BAA">
        <w:rPr>
          <w:b/>
          <w:sz w:val="32"/>
          <w:szCs w:val="32"/>
        </w:rPr>
        <w:t>Активная часть</w:t>
      </w:r>
      <w:r w:rsidRPr="00664BAA">
        <w:rPr>
          <w:sz w:val="32"/>
          <w:szCs w:val="32"/>
        </w:rPr>
        <w:t xml:space="preserve"> – орудия труда, которые непосредственно участвуют в процессе производства</w:t>
      </w:r>
    </w:p>
    <w:p w:rsidR="00693DBC" w:rsidRPr="00664BAA" w:rsidRDefault="00693DBC" w:rsidP="00F81EA3">
      <w:pPr>
        <w:tabs>
          <w:tab w:val="num" w:pos="142"/>
        </w:tabs>
        <w:ind w:left="142" w:right="425" w:firstLine="425"/>
        <w:rPr>
          <w:sz w:val="32"/>
          <w:szCs w:val="32"/>
        </w:rPr>
      </w:pPr>
      <w:r w:rsidRPr="00664BAA">
        <w:rPr>
          <w:sz w:val="32"/>
          <w:szCs w:val="32"/>
        </w:rPr>
        <w:t>*</w:t>
      </w:r>
      <w:r w:rsidRPr="00664BAA">
        <w:rPr>
          <w:b/>
          <w:sz w:val="32"/>
          <w:szCs w:val="32"/>
        </w:rPr>
        <w:t>Пассивная часть</w:t>
      </w:r>
      <w:r w:rsidRPr="00664BAA">
        <w:rPr>
          <w:sz w:val="32"/>
          <w:szCs w:val="32"/>
        </w:rPr>
        <w:t xml:space="preserve"> </w:t>
      </w:r>
      <w:proofErr w:type="gramStart"/>
      <w:r w:rsidRPr="00664BAA">
        <w:rPr>
          <w:sz w:val="32"/>
          <w:szCs w:val="32"/>
        </w:rPr>
        <w:t>–О</w:t>
      </w:r>
      <w:proofErr w:type="gramEnd"/>
      <w:r w:rsidRPr="00664BAA">
        <w:rPr>
          <w:sz w:val="32"/>
          <w:szCs w:val="32"/>
        </w:rPr>
        <w:t>ПФ, которые создают необходимые условия для использования активной части.</w:t>
      </w:r>
    </w:p>
    <w:p w:rsidR="00693DBC" w:rsidRPr="00664BAA" w:rsidRDefault="00693DBC" w:rsidP="00F81EA3">
      <w:pPr>
        <w:tabs>
          <w:tab w:val="num" w:pos="142"/>
        </w:tabs>
        <w:ind w:left="142" w:right="425" w:firstLine="425"/>
        <w:rPr>
          <w:sz w:val="32"/>
          <w:szCs w:val="32"/>
        </w:rPr>
      </w:pPr>
      <w:r w:rsidRPr="00664BAA">
        <w:rPr>
          <w:b/>
          <w:sz w:val="32"/>
          <w:szCs w:val="32"/>
        </w:rPr>
        <w:t xml:space="preserve">Структура </w:t>
      </w:r>
      <w:r w:rsidRPr="00664BAA">
        <w:rPr>
          <w:sz w:val="32"/>
          <w:szCs w:val="32"/>
        </w:rPr>
        <w:t>– соотношение между отдельными видами ОФ  и их ОПФ.</w:t>
      </w:r>
    </w:p>
    <w:p w:rsidR="00AC0B17" w:rsidRDefault="00AC0B17">
      <w:pPr>
        <w:spacing w:after="200" w:line="276" w:lineRule="auto"/>
        <w:rPr>
          <w:sz w:val="28"/>
        </w:rPr>
      </w:pPr>
      <w:r>
        <w:rPr>
          <w:sz w:val="28"/>
        </w:rPr>
        <w:br w:type="page"/>
      </w:r>
    </w:p>
    <w:p w:rsidR="00F27D94" w:rsidRPr="00664BAA" w:rsidRDefault="00F27D94" w:rsidP="0077069B">
      <w:pPr>
        <w:numPr>
          <w:ilvl w:val="0"/>
          <w:numId w:val="87"/>
        </w:numPr>
        <w:tabs>
          <w:tab w:val="left" w:pos="540"/>
        </w:tabs>
        <w:ind w:right="425" w:firstLine="425"/>
        <w:jc w:val="both"/>
        <w:rPr>
          <w:b/>
          <w:sz w:val="32"/>
          <w:szCs w:val="32"/>
        </w:rPr>
      </w:pPr>
      <w:r w:rsidRPr="00664BAA">
        <w:rPr>
          <w:b/>
          <w:sz w:val="32"/>
          <w:szCs w:val="32"/>
        </w:rPr>
        <w:lastRenderedPageBreak/>
        <w:t>Методы учета и оценки основных производственных фондов.</w:t>
      </w:r>
    </w:p>
    <w:p w:rsidR="00693DBC" w:rsidRPr="00664BAA" w:rsidRDefault="00693DBC" w:rsidP="00F81EA3">
      <w:pPr>
        <w:tabs>
          <w:tab w:val="num" w:pos="142"/>
          <w:tab w:val="left" w:pos="540"/>
        </w:tabs>
        <w:ind w:left="142" w:right="425" w:firstLine="425"/>
        <w:jc w:val="both"/>
        <w:rPr>
          <w:b/>
          <w:sz w:val="32"/>
          <w:szCs w:val="32"/>
        </w:rPr>
      </w:pPr>
    </w:p>
    <w:p w:rsidR="00693DBC" w:rsidRPr="00664BAA" w:rsidRDefault="00693DBC" w:rsidP="00F81EA3">
      <w:pPr>
        <w:tabs>
          <w:tab w:val="num" w:pos="142"/>
        </w:tabs>
        <w:ind w:left="142" w:right="425" w:firstLine="425"/>
        <w:rPr>
          <w:sz w:val="32"/>
          <w:szCs w:val="32"/>
        </w:rPr>
      </w:pPr>
      <w:r w:rsidRPr="00664BAA">
        <w:rPr>
          <w:color w:val="000000"/>
          <w:sz w:val="32"/>
          <w:szCs w:val="32"/>
          <w:shd w:val="clear" w:color="auto" w:fill="FFFFFF"/>
        </w:rPr>
        <w:t>Основные фонды учитываются в натуральном и стоимостном выражении. Существуют следующие виды денежной оценки основных фондов:</w:t>
      </w:r>
    </w:p>
    <w:p w:rsidR="00693DBC" w:rsidRPr="00AC0B17" w:rsidRDefault="00693DBC" w:rsidP="00F81EA3">
      <w:pPr>
        <w:numPr>
          <w:ilvl w:val="0"/>
          <w:numId w:val="24"/>
        </w:numPr>
        <w:shd w:val="clear" w:color="auto" w:fill="FFFFFF"/>
        <w:tabs>
          <w:tab w:val="num" w:pos="142"/>
        </w:tabs>
        <w:ind w:left="142" w:right="425" w:firstLine="425"/>
        <w:jc w:val="both"/>
        <w:rPr>
          <w:color w:val="000000"/>
          <w:sz w:val="32"/>
          <w:szCs w:val="32"/>
        </w:rPr>
      </w:pPr>
      <w:r w:rsidRPr="00664BAA">
        <w:rPr>
          <w:color w:val="000000"/>
          <w:sz w:val="32"/>
          <w:szCs w:val="32"/>
        </w:rPr>
        <w:t>Оценка по первоначальной стоимости, т.е. по фактическим затратам, произведенным в момент создания или приобретения (включая доставку и монтаж), в ценах того года, в котором они изготовлены или приобретены.</w:t>
      </w:r>
    </w:p>
    <w:p w:rsidR="00AC0B17" w:rsidRDefault="00AC0B17" w:rsidP="00AC0B17">
      <w:pPr>
        <w:shd w:val="clear" w:color="auto" w:fill="FFFFFF"/>
        <w:ind w:left="567" w:right="425"/>
        <w:jc w:val="both"/>
        <w:rPr>
          <w:color w:val="000000"/>
          <w:sz w:val="32"/>
          <w:szCs w:val="32"/>
        </w:rPr>
      </w:pPr>
      <w:proofErr w:type="spellStart"/>
      <w:r>
        <w:rPr>
          <w:color w:val="000000"/>
          <w:sz w:val="32"/>
          <w:szCs w:val="32"/>
        </w:rPr>
        <w:t>ОФпс=Цот</w:t>
      </w:r>
      <w:proofErr w:type="gramStart"/>
      <w:r>
        <w:rPr>
          <w:color w:val="000000"/>
          <w:sz w:val="32"/>
          <w:szCs w:val="32"/>
        </w:rPr>
        <w:t>п</w:t>
      </w:r>
      <w:proofErr w:type="spellEnd"/>
      <w:r>
        <w:rPr>
          <w:color w:val="000000"/>
          <w:sz w:val="32"/>
          <w:szCs w:val="32"/>
        </w:rPr>
        <w:t>(</w:t>
      </w:r>
      <w:proofErr w:type="spellStart"/>
      <w:proofErr w:type="gramEnd"/>
      <w:r>
        <w:rPr>
          <w:color w:val="000000"/>
          <w:sz w:val="32"/>
          <w:szCs w:val="32"/>
        </w:rPr>
        <w:t>Зстр</w:t>
      </w:r>
      <w:proofErr w:type="spellEnd"/>
      <w:r>
        <w:rPr>
          <w:color w:val="000000"/>
          <w:sz w:val="32"/>
          <w:szCs w:val="32"/>
        </w:rPr>
        <w:t>)+</w:t>
      </w:r>
      <w:proofErr w:type="spellStart"/>
      <w:r>
        <w:rPr>
          <w:color w:val="000000"/>
          <w:sz w:val="32"/>
          <w:szCs w:val="32"/>
        </w:rPr>
        <w:t>Зтмнп</w:t>
      </w:r>
      <w:proofErr w:type="spellEnd"/>
    </w:p>
    <w:p w:rsidR="00AC0B17" w:rsidRPr="00AC0B17" w:rsidRDefault="00AC0B17" w:rsidP="00AC0B17">
      <w:pPr>
        <w:shd w:val="clear" w:color="auto" w:fill="FFFFFF"/>
        <w:ind w:left="567" w:right="425"/>
        <w:jc w:val="both"/>
        <w:rPr>
          <w:color w:val="000000"/>
          <w:sz w:val="32"/>
          <w:szCs w:val="32"/>
        </w:rPr>
      </w:pPr>
      <w:proofErr w:type="spellStart"/>
      <w:r>
        <w:rPr>
          <w:color w:val="000000"/>
          <w:sz w:val="32"/>
          <w:szCs w:val="32"/>
        </w:rPr>
        <w:t>Цот</w:t>
      </w:r>
      <w:proofErr w:type="gramStart"/>
      <w:r>
        <w:rPr>
          <w:color w:val="000000"/>
          <w:sz w:val="32"/>
          <w:szCs w:val="32"/>
        </w:rPr>
        <w:t>п</w:t>
      </w:r>
      <w:proofErr w:type="spellEnd"/>
      <w:r>
        <w:rPr>
          <w:color w:val="000000"/>
          <w:sz w:val="32"/>
          <w:szCs w:val="32"/>
        </w:rPr>
        <w:t>(</w:t>
      </w:r>
      <w:proofErr w:type="spellStart"/>
      <w:proofErr w:type="gramEnd"/>
      <w:r>
        <w:rPr>
          <w:color w:val="000000"/>
          <w:sz w:val="32"/>
          <w:szCs w:val="32"/>
        </w:rPr>
        <w:t>Зстр</w:t>
      </w:r>
      <w:proofErr w:type="spellEnd"/>
      <w:r>
        <w:rPr>
          <w:color w:val="000000"/>
          <w:sz w:val="32"/>
          <w:szCs w:val="32"/>
        </w:rPr>
        <w:t>)-отпускная цена,  по кот. ОФ приобретаются у завода изготовител</w:t>
      </w:r>
      <w:proofErr w:type="gramStart"/>
      <w:r>
        <w:rPr>
          <w:color w:val="000000"/>
          <w:sz w:val="32"/>
          <w:szCs w:val="32"/>
        </w:rPr>
        <w:t>я(</w:t>
      </w:r>
      <w:proofErr w:type="gramEnd"/>
      <w:r>
        <w:rPr>
          <w:color w:val="000000"/>
          <w:sz w:val="32"/>
          <w:szCs w:val="32"/>
        </w:rPr>
        <w:t xml:space="preserve">затраты на строительство).  </w:t>
      </w:r>
      <w:proofErr w:type="spellStart"/>
      <w:r>
        <w:rPr>
          <w:color w:val="000000"/>
          <w:sz w:val="32"/>
          <w:szCs w:val="32"/>
        </w:rPr>
        <w:t>Зтмнп-зат-ты</w:t>
      </w:r>
      <w:proofErr w:type="spellEnd"/>
      <w:r>
        <w:rPr>
          <w:color w:val="000000"/>
          <w:sz w:val="32"/>
          <w:szCs w:val="32"/>
        </w:rPr>
        <w:t xml:space="preserve"> на </w:t>
      </w:r>
      <w:proofErr w:type="spellStart"/>
      <w:r>
        <w:rPr>
          <w:color w:val="000000"/>
          <w:sz w:val="32"/>
          <w:szCs w:val="32"/>
        </w:rPr>
        <w:t>транспортировку</w:t>
      </w:r>
      <w:proofErr w:type="gramStart"/>
      <w:r>
        <w:rPr>
          <w:color w:val="000000"/>
          <w:sz w:val="32"/>
          <w:szCs w:val="32"/>
        </w:rPr>
        <w:t>,м</w:t>
      </w:r>
      <w:proofErr w:type="gramEnd"/>
      <w:r>
        <w:rPr>
          <w:color w:val="000000"/>
          <w:sz w:val="32"/>
          <w:szCs w:val="32"/>
        </w:rPr>
        <w:t>онтаж,пуск,наладку</w:t>
      </w:r>
      <w:proofErr w:type="spellEnd"/>
      <w:r>
        <w:rPr>
          <w:color w:val="000000"/>
          <w:sz w:val="32"/>
          <w:szCs w:val="32"/>
        </w:rPr>
        <w:t>.</w:t>
      </w:r>
    </w:p>
    <w:p w:rsidR="00693DBC" w:rsidRPr="00664BAA" w:rsidRDefault="00693DBC" w:rsidP="00F81EA3">
      <w:pPr>
        <w:numPr>
          <w:ilvl w:val="0"/>
          <w:numId w:val="24"/>
        </w:numPr>
        <w:shd w:val="clear" w:color="auto" w:fill="FFFFFF"/>
        <w:tabs>
          <w:tab w:val="num" w:pos="142"/>
        </w:tabs>
        <w:ind w:left="142" w:right="425" w:firstLine="425"/>
        <w:jc w:val="both"/>
        <w:rPr>
          <w:color w:val="000000"/>
          <w:sz w:val="32"/>
          <w:szCs w:val="32"/>
        </w:rPr>
      </w:pPr>
      <w:r w:rsidRPr="00664BAA">
        <w:rPr>
          <w:color w:val="000000"/>
          <w:sz w:val="32"/>
          <w:szCs w:val="32"/>
        </w:rPr>
        <w:t xml:space="preserve">Оценка по восстановительной стоимости, т.е. по стоимости воспроизводства основных фондов на момент переоценки. Эта стоимость </w:t>
      </w:r>
      <w:proofErr w:type="gramStart"/>
      <w:r w:rsidRPr="00664BAA">
        <w:rPr>
          <w:color w:val="000000"/>
          <w:sz w:val="32"/>
          <w:szCs w:val="32"/>
        </w:rPr>
        <w:t>показывает</w:t>
      </w:r>
      <w:proofErr w:type="gramEnd"/>
      <w:r w:rsidRPr="00664BAA">
        <w:rPr>
          <w:color w:val="000000"/>
          <w:sz w:val="32"/>
          <w:szCs w:val="32"/>
        </w:rPr>
        <w:t xml:space="preserve"> во сколько обошлось бы создание или приобретение в данное время ранее созданных или приобретенных основных фондов.</w:t>
      </w:r>
    </w:p>
    <w:p w:rsidR="00693DBC" w:rsidRPr="00664BAA" w:rsidRDefault="00693DBC" w:rsidP="00F81EA3">
      <w:pPr>
        <w:numPr>
          <w:ilvl w:val="0"/>
          <w:numId w:val="24"/>
        </w:numPr>
        <w:shd w:val="clear" w:color="auto" w:fill="FFFFFF"/>
        <w:tabs>
          <w:tab w:val="num" w:pos="142"/>
        </w:tabs>
        <w:spacing w:before="100" w:beforeAutospacing="1" w:after="100" w:afterAutospacing="1"/>
        <w:ind w:left="142" w:right="425" w:firstLine="425"/>
        <w:jc w:val="both"/>
        <w:rPr>
          <w:color w:val="000000"/>
          <w:sz w:val="32"/>
          <w:szCs w:val="32"/>
        </w:rPr>
      </w:pPr>
      <w:r w:rsidRPr="00664BAA">
        <w:rPr>
          <w:color w:val="000000"/>
          <w:sz w:val="32"/>
          <w:szCs w:val="32"/>
        </w:rPr>
        <w:t>Оценка по первоначальной или восстановительной с учетом износа (остаточной стоимости), т.е. по стоимости, которая еще не перенесена на готовую продукцию.</w:t>
      </w:r>
    </w:p>
    <w:p w:rsidR="00664BAA" w:rsidRDefault="00693DBC" w:rsidP="00F81EA3">
      <w:pPr>
        <w:tabs>
          <w:tab w:val="num" w:pos="142"/>
        </w:tabs>
        <w:ind w:left="142" w:right="425" w:firstLine="425"/>
        <w:rPr>
          <w:sz w:val="32"/>
          <w:szCs w:val="32"/>
        </w:rPr>
      </w:pPr>
      <w:proofErr w:type="spellStart"/>
      <w:r w:rsidRPr="00664BAA">
        <w:rPr>
          <w:sz w:val="32"/>
          <w:szCs w:val="32"/>
        </w:rPr>
        <w:t>ОФос=ОФпс-Ипс</w:t>
      </w:r>
      <w:proofErr w:type="spellEnd"/>
      <w:r w:rsidRPr="00664BAA">
        <w:rPr>
          <w:sz w:val="32"/>
          <w:szCs w:val="32"/>
        </w:rPr>
        <w:tab/>
      </w:r>
      <w:r w:rsidRPr="00664BAA">
        <w:rPr>
          <w:sz w:val="32"/>
          <w:szCs w:val="32"/>
        </w:rPr>
        <w:tab/>
      </w:r>
      <w:r w:rsidRPr="00664BAA">
        <w:rPr>
          <w:sz w:val="32"/>
          <w:szCs w:val="32"/>
        </w:rPr>
        <w:tab/>
      </w:r>
    </w:p>
    <w:p w:rsidR="00693DBC" w:rsidRDefault="00693DBC" w:rsidP="00F81EA3">
      <w:pPr>
        <w:tabs>
          <w:tab w:val="num" w:pos="142"/>
        </w:tabs>
        <w:ind w:left="142" w:right="425" w:firstLine="425"/>
        <w:rPr>
          <w:sz w:val="32"/>
          <w:szCs w:val="32"/>
        </w:rPr>
      </w:pPr>
      <w:proofErr w:type="spellStart"/>
      <w:r w:rsidRPr="00664BAA">
        <w:rPr>
          <w:sz w:val="32"/>
          <w:szCs w:val="32"/>
        </w:rPr>
        <w:t>ОФос=ОФвс-Ипс-Нпс</w:t>
      </w:r>
      <w:proofErr w:type="spellEnd"/>
    </w:p>
    <w:p w:rsidR="00664BAA" w:rsidRPr="00664BAA" w:rsidRDefault="00CC300A" w:rsidP="00F81EA3">
      <w:pPr>
        <w:tabs>
          <w:tab w:val="num" w:pos="142"/>
        </w:tabs>
        <w:ind w:left="142" w:right="425" w:firstLine="425"/>
        <w:rPr>
          <w:sz w:val="32"/>
          <w:szCs w:val="32"/>
        </w:rPr>
      </w:pPr>
      <w:proofErr w:type="spellStart"/>
      <w:r>
        <w:rPr>
          <w:sz w:val="32"/>
          <w:szCs w:val="32"/>
        </w:rPr>
        <w:t>Ип</w:t>
      </w:r>
      <w:proofErr w:type="gramStart"/>
      <w:r>
        <w:rPr>
          <w:sz w:val="32"/>
          <w:szCs w:val="32"/>
        </w:rPr>
        <w:t>с</w:t>
      </w:r>
      <w:proofErr w:type="spellEnd"/>
      <w:r>
        <w:rPr>
          <w:sz w:val="32"/>
          <w:szCs w:val="32"/>
        </w:rPr>
        <w:t>(</w:t>
      </w:r>
      <w:proofErr w:type="spellStart"/>
      <w:proofErr w:type="gramEnd"/>
      <w:r>
        <w:rPr>
          <w:sz w:val="32"/>
          <w:szCs w:val="32"/>
        </w:rPr>
        <w:t>вс</w:t>
      </w:r>
      <w:proofErr w:type="spellEnd"/>
      <w:r>
        <w:rPr>
          <w:sz w:val="32"/>
          <w:szCs w:val="32"/>
        </w:rPr>
        <w:t>)=(</w:t>
      </w:r>
      <w:proofErr w:type="spellStart"/>
      <w:r>
        <w:rPr>
          <w:sz w:val="32"/>
          <w:szCs w:val="32"/>
        </w:rPr>
        <w:t>ОФпс</w:t>
      </w:r>
      <w:proofErr w:type="spellEnd"/>
      <w:r>
        <w:rPr>
          <w:sz w:val="32"/>
          <w:szCs w:val="32"/>
        </w:rPr>
        <w:t>(</w:t>
      </w:r>
      <w:proofErr w:type="spellStart"/>
      <w:r>
        <w:rPr>
          <w:sz w:val="32"/>
          <w:szCs w:val="32"/>
        </w:rPr>
        <w:t>вс</w:t>
      </w:r>
      <w:proofErr w:type="spellEnd"/>
      <w:r>
        <w:rPr>
          <w:sz w:val="32"/>
          <w:szCs w:val="32"/>
        </w:rPr>
        <w:t>)*На*</w:t>
      </w:r>
      <w:proofErr w:type="spellStart"/>
      <w:r>
        <w:rPr>
          <w:sz w:val="32"/>
          <w:szCs w:val="32"/>
        </w:rPr>
        <w:t>Тф</w:t>
      </w:r>
      <w:proofErr w:type="spellEnd"/>
      <w:r>
        <w:rPr>
          <w:sz w:val="32"/>
          <w:szCs w:val="32"/>
        </w:rPr>
        <w:t>)/100</w:t>
      </w:r>
    </w:p>
    <w:p w:rsidR="00693DBC" w:rsidRPr="00664BAA" w:rsidRDefault="00693DBC" w:rsidP="00F81EA3">
      <w:pPr>
        <w:tabs>
          <w:tab w:val="num" w:pos="142"/>
        </w:tabs>
        <w:ind w:left="142" w:right="425" w:firstLine="425"/>
        <w:rPr>
          <w:sz w:val="32"/>
          <w:szCs w:val="32"/>
        </w:rPr>
      </w:pPr>
      <w:proofErr w:type="spellStart"/>
      <w:r w:rsidRPr="00664BAA">
        <w:rPr>
          <w:b/>
          <w:sz w:val="32"/>
          <w:szCs w:val="32"/>
        </w:rPr>
        <w:t>Ипс</w:t>
      </w:r>
      <w:r w:rsidRPr="00664BAA">
        <w:rPr>
          <w:sz w:val="32"/>
          <w:szCs w:val="32"/>
        </w:rPr>
        <w:t>-сумма</w:t>
      </w:r>
      <w:proofErr w:type="spellEnd"/>
      <w:r w:rsidRPr="00664BAA">
        <w:rPr>
          <w:sz w:val="32"/>
          <w:szCs w:val="32"/>
        </w:rPr>
        <w:t xml:space="preserve"> износа по </w:t>
      </w:r>
      <w:proofErr w:type="spellStart"/>
      <w:r w:rsidRPr="00664BAA">
        <w:rPr>
          <w:sz w:val="32"/>
          <w:szCs w:val="32"/>
        </w:rPr>
        <w:t>ПС</w:t>
      </w:r>
      <w:proofErr w:type="gramStart"/>
      <w:r w:rsidRPr="00664BAA">
        <w:rPr>
          <w:sz w:val="32"/>
          <w:szCs w:val="32"/>
        </w:rPr>
        <w:t>,д</w:t>
      </w:r>
      <w:proofErr w:type="gramEnd"/>
      <w:r w:rsidRPr="00664BAA">
        <w:rPr>
          <w:sz w:val="32"/>
          <w:szCs w:val="32"/>
        </w:rPr>
        <w:t>ен.ед</w:t>
      </w:r>
      <w:proofErr w:type="spellEnd"/>
    </w:p>
    <w:p w:rsidR="00693DBC" w:rsidRPr="00664BAA" w:rsidRDefault="00693DBC" w:rsidP="00F81EA3">
      <w:pPr>
        <w:tabs>
          <w:tab w:val="num" w:pos="142"/>
        </w:tabs>
        <w:ind w:left="142" w:right="425" w:firstLine="425"/>
        <w:rPr>
          <w:sz w:val="32"/>
          <w:szCs w:val="32"/>
        </w:rPr>
      </w:pPr>
      <w:proofErr w:type="spellStart"/>
      <w:r w:rsidRPr="00664BAA">
        <w:rPr>
          <w:b/>
          <w:sz w:val="32"/>
          <w:szCs w:val="32"/>
        </w:rPr>
        <w:t>Ивс</w:t>
      </w:r>
      <w:r w:rsidRPr="00664BAA">
        <w:rPr>
          <w:sz w:val="32"/>
          <w:szCs w:val="32"/>
        </w:rPr>
        <w:t>-сумма</w:t>
      </w:r>
      <w:proofErr w:type="spellEnd"/>
      <w:r w:rsidRPr="00664BAA">
        <w:rPr>
          <w:sz w:val="32"/>
          <w:szCs w:val="32"/>
        </w:rPr>
        <w:t xml:space="preserve"> износа по </w:t>
      </w:r>
      <w:proofErr w:type="spellStart"/>
      <w:r w:rsidRPr="00664BAA">
        <w:rPr>
          <w:sz w:val="32"/>
          <w:szCs w:val="32"/>
        </w:rPr>
        <w:t>ВС</w:t>
      </w:r>
      <w:proofErr w:type="gramStart"/>
      <w:r w:rsidRPr="00664BAA">
        <w:rPr>
          <w:sz w:val="32"/>
          <w:szCs w:val="32"/>
        </w:rPr>
        <w:t>,д</w:t>
      </w:r>
      <w:proofErr w:type="gramEnd"/>
      <w:r w:rsidRPr="00664BAA">
        <w:rPr>
          <w:sz w:val="32"/>
          <w:szCs w:val="32"/>
        </w:rPr>
        <w:t>ен.ед</w:t>
      </w:r>
      <w:proofErr w:type="spellEnd"/>
    </w:p>
    <w:p w:rsidR="00693DBC" w:rsidRPr="00664BAA" w:rsidRDefault="00693DBC" w:rsidP="00F81EA3">
      <w:pPr>
        <w:tabs>
          <w:tab w:val="num" w:pos="142"/>
        </w:tabs>
        <w:ind w:left="142" w:right="425" w:firstLine="425"/>
        <w:rPr>
          <w:sz w:val="32"/>
          <w:szCs w:val="32"/>
        </w:rPr>
      </w:pPr>
      <w:r w:rsidRPr="00664BAA">
        <w:rPr>
          <w:b/>
          <w:sz w:val="32"/>
          <w:szCs w:val="32"/>
        </w:rPr>
        <w:t>На</w:t>
      </w:r>
      <w:r w:rsidRPr="00664BAA">
        <w:rPr>
          <w:sz w:val="32"/>
          <w:szCs w:val="32"/>
        </w:rPr>
        <w:t>-норма амортизации,%</w:t>
      </w:r>
    </w:p>
    <w:p w:rsidR="00693DBC" w:rsidRPr="00664BAA" w:rsidRDefault="00693DBC" w:rsidP="00F81EA3">
      <w:pPr>
        <w:tabs>
          <w:tab w:val="num" w:pos="142"/>
        </w:tabs>
        <w:ind w:left="142" w:right="425" w:firstLine="425"/>
        <w:rPr>
          <w:sz w:val="32"/>
          <w:szCs w:val="32"/>
        </w:rPr>
      </w:pPr>
      <w:proofErr w:type="spellStart"/>
      <w:r w:rsidRPr="00664BAA">
        <w:rPr>
          <w:b/>
          <w:sz w:val="32"/>
          <w:szCs w:val="32"/>
        </w:rPr>
        <w:t>Тф</w:t>
      </w:r>
      <w:r w:rsidRPr="00664BAA">
        <w:rPr>
          <w:sz w:val="32"/>
          <w:szCs w:val="32"/>
        </w:rPr>
        <w:t>-фактический</w:t>
      </w:r>
      <w:proofErr w:type="spellEnd"/>
      <w:r w:rsidRPr="00664BAA">
        <w:rPr>
          <w:sz w:val="32"/>
          <w:szCs w:val="32"/>
        </w:rPr>
        <w:t xml:space="preserve"> срок службы ОФ на момент определения ОС</w:t>
      </w:r>
    </w:p>
    <w:p w:rsidR="00693DBC" w:rsidRPr="00664BAA" w:rsidRDefault="00693DBC" w:rsidP="00F81EA3">
      <w:pPr>
        <w:tabs>
          <w:tab w:val="num" w:pos="142"/>
        </w:tabs>
        <w:ind w:left="142" w:right="425" w:firstLine="425"/>
        <w:rPr>
          <w:sz w:val="32"/>
          <w:szCs w:val="32"/>
        </w:rPr>
      </w:pPr>
    </w:p>
    <w:p w:rsidR="00693DBC" w:rsidRPr="00664BAA" w:rsidRDefault="00693DBC" w:rsidP="00F81EA3">
      <w:pPr>
        <w:tabs>
          <w:tab w:val="num" w:pos="142"/>
        </w:tabs>
        <w:ind w:left="142" w:right="425" w:firstLine="425"/>
        <w:rPr>
          <w:sz w:val="32"/>
          <w:szCs w:val="32"/>
        </w:rPr>
      </w:pPr>
      <w:r w:rsidRPr="00664BAA">
        <w:rPr>
          <w:sz w:val="32"/>
          <w:szCs w:val="32"/>
        </w:rPr>
        <w:t xml:space="preserve">4)по ликвидационной стоимости-стоимость реализации объектов ОФ после окончания их </w:t>
      </w:r>
      <w:proofErr w:type="spellStart"/>
      <w:r w:rsidRPr="00664BAA">
        <w:rPr>
          <w:sz w:val="32"/>
          <w:szCs w:val="32"/>
        </w:rPr>
        <w:t>экслуатации</w:t>
      </w:r>
      <w:proofErr w:type="spellEnd"/>
      <w:proofErr w:type="gramStart"/>
      <w:r w:rsidRPr="00664BAA">
        <w:rPr>
          <w:sz w:val="32"/>
          <w:szCs w:val="32"/>
        </w:rPr>
        <w:t xml:space="preserve"> .</w:t>
      </w:r>
      <w:proofErr w:type="gramEnd"/>
    </w:p>
    <w:p w:rsidR="00AC0B17" w:rsidRDefault="00AC0B17">
      <w:pPr>
        <w:spacing w:after="200" w:line="276" w:lineRule="auto"/>
        <w:rPr>
          <w:sz w:val="28"/>
        </w:rPr>
      </w:pPr>
      <w:r>
        <w:rPr>
          <w:sz w:val="28"/>
        </w:rPr>
        <w:br w:type="page"/>
      </w:r>
    </w:p>
    <w:p w:rsidR="00F27D94" w:rsidRPr="00664BAA" w:rsidRDefault="00F27D94" w:rsidP="0077069B">
      <w:pPr>
        <w:numPr>
          <w:ilvl w:val="0"/>
          <w:numId w:val="87"/>
        </w:numPr>
        <w:tabs>
          <w:tab w:val="left" w:pos="540"/>
        </w:tabs>
        <w:ind w:left="0" w:firstLine="425"/>
        <w:jc w:val="both"/>
        <w:rPr>
          <w:b/>
          <w:sz w:val="32"/>
          <w:szCs w:val="32"/>
        </w:rPr>
      </w:pPr>
      <w:r w:rsidRPr="00664BAA">
        <w:rPr>
          <w:b/>
          <w:sz w:val="32"/>
          <w:szCs w:val="32"/>
        </w:rPr>
        <w:lastRenderedPageBreak/>
        <w:t>Износ основных фондов: сущность и виды</w:t>
      </w:r>
    </w:p>
    <w:p w:rsidR="0082338D" w:rsidRPr="00664BAA" w:rsidRDefault="0082338D" w:rsidP="00873BA3">
      <w:pPr>
        <w:tabs>
          <w:tab w:val="num" w:pos="142"/>
        </w:tabs>
        <w:ind w:firstLine="425"/>
        <w:rPr>
          <w:sz w:val="32"/>
          <w:szCs w:val="32"/>
        </w:rPr>
      </w:pPr>
      <w:r w:rsidRPr="00664BAA">
        <w:rPr>
          <w:sz w:val="32"/>
          <w:szCs w:val="32"/>
        </w:rPr>
        <w:t>Выделяют 2 вида износа</w:t>
      </w:r>
    </w:p>
    <w:p w:rsidR="008F3408" w:rsidRDefault="0082338D" w:rsidP="00873BA3">
      <w:pPr>
        <w:pStyle w:val="a5"/>
        <w:tabs>
          <w:tab w:val="num" w:pos="142"/>
        </w:tabs>
        <w:ind w:left="0"/>
        <w:rPr>
          <w:sz w:val="32"/>
          <w:szCs w:val="32"/>
        </w:rPr>
      </w:pPr>
      <w:r w:rsidRPr="00664BAA">
        <w:rPr>
          <w:b/>
          <w:sz w:val="32"/>
          <w:szCs w:val="32"/>
        </w:rPr>
        <w:t>Физический износ</w:t>
      </w:r>
      <w:r w:rsidRPr="00664BAA">
        <w:rPr>
          <w:sz w:val="32"/>
          <w:szCs w:val="32"/>
        </w:rPr>
        <w:t xml:space="preserve">- потеря ОФ </w:t>
      </w:r>
      <w:proofErr w:type="spellStart"/>
      <w:r w:rsidRPr="00664BAA">
        <w:rPr>
          <w:sz w:val="32"/>
          <w:szCs w:val="32"/>
        </w:rPr>
        <w:t>первоначаьных</w:t>
      </w:r>
      <w:proofErr w:type="spellEnd"/>
      <w:r w:rsidRPr="00664BAA">
        <w:rPr>
          <w:sz w:val="32"/>
          <w:szCs w:val="32"/>
        </w:rPr>
        <w:t xml:space="preserve"> потребительских качеств под воздействием процессов труд</w:t>
      </w:r>
      <w:proofErr w:type="gramStart"/>
      <w:r w:rsidRPr="00664BAA">
        <w:rPr>
          <w:sz w:val="32"/>
          <w:szCs w:val="32"/>
        </w:rPr>
        <w:t>а(</w:t>
      </w:r>
      <w:proofErr w:type="gramEnd"/>
      <w:r w:rsidRPr="00664BAA">
        <w:rPr>
          <w:sz w:val="32"/>
          <w:szCs w:val="32"/>
        </w:rPr>
        <w:t>эксплуатационный физический износ) или природных условий (естественный физический износ)</w:t>
      </w:r>
      <w:r w:rsidR="00873BA3">
        <w:rPr>
          <w:sz w:val="32"/>
          <w:szCs w:val="32"/>
        </w:rPr>
        <w:t>.</w:t>
      </w:r>
      <w:r w:rsidRPr="00664BAA">
        <w:rPr>
          <w:sz w:val="32"/>
          <w:szCs w:val="32"/>
        </w:rPr>
        <w:t xml:space="preserve"> </w:t>
      </w:r>
      <w:r w:rsidR="00873BA3">
        <w:rPr>
          <w:sz w:val="32"/>
          <w:szCs w:val="32"/>
        </w:rPr>
        <w:t>Можно оценить 2-мя способами</w:t>
      </w:r>
      <w:r w:rsidR="00873BA3">
        <w:rPr>
          <w:sz w:val="32"/>
          <w:szCs w:val="32"/>
          <w:lang w:val="en-US"/>
        </w:rPr>
        <w:t>:</w:t>
      </w:r>
    </w:p>
    <w:p w:rsidR="00873BA3" w:rsidRPr="00873BA3" w:rsidRDefault="00873BA3" w:rsidP="00873BA3">
      <w:pPr>
        <w:pStyle w:val="a5"/>
        <w:tabs>
          <w:tab w:val="num" w:pos="142"/>
        </w:tabs>
        <w:ind w:left="0"/>
        <w:rPr>
          <w:sz w:val="32"/>
          <w:szCs w:val="32"/>
        </w:rPr>
      </w:pPr>
      <w:r>
        <w:rPr>
          <w:sz w:val="32"/>
          <w:szCs w:val="32"/>
        </w:rPr>
        <w:t>1)</w:t>
      </w:r>
      <w:r w:rsidR="000F2753">
        <w:rPr>
          <w:sz w:val="32"/>
          <w:szCs w:val="32"/>
        </w:rPr>
        <w:t xml:space="preserve">на сопоставлении </w:t>
      </w:r>
      <w:proofErr w:type="spellStart"/>
      <w:r w:rsidR="000F2753">
        <w:rPr>
          <w:sz w:val="32"/>
          <w:szCs w:val="32"/>
        </w:rPr>
        <w:t>фактич</w:t>
      </w:r>
      <w:proofErr w:type="spellEnd"/>
      <w:r w:rsidR="000F2753">
        <w:rPr>
          <w:sz w:val="32"/>
          <w:szCs w:val="32"/>
        </w:rPr>
        <w:t xml:space="preserve">. И нормированного срока службы ОФ или </w:t>
      </w:r>
      <w:proofErr w:type="spellStart"/>
      <w:r w:rsidR="000F2753">
        <w:rPr>
          <w:sz w:val="32"/>
          <w:szCs w:val="32"/>
        </w:rPr>
        <w:t>оюъёмов</w:t>
      </w:r>
      <w:proofErr w:type="spellEnd"/>
      <w:r w:rsidR="000F2753">
        <w:rPr>
          <w:sz w:val="32"/>
          <w:szCs w:val="32"/>
        </w:rPr>
        <w:t xml:space="preserve"> выполненных работ</w:t>
      </w:r>
    </w:p>
    <w:p w:rsidR="00664BAA" w:rsidRDefault="0082338D" w:rsidP="00873BA3">
      <w:pPr>
        <w:pStyle w:val="a5"/>
        <w:tabs>
          <w:tab w:val="num" w:pos="142"/>
        </w:tabs>
        <w:ind w:left="0" w:firstLine="425"/>
        <w:rPr>
          <w:rFonts w:eastAsiaTheme="minorEastAsia"/>
          <w:sz w:val="32"/>
          <w:szCs w:val="32"/>
        </w:rPr>
      </w:pPr>
      <w:proofErr w:type="spellStart"/>
      <w:r w:rsidRPr="00664BAA">
        <w:rPr>
          <w:sz w:val="32"/>
          <w:szCs w:val="32"/>
        </w:rPr>
        <w:t>Иф=</w:t>
      </w:r>
      <m:oMath>
        <w:proofErr w:type="spellEnd"/>
        <m:f>
          <m:fPr>
            <m:ctrlPr>
              <w:rPr>
                <w:rFonts w:ascii="Cambria Math" w:eastAsiaTheme="minorEastAsia" w:hAnsi="Cambria Math"/>
                <w:i/>
                <w:sz w:val="32"/>
                <w:szCs w:val="32"/>
              </w:rPr>
            </m:ctrlPr>
          </m:fPr>
          <m:num>
            <m:r>
              <w:rPr>
                <w:rFonts w:ascii="Cambria Math" w:eastAsiaTheme="minorEastAsia" w:hAnsi="Cambria Math"/>
                <w:sz w:val="32"/>
                <w:szCs w:val="32"/>
              </w:rPr>
              <m:t>Тф</m:t>
            </m:r>
          </m:num>
          <m:den>
            <m:r>
              <w:rPr>
                <w:rFonts w:ascii="Cambria Math" w:eastAsiaTheme="minorEastAsia" w:hAnsi="Cambria Math"/>
                <w:sz w:val="32"/>
                <w:szCs w:val="32"/>
              </w:rPr>
              <m:t>Т</m:t>
            </m:r>
            <w:proofErr w:type="gramStart"/>
            <m:r>
              <w:rPr>
                <w:rFonts w:ascii="Cambria Math" w:eastAsiaTheme="minorEastAsia" w:hAnsi="Cambria Math"/>
                <w:sz w:val="32"/>
                <w:szCs w:val="32"/>
              </w:rPr>
              <m:t>н(</m:t>
            </m:r>
            <w:proofErr w:type="gramEnd"/>
            <m:r>
              <w:rPr>
                <w:rFonts w:ascii="Cambria Math" w:eastAsiaTheme="minorEastAsia" w:hAnsi="Cambria Math"/>
                <w:sz w:val="32"/>
                <w:szCs w:val="32"/>
              </w:rPr>
              <m:t>Тп</m:t>
            </m:r>
            <m:r>
              <w:rPr>
                <w:rFonts w:ascii="Cambria Math" w:eastAsiaTheme="minorEastAsia" w:hAnsi="Cambria Math"/>
                <w:sz w:val="32"/>
                <w:szCs w:val="32"/>
              </w:rPr>
              <m:t>и)</m:t>
            </m:r>
          </m:den>
        </m:f>
      </m:oMath>
      <w:r w:rsidRPr="00664BAA">
        <w:rPr>
          <w:rFonts w:eastAsiaTheme="minorEastAsia"/>
          <w:sz w:val="32"/>
          <w:szCs w:val="32"/>
        </w:rPr>
        <w:t>*100%</w:t>
      </w:r>
      <w:r w:rsidRPr="00664BAA">
        <w:rPr>
          <w:rFonts w:eastAsiaTheme="minorEastAsia"/>
          <w:sz w:val="32"/>
          <w:szCs w:val="32"/>
        </w:rPr>
        <w:tab/>
      </w:r>
      <w:r w:rsidRPr="00664BAA">
        <w:rPr>
          <w:rFonts w:eastAsiaTheme="minorEastAsia"/>
          <w:sz w:val="32"/>
          <w:szCs w:val="32"/>
        </w:rPr>
        <w:tab/>
      </w:r>
    </w:p>
    <w:p w:rsidR="008F3408" w:rsidRDefault="000F2753" w:rsidP="00873BA3">
      <w:pPr>
        <w:pStyle w:val="a5"/>
        <w:tabs>
          <w:tab w:val="num" w:pos="142"/>
        </w:tabs>
        <w:ind w:left="0" w:firstLine="425"/>
        <w:rPr>
          <w:rFonts w:eastAsiaTheme="minorEastAsia"/>
          <w:sz w:val="32"/>
          <w:szCs w:val="32"/>
        </w:rPr>
      </w:pPr>
      <w:r>
        <w:rPr>
          <w:rFonts w:eastAsiaTheme="minorEastAsia"/>
          <w:sz w:val="32"/>
          <w:szCs w:val="32"/>
        </w:rPr>
        <w:t>или</w:t>
      </w:r>
    </w:p>
    <w:p w:rsidR="0082338D" w:rsidRDefault="0082338D" w:rsidP="00873BA3">
      <w:pPr>
        <w:pStyle w:val="a5"/>
        <w:tabs>
          <w:tab w:val="num" w:pos="142"/>
        </w:tabs>
        <w:ind w:left="0" w:firstLine="425"/>
        <w:rPr>
          <w:rFonts w:eastAsiaTheme="minorEastAsia"/>
          <w:sz w:val="32"/>
          <w:szCs w:val="32"/>
        </w:rPr>
      </w:pPr>
      <w:r w:rsidRPr="00664BAA">
        <w:rPr>
          <w:rFonts w:eastAsiaTheme="minorEastAsia"/>
          <w:sz w:val="32"/>
          <w:szCs w:val="32"/>
        </w:rPr>
        <w:tab/>
      </w:r>
      <w:proofErr w:type="spellStart"/>
      <w:r w:rsidRPr="00664BAA">
        <w:rPr>
          <w:sz w:val="32"/>
          <w:szCs w:val="32"/>
        </w:rPr>
        <w:t>Иф=</w:t>
      </w:r>
      <m:oMath>
        <w:proofErr w:type="spellEnd"/>
        <m:f>
          <m:fPr>
            <m:ctrlPr>
              <w:rPr>
                <w:rFonts w:ascii="Cambria Math" w:eastAsiaTheme="minorEastAsia" w:hAnsi="Cambria Math"/>
                <w:i/>
                <w:sz w:val="32"/>
                <w:szCs w:val="32"/>
              </w:rPr>
            </m:ctrlPr>
          </m:fPr>
          <m:num>
            <m:r>
              <w:rPr>
                <w:rFonts w:ascii="Cambria Math" w:eastAsiaTheme="minorEastAsia" w:hAnsi="Cambria Math"/>
                <w:sz w:val="32"/>
                <w:szCs w:val="32"/>
              </w:rPr>
              <m:t>ВфТф</m:t>
            </m:r>
          </m:num>
          <m:den>
            <m:r>
              <w:rPr>
                <w:rFonts w:ascii="Cambria Math" w:eastAsiaTheme="minorEastAsia" w:hAnsi="Cambria Math"/>
                <w:sz w:val="32"/>
                <w:szCs w:val="32"/>
              </w:rPr>
              <m:t>ВнТ</m:t>
            </m:r>
            <w:proofErr w:type="gramStart"/>
            <m:r>
              <w:rPr>
                <w:rFonts w:ascii="Cambria Math" w:eastAsiaTheme="minorEastAsia" w:hAnsi="Cambria Math"/>
                <w:sz w:val="32"/>
                <w:szCs w:val="32"/>
              </w:rPr>
              <m:t>н(</m:t>
            </m:r>
            <w:proofErr w:type="gramEnd"/>
            <m:r>
              <w:rPr>
                <w:rFonts w:ascii="Cambria Math" w:eastAsiaTheme="minorEastAsia" w:hAnsi="Cambria Math"/>
                <w:sz w:val="32"/>
                <w:szCs w:val="32"/>
              </w:rPr>
              <m:t>Тп</m:t>
            </m:r>
            <m:r>
              <w:rPr>
                <w:rFonts w:ascii="Cambria Math" w:eastAsiaTheme="minorEastAsia" w:hAnsi="Cambria Math"/>
                <w:sz w:val="32"/>
                <w:szCs w:val="32"/>
              </w:rPr>
              <m:t>и)</m:t>
            </m:r>
          </m:den>
        </m:f>
      </m:oMath>
      <w:r w:rsidRPr="00664BAA">
        <w:rPr>
          <w:rFonts w:eastAsiaTheme="minorEastAsia"/>
          <w:sz w:val="32"/>
          <w:szCs w:val="32"/>
        </w:rPr>
        <w:t>*100%</w:t>
      </w:r>
    </w:p>
    <w:p w:rsidR="00664BAA" w:rsidRPr="00664BAA" w:rsidRDefault="00664BAA" w:rsidP="00873BA3">
      <w:pPr>
        <w:pStyle w:val="a5"/>
        <w:tabs>
          <w:tab w:val="num" w:pos="142"/>
        </w:tabs>
        <w:ind w:left="0" w:firstLine="425"/>
        <w:rPr>
          <w:sz w:val="32"/>
          <w:szCs w:val="32"/>
        </w:rPr>
      </w:pPr>
    </w:p>
    <w:p w:rsidR="0082338D" w:rsidRPr="00664BAA" w:rsidRDefault="0082338D" w:rsidP="00873BA3">
      <w:pPr>
        <w:pStyle w:val="a5"/>
        <w:tabs>
          <w:tab w:val="num" w:pos="142"/>
        </w:tabs>
        <w:ind w:left="0" w:firstLine="425"/>
        <w:rPr>
          <w:sz w:val="32"/>
          <w:szCs w:val="32"/>
        </w:rPr>
      </w:pPr>
      <w:proofErr w:type="spellStart"/>
      <w:r w:rsidRPr="00664BAA">
        <w:rPr>
          <w:sz w:val="32"/>
          <w:szCs w:val="32"/>
        </w:rPr>
        <w:t>Иф-физический</w:t>
      </w:r>
      <w:proofErr w:type="spellEnd"/>
      <w:r w:rsidRPr="00664BAA">
        <w:rPr>
          <w:sz w:val="32"/>
          <w:szCs w:val="32"/>
        </w:rPr>
        <w:t xml:space="preserve"> износ ОФ,%</w:t>
      </w:r>
    </w:p>
    <w:p w:rsidR="0082338D" w:rsidRPr="00664BAA" w:rsidRDefault="008F3408" w:rsidP="00873BA3">
      <w:pPr>
        <w:pStyle w:val="a5"/>
        <w:tabs>
          <w:tab w:val="num" w:pos="142"/>
        </w:tabs>
        <w:ind w:left="0" w:firstLine="425"/>
        <w:rPr>
          <w:rFonts w:eastAsiaTheme="minorEastAsia"/>
          <w:sz w:val="32"/>
          <w:szCs w:val="32"/>
        </w:rPr>
      </w:pPr>
      <m:oMath>
        <m:r>
          <w:rPr>
            <w:rFonts w:ascii="Cambria Math" w:eastAsiaTheme="minorEastAsia" w:hAnsi="Cambria Math"/>
            <w:sz w:val="32"/>
            <w:szCs w:val="32"/>
          </w:rPr>
          <m:t>Тф.Тн(Тп</m:t>
        </m:r>
        <m:r>
          <w:rPr>
            <w:rFonts w:ascii="Cambria Math" w:eastAsiaTheme="minorEastAsia" w:hAnsi="Cambria Math"/>
            <w:sz w:val="32"/>
            <w:szCs w:val="32"/>
          </w:rPr>
          <m:t>и</m:t>
        </m:r>
      </m:oMath>
      <w:r w:rsidR="0082338D" w:rsidRPr="00664BAA">
        <w:rPr>
          <w:rFonts w:eastAsiaTheme="minorEastAsia"/>
          <w:sz w:val="32"/>
          <w:szCs w:val="32"/>
        </w:rPr>
        <w:t>) – фактичекий и нормированн</w:t>
      </w:r>
      <w:proofErr w:type="spellStart"/>
      <w:r w:rsidR="0082338D" w:rsidRPr="00664BAA">
        <w:rPr>
          <w:rFonts w:eastAsiaTheme="minorEastAsia"/>
          <w:sz w:val="32"/>
          <w:szCs w:val="32"/>
        </w:rPr>
        <w:t>ый</w:t>
      </w:r>
      <w:proofErr w:type="spellEnd"/>
      <w:r w:rsidR="0082338D" w:rsidRPr="00664BAA">
        <w:rPr>
          <w:rFonts w:eastAsiaTheme="minorEastAsia"/>
          <w:sz w:val="32"/>
          <w:szCs w:val="32"/>
        </w:rPr>
        <w:t xml:space="preserve"> срок службы (полезное использование) </w:t>
      </w:r>
      <w:proofErr w:type="spellStart"/>
      <w:r w:rsidR="0082338D" w:rsidRPr="00664BAA">
        <w:rPr>
          <w:rFonts w:eastAsiaTheme="minorEastAsia"/>
          <w:sz w:val="32"/>
          <w:szCs w:val="32"/>
        </w:rPr>
        <w:t>ОФ</w:t>
      </w:r>
      <w:proofErr w:type="gramStart"/>
      <w:r w:rsidR="0082338D" w:rsidRPr="00664BAA">
        <w:rPr>
          <w:rFonts w:eastAsiaTheme="minorEastAsia"/>
          <w:sz w:val="32"/>
          <w:szCs w:val="32"/>
        </w:rPr>
        <w:t>,л</w:t>
      </w:r>
      <w:proofErr w:type="gramEnd"/>
      <w:r w:rsidR="0082338D" w:rsidRPr="00664BAA">
        <w:rPr>
          <w:rFonts w:eastAsiaTheme="minorEastAsia"/>
          <w:sz w:val="32"/>
          <w:szCs w:val="32"/>
        </w:rPr>
        <w:t>ет</w:t>
      </w:r>
      <w:proofErr w:type="spellEnd"/>
    </w:p>
    <w:p w:rsidR="0082338D" w:rsidRPr="00664BAA" w:rsidRDefault="0082338D" w:rsidP="00873BA3">
      <w:pPr>
        <w:pStyle w:val="a5"/>
        <w:tabs>
          <w:tab w:val="num" w:pos="142"/>
        </w:tabs>
        <w:ind w:left="0" w:firstLine="425"/>
        <w:rPr>
          <w:rFonts w:eastAsiaTheme="minorEastAsia"/>
          <w:sz w:val="32"/>
          <w:szCs w:val="32"/>
        </w:rPr>
      </w:pPr>
      <m:oMath>
        <m:r>
          <w:rPr>
            <w:rFonts w:ascii="Cambria Math" w:eastAsiaTheme="minorEastAsia" w:hAnsi="Cambria Math"/>
            <w:sz w:val="32"/>
            <w:szCs w:val="32"/>
          </w:rPr>
          <m:t>Вн, Вф-</m:t>
        </m:r>
      </m:oMath>
      <w:r w:rsidRPr="00664BAA">
        <w:rPr>
          <w:rFonts w:eastAsiaTheme="minorEastAsia"/>
          <w:sz w:val="32"/>
          <w:szCs w:val="32"/>
        </w:rPr>
        <w:t xml:space="preserve">фактический и нормированный </w:t>
      </w:r>
      <w:r w:rsidR="000F2753">
        <w:rPr>
          <w:rFonts w:eastAsiaTheme="minorEastAsia"/>
          <w:sz w:val="32"/>
          <w:szCs w:val="32"/>
        </w:rPr>
        <w:t>г</w:t>
      </w:r>
      <w:r w:rsidRPr="00664BAA">
        <w:rPr>
          <w:rFonts w:eastAsiaTheme="minorEastAsia"/>
          <w:sz w:val="32"/>
          <w:szCs w:val="32"/>
        </w:rPr>
        <w:t>од</w:t>
      </w:r>
      <w:proofErr w:type="gramStart"/>
      <w:r w:rsidR="000F2753">
        <w:rPr>
          <w:rFonts w:eastAsiaTheme="minorEastAsia"/>
          <w:sz w:val="32"/>
          <w:szCs w:val="32"/>
        </w:rPr>
        <w:t>.</w:t>
      </w:r>
      <w:proofErr w:type="gramEnd"/>
      <w:r w:rsidRPr="00664BAA">
        <w:rPr>
          <w:rFonts w:eastAsiaTheme="minorEastAsia"/>
          <w:sz w:val="32"/>
          <w:szCs w:val="32"/>
        </w:rPr>
        <w:t xml:space="preserve"> </w:t>
      </w:r>
      <w:proofErr w:type="gramStart"/>
      <w:r w:rsidRPr="00664BAA">
        <w:rPr>
          <w:rFonts w:eastAsiaTheme="minorEastAsia"/>
          <w:sz w:val="32"/>
          <w:szCs w:val="32"/>
        </w:rPr>
        <w:t>о</w:t>
      </w:r>
      <w:proofErr w:type="gramEnd"/>
      <w:r w:rsidRPr="00664BAA">
        <w:rPr>
          <w:rFonts w:eastAsiaTheme="minorEastAsia"/>
          <w:sz w:val="32"/>
          <w:szCs w:val="32"/>
        </w:rPr>
        <w:t>бъем прод</w:t>
      </w:r>
      <w:r w:rsidR="000F2753">
        <w:rPr>
          <w:rFonts w:eastAsiaTheme="minorEastAsia"/>
          <w:sz w:val="32"/>
          <w:szCs w:val="32"/>
        </w:rPr>
        <w:t>укции</w:t>
      </w:r>
      <w:r w:rsidRPr="00664BAA">
        <w:rPr>
          <w:rFonts w:eastAsiaTheme="minorEastAsia"/>
          <w:sz w:val="32"/>
          <w:szCs w:val="32"/>
        </w:rPr>
        <w:t xml:space="preserve">, </w:t>
      </w:r>
      <w:proofErr w:type="spellStart"/>
      <w:r w:rsidRPr="00664BAA">
        <w:rPr>
          <w:rFonts w:eastAsiaTheme="minorEastAsia"/>
          <w:sz w:val="32"/>
          <w:szCs w:val="32"/>
        </w:rPr>
        <w:t>нат.ед</w:t>
      </w:r>
      <w:proofErr w:type="spellEnd"/>
      <w:r w:rsidRPr="00664BAA">
        <w:rPr>
          <w:rFonts w:eastAsiaTheme="minorEastAsia"/>
          <w:sz w:val="32"/>
          <w:szCs w:val="32"/>
        </w:rPr>
        <w:t>.</w:t>
      </w:r>
    </w:p>
    <w:p w:rsidR="0082338D" w:rsidRPr="00664BAA" w:rsidRDefault="000F2753" w:rsidP="00873BA3">
      <w:pPr>
        <w:pStyle w:val="a5"/>
        <w:tabs>
          <w:tab w:val="num" w:pos="142"/>
        </w:tabs>
        <w:ind w:left="0" w:firstLine="425"/>
        <w:rPr>
          <w:rFonts w:eastAsiaTheme="minorEastAsia"/>
          <w:sz w:val="32"/>
          <w:szCs w:val="32"/>
        </w:rPr>
      </w:pPr>
      <w:r>
        <w:rPr>
          <w:rFonts w:eastAsiaTheme="minorEastAsia"/>
          <w:sz w:val="32"/>
          <w:szCs w:val="32"/>
        </w:rPr>
        <w:t>2)на основе оценки экспертной комиссии.</w:t>
      </w:r>
    </w:p>
    <w:p w:rsidR="0082338D" w:rsidRPr="00664BAA" w:rsidRDefault="0082338D" w:rsidP="00873BA3">
      <w:pPr>
        <w:pStyle w:val="a5"/>
        <w:tabs>
          <w:tab w:val="num" w:pos="142"/>
        </w:tabs>
        <w:ind w:left="0" w:firstLine="425"/>
        <w:rPr>
          <w:sz w:val="32"/>
          <w:szCs w:val="32"/>
        </w:rPr>
      </w:pPr>
      <w:r w:rsidRPr="00664BAA">
        <w:rPr>
          <w:rFonts w:eastAsiaTheme="minorEastAsia"/>
          <w:b/>
          <w:sz w:val="32"/>
          <w:szCs w:val="32"/>
        </w:rPr>
        <w:t>Моральный изно</w:t>
      </w:r>
      <w:proofErr w:type="gramStart"/>
      <w:r w:rsidRPr="00664BAA">
        <w:rPr>
          <w:rFonts w:eastAsiaTheme="minorEastAsia"/>
          <w:b/>
          <w:sz w:val="32"/>
          <w:szCs w:val="32"/>
        </w:rPr>
        <w:t>с</w:t>
      </w:r>
      <w:r w:rsidRPr="00664BAA">
        <w:rPr>
          <w:rFonts w:eastAsiaTheme="minorEastAsia"/>
          <w:sz w:val="32"/>
          <w:szCs w:val="32"/>
        </w:rPr>
        <w:t>-</w:t>
      </w:r>
      <w:proofErr w:type="gramEnd"/>
      <w:r w:rsidRPr="00664BAA">
        <w:rPr>
          <w:rFonts w:eastAsiaTheme="minorEastAsia"/>
          <w:sz w:val="32"/>
          <w:szCs w:val="32"/>
        </w:rPr>
        <w:t xml:space="preserve"> обусловлен научно-техническим процессом и проявляется в потере экономической эффективности и целесообразности использования ОФ до их полного физического износа (до истечения срока службы)</w:t>
      </w:r>
    </w:p>
    <w:p w:rsidR="0082338D" w:rsidRPr="00664BAA" w:rsidRDefault="0082338D" w:rsidP="00873BA3">
      <w:pPr>
        <w:pStyle w:val="a5"/>
        <w:tabs>
          <w:tab w:val="num" w:pos="142"/>
        </w:tabs>
        <w:ind w:left="0" w:firstLine="425"/>
        <w:rPr>
          <w:sz w:val="32"/>
          <w:szCs w:val="32"/>
        </w:rPr>
      </w:pPr>
    </w:p>
    <w:p w:rsidR="0082338D" w:rsidRDefault="0082338D" w:rsidP="00873BA3">
      <w:pPr>
        <w:pStyle w:val="a5"/>
        <w:tabs>
          <w:tab w:val="num" w:pos="142"/>
        </w:tabs>
        <w:ind w:left="0" w:firstLine="425"/>
        <w:rPr>
          <w:sz w:val="32"/>
          <w:szCs w:val="32"/>
        </w:rPr>
      </w:pPr>
      <w:r w:rsidRPr="00664BAA">
        <w:rPr>
          <w:b/>
          <w:sz w:val="32"/>
          <w:szCs w:val="32"/>
        </w:rPr>
        <w:t>Моральный износ 1-ой формы</w:t>
      </w:r>
      <w:r w:rsidRPr="00664BAA">
        <w:rPr>
          <w:sz w:val="32"/>
          <w:szCs w:val="32"/>
        </w:rPr>
        <w:t xml:space="preserve"> связан с </w:t>
      </w:r>
      <w:proofErr w:type="spellStart"/>
      <w:r w:rsidRPr="00664BAA">
        <w:rPr>
          <w:sz w:val="32"/>
          <w:szCs w:val="32"/>
        </w:rPr>
        <w:t>уменьением</w:t>
      </w:r>
      <w:proofErr w:type="spellEnd"/>
      <w:r w:rsidRPr="00664BAA">
        <w:rPr>
          <w:sz w:val="32"/>
          <w:szCs w:val="32"/>
        </w:rPr>
        <w:t xml:space="preserve"> стоимости ОФ </w:t>
      </w:r>
      <w:proofErr w:type="spellStart"/>
      <w:r w:rsidRPr="00664BAA">
        <w:rPr>
          <w:sz w:val="32"/>
          <w:szCs w:val="32"/>
        </w:rPr>
        <w:t>вследствии</w:t>
      </w:r>
      <w:proofErr w:type="spellEnd"/>
      <w:r w:rsidRPr="00664BAA">
        <w:rPr>
          <w:sz w:val="32"/>
          <w:szCs w:val="32"/>
        </w:rPr>
        <w:t xml:space="preserve"> снижения трудоемкости их изготовления в результате применения более совершенной техники и технологии  в отрасли производящей ОФ.</w:t>
      </w:r>
    </w:p>
    <w:p w:rsidR="00664BAA" w:rsidRPr="00664BAA" w:rsidRDefault="00664BAA" w:rsidP="00873BA3">
      <w:pPr>
        <w:pStyle w:val="a5"/>
        <w:tabs>
          <w:tab w:val="num" w:pos="142"/>
        </w:tabs>
        <w:ind w:left="0" w:firstLine="425"/>
        <w:rPr>
          <w:sz w:val="32"/>
          <w:szCs w:val="32"/>
        </w:rPr>
      </w:pPr>
    </w:p>
    <w:p w:rsidR="0082338D" w:rsidRDefault="00EA4174" w:rsidP="00873BA3">
      <w:pPr>
        <w:pStyle w:val="a5"/>
        <w:tabs>
          <w:tab w:val="num" w:pos="142"/>
        </w:tabs>
        <w:ind w:left="0" w:firstLine="425"/>
        <w:jc w:val="both"/>
        <w:rPr>
          <w:rFonts w:eastAsiaTheme="minorEastAsia"/>
          <w:sz w:val="32"/>
          <w:szCs w:val="32"/>
        </w:rPr>
      </w:pPr>
      <m:oMath>
        <m:sSubSup>
          <m:sSubSupPr>
            <m:ctrlPr>
              <w:rPr>
                <w:rFonts w:ascii="Cambria Math" w:hAnsi="Cambria Math"/>
                <w:i/>
                <w:sz w:val="32"/>
                <w:szCs w:val="32"/>
              </w:rPr>
            </m:ctrlPr>
          </m:sSubSupPr>
          <m:e>
            <m:r>
              <w:rPr>
                <w:rFonts w:ascii="Cambria Math" w:hAnsi="Cambria Math"/>
                <w:sz w:val="32"/>
                <w:szCs w:val="32"/>
              </w:rPr>
              <m:t>И</m:t>
            </m:r>
          </m:e>
          <m:sub>
            <m:r>
              <w:rPr>
                <w:rFonts w:ascii="Cambria Math" w:hAnsi="Cambria Math"/>
                <w:sz w:val="32"/>
                <w:szCs w:val="32"/>
              </w:rPr>
              <m:t>м</m:t>
            </m:r>
          </m:sub>
          <m:sup>
            <m:r>
              <w:rPr>
                <w:rFonts w:ascii="Cambria Math" w:hAnsi="Cambria Math"/>
                <w:sz w:val="32"/>
                <w:szCs w:val="32"/>
              </w:rPr>
              <m:t>1</m:t>
            </m:r>
          </m:sup>
        </m:sSubSup>
      </m:oMath>
      <w:r w:rsidR="0082338D" w:rsidRPr="00664BAA">
        <w:rPr>
          <w:rFonts w:eastAsiaTheme="minorEastAsia"/>
          <w:sz w:val="32"/>
          <w:szCs w:val="32"/>
        </w:rPr>
        <w:t>=(ОФпс-ОФвс)100%/ОФпс</w:t>
      </w:r>
    </w:p>
    <w:p w:rsidR="00664BAA" w:rsidRPr="00664BAA" w:rsidRDefault="00664BAA" w:rsidP="00873BA3">
      <w:pPr>
        <w:pStyle w:val="a5"/>
        <w:tabs>
          <w:tab w:val="num" w:pos="142"/>
        </w:tabs>
        <w:ind w:left="0" w:firstLine="425"/>
        <w:jc w:val="both"/>
        <w:rPr>
          <w:rFonts w:eastAsiaTheme="minorEastAsia"/>
          <w:sz w:val="32"/>
          <w:szCs w:val="32"/>
        </w:rPr>
      </w:pPr>
    </w:p>
    <w:p w:rsidR="0082338D" w:rsidRDefault="0082338D" w:rsidP="00873BA3">
      <w:pPr>
        <w:pStyle w:val="a5"/>
        <w:tabs>
          <w:tab w:val="num" w:pos="142"/>
        </w:tabs>
        <w:ind w:left="0" w:firstLine="425"/>
        <w:jc w:val="both"/>
        <w:rPr>
          <w:rFonts w:eastAsiaTheme="minorEastAsia"/>
          <w:sz w:val="32"/>
          <w:szCs w:val="32"/>
        </w:rPr>
      </w:pPr>
      <w:r w:rsidRPr="00664BAA">
        <w:rPr>
          <w:rFonts w:eastAsiaTheme="minorEastAsia"/>
          <w:b/>
          <w:sz w:val="32"/>
          <w:szCs w:val="32"/>
        </w:rPr>
        <w:t>Моральный износ 2-й формы</w:t>
      </w:r>
      <w:r w:rsidRPr="00664BAA">
        <w:rPr>
          <w:rFonts w:eastAsiaTheme="minorEastAsia"/>
          <w:sz w:val="32"/>
          <w:szCs w:val="32"/>
        </w:rPr>
        <w:t xml:space="preserve"> обусловлен появлением, производством и внедрением в эксплуатацию более прогрессивный и экономических видов ОФ.</w:t>
      </w:r>
    </w:p>
    <w:p w:rsidR="00664BAA" w:rsidRPr="00664BAA" w:rsidRDefault="00664BAA" w:rsidP="00873BA3">
      <w:pPr>
        <w:pStyle w:val="a5"/>
        <w:tabs>
          <w:tab w:val="num" w:pos="142"/>
        </w:tabs>
        <w:ind w:left="0" w:firstLine="425"/>
        <w:jc w:val="both"/>
        <w:rPr>
          <w:rFonts w:eastAsiaTheme="minorEastAsia"/>
          <w:sz w:val="32"/>
          <w:szCs w:val="32"/>
        </w:rPr>
      </w:pPr>
    </w:p>
    <w:p w:rsidR="0082338D" w:rsidRDefault="00EA4174" w:rsidP="00873BA3">
      <w:pPr>
        <w:pStyle w:val="a5"/>
        <w:tabs>
          <w:tab w:val="num" w:pos="142"/>
        </w:tabs>
        <w:ind w:left="0" w:firstLine="425"/>
        <w:jc w:val="both"/>
        <w:rPr>
          <w:rFonts w:eastAsiaTheme="minorEastAsia"/>
          <w:sz w:val="32"/>
          <w:szCs w:val="32"/>
        </w:rPr>
      </w:pPr>
      <m:oMath>
        <m:sSubSup>
          <m:sSubSupPr>
            <m:ctrlPr>
              <w:rPr>
                <w:rFonts w:ascii="Cambria Math" w:hAnsi="Cambria Math"/>
                <w:i/>
                <w:sz w:val="32"/>
                <w:szCs w:val="32"/>
              </w:rPr>
            </m:ctrlPr>
          </m:sSubSupPr>
          <m:e>
            <m:r>
              <w:rPr>
                <w:rFonts w:ascii="Cambria Math" w:hAnsi="Cambria Math"/>
                <w:sz w:val="32"/>
                <w:szCs w:val="32"/>
              </w:rPr>
              <m:t>И</m:t>
            </m:r>
          </m:e>
          <m:sub>
            <m:r>
              <w:rPr>
                <w:rFonts w:ascii="Cambria Math" w:hAnsi="Cambria Math"/>
                <w:sz w:val="32"/>
                <w:szCs w:val="32"/>
              </w:rPr>
              <m:t>м</m:t>
            </m:r>
          </m:sub>
          <m:sup>
            <m:r>
              <w:rPr>
                <w:rFonts w:ascii="Cambria Math" w:hAnsi="Cambria Math"/>
                <w:sz w:val="32"/>
                <w:szCs w:val="32"/>
              </w:rPr>
              <m:t>1</m:t>
            </m:r>
          </m:sup>
        </m:sSubSup>
        <m:r>
          <w:rPr>
            <w:rFonts w:ascii="Cambria Math" w:hAnsi="Cambria Math"/>
            <w:sz w:val="32"/>
            <w:szCs w:val="32"/>
          </w:rPr>
          <m:t>=</m:t>
        </m:r>
        <m:d>
          <m:dPr>
            <m:ctrlPr>
              <w:rPr>
                <w:rFonts w:ascii="Cambria Math" w:hAnsi="Cambria Math"/>
                <w:i/>
                <w:sz w:val="32"/>
                <w:szCs w:val="32"/>
              </w:rPr>
            </m:ctrlPr>
          </m:dPr>
          <m:e>
            <m:r>
              <w:rPr>
                <w:rFonts w:ascii="Cambria Math" w:hAnsi="Cambria Math"/>
                <w:sz w:val="32"/>
                <w:szCs w:val="32"/>
              </w:rPr>
              <m:t>ПТн-ПТс</m:t>
            </m:r>
          </m:e>
        </m:d>
        <m:r>
          <w:rPr>
            <w:rFonts w:ascii="Cambria Math" w:hAnsi="Cambria Math"/>
            <w:sz w:val="32"/>
            <w:szCs w:val="32"/>
          </w:rPr>
          <m:t>100%</m:t>
        </m:r>
      </m:oMath>
      <w:r w:rsidR="0082338D" w:rsidRPr="00664BAA">
        <w:rPr>
          <w:rFonts w:eastAsiaTheme="minorEastAsia"/>
          <w:sz w:val="32"/>
          <w:szCs w:val="32"/>
        </w:rPr>
        <w:t>/ПТс</w:t>
      </w:r>
    </w:p>
    <w:p w:rsidR="00664BAA" w:rsidRPr="00664BAA" w:rsidRDefault="00664BAA" w:rsidP="00873BA3">
      <w:pPr>
        <w:pStyle w:val="a5"/>
        <w:tabs>
          <w:tab w:val="num" w:pos="142"/>
        </w:tabs>
        <w:ind w:left="0" w:firstLine="425"/>
        <w:jc w:val="both"/>
        <w:rPr>
          <w:rFonts w:eastAsiaTheme="minorEastAsia"/>
          <w:sz w:val="32"/>
          <w:szCs w:val="32"/>
        </w:rPr>
      </w:pPr>
    </w:p>
    <w:p w:rsidR="00873BA3" w:rsidRDefault="0082338D" w:rsidP="00873BA3">
      <w:pPr>
        <w:pStyle w:val="a5"/>
        <w:tabs>
          <w:tab w:val="num" w:pos="142"/>
        </w:tabs>
        <w:ind w:left="0" w:firstLine="425"/>
        <w:jc w:val="both"/>
        <w:rPr>
          <w:sz w:val="32"/>
          <w:szCs w:val="32"/>
        </w:rPr>
      </w:pPr>
      <w:proofErr w:type="spellStart"/>
      <w:r w:rsidRPr="00664BAA">
        <w:rPr>
          <w:rFonts w:eastAsiaTheme="minorEastAsia"/>
          <w:sz w:val="32"/>
          <w:szCs w:val="32"/>
        </w:rPr>
        <w:t>ПТн</w:t>
      </w:r>
      <w:proofErr w:type="gramStart"/>
      <w:r w:rsidRPr="00664BAA">
        <w:rPr>
          <w:rFonts w:eastAsiaTheme="minorEastAsia"/>
          <w:sz w:val="32"/>
          <w:szCs w:val="32"/>
        </w:rPr>
        <w:t>,П</w:t>
      </w:r>
      <w:proofErr w:type="gramEnd"/>
      <w:r w:rsidRPr="00664BAA">
        <w:rPr>
          <w:rFonts w:eastAsiaTheme="minorEastAsia"/>
          <w:sz w:val="32"/>
          <w:szCs w:val="32"/>
        </w:rPr>
        <w:t>Тс</w:t>
      </w:r>
      <w:proofErr w:type="spellEnd"/>
      <w:r w:rsidRPr="00664BAA">
        <w:rPr>
          <w:rFonts w:eastAsiaTheme="minorEastAsia"/>
          <w:sz w:val="32"/>
          <w:szCs w:val="32"/>
        </w:rPr>
        <w:t xml:space="preserve"> – производительность нового и старого оборудования</w:t>
      </w:r>
      <w:r w:rsidR="00873BA3">
        <w:rPr>
          <w:sz w:val="32"/>
          <w:szCs w:val="32"/>
        </w:rPr>
        <w:br w:type="page"/>
      </w:r>
    </w:p>
    <w:p w:rsidR="00F27D94" w:rsidRPr="00664BAA" w:rsidRDefault="00F27D94" w:rsidP="0077069B">
      <w:pPr>
        <w:pStyle w:val="a5"/>
        <w:numPr>
          <w:ilvl w:val="0"/>
          <w:numId w:val="87"/>
        </w:numPr>
        <w:tabs>
          <w:tab w:val="left" w:pos="540"/>
        </w:tabs>
        <w:ind w:right="425" w:firstLine="425"/>
        <w:jc w:val="both"/>
        <w:rPr>
          <w:b/>
          <w:sz w:val="32"/>
          <w:szCs w:val="32"/>
        </w:rPr>
      </w:pPr>
      <w:r w:rsidRPr="00664BAA">
        <w:rPr>
          <w:b/>
          <w:sz w:val="32"/>
          <w:szCs w:val="32"/>
        </w:rPr>
        <w:lastRenderedPageBreak/>
        <w:t xml:space="preserve">Амортизация основных фондов: сущность и линейные методы. </w:t>
      </w:r>
    </w:p>
    <w:p w:rsidR="00693DBC" w:rsidRPr="00664BAA" w:rsidRDefault="00693DBC" w:rsidP="00F81EA3">
      <w:pPr>
        <w:tabs>
          <w:tab w:val="num" w:pos="142"/>
          <w:tab w:val="left" w:pos="540"/>
        </w:tabs>
        <w:ind w:left="142" w:right="425" w:firstLine="425"/>
        <w:jc w:val="both"/>
        <w:rPr>
          <w:sz w:val="32"/>
          <w:szCs w:val="32"/>
        </w:rPr>
      </w:pPr>
    </w:p>
    <w:p w:rsidR="00F4494D" w:rsidRPr="00664BAA" w:rsidRDefault="00F4494D" w:rsidP="00F81EA3">
      <w:pPr>
        <w:tabs>
          <w:tab w:val="num" w:pos="142"/>
        </w:tabs>
        <w:ind w:left="142" w:right="425" w:firstLine="425"/>
        <w:jc w:val="both"/>
        <w:rPr>
          <w:sz w:val="32"/>
          <w:szCs w:val="32"/>
        </w:rPr>
      </w:pPr>
      <w:r w:rsidRPr="00664BAA">
        <w:rPr>
          <w:b/>
          <w:sz w:val="32"/>
          <w:szCs w:val="32"/>
        </w:rPr>
        <w:t>Амортизация</w:t>
      </w:r>
      <w:r w:rsidRPr="00664BAA">
        <w:rPr>
          <w:sz w:val="32"/>
          <w:szCs w:val="32"/>
        </w:rPr>
        <w:t xml:space="preserve"> – процесс постепенного перенесения стоимости на производственный продукт. Отчисления, предназначенные для возмещения стоимости изношенной части основных фондов (ОФ) </w:t>
      </w:r>
      <w:proofErr w:type="spellStart"/>
      <w:r w:rsidRPr="00664BAA">
        <w:rPr>
          <w:sz w:val="32"/>
          <w:szCs w:val="32"/>
        </w:rPr>
        <w:t>наз-ся</w:t>
      </w:r>
      <w:proofErr w:type="spellEnd"/>
      <w:r w:rsidRPr="00664BAA">
        <w:rPr>
          <w:sz w:val="32"/>
          <w:szCs w:val="32"/>
        </w:rPr>
        <w:t xml:space="preserve"> амортизацией, накапливаясь, они образуют амортизационный фонд.</w:t>
      </w:r>
    </w:p>
    <w:p w:rsidR="00F4494D" w:rsidRPr="00664BAA" w:rsidRDefault="00F4494D" w:rsidP="00F81EA3">
      <w:pPr>
        <w:tabs>
          <w:tab w:val="num" w:pos="142"/>
        </w:tabs>
        <w:ind w:left="142" w:right="425" w:firstLine="425"/>
        <w:jc w:val="both"/>
        <w:rPr>
          <w:sz w:val="32"/>
          <w:szCs w:val="32"/>
        </w:rPr>
      </w:pPr>
      <w:r w:rsidRPr="00664BAA">
        <w:rPr>
          <w:b/>
          <w:sz w:val="32"/>
          <w:szCs w:val="32"/>
        </w:rPr>
        <w:t>Амортизационная стоимость ОФ (АС</w:t>
      </w:r>
      <w:r w:rsidRPr="00664BAA">
        <w:rPr>
          <w:b/>
          <w:sz w:val="32"/>
          <w:szCs w:val="32"/>
          <w:vertAlign w:val="subscript"/>
        </w:rPr>
        <w:t>ОФ</w:t>
      </w:r>
      <w:r w:rsidRPr="00664BAA">
        <w:rPr>
          <w:b/>
          <w:sz w:val="32"/>
          <w:szCs w:val="32"/>
        </w:rPr>
        <w:t>)</w:t>
      </w:r>
      <w:r w:rsidRPr="00664BAA">
        <w:rPr>
          <w:sz w:val="32"/>
          <w:szCs w:val="32"/>
        </w:rPr>
        <w:t xml:space="preserve"> переносимая на продукцию, совпадает с первоначальной или восстановленной стоимостью и в случае количественной ликвидационной стоимости </w:t>
      </w:r>
      <w:proofErr w:type="spellStart"/>
      <w:r w:rsidRPr="00664BAA">
        <w:rPr>
          <w:sz w:val="32"/>
          <w:szCs w:val="32"/>
        </w:rPr>
        <w:t>определяется</w:t>
      </w:r>
      <w:proofErr w:type="gramStart"/>
      <w:r w:rsidRPr="00664BAA">
        <w:rPr>
          <w:sz w:val="32"/>
          <w:szCs w:val="32"/>
        </w:rPr>
        <w:t>:</w:t>
      </w:r>
      <w:r w:rsidRPr="00664BAA">
        <w:rPr>
          <w:b/>
          <w:sz w:val="32"/>
          <w:szCs w:val="32"/>
        </w:rPr>
        <w:t>А</w:t>
      </w:r>
      <w:proofErr w:type="gramEnd"/>
      <w:r w:rsidRPr="00664BAA">
        <w:rPr>
          <w:b/>
          <w:sz w:val="32"/>
          <w:szCs w:val="32"/>
        </w:rPr>
        <w:t>С</w:t>
      </w:r>
      <w:r w:rsidRPr="00664BAA">
        <w:rPr>
          <w:b/>
          <w:sz w:val="32"/>
          <w:szCs w:val="32"/>
          <w:vertAlign w:val="subscript"/>
        </w:rPr>
        <w:t>ОФ</w:t>
      </w:r>
      <w:r w:rsidR="000F2753">
        <w:rPr>
          <w:b/>
          <w:sz w:val="32"/>
          <w:szCs w:val="32"/>
        </w:rPr>
        <w:t>=</w:t>
      </w:r>
      <w:r w:rsidRPr="00664BAA">
        <w:rPr>
          <w:b/>
          <w:sz w:val="32"/>
          <w:szCs w:val="32"/>
        </w:rPr>
        <w:t>ОФ</w:t>
      </w:r>
      <w:r w:rsidRPr="00664BAA">
        <w:rPr>
          <w:b/>
          <w:sz w:val="32"/>
          <w:szCs w:val="32"/>
          <w:vertAlign w:val="subscript"/>
        </w:rPr>
        <w:t>ПС</w:t>
      </w:r>
      <w:proofErr w:type="spellEnd"/>
      <w:r w:rsidR="000F2753">
        <w:rPr>
          <w:b/>
          <w:sz w:val="32"/>
          <w:szCs w:val="32"/>
        </w:rPr>
        <w:t>--</w:t>
      </w:r>
      <w:r w:rsidRPr="00664BAA">
        <w:rPr>
          <w:b/>
          <w:sz w:val="32"/>
          <w:szCs w:val="32"/>
        </w:rPr>
        <w:t>ОФ</w:t>
      </w:r>
      <w:r w:rsidRPr="00664BAA">
        <w:rPr>
          <w:b/>
          <w:sz w:val="32"/>
          <w:szCs w:val="32"/>
          <w:vertAlign w:val="subscript"/>
        </w:rPr>
        <w:t>ЛИКВ</w:t>
      </w:r>
      <w:r w:rsidR="000F2753">
        <w:rPr>
          <w:b/>
          <w:sz w:val="32"/>
          <w:szCs w:val="32"/>
          <w:vertAlign w:val="subscript"/>
        </w:rPr>
        <w:t xml:space="preserve"> </w:t>
      </w:r>
      <w:proofErr w:type="spellStart"/>
      <w:r w:rsidRPr="00664BAA">
        <w:rPr>
          <w:b/>
          <w:sz w:val="32"/>
          <w:szCs w:val="32"/>
        </w:rPr>
        <w:t>ОФ</w:t>
      </w:r>
      <w:r w:rsidRPr="00664BAA">
        <w:rPr>
          <w:b/>
          <w:sz w:val="32"/>
          <w:szCs w:val="32"/>
          <w:vertAlign w:val="subscript"/>
        </w:rPr>
        <w:t>ЛИКВ</w:t>
      </w:r>
      <w:proofErr w:type="spellEnd"/>
      <w:r w:rsidRPr="00664BAA">
        <w:rPr>
          <w:sz w:val="32"/>
          <w:szCs w:val="32"/>
        </w:rPr>
        <w:t>– ликвидационная стоимость ОФ;</w:t>
      </w:r>
    </w:p>
    <w:p w:rsidR="00F4494D" w:rsidRDefault="00F4494D" w:rsidP="00F81EA3">
      <w:pPr>
        <w:tabs>
          <w:tab w:val="num" w:pos="142"/>
        </w:tabs>
        <w:ind w:left="142" w:right="425" w:firstLine="425"/>
        <w:jc w:val="both"/>
        <w:rPr>
          <w:sz w:val="32"/>
          <w:szCs w:val="32"/>
        </w:rPr>
      </w:pPr>
      <w:r w:rsidRPr="00664BAA">
        <w:rPr>
          <w:b/>
          <w:sz w:val="32"/>
          <w:szCs w:val="32"/>
        </w:rPr>
        <w:t>ОФ</w:t>
      </w:r>
      <w:r w:rsidRPr="00664BAA">
        <w:rPr>
          <w:b/>
          <w:sz w:val="32"/>
          <w:szCs w:val="32"/>
          <w:vertAlign w:val="subscript"/>
        </w:rPr>
        <w:t>ПС</w:t>
      </w:r>
      <w:r w:rsidRPr="00664BAA">
        <w:rPr>
          <w:sz w:val="32"/>
          <w:szCs w:val="32"/>
        </w:rPr>
        <w:t xml:space="preserve"> – первоначальная стоимость ОФ;</w:t>
      </w:r>
    </w:p>
    <w:p w:rsidR="00664BAA" w:rsidRPr="00664BAA" w:rsidRDefault="00664BAA" w:rsidP="00F81EA3">
      <w:pPr>
        <w:tabs>
          <w:tab w:val="num" w:pos="142"/>
        </w:tabs>
        <w:ind w:left="142" w:right="425" w:firstLine="425"/>
        <w:jc w:val="both"/>
        <w:rPr>
          <w:sz w:val="32"/>
          <w:szCs w:val="32"/>
        </w:rPr>
      </w:pPr>
    </w:p>
    <w:p w:rsidR="00F4494D" w:rsidRPr="00664BAA" w:rsidRDefault="00F4494D" w:rsidP="00F81EA3">
      <w:pPr>
        <w:tabs>
          <w:tab w:val="num" w:pos="142"/>
        </w:tabs>
        <w:ind w:left="142" w:right="425" w:firstLine="425"/>
        <w:jc w:val="both"/>
        <w:rPr>
          <w:b/>
          <w:sz w:val="32"/>
          <w:szCs w:val="32"/>
        </w:rPr>
      </w:pPr>
      <w:r w:rsidRPr="00664BAA">
        <w:rPr>
          <w:b/>
          <w:sz w:val="32"/>
          <w:szCs w:val="32"/>
        </w:rPr>
        <w:t>Методы амортизации:</w:t>
      </w:r>
    </w:p>
    <w:p w:rsidR="00F4494D" w:rsidRPr="00664BAA" w:rsidRDefault="00F4494D" w:rsidP="00F81EA3">
      <w:pPr>
        <w:tabs>
          <w:tab w:val="num" w:pos="142"/>
        </w:tabs>
        <w:ind w:left="142" w:right="425" w:firstLine="425"/>
        <w:jc w:val="both"/>
        <w:rPr>
          <w:b/>
          <w:sz w:val="32"/>
          <w:szCs w:val="32"/>
        </w:rPr>
      </w:pPr>
      <w:r w:rsidRPr="00664BAA">
        <w:rPr>
          <w:b/>
          <w:sz w:val="32"/>
          <w:szCs w:val="32"/>
        </w:rPr>
        <w:t>1.линейные</w:t>
      </w:r>
    </w:p>
    <w:p w:rsidR="00F4494D" w:rsidRPr="00664BAA" w:rsidRDefault="00F4494D" w:rsidP="00F81EA3">
      <w:pPr>
        <w:tabs>
          <w:tab w:val="num" w:pos="142"/>
        </w:tabs>
        <w:ind w:left="142" w:right="425" w:firstLine="425"/>
        <w:jc w:val="both"/>
        <w:rPr>
          <w:sz w:val="32"/>
          <w:szCs w:val="32"/>
        </w:rPr>
      </w:pPr>
      <w:r w:rsidRPr="00664BAA">
        <w:rPr>
          <w:b/>
          <w:sz w:val="32"/>
          <w:szCs w:val="32"/>
        </w:rPr>
        <w:t>1.1.</w:t>
      </w:r>
      <w:r w:rsidRPr="00664BAA">
        <w:rPr>
          <w:sz w:val="32"/>
          <w:szCs w:val="32"/>
        </w:rPr>
        <w:t>метод равномерного начисления;</w:t>
      </w:r>
    </w:p>
    <w:p w:rsidR="00F4494D" w:rsidRDefault="00F4494D" w:rsidP="00F81EA3">
      <w:pPr>
        <w:tabs>
          <w:tab w:val="num" w:pos="142"/>
        </w:tabs>
        <w:ind w:left="142" w:right="425" w:firstLine="425"/>
        <w:jc w:val="both"/>
        <w:rPr>
          <w:sz w:val="32"/>
          <w:szCs w:val="32"/>
        </w:rPr>
      </w:pPr>
      <w:r w:rsidRPr="00664BAA">
        <w:rPr>
          <w:b/>
          <w:sz w:val="32"/>
          <w:szCs w:val="32"/>
        </w:rPr>
        <w:t>1.2.</w:t>
      </w:r>
      <w:r w:rsidRPr="00664BAA">
        <w:rPr>
          <w:sz w:val="32"/>
          <w:szCs w:val="32"/>
        </w:rPr>
        <w:t>производительный метод;</w:t>
      </w:r>
    </w:p>
    <w:p w:rsidR="00664BAA" w:rsidRPr="00664BAA" w:rsidRDefault="00664BAA" w:rsidP="00F81EA3">
      <w:pPr>
        <w:tabs>
          <w:tab w:val="num" w:pos="142"/>
        </w:tabs>
        <w:ind w:left="142" w:right="425" w:firstLine="425"/>
        <w:jc w:val="both"/>
        <w:rPr>
          <w:sz w:val="32"/>
          <w:szCs w:val="32"/>
        </w:rPr>
      </w:pPr>
    </w:p>
    <w:p w:rsidR="00F4494D" w:rsidRPr="00664BAA" w:rsidRDefault="00F4494D" w:rsidP="00F81EA3">
      <w:pPr>
        <w:tabs>
          <w:tab w:val="num" w:pos="142"/>
        </w:tabs>
        <w:ind w:left="142" w:right="425" w:firstLine="425"/>
        <w:jc w:val="both"/>
        <w:rPr>
          <w:sz w:val="32"/>
          <w:szCs w:val="32"/>
        </w:rPr>
      </w:pPr>
      <w:r w:rsidRPr="00664BAA">
        <w:rPr>
          <w:b/>
          <w:sz w:val="32"/>
          <w:szCs w:val="32"/>
        </w:rPr>
        <w:t>1.1.</w:t>
      </w:r>
      <w:r w:rsidRPr="00664BAA">
        <w:rPr>
          <w:sz w:val="32"/>
          <w:szCs w:val="32"/>
        </w:rPr>
        <w:t xml:space="preserve"> При использовании метода равномерного начисления стоимость ОФ списывается равными долями в течение всего срока эксплуатации. Величина годовых амортизационных отчислений определяется по формуле:</w:t>
      </w:r>
    </w:p>
    <w:p w:rsidR="00F4494D" w:rsidRPr="00664BAA" w:rsidRDefault="00F4494D" w:rsidP="00F81EA3">
      <w:pPr>
        <w:tabs>
          <w:tab w:val="num" w:pos="142"/>
        </w:tabs>
        <w:ind w:left="142" w:right="425" w:firstLine="425"/>
        <w:jc w:val="both"/>
        <w:rPr>
          <w:sz w:val="32"/>
          <w:szCs w:val="32"/>
        </w:rPr>
      </w:pPr>
      <w:proofErr w:type="spellStart"/>
      <w:r w:rsidRPr="00664BAA">
        <w:rPr>
          <w:b/>
          <w:sz w:val="32"/>
          <w:szCs w:val="32"/>
        </w:rPr>
        <w:t>А</w:t>
      </w:r>
      <w:r w:rsidRPr="00664BAA">
        <w:rPr>
          <w:b/>
          <w:sz w:val="32"/>
          <w:szCs w:val="32"/>
          <w:vertAlign w:val="subscript"/>
        </w:rPr>
        <w:t>г</w:t>
      </w:r>
      <w:r w:rsidRPr="00664BAA">
        <w:rPr>
          <w:b/>
          <w:sz w:val="32"/>
          <w:szCs w:val="32"/>
        </w:rPr>
        <w:t>=</w:t>
      </w:r>
      <w:proofErr w:type="spellEnd"/>
      <w:r w:rsidRPr="00664BAA">
        <w:rPr>
          <w:b/>
          <w:sz w:val="32"/>
          <w:szCs w:val="32"/>
        </w:rPr>
        <w:t>(АС</w:t>
      </w:r>
      <w:r w:rsidRPr="00664BAA">
        <w:rPr>
          <w:b/>
          <w:sz w:val="32"/>
          <w:szCs w:val="32"/>
          <w:vertAlign w:val="subscript"/>
        </w:rPr>
        <w:t>ОФ</w:t>
      </w:r>
      <w:proofErr w:type="gramStart"/>
      <w:r w:rsidRPr="00664BAA">
        <w:rPr>
          <w:b/>
          <w:sz w:val="32"/>
          <w:szCs w:val="32"/>
          <w:vertAlign w:val="subscript"/>
        </w:rPr>
        <w:t xml:space="preserve">  </w:t>
      </w:r>
      <w:r w:rsidRPr="00664BAA">
        <w:rPr>
          <w:b/>
          <w:sz w:val="32"/>
          <w:szCs w:val="32"/>
        </w:rPr>
        <w:t>* Н</w:t>
      </w:r>
      <w:proofErr w:type="gramEnd"/>
      <w:r w:rsidRPr="00664BAA">
        <w:rPr>
          <w:b/>
          <w:sz w:val="32"/>
          <w:szCs w:val="32"/>
          <w:vertAlign w:val="subscript"/>
        </w:rPr>
        <w:t>а</w:t>
      </w:r>
      <w:r w:rsidRPr="00664BAA">
        <w:rPr>
          <w:b/>
          <w:sz w:val="32"/>
          <w:szCs w:val="32"/>
        </w:rPr>
        <w:t>)/100</w:t>
      </w:r>
    </w:p>
    <w:p w:rsidR="00F4494D" w:rsidRPr="00664BAA" w:rsidRDefault="00F4494D" w:rsidP="00F81EA3">
      <w:pPr>
        <w:tabs>
          <w:tab w:val="num" w:pos="142"/>
        </w:tabs>
        <w:ind w:left="142" w:right="425" w:firstLine="425"/>
        <w:jc w:val="both"/>
        <w:rPr>
          <w:sz w:val="32"/>
          <w:szCs w:val="32"/>
        </w:rPr>
      </w:pPr>
      <w:r w:rsidRPr="00664BAA">
        <w:rPr>
          <w:b/>
          <w:sz w:val="32"/>
          <w:szCs w:val="32"/>
        </w:rPr>
        <w:t>АС</w:t>
      </w:r>
      <w:r w:rsidRPr="00664BAA">
        <w:rPr>
          <w:b/>
          <w:sz w:val="32"/>
          <w:szCs w:val="32"/>
          <w:vertAlign w:val="subscript"/>
        </w:rPr>
        <w:t>ОФ</w:t>
      </w:r>
      <w:r w:rsidRPr="00664BAA">
        <w:rPr>
          <w:sz w:val="32"/>
          <w:szCs w:val="32"/>
        </w:rPr>
        <w:t xml:space="preserve"> - амортизационная стоимость ОФ;</w:t>
      </w:r>
    </w:p>
    <w:p w:rsidR="00F4494D" w:rsidRPr="00664BAA" w:rsidRDefault="00F4494D" w:rsidP="00F81EA3">
      <w:pPr>
        <w:tabs>
          <w:tab w:val="num" w:pos="142"/>
        </w:tabs>
        <w:ind w:left="142" w:right="425" w:firstLine="425"/>
        <w:jc w:val="both"/>
        <w:rPr>
          <w:sz w:val="32"/>
          <w:szCs w:val="32"/>
        </w:rPr>
      </w:pPr>
      <w:proofErr w:type="gramStart"/>
      <w:r w:rsidRPr="00664BAA">
        <w:rPr>
          <w:b/>
          <w:sz w:val="32"/>
          <w:szCs w:val="32"/>
        </w:rPr>
        <w:t>Н</w:t>
      </w:r>
      <w:r w:rsidRPr="00664BAA">
        <w:rPr>
          <w:b/>
          <w:sz w:val="32"/>
          <w:szCs w:val="32"/>
          <w:vertAlign w:val="subscript"/>
        </w:rPr>
        <w:t>а</w:t>
      </w:r>
      <w:proofErr w:type="gramEnd"/>
      <w:r w:rsidRPr="00664BAA">
        <w:rPr>
          <w:sz w:val="32"/>
          <w:szCs w:val="32"/>
        </w:rPr>
        <w:t xml:space="preserve"> – </w:t>
      </w:r>
      <w:proofErr w:type="gramStart"/>
      <w:r w:rsidRPr="00664BAA">
        <w:rPr>
          <w:sz w:val="32"/>
          <w:szCs w:val="32"/>
        </w:rPr>
        <w:t>норма</w:t>
      </w:r>
      <w:proofErr w:type="gramEnd"/>
      <w:r w:rsidRPr="00664BAA">
        <w:rPr>
          <w:sz w:val="32"/>
          <w:szCs w:val="32"/>
        </w:rPr>
        <w:t xml:space="preserve"> амортизации на полное восстановление ОФ;</w:t>
      </w:r>
    </w:p>
    <w:p w:rsidR="00F4494D" w:rsidRPr="00664BAA" w:rsidRDefault="00F4494D" w:rsidP="00F81EA3">
      <w:pPr>
        <w:tabs>
          <w:tab w:val="num" w:pos="142"/>
        </w:tabs>
        <w:ind w:left="142" w:right="425" w:firstLine="425"/>
        <w:jc w:val="both"/>
        <w:rPr>
          <w:sz w:val="32"/>
          <w:szCs w:val="32"/>
        </w:rPr>
      </w:pPr>
      <w:r w:rsidRPr="00664BAA">
        <w:rPr>
          <w:b/>
          <w:sz w:val="32"/>
          <w:szCs w:val="32"/>
        </w:rPr>
        <w:t>Н</w:t>
      </w:r>
      <w:r w:rsidRPr="00664BAA">
        <w:rPr>
          <w:b/>
          <w:sz w:val="32"/>
          <w:szCs w:val="32"/>
          <w:vertAlign w:val="subscript"/>
        </w:rPr>
        <w:t>а</w:t>
      </w:r>
      <w:r w:rsidRPr="00664BAA">
        <w:rPr>
          <w:b/>
          <w:sz w:val="32"/>
          <w:szCs w:val="32"/>
        </w:rPr>
        <w:t xml:space="preserve"> = 100%/Т</w:t>
      </w:r>
      <w:proofErr w:type="gramStart"/>
      <w:r w:rsidRPr="00664BAA">
        <w:rPr>
          <w:b/>
          <w:sz w:val="32"/>
          <w:szCs w:val="32"/>
          <w:vertAlign w:val="subscript"/>
        </w:rPr>
        <w:t>Н(</w:t>
      </w:r>
      <w:proofErr w:type="gramEnd"/>
      <w:r w:rsidRPr="00664BAA">
        <w:rPr>
          <w:b/>
          <w:sz w:val="32"/>
          <w:szCs w:val="32"/>
          <w:vertAlign w:val="subscript"/>
        </w:rPr>
        <w:t>П</w:t>
      </w:r>
      <w:r w:rsidR="000D0A04">
        <w:rPr>
          <w:b/>
          <w:sz w:val="32"/>
          <w:szCs w:val="32"/>
          <w:vertAlign w:val="subscript"/>
        </w:rPr>
        <w:t>И</w:t>
      </w:r>
      <w:r w:rsidRPr="00664BAA">
        <w:rPr>
          <w:b/>
          <w:sz w:val="32"/>
          <w:szCs w:val="32"/>
          <w:vertAlign w:val="subscript"/>
        </w:rPr>
        <w:t>)</w:t>
      </w:r>
    </w:p>
    <w:p w:rsidR="00F4494D" w:rsidRPr="00664BAA" w:rsidRDefault="00F4494D" w:rsidP="00F81EA3">
      <w:pPr>
        <w:tabs>
          <w:tab w:val="num" w:pos="142"/>
        </w:tabs>
        <w:ind w:left="142" w:right="425" w:firstLine="425"/>
        <w:jc w:val="both"/>
        <w:rPr>
          <w:sz w:val="32"/>
          <w:szCs w:val="32"/>
        </w:rPr>
      </w:pPr>
      <w:r w:rsidRPr="00664BAA">
        <w:rPr>
          <w:b/>
          <w:sz w:val="32"/>
          <w:szCs w:val="32"/>
        </w:rPr>
        <w:t>Т</w:t>
      </w:r>
      <w:r w:rsidRPr="00664BAA">
        <w:rPr>
          <w:b/>
          <w:sz w:val="32"/>
          <w:szCs w:val="32"/>
          <w:vertAlign w:val="subscript"/>
        </w:rPr>
        <w:t>Н</w:t>
      </w:r>
      <w:r w:rsidRPr="00664BAA">
        <w:rPr>
          <w:sz w:val="32"/>
          <w:szCs w:val="32"/>
        </w:rPr>
        <w:t xml:space="preserve"> – норм</w:t>
      </w:r>
      <w:r w:rsidR="000D0A04">
        <w:rPr>
          <w:sz w:val="32"/>
          <w:szCs w:val="32"/>
        </w:rPr>
        <w:t>ативный</w:t>
      </w:r>
      <w:r w:rsidRPr="00664BAA">
        <w:rPr>
          <w:sz w:val="32"/>
          <w:szCs w:val="32"/>
        </w:rPr>
        <w:t xml:space="preserve"> срок службы </w:t>
      </w:r>
      <w:r w:rsidR="000D0A04">
        <w:rPr>
          <w:sz w:val="32"/>
          <w:szCs w:val="32"/>
        </w:rPr>
        <w:t>(</w:t>
      </w:r>
      <w:r w:rsidRPr="00664BAA">
        <w:rPr>
          <w:sz w:val="32"/>
          <w:szCs w:val="32"/>
        </w:rPr>
        <w:t>срок полезного использования</w:t>
      </w:r>
      <w:r w:rsidR="000D0A04">
        <w:rPr>
          <w:sz w:val="32"/>
          <w:szCs w:val="32"/>
        </w:rPr>
        <w:t>)</w:t>
      </w:r>
      <w:r w:rsidRPr="00664BAA">
        <w:rPr>
          <w:sz w:val="32"/>
          <w:szCs w:val="32"/>
        </w:rPr>
        <w:t xml:space="preserve"> оборудования;</w:t>
      </w:r>
    </w:p>
    <w:p w:rsidR="00F4494D" w:rsidRPr="00664BAA" w:rsidRDefault="00F4494D" w:rsidP="00F81EA3">
      <w:pPr>
        <w:tabs>
          <w:tab w:val="num" w:pos="142"/>
        </w:tabs>
        <w:ind w:left="142" w:right="425" w:firstLine="425"/>
        <w:jc w:val="both"/>
        <w:rPr>
          <w:sz w:val="32"/>
          <w:szCs w:val="32"/>
        </w:rPr>
      </w:pPr>
      <w:r w:rsidRPr="00664BAA">
        <w:rPr>
          <w:sz w:val="32"/>
          <w:szCs w:val="32"/>
        </w:rPr>
        <w:tab/>
      </w:r>
      <w:r w:rsidRPr="00664BAA">
        <w:rPr>
          <w:b/>
          <w:sz w:val="32"/>
          <w:szCs w:val="32"/>
        </w:rPr>
        <w:t>1.2.</w:t>
      </w:r>
      <w:r w:rsidRPr="00664BAA">
        <w:rPr>
          <w:sz w:val="32"/>
          <w:szCs w:val="32"/>
        </w:rPr>
        <w:t xml:space="preserve"> </w:t>
      </w:r>
      <w:r w:rsidR="000D0A04">
        <w:rPr>
          <w:sz w:val="32"/>
          <w:szCs w:val="32"/>
        </w:rPr>
        <w:t xml:space="preserve">Производительный метод. </w:t>
      </w:r>
      <w:r w:rsidRPr="00664BAA">
        <w:rPr>
          <w:sz w:val="32"/>
          <w:szCs w:val="32"/>
        </w:rPr>
        <w:t>Учитывает фактическую производительность амортизационного объекта. Он основан на оценке полезности ОФ, исходя из его суммарной выработки за весь период эксплуатации в соответствующих единицах измерения (количество отработанных часов, количество произведенной продукции, пробег).</w:t>
      </w:r>
    </w:p>
    <w:p w:rsidR="00F4494D" w:rsidRPr="00664BAA" w:rsidRDefault="00F4494D" w:rsidP="00F81EA3">
      <w:pPr>
        <w:tabs>
          <w:tab w:val="num" w:pos="142"/>
        </w:tabs>
        <w:ind w:left="142" w:right="425" w:firstLine="425"/>
        <w:jc w:val="both"/>
        <w:rPr>
          <w:sz w:val="32"/>
          <w:szCs w:val="32"/>
        </w:rPr>
      </w:pPr>
      <w:r w:rsidRPr="00664BAA">
        <w:rPr>
          <w:sz w:val="32"/>
          <w:szCs w:val="32"/>
        </w:rPr>
        <w:t>Величина годовых амортизационных отчислений определяется по формуле:</w:t>
      </w:r>
    </w:p>
    <w:p w:rsidR="00F4494D" w:rsidRPr="00664BAA" w:rsidRDefault="00F4494D" w:rsidP="00F81EA3">
      <w:pPr>
        <w:tabs>
          <w:tab w:val="num" w:pos="142"/>
        </w:tabs>
        <w:ind w:left="142" w:right="425" w:firstLine="425"/>
        <w:jc w:val="both"/>
        <w:rPr>
          <w:sz w:val="32"/>
          <w:szCs w:val="32"/>
        </w:rPr>
      </w:pPr>
      <w:r w:rsidRPr="00664BAA">
        <w:rPr>
          <w:b/>
          <w:sz w:val="32"/>
          <w:szCs w:val="32"/>
        </w:rPr>
        <w:t>А</w:t>
      </w:r>
      <w:r w:rsidRPr="00664BAA">
        <w:rPr>
          <w:b/>
          <w:sz w:val="32"/>
          <w:szCs w:val="32"/>
          <w:vertAlign w:val="subscript"/>
        </w:rPr>
        <w:t>Г</w:t>
      </w:r>
      <w:r w:rsidRPr="00664BAA">
        <w:rPr>
          <w:b/>
          <w:sz w:val="32"/>
          <w:szCs w:val="32"/>
        </w:rPr>
        <w:t xml:space="preserve"> = (АС</w:t>
      </w:r>
      <w:r w:rsidRPr="00664BAA">
        <w:rPr>
          <w:b/>
          <w:sz w:val="32"/>
          <w:szCs w:val="32"/>
          <w:vertAlign w:val="subscript"/>
        </w:rPr>
        <w:t>ОФ</w:t>
      </w:r>
      <w:r w:rsidRPr="00664BAA">
        <w:rPr>
          <w:b/>
          <w:sz w:val="32"/>
          <w:szCs w:val="32"/>
        </w:rPr>
        <w:t>*В</w:t>
      </w:r>
      <w:r w:rsidR="000D0A04">
        <w:rPr>
          <w:b/>
          <w:sz w:val="32"/>
          <w:szCs w:val="32"/>
          <w:vertAlign w:val="subscript"/>
        </w:rPr>
        <w:t>Ф</w:t>
      </w:r>
      <w:r w:rsidRPr="00664BAA">
        <w:rPr>
          <w:b/>
          <w:sz w:val="32"/>
          <w:szCs w:val="32"/>
        </w:rPr>
        <w:t>)/В</w:t>
      </w:r>
      <w:r w:rsidRPr="00664BAA">
        <w:rPr>
          <w:b/>
          <w:sz w:val="32"/>
          <w:szCs w:val="32"/>
          <w:vertAlign w:val="subscript"/>
        </w:rPr>
        <w:t>О</w:t>
      </w:r>
    </w:p>
    <w:p w:rsidR="000D0A04" w:rsidRDefault="00F4494D" w:rsidP="000D0A04">
      <w:pPr>
        <w:tabs>
          <w:tab w:val="num" w:pos="142"/>
        </w:tabs>
        <w:ind w:left="142" w:right="425" w:firstLine="425"/>
        <w:jc w:val="both"/>
        <w:rPr>
          <w:sz w:val="32"/>
          <w:szCs w:val="32"/>
        </w:rPr>
      </w:pPr>
      <w:r w:rsidRPr="00664BAA">
        <w:rPr>
          <w:b/>
          <w:sz w:val="32"/>
          <w:szCs w:val="32"/>
        </w:rPr>
        <w:t>В</w:t>
      </w:r>
      <w:r w:rsidRPr="00664BAA">
        <w:rPr>
          <w:b/>
          <w:sz w:val="32"/>
          <w:szCs w:val="32"/>
          <w:vertAlign w:val="subscript"/>
        </w:rPr>
        <w:t>О</w:t>
      </w:r>
      <w:r w:rsidRPr="00664BAA">
        <w:rPr>
          <w:b/>
          <w:sz w:val="32"/>
          <w:szCs w:val="32"/>
        </w:rPr>
        <w:t>, В</w:t>
      </w:r>
      <w:r w:rsidR="000D0A04">
        <w:rPr>
          <w:b/>
          <w:sz w:val="32"/>
          <w:szCs w:val="32"/>
          <w:vertAlign w:val="subscript"/>
        </w:rPr>
        <w:t>Ф</w:t>
      </w:r>
      <w:r w:rsidRPr="00664BAA">
        <w:rPr>
          <w:sz w:val="32"/>
          <w:szCs w:val="32"/>
        </w:rPr>
        <w:t xml:space="preserve">– </w:t>
      </w:r>
      <w:proofErr w:type="gramStart"/>
      <w:r w:rsidRPr="00664BAA">
        <w:rPr>
          <w:sz w:val="32"/>
          <w:szCs w:val="32"/>
        </w:rPr>
        <w:t>об</w:t>
      </w:r>
      <w:proofErr w:type="gramEnd"/>
      <w:r w:rsidRPr="00664BAA">
        <w:rPr>
          <w:sz w:val="32"/>
          <w:szCs w:val="32"/>
        </w:rPr>
        <w:t xml:space="preserve">щий объем выпуска продукции за весть срок эксплуатации и фактический годовой объем выпуска продукции. </w:t>
      </w:r>
    </w:p>
    <w:p w:rsidR="000D0A04" w:rsidRDefault="000D0A04">
      <w:pPr>
        <w:spacing w:after="200" w:line="276" w:lineRule="auto"/>
        <w:rPr>
          <w:sz w:val="32"/>
          <w:szCs w:val="32"/>
        </w:rPr>
      </w:pPr>
      <w:r>
        <w:rPr>
          <w:sz w:val="32"/>
          <w:szCs w:val="32"/>
        </w:rPr>
        <w:br w:type="page"/>
      </w:r>
    </w:p>
    <w:p w:rsidR="00F27D94" w:rsidRPr="00664BAA" w:rsidRDefault="00F27D94" w:rsidP="0077069B">
      <w:pPr>
        <w:numPr>
          <w:ilvl w:val="0"/>
          <w:numId w:val="87"/>
        </w:numPr>
        <w:tabs>
          <w:tab w:val="left" w:pos="540"/>
        </w:tabs>
        <w:ind w:right="425" w:firstLine="425"/>
        <w:jc w:val="both"/>
        <w:rPr>
          <w:b/>
          <w:sz w:val="28"/>
          <w:szCs w:val="28"/>
        </w:rPr>
      </w:pPr>
      <w:r w:rsidRPr="00664BAA">
        <w:rPr>
          <w:b/>
          <w:sz w:val="28"/>
          <w:szCs w:val="28"/>
        </w:rPr>
        <w:lastRenderedPageBreak/>
        <w:t>Амортизация основных фондов: сущность и нелинейные методы.</w:t>
      </w:r>
    </w:p>
    <w:p w:rsidR="00693DBC" w:rsidRPr="00664BAA" w:rsidRDefault="00693DBC" w:rsidP="00F81EA3">
      <w:pPr>
        <w:tabs>
          <w:tab w:val="num" w:pos="142"/>
          <w:tab w:val="left" w:pos="540"/>
        </w:tabs>
        <w:ind w:left="142" w:right="425" w:firstLine="425"/>
        <w:jc w:val="both"/>
        <w:rPr>
          <w:sz w:val="28"/>
          <w:szCs w:val="28"/>
        </w:rPr>
      </w:pPr>
    </w:p>
    <w:p w:rsidR="00F4494D" w:rsidRPr="00664BAA" w:rsidRDefault="00F4494D" w:rsidP="00F81EA3">
      <w:pPr>
        <w:tabs>
          <w:tab w:val="num" w:pos="142"/>
        </w:tabs>
        <w:ind w:left="142" w:right="425" w:firstLine="425"/>
        <w:jc w:val="both"/>
        <w:rPr>
          <w:sz w:val="28"/>
          <w:szCs w:val="28"/>
        </w:rPr>
      </w:pPr>
      <w:r w:rsidRPr="00664BAA">
        <w:rPr>
          <w:b/>
          <w:sz w:val="28"/>
          <w:szCs w:val="28"/>
        </w:rPr>
        <w:t>Амортизация</w:t>
      </w:r>
      <w:r w:rsidRPr="00664BAA">
        <w:rPr>
          <w:sz w:val="28"/>
          <w:szCs w:val="28"/>
        </w:rPr>
        <w:t xml:space="preserve"> – процесс постепенного перенесения стоимости на производственный продукт. Отчисления, предназначенные для возмещения стоимости изношенной части основных фондов (ОФ) </w:t>
      </w:r>
      <w:proofErr w:type="spellStart"/>
      <w:r w:rsidRPr="00664BAA">
        <w:rPr>
          <w:sz w:val="28"/>
          <w:szCs w:val="28"/>
        </w:rPr>
        <w:t>наз-ся</w:t>
      </w:r>
      <w:proofErr w:type="spellEnd"/>
      <w:r w:rsidRPr="00664BAA">
        <w:rPr>
          <w:sz w:val="28"/>
          <w:szCs w:val="28"/>
        </w:rPr>
        <w:t xml:space="preserve"> амортизацией, накапливаясь, они образуют амортизационный фонд.</w:t>
      </w:r>
    </w:p>
    <w:p w:rsidR="00F4494D" w:rsidRPr="00664BAA" w:rsidRDefault="00F4494D" w:rsidP="00F81EA3">
      <w:pPr>
        <w:tabs>
          <w:tab w:val="num" w:pos="142"/>
        </w:tabs>
        <w:ind w:left="142" w:right="425" w:firstLine="425"/>
        <w:jc w:val="both"/>
        <w:rPr>
          <w:sz w:val="28"/>
          <w:szCs w:val="28"/>
        </w:rPr>
      </w:pPr>
      <w:r w:rsidRPr="00664BAA">
        <w:rPr>
          <w:b/>
          <w:sz w:val="28"/>
          <w:szCs w:val="28"/>
        </w:rPr>
        <w:t>Амортизационная стоимость ОФ (АС</w:t>
      </w:r>
      <w:r w:rsidRPr="00664BAA">
        <w:rPr>
          <w:b/>
          <w:sz w:val="28"/>
          <w:szCs w:val="28"/>
          <w:vertAlign w:val="subscript"/>
        </w:rPr>
        <w:t>ОФ</w:t>
      </w:r>
      <w:r w:rsidRPr="00664BAA">
        <w:rPr>
          <w:b/>
          <w:sz w:val="28"/>
          <w:szCs w:val="28"/>
        </w:rPr>
        <w:t>)</w:t>
      </w:r>
      <w:r w:rsidRPr="00664BAA">
        <w:rPr>
          <w:sz w:val="28"/>
          <w:szCs w:val="28"/>
        </w:rPr>
        <w:t xml:space="preserve"> переносимая на продукцию, совпадает с первоначальной или восстановленной стоимостью и в случае количественной ликвидационной стоимости определяется</w:t>
      </w:r>
      <w:proofErr w:type="gramStart"/>
      <w:r w:rsidRPr="00664BAA">
        <w:rPr>
          <w:sz w:val="28"/>
          <w:szCs w:val="28"/>
        </w:rPr>
        <w:t>:</w:t>
      </w:r>
      <w:r w:rsidRPr="00664BAA">
        <w:rPr>
          <w:b/>
          <w:sz w:val="28"/>
          <w:szCs w:val="28"/>
        </w:rPr>
        <w:t>А</w:t>
      </w:r>
      <w:proofErr w:type="gramEnd"/>
      <w:r w:rsidRPr="00664BAA">
        <w:rPr>
          <w:b/>
          <w:sz w:val="28"/>
          <w:szCs w:val="28"/>
        </w:rPr>
        <w:t>С</w:t>
      </w:r>
      <w:r w:rsidRPr="00664BAA">
        <w:rPr>
          <w:b/>
          <w:sz w:val="28"/>
          <w:szCs w:val="28"/>
          <w:vertAlign w:val="subscript"/>
        </w:rPr>
        <w:t>ОФ</w:t>
      </w:r>
      <w:r w:rsidRPr="00664BAA">
        <w:rPr>
          <w:b/>
          <w:sz w:val="28"/>
          <w:szCs w:val="28"/>
        </w:rPr>
        <w:t xml:space="preserve"> = ОФ</w:t>
      </w:r>
      <w:r w:rsidRPr="00664BAA">
        <w:rPr>
          <w:b/>
          <w:sz w:val="28"/>
          <w:szCs w:val="28"/>
          <w:vertAlign w:val="subscript"/>
        </w:rPr>
        <w:t>ПС</w:t>
      </w:r>
      <w:r w:rsidRPr="00664BAA">
        <w:rPr>
          <w:b/>
          <w:sz w:val="28"/>
          <w:szCs w:val="28"/>
        </w:rPr>
        <w:t xml:space="preserve"> - ОФ</w:t>
      </w:r>
      <w:r w:rsidRPr="00664BAA">
        <w:rPr>
          <w:b/>
          <w:sz w:val="28"/>
          <w:szCs w:val="28"/>
          <w:vertAlign w:val="subscript"/>
        </w:rPr>
        <w:t>ЛИКВ</w:t>
      </w:r>
      <w:r w:rsidR="000D0A04">
        <w:rPr>
          <w:b/>
          <w:sz w:val="28"/>
          <w:szCs w:val="28"/>
          <w:vertAlign w:val="subscript"/>
        </w:rPr>
        <w:t xml:space="preserve"> </w:t>
      </w:r>
      <w:proofErr w:type="spellStart"/>
      <w:r w:rsidRPr="00664BAA">
        <w:rPr>
          <w:b/>
          <w:sz w:val="28"/>
          <w:szCs w:val="28"/>
        </w:rPr>
        <w:t>ОФ</w:t>
      </w:r>
      <w:r w:rsidRPr="00664BAA">
        <w:rPr>
          <w:b/>
          <w:sz w:val="28"/>
          <w:szCs w:val="28"/>
          <w:vertAlign w:val="subscript"/>
        </w:rPr>
        <w:t>ЛИКВ</w:t>
      </w:r>
      <w:proofErr w:type="spellEnd"/>
      <w:r w:rsidRPr="00664BAA">
        <w:rPr>
          <w:sz w:val="28"/>
          <w:szCs w:val="28"/>
        </w:rPr>
        <w:t>– ликвидационная стоимость ОФ;</w:t>
      </w:r>
    </w:p>
    <w:p w:rsidR="00F4494D" w:rsidRPr="00664BAA" w:rsidRDefault="00F4494D" w:rsidP="00F81EA3">
      <w:pPr>
        <w:tabs>
          <w:tab w:val="num" w:pos="142"/>
        </w:tabs>
        <w:ind w:left="142" w:right="425" w:firstLine="425"/>
        <w:jc w:val="both"/>
        <w:rPr>
          <w:b/>
          <w:sz w:val="28"/>
          <w:szCs w:val="28"/>
        </w:rPr>
      </w:pPr>
      <w:r w:rsidRPr="00664BAA">
        <w:rPr>
          <w:b/>
          <w:sz w:val="28"/>
          <w:szCs w:val="28"/>
        </w:rPr>
        <w:t>ОФ</w:t>
      </w:r>
      <w:r w:rsidRPr="00664BAA">
        <w:rPr>
          <w:b/>
          <w:sz w:val="28"/>
          <w:szCs w:val="28"/>
          <w:vertAlign w:val="subscript"/>
        </w:rPr>
        <w:t>ПС</w:t>
      </w:r>
      <w:r w:rsidRPr="00664BAA">
        <w:rPr>
          <w:sz w:val="28"/>
          <w:szCs w:val="28"/>
        </w:rPr>
        <w:t xml:space="preserve"> – первоначальная стоимость ОФ</w:t>
      </w:r>
      <w:proofErr w:type="gramStart"/>
      <w:r w:rsidRPr="00664BAA">
        <w:rPr>
          <w:sz w:val="28"/>
          <w:szCs w:val="28"/>
        </w:rPr>
        <w:t>;</w:t>
      </w:r>
      <w:r w:rsidRPr="00664BAA">
        <w:rPr>
          <w:b/>
          <w:sz w:val="28"/>
          <w:szCs w:val="28"/>
        </w:rPr>
        <w:t>М</w:t>
      </w:r>
      <w:proofErr w:type="gramEnd"/>
      <w:r w:rsidRPr="00664BAA">
        <w:rPr>
          <w:b/>
          <w:sz w:val="28"/>
          <w:szCs w:val="28"/>
        </w:rPr>
        <w:t>етоды амортизации:</w:t>
      </w:r>
    </w:p>
    <w:p w:rsidR="00F4494D" w:rsidRPr="00664BAA" w:rsidRDefault="00F4494D" w:rsidP="00F81EA3">
      <w:pPr>
        <w:tabs>
          <w:tab w:val="num" w:pos="142"/>
        </w:tabs>
        <w:ind w:left="142" w:right="425" w:firstLine="425"/>
        <w:jc w:val="both"/>
        <w:rPr>
          <w:b/>
          <w:sz w:val="28"/>
          <w:szCs w:val="28"/>
        </w:rPr>
      </w:pPr>
      <w:r w:rsidRPr="00664BAA">
        <w:rPr>
          <w:b/>
          <w:sz w:val="28"/>
          <w:szCs w:val="28"/>
        </w:rPr>
        <w:t>2.нелинейные</w:t>
      </w:r>
    </w:p>
    <w:p w:rsidR="00F4494D" w:rsidRPr="00664BAA" w:rsidRDefault="00F4494D" w:rsidP="00F81EA3">
      <w:pPr>
        <w:tabs>
          <w:tab w:val="num" w:pos="142"/>
        </w:tabs>
        <w:ind w:left="142" w:right="425" w:firstLine="425"/>
        <w:jc w:val="both"/>
        <w:rPr>
          <w:sz w:val="28"/>
          <w:szCs w:val="28"/>
        </w:rPr>
      </w:pPr>
      <w:r w:rsidRPr="00664BAA">
        <w:rPr>
          <w:b/>
          <w:sz w:val="28"/>
          <w:szCs w:val="28"/>
        </w:rPr>
        <w:t>2.1.</w:t>
      </w:r>
      <w:r w:rsidRPr="00664BAA">
        <w:rPr>
          <w:sz w:val="28"/>
          <w:szCs w:val="28"/>
        </w:rPr>
        <w:t>ускоренные методы;</w:t>
      </w:r>
    </w:p>
    <w:p w:rsidR="00F4494D" w:rsidRPr="00664BAA" w:rsidRDefault="00F4494D" w:rsidP="00F81EA3">
      <w:pPr>
        <w:tabs>
          <w:tab w:val="num" w:pos="142"/>
        </w:tabs>
        <w:ind w:left="142" w:right="425" w:firstLine="425"/>
        <w:jc w:val="both"/>
        <w:rPr>
          <w:sz w:val="28"/>
          <w:szCs w:val="28"/>
        </w:rPr>
      </w:pPr>
      <w:r w:rsidRPr="00664BAA">
        <w:rPr>
          <w:sz w:val="28"/>
          <w:szCs w:val="28"/>
        </w:rPr>
        <w:t xml:space="preserve">  а) уменьшение остатка;</w:t>
      </w:r>
    </w:p>
    <w:p w:rsidR="00F4494D" w:rsidRPr="00664BAA" w:rsidRDefault="00F4494D" w:rsidP="00F81EA3">
      <w:pPr>
        <w:tabs>
          <w:tab w:val="num" w:pos="142"/>
        </w:tabs>
        <w:ind w:left="142" w:right="425" w:firstLine="425"/>
        <w:jc w:val="both"/>
        <w:rPr>
          <w:sz w:val="28"/>
          <w:szCs w:val="28"/>
        </w:rPr>
      </w:pPr>
      <w:r w:rsidRPr="00664BAA">
        <w:rPr>
          <w:sz w:val="28"/>
          <w:szCs w:val="28"/>
        </w:rPr>
        <w:t xml:space="preserve">  б) метод </w:t>
      </w:r>
      <w:proofErr w:type="gramStart"/>
      <w:r w:rsidRPr="00664BAA">
        <w:rPr>
          <w:sz w:val="28"/>
          <w:szCs w:val="28"/>
        </w:rPr>
        <w:t>суммирования чисел лет срока полезного использования</w:t>
      </w:r>
      <w:proofErr w:type="gramEnd"/>
      <w:r w:rsidRPr="00664BAA">
        <w:rPr>
          <w:sz w:val="28"/>
          <w:szCs w:val="28"/>
        </w:rPr>
        <w:t xml:space="preserve"> ОФ;</w:t>
      </w:r>
    </w:p>
    <w:p w:rsidR="00F4494D" w:rsidRPr="00664BAA" w:rsidRDefault="00F4494D" w:rsidP="00F81EA3">
      <w:pPr>
        <w:tabs>
          <w:tab w:val="num" w:pos="142"/>
        </w:tabs>
        <w:ind w:left="142" w:right="425" w:firstLine="425"/>
        <w:jc w:val="both"/>
        <w:rPr>
          <w:sz w:val="28"/>
          <w:szCs w:val="28"/>
        </w:rPr>
      </w:pPr>
      <w:r w:rsidRPr="00664BAA">
        <w:rPr>
          <w:b/>
          <w:sz w:val="28"/>
          <w:szCs w:val="28"/>
        </w:rPr>
        <w:t>2.2.</w:t>
      </w:r>
      <w:r w:rsidRPr="00664BAA">
        <w:rPr>
          <w:sz w:val="28"/>
          <w:szCs w:val="28"/>
        </w:rPr>
        <w:t>замедленный;</w:t>
      </w:r>
    </w:p>
    <w:p w:rsidR="00F4494D" w:rsidRPr="00664BAA" w:rsidRDefault="00F4494D" w:rsidP="00F81EA3">
      <w:pPr>
        <w:tabs>
          <w:tab w:val="num" w:pos="142"/>
        </w:tabs>
        <w:ind w:left="142" w:right="425" w:firstLine="425"/>
        <w:jc w:val="both"/>
        <w:rPr>
          <w:sz w:val="28"/>
          <w:szCs w:val="28"/>
        </w:rPr>
      </w:pPr>
      <w:r w:rsidRPr="00664BAA">
        <w:rPr>
          <w:b/>
          <w:sz w:val="28"/>
          <w:szCs w:val="28"/>
        </w:rPr>
        <w:t>2.1. а)</w:t>
      </w:r>
      <w:r w:rsidRPr="00664BAA">
        <w:rPr>
          <w:sz w:val="28"/>
          <w:szCs w:val="28"/>
        </w:rPr>
        <w:t xml:space="preserve"> При использовании этого метода амортизационные отчисления определяются исходя из остаточной стоимости ОФ и нормы амортизации с учетом коэффициента ускорения.</w:t>
      </w:r>
    </w:p>
    <w:p w:rsidR="00F4494D" w:rsidRPr="00664BAA" w:rsidRDefault="00F4494D" w:rsidP="00F81EA3">
      <w:pPr>
        <w:tabs>
          <w:tab w:val="num" w:pos="142"/>
        </w:tabs>
        <w:ind w:left="142" w:right="425" w:firstLine="425"/>
        <w:jc w:val="both"/>
        <w:rPr>
          <w:sz w:val="28"/>
          <w:szCs w:val="28"/>
        </w:rPr>
      </w:pPr>
      <w:r w:rsidRPr="00664BAA">
        <w:rPr>
          <w:sz w:val="28"/>
          <w:szCs w:val="28"/>
        </w:rPr>
        <w:t>Величина годовых амортизационных отчислений определяется по формуле:</w:t>
      </w:r>
    </w:p>
    <w:p w:rsidR="00F4494D" w:rsidRDefault="00F4494D" w:rsidP="00664BAA">
      <w:pPr>
        <w:tabs>
          <w:tab w:val="num" w:pos="142"/>
        </w:tabs>
        <w:ind w:left="142" w:right="425" w:firstLine="425"/>
        <w:jc w:val="center"/>
        <w:rPr>
          <w:b/>
          <w:sz w:val="28"/>
          <w:szCs w:val="28"/>
        </w:rPr>
      </w:pPr>
      <w:r w:rsidRPr="00664BAA">
        <w:rPr>
          <w:b/>
          <w:sz w:val="28"/>
          <w:szCs w:val="28"/>
        </w:rPr>
        <w:t>А</w:t>
      </w:r>
      <w:r w:rsidRPr="00664BAA">
        <w:rPr>
          <w:b/>
          <w:sz w:val="28"/>
          <w:szCs w:val="28"/>
          <w:vertAlign w:val="subscript"/>
        </w:rPr>
        <w:t xml:space="preserve">Г </w:t>
      </w:r>
      <w:r w:rsidRPr="00664BAA">
        <w:rPr>
          <w:b/>
          <w:sz w:val="28"/>
          <w:szCs w:val="28"/>
        </w:rPr>
        <w:t>= К</w:t>
      </w:r>
      <w:r w:rsidRPr="00664BAA">
        <w:rPr>
          <w:b/>
          <w:sz w:val="28"/>
          <w:szCs w:val="28"/>
          <w:vertAlign w:val="subscript"/>
        </w:rPr>
        <w:t>У</w:t>
      </w:r>
      <w:r w:rsidRPr="00664BAA">
        <w:rPr>
          <w:b/>
          <w:sz w:val="28"/>
          <w:szCs w:val="28"/>
        </w:rPr>
        <w:t>*Н</w:t>
      </w:r>
      <w:proofErr w:type="gramStart"/>
      <w:r w:rsidRPr="00664BAA">
        <w:rPr>
          <w:b/>
          <w:sz w:val="28"/>
          <w:szCs w:val="28"/>
          <w:vertAlign w:val="subscript"/>
        </w:rPr>
        <w:t>А</w:t>
      </w:r>
      <w:r w:rsidRPr="00664BAA">
        <w:rPr>
          <w:b/>
          <w:sz w:val="28"/>
          <w:szCs w:val="28"/>
        </w:rPr>
        <w:t>(</w:t>
      </w:r>
      <w:proofErr w:type="gramEnd"/>
      <w:r w:rsidRPr="00664BAA">
        <w:rPr>
          <w:b/>
          <w:sz w:val="28"/>
          <w:szCs w:val="28"/>
        </w:rPr>
        <w:t>АС</w:t>
      </w:r>
      <w:r w:rsidRPr="00664BAA">
        <w:rPr>
          <w:b/>
          <w:sz w:val="28"/>
          <w:szCs w:val="28"/>
          <w:vertAlign w:val="subscript"/>
        </w:rPr>
        <w:t>ОФ</w:t>
      </w:r>
      <w:r w:rsidRPr="00664BAA">
        <w:rPr>
          <w:b/>
          <w:sz w:val="28"/>
          <w:szCs w:val="28"/>
        </w:rPr>
        <w:t xml:space="preserve"> - А</w:t>
      </w:r>
      <w:r w:rsidRPr="000D0A04">
        <w:rPr>
          <w:b/>
          <w:sz w:val="32"/>
          <w:szCs w:val="32"/>
          <w:vertAlign w:val="subscript"/>
        </w:rPr>
        <w:t>∑</w:t>
      </w:r>
      <w:r w:rsidRPr="00664BAA">
        <w:rPr>
          <w:b/>
          <w:sz w:val="28"/>
          <w:szCs w:val="28"/>
          <w:vertAlign w:val="subscript"/>
        </w:rPr>
        <w:t xml:space="preserve"> </w:t>
      </w:r>
      <w:r w:rsidRPr="00664BAA">
        <w:rPr>
          <w:b/>
          <w:sz w:val="28"/>
          <w:szCs w:val="28"/>
        </w:rPr>
        <w:t>)/100</w:t>
      </w:r>
    </w:p>
    <w:p w:rsidR="00F4494D" w:rsidRPr="00664BAA" w:rsidRDefault="00F4494D" w:rsidP="00F81EA3">
      <w:pPr>
        <w:tabs>
          <w:tab w:val="num" w:pos="142"/>
        </w:tabs>
        <w:ind w:left="142" w:right="425" w:firstLine="425"/>
        <w:jc w:val="both"/>
        <w:rPr>
          <w:sz w:val="28"/>
          <w:szCs w:val="28"/>
        </w:rPr>
      </w:pPr>
      <w:r w:rsidRPr="00664BAA">
        <w:rPr>
          <w:b/>
          <w:sz w:val="28"/>
          <w:szCs w:val="28"/>
        </w:rPr>
        <w:t>К</w:t>
      </w:r>
      <w:r w:rsidRPr="00664BAA">
        <w:rPr>
          <w:b/>
          <w:sz w:val="28"/>
          <w:szCs w:val="28"/>
          <w:vertAlign w:val="subscript"/>
        </w:rPr>
        <w:t>У</w:t>
      </w:r>
      <w:r w:rsidRPr="00664BAA">
        <w:rPr>
          <w:sz w:val="28"/>
          <w:szCs w:val="28"/>
        </w:rPr>
        <w:t xml:space="preserve"> – коэффициент ускорения, который </w:t>
      </w:r>
      <w:proofErr w:type="gramStart"/>
      <w:r w:rsidRPr="00664BAA">
        <w:rPr>
          <w:sz w:val="28"/>
          <w:szCs w:val="28"/>
        </w:rPr>
        <w:t>м</w:t>
      </w:r>
      <w:proofErr w:type="gramEnd"/>
      <w:r w:rsidRPr="00664BAA">
        <w:rPr>
          <w:sz w:val="28"/>
          <w:szCs w:val="28"/>
        </w:rPr>
        <w:t>.б. установлен в приделах 1,5-2,5.</w:t>
      </w:r>
    </w:p>
    <w:p w:rsidR="00F4494D" w:rsidRPr="00664BAA" w:rsidRDefault="00F4494D" w:rsidP="00F81EA3">
      <w:pPr>
        <w:tabs>
          <w:tab w:val="num" w:pos="142"/>
        </w:tabs>
        <w:ind w:left="142" w:right="425" w:firstLine="425"/>
        <w:jc w:val="both"/>
        <w:rPr>
          <w:sz w:val="28"/>
          <w:szCs w:val="28"/>
        </w:rPr>
      </w:pPr>
      <w:r w:rsidRPr="00664BAA">
        <w:rPr>
          <w:b/>
          <w:sz w:val="28"/>
          <w:szCs w:val="28"/>
        </w:rPr>
        <w:t>А</w:t>
      </w:r>
      <w:r w:rsidR="000D0A04">
        <w:rPr>
          <w:b/>
          <w:sz w:val="28"/>
          <w:szCs w:val="28"/>
          <w:vertAlign w:val="subscript"/>
        </w:rPr>
        <w:t>∑</w:t>
      </w:r>
      <w:r w:rsidRPr="00664BAA">
        <w:rPr>
          <w:sz w:val="28"/>
          <w:szCs w:val="28"/>
        </w:rPr>
        <w:t xml:space="preserve"> - сумма накопленных амортизационных отчислений на начало расчетного периода (</w:t>
      </w:r>
      <w:proofErr w:type="spellStart"/>
      <w:r w:rsidRPr="00664BAA">
        <w:rPr>
          <w:sz w:val="28"/>
          <w:szCs w:val="28"/>
        </w:rPr>
        <w:t>ден.ед</w:t>
      </w:r>
      <w:proofErr w:type="spellEnd"/>
      <w:r w:rsidRPr="00664BAA">
        <w:rPr>
          <w:sz w:val="28"/>
          <w:szCs w:val="28"/>
        </w:rPr>
        <w:t>.)</w:t>
      </w:r>
    </w:p>
    <w:p w:rsidR="00F4494D" w:rsidRPr="00664BAA" w:rsidRDefault="00F4494D" w:rsidP="00F81EA3">
      <w:pPr>
        <w:tabs>
          <w:tab w:val="num" w:pos="142"/>
        </w:tabs>
        <w:ind w:left="142" w:right="425" w:firstLine="425"/>
        <w:jc w:val="both"/>
        <w:rPr>
          <w:sz w:val="28"/>
          <w:szCs w:val="28"/>
        </w:rPr>
      </w:pPr>
      <w:r w:rsidRPr="00664BAA">
        <w:rPr>
          <w:b/>
          <w:sz w:val="28"/>
          <w:szCs w:val="28"/>
        </w:rPr>
        <w:t>б)</w:t>
      </w:r>
      <w:r w:rsidRPr="00664BAA">
        <w:rPr>
          <w:sz w:val="28"/>
          <w:szCs w:val="28"/>
        </w:rPr>
        <w:t xml:space="preserve"> Расчет величины амортизационных отчислений по данному методу осуществляется следующим образом:</w:t>
      </w:r>
    </w:p>
    <w:p w:rsidR="00F4494D" w:rsidRPr="00664BAA" w:rsidRDefault="00F4494D" w:rsidP="00F81EA3">
      <w:pPr>
        <w:tabs>
          <w:tab w:val="num" w:pos="142"/>
        </w:tabs>
        <w:ind w:left="142" w:right="425" w:firstLine="425"/>
        <w:jc w:val="both"/>
        <w:rPr>
          <w:sz w:val="28"/>
          <w:szCs w:val="28"/>
        </w:rPr>
      </w:pPr>
      <w:r w:rsidRPr="00664BAA">
        <w:rPr>
          <w:b/>
          <w:sz w:val="28"/>
          <w:szCs w:val="28"/>
        </w:rPr>
        <w:t>1.</w:t>
      </w:r>
      <w:r w:rsidRPr="00664BAA">
        <w:rPr>
          <w:sz w:val="28"/>
          <w:szCs w:val="28"/>
        </w:rPr>
        <w:t>Определяется сумма чисел лет путем сложения порядковых номеров лет срока полезного использования ОФ по формулам:</w:t>
      </w:r>
    </w:p>
    <w:p w:rsidR="00F4494D" w:rsidRPr="00664BAA" w:rsidRDefault="00F4494D" w:rsidP="00664BAA">
      <w:pPr>
        <w:tabs>
          <w:tab w:val="num" w:pos="142"/>
        </w:tabs>
        <w:ind w:left="142" w:right="425" w:firstLine="425"/>
        <w:jc w:val="center"/>
        <w:rPr>
          <w:sz w:val="28"/>
          <w:szCs w:val="28"/>
        </w:rPr>
      </w:pPr>
      <w:r w:rsidRPr="00664BAA">
        <w:rPr>
          <w:b/>
          <w:sz w:val="28"/>
          <w:szCs w:val="28"/>
          <w:lang w:val="en-US"/>
        </w:rPr>
        <w:t>S</w:t>
      </w:r>
      <w:r w:rsidRPr="00664BAA">
        <w:rPr>
          <w:b/>
          <w:sz w:val="28"/>
          <w:szCs w:val="28"/>
        </w:rPr>
        <w:t xml:space="preserve"> = ∑ </w:t>
      </w:r>
      <w:proofErr w:type="gramStart"/>
      <w:r w:rsidRPr="00664BAA">
        <w:rPr>
          <w:b/>
          <w:sz w:val="28"/>
          <w:szCs w:val="28"/>
          <w:lang w:val="en-US"/>
        </w:rPr>
        <w:t>N</w:t>
      </w:r>
      <w:r w:rsidRPr="00664BAA">
        <w:rPr>
          <w:b/>
          <w:sz w:val="28"/>
          <w:szCs w:val="28"/>
          <w:vertAlign w:val="subscript"/>
          <w:lang w:val="en-US"/>
        </w:rPr>
        <w:t>i</w:t>
      </w:r>
      <w:r w:rsidRPr="00664BAA">
        <w:rPr>
          <w:b/>
          <w:sz w:val="28"/>
          <w:szCs w:val="28"/>
        </w:rPr>
        <w:t xml:space="preserve"> ,</w:t>
      </w:r>
      <w:proofErr w:type="gramEnd"/>
      <w:r w:rsidR="00A35FFF">
        <w:rPr>
          <w:b/>
          <w:sz w:val="28"/>
          <w:szCs w:val="28"/>
        </w:rPr>
        <w:t xml:space="preserve">  </w:t>
      </w:r>
      <w:r w:rsidRPr="00664BAA">
        <w:rPr>
          <w:b/>
          <w:sz w:val="28"/>
          <w:szCs w:val="28"/>
          <w:lang w:val="en-US"/>
        </w:rPr>
        <w:t>i</w:t>
      </w:r>
      <w:r w:rsidRPr="00664BAA">
        <w:rPr>
          <w:b/>
          <w:sz w:val="28"/>
          <w:szCs w:val="28"/>
        </w:rPr>
        <w:t>=(1;n)</w:t>
      </w:r>
    </w:p>
    <w:p w:rsidR="00F4494D" w:rsidRPr="00664BAA" w:rsidRDefault="00F4494D" w:rsidP="00664BAA">
      <w:pPr>
        <w:tabs>
          <w:tab w:val="num" w:pos="142"/>
        </w:tabs>
        <w:ind w:left="142" w:right="425" w:firstLine="425"/>
        <w:jc w:val="center"/>
        <w:rPr>
          <w:sz w:val="28"/>
          <w:szCs w:val="28"/>
        </w:rPr>
      </w:pPr>
      <w:r w:rsidRPr="00664BAA">
        <w:rPr>
          <w:b/>
          <w:sz w:val="28"/>
          <w:szCs w:val="28"/>
          <w:lang w:val="en-US"/>
        </w:rPr>
        <w:t>S</w:t>
      </w:r>
      <w:r w:rsidRPr="00664BAA">
        <w:rPr>
          <w:b/>
          <w:sz w:val="28"/>
          <w:szCs w:val="28"/>
        </w:rPr>
        <w:t xml:space="preserve"> = </w:t>
      </w:r>
      <w:r w:rsidRPr="00664BAA">
        <w:rPr>
          <w:b/>
          <w:sz w:val="28"/>
          <w:szCs w:val="28"/>
          <w:lang w:val="en-US"/>
        </w:rPr>
        <w:t>n</w:t>
      </w:r>
      <w:r w:rsidRPr="00664BAA">
        <w:rPr>
          <w:b/>
          <w:sz w:val="28"/>
          <w:szCs w:val="28"/>
        </w:rPr>
        <w:t>*(</w:t>
      </w:r>
      <w:r w:rsidRPr="00664BAA">
        <w:rPr>
          <w:b/>
          <w:sz w:val="28"/>
          <w:szCs w:val="28"/>
          <w:lang w:val="en-US"/>
        </w:rPr>
        <w:t>n</w:t>
      </w:r>
      <w:r w:rsidRPr="00664BAA">
        <w:rPr>
          <w:b/>
          <w:sz w:val="28"/>
          <w:szCs w:val="28"/>
        </w:rPr>
        <w:t>+1)/2</w:t>
      </w:r>
    </w:p>
    <w:p w:rsidR="00F4494D" w:rsidRPr="00664BAA" w:rsidRDefault="00F4494D" w:rsidP="00F81EA3">
      <w:pPr>
        <w:tabs>
          <w:tab w:val="num" w:pos="142"/>
        </w:tabs>
        <w:ind w:left="142" w:right="425" w:firstLine="425"/>
        <w:jc w:val="both"/>
        <w:rPr>
          <w:sz w:val="28"/>
          <w:szCs w:val="28"/>
        </w:rPr>
      </w:pPr>
      <w:r w:rsidRPr="00664BAA">
        <w:rPr>
          <w:sz w:val="28"/>
          <w:szCs w:val="28"/>
          <w:lang w:val="en-US"/>
        </w:rPr>
        <w:t>n</w:t>
      </w:r>
      <w:r w:rsidRPr="00664BAA">
        <w:rPr>
          <w:sz w:val="28"/>
          <w:szCs w:val="28"/>
        </w:rPr>
        <w:t xml:space="preserve"> – </w:t>
      </w:r>
      <w:proofErr w:type="gramStart"/>
      <w:r w:rsidRPr="00664BAA">
        <w:rPr>
          <w:sz w:val="28"/>
          <w:szCs w:val="28"/>
        </w:rPr>
        <w:t>срок</w:t>
      </w:r>
      <w:proofErr w:type="gramEnd"/>
      <w:r w:rsidRPr="00664BAA">
        <w:rPr>
          <w:sz w:val="28"/>
          <w:szCs w:val="28"/>
        </w:rPr>
        <w:t xml:space="preserve"> полезного использования;</w:t>
      </w:r>
    </w:p>
    <w:p w:rsidR="00F4494D" w:rsidRPr="00664BAA" w:rsidRDefault="00F4494D" w:rsidP="00F81EA3">
      <w:pPr>
        <w:tabs>
          <w:tab w:val="num" w:pos="142"/>
        </w:tabs>
        <w:ind w:left="142" w:right="425" w:firstLine="425"/>
        <w:jc w:val="both"/>
        <w:rPr>
          <w:sz w:val="28"/>
          <w:szCs w:val="28"/>
        </w:rPr>
      </w:pPr>
      <w:r w:rsidRPr="00664BAA">
        <w:rPr>
          <w:b/>
          <w:sz w:val="28"/>
          <w:szCs w:val="28"/>
        </w:rPr>
        <w:t>2</w:t>
      </w:r>
      <w:r w:rsidRPr="00664BAA">
        <w:rPr>
          <w:sz w:val="28"/>
          <w:szCs w:val="28"/>
        </w:rPr>
        <w:t>.Определяется величина годовых амортизационных отчислений по формуле:</w:t>
      </w:r>
    </w:p>
    <w:p w:rsidR="00F4494D" w:rsidRPr="00664BAA" w:rsidRDefault="00F4494D" w:rsidP="00664BAA">
      <w:pPr>
        <w:tabs>
          <w:tab w:val="num" w:pos="142"/>
        </w:tabs>
        <w:ind w:left="142" w:right="425" w:firstLine="425"/>
        <w:jc w:val="center"/>
        <w:rPr>
          <w:sz w:val="28"/>
          <w:szCs w:val="28"/>
        </w:rPr>
      </w:pPr>
      <w:r w:rsidRPr="00664BAA">
        <w:rPr>
          <w:b/>
          <w:sz w:val="28"/>
          <w:szCs w:val="28"/>
        </w:rPr>
        <w:t>А</w:t>
      </w:r>
      <w:r w:rsidRPr="00664BAA">
        <w:rPr>
          <w:b/>
          <w:sz w:val="28"/>
          <w:szCs w:val="28"/>
          <w:vertAlign w:val="subscript"/>
        </w:rPr>
        <w:t>Г</w:t>
      </w:r>
      <w:r w:rsidRPr="00664BAA">
        <w:rPr>
          <w:b/>
          <w:sz w:val="28"/>
          <w:szCs w:val="28"/>
        </w:rPr>
        <w:t xml:space="preserve"> = АС</w:t>
      </w:r>
      <w:r w:rsidRPr="00664BAA">
        <w:rPr>
          <w:b/>
          <w:sz w:val="28"/>
          <w:szCs w:val="28"/>
          <w:vertAlign w:val="subscript"/>
        </w:rPr>
        <w:t>ОФ</w:t>
      </w:r>
      <w:proofErr w:type="gramStart"/>
      <w:r w:rsidRPr="00664BAA">
        <w:rPr>
          <w:b/>
          <w:sz w:val="28"/>
          <w:szCs w:val="28"/>
        </w:rPr>
        <w:t>*Т</w:t>
      </w:r>
      <w:proofErr w:type="gramEnd"/>
      <w:r w:rsidRPr="00664BAA">
        <w:rPr>
          <w:b/>
          <w:sz w:val="28"/>
          <w:szCs w:val="28"/>
          <w:vertAlign w:val="subscript"/>
        </w:rPr>
        <w:t>о</w:t>
      </w:r>
      <w:r w:rsidRPr="00664BAA">
        <w:rPr>
          <w:b/>
          <w:sz w:val="28"/>
          <w:szCs w:val="28"/>
        </w:rPr>
        <w:t>/</w:t>
      </w:r>
      <w:r w:rsidRPr="00664BAA">
        <w:rPr>
          <w:b/>
          <w:sz w:val="28"/>
          <w:szCs w:val="28"/>
          <w:lang w:val="en-US"/>
        </w:rPr>
        <w:t>S</w:t>
      </w:r>
    </w:p>
    <w:p w:rsidR="00F4494D" w:rsidRPr="00664BAA" w:rsidRDefault="00F4494D" w:rsidP="00F81EA3">
      <w:pPr>
        <w:tabs>
          <w:tab w:val="num" w:pos="142"/>
        </w:tabs>
        <w:ind w:left="142" w:right="425" w:firstLine="425"/>
        <w:jc w:val="both"/>
        <w:rPr>
          <w:sz w:val="28"/>
          <w:szCs w:val="28"/>
        </w:rPr>
      </w:pPr>
      <w:r w:rsidRPr="00664BAA">
        <w:rPr>
          <w:b/>
          <w:sz w:val="28"/>
          <w:szCs w:val="28"/>
        </w:rPr>
        <w:t>Т</w:t>
      </w:r>
      <w:r w:rsidRPr="00664BAA">
        <w:rPr>
          <w:b/>
          <w:sz w:val="28"/>
          <w:szCs w:val="28"/>
          <w:vertAlign w:val="subscript"/>
        </w:rPr>
        <w:t>о</w:t>
      </w:r>
      <w:r w:rsidRPr="00664BAA">
        <w:rPr>
          <w:sz w:val="28"/>
          <w:szCs w:val="28"/>
        </w:rPr>
        <w:t xml:space="preserve"> – количество лет до окончания срока полезного использования ОФ;</w:t>
      </w:r>
    </w:p>
    <w:p w:rsidR="00F4494D" w:rsidRPr="00664BAA" w:rsidRDefault="00F4494D" w:rsidP="00F81EA3">
      <w:pPr>
        <w:tabs>
          <w:tab w:val="num" w:pos="142"/>
        </w:tabs>
        <w:ind w:left="142" w:right="425" w:firstLine="425"/>
        <w:jc w:val="both"/>
        <w:rPr>
          <w:sz w:val="28"/>
          <w:szCs w:val="28"/>
        </w:rPr>
      </w:pPr>
      <w:r w:rsidRPr="00664BAA">
        <w:rPr>
          <w:sz w:val="28"/>
          <w:szCs w:val="28"/>
        </w:rPr>
        <w:t xml:space="preserve">Применение ускоренных методов </w:t>
      </w:r>
      <w:proofErr w:type="gramStart"/>
      <w:r w:rsidRPr="00664BAA">
        <w:rPr>
          <w:sz w:val="28"/>
          <w:szCs w:val="28"/>
        </w:rPr>
        <w:t>амортизации</w:t>
      </w:r>
      <w:proofErr w:type="gramEnd"/>
      <w:r w:rsidRPr="00664BAA">
        <w:rPr>
          <w:sz w:val="28"/>
          <w:szCs w:val="28"/>
        </w:rPr>
        <w:t xml:space="preserve"> целесообразно на предприятиях активно внедряющих новые виды техники и технологии, а так же производящие продукцию, пользующуюся повышенным спросом на рынке.</w:t>
      </w:r>
    </w:p>
    <w:p w:rsidR="00F4494D" w:rsidRPr="00664BAA" w:rsidRDefault="00F4494D" w:rsidP="00F81EA3">
      <w:pPr>
        <w:tabs>
          <w:tab w:val="num" w:pos="142"/>
        </w:tabs>
        <w:ind w:left="142" w:right="425" w:firstLine="425"/>
        <w:jc w:val="both"/>
        <w:rPr>
          <w:sz w:val="28"/>
          <w:szCs w:val="28"/>
        </w:rPr>
      </w:pPr>
      <w:r w:rsidRPr="00664BAA">
        <w:rPr>
          <w:sz w:val="28"/>
          <w:szCs w:val="28"/>
        </w:rPr>
        <w:t>Объекты применения этих методов являются рабочие машины и оборудование, вычислительные машины, транспортные средства и т.д.</w:t>
      </w:r>
    </w:p>
    <w:p w:rsidR="00F4494D" w:rsidRPr="00664BAA" w:rsidRDefault="00F4494D" w:rsidP="00F81EA3">
      <w:pPr>
        <w:tabs>
          <w:tab w:val="num" w:pos="142"/>
        </w:tabs>
        <w:ind w:left="142" w:right="425" w:firstLine="425"/>
        <w:jc w:val="both"/>
        <w:rPr>
          <w:sz w:val="28"/>
          <w:szCs w:val="28"/>
        </w:rPr>
      </w:pPr>
      <w:r w:rsidRPr="00664BAA">
        <w:rPr>
          <w:sz w:val="28"/>
          <w:szCs w:val="28"/>
        </w:rPr>
        <w:t>Ускоренные методы амортизации позволяют учесть моральный износ 2-ой формы.</w:t>
      </w:r>
    </w:p>
    <w:p w:rsidR="00F4494D" w:rsidRPr="00664BAA" w:rsidRDefault="00F4494D" w:rsidP="00F81EA3">
      <w:pPr>
        <w:tabs>
          <w:tab w:val="num" w:pos="142"/>
        </w:tabs>
        <w:ind w:left="142" w:right="425" w:firstLine="425"/>
        <w:jc w:val="both"/>
        <w:rPr>
          <w:b/>
          <w:sz w:val="28"/>
          <w:szCs w:val="28"/>
        </w:rPr>
      </w:pPr>
    </w:p>
    <w:p w:rsidR="00A35FFF" w:rsidRDefault="00F4494D" w:rsidP="00A35FFF">
      <w:pPr>
        <w:tabs>
          <w:tab w:val="num" w:pos="142"/>
          <w:tab w:val="left" w:pos="540"/>
        </w:tabs>
        <w:ind w:left="142" w:right="425" w:firstLine="425"/>
        <w:jc w:val="both"/>
        <w:rPr>
          <w:color w:val="FF0000"/>
          <w:sz w:val="28"/>
          <w:szCs w:val="28"/>
        </w:rPr>
      </w:pPr>
      <w:r w:rsidRPr="00664BAA">
        <w:rPr>
          <w:b/>
          <w:sz w:val="28"/>
          <w:szCs w:val="28"/>
        </w:rPr>
        <w:t>2.2.</w:t>
      </w:r>
      <w:r w:rsidRPr="00664BAA">
        <w:rPr>
          <w:sz w:val="28"/>
          <w:szCs w:val="28"/>
        </w:rPr>
        <w:t xml:space="preserve"> Этот метод используется при внедрении сложной техники со значительным периодом наладки и освоения. В этом случае первые 2-3 года используется </w:t>
      </w:r>
      <w:r w:rsidR="00A35FFF">
        <w:rPr>
          <w:sz w:val="28"/>
          <w:szCs w:val="28"/>
          <w:lang w:val="en-US"/>
        </w:rPr>
        <w:t>min</w:t>
      </w:r>
      <w:r w:rsidRPr="00664BAA">
        <w:rPr>
          <w:sz w:val="28"/>
          <w:szCs w:val="28"/>
        </w:rPr>
        <w:t xml:space="preserve"> норма амортизации 1-2%</w:t>
      </w:r>
      <w:r w:rsidR="00A35FFF">
        <w:rPr>
          <w:sz w:val="28"/>
          <w:szCs w:val="28"/>
        </w:rPr>
        <w:t>,</w:t>
      </w:r>
      <w:r w:rsidRPr="00664BAA">
        <w:rPr>
          <w:sz w:val="28"/>
          <w:szCs w:val="28"/>
        </w:rPr>
        <w:t>.</w:t>
      </w:r>
      <w:r w:rsidR="00A35FFF">
        <w:rPr>
          <w:sz w:val="28"/>
          <w:szCs w:val="28"/>
        </w:rPr>
        <w:t xml:space="preserve">а затем начисления амортизационных отчислений </w:t>
      </w:r>
      <w:proofErr w:type="spellStart"/>
      <w:r w:rsidR="00A35FFF">
        <w:rPr>
          <w:sz w:val="28"/>
          <w:szCs w:val="28"/>
        </w:rPr>
        <w:t>осущ-ся</w:t>
      </w:r>
      <w:proofErr w:type="spellEnd"/>
      <w:r w:rsidR="00A35FFF">
        <w:rPr>
          <w:sz w:val="28"/>
          <w:szCs w:val="28"/>
        </w:rPr>
        <w:t xml:space="preserve"> по прогрессивной методике.</w:t>
      </w:r>
      <w:r w:rsidR="00A35FFF">
        <w:rPr>
          <w:color w:val="FF0000"/>
          <w:sz w:val="28"/>
          <w:szCs w:val="28"/>
        </w:rPr>
        <w:br w:type="page"/>
      </w:r>
    </w:p>
    <w:p w:rsidR="000B179D" w:rsidRDefault="000B179D" w:rsidP="0077069B">
      <w:pPr>
        <w:numPr>
          <w:ilvl w:val="0"/>
          <w:numId w:val="87"/>
        </w:numPr>
        <w:tabs>
          <w:tab w:val="left" w:pos="540"/>
        </w:tabs>
        <w:ind w:right="425" w:firstLine="425"/>
        <w:jc w:val="both"/>
        <w:rPr>
          <w:b/>
          <w:sz w:val="28"/>
        </w:rPr>
      </w:pPr>
      <w:r>
        <w:rPr>
          <w:b/>
          <w:sz w:val="28"/>
        </w:rPr>
        <w:lastRenderedPageBreak/>
        <w:t>Воспроизводство и обновление ОФ</w:t>
      </w:r>
    </w:p>
    <w:p w:rsidR="000B179D" w:rsidRDefault="000B179D" w:rsidP="000B179D">
      <w:pPr>
        <w:ind w:left="142"/>
        <w:rPr>
          <w:sz w:val="28"/>
        </w:rPr>
      </w:pPr>
      <w:proofErr w:type="spellStart"/>
      <w:r w:rsidRPr="0002552A">
        <w:rPr>
          <w:b/>
          <w:sz w:val="28"/>
        </w:rPr>
        <w:t>Воспр</w:t>
      </w:r>
      <w:proofErr w:type="spellEnd"/>
      <w:r w:rsidRPr="0002552A">
        <w:rPr>
          <w:b/>
          <w:sz w:val="28"/>
        </w:rPr>
        <w:t>. ОФ</w:t>
      </w:r>
      <w:r>
        <w:rPr>
          <w:sz w:val="28"/>
        </w:rPr>
        <w:t xml:space="preserve"> – это непрерывный процесс их обновления путём приобретения новых, реконструкции</w:t>
      </w:r>
      <w:proofErr w:type="gramStart"/>
      <w:r>
        <w:rPr>
          <w:sz w:val="28"/>
        </w:rPr>
        <w:t xml:space="preserve"> ,</w:t>
      </w:r>
      <w:proofErr w:type="gramEnd"/>
      <w:r>
        <w:rPr>
          <w:sz w:val="28"/>
        </w:rPr>
        <w:t xml:space="preserve">тех. </w:t>
      </w:r>
      <w:proofErr w:type="spellStart"/>
      <w:r>
        <w:rPr>
          <w:sz w:val="28"/>
        </w:rPr>
        <w:t>перевоооружения</w:t>
      </w:r>
      <w:proofErr w:type="spellEnd"/>
      <w:r>
        <w:rPr>
          <w:sz w:val="28"/>
        </w:rPr>
        <w:t xml:space="preserve">, модернизации и капитального ремонта. </w:t>
      </w:r>
    </w:p>
    <w:p w:rsidR="000B179D" w:rsidRDefault="000B179D" w:rsidP="000B179D">
      <w:pPr>
        <w:ind w:left="142"/>
        <w:rPr>
          <w:sz w:val="28"/>
        </w:rPr>
      </w:pPr>
      <w:r>
        <w:rPr>
          <w:sz w:val="28"/>
        </w:rPr>
        <w:t>Различают</w:t>
      </w:r>
      <w:r>
        <w:rPr>
          <w:sz w:val="28"/>
          <w:lang w:val="en-US"/>
        </w:rPr>
        <w:t>:</w:t>
      </w:r>
    </w:p>
    <w:p w:rsidR="000B179D" w:rsidRDefault="000B179D" w:rsidP="000B179D">
      <w:pPr>
        <w:ind w:left="142"/>
        <w:rPr>
          <w:sz w:val="28"/>
        </w:rPr>
      </w:pPr>
      <w:r>
        <w:rPr>
          <w:sz w:val="28"/>
        </w:rPr>
        <w:t xml:space="preserve">-простое </w:t>
      </w:r>
      <w:proofErr w:type="spellStart"/>
      <w:r>
        <w:rPr>
          <w:sz w:val="28"/>
        </w:rPr>
        <w:t>воспр</w:t>
      </w:r>
      <w:proofErr w:type="spellEnd"/>
      <w:r>
        <w:rPr>
          <w:sz w:val="28"/>
        </w:rPr>
        <w:t>.</w:t>
      </w:r>
    </w:p>
    <w:p w:rsidR="000B179D" w:rsidRDefault="000B179D" w:rsidP="000B179D">
      <w:pPr>
        <w:ind w:left="142"/>
        <w:rPr>
          <w:sz w:val="28"/>
        </w:rPr>
      </w:pPr>
      <w:r>
        <w:rPr>
          <w:sz w:val="28"/>
        </w:rPr>
        <w:t xml:space="preserve">-расширенное </w:t>
      </w:r>
      <w:proofErr w:type="spellStart"/>
      <w:r>
        <w:rPr>
          <w:sz w:val="28"/>
        </w:rPr>
        <w:t>воспр</w:t>
      </w:r>
      <w:proofErr w:type="spellEnd"/>
      <w:r>
        <w:rPr>
          <w:sz w:val="28"/>
        </w:rPr>
        <w:t>.</w:t>
      </w:r>
    </w:p>
    <w:p w:rsidR="000B179D" w:rsidRDefault="000B179D" w:rsidP="000B179D">
      <w:pPr>
        <w:ind w:left="142"/>
        <w:rPr>
          <w:sz w:val="28"/>
        </w:rPr>
      </w:pPr>
      <w:proofErr w:type="gramStart"/>
      <w:r w:rsidRPr="0002552A">
        <w:rPr>
          <w:sz w:val="28"/>
          <w:u w:val="single"/>
        </w:rPr>
        <w:t>Простое</w:t>
      </w:r>
      <w:proofErr w:type="gramEnd"/>
      <w:r w:rsidRPr="0002552A">
        <w:rPr>
          <w:sz w:val="28"/>
          <w:u w:val="single"/>
        </w:rPr>
        <w:t xml:space="preserve"> в</w:t>
      </w:r>
      <w:r>
        <w:rPr>
          <w:sz w:val="28"/>
        </w:rPr>
        <w:t>.- предусматривает замену устаревших объектов ОФ новыми их видами за счёт амортизационного фонда.</w:t>
      </w:r>
    </w:p>
    <w:p w:rsidR="000B179D" w:rsidRDefault="000B179D" w:rsidP="000B179D">
      <w:pPr>
        <w:tabs>
          <w:tab w:val="center" w:pos="5457"/>
        </w:tabs>
        <w:ind w:left="142"/>
        <w:rPr>
          <w:sz w:val="28"/>
        </w:rPr>
      </w:pPr>
      <w:r w:rsidRPr="0002552A">
        <w:rPr>
          <w:sz w:val="28"/>
          <w:u w:val="single"/>
        </w:rPr>
        <w:t xml:space="preserve">Расширенное  </w:t>
      </w:r>
      <w:proofErr w:type="spellStart"/>
      <w:r w:rsidRPr="0002552A">
        <w:rPr>
          <w:sz w:val="28"/>
          <w:u w:val="single"/>
        </w:rPr>
        <w:t>воспр</w:t>
      </w:r>
      <w:proofErr w:type="spellEnd"/>
      <w:r>
        <w:rPr>
          <w:sz w:val="28"/>
        </w:rPr>
        <w:t xml:space="preserve">.- </w:t>
      </w:r>
      <w:proofErr w:type="spellStart"/>
      <w:r>
        <w:rPr>
          <w:sz w:val="28"/>
        </w:rPr>
        <w:t>предусм</w:t>
      </w:r>
      <w:proofErr w:type="spellEnd"/>
      <w:r>
        <w:rPr>
          <w:sz w:val="28"/>
        </w:rPr>
        <w:t xml:space="preserve">. новое  </w:t>
      </w:r>
      <w:proofErr w:type="spellStart"/>
      <w:r>
        <w:rPr>
          <w:sz w:val="28"/>
        </w:rPr>
        <w:t>строительство</w:t>
      </w:r>
      <w:proofErr w:type="gramStart"/>
      <w:r>
        <w:rPr>
          <w:sz w:val="28"/>
        </w:rPr>
        <w:t>,м</w:t>
      </w:r>
      <w:proofErr w:type="gramEnd"/>
      <w:r>
        <w:rPr>
          <w:sz w:val="28"/>
        </w:rPr>
        <w:t>одернизацию</w:t>
      </w:r>
      <w:proofErr w:type="spellEnd"/>
      <w:r>
        <w:rPr>
          <w:sz w:val="28"/>
        </w:rPr>
        <w:t>, перевооружение и реконструкцию действующ</w:t>
      </w:r>
      <w:r w:rsidR="0002552A">
        <w:rPr>
          <w:sz w:val="28"/>
        </w:rPr>
        <w:t>их</w:t>
      </w:r>
      <w:r>
        <w:rPr>
          <w:sz w:val="28"/>
        </w:rPr>
        <w:t xml:space="preserve"> объект</w:t>
      </w:r>
      <w:r w:rsidR="0002552A">
        <w:rPr>
          <w:sz w:val="28"/>
        </w:rPr>
        <w:t>ов ОФ</w:t>
      </w:r>
      <w:r>
        <w:rPr>
          <w:sz w:val="28"/>
        </w:rPr>
        <w:t xml:space="preserve"> за счёт</w:t>
      </w:r>
      <w:r w:rsidR="0002552A">
        <w:rPr>
          <w:sz w:val="28"/>
        </w:rPr>
        <w:t xml:space="preserve"> прибыли.</w:t>
      </w:r>
    </w:p>
    <w:p w:rsidR="0002552A" w:rsidRDefault="0002552A" w:rsidP="000B179D">
      <w:pPr>
        <w:tabs>
          <w:tab w:val="center" w:pos="5457"/>
        </w:tabs>
        <w:ind w:left="142"/>
        <w:rPr>
          <w:sz w:val="28"/>
        </w:rPr>
      </w:pPr>
      <w:r w:rsidRPr="0002552A">
        <w:rPr>
          <w:b/>
          <w:sz w:val="28"/>
        </w:rPr>
        <w:t xml:space="preserve">Обновление </w:t>
      </w:r>
      <w:proofErr w:type="spellStart"/>
      <w:r w:rsidRPr="0002552A">
        <w:rPr>
          <w:b/>
          <w:sz w:val="28"/>
        </w:rPr>
        <w:t>ОФ</w:t>
      </w:r>
      <w:r>
        <w:rPr>
          <w:sz w:val="28"/>
        </w:rPr>
        <w:t>-может</w:t>
      </w:r>
      <w:proofErr w:type="spellEnd"/>
      <w:r>
        <w:rPr>
          <w:sz w:val="28"/>
        </w:rPr>
        <w:t xml:space="preserve"> осуществляться с помощью </w:t>
      </w:r>
      <w:proofErr w:type="spellStart"/>
      <w:r>
        <w:rPr>
          <w:sz w:val="28"/>
        </w:rPr>
        <w:t>замены</w:t>
      </w:r>
      <w:proofErr w:type="gramStart"/>
      <w:r>
        <w:rPr>
          <w:sz w:val="28"/>
        </w:rPr>
        <w:t>,р</w:t>
      </w:r>
      <w:proofErr w:type="gramEnd"/>
      <w:r>
        <w:rPr>
          <w:sz w:val="28"/>
        </w:rPr>
        <w:t>емонта</w:t>
      </w:r>
      <w:proofErr w:type="spellEnd"/>
      <w:r>
        <w:rPr>
          <w:sz w:val="28"/>
        </w:rPr>
        <w:t>, модернизации, тех.  перевооружения и реконструкции.</w:t>
      </w:r>
    </w:p>
    <w:p w:rsidR="0002552A" w:rsidRDefault="0002552A" w:rsidP="000B179D">
      <w:pPr>
        <w:tabs>
          <w:tab w:val="center" w:pos="5457"/>
        </w:tabs>
        <w:ind w:left="142"/>
        <w:rPr>
          <w:sz w:val="28"/>
        </w:rPr>
      </w:pPr>
      <w:r>
        <w:rPr>
          <w:sz w:val="28"/>
        </w:rPr>
        <w:t xml:space="preserve">Для </w:t>
      </w:r>
      <w:proofErr w:type="spellStart"/>
      <w:r>
        <w:rPr>
          <w:sz w:val="28"/>
        </w:rPr>
        <w:t>хар-ки</w:t>
      </w:r>
      <w:proofErr w:type="spellEnd"/>
      <w:r>
        <w:rPr>
          <w:sz w:val="28"/>
        </w:rPr>
        <w:t xml:space="preserve"> </w:t>
      </w:r>
      <w:proofErr w:type="spellStart"/>
      <w:r>
        <w:rPr>
          <w:sz w:val="28"/>
        </w:rPr>
        <w:t>пр-сса</w:t>
      </w:r>
      <w:proofErr w:type="spellEnd"/>
      <w:r>
        <w:rPr>
          <w:sz w:val="28"/>
        </w:rPr>
        <w:t xml:space="preserve"> обновления ОФ </w:t>
      </w:r>
      <w:proofErr w:type="spellStart"/>
      <w:r>
        <w:rPr>
          <w:sz w:val="28"/>
        </w:rPr>
        <w:t>исп-ся</w:t>
      </w:r>
      <w:proofErr w:type="spellEnd"/>
      <w:r>
        <w:rPr>
          <w:sz w:val="28"/>
        </w:rPr>
        <w:t xml:space="preserve"> след</w:t>
      </w:r>
      <w:proofErr w:type="gramStart"/>
      <w:r>
        <w:rPr>
          <w:sz w:val="28"/>
        </w:rPr>
        <w:t>.</w:t>
      </w:r>
      <w:proofErr w:type="gramEnd"/>
      <w:r>
        <w:rPr>
          <w:sz w:val="28"/>
        </w:rPr>
        <w:t xml:space="preserve"> </w:t>
      </w:r>
      <w:proofErr w:type="gramStart"/>
      <w:r>
        <w:rPr>
          <w:sz w:val="28"/>
        </w:rPr>
        <w:t>п</w:t>
      </w:r>
      <w:proofErr w:type="gramEnd"/>
      <w:r>
        <w:rPr>
          <w:sz w:val="28"/>
        </w:rPr>
        <w:t>оказатели</w:t>
      </w:r>
      <w:r w:rsidRPr="0002552A">
        <w:rPr>
          <w:sz w:val="28"/>
        </w:rPr>
        <w:t>:</w:t>
      </w:r>
    </w:p>
    <w:p w:rsidR="0002552A" w:rsidRDefault="0002552A" w:rsidP="000B179D">
      <w:pPr>
        <w:tabs>
          <w:tab w:val="center" w:pos="5457"/>
        </w:tabs>
        <w:ind w:left="142"/>
        <w:rPr>
          <w:sz w:val="28"/>
        </w:rPr>
      </w:pPr>
      <w:r>
        <w:rPr>
          <w:sz w:val="28"/>
        </w:rPr>
        <w:t>1)</w:t>
      </w:r>
      <w:proofErr w:type="spellStart"/>
      <w:r>
        <w:rPr>
          <w:sz w:val="28"/>
        </w:rPr>
        <w:t>Коэф</w:t>
      </w:r>
      <w:proofErr w:type="spellEnd"/>
      <w:r>
        <w:rPr>
          <w:sz w:val="28"/>
        </w:rPr>
        <w:t>. ввода</w:t>
      </w:r>
    </w:p>
    <w:p w:rsidR="0002552A" w:rsidRDefault="0002552A" w:rsidP="000B179D">
      <w:pPr>
        <w:tabs>
          <w:tab w:val="center" w:pos="5457"/>
        </w:tabs>
        <w:ind w:left="142"/>
        <w:rPr>
          <w:sz w:val="28"/>
        </w:rPr>
      </w:pPr>
      <w:r>
        <w:rPr>
          <w:sz w:val="28"/>
        </w:rPr>
        <w:t xml:space="preserve">         </w:t>
      </w:r>
      <w:proofErr w:type="spellStart"/>
      <w:r>
        <w:rPr>
          <w:sz w:val="28"/>
        </w:rPr>
        <w:t>Квв=ОФвв</w:t>
      </w:r>
      <w:proofErr w:type="spellEnd"/>
      <w:r>
        <w:rPr>
          <w:sz w:val="28"/>
        </w:rPr>
        <w:t xml:space="preserve"> </w:t>
      </w:r>
      <w:r w:rsidRPr="0002552A">
        <w:rPr>
          <w:sz w:val="28"/>
        </w:rPr>
        <w:t>/</w:t>
      </w:r>
      <w:r>
        <w:rPr>
          <w:sz w:val="28"/>
        </w:rPr>
        <w:t xml:space="preserve"> </w:t>
      </w:r>
      <w:proofErr w:type="spellStart"/>
      <w:r>
        <w:rPr>
          <w:sz w:val="28"/>
        </w:rPr>
        <w:t>ОФкг</w:t>
      </w:r>
      <w:proofErr w:type="spellEnd"/>
    </w:p>
    <w:p w:rsidR="0002552A" w:rsidRDefault="0002552A" w:rsidP="000B179D">
      <w:pPr>
        <w:tabs>
          <w:tab w:val="center" w:pos="5457"/>
        </w:tabs>
        <w:ind w:left="142"/>
        <w:rPr>
          <w:sz w:val="28"/>
        </w:rPr>
      </w:pPr>
      <w:r>
        <w:rPr>
          <w:sz w:val="28"/>
        </w:rPr>
        <w:t>2)</w:t>
      </w:r>
      <w:proofErr w:type="spellStart"/>
      <w:r>
        <w:rPr>
          <w:sz w:val="28"/>
        </w:rPr>
        <w:t>Коэф</w:t>
      </w:r>
      <w:proofErr w:type="gramStart"/>
      <w:r>
        <w:rPr>
          <w:sz w:val="28"/>
        </w:rPr>
        <w:t>.в</w:t>
      </w:r>
      <w:proofErr w:type="gramEnd"/>
      <w:r>
        <w:rPr>
          <w:sz w:val="28"/>
        </w:rPr>
        <w:t>ыбытия</w:t>
      </w:r>
      <w:proofErr w:type="spellEnd"/>
    </w:p>
    <w:p w:rsidR="0002552A" w:rsidRDefault="0002552A" w:rsidP="000B179D">
      <w:pPr>
        <w:tabs>
          <w:tab w:val="center" w:pos="5457"/>
        </w:tabs>
        <w:ind w:left="142"/>
        <w:rPr>
          <w:sz w:val="28"/>
        </w:rPr>
      </w:pPr>
      <w:r>
        <w:rPr>
          <w:sz w:val="28"/>
        </w:rPr>
        <w:t xml:space="preserve">         </w:t>
      </w:r>
      <w:proofErr w:type="spellStart"/>
      <w:r>
        <w:rPr>
          <w:sz w:val="28"/>
        </w:rPr>
        <w:t>Квыб=ОФвыб</w:t>
      </w:r>
      <w:proofErr w:type="spellEnd"/>
      <w:r>
        <w:rPr>
          <w:sz w:val="28"/>
        </w:rPr>
        <w:t xml:space="preserve"> / </w:t>
      </w:r>
      <w:proofErr w:type="spellStart"/>
      <w:r>
        <w:rPr>
          <w:sz w:val="28"/>
        </w:rPr>
        <w:t>ОФнг</w:t>
      </w:r>
      <w:proofErr w:type="spellEnd"/>
    </w:p>
    <w:p w:rsidR="0002552A" w:rsidRDefault="0002552A" w:rsidP="000B179D">
      <w:pPr>
        <w:tabs>
          <w:tab w:val="center" w:pos="5457"/>
        </w:tabs>
        <w:ind w:left="142"/>
        <w:rPr>
          <w:sz w:val="28"/>
        </w:rPr>
      </w:pPr>
      <w:r>
        <w:rPr>
          <w:sz w:val="28"/>
        </w:rPr>
        <w:t>3)</w:t>
      </w:r>
      <w:proofErr w:type="spellStart"/>
      <w:r>
        <w:rPr>
          <w:sz w:val="28"/>
        </w:rPr>
        <w:t>Коэф</w:t>
      </w:r>
      <w:proofErr w:type="spellEnd"/>
      <w:r>
        <w:rPr>
          <w:sz w:val="28"/>
        </w:rPr>
        <w:t>. износа</w:t>
      </w:r>
    </w:p>
    <w:p w:rsidR="0002552A" w:rsidRDefault="0002552A" w:rsidP="000B179D">
      <w:pPr>
        <w:tabs>
          <w:tab w:val="center" w:pos="5457"/>
        </w:tabs>
        <w:ind w:left="142"/>
        <w:rPr>
          <w:sz w:val="28"/>
        </w:rPr>
      </w:pPr>
      <w:r>
        <w:rPr>
          <w:sz w:val="28"/>
        </w:rPr>
        <w:t xml:space="preserve">       </w:t>
      </w:r>
      <w:proofErr w:type="spellStart"/>
      <w:r>
        <w:rPr>
          <w:sz w:val="28"/>
        </w:rPr>
        <w:t>Киз</w:t>
      </w:r>
      <w:proofErr w:type="gramStart"/>
      <w:r>
        <w:rPr>
          <w:sz w:val="28"/>
        </w:rPr>
        <w:t>=И</w:t>
      </w:r>
      <w:proofErr w:type="spellEnd"/>
      <w:proofErr w:type="gramEnd"/>
      <w:r>
        <w:rPr>
          <w:sz w:val="28"/>
        </w:rPr>
        <w:t xml:space="preserve"> / </w:t>
      </w:r>
      <w:proofErr w:type="spellStart"/>
      <w:r>
        <w:rPr>
          <w:sz w:val="28"/>
        </w:rPr>
        <w:t>ОФнг</w:t>
      </w:r>
      <w:proofErr w:type="spellEnd"/>
    </w:p>
    <w:p w:rsidR="0002552A" w:rsidRDefault="0002552A" w:rsidP="000B179D">
      <w:pPr>
        <w:tabs>
          <w:tab w:val="center" w:pos="5457"/>
        </w:tabs>
        <w:ind w:left="142"/>
        <w:rPr>
          <w:sz w:val="28"/>
        </w:rPr>
      </w:pPr>
      <w:r>
        <w:rPr>
          <w:sz w:val="28"/>
        </w:rPr>
        <w:t>4)</w:t>
      </w:r>
      <w:proofErr w:type="spellStart"/>
      <w:r>
        <w:rPr>
          <w:sz w:val="28"/>
        </w:rPr>
        <w:t>Коэф</w:t>
      </w:r>
      <w:proofErr w:type="gramStart"/>
      <w:r>
        <w:rPr>
          <w:sz w:val="28"/>
        </w:rPr>
        <w:t>.г</w:t>
      </w:r>
      <w:proofErr w:type="gramEnd"/>
      <w:r>
        <w:rPr>
          <w:sz w:val="28"/>
        </w:rPr>
        <w:t>одности</w:t>
      </w:r>
      <w:proofErr w:type="spellEnd"/>
    </w:p>
    <w:p w:rsidR="0002552A" w:rsidRDefault="0002552A" w:rsidP="000B179D">
      <w:pPr>
        <w:tabs>
          <w:tab w:val="center" w:pos="5457"/>
        </w:tabs>
        <w:ind w:left="142"/>
        <w:rPr>
          <w:sz w:val="28"/>
        </w:rPr>
      </w:pPr>
      <w:r>
        <w:rPr>
          <w:sz w:val="28"/>
        </w:rPr>
        <w:t xml:space="preserve">       </w:t>
      </w:r>
      <w:proofErr w:type="spellStart"/>
      <w:r>
        <w:rPr>
          <w:sz w:val="28"/>
        </w:rPr>
        <w:t>Кг=</w:t>
      </w:r>
      <w:proofErr w:type="spellEnd"/>
      <w:proofErr w:type="gramStart"/>
      <w:r>
        <w:rPr>
          <w:sz w:val="28"/>
        </w:rPr>
        <w:t>(</w:t>
      </w:r>
      <w:r w:rsidRPr="0002552A">
        <w:rPr>
          <w:sz w:val="28"/>
        </w:rPr>
        <w:t xml:space="preserve"> </w:t>
      </w:r>
      <w:proofErr w:type="spellStart"/>
      <w:proofErr w:type="gramEnd"/>
      <w:r>
        <w:rPr>
          <w:sz w:val="28"/>
        </w:rPr>
        <w:t>ОФнг-И</w:t>
      </w:r>
      <w:proofErr w:type="spellEnd"/>
      <w:r>
        <w:rPr>
          <w:sz w:val="28"/>
        </w:rPr>
        <w:t>) / ОФнг=1-Киз</w:t>
      </w:r>
    </w:p>
    <w:p w:rsidR="0002552A" w:rsidRDefault="0002552A" w:rsidP="000B179D">
      <w:pPr>
        <w:tabs>
          <w:tab w:val="center" w:pos="5457"/>
        </w:tabs>
        <w:ind w:left="142"/>
        <w:rPr>
          <w:sz w:val="28"/>
        </w:rPr>
      </w:pPr>
      <w:r>
        <w:rPr>
          <w:sz w:val="28"/>
        </w:rPr>
        <w:t>5)</w:t>
      </w:r>
      <w:proofErr w:type="spellStart"/>
      <w:r>
        <w:rPr>
          <w:sz w:val="28"/>
        </w:rPr>
        <w:t>Коэф</w:t>
      </w:r>
      <w:proofErr w:type="spellEnd"/>
      <w:r>
        <w:rPr>
          <w:sz w:val="28"/>
        </w:rPr>
        <w:t>. обновления</w:t>
      </w:r>
    </w:p>
    <w:p w:rsidR="0002552A" w:rsidRDefault="0002552A" w:rsidP="000B179D">
      <w:pPr>
        <w:tabs>
          <w:tab w:val="center" w:pos="5457"/>
        </w:tabs>
        <w:ind w:left="142"/>
        <w:rPr>
          <w:sz w:val="28"/>
        </w:rPr>
      </w:pPr>
      <w:r>
        <w:rPr>
          <w:sz w:val="28"/>
        </w:rPr>
        <w:t xml:space="preserve">       </w:t>
      </w:r>
      <w:proofErr w:type="spellStart"/>
      <w:r>
        <w:rPr>
          <w:sz w:val="28"/>
        </w:rPr>
        <w:t>Кобн=ОФнов</w:t>
      </w:r>
      <w:proofErr w:type="spellEnd"/>
      <w:r>
        <w:rPr>
          <w:sz w:val="28"/>
        </w:rPr>
        <w:t xml:space="preserve"> / </w:t>
      </w:r>
      <w:proofErr w:type="spellStart"/>
      <w:r>
        <w:rPr>
          <w:sz w:val="28"/>
        </w:rPr>
        <w:t>ОФкг</w:t>
      </w:r>
      <w:proofErr w:type="spellEnd"/>
    </w:p>
    <w:p w:rsidR="00002752" w:rsidRDefault="00002752" w:rsidP="000B179D">
      <w:pPr>
        <w:tabs>
          <w:tab w:val="center" w:pos="5457"/>
        </w:tabs>
        <w:ind w:left="142"/>
        <w:rPr>
          <w:sz w:val="28"/>
        </w:rPr>
      </w:pPr>
      <w:r>
        <w:rPr>
          <w:sz w:val="28"/>
        </w:rPr>
        <w:t xml:space="preserve">где </w:t>
      </w:r>
      <w:proofErr w:type="spellStart"/>
      <w:r>
        <w:rPr>
          <w:sz w:val="28"/>
        </w:rPr>
        <w:t>ОФвв</w:t>
      </w:r>
      <w:proofErr w:type="spellEnd"/>
      <w:r>
        <w:rPr>
          <w:sz w:val="28"/>
        </w:rPr>
        <w:t xml:space="preserve">, </w:t>
      </w:r>
      <w:proofErr w:type="spellStart"/>
      <w:r>
        <w:rPr>
          <w:sz w:val="28"/>
        </w:rPr>
        <w:t>ОФкг</w:t>
      </w:r>
      <w:proofErr w:type="spellEnd"/>
      <w:r>
        <w:rPr>
          <w:sz w:val="28"/>
        </w:rPr>
        <w:t>,</w:t>
      </w:r>
      <w:r w:rsidRPr="00002752">
        <w:rPr>
          <w:sz w:val="28"/>
        </w:rPr>
        <w:t xml:space="preserve"> </w:t>
      </w:r>
      <w:proofErr w:type="spellStart"/>
      <w:r>
        <w:rPr>
          <w:sz w:val="28"/>
        </w:rPr>
        <w:t>ОФвыб</w:t>
      </w:r>
      <w:proofErr w:type="spellEnd"/>
      <w:r>
        <w:rPr>
          <w:sz w:val="28"/>
        </w:rPr>
        <w:t xml:space="preserve">, </w:t>
      </w:r>
      <w:proofErr w:type="spellStart"/>
      <w:r>
        <w:rPr>
          <w:sz w:val="28"/>
        </w:rPr>
        <w:t>ОФнг</w:t>
      </w:r>
      <w:proofErr w:type="spellEnd"/>
      <w:r>
        <w:rPr>
          <w:sz w:val="28"/>
        </w:rPr>
        <w:t xml:space="preserve"> – стоимости ОФ </w:t>
      </w:r>
      <w:proofErr w:type="gramStart"/>
      <w:r>
        <w:rPr>
          <w:sz w:val="28"/>
        </w:rPr>
        <w:t>вводимых</w:t>
      </w:r>
      <w:proofErr w:type="gramEnd"/>
      <w:r>
        <w:rPr>
          <w:sz w:val="28"/>
        </w:rPr>
        <w:t>, на конец года, выбывших, на начало года.</w:t>
      </w:r>
    </w:p>
    <w:p w:rsidR="00002752" w:rsidRPr="0002552A" w:rsidRDefault="00002752" w:rsidP="000B179D">
      <w:pPr>
        <w:tabs>
          <w:tab w:val="center" w:pos="5457"/>
        </w:tabs>
        <w:ind w:left="142"/>
        <w:rPr>
          <w:sz w:val="28"/>
        </w:rPr>
      </w:pPr>
      <w:r>
        <w:rPr>
          <w:sz w:val="28"/>
        </w:rPr>
        <w:t>И – износ.</w:t>
      </w:r>
    </w:p>
    <w:p w:rsidR="000B179D" w:rsidRDefault="000B179D">
      <w:pPr>
        <w:spacing w:line="276" w:lineRule="auto"/>
        <w:rPr>
          <w:b/>
          <w:sz w:val="28"/>
        </w:rPr>
      </w:pPr>
      <w:r>
        <w:rPr>
          <w:b/>
          <w:sz w:val="28"/>
        </w:rPr>
        <w:br w:type="page"/>
      </w:r>
    </w:p>
    <w:p w:rsidR="00F27D94" w:rsidRDefault="00F27D94" w:rsidP="0077069B">
      <w:pPr>
        <w:numPr>
          <w:ilvl w:val="0"/>
          <w:numId w:val="87"/>
        </w:numPr>
        <w:tabs>
          <w:tab w:val="left" w:pos="540"/>
        </w:tabs>
        <w:ind w:right="425" w:firstLine="425"/>
        <w:jc w:val="both"/>
        <w:rPr>
          <w:b/>
          <w:sz w:val="28"/>
        </w:rPr>
      </w:pPr>
      <w:r w:rsidRPr="00664BAA">
        <w:rPr>
          <w:b/>
          <w:sz w:val="28"/>
        </w:rPr>
        <w:lastRenderedPageBreak/>
        <w:t>Обобщающие и частные показатели использования основных фондов, пути улучшения их использования.</w:t>
      </w:r>
    </w:p>
    <w:p w:rsidR="00664BAA" w:rsidRPr="00664BAA" w:rsidRDefault="00664BAA" w:rsidP="00664BAA">
      <w:pPr>
        <w:tabs>
          <w:tab w:val="left" w:pos="540"/>
        </w:tabs>
        <w:ind w:left="567" w:right="425"/>
        <w:jc w:val="both"/>
        <w:rPr>
          <w:b/>
          <w:sz w:val="28"/>
        </w:rPr>
      </w:pPr>
    </w:p>
    <w:p w:rsidR="00693DBC" w:rsidRPr="00664BAA" w:rsidRDefault="00693DBC" w:rsidP="00F81EA3">
      <w:pPr>
        <w:tabs>
          <w:tab w:val="num" w:pos="142"/>
        </w:tabs>
        <w:ind w:left="142" w:right="425" w:firstLine="425"/>
        <w:jc w:val="both"/>
        <w:rPr>
          <w:rFonts w:eastAsiaTheme="minorEastAsia"/>
          <w:sz w:val="28"/>
          <w:szCs w:val="28"/>
        </w:rPr>
      </w:pPr>
      <w:r w:rsidRPr="00664BAA">
        <w:rPr>
          <w:rFonts w:eastAsiaTheme="minorEastAsia"/>
          <w:sz w:val="28"/>
          <w:szCs w:val="28"/>
        </w:rPr>
        <w:t>Существует 2 группы показателей:</w:t>
      </w:r>
    </w:p>
    <w:p w:rsidR="00693DBC" w:rsidRPr="00664BAA" w:rsidRDefault="00693DBC" w:rsidP="00F81EA3">
      <w:pPr>
        <w:tabs>
          <w:tab w:val="num" w:pos="142"/>
        </w:tabs>
        <w:ind w:left="142" w:right="425" w:firstLine="425"/>
        <w:jc w:val="both"/>
        <w:rPr>
          <w:rFonts w:eastAsiaTheme="minorEastAsia"/>
          <w:sz w:val="28"/>
          <w:szCs w:val="28"/>
        </w:rPr>
      </w:pPr>
      <w:r w:rsidRPr="00664BAA">
        <w:rPr>
          <w:rFonts w:eastAsiaTheme="minorEastAsia"/>
          <w:sz w:val="28"/>
          <w:szCs w:val="28"/>
        </w:rPr>
        <w:t>1)обобщающие (характеризуют эффективность использования ОФ)</w:t>
      </w:r>
    </w:p>
    <w:p w:rsidR="00693DBC" w:rsidRDefault="00693DBC" w:rsidP="00F81EA3">
      <w:pPr>
        <w:tabs>
          <w:tab w:val="num" w:pos="142"/>
        </w:tabs>
        <w:ind w:left="142" w:right="425" w:firstLine="425"/>
        <w:jc w:val="both"/>
        <w:rPr>
          <w:rFonts w:eastAsiaTheme="minorEastAsia"/>
          <w:sz w:val="28"/>
          <w:szCs w:val="28"/>
        </w:rPr>
      </w:pPr>
      <w:r w:rsidRPr="00664BAA">
        <w:rPr>
          <w:rFonts w:eastAsiaTheme="minorEastAsia"/>
          <w:sz w:val="28"/>
          <w:szCs w:val="28"/>
        </w:rPr>
        <w:t>2)частные (характеризуют эффективность использования отдельной группы)</w:t>
      </w:r>
    </w:p>
    <w:p w:rsidR="00664BAA" w:rsidRPr="00664BAA" w:rsidRDefault="00664BAA" w:rsidP="00F81EA3">
      <w:pPr>
        <w:tabs>
          <w:tab w:val="num" w:pos="142"/>
        </w:tabs>
        <w:ind w:left="142" w:right="425" w:firstLine="425"/>
        <w:jc w:val="both"/>
        <w:rPr>
          <w:rFonts w:eastAsiaTheme="minorEastAsia"/>
          <w:sz w:val="28"/>
          <w:szCs w:val="28"/>
        </w:rPr>
      </w:pPr>
    </w:p>
    <w:p w:rsidR="00664BAA" w:rsidRDefault="00693DBC" w:rsidP="00F81EA3">
      <w:pPr>
        <w:tabs>
          <w:tab w:val="num" w:pos="142"/>
        </w:tabs>
        <w:ind w:left="142" w:right="425" w:firstLine="425"/>
        <w:jc w:val="both"/>
        <w:rPr>
          <w:rFonts w:eastAsiaTheme="minorEastAsia"/>
          <w:sz w:val="28"/>
          <w:szCs w:val="28"/>
        </w:rPr>
      </w:pPr>
      <w:r w:rsidRPr="00664BAA">
        <w:rPr>
          <w:rFonts w:eastAsiaTheme="minorEastAsia"/>
          <w:b/>
          <w:sz w:val="28"/>
          <w:szCs w:val="28"/>
        </w:rPr>
        <w:t>Фондоотдач</w:t>
      </w:r>
      <w:proofErr w:type="gramStart"/>
      <w:r w:rsidRPr="00664BAA">
        <w:rPr>
          <w:rFonts w:eastAsiaTheme="minorEastAsia"/>
          <w:b/>
          <w:sz w:val="28"/>
          <w:szCs w:val="28"/>
        </w:rPr>
        <w:t>а-</w:t>
      </w:r>
      <w:proofErr w:type="gramEnd"/>
      <w:r w:rsidRPr="00664BAA">
        <w:rPr>
          <w:rFonts w:eastAsiaTheme="minorEastAsia"/>
          <w:sz w:val="28"/>
          <w:szCs w:val="28"/>
        </w:rPr>
        <w:t xml:space="preserve"> показывает сколько рублей товарной продукции приходится на 1 рубль вложенный в ОФ</w:t>
      </w:r>
      <w:r w:rsidR="00664BAA">
        <w:rPr>
          <w:rFonts w:eastAsiaTheme="minorEastAsia"/>
          <w:sz w:val="28"/>
          <w:szCs w:val="28"/>
        </w:rPr>
        <w:tab/>
      </w:r>
    </w:p>
    <w:p w:rsidR="00693DBC" w:rsidRPr="00664BAA" w:rsidRDefault="00664BAA" w:rsidP="00F81EA3">
      <w:pPr>
        <w:tabs>
          <w:tab w:val="num" w:pos="142"/>
        </w:tabs>
        <w:ind w:left="142" w:right="425" w:firstLine="425"/>
        <w:jc w:val="both"/>
        <w:rPr>
          <w:rFonts w:eastAsiaTheme="minorEastAsia"/>
          <w:b/>
          <w:sz w:val="28"/>
          <w:szCs w:val="28"/>
        </w:rPr>
      </w:pPr>
      <w:r>
        <w:rPr>
          <w:rFonts w:eastAsiaTheme="minorEastAsia"/>
          <w:sz w:val="28"/>
          <w:szCs w:val="28"/>
        </w:rPr>
        <w:tab/>
      </w:r>
      <w:r>
        <w:rPr>
          <w:rFonts w:eastAsiaTheme="minorEastAsia"/>
          <w:sz w:val="28"/>
          <w:szCs w:val="28"/>
        </w:rPr>
        <w:tab/>
      </w:r>
      <w:r w:rsidR="00693DBC" w:rsidRPr="00664BAA">
        <w:rPr>
          <w:rFonts w:eastAsiaTheme="minorEastAsia"/>
          <w:sz w:val="28"/>
          <w:szCs w:val="28"/>
        </w:rPr>
        <w:t>.</w:t>
      </w:r>
      <w:proofErr w:type="spellStart"/>
      <w:r w:rsidR="00693DBC" w:rsidRPr="00664BAA">
        <w:rPr>
          <w:rFonts w:eastAsiaTheme="minorEastAsia"/>
          <w:b/>
          <w:sz w:val="28"/>
          <w:szCs w:val="28"/>
        </w:rPr>
        <w:t>Фо=Т</w:t>
      </w:r>
      <w:proofErr w:type="gramStart"/>
      <w:r w:rsidR="00693DBC" w:rsidRPr="00664BAA">
        <w:rPr>
          <w:rFonts w:eastAsiaTheme="minorEastAsia"/>
          <w:b/>
          <w:sz w:val="28"/>
          <w:szCs w:val="28"/>
        </w:rPr>
        <w:t>П</w:t>
      </w:r>
      <w:proofErr w:type="spellEnd"/>
      <w:r w:rsidR="00693DBC" w:rsidRPr="00664BAA">
        <w:rPr>
          <w:rFonts w:eastAsiaTheme="minorEastAsia"/>
          <w:b/>
          <w:sz w:val="28"/>
          <w:szCs w:val="28"/>
        </w:rPr>
        <w:t>(</w:t>
      </w:r>
      <w:proofErr w:type="gramEnd"/>
      <w:r w:rsidR="00693DBC" w:rsidRPr="00664BAA">
        <w:rPr>
          <w:rFonts w:eastAsiaTheme="minorEastAsia"/>
          <w:b/>
          <w:sz w:val="28"/>
          <w:szCs w:val="28"/>
        </w:rPr>
        <w:t>ПП)/</w:t>
      </w:r>
      <w:proofErr w:type="spellStart"/>
      <w:r w:rsidR="00693DBC" w:rsidRPr="00664BAA">
        <w:rPr>
          <w:rFonts w:eastAsiaTheme="minorEastAsia"/>
          <w:b/>
          <w:sz w:val="28"/>
          <w:szCs w:val="28"/>
        </w:rPr>
        <w:t>ОФв</w:t>
      </w:r>
      <w:proofErr w:type="spellEnd"/>
    </w:p>
    <w:p w:rsidR="00693DBC" w:rsidRPr="00664BAA" w:rsidRDefault="00693DBC" w:rsidP="00F81EA3">
      <w:pPr>
        <w:tabs>
          <w:tab w:val="num" w:pos="142"/>
        </w:tabs>
        <w:ind w:left="142" w:right="425" w:firstLine="425"/>
        <w:jc w:val="both"/>
        <w:rPr>
          <w:rFonts w:eastAsiaTheme="minorEastAsia"/>
          <w:sz w:val="28"/>
          <w:szCs w:val="28"/>
        </w:rPr>
      </w:pPr>
      <w:proofErr w:type="spellStart"/>
      <w:r w:rsidRPr="00664BAA">
        <w:rPr>
          <w:rFonts w:eastAsiaTheme="minorEastAsia"/>
          <w:b/>
          <w:sz w:val="28"/>
          <w:szCs w:val="28"/>
        </w:rPr>
        <w:t>Фондоемкость</w:t>
      </w:r>
      <w:proofErr w:type="spellEnd"/>
      <w:r w:rsidR="00664BAA">
        <w:rPr>
          <w:rFonts w:eastAsiaTheme="minorEastAsia"/>
          <w:sz w:val="28"/>
          <w:szCs w:val="28"/>
        </w:rPr>
        <w:t xml:space="preserve"> </w:t>
      </w:r>
      <w:proofErr w:type="gramStart"/>
      <w:r w:rsidRPr="00664BAA">
        <w:rPr>
          <w:rFonts w:eastAsiaTheme="minorEastAsia"/>
          <w:sz w:val="28"/>
          <w:szCs w:val="28"/>
        </w:rPr>
        <w:t>-с</w:t>
      </w:r>
      <w:proofErr w:type="gramEnd"/>
      <w:r w:rsidRPr="00664BAA">
        <w:rPr>
          <w:rFonts w:eastAsiaTheme="minorEastAsia"/>
          <w:sz w:val="28"/>
          <w:szCs w:val="28"/>
        </w:rPr>
        <w:t xml:space="preserve">колько рублей необходимо вложить в ОФ, чтобы произвести 1 рубль товарной продукции.(обратный </w:t>
      </w:r>
      <w:proofErr w:type="spellStart"/>
      <w:r w:rsidRPr="00664BAA">
        <w:rPr>
          <w:rFonts w:eastAsiaTheme="minorEastAsia"/>
          <w:sz w:val="28"/>
          <w:szCs w:val="28"/>
        </w:rPr>
        <w:t>фондооотдачи</w:t>
      </w:r>
      <w:proofErr w:type="spellEnd"/>
      <w:r w:rsidRPr="00664BAA">
        <w:rPr>
          <w:rFonts w:eastAsiaTheme="minorEastAsia"/>
          <w:sz w:val="28"/>
          <w:szCs w:val="28"/>
        </w:rPr>
        <w:t>)</w:t>
      </w:r>
    </w:p>
    <w:p w:rsidR="00664BAA" w:rsidRDefault="00693DBC" w:rsidP="00F81EA3">
      <w:pPr>
        <w:tabs>
          <w:tab w:val="num" w:pos="142"/>
        </w:tabs>
        <w:ind w:left="142" w:right="425" w:firstLine="425"/>
        <w:jc w:val="both"/>
        <w:rPr>
          <w:rFonts w:eastAsiaTheme="minorEastAsia"/>
          <w:sz w:val="28"/>
          <w:szCs w:val="28"/>
        </w:rPr>
      </w:pPr>
      <w:proofErr w:type="spellStart"/>
      <w:r w:rsidRPr="00664BAA">
        <w:rPr>
          <w:rFonts w:eastAsiaTheme="minorEastAsia"/>
          <w:b/>
          <w:sz w:val="28"/>
          <w:szCs w:val="28"/>
        </w:rPr>
        <w:t>Фоновооруженность</w:t>
      </w:r>
      <w:proofErr w:type="spellEnd"/>
      <w:r w:rsidRPr="00664BAA">
        <w:rPr>
          <w:rFonts w:eastAsiaTheme="minorEastAsia"/>
          <w:sz w:val="28"/>
          <w:szCs w:val="28"/>
        </w:rPr>
        <w:t xml:space="preserve"> – </w:t>
      </w:r>
      <w:proofErr w:type="gramStart"/>
      <w:r w:rsidRPr="00664BAA">
        <w:rPr>
          <w:rFonts w:eastAsiaTheme="minorEastAsia"/>
          <w:sz w:val="28"/>
          <w:szCs w:val="28"/>
        </w:rPr>
        <w:t>показывает</w:t>
      </w:r>
      <w:proofErr w:type="gramEnd"/>
      <w:r w:rsidRPr="00664BAA">
        <w:rPr>
          <w:rFonts w:eastAsiaTheme="minorEastAsia"/>
          <w:sz w:val="28"/>
          <w:szCs w:val="28"/>
        </w:rPr>
        <w:t xml:space="preserve"> сколько рублей ОФ приходится на одного работающего на предприятии. </w:t>
      </w:r>
    </w:p>
    <w:p w:rsidR="00664BAA" w:rsidRDefault="00693DBC" w:rsidP="00F81EA3">
      <w:pPr>
        <w:tabs>
          <w:tab w:val="num" w:pos="142"/>
        </w:tabs>
        <w:ind w:left="142" w:right="425" w:firstLine="425"/>
        <w:jc w:val="both"/>
        <w:rPr>
          <w:rFonts w:eastAsiaTheme="minorEastAsia"/>
          <w:sz w:val="28"/>
          <w:szCs w:val="28"/>
        </w:rPr>
      </w:pPr>
      <w:proofErr w:type="spellStart"/>
      <w:r w:rsidRPr="00664BAA">
        <w:rPr>
          <w:rFonts w:eastAsiaTheme="minorEastAsia"/>
          <w:b/>
          <w:sz w:val="28"/>
          <w:szCs w:val="28"/>
        </w:rPr>
        <w:t>ФвОФс</w:t>
      </w:r>
      <w:proofErr w:type="spellEnd"/>
      <w:r w:rsidRPr="00664BAA">
        <w:rPr>
          <w:rFonts w:eastAsiaTheme="minorEastAsia"/>
          <w:b/>
          <w:sz w:val="28"/>
          <w:szCs w:val="28"/>
        </w:rPr>
        <w:t>/</w:t>
      </w:r>
      <w:proofErr w:type="spellStart"/>
      <w:r w:rsidRPr="00664BAA">
        <w:rPr>
          <w:rFonts w:eastAsiaTheme="minorEastAsia"/>
          <w:b/>
          <w:sz w:val="28"/>
          <w:szCs w:val="28"/>
        </w:rPr>
        <w:t>Ис</w:t>
      </w:r>
      <w:proofErr w:type="spellEnd"/>
      <w:r w:rsidRPr="00664BAA">
        <w:rPr>
          <w:rFonts w:eastAsiaTheme="minorEastAsia"/>
          <w:sz w:val="28"/>
          <w:szCs w:val="28"/>
        </w:rPr>
        <w:t xml:space="preserve"> </w:t>
      </w:r>
    </w:p>
    <w:p w:rsidR="00693DBC" w:rsidRPr="00664BAA" w:rsidRDefault="00693DBC" w:rsidP="00F81EA3">
      <w:pPr>
        <w:tabs>
          <w:tab w:val="num" w:pos="142"/>
        </w:tabs>
        <w:ind w:left="142" w:right="425" w:firstLine="425"/>
        <w:jc w:val="both"/>
        <w:rPr>
          <w:rFonts w:eastAsiaTheme="minorEastAsia"/>
          <w:sz w:val="28"/>
          <w:szCs w:val="28"/>
        </w:rPr>
      </w:pPr>
      <w:r w:rsidRPr="00664BAA">
        <w:rPr>
          <w:rFonts w:eastAsiaTheme="minorEastAsia"/>
          <w:sz w:val="28"/>
          <w:szCs w:val="28"/>
        </w:rPr>
        <w:t>(</w:t>
      </w:r>
      <w:proofErr w:type="spellStart"/>
      <w:r w:rsidRPr="00664BAA">
        <w:rPr>
          <w:rFonts w:eastAsiaTheme="minorEastAsia"/>
          <w:sz w:val="28"/>
          <w:szCs w:val="28"/>
        </w:rPr>
        <w:t>И</w:t>
      </w:r>
      <w:proofErr w:type="gramStart"/>
      <w:r w:rsidRPr="00664BAA">
        <w:rPr>
          <w:rFonts w:eastAsiaTheme="minorEastAsia"/>
          <w:sz w:val="28"/>
          <w:szCs w:val="28"/>
        </w:rPr>
        <w:t>с</w:t>
      </w:r>
      <w:proofErr w:type="spellEnd"/>
      <w:r w:rsidRPr="00664BAA">
        <w:rPr>
          <w:rFonts w:eastAsiaTheme="minorEastAsia"/>
          <w:sz w:val="28"/>
          <w:szCs w:val="28"/>
        </w:rPr>
        <w:t>-</w:t>
      </w:r>
      <w:proofErr w:type="gramEnd"/>
      <w:r w:rsidRPr="00664BAA">
        <w:rPr>
          <w:rFonts w:eastAsiaTheme="minorEastAsia"/>
          <w:sz w:val="28"/>
          <w:szCs w:val="28"/>
        </w:rPr>
        <w:t xml:space="preserve"> среднестатистическая численность работников предприятия )</w:t>
      </w:r>
    </w:p>
    <w:p w:rsidR="00664BAA" w:rsidRDefault="00693DBC" w:rsidP="00F81EA3">
      <w:pPr>
        <w:tabs>
          <w:tab w:val="num" w:pos="142"/>
        </w:tabs>
        <w:ind w:left="142" w:right="425" w:firstLine="425"/>
        <w:jc w:val="both"/>
        <w:rPr>
          <w:rFonts w:eastAsiaTheme="minorEastAsia"/>
          <w:sz w:val="28"/>
          <w:szCs w:val="28"/>
        </w:rPr>
      </w:pPr>
      <w:r w:rsidRPr="00664BAA">
        <w:rPr>
          <w:rFonts w:eastAsiaTheme="minorEastAsia"/>
          <w:b/>
          <w:sz w:val="28"/>
          <w:szCs w:val="28"/>
        </w:rPr>
        <w:t>Рентабельность</w:t>
      </w:r>
      <w:r w:rsidRPr="00664BAA">
        <w:rPr>
          <w:rFonts w:eastAsiaTheme="minorEastAsia"/>
          <w:sz w:val="28"/>
          <w:szCs w:val="28"/>
        </w:rPr>
        <w:t xml:space="preserve"> </w:t>
      </w:r>
      <w:proofErr w:type="gramStart"/>
      <w:r w:rsidRPr="00664BAA">
        <w:rPr>
          <w:rFonts w:eastAsiaTheme="minorEastAsia"/>
          <w:sz w:val="28"/>
          <w:szCs w:val="28"/>
        </w:rPr>
        <w:t>–с</w:t>
      </w:r>
      <w:proofErr w:type="gramEnd"/>
      <w:r w:rsidRPr="00664BAA">
        <w:rPr>
          <w:rFonts w:eastAsiaTheme="minorEastAsia"/>
          <w:sz w:val="28"/>
          <w:szCs w:val="28"/>
        </w:rPr>
        <w:t>колько рублей прибыли приходится на 1 рубль вложенный в ОФ</w:t>
      </w:r>
    </w:p>
    <w:p w:rsidR="00664BAA" w:rsidRDefault="00693DBC" w:rsidP="00F81EA3">
      <w:pPr>
        <w:tabs>
          <w:tab w:val="num" w:pos="142"/>
        </w:tabs>
        <w:ind w:left="142" w:right="425" w:firstLine="425"/>
        <w:jc w:val="both"/>
        <w:rPr>
          <w:rFonts w:eastAsiaTheme="minorEastAsia"/>
          <w:b/>
          <w:sz w:val="28"/>
          <w:szCs w:val="28"/>
        </w:rPr>
      </w:pPr>
      <w:r w:rsidRPr="00664BAA">
        <w:rPr>
          <w:rFonts w:eastAsiaTheme="minorEastAsia"/>
          <w:sz w:val="28"/>
          <w:szCs w:val="28"/>
        </w:rPr>
        <w:t xml:space="preserve">. </w:t>
      </w:r>
      <w:r w:rsidRPr="00664BAA">
        <w:rPr>
          <w:rFonts w:eastAsiaTheme="minorEastAsia"/>
          <w:b/>
          <w:sz w:val="28"/>
          <w:szCs w:val="28"/>
        </w:rPr>
        <w:t>Роф=Пп100%/</w:t>
      </w:r>
      <w:proofErr w:type="spellStart"/>
      <w:r w:rsidRPr="00664BAA">
        <w:rPr>
          <w:rFonts w:eastAsiaTheme="minorEastAsia"/>
          <w:b/>
          <w:sz w:val="28"/>
          <w:szCs w:val="28"/>
        </w:rPr>
        <w:t>ОФс</w:t>
      </w:r>
      <w:proofErr w:type="spellEnd"/>
    </w:p>
    <w:p w:rsidR="00693DBC" w:rsidRPr="00664BAA" w:rsidRDefault="00693DBC" w:rsidP="00F81EA3">
      <w:pPr>
        <w:tabs>
          <w:tab w:val="num" w:pos="142"/>
        </w:tabs>
        <w:ind w:left="142" w:right="425" w:firstLine="425"/>
        <w:jc w:val="both"/>
        <w:rPr>
          <w:rFonts w:eastAsiaTheme="minorEastAsia"/>
          <w:sz w:val="28"/>
          <w:szCs w:val="28"/>
        </w:rPr>
      </w:pPr>
      <w:r w:rsidRPr="00664BAA">
        <w:rPr>
          <w:rFonts w:eastAsiaTheme="minorEastAsia"/>
          <w:sz w:val="28"/>
          <w:szCs w:val="28"/>
        </w:rPr>
        <w:t xml:space="preserve"> (</w:t>
      </w:r>
      <w:proofErr w:type="spellStart"/>
      <w:r w:rsidRPr="00664BAA">
        <w:rPr>
          <w:rFonts w:eastAsiaTheme="minorEastAsia"/>
          <w:sz w:val="28"/>
          <w:szCs w:val="28"/>
        </w:rPr>
        <w:t>Пп</w:t>
      </w:r>
      <w:proofErr w:type="spellEnd"/>
      <w:r w:rsidRPr="00664BAA">
        <w:rPr>
          <w:rFonts w:eastAsiaTheme="minorEastAsia"/>
          <w:sz w:val="28"/>
          <w:szCs w:val="28"/>
        </w:rPr>
        <w:t xml:space="preserve"> частичная прибыль предприятия)</w:t>
      </w:r>
    </w:p>
    <w:p w:rsidR="00693DBC" w:rsidRPr="00664BAA" w:rsidRDefault="00693DBC" w:rsidP="00F81EA3">
      <w:pPr>
        <w:tabs>
          <w:tab w:val="num" w:pos="142"/>
        </w:tabs>
        <w:ind w:left="142" w:right="425" w:firstLine="425"/>
        <w:jc w:val="both"/>
        <w:rPr>
          <w:rFonts w:eastAsiaTheme="minorEastAsia"/>
          <w:sz w:val="28"/>
          <w:szCs w:val="28"/>
        </w:rPr>
      </w:pPr>
    </w:p>
    <w:p w:rsidR="00693DBC" w:rsidRPr="00FF6235" w:rsidRDefault="00EA4174" w:rsidP="00F81EA3">
      <w:pPr>
        <w:tabs>
          <w:tab w:val="num" w:pos="142"/>
        </w:tabs>
        <w:ind w:left="142" w:right="425" w:firstLine="425"/>
        <w:jc w:val="both"/>
        <w:rPr>
          <w:rFonts w:eastAsiaTheme="minorEastAsia"/>
          <w:sz w:val="28"/>
          <w:szCs w:val="28"/>
        </w:rPr>
      </w:pPr>
      <m:oMath>
        <m:sSubSup>
          <m:sSubSupPr>
            <m:ctrlPr>
              <w:rPr>
                <w:rFonts w:ascii="Cambria Math" w:eastAsiaTheme="minorEastAsia" w:hAnsi="Cambria Math"/>
                <w:b/>
                <w:i/>
                <w:sz w:val="32"/>
                <w:szCs w:val="32"/>
              </w:rPr>
            </m:ctrlPr>
          </m:sSubSupPr>
          <m:e>
            <m:r>
              <m:rPr>
                <m:sty m:val="bi"/>
              </m:rPr>
              <w:rPr>
                <w:rFonts w:ascii="Cambria Math" w:eastAsiaTheme="minorEastAsia" w:hAnsi="Cambria Math"/>
                <w:sz w:val="32"/>
                <w:szCs w:val="32"/>
              </w:rPr>
              <m:t>ОФ</m:t>
            </m:r>
          </m:e>
          <m:sub>
            <m:r>
              <m:rPr>
                <m:sty m:val="bi"/>
              </m:rPr>
              <w:rPr>
                <w:rFonts w:ascii="Cambria Math" w:eastAsiaTheme="minorEastAsia" w:hAnsi="Cambria Math"/>
                <w:sz w:val="32"/>
                <w:szCs w:val="32"/>
              </w:rPr>
              <m:t>пс</m:t>
            </m:r>
          </m:sub>
          <m:sup>
            <m:r>
              <m:rPr>
                <m:sty m:val="bi"/>
              </m:rPr>
              <w:rPr>
                <w:rFonts w:ascii="Cambria Math" w:eastAsiaTheme="minorEastAsia" w:hAnsi="Cambria Math"/>
                <w:sz w:val="32"/>
                <w:szCs w:val="32"/>
              </w:rPr>
              <m:t>с</m:t>
            </m:r>
          </m:sup>
        </m:sSubSup>
        <m:r>
          <m:rPr>
            <m:sty m:val="bi"/>
          </m:rPr>
          <w:rPr>
            <w:rFonts w:ascii="Cambria Math" w:eastAsiaTheme="minorEastAsia" w:hAnsi="Cambria Math"/>
            <w:sz w:val="32"/>
            <w:szCs w:val="32"/>
          </w:rPr>
          <m:t>=ОФнг+</m:t>
        </m:r>
        <m:r>
          <m:rPr>
            <m:sty m:val="bi"/>
          </m:rPr>
          <w:rPr>
            <w:rFonts w:ascii="Cambria Math" w:eastAsiaTheme="minorEastAsia" w:hAnsi="Cambria Math"/>
            <w:sz w:val="32"/>
            <w:szCs w:val="32"/>
          </w:rPr>
          <m:t>(</m:t>
        </m:r>
        <m:nary>
          <m:naryPr>
            <m:chr m:val="∑"/>
            <m:limLoc m:val="undOvr"/>
            <m:ctrlPr>
              <w:rPr>
                <w:rFonts w:ascii="Cambria Math" w:eastAsiaTheme="minorEastAsia" w:hAnsi="Cambria Math"/>
                <w:i/>
                <w:sz w:val="32"/>
                <w:szCs w:val="32"/>
              </w:rPr>
            </m:ctrlPr>
          </m:naryPr>
          <m:sub>
            <m:r>
              <w:rPr>
                <w:rFonts w:ascii="Cambria Math" w:eastAsiaTheme="minorEastAsia" w:hAnsi="Cambria Math"/>
                <w:sz w:val="32"/>
                <w:szCs w:val="32"/>
                <w:lang w:val="en-US"/>
              </w:rPr>
              <m:t>i</m:t>
            </m:r>
            <m:r>
              <w:rPr>
                <w:rFonts w:ascii="Cambria Math" w:eastAsiaTheme="minorEastAsia" w:hAnsi="Cambria Math"/>
                <w:sz w:val="32"/>
                <w:szCs w:val="32"/>
              </w:rPr>
              <m:t>=2</m:t>
            </m:r>
          </m:sub>
          <m:sup>
            <m:r>
              <w:rPr>
                <w:rFonts w:ascii="Cambria Math" w:eastAsiaTheme="minorEastAsia" w:hAnsi="Cambria Math"/>
                <w:sz w:val="32"/>
                <w:szCs w:val="32"/>
              </w:rPr>
              <m:t>12</m:t>
            </m:r>
          </m:sup>
          <m:e>
            <m:r>
              <w:rPr>
                <w:rFonts w:ascii="Cambria Math" w:eastAsiaTheme="minorEastAsia" w:hAnsi="Cambria Math"/>
                <w:sz w:val="32"/>
                <w:szCs w:val="32"/>
              </w:rPr>
              <m:t>ОФвв</m:t>
            </m:r>
            <m:r>
              <m:rPr>
                <m:sty m:val="p"/>
              </m:rPr>
              <w:rPr>
                <w:rFonts w:ascii="Cambria Math" w:eastAsiaTheme="minorEastAsia" w:hAnsi="Cambria Math"/>
                <w:sz w:val="32"/>
                <w:szCs w:val="32"/>
                <w:lang w:val="en-US"/>
              </w:rPr>
              <m:t>i</m:t>
            </m:r>
          </m:e>
        </m:nary>
        <m:r>
          <m:rPr>
            <m:sty m:val="bi"/>
          </m:rPr>
          <w:rPr>
            <w:rFonts w:ascii="Cambria Math" w:eastAsiaTheme="minorEastAsia" w:hAnsi="Cambria Math"/>
            <w:sz w:val="32"/>
            <w:szCs w:val="32"/>
          </w:rPr>
          <m:t>*</m:t>
        </m:r>
        <m:sSub>
          <m:sSubPr>
            <m:ctrlPr>
              <w:rPr>
                <w:rFonts w:ascii="Cambria Math" w:eastAsiaTheme="minorEastAsia" w:hAnsi="Cambria Math"/>
                <w:sz w:val="32"/>
                <w:szCs w:val="32"/>
                <w:lang w:val="en-US"/>
              </w:rPr>
            </m:ctrlPr>
          </m:sSubPr>
          <m:e>
            <m:r>
              <m:rPr>
                <m:sty m:val="p"/>
              </m:rPr>
              <w:rPr>
                <w:rFonts w:ascii="Cambria Math" w:eastAsiaTheme="minorEastAsia" w:hAnsi="Cambria Math"/>
                <w:sz w:val="32"/>
                <w:szCs w:val="32"/>
                <w:lang w:val="en-US"/>
              </w:rPr>
              <m:t>t</m:t>
            </m:r>
          </m:e>
          <m:sub>
            <m:r>
              <w:rPr>
                <w:rFonts w:ascii="Cambria Math" w:eastAsiaTheme="minorEastAsia" w:hAnsi="Cambria Math"/>
                <w:sz w:val="32"/>
                <w:szCs w:val="32"/>
              </w:rPr>
              <m:t>М</m:t>
            </m:r>
          </m:sub>
        </m:sSub>
        <m:r>
          <m:rPr>
            <m:sty m:val="bi"/>
          </m:rPr>
          <w:rPr>
            <w:rFonts w:ascii="Cambria Math" w:eastAsiaTheme="minorEastAsia" w:hAnsi="Cambria Math"/>
            <w:sz w:val="32"/>
            <w:szCs w:val="32"/>
          </w:rPr>
          <m:t>)</m:t>
        </m:r>
        <m:r>
          <m:rPr>
            <m:sty m:val="bi"/>
          </m:rPr>
          <w:rPr>
            <w:rFonts w:ascii="Cambria Math" w:eastAsiaTheme="minorEastAsia" w:hAnsi="Cambria Math"/>
            <w:sz w:val="32"/>
            <w:szCs w:val="32"/>
          </w:rPr>
          <m:t>\</m:t>
        </m:r>
        <m:r>
          <m:rPr>
            <m:sty m:val="p"/>
          </m:rPr>
          <w:rPr>
            <w:rFonts w:ascii="Cambria Math" w:eastAsiaTheme="minorEastAsia" w:hAnsi="Cambria Math"/>
            <w:sz w:val="32"/>
            <w:szCs w:val="32"/>
          </w:rPr>
          <m:t>12</m:t>
        </m:r>
      </m:oMath>
      <w:r w:rsidR="00FF6235" w:rsidRPr="00FF6235">
        <w:rPr>
          <w:rFonts w:eastAsiaTheme="minorEastAsia"/>
          <w:sz w:val="28"/>
          <w:szCs w:val="28"/>
        </w:rPr>
        <w:t xml:space="preserve"> </w:t>
      </w:r>
      <w:r w:rsidR="00FF6235">
        <w:rPr>
          <w:rFonts w:eastAsiaTheme="minorEastAsia"/>
          <w:sz w:val="28"/>
          <w:szCs w:val="28"/>
        </w:rPr>
        <w:t xml:space="preserve"> -- </w:t>
      </w:r>
      <m:oMath>
        <m:r>
          <w:rPr>
            <w:rFonts w:ascii="Cambria Math" w:eastAsiaTheme="minorEastAsia" w:hAnsi="Cambria Math"/>
            <w:sz w:val="28"/>
            <w:szCs w:val="28"/>
          </w:rPr>
          <m:t xml:space="preserve">( </m:t>
        </m:r>
        <m:nary>
          <m:naryPr>
            <m:chr m:val="∑"/>
            <m:limLoc m:val="undOvr"/>
            <m:ctrlPr>
              <w:rPr>
                <w:rFonts w:ascii="Cambria Math" w:eastAsiaTheme="minorEastAsia" w:hAnsi="Cambria Math"/>
                <w:sz w:val="28"/>
                <w:szCs w:val="28"/>
              </w:rPr>
            </m:ctrlPr>
          </m:naryPr>
          <m:sub>
            <m:r>
              <m:rPr>
                <m:sty m:val="p"/>
              </m:rPr>
              <w:rPr>
                <w:rFonts w:ascii="Cambria Math" w:eastAsiaTheme="minorEastAsia" w:hAnsi="Cambria Math"/>
                <w:sz w:val="28"/>
                <w:szCs w:val="28"/>
                <w:lang w:val="en-US"/>
              </w:rPr>
              <m:t>i</m:t>
            </m:r>
            <m:r>
              <m:rPr>
                <m:sty m:val="p"/>
              </m:rPr>
              <w:rPr>
                <w:rFonts w:ascii="Cambria Math" w:eastAsiaTheme="minorEastAsia" w:hAnsi="Cambria Math"/>
                <w:sz w:val="28"/>
                <w:szCs w:val="28"/>
              </w:rPr>
              <m:t>=2</m:t>
            </m:r>
          </m:sub>
          <m:sup>
            <m:r>
              <m:rPr>
                <m:sty m:val="p"/>
              </m:rPr>
              <w:rPr>
                <w:rFonts w:ascii="Cambria Math" w:eastAsiaTheme="minorEastAsia" w:hAnsi="Cambria Math"/>
                <w:sz w:val="28"/>
                <w:szCs w:val="28"/>
              </w:rPr>
              <m:t>12</m:t>
            </m:r>
          </m:sup>
          <m:e>
            <m:r>
              <m:rPr>
                <m:sty m:val="p"/>
              </m:rPr>
              <w:rPr>
                <w:rFonts w:ascii="Cambria Math" w:eastAsiaTheme="minorEastAsia" w:hAnsi="Cambria Math"/>
                <w:sz w:val="28"/>
                <w:szCs w:val="28"/>
              </w:rPr>
              <m:t>ОФвыб</m:t>
            </m:r>
            <w:proofErr w:type="gramStart"/>
            <m:r>
              <m:rPr>
                <m:sty m:val="p"/>
              </m:rPr>
              <w:rPr>
                <w:rFonts w:ascii="Cambria Math" w:eastAsiaTheme="minorEastAsia" w:hAnsi="Cambria Math"/>
                <w:sz w:val="28"/>
                <w:szCs w:val="28"/>
                <w:lang w:val="en-US"/>
              </w:rPr>
              <m:t>i</m:t>
            </m:r>
            <w:proofErr w:type="gramEnd"/>
          </m:e>
        </m:nary>
      </m:oMath>
      <w:r w:rsidR="00693DBC" w:rsidRPr="00FF6235">
        <w:rPr>
          <w:rFonts w:eastAsiaTheme="minorEastAsia"/>
          <w:sz w:val="28"/>
          <w:szCs w:val="28"/>
        </w:rPr>
        <w:t>*(12-</w:t>
      </w:r>
      <w:r w:rsidR="00693DBC" w:rsidRPr="00FF6235">
        <w:rPr>
          <w:rFonts w:eastAsiaTheme="minorEastAsia"/>
          <w:sz w:val="28"/>
          <w:szCs w:val="28"/>
          <w:lang w:val="en-US"/>
        </w:rPr>
        <w:t>t</w:t>
      </w:r>
      <w:r w:rsidR="00693DBC" w:rsidRPr="00FF6235">
        <w:rPr>
          <w:rFonts w:eastAsiaTheme="minorEastAsia"/>
          <w:sz w:val="28"/>
          <w:szCs w:val="28"/>
        </w:rPr>
        <w:t>м)</w:t>
      </w:r>
      <w:r w:rsidR="00FF6235">
        <w:rPr>
          <w:rFonts w:eastAsiaTheme="minorEastAsia"/>
          <w:sz w:val="28"/>
          <w:szCs w:val="28"/>
        </w:rPr>
        <w:t>)/12</w:t>
      </w:r>
    </w:p>
    <w:p w:rsidR="00693DBC" w:rsidRPr="00664BAA" w:rsidRDefault="00693DBC" w:rsidP="00F81EA3">
      <w:pPr>
        <w:tabs>
          <w:tab w:val="num" w:pos="142"/>
        </w:tabs>
        <w:ind w:left="142" w:right="425" w:firstLine="425"/>
        <w:jc w:val="both"/>
        <w:rPr>
          <w:rFonts w:eastAsiaTheme="minorEastAsia"/>
          <w:sz w:val="28"/>
          <w:szCs w:val="28"/>
        </w:rPr>
      </w:pPr>
      <m:oMath>
        <m:r>
          <w:rPr>
            <w:rFonts w:ascii="Cambria Math" w:eastAsiaTheme="minorEastAsia" w:hAnsi="Cambria Math"/>
            <w:sz w:val="28"/>
            <w:szCs w:val="28"/>
          </w:rPr>
          <m:t>ОФвыб</m:t>
        </m:r>
      </m:oMath>
      <w:r w:rsidRPr="00664BAA">
        <w:rPr>
          <w:rFonts w:eastAsiaTheme="minorEastAsia"/>
          <w:sz w:val="28"/>
          <w:szCs w:val="28"/>
        </w:rPr>
        <w:t>,</w:t>
      </w:r>
      <m:oMath>
        <m:r>
          <w:rPr>
            <w:rFonts w:ascii="Cambria Math" w:eastAsiaTheme="minorEastAsia" w:hAnsi="Cambria Math"/>
            <w:sz w:val="28"/>
            <w:szCs w:val="28"/>
          </w:rPr>
          <m:t xml:space="preserve"> ОФвв</m:t>
        </m:r>
      </m:oMath>
      <w:r w:rsidRPr="00664BAA">
        <w:rPr>
          <w:rFonts w:eastAsiaTheme="minorEastAsia"/>
          <w:sz w:val="28"/>
          <w:szCs w:val="28"/>
        </w:rPr>
        <w:t xml:space="preserve"> – стоимость введенных и выбывших в </w:t>
      </w:r>
      <w:r w:rsidRPr="00664BAA">
        <w:rPr>
          <w:rFonts w:eastAsiaTheme="minorEastAsia"/>
          <w:sz w:val="28"/>
          <w:szCs w:val="28"/>
          <w:lang w:val="en-US"/>
        </w:rPr>
        <w:t>i</w:t>
      </w:r>
      <w:r w:rsidRPr="00664BAA">
        <w:rPr>
          <w:rFonts w:eastAsiaTheme="minorEastAsia"/>
          <w:sz w:val="28"/>
          <w:szCs w:val="28"/>
        </w:rPr>
        <w:t>-</w:t>
      </w:r>
      <w:proofErr w:type="spellStart"/>
      <w:r w:rsidRPr="00664BAA">
        <w:rPr>
          <w:rFonts w:eastAsiaTheme="minorEastAsia"/>
          <w:sz w:val="28"/>
          <w:szCs w:val="28"/>
        </w:rPr>
        <w:t>ом</w:t>
      </w:r>
      <w:proofErr w:type="spellEnd"/>
      <w:r w:rsidRPr="00664BAA">
        <w:rPr>
          <w:rFonts w:eastAsiaTheme="minorEastAsia"/>
          <w:sz w:val="28"/>
          <w:szCs w:val="28"/>
        </w:rPr>
        <w:t xml:space="preserve"> месяце </w:t>
      </w:r>
      <w:proofErr w:type="spellStart"/>
      <w:r w:rsidRPr="00664BAA">
        <w:rPr>
          <w:rFonts w:eastAsiaTheme="minorEastAsia"/>
          <w:sz w:val="28"/>
          <w:szCs w:val="28"/>
        </w:rPr>
        <w:t>объктовОФ</w:t>
      </w:r>
      <w:proofErr w:type="gramStart"/>
      <w:r w:rsidRPr="00664BAA">
        <w:rPr>
          <w:rFonts w:eastAsiaTheme="minorEastAsia"/>
          <w:sz w:val="28"/>
          <w:szCs w:val="28"/>
        </w:rPr>
        <w:t>,д</w:t>
      </w:r>
      <w:proofErr w:type="gramEnd"/>
      <w:r w:rsidRPr="00664BAA">
        <w:rPr>
          <w:rFonts w:eastAsiaTheme="minorEastAsia"/>
          <w:sz w:val="28"/>
          <w:szCs w:val="28"/>
        </w:rPr>
        <w:t>ен.ед</w:t>
      </w:r>
      <w:proofErr w:type="spellEnd"/>
    </w:p>
    <w:p w:rsidR="00693DBC" w:rsidRPr="00664BAA" w:rsidRDefault="00693DBC" w:rsidP="00F81EA3">
      <w:pPr>
        <w:tabs>
          <w:tab w:val="num" w:pos="142"/>
        </w:tabs>
        <w:ind w:left="142" w:right="425" w:firstLine="425"/>
        <w:jc w:val="both"/>
        <w:rPr>
          <w:rFonts w:eastAsiaTheme="minorEastAsia"/>
          <w:sz w:val="28"/>
          <w:szCs w:val="28"/>
        </w:rPr>
      </w:pPr>
      <w:proofErr w:type="gramStart"/>
      <w:r w:rsidRPr="00664BAA">
        <w:rPr>
          <w:rFonts w:eastAsiaTheme="minorEastAsia"/>
          <w:i/>
          <w:sz w:val="28"/>
          <w:szCs w:val="28"/>
          <w:lang w:val="en-US"/>
        </w:rPr>
        <w:t>t</w:t>
      </w:r>
      <w:r w:rsidRPr="00664BAA">
        <w:rPr>
          <w:rFonts w:eastAsiaTheme="minorEastAsia"/>
          <w:i/>
          <w:sz w:val="28"/>
          <w:szCs w:val="28"/>
        </w:rPr>
        <w:t>м  -</w:t>
      </w:r>
      <w:proofErr w:type="gramEnd"/>
      <w:r w:rsidRPr="00664BAA">
        <w:rPr>
          <w:rFonts w:eastAsiaTheme="minorEastAsia"/>
          <w:i/>
          <w:sz w:val="28"/>
          <w:szCs w:val="28"/>
        </w:rPr>
        <w:t xml:space="preserve"> количество полных месяцев в году, в течении которых </w:t>
      </w:r>
      <w:r w:rsidRPr="00664BAA">
        <w:rPr>
          <w:rFonts w:eastAsiaTheme="minorEastAsia"/>
          <w:sz w:val="28"/>
          <w:szCs w:val="28"/>
        </w:rPr>
        <w:t xml:space="preserve">ввод. И </w:t>
      </w:r>
      <w:proofErr w:type="spellStart"/>
      <w:r w:rsidRPr="00664BAA">
        <w:rPr>
          <w:rFonts w:eastAsiaTheme="minorEastAsia"/>
          <w:sz w:val="28"/>
          <w:szCs w:val="28"/>
        </w:rPr>
        <w:t>выбю</w:t>
      </w:r>
      <w:proofErr w:type="spellEnd"/>
      <w:r w:rsidRPr="00664BAA">
        <w:rPr>
          <w:rFonts w:eastAsiaTheme="minorEastAsia"/>
          <w:sz w:val="28"/>
          <w:szCs w:val="28"/>
        </w:rPr>
        <w:t xml:space="preserve"> оборотов ОФ эксплуатируется.</w:t>
      </w:r>
    </w:p>
    <w:p w:rsidR="00664BAA" w:rsidRDefault="00664BAA" w:rsidP="00F81EA3">
      <w:pPr>
        <w:tabs>
          <w:tab w:val="num" w:pos="142"/>
        </w:tabs>
        <w:ind w:left="142" w:right="425" w:firstLine="425"/>
        <w:jc w:val="both"/>
        <w:rPr>
          <w:rFonts w:eastAsiaTheme="minorEastAsia"/>
          <w:sz w:val="28"/>
          <w:szCs w:val="28"/>
        </w:rPr>
      </w:pPr>
    </w:p>
    <w:p w:rsidR="00693DBC" w:rsidRPr="00664BAA" w:rsidRDefault="00693DBC" w:rsidP="00F81EA3">
      <w:pPr>
        <w:tabs>
          <w:tab w:val="num" w:pos="142"/>
        </w:tabs>
        <w:ind w:left="142" w:right="425" w:firstLine="425"/>
        <w:jc w:val="both"/>
        <w:rPr>
          <w:rFonts w:eastAsiaTheme="minorEastAsia"/>
          <w:b/>
          <w:sz w:val="28"/>
          <w:szCs w:val="28"/>
        </w:rPr>
      </w:pPr>
      <w:r w:rsidRPr="00664BAA">
        <w:rPr>
          <w:rFonts w:eastAsiaTheme="minorEastAsia"/>
          <w:b/>
          <w:sz w:val="28"/>
          <w:szCs w:val="28"/>
        </w:rPr>
        <w:t>Частные показатели:</w:t>
      </w:r>
    </w:p>
    <w:p w:rsidR="00693DBC" w:rsidRPr="00664BAA" w:rsidRDefault="00693DBC" w:rsidP="00F81EA3">
      <w:pPr>
        <w:tabs>
          <w:tab w:val="num" w:pos="142"/>
        </w:tabs>
        <w:ind w:left="142" w:right="425" w:firstLine="425"/>
        <w:jc w:val="both"/>
        <w:rPr>
          <w:rFonts w:eastAsiaTheme="minorEastAsia"/>
          <w:sz w:val="28"/>
          <w:szCs w:val="28"/>
        </w:rPr>
      </w:pPr>
      <w:r w:rsidRPr="00664BAA">
        <w:rPr>
          <w:rFonts w:eastAsiaTheme="minorEastAsia"/>
          <w:sz w:val="28"/>
          <w:szCs w:val="28"/>
        </w:rPr>
        <w:t>- коэффициент экстенсивного использования оборудования</w:t>
      </w:r>
    </w:p>
    <w:p w:rsidR="00693DBC" w:rsidRPr="00664BAA" w:rsidRDefault="00693DBC" w:rsidP="00F81EA3">
      <w:pPr>
        <w:tabs>
          <w:tab w:val="num" w:pos="142"/>
        </w:tabs>
        <w:ind w:left="142" w:right="425" w:firstLine="425"/>
        <w:jc w:val="both"/>
        <w:rPr>
          <w:rFonts w:eastAsiaTheme="minorEastAsia"/>
          <w:sz w:val="28"/>
          <w:szCs w:val="28"/>
        </w:rPr>
      </w:pPr>
      <w:proofErr w:type="spellStart"/>
      <w:r w:rsidRPr="00664BAA">
        <w:rPr>
          <w:rFonts w:eastAsiaTheme="minorEastAsia"/>
          <w:sz w:val="28"/>
          <w:szCs w:val="28"/>
        </w:rPr>
        <w:t>Кэ=</w:t>
      </w:r>
      <m:oMath>
        <w:proofErr w:type="spellEnd"/>
        <m:sSubSup>
          <m:sSubSupPr>
            <m:ctrlPr>
              <w:rPr>
                <w:rFonts w:ascii="Cambria Math" w:eastAsiaTheme="minorEastAsia" w:hAnsi="Cambria Math"/>
                <w:i/>
                <w:sz w:val="28"/>
                <w:szCs w:val="28"/>
              </w:rPr>
            </m:ctrlPr>
          </m:sSubSupPr>
          <m:e>
            <m:r>
              <w:rPr>
                <w:rFonts w:ascii="Cambria Math" w:eastAsiaTheme="minorEastAsia" w:hAnsi="Cambria Math"/>
                <w:sz w:val="28"/>
                <w:szCs w:val="28"/>
              </w:rPr>
              <m:t>Ф</m:t>
            </m:r>
          </m:e>
          <m:sub>
            <m:r>
              <w:rPr>
                <w:rFonts w:ascii="Cambria Math" w:eastAsiaTheme="minorEastAsia" w:hAnsi="Cambria Math"/>
                <w:sz w:val="28"/>
                <w:szCs w:val="28"/>
              </w:rPr>
              <m:t>эф</m:t>
            </m:r>
          </m:sub>
          <m:sup>
            <m:r>
              <w:rPr>
                <w:rFonts w:ascii="Cambria Math" w:eastAsiaTheme="minorEastAsia" w:hAnsi="Cambria Math"/>
                <w:sz w:val="28"/>
                <w:szCs w:val="28"/>
              </w:rPr>
              <m:t>ф</m:t>
            </m:r>
          </m:sup>
        </m:sSubSup>
        <m:r>
          <w:rPr>
            <w:rFonts w:ascii="Cambria Math" w:eastAsiaTheme="minorEastAsia" w:hAnsi="Cambria Math"/>
            <w:sz w:val="28"/>
            <w:szCs w:val="28"/>
          </w:rPr>
          <m:t>/</m:t>
        </m:r>
        <m:sSubSup>
          <m:sSubSupPr>
            <m:ctrlPr>
              <w:rPr>
                <w:rFonts w:ascii="Cambria Math" w:eastAsiaTheme="minorEastAsia" w:hAnsi="Cambria Math"/>
                <w:i/>
                <w:sz w:val="28"/>
                <w:szCs w:val="28"/>
              </w:rPr>
            </m:ctrlPr>
          </m:sSubSupPr>
          <m:e>
            <m:r>
              <w:rPr>
                <w:rFonts w:ascii="Cambria Math" w:eastAsiaTheme="minorEastAsia" w:hAnsi="Cambria Math"/>
                <w:sz w:val="28"/>
                <w:szCs w:val="28"/>
              </w:rPr>
              <m:t>Ф</m:t>
            </m:r>
          </m:e>
          <m:sub>
            <m:r>
              <w:rPr>
                <w:rFonts w:ascii="Cambria Math" w:eastAsiaTheme="minorEastAsia" w:hAnsi="Cambria Math"/>
                <w:sz w:val="28"/>
                <w:szCs w:val="28"/>
              </w:rPr>
              <m:t>эф</m:t>
            </m:r>
          </m:sub>
          <m:sup>
            <m:r>
              <w:rPr>
                <w:rFonts w:ascii="Cambria Math" w:eastAsiaTheme="minorEastAsia" w:hAnsi="Cambria Math"/>
                <w:sz w:val="28"/>
                <w:szCs w:val="28"/>
              </w:rPr>
              <m:t>п</m:t>
            </m:r>
          </m:sup>
        </m:sSubSup>
      </m:oMath>
      <w:r w:rsidRPr="00664BAA">
        <w:rPr>
          <w:rFonts w:eastAsiaTheme="minorEastAsia"/>
          <w:sz w:val="28"/>
          <w:szCs w:val="28"/>
        </w:rPr>
        <w:t xml:space="preserve">, где </w:t>
      </w:r>
      <m:oMath>
        <m:sSubSup>
          <m:sSubSupPr>
            <m:ctrlPr>
              <w:rPr>
                <w:rFonts w:ascii="Cambria Math" w:eastAsiaTheme="minorEastAsia" w:hAnsi="Cambria Math"/>
                <w:i/>
                <w:sz w:val="28"/>
                <w:szCs w:val="28"/>
              </w:rPr>
            </m:ctrlPr>
          </m:sSubSupPr>
          <m:e>
            <m:r>
              <w:rPr>
                <w:rFonts w:ascii="Cambria Math" w:eastAsiaTheme="minorEastAsia" w:hAnsi="Cambria Math"/>
                <w:sz w:val="28"/>
                <w:szCs w:val="28"/>
              </w:rPr>
              <m:t>Ф</m:t>
            </m:r>
          </m:e>
          <m:sub>
            <m:r>
              <w:rPr>
                <w:rFonts w:ascii="Cambria Math" w:eastAsiaTheme="minorEastAsia" w:hAnsi="Cambria Math"/>
                <w:sz w:val="28"/>
                <w:szCs w:val="28"/>
              </w:rPr>
              <m:t>эф</m:t>
            </m:r>
          </m:sub>
          <m:sup>
            <m:r>
              <w:rPr>
                <w:rFonts w:ascii="Cambria Math" w:eastAsiaTheme="minorEastAsia" w:hAnsi="Cambria Math"/>
                <w:sz w:val="28"/>
                <w:szCs w:val="28"/>
              </w:rPr>
              <m:t>ф</m:t>
            </m:r>
          </m:sup>
        </m:sSubSup>
        <m:r>
          <w:rPr>
            <w:rFonts w:ascii="Cambria Math" w:eastAsiaTheme="minorEastAsia" w:hAnsi="Cambria Math"/>
            <w:sz w:val="28"/>
            <w:szCs w:val="28"/>
          </w:rPr>
          <m:t xml:space="preserve">, </m:t>
        </m:r>
        <m:sSubSup>
          <m:sSubSupPr>
            <m:ctrlPr>
              <w:rPr>
                <w:rFonts w:ascii="Cambria Math" w:eastAsiaTheme="minorEastAsia" w:hAnsi="Cambria Math"/>
                <w:i/>
                <w:sz w:val="28"/>
                <w:szCs w:val="28"/>
              </w:rPr>
            </m:ctrlPr>
          </m:sSubSupPr>
          <m:e>
            <m:r>
              <w:rPr>
                <w:rFonts w:ascii="Cambria Math" w:eastAsiaTheme="minorEastAsia" w:hAnsi="Cambria Math"/>
                <w:sz w:val="28"/>
                <w:szCs w:val="28"/>
              </w:rPr>
              <m:t>Ф</m:t>
            </m:r>
          </m:e>
          <m:sub>
            <m:r>
              <w:rPr>
                <w:rFonts w:ascii="Cambria Math" w:eastAsiaTheme="minorEastAsia" w:hAnsi="Cambria Math"/>
                <w:sz w:val="28"/>
                <w:szCs w:val="28"/>
              </w:rPr>
              <m:t>эф</m:t>
            </m:r>
          </m:sub>
          <m:sup>
            <m:r>
              <w:rPr>
                <w:rFonts w:ascii="Cambria Math" w:eastAsiaTheme="minorEastAsia" w:hAnsi="Cambria Math"/>
                <w:sz w:val="28"/>
                <w:szCs w:val="28"/>
              </w:rPr>
              <m:t>п</m:t>
            </m:r>
          </m:sup>
        </m:sSubSup>
      </m:oMath>
      <w:r w:rsidRPr="00664BAA">
        <w:rPr>
          <w:rFonts w:eastAsiaTheme="minorEastAsia"/>
          <w:sz w:val="28"/>
          <w:szCs w:val="28"/>
        </w:rPr>
        <w:t xml:space="preserve"> – эффективный плановый и фактический фонд времени работы оборудования.</w:t>
      </w:r>
    </w:p>
    <w:p w:rsidR="00693DBC" w:rsidRPr="00664BAA" w:rsidRDefault="00693DBC" w:rsidP="00F81EA3">
      <w:pPr>
        <w:tabs>
          <w:tab w:val="num" w:pos="142"/>
        </w:tabs>
        <w:ind w:left="142" w:right="425" w:firstLine="425"/>
        <w:jc w:val="both"/>
        <w:rPr>
          <w:rFonts w:eastAsiaTheme="minorEastAsia"/>
          <w:sz w:val="28"/>
          <w:szCs w:val="28"/>
        </w:rPr>
      </w:pPr>
      <w:r w:rsidRPr="00664BAA">
        <w:rPr>
          <w:rFonts w:eastAsiaTheme="minorEastAsia"/>
          <w:sz w:val="28"/>
          <w:szCs w:val="28"/>
        </w:rPr>
        <w:t>-коэффициент сменности  Ксм=</w:t>
      </w:r>
      <m:oMath>
        <m:sSubSup>
          <m:sSubSupPr>
            <m:ctrlPr>
              <w:rPr>
                <w:rFonts w:ascii="Cambria Math" w:eastAsiaTheme="minorEastAsia" w:hAnsi="Cambria Math"/>
                <w:i/>
                <w:sz w:val="28"/>
                <w:szCs w:val="28"/>
              </w:rPr>
            </m:ctrlPr>
          </m:sSubSupPr>
          <m:e>
            <m:r>
              <w:rPr>
                <w:rFonts w:ascii="Cambria Math" w:eastAsiaTheme="minorEastAsia" w:hAnsi="Cambria Math"/>
                <w:sz w:val="28"/>
                <w:szCs w:val="28"/>
              </w:rPr>
              <m:t>Д</m:t>
            </m:r>
          </m:e>
          <m:sub>
            <m:r>
              <w:rPr>
                <w:rFonts w:ascii="Cambria Math" w:eastAsiaTheme="minorEastAsia" w:hAnsi="Cambria Math"/>
                <w:sz w:val="28"/>
                <w:szCs w:val="28"/>
              </w:rPr>
              <m:t>ст.см</m:t>
            </m:r>
          </m:sub>
          <m:sup>
            <m:r>
              <w:rPr>
                <w:rFonts w:ascii="Cambria Math" w:eastAsiaTheme="minorEastAsia" w:hAnsi="Cambria Math"/>
                <w:sz w:val="28"/>
                <w:szCs w:val="28"/>
              </w:rPr>
              <m:t>Д</m:t>
            </m:r>
          </m:sup>
        </m:sSubSup>
      </m:oMath>
      <w:r w:rsidRPr="00664BAA">
        <w:rPr>
          <w:rFonts w:eastAsiaTheme="minorEastAsia"/>
          <w:sz w:val="28"/>
          <w:szCs w:val="28"/>
        </w:rPr>
        <w:t>,/</w:t>
      </w:r>
      <w:r w:rsidRPr="00664BAA">
        <w:rPr>
          <w:rFonts w:eastAsiaTheme="minorEastAsia"/>
          <w:sz w:val="28"/>
          <w:szCs w:val="28"/>
          <w:lang w:val="en-US"/>
        </w:rPr>
        <w:t>Ny</w:t>
      </w:r>
      <w:r w:rsidRPr="00664BAA">
        <w:rPr>
          <w:rFonts w:eastAsiaTheme="minorEastAsia"/>
          <w:sz w:val="28"/>
          <w:szCs w:val="28"/>
        </w:rPr>
        <w:t xml:space="preserve">   (</w:t>
      </w:r>
      <m:oMath>
        <m:sSubSup>
          <m:sSubSupPr>
            <m:ctrlPr>
              <w:rPr>
                <w:rFonts w:ascii="Cambria Math" w:eastAsiaTheme="minorEastAsia" w:hAnsi="Cambria Math"/>
                <w:i/>
                <w:sz w:val="28"/>
                <w:szCs w:val="28"/>
              </w:rPr>
            </m:ctrlPr>
          </m:sSubSupPr>
          <m:e>
            <m:r>
              <w:rPr>
                <w:rFonts w:ascii="Cambria Math" w:eastAsiaTheme="minorEastAsia" w:hAnsi="Cambria Math"/>
                <w:sz w:val="28"/>
                <w:szCs w:val="28"/>
              </w:rPr>
              <m:t>Д</m:t>
            </m:r>
          </m:e>
          <m:sub>
            <m:r>
              <w:rPr>
                <w:rFonts w:ascii="Cambria Math" w:eastAsiaTheme="minorEastAsia" w:hAnsi="Cambria Math"/>
                <w:sz w:val="28"/>
                <w:szCs w:val="28"/>
              </w:rPr>
              <m:t>ст.см</m:t>
            </m:r>
          </m:sub>
          <m:sup>
            <m:r>
              <w:rPr>
                <w:rFonts w:ascii="Cambria Math" w:eastAsiaTheme="minorEastAsia" w:hAnsi="Cambria Math"/>
                <w:sz w:val="28"/>
                <w:szCs w:val="28"/>
              </w:rPr>
              <m:t>Д</m:t>
            </m:r>
          </m:sup>
        </m:sSubSup>
      </m:oMath>
      <w:r w:rsidRPr="00664BAA">
        <w:rPr>
          <w:rFonts w:eastAsiaTheme="minorEastAsia"/>
          <w:sz w:val="28"/>
          <w:szCs w:val="28"/>
        </w:rPr>
        <w:t>,- количество станко смен отработанных действующим оборудованием)</w:t>
      </w:r>
    </w:p>
    <w:p w:rsidR="00693DBC" w:rsidRPr="00664BAA" w:rsidRDefault="00693DBC" w:rsidP="00F81EA3">
      <w:pPr>
        <w:tabs>
          <w:tab w:val="num" w:pos="142"/>
        </w:tabs>
        <w:ind w:left="142" w:right="425" w:firstLine="425"/>
        <w:jc w:val="both"/>
        <w:rPr>
          <w:rFonts w:eastAsiaTheme="minorEastAsia"/>
          <w:sz w:val="28"/>
          <w:szCs w:val="28"/>
        </w:rPr>
      </w:pPr>
      <w:r w:rsidRPr="00664BAA">
        <w:rPr>
          <w:rFonts w:eastAsiaTheme="minorEastAsia"/>
          <w:sz w:val="28"/>
          <w:szCs w:val="28"/>
        </w:rPr>
        <w:t>- коэффициент интенсивного использования оборудования  Ки=</w:t>
      </w:r>
      <m:oMath>
        <m:sSup>
          <m:sSupPr>
            <m:ctrlPr>
              <w:rPr>
                <w:rFonts w:ascii="Cambria Math" w:eastAsiaTheme="minorEastAsia" w:hAnsi="Cambria Math"/>
                <w:i/>
                <w:sz w:val="28"/>
                <w:szCs w:val="28"/>
              </w:rPr>
            </m:ctrlPr>
          </m:sSupPr>
          <m:e>
            <m:r>
              <w:rPr>
                <w:rFonts w:ascii="Cambria Math" w:eastAsiaTheme="minorEastAsia" w:hAnsi="Cambria Math"/>
                <w:sz w:val="28"/>
                <w:szCs w:val="28"/>
              </w:rPr>
              <m:t>В</m:t>
            </m:r>
          </m:e>
          <m:sup>
            <m:r>
              <w:rPr>
                <w:rFonts w:ascii="Cambria Math" w:eastAsiaTheme="minorEastAsia" w:hAnsi="Cambria Math"/>
                <w:sz w:val="28"/>
                <w:szCs w:val="28"/>
              </w:rPr>
              <m:t>ф</m:t>
            </m:r>
          </m:sup>
        </m:sSup>
        <m:r>
          <w:rPr>
            <w:rFonts w:ascii="Cambria Math" w:eastAsiaTheme="minorEastAsia" w:hAnsi="Cambria Math"/>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В</m:t>
            </m:r>
          </m:e>
          <m:sup>
            <m:r>
              <w:rPr>
                <w:rFonts w:ascii="Cambria Math" w:eastAsiaTheme="minorEastAsia" w:hAnsi="Cambria Math"/>
                <w:sz w:val="28"/>
                <w:szCs w:val="28"/>
              </w:rPr>
              <m:t>п</m:t>
            </m:r>
          </m:sup>
        </m:sSup>
      </m:oMath>
      <w:r w:rsidRPr="00664BAA">
        <w:rPr>
          <w:rFonts w:eastAsiaTheme="minorEastAsia"/>
          <w:sz w:val="28"/>
          <w:szCs w:val="28"/>
        </w:rPr>
        <w:t xml:space="preserve"> (</w:t>
      </w:r>
      <m:oMath>
        <m:sSup>
          <m:sSupPr>
            <m:ctrlPr>
              <w:rPr>
                <w:rFonts w:ascii="Cambria Math" w:eastAsiaTheme="minorEastAsia" w:hAnsi="Cambria Math"/>
                <w:i/>
                <w:sz w:val="28"/>
                <w:szCs w:val="28"/>
              </w:rPr>
            </m:ctrlPr>
          </m:sSupPr>
          <m:e>
            <m:r>
              <w:rPr>
                <w:rFonts w:ascii="Cambria Math" w:eastAsiaTheme="minorEastAsia" w:hAnsi="Cambria Math"/>
                <w:sz w:val="28"/>
                <w:szCs w:val="28"/>
              </w:rPr>
              <m:t>В</m:t>
            </m:r>
          </m:e>
          <m:sup>
            <m:r>
              <w:rPr>
                <w:rFonts w:ascii="Cambria Math" w:eastAsiaTheme="minorEastAsia" w:hAnsi="Cambria Math"/>
                <w:sz w:val="28"/>
                <w:szCs w:val="28"/>
              </w:rPr>
              <m:t>ф</m:t>
            </m:r>
          </m:sup>
        </m:sSup>
        <m:r>
          <w:rPr>
            <w:rFonts w:ascii="Cambria Math" w:eastAsiaTheme="minorEastAsia" w:hAnsi="Cambria Math"/>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В</m:t>
            </m:r>
          </m:e>
          <m:sup>
            <m:r>
              <w:rPr>
                <w:rFonts w:ascii="Cambria Math" w:eastAsiaTheme="minorEastAsia" w:hAnsi="Cambria Math"/>
                <w:sz w:val="28"/>
                <w:szCs w:val="28"/>
              </w:rPr>
              <m:t>п</m:t>
            </m:r>
          </m:sup>
        </m:sSup>
        <m:r>
          <w:rPr>
            <w:rFonts w:ascii="Cambria Math" w:eastAsiaTheme="minorEastAsia" w:hAnsi="Cambria Math"/>
            <w:sz w:val="28"/>
            <w:szCs w:val="28"/>
          </w:rPr>
          <m:t>- фактический и плановый объем выпуска продукции</m:t>
        </m:r>
      </m:oMath>
      <w:r w:rsidRPr="00664BAA">
        <w:rPr>
          <w:rFonts w:eastAsiaTheme="minorEastAsia"/>
          <w:sz w:val="28"/>
          <w:szCs w:val="28"/>
        </w:rPr>
        <w:t>)</w:t>
      </w:r>
    </w:p>
    <w:p w:rsidR="00693DBC" w:rsidRPr="00664BAA" w:rsidRDefault="00693DBC" w:rsidP="00F81EA3">
      <w:pPr>
        <w:tabs>
          <w:tab w:val="num" w:pos="142"/>
        </w:tabs>
        <w:ind w:left="142" w:right="425" w:firstLine="425"/>
        <w:jc w:val="both"/>
        <w:rPr>
          <w:rFonts w:eastAsiaTheme="minorEastAsia"/>
          <w:b/>
          <w:i/>
          <w:sz w:val="28"/>
          <w:szCs w:val="28"/>
        </w:rPr>
      </w:pPr>
      <w:r w:rsidRPr="00664BAA">
        <w:rPr>
          <w:rFonts w:eastAsiaTheme="minorEastAsia"/>
          <w:b/>
          <w:i/>
          <w:sz w:val="28"/>
          <w:szCs w:val="28"/>
        </w:rPr>
        <w:t>Пути экстенсивного характера:</w:t>
      </w:r>
    </w:p>
    <w:p w:rsidR="00693DBC" w:rsidRPr="00664BAA" w:rsidRDefault="00693DBC" w:rsidP="00F81EA3">
      <w:pPr>
        <w:pStyle w:val="a5"/>
        <w:numPr>
          <w:ilvl w:val="0"/>
          <w:numId w:val="25"/>
        </w:numPr>
        <w:tabs>
          <w:tab w:val="num" w:pos="142"/>
        </w:tabs>
        <w:spacing w:after="200" w:line="276" w:lineRule="auto"/>
        <w:ind w:left="142" w:right="425" w:firstLine="425"/>
        <w:jc w:val="both"/>
        <w:rPr>
          <w:rFonts w:eastAsiaTheme="minorEastAsia"/>
          <w:sz w:val="28"/>
          <w:szCs w:val="28"/>
        </w:rPr>
      </w:pPr>
      <w:r w:rsidRPr="00664BAA">
        <w:rPr>
          <w:rFonts w:eastAsiaTheme="minorEastAsia"/>
          <w:sz w:val="28"/>
          <w:szCs w:val="28"/>
        </w:rPr>
        <w:t xml:space="preserve">Сокращение </w:t>
      </w:r>
      <w:proofErr w:type="spellStart"/>
      <w:r w:rsidRPr="00664BAA">
        <w:rPr>
          <w:rFonts w:eastAsiaTheme="minorEastAsia"/>
          <w:sz w:val="28"/>
          <w:szCs w:val="28"/>
        </w:rPr>
        <w:t>изменненого</w:t>
      </w:r>
      <w:proofErr w:type="spellEnd"/>
      <w:r w:rsidRPr="00664BAA">
        <w:rPr>
          <w:rFonts w:eastAsiaTheme="minorEastAsia"/>
          <w:sz w:val="28"/>
          <w:szCs w:val="28"/>
        </w:rPr>
        <w:t xml:space="preserve"> или неиспользованного оборудования</w:t>
      </w:r>
    </w:p>
    <w:p w:rsidR="00693DBC" w:rsidRPr="00664BAA" w:rsidRDefault="00693DBC" w:rsidP="00F81EA3">
      <w:pPr>
        <w:pStyle w:val="a5"/>
        <w:numPr>
          <w:ilvl w:val="0"/>
          <w:numId w:val="25"/>
        </w:numPr>
        <w:tabs>
          <w:tab w:val="num" w:pos="142"/>
        </w:tabs>
        <w:spacing w:after="200" w:line="276" w:lineRule="auto"/>
        <w:ind w:left="142" w:right="425" w:firstLine="425"/>
        <w:jc w:val="both"/>
        <w:rPr>
          <w:rFonts w:eastAsiaTheme="minorEastAsia"/>
          <w:sz w:val="28"/>
          <w:szCs w:val="28"/>
        </w:rPr>
      </w:pPr>
      <w:r w:rsidRPr="00664BAA">
        <w:rPr>
          <w:rFonts w:eastAsiaTheme="minorEastAsia"/>
          <w:sz w:val="28"/>
          <w:szCs w:val="28"/>
        </w:rPr>
        <w:t>Совершенствование технологии подготовки производства</w:t>
      </w:r>
    </w:p>
    <w:p w:rsidR="00693DBC" w:rsidRPr="00664BAA" w:rsidRDefault="00693DBC" w:rsidP="00F81EA3">
      <w:pPr>
        <w:pStyle w:val="a5"/>
        <w:numPr>
          <w:ilvl w:val="0"/>
          <w:numId w:val="25"/>
        </w:numPr>
        <w:tabs>
          <w:tab w:val="num" w:pos="142"/>
        </w:tabs>
        <w:spacing w:after="200" w:line="276" w:lineRule="auto"/>
        <w:ind w:left="142" w:right="425" w:firstLine="425"/>
        <w:jc w:val="both"/>
        <w:rPr>
          <w:rFonts w:eastAsiaTheme="minorEastAsia"/>
          <w:sz w:val="28"/>
          <w:szCs w:val="28"/>
        </w:rPr>
      </w:pPr>
      <w:r w:rsidRPr="00664BAA">
        <w:rPr>
          <w:rFonts w:eastAsiaTheme="minorEastAsia"/>
          <w:sz w:val="28"/>
          <w:szCs w:val="28"/>
        </w:rPr>
        <w:t>Улучшение ремонтного обслуживания</w:t>
      </w:r>
    </w:p>
    <w:p w:rsidR="00693DBC" w:rsidRPr="00664BAA" w:rsidRDefault="00693DBC" w:rsidP="00F81EA3">
      <w:pPr>
        <w:pStyle w:val="a5"/>
        <w:numPr>
          <w:ilvl w:val="0"/>
          <w:numId w:val="25"/>
        </w:numPr>
        <w:tabs>
          <w:tab w:val="num" w:pos="142"/>
        </w:tabs>
        <w:spacing w:after="200" w:line="276" w:lineRule="auto"/>
        <w:ind w:left="142" w:right="425" w:firstLine="425"/>
        <w:jc w:val="both"/>
        <w:rPr>
          <w:rFonts w:eastAsiaTheme="minorEastAsia"/>
          <w:sz w:val="28"/>
          <w:szCs w:val="28"/>
        </w:rPr>
      </w:pPr>
      <w:proofErr w:type="gramStart"/>
      <w:r w:rsidRPr="00664BAA">
        <w:rPr>
          <w:rFonts w:eastAsiaTheme="minorEastAsia"/>
          <w:sz w:val="28"/>
          <w:szCs w:val="28"/>
        </w:rPr>
        <w:t>Снижении</w:t>
      </w:r>
      <w:proofErr w:type="gramEnd"/>
      <w:r w:rsidRPr="00664BAA">
        <w:rPr>
          <w:rFonts w:eastAsiaTheme="minorEastAsia"/>
          <w:sz w:val="28"/>
          <w:szCs w:val="28"/>
        </w:rPr>
        <w:t xml:space="preserve"> внутренних потерь рабочего времени за счет расширения кооперации, повышение специализации</w:t>
      </w:r>
    </w:p>
    <w:p w:rsidR="00693DBC" w:rsidRPr="00664BAA" w:rsidRDefault="00693DBC" w:rsidP="00F81EA3">
      <w:pPr>
        <w:pStyle w:val="a5"/>
        <w:tabs>
          <w:tab w:val="num" w:pos="142"/>
        </w:tabs>
        <w:ind w:left="142" w:right="425" w:firstLine="425"/>
        <w:jc w:val="both"/>
        <w:rPr>
          <w:rFonts w:eastAsiaTheme="minorEastAsia"/>
          <w:sz w:val="28"/>
          <w:szCs w:val="28"/>
        </w:rPr>
      </w:pPr>
      <w:r w:rsidRPr="00664BAA">
        <w:rPr>
          <w:rFonts w:eastAsiaTheme="minorEastAsia"/>
          <w:sz w:val="28"/>
          <w:szCs w:val="28"/>
        </w:rPr>
        <w:t>Пути интенсивного характера:</w:t>
      </w:r>
    </w:p>
    <w:p w:rsidR="00693DBC" w:rsidRPr="00664BAA" w:rsidRDefault="00693DBC" w:rsidP="00F81EA3">
      <w:pPr>
        <w:pStyle w:val="a5"/>
        <w:numPr>
          <w:ilvl w:val="0"/>
          <w:numId w:val="25"/>
        </w:numPr>
        <w:tabs>
          <w:tab w:val="num" w:pos="142"/>
        </w:tabs>
        <w:spacing w:after="200" w:line="276" w:lineRule="auto"/>
        <w:ind w:left="142" w:right="425" w:firstLine="425"/>
        <w:jc w:val="both"/>
        <w:rPr>
          <w:rFonts w:eastAsiaTheme="minorEastAsia"/>
          <w:sz w:val="28"/>
          <w:szCs w:val="28"/>
        </w:rPr>
      </w:pPr>
      <w:r w:rsidRPr="00664BAA">
        <w:rPr>
          <w:rFonts w:eastAsiaTheme="minorEastAsia"/>
          <w:sz w:val="28"/>
          <w:szCs w:val="28"/>
        </w:rPr>
        <w:t>Совершенствование технического производства</w:t>
      </w:r>
    </w:p>
    <w:p w:rsidR="00693DBC" w:rsidRPr="00664BAA" w:rsidRDefault="00693DBC" w:rsidP="00F81EA3">
      <w:pPr>
        <w:pStyle w:val="a5"/>
        <w:numPr>
          <w:ilvl w:val="0"/>
          <w:numId w:val="25"/>
        </w:numPr>
        <w:tabs>
          <w:tab w:val="num" w:pos="142"/>
        </w:tabs>
        <w:spacing w:after="200" w:line="276" w:lineRule="auto"/>
        <w:ind w:left="142" w:right="425" w:firstLine="425"/>
        <w:jc w:val="both"/>
        <w:rPr>
          <w:rFonts w:eastAsiaTheme="minorEastAsia"/>
          <w:sz w:val="28"/>
          <w:szCs w:val="28"/>
        </w:rPr>
      </w:pPr>
      <w:r w:rsidRPr="00664BAA">
        <w:rPr>
          <w:rFonts w:eastAsiaTheme="minorEastAsia"/>
          <w:sz w:val="28"/>
          <w:szCs w:val="28"/>
        </w:rPr>
        <w:t>Сокращение производственного цикла</w:t>
      </w:r>
    </w:p>
    <w:p w:rsidR="00693DBC" w:rsidRPr="00664BAA" w:rsidRDefault="00693DBC" w:rsidP="00F81EA3">
      <w:pPr>
        <w:pStyle w:val="a5"/>
        <w:numPr>
          <w:ilvl w:val="0"/>
          <w:numId w:val="25"/>
        </w:numPr>
        <w:tabs>
          <w:tab w:val="num" w:pos="142"/>
        </w:tabs>
        <w:spacing w:after="200" w:line="276" w:lineRule="auto"/>
        <w:ind w:left="142" w:right="425" w:firstLine="425"/>
        <w:jc w:val="both"/>
        <w:rPr>
          <w:rFonts w:eastAsiaTheme="minorEastAsia"/>
          <w:sz w:val="28"/>
          <w:szCs w:val="28"/>
        </w:rPr>
      </w:pPr>
      <w:r w:rsidRPr="00664BAA">
        <w:rPr>
          <w:rFonts w:eastAsiaTheme="minorEastAsia"/>
          <w:sz w:val="28"/>
          <w:szCs w:val="28"/>
        </w:rPr>
        <w:t>Увеличение единичной мощности оборудования</w:t>
      </w:r>
    </w:p>
    <w:p w:rsidR="00F27D94" w:rsidRPr="00664BAA" w:rsidRDefault="00F27D94" w:rsidP="0077069B">
      <w:pPr>
        <w:numPr>
          <w:ilvl w:val="0"/>
          <w:numId w:val="87"/>
        </w:numPr>
        <w:tabs>
          <w:tab w:val="left" w:pos="540"/>
        </w:tabs>
        <w:ind w:right="425" w:firstLine="425"/>
        <w:jc w:val="both"/>
        <w:rPr>
          <w:b/>
          <w:sz w:val="32"/>
          <w:szCs w:val="32"/>
        </w:rPr>
      </w:pPr>
      <w:r w:rsidRPr="00664BAA">
        <w:rPr>
          <w:b/>
          <w:sz w:val="32"/>
          <w:szCs w:val="32"/>
        </w:rPr>
        <w:lastRenderedPageBreak/>
        <w:t>Нематериальные активы предприятия: сущность, виды, учет и оценка.</w:t>
      </w:r>
    </w:p>
    <w:p w:rsidR="00C7330D" w:rsidRPr="00664BAA" w:rsidRDefault="00C7330D" w:rsidP="00F81EA3">
      <w:pPr>
        <w:tabs>
          <w:tab w:val="num" w:pos="142"/>
          <w:tab w:val="left" w:pos="540"/>
        </w:tabs>
        <w:ind w:left="142" w:right="425" w:firstLine="425"/>
        <w:jc w:val="both"/>
        <w:rPr>
          <w:sz w:val="32"/>
          <w:szCs w:val="32"/>
        </w:rPr>
      </w:pPr>
    </w:p>
    <w:p w:rsidR="00C7330D" w:rsidRPr="00664BAA" w:rsidRDefault="00C7330D" w:rsidP="00F81EA3">
      <w:pPr>
        <w:tabs>
          <w:tab w:val="num" w:pos="142"/>
        </w:tabs>
        <w:ind w:left="142" w:right="425" w:firstLine="425"/>
        <w:jc w:val="both"/>
        <w:rPr>
          <w:rFonts w:eastAsiaTheme="minorEastAsia"/>
          <w:sz w:val="32"/>
          <w:szCs w:val="32"/>
        </w:rPr>
      </w:pPr>
      <w:r w:rsidRPr="00664BAA">
        <w:rPr>
          <w:rFonts w:eastAsiaTheme="minorEastAsia"/>
          <w:b/>
          <w:sz w:val="32"/>
          <w:szCs w:val="32"/>
        </w:rPr>
        <w:t>Нематериальные активы</w:t>
      </w:r>
      <w:r w:rsidRPr="00664BAA">
        <w:rPr>
          <w:rFonts w:eastAsiaTheme="minorEastAsia"/>
          <w:sz w:val="32"/>
          <w:szCs w:val="32"/>
        </w:rPr>
        <w:t xml:space="preserve"> </w:t>
      </w:r>
      <w:proofErr w:type="gramStart"/>
      <w:r w:rsidRPr="00664BAA">
        <w:rPr>
          <w:rFonts w:eastAsiaTheme="minorEastAsia"/>
          <w:sz w:val="32"/>
          <w:szCs w:val="32"/>
        </w:rPr>
        <w:t>–</w:t>
      </w:r>
      <w:proofErr w:type="spellStart"/>
      <w:r w:rsidRPr="00664BAA">
        <w:rPr>
          <w:rFonts w:eastAsiaTheme="minorEastAsia"/>
          <w:sz w:val="32"/>
          <w:szCs w:val="32"/>
        </w:rPr>
        <w:t>в</w:t>
      </w:r>
      <w:proofErr w:type="gramEnd"/>
      <w:r w:rsidRPr="00664BAA">
        <w:rPr>
          <w:rFonts w:eastAsiaTheme="minorEastAsia"/>
          <w:sz w:val="32"/>
          <w:szCs w:val="32"/>
        </w:rPr>
        <w:t>необоротные</w:t>
      </w:r>
      <w:proofErr w:type="spellEnd"/>
      <w:r w:rsidRPr="00664BAA">
        <w:rPr>
          <w:rFonts w:eastAsiaTheme="minorEastAsia"/>
          <w:sz w:val="32"/>
          <w:szCs w:val="32"/>
        </w:rPr>
        <w:t xml:space="preserve"> активы предприятия не имеющие физического содержания, которое представляет собой права на получение прибыли в будущем</w:t>
      </w:r>
    </w:p>
    <w:p w:rsidR="00C7330D" w:rsidRPr="00664BAA" w:rsidRDefault="00C7330D" w:rsidP="00F81EA3">
      <w:pPr>
        <w:tabs>
          <w:tab w:val="num" w:pos="142"/>
        </w:tabs>
        <w:ind w:left="142" w:right="425" w:firstLine="425"/>
        <w:jc w:val="both"/>
        <w:rPr>
          <w:rFonts w:eastAsiaTheme="minorEastAsia"/>
          <w:b/>
          <w:i/>
          <w:sz w:val="32"/>
          <w:szCs w:val="32"/>
        </w:rPr>
      </w:pPr>
      <w:r w:rsidRPr="00664BAA">
        <w:rPr>
          <w:rFonts w:eastAsiaTheme="minorEastAsia"/>
          <w:b/>
          <w:i/>
          <w:sz w:val="32"/>
          <w:szCs w:val="32"/>
        </w:rPr>
        <w:t>Нематериальные активы:</w:t>
      </w:r>
    </w:p>
    <w:p w:rsidR="00C7330D" w:rsidRPr="00664BAA" w:rsidRDefault="00C7330D" w:rsidP="00F81EA3">
      <w:pPr>
        <w:pStyle w:val="a5"/>
        <w:numPr>
          <w:ilvl w:val="0"/>
          <w:numId w:val="25"/>
        </w:numPr>
        <w:tabs>
          <w:tab w:val="num" w:pos="142"/>
        </w:tabs>
        <w:spacing w:after="200" w:line="276" w:lineRule="auto"/>
        <w:ind w:left="142" w:right="425" w:firstLine="425"/>
        <w:jc w:val="both"/>
        <w:rPr>
          <w:rFonts w:eastAsiaTheme="minorEastAsia"/>
          <w:sz w:val="32"/>
          <w:szCs w:val="32"/>
        </w:rPr>
      </w:pPr>
      <w:r w:rsidRPr="00664BAA">
        <w:rPr>
          <w:rFonts w:eastAsiaTheme="minorEastAsia"/>
          <w:sz w:val="32"/>
          <w:szCs w:val="32"/>
        </w:rPr>
        <w:t>Отсутствуют материально-вещественные формы</w:t>
      </w:r>
    </w:p>
    <w:p w:rsidR="00C7330D" w:rsidRPr="00664BAA" w:rsidRDefault="00C7330D" w:rsidP="00F81EA3">
      <w:pPr>
        <w:pStyle w:val="a5"/>
        <w:numPr>
          <w:ilvl w:val="0"/>
          <w:numId w:val="25"/>
        </w:numPr>
        <w:tabs>
          <w:tab w:val="num" w:pos="142"/>
        </w:tabs>
        <w:spacing w:after="200" w:line="276" w:lineRule="auto"/>
        <w:ind w:left="142" w:right="425" w:firstLine="425"/>
        <w:jc w:val="both"/>
        <w:rPr>
          <w:rFonts w:eastAsiaTheme="minorEastAsia"/>
          <w:sz w:val="32"/>
          <w:szCs w:val="32"/>
        </w:rPr>
      </w:pPr>
      <w:r w:rsidRPr="00664BAA">
        <w:rPr>
          <w:rFonts w:eastAsiaTheme="minorEastAsia"/>
          <w:sz w:val="32"/>
          <w:szCs w:val="32"/>
        </w:rPr>
        <w:t>Документально подтвержденная стоимость</w:t>
      </w:r>
    </w:p>
    <w:p w:rsidR="00C7330D" w:rsidRPr="00664BAA" w:rsidRDefault="00C7330D" w:rsidP="00F81EA3">
      <w:pPr>
        <w:pStyle w:val="a5"/>
        <w:numPr>
          <w:ilvl w:val="0"/>
          <w:numId w:val="25"/>
        </w:numPr>
        <w:tabs>
          <w:tab w:val="num" w:pos="142"/>
        </w:tabs>
        <w:spacing w:after="200" w:line="276" w:lineRule="auto"/>
        <w:ind w:left="142" w:right="425" w:firstLine="425"/>
        <w:jc w:val="both"/>
        <w:rPr>
          <w:rFonts w:eastAsiaTheme="minorEastAsia"/>
          <w:sz w:val="32"/>
          <w:szCs w:val="32"/>
        </w:rPr>
      </w:pPr>
      <w:r w:rsidRPr="00664BAA">
        <w:rPr>
          <w:rFonts w:eastAsiaTheme="minorEastAsia"/>
          <w:sz w:val="32"/>
          <w:szCs w:val="32"/>
        </w:rPr>
        <w:t>Способность приносить доход</w:t>
      </w:r>
    </w:p>
    <w:p w:rsidR="00C7330D" w:rsidRPr="00664BAA" w:rsidRDefault="00C7330D" w:rsidP="00F81EA3">
      <w:pPr>
        <w:pStyle w:val="a5"/>
        <w:numPr>
          <w:ilvl w:val="0"/>
          <w:numId w:val="25"/>
        </w:numPr>
        <w:tabs>
          <w:tab w:val="num" w:pos="142"/>
        </w:tabs>
        <w:spacing w:after="200" w:line="276" w:lineRule="auto"/>
        <w:ind w:left="142" w:right="425" w:firstLine="425"/>
        <w:jc w:val="both"/>
        <w:rPr>
          <w:rFonts w:eastAsiaTheme="minorEastAsia"/>
          <w:sz w:val="32"/>
          <w:szCs w:val="32"/>
        </w:rPr>
      </w:pPr>
      <w:r w:rsidRPr="00664BAA">
        <w:rPr>
          <w:rFonts w:eastAsiaTheme="minorEastAsia"/>
          <w:sz w:val="32"/>
          <w:szCs w:val="32"/>
        </w:rPr>
        <w:t>Наличие документов, подтверждающие существование самого актива и право правообладателя на результат его деятельности</w:t>
      </w:r>
    </w:p>
    <w:p w:rsidR="00C7330D" w:rsidRPr="00664BAA" w:rsidRDefault="00C7330D" w:rsidP="00F81EA3">
      <w:pPr>
        <w:pStyle w:val="a5"/>
        <w:numPr>
          <w:ilvl w:val="0"/>
          <w:numId w:val="25"/>
        </w:numPr>
        <w:tabs>
          <w:tab w:val="num" w:pos="142"/>
        </w:tabs>
        <w:spacing w:after="200" w:line="276" w:lineRule="auto"/>
        <w:ind w:left="142" w:right="425" w:firstLine="425"/>
        <w:jc w:val="both"/>
        <w:rPr>
          <w:rFonts w:eastAsiaTheme="minorEastAsia"/>
          <w:sz w:val="32"/>
          <w:szCs w:val="32"/>
        </w:rPr>
      </w:pPr>
      <w:r w:rsidRPr="00664BAA">
        <w:rPr>
          <w:rFonts w:eastAsiaTheme="minorEastAsia"/>
          <w:sz w:val="32"/>
          <w:szCs w:val="32"/>
        </w:rPr>
        <w:t>Срок полезного использования больше 1-го года</w:t>
      </w:r>
    </w:p>
    <w:p w:rsidR="00C7330D" w:rsidRPr="00664BAA" w:rsidRDefault="00C7330D" w:rsidP="00F81EA3">
      <w:pPr>
        <w:pStyle w:val="a5"/>
        <w:numPr>
          <w:ilvl w:val="0"/>
          <w:numId w:val="25"/>
        </w:numPr>
        <w:tabs>
          <w:tab w:val="num" w:pos="142"/>
        </w:tabs>
        <w:spacing w:after="200" w:line="276" w:lineRule="auto"/>
        <w:ind w:left="142" w:right="425" w:firstLine="425"/>
        <w:jc w:val="both"/>
        <w:rPr>
          <w:rFonts w:eastAsiaTheme="minorEastAsia"/>
          <w:sz w:val="32"/>
          <w:szCs w:val="32"/>
        </w:rPr>
      </w:pPr>
      <w:r w:rsidRPr="00664BAA">
        <w:rPr>
          <w:rFonts w:eastAsiaTheme="minorEastAsia"/>
          <w:sz w:val="32"/>
          <w:szCs w:val="32"/>
        </w:rPr>
        <w:t>Возможность идентифицировать</w:t>
      </w:r>
    </w:p>
    <w:p w:rsidR="00C7330D" w:rsidRPr="00664BAA" w:rsidRDefault="00C7330D" w:rsidP="00F81EA3">
      <w:pPr>
        <w:tabs>
          <w:tab w:val="num" w:pos="142"/>
        </w:tabs>
        <w:ind w:left="142" w:right="425" w:firstLine="425"/>
        <w:jc w:val="both"/>
        <w:rPr>
          <w:rFonts w:eastAsiaTheme="minorEastAsia"/>
          <w:b/>
          <w:i/>
          <w:sz w:val="32"/>
          <w:szCs w:val="32"/>
        </w:rPr>
      </w:pPr>
      <w:r w:rsidRPr="00664BAA">
        <w:rPr>
          <w:rFonts w:eastAsiaTheme="minorEastAsia"/>
          <w:b/>
          <w:i/>
          <w:sz w:val="32"/>
          <w:szCs w:val="32"/>
        </w:rPr>
        <w:t>Различают нематериальные активы:</w:t>
      </w:r>
    </w:p>
    <w:p w:rsidR="00C7330D" w:rsidRPr="00664BAA" w:rsidRDefault="00C7330D" w:rsidP="00F81EA3">
      <w:pPr>
        <w:pStyle w:val="a5"/>
        <w:numPr>
          <w:ilvl w:val="0"/>
          <w:numId w:val="25"/>
        </w:numPr>
        <w:tabs>
          <w:tab w:val="num" w:pos="142"/>
        </w:tabs>
        <w:spacing w:after="200" w:line="276" w:lineRule="auto"/>
        <w:ind w:left="142" w:right="425" w:firstLine="425"/>
        <w:jc w:val="both"/>
        <w:rPr>
          <w:rFonts w:eastAsiaTheme="minorEastAsia"/>
          <w:sz w:val="32"/>
          <w:szCs w:val="32"/>
        </w:rPr>
      </w:pPr>
      <w:r w:rsidRPr="00664BAA">
        <w:rPr>
          <w:rFonts w:eastAsiaTheme="minorEastAsia"/>
          <w:sz w:val="32"/>
          <w:szCs w:val="32"/>
        </w:rPr>
        <w:t>Являются результатом интеллектуальной деятельности</w:t>
      </w:r>
    </w:p>
    <w:p w:rsidR="00C7330D" w:rsidRPr="00664BAA" w:rsidRDefault="00C7330D" w:rsidP="00F81EA3">
      <w:pPr>
        <w:pStyle w:val="a5"/>
        <w:numPr>
          <w:ilvl w:val="0"/>
          <w:numId w:val="25"/>
        </w:numPr>
        <w:tabs>
          <w:tab w:val="num" w:pos="142"/>
        </w:tabs>
        <w:spacing w:after="200" w:line="276" w:lineRule="auto"/>
        <w:ind w:left="142" w:right="425" w:firstLine="425"/>
        <w:jc w:val="both"/>
        <w:rPr>
          <w:rFonts w:eastAsiaTheme="minorEastAsia"/>
          <w:sz w:val="32"/>
          <w:szCs w:val="32"/>
        </w:rPr>
      </w:pPr>
      <w:r w:rsidRPr="00664BAA">
        <w:rPr>
          <w:rFonts w:eastAsiaTheme="minorEastAsia"/>
          <w:sz w:val="32"/>
          <w:szCs w:val="32"/>
        </w:rPr>
        <w:t>Имеют новизну</w:t>
      </w:r>
    </w:p>
    <w:p w:rsidR="00C7330D" w:rsidRPr="00664BAA" w:rsidRDefault="00C7330D" w:rsidP="00F81EA3">
      <w:pPr>
        <w:pStyle w:val="a5"/>
        <w:numPr>
          <w:ilvl w:val="0"/>
          <w:numId w:val="25"/>
        </w:numPr>
        <w:tabs>
          <w:tab w:val="num" w:pos="142"/>
        </w:tabs>
        <w:spacing w:after="200" w:line="276" w:lineRule="auto"/>
        <w:ind w:left="142" w:right="425" w:firstLine="425"/>
        <w:jc w:val="both"/>
        <w:rPr>
          <w:rFonts w:eastAsiaTheme="minorEastAsia"/>
          <w:sz w:val="32"/>
          <w:szCs w:val="32"/>
        </w:rPr>
      </w:pPr>
      <w:r w:rsidRPr="00664BAA">
        <w:rPr>
          <w:rFonts w:eastAsiaTheme="minorEastAsia"/>
          <w:sz w:val="32"/>
          <w:szCs w:val="32"/>
        </w:rPr>
        <w:t>Заключают в себе индивидуальность</w:t>
      </w:r>
    </w:p>
    <w:p w:rsidR="00C7330D" w:rsidRPr="00664BAA" w:rsidRDefault="00C7330D" w:rsidP="00F81EA3">
      <w:pPr>
        <w:tabs>
          <w:tab w:val="num" w:pos="142"/>
        </w:tabs>
        <w:ind w:left="142" w:right="425" w:firstLine="425"/>
        <w:jc w:val="both"/>
        <w:rPr>
          <w:rFonts w:eastAsiaTheme="minorEastAsia"/>
          <w:sz w:val="32"/>
          <w:szCs w:val="32"/>
        </w:rPr>
      </w:pPr>
      <w:r w:rsidRPr="00664BAA">
        <w:rPr>
          <w:rFonts w:eastAsiaTheme="minorEastAsia"/>
          <w:b/>
          <w:i/>
          <w:sz w:val="32"/>
          <w:szCs w:val="32"/>
        </w:rPr>
        <w:t>Различают объекты</w:t>
      </w:r>
      <w:r w:rsidRPr="00664BAA">
        <w:rPr>
          <w:rFonts w:eastAsiaTheme="minorEastAsia"/>
          <w:sz w:val="32"/>
          <w:szCs w:val="32"/>
        </w:rPr>
        <w:t>: интеллектуальной собственности (литература) и промышленной собственности (изобретения, полезные модели).</w:t>
      </w:r>
    </w:p>
    <w:p w:rsidR="00C7330D" w:rsidRPr="00664BAA" w:rsidRDefault="00C7330D" w:rsidP="00F81EA3">
      <w:pPr>
        <w:tabs>
          <w:tab w:val="num" w:pos="142"/>
        </w:tabs>
        <w:ind w:left="142" w:right="425" w:firstLine="425"/>
        <w:jc w:val="both"/>
        <w:rPr>
          <w:rFonts w:eastAsiaTheme="minorEastAsia"/>
          <w:sz w:val="32"/>
          <w:szCs w:val="32"/>
        </w:rPr>
      </w:pPr>
      <w:r w:rsidRPr="00664BAA">
        <w:rPr>
          <w:rFonts w:eastAsiaTheme="minorEastAsia"/>
          <w:b/>
          <w:sz w:val="32"/>
          <w:szCs w:val="32"/>
        </w:rPr>
        <w:t>Права на нематериальные активы</w:t>
      </w:r>
      <w:r w:rsidRPr="00664BAA">
        <w:rPr>
          <w:rFonts w:eastAsiaTheme="minorEastAsia"/>
          <w:sz w:val="32"/>
          <w:szCs w:val="32"/>
        </w:rPr>
        <w:t xml:space="preserve"> – документально подтвержденное, полученное и оформленное в соответствии с законодательством РБ, разрешение  на владение, распоряжение и пользование.</w:t>
      </w:r>
    </w:p>
    <w:p w:rsidR="00C7330D" w:rsidRPr="00664BAA" w:rsidRDefault="00C7330D" w:rsidP="00F81EA3">
      <w:pPr>
        <w:tabs>
          <w:tab w:val="num" w:pos="142"/>
        </w:tabs>
        <w:ind w:left="142" w:right="425" w:firstLine="425"/>
        <w:jc w:val="both"/>
        <w:rPr>
          <w:rFonts w:eastAsiaTheme="minorEastAsia"/>
          <w:b/>
          <w:i/>
          <w:sz w:val="32"/>
          <w:szCs w:val="32"/>
        </w:rPr>
      </w:pPr>
      <w:r w:rsidRPr="00664BAA">
        <w:rPr>
          <w:rFonts w:eastAsiaTheme="minorEastAsia"/>
          <w:b/>
          <w:i/>
          <w:sz w:val="32"/>
          <w:szCs w:val="32"/>
        </w:rPr>
        <w:t>Бывают права:</w:t>
      </w:r>
    </w:p>
    <w:p w:rsidR="00C7330D" w:rsidRPr="00664BAA" w:rsidRDefault="00C7330D" w:rsidP="00F81EA3">
      <w:pPr>
        <w:pStyle w:val="a5"/>
        <w:numPr>
          <w:ilvl w:val="0"/>
          <w:numId w:val="25"/>
        </w:numPr>
        <w:tabs>
          <w:tab w:val="num" w:pos="142"/>
        </w:tabs>
        <w:spacing w:after="200" w:line="276" w:lineRule="auto"/>
        <w:ind w:left="142" w:right="425" w:firstLine="425"/>
        <w:jc w:val="both"/>
        <w:rPr>
          <w:rFonts w:eastAsiaTheme="minorEastAsia"/>
          <w:sz w:val="32"/>
          <w:szCs w:val="32"/>
        </w:rPr>
      </w:pPr>
      <w:r w:rsidRPr="00664BAA">
        <w:rPr>
          <w:rFonts w:eastAsiaTheme="minorEastAsia"/>
          <w:sz w:val="32"/>
          <w:szCs w:val="32"/>
        </w:rPr>
        <w:t>На результаты интенсивной деятельности</w:t>
      </w:r>
    </w:p>
    <w:p w:rsidR="00C7330D" w:rsidRPr="00664BAA" w:rsidRDefault="00C7330D" w:rsidP="00F81EA3">
      <w:pPr>
        <w:pStyle w:val="a5"/>
        <w:numPr>
          <w:ilvl w:val="0"/>
          <w:numId w:val="25"/>
        </w:numPr>
        <w:tabs>
          <w:tab w:val="num" w:pos="142"/>
        </w:tabs>
        <w:spacing w:after="200" w:line="276" w:lineRule="auto"/>
        <w:ind w:left="142" w:right="425" w:firstLine="425"/>
        <w:jc w:val="both"/>
        <w:rPr>
          <w:rFonts w:eastAsiaTheme="minorEastAsia"/>
          <w:sz w:val="32"/>
          <w:szCs w:val="32"/>
        </w:rPr>
      </w:pPr>
      <w:r w:rsidRPr="00664BAA">
        <w:rPr>
          <w:rFonts w:eastAsiaTheme="minorEastAsia"/>
          <w:sz w:val="32"/>
          <w:szCs w:val="32"/>
        </w:rPr>
        <w:t xml:space="preserve">На приобретение на правах собственности и </w:t>
      </w:r>
      <w:proofErr w:type="spellStart"/>
      <w:r w:rsidRPr="00664BAA">
        <w:rPr>
          <w:rFonts w:eastAsiaTheme="minorEastAsia"/>
          <w:sz w:val="32"/>
          <w:szCs w:val="32"/>
        </w:rPr>
        <w:t>сзданые</w:t>
      </w:r>
      <w:proofErr w:type="spellEnd"/>
      <w:r w:rsidRPr="00664BAA">
        <w:rPr>
          <w:rFonts w:eastAsiaTheme="minorEastAsia"/>
          <w:sz w:val="32"/>
          <w:szCs w:val="32"/>
        </w:rPr>
        <w:t xml:space="preserve"> результаты интеллектуальной деятельности</w:t>
      </w:r>
    </w:p>
    <w:p w:rsidR="00C7330D" w:rsidRPr="00664BAA" w:rsidRDefault="00C7330D" w:rsidP="00F81EA3">
      <w:pPr>
        <w:pStyle w:val="a5"/>
        <w:numPr>
          <w:ilvl w:val="0"/>
          <w:numId w:val="25"/>
        </w:numPr>
        <w:tabs>
          <w:tab w:val="num" w:pos="142"/>
        </w:tabs>
        <w:spacing w:after="200" w:line="276" w:lineRule="auto"/>
        <w:ind w:left="142" w:right="425" w:firstLine="425"/>
        <w:jc w:val="both"/>
        <w:rPr>
          <w:rFonts w:eastAsiaTheme="minorEastAsia"/>
          <w:sz w:val="32"/>
          <w:szCs w:val="32"/>
        </w:rPr>
      </w:pPr>
      <w:r w:rsidRPr="00664BAA">
        <w:rPr>
          <w:rFonts w:eastAsiaTheme="minorEastAsia"/>
          <w:sz w:val="32"/>
          <w:szCs w:val="32"/>
        </w:rPr>
        <w:t xml:space="preserve">Права на использование и распоряжения природными ресурсами, </w:t>
      </w:r>
      <w:proofErr w:type="spellStart"/>
      <w:r w:rsidRPr="00664BAA">
        <w:rPr>
          <w:rFonts w:eastAsiaTheme="minorEastAsia"/>
          <w:sz w:val="32"/>
          <w:szCs w:val="32"/>
        </w:rPr>
        <w:t>имуществом</w:t>
      </w:r>
      <w:proofErr w:type="gramStart"/>
      <w:r w:rsidRPr="00664BAA">
        <w:rPr>
          <w:rFonts w:eastAsiaTheme="minorEastAsia"/>
          <w:sz w:val="32"/>
          <w:szCs w:val="32"/>
        </w:rPr>
        <w:t>,П</w:t>
      </w:r>
      <w:proofErr w:type="gramEnd"/>
      <w:r w:rsidRPr="00664BAA">
        <w:rPr>
          <w:rFonts w:eastAsiaTheme="minorEastAsia"/>
          <w:sz w:val="32"/>
          <w:szCs w:val="32"/>
        </w:rPr>
        <w:t>О</w:t>
      </w:r>
      <w:proofErr w:type="spellEnd"/>
    </w:p>
    <w:p w:rsidR="00FF6235" w:rsidRDefault="00C7330D" w:rsidP="00FF6235">
      <w:pPr>
        <w:pStyle w:val="a5"/>
        <w:numPr>
          <w:ilvl w:val="0"/>
          <w:numId w:val="25"/>
        </w:numPr>
        <w:tabs>
          <w:tab w:val="num" w:pos="142"/>
        </w:tabs>
        <w:spacing w:after="200" w:line="276" w:lineRule="auto"/>
        <w:ind w:left="142" w:right="425" w:firstLine="425"/>
        <w:jc w:val="both"/>
        <w:rPr>
          <w:rFonts w:eastAsiaTheme="minorEastAsia"/>
          <w:sz w:val="32"/>
          <w:szCs w:val="32"/>
        </w:rPr>
      </w:pPr>
      <w:r w:rsidRPr="00664BAA">
        <w:rPr>
          <w:rFonts w:eastAsiaTheme="minorEastAsia"/>
          <w:sz w:val="32"/>
          <w:szCs w:val="32"/>
        </w:rPr>
        <w:t>Права на возможность осуществления видов деятельности, операции, подтвержденные лицензиями, сертификатами.</w:t>
      </w:r>
    </w:p>
    <w:p w:rsidR="00FF6235" w:rsidRDefault="00FF6235">
      <w:pPr>
        <w:spacing w:after="200" w:line="276" w:lineRule="auto"/>
        <w:rPr>
          <w:rFonts w:eastAsiaTheme="minorEastAsia"/>
          <w:sz w:val="32"/>
          <w:szCs w:val="32"/>
        </w:rPr>
      </w:pPr>
      <w:r>
        <w:rPr>
          <w:rFonts w:eastAsiaTheme="minorEastAsia"/>
          <w:sz w:val="32"/>
          <w:szCs w:val="32"/>
        </w:rPr>
        <w:br w:type="page"/>
      </w:r>
    </w:p>
    <w:p w:rsidR="00F27D94" w:rsidRDefault="00F27D94" w:rsidP="0077069B">
      <w:pPr>
        <w:numPr>
          <w:ilvl w:val="0"/>
          <w:numId w:val="87"/>
        </w:numPr>
        <w:tabs>
          <w:tab w:val="left" w:pos="540"/>
        </w:tabs>
        <w:ind w:right="425" w:firstLine="425"/>
        <w:jc w:val="both"/>
        <w:rPr>
          <w:b/>
          <w:sz w:val="32"/>
          <w:szCs w:val="32"/>
        </w:rPr>
      </w:pPr>
      <w:r w:rsidRPr="00664BAA">
        <w:rPr>
          <w:b/>
          <w:sz w:val="32"/>
          <w:szCs w:val="32"/>
        </w:rPr>
        <w:lastRenderedPageBreak/>
        <w:t>Оборотные средства: понятие, кругооборот и состав.</w:t>
      </w:r>
    </w:p>
    <w:p w:rsidR="00664BAA" w:rsidRPr="00664BAA" w:rsidRDefault="00664BAA" w:rsidP="00664BAA">
      <w:pPr>
        <w:tabs>
          <w:tab w:val="left" w:pos="540"/>
        </w:tabs>
        <w:ind w:left="567" w:right="425"/>
        <w:jc w:val="both"/>
        <w:rPr>
          <w:b/>
          <w:sz w:val="32"/>
          <w:szCs w:val="32"/>
        </w:rPr>
      </w:pPr>
    </w:p>
    <w:p w:rsidR="00693DBC" w:rsidRDefault="00C7330D" w:rsidP="00F81EA3">
      <w:pPr>
        <w:tabs>
          <w:tab w:val="num" w:pos="142"/>
        </w:tabs>
        <w:ind w:left="142" w:right="425" w:firstLine="425"/>
        <w:rPr>
          <w:sz w:val="32"/>
          <w:szCs w:val="32"/>
        </w:rPr>
      </w:pPr>
      <w:r w:rsidRPr="00664BAA">
        <w:rPr>
          <w:b/>
          <w:sz w:val="32"/>
          <w:szCs w:val="32"/>
        </w:rPr>
        <w:t>Оборотные средства (ОС</w:t>
      </w:r>
      <w:r w:rsidRPr="00664BAA">
        <w:rPr>
          <w:sz w:val="32"/>
          <w:szCs w:val="32"/>
        </w:rPr>
        <w:t>) – это денежные средства, вложенные в оборотные производственные фонды и фонды обращения.</w:t>
      </w:r>
    </w:p>
    <w:p w:rsidR="00664BAA" w:rsidRPr="00664BAA" w:rsidRDefault="00664BAA" w:rsidP="00F81EA3">
      <w:pPr>
        <w:tabs>
          <w:tab w:val="num" w:pos="142"/>
        </w:tabs>
        <w:ind w:left="142" w:right="425" w:firstLine="425"/>
        <w:rPr>
          <w:sz w:val="32"/>
          <w:szCs w:val="32"/>
        </w:rPr>
      </w:pPr>
    </w:p>
    <w:p w:rsidR="00C7330D" w:rsidRPr="00664BAA" w:rsidRDefault="00C7330D" w:rsidP="00F81EA3">
      <w:pPr>
        <w:tabs>
          <w:tab w:val="num" w:pos="142"/>
        </w:tabs>
        <w:spacing w:line="20" w:lineRule="atLeast"/>
        <w:ind w:left="142" w:right="425" w:firstLine="425"/>
        <w:rPr>
          <w:sz w:val="32"/>
          <w:szCs w:val="32"/>
        </w:rPr>
      </w:pPr>
      <w:r w:rsidRPr="00664BAA">
        <w:rPr>
          <w:sz w:val="32"/>
          <w:szCs w:val="32"/>
        </w:rPr>
        <w:t>Участвуют в реализации продукции, совершая непрерывный круговорот, проходя 3 стадии:</w:t>
      </w:r>
    </w:p>
    <w:p w:rsidR="00C7330D" w:rsidRPr="00664BAA" w:rsidRDefault="00C7330D" w:rsidP="00F81EA3">
      <w:pPr>
        <w:pStyle w:val="a5"/>
        <w:numPr>
          <w:ilvl w:val="0"/>
          <w:numId w:val="29"/>
        </w:numPr>
        <w:tabs>
          <w:tab w:val="num" w:pos="142"/>
        </w:tabs>
        <w:spacing w:after="200" w:line="20" w:lineRule="atLeast"/>
        <w:ind w:left="142" w:right="425" w:firstLine="425"/>
        <w:rPr>
          <w:sz w:val="32"/>
          <w:szCs w:val="32"/>
        </w:rPr>
      </w:pPr>
      <w:r w:rsidRPr="00664BAA">
        <w:rPr>
          <w:sz w:val="32"/>
          <w:szCs w:val="32"/>
        </w:rPr>
        <w:t>Заготовительную</w:t>
      </w:r>
    </w:p>
    <w:p w:rsidR="00C7330D" w:rsidRPr="00664BAA" w:rsidRDefault="00C7330D" w:rsidP="00F81EA3">
      <w:pPr>
        <w:pStyle w:val="a5"/>
        <w:numPr>
          <w:ilvl w:val="0"/>
          <w:numId w:val="29"/>
        </w:numPr>
        <w:tabs>
          <w:tab w:val="num" w:pos="142"/>
        </w:tabs>
        <w:spacing w:after="200" w:line="20" w:lineRule="atLeast"/>
        <w:ind w:left="142" w:right="425" w:firstLine="425"/>
        <w:rPr>
          <w:sz w:val="32"/>
          <w:szCs w:val="32"/>
        </w:rPr>
      </w:pPr>
      <w:r w:rsidRPr="00664BAA">
        <w:rPr>
          <w:sz w:val="32"/>
          <w:szCs w:val="32"/>
        </w:rPr>
        <w:t>Производственную</w:t>
      </w:r>
    </w:p>
    <w:p w:rsidR="00C7330D" w:rsidRPr="00664BAA" w:rsidRDefault="00C7330D" w:rsidP="00F81EA3">
      <w:pPr>
        <w:pStyle w:val="a5"/>
        <w:numPr>
          <w:ilvl w:val="0"/>
          <w:numId w:val="29"/>
        </w:numPr>
        <w:tabs>
          <w:tab w:val="num" w:pos="142"/>
        </w:tabs>
        <w:spacing w:after="200" w:line="20" w:lineRule="atLeast"/>
        <w:ind w:left="142" w:right="425" w:firstLine="425"/>
        <w:rPr>
          <w:sz w:val="32"/>
          <w:szCs w:val="32"/>
        </w:rPr>
      </w:pPr>
      <w:r w:rsidRPr="00664BAA">
        <w:rPr>
          <w:sz w:val="32"/>
          <w:szCs w:val="32"/>
        </w:rPr>
        <w:t>Сбытовую</w:t>
      </w:r>
    </w:p>
    <w:p w:rsidR="00C7330D" w:rsidRPr="00664BAA" w:rsidRDefault="00C7330D" w:rsidP="00F81EA3">
      <w:pPr>
        <w:tabs>
          <w:tab w:val="num" w:pos="142"/>
        </w:tabs>
        <w:spacing w:line="20" w:lineRule="atLeast"/>
        <w:ind w:left="142" w:right="425" w:firstLine="425"/>
        <w:rPr>
          <w:b/>
          <w:sz w:val="32"/>
          <w:szCs w:val="32"/>
        </w:rPr>
      </w:pPr>
      <w:r w:rsidRPr="00664BAA">
        <w:rPr>
          <w:sz w:val="32"/>
          <w:szCs w:val="32"/>
        </w:rPr>
        <w:t xml:space="preserve">На 1й стадии (сфера обращения) ОС превращаются в предметы труда. На 2й стадии (сфера производства) ОС участвуют в производстве, воплощаясь в товар. На 3й стадии (сфера обращения) в результате реализации ОС преобразуются в денежную форму. Переход ОС из одной стадии в другую называется </w:t>
      </w:r>
      <w:r w:rsidRPr="00664BAA">
        <w:rPr>
          <w:b/>
          <w:sz w:val="32"/>
          <w:szCs w:val="32"/>
        </w:rPr>
        <w:t>оборачиваемостью.</w:t>
      </w:r>
    </w:p>
    <w:p w:rsidR="00693DBC" w:rsidRPr="00664BAA" w:rsidRDefault="00693DBC" w:rsidP="00F81EA3">
      <w:pPr>
        <w:tabs>
          <w:tab w:val="num" w:pos="142"/>
          <w:tab w:val="left" w:pos="540"/>
        </w:tabs>
        <w:ind w:left="142" w:right="425" w:firstLine="425"/>
        <w:jc w:val="both"/>
        <w:rPr>
          <w:sz w:val="32"/>
          <w:szCs w:val="32"/>
        </w:rPr>
      </w:pPr>
    </w:p>
    <w:p w:rsidR="00C7330D" w:rsidRDefault="00C7330D" w:rsidP="00F81EA3">
      <w:pPr>
        <w:tabs>
          <w:tab w:val="num" w:pos="142"/>
        </w:tabs>
        <w:spacing w:line="20" w:lineRule="atLeast"/>
        <w:ind w:left="142" w:right="425" w:firstLine="425"/>
        <w:rPr>
          <w:sz w:val="32"/>
          <w:szCs w:val="32"/>
        </w:rPr>
      </w:pPr>
      <w:r w:rsidRPr="00664BAA">
        <w:rPr>
          <w:b/>
          <w:sz w:val="32"/>
          <w:szCs w:val="32"/>
        </w:rPr>
        <w:t>Оборотные производственные фонды  (ОПФ</w:t>
      </w:r>
      <w:r w:rsidRPr="00664BAA">
        <w:rPr>
          <w:sz w:val="32"/>
          <w:szCs w:val="32"/>
        </w:rPr>
        <w:t>) – средства производства, предметы труда, функционирующие в течение 1го производственного цикла, изменяя свою натуральную вещественную форму, полностью в нем расходуются и переносят свою стоимость на готовый продукт.</w:t>
      </w:r>
    </w:p>
    <w:p w:rsidR="00664BAA" w:rsidRPr="00664BAA" w:rsidRDefault="00664BAA" w:rsidP="00F81EA3">
      <w:pPr>
        <w:tabs>
          <w:tab w:val="num" w:pos="142"/>
        </w:tabs>
        <w:spacing w:line="20" w:lineRule="atLeast"/>
        <w:ind w:left="142" w:right="425" w:firstLine="425"/>
        <w:rPr>
          <w:sz w:val="32"/>
          <w:szCs w:val="32"/>
        </w:rPr>
      </w:pPr>
    </w:p>
    <w:p w:rsidR="00C7330D" w:rsidRPr="00664BAA" w:rsidRDefault="00C7330D" w:rsidP="00F81EA3">
      <w:pPr>
        <w:tabs>
          <w:tab w:val="num" w:pos="142"/>
        </w:tabs>
        <w:spacing w:line="20" w:lineRule="atLeast"/>
        <w:ind w:left="142" w:right="425" w:firstLine="425"/>
        <w:rPr>
          <w:sz w:val="32"/>
          <w:szCs w:val="32"/>
        </w:rPr>
      </w:pPr>
      <w:r w:rsidRPr="00664BAA">
        <w:rPr>
          <w:sz w:val="32"/>
          <w:szCs w:val="32"/>
        </w:rPr>
        <w:t xml:space="preserve">Состав ОПФ включает производственные запасы и незавершенные </w:t>
      </w:r>
      <w:proofErr w:type="gramStart"/>
      <w:r w:rsidRPr="00664BAA">
        <w:rPr>
          <w:sz w:val="32"/>
          <w:szCs w:val="32"/>
        </w:rPr>
        <w:t>производства</w:t>
      </w:r>
      <w:proofErr w:type="gramEnd"/>
      <w:r w:rsidRPr="00664BAA">
        <w:rPr>
          <w:sz w:val="32"/>
          <w:szCs w:val="32"/>
        </w:rPr>
        <w:t xml:space="preserve"> и расходы будущих периодов. Основная часть производственных запасов:</w:t>
      </w:r>
    </w:p>
    <w:p w:rsidR="00C7330D" w:rsidRPr="00664BAA" w:rsidRDefault="00C7330D" w:rsidP="00F81EA3">
      <w:pPr>
        <w:pStyle w:val="a5"/>
        <w:numPr>
          <w:ilvl w:val="0"/>
          <w:numId w:val="30"/>
        </w:numPr>
        <w:tabs>
          <w:tab w:val="num" w:pos="142"/>
        </w:tabs>
        <w:spacing w:after="200" w:line="20" w:lineRule="atLeast"/>
        <w:ind w:left="142" w:right="425" w:firstLine="425"/>
        <w:rPr>
          <w:sz w:val="32"/>
          <w:szCs w:val="32"/>
        </w:rPr>
      </w:pPr>
      <w:r w:rsidRPr="00664BAA">
        <w:rPr>
          <w:sz w:val="32"/>
          <w:szCs w:val="32"/>
        </w:rPr>
        <w:t>Сырье</w:t>
      </w:r>
    </w:p>
    <w:p w:rsidR="00C7330D" w:rsidRPr="00664BAA" w:rsidRDefault="00C7330D" w:rsidP="00F81EA3">
      <w:pPr>
        <w:pStyle w:val="a5"/>
        <w:numPr>
          <w:ilvl w:val="0"/>
          <w:numId w:val="30"/>
        </w:numPr>
        <w:tabs>
          <w:tab w:val="num" w:pos="142"/>
        </w:tabs>
        <w:spacing w:after="200" w:line="20" w:lineRule="atLeast"/>
        <w:ind w:left="142" w:right="425" w:firstLine="425"/>
        <w:rPr>
          <w:sz w:val="32"/>
          <w:szCs w:val="32"/>
        </w:rPr>
      </w:pPr>
      <w:r w:rsidRPr="00664BAA">
        <w:rPr>
          <w:sz w:val="32"/>
          <w:szCs w:val="32"/>
        </w:rPr>
        <w:t>Основные и вспомогательные материалы</w:t>
      </w:r>
    </w:p>
    <w:p w:rsidR="00C7330D" w:rsidRPr="00664BAA" w:rsidRDefault="00C7330D" w:rsidP="00F81EA3">
      <w:pPr>
        <w:pStyle w:val="a5"/>
        <w:numPr>
          <w:ilvl w:val="0"/>
          <w:numId w:val="30"/>
        </w:numPr>
        <w:tabs>
          <w:tab w:val="num" w:pos="142"/>
        </w:tabs>
        <w:spacing w:after="200" w:line="20" w:lineRule="atLeast"/>
        <w:ind w:left="142" w:right="425" w:firstLine="425"/>
        <w:rPr>
          <w:sz w:val="32"/>
          <w:szCs w:val="32"/>
        </w:rPr>
      </w:pPr>
      <w:r w:rsidRPr="00664BAA">
        <w:rPr>
          <w:sz w:val="32"/>
          <w:szCs w:val="32"/>
        </w:rPr>
        <w:t>Полуфабрикаты</w:t>
      </w:r>
    </w:p>
    <w:p w:rsidR="00C7330D" w:rsidRPr="00664BAA" w:rsidRDefault="00C7330D" w:rsidP="00F81EA3">
      <w:pPr>
        <w:pStyle w:val="a5"/>
        <w:numPr>
          <w:ilvl w:val="0"/>
          <w:numId w:val="30"/>
        </w:numPr>
        <w:tabs>
          <w:tab w:val="num" w:pos="142"/>
        </w:tabs>
        <w:spacing w:after="200" w:line="20" w:lineRule="atLeast"/>
        <w:ind w:left="142" w:right="425" w:firstLine="425"/>
        <w:rPr>
          <w:sz w:val="32"/>
          <w:szCs w:val="32"/>
        </w:rPr>
      </w:pPr>
      <w:r w:rsidRPr="00664BAA">
        <w:rPr>
          <w:sz w:val="32"/>
          <w:szCs w:val="32"/>
        </w:rPr>
        <w:t>Топливо</w:t>
      </w:r>
    </w:p>
    <w:p w:rsidR="00C7330D" w:rsidRPr="00664BAA" w:rsidRDefault="00C7330D" w:rsidP="00F81EA3">
      <w:pPr>
        <w:pStyle w:val="a5"/>
        <w:numPr>
          <w:ilvl w:val="0"/>
          <w:numId w:val="30"/>
        </w:numPr>
        <w:tabs>
          <w:tab w:val="num" w:pos="142"/>
        </w:tabs>
        <w:spacing w:after="200" w:line="20" w:lineRule="atLeast"/>
        <w:ind w:left="142" w:right="425" w:firstLine="425"/>
        <w:rPr>
          <w:sz w:val="32"/>
          <w:szCs w:val="32"/>
        </w:rPr>
      </w:pPr>
      <w:r w:rsidRPr="00664BAA">
        <w:rPr>
          <w:sz w:val="32"/>
          <w:szCs w:val="32"/>
        </w:rPr>
        <w:t>Тара для упаковки продукции</w:t>
      </w:r>
    </w:p>
    <w:p w:rsidR="00C7330D" w:rsidRPr="00664BAA" w:rsidRDefault="00C7330D" w:rsidP="00F81EA3">
      <w:pPr>
        <w:pStyle w:val="a5"/>
        <w:numPr>
          <w:ilvl w:val="0"/>
          <w:numId w:val="30"/>
        </w:numPr>
        <w:tabs>
          <w:tab w:val="num" w:pos="142"/>
        </w:tabs>
        <w:spacing w:after="200" w:line="20" w:lineRule="atLeast"/>
        <w:ind w:left="142" w:right="425" w:firstLine="425"/>
        <w:rPr>
          <w:sz w:val="32"/>
          <w:szCs w:val="32"/>
        </w:rPr>
      </w:pPr>
      <w:r w:rsidRPr="00664BAA">
        <w:rPr>
          <w:sz w:val="32"/>
          <w:szCs w:val="32"/>
        </w:rPr>
        <w:t>Запасные части для ремонта ОПФ</w:t>
      </w:r>
    </w:p>
    <w:p w:rsidR="00C7330D" w:rsidRPr="00664BAA" w:rsidRDefault="00C7330D" w:rsidP="00F81EA3">
      <w:pPr>
        <w:tabs>
          <w:tab w:val="num" w:pos="142"/>
        </w:tabs>
        <w:spacing w:line="20" w:lineRule="atLeast"/>
        <w:ind w:left="142" w:right="425" w:firstLine="425"/>
        <w:rPr>
          <w:sz w:val="32"/>
          <w:szCs w:val="32"/>
        </w:rPr>
      </w:pPr>
      <w:r w:rsidRPr="00664BAA">
        <w:rPr>
          <w:sz w:val="32"/>
          <w:szCs w:val="32"/>
        </w:rPr>
        <w:t>Текущий запас является основным видом запасов и создается для непрерывного производственного процесса между двумя поставками сре</w:t>
      </w:r>
      <w:proofErr w:type="gramStart"/>
      <w:r w:rsidRPr="00664BAA">
        <w:rPr>
          <w:sz w:val="32"/>
          <w:szCs w:val="32"/>
        </w:rPr>
        <w:t>дств пр</w:t>
      </w:r>
      <w:proofErr w:type="gramEnd"/>
      <w:r w:rsidRPr="00664BAA">
        <w:rPr>
          <w:sz w:val="32"/>
          <w:szCs w:val="32"/>
        </w:rPr>
        <w:t>оизводства.</w:t>
      </w:r>
    </w:p>
    <w:p w:rsidR="00FF6235" w:rsidRDefault="00FF6235">
      <w:pPr>
        <w:spacing w:after="200" w:line="276" w:lineRule="auto"/>
        <w:rPr>
          <w:sz w:val="28"/>
        </w:rPr>
      </w:pPr>
      <w:r>
        <w:rPr>
          <w:sz w:val="28"/>
        </w:rPr>
        <w:br w:type="page"/>
      </w:r>
    </w:p>
    <w:p w:rsidR="00F27D94" w:rsidRPr="00C237E6" w:rsidRDefault="00F27D94" w:rsidP="0077069B">
      <w:pPr>
        <w:numPr>
          <w:ilvl w:val="0"/>
          <w:numId w:val="87"/>
        </w:numPr>
        <w:tabs>
          <w:tab w:val="left" w:pos="540"/>
        </w:tabs>
        <w:ind w:right="425" w:firstLine="425"/>
        <w:jc w:val="both"/>
        <w:rPr>
          <w:b/>
          <w:sz w:val="30"/>
          <w:szCs w:val="30"/>
        </w:rPr>
      </w:pPr>
      <w:r w:rsidRPr="00C237E6">
        <w:rPr>
          <w:b/>
          <w:sz w:val="30"/>
          <w:szCs w:val="30"/>
        </w:rPr>
        <w:lastRenderedPageBreak/>
        <w:t>Оборотные средства: понятие, классификация и структура.</w:t>
      </w:r>
    </w:p>
    <w:p w:rsidR="00693DBC" w:rsidRPr="00664BAA" w:rsidRDefault="00693DBC" w:rsidP="00664BAA">
      <w:pPr>
        <w:tabs>
          <w:tab w:val="num" w:pos="142"/>
          <w:tab w:val="left" w:pos="540"/>
        </w:tabs>
        <w:ind w:left="142" w:right="425" w:firstLine="425"/>
        <w:jc w:val="both"/>
        <w:rPr>
          <w:sz w:val="30"/>
          <w:szCs w:val="30"/>
        </w:rPr>
      </w:pPr>
    </w:p>
    <w:p w:rsidR="00693DBC" w:rsidRPr="00C237E6" w:rsidRDefault="00C7330D" w:rsidP="00664BAA">
      <w:pPr>
        <w:tabs>
          <w:tab w:val="num" w:pos="142"/>
          <w:tab w:val="left" w:pos="540"/>
        </w:tabs>
        <w:ind w:left="142" w:right="425" w:firstLine="425"/>
        <w:jc w:val="both"/>
        <w:rPr>
          <w:sz w:val="28"/>
          <w:szCs w:val="28"/>
        </w:rPr>
      </w:pPr>
      <w:r w:rsidRPr="00C237E6">
        <w:rPr>
          <w:b/>
          <w:sz w:val="28"/>
          <w:szCs w:val="28"/>
        </w:rPr>
        <w:t>Оборотные средства (ОС</w:t>
      </w:r>
      <w:r w:rsidRPr="00C237E6">
        <w:rPr>
          <w:sz w:val="28"/>
          <w:szCs w:val="28"/>
        </w:rPr>
        <w:t>) – это денежные средства, вложенные в оборотные производственные фонды и фонды обращения.</w:t>
      </w:r>
    </w:p>
    <w:p w:rsidR="00C7330D" w:rsidRPr="00C237E6" w:rsidRDefault="00C7330D" w:rsidP="00664BAA">
      <w:pPr>
        <w:tabs>
          <w:tab w:val="num" w:pos="142"/>
          <w:tab w:val="left" w:pos="540"/>
        </w:tabs>
        <w:ind w:left="142" w:right="425" w:firstLine="425"/>
        <w:jc w:val="both"/>
        <w:rPr>
          <w:sz w:val="28"/>
          <w:szCs w:val="28"/>
        </w:rPr>
      </w:pPr>
    </w:p>
    <w:p w:rsidR="00F1572C" w:rsidRPr="00C237E6" w:rsidRDefault="00F1572C" w:rsidP="00664BAA">
      <w:pPr>
        <w:shd w:val="clear" w:color="auto" w:fill="FFFFFF" w:themeFill="background1"/>
        <w:tabs>
          <w:tab w:val="num" w:pos="142"/>
        </w:tabs>
        <w:ind w:left="142" w:right="425" w:firstLine="425"/>
        <w:rPr>
          <w:rFonts w:cs="Arial"/>
          <w:b/>
          <w:color w:val="000000"/>
          <w:sz w:val="28"/>
          <w:szCs w:val="28"/>
          <w:shd w:val="clear" w:color="auto" w:fill="FFFFFF"/>
        </w:rPr>
      </w:pPr>
      <w:r w:rsidRPr="00C237E6">
        <w:rPr>
          <w:rFonts w:cs="Arial"/>
          <w:color w:val="000000"/>
          <w:sz w:val="28"/>
          <w:szCs w:val="28"/>
          <w:shd w:val="clear" w:color="auto" w:fill="FFFFFF"/>
        </w:rPr>
        <w:t xml:space="preserve">Соотношение между отдельными элементами ОС – </w:t>
      </w:r>
      <w:r w:rsidRPr="00C237E6">
        <w:rPr>
          <w:rFonts w:cs="Arial"/>
          <w:b/>
          <w:color w:val="000000"/>
          <w:sz w:val="28"/>
          <w:szCs w:val="28"/>
          <w:shd w:val="clear" w:color="auto" w:fill="FFFFFF"/>
        </w:rPr>
        <w:t>структура ОС.</w:t>
      </w:r>
    </w:p>
    <w:p w:rsidR="00F1572C" w:rsidRPr="00C237E6" w:rsidRDefault="00F1572C" w:rsidP="00664BAA">
      <w:pPr>
        <w:shd w:val="clear" w:color="auto" w:fill="FFFFFF" w:themeFill="background1"/>
        <w:tabs>
          <w:tab w:val="num" w:pos="142"/>
        </w:tabs>
        <w:ind w:left="142" w:right="425" w:firstLine="425"/>
        <w:rPr>
          <w:rFonts w:cs="Arial"/>
          <w:color w:val="000000"/>
          <w:sz w:val="28"/>
          <w:szCs w:val="28"/>
          <w:shd w:val="clear" w:color="auto" w:fill="FFFFFF"/>
        </w:rPr>
      </w:pPr>
      <w:r w:rsidRPr="00C237E6">
        <w:rPr>
          <w:rFonts w:ascii="Verdana" w:hAnsi="Verdana"/>
          <w:color w:val="000000"/>
          <w:sz w:val="28"/>
          <w:szCs w:val="28"/>
          <w:shd w:val="clear" w:color="auto" w:fill="FFECC7"/>
        </w:rPr>
        <w:t>Под</w:t>
      </w:r>
      <w:r w:rsidRPr="00C237E6">
        <w:rPr>
          <w:rStyle w:val="apple-converted-space"/>
          <w:rFonts w:ascii="Verdana" w:hAnsi="Verdana"/>
          <w:color w:val="000000"/>
          <w:sz w:val="28"/>
          <w:szCs w:val="28"/>
          <w:shd w:val="clear" w:color="auto" w:fill="FFECC7"/>
        </w:rPr>
        <w:t> </w:t>
      </w:r>
      <w:r w:rsidRPr="00C237E6">
        <w:rPr>
          <w:rStyle w:val="a8"/>
          <w:rFonts w:ascii="Verdana" w:hAnsi="Verdana"/>
          <w:color w:val="000000"/>
          <w:sz w:val="28"/>
          <w:szCs w:val="28"/>
          <w:shd w:val="clear" w:color="auto" w:fill="FFECC7"/>
        </w:rPr>
        <w:t>структурой оборотных средств</w:t>
      </w:r>
      <w:r w:rsidRPr="00C237E6">
        <w:rPr>
          <w:rStyle w:val="apple-converted-space"/>
          <w:rFonts w:ascii="Verdana" w:hAnsi="Verdana"/>
          <w:color w:val="000000"/>
          <w:sz w:val="28"/>
          <w:szCs w:val="28"/>
          <w:shd w:val="clear" w:color="auto" w:fill="FFECC7"/>
        </w:rPr>
        <w:t> </w:t>
      </w:r>
      <w:r w:rsidRPr="00C237E6">
        <w:rPr>
          <w:rFonts w:ascii="Verdana" w:hAnsi="Verdana"/>
          <w:color w:val="000000"/>
          <w:sz w:val="28"/>
          <w:szCs w:val="28"/>
          <w:shd w:val="clear" w:color="auto" w:fill="FFECC7"/>
        </w:rPr>
        <w:t xml:space="preserve">понимается соотношение между элементами в общей сумме оборотных средств. </w:t>
      </w:r>
      <w:r w:rsidRPr="00C237E6">
        <w:rPr>
          <w:color w:val="000000"/>
          <w:sz w:val="28"/>
          <w:szCs w:val="28"/>
        </w:rPr>
        <w:t>Структура оборотных средств зависит от многих факторов, в том числе от специфики предприятия, характера продукции, условий снабжения и сбыта и т.д.</w:t>
      </w:r>
    </w:p>
    <w:p w:rsidR="00F1572C" w:rsidRPr="00C237E6" w:rsidRDefault="00F1572C" w:rsidP="00664BAA">
      <w:pPr>
        <w:pStyle w:val="a5"/>
        <w:numPr>
          <w:ilvl w:val="0"/>
          <w:numId w:val="31"/>
        </w:numPr>
        <w:shd w:val="clear" w:color="auto" w:fill="FFFFFF" w:themeFill="background1"/>
        <w:tabs>
          <w:tab w:val="num" w:pos="142"/>
        </w:tabs>
        <w:ind w:left="142" w:right="425" w:firstLine="425"/>
        <w:rPr>
          <w:sz w:val="28"/>
          <w:szCs w:val="28"/>
        </w:rPr>
      </w:pPr>
      <w:r w:rsidRPr="00C237E6">
        <w:rPr>
          <w:sz w:val="28"/>
          <w:szCs w:val="28"/>
        </w:rPr>
        <w:t>В зависимости от роли в процессе кругооборота разделяют</w:t>
      </w:r>
      <w:r w:rsidRPr="00C237E6">
        <w:rPr>
          <w:b/>
          <w:sz w:val="28"/>
          <w:szCs w:val="28"/>
        </w:rPr>
        <w:t>: ОПФ и фонды обращения.</w:t>
      </w:r>
    </w:p>
    <w:p w:rsidR="00F1572C" w:rsidRPr="00C237E6" w:rsidRDefault="00F1572C" w:rsidP="00664BAA">
      <w:pPr>
        <w:pStyle w:val="a5"/>
        <w:numPr>
          <w:ilvl w:val="0"/>
          <w:numId w:val="31"/>
        </w:numPr>
        <w:shd w:val="clear" w:color="auto" w:fill="FFFFFF" w:themeFill="background1"/>
        <w:tabs>
          <w:tab w:val="num" w:pos="142"/>
        </w:tabs>
        <w:ind w:left="142" w:right="425" w:firstLine="425"/>
        <w:rPr>
          <w:sz w:val="28"/>
          <w:szCs w:val="28"/>
        </w:rPr>
      </w:pPr>
      <w:r w:rsidRPr="00C237E6">
        <w:rPr>
          <w:sz w:val="28"/>
          <w:szCs w:val="28"/>
        </w:rPr>
        <w:t>В зависимости от веществ содержания</w:t>
      </w:r>
      <w:r w:rsidRPr="00C237E6">
        <w:rPr>
          <w:b/>
          <w:sz w:val="28"/>
          <w:szCs w:val="28"/>
        </w:rPr>
        <w:t>: материальные</w:t>
      </w:r>
      <w:r w:rsidRPr="00C237E6">
        <w:rPr>
          <w:sz w:val="28"/>
          <w:szCs w:val="28"/>
        </w:rPr>
        <w:t xml:space="preserve"> ОС (ОБПФ, продукция на складе) и </w:t>
      </w:r>
      <w:r w:rsidRPr="00C237E6">
        <w:rPr>
          <w:b/>
          <w:sz w:val="28"/>
          <w:szCs w:val="28"/>
        </w:rPr>
        <w:t>нематериальные</w:t>
      </w:r>
      <w:r w:rsidRPr="00C237E6">
        <w:rPr>
          <w:sz w:val="28"/>
          <w:szCs w:val="28"/>
        </w:rPr>
        <w:t xml:space="preserve"> ОС (дебиторская задолженность, средства в кассе).</w:t>
      </w:r>
    </w:p>
    <w:p w:rsidR="00F1572C" w:rsidRPr="00C237E6" w:rsidRDefault="00F1572C" w:rsidP="00664BAA">
      <w:pPr>
        <w:pStyle w:val="a5"/>
        <w:numPr>
          <w:ilvl w:val="0"/>
          <w:numId w:val="31"/>
        </w:numPr>
        <w:shd w:val="clear" w:color="auto" w:fill="FFFFFF" w:themeFill="background1"/>
        <w:tabs>
          <w:tab w:val="num" w:pos="142"/>
        </w:tabs>
        <w:ind w:left="142" w:right="425" w:firstLine="425"/>
        <w:rPr>
          <w:sz w:val="28"/>
          <w:szCs w:val="28"/>
        </w:rPr>
      </w:pPr>
      <w:r w:rsidRPr="00C237E6">
        <w:rPr>
          <w:sz w:val="28"/>
          <w:szCs w:val="28"/>
        </w:rPr>
        <w:t>По источникам формирования</w:t>
      </w:r>
      <w:r w:rsidRPr="00C237E6">
        <w:rPr>
          <w:b/>
          <w:sz w:val="28"/>
          <w:szCs w:val="28"/>
        </w:rPr>
        <w:t>: собственные</w:t>
      </w:r>
      <w:r w:rsidRPr="00C237E6">
        <w:rPr>
          <w:sz w:val="28"/>
          <w:szCs w:val="28"/>
        </w:rPr>
        <w:t xml:space="preserve"> ОС (уставной фонд, чистая прибыль, выпуск ценных бумаг), </w:t>
      </w:r>
      <w:r w:rsidRPr="00C237E6">
        <w:rPr>
          <w:b/>
          <w:sz w:val="28"/>
          <w:szCs w:val="28"/>
        </w:rPr>
        <w:t>усиленные</w:t>
      </w:r>
      <w:r w:rsidRPr="00C237E6">
        <w:rPr>
          <w:sz w:val="28"/>
          <w:szCs w:val="28"/>
        </w:rPr>
        <w:t xml:space="preserve"> ОС (краткосрочные кредиты банков</w:t>
      </w:r>
      <w:r w:rsidRPr="00C237E6">
        <w:rPr>
          <w:b/>
          <w:sz w:val="28"/>
          <w:szCs w:val="28"/>
        </w:rPr>
        <w:t>), приравненные к срочным</w:t>
      </w:r>
      <w:r w:rsidRPr="00C237E6">
        <w:rPr>
          <w:sz w:val="28"/>
          <w:szCs w:val="28"/>
        </w:rPr>
        <w:t xml:space="preserve"> ОС (кредиторская задолженность, остатки средств спец</w:t>
      </w:r>
      <w:proofErr w:type="gramStart"/>
      <w:r w:rsidRPr="00C237E6">
        <w:rPr>
          <w:sz w:val="28"/>
          <w:szCs w:val="28"/>
        </w:rPr>
        <w:t>.ф</w:t>
      </w:r>
      <w:proofErr w:type="gramEnd"/>
      <w:r w:rsidRPr="00C237E6">
        <w:rPr>
          <w:sz w:val="28"/>
          <w:szCs w:val="28"/>
        </w:rPr>
        <w:t>ондов, амортизационных фондов).</w:t>
      </w:r>
    </w:p>
    <w:p w:rsidR="00F1572C" w:rsidRPr="00C237E6" w:rsidRDefault="00F1572C" w:rsidP="00664BAA">
      <w:pPr>
        <w:pStyle w:val="a5"/>
        <w:numPr>
          <w:ilvl w:val="0"/>
          <w:numId w:val="31"/>
        </w:numPr>
        <w:shd w:val="clear" w:color="auto" w:fill="FFFFFF" w:themeFill="background1"/>
        <w:tabs>
          <w:tab w:val="num" w:pos="142"/>
        </w:tabs>
        <w:ind w:left="142" w:right="425" w:firstLine="425"/>
        <w:rPr>
          <w:sz w:val="28"/>
          <w:szCs w:val="28"/>
        </w:rPr>
      </w:pPr>
      <w:r w:rsidRPr="00C237E6">
        <w:rPr>
          <w:sz w:val="28"/>
          <w:szCs w:val="28"/>
        </w:rPr>
        <w:t>По степени ликвидности</w:t>
      </w:r>
      <w:r w:rsidRPr="00C237E6">
        <w:rPr>
          <w:b/>
          <w:sz w:val="28"/>
          <w:szCs w:val="28"/>
        </w:rPr>
        <w:t>: абсолютно ликвидные</w:t>
      </w:r>
      <w:r w:rsidRPr="00C237E6">
        <w:rPr>
          <w:sz w:val="28"/>
          <w:szCs w:val="28"/>
        </w:rPr>
        <w:t xml:space="preserve"> ОС (деньги в кассе, на счетах) </w:t>
      </w:r>
      <w:r w:rsidRPr="00C237E6">
        <w:rPr>
          <w:b/>
          <w:sz w:val="28"/>
          <w:szCs w:val="28"/>
        </w:rPr>
        <w:t>и быстро реализуемые</w:t>
      </w:r>
      <w:r w:rsidRPr="00C237E6">
        <w:rPr>
          <w:sz w:val="28"/>
          <w:szCs w:val="28"/>
        </w:rPr>
        <w:t xml:space="preserve"> ОС (товарно-материальные запасы).</w:t>
      </w:r>
    </w:p>
    <w:p w:rsidR="00F1572C" w:rsidRPr="00C237E6" w:rsidRDefault="00F1572C" w:rsidP="00664BAA">
      <w:pPr>
        <w:pStyle w:val="a5"/>
        <w:numPr>
          <w:ilvl w:val="0"/>
          <w:numId w:val="31"/>
        </w:numPr>
        <w:shd w:val="clear" w:color="auto" w:fill="FFFFFF" w:themeFill="background1"/>
        <w:tabs>
          <w:tab w:val="num" w:pos="142"/>
        </w:tabs>
        <w:ind w:left="142" w:right="425" w:firstLine="425"/>
        <w:jc w:val="both"/>
        <w:rPr>
          <w:sz w:val="28"/>
          <w:szCs w:val="28"/>
        </w:rPr>
      </w:pPr>
      <w:r w:rsidRPr="00C237E6">
        <w:rPr>
          <w:sz w:val="28"/>
          <w:szCs w:val="28"/>
        </w:rPr>
        <w:t xml:space="preserve">В зависимости от способов формирования: </w:t>
      </w:r>
      <w:r w:rsidRPr="00C237E6">
        <w:rPr>
          <w:b/>
          <w:sz w:val="28"/>
          <w:szCs w:val="28"/>
        </w:rPr>
        <w:t xml:space="preserve">нормируемые </w:t>
      </w:r>
      <w:r w:rsidRPr="00C237E6">
        <w:rPr>
          <w:sz w:val="28"/>
          <w:szCs w:val="28"/>
        </w:rPr>
        <w:t xml:space="preserve">(ОБПФ, готовая продукция на складе) и </w:t>
      </w:r>
      <w:r w:rsidRPr="00C237E6">
        <w:rPr>
          <w:b/>
          <w:sz w:val="28"/>
          <w:szCs w:val="28"/>
        </w:rPr>
        <w:t>ненормируемые</w:t>
      </w:r>
      <w:r w:rsidRPr="00C237E6">
        <w:rPr>
          <w:sz w:val="28"/>
          <w:szCs w:val="28"/>
        </w:rPr>
        <w:t xml:space="preserve"> (дебиторская задолженность, деньги в кассе, на счетах).</w:t>
      </w:r>
    </w:p>
    <w:p w:rsidR="00F1572C" w:rsidRPr="00C237E6" w:rsidRDefault="00F1572C" w:rsidP="00664BAA">
      <w:pPr>
        <w:tabs>
          <w:tab w:val="num" w:pos="142"/>
          <w:tab w:val="left" w:pos="540"/>
        </w:tabs>
        <w:ind w:left="142" w:right="425" w:firstLine="425"/>
        <w:jc w:val="both"/>
        <w:rPr>
          <w:sz w:val="28"/>
          <w:szCs w:val="28"/>
        </w:rPr>
      </w:pPr>
      <w:r w:rsidRPr="00C237E6">
        <w:rPr>
          <w:sz w:val="28"/>
          <w:szCs w:val="28"/>
        </w:rPr>
        <w:t>КЛАСИФИКАЦИЯ ОБОРОТНЫХ ФОНДОВ</w:t>
      </w:r>
    </w:p>
    <w:p w:rsidR="00F1572C" w:rsidRPr="00C237E6" w:rsidRDefault="00F1572C" w:rsidP="00664BAA">
      <w:pPr>
        <w:tabs>
          <w:tab w:val="num" w:pos="142"/>
          <w:tab w:val="left" w:pos="540"/>
        </w:tabs>
        <w:ind w:left="142" w:right="425" w:firstLine="425"/>
        <w:jc w:val="both"/>
        <w:rPr>
          <w:sz w:val="28"/>
          <w:szCs w:val="28"/>
        </w:rPr>
      </w:pPr>
    </w:p>
    <w:p w:rsidR="00F1572C" w:rsidRPr="00C237E6" w:rsidRDefault="00F1572C" w:rsidP="00664BAA">
      <w:pPr>
        <w:tabs>
          <w:tab w:val="num" w:pos="142"/>
        </w:tabs>
        <w:ind w:left="142" w:right="425" w:firstLine="425"/>
        <w:rPr>
          <w:sz w:val="28"/>
          <w:szCs w:val="28"/>
        </w:rPr>
      </w:pPr>
      <w:r w:rsidRPr="00C237E6">
        <w:rPr>
          <w:sz w:val="28"/>
          <w:szCs w:val="28"/>
        </w:rPr>
        <w:t>Текущий запас является основным видом запасов и создается для непрерывного производственного процесса между двумя поставками сре</w:t>
      </w:r>
      <w:proofErr w:type="gramStart"/>
      <w:r w:rsidRPr="00C237E6">
        <w:rPr>
          <w:sz w:val="28"/>
          <w:szCs w:val="28"/>
        </w:rPr>
        <w:t>дств пр</w:t>
      </w:r>
      <w:proofErr w:type="gramEnd"/>
      <w:r w:rsidRPr="00C237E6">
        <w:rPr>
          <w:sz w:val="28"/>
          <w:szCs w:val="28"/>
        </w:rPr>
        <w:t>оизводства.</w:t>
      </w:r>
    </w:p>
    <w:p w:rsidR="00F1572C" w:rsidRPr="00C237E6" w:rsidRDefault="00F1572C" w:rsidP="00664BAA">
      <w:pPr>
        <w:tabs>
          <w:tab w:val="num" w:pos="142"/>
        </w:tabs>
        <w:ind w:left="142" w:right="425" w:firstLine="425"/>
        <w:rPr>
          <w:sz w:val="28"/>
          <w:szCs w:val="28"/>
        </w:rPr>
      </w:pPr>
      <w:r w:rsidRPr="00C237E6">
        <w:rPr>
          <w:b/>
          <w:sz w:val="28"/>
          <w:szCs w:val="28"/>
        </w:rPr>
        <w:t>Страховой запас</w:t>
      </w:r>
      <w:r w:rsidRPr="00C237E6">
        <w:rPr>
          <w:sz w:val="28"/>
          <w:szCs w:val="28"/>
        </w:rPr>
        <w:t xml:space="preserve"> – созданный на случай непредвиденных срывов поставок, несвоевременных и некачественных поставок.</w:t>
      </w:r>
    </w:p>
    <w:p w:rsidR="00F1572C" w:rsidRPr="00C237E6" w:rsidRDefault="00F1572C" w:rsidP="00664BAA">
      <w:pPr>
        <w:tabs>
          <w:tab w:val="num" w:pos="142"/>
        </w:tabs>
        <w:ind w:left="142" w:right="425" w:firstLine="425"/>
        <w:rPr>
          <w:sz w:val="28"/>
          <w:szCs w:val="28"/>
        </w:rPr>
      </w:pPr>
      <w:r w:rsidRPr="00C237E6">
        <w:rPr>
          <w:b/>
          <w:sz w:val="28"/>
          <w:szCs w:val="28"/>
        </w:rPr>
        <w:t>Транспортный запас</w:t>
      </w:r>
      <w:r w:rsidRPr="00C237E6">
        <w:rPr>
          <w:sz w:val="28"/>
          <w:szCs w:val="28"/>
        </w:rPr>
        <w:t xml:space="preserve"> – созданный на случай несовпадения времени доставки материальных ресурсов и прохождения документов по ним.</w:t>
      </w:r>
    </w:p>
    <w:p w:rsidR="00F1572C" w:rsidRPr="00C237E6" w:rsidRDefault="00F1572C" w:rsidP="00664BAA">
      <w:pPr>
        <w:tabs>
          <w:tab w:val="num" w:pos="142"/>
        </w:tabs>
        <w:ind w:left="142" w:right="425" w:firstLine="425"/>
        <w:rPr>
          <w:sz w:val="28"/>
          <w:szCs w:val="28"/>
        </w:rPr>
      </w:pPr>
      <w:r w:rsidRPr="00C237E6">
        <w:rPr>
          <w:b/>
          <w:sz w:val="28"/>
          <w:szCs w:val="28"/>
        </w:rPr>
        <w:t>Технологический запас</w:t>
      </w:r>
      <w:r w:rsidRPr="00C237E6">
        <w:rPr>
          <w:sz w:val="28"/>
          <w:szCs w:val="28"/>
        </w:rPr>
        <w:t xml:space="preserve"> – создается, когда материальные ресурсы требуют предварительной обработки или подготовки до начала производства, включая анализ или исследования, которые являются частью технологического процесса.</w:t>
      </w:r>
    </w:p>
    <w:p w:rsidR="00F1572C" w:rsidRPr="004D2648" w:rsidRDefault="00F1572C" w:rsidP="00664BAA">
      <w:pPr>
        <w:tabs>
          <w:tab w:val="num" w:pos="142"/>
        </w:tabs>
        <w:ind w:left="142" w:right="425" w:firstLine="425"/>
        <w:rPr>
          <w:sz w:val="28"/>
          <w:szCs w:val="28"/>
        </w:rPr>
      </w:pPr>
      <w:r w:rsidRPr="00C237E6">
        <w:rPr>
          <w:b/>
          <w:sz w:val="28"/>
          <w:szCs w:val="28"/>
        </w:rPr>
        <w:t>Незавершенное производство</w:t>
      </w:r>
      <w:r w:rsidRPr="00C237E6">
        <w:rPr>
          <w:sz w:val="28"/>
          <w:szCs w:val="28"/>
        </w:rPr>
        <w:t xml:space="preserve"> – незаконченная продукция, находящаяся на </w:t>
      </w:r>
      <w:r w:rsidRPr="004D2648">
        <w:rPr>
          <w:sz w:val="28"/>
          <w:szCs w:val="28"/>
        </w:rPr>
        <w:t>разных стадиях производственного процесса.</w:t>
      </w:r>
    </w:p>
    <w:p w:rsidR="00F1572C" w:rsidRPr="004D2648" w:rsidRDefault="00F1572C" w:rsidP="004D2648">
      <w:pPr>
        <w:rPr>
          <w:sz w:val="28"/>
          <w:szCs w:val="28"/>
        </w:rPr>
      </w:pPr>
      <w:r w:rsidRPr="004D2648">
        <w:rPr>
          <w:b/>
          <w:sz w:val="28"/>
          <w:szCs w:val="28"/>
        </w:rPr>
        <w:t>Расходы будущих производств</w:t>
      </w:r>
      <w:r w:rsidRPr="004D2648">
        <w:rPr>
          <w:sz w:val="28"/>
          <w:szCs w:val="28"/>
        </w:rPr>
        <w:t>–затраты на повышение качества и продукции, создание новых ее видов, произв</w:t>
      </w:r>
      <w:proofErr w:type="gramStart"/>
      <w:r w:rsidRPr="004D2648">
        <w:rPr>
          <w:sz w:val="28"/>
          <w:szCs w:val="28"/>
        </w:rPr>
        <w:t>.в</w:t>
      </w:r>
      <w:proofErr w:type="gramEnd"/>
      <w:r w:rsidRPr="004D2648">
        <w:rPr>
          <w:sz w:val="28"/>
          <w:szCs w:val="28"/>
        </w:rPr>
        <w:t xml:space="preserve"> течение периода, </w:t>
      </w:r>
      <w:proofErr w:type="spellStart"/>
      <w:r w:rsidRPr="004D2648">
        <w:rPr>
          <w:sz w:val="28"/>
          <w:szCs w:val="28"/>
        </w:rPr>
        <w:t>кот.будут</w:t>
      </w:r>
      <w:proofErr w:type="spellEnd"/>
      <w:r w:rsidRPr="004D2648">
        <w:rPr>
          <w:sz w:val="28"/>
          <w:szCs w:val="28"/>
        </w:rPr>
        <w:t xml:space="preserve"> поглощены в последующих периодах.</w:t>
      </w:r>
    </w:p>
    <w:p w:rsidR="00F1572C" w:rsidRPr="00C237E6" w:rsidRDefault="00F1572C" w:rsidP="00664BAA">
      <w:pPr>
        <w:shd w:val="clear" w:color="auto" w:fill="FFFFFF" w:themeFill="background1"/>
        <w:tabs>
          <w:tab w:val="num" w:pos="142"/>
        </w:tabs>
        <w:ind w:left="142" w:right="425" w:firstLine="425"/>
        <w:rPr>
          <w:sz w:val="28"/>
          <w:szCs w:val="28"/>
        </w:rPr>
      </w:pPr>
      <w:r w:rsidRPr="00C237E6">
        <w:rPr>
          <w:sz w:val="28"/>
          <w:szCs w:val="28"/>
        </w:rPr>
        <w:t>В состав фондов обращения входит готовая продукция на складе, дебиторская задолженность, денежные средства в кассе, на расчетных счетах.</w:t>
      </w:r>
    </w:p>
    <w:p w:rsidR="00F1572C" w:rsidRPr="00C237E6" w:rsidRDefault="00F1572C" w:rsidP="00664BAA">
      <w:pPr>
        <w:shd w:val="clear" w:color="auto" w:fill="FFFFFF" w:themeFill="background1"/>
        <w:tabs>
          <w:tab w:val="num" w:pos="142"/>
        </w:tabs>
        <w:ind w:left="142" w:right="425" w:firstLine="425"/>
        <w:rPr>
          <w:rFonts w:cs="Arial"/>
          <w:color w:val="000000"/>
          <w:sz w:val="28"/>
          <w:szCs w:val="28"/>
          <w:shd w:val="clear" w:color="auto" w:fill="FFFFFF"/>
        </w:rPr>
      </w:pPr>
      <w:proofErr w:type="gramStart"/>
      <w:r w:rsidRPr="00C237E6">
        <w:rPr>
          <w:b/>
          <w:sz w:val="28"/>
          <w:szCs w:val="28"/>
        </w:rPr>
        <w:t>Дебиторская задолженность</w:t>
      </w:r>
      <w:r w:rsidRPr="00C237E6">
        <w:rPr>
          <w:sz w:val="28"/>
          <w:szCs w:val="28"/>
        </w:rPr>
        <w:t xml:space="preserve">  - «должны нам» - </w:t>
      </w:r>
      <w:r w:rsidRPr="00C237E6">
        <w:rPr>
          <w:rFonts w:cs="Arial"/>
          <w:color w:val="000000"/>
          <w:sz w:val="28"/>
          <w:szCs w:val="28"/>
          <w:shd w:val="clear" w:color="auto" w:fill="FFFFFF"/>
        </w:rPr>
        <w:t>сумма долгов, причитающихся предприятию, фирме, компании со стороны других предприятий, фирм, компаний, а также граждан, являющихся их должниками.</w:t>
      </w:r>
      <w:proofErr w:type="gramEnd"/>
    </w:p>
    <w:p w:rsidR="00FF6235" w:rsidRDefault="00FF6235">
      <w:pPr>
        <w:spacing w:after="200" w:line="276" w:lineRule="auto"/>
        <w:rPr>
          <w:sz w:val="28"/>
        </w:rPr>
      </w:pPr>
      <w:r>
        <w:rPr>
          <w:sz w:val="28"/>
        </w:rPr>
        <w:br w:type="page"/>
      </w:r>
    </w:p>
    <w:p w:rsidR="00FF6235" w:rsidRDefault="00FF6235" w:rsidP="0077069B">
      <w:pPr>
        <w:numPr>
          <w:ilvl w:val="0"/>
          <w:numId w:val="87"/>
        </w:numPr>
        <w:tabs>
          <w:tab w:val="left" w:pos="540"/>
        </w:tabs>
        <w:ind w:right="425" w:firstLine="425"/>
        <w:jc w:val="both"/>
        <w:rPr>
          <w:b/>
          <w:sz w:val="26"/>
          <w:szCs w:val="26"/>
        </w:rPr>
      </w:pPr>
      <w:r>
        <w:rPr>
          <w:b/>
          <w:sz w:val="26"/>
          <w:szCs w:val="26"/>
        </w:rPr>
        <w:lastRenderedPageBreak/>
        <w:t>Определение потребности в собственных оборотных средства</w:t>
      </w:r>
      <w:proofErr w:type="gramStart"/>
      <w:r>
        <w:rPr>
          <w:b/>
          <w:sz w:val="26"/>
          <w:szCs w:val="26"/>
        </w:rPr>
        <w:t>х(</w:t>
      </w:r>
      <w:proofErr w:type="spellStart"/>
      <w:proofErr w:type="gramEnd"/>
      <w:r>
        <w:rPr>
          <w:b/>
          <w:sz w:val="26"/>
          <w:szCs w:val="26"/>
        </w:rPr>
        <w:t>нормироваие</w:t>
      </w:r>
      <w:proofErr w:type="spellEnd"/>
      <w:r>
        <w:rPr>
          <w:b/>
          <w:sz w:val="26"/>
          <w:szCs w:val="26"/>
        </w:rPr>
        <w:t xml:space="preserve"> ОС)</w:t>
      </w:r>
    </w:p>
    <w:p w:rsidR="001905B8" w:rsidRPr="001905B8" w:rsidRDefault="001905B8" w:rsidP="001905B8">
      <w:pPr>
        <w:rPr>
          <w:b/>
          <w:sz w:val="28"/>
          <w:szCs w:val="28"/>
        </w:rPr>
      </w:pPr>
      <w:r w:rsidRPr="001905B8">
        <w:rPr>
          <w:b/>
          <w:sz w:val="28"/>
          <w:szCs w:val="28"/>
        </w:rPr>
        <w:t>Оборотные средства (ОС</w:t>
      </w:r>
      <w:r w:rsidRPr="001905B8">
        <w:rPr>
          <w:sz w:val="28"/>
          <w:szCs w:val="28"/>
        </w:rPr>
        <w:t>) – это денежные средства, вложенные в оборотные производственные фонды и фонды обращения</w:t>
      </w:r>
      <w:r w:rsidRPr="001905B8">
        <w:rPr>
          <w:b/>
          <w:sz w:val="28"/>
          <w:szCs w:val="28"/>
        </w:rPr>
        <w:t xml:space="preserve"> </w:t>
      </w:r>
    </w:p>
    <w:p w:rsidR="001905B8" w:rsidRDefault="001905B8" w:rsidP="001905B8">
      <w:pPr>
        <w:rPr>
          <w:sz w:val="28"/>
          <w:szCs w:val="28"/>
        </w:rPr>
      </w:pPr>
      <w:r w:rsidRPr="001905B8">
        <w:rPr>
          <w:sz w:val="28"/>
          <w:szCs w:val="28"/>
        </w:rPr>
        <w:t xml:space="preserve">Для </w:t>
      </w:r>
      <w:proofErr w:type="spellStart"/>
      <w:r w:rsidRPr="001905B8">
        <w:rPr>
          <w:sz w:val="28"/>
          <w:szCs w:val="28"/>
        </w:rPr>
        <w:t>бе</w:t>
      </w:r>
      <w:r>
        <w:rPr>
          <w:sz w:val="28"/>
          <w:szCs w:val="28"/>
        </w:rPr>
        <w:t>зперебойной</w:t>
      </w:r>
      <w:proofErr w:type="spellEnd"/>
      <w:r>
        <w:rPr>
          <w:sz w:val="28"/>
          <w:szCs w:val="28"/>
        </w:rPr>
        <w:t xml:space="preserve"> работы предприятия необходимо определить размер </w:t>
      </w:r>
      <w:proofErr w:type="spellStart"/>
      <w:r>
        <w:rPr>
          <w:sz w:val="28"/>
          <w:szCs w:val="28"/>
        </w:rPr>
        <w:t>ОС</w:t>
      </w:r>
      <w:proofErr w:type="gramStart"/>
      <w:r>
        <w:rPr>
          <w:sz w:val="28"/>
          <w:szCs w:val="28"/>
        </w:rPr>
        <w:t>.П</w:t>
      </w:r>
      <w:proofErr w:type="gramEnd"/>
      <w:r>
        <w:rPr>
          <w:sz w:val="28"/>
          <w:szCs w:val="28"/>
        </w:rPr>
        <w:t>роцесс</w:t>
      </w:r>
      <w:proofErr w:type="spellEnd"/>
      <w:r>
        <w:rPr>
          <w:sz w:val="28"/>
          <w:szCs w:val="28"/>
        </w:rPr>
        <w:t xml:space="preserve"> определения экономически обоснованной </w:t>
      </w:r>
      <w:proofErr w:type="spellStart"/>
      <w:r>
        <w:rPr>
          <w:sz w:val="28"/>
          <w:szCs w:val="28"/>
        </w:rPr>
        <w:t>велечины</w:t>
      </w:r>
      <w:proofErr w:type="spellEnd"/>
      <w:r>
        <w:rPr>
          <w:sz w:val="28"/>
          <w:szCs w:val="28"/>
        </w:rPr>
        <w:t xml:space="preserve"> ОС </w:t>
      </w:r>
      <w:proofErr w:type="spellStart"/>
      <w:r>
        <w:rPr>
          <w:sz w:val="28"/>
          <w:szCs w:val="28"/>
        </w:rPr>
        <w:t>наз-ся</w:t>
      </w:r>
      <w:proofErr w:type="spellEnd"/>
      <w:r>
        <w:rPr>
          <w:sz w:val="28"/>
          <w:szCs w:val="28"/>
        </w:rPr>
        <w:t xml:space="preserve"> </w:t>
      </w:r>
      <w:r w:rsidRPr="001905B8">
        <w:rPr>
          <w:sz w:val="28"/>
          <w:szCs w:val="28"/>
          <w:u w:val="single"/>
        </w:rPr>
        <w:t>нормированием ОС</w:t>
      </w:r>
      <w:r>
        <w:rPr>
          <w:sz w:val="28"/>
          <w:szCs w:val="28"/>
        </w:rPr>
        <w:t xml:space="preserve">, которое </w:t>
      </w:r>
      <w:proofErr w:type="spellStart"/>
      <w:r>
        <w:rPr>
          <w:sz w:val="28"/>
          <w:szCs w:val="28"/>
        </w:rPr>
        <w:t>закл-ся</w:t>
      </w:r>
      <w:proofErr w:type="spellEnd"/>
      <w:r>
        <w:rPr>
          <w:sz w:val="28"/>
          <w:szCs w:val="28"/>
        </w:rPr>
        <w:t xml:space="preserve"> в определении нормы запаса и норматива ОС и </w:t>
      </w:r>
      <w:proofErr w:type="spellStart"/>
      <w:r>
        <w:rPr>
          <w:sz w:val="28"/>
          <w:szCs w:val="28"/>
        </w:rPr>
        <w:t>включ</w:t>
      </w:r>
      <w:proofErr w:type="spellEnd"/>
      <w:r>
        <w:rPr>
          <w:sz w:val="28"/>
          <w:szCs w:val="28"/>
        </w:rPr>
        <w:t>. след. этапы</w:t>
      </w:r>
      <w:r w:rsidRPr="001905B8">
        <w:rPr>
          <w:sz w:val="28"/>
          <w:szCs w:val="28"/>
        </w:rPr>
        <w:t>:</w:t>
      </w:r>
    </w:p>
    <w:p w:rsidR="001905B8" w:rsidRDefault="001905B8" w:rsidP="001905B8">
      <w:pPr>
        <w:rPr>
          <w:sz w:val="28"/>
          <w:szCs w:val="28"/>
        </w:rPr>
      </w:pPr>
      <w:r>
        <w:rPr>
          <w:sz w:val="28"/>
          <w:szCs w:val="28"/>
        </w:rPr>
        <w:t>1)</w:t>
      </w:r>
      <w:proofErr w:type="spellStart"/>
      <w:r>
        <w:rPr>
          <w:sz w:val="28"/>
          <w:szCs w:val="28"/>
        </w:rPr>
        <w:t>Опред-ся</w:t>
      </w:r>
      <w:proofErr w:type="spellEnd"/>
      <w:r>
        <w:rPr>
          <w:sz w:val="28"/>
          <w:szCs w:val="28"/>
        </w:rPr>
        <w:t xml:space="preserve"> норма запаса(</w:t>
      </w:r>
      <w:proofErr w:type="spellStart"/>
      <w:r>
        <w:rPr>
          <w:sz w:val="28"/>
          <w:szCs w:val="28"/>
        </w:rPr>
        <w:t>Нз</w:t>
      </w:r>
      <w:proofErr w:type="spellEnd"/>
      <w:r>
        <w:rPr>
          <w:sz w:val="28"/>
          <w:szCs w:val="28"/>
        </w:rPr>
        <w:t xml:space="preserve">) по каждому элементу нормируемых </w:t>
      </w:r>
      <w:proofErr w:type="spellStart"/>
      <w:r>
        <w:rPr>
          <w:sz w:val="28"/>
          <w:szCs w:val="28"/>
        </w:rPr>
        <w:t>ОС</w:t>
      </w:r>
      <w:proofErr w:type="gramStart"/>
      <w:r>
        <w:rPr>
          <w:sz w:val="28"/>
          <w:szCs w:val="28"/>
        </w:rPr>
        <w:t>.О</w:t>
      </w:r>
      <w:proofErr w:type="gramEnd"/>
      <w:r>
        <w:rPr>
          <w:sz w:val="28"/>
          <w:szCs w:val="28"/>
        </w:rPr>
        <w:t>на</w:t>
      </w:r>
      <w:proofErr w:type="spellEnd"/>
      <w:r>
        <w:rPr>
          <w:sz w:val="28"/>
          <w:szCs w:val="28"/>
        </w:rPr>
        <w:t xml:space="preserve"> </w:t>
      </w:r>
      <w:proofErr w:type="spellStart"/>
      <w:r>
        <w:rPr>
          <w:sz w:val="28"/>
          <w:szCs w:val="28"/>
        </w:rPr>
        <w:t>выр-ся</w:t>
      </w:r>
      <w:proofErr w:type="spellEnd"/>
      <w:r>
        <w:rPr>
          <w:sz w:val="28"/>
          <w:szCs w:val="28"/>
        </w:rPr>
        <w:t xml:space="preserve"> в днях, а для тары, запас. частей—в рублях на 10 000 </w:t>
      </w:r>
      <w:r w:rsidR="00DB1CF2">
        <w:rPr>
          <w:sz w:val="28"/>
          <w:szCs w:val="28"/>
        </w:rPr>
        <w:t xml:space="preserve">товарной продукции и ОПФ </w:t>
      </w:r>
      <w:proofErr w:type="spellStart"/>
      <w:r w:rsidR="00DB1CF2">
        <w:rPr>
          <w:sz w:val="28"/>
          <w:szCs w:val="28"/>
        </w:rPr>
        <w:t>соотв-но</w:t>
      </w:r>
      <w:proofErr w:type="spellEnd"/>
      <w:r w:rsidR="00DB1CF2">
        <w:rPr>
          <w:sz w:val="28"/>
          <w:szCs w:val="28"/>
        </w:rPr>
        <w:t>.</w:t>
      </w:r>
    </w:p>
    <w:p w:rsidR="00DB1CF2" w:rsidRDefault="00DB1CF2" w:rsidP="00DB1CF2">
      <w:pPr>
        <w:ind w:firstLine="142"/>
        <w:rPr>
          <w:sz w:val="28"/>
          <w:szCs w:val="28"/>
        </w:rPr>
      </w:pPr>
      <w:r>
        <w:rPr>
          <w:sz w:val="28"/>
          <w:szCs w:val="28"/>
        </w:rPr>
        <w:t>1.1)</w:t>
      </w:r>
      <w:proofErr w:type="spellStart"/>
      <w:r>
        <w:rPr>
          <w:sz w:val="28"/>
          <w:szCs w:val="28"/>
        </w:rPr>
        <w:t>Нз</w:t>
      </w:r>
      <w:proofErr w:type="spellEnd"/>
      <w:r>
        <w:rPr>
          <w:sz w:val="28"/>
          <w:szCs w:val="28"/>
        </w:rPr>
        <w:t xml:space="preserve"> для производственных запасов каждого вида</w:t>
      </w:r>
      <w:r w:rsidRPr="00DB1CF2">
        <w:rPr>
          <w:sz w:val="28"/>
          <w:szCs w:val="28"/>
        </w:rPr>
        <w:t>:</w:t>
      </w:r>
    </w:p>
    <w:p w:rsidR="00DB1CF2" w:rsidRDefault="00DB1CF2" w:rsidP="00DB1CF2">
      <w:pPr>
        <w:ind w:firstLine="142"/>
        <w:rPr>
          <w:sz w:val="28"/>
          <w:szCs w:val="28"/>
        </w:rPr>
      </w:pPr>
      <w:proofErr w:type="spellStart"/>
      <w:r>
        <w:rPr>
          <w:sz w:val="28"/>
          <w:szCs w:val="28"/>
        </w:rPr>
        <w:t>Нз=Нтек+Нстр+Нтр+Нтехн</w:t>
      </w:r>
      <w:proofErr w:type="spellEnd"/>
    </w:p>
    <w:p w:rsidR="00DB1CF2" w:rsidRDefault="00DB1CF2" w:rsidP="00DB1CF2">
      <w:pPr>
        <w:ind w:firstLine="142"/>
        <w:rPr>
          <w:sz w:val="28"/>
          <w:szCs w:val="28"/>
        </w:rPr>
      </w:pPr>
      <w:proofErr w:type="spellStart"/>
      <w:r>
        <w:rPr>
          <w:sz w:val="28"/>
          <w:szCs w:val="28"/>
        </w:rPr>
        <w:t>Нтек</w:t>
      </w:r>
      <w:proofErr w:type="spellEnd"/>
      <w:r>
        <w:rPr>
          <w:sz w:val="28"/>
          <w:szCs w:val="28"/>
        </w:rPr>
        <w:t>/</w:t>
      </w:r>
      <w:proofErr w:type="spellStart"/>
      <w:proofErr w:type="gramStart"/>
      <w:r>
        <w:rPr>
          <w:sz w:val="28"/>
          <w:szCs w:val="28"/>
        </w:rPr>
        <w:t>стр</w:t>
      </w:r>
      <w:proofErr w:type="spellEnd"/>
      <w:proofErr w:type="gramEnd"/>
      <w:r>
        <w:rPr>
          <w:sz w:val="28"/>
          <w:szCs w:val="28"/>
        </w:rPr>
        <w:t>/</w:t>
      </w:r>
      <w:proofErr w:type="spellStart"/>
      <w:r>
        <w:rPr>
          <w:sz w:val="28"/>
          <w:szCs w:val="28"/>
        </w:rPr>
        <w:t>тр</w:t>
      </w:r>
      <w:proofErr w:type="spellEnd"/>
      <w:r>
        <w:rPr>
          <w:sz w:val="28"/>
          <w:szCs w:val="28"/>
        </w:rPr>
        <w:t>/</w:t>
      </w:r>
      <w:proofErr w:type="spellStart"/>
      <w:r>
        <w:rPr>
          <w:sz w:val="28"/>
          <w:szCs w:val="28"/>
        </w:rPr>
        <w:t>техн</w:t>
      </w:r>
      <w:proofErr w:type="spellEnd"/>
      <w:r>
        <w:rPr>
          <w:sz w:val="28"/>
          <w:szCs w:val="28"/>
        </w:rPr>
        <w:t xml:space="preserve">----нормы </w:t>
      </w:r>
      <w:proofErr w:type="spellStart"/>
      <w:r>
        <w:rPr>
          <w:sz w:val="28"/>
          <w:szCs w:val="28"/>
        </w:rPr>
        <w:t>текущего,страхового</w:t>
      </w:r>
      <w:proofErr w:type="spellEnd"/>
      <w:r>
        <w:rPr>
          <w:sz w:val="28"/>
          <w:szCs w:val="28"/>
        </w:rPr>
        <w:t xml:space="preserve">, транспортного, технологического запасов. </w:t>
      </w:r>
      <w:proofErr w:type="spellStart"/>
      <w:r>
        <w:rPr>
          <w:sz w:val="28"/>
          <w:szCs w:val="28"/>
        </w:rPr>
        <w:t>Нтек-принимаетя</w:t>
      </w:r>
      <w:proofErr w:type="spellEnd"/>
      <w:r>
        <w:rPr>
          <w:sz w:val="28"/>
          <w:szCs w:val="28"/>
        </w:rPr>
        <w:t xml:space="preserve"> в размере </w:t>
      </w:r>
      <w:proofErr w:type="gramStart"/>
      <w:r>
        <w:rPr>
          <w:sz w:val="28"/>
          <w:szCs w:val="28"/>
        </w:rPr>
        <w:t>м</w:t>
      </w:r>
      <w:proofErr w:type="gramEnd"/>
      <w:r>
        <w:rPr>
          <w:sz w:val="28"/>
          <w:szCs w:val="28"/>
        </w:rPr>
        <w:t xml:space="preserve">/у 2-мя очередными поставками мат. ресурса, </w:t>
      </w:r>
      <w:proofErr w:type="spellStart"/>
      <w:r>
        <w:rPr>
          <w:sz w:val="28"/>
          <w:szCs w:val="28"/>
        </w:rPr>
        <w:t>дн</w:t>
      </w:r>
      <w:proofErr w:type="spellEnd"/>
      <w:r>
        <w:rPr>
          <w:sz w:val="28"/>
          <w:szCs w:val="28"/>
        </w:rPr>
        <w:t>.</w:t>
      </w:r>
    </w:p>
    <w:p w:rsidR="00DB1CF2" w:rsidRPr="00DB1CF2" w:rsidRDefault="00DB1CF2" w:rsidP="00DB1CF2">
      <w:pPr>
        <w:ind w:firstLine="142"/>
        <w:rPr>
          <w:sz w:val="28"/>
          <w:szCs w:val="28"/>
        </w:rPr>
      </w:pPr>
      <w:r>
        <w:rPr>
          <w:sz w:val="28"/>
          <w:szCs w:val="28"/>
        </w:rPr>
        <w:t>1.2)</w:t>
      </w:r>
      <w:proofErr w:type="spellStart"/>
      <w:r>
        <w:rPr>
          <w:sz w:val="28"/>
          <w:szCs w:val="28"/>
        </w:rPr>
        <w:t>Нз</w:t>
      </w:r>
      <w:proofErr w:type="spellEnd"/>
      <w:r>
        <w:rPr>
          <w:sz w:val="28"/>
          <w:szCs w:val="28"/>
        </w:rPr>
        <w:t xml:space="preserve"> незавершённого производства</w:t>
      </w:r>
      <w:r w:rsidRPr="00DB1CF2">
        <w:rPr>
          <w:sz w:val="28"/>
          <w:szCs w:val="28"/>
        </w:rPr>
        <w:t>:</w:t>
      </w:r>
    </w:p>
    <w:p w:rsidR="00DB1CF2" w:rsidRDefault="00DB1CF2" w:rsidP="00DB1CF2">
      <w:pPr>
        <w:ind w:firstLine="142"/>
        <w:rPr>
          <w:sz w:val="28"/>
          <w:szCs w:val="28"/>
        </w:rPr>
      </w:pPr>
      <w:proofErr w:type="spellStart"/>
      <w:r>
        <w:rPr>
          <w:sz w:val="28"/>
          <w:szCs w:val="28"/>
        </w:rPr>
        <w:t>Нз</w:t>
      </w:r>
      <w:r w:rsidRPr="00DB1CF2">
        <w:rPr>
          <w:sz w:val="36"/>
          <w:szCs w:val="36"/>
          <w:vertAlign w:val="superscript"/>
        </w:rPr>
        <w:t>нзп</w:t>
      </w:r>
      <w:r>
        <w:rPr>
          <w:sz w:val="28"/>
          <w:szCs w:val="28"/>
        </w:rPr>
        <w:t>=Тц</w:t>
      </w:r>
      <w:proofErr w:type="spellEnd"/>
      <w:r>
        <w:rPr>
          <w:sz w:val="28"/>
          <w:szCs w:val="28"/>
        </w:rPr>
        <w:t>*</w:t>
      </w:r>
      <w:proofErr w:type="spellStart"/>
      <w:r>
        <w:rPr>
          <w:sz w:val="28"/>
          <w:szCs w:val="28"/>
        </w:rPr>
        <w:t>Кнз</w:t>
      </w:r>
      <w:proofErr w:type="spellEnd"/>
      <w:r>
        <w:rPr>
          <w:sz w:val="28"/>
          <w:szCs w:val="28"/>
        </w:rPr>
        <w:t xml:space="preserve">,  где </w:t>
      </w:r>
      <w:proofErr w:type="spellStart"/>
      <w:r>
        <w:rPr>
          <w:sz w:val="28"/>
          <w:szCs w:val="28"/>
        </w:rPr>
        <w:t>Тц-длительность</w:t>
      </w:r>
      <w:proofErr w:type="spellEnd"/>
      <w:r>
        <w:rPr>
          <w:sz w:val="28"/>
          <w:szCs w:val="28"/>
        </w:rPr>
        <w:t xml:space="preserve"> производственного цикла, </w:t>
      </w:r>
      <w:proofErr w:type="spellStart"/>
      <w:r>
        <w:rPr>
          <w:sz w:val="28"/>
          <w:szCs w:val="28"/>
        </w:rPr>
        <w:t>дн</w:t>
      </w:r>
      <w:proofErr w:type="spellEnd"/>
      <w:r>
        <w:rPr>
          <w:sz w:val="28"/>
          <w:szCs w:val="28"/>
        </w:rPr>
        <w:t>.</w:t>
      </w:r>
    </w:p>
    <w:p w:rsidR="00DB1CF2" w:rsidRDefault="00DB1CF2" w:rsidP="00DB1CF2">
      <w:pPr>
        <w:ind w:firstLine="142"/>
        <w:rPr>
          <w:sz w:val="28"/>
          <w:szCs w:val="28"/>
        </w:rPr>
      </w:pPr>
      <w:proofErr w:type="spellStart"/>
      <w:r>
        <w:rPr>
          <w:sz w:val="28"/>
          <w:szCs w:val="28"/>
        </w:rPr>
        <w:t>Кнз</w:t>
      </w:r>
      <w:proofErr w:type="spellEnd"/>
      <w:r>
        <w:rPr>
          <w:sz w:val="28"/>
          <w:szCs w:val="28"/>
        </w:rPr>
        <w:t xml:space="preserve"> </w:t>
      </w:r>
      <w:proofErr w:type="gramStart"/>
      <w:r>
        <w:rPr>
          <w:sz w:val="28"/>
          <w:szCs w:val="28"/>
        </w:rPr>
        <w:t>–</w:t>
      </w:r>
      <w:proofErr w:type="spellStart"/>
      <w:r>
        <w:rPr>
          <w:sz w:val="28"/>
          <w:szCs w:val="28"/>
        </w:rPr>
        <w:t>к</w:t>
      </w:r>
      <w:proofErr w:type="gramEnd"/>
      <w:r>
        <w:rPr>
          <w:sz w:val="28"/>
          <w:szCs w:val="28"/>
        </w:rPr>
        <w:t>оф</w:t>
      </w:r>
      <w:proofErr w:type="spellEnd"/>
      <w:r>
        <w:rPr>
          <w:sz w:val="28"/>
          <w:szCs w:val="28"/>
        </w:rPr>
        <w:t>. нарастания затрат.</w:t>
      </w:r>
      <w:r>
        <w:rPr>
          <w:sz w:val="28"/>
          <w:szCs w:val="28"/>
          <w:lang w:val="en-US"/>
        </w:rPr>
        <w:t>:</w:t>
      </w:r>
    </w:p>
    <w:p w:rsidR="00DB1CF2" w:rsidRDefault="00DB1CF2" w:rsidP="00DB1CF2">
      <w:pPr>
        <w:ind w:firstLine="142"/>
        <w:rPr>
          <w:sz w:val="28"/>
          <w:szCs w:val="28"/>
        </w:rPr>
      </w:pPr>
      <m:oMathPara>
        <m:oMathParaPr>
          <m:jc m:val="left"/>
        </m:oMathParaPr>
        <m:oMath>
          <m:r>
            <m:rPr>
              <m:sty m:val="p"/>
            </m:rPr>
            <w:rPr>
              <w:rFonts w:ascii="Cambria Math" w:hAnsi="Cambria Math"/>
              <w:sz w:val="28"/>
              <w:szCs w:val="28"/>
            </w:rPr>
            <m:t>Кнз</m:t>
          </m:r>
          <m:r>
            <m:rPr>
              <m:sty m:val="p"/>
            </m:rPr>
            <w:rPr>
              <w:rFonts w:ascii="Cambria Math" w:hAnsi="Cambria Math"/>
              <w:sz w:val="28"/>
              <w:szCs w:val="28"/>
            </w:rPr>
            <m:t>=</m:t>
          </m:r>
          <m:f>
            <m:fPr>
              <m:ctrlPr>
                <w:rPr>
                  <w:rFonts w:ascii="Cambria Math" w:hAnsi="Cambria Math"/>
                  <w:sz w:val="28"/>
                  <w:szCs w:val="28"/>
                </w:rPr>
              </m:ctrlPr>
            </m:fPr>
            <m:num>
              <m:sSubSup>
                <m:sSubSupPr>
                  <m:ctrlPr>
                    <w:rPr>
                      <w:rFonts w:ascii="Cambria Math" w:hAnsi="Cambria Math"/>
                      <w:sz w:val="28"/>
                      <w:szCs w:val="28"/>
                    </w:rPr>
                  </m:ctrlPr>
                </m:sSubSupPr>
                <m:e>
                  <m:r>
                    <m:rPr>
                      <m:sty m:val="p"/>
                    </m:rPr>
                    <w:rPr>
                      <w:rFonts w:ascii="Cambria Math" w:hAnsi="Cambria Math"/>
                      <w:sz w:val="28"/>
                      <w:szCs w:val="28"/>
                    </w:rPr>
                    <m:t>Р</m:t>
                  </m:r>
                </m:e>
                <m:sub>
                  <m:r>
                    <m:rPr>
                      <m:sty m:val="p"/>
                    </m:rPr>
                    <w:rPr>
                      <w:rFonts w:ascii="Cambria Math" w:hAnsi="Cambria Math"/>
                      <w:sz w:val="28"/>
                      <w:szCs w:val="28"/>
                    </w:rPr>
                    <m:t>М</m:t>
                  </m:r>
                </m:sub>
                <m:sup>
                  <m:r>
                    <m:rPr>
                      <m:sty m:val="p"/>
                    </m:rPr>
                    <w:rPr>
                      <w:rFonts w:ascii="Cambria Math" w:hAnsi="Cambria Math"/>
                      <w:sz w:val="28"/>
                      <w:szCs w:val="28"/>
                    </w:rPr>
                    <m:t>1</m:t>
                  </m:r>
                </m:sup>
              </m:sSubSup>
              <m:r>
                <m:rPr>
                  <m:sty m:val="p"/>
                </m:rPr>
                <w:rPr>
                  <w:rFonts w:ascii="Cambria Math" w:hAnsi="Cambria Math"/>
                  <w:sz w:val="28"/>
                  <w:szCs w:val="28"/>
                </w:rPr>
                <m:t>+0,5(</m:t>
              </m:r>
              <m:sSub>
                <m:sSubPr>
                  <m:ctrlPr>
                    <w:rPr>
                      <w:rFonts w:ascii="Cambria Math" w:hAnsi="Cambria Math"/>
                      <w:sz w:val="28"/>
                      <w:szCs w:val="28"/>
                    </w:rPr>
                  </m:ctrlPr>
                </m:sSubPr>
                <m:e>
                  <m:r>
                    <m:rPr>
                      <m:sty m:val="p"/>
                    </m:rPr>
                    <w:rPr>
                      <w:rFonts w:ascii="Cambria Math" w:hAnsi="Cambria Math"/>
                      <w:sz w:val="28"/>
                      <w:szCs w:val="28"/>
                    </w:rPr>
                    <m:t>С</m:t>
                  </m:r>
                </m:e>
                <m:sub>
                  <m:r>
                    <m:rPr>
                      <m:sty m:val="p"/>
                    </m:rPr>
                    <w:rPr>
                      <w:rFonts w:ascii="Cambria Math" w:hAnsi="Cambria Math"/>
                      <w:sz w:val="28"/>
                      <w:szCs w:val="28"/>
                    </w:rPr>
                    <m:t>ПР</m:t>
                  </m:r>
                </m:sub>
              </m:sSub>
              <m:r>
                <m:rPr>
                  <m:sty m:val="p"/>
                </m:rPr>
                <w:rPr>
                  <w:rFonts w:ascii="Cambria Math" w:hAnsi="Cambria Math"/>
                  <w:sz w:val="28"/>
                  <w:szCs w:val="28"/>
                </w:rPr>
                <m:t>-</m:t>
              </m:r>
              <m:sSubSup>
                <m:sSubSupPr>
                  <m:ctrlPr>
                    <w:rPr>
                      <w:rFonts w:ascii="Cambria Math" w:hAnsi="Cambria Math"/>
                      <w:sz w:val="28"/>
                      <w:szCs w:val="28"/>
                    </w:rPr>
                  </m:ctrlPr>
                </m:sSubSupPr>
                <m:e>
                  <m:r>
                    <m:rPr>
                      <m:sty m:val="p"/>
                    </m:rPr>
                    <w:rPr>
                      <w:rFonts w:ascii="Cambria Math" w:hAnsi="Cambria Math"/>
                      <w:sz w:val="28"/>
                      <w:szCs w:val="28"/>
                    </w:rPr>
                    <m:t>Р</m:t>
                  </m:r>
                </m:e>
                <m:sub>
                  <m:r>
                    <m:rPr>
                      <m:sty m:val="p"/>
                    </m:rPr>
                    <w:rPr>
                      <w:rFonts w:ascii="Cambria Math" w:hAnsi="Cambria Math"/>
                      <w:sz w:val="28"/>
                      <w:szCs w:val="28"/>
                    </w:rPr>
                    <m:t>М</m:t>
                  </m:r>
                </m:sub>
                <m:sup>
                  <m:r>
                    <m:rPr>
                      <m:sty m:val="p"/>
                    </m:rPr>
                    <w:rPr>
                      <w:rFonts w:ascii="Cambria Math" w:hAnsi="Cambria Math"/>
                      <w:sz w:val="28"/>
                      <w:szCs w:val="28"/>
                    </w:rPr>
                    <m:t>1</m:t>
                  </m:r>
                </m:sup>
              </m:sSubSup>
              <m:r>
                <m:rPr>
                  <m:sty m:val="p"/>
                </m:rPr>
                <w:rPr>
                  <w:rFonts w:ascii="Cambria Math" w:hAnsi="Cambria Math"/>
                  <w:sz w:val="28"/>
                  <w:szCs w:val="28"/>
                </w:rPr>
                <m:t>)</m:t>
              </m:r>
            </m:num>
            <m:den>
              <m:sSub>
                <m:sSubPr>
                  <m:ctrlPr>
                    <w:rPr>
                      <w:rFonts w:ascii="Cambria Math" w:hAnsi="Cambria Math"/>
                      <w:sz w:val="28"/>
                      <w:szCs w:val="28"/>
                    </w:rPr>
                  </m:ctrlPr>
                </m:sSubPr>
                <m:e>
                  <m:r>
                    <m:rPr>
                      <m:sty m:val="p"/>
                    </m:rPr>
                    <w:rPr>
                      <w:rFonts w:ascii="Cambria Math" w:hAnsi="Cambria Math"/>
                      <w:sz w:val="28"/>
                      <w:szCs w:val="28"/>
                    </w:rPr>
                    <m:t>С</m:t>
                  </m:r>
                </m:e>
                <m:sub>
                  <m:r>
                    <m:rPr>
                      <m:sty m:val="p"/>
                    </m:rPr>
                    <w:rPr>
                      <w:rFonts w:ascii="Cambria Math" w:hAnsi="Cambria Math"/>
                      <w:sz w:val="28"/>
                      <w:szCs w:val="28"/>
                    </w:rPr>
                    <m:t>ПР</m:t>
                  </m:r>
                </m:sub>
              </m:sSub>
            </m:den>
          </m:f>
        </m:oMath>
      </m:oMathPara>
    </w:p>
    <w:p w:rsidR="009B0AA1" w:rsidRDefault="009B0AA1" w:rsidP="00DB1CF2">
      <w:pPr>
        <w:ind w:firstLine="142"/>
        <w:rPr>
          <w:sz w:val="28"/>
          <w:szCs w:val="28"/>
        </w:rPr>
      </w:pPr>
      <w:r>
        <w:rPr>
          <w:sz w:val="28"/>
          <w:szCs w:val="28"/>
        </w:rPr>
        <w:t>Рм</w:t>
      </w:r>
      <w:r w:rsidRPr="009B0AA1">
        <w:rPr>
          <w:sz w:val="32"/>
          <w:szCs w:val="32"/>
          <w:vertAlign w:val="superscript"/>
        </w:rPr>
        <w:t>1</w:t>
      </w:r>
      <w:r>
        <w:rPr>
          <w:sz w:val="28"/>
          <w:szCs w:val="28"/>
        </w:rPr>
        <w:t>—мат</w:t>
      </w:r>
      <w:proofErr w:type="gramStart"/>
      <w:r>
        <w:rPr>
          <w:sz w:val="28"/>
          <w:szCs w:val="28"/>
        </w:rPr>
        <w:t>.з</w:t>
      </w:r>
      <w:proofErr w:type="gramEnd"/>
      <w:r>
        <w:rPr>
          <w:sz w:val="28"/>
          <w:szCs w:val="28"/>
        </w:rPr>
        <w:t xml:space="preserve">атраты на </w:t>
      </w:r>
      <w:proofErr w:type="spellStart"/>
      <w:r>
        <w:rPr>
          <w:sz w:val="28"/>
          <w:szCs w:val="28"/>
        </w:rPr>
        <w:t>ед-цу</w:t>
      </w:r>
      <w:proofErr w:type="spellEnd"/>
      <w:r>
        <w:rPr>
          <w:sz w:val="28"/>
          <w:szCs w:val="28"/>
        </w:rPr>
        <w:t xml:space="preserve"> продукции на 1-ой тех. </w:t>
      </w:r>
      <w:proofErr w:type="spellStart"/>
      <w:r>
        <w:rPr>
          <w:sz w:val="28"/>
          <w:szCs w:val="28"/>
        </w:rPr>
        <w:t>операции.,ден.ед</w:t>
      </w:r>
      <w:proofErr w:type="spellEnd"/>
      <w:r>
        <w:rPr>
          <w:sz w:val="28"/>
          <w:szCs w:val="28"/>
        </w:rPr>
        <w:t xml:space="preserve">., </w:t>
      </w:r>
    </w:p>
    <w:p w:rsidR="009B0AA1" w:rsidRDefault="009B0AA1" w:rsidP="00DB1CF2">
      <w:pPr>
        <w:ind w:firstLine="142"/>
        <w:rPr>
          <w:sz w:val="28"/>
          <w:szCs w:val="28"/>
        </w:rPr>
      </w:pPr>
      <w:proofErr w:type="spellStart"/>
      <w:r>
        <w:rPr>
          <w:sz w:val="28"/>
          <w:szCs w:val="28"/>
        </w:rPr>
        <w:t>Спр</w:t>
      </w:r>
      <w:proofErr w:type="spellEnd"/>
      <w:r>
        <w:rPr>
          <w:sz w:val="28"/>
          <w:szCs w:val="28"/>
        </w:rPr>
        <w:t xml:space="preserve"> </w:t>
      </w:r>
      <w:proofErr w:type="gramStart"/>
      <w:r>
        <w:rPr>
          <w:sz w:val="28"/>
          <w:szCs w:val="28"/>
        </w:rPr>
        <w:t>–</w:t>
      </w:r>
      <w:proofErr w:type="spellStart"/>
      <w:r>
        <w:rPr>
          <w:sz w:val="28"/>
          <w:szCs w:val="28"/>
        </w:rPr>
        <w:t>п</w:t>
      </w:r>
      <w:proofErr w:type="gramEnd"/>
      <w:r>
        <w:rPr>
          <w:sz w:val="28"/>
          <w:szCs w:val="28"/>
        </w:rPr>
        <w:t>роизв.</w:t>
      </w:r>
      <w:r w:rsidR="00357A0B">
        <w:rPr>
          <w:sz w:val="28"/>
          <w:szCs w:val="28"/>
        </w:rPr>
        <w:t>-ная</w:t>
      </w:r>
      <w:proofErr w:type="spellEnd"/>
      <w:r w:rsidR="00357A0B">
        <w:rPr>
          <w:sz w:val="28"/>
          <w:szCs w:val="28"/>
        </w:rPr>
        <w:t xml:space="preserve"> себестоимость</w:t>
      </w:r>
      <w:r>
        <w:rPr>
          <w:sz w:val="28"/>
          <w:szCs w:val="28"/>
        </w:rPr>
        <w:t xml:space="preserve"> </w:t>
      </w:r>
      <w:proofErr w:type="spellStart"/>
      <w:r>
        <w:rPr>
          <w:sz w:val="28"/>
          <w:szCs w:val="28"/>
        </w:rPr>
        <w:t>ед-ц</w:t>
      </w:r>
      <w:r w:rsidR="00357A0B">
        <w:rPr>
          <w:sz w:val="28"/>
          <w:szCs w:val="28"/>
        </w:rPr>
        <w:t>ы</w:t>
      </w:r>
      <w:proofErr w:type="spellEnd"/>
      <w:r>
        <w:rPr>
          <w:sz w:val="28"/>
          <w:szCs w:val="28"/>
        </w:rPr>
        <w:t xml:space="preserve"> продукции.</w:t>
      </w:r>
    </w:p>
    <w:p w:rsidR="00357A0B" w:rsidRDefault="009B0AA1" w:rsidP="00DB1CF2">
      <w:pPr>
        <w:ind w:firstLine="142"/>
        <w:rPr>
          <w:sz w:val="28"/>
          <w:szCs w:val="28"/>
        </w:rPr>
      </w:pPr>
      <w:r>
        <w:rPr>
          <w:sz w:val="28"/>
          <w:szCs w:val="28"/>
        </w:rPr>
        <w:t>1.3)</w:t>
      </w:r>
      <w:proofErr w:type="spellStart"/>
      <w:r>
        <w:rPr>
          <w:sz w:val="28"/>
          <w:szCs w:val="28"/>
        </w:rPr>
        <w:t>Нз</w:t>
      </w:r>
      <w:proofErr w:type="spellEnd"/>
      <w:r>
        <w:rPr>
          <w:sz w:val="28"/>
          <w:szCs w:val="28"/>
        </w:rPr>
        <w:t xml:space="preserve"> готовой продукции </w:t>
      </w:r>
      <w:proofErr w:type="spellStart"/>
      <w:r>
        <w:rPr>
          <w:sz w:val="28"/>
          <w:szCs w:val="28"/>
        </w:rPr>
        <w:t>соотв-ет</w:t>
      </w:r>
      <w:proofErr w:type="spellEnd"/>
      <w:r>
        <w:rPr>
          <w:sz w:val="28"/>
          <w:szCs w:val="28"/>
        </w:rPr>
        <w:t xml:space="preserve"> времени оформления документов на отгрузку</w:t>
      </w:r>
    </w:p>
    <w:p w:rsidR="009B0AA1" w:rsidRDefault="009B0AA1" w:rsidP="00DB1CF2">
      <w:pPr>
        <w:ind w:firstLine="142"/>
        <w:rPr>
          <w:sz w:val="28"/>
          <w:szCs w:val="28"/>
        </w:rPr>
      </w:pPr>
      <w:r>
        <w:rPr>
          <w:sz w:val="28"/>
          <w:szCs w:val="28"/>
        </w:rPr>
        <w:t>товара.</w:t>
      </w:r>
    </w:p>
    <w:p w:rsidR="009B0AA1" w:rsidRDefault="009B0AA1" w:rsidP="009B0AA1">
      <w:pPr>
        <w:rPr>
          <w:sz w:val="28"/>
          <w:szCs w:val="28"/>
        </w:rPr>
      </w:pPr>
      <w:r>
        <w:rPr>
          <w:sz w:val="28"/>
          <w:szCs w:val="28"/>
        </w:rPr>
        <w:t>2)</w:t>
      </w:r>
      <w:proofErr w:type="spellStart"/>
      <w:r>
        <w:rPr>
          <w:sz w:val="28"/>
          <w:szCs w:val="28"/>
        </w:rPr>
        <w:t>Опред-ся</w:t>
      </w:r>
      <w:proofErr w:type="spellEnd"/>
      <w:r>
        <w:rPr>
          <w:sz w:val="28"/>
          <w:szCs w:val="28"/>
        </w:rPr>
        <w:t xml:space="preserve"> средн</w:t>
      </w:r>
      <w:r w:rsidR="00357A0B">
        <w:rPr>
          <w:sz w:val="28"/>
          <w:szCs w:val="28"/>
        </w:rPr>
        <w:t>едневной</w:t>
      </w:r>
      <w:r>
        <w:rPr>
          <w:sz w:val="28"/>
          <w:szCs w:val="28"/>
        </w:rPr>
        <w:t xml:space="preserve"> расход каждого вида мат. ресурсо</w:t>
      </w:r>
      <w:proofErr w:type="gramStart"/>
      <w:r>
        <w:rPr>
          <w:sz w:val="28"/>
          <w:szCs w:val="28"/>
        </w:rPr>
        <w:t>в(</w:t>
      </w:r>
      <w:proofErr w:type="gramEnd"/>
      <w:r>
        <w:rPr>
          <w:sz w:val="28"/>
          <w:szCs w:val="28"/>
        </w:rPr>
        <w:t>для производственных запасов)</w:t>
      </w:r>
      <w:r w:rsidRPr="009B0AA1">
        <w:rPr>
          <w:sz w:val="28"/>
          <w:szCs w:val="28"/>
        </w:rPr>
        <w:t>:</w:t>
      </w:r>
      <w:r w:rsidR="00357A0B">
        <w:rPr>
          <w:sz w:val="28"/>
          <w:szCs w:val="28"/>
        </w:rPr>
        <w:t xml:space="preserve"> </w:t>
      </w:r>
      <w:proofErr w:type="spellStart"/>
      <w:r w:rsidR="00357A0B">
        <w:rPr>
          <w:sz w:val="28"/>
          <w:szCs w:val="28"/>
        </w:rPr>
        <w:t>Рдн=</w:t>
      </w:r>
      <w:proofErr w:type="gramStart"/>
      <w:r w:rsidR="00357A0B">
        <w:rPr>
          <w:sz w:val="28"/>
          <w:szCs w:val="28"/>
        </w:rPr>
        <w:t>П</w:t>
      </w:r>
      <w:proofErr w:type="spellEnd"/>
      <w:proofErr w:type="gramEnd"/>
      <w:r w:rsidR="00357A0B">
        <w:rPr>
          <w:sz w:val="28"/>
          <w:szCs w:val="28"/>
        </w:rPr>
        <w:t xml:space="preserve"> / Т, </w:t>
      </w:r>
      <w:proofErr w:type="spellStart"/>
      <w:r w:rsidR="00357A0B">
        <w:rPr>
          <w:sz w:val="28"/>
          <w:szCs w:val="28"/>
        </w:rPr>
        <w:t>гдг</w:t>
      </w:r>
      <w:proofErr w:type="spellEnd"/>
      <w:r w:rsidR="00357A0B">
        <w:rPr>
          <w:sz w:val="28"/>
          <w:szCs w:val="28"/>
        </w:rPr>
        <w:t xml:space="preserve"> Р – потребность в мат.ресурсе на </w:t>
      </w:r>
      <w:proofErr w:type="spellStart"/>
      <w:r w:rsidR="00357A0B">
        <w:rPr>
          <w:sz w:val="28"/>
          <w:szCs w:val="28"/>
        </w:rPr>
        <w:t>опред.период,Т-его</w:t>
      </w:r>
      <w:proofErr w:type="spellEnd"/>
      <w:r w:rsidR="00357A0B">
        <w:rPr>
          <w:sz w:val="28"/>
          <w:szCs w:val="28"/>
        </w:rPr>
        <w:t xml:space="preserve"> длительность.</w:t>
      </w:r>
    </w:p>
    <w:p w:rsidR="00357A0B" w:rsidRPr="00357A0B" w:rsidRDefault="00357A0B" w:rsidP="009B0AA1">
      <w:pPr>
        <w:rPr>
          <w:sz w:val="28"/>
          <w:szCs w:val="28"/>
        </w:rPr>
      </w:pPr>
      <w:proofErr w:type="spellStart"/>
      <w:r>
        <w:rPr>
          <w:sz w:val="28"/>
          <w:szCs w:val="28"/>
        </w:rPr>
        <w:t>Опр-ся</w:t>
      </w:r>
      <w:proofErr w:type="spellEnd"/>
      <w:r>
        <w:rPr>
          <w:sz w:val="28"/>
          <w:szCs w:val="28"/>
        </w:rPr>
        <w:t xml:space="preserve"> </w:t>
      </w:r>
      <w:proofErr w:type="spellStart"/>
      <w:r>
        <w:rPr>
          <w:sz w:val="28"/>
          <w:szCs w:val="28"/>
        </w:rPr>
        <w:t>среднедн</w:t>
      </w:r>
      <w:proofErr w:type="spellEnd"/>
      <w:r>
        <w:rPr>
          <w:sz w:val="28"/>
          <w:szCs w:val="28"/>
        </w:rPr>
        <w:t xml:space="preserve">. затраты  на </w:t>
      </w:r>
      <w:proofErr w:type="spellStart"/>
      <w:r>
        <w:rPr>
          <w:sz w:val="28"/>
          <w:szCs w:val="28"/>
        </w:rPr>
        <w:t>произв-во</w:t>
      </w:r>
      <w:proofErr w:type="spellEnd"/>
      <w:r>
        <w:rPr>
          <w:sz w:val="28"/>
          <w:szCs w:val="28"/>
        </w:rPr>
        <w:t xml:space="preserve"> продукции</w:t>
      </w:r>
      <w:r w:rsidRPr="00357A0B">
        <w:rPr>
          <w:sz w:val="28"/>
          <w:szCs w:val="28"/>
        </w:rPr>
        <w:t>:</w:t>
      </w:r>
      <w:r>
        <w:rPr>
          <w:sz w:val="28"/>
          <w:szCs w:val="28"/>
        </w:rPr>
        <w:t xml:space="preserve"> </w:t>
      </w:r>
      <w:proofErr w:type="spellStart"/>
      <w:r>
        <w:rPr>
          <w:sz w:val="28"/>
          <w:szCs w:val="28"/>
        </w:rPr>
        <w:t>Здн=</w:t>
      </w:r>
      <w:proofErr w:type="spellEnd"/>
      <w:r>
        <w:rPr>
          <w:sz w:val="28"/>
          <w:szCs w:val="28"/>
        </w:rPr>
        <w:t>(</w:t>
      </w:r>
      <w:proofErr w:type="spellStart"/>
      <w:r>
        <w:rPr>
          <w:sz w:val="28"/>
          <w:szCs w:val="28"/>
        </w:rPr>
        <w:t>Спр</w:t>
      </w:r>
      <w:proofErr w:type="spellEnd"/>
      <w:r>
        <w:rPr>
          <w:sz w:val="28"/>
          <w:szCs w:val="28"/>
        </w:rPr>
        <w:t>*</w:t>
      </w:r>
      <w:r>
        <w:rPr>
          <w:sz w:val="28"/>
          <w:szCs w:val="28"/>
          <w:lang w:val="en-US"/>
        </w:rPr>
        <w:t>N</w:t>
      </w:r>
      <w:r>
        <w:rPr>
          <w:sz w:val="28"/>
          <w:szCs w:val="28"/>
        </w:rPr>
        <w:t>) / Т</w:t>
      </w:r>
    </w:p>
    <w:p w:rsidR="00357A0B" w:rsidRDefault="00357A0B" w:rsidP="009B0AA1">
      <w:pPr>
        <w:rPr>
          <w:sz w:val="28"/>
          <w:szCs w:val="28"/>
        </w:rPr>
      </w:pPr>
      <w:proofErr w:type="gramStart"/>
      <w:r>
        <w:rPr>
          <w:sz w:val="28"/>
          <w:szCs w:val="28"/>
          <w:lang w:val="en-US"/>
        </w:rPr>
        <w:t>N</w:t>
      </w:r>
      <w:r w:rsidRPr="00357A0B">
        <w:rPr>
          <w:sz w:val="28"/>
          <w:szCs w:val="28"/>
        </w:rPr>
        <w:t>-</w:t>
      </w:r>
      <w:r>
        <w:rPr>
          <w:sz w:val="28"/>
          <w:szCs w:val="28"/>
        </w:rPr>
        <w:t>кол-во продукции в плановом периоде.</w:t>
      </w:r>
      <w:proofErr w:type="gramEnd"/>
    </w:p>
    <w:p w:rsidR="00357A0B" w:rsidRDefault="00357A0B" w:rsidP="009B0AA1">
      <w:pPr>
        <w:rPr>
          <w:sz w:val="28"/>
          <w:szCs w:val="28"/>
        </w:rPr>
      </w:pPr>
      <w:r>
        <w:rPr>
          <w:sz w:val="28"/>
          <w:szCs w:val="28"/>
        </w:rPr>
        <w:t>3)</w:t>
      </w:r>
      <w:proofErr w:type="spellStart"/>
      <w:r w:rsidR="006D1930">
        <w:rPr>
          <w:sz w:val="28"/>
          <w:szCs w:val="28"/>
        </w:rPr>
        <w:t>Опр-ся</w:t>
      </w:r>
      <w:proofErr w:type="spellEnd"/>
      <w:r w:rsidR="006D1930">
        <w:rPr>
          <w:sz w:val="28"/>
          <w:szCs w:val="28"/>
        </w:rPr>
        <w:t xml:space="preserve"> в денежном выражении нормативы по каждому </w:t>
      </w:r>
      <w:proofErr w:type="spellStart"/>
      <w:r w:rsidR="006D1930">
        <w:rPr>
          <w:sz w:val="28"/>
          <w:szCs w:val="28"/>
        </w:rPr>
        <w:t>эл-ту</w:t>
      </w:r>
      <w:proofErr w:type="spellEnd"/>
      <w:r w:rsidR="006D1930">
        <w:rPr>
          <w:sz w:val="28"/>
          <w:szCs w:val="28"/>
        </w:rPr>
        <w:t xml:space="preserve"> </w:t>
      </w:r>
      <w:proofErr w:type="spellStart"/>
      <w:r w:rsidR="006D1930">
        <w:rPr>
          <w:sz w:val="28"/>
          <w:szCs w:val="28"/>
        </w:rPr>
        <w:t>нормир-ых</w:t>
      </w:r>
      <w:proofErr w:type="spellEnd"/>
      <w:r w:rsidR="006D1930">
        <w:rPr>
          <w:sz w:val="28"/>
          <w:szCs w:val="28"/>
        </w:rPr>
        <w:t xml:space="preserve"> ОС и совокупная потребность </w:t>
      </w:r>
      <w:proofErr w:type="spellStart"/>
      <w:r w:rsidR="006D1930">
        <w:rPr>
          <w:sz w:val="28"/>
          <w:szCs w:val="28"/>
        </w:rPr>
        <w:t>предпр</w:t>
      </w:r>
      <w:proofErr w:type="spellEnd"/>
      <w:r w:rsidR="006D1930">
        <w:rPr>
          <w:sz w:val="28"/>
          <w:szCs w:val="28"/>
        </w:rPr>
        <w:t>. в собственных ОС.</w:t>
      </w:r>
    </w:p>
    <w:p w:rsidR="006D1930" w:rsidRPr="006D1930" w:rsidRDefault="006D1930" w:rsidP="006D1930">
      <w:pPr>
        <w:ind w:firstLine="142"/>
        <w:rPr>
          <w:sz w:val="28"/>
          <w:szCs w:val="28"/>
        </w:rPr>
      </w:pPr>
      <w:r>
        <w:rPr>
          <w:sz w:val="28"/>
          <w:szCs w:val="28"/>
        </w:rPr>
        <w:t>3.1)Норматив О</w:t>
      </w:r>
      <w:proofErr w:type="gramStart"/>
      <w:r>
        <w:rPr>
          <w:sz w:val="28"/>
          <w:szCs w:val="28"/>
        </w:rPr>
        <w:t>С(</w:t>
      </w:r>
      <w:proofErr w:type="gramEnd"/>
      <w:r>
        <w:rPr>
          <w:sz w:val="28"/>
          <w:szCs w:val="28"/>
        </w:rPr>
        <w:t xml:space="preserve">Нос) по основным элементам </w:t>
      </w:r>
      <w:proofErr w:type="spellStart"/>
      <w:r>
        <w:rPr>
          <w:sz w:val="28"/>
          <w:szCs w:val="28"/>
        </w:rPr>
        <w:t>произв-ых</w:t>
      </w:r>
      <w:proofErr w:type="spellEnd"/>
      <w:r>
        <w:rPr>
          <w:sz w:val="28"/>
          <w:szCs w:val="28"/>
        </w:rPr>
        <w:t xml:space="preserve"> запасов (сырьё, материалы, ПФ, топливо)</w:t>
      </w:r>
      <w:r w:rsidRPr="006D1930">
        <w:rPr>
          <w:sz w:val="28"/>
          <w:szCs w:val="28"/>
        </w:rPr>
        <w:t>:</w:t>
      </w:r>
      <w:r>
        <w:rPr>
          <w:sz w:val="28"/>
          <w:szCs w:val="28"/>
        </w:rPr>
        <w:t xml:space="preserve">     </w:t>
      </w:r>
      <w:proofErr w:type="spellStart"/>
      <w:r>
        <w:rPr>
          <w:sz w:val="28"/>
          <w:szCs w:val="28"/>
        </w:rPr>
        <w:t>Н</w:t>
      </w:r>
      <w:r>
        <w:rPr>
          <w:sz w:val="28"/>
          <w:szCs w:val="28"/>
          <w:vertAlign w:val="subscript"/>
        </w:rPr>
        <w:t>ОС</w:t>
      </w:r>
      <w:r>
        <w:rPr>
          <w:sz w:val="28"/>
          <w:szCs w:val="28"/>
          <w:vertAlign w:val="superscript"/>
        </w:rPr>
        <w:t>ПЗ</w:t>
      </w:r>
      <w:r>
        <w:rPr>
          <w:sz w:val="28"/>
          <w:szCs w:val="28"/>
        </w:rPr>
        <w:t>=Рдн</w:t>
      </w:r>
      <w:proofErr w:type="spellEnd"/>
      <w:r>
        <w:rPr>
          <w:sz w:val="28"/>
          <w:szCs w:val="28"/>
        </w:rPr>
        <w:t>*</w:t>
      </w:r>
      <w:r w:rsidRPr="006D1930">
        <w:rPr>
          <w:sz w:val="28"/>
          <w:szCs w:val="28"/>
        </w:rPr>
        <w:t xml:space="preserve"> </w:t>
      </w:r>
      <w:proofErr w:type="spellStart"/>
      <w:r>
        <w:rPr>
          <w:sz w:val="28"/>
          <w:szCs w:val="28"/>
        </w:rPr>
        <w:t>Нз</w:t>
      </w:r>
      <w:r w:rsidRPr="00DB1CF2">
        <w:rPr>
          <w:sz w:val="36"/>
          <w:szCs w:val="36"/>
          <w:vertAlign w:val="superscript"/>
        </w:rPr>
        <w:t>п</w:t>
      </w:r>
      <w:r>
        <w:rPr>
          <w:sz w:val="36"/>
          <w:szCs w:val="36"/>
          <w:vertAlign w:val="superscript"/>
        </w:rPr>
        <w:t>з</w:t>
      </w:r>
      <w:proofErr w:type="spellEnd"/>
    </w:p>
    <w:p w:rsidR="001C6789" w:rsidRPr="00CF50EB" w:rsidRDefault="001C6789" w:rsidP="001C6789">
      <w:pPr>
        <w:ind w:firstLine="142"/>
        <w:rPr>
          <w:sz w:val="28"/>
          <w:szCs w:val="28"/>
        </w:rPr>
      </w:pPr>
      <w:r>
        <w:rPr>
          <w:sz w:val="28"/>
          <w:szCs w:val="28"/>
        </w:rPr>
        <w:t>3.2)</w:t>
      </w:r>
      <w:r w:rsidR="00CF50EB">
        <w:rPr>
          <w:sz w:val="28"/>
          <w:szCs w:val="28"/>
        </w:rPr>
        <w:t xml:space="preserve">Нос в </w:t>
      </w:r>
      <w:proofErr w:type="gramStart"/>
      <w:r w:rsidR="00CF50EB">
        <w:rPr>
          <w:sz w:val="28"/>
          <w:szCs w:val="28"/>
        </w:rPr>
        <w:t>незавершённом</w:t>
      </w:r>
      <w:proofErr w:type="gramEnd"/>
      <w:r w:rsidR="00CF50EB">
        <w:rPr>
          <w:sz w:val="28"/>
          <w:szCs w:val="28"/>
        </w:rPr>
        <w:t xml:space="preserve"> </w:t>
      </w:r>
      <w:proofErr w:type="spellStart"/>
      <w:r w:rsidR="00CF50EB">
        <w:rPr>
          <w:sz w:val="28"/>
          <w:szCs w:val="28"/>
        </w:rPr>
        <w:t>произв-ве</w:t>
      </w:r>
      <w:proofErr w:type="spellEnd"/>
      <w:r w:rsidR="00CF50EB" w:rsidRPr="00CF50EB">
        <w:rPr>
          <w:sz w:val="28"/>
          <w:szCs w:val="28"/>
        </w:rPr>
        <w:t>:</w:t>
      </w:r>
      <w:r w:rsidR="00CF50EB">
        <w:rPr>
          <w:sz w:val="28"/>
          <w:szCs w:val="28"/>
        </w:rPr>
        <w:t xml:space="preserve"> </w:t>
      </w:r>
      <w:proofErr w:type="spellStart"/>
      <w:r w:rsidR="00CF50EB">
        <w:rPr>
          <w:sz w:val="28"/>
          <w:szCs w:val="28"/>
        </w:rPr>
        <w:t>Н</w:t>
      </w:r>
      <w:r w:rsidR="00CF50EB">
        <w:rPr>
          <w:sz w:val="28"/>
          <w:szCs w:val="28"/>
          <w:vertAlign w:val="subscript"/>
        </w:rPr>
        <w:t>ОС</w:t>
      </w:r>
      <w:r w:rsidR="00CF50EB">
        <w:rPr>
          <w:sz w:val="28"/>
          <w:szCs w:val="28"/>
          <w:vertAlign w:val="superscript"/>
        </w:rPr>
        <w:t>НЗП</w:t>
      </w:r>
      <w:r w:rsidR="00CF50EB">
        <w:rPr>
          <w:sz w:val="28"/>
          <w:szCs w:val="28"/>
        </w:rPr>
        <w:t>=Здн</w:t>
      </w:r>
      <w:proofErr w:type="spellEnd"/>
      <w:r w:rsidR="00CF50EB">
        <w:rPr>
          <w:sz w:val="28"/>
          <w:szCs w:val="28"/>
        </w:rPr>
        <w:t>*</w:t>
      </w:r>
      <w:r w:rsidR="00CF50EB" w:rsidRPr="00CF50EB">
        <w:rPr>
          <w:sz w:val="28"/>
          <w:szCs w:val="28"/>
        </w:rPr>
        <w:t xml:space="preserve"> </w:t>
      </w:r>
      <w:proofErr w:type="spellStart"/>
      <w:r w:rsidR="00CF50EB">
        <w:rPr>
          <w:sz w:val="28"/>
          <w:szCs w:val="28"/>
        </w:rPr>
        <w:t>Нз</w:t>
      </w:r>
      <w:r w:rsidR="00CF50EB" w:rsidRPr="00DB1CF2">
        <w:rPr>
          <w:sz w:val="36"/>
          <w:szCs w:val="36"/>
          <w:vertAlign w:val="superscript"/>
        </w:rPr>
        <w:t>нзп</w:t>
      </w:r>
      <w:proofErr w:type="spellEnd"/>
    </w:p>
    <w:p w:rsidR="00CF50EB" w:rsidRDefault="00CF50EB" w:rsidP="00CF50EB">
      <w:pPr>
        <w:ind w:firstLine="142"/>
        <w:rPr>
          <w:sz w:val="36"/>
          <w:szCs w:val="36"/>
          <w:vertAlign w:val="superscript"/>
        </w:rPr>
      </w:pPr>
      <w:r>
        <w:rPr>
          <w:sz w:val="28"/>
          <w:szCs w:val="28"/>
        </w:rPr>
        <w:t>3.3)Нос готовой продукции на складе</w:t>
      </w:r>
      <w:proofErr w:type="gramStart"/>
      <w:r>
        <w:rPr>
          <w:sz w:val="28"/>
          <w:szCs w:val="28"/>
        </w:rPr>
        <w:t xml:space="preserve"> </w:t>
      </w:r>
      <w:r w:rsidRPr="00CF50EB">
        <w:rPr>
          <w:sz w:val="28"/>
          <w:szCs w:val="28"/>
        </w:rPr>
        <w:t>:</w:t>
      </w:r>
      <w:proofErr w:type="gramEnd"/>
      <w:r>
        <w:rPr>
          <w:sz w:val="28"/>
          <w:szCs w:val="28"/>
        </w:rPr>
        <w:t xml:space="preserve">  </w:t>
      </w:r>
      <w:proofErr w:type="spellStart"/>
      <w:r>
        <w:rPr>
          <w:sz w:val="28"/>
          <w:szCs w:val="28"/>
        </w:rPr>
        <w:t>Н</w:t>
      </w:r>
      <w:r>
        <w:rPr>
          <w:sz w:val="28"/>
          <w:szCs w:val="28"/>
          <w:vertAlign w:val="subscript"/>
        </w:rPr>
        <w:t>ОС</w:t>
      </w:r>
      <w:r>
        <w:rPr>
          <w:sz w:val="28"/>
          <w:szCs w:val="28"/>
          <w:vertAlign w:val="superscript"/>
        </w:rPr>
        <w:t>ГП</w:t>
      </w:r>
      <w:r>
        <w:rPr>
          <w:sz w:val="28"/>
          <w:szCs w:val="28"/>
        </w:rPr>
        <w:t>=Здн</w:t>
      </w:r>
      <w:proofErr w:type="spellEnd"/>
      <w:r>
        <w:rPr>
          <w:sz w:val="28"/>
          <w:szCs w:val="28"/>
        </w:rPr>
        <w:t>*</w:t>
      </w:r>
      <w:r w:rsidRPr="00CF50EB">
        <w:rPr>
          <w:sz w:val="28"/>
          <w:szCs w:val="28"/>
        </w:rPr>
        <w:t xml:space="preserve"> </w:t>
      </w:r>
      <w:proofErr w:type="spellStart"/>
      <w:r>
        <w:rPr>
          <w:sz w:val="28"/>
          <w:szCs w:val="28"/>
        </w:rPr>
        <w:t>Нз</w:t>
      </w:r>
      <w:r>
        <w:rPr>
          <w:sz w:val="36"/>
          <w:szCs w:val="36"/>
          <w:vertAlign w:val="superscript"/>
        </w:rPr>
        <w:t>г</w:t>
      </w:r>
      <w:r w:rsidRPr="00DB1CF2">
        <w:rPr>
          <w:sz w:val="36"/>
          <w:szCs w:val="36"/>
          <w:vertAlign w:val="superscript"/>
        </w:rPr>
        <w:t>п</w:t>
      </w:r>
      <w:proofErr w:type="spellEnd"/>
    </w:p>
    <w:p w:rsidR="00CF50EB" w:rsidRDefault="00CF50EB" w:rsidP="001905B8">
      <w:pPr>
        <w:rPr>
          <w:sz w:val="28"/>
          <w:szCs w:val="28"/>
        </w:rPr>
      </w:pPr>
      <w:r>
        <w:rPr>
          <w:sz w:val="28"/>
          <w:szCs w:val="28"/>
        </w:rPr>
        <w:t>Совокупный норматив ОС, отражающий величину собств</w:t>
      </w:r>
      <w:proofErr w:type="gramStart"/>
      <w:r>
        <w:rPr>
          <w:sz w:val="28"/>
          <w:szCs w:val="28"/>
        </w:rPr>
        <w:t>.О</w:t>
      </w:r>
      <w:proofErr w:type="gramEnd"/>
      <w:r>
        <w:rPr>
          <w:sz w:val="28"/>
          <w:szCs w:val="28"/>
        </w:rPr>
        <w:t>С в плановом периоде</w:t>
      </w:r>
      <w:r w:rsidRPr="00CF50EB">
        <w:rPr>
          <w:sz w:val="28"/>
          <w:szCs w:val="28"/>
        </w:rPr>
        <w:t>:</w:t>
      </w:r>
    </w:p>
    <w:p w:rsidR="00CF50EB" w:rsidRPr="00CF50EB" w:rsidRDefault="00CF50EB" w:rsidP="001905B8">
      <w:pPr>
        <w:rPr>
          <w:sz w:val="28"/>
          <w:szCs w:val="28"/>
        </w:rPr>
      </w:pPr>
      <m:oMathPara>
        <m:oMath>
          <m:r>
            <w:rPr>
              <w:rFonts w:ascii="Cambria Math" w:hAnsi="Cambria Math"/>
              <w:sz w:val="36"/>
              <w:szCs w:val="28"/>
            </w:rPr>
            <m:t>Нос=</m:t>
          </m:r>
          <m:nary>
            <m:naryPr>
              <m:chr m:val="∑"/>
              <m:limLoc m:val="undOvr"/>
              <m:ctrlPr>
                <w:rPr>
                  <w:rFonts w:ascii="Cambria Math" w:hAnsi="Cambria Math"/>
                  <w:i/>
                  <w:sz w:val="36"/>
                  <w:szCs w:val="28"/>
                </w:rPr>
              </m:ctrlPr>
            </m:naryPr>
            <m:sub>
              <m:r>
                <w:rPr>
                  <w:rFonts w:ascii="Cambria Math" w:hAnsi="Cambria Math"/>
                  <w:sz w:val="36"/>
                  <w:szCs w:val="28"/>
                </w:rPr>
                <m:t>i=1</m:t>
              </m:r>
            </m:sub>
            <m:sup>
              <m:r>
                <w:rPr>
                  <w:rFonts w:ascii="Cambria Math" w:hAnsi="Cambria Math"/>
                  <w:sz w:val="36"/>
                  <w:szCs w:val="28"/>
                  <w:lang w:val="en-US"/>
                </w:rPr>
                <m:t>n</m:t>
              </m:r>
            </m:sup>
            <m:e>
              <m:sSubSup>
                <m:sSubSupPr>
                  <m:ctrlPr>
                    <w:rPr>
                      <w:rFonts w:ascii="Cambria Math" w:hAnsi="Cambria Math"/>
                      <w:i/>
                      <w:sz w:val="36"/>
                      <w:szCs w:val="28"/>
                    </w:rPr>
                  </m:ctrlPr>
                </m:sSubSupPr>
                <m:e>
                  <m:r>
                    <w:rPr>
                      <w:rFonts w:ascii="Cambria Math" w:hAnsi="Cambria Math"/>
                      <w:sz w:val="36"/>
                      <w:szCs w:val="28"/>
                    </w:rPr>
                    <m:t>Н</m:t>
                  </m:r>
                </m:e>
                <m:sub>
                  <m:r>
                    <w:rPr>
                      <w:rFonts w:ascii="Cambria Math" w:hAnsi="Cambria Math"/>
                      <w:sz w:val="36"/>
                      <w:szCs w:val="28"/>
                    </w:rPr>
                    <m:t>ос</m:t>
                  </m:r>
                </m:sub>
                <m:sup>
                  <m:r>
                    <w:rPr>
                      <w:rFonts w:ascii="Cambria Math" w:hAnsi="Cambria Math"/>
                      <w:sz w:val="36"/>
                      <w:szCs w:val="28"/>
                      <w:lang w:val="en-US"/>
                    </w:rPr>
                    <m:t>i</m:t>
                  </m:r>
                </m:sup>
              </m:sSubSup>
            </m:e>
          </m:nary>
        </m:oMath>
      </m:oMathPara>
    </w:p>
    <w:p w:rsidR="00FF6235" w:rsidRDefault="00CF50EB" w:rsidP="001905B8">
      <w:pPr>
        <w:rPr>
          <w:b/>
          <w:sz w:val="26"/>
          <w:szCs w:val="26"/>
        </w:rPr>
      </w:pPr>
      <w:r>
        <w:rPr>
          <w:sz w:val="28"/>
          <w:szCs w:val="28"/>
        </w:rPr>
        <w:t xml:space="preserve">где </w:t>
      </w:r>
      <w:r>
        <w:rPr>
          <w:sz w:val="28"/>
          <w:szCs w:val="28"/>
          <w:lang w:val="en-US"/>
        </w:rPr>
        <w:t>n</w:t>
      </w:r>
      <w:r>
        <w:rPr>
          <w:sz w:val="28"/>
          <w:szCs w:val="28"/>
        </w:rPr>
        <w:t xml:space="preserve">—элементы </w:t>
      </w:r>
      <w:proofErr w:type="spellStart"/>
      <w:r>
        <w:rPr>
          <w:sz w:val="28"/>
          <w:szCs w:val="28"/>
        </w:rPr>
        <w:t>нормирумых</w:t>
      </w:r>
      <w:proofErr w:type="spellEnd"/>
      <w:r>
        <w:rPr>
          <w:sz w:val="28"/>
          <w:szCs w:val="28"/>
        </w:rPr>
        <w:t xml:space="preserve"> ОС.</w:t>
      </w:r>
      <w:r w:rsidR="00FF6235">
        <w:rPr>
          <w:b/>
          <w:sz w:val="26"/>
          <w:szCs w:val="26"/>
        </w:rPr>
        <w:br w:type="page"/>
      </w:r>
    </w:p>
    <w:p w:rsidR="00F27D94" w:rsidRPr="00C237E6" w:rsidRDefault="00F27D94" w:rsidP="0077069B">
      <w:pPr>
        <w:numPr>
          <w:ilvl w:val="0"/>
          <w:numId w:val="87"/>
        </w:numPr>
        <w:tabs>
          <w:tab w:val="left" w:pos="540"/>
        </w:tabs>
        <w:ind w:left="0" w:firstLine="425"/>
        <w:jc w:val="both"/>
        <w:rPr>
          <w:b/>
          <w:sz w:val="26"/>
          <w:szCs w:val="26"/>
        </w:rPr>
      </w:pPr>
      <w:r w:rsidRPr="00C237E6">
        <w:rPr>
          <w:b/>
          <w:sz w:val="26"/>
          <w:szCs w:val="26"/>
        </w:rPr>
        <w:lastRenderedPageBreak/>
        <w:t xml:space="preserve">Показатели использования и пути ускорения оборачиваемости оборотных средств. </w:t>
      </w:r>
    </w:p>
    <w:p w:rsidR="00C7330D" w:rsidRPr="00D2353A" w:rsidRDefault="00C7330D" w:rsidP="00D2353A">
      <w:pPr>
        <w:shd w:val="clear" w:color="auto" w:fill="FFFFFF" w:themeFill="background1"/>
        <w:tabs>
          <w:tab w:val="num" w:pos="142"/>
        </w:tabs>
        <w:spacing w:line="20" w:lineRule="atLeast"/>
        <w:ind w:firstLine="425"/>
        <w:jc w:val="both"/>
        <w:rPr>
          <w:rFonts w:eastAsiaTheme="minorEastAsia"/>
          <w:sz w:val="27"/>
          <w:szCs w:val="27"/>
        </w:rPr>
      </w:pPr>
      <w:r w:rsidRPr="00D2353A">
        <w:rPr>
          <w:b/>
          <w:sz w:val="27"/>
          <w:szCs w:val="27"/>
        </w:rPr>
        <w:t>Оборотные средства (ОС</w:t>
      </w:r>
      <w:r w:rsidRPr="00D2353A">
        <w:rPr>
          <w:sz w:val="27"/>
          <w:szCs w:val="27"/>
        </w:rPr>
        <w:t xml:space="preserve">) – это денежные средства, вложенные в оборотные производственные фонды и фонды </w:t>
      </w:r>
      <w:proofErr w:type="spellStart"/>
      <w:r w:rsidRPr="00D2353A">
        <w:rPr>
          <w:sz w:val="27"/>
          <w:szCs w:val="27"/>
        </w:rPr>
        <w:t>обращения</w:t>
      </w:r>
      <w:proofErr w:type="gramStart"/>
      <w:r w:rsidRPr="00D2353A">
        <w:rPr>
          <w:sz w:val="27"/>
          <w:szCs w:val="27"/>
        </w:rPr>
        <w:t>.</w:t>
      </w:r>
      <w:r w:rsidRPr="00D2353A">
        <w:rPr>
          <w:rFonts w:eastAsiaTheme="minorEastAsia"/>
          <w:sz w:val="27"/>
          <w:szCs w:val="27"/>
        </w:rPr>
        <w:t>П</w:t>
      </w:r>
      <w:proofErr w:type="gramEnd"/>
      <w:r w:rsidRPr="00D2353A">
        <w:rPr>
          <w:rFonts w:eastAsiaTheme="minorEastAsia"/>
          <w:sz w:val="27"/>
          <w:szCs w:val="27"/>
        </w:rPr>
        <w:t>оказатели</w:t>
      </w:r>
      <w:proofErr w:type="spellEnd"/>
      <w:r w:rsidRPr="00D2353A">
        <w:rPr>
          <w:rFonts w:eastAsiaTheme="minorEastAsia"/>
          <w:sz w:val="27"/>
          <w:szCs w:val="27"/>
        </w:rPr>
        <w:t xml:space="preserve"> эффективного использования и пути ускорения оборачиваемости ОС</w:t>
      </w:r>
    </w:p>
    <w:p w:rsidR="00C7330D" w:rsidRPr="00C237E6" w:rsidRDefault="00C7330D" w:rsidP="00D2353A">
      <w:pPr>
        <w:pStyle w:val="a5"/>
        <w:numPr>
          <w:ilvl w:val="0"/>
          <w:numId w:val="26"/>
        </w:numPr>
        <w:shd w:val="clear" w:color="auto" w:fill="FFFFFF" w:themeFill="background1"/>
        <w:tabs>
          <w:tab w:val="num" w:pos="142"/>
        </w:tabs>
        <w:spacing w:after="200" w:line="20" w:lineRule="atLeast"/>
        <w:ind w:left="0" w:firstLine="425"/>
        <w:jc w:val="both"/>
        <w:rPr>
          <w:rFonts w:eastAsiaTheme="minorEastAsia"/>
          <w:sz w:val="26"/>
          <w:szCs w:val="26"/>
        </w:rPr>
      </w:pPr>
      <w:r w:rsidRPr="00D2353A">
        <w:rPr>
          <w:rFonts w:eastAsiaTheme="minorEastAsia"/>
          <w:b/>
          <w:sz w:val="27"/>
          <w:szCs w:val="27"/>
        </w:rPr>
        <w:t>Коэффициент оборачиваемости ОС</w:t>
      </w:r>
      <w:r w:rsidRPr="00D2353A">
        <w:rPr>
          <w:rFonts w:eastAsiaTheme="minorEastAsia"/>
          <w:sz w:val="27"/>
          <w:szCs w:val="27"/>
        </w:rPr>
        <w:t>, который показывает число оборотов, совершенных ОС за определенный период.</w:t>
      </w:r>
    </w:p>
    <w:p w:rsidR="00C7330D" w:rsidRPr="00D2353A" w:rsidRDefault="00EA4174" w:rsidP="00D2353A">
      <w:pPr>
        <w:pStyle w:val="a5"/>
        <w:shd w:val="clear" w:color="auto" w:fill="FFFFFF" w:themeFill="background1"/>
        <w:tabs>
          <w:tab w:val="num" w:pos="142"/>
        </w:tabs>
        <w:spacing w:line="20" w:lineRule="atLeast"/>
        <w:ind w:left="0" w:firstLine="425"/>
        <w:jc w:val="both"/>
        <w:rPr>
          <w:rFonts w:eastAsiaTheme="minorEastAsia"/>
          <w:sz w:val="28"/>
          <w:szCs w:val="26"/>
        </w:rPr>
      </w:pPr>
      <m:oMathPara>
        <m:oMath>
          <m:sSub>
            <m:sSubPr>
              <m:ctrlPr>
                <w:rPr>
                  <w:rFonts w:ascii="Cambria Math" w:eastAsiaTheme="minorEastAsia" w:hAnsi="Cambria Math"/>
                  <w:i/>
                  <w:sz w:val="28"/>
                  <w:szCs w:val="26"/>
                </w:rPr>
              </m:ctrlPr>
            </m:sSubPr>
            <m:e>
              <m:r>
                <w:rPr>
                  <w:rFonts w:ascii="Cambria Math" w:eastAsiaTheme="minorEastAsia" w:hAnsi="Cambria Math"/>
                  <w:sz w:val="28"/>
                  <w:szCs w:val="26"/>
                </w:rPr>
                <m:t>К</m:t>
              </m:r>
            </m:e>
            <m:sub>
              <m:r>
                <w:rPr>
                  <w:rFonts w:ascii="Cambria Math" w:eastAsiaTheme="minorEastAsia" w:hAnsi="Cambria Math"/>
                  <w:sz w:val="28"/>
                  <w:szCs w:val="26"/>
                </w:rPr>
                <m:t>об</m:t>
              </m:r>
            </m:sub>
          </m:sSub>
          <m:r>
            <w:rPr>
              <w:rFonts w:ascii="Cambria Math" w:eastAsiaTheme="minorEastAsia" w:hAnsi="Cambria Math"/>
              <w:sz w:val="28"/>
              <w:szCs w:val="26"/>
            </w:rPr>
            <m:t>=</m:t>
          </m:r>
          <m:f>
            <m:fPr>
              <m:ctrlPr>
                <w:rPr>
                  <w:rFonts w:ascii="Cambria Math" w:eastAsiaTheme="minorEastAsia" w:hAnsi="Cambria Math"/>
                  <w:i/>
                  <w:sz w:val="28"/>
                  <w:szCs w:val="26"/>
                </w:rPr>
              </m:ctrlPr>
            </m:fPr>
            <m:num>
              <m:r>
                <w:rPr>
                  <w:rFonts w:ascii="Cambria Math" w:eastAsiaTheme="minorEastAsia" w:hAnsi="Cambria Math"/>
                  <w:sz w:val="28"/>
                  <w:szCs w:val="26"/>
                </w:rPr>
                <m:t>РП</m:t>
              </m:r>
            </m:num>
            <m:den>
              <m:sSub>
                <m:sSubPr>
                  <m:ctrlPr>
                    <w:rPr>
                      <w:rFonts w:ascii="Cambria Math" w:eastAsiaTheme="minorEastAsia" w:hAnsi="Cambria Math"/>
                      <w:i/>
                      <w:sz w:val="28"/>
                      <w:szCs w:val="26"/>
                    </w:rPr>
                  </m:ctrlPr>
                </m:sSubPr>
                <m:e>
                  <m:r>
                    <w:rPr>
                      <w:rFonts w:ascii="Cambria Math" w:eastAsiaTheme="minorEastAsia" w:hAnsi="Cambria Math"/>
                      <w:sz w:val="28"/>
                      <w:szCs w:val="26"/>
                    </w:rPr>
                    <m:t>ОС</m:t>
                  </m:r>
                </m:e>
                <m:sub>
                  <m:r>
                    <w:rPr>
                      <w:rFonts w:ascii="Cambria Math" w:eastAsiaTheme="minorEastAsia" w:hAnsi="Cambria Math"/>
                      <w:sz w:val="28"/>
                      <w:szCs w:val="26"/>
                    </w:rPr>
                    <m:t>с</m:t>
                  </m:r>
                </m:sub>
              </m:sSub>
            </m:den>
          </m:f>
        </m:oMath>
      </m:oMathPara>
    </w:p>
    <w:p w:rsidR="00C7330D" w:rsidRPr="00C237E6" w:rsidRDefault="00C7330D" w:rsidP="00D2353A">
      <w:pPr>
        <w:pStyle w:val="a5"/>
        <w:shd w:val="clear" w:color="auto" w:fill="FFFFFF" w:themeFill="background1"/>
        <w:tabs>
          <w:tab w:val="num" w:pos="142"/>
        </w:tabs>
        <w:spacing w:line="20" w:lineRule="atLeast"/>
        <w:ind w:left="0" w:firstLine="425"/>
        <w:jc w:val="both"/>
        <w:rPr>
          <w:rFonts w:eastAsiaTheme="minorEastAsia"/>
          <w:sz w:val="26"/>
          <w:szCs w:val="26"/>
        </w:rPr>
      </w:pPr>
      <m:oMathPara>
        <m:oMathParaPr>
          <m:jc m:val="left"/>
        </m:oMathParaPr>
        <m:oMath>
          <m:r>
            <w:rPr>
              <w:rFonts w:ascii="Cambria Math" w:eastAsiaTheme="minorEastAsia" w:hAnsi="Cambria Math"/>
              <w:sz w:val="26"/>
              <w:szCs w:val="26"/>
            </w:rPr>
            <m:t>РП-реализованная продукция, ден.ед.</m:t>
          </m:r>
        </m:oMath>
      </m:oMathPara>
    </w:p>
    <w:p w:rsidR="00C7330D" w:rsidRPr="00C237E6" w:rsidRDefault="00C7330D" w:rsidP="00D2353A">
      <w:pPr>
        <w:pStyle w:val="a5"/>
        <w:shd w:val="clear" w:color="auto" w:fill="FFFFFF" w:themeFill="background1"/>
        <w:tabs>
          <w:tab w:val="num" w:pos="142"/>
        </w:tabs>
        <w:spacing w:line="20" w:lineRule="atLeast"/>
        <w:ind w:left="0" w:firstLine="425"/>
        <w:jc w:val="both"/>
        <w:rPr>
          <w:rFonts w:eastAsiaTheme="minorEastAsia"/>
          <w:sz w:val="26"/>
          <w:szCs w:val="26"/>
        </w:rPr>
      </w:pPr>
      <m:oMath>
        <m:r>
          <w:rPr>
            <w:rFonts w:ascii="Cambria Math" w:eastAsiaTheme="minorEastAsia" w:hAnsi="Cambria Math"/>
            <w:sz w:val="26"/>
            <w:szCs w:val="26"/>
          </w:rPr>
          <m:t>ОСс</m:t>
        </m:r>
      </m:oMath>
      <w:r w:rsidRPr="00C237E6">
        <w:rPr>
          <w:rFonts w:eastAsiaTheme="minorEastAsia"/>
          <w:sz w:val="26"/>
          <w:szCs w:val="26"/>
        </w:rPr>
        <w:t xml:space="preserve">− среднегодовая стоимость ОС (при </w:t>
      </w:r>
      <w:proofErr w:type="spellStart"/>
      <w:r w:rsidRPr="00C237E6">
        <w:rPr>
          <w:rFonts w:eastAsiaTheme="minorEastAsia"/>
          <w:sz w:val="26"/>
          <w:szCs w:val="26"/>
        </w:rPr>
        <w:t>определ</w:t>
      </w:r>
      <w:proofErr w:type="spellEnd"/>
      <w:r w:rsidRPr="00C237E6">
        <w:rPr>
          <w:rFonts w:eastAsiaTheme="minorEastAsia"/>
          <w:sz w:val="26"/>
          <w:szCs w:val="26"/>
        </w:rPr>
        <w:t xml:space="preserve">. плановых </w:t>
      </w:r>
      <w:proofErr w:type="spellStart"/>
      <w:r w:rsidRPr="00C237E6">
        <w:rPr>
          <w:rFonts w:eastAsiaTheme="minorEastAsia"/>
          <w:sz w:val="26"/>
          <w:szCs w:val="26"/>
        </w:rPr>
        <w:t>коэф</w:t>
      </w:r>
      <w:proofErr w:type="spellEnd"/>
      <w:r w:rsidRPr="00C237E6">
        <w:rPr>
          <w:rFonts w:eastAsiaTheme="minorEastAsia"/>
          <w:sz w:val="26"/>
          <w:szCs w:val="26"/>
        </w:rPr>
        <w:t>.), ∑ОС за данный период</w:t>
      </w:r>
    </w:p>
    <w:p w:rsidR="00C7330D" w:rsidRPr="00C237E6" w:rsidRDefault="00C7330D" w:rsidP="00D2353A">
      <w:pPr>
        <w:pStyle w:val="a5"/>
        <w:numPr>
          <w:ilvl w:val="0"/>
          <w:numId w:val="26"/>
        </w:numPr>
        <w:shd w:val="clear" w:color="auto" w:fill="FFFFFF" w:themeFill="background1"/>
        <w:tabs>
          <w:tab w:val="num" w:pos="142"/>
        </w:tabs>
        <w:spacing w:after="200" w:line="20" w:lineRule="atLeast"/>
        <w:ind w:left="0" w:firstLine="425"/>
        <w:jc w:val="both"/>
        <w:rPr>
          <w:rFonts w:eastAsiaTheme="minorEastAsia"/>
          <w:sz w:val="26"/>
          <w:szCs w:val="26"/>
        </w:rPr>
      </w:pPr>
      <w:r w:rsidRPr="00C237E6">
        <w:rPr>
          <w:rFonts w:eastAsiaTheme="minorEastAsia"/>
          <w:b/>
          <w:sz w:val="26"/>
          <w:szCs w:val="26"/>
        </w:rPr>
        <w:t>Коэффициент загрузки ОС</w:t>
      </w:r>
      <w:r w:rsidRPr="00C237E6">
        <w:rPr>
          <w:rFonts w:eastAsiaTheme="minorEastAsia"/>
          <w:sz w:val="26"/>
          <w:szCs w:val="26"/>
        </w:rPr>
        <w:t xml:space="preserve"> – сколько ОС потрачено на 1руб. </w:t>
      </w:r>
      <w:proofErr w:type="spellStart"/>
      <w:r w:rsidRPr="00C237E6">
        <w:rPr>
          <w:rFonts w:eastAsiaTheme="minorEastAsia"/>
          <w:sz w:val="26"/>
          <w:szCs w:val="26"/>
        </w:rPr>
        <w:t>реализованнной</w:t>
      </w:r>
      <w:proofErr w:type="spellEnd"/>
      <w:r w:rsidRPr="00C237E6">
        <w:rPr>
          <w:rFonts w:eastAsiaTheme="minorEastAsia"/>
          <w:sz w:val="26"/>
          <w:szCs w:val="26"/>
        </w:rPr>
        <w:t xml:space="preserve"> продукции.</w:t>
      </w:r>
    </w:p>
    <w:p w:rsidR="00C7330D" w:rsidRPr="00D2353A" w:rsidRDefault="00EA4174" w:rsidP="00D2353A">
      <w:pPr>
        <w:pStyle w:val="a5"/>
        <w:shd w:val="clear" w:color="auto" w:fill="FFFFFF" w:themeFill="background1"/>
        <w:tabs>
          <w:tab w:val="num" w:pos="142"/>
        </w:tabs>
        <w:spacing w:line="20" w:lineRule="atLeast"/>
        <w:ind w:left="0" w:firstLine="425"/>
        <w:jc w:val="both"/>
        <w:rPr>
          <w:rFonts w:eastAsiaTheme="minorEastAsia"/>
          <w:sz w:val="28"/>
          <w:szCs w:val="26"/>
        </w:rPr>
      </w:pPr>
      <m:oMathPara>
        <m:oMath>
          <m:sSub>
            <m:sSubPr>
              <m:ctrlPr>
                <w:rPr>
                  <w:rFonts w:ascii="Cambria Math" w:eastAsiaTheme="minorEastAsia" w:hAnsi="Cambria Math"/>
                  <w:i/>
                  <w:sz w:val="28"/>
                  <w:szCs w:val="26"/>
                </w:rPr>
              </m:ctrlPr>
            </m:sSubPr>
            <m:e>
              <m:r>
                <w:rPr>
                  <w:rFonts w:ascii="Cambria Math" w:eastAsiaTheme="minorEastAsia" w:hAnsi="Cambria Math"/>
                  <w:sz w:val="28"/>
                  <w:szCs w:val="26"/>
                </w:rPr>
                <m:t>К</m:t>
              </m:r>
            </m:e>
            <m:sub>
              <m:r>
                <w:rPr>
                  <w:rFonts w:ascii="Cambria Math" w:eastAsiaTheme="minorEastAsia" w:hAnsi="Cambria Math"/>
                  <w:sz w:val="28"/>
                  <w:szCs w:val="26"/>
                </w:rPr>
                <m:t>з</m:t>
              </m:r>
            </m:sub>
          </m:sSub>
          <m:r>
            <w:rPr>
              <w:rFonts w:ascii="Cambria Math" w:eastAsiaTheme="minorEastAsia" w:hAnsi="Cambria Math"/>
              <w:sz w:val="28"/>
              <w:szCs w:val="26"/>
            </w:rPr>
            <m:t>=</m:t>
          </m:r>
          <m:f>
            <m:fPr>
              <m:ctrlPr>
                <w:rPr>
                  <w:rFonts w:ascii="Cambria Math" w:eastAsiaTheme="minorEastAsia" w:hAnsi="Cambria Math"/>
                  <w:i/>
                  <w:sz w:val="28"/>
                  <w:szCs w:val="26"/>
                </w:rPr>
              </m:ctrlPr>
            </m:fPr>
            <m:num>
              <m:sSub>
                <m:sSubPr>
                  <m:ctrlPr>
                    <w:rPr>
                      <w:rFonts w:ascii="Cambria Math" w:eastAsiaTheme="minorEastAsia" w:hAnsi="Cambria Math"/>
                      <w:i/>
                      <w:sz w:val="28"/>
                      <w:szCs w:val="26"/>
                    </w:rPr>
                  </m:ctrlPr>
                </m:sSubPr>
                <m:e>
                  <m:r>
                    <w:rPr>
                      <w:rFonts w:ascii="Cambria Math" w:eastAsiaTheme="minorEastAsia" w:hAnsi="Cambria Math"/>
                      <w:sz w:val="28"/>
                      <w:szCs w:val="26"/>
                    </w:rPr>
                    <m:t>ОС</m:t>
                  </m:r>
                </m:e>
                <m:sub>
                  <m:r>
                    <w:rPr>
                      <w:rFonts w:ascii="Cambria Math" w:eastAsiaTheme="minorEastAsia" w:hAnsi="Cambria Math"/>
                      <w:sz w:val="28"/>
                      <w:szCs w:val="26"/>
                    </w:rPr>
                    <m:t>с</m:t>
                  </m:r>
                </m:sub>
              </m:sSub>
            </m:num>
            <m:den>
              <m:r>
                <w:rPr>
                  <w:rFonts w:ascii="Cambria Math" w:eastAsiaTheme="minorEastAsia" w:hAnsi="Cambria Math"/>
                  <w:sz w:val="28"/>
                  <w:szCs w:val="26"/>
                </w:rPr>
                <m:t>РП</m:t>
              </m:r>
            </m:den>
          </m:f>
        </m:oMath>
      </m:oMathPara>
    </w:p>
    <w:p w:rsidR="00C7330D" w:rsidRPr="00C237E6" w:rsidRDefault="00C7330D" w:rsidP="00D2353A">
      <w:pPr>
        <w:pStyle w:val="a5"/>
        <w:numPr>
          <w:ilvl w:val="0"/>
          <w:numId w:val="26"/>
        </w:numPr>
        <w:shd w:val="clear" w:color="auto" w:fill="FFFFFF" w:themeFill="background1"/>
        <w:tabs>
          <w:tab w:val="num" w:pos="142"/>
        </w:tabs>
        <w:spacing w:after="200" w:line="20" w:lineRule="atLeast"/>
        <w:ind w:left="0" w:firstLine="425"/>
        <w:jc w:val="both"/>
        <w:rPr>
          <w:rFonts w:eastAsiaTheme="minorEastAsia"/>
          <w:sz w:val="26"/>
          <w:szCs w:val="26"/>
        </w:rPr>
      </w:pPr>
      <w:r w:rsidRPr="00C237E6">
        <w:rPr>
          <w:rFonts w:eastAsiaTheme="minorEastAsia"/>
          <w:b/>
          <w:sz w:val="26"/>
          <w:szCs w:val="26"/>
        </w:rPr>
        <w:t>Длительность 1го оборота ОС</w:t>
      </w:r>
      <w:r w:rsidRPr="00C237E6">
        <w:rPr>
          <w:rFonts w:eastAsiaTheme="minorEastAsia"/>
          <w:sz w:val="26"/>
          <w:szCs w:val="26"/>
        </w:rPr>
        <w:t xml:space="preserve"> – показывает время, в течени</w:t>
      </w:r>
      <w:proofErr w:type="gramStart"/>
      <w:r w:rsidRPr="00C237E6">
        <w:rPr>
          <w:rFonts w:eastAsiaTheme="minorEastAsia"/>
          <w:sz w:val="26"/>
          <w:szCs w:val="26"/>
        </w:rPr>
        <w:t>и</w:t>
      </w:r>
      <w:proofErr w:type="gramEnd"/>
      <w:r w:rsidRPr="00C237E6">
        <w:rPr>
          <w:rFonts w:eastAsiaTheme="minorEastAsia"/>
          <w:sz w:val="26"/>
          <w:szCs w:val="26"/>
        </w:rPr>
        <w:t xml:space="preserve"> которого ОС совершают 1 оборот, или время от вложения денег в производственные запасы.</w:t>
      </w:r>
    </w:p>
    <w:p w:rsidR="00C7330D" w:rsidRPr="00D2353A" w:rsidRDefault="00EA4174" w:rsidP="00D2353A">
      <w:pPr>
        <w:pStyle w:val="a5"/>
        <w:shd w:val="clear" w:color="auto" w:fill="FFFFFF" w:themeFill="background1"/>
        <w:tabs>
          <w:tab w:val="num" w:pos="142"/>
        </w:tabs>
        <w:spacing w:line="20" w:lineRule="atLeast"/>
        <w:ind w:left="0" w:firstLine="425"/>
        <w:jc w:val="both"/>
        <w:rPr>
          <w:rFonts w:eastAsiaTheme="minorEastAsia"/>
          <w:sz w:val="28"/>
          <w:szCs w:val="26"/>
        </w:rPr>
      </w:pPr>
      <m:oMathPara>
        <m:oMath>
          <m:sSub>
            <m:sSubPr>
              <m:ctrlPr>
                <w:rPr>
                  <w:rFonts w:ascii="Cambria Math" w:eastAsiaTheme="minorEastAsia" w:hAnsi="Cambria Math"/>
                  <w:i/>
                  <w:sz w:val="28"/>
                  <w:szCs w:val="26"/>
                </w:rPr>
              </m:ctrlPr>
            </m:sSubPr>
            <m:e>
              <m:r>
                <w:rPr>
                  <w:rFonts w:ascii="Cambria Math" w:eastAsiaTheme="minorEastAsia" w:hAnsi="Cambria Math"/>
                  <w:sz w:val="28"/>
                  <w:szCs w:val="26"/>
                </w:rPr>
                <m:t>Д</m:t>
              </m:r>
            </m:e>
            <m:sub>
              <m:r>
                <w:rPr>
                  <w:rFonts w:ascii="Cambria Math" w:eastAsiaTheme="minorEastAsia" w:hAnsi="Cambria Math"/>
                  <w:sz w:val="28"/>
                  <w:szCs w:val="26"/>
                </w:rPr>
                <m:t>об</m:t>
              </m:r>
            </m:sub>
          </m:sSub>
          <m:r>
            <w:rPr>
              <w:rFonts w:ascii="Cambria Math" w:eastAsiaTheme="minorEastAsia" w:hAnsi="Cambria Math"/>
              <w:sz w:val="28"/>
              <w:szCs w:val="26"/>
            </w:rPr>
            <m:t>=</m:t>
          </m:r>
          <m:f>
            <m:fPr>
              <m:ctrlPr>
                <w:rPr>
                  <w:rFonts w:ascii="Cambria Math" w:eastAsiaTheme="minorEastAsia" w:hAnsi="Cambria Math"/>
                  <w:i/>
                  <w:sz w:val="28"/>
                  <w:szCs w:val="26"/>
                </w:rPr>
              </m:ctrlPr>
            </m:fPr>
            <m:num>
              <m:r>
                <w:rPr>
                  <w:rFonts w:ascii="Cambria Math" w:eastAsiaTheme="minorEastAsia" w:hAnsi="Cambria Math"/>
                  <w:sz w:val="28"/>
                  <w:szCs w:val="26"/>
                </w:rPr>
                <m:t>Т</m:t>
              </m:r>
            </m:num>
            <m:den>
              <m:sSub>
                <m:sSubPr>
                  <m:ctrlPr>
                    <w:rPr>
                      <w:rFonts w:ascii="Cambria Math" w:eastAsiaTheme="minorEastAsia" w:hAnsi="Cambria Math"/>
                      <w:i/>
                      <w:sz w:val="28"/>
                      <w:szCs w:val="26"/>
                    </w:rPr>
                  </m:ctrlPr>
                </m:sSubPr>
                <m:e>
                  <m:r>
                    <w:rPr>
                      <w:rFonts w:ascii="Cambria Math" w:eastAsiaTheme="minorEastAsia" w:hAnsi="Cambria Math"/>
                      <w:sz w:val="28"/>
                      <w:szCs w:val="26"/>
                    </w:rPr>
                    <m:t>К</m:t>
                  </m:r>
                </m:e>
                <m:sub>
                  <m:r>
                    <w:rPr>
                      <w:rFonts w:ascii="Cambria Math" w:eastAsiaTheme="minorEastAsia" w:hAnsi="Cambria Math"/>
                      <w:sz w:val="28"/>
                      <w:szCs w:val="26"/>
                    </w:rPr>
                    <m:t>об</m:t>
                  </m:r>
                </m:sub>
              </m:sSub>
            </m:den>
          </m:f>
          <m:r>
            <w:rPr>
              <w:rFonts w:ascii="Cambria Math" w:eastAsiaTheme="minorEastAsia" w:hAnsi="Cambria Math"/>
              <w:sz w:val="28"/>
              <w:szCs w:val="26"/>
            </w:rPr>
            <m:t>=</m:t>
          </m:r>
          <m:f>
            <m:fPr>
              <m:ctrlPr>
                <w:rPr>
                  <w:rFonts w:ascii="Cambria Math" w:eastAsiaTheme="minorEastAsia" w:hAnsi="Cambria Math"/>
                  <w:i/>
                  <w:sz w:val="28"/>
                  <w:szCs w:val="26"/>
                </w:rPr>
              </m:ctrlPr>
            </m:fPr>
            <m:num>
              <m:r>
                <w:rPr>
                  <w:rFonts w:ascii="Cambria Math" w:eastAsiaTheme="minorEastAsia" w:hAnsi="Cambria Math"/>
                  <w:sz w:val="28"/>
                  <w:szCs w:val="26"/>
                </w:rPr>
                <m:t>Т*</m:t>
              </m:r>
              <m:sSub>
                <m:sSubPr>
                  <m:ctrlPr>
                    <w:rPr>
                      <w:rFonts w:ascii="Cambria Math" w:eastAsiaTheme="minorEastAsia" w:hAnsi="Cambria Math"/>
                      <w:i/>
                      <w:sz w:val="28"/>
                      <w:szCs w:val="26"/>
                    </w:rPr>
                  </m:ctrlPr>
                </m:sSubPr>
                <m:e>
                  <m:r>
                    <w:rPr>
                      <w:rFonts w:ascii="Cambria Math" w:eastAsiaTheme="minorEastAsia" w:hAnsi="Cambria Math"/>
                      <w:sz w:val="28"/>
                      <w:szCs w:val="26"/>
                    </w:rPr>
                    <m:t>ОС</m:t>
                  </m:r>
                </m:e>
                <m:sub>
                  <m:r>
                    <w:rPr>
                      <w:rFonts w:ascii="Cambria Math" w:eastAsiaTheme="minorEastAsia" w:hAnsi="Cambria Math"/>
                      <w:sz w:val="28"/>
                      <w:szCs w:val="26"/>
                    </w:rPr>
                    <m:t>с</m:t>
                  </m:r>
                </m:sub>
              </m:sSub>
            </m:num>
            <m:den>
              <m:r>
                <w:rPr>
                  <w:rFonts w:ascii="Cambria Math" w:eastAsiaTheme="minorEastAsia" w:hAnsi="Cambria Math"/>
                  <w:sz w:val="28"/>
                  <w:szCs w:val="26"/>
                </w:rPr>
                <m:t>РП</m:t>
              </m:r>
            </m:den>
          </m:f>
        </m:oMath>
      </m:oMathPara>
    </w:p>
    <w:p w:rsidR="00C7330D" w:rsidRPr="00C237E6" w:rsidRDefault="00C7330D" w:rsidP="00D2353A">
      <w:pPr>
        <w:pStyle w:val="a5"/>
        <w:shd w:val="clear" w:color="auto" w:fill="FFFFFF" w:themeFill="background1"/>
        <w:tabs>
          <w:tab w:val="num" w:pos="142"/>
        </w:tabs>
        <w:spacing w:line="20" w:lineRule="atLeast"/>
        <w:ind w:left="0" w:firstLine="425"/>
        <w:jc w:val="both"/>
        <w:rPr>
          <w:rFonts w:eastAsiaTheme="minorEastAsia"/>
          <w:sz w:val="26"/>
          <w:szCs w:val="26"/>
        </w:rPr>
      </w:pPr>
      <w:r w:rsidRPr="00C237E6">
        <w:rPr>
          <w:rFonts w:eastAsiaTheme="minorEastAsia"/>
          <w:sz w:val="26"/>
          <w:szCs w:val="26"/>
        </w:rPr>
        <w:t>Показатели эффективности использования ОС:</w:t>
      </w:r>
    </w:p>
    <w:p w:rsidR="00C7330D" w:rsidRPr="00C237E6" w:rsidRDefault="00C7330D" w:rsidP="00D2353A">
      <w:pPr>
        <w:pStyle w:val="a5"/>
        <w:numPr>
          <w:ilvl w:val="0"/>
          <w:numId w:val="27"/>
        </w:numPr>
        <w:shd w:val="clear" w:color="auto" w:fill="FFFFFF" w:themeFill="background1"/>
        <w:tabs>
          <w:tab w:val="num" w:pos="142"/>
        </w:tabs>
        <w:spacing w:after="200" w:line="20" w:lineRule="atLeast"/>
        <w:ind w:left="0" w:firstLine="425"/>
        <w:jc w:val="both"/>
        <w:rPr>
          <w:rFonts w:eastAsiaTheme="minorEastAsia"/>
          <w:sz w:val="26"/>
          <w:szCs w:val="26"/>
        </w:rPr>
      </w:pPr>
      <w:r w:rsidRPr="00C237E6">
        <w:rPr>
          <w:rFonts w:eastAsiaTheme="minorEastAsia"/>
          <w:sz w:val="26"/>
          <w:szCs w:val="26"/>
        </w:rPr>
        <w:t>Общие</w:t>
      </w:r>
    </w:p>
    <w:p w:rsidR="00C7330D" w:rsidRPr="00C237E6" w:rsidRDefault="00C7330D" w:rsidP="00D2353A">
      <w:pPr>
        <w:pStyle w:val="a5"/>
        <w:numPr>
          <w:ilvl w:val="0"/>
          <w:numId w:val="27"/>
        </w:numPr>
        <w:shd w:val="clear" w:color="auto" w:fill="FFFFFF" w:themeFill="background1"/>
        <w:tabs>
          <w:tab w:val="num" w:pos="142"/>
        </w:tabs>
        <w:spacing w:after="200" w:line="20" w:lineRule="atLeast"/>
        <w:ind w:left="0" w:firstLine="425"/>
        <w:jc w:val="both"/>
        <w:rPr>
          <w:rFonts w:eastAsiaTheme="minorEastAsia"/>
          <w:sz w:val="26"/>
          <w:szCs w:val="26"/>
        </w:rPr>
      </w:pPr>
      <w:r w:rsidRPr="00C237E6">
        <w:rPr>
          <w:rFonts w:eastAsiaTheme="minorEastAsia"/>
          <w:sz w:val="26"/>
          <w:szCs w:val="26"/>
        </w:rPr>
        <w:t>Частные</w:t>
      </w:r>
    </w:p>
    <w:p w:rsidR="00C7330D" w:rsidRPr="00C237E6" w:rsidRDefault="00C7330D" w:rsidP="00D2353A">
      <w:pPr>
        <w:shd w:val="clear" w:color="auto" w:fill="FFFFFF" w:themeFill="background1"/>
        <w:tabs>
          <w:tab w:val="num" w:pos="142"/>
        </w:tabs>
        <w:spacing w:line="20" w:lineRule="atLeast"/>
        <w:ind w:firstLine="425"/>
        <w:jc w:val="both"/>
        <w:rPr>
          <w:rFonts w:eastAsiaTheme="minorEastAsia"/>
          <w:sz w:val="26"/>
          <w:szCs w:val="26"/>
        </w:rPr>
      </w:pPr>
      <w:r w:rsidRPr="00C237E6">
        <w:rPr>
          <w:rFonts w:eastAsiaTheme="minorEastAsia"/>
          <w:sz w:val="26"/>
          <w:szCs w:val="26"/>
        </w:rPr>
        <w:t xml:space="preserve">Предприятие должно повышать оборачиваемость, что позволяет выпускать тот же объем продукции с </w:t>
      </w:r>
      <w:proofErr w:type="gramStart"/>
      <w:r w:rsidRPr="00C237E6">
        <w:rPr>
          <w:rFonts w:eastAsiaTheme="minorEastAsia"/>
          <w:sz w:val="26"/>
          <w:szCs w:val="26"/>
        </w:rPr>
        <w:t>меньшим</w:t>
      </w:r>
      <w:proofErr w:type="gramEnd"/>
      <w:r w:rsidRPr="00C237E6">
        <w:rPr>
          <w:rFonts w:eastAsiaTheme="minorEastAsia"/>
          <w:sz w:val="26"/>
          <w:szCs w:val="26"/>
        </w:rPr>
        <w:t xml:space="preserve"> ОС. Под </w:t>
      </w:r>
      <w:r w:rsidRPr="00C237E6">
        <w:rPr>
          <w:rFonts w:eastAsiaTheme="minorEastAsia"/>
          <w:b/>
          <w:sz w:val="26"/>
          <w:szCs w:val="26"/>
        </w:rPr>
        <w:t>ускорением оборачиваемости</w:t>
      </w:r>
      <w:r w:rsidRPr="00C237E6">
        <w:rPr>
          <w:rFonts w:eastAsiaTheme="minorEastAsia"/>
          <w:sz w:val="26"/>
          <w:szCs w:val="26"/>
        </w:rPr>
        <w:t xml:space="preserve"> понимают сокращение длительности прохождения ОС кругооборота и его различных стадий. В результате ускорения оборачиваемости происходит высвобождение ОС, которое м.б. </w:t>
      </w:r>
      <w:proofErr w:type="gramStart"/>
      <w:r w:rsidRPr="00C237E6">
        <w:rPr>
          <w:rFonts w:eastAsiaTheme="minorEastAsia"/>
          <w:sz w:val="26"/>
          <w:szCs w:val="26"/>
        </w:rPr>
        <w:t>абсолютным</w:t>
      </w:r>
      <w:proofErr w:type="gramEnd"/>
      <w:r w:rsidRPr="00C237E6">
        <w:rPr>
          <w:rFonts w:eastAsiaTheme="minorEastAsia"/>
          <w:sz w:val="26"/>
          <w:szCs w:val="26"/>
        </w:rPr>
        <w:t xml:space="preserve"> и относительным.</w:t>
      </w:r>
    </w:p>
    <w:p w:rsidR="00C7330D" w:rsidRPr="00C237E6" w:rsidRDefault="00C7330D" w:rsidP="00D2353A">
      <w:pPr>
        <w:shd w:val="clear" w:color="auto" w:fill="FFFFFF" w:themeFill="background1"/>
        <w:tabs>
          <w:tab w:val="num" w:pos="142"/>
        </w:tabs>
        <w:spacing w:line="20" w:lineRule="atLeast"/>
        <w:ind w:firstLine="425"/>
        <w:jc w:val="both"/>
        <w:rPr>
          <w:rFonts w:eastAsiaTheme="minorEastAsia"/>
          <w:sz w:val="26"/>
          <w:szCs w:val="26"/>
        </w:rPr>
      </w:pPr>
      <w:r w:rsidRPr="00C237E6">
        <w:rPr>
          <w:rFonts w:eastAsiaTheme="minorEastAsia"/>
          <w:b/>
          <w:sz w:val="26"/>
          <w:szCs w:val="26"/>
        </w:rPr>
        <w:t>Абсолютное высвобождение</w:t>
      </w:r>
      <w:r w:rsidRPr="00C237E6">
        <w:rPr>
          <w:rFonts w:eastAsiaTheme="minorEastAsia"/>
          <w:sz w:val="26"/>
          <w:szCs w:val="26"/>
        </w:rPr>
        <w:t xml:space="preserve"> ОС имеет место, когда фактические </w:t>
      </w:r>
      <w:proofErr w:type="gramStart"/>
      <w:r w:rsidRPr="00C237E6">
        <w:rPr>
          <w:rFonts w:eastAsiaTheme="minorEastAsia"/>
          <w:sz w:val="26"/>
          <w:szCs w:val="26"/>
        </w:rPr>
        <w:t>остатки ОС</w:t>
      </w:r>
      <w:proofErr w:type="gramEnd"/>
      <w:r w:rsidRPr="00C237E6">
        <w:rPr>
          <w:rFonts w:eastAsiaTheme="minorEastAsia"/>
          <w:sz w:val="26"/>
          <w:szCs w:val="26"/>
        </w:rPr>
        <w:t xml:space="preserve"> меньше норматива или ∑ОС за аналогичный предшествующий период при условии сохранения или увеличения объема реализации в этом периоде</w:t>
      </w:r>
    </w:p>
    <w:p w:rsidR="00C7330D" w:rsidRPr="00D2353A" w:rsidRDefault="00C7330D" w:rsidP="00D2353A">
      <w:pPr>
        <w:shd w:val="clear" w:color="auto" w:fill="FFFFFF" w:themeFill="background1"/>
        <w:tabs>
          <w:tab w:val="num" w:pos="142"/>
        </w:tabs>
        <w:spacing w:line="20" w:lineRule="atLeast"/>
        <w:ind w:firstLine="425"/>
        <w:jc w:val="both"/>
        <w:rPr>
          <w:rFonts w:eastAsiaTheme="minorEastAsia"/>
          <w:sz w:val="28"/>
          <w:szCs w:val="26"/>
        </w:rPr>
      </w:pPr>
      <m:oMathPara>
        <m:oMath>
          <m:r>
            <w:rPr>
              <w:rFonts w:ascii="Cambria Math" w:eastAsiaTheme="minorEastAsia" w:hAnsi="Cambria Math"/>
              <w:sz w:val="28"/>
              <w:szCs w:val="26"/>
            </w:rPr>
            <m:t>∆</m:t>
          </m:r>
          <m:sSub>
            <m:sSubPr>
              <m:ctrlPr>
                <w:rPr>
                  <w:rFonts w:ascii="Cambria Math" w:eastAsiaTheme="minorEastAsia" w:hAnsi="Cambria Math"/>
                  <w:i/>
                  <w:sz w:val="28"/>
                  <w:szCs w:val="26"/>
                </w:rPr>
              </m:ctrlPr>
            </m:sSubPr>
            <m:e>
              <m:r>
                <w:rPr>
                  <w:rFonts w:ascii="Cambria Math" w:eastAsiaTheme="minorEastAsia" w:hAnsi="Cambria Math"/>
                  <w:sz w:val="28"/>
                  <w:szCs w:val="26"/>
                </w:rPr>
                <m:t>ОС</m:t>
              </m:r>
            </m:e>
            <m:sub>
              <m:r>
                <w:rPr>
                  <w:rFonts w:ascii="Cambria Math" w:eastAsiaTheme="minorEastAsia" w:hAnsi="Cambria Math"/>
                  <w:sz w:val="28"/>
                  <w:szCs w:val="26"/>
                </w:rPr>
                <m:t>А</m:t>
              </m:r>
            </m:sub>
          </m:sSub>
          <m:r>
            <w:rPr>
              <w:rFonts w:ascii="Cambria Math" w:eastAsiaTheme="minorEastAsia" w:hAnsi="Cambria Math"/>
              <w:sz w:val="28"/>
              <w:szCs w:val="26"/>
            </w:rPr>
            <m:t>=</m:t>
          </m:r>
          <m:sSup>
            <m:sSupPr>
              <m:ctrlPr>
                <w:rPr>
                  <w:rFonts w:ascii="Cambria Math" w:eastAsiaTheme="minorEastAsia" w:hAnsi="Cambria Math"/>
                  <w:i/>
                  <w:sz w:val="28"/>
                  <w:szCs w:val="26"/>
                </w:rPr>
              </m:ctrlPr>
            </m:sSupPr>
            <m:e>
              <m:r>
                <w:rPr>
                  <w:rFonts w:ascii="Cambria Math" w:eastAsiaTheme="minorEastAsia" w:hAnsi="Cambria Math"/>
                  <w:sz w:val="28"/>
                  <w:szCs w:val="26"/>
                </w:rPr>
                <m:t>ОС</m:t>
              </m:r>
            </m:e>
            <m:sup>
              <m:r>
                <w:rPr>
                  <w:rFonts w:ascii="Cambria Math" w:eastAsiaTheme="minorEastAsia" w:hAnsi="Cambria Math"/>
                  <w:sz w:val="28"/>
                  <w:szCs w:val="26"/>
                </w:rPr>
                <m:t>П</m:t>
              </m:r>
            </m:sup>
          </m:sSup>
          <m:r>
            <w:rPr>
              <w:rFonts w:ascii="Cambria Math" w:eastAsiaTheme="minorEastAsia" w:hAnsi="Cambria Math"/>
              <w:sz w:val="28"/>
              <w:szCs w:val="26"/>
            </w:rPr>
            <m:t>-</m:t>
          </m:r>
          <m:sSup>
            <m:sSupPr>
              <m:ctrlPr>
                <w:rPr>
                  <w:rFonts w:ascii="Cambria Math" w:eastAsiaTheme="minorEastAsia" w:hAnsi="Cambria Math"/>
                  <w:i/>
                  <w:sz w:val="28"/>
                  <w:szCs w:val="26"/>
                </w:rPr>
              </m:ctrlPr>
            </m:sSupPr>
            <m:e>
              <m:r>
                <w:rPr>
                  <w:rFonts w:ascii="Cambria Math" w:eastAsiaTheme="minorEastAsia" w:hAnsi="Cambria Math"/>
                  <w:sz w:val="28"/>
                  <w:szCs w:val="26"/>
                </w:rPr>
                <m:t>ОС</m:t>
              </m:r>
            </m:e>
            <m:sup>
              <m:r>
                <w:rPr>
                  <w:rFonts w:ascii="Cambria Math" w:eastAsiaTheme="minorEastAsia" w:hAnsi="Cambria Math"/>
                  <w:sz w:val="28"/>
                  <w:szCs w:val="26"/>
                </w:rPr>
                <m:t>О</m:t>
              </m:r>
            </m:sup>
          </m:sSup>
        </m:oMath>
      </m:oMathPara>
    </w:p>
    <w:p w:rsidR="00C7330D" w:rsidRPr="00C237E6" w:rsidRDefault="00C7330D" w:rsidP="00D2353A">
      <w:pPr>
        <w:shd w:val="clear" w:color="auto" w:fill="FFFFFF" w:themeFill="background1"/>
        <w:tabs>
          <w:tab w:val="num" w:pos="142"/>
        </w:tabs>
        <w:spacing w:line="20" w:lineRule="atLeast"/>
        <w:ind w:firstLine="425"/>
        <w:jc w:val="both"/>
        <w:rPr>
          <w:rFonts w:eastAsiaTheme="minorEastAsia"/>
          <w:sz w:val="26"/>
          <w:szCs w:val="26"/>
        </w:rPr>
      </w:pPr>
      <w:r w:rsidRPr="00C237E6">
        <w:rPr>
          <w:rFonts w:eastAsiaTheme="minorEastAsia"/>
          <w:sz w:val="26"/>
          <w:szCs w:val="26"/>
        </w:rPr>
        <w:t>ОС</w:t>
      </w:r>
      <w:r w:rsidRPr="00C237E6">
        <w:rPr>
          <w:rFonts w:eastAsiaTheme="minorEastAsia"/>
          <w:sz w:val="26"/>
          <w:szCs w:val="26"/>
          <w:vertAlign w:val="superscript"/>
        </w:rPr>
        <w:t>П</w:t>
      </w:r>
      <w:r w:rsidRPr="00C237E6">
        <w:rPr>
          <w:rFonts w:eastAsiaTheme="minorEastAsia"/>
          <w:sz w:val="26"/>
          <w:szCs w:val="26"/>
        </w:rPr>
        <w:t>, ОС</w:t>
      </w:r>
      <w:r w:rsidRPr="00C237E6">
        <w:rPr>
          <w:rFonts w:eastAsiaTheme="minorEastAsia"/>
          <w:sz w:val="26"/>
          <w:szCs w:val="26"/>
          <w:vertAlign w:val="superscript"/>
        </w:rPr>
        <w:t>С</w:t>
      </w:r>
      <w:r w:rsidRPr="00C237E6">
        <w:rPr>
          <w:rFonts w:eastAsiaTheme="minorEastAsia"/>
          <w:sz w:val="26"/>
          <w:szCs w:val="26"/>
        </w:rPr>
        <w:t xml:space="preserve"> – величина ОС в плановом и отсчетном периоде соответственно</w:t>
      </w:r>
    </w:p>
    <w:p w:rsidR="00C7330D" w:rsidRPr="00C237E6" w:rsidRDefault="00C7330D" w:rsidP="00D2353A">
      <w:pPr>
        <w:shd w:val="clear" w:color="auto" w:fill="FFFFFF" w:themeFill="background1"/>
        <w:tabs>
          <w:tab w:val="num" w:pos="142"/>
        </w:tabs>
        <w:spacing w:line="20" w:lineRule="atLeast"/>
        <w:ind w:firstLine="425"/>
        <w:jc w:val="both"/>
        <w:rPr>
          <w:rFonts w:eastAsiaTheme="minorEastAsia"/>
          <w:sz w:val="26"/>
          <w:szCs w:val="26"/>
        </w:rPr>
      </w:pPr>
      <w:r w:rsidRPr="00C237E6">
        <w:rPr>
          <w:rFonts w:eastAsiaTheme="minorEastAsia"/>
          <w:b/>
          <w:sz w:val="26"/>
          <w:szCs w:val="26"/>
        </w:rPr>
        <w:t>Относительное высвобождение ОС</w:t>
      </w:r>
      <w:r w:rsidRPr="00C237E6">
        <w:rPr>
          <w:rFonts w:eastAsiaTheme="minorEastAsia"/>
          <w:sz w:val="26"/>
          <w:szCs w:val="26"/>
        </w:rPr>
        <w:t xml:space="preserve"> происходит в результате сокращения длительности оборота за счет увеличения выпуска продукции:</w:t>
      </w:r>
    </w:p>
    <w:p w:rsidR="00C7330D" w:rsidRPr="00D2353A" w:rsidRDefault="00C7330D" w:rsidP="00D2353A">
      <w:pPr>
        <w:shd w:val="clear" w:color="auto" w:fill="FFFFFF" w:themeFill="background1"/>
        <w:tabs>
          <w:tab w:val="num" w:pos="142"/>
        </w:tabs>
        <w:spacing w:line="20" w:lineRule="atLeast"/>
        <w:ind w:firstLine="425"/>
        <w:jc w:val="both"/>
        <w:rPr>
          <w:rFonts w:eastAsiaTheme="minorEastAsia"/>
          <w:sz w:val="28"/>
          <w:szCs w:val="26"/>
        </w:rPr>
      </w:pPr>
      <m:oMathPara>
        <m:oMath>
          <m:r>
            <w:rPr>
              <w:rFonts w:ascii="Cambria Math" w:eastAsiaTheme="minorEastAsia" w:hAnsi="Cambria Math"/>
              <w:sz w:val="28"/>
              <w:szCs w:val="26"/>
            </w:rPr>
            <m:t>∆</m:t>
          </m:r>
          <m:sSub>
            <m:sSubPr>
              <m:ctrlPr>
                <w:rPr>
                  <w:rFonts w:ascii="Cambria Math" w:eastAsiaTheme="minorEastAsia" w:hAnsi="Cambria Math"/>
                  <w:i/>
                  <w:sz w:val="28"/>
                  <w:szCs w:val="26"/>
                </w:rPr>
              </m:ctrlPr>
            </m:sSubPr>
            <m:e>
              <m:r>
                <w:rPr>
                  <w:rFonts w:ascii="Cambria Math" w:eastAsiaTheme="minorEastAsia" w:hAnsi="Cambria Math"/>
                  <w:sz w:val="28"/>
                  <w:szCs w:val="26"/>
                </w:rPr>
                <m:t>ОС</m:t>
              </m:r>
            </m:e>
            <m:sub>
              <m:r>
                <w:rPr>
                  <w:rFonts w:ascii="Cambria Math" w:eastAsiaTheme="minorEastAsia" w:hAnsi="Cambria Math"/>
                  <w:sz w:val="28"/>
                  <w:szCs w:val="26"/>
                </w:rPr>
                <m:t>О</m:t>
              </m:r>
            </m:sub>
          </m:sSub>
          <m:r>
            <w:rPr>
              <w:rFonts w:ascii="Cambria Math" w:eastAsiaTheme="minorEastAsia" w:hAnsi="Cambria Math"/>
              <w:sz w:val="28"/>
              <w:szCs w:val="26"/>
            </w:rPr>
            <m:t>=</m:t>
          </m:r>
          <m:f>
            <m:fPr>
              <m:ctrlPr>
                <w:rPr>
                  <w:rFonts w:ascii="Cambria Math" w:eastAsiaTheme="minorEastAsia" w:hAnsi="Cambria Math"/>
                  <w:i/>
                  <w:sz w:val="28"/>
                  <w:szCs w:val="26"/>
                </w:rPr>
              </m:ctrlPr>
            </m:fPr>
            <m:num>
              <m:r>
                <w:rPr>
                  <w:rFonts w:ascii="Cambria Math" w:eastAsiaTheme="minorEastAsia" w:hAnsi="Cambria Math"/>
                  <w:sz w:val="28"/>
                  <w:szCs w:val="26"/>
                </w:rPr>
                <m:t>(</m:t>
              </m:r>
              <m:sSubSup>
                <m:sSubSupPr>
                  <m:ctrlPr>
                    <w:rPr>
                      <w:rFonts w:ascii="Cambria Math" w:eastAsiaTheme="minorEastAsia" w:hAnsi="Cambria Math"/>
                      <w:i/>
                      <w:sz w:val="28"/>
                      <w:szCs w:val="26"/>
                    </w:rPr>
                  </m:ctrlPr>
                </m:sSubSupPr>
                <m:e>
                  <m:r>
                    <w:rPr>
                      <w:rFonts w:ascii="Cambria Math" w:eastAsiaTheme="minorEastAsia" w:hAnsi="Cambria Math"/>
                      <w:sz w:val="28"/>
                      <w:szCs w:val="26"/>
                    </w:rPr>
                    <m:t>Д</m:t>
                  </m:r>
                </m:e>
                <m:sub>
                  <m:r>
                    <w:rPr>
                      <w:rFonts w:ascii="Cambria Math" w:eastAsiaTheme="minorEastAsia" w:hAnsi="Cambria Math"/>
                      <w:sz w:val="28"/>
                      <w:szCs w:val="26"/>
                    </w:rPr>
                    <m:t>ОБ</m:t>
                  </m:r>
                </m:sub>
                <m:sup>
                  <m:r>
                    <w:rPr>
                      <w:rFonts w:ascii="Cambria Math" w:eastAsiaTheme="minorEastAsia" w:hAnsi="Cambria Math"/>
                      <w:sz w:val="28"/>
                      <w:szCs w:val="26"/>
                    </w:rPr>
                    <m:t>П</m:t>
                  </m:r>
                </m:sup>
              </m:sSubSup>
              <m:r>
                <w:rPr>
                  <w:rFonts w:ascii="Cambria Math" w:eastAsiaTheme="minorEastAsia" w:hAnsi="Cambria Math"/>
                  <w:sz w:val="28"/>
                  <w:szCs w:val="26"/>
                </w:rPr>
                <m:t>-</m:t>
              </m:r>
              <m:sSubSup>
                <m:sSubSupPr>
                  <m:ctrlPr>
                    <w:rPr>
                      <w:rFonts w:ascii="Cambria Math" w:eastAsiaTheme="minorEastAsia" w:hAnsi="Cambria Math"/>
                      <w:i/>
                      <w:sz w:val="28"/>
                      <w:szCs w:val="26"/>
                    </w:rPr>
                  </m:ctrlPr>
                </m:sSubSupPr>
                <m:e>
                  <m:r>
                    <w:rPr>
                      <w:rFonts w:ascii="Cambria Math" w:eastAsiaTheme="minorEastAsia" w:hAnsi="Cambria Math"/>
                      <w:sz w:val="28"/>
                      <w:szCs w:val="26"/>
                    </w:rPr>
                    <m:t>Д</m:t>
                  </m:r>
                </m:e>
                <m:sub>
                  <m:r>
                    <w:rPr>
                      <w:rFonts w:ascii="Cambria Math" w:eastAsiaTheme="minorEastAsia" w:hAnsi="Cambria Math"/>
                      <w:sz w:val="28"/>
                      <w:szCs w:val="26"/>
                    </w:rPr>
                    <m:t>ОБ</m:t>
                  </m:r>
                </m:sub>
                <m:sup>
                  <m:r>
                    <w:rPr>
                      <w:rFonts w:ascii="Cambria Math" w:eastAsiaTheme="minorEastAsia" w:hAnsi="Cambria Math"/>
                      <w:sz w:val="28"/>
                      <w:szCs w:val="26"/>
                    </w:rPr>
                    <m:t>О</m:t>
                  </m:r>
                </m:sup>
              </m:sSubSup>
              <m:r>
                <w:rPr>
                  <w:rFonts w:ascii="Cambria Math" w:eastAsiaTheme="minorEastAsia" w:hAnsi="Cambria Math"/>
                  <w:sz w:val="28"/>
                  <w:szCs w:val="26"/>
                </w:rPr>
                <m:t>)</m:t>
              </m:r>
              <m:sSup>
                <m:sSupPr>
                  <m:ctrlPr>
                    <w:rPr>
                      <w:rFonts w:ascii="Cambria Math" w:eastAsiaTheme="minorEastAsia" w:hAnsi="Cambria Math"/>
                      <w:i/>
                      <w:sz w:val="28"/>
                      <w:szCs w:val="26"/>
                    </w:rPr>
                  </m:ctrlPr>
                </m:sSupPr>
                <m:e>
                  <m:r>
                    <w:rPr>
                      <w:rFonts w:ascii="Cambria Math" w:eastAsiaTheme="minorEastAsia" w:hAnsi="Cambria Math"/>
                      <w:sz w:val="28"/>
                      <w:szCs w:val="26"/>
                    </w:rPr>
                    <m:t>РП</m:t>
                  </m:r>
                </m:e>
                <m:sup>
                  <m:r>
                    <w:rPr>
                      <w:rFonts w:ascii="Cambria Math" w:eastAsiaTheme="minorEastAsia" w:hAnsi="Cambria Math"/>
                      <w:sz w:val="28"/>
                      <w:szCs w:val="26"/>
                    </w:rPr>
                    <m:t>Г</m:t>
                  </m:r>
                </m:sup>
              </m:sSup>
            </m:num>
            <m:den>
              <m:r>
                <w:rPr>
                  <w:rFonts w:ascii="Cambria Math" w:eastAsiaTheme="minorEastAsia" w:hAnsi="Cambria Math"/>
                  <w:sz w:val="28"/>
                  <w:szCs w:val="26"/>
                </w:rPr>
                <m:t>Т</m:t>
              </m:r>
            </m:den>
          </m:f>
        </m:oMath>
      </m:oMathPara>
    </w:p>
    <w:p w:rsidR="00C7330D" w:rsidRPr="00C237E6" w:rsidRDefault="00C7330D" w:rsidP="00D2353A">
      <w:pPr>
        <w:shd w:val="clear" w:color="auto" w:fill="FFFFFF" w:themeFill="background1"/>
        <w:tabs>
          <w:tab w:val="num" w:pos="142"/>
        </w:tabs>
        <w:spacing w:line="20" w:lineRule="atLeast"/>
        <w:ind w:firstLine="425"/>
        <w:jc w:val="both"/>
        <w:rPr>
          <w:rFonts w:eastAsiaTheme="minorEastAsia"/>
          <w:sz w:val="26"/>
          <w:szCs w:val="26"/>
        </w:rPr>
      </w:pPr>
      <w:r w:rsidRPr="00C237E6">
        <w:rPr>
          <w:rFonts w:eastAsiaTheme="minorEastAsia"/>
          <w:sz w:val="26"/>
          <w:szCs w:val="26"/>
        </w:rPr>
        <w:t>Д</w:t>
      </w:r>
      <w:r w:rsidRPr="00C237E6">
        <w:rPr>
          <w:rFonts w:eastAsiaTheme="minorEastAsia"/>
          <w:sz w:val="26"/>
          <w:szCs w:val="26"/>
          <w:vertAlign w:val="subscript"/>
        </w:rPr>
        <w:t>ОБ</w:t>
      </w:r>
      <w:r w:rsidRPr="00C237E6">
        <w:rPr>
          <w:rFonts w:eastAsiaTheme="minorEastAsia"/>
          <w:sz w:val="26"/>
          <w:szCs w:val="26"/>
          <w:vertAlign w:val="superscript"/>
        </w:rPr>
        <w:t>П</w:t>
      </w:r>
      <w:r w:rsidRPr="00C237E6">
        <w:rPr>
          <w:rFonts w:eastAsiaTheme="minorEastAsia"/>
          <w:sz w:val="26"/>
          <w:szCs w:val="26"/>
        </w:rPr>
        <w:t>, Д</w:t>
      </w:r>
      <w:r w:rsidRPr="00C237E6">
        <w:rPr>
          <w:rFonts w:eastAsiaTheme="minorEastAsia"/>
          <w:sz w:val="26"/>
          <w:szCs w:val="26"/>
          <w:vertAlign w:val="subscript"/>
        </w:rPr>
        <w:t>ОБ</w:t>
      </w:r>
      <w:r w:rsidRPr="00C237E6">
        <w:rPr>
          <w:rFonts w:eastAsiaTheme="minorEastAsia"/>
          <w:sz w:val="26"/>
          <w:szCs w:val="26"/>
          <w:vertAlign w:val="superscript"/>
        </w:rPr>
        <w:t>О</w:t>
      </w:r>
      <w:r w:rsidRPr="00C237E6">
        <w:rPr>
          <w:rFonts w:eastAsiaTheme="minorEastAsia"/>
          <w:sz w:val="26"/>
          <w:szCs w:val="26"/>
        </w:rPr>
        <w:t xml:space="preserve"> – длительность оборота соотв</w:t>
      </w:r>
      <w:proofErr w:type="gramStart"/>
      <w:r w:rsidRPr="00C237E6">
        <w:rPr>
          <w:rFonts w:eastAsiaTheme="minorEastAsia"/>
          <w:sz w:val="26"/>
          <w:szCs w:val="26"/>
        </w:rPr>
        <w:t>.в</w:t>
      </w:r>
      <w:proofErr w:type="gramEnd"/>
      <w:r w:rsidRPr="00C237E6">
        <w:rPr>
          <w:rFonts w:eastAsiaTheme="minorEastAsia"/>
          <w:sz w:val="26"/>
          <w:szCs w:val="26"/>
        </w:rPr>
        <w:t xml:space="preserve"> плановом и отчетном периоде, </w:t>
      </w:r>
      <w:proofErr w:type="spellStart"/>
      <w:r w:rsidRPr="00C237E6">
        <w:rPr>
          <w:rFonts w:eastAsiaTheme="minorEastAsia"/>
          <w:sz w:val="26"/>
          <w:szCs w:val="26"/>
        </w:rPr>
        <w:t>дн</w:t>
      </w:r>
      <w:proofErr w:type="spellEnd"/>
      <w:r w:rsidRPr="00C237E6">
        <w:rPr>
          <w:rFonts w:eastAsiaTheme="minorEastAsia"/>
          <w:sz w:val="26"/>
          <w:szCs w:val="26"/>
        </w:rPr>
        <w:t>.</w:t>
      </w:r>
    </w:p>
    <w:p w:rsidR="00C7330D" w:rsidRPr="00C237E6" w:rsidRDefault="00C7330D" w:rsidP="00D2353A">
      <w:pPr>
        <w:shd w:val="clear" w:color="auto" w:fill="FFFFFF" w:themeFill="background1"/>
        <w:tabs>
          <w:tab w:val="num" w:pos="142"/>
        </w:tabs>
        <w:spacing w:line="20" w:lineRule="atLeast"/>
        <w:ind w:firstLine="425"/>
        <w:jc w:val="both"/>
        <w:rPr>
          <w:rFonts w:eastAsiaTheme="minorEastAsia"/>
          <w:sz w:val="26"/>
          <w:szCs w:val="26"/>
        </w:rPr>
      </w:pPr>
      <w:r w:rsidRPr="00C237E6">
        <w:rPr>
          <w:rFonts w:eastAsiaTheme="minorEastAsia"/>
          <w:sz w:val="26"/>
          <w:szCs w:val="26"/>
        </w:rPr>
        <w:t xml:space="preserve">РП – реализация продукции в плановом периоде, </w:t>
      </w:r>
      <w:proofErr w:type="spellStart"/>
      <w:r w:rsidRPr="00C237E6">
        <w:rPr>
          <w:rFonts w:eastAsiaTheme="minorEastAsia"/>
          <w:sz w:val="26"/>
          <w:szCs w:val="26"/>
        </w:rPr>
        <w:t>ден.ед</w:t>
      </w:r>
      <w:proofErr w:type="spellEnd"/>
      <w:r w:rsidRPr="00C237E6">
        <w:rPr>
          <w:rFonts w:eastAsiaTheme="minorEastAsia"/>
          <w:sz w:val="26"/>
          <w:szCs w:val="26"/>
        </w:rPr>
        <w:t>.</w:t>
      </w:r>
    </w:p>
    <w:p w:rsidR="00C7330D" w:rsidRPr="00D2353A" w:rsidRDefault="00C7330D" w:rsidP="00D2353A">
      <w:pPr>
        <w:shd w:val="clear" w:color="auto" w:fill="FFFFFF" w:themeFill="background1"/>
        <w:tabs>
          <w:tab w:val="num" w:pos="142"/>
        </w:tabs>
        <w:spacing w:line="20" w:lineRule="atLeast"/>
        <w:ind w:firstLine="425"/>
        <w:jc w:val="both"/>
        <w:rPr>
          <w:rFonts w:eastAsiaTheme="minorEastAsia"/>
          <w:sz w:val="27"/>
          <w:szCs w:val="27"/>
        </w:rPr>
      </w:pPr>
      <w:r w:rsidRPr="00D2353A">
        <w:rPr>
          <w:rFonts w:eastAsiaTheme="minorEastAsia"/>
          <w:sz w:val="27"/>
          <w:szCs w:val="27"/>
        </w:rPr>
        <w:t xml:space="preserve">Ускорение оборачиваемости </w:t>
      </w:r>
      <w:proofErr w:type="gramStart"/>
      <w:r w:rsidRPr="00D2353A">
        <w:rPr>
          <w:rFonts w:eastAsiaTheme="minorEastAsia"/>
          <w:sz w:val="27"/>
          <w:szCs w:val="27"/>
        </w:rPr>
        <w:t>м</w:t>
      </w:r>
      <w:proofErr w:type="gramEnd"/>
      <w:r w:rsidRPr="00D2353A">
        <w:rPr>
          <w:rFonts w:eastAsiaTheme="minorEastAsia"/>
          <w:sz w:val="27"/>
          <w:szCs w:val="27"/>
        </w:rPr>
        <w:t>.б. достигнуто на каждой стадии кругооборота:</w:t>
      </w:r>
    </w:p>
    <w:p w:rsidR="00C7330D" w:rsidRPr="00D2353A" w:rsidRDefault="00C7330D" w:rsidP="00D2353A">
      <w:pPr>
        <w:pStyle w:val="a5"/>
        <w:numPr>
          <w:ilvl w:val="0"/>
          <w:numId w:val="28"/>
        </w:numPr>
        <w:shd w:val="clear" w:color="auto" w:fill="FFFFFF" w:themeFill="background1"/>
        <w:tabs>
          <w:tab w:val="num" w:pos="142"/>
        </w:tabs>
        <w:spacing w:after="200" w:line="20" w:lineRule="atLeast"/>
        <w:ind w:left="0" w:firstLine="425"/>
        <w:jc w:val="both"/>
        <w:rPr>
          <w:rFonts w:eastAsiaTheme="minorEastAsia"/>
          <w:sz w:val="27"/>
          <w:szCs w:val="27"/>
        </w:rPr>
      </w:pPr>
      <w:r w:rsidRPr="00D2353A">
        <w:rPr>
          <w:rFonts w:eastAsiaTheme="minorEastAsia"/>
          <w:sz w:val="27"/>
          <w:szCs w:val="27"/>
        </w:rPr>
        <w:t>В сфере обращения за счет:</w:t>
      </w:r>
    </w:p>
    <w:p w:rsidR="00C7330D" w:rsidRPr="00D2353A" w:rsidRDefault="00C7330D" w:rsidP="00D2353A">
      <w:pPr>
        <w:pStyle w:val="a5"/>
        <w:shd w:val="clear" w:color="auto" w:fill="FFFFFF" w:themeFill="background1"/>
        <w:tabs>
          <w:tab w:val="num" w:pos="142"/>
        </w:tabs>
        <w:spacing w:line="20" w:lineRule="atLeast"/>
        <w:ind w:left="0" w:firstLine="425"/>
        <w:jc w:val="both"/>
        <w:rPr>
          <w:rFonts w:eastAsiaTheme="minorEastAsia"/>
          <w:sz w:val="27"/>
          <w:szCs w:val="27"/>
        </w:rPr>
      </w:pPr>
      <w:r w:rsidRPr="00D2353A">
        <w:rPr>
          <w:rFonts w:eastAsiaTheme="minorEastAsia"/>
          <w:sz w:val="27"/>
          <w:szCs w:val="27"/>
        </w:rPr>
        <w:t>*сокращения произв</w:t>
      </w:r>
      <w:proofErr w:type="gramStart"/>
      <w:r w:rsidRPr="00D2353A">
        <w:rPr>
          <w:rFonts w:eastAsiaTheme="minorEastAsia"/>
          <w:sz w:val="27"/>
          <w:szCs w:val="27"/>
        </w:rPr>
        <w:t>.з</w:t>
      </w:r>
      <w:proofErr w:type="gramEnd"/>
      <w:r w:rsidRPr="00D2353A">
        <w:rPr>
          <w:rFonts w:eastAsiaTheme="minorEastAsia"/>
          <w:sz w:val="27"/>
          <w:szCs w:val="27"/>
        </w:rPr>
        <w:t>апасов путем уменьшения их расхода, замены дефицитного сырья более дешевым</w:t>
      </w:r>
    </w:p>
    <w:p w:rsidR="00C7330D" w:rsidRPr="00D2353A" w:rsidRDefault="00C7330D" w:rsidP="00D2353A">
      <w:pPr>
        <w:pStyle w:val="a5"/>
        <w:shd w:val="clear" w:color="auto" w:fill="FFFFFF" w:themeFill="background1"/>
        <w:tabs>
          <w:tab w:val="num" w:pos="142"/>
        </w:tabs>
        <w:spacing w:line="20" w:lineRule="atLeast"/>
        <w:ind w:left="0" w:firstLine="425"/>
        <w:jc w:val="both"/>
        <w:rPr>
          <w:rFonts w:eastAsiaTheme="minorEastAsia"/>
          <w:sz w:val="27"/>
          <w:szCs w:val="27"/>
        </w:rPr>
      </w:pPr>
      <w:r w:rsidRPr="00D2353A">
        <w:rPr>
          <w:rFonts w:eastAsiaTheme="minorEastAsia"/>
          <w:sz w:val="27"/>
          <w:szCs w:val="27"/>
        </w:rPr>
        <w:t>*сокращения остатков готовой продукции на складе путем организации сбыта продукции</w:t>
      </w:r>
    </w:p>
    <w:p w:rsidR="00C7330D" w:rsidRPr="00D2353A" w:rsidRDefault="00C7330D" w:rsidP="00D2353A">
      <w:pPr>
        <w:pStyle w:val="a5"/>
        <w:numPr>
          <w:ilvl w:val="0"/>
          <w:numId w:val="28"/>
        </w:numPr>
        <w:shd w:val="clear" w:color="auto" w:fill="FFFFFF" w:themeFill="background1"/>
        <w:tabs>
          <w:tab w:val="num" w:pos="142"/>
        </w:tabs>
        <w:spacing w:after="200" w:line="20" w:lineRule="atLeast"/>
        <w:ind w:left="0" w:firstLine="425"/>
        <w:jc w:val="both"/>
        <w:rPr>
          <w:rFonts w:eastAsiaTheme="minorEastAsia"/>
          <w:sz w:val="27"/>
          <w:szCs w:val="27"/>
        </w:rPr>
      </w:pPr>
      <w:r w:rsidRPr="00D2353A">
        <w:rPr>
          <w:rFonts w:eastAsiaTheme="minorEastAsia"/>
          <w:sz w:val="27"/>
          <w:szCs w:val="27"/>
        </w:rPr>
        <w:t>В сфере производства:</w:t>
      </w:r>
    </w:p>
    <w:p w:rsidR="00C7330D" w:rsidRPr="00D2353A" w:rsidRDefault="00C7330D" w:rsidP="00D2353A">
      <w:pPr>
        <w:pStyle w:val="a5"/>
        <w:shd w:val="clear" w:color="auto" w:fill="FFFFFF" w:themeFill="background1"/>
        <w:tabs>
          <w:tab w:val="num" w:pos="142"/>
        </w:tabs>
        <w:spacing w:line="20" w:lineRule="atLeast"/>
        <w:ind w:left="0" w:firstLine="425"/>
        <w:rPr>
          <w:rFonts w:eastAsiaTheme="minorEastAsia"/>
          <w:sz w:val="27"/>
          <w:szCs w:val="27"/>
        </w:rPr>
      </w:pPr>
      <w:r w:rsidRPr="00D2353A">
        <w:rPr>
          <w:rFonts w:eastAsiaTheme="minorEastAsia"/>
          <w:sz w:val="27"/>
          <w:szCs w:val="27"/>
        </w:rPr>
        <w:t>*сокращения длительности произв</w:t>
      </w:r>
      <w:proofErr w:type="gramStart"/>
      <w:r w:rsidRPr="00D2353A">
        <w:rPr>
          <w:rFonts w:eastAsiaTheme="minorEastAsia"/>
          <w:sz w:val="27"/>
          <w:szCs w:val="27"/>
        </w:rPr>
        <w:t>.ц</w:t>
      </w:r>
      <w:proofErr w:type="gramEnd"/>
      <w:r w:rsidRPr="00D2353A">
        <w:rPr>
          <w:rFonts w:eastAsiaTheme="minorEastAsia"/>
          <w:sz w:val="27"/>
          <w:szCs w:val="27"/>
        </w:rPr>
        <w:t>икла путем внедрения новой техники и технологий</w:t>
      </w:r>
    </w:p>
    <w:p w:rsidR="00C7330D" w:rsidRPr="00D2353A" w:rsidRDefault="00C7330D" w:rsidP="00D2353A">
      <w:pPr>
        <w:pStyle w:val="a5"/>
        <w:shd w:val="clear" w:color="auto" w:fill="FFFFFF" w:themeFill="background1"/>
        <w:tabs>
          <w:tab w:val="num" w:pos="142"/>
        </w:tabs>
        <w:spacing w:line="20" w:lineRule="atLeast"/>
        <w:ind w:left="0" w:firstLine="425"/>
        <w:rPr>
          <w:rFonts w:eastAsiaTheme="minorEastAsia"/>
          <w:sz w:val="27"/>
          <w:szCs w:val="27"/>
        </w:rPr>
      </w:pPr>
      <w:r w:rsidRPr="00D2353A">
        <w:rPr>
          <w:rFonts w:eastAsiaTheme="minorEastAsia"/>
          <w:sz w:val="27"/>
          <w:szCs w:val="27"/>
        </w:rPr>
        <w:t>*сокращения сроков освоения вновь вводимых произв</w:t>
      </w:r>
      <w:proofErr w:type="gramStart"/>
      <w:r w:rsidRPr="00D2353A">
        <w:rPr>
          <w:rFonts w:eastAsiaTheme="minorEastAsia"/>
          <w:sz w:val="27"/>
          <w:szCs w:val="27"/>
        </w:rPr>
        <w:t>.м</w:t>
      </w:r>
      <w:proofErr w:type="gramEnd"/>
      <w:r w:rsidRPr="00D2353A">
        <w:rPr>
          <w:rFonts w:eastAsiaTheme="minorEastAsia"/>
          <w:sz w:val="27"/>
          <w:szCs w:val="27"/>
        </w:rPr>
        <w:t>ощностей</w:t>
      </w:r>
    </w:p>
    <w:p w:rsidR="00D2353A" w:rsidRPr="00D2353A" w:rsidRDefault="00C7330D" w:rsidP="00D2353A">
      <w:pPr>
        <w:pStyle w:val="a5"/>
        <w:shd w:val="clear" w:color="auto" w:fill="FFFFFF" w:themeFill="background1"/>
        <w:tabs>
          <w:tab w:val="num" w:pos="142"/>
        </w:tabs>
        <w:spacing w:line="20" w:lineRule="atLeast"/>
        <w:ind w:left="0" w:firstLine="425"/>
        <w:rPr>
          <w:rFonts w:eastAsiaTheme="minorEastAsia"/>
          <w:sz w:val="27"/>
          <w:szCs w:val="27"/>
        </w:rPr>
      </w:pPr>
      <w:r w:rsidRPr="00D2353A">
        <w:rPr>
          <w:rFonts w:eastAsiaTheme="minorEastAsia"/>
          <w:sz w:val="27"/>
          <w:szCs w:val="27"/>
        </w:rPr>
        <w:t>*улучшенного использования ОФ</w:t>
      </w:r>
    </w:p>
    <w:p w:rsidR="00D2353A" w:rsidRDefault="00D2353A">
      <w:pPr>
        <w:spacing w:after="200" w:line="276" w:lineRule="auto"/>
        <w:rPr>
          <w:rFonts w:eastAsiaTheme="minorEastAsia"/>
          <w:sz w:val="26"/>
          <w:szCs w:val="26"/>
        </w:rPr>
      </w:pPr>
      <w:r>
        <w:rPr>
          <w:rFonts w:eastAsiaTheme="minorEastAsia"/>
          <w:sz w:val="26"/>
          <w:szCs w:val="26"/>
        </w:rPr>
        <w:br w:type="page"/>
      </w:r>
    </w:p>
    <w:p w:rsidR="00F27D94" w:rsidRPr="00D2353A" w:rsidRDefault="00F27D94" w:rsidP="0077069B">
      <w:pPr>
        <w:numPr>
          <w:ilvl w:val="0"/>
          <w:numId w:val="87"/>
        </w:numPr>
        <w:tabs>
          <w:tab w:val="left" w:pos="540"/>
        </w:tabs>
        <w:ind w:left="0" w:firstLine="425"/>
        <w:jc w:val="both"/>
        <w:rPr>
          <w:b/>
          <w:sz w:val="28"/>
          <w:szCs w:val="28"/>
        </w:rPr>
      </w:pPr>
      <w:r w:rsidRPr="00D2353A">
        <w:rPr>
          <w:b/>
          <w:sz w:val="28"/>
          <w:szCs w:val="28"/>
        </w:rPr>
        <w:lastRenderedPageBreak/>
        <w:t>Производственная программа: сущность, измерители и показатели.</w:t>
      </w:r>
    </w:p>
    <w:p w:rsidR="00F1572C" w:rsidRPr="00D2353A" w:rsidRDefault="00F1572C" w:rsidP="00D2353A">
      <w:pPr>
        <w:tabs>
          <w:tab w:val="num" w:pos="142"/>
        </w:tabs>
        <w:ind w:firstLine="425"/>
        <w:rPr>
          <w:sz w:val="28"/>
          <w:szCs w:val="28"/>
        </w:rPr>
      </w:pPr>
      <w:r w:rsidRPr="00D2353A">
        <w:rPr>
          <w:b/>
          <w:sz w:val="28"/>
          <w:szCs w:val="28"/>
        </w:rPr>
        <w:t>1. Производственная программа</w:t>
      </w:r>
      <w:r w:rsidRPr="00D2353A">
        <w:rPr>
          <w:sz w:val="28"/>
          <w:szCs w:val="28"/>
        </w:rPr>
        <w:t xml:space="preserve"> – плановый объем производства и реализации продукции, которая по номенклатуре, ассортименту и качеству соответствует требованиям потребителей</w:t>
      </w:r>
      <w:proofErr w:type="gramStart"/>
      <w:r w:rsidRPr="00D2353A">
        <w:rPr>
          <w:sz w:val="28"/>
          <w:szCs w:val="28"/>
        </w:rPr>
        <w:t>.П</w:t>
      </w:r>
      <w:proofErr w:type="gramEnd"/>
      <w:r w:rsidRPr="00D2353A">
        <w:rPr>
          <w:sz w:val="28"/>
          <w:szCs w:val="28"/>
        </w:rPr>
        <w:t>редприятие формирует программу на основе государственных заказов, заказов потребителей и выявленного на основе маркетинга спроса.Производственная программа состоит из 3 разделов:</w:t>
      </w:r>
    </w:p>
    <w:p w:rsidR="00F1572C" w:rsidRPr="00D2353A" w:rsidRDefault="00F1572C" w:rsidP="00D2353A">
      <w:pPr>
        <w:pStyle w:val="a5"/>
        <w:numPr>
          <w:ilvl w:val="0"/>
          <w:numId w:val="32"/>
        </w:numPr>
        <w:tabs>
          <w:tab w:val="num" w:pos="142"/>
        </w:tabs>
        <w:ind w:left="0" w:firstLine="425"/>
        <w:contextualSpacing w:val="0"/>
        <w:rPr>
          <w:sz w:val="28"/>
          <w:szCs w:val="28"/>
        </w:rPr>
      </w:pPr>
      <w:r w:rsidRPr="00D2353A">
        <w:rPr>
          <w:sz w:val="28"/>
          <w:szCs w:val="28"/>
        </w:rPr>
        <w:t>План реализации продукции в натуральном и стоимостном выражении;</w:t>
      </w:r>
    </w:p>
    <w:p w:rsidR="00F1572C" w:rsidRPr="00D2353A" w:rsidRDefault="00F1572C" w:rsidP="00D2353A">
      <w:pPr>
        <w:pStyle w:val="a5"/>
        <w:numPr>
          <w:ilvl w:val="0"/>
          <w:numId w:val="32"/>
        </w:numPr>
        <w:tabs>
          <w:tab w:val="num" w:pos="142"/>
        </w:tabs>
        <w:ind w:left="0" w:firstLine="425"/>
        <w:contextualSpacing w:val="0"/>
        <w:rPr>
          <w:sz w:val="28"/>
          <w:szCs w:val="28"/>
        </w:rPr>
      </w:pPr>
      <w:r w:rsidRPr="00D2353A">
        <w:rPr>
          <w:sz w:val="28"/>
          <w:szCs w:val="28"/>
        </w:rPr>
        <w:t>План производства продукции в натуральном выражении;</w:t>
      </w:r>
    </w:p>
    <w:p w:rsidR="00F1572C" w:rsidRPr="00D2353A" w:rsidRDefault="00F1572C" w:rsidP="00D2353A">
      <w:pPr>
        <w:pStyle w:val="a5"/>
        <w:numPr>
          <w:ilvl w:val="0"/>
          <w:numId w:val="32"/>
        </w:numPr>
        <w:tabs>
          <w:tab w:val="num" w:pos="142"/>
        </w:tabs>
        <w:ind w:left="0" w:firstLine="425"/>
        <w:contextualSpacing w:val="0"/>
        <w:rPr>
          <w:sz w:val="28"/>
          <w:szCs w:val="28"/>
        </w:rPr>
      </w:pPr>
      <w:r w:rsidRPr="00D2353A">
        <w:rPr>
          <w:sz w:val="28"/>
          <w:szCs w:val="28"/>
        </w:rPr>
        <w:t>План производства продукции в стоимостном выражении.</w:t>
      </w:r>
    </w:p>
    <w:p w:rsidR="00F1572C" w:rsidRPr="00D2353A" w:rsidRDefault="00F1572C" w:rsidP="00D2353A">
      <w:pPr>
        <w:tabs>
          <w:tab w:val="num" w:pos="142"/>
        </w:tabs>
        <w:ind w:firstLine="425"/>
        <w:rPr>
          <w:b/>
          <w:i/>
          <w:sz w:val="28"/>
          <w:szCs w:val="28"/>
        </w:rPr>
      </w:pPr>
      <w:r w:rsidRPr="00D2353A">
        <w:rPr>
          <w:b/>
          <w:i/>
          <w:sz w:val="28"/>
          <w:szCs w:val="28"/>
        </w:rPr>
        <w:t>Производственная программа разработана в следующей последовательности:</w:t>
      </w:r>
    </w:p>
    <w:p w:rsidR="00F1572C" w:rsidRPr="00D2353A" w:rsidRDefault="00F1572C" w:rsidP="00D2353A">
      <w:pPr>
        <w:pStyle w:val="a5"/>
        <w:numPr>
          <w:ilvl w:val="0"/>
          <w:numId w:val="33"/>
        </w:numPr>
        <w:tabs>
          <w:tab w:val="num" w:pos="142"/>
        </w:tabs>
        <w:ind w:left="0" w:firstLine="425"/>
        <w:contextualSpacing w:val="0"/>
        <w:rPr>
          <w:sz w:val="28"/>
          <w:szCs w:val="28"/>
        </w:rPr>
      </w:pPr>
      <w:r w:rsidRPr="00D2353A">
        <w:rPr>
          <w:sz w:val="28"/>
          <w:szCs w:val="28"/>
        </w:rPr>
        <w:t>Определяется номенклатура и ассортимент продукции, включенной в план, объем её реализации.</w:t>
      </w:r>
    </w:p>
    <w:p w:rsidR="00F1572C" w:rsidRPr="00D2353A" w:rsidRDefault="00F1572C" w:rsidP="00D2353A">
      <w:pPr>
        <w:pStyle w:val="a5"/>
        <w:numPr>
          <w:ilvl w:val="0"/>
          <w:numId w:val="33"/>
        </w:numPr>
        <w:tabs>
          <w:tab w:val="num" w:pos="142"/>
        </w:tabs>
        <w:ind w:left="0" w:firstLine="425"/>
        <w:contextualSpacing w:val="0"/>
        <w:rPr>
          <w:sz w:val="28"/>
          <w:szCs w:val="28"/>
        </w:rPr>
      </w:pPr>
      <w:r w:rsidRPr="00D2353A">
        <w:rPr>
          <w:sz w:val="28"/>
          <w:szCs w:val="28"/>
        </w:rPr>
        <w:t>Определяется объем производства каждого вида продукции в натуральном выражении с календарным распределением внутри планового периода на основе объема реализации и планируемой величины остатка на начало и конец периода.</w:t>
      </w:r>
    </w:p>
    <w:p w:rsidR="00F1572C" w:rsidRPr="00D2353A" w:rsidRDefault="00F1572C" w:rsidP="00D2353A">
      <w:pPr>
        <w:pStyle w:val="a5"/>
        <w:numPr>
          <w:ilvl w:val="0"/>
          <w:numId w:val="33"/>
        </w:numPr>
        <w:tabs>
          <w:tab w:val="num" w:pos="142"/>
        </w:tabs>
        <w:ind w:left="0" w:firstLine="425"/>
        <w:contextualSpacing w:val="0"/>
        <w:rPr>
          <w:sz w:val="28"/>
          <w:szCs w:val="28"/>
        </w:rPr>
      </w:pPr>
      <w:r w:rsidRPr="00D2353A">
        <w:rPr>
          <w:sz w:val="28"/>
          <w:szCs w:val="28"/>
        </w:rPr>
        <w:t xml:space="preserve">Обосновывается объем производства по отдельным видам </w:t>
      </w:r>
      <w:proofErr w:type="spellStart"/>
      <w:r w:rsidRPr="00D2353A">
        <w:rPr>
          <w:sz w:val="28"/>
          <w:szCs w:val="28"/>
        </w:rPr>
        <w:t>продукциирасчетамипроизводственноймощности</w:t>
      </w:r>
      <w:proofErr w:type="spellEnd"/>
      <w:r w:rsidRPr="00D2353A">
        <w:rPr>
          <w:sz w:val="28"/>
          <w:szCs w:val="28"/>
        </w:rPr>
        <w:t xml:space="preserve"> по ведущим подразделениям.</w:t>
      </w:r>
    </w:p>
    <w:p w:rsidR="00F1572C" w:rsidRPr="00D2353A" w:rsidRDefault="00F1572C" w:rsidP="00D2353A">
      <w:pPr>
        <w:pStyle w:val="a5"/>
        <w:numPr>
          <w:ilvl w:val="0"/>
          <w:numId w:val="33"/>
        </w:numPr>
        <w:tabs>
          <w:tab w:val="num" w:pos="142"/>
        </w:tabs>
        <w:ind w:left="0" w:firstLine="425"/>
        <w:contextualSpacing w:val="0"/>
        <w:rPr>
          <w:sz w:val="28"/>
          <w:szCs w:val="28"/>
        </w:rPr>
      </w:pPr>
      <w:r w:rsidRPr="00D2353A">
        <w:rPr>
          <w:sz w:val="28"/>
          <w:szCs w:val="28"/>
        </w:rPr>
        <w:t>Рассчитывается стоимостные показатели производственной программы на основе объема реализации и производства продукции в натуральном выражении.</w:t>
      </w:r>
    </w:p>
    <w:p w:rsidR="00F1572C" w:rsidRPr="00D2353A" w:rsidRDefault="00F1572C" w:rsidP="00D2353A">
      <w:pPr>
        <w:pStyle w:val="a5"/>
        <w:numPr>
          <w:ilvl w:val="0"/>
          <w:numId w:val="33"/>
        </w:numPr>
        <w:tabs>
          <w:tab w:val="num" w:pos="142"/>
        </w:tabs>
        <w:ind w:left="0" w:firstLine="425"/>
        <w:contextualSpacing w:val="0"/>
        <w:rPr>
          <w:sz w:val="28"/>
          <w:szCs w:val="28"/>
        </w:rPr>
      </w:pPr>
      <w:r w:rsidRPr="00D2353A">
        <w:rPr>
          <w:sz w:val="28"/>
          <w:szCs w:val="28"/>
        </w:rPr>
        <w:t>Составляется график отгрузки продукции в соответствии со сроками указанными в договорах.</w:t>
      </w:r>
    </w:p>
    <w:p w:rsidR="00F1572C" w:rsidRPr="00D2353A" w:rsidRDefault="00F1572C" w:rsidP="00D2353A">
      <w:pPr>
        <w:pStyle w:val="a5"/>
        <w:numPr>
          <w:ilvl w:val="0"/>
          <w:numId w:val="33"/>
        </w:numPr>
        <w:tabs>
          <w:tab w:val="num" w:pos="142"/>
        </w:tabs>
        <w:ind w:left="0" w:firstLine="425"/>
        <w:contextualSpacing w:val="0"/>
        <w:rPr>
          <w:sz w:val="28"/>
          <w:szCs w:val="28"/>
        </w:rPr>
      </w:pPr>
      <w:r w:rsidRPr="00D2353A">
        <w:rPr>
          <w:sz w:val="28"/>
          <w:szCs w:val="28"/>
        </w:rPr>
        <w:t>Планируется производственная программа по основным цехам предприятия.</w:t>
      </w:r>
    </w:p>
    <w:p w:rsidR="00F1572C" w:rsidRPr="00D2353A" w:rsidRDefault="00F1572C" w:rsidP="00D2353A">
      <w:pPr>
        <w:pStyle w:val="a5"/>
        <w:tabs>
          <w:tab w:val="num" w:pos="142"/>
        </w:tabs>
        <w:ind w:left="0" w:firstLine="425"/>
        <w:contextualSpacing w:val="0"/>
        <w:rPr>
          <w:sz w:val="28"/>
          <w:szCs w:val="28"/>
        </w:rPr>
      </w:pPr>
      <w:r w:rsidRPr="00D2353A">
        <w:rPr>
          <w:sz w:val="28"/>
          <w:szCs w:val="28"/>
        </w:rPr>
        <w:t>В стоимостном выражении планируется реализованная продукция и товарная (производственная) продукция.</w:t>
      </w:r>
    </w:p>
    <w:p w:rsidR="00F1572C" w:rsidRPr="00D2353A" w:rsidRDefault="00F1572C" w:rsidP="00D2353A">
      <w:pPr>
        <w:pStyle w:val="a5"/>
        <w:tabs>
          <w:tab w:val="num" w:pos="142"/>
        </w:tabs>
        <w:ind w:left="0" w:firstLine="425"/>
        <w:contextualSpacing w:val="0"/>
        <w:rPr>
          <w:sz w:val="28"/>
          <w:szCs w:val="28"/>
        </w:rPr>
      </w:pPr>
      <w:r w:rsidRPr="00D2353A">
        <w:rPr>
          <w:b/>
          <w:sz w:val="28"/>
          <w:szCs w:val="28"/>
        </w:rPr>
        <w:t>Реализованная продукция</w:t>
      </w:r>
      <w:r w:rsidRPr="00D2353A">
        <w:rPr>
          <w:sz w:val="28"/>
          <w:szCs w:val="28"/>
        </w:rPr>
        <w:t xml:space="preserve"> – стоимость готовой продукции, которая должна быть реализована потребителем в плановом периоде:</w:t>
      </w:r>
    </w:p>
    <w:p w:rsidR="00F1572C" w:rsidRPr="00D2353A" w:rsidRDefault="00F1572C" w:rsidP="00D2353A">
      <w:pPr>
        <w:pStyle w:val="a5"/>
        <w:tabs>
          <w:tab w:val="num" w:pos="142"/>
        </w:tabs>
        <w:ind w:left="0"/>
        <w:contextualSpacing w:val="0"/>
        <w:rPr>
          <w:rFonts w:eastAsiaTheme="minorEastAsia"/>
          <w:sz w:val="28"/>
          <w:szCs w:val="28"/>
        </w:rPr>
      </w:pPr>
      <m:oMath>
        <m:r>
          <w:rPr>
            <w:rFonts w:ascii="Cambria Math" w:hAnsi="Cambria Math"/>
            <w:sz w:val="28"/>
            <w:szCs w:val="28"/>
          </w:rPr>
          <m:t>РП=</m:t>
        </m:r>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lang w:val="en-US"/>
              </w:rPr>
              <m:t>n</m:t>
            </m:r>
          </m:sup>
          <m:e>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pi</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Ц</m:t>
                </m:r>
              </m:e>
              <m:sub>
                <m:r>
                  <w:rPr>
                    <w:rFonts w:ascii="Cambria Math" w:hAnsi="Cambria Math"/>
                    <w:sz w:val="28"/>
                    <w:szCs w:val="28"/>
                  </w:rPr>
                  <m:t xml:space="preserve">отп </m:t>
                </m:r>
                <m:r>
                  <w:rPr>
                    <w:rFonts w:ascii="Cambria Math" w:hAnsi="Cambria Math"/>
                    <w:sz w:val="28"/>
                    <w:szCs w:val="28"/>
                    <w:lang w:val="en-US"/>
                  </w:rPr>
                  <m:t>i</m:t>
                </m:r>
              </m:sub>
            </m:sSub>
          </m:e>
        </m:nary>
      </m:oMath>
      <w:r w:rsidRPr="00D2353A">
        <w:rPr>
          <w:rFonts w:eastAsiaTheme="minorEastAsia"/>
          <w:sz w:val="28"/>
          <w:szCs w:val="28"/>
        </w:rPr>
        <w:t xml:space="preserve">где </w:t>
      </w:r>
      <m:oMath>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i</m:t>
            </m:r>
          </m:sub>
        </m:sSub>
      </m:oMath>
      <w:r w:rsidRPr="00D2353A">
        <w:rPr>
          <w:rFonts w:eastAsiaTheme="minorEastAsia"/>
          <w:sz w:val="28"/>
          <w:szCs w:val="28"/>
        </w:rPr>
        <w:t xml:space="preserve"> – кол</w:t>
      </w:r>
      <w:r w:rsidR="00C237E6" w:rsidRPr="00D2353A">
        <w:rPr>
          <w:rFonts w:eastAsiaTheme="minorEastAsia"/>
          <w:sz w:val="28"/>
          <w:szCs w:val="28"/>
        </w:rPr>
        <w:t>-</w:t>
      </w:r>
      <w:r w:rsidRPr="00D2353A">
        <w:rPr>
          <w:rFonts w:eastAsiaTheme="minorEastAsia"/>
          <w:sz w:val="28"/>
          <w:szCs w:val="28"/>
        </w:rPr>
        <w:t xml:space="preserve">во реализованной продукции </w:t>
      </w:r>
      <w:r w:rsidRPr="00D2353A">
        <w:rPr>
          <w:rFonts w:eastAsiaTheme="minorEastAsia"/>
          <w:sz w:val="28"/>
          <w:szCs w:val="28"/>
          <w:lang w:val="en-US"/>
        </w:rPr>
        <w:t>i</w:t>
      </w:r>
      <w:r w:rsidRPr="00D2353A">
        <w:rPr>
          <w:rFonts w:eastAsiaTheme="minorEastAsia"/>
          <w:sz w:val="28"/>
          <w:szCs w:val="28"/>
        </w:rPr>
        <w:t xml:space="preserve">-го вида, </w:t>
      </w:r>
      <w:proofErr w:type="spellStart"/>
      <w:r w:rsidRPr="00D2353A">
        <w:rPr>
          <w:rFonts w:eastAsiaTheme="minorEastAsia"/>
          <w:sz w:val="28"/>
          <w:szCs w:val="28"/>
        </w:rPr>
        <w:t>нат</w:t>
      </w:r>
      <w:proofErr w:type="spellEnd"/>
      <w:r w:rsidRPr="00D2353A">
        <w:rPr>
          <w:rFonts w:eastAsiaTheme="minorEastAsia"/>
          <w:sz w:val="28"/>
          <w:szCs w:val="28"/>
        </w:rPr>
        <w:t>. ед.</w:t>
      </w:r>
    </w:p>
    <w:p w:rsidR="00F1572C" w:rsidRPr="00D2353A" w:rsidRDefault="00EA4174" w:rsidP="00D2353A">
      <w:pPr>
        <w:pStyle w:val="a5"/>
        <w:tabs>
          <w:tab w:val="num" w:pos="142"/>
        </w:tabs>
        <w:ind w:left="0" w:firstLine="425"/>
        <w:contextualSpacing w:val="0"/>
        <w:rPr>
          <w:rFonts w:eastAsiaTheme="minorEastAsia"/>
          <w:sz w:val="28"/>
          <w:szCs w:val="28"/>
        </w:rPr>
      </w:pPr>
      <m:oMath>
        <m:sSub>
          <m:sSubPr>
            <m:ctrlPr>
              <w:rPr>
                <w:rFonts w:ascii="Cambria Math" w:hAnsi="Cambria Math"/>
                <w:i/>
                <w:sz w:val="28"/>
                <w:szCs w:val="28"/>
              </w:rPr>
            </m:ctrlPr>
          </m:sSubPr>
          <m:e>
            <m:r>
              <w:rPr>
                <w:rFonts w:ascii="Cambria Math" w:hAnsi="Cambria Math"/>
                <w:sz w:val="28"/>
                <w:szCs w:val="28"/>
              </w:rPr>
              <m:t>Ц</m:t>
            </m:r>
          </m:e>
          <m:sub>
            <m:r>
              <w:rPr>
                <w:rFonts w:ascii="Cambria Math" w:hAnsi="Cambria Math"/>
                <w:sz w:val="28"/>
                <w:szCs w:val="28"/>
              </w:rPr>
              <m:t xml:space="preserve">отп </m:t>
            </m:r>
            <m:r>
              <w:rPr>
                <w:rFonts w:ascii="Cambria Math" w:hAnsi="Cambria Math"/>
                <w:sz w:val="28"/>
                <w:szCs w:val="28"/>
                <w:lang w:val="en-US"/>
              </w:rPr>
              <m:t>i</m:t>
            </m:r>
          </m:sub>
        </m:sSub>
      </m:oMath>
      <w:r w:rsidR="00F1572C" w:rsidRPr="00D2353A">
        <w:rPr>
          <w:rFonts w:eastAsiaTheme="minorEastAsia"/>
          <w:sz w:val="28"/>
          <w:szCs w:val="28"/>
        </w:rPr>
        <w:t xml:space="preserve"> – отпускная цена единицы продукции </w:t>
      </w:r>
      <w:r w:rsidR="00F1572C" w:rsidRPr="00D2353A">
        <w:rPr>
          <w:rFonts w:eastAsiaTheme="minorEastAsia"/>
          <w:sz w:val="28"/>
          <w:szCs w:val="28"/>
          <w:lang w:val="en-US"/>
        </w:rPr>
        <w:t>i</w:t>
      </w:r>
      <w:r w:rsidR="00F1572C" w:rsidRPr="00D2353A">
        <w:rPr>
          <w:rFonts w:eastAsiaTheme="minorEastAsia"/>
          <w:sz w:val="28"/>
          <w:szCs w:val="28"/>
        </w:rPr>
        <w:t xml:space="preserve">-го вида, </w:t>
      </w:r>
      <w:proofErr w:type="spellStart"/>
      <w:r w:rsidR="00F1572C" w:rsidRPr="00D2353A">
        <w:rPr>
          <w:rFonts w:eastAsiaTheme="minorEastAsia"/>
          <w:sz w:val="28"/>
          <w:szCs w:val="28"/>
        </w:rPr>
        <w:t>ден</w:t>
      </w:r>
      <w:proofErr w:type="spellEnd"/>
      <w:r w:rsidR="00F1572C" w:rsidRPr="00D2353A">
        <w:rPr>
          <w:rFonts w:eastAsiaTheme="minorEastAsia"/>
          <w:sz w:val="28"/>
          <w:szCs w:val="28"/>
        </w:rPr>
        <w:t>. ед.</w:t>
      </w:r>
    </w:p>
    <w:p w:rsidR="00F1572C" w:rsidRPr="00D2353A" w:rsidRDefault="00F1572C" w:rsidP="00D2353A">
      <w:pPr>
        <w:pStyle w:val="a5"/>
        <w:tabs>
          <w:tab w:val="num" w:pos="142"/>
        </w:tabs>
        <w:ind w:left="0" w:firstLine="425"/>
        <w:contextualSpacing w:val="0"/>
        <w:rPr>
          <w:rFonts w:eastAsiaTheme="minorEastAsia"/>
          <w:sz w:val="28"/>
          <w:szCs w:val="28"/>
        </w:rPr>
      </w:pPr>
      <w:r w:rsidRPr="00D2353A">
        <w:rPr>
          <w:rFonts w:eastAsiaTheme="minorEastAsia"/>
          <w:sz w:val="28"/>
          <w:szCs w:val="28"/>
        </w:rPr>
        <w:t>Продукция считается реализованной в случае:</w:t>
      </w:r>
    </w:p>
    <w:p w:rsidR="00F1572C" w:rsidRPr="00D2353A" w:rsidRDefault="00F1572C" w:rsidP="00D2353A">
      <w:pPr>
        <w:pStyle w:val="a5"/>
        <w:numPr>
          <w:ilvl w:val="0"/>
          <w:numId w:val="34"/>
        </w:numPr>
        <w:tabs>
          <w:tab w:val="num" w:pos="142"/>
        </w:tabs>
        <w:ind w:left="0" w:firstLine="425"/>
        <w:contextualSpacing w:val="0"/>
        <w:rPr>
          <w:rFonts w:eastAsiaTheme="minorEastAsia"/>
          <w:sz w:val="28"/>
          <w:szCs w:val="28"/>
        </w:rPr>
      </w:pPr>
      <w:r w:rsidRPr="00D2353A">
        <w:rPr>
          <w:rFonts w:eastAsiaTheme="minorEastAsia"/>
          <w:sz w:val="28"/>
          <w:szCs w:val="28"/>
        </w:rPr>
        <w:t>получения денег на расчетный счет предприятия;</w:t>
      </w:r>
    </w:p>
    <w:p w:rsidR="00F1572C" w:rsidRPr="00D2353A" w:rsidRDefault="00F1572C" w:rsidP="00D2353A">
      <w:pPr>
        <w:pStyle w:val="a5"/>
        <w:numPr>
          <w:ilvl w:val="0"/>
          <w:numId w:val="34"/>
        </w:numPr>
        <w:tabs>
          <w:tab w:val="num" w:pos="142"/>
        </w:tabs>
        <w:ind w:left="0" w:firstLine="425"/>
        <w:contextualSpacing w:val="0"/>
        <w:rPr>
          <w:rFonts w:eastAsiaTheme="minorEastAsia"/>
          <w:sz w:val="28"/>
          <w:szCs w:val="28"/>
        </w:rPr>
      </w:pPr>
      <w:r w:rsidRPr="00D2353A">
        <w:rPr>
          <w:rFonts w:eastAsiaTheme="minorEastAsia"/>
          <w:sz w:val="28"/>
          <w:szCs w:val="28"/>
        </w:rPr>
        <w:t>оформление документов по отгрузке продовольствия получателю.</w:t>
      </w:r>
    </w:p>
    <w:p w:rsidR="00F1572C" w:rsidRPr="00D2353A" w:rsidRDefault="00F1572C" w:rsidP="00D2353A">
      <w:pPr>
        <w:pStyle w:val="a5"/>
        <w:tabs>
          <w:tab w:val="num" w:pos="142"/>
        </w:tabs>
        <w:ind w:left="0" w:firstLine="425"/>
        <w:contextualSpacing w:val="0"/>
        <w:rPr>
          <w:rFonts w:eastAsiaTheme="minorEastAsia"/>
          <w:sz w:val="28"/>
          <w:szCs w:val="28"/>
        </w:rPr>
      </w:pPr>
      <w:r w:rsidRPr="00D2353A">
        <w:rPr>
          <w:rFonts w:eastAsiaTheme="minorEastAsia"/>
          <w:b/>
          <w:sz w:val="28"/>
          <w:szCs w:val="28"/>
        </w:rPr>
        <w:t>Товарная продукция</w:t>
      </w:r>
      <w:r w:rsidRPr="00D2353A">
        <w:rPr>
          <w:rFonts w:eastAsiaTheme="minorEastAsia"/>
          <w:sz w:val="28"/>
          <w:szCs w:val="28"/>
        </w:rPr>
        <w:t xml:space="preserve"> – представляет собой стоимость всех видов готовой продукции, работ практического характера и </w:t>
      </w:r>
      <w:proofErr w:type="gramStart"/>
      <w:r w:rsidRPr="00D2353A">
        <w:rPr>
          <w:rFonts w:eastAsiaTheme="minorEastAsia"/>
          <w:sz w:val="28"/>
          <w:szCs w:val="28"/>
        </w:rPr>
        <w:t>услуг</w:t>
      </w:r>
      <w:proofErr w:type="gramEnd"/>
      <w:r w:rsidRPr="00D2353A">
        <w:rPr>
          <w:rFonts w:eastAsiaTheme="minorEastAsia"/>
          <w:sz w:val="28"/>
          <w:szCs w:val="28"/>
        </w:rPr>
        <w:t xml:space="preserve"> выполненных по заказу со стороны, полуфабрикатов, деталей и узлов, подлежащих реализации на сторону:</w:t>
      </w:r>
    </w:p>
    <w:p w:rsidR="00F1572C" w:rsidRPr="00D2353A" w:rsidRDefault="00F1572C" w:rsidP="00D2353A">
      <w:pPr>
        <w:pStyle w:val="a5"/>
        <w:tabs>
          <w:tab w:val="num" w:pos="142"/>
        </w:tabs>
        <w:ind w:left="0" w:firstLine="425"/>
        <w:contextualSpacing w:val="0"/>
        <w:rPr>
          <w:rFonts w:eastAsiaTheme="minorEastAsia"/>
          <w:sz w:val="28"/>
          <w:szCs w:val="28"/>
          <w:lang w:val="en-US"/>
        </w:rPr>
      </w:pPr>
      <m:oMathPara>
        <m:oMath>
          <m:r>
            <w:rPr>
              <w:rFonts w:ascii="Cambria Math" w:hAnsi="Cambria Math"/>
              <w:sz w:val="28"/>
              <w:szCs w:val="28"/>
            </w:rPr>
            <m:t>ТП=</m:t>
          </m:r>
          <m:nary>
            <m:naryPr>
              <m:chr m:val="∑"/>
              <m:limLoc m:val="undOvr"/>
              <m:ctrlPr>
                <w:rPr>
                  <w:rFonts w:ascii="Cambria Math" w:hAnsi="Cambria Math"/>
                  <w:i/>
                  <w:sz w:val="28"/>
                  <w:szCs w:val="28"/>
                </w:rPr>
              </m:ctrlPr>
            </m:naryPr>
            <m:sub>
              <m:r>
                <w:rPr>
                  <w:rFonts w:ascii="Cambria Math" w:hAnsi="Cambria Math"/>
                  <w:sz w:val="28"/>
                  <w:szCs w:val="28"/>
                  <w:lang w:val="en-US"/>
                </w:rPr>
                <m:t>i=1</m:t>
              </m:r>
            </m:sub>
            <m:sup>
              <m:r>
                <w:rPr>
                  <w:rFonts w:ascii="Cambria Math" w:hAnsi="Cambria Math"/>
                  <w:sz w:val="28"/>
                  <w:szCs w:val="28"/>
                </w:rPr>
                <m:t>m</m:t>
              </m:r>
            </m:sup>
            <m:e>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ГПi</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Ц</m:t>
                  </m:r>
                </m:e>
                <m:sub>
                  <m:r>
                    <w:rPr>
                      <w:rFonts w:ascii="Cambria Math" w:hAnsi="Cambria Math"/>
                      <w:sz w:val="28"/>
                      <w:szCs w:val="28"/>
                    </w:rPr>
                    <m:t xml:space="preserve">прод </m:t>
                  </m:r>
                  <m:r>
                    <w:rPr>
                      <w:rFonts w:ascii="Cambria Math" w:hAnsi="Cambria Math"/>
                      <w:sz w:val="28"/>
                      <w:szCs w:val="28"/>
                      <w:lang w:val="en-US"/>
                    </w:rPr>
                    <m:t>i</m:t>
                  </m:r>
                </m:sub>
              </m:sSub>
            </m:e>
          </m:nary>
          <m:r>
            <w:rPr>
              <w:rFonts w:ascii="Cambria Math" w:hAns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lang w:val="en-US"/>
                </w:rPr>
                <m:t>i=1</m:t>
              </m:r>
            </m:sub>
            <m:sup>
              <m:r>
                <w:rPr>
                  <w:rFonts w:ascii="Cambria Math" w:hAnsi="Cambria Math"/>
                  <w:sz w:val="28"/>
                  <w:szCs w:val="28"/>
                </w:rPr>
                <m:t>n</m:t>
              </m:r>
            </m:sup>
            <m:e>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ПФi</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Ц</m:t>
                  </m:r>
                </m:e>
                <m:sub>
                  <m:r>
                    <w:rPr>
                      <w:rFonts w:ascii="Cambria Math" w:hAnsi="Cambria Math"/>
                      <w:sz w:val="28"/>
                      <w:szCs w:val="28"/>
                    </w:rPr>
                    <m:t xml:space="preserve">пф </m:t>
                  </m:r>
                  <m:r>
                    <w:rPr>
                      <w:rFonts w:ascii="Cambria Math" w:hAnsi="Cambria Math"/>
                      <w:sz w:val="28"/>
                      <w:szCs w:val="28"/>
                      <w:lang w:val="en-US"/>
                    </w:rPr>
                    <m:t>i</m:t>
                  </m:r>
                </m:sub>
              </m:sSub>
            </m:e>
          </m:nary>
          <m:r>
            <w:rPr>
              <w:rFonts w:ascii="Cambria Math" w:hAns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lang w:val="en-US"/>
                </w:rPr>
                <m:t>i=1</m:t>
              </m:r>
            </m:sub>
            <m:sup>
              <m:r>
                <w:rPr>
                  <w:rFonts w:ascii="Cambria Math" w:hAnsi="Cambria Math"/>
                  <w:sz w:val="28"/>
                  <w:szCs w:val="28"/>
                  <w:lang w:val="en-US"/>
                </w:rPr>
                <m:t>k</m:t>
              </m:r>
            </m:sup>
            <m:e>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уi</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Ц</m:t>
                  </m:r>
                </m:e>
                <m:sub>
                  <m:r>
                    <w:rPr>
                      <w:rFonts w:ascii="Cambria Math" w:hAnsi="Cambria Math"/>
                      <w:sz w:val="28"/>
                      <w:szCs w:val="28"/>
                    </w:rPr>
                    <m:t>у</m:t>
                  </m:r>
                  <m:r>
                    <w:rPr>
                      <w:rFonts w:ascii="Cambria Math" w:hAnsi="Cambria Math"/>
                      <w:sz w:val="28"/>
                      <w:szCs w:val="28"/>
                      <w:lang w:val="en-US"/>
                    </w:rPr>
                    <m:t>i</m:t>
                  </m:r>
                </m:sub>
              </m:sSub>
            </m:e>
          </m:nary>
        </m:oMath>
      </m:oMathPara>
    </w:p>
    <w:p w:rsidR="00F1572C" w:rsidRPr="00D2353A" w:rsidRDefault="00F1572C" w:rsidP="00D2353A">
      <w:pPr>
        <w:pStyle w:val="a5"/>
        <w:tabs>
          <w:tab w:val="num" w:pos="142"/>
        </w:tabs>
        <w:ind w:left="0" w:firstLine="425"/>
        <w:contextualSpacing w:val="0"/>
        <w:rPr>
          <w:rFonts w:eastAsiaTheme="minorEastAsia"/>
          <w:sz w:val="28"/>
          <w:szCs w:val="28"/>
        </w:rPr>
      </w:pPr>
      <w:r w:rsidRPr="00D2353A">
        <w:rPr>
          <w:rFonts w:eastAsiaTheme="minorEastAsia"/>
          <w:sz w:val="28"/>
          <w:szCs w:val="28"/>
        </w:rPr>
        <w:t xml:space="preserve">Где </w:t>
      </w:r>
      <m:oMath>
        <m:r>
          <w:rPr>
            <w:rFonts w:ascii="Cambria Math" w:eastAsiaTheme="minorEastAsia" w:hAnsi="Cambria Math"/>
            <w:sz w:val="28"/>
            <w:szCs w:val="28"/>
            <w:lang w:val="en-US"/>
          </w:rPr>
          <m:t>n</m:t>
        </m:r>
        <m:r>
          <w:rPr>
            <w:rFonts w:ascii="Cambria Math" w:eastAsiaTheme="minorEastAsia" w:hAnsi="Cambria Math"/>
            <w:sz w:val="28"/>
            <w:szCs w:val="28"/>
          </w:rPr>
          <m:t xml:space="preserve">, </m:t>
        </m:r>
        <m:r>
          <w:rPr>
            <w:rFonts w:ascii="Cambria Math" w:eastAsiaTheme="minorEastAsia" w:hAnsi="Cambria Math"/>
            <w:sz w:val="28"/>
            <w:szCs w:val="28"/>
            <w:lang w:val="en-US"/>
          </w:rPr>
          <m:t>m</m:t>
        </m:r>
        <m:r>
          <w:rPr>
            <w:rFonts w:ascii="Cambria Math" w:eastAsiaTheme="minorEastAsia" w:hAnsi="Cambria Math"/>
            <w:sz w:val="28"/>
            <w:szCs w:val="28"/>
          </w:rPr>
          <m:t xml:space="preserve">, </m:t>
        </m:r>
        <m:r>
          <w:rPr>
            <w:rFonts w:ascii="Cambria Math" w:eastAsiaTheme="minorEastAsia" w:hAnsi="Cambria Math"/>
            <w:sz w:val="28"/>
            <w:szCs w:val="28"/>
            <w:lang w:val="en-US"/>
          </w:rPr>
          <m:t>k</m:t>
        </m:r>
      </m:oMath>
      <w:r w:rsidRPr="00D2353A">
        <w:rPr>
          <w:rFonts w:eastAsiaTheme="minorEastAsia"/>
          <w:sz w:val="28"/>
          <w:szCs w:val="28"/>
        </w:rPr>
        <w:t xml:space="preserve"> – номенклатура продукции, полуфабрикатов и услуг предприятия;</w:t>
      </w:r>
    </w:p>
    <w:p w:rsidR="00F1572C" w:rsidRPr="00D2353A" w:rsidRDefault="00EA4174" w:rsidP="00D2353A">
      <w:pPr>
        <w:pStyle w:val="a5"/>
        <w:tabs>
          <w:tab w:val="num" w:pos="142"/>
        </w:tabs>
        <w:ind w:left="0" w:firstLine="425"/>
        <w:contextualSpacing w:val="0"/>
        <w:rPr>
          <w:rFonts w:eastAsiaTheme="minorEastAsia"/>
          <w:sz w:val="28"/>
          <w:szCs w:val="28"/>
        </w:rPr>
      </w:pPr>
      <m:oMath>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ГП</m:t>
            </m:r>
          </m:sub>
        </m:sSub>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ПФ</m:t>
            </m:r>
          </m:sub>
        </m:sSub>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у</m:t>
            </m:r>
          </m:sub>
        </m:sSub>
      </m:oMath>
      <w:r w:rsidR="00F1572C" w:rsidRPr="00D2353A">
        <w:rPr>
          <w:rFonts w:eastAsiaTheme="minorEastAsia"/>
          <w:sz w:val="28"/>
          <w:szCs w:val="28"/>
        </w:rPr>
        <w:t xml:space="preserve"> – объем продукции, полуфабрикатов и услуг, нат.ед.</w:t>
      </w:r>
    </w:p>
    <w:p w:rsidR="00F1572C" w:rsidRPr="00D2353A" w:rsidRDefault="00F1572C" w:rsidP="00D2353A">
      <w:pPr>
        <w:pStyle w:val="a5"/>
        <w:tabs>
          <w:tab w:val="num" w:pos="142"/>
        </w:tabs>
        <w:ind w:left="0" w:firstLine="425"/>
        <w:contextualSpacing w:val="0"/>
        <w:rPr>
          <w:rFonts w:eastAsiaTheme="minorEastAsia"/>
          <w:sz w:val="28"/>
          <w:szCs w:val="28"/>
        </w:rPr>
      </w:pPr>
      <m:oMath>
        <m:r>
          <w:rPr>
            <w:rFonts w:ascii="Cambria Math" w:hAnsi="Cambria Math"/>
            <w:sz w:val="28"/>
            <w:szCs w:val="28"/>
          </w:rPr>
          <m:t>ТП=РП-</m:t>
        </m:r>
        <m:sSubSup>
          <m:sSubSupPr>
            <m:ctrlPr>
              <w:rPr>
                <w:rFonts w:ascii="Cambria Math" w:hAnsi="Cambria Math"/>
                <w:i/>
                <w:sz w:val="28"/>
                <w:szCs w:val="28"/>
              </w:rPr>
            </m:ctrlPr>
          </m:sSubSupPr>
          <m:e>
            <m:r>
              <w:rPr>
                <w:rFonts w:ascii="Cambria Math" w:hAnsi="Cambria Math"/>
                <w:sz w:val="28"/>
                <w:szCs w:val="28"/>
              </w:rPr>
              <m:t>О</m:t>
            </m:r>
          </m:e>
          <m:sub>
            <m:r>
              <w:rPr>
                <w:rFonts w:ascii="Cambria Math" w:hAnsi="Cambria Math"/>
                <w:sz w:val="28"/>
                <w:szCs w:val="28"/>
              </w:rPr>
              <m:t>НГ</m:t>
            </m:r>
          </m:sub>
          <m:sup>
            <m:r>
              <w:rPr>
                <w:rFonts w:ascii="Cambria Math" w:hAnsi="Cambria Math"/>
                <w:sz w:val="28"/>
                <w:szCs w:val="28"/>
              </w:rPr>
              <m:t>ГП</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О</m:t>
            </m:r>
          </m:e>
          <m:sub>
            <m:r>
              <w:rPr>
                <w:rFonts w:ascii="Cambria Math" w:hAnsi="Cambria Math"/>
                <w:sz w:val="28"/>
                <w:szCs w:val="28"/>
              </w:rPr>
              <m:t>КГ</m:t>
            </m:r>
          </m:sub>
          <m:sup>
            <m:r>
              <w:rPr>
                <w:rFonts w:ascii="Cambria Math" w:hAnsi="Cambria Math"/>
                <w:sz w:val="28"/>
                <w:szCs w:val="28"/>
              </w:rPr>
              <m:t>ГП</m:t>
            </m:r>
          </m:sup>
        </m:sSubSup>
      </m:oMath>
      <w:r w:rsidRPr="00D2353A">
        <w:rPr>
          <w:rFonts w:eastAsiaTheme="minorEastAsia"/>
          <w:sz w:val="28"/>
          <w:szCs w:val="28"/>
        </w:rPr>
        <w:t>где</w:t>
      </w:r>
      <m:oMath>
        <m:sSubSup>
          <m:sSubSupPr>
            <m:ctrlPr>
              <w:rPr>
                <w:rFonts w:ascii="Cambria Math" w:hAnsi="Cambria Math"/>
                <w:i/>
                <w:sz w:val="28"/>
                <w:szCs w:val="28"/>
              </w:rPr>
            </m:ctrlPr>
          </m:sSubSupPr>
          <m:e>
            <m:r>
              <w:rPr>
                <w:rFonts w:ascii="Cambria Math" w:hAnsi="Cambria Math"/>
                <w:sz w:val="28"/>
                <w:szCs w:val="28"/>
              </w:rPr>
              <m:t>О</m:t>
            </m:r>
          </m:e>
          <m:sub>
            <m:r>
              <w:rPr>
                <w:rFonts w:ascii="Cambria Math" w:hAnsi="Cambria Math"/>
                <w:sz w:val="28"/>
                <w:szCs w:val="28"/>
              </w:rPr>
              <m:t>НГ</m:t>
            </m:r>
          </m:sub>
          <m:sup>
            <m:r>
              <w:rPr>
                <w:rFonts w:ascii="Cambria Math" w:hAnsi="Cambria Math"/>
                <w:sz w:val="28"/>
                <w:szCs w:val="28"/>
              </w:rPr>
              <m:t>ГП</m:t>
            </m:r>
          </m:sup>
        </m:sSubSup>
        <m:r>
          <w:rPr>
            <w:rFonts w:ascii="Cambria Math" w:hAnsi="Cambria Math"/>
            <w:sz w:val="28"/>
            <w:szCs w:val="28"/>
          </w:rPr>
          <m:t xml:space="preserve">, </m:t>
        </m:r>
        <m:sSubSup>
          <m:sSubSupPr>
            <m:ctrlPr>
              <w:rPr>
                <w:rFonts w:ascii="Cambria Math" w:hAnsi="Cambria Math"/>
                <w:i/>
                <w:sz w:val="28"/>
                <w:szCs w:val="28"/>
              </w:rPr>
            </m:ctrlPr>
          </m:sSubSupPr>
          <m:e>
            <m:r>
              <w:rPr>
                <w:rFonts w:ascii="Cambria Math" w:hAnsi="Cambria Math"/>
                <w:sz w:val="28"/>
                <w:szCs w:val="28"/>
              </w:rPr>
              <m:t>О</m:t>
            </m:r>
          </m:e>
          <m:sub>
            <m:r>
              <w:rPr>
                <w:rFonts w:ascii="Cambria Math" w:hAnsi="Cambria Math"/>
                <w:sz w:val="28"/>
                <w:szCs w:val="28"/>
              </w:rPr>
              <m:t>КГ</m:t>
            </m:r>
          </m:sub>
          <m:sup>
            <m:r>
              <w:rPr>
                <w:rFonts w:ascii="Cambria Math" w:hAnsi="Cambria Math"/>
                <w:sz w:val="28"/>
                <w:szCs w:val="28"/>
              </w:rPr>
              <m:t>ГП</m:t>
            </m:r>
          </m:sup>
        </m:sSubSup>
      </m:oMath>
      <w:r w:rsidRPr="00D2353A">
        <w:rPr>
          <w:rFonts w:eastAsiaTheme="minorEastAsia"/>
          <w:sz w:val="28"/>
          <w:szCs w:val="28"/>
        </w:rPr>
        <w:t xml:space="preserve"> – остаток готовой продукции на начало и конец года, </w:t>
      </w:r>
      <w:proofErr w:type="spellStart"/>
      <w:r w:rsidRPr="00D2353A">
        <w:rPr>
          <w:rFonts w:eastAsiaTheme="minorEastAsia"/>
          <w:sz w:val="28"/>
          <w:szCs w:val="28"/>
        </w:rPr>
        <w:t>ден.ед</w:t>
      </w:r>
      <w:proofErr w:type="gramStart"/>
      <w:r w:rsidRPr="00D2353A">
        <w:rPr>
          <w:rFonts w:eastAsiaTheme="minorEastAsia"/>
          <w:sz w:val="28"/>
          <w:szCs w:val="28"/>
        </w:rPr>
        <w:t>.С</w:t>
      </w:r>
      <w:proofErr w:type="gramEnd"/>
      <w:r w:rsidRPr="00D2353A">
        <w:rPr>
          <w:rFonts w:eastAsiaTheme="minorEastAsia"/>
          <w:sz w:val="28"/>
          <w:szCs w:val="28"/>
        </w:rPr>
        <w:t>остав</w:t>
      </w:r>
      <w:proofErr w:type="spellEnd"/>
      <w:r w:rsidRPr="00D2353A">
        <w:rPr>
          <w:rFonts w:eastAsiaTheme="minorEastAsia"/>
          <w:sz w:val="28"/>
          <w:szCs w:val="28"/>
        </w:rPr>
        <w:t xml:space="preserve"> остатков готовой продукции на начало года:</w:t>
      </w:r>
    </w:p>
    <w:p w:rsidR="00F1572C" w:rsidRPr="00D2353A" w:rsidRDefault="00F1572C" w:rsidP="00D2353A">
      <w:pPr>
        <w:pStyle w:val="a5"/>
        <w:numPr>
          <w:ilvl w:val="0"/>
          <w:numId w:val="35"/>
        </w:numPr>
        <w:tabs>
          <w:tab w:val="num" w:pos="142"/>
        </w:tabs>
        <w:ind w:left="0" w:firstLine="425"/>
        <w:contextualSpacing w:val="0"/>
        <w:rPr>
          <w:rFonts w:eastAsiaTheme="minorEastAsia"/>
          <w:sz w:val="28"/>
          <w:szCs w:val="28"/>
        </w:rPr>
      </w:pPr>
      <w:r w:rsidRPr="00D2353A">
        <w:rPr>
          <w:rFonts w:eastAsiaTheme="minorEastAsia"/>
          <w:sz w:val="28"/>
          <w:szCs w:val="28"/>
        </w:rPr>
        <w:t>ГП на складе, в том числе отгруженные товары, документы по которым не переданы в банк.</w:t>
      </w:r>
    </w:p>
    <w:p w:rsidR="00F1572C" w:rsidRPr="00D2353A" w:rsidRDefault="00F1572C" w:rsidP="00D2353A">
      <w:pPr>
        <w:pStyle w:val="a5"/>
        <w:numPr>
          <w:ilvl w:val="0"/>
          <w:numId w:val="35"/>
        </w:numPr>
        <w:tabs>
          <w:tab w:val="num" w:pos="142"/>
        </w:tabs>
        <w:ind w:left="0" w:firstLine="425"/>
        <w:contextualSpacing w:val="0"/>
        <w:rPr>
          <w:sz w:val="28"/>
          <w:szCs w:val="28"/>
        </w:rPr>
      </w:pPr>
      <w:r w:rsidRPr="00D2353A">
        <w:rPr>
          <w:rFonts w:eastAsiaTheme="minorEastAsia"/>
          <w:sz w:val="28"/>
          <w:szCs w:val="28"/>
        </w:rPr>
        <w:t>Отгружаемая продукция, срок оплаты по которой не наступил.</w:t>
      </w:r>
    </w:p>
    <w:p w:rsidR="00F1572C" w:rsidRPr="00D2353A" w:rsidRDefault="00F1572C" w:rsidP="00D2353A">
      <w:pPr>
        <w:pStyle w:val="a5"/>
        <w:numPr>
          <w:ilvl w:val="0"/>
          <w:numId w:val="35"/>
        </w:numPr>
        <w:tabs>
          <w:tab w:val="num" w:pos="142"/>
        </w:tabs>
        <w:ind w:left="0" w:firstLine="425"/>
        <w:contextualSpacing w:val="0"/>
        <w:rPr>
          <w:sz w:val="28"/>
          <w:szCs w:val="28"/>
        </w:rPr>
      </w:pPr>
      <w:r w:rsidRPr="00D2353A">
        <w:rPr>
          <w:rFonts w:eastAsiaTheme="minorEastAsia"/>
          <w:sz w:val="28"/>
          <w:szCs w:val="28"/>
        </w:rPr>
        <w:t>Отгруженная продукция, не оплаченная в срок покупателем.</w:t>
      </w:r>
    </w:p>
    <w:p w:rsidR="00D2353A" w:rsidRPr="00D2353A" w:rsidRDefault="00F1572C" w:rsidP="00D2353A">
      <w:pPr>
        <w:pStyle w:val="a5"/>
        <w:numPr>
          <w:ilvl w:val="0"/>
          <w:numId w:val="35"/>
        </w:numPr>
        <w:tabs>
          <w:tab w:val="num" w:pos="142"/>
        </w:tabs>
        <w:spacing w:after="200"/>
        <w:ind w:left="0" w:firstLine="425"/>
        <w:contextualSpacing w:val="0"/>
        <w:rPr>
          <w:sz w:val="28"/>
        </w:rPr>
      </w:pPr>
      <w:r w:rsidRPr="00D2353A">
        <w:rPr>
          <w:rFonts w:eastAsiaTheme="minorEastAsia"/>
          <w:sz w:val="28"/>
          <w:szCs w:val="28"/>
        </w:rPr>
        <w:t>Продукция на ответственное хранение у покупателя на конец года (пункт 1 и 2).</w:t>
      </w:r>
      <w:r w:rsidR="00D2353A" w:rsidRPr="00D2353A">
        <w:rPr>
          <w:sz w:val="28"/>
        </w:rPr>
        <w:br w:type="page"/>
      </w:r>
    </w:p>
    <w:p w:rsidR="00F27D94" w:rsidRPr="00C237E6" w:rsidRDefault="00F27D94" w:rsidP="0077069B">
      <w:pPr>
        <w:numPr>
          <w:ilvl w:val="0"/>
          <w:numId w:val="87"/>
        </w:numPr>
        <w:tabs>
          <w:tab w:val="left" w:pos="540"/>
        </w:tabs>
        <w:ind w:right="425" w:firstLine="425"/>
        <w:jc w:val="both"/>
        <w:rPr>
          <w:b/>
          <w:sz w:val="28"/>
        </w:rPr>
      </w:pPr>
      <w:r w:rsidRPr="00C237E6">
        <w:rPr>
          <w:b/>
          <w:sz w:val="28"/>
        </w:rPr>
        <w:lastRenderedPageBreak/>
        <w:t>Производственная мощность: понятие, единицы измерения, методика  расчета.</w:t>
      </w:r>
    </w:p>
    <w:p w:rsidR="00F1572C" w:rsidRPr="00F81EA3" w:rsidRDefault="00F1572C" w:rsidP="00F81EA3">
      <w:pPr>
        <w:tabs>
          <w:tab w:val="num" w:pos="142"/>
        </w:tabs>
        <w:ind w:left="142" w:right="425" w:firstLine="425"/>
        <w:rPr>
          <w:sz w:val="28"/>
          <w:szCs w:val="28"/>
        </w:rPr>
      </w:pPr>
      <w:r w:rsidRPr="00F81EA3">
        <w:rPr>
          <w:b/>
          <w:sz w:val="32"/>
        </w:rPr>
        <w:t xml:space="preserve">2. </w:t>
      </w:r>
      <w:r w:rsidRPr="00F81EA3">
        <w:rPr>
          <w:b/>
          <w:sz w:val="28"/>
          <w:szCs w:val="28"/>
        </w:rPr>
        <w:t>Производственная мощность</w:t>
      </w:r>
      <w:r w:rsidRPr="00F81EA3">
        <w:rPr>
          <w:sz w:val="28"/>
          <w:szCs w:val="28"/>
        </w:rPr>
        <w:t xml:space="preserve"> – способность находящихся в распоряжении предприятия сре</w:t>
      </w:r>
      <w:proofErr w:type="gramStart"/>
      <w:r w:rsidRPr="00F81EA3">
        <w:rPr>
          <w:sz w:val="28"/>
          <w:szCs w:val="28"/>
        </w:rPr>
        <w:t>дств тр</w:t>
      </w:r>
      <w:proofErr w:type="gramEnd"/>
      <w:r w:rsidRPr="00F81EA3">
        <w:rPr>
          <w:sz w:val="28"/>
          <w:szCs w:val="28"/>
        </w:rPr>
        <w:t>уда к номинальному выпуску продукции в заданной номенклатуре и ассортименте за определенный период времени при заданном календарном режиме работы и прогрессивных нормах трудоемкости, полном использовании оборудования по времени и производительности.</w:t>
      </w:r>
    </w:p>
    <w:p w:rsidR="00F1572C" w:rsidRPr="00F81EA3" w:rsidRDefault="00F1572C" w:rsidP="00F81EA3">
      <w:pPr>
        <w:tabs>
          <w:tab w:val="num" w:pos="142"/>
        </w:tabs>
        <w:ind w:left="142" w:right="425" w:firstLine="425"/>
        <w:rPr>
          <w:sz w:val="28"/>
          <w:szCs w:val="28"/>
        </w:rPr>
      </w:pPr>
      <w:r w:rsidRPr="00F81EA3">
        <w:rPr>
          <w:sz w:val="28"/>
          <w:szCs w:val="28"/>
        </w:rPr>
        <w:t xml:space="preserve">Производственная мощность определяется по ведущим </w:t>
      </w:r>
      <w:proofErr w:type="gramStart"/>
      <w:r w:rsidRPr="00F81EA3">
        <w:rPr>
          <w:sz w:val="28"/>
          <w:szCs w:val="28"/>
        </w:rPr>
        <w:t>подразделениям</w:t>
      </w:r>
      <w:proofErr w:type="gramEnd"/>
      <w:r w:rsidRPr="00F81EA3">
        <w:rPr>
          <w:sz w:val="28"/>
          <w:szCs w:val="28"/>
        </w:rPr>
        <w:t xml:space="preserve"> к которым относятся те подразделы, где выполняется основные технологические операции по производству продукции, большие объемы работ и сосредоточено наибольшее количество машин и оборудования.</w:t>
      </w:r>
    </w:p>
    <w:p w:rsidR="00F1572C" w:rsidRPr="00C237E6" w:rsidRDefault="00F1572C" w:rsidP="00F81EA3">
      <w:pPr>
        <w:tabs>
          <w:tab w:val="num" w:pos="142"/>
        </w:tabs>
        <w:ind w:left="142" w:right="425" w:firstLine="425"/>
        <w:rPr>
          <w:b/>
          <w:i/>
          <w:sz w:val="28"/>
          <w:szCs w:val="28"/>
        </w:rPr>
      </w:pPr>
      <w:r w:rsidRPr="00C237E6">
        <w:rPr>
          <w:b/>
          <w:i/>
          <w:sz w:val="28"/>
          <w:szCs w:val="28"/>
        </w:rPr>
        <w:t>Основные элементы, определяющие производственную мощность:</w:t>
      </w:r>
    </w:p>
    <w:p w:rsidR="00F1572C" w:rsidRPr="00F81EA3" w:rsidRDefault="00F1572C" w:rsidP="00F81EA3">
      <w:pPr>
        <w:pStyle w:val="a5"/>
        <w:numPr>
          <w:ilvl w:val="0"/>
          <w:numId w:val="36"/>
        </w:numPr>
        <w:tabs>
          <w:tab w:val="num" w:pos="142"/>
        </w:tabs>
        <w:spacing w:after="200"/>
        <w:ind w:left="142" w:right="425" w:firstLine="425"/>
        <w:rPr>
          <w:sz w:val="28"/>
          <w:szCs w:val="28"/>
        </w:rPr>
      </w:pPr>
      <w:r w:rsidRPr="00F81EA3">
        <w:rPr>
          <w:sz w:val="28"/>
          <w:szCs w:val="28"/>
        </w:rPr>
        <w:t>количество, состав и техническое состояние оборудования;</w:t>
      </w:r>
    </w:p>
    <w:p w:rsidR="00F1572C" w:rsidRPr="00F81EA3" w:rsidRDefault="00F1572C" w:rsidP="00F81EA3">
      <w:pPr>
        <w:pStyle w:val="a5"/>
        <w:numPr>
          <w:ilvl w:val="0"/>
          <w:numId w:val="36"/>
        </w:numPr>
        <w:tabs>
          <w:tab w:val="num" w:pos="142"/>
        </w:tabs>
        <w:spacing w:after="200"/>
        <w:ind w:left="142" w:right="425" w:firstLine="425"/>
        <w:rPr>
          <w:sz w:val="28"/>
          <w:szCs w:val="28"/>
        </w:rPr>
      </w:pPr>
      <w:r w:rsidRPr="00F81EA3">
        <w:rPr>
          <w:sz w:val="28"/>
          <w:szCs w:val="28"/>
        </w:rPr>
        <w:t>производственная площадь цехов предприятия;</w:t>
      </w:r>
    </w:p>
    <w:p w:rsidR="00F1572C" w:rsidRPr="00F81EA3" w:rsidRDefault="00F1572C" w:rsidP="00F81EA3">
      <w:pPr>
        <w:pStyle w:val="a5"/>
        <w:numPr>
          <w:ilvl w:val="0"/>
          <w:numId w:val="36"/>
        </w:numPr>
        <w:tabs>
          <w:tab w:val="num" w:pos="142"/>
        </w:tabs>
        <w:spacing w:after="200"/>
        <w:ind w:left="142" w:right="425" w:firstLine="425"/>
        <w:rPr>
          <w:sz w:val="28"/>
          <w:szCs w:val="28"/>
        </w:rPr>
      </w:pPr>
      <w:r w:rsidRPr="00F81EA3">
        <w:rPr>
          <w:sz w:val="28"/>
          <w:szCs w:val="28"/>
        </w:rPr>
        <w:t>режим работы и фонд времени работы оборудования;</w:t>
      </w:r>
    </w:p>
    <w:p w:rsidR="00F1572C" w:rsidRPr="00F81EA3" w:rsidRDefault="00F1572C" w:rsidP="00F81EA3">
      <w:pPr>
        <w:pStyle w:val="a5"/>
        <w:numPr>
          <w:ilvl w:val="0"/>
          <w:numId w:val="36"/>
        </w:numPr>
        <w:tabs>
          <w:tab w:val="num" w:pos="142"/>
        </w:tabs>
        <w:ind w:left="142" w:right="425" w:firstLine="425"/>
        <w:rPr>
          <w:sz w:val="28"/>
          <w:szCs w:val="28"/>
        </w:rPr>
      </w:pPr>
      <w:r w:rsidRPr="00F81EA3">
        <w:rPr>
          <w:sz w:val="28"/>
          <w:szCs w:val="28"/>
        </w:rPr>
        <w:t>номенклатура и количество выпускаемых изделий.</w:t>
      </w:r>
    </w:p>
    <w:p w:rsidR="00F1572C" w:rsidRPr="00F81EA3" w:rsidRDefault="00F1572C" w:rsidP="00F81EA3">
      <w:pPr>
        <w:tabs>
          <w:tab w:val="num" w:pos="142"/>
        </w:tabs>
        <w:ind w:left="142" w:right="425" w:firstLine="425"/>
        <w:rPr>
          <w:sz w:val="28"/>
          <w:szCs w:val="28"/>
        </w:rPr>
      </w:pPr>
      <w:r w:rsidRPr="00F81EA3">
        <w:rPr>
          <w:sz w:val="28"/>
          <w:szCs w:val="28"/>
        </w:rPr>
        <w:t>Расчет производственной мощности осуществляется по оборудованию и по площади для сборочных и линейных цехов по формуле:</w:t>
      </w:r>
    </w:p>
    <w:p w:rsidR="00F1572C" w:rsidRPr="00F81EA3" w:rsidRDefault="00F1572C" w:rsidP="00F81EA3">
      <w:pPr>
        <w:tabs>
          <w:tab w:val="num" w:pos="142"/>
        </w:tabs>
        <w:ind w:left="142" w:right="425" w:firstLine="425"/>
        <w:rPr>
          <w:rFonts w:eastAsiaTheme="minorEastAsia"/>
          <w:i/>
          <w:sz w:val="28"/>
          <w:szCs w:val="28"/>
        </w:rPr>
      </w:pPr>
      <m:oMathPara>
        <m:oMath>
          <m:r>
            <w:rPr>
              <w:rFonts w:ascii="Cambria Math" w:hAnsi="Cambria Math"/>
              <w:sz w:val="28"/>
              <w:szCs w:val="28"/>
            </w:rPr>
            <m:t>ПМ=</m:t>
          </m:r>
          <m:f>
            <m:fPr>
              <m:ctrlPr>
                <w:rPr>
                  <w:rFonts w:ascii="Cambria Math" w:hAnsi="Cambria Math"/>
                  <w:i/>
                  <w:sz w:val="28"/>
                  <w:szCs w:val="28"/>
                  <w:lang w:val="en-US"/>
                </w:rPr>
              </m:ctrlPr>
            </m:fPr>
            <m:num>
              <m:r>
                <w:rPr>
                  <w:rFonts w:ascii="Cambria Math" w:hAnsi="Cambria Math"/>
                  <w:sz w:val="28"/>
                  <w:szCs w:val="28"/>
                </w:rPr>
                <m:t>П</m:t>
              </m:r>
              <m:ctrlPr>
                <w:rPr>
                  <w:rFonts w:ascii="Cambria Math" w:hAnsi="Cambria Math"/>
                  <w:i/>
                  <w:sz w:val="28"/>
                  <w:szCs w:val="28"/>
                </w:rPr>
              </m:ctrlPr>
            </m:num>
            <m:den>
              <m:sSub>
                <m:sSubPr>
                  <m:ctrlPr>
                    <w:rPr>
                      <w:rFonts w:ascii="Cambria Math" w:hAnsi="Cambria Math"/>
                      <w:i/>
                      <w:sz w:val="28"/>
                      <w:szCs w:val="28"/>
                    </w:rPr>
                  </m:ctrlPr>
                </m:sSubPr>
                <m:e>
                  <m:r>
                    <w:rPr>
                      <w:rFonts w:ascii="Cambria Math" w:hAnsi="Cambria Math"/>
                      <w:sz w:val="28"/>
                      <w:szCs w:val="28"/>
                    </w:rPr>
                    <m:t>З</m:t>
                  </m:r>
                </m:e>
                <m:sub>
                  <m:r>
                    <w:rPr>
                      <w:rFonts w:ascii="Cambria Math" w:hAnsi="Cambria Math"/>
                      <w:sz w:val="28"/>
                      <w:szCs w:val="28"/>
                    </w:rPr>
                    <m:t>ед</m:t>
                  </m:r>
                </m:sub>
              </m:sSub>
            </m:den>
          </m:f>
        </m:oMath>
      </m:oMathPara>
    </w:p>
    <w:p w:rsidR="00F1572C" w:rsidRPr="00F81EA3" w:rsidRDefault="00F1572C" w:rsidP="00F81EA3">
      <w:pPr>
        <w:tabs>
          <w:tab w:val="num" w:pos="142"/>
        </w:tabs>
        <w:ind w:left="142" w:right="425" w:firstLine="425"/>
        <w:rPr>
          <w:rFonts w:eastAsiaTheme="minorEastAsia"/>
          <w:sz w:val="28"/>
          <w:szCs w:val="28"/>
        </w:rPr>
      </w:pPr>
      <w:r w:rsidRPr="00F81EA3">
        <w:rPr>
          <w:rFonts w:eastAsiaTheme="minorEastAsia"/>
          <w:sz w:val="28"/>
          <w:szCs w:val="28"/>
        </w:rPr>
        <w:t xml:space="preserve">где </w:t>
      </w:r>
      <m:oMath>
        <w:proofErr w:type="gramStart"/>
        <m:r>
          <w:rPr>
            <w:rFonts w:ascii="Cambria Math" w:eastAsiaTheme="minorEastAsia" w:hAnsi="Cambria Math"/>
            <w:sz w:val="28"/>
            <w:szCs w:val="28"/>
          </w:rPr>
          <m:t>П</m:t>
        </m:r>
        <w:proofErr w:type="gramEnd"/>
      </m:oMath>
      <w:r w:rsidRPr="00F81EA3">
        <w:rPr>
          <w:rFonts w:eastAsiaTheme="minorEastAsia"/>
          <w:sz w:val="28"/>
          <w:szCs w:val="28"/>
        </w:rPr>
        <w:t xml:space="preserve"> – пропускная способность; </w:t>
      </w:r>
      <m:oMath>
        <m:sSub>
          <m:sSubPr>
            <m:ctrlPr>
              <w:rPr>
                <w:rFonts w:ascii="Cambria Math" w:hAnsi="Cambria Math"/>
                <w:i/>
                <w:sz w:val="28"/>
                <w:szCs w:val="28"/>
              </w:rPr>
            </m:ctrlPr>
          </m:sSubPr>
          <m:e>
            <m:r>
              <w:rPr>
                <w:rFonts w:ascii="Cambria Math" w:hAnsi="Cambria Math"/>
                <w:sz w:val="28"/>
                <w:szCs w:val="28"/>
              </w:rPr>
              <m:t>З</m:t>
            </m:r>
          </m:e>
          <m:sub>
            <m:r>
              <w:rPr>
                <w:rFonts w:ascii="Cambria Math" w:hAnsi="Cambria Math"/>
                <w:sz w:val="28"/>
                <w:szCs w:val="28"/>
              </w:rPr>
              <m:t>ед</m:t>
            </m:r>
          </m:sub>
        </m:sSub>
      </m:oMath>
      <w:r w:rsidRPr="00F81EA3">
        <w:rPr>
          <w:rFonts w:eastAsiaTheme="minorEastAsia"/>
          <w:sz w:val="28"/>
          <w:szCs w:val="28"/>
        </w:rPr>
        <w:t xml:space="preserve"> – загрузка производственной единицы продукции.</w:t>
      </w:r>
    </w:p>
    <w:p w:rsidR="00F1572C" w:rsidRPr="00F81EA3" w:rsidRDefault="00F1572C" w:rsidP="00F81EA3">
      <w:pPr>
        <w:tabs>
          <w:tab w:val="num" w:pos="142"/>
        </w:tabs>
        <w:ind w:left="142" w:right="425" w:firstLine="425"/>
        <w:rPr>
          <w:rFonts w:eastAsiaTheme="minorEastAsia"/>
          <w:sz w:val="28"/>
          <w:szCs w:val="28"/>
        </w:rPr>
      </w:pPr>
      <w:r w:rsidRPr="00F81EA3">
        <w:rPr>
          <w:sz w:val="28"/>
          <w:szCs w:val="28"/>
        </w:rPr>
        <w:t>Средняя способность оборудования</w:t>
      </w:r>
      <w:r w:rsidR="00C237E6">
        <w:rPr>
          <w:sz w:val="28"/>
          <w:szCs w:val="28"/>
        </w:rPr>
        <w:tab/>
      </w:r>
      <w:r w:rsidR="00C237E6">
        <w:rPr>
          <w:sz w:val="28"/>
          <w:szCs w:val="28"/>
        </w:rPr>
        <w:tab/>
      </w:r>
      <w:r w:rsidR="00C237E6">
        <w:rPr>
          <w:sz w:val="28"/>
          <w:szCs w:val="28"/>
        </w:rPr>
        <w:tab/>
      </w:r>
      <m:oMath>
        <m:sSub>
          <m:sSubPr>
            <m:ctrlPr>
              <w:rPr>
                <w:rFonts w:ascii="Cambria Math" w:hAnsi="Cambria Math"/>
                <w:i/>
                <w:sz w:val="28"/>
                <w:szCs w:val="28"/>
              </w:rPr>
            </m:ctrlPr>
          </m:sSubPr>
          <m:e>
            <m:r>
              <w:rPr>
                <w:rFonts w:ascii="Cambria Math" w:hAnsi="Cambria Math"/>
                <w:sz w:val="28"/>
                <w:szCs w:val="28"/>
              </w:rPr>
              <m:t>П</m:t>
            </m:r>
          </m:e>
          <m:sub>
            <m:r>
              <w:rPr>
                <w:rFonts w:ascii="Cambria Math" w:hAnsi="Cambria Math"/>
                <w:sz w:val="28"/>
                <w:szCs w:val="28"/>
              </w:rPr>
              <m:t>об</m:t>
            </m:r>
          </m:sub>
        </m:sSub>
        <m:r>
          <w:rPr>
            <w:rFonts w:ascii="Cambria Math" w:hAnsi="Cambria Math"/>
            <w:sz w:val="28"/>
            <w:szCs w:val="28"/>
          </w:rPr>
          <m:t>=</m:t>
        </m:r>
        <m:r>
          <w:rPr>
            <w:rFonts w:ascii="Cambria Math" w:hAnsi="Cambria Math"/>
            <w:sz w:val="28"/>
            <w:szCs w:val="28"/>
            <w:lang w:val="en-US"/>
          </w:rPr>
          <m:t>n</m:t>
        </m:r>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rPr>
              <m:t>Д</m:t>
            </m:r>
          </m:e>
          <m:sub>
            <m:r>
              <w:rPr>
                <w:rFonts w:ascii="Cambria Math" w:hAnsi="Cambria Math"/>
                <w:sz w:val="28"/>
                <w:szCs w:val="28"/>
              </w:rPr>
              <m:t>р</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lang w:val="en-US"/>
              </w:rPr>
              <m:t>S</m:t>
            </m:r>
          </m:sub>
        </m:sSub>
        <m:r>
          <w:rPr>
            <w:rFonts w:ascii="Cambria Math" w:hAnsi="Cambria Math"/>
            <w:sz w:val="28"/>
            <w:szCs w:val="28"/>
          </w:rPr>
          <m:t>∙</m:t>
        </m:r>
        <m:r>
          <w:rPr>
            <w:rFonts w:ascii="Cambria Math" w:hAnsi="Cambria Math"/>
            <w:sz w:val="28"/>
            <w:szCs w:val="28"/>
            <w:lang w:val="en-US"/>
          </w:rPr>
          <m:t>S</m:t>
        </m:r>
        <m:r>
          <w:rPr>
            <w:rFonts w:ascii="Cambria Math" w:hAnsi="Cambria Math"/>
            <w:sz w:val="28"/>
            <w:szCs w:val="28"/>
          </w:rPr>
          <m:t>(1-</m:t>
        </m:r>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H</m:t>
                </m:r>
              </m:e>
              <m:sub>
                <m:r>
                  <w:rPr>
                    <w:rFonts w:ascii="Cambria Math" w:hAnsi="Cambria Math"/>
                    <w:sz w:val="28"/>
                    <w:szCs w:val="28"/>
                    <w:lang w:val="en-US"/>
                  </w:rPr>
                  <m:t>p</m:t>
                </m:r>
              </m:sub>
            </m:sSub>
          </m:num>
          <m:den>
            <m:r>
              <w:rPr>
                <w:rFonts w:ascii="Cambria Math" w:hAnsi="Cambria Math"/>
                <w:sz w:val="28"/>
                <w:szCs w:val="28"/>
              </w:rPr>
              <m:t>100</m:t>
            </m:r>
          </m:den>
        </m:f>
        <m:r>
          <w:rPr>
            <w:rFonts w:ascii="Cambria Math" w:hAnsi="Cambria Math"/>
            <w:sz w:val="28"/>
            <w:szCs w:val="28"/>
          </w:rPr>
          <m:t>)</m:t>
        </m:r>
      </m:oMath>
    </w:p>
    <w:p w:rsidR="00F1572C" w:rsidRPr="00F81EA3" w:rsidRDefault="00F1572C" w:rsidP="00F81EA3">
      <w:pPr>
        <w:tabs>
          <w:tab w:val="num" w:pos="142"/>
        </w:tabs>
        <w:ind w:left="142" w:right="425" w:firstLine="425"/>
        <w:rPr>
          <w:rFonts w:eastAsiaTheme="minorEastAsia"/>
          <w:sz w:val="28"/>
          <w:szCs w:val="28"/>
        </w:rPr>
      </w:pPr>
      <w:r w:rsidRPr="00F81EA3">
        <w:rPr>
          <w:rFonts w:eastAsiaTheme="minorEastAsia"/>
          <w:sz w:val="28"/>
          <w:szCs w:val="28"/>
        </w:rPr>
        <w:t xml:space="preserve">где </w:t>
      </w:r>
      <m:oMath>
        <m:r>
          <w:rPr>
            <w:rFonts w:ascii="Cambria Math" w:hAnsi="Cambria Math"/>
            <w:sz w:val="28"/>
            <w:szCs w:val="28"/>
            <w:lang w:val="en-US"/>
          </w:rPr>
          <m:t>n</m:t>
        </m:r>
      </m:oMath>
      <w:r w:rsidRPr="00F81EA3">
        <w:rPr>
          <w:rFonts w:eastAsiaTheme="minorEastAsia"/>
          <w:sz w:val="28"/>
          <w:szCs w:val="28"/>
        </w:rPr>
        <w:t xml:space="preserve"> – количество оборудования, нат. ед.;</w:t>
      </w:r>
    </w:p>
    <w:p w:rsidR="00F1572C" w:rsidRPr="00F81EA3" w:rsidRDefault="00EA4174" w:rsidP="00F81EA3">
      <w:pPr>
        <w:tabs>
          <w:tab w:val="num" w:pos="142"/>
        </w:tabs>
        <w:ind w:left="142" w:right="425" w:firstLine="425"/>
        <w:rPr>
          <w:rFonts w:eastAsiaTheme="minorEastAsia"/>
          <w:sz w:val="28"/>
          <w:szCs w:val="28"/>
        </w:rPr>
      </w:pPr>
      <m:oMath>
        <m:sSub>
          <m:sSubPr>
            <m:ctrlPr>
              <w:rPr>
                <w:rFonts w:ascii="Cambria Math" w:hAnsi="Cambria Math"/>
                <w:i/>
                <w:sz w:val="28"/>
                <w:szCs w:val="28"/>
                <w:lang w:val="en-US"/>
              </w:rPr>
            </m:ctrlPr>
          </m:sSubPr>
          <m:e>
            <m:r>
              <w:rPr>
                <w:rFonts w:ascii="Cambria Math" w:hAnsi="Cambria Math"/>
                <w:sz w:val="28"/>
                <w:szCs w:val="28"/>
              </w:rPr>
              <m:t>Д</m:t>
            </m:r>
          </m:e>
          <m:sub>
            <m:r>
              <w:rPr>
                <w:rFonts w:ascii="Cambria Math" w:hAnsi="Cambria Math"/>
                <w:sz w:val="28"/>
                <w:szCs w:val="28"/>
              </w:rPr>
              <m:t>р</m:t>
            </m:r>
          </m:sub>
        </m:sSub>
      </m:oMath>
      <w:r w:rsidR="00F1572C" w:rsidRPr="00F81EA3">
        <w:rPr>
          <w:rFonts w:eastAsiaTheme="minorEastAsia"/>
          <w:sz w:val="28"/>
          <w:szCs w:val="28"/>
        </w:rPr>
        <w:t xml:space="preserve"> – количество рабочих дней в году;</w:t>
      </w:r>
    </w:p>
    <w:p w:rsidR="00F1572C" w:rsidRPr="00F81EA3" w:rsidRDefault="00EA4174" w:rsidP="00F81EA3">
      <w:pPr>
        <w:tabs>
          <w:tab w:val="num" w:pos="142"/>
        </w:tabs>
        <w:ind w:left="142" w:right="425" w:firstLine="425"/>
        <w:rPr>
          <w:rFonts w:eastAsiaTheme="minorEastAsia"/>
          <w:sz w:val="28"/>
          <w:szCs w:val="28"/>
        </w:rPr>
      </w:pPr>
      <m:oMath>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lang w:val="en-US"/>
              </w:rPr>
              <m:t>S</m:t>
            </m:r>
          </m:sub>
        </m:sSub>
      </m:oMath>
      <w:r w:rsidR="00F1572C" w:rsidRPr="00F81EA3">
        <w:rPr>
          <w:rFonts w:eastAsiaTheme="minorEastAsia"/>
          <w:sz w:val="28"/>
          <w:szCs w:val="28"/>
        </w:rPr>
        <w:t xml:space="preserve"> – продолжительность смены;</w:t>
      </w:r>
    </w:p>
    <w:p w:rsidR="00F1572C" w:rsidRPr="00F81EA3" w:rsidRDefault="00F1572C" w:rsidP="00F81EA3">
      <w:pPr>
        <w:tabs>
          <w:tab w:val="num" w:pos="142"/>
        </w:tabs>
        <w:ind w:left="142" w:right="425" w:firstLine="425"/>
        <w:rPr>
          <w:rFonts w:eastAsiaTheme="minorEastAsia"/>
          <w:sz w:val="28"/>
          <w:szCs w:val="28"/>
        </w:rPr>
      </w:pPr>
      <m:oMath>
        <m:r>
          <w:rPr>
            <w:rFonts w:ascii="Cambria Math" w:hAnsi="Cambria Math"/>
            <w:sz w:val="28"/>
            <w:szCs w:val="28"/>
            <w:lang w:val="en-US"/>
          </w:rPr>
          <m:t>S</m:t>
        </m:r>
      </m:oMath>
      <w:r w:rsidRPr="00F81EA3">
        <w:rPr>
          <w:rFonts w:eastAsiaTheme="minorEastAsia"/>
          <w:sz w:val="28"/>
          <w:szCs w:val="28"/>
        </w:rPr>
        <w:t xml:space="preserve"> - количество рабочих смен в день;</w:t>
      </w:r>
    </w:p>
    <w:p w:rsidR="00F1572C" w:rsidRPr="00F81EA3" w:rsidRDefault="00EA4174" w:rsidP="00F81EA3">
      <w:pPr>
        <w:tabs>
          <w:tab w:val="num" w:pos="142"/>
        </w:tabs>
        <w:ind w:left="142" w:right="425" w:firstLine="425"/>
        <w:rPr>
          <w:rFonts w:eastAsiaTheme="minorEastAsia"/>
          <w:sz w:val="28"/>
          <w:szCs w:val="28"/>
        </w:rPr>
      </w:pPr>
      <m:oMath>
        <m:sSub>
          <m:sSubPr>
            <m:ctrlPr>
              <w:rPr>
                <w:rFonts w:ascii="Cambria Math" w:hAnsi="Cambria Math"/>
                <w:i/>
                <w:sz w:val="28"/>
                <w:szCs w:val="28"/>
                <w:lang w:val="en-US"/>
              </w:rPr>
            </m:ctrlPr>
          </m:sSubPr>
          <m:e>
            <m:r>
              <w:rPr>
                <w:rFonts w:ascii="Cambria Math" w:hAnsi="Cambria Math"/>
                <w:sz w:val="28"/>
                <w:szCs w:val="28"/>
                <w:lang w:val="en-US"/>
              </w:rPr>
              <m:t>H</m:t>
            </m:r>
          </m:e>
          <m:sub>
            <m:r>
              <w:rPr>
                <w:rFonts w:ascii="Cambria Math" w:hAnsi="Cambria Math"/>
                <w:sz w:val="28"/>
                <w:szCs w:val="28"/>
                <w:lang w:val="en-US"/>
              </w:rPr>
              <m:t>p</m:t>
            </m:r>
          </m:sub>
        </m:sSub>
      </m:oMath>
      <w:r w:rsidR="00F1572C" w:rsidRPr="00F81EA3">
        <w:rPr>
          <w:rFonts w:eastAsiaTheme="minorEastAsia"/>
          <w:sz w:val="28"/>
          <w:szCs w:val="28"/>
        </w:rPr>
        <w:t xml:space="preserve"> - потери рабочего времени на плановый ремонт;</w:t>
      </w:r>
    </w:p>
    <w:p w:rsidR="00F1572C" w:rsidRPr="00C237E6" w:rsidRDefault="00F1572C" w:rsidP="00F81EA3">
      <w:pPr>
        <w:tabs>
          <w:tab w:val="num" w:pos="142"/>
        </w:tabs>
        <w:ind w:left="142" w:right="425" w:firstLine="425"/>
        <w:rPr>
          <w:rFonts w:eastAsiaTheme="minorEastAsia"/>
          <w:i/>
          <w:sz w:val="28"/>
          <w:szCs w:val="28"/>
        </w:rPr>
      </w:pPr>
      <w:r w:rsidRPr="00C237E6">
        <w:rPr>
          <w:rFonts w:eastAsiaTheme="minorEastAsia"/>
          <w:i/>
          <w:sz w:val="28"/>
          <w:szCs w:val="28"/>
        </w:rPr>
        <w:t>Пропускная способность площади цеха:</w:t>
      </w:r>
    </w:p>
    <w:p w:rsidR="00F1572C" w:rsidRPr="00F81EA3" w:rsidRDefault="00EA4174" w:rsidP="00F81EA3">
      <w:pPr>
        <w:tabs>
          <w:tab w:val="num" w:pos="142"/>
        </w:tabs>
        <w:ind w:left="142" w:right="425" w:firstLine="425"/>
        <w:rPr>
          <w:rFonts w:eastAsiaTheme="minorEastAsia"/>
          <w:sz w:val="28"/>
          <w:szCs w:val="28"/>
        </w:rPr>
      </w:pPr>
      <m:oMathPara>
        <m:oMath>
          <m:sSub>
            <m:sSubPr>
              <m:ctrlPr>
                <w:rPr>
                  <w:rFonts w:ascii="Cambria Math" w:hAnsi="Cambria Math"/>
                  <w:i/>
                  <w:sz w:val="28"/>
                  <w:szCs w:val="28"/>
                </w:rPr>
              </m:ctrlPr>
            </m:sSubPr>
            <m:e>
              <m:r>
                <w:rPr>
                  <w:rFonts w:ascii="Cambria Math" w:hAnsi="Cambria Math"/>
                  <w:sz w:val="28"/>
                  <w:szCs w:val="28"/>
                </w:rPr>
                <m:t>П</m:t>
              </m:r>
            </m:e>
            <m:sub>
              <m:r>
                <w:rPr>
                  <w:rFonts w:ascii="Cambria Math" w:hAnsi="Cambria Math"/>
                  <w:sz w:val="28"/>
                  <w:szCs w:val="28"/>
                </w:rPr>
                <m:t>пл</m:t>
              </m:r>
            </m:sub>
          </m:sSub>
          <m:r>
            <w:rPr>
              <w:rFonts w:ascii="Cambria Math" w:hAnsi="Cambria Math"/>
              <w:sz w:val="28"/>
              <w:szCs w:val="28"/>
            </w:rPr>
            <m:t>=</m:t>
          </m:r>
          <m:r>
            <w:rPr>
              <w:rFonts w:ascii="Cambria Math" w:hAnsi="Cambria Math"/>
              <w:sz w:val="28"/>
              <w:szCs w:val="28"/>
              <w:lang w:val="en-US"/>
            </w:rPr>
            <m:t>F∙</m:t>
          </m:r>
          <m:sSub>
            <m:sSubPr>
              <m:ctrlPr>
                <w:rPr>
                  <w:rFonts w:ascii="Cambria Math" w:hAnsi="Cambria Math"/>
                  <w:i/>
                  <w:sz w:val="28"/>
                  <w:szCs w:val="28"/>
                  <w:lang w:val="en-US"/>
                </w:rPr>
              </m:ctrlPr>
            </m:sSubPr>
            <m:e>
              <m:r>
                <w:rPr>
                  <w:rFonts w:ascii="Cambria Math" w:hAnsi="Cambria Math"/>
                  <w:sz w:val="28"/>
                  <w:szCs w:val="28"/>
                </w:rPr>
                <m:t>Д</m:t>
              </m:r>
            </m:e>
            <m:sub>
              <m:r>
                <w:rPr>
                  <w:rFonts w:ascii="Cambria Math" w:hAnsi="Cambria Math"/>
                  <w:sz w:val="28"/>
                  <w:szCs w:val="28"/>
                  <w:lang w:val="en-US"/>
                </w:rPr>
                <m:t>р</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lang w:val="en-US"/>
                </w:rPr>
                <m:t>S</m:t>
              </m:r>
            </m:sub>
          </m:sSub>
          <m:r>
            <w:rPr>
              <w:rFonts w:ascii="Cambria Math" w:hAnsi="Cambria Math"/>
              <w:sz w:val="28"/>
              <w:szCs w:val="28"/>
              <w:lang w:val="en-US"/>
            </w:rPr>
            <m:t>∙S(1-</m:t>
          </m:r>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H</m:t>
                  </m:r>
                </m:e>
                <m:sub>
                  <m:r>
                    <w:rPr>
                      <w:rFonts w:ascii="Cambria Math" w:hAnsi="Cambria Math"/>
                      <w:sz w:val="28"/>
                      <w:szCs w:val="28"/>
                      <w:lang w:val="en-US"/>
                    </w:rPr>
                    <m:t>p</m:t>
                  </m:r>
                </m:sub>
              </m:sSub>
            </m:num>
            <m:den>
              <m:r>
                <w:rPr>
                  <w:rFonts w:ascii="Cambria Math" w:hAnsi="Cambria Math"/>
                  <w:sz w:val="28"/>
                  <w:szCs w:val="28"/>
                  <w:lang w:val="en-US"/>
                </w:rPr>
                <m:t>100</m:t>
              </m:r>
            </m:den>
          </m:f>
          <m:r>
            <w:rPr>
              <w:rFonts w:ascii="Cambria Math" w:hAnsi="Cambria Math"/>
              <w:sz w:val="28"/>
              <w:szCs w:val="28"/>
              <w:lang w:val="en-US"/>
            </w:rPr>
            <m:t>)</m:t>
          </m:r>
        </m:oMath>
      </m:oMathPara>
    </w:p>
    <w:p w:rsidR="00F1572C" w:rsidRPr="00F81EA3" w:rsidRDefault="00F1572C" w:rsidP="00F81EA3">
      <w:pPr>
        <w:tabs>
          <w:tab w:val="num" w:pos="142"/>
        </w:tabs>
        <w:ind w:left="142" w:right="425" w:firstLine="425"/>
        <w:rPr>
          <w:rFonts w:eastAsiaTheme="minorEastAsia"/>
          <w:sz w:val="28"/>
          <w:szCs w:val="28"/>
        </w:rPr>
      </w:pPr>
      <w:r w:rsidRPr="00F81EA3">
        <w:rPr>
          <w:rFonts w:eastAsiaTheme="minorEastAsia"/>
          <w:sz w:val="28"/>
          <w:szCs w:val="28"/>
        </w:rPr>
        <w:t xml:space="preserve">где </w:t>
      </w:r>
      <m:oMath>
        <m:r>
          <w:rPr>
            <w:rFonts w:ascii="Cambria Math" w:hAnsi="Cambria Math"/>
            <w:sz w:val="28"/>
            <w:szCs w:val="28"/>
            <w:lang w:val="en-US"/>
          </w:rPr>
          <m:t>F</m:t>
        </m:r>
      </m:oMath>
      <w:r w:rsidRPr="00F81EA3">
        <w:rPr>
          <w:rFonts w:eastAsiaTheme="minorEastAsia"/>
          <w:sz w:val="28"/>
          <w:szCs w:val="28"/>
        </w:rPr>
        <w:t xml:space="preserve"> – площадь цеха, м</w:t>
      </w:r>
      <w:proofErr w:type="gramStart"/>
      <w:r w:rsidRPr="00F81EA3">
        <w:rPr>
          <w:rFonts w:eastAsiaTheme="minorEastAsia"/>
          <w:sz w:val="28"/>
          <w:szCs w:val="28"/>
          <w:vertAlign w:val="superscript"/>
        </w:rPr>
        <w:t>2</w:t>
      </w:r>
      <w:proofErr w:type="gramEnd"/>
      <w:r w:rsidRPr="00F81EA3">
        <w:rPr>
          <w:rFonts w:eastAsiaTheme="minorEastAsia"/>
          <w:sz w:val="28"/>
          <w:szCs w:val="28"/>
        </w:rPr>
        <w:t>;</w:t>
      </w:r>
    </w:p>
    <w:p w:rsidR="00F1572C" w:rsidRPr="00C237E6" w:rsidRDefault="00F1572C" w:rsidP="00F81EA3">
      <w:pPr>
        <w:tabs>
          <w:tab w:val="num" w:pos="142"/>
        </w:tabs>
        <w:ind w:left="142" w:right="425" w:firstLine="425"/>
        <w:rPr>
          <w:i/>
          <w:sz w:val="28"/>
          <w:szCs w:val="28"/>
        </w:rPr>
      </w:pPr>
      <w:r w:rsidRPr="00C237E6">
        <w:rPr>
          <w:i/>
          <w:sz w:val="28"/>
          <w:szCs w:val="28"/>
        </w:rPr>
        <w:t>Объемная загрузка оборудования на изготовлении:</w:t>
      </w:r>
    </w:p>
    <w:p w:rsidR="00F1572C" w:rsidRPr="00F81EA3" w:rsidRDefault="00EA4174" w:rsidP="00F81EA3">
      <w:pPr>
        <w:tabs>
          <w:tab w:val="num" w:pos="142"/>
        </w:tabs>
        <w:ind w:left="142" w:right="425" w:firstLine="425"/>
        <w:rPr>
          <w:sz w:val="28"/>
          <w:szCs w:val="28"/>
        </w:rPr>
      </w:pPr>
      <m:oMathPara>
        <m:oMath>
          <m:sSubSup>
            <m:sSubSupPr>
              <m:ctrlPr>
                <w:rPr>
                  <w:rFonts w:ascii="Cambria Math" w:hAnsi="Cambria Math"/>
                  <w:i/>
                  <w:sz w:val="28"/>
                  <w:szCs w:val="28"/>
                </w:rPr>
              </m:ctrlPr>
            </m:sSubSupPr>
            <m:e>
              <m:r>
                <w:rPr>
                  <w:rFonts w:ascii="Cambria Math" w:hAnsi="Cambria Math"/>
                  <w:sz w:val="28"/>
                  <w:szCs w:val="28"/>
                </w:rPr>
                <m:t>З</m:t>
              </m:r>
            </m:e>
            <m:sub>
              <m:r>
                <w:rPr>
                  <w:rFonts w:ascii="Cambria Math" w:hAnsi="Cambria Math"/>
                  <w:sz w:val="28"/>
                  <w:szCs w:val="28"/>
                </w:rPr>
                <m:t>ОД</m:t>
              </m:r>
            </m:sub>
            <m:sup>
              <m:r>
                <w:rPr>
                  <w:rFonts w:ascii="Cambria Math" w:hAnsi="Cambria Math"/>
                  <w:sz w:val="28"/>
                  <w:szCs w:val="28"/>
                </w:rPr>
                <m:t>ОБ</m:t>
              </m:r>
            </m:sup>
          </m:sSubSup>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lang w:val="en-US"/>
                </w:rPr>
                <m:t>t</m:t>
              </m:r>
            </m:num>
            <m:den>
              <m:sSub>
                <m:sSubPr>
                  <m:ctrlPr>
                    <w:rPr>
                      <w:rFonts w:ascii="Cambria Math" w:hAnsi="Cambria Math"/>
                      <w:i/>
                      <w:sz w:val="28"/>
                      <w:szCs w:val="28"/>
                    </w:rPr>
                  </m:ctrlPr>
                </m:sSubPr>
                <m:e>
                  <m:r>
                    <w:rPr>
                      <w:rFonts w:ascii="Cambria Math" w:hAnsi="Cambria Math"/>
                      <w:sz w:val="28"/>
                      <w:szCs w:val="28"/>
                    </w:rPr>
                    <m:t>К</m:t>
                  </m:r>
                </m:e>
                <m:sub>
                  <m:r>
                    <w:rPr>
                      <w:rFonts w:ascii="Cambria Math" w:hAnsi="Cambria Math"/>
                      <w:sz w:val="28"/>
                      <w:szCs w:val="28"/>
                    </w:rPr>
                    <m:t>В</m:t>
                  </m:r>
                </m:sub>
              </m:sSub>
            </m:den>
          </m:f>
        </m:oMath>
      </m:oMathPara>
    </w:p>
    <w:p w:rsidR="00F1572C" w:rsidRPr="00F81EA3" w:rsidRDefault="00F1572C" w:rsidP="00F81EA3">
      <w:pPr>
        <w:tabs>
          <w:tab w:val="num" w:pos="142"/>
        </w:tabs>
        <w:ind w:left="142" w:right="425" w:firstLine="425"/>
        <w:rPr>
          <w:sz w:val="28"/>
          <w:szCs w:val="28"/>
        </w:rPr>
      </w:pPr>
      <w:r w:rsidRPr="00F81EA3">
        <w:rPr>
          <w:sz w:val="28"/>
          <w:szCs w:val="28"/>
        </w:rPr>
        <w:t xml:space="preserve">где </w:t>
      </w:r>
      <m:oMath>
        <m:r>
          <w:rPr>
            <w:rFonts w:ascii="Cambria Math" w:hAnsi="Cambria Math"/>
            <w:sz w:val="28"/>
            <w:szCs w:val="28"/>
            <w:lang w:val="en-US"/>
          </w:rPr>
          <m:t>t</m:t>
        </m:r>
      </m:oMath>
      <w:r w:rsidRPr="00F81EA3">
        <w:rPr>
          <w:rFonts w:eastAsiaTheme="minorEastAsia"/>
          <w:sz w:val="28"/>
          <w:szCs w:val="28"/>
        </w:rPr>
        <w:t xml:space="preserve"> – трудоемкость;</w:t>
      </w:r>
    </w:p>
    <w:p w:rsidR="00F1572C" w:rsidRPr="00F81EA3" w:rsidRDefault="00EA4174" w:rsidP="00F81EA3">
      <w:pPr>
        <w:tabs>
          <w:tab w:val="num" w:pos="142"/>
        </w:tabs>
        <w:ind w:left="142" w:right="425" w:firstLine="425"/>
        <w:rPr>
          <w:sz w:val="28"/>
          <w:szCs w:val="28"/>
        </w:rPr>
      </w:pPr>
      <m:oMath>
        <m:sSub>
          <m:sSubPr>
            <m:ctrlPr>
              <w:rPr>
                <w:rFonts w:ascii="Cambria Math" w:hAnsi="Cambria Math"/>
                <w:i/>
                <w:sz w:val="28"/>
                <w:szCs w:val="28"/>
              </w:rPr>
            </m:ctrlPr>
          </m:sSubPr>
          <m:e>
            <m:r>
              <w:rPr>
                <w:rFonts w:ascii="Cambria Math" w:hAnsi="Cambria Math"/>
                <w:sz w:val="28"/>
                <w:szCs w:val="28"/>
              </w:rPr>
              <m:t>К</m:t>
            </m:r>
          </m:e>
          <m:sub>
            <m:r>
              <w:rPr>
                <w:rFonts w:ascii="Cambria Math" w:hAnsi="Cambria Math"/>
                <w:sz w:val="28"/>
                <w:szCs w:val="28"/>
              </w:rPr>
              <m:t>В</m:t>
            </m:r>
          </m:sub>
        </m:sSub>
      </m:oMath>
      <w:r w:rsidR="00F1572C" w:rsidRPr="00F81EA3">
        <w:rPr>
          <w:rFonts w:eastAsiaTheme="minorEastAsia"/>
          <w:sz w:val="28"/>
          <w:szCs w:val="28"/>
        </w:rPr>
        <w:t xml:space="preserve"> – коэффициент выполнения норм времени;</w:t>
      </w:r>
    </w:p>
    <w:p w:rsidR="00F1572C" w:rsidRPr="00F81EA3" w:rsidRDefault="00F1572C" w:rsidP="00F81EA3">
      <w:pPr>
        <w:tabs>
          <w:tab w:val="num" w:pos="142"/>
        </w:tabs>
        <w:ind w:left="142" w:right="425" w:firstLine="425"/>
        <w:rPr>
          <w:sz w:val="28"/>
          <w:szCs w:val="28"/>
        </w:rPr>
      </w:pPr>
      <w:r w:rsidRPr="00C237E6">
        <w:rPr>
          <w:i/>
          <w:sz w:val="28"/>
          <w:szCs w:val="28"/>
        </w:rPr>
        <w:t>Объемная загрузка площади:</w:t>
      </w:r>
      <w:r w:rsidR="00C237E6">
        <w:rPr>
          <w:i/>
          <w:sz w:val="28"/>
          <w:szCs w:val="28"/>
        </w:rPr>
        <w:tab/>
      </w:r>
      <w:r w:rsidR="00C237E6">
        <w:rPr>
          <w:i/>
          <w:sz w:val="28"/>
          <w:szCs w:val="28"/>
        </w:rPr>
        <w:tab/>
      </w:r>
      <w:r w:rsidR="00C237E6">
        <w:rPr>
          <w:i/>
          <w:sz w:val="28"/>
          <w:szCs w:val="28"/>
        </w:rPr>
        <w:tab/>
      </w:r>
      <m:oMath>
        <m:sSubSup>
          <m:sSubSupPr>
            <m:ctrlPr>
              <w:rPr>
                <w:rFonts w:ascii="Cambria Math" w:hAnsi="Cambria Math"/>
                <w:i/>
                <w:sz w:val="28"/>
                <w:szCs w:val="28"/>
              </w:rPr>
            </m:ctrlPr>
          </m:sSubSupPr>
          <m:e>
            <m:r>
              <w:rPr>
                <w:rFonts w:ascii="Cambria Math" w:hAnsi="Cambria Math"/>
                <w:sz w:val="28"/>
                <w:szCs w:val="28"/>
              </w:rPr>
              <m:t>З</m:t>
            </m:r>
          </m:e>
          <m:sub>
            <m:r>
              <w:rPr>
                <w:rFonts w:ascii="Cambria Math" w:hAnsi="Cambria Math"/>
                <w:sz w:val="28"/>
                <w:szCs w:val="28"/>
              </w:rPr>
              <m:t>ЕД</m:t>
            </m:r>
          </m:sub>
          <m:sup>
            <m:r>
              <w:rPr>
                <w:rFonts w:ascii="Cambria Math" w:hAnsi="Cambria Math"/>
                <w:sz w:val="28"/>
                <w:szCs w:val="28"/>
              </w:rPr>
              <m:t>ПЛ</m:t>
            </m:r>
          </m:sup>
        </m:sSubSup>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rPr>
                  <m:t>ЕД</m:t>
                </m:r>
              </m:sub>
            </m:sSub>
            <m:r>
              <w:rPr>
                <w:rFonts w:ascii="Cambria Math" w:hAnsi="Cambria Math"/>
                <w:sz w:val="28"/>
                <w:szCs w:val="28"/>
              </w:rPr>
              <m:t>∙</m:t>
            </m:r>
            <m:r>
              <w:rPr>
                <w:rFonts w:ascii="Cambria Math" w:hAnsi="Cambria Math"/>
                <w:sz w:val="28"/>
                <w:szCs w:val="28"/>
                <w:lang w:val="en-US"/>
              </w:rPr>
              <m:t>t</m:t>
            </m:r>
          </m:num>
          <m:den>
            <m:sSub>
              <m:sSubPr>
                <m:ctrlPr>
                  <w:rPr>
                    <w:rFonts w:ascii="Cambria Math" w:hAnsi="Cambria Math"/>
                    <w:i/>
                    <w:sz w:val="28"/>
                    <w:szCs w:val="28"/>
                  </w:rPr>
                </m:ctrlPr>
              </m:sSubPr>
              <m:e>
                <m:r>
                  <w:rPr>
                    <w:rFonts w:ascii="Cambria Math" w:hAnsi="Cambria Math"/>
                    <w:sz w:val="28"/>
                    <w:szCs w:val="28"/>
                  </w:rPr>
                  <m:t>К</m:t>
                </m:r>
              </m:e>
              <m:sub>
                <m:r>
                  <w:rPr>
                    <w:rFonts w:ascii="Cambria Math" w:hAnsi="Cambria Math"/>
                    <w:sz w:val="28"/>
                    <w:szCs w:val="28"/>
                  </w:rPr>
                  <m:t>В</m:t>
                </m:r>
              </m:sub>
            </m:sSub>
          </m:den>
        </m:f>
      </m:oMath>
    </w:p>
    <w:p w:rsidR="00F1572C" w:rsidRPr="00F81EA3" w:rsidRDefault="00F1572C" w:rsidP="00F81EA3">
      <w:pPr>
        <w:tabs>
          <w:tab w:val="num" w:pos="142"/>
        </w:tabs>
        <w:ind w:left="142" w:right="425" w:firstLine="425"/>
        <w:rPr>
          <w:sz w:val="28"/>
          <w:szCs w:val="28"/>
        </w:rPr>
      </w:pPr>
      <w:r w:rsidRPr="00F81EA3">
        <w:rPr>
          <w:sz w:val="28"/>
          <w:szCs w:val="28"/>
        </w:rPr>
        <w:t xml:space="preserve">где </w:t>
      </w:r>
      <m:oMath>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rPr>
              <m:t>ЕД</m:t>
            </m:r>
          </m:sub>
        </m:sSub>
      </m:oMath>
      <w:r w:rsidRPr="00F81EA3">
        <w:rPr>
          <w:rFonts w:eastAsiaTheme="minorEastAsia"/>
          <w:sz w:val="28"/>
          <w:szCs w:val="28"/>
        </w:rPr>
        <w:t xml:space="preserve"> – площадь необходимо для производства, ед.;</w:t>
      </w:r>
    </w:p>
    <w:p w:rsidR="00F1572C" w:rsidRPr="00F81EA3" w:rsidRDefault="00F1572C" w:rsidP="00F81EA3">
      <w:pPr>
        <w:tabs>
          <w:tab w:val="num" w:pos="142"/>
        </w:tabs>
        <w:ind w:left="142" w:right="425" w:firstLine="425"/>
        <w:rPr>
          <w:sz w:val="28"/>
          <w:szCs w:val="28"/>
        </w:rPr>
      </w:pPr>
      <w:r w:rsidRPr="00F81EA3">
        <w:rPr>
          <w:sz w:val="28"/>
          <w:szCs w:val="28"/>
        </w:rPr>
        <w:t xml:space="preserve">Различают входную, </w:t>
      </w:r>
      <w:r w:rsidRPr="00F81EA3">
        <w:rPr>
          <w:i/>
          <w:sz w:val="28"/>
          <w:szCs w:val="28"/>
        </w:rPr>
        <w:t>выходную, проектируемую и среднегодовую мощность</w:t>
      </w:r>
      <w:r w:rsidRPr="00F81EA3">
        <w:rPr>
          <w:sz w:val="28"/>
          <w:szCs w:val="28"/>
        </w:rPr>
        <w:t>.</w:t>
      </w:r>
    </w:p>
    <w:p w:rsidR="00F1572C" w:rsidRPr="00F81EA3" w:rsidRDefault="00F1572C" w:rsidP="00F81EA3">
      <w:pPr>
        <w:tabs>
          <w:tab w:val="num" w:pos="142"/>
        </w:tabs>
        <w:ind w:left="142" w:right="425" w:firstLine="425"/>
        <w:rPr>
          <w:sz w:val="28"/>
          <w:szCs w:val="28"/>
        </w:rPr>
      </w:pPr>
      <w:r w:rsidRPr="00F81EA3">
        <w:rPr>
          <w:b/>
          <w:sz w:val="28"/>
          <w:szCs w:val="28"/>
        </w:rPr>
        <w:t>Входная мощность</w:t>
      </w:r>
      <w:r w:rsidRPr="00F81EA3">
        <w:rPr>
          <w:sz w:val="28"/>
          <w:szCs w:val="28"/>
        </w:rPr>
        <w:t xml:space="preserve"> – производственная мощность цеха, участка на начало года.</w:t>
      </w:r>
    </w:p>
    <w:p w:rsidR="00F1572C" w:rsidRPr="00F81EA3" w:rsidRDefault="00F1572C" w:rsidP="00F81EA3">
      <w:pPr>
        <w:tabs>
          <w:tab w:val="num" w:pos="142"/>
        </w:tabs>
        <w:ind w:left="142" w:right="425" w:firstLine="425"/>
        <w:rPr>
          <w:sz w:val="28"/>
          <w:szCs w:val="28"/>
        </w:rPr>
      </w:pPr>
      <w:r w:rsidRPr="00F81EA3">
        <w:rPr>
          <w:b/>
          <w:sz w:val="28"/>
          <w:szCs w:val="28"/>
        </w:rPr>
        <w:t>Выходная мощность</w:t>
      </w:r>
      <w:r w:rsidRPr="00F81EA3">
        <w:rPr>
          <w:sz w:val="28"/>
          <w:szCs w:val="28"/>
        </w:rPr>
        <w:t xml:space="preserve"> - производственная мощность цеха, участка на конец года.</w:t>
      </w:r>
    </w:p>
    <w:p w:rsidR="00F1572C" w:rsidRPr="00F81EA3" w:rsidRDefault="00EA4174" w:rsidP="00F81EA3">
      <w:pPr>
        <w:tabs>
          <w:tab w:val="num" w:pos="142"/>
        </w:tabs>
        <w:ind w:left="142" w:right="425" w:firstLine="425"/>
        <w:rPr>
          <w:sz w:val="28"/>
          <w:szCs w:val="28"/>
        </w:rPr>
      </w:pPr>
      <m:oMathPara>
        <m:oMath>
          <m:sSub>
            <m:sSubPr>
              <m:ctrlPr>
                <w:rPr>
                  <w:rFonts w:ascii="Cambria Math" w:eastAsiaTheme="minorEastAsia" w:hAnsi="Cambria Math"/>
                  <w:i/>
                  <w:sz w:val="28"/>
                  <w:szCs w:val="28"/>
                </w:rPr>
              </m:ctrlPr>
            </m:sSubPr>
            <m:e>
              <m:r>
                <w:rPr>
                  <w:rFonts w:ascii="Cambria Math" w:eastAsiaTheme="minorEastAsia" w:hAnsi="Cambria Math"/>
                  <w:sz w:val="28"/>
                  <w:szCs w:val="28"/>
                </w:rPr>
                <m:t>ПМ</m:t>
              </m:r>
            </m:e>
            <m:sub>
              <m:r>
                <w:rPr>
                  <w:rFonts w:ascii="Cambria Math" w:eastAsiaTheme="minorEastAsia" w:hAnsi="Cambria Math"/>
                  <w:sz w:val="28"/>
                  <w:szCs w:val="28"/>
                </w:rPr>
                <m:t>вых</m:t>
              </m:r>
            </m:sub>
          </m:sSub>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ПМ</m:t>
              </m:r>
            </m:e>
            <m:sub>
              <m:r>
                <w:rPr>
                  <w:rFonts w:ascii="Cambria Math" w:eastAsiaTheme="minorEastAsia" w:hAnsi="Cambria Math"/>
                  <w:sz w:val="28"/>
                  <w:szCs w:val="28"/>
                </w:rPr>
                <m:t>вх</m:t>
              </m:r>
            </m:sub>
          </m:sSub>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ПМ</m:t>
              </m:r>
            </m:e>
            <m:sub>
              <m:r>
                <w:rPr>
                  <w:rFonts w:ascii="Cambria Math" w:eastAsiaTheme="minorEastAsia" w:hAnsi="Cambria Math"/>
                  <w:sz w:val="28"/>
                  <w:szCs w:val="28"/>
                </w:rPr>
                <m:t>вв</m:t>
              </m:r>
            </m:sub>
          </m:sSub>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ПМ</m:t>
              </m:r>
            </m:e>
            <m:sub>
              <m:r>
                <w:rPr>
                  <w:rFonts w:ascii="Cambria Math" w:eastAsiaTheme="minorEastAsia" w:hAnsi="Cambria Math"/>
                  <w:sz w:val="28"/>
                  <w:szCs w:val="28"/>
                </w:rPr>
                <m:t>выв</m:t>
              </m:r>
            </m:sub>
          </m:sSub>
        </m:oMath>
      </m:oMathPara>
    </w:p>
    <w:p w:rsidR="00F1572C" w:rsidRPr="00F81EA3" w:rsidRDefault="00EA4174" w:rsidP="00F81EA3">
      <w:pPr>
        <w:tabs>
          <w:tab w:val="num" w:pos="142"/>
        </w:tabs>
        <w:ind w:left="142" w:right="425" w:firstLine="425"/>
        <w:rPr>
          <w:rFonts w:eastAsiaTheme="minorEastAsia"/>
          <w:sz w:val="28"/>
          <w:szCs w:val="28"/>
        </w:rPr>
      </w:pPr>
      <m:oMath>
        <m:sSub>
          <m:sSubPr>
            <m:ctrlPr>
              <w:rPr>
                <w:rFonts w:ascii="Cambria Math" w:eastAsiaTheme="minorEastAsia" w:hAnsi="Cambria Math"/>
                <w:i/>
                <w:sz w:val="28"/>
                <w:szCs w:val="28"/>
              </w:rPr>
            </m:ctrlPr>
          </m:sSubPr>
          <m:e>
            <m:r>
              <w:rPr>
                <w:rFonts w:ascii="Cambria Math" w:eastAsiaTheme="minorEastAsia" w:hAnsi="Cambria Math"/>
                <w:sz w:val="28"/>
                <w:szCs w:val="28"/>
              </w:rPr>
              <m:t>ПМ</m:t>
            </m:r>
          </m:e>
          <m:sub>
            <m:r>
              <w:rPr>
                <w:rFonts w:ascii="Cambria Math" w:eastAsiaTheme="minorEastAsia" w:hAnsi="Cambria Math"/>
                <w:sz w:val="28"/>
                <w:szCs w:val="28"/>
              </w:rPr>
              <m:t>вв</m:t>
            </m:r>
          </m:sub>
        </m:sSub>
      </m:oMath>
      <w:r w:rsidR="00F1572C" w:rsidRPr="00F81EA3">
        <w:rPr>
          <w:rFonts w:eastAsiaTheme="minorEastAsia"/>
          <w:sz w:val="28"/>
          <w:szCs w:val="28"/>
        </w:rPr>
        <w:t xml:space="preserve"> – вводимая производственная мощность;</w:t>
      </w:r>
    </w:p>
    <w:p w:rsidR="00F1572C" w:rsidRPr="00F81EA3" w:rsidRDefault="00EA4174" w:rsidP="00F81EA3">
      <w:pPr>
        <w:tabs>
          <w:tab w:val="num" w:pos="142"/>
        </w:tabs>
        <w:ind w:left="142" w:right="425" w:firstLine="425"/>
        <w:rPr>
          <w:rFonts w:eastAsiaTheme="minorEastAsia"/>
          <w:sz w:val="28"/>
          <w:szCs w:val="28"/>
        </w:rPr>
      </w:pPr>
      <m:oMath>
        <m:sSub>
          <m:sSubPr>
            <m:ctrlPr>
              <w:rPr>
                <w:rFonts w:ascii="Cambria Math" w:eastAsiaTheme="minorEastAsia" w:hAnsi="Cambria Math"/>
                <w:i/>
                <w:sz w:val="28"/>
                <w:szCs w:val="28"/>
              </w:rPr>
            </m:ctrlPr>
          </m:sSubPr>
          <m:e>
            <m:r>
              <w:rPr>
                <w:rFonts w:ascii="Cambria Math" w:eastAsiaTheme="minorEastAsia" w:hAnsi="Cambria Math"/>
                <w:sz w:val="28"/>
                <w:szCs w:val="28"/>
              </w:rPr>
              <m:t>ПМ</m:t>
            </m:r>
          </m:e>
          <m:sub>
            <m:r>
              <w:rPr>
                <w:rFonts w:ascii="Cambria Math" w:eastAsiaTheme="minorEastAsia" w:hAnsi="Cambria Math"/>
                <w:sz w:val="28"/>
                <w:szCs w:val="28"/>
              </w:rPr>
              <m:t>выв</m:t>
            </m:r>
          </m:sub>
        </m:sSub>
      </m:oMath>
      <w:r w:rsidR="00F1572C" w:rsidRPr="00F81EA3">
        <w:rPr>
          <w:rFonts w:eastAsiaTheme="minorEastAsia"/>
          <w:sz w:val="28"/>
          <w:szCs w:val="28"/>
        </w:rPr>
        <w:t xml:space="preserve"> – выводимая производственная мощность;</w:t>
      </w:r>
    </w:p>
    <w:p w:rsidR="00F1572C" w:rsidRPr="00F81EA3" w:rsidRDefault="00F1572C" w:rsidP="00F81EA3">
      <w:pPr>
        <w:tabs>
          <w:tab w:val="num" w:pos="142"/>
        </w:tabs>
        <w:ind w:left="142" w:right="425" w:firstLine="425"/>
        <w:rPr>
          <w:rFonts w:eastAsiaTheme="minorEastAsia"/>
          <w:sz w:val="28"/>
          <w:szCs w:val="28"/>
        </w:rPr>
      </w:pPr>
      <w:proofErr w:type="gramStart"/>
      <w:r w:rsidRPr="00F81EA3">
        <w:rPr>
          <w:rFonts w:eastAsiaTheme="minorEastAsia"/>
          <w:sz w:val="28"/>
          <w:szCs w:val="28"/>
        </w:rPr>
        <w:t>Проектная</w:t>
      </w:r>
      <w:proofErr w:type="gramEnd"/>
      <w:r w:rsidRPr="00F81EA3">
        <w:rPr>
          <w:rFonts w:eastAsiaTheme="minorEastAsia"/>
          <w:sz w:val="28"/>
          <w:szCs w:val="28"/>
        </w:rPr>
        <w:t xml:space="preserve"> – введена в действие, но не освоена.</w:t>
      </w:r>
    </w:p>
    <w:p w:rsidR="00F1572C" w:rsidRPr="00F81EA3" w:rsidRDefault="00F1572C" w:rsidP="00F81EA3">
      <w:pPr>
        <w:tabs>
          <w:tab w:val="num" w:pos="142"/>
        </w:tabs>
        <w:ind w:left="142" w:right="425" w:firstLine="425"/>
        <w:rPr>
          <w:rFonts w:eastAsiaTheme="minorEastAsia"/>
          <w:sz w:val="28"/>
          <w:szCs w:val="28"/>
        </w:rPr>
      </w:pPr>
      <w:r w:rsidRPr="00F81EA3">
        <w:rPr>
          <w:rFonts w:eastAsiaTheme="minorEastAsia"/>
          <w:sz w:val="28"/>
          <w:szCs w:val="28"/>
        </w:rPr>
        <w:lastRenderedPageBreak/>
        <w:t>Среднегодовая производственная мощность:</w:t>
      </w:r>
    </w:p>
    <w:p w:rsidR="00F1572C" w:rsidRPr="00F81EA3" w:rsidRDefault="00EA4174" w:rsidP="00F81EA3">
      <w:pPr>
        <w:tabs>
          <w:tab w:val="num" w:pos="142"/>
        </w:tabs>
        <w:ind w:left="142" w:right="425" w:firstLine="425"/>
        <w:rPr>
          <w:rFonts w:eastAsiaTheme="minorEastAsia"/>
          <w:sz w:val="28"/>
          <w:szCs w:val="28"/>
        </w:rPr>
      </w:pPr>
      <m:oMathPara>
        <m:oMath>
          <m:sSub>
            <m:sSubPr>
              <m:ctrlPr>
                <w:rPr>
                  <w:rFonts w:ascii="Cambria Math" w:eastAsiaTheme="minorEastAsia" w:hAnsi="Cambria Math"/>
                  <w:i/>
                  <w:sz w:val="28"/>
                  <w:szCs w:val="28"/>
                </w:rPr>
              </m:ctrlPr>
            </m:sSubPr>
            <m:e>
              <m:r>
                <w:rPr>
                  <w:rFonts w:ascii="Cambria Math" w:eastAsiaTheme="minorEastAsia" w:hAnsi="Cambria Math"/>
                  <w:sz w:val="28"/>
                  <w:szCs w:val="28"/>
                </w:rPr>
                <m:t>ПМ</m:t>
              </m:r>
            </m:e>
            <m:sub>
              <m:r>
                <w:rPr>
                  <w:rFonts w:ascii="Cambria Math" w:eastAsiaTheme="minorEastAsia" w:hAnsi="Cambria Math"/>
                  <w:sz w:val="28"/>
                  <w:szCs w:val="28"/>
                </w:rPr>
                <m:t>С</m:t>
              </m:r>
            </m:sub>
          </m:sSub>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ПМ</m:t>
              </m:r>
            </m:e>
            <m:sub>
              <m:r>
                <w:rPr>
                  <w:rFonts w:ascii="Cambria Math" w:eastAsiaTheme="minorEastAsia" w:hAnsi="Cambria Math"/>
                  <w:sz w:val="28"/>
                  <w:szCs w:val="28"/>
                </w:rPr>
                <m:t>в</m:t>
              </m:r>
              <m:r>
                <w:rPr>
                  <w:rFonts w:ascii="Cambria Math" w:eastAsiaTheme="minorEastAsia" w:hAnsi="Cambria Math"/>
                  <w:sz w:val="28"/>
                  <w:szCs w:val="28"/>
                </w:rPr>
                <m:t>ы</m:t>
              </m:r>
              <m:r>
                <w:rPr>
                  <w:rFonts w:ascii="Cambria Math" w:eastAsiaTheme="minorEastAsia" w:hAnsi="Cambria Math"/>
                  <w:sz w:val="28"/>
                  <w:szCs w:val="28"/>
                </w:rPr>
                <m:t>х</m:t>
              </m:r>
            </m:sub>
          </m:sSub>
          <m:r>
            <w:rPr>
              <w:rFonts w:ascii="Cambria Math" w:eastAsiaTheme="minorEastAsia" w:hAnsi="Cambria Math"/>
              <w:sz w:val="28"/>
              <w:szCs w:val="28"/>
            </w:rPr>
            <m:t>+</m:t>
          </m:r>
          <m:f>
            <m:fPr>
              <m:ctrlPr>
                <w:rPr>
                  <w:rFonts w:ascii="Cambria Math" w:eastAsiaTheme="minorEastAsia" w:hAnsi="Cambria Math"/>
                  <w:i/>
                  <w:sz w:val="28"/>
                  <w:szCs w:val="28"/>
                </w:rPr>
              </m:ctrlPr>
            </m:fPr>
            <m:num>
              <m:nary>
                <m:naryPr>
                  <m:chr m:val="∑"/>
                  <m:limLoc m:val="undOvr"/>
                  <m:subHide m:val="on"/>
                  <m:supHide m:val="on"/>
                  <m:ctrlPr>
                    <w:rPr>
                      <w:rFonts w:ascii="Cambria Math" w:eastAsiaTheme="minorEastAsia" w:hAnsi="Cambria Math"/>
                      <w:i/>
                      <w:sz w:val="28"/>
                      <w:szCs w:val="28"/>
                    </w:rPr>
                  </m:ctrlPr>
                </m:naryPr>
                <m:sub/>
                <m:sup/>
                <m:e>
                  <m:sSub>
                    <m:sSubPr>
                      <m:ctrlPr>
                        <w:rPr>
                          <w:rFonts w:ascii="Cambria Math" w:eastAsiaTheme="minorEastAsia" w:hAnsi="Cambria Math"/>
                          <w:i/>
                          <w:sz w:val="28"/>
                          <w:szCs w:val="28"/>
                        </w:rPr>
                      </m:ctrlPr>
                    </m:sSubPr>
                    <m:e>
                      <m:r>
                        <w:rPr>
                          <w:rFonts w:ascii="Cambria Math" w:eastAsiaTheme="minorEastAsia" w:hAnsi="Cambria Math"/>
                          <w:sz w:val="28"/>
                          <w:szCs w:val="28"/>
                        </w:rPr>
                        <m:t>ПМ</m:t>
                      </m:r>
                    </m:e>
                    <m:sub>
                      <m:r>
                        <w:rPr>
                          <w:rFonts w:ascii="Cambria Math" w:eastAsiaTheme="minorEastAsia" w:hAnsi="Cambria Math"/>
                          <w:sz w:val="28"/>
                          <w:szCs w:val="28"/>
                        </w:rPr>
                        <m:t>вв</m:t>
                      </m:r>
                      <m:r>
                        <w:rPr>
                          <w:rFonts w:ascii="Cambria Math" w:eastAsiaTheme="minorEastAsia" w:hAnsi="Cambria Math"/>
                          <w:sz w:val="28"/>
                          <w:szCs w:val="28"/>
                          <w:lang w:val="en-US"/>
                        </w:rPr>
                        <m:t>i</m:t>
                      </m:r>
                    </m:sub>
                  </m:sSub>
                </m:e>
              </m:nary>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t</m:t>
                  </m:r>
                </m:e>
                <m:sub>
                  <m:r>
                    <w:rPr>
                      <w:rFonts w:ascii="Cambria Math" w:eastAsiaTheme="minorEastAsia" w:hAnsi="Cambria Math"/>
                      <w:sz w:val="28"/>
                      <w:szCs w:val="28"/>
                    </w:rPr>
                    <m:t>M</m:t>
                  </m:r>
                </m:sub>
              </m:sSub>
            </m:num>
            <m:den>
              <m:r>
                <w:rPr>
                  <w:rFonts w:ascii="Cambria Math" w:eastAsiaTheme="minorEastAsia" w:hAnsi="Cambria Math"/>
                  <w:sz w:val="28"/>
                  <w:szCs w:val="28"/>
                </w:rPr>
                <m:t>12</m:t>
              </m:r>
            </m:den>
          </m:f>
          <m:r>
            <w:rPr>
              <w:rFonts w:ascii="Cambria Math" w:eastAsiaTheme="minorEastAsia" w:hAnsi="Cambria Math"/>
              <w:sz w:val="28"/>
              <w:szCs w:val="28"/>
            </w:rPr>
            <m:t>-</m:t>
          </m:r>
          <m:f>
            <m:fPr>
              <m:ctrlPr>
                <w:rPr>
                  <w:rFonts w:ascii="Cambria Math" w:eastAsiaTheme="minorEastAsia" w:hAnsi="Cambria Math"/>
                  <w:i/>
                  <w:sz w:val="28"/>
                  <w:szCs w:val="28"/>
                </w:rPr>
              </m:ctrlPr>
            </m:fPr>
            <m:num>
              <m:nary>
                <m:naryPr>
                  <m:chr m:val="∑"/>
                  <m:limLoc m:val="undOvr"/>
                  <m:subHide m:val="on"/>
                  <m:supHide m:val="on"/>
                  <m:ctrlPr>
                    <w:rPr>
                      <w:rFonts w:ascii="Cambria Math" w:eastAsiaTheme="minorEastAsia" w:hAnsi="Cambria Math"/>
                      <w:i/>
                      <w:sz w:val="28"/>
                      <w:szCs w:val="28"/>
                    </w:rPr>
                  </m:ctrlPr>
                </m:naryPr>
                <m:sub/>
                <m:sup/>
                <m:e>
                  <m:sSub>
                    <m:sSubPr>
                      <m:ctrlPr>
                        <w:rPr>
                          <w:rFonts w:ascii="Cambria Math" w:eastAsiaTheme="minorEastAsia" w:hAnsi="Cambria Math"/>
                          <w:i/>
                          <w:sz w:val="28"/>
                          <w:szCs w:val="28"/>
                        </w:rPr>
                      </m:ctrlPr>
                    </m:sSubPr>
                    <m:e>
                      <m:r>
                        <w:rPr>
                          <w:rFonts w:ascii="Cambria Math" w:eastAsiaTheme="minorEastAsia" w:hAnsi="Cambria Math"/>
                          <w:sz w:val="28"/>
                          <w:szCs w:val="28"/>
                        </w:rPr>
                        <m:t>ПМ</m:t>
                      </m:r>
                    </m:e>
                    <m:sub>
                      <m:r>
                        <w:rPr>
                          <w:rFonts w:ascii="Cambria Math" w:eastAsiaTheme="minorEastAsia" w:hAnsi="Cambria Math"/>
                          <w:sz w:val="28"/>
                          <w:szCs w:val="28"/>
                        </w:rPr>
                        <m:t>выв</m:t>
                      </m:r>
                      <m:r>
                        <w:rPr>
                          <w:rFonts w:ascii="Cambria Math" w:eastAsiaTheme="minorEastAsia" w:hAnsi="Cambria Math"/>
                          <w:sz w:val="28"/>
                          <w:szCs w:val="28"/>
                          <w:lang w:val="en-US"/>
                        </w:rPr>
                        <m:t>i</m:t>
                      </m:r>
                    </m:sub>
                  </m:sSub>
                </m:e>
              </m:nary>
            </m:num>
            <m:den>
              <m:r>
                <w:rPr>
                  <w:rFonts w:ascii="Cambria Math" w:eastAsiaTheme="minorEastAsia" w:hAnsi="Cambria Math"/>
                  <w:sz w:val="28"/>
                  <w:szCs w:val="28"/>
                </w:rPr>
                <m:t>12</m:t>
              </m:r>
            </m:den>
          </m:f>
          <m:r>
            <w:rPr>
              <w:rFonts w:ascii="Cambria Math" w:eastAsiaTheme="minorEastAsia" w:hAnsi="Cambria Math"/>
              <w:sz w:val="28"/>
              <w:szCs w:val="28"/>
            </w:rPr>
            <m:t>(12-</m:t>
          </m:r>
          <m:sSub>
            <m:sSubPr>
              <m:ctrlPr>
                <w:rPr>
                  <w:rFonts w:ascii="Cambria Math" w:eastAsiaTheme="minorEastAsia" w:hAnsi="Cambria Math"/>
                  <w:i/>
                  <w:sz w:val="28"/>
                  <w:szCs w:val="28"/>
                </w:rPr>
              </m:ctrlPr>
            </m:sSubPr>
            <m:e>
              <m:r>
                <w:rPr>
                  <w:rFonts w:ascii="Cambria Math" w:eastAsiaTheme="minorEastAsia" w:hAnsi="Cambria Math"/>
                  <w:sz w:val="28"/>
                  <w:szCs w:val="28"/>
                </w:rPr>
                <m:t>t</m:t>
              </m:r>
            </m:e>
            <m:sub>
              <m:r>
                <w:rPr>
                  <w:rFonts w:ascii="Cambria Math" w:eastAsiaTheme="minorEastAsia" w:hAnsi="Cambria Math"/>
                  <w:sz w:val="28"/>
                  <w:szCs w:val="28"/>
                </w:rPr>
                <m:t>M</m:t>
              </m:r>
            </m:sub>
          </m:sSub>
          <m:r>
            <w:rPr>
              <w:rFonts w:ascii="Cambria Math" w:eastAsiaTheme="minorEastAsia" w:hAnsi="Cambria Math"/>
              <w:sz w:val="28"/>
              <w:szCs w:val="28"/>
            </w:rPr>
            <m:t>)</m:t>
          </m:r>
        </m:oMath>
      </m:oMathPara>
    </w:p>
    <w:p w:rsidR="00755FEF" w:rsidRDefault="00755FEF">
      <w:pPr>
        <w:spacing w:after="200" w:line="276" w:lineRule="auto"/>
        <w:rPr>
          <w:vanish/>
          <w:sz w:val="32"/>
        </w:rPr>
      </w:pPr>
      <w:r>
        <w:rPr>
          <w:vanish/>
          <w:sz w:val="32"/>
        </w:rPr>
        <w:br w:type="page"/>
      </w:r>
    </w:p>
    <w:p w:rsidR="00755FEF" w:rsidRDefault="00755FEF" w:rsidP="0077069B">
      <w:pPr>
        <w:numPr>
          <w:ilvl w:val="0"/>
          <w:numId w:val="87"/>
        </w:numPr>
        <w:tabs>
          <w:tab w:val="left" w:pos="540"/>
        </w:tabs>
        <w:ind w:right="425" w:firstLine="425"/>
        <w:jc w:val="both"/>
        <w:rPr>
          <w:b/>
          <w:sz w:val="28"/>
        </w:rPr>
      </w:pPr>
      <w:r>
        <w:rPr>
          <w:b/>
          <w:sz w:val="28"/>
        </w:rPr>
        <w:t xml:space="preserve">Обоснование производственной программы   </w:t>
      </w:r>
      <w:proofErr w:type="spellStart"/>
      <w:proofErr w:type="gramStart"/>
      <w:r>
        <w:rPr>
          <w:b/>
          <w:sz w:val="28"/>
        </w:rPr>
        <w:t>программы</w:t>
      </w:r>
      <w:proofErr w:type="spellEnd"/>
      <w:proofErr w:type="gramEnd"/>
      <w:r>
        <w:rPr>
          <w:b/>
          <w:sz w:val="28"/>
        </w:rPr>
        <w:t xml:space="preserve"> производственной мощностью.</w:t>
      </w:r>
    </w:p>
    <w:p w:rsidR="00755FEF" w:rsidRDefault="00755FEF" w:rsidP="00755FEF">
      <w:pPr>
        <w:rPr>
          <w:sz w:val="28"/>
        </w:rPr>
      </w:pPr>
      <w:r>
        <w:rPr>
          <w:sz w:val="28"/>
        </w:rPr>
        <w:t>Обоснование  в  4-е этапа</w:t>
      </w:r>
      <w:r>
        <w:rPr>
          <w:sz w:val="28"/>
          <w:lang w:val="en-US"/>
        </w:rPr>
        <w:t>:</w:t>
      </w:r>
    </w:p>
    <w:p w:rsidR="00755FEF" w:rsidRPr="00F81EA3" w:rsidRDefault="00755FEF" w:rsidP="00755FEF">
      <w:pPr>
        <w:pStyle w:val="a5"/>
        <w:numPr>
          <w:ilvl w:val="0"/>
          <w:numId w:val="37"/>
        </w:numPr>
        <w:tabs>
          <w:tab w:val="num" w:pos="142"/>
        </w:tabs>
        <w:spacing w:after="200"/>
        <w:ind w:left="142" w:right="425" w:firstLine="425"/>
        <w:rPr>
          <w:sz w:val="28"/>
          <w:szCs w:val="28"/>
        </w:rPr>
      </w:pPr>
      <w:r w:rsidRPr="00F81EA3">
        <w:rPr>
          <w:sz w:val="28"/>
          <w:szCs w:val="28"/>
        </w:rPr>
        <w:t>Анализируется коэффициента исполнения производственной мощности в отчетном периоде</w:t>
      </w:r>
    </w:p>
    <w:p w:rsidR="00755FEF" w:rsidRPr="00F81EA3" w:rsidRDefault="00755FEF" w:rsidP="00755FEF">
      <w:pPr>
        <w:pStyle w:val="a5"/>
        <w:tabs>
          <w:tab w:val="num" w:pos="142"/>
        </w:tabs>
        <w:ind w:left="142" w:right="425" w:firstLine="425"/>
        <w:rPr>
          <w:rFonts w:eastAsiaTheme="minorEastAsia"/>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K</m:t>
              </m:r>
            </m:e>
            <m:sub>
              <m:r>
                <w:rPr>
                  <w:rFonts w:ascii="Cambria Math" w:hAnsi="Cambria Math"/>
                  <w:sz w:val="28"/>
                  <w:szCs w:val="28"/>
                </w:rPr>
                <m:t>ИМ</m:t>
              </m:r>
            </m:sub>
            <m:sup>
              <m:r>
                <w:rPr>
                  <w:rFonts w:ascii="Cambria Math" w:hAnsi="Cambria Math"/>
                  <w:sz w:val="28"/>
                  <w:szCs w:val="28"/>
                </w:rPr>
                <m:t>О</m:t>
              </m:r>
            </m:sup>
          </m:sSubSup>
          <m:r>
            <w:rPr>
              <w:rFonts w:ascii="Cambria Math" w:hAnsi="Cambria Math"/>
              <w:sz w:val="28"/>
              <w:szCs w:val="28"/>
            </w:rPr>
            <m:t>=</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ТП</m:t>
                  </m:r>
                </m:e>
                <m:sup>
                  <m:r>
                    <w:rPr>
                      <w:rFonts w:ascii="Cambria Math" w:hAnsi="Cambria Math"/>
                      <w:sz w:val="28"/>
                      <w:szCs w:val="28"/>
                    </w:rPr>
                    <m:t>0</m:t>
                  </m:r>
                </m:sup>
              </m:sSup>
            </m:num>
            <m:den>
              <m:sSubSup>
                <m:sSubSupPr>
                  <m:ctrlPr>
                    <w:rPr>
                      <w:rFonts w:ascii="Cambria Math" w:hAnsi="Cambria Math"/>
                      <w:i/>
                      <w:sz w:val="28"/>
                      <w:szCs w:val="28"/>
                    </w:rPr>
                  </m:ctrlPr>
                </m:sSubSupPr>
                <m:e>
                  <m:r>
                    <w:rPr>
                      <w:rFonts w:ascii="Cambria Math" w:hAnsi="Cambria Math"/>
                      <w:sz w:val="28"/>
                      <w:szCs w:val="28"/>
                    </w:rPr>
                    <m:t>ПМ</m:t>
                  </m:r>
                </m:e>
                <m:sub>
                  <m:r>
                    <w:rPr>
                      <w:rFonts w:ascii="Cambria Math" w:hAnsi="Cambria Math"/>
                      <w:sz w:val="28"/>
                      <w:szCs w:val="28"/>
                    </w:rPr>
                    <m:t>С</m:t>
                  </m:r>
                </m:sub>
                <m:sup>
                  <m:r>
                    <w:rPr>
                      <w:rFonts w:ascii="Cambria Math" w:hAnsi="Cambria Math"/>
                      <w:sz w:val="28"/>
                      <w:szCs w:val="28"/>
                    </w:rPr>
                    <m:t>0</m:t>
                  </m:r>
                </m:sup>
              </m:sSubSup>
            </m:den>
          </m:f>
        </m:oMath>
      </m:oMathPara>
    </w:p>
    <w:p w:rsidR="00755FEF" w:rsidRPr="00F81EA3" w:rsidRDefault="00755FEF" w:rsidP="00755FEF">
      <w:pPr>
        <w:pStyle w:val="a5"/>
        <w:tabs>
          <w:tab w:val="num" w:pos="142"/>
        </w:tabs>
        <w:ind w:left="142" w:right="425" w:firstLine="425"/>
        <w:rPr>
          <w:rFonts w:eastAsiaTheme="minorEastAsia"/>
          <w:sz w:val="28"/>
          <w:szCs w:val="28"/>
        </w:rPr>
      </w:pPr>
      <m:oMath>
        <m:sSup>
          <m:sSupPr>
            <m:ctrlPr>
              <w:rPr>
                <w:rFonts w:ascii="Cambria Math" w:hAnsi="Cambria Math"/>
                <w:i/>
                <w:sz w:val="28"/>
                <w:szCs w:val="28"/>
              </w:rPr>
            </m:ctrlPr>
          </m:sSupPr>
          <m:e>
            <m:r>
              <w:rPr>
                <w:rFonts w:ascii="Cambria Math" w:hAnsi="Cambria Math"/>
                <w:sz w:val="28"/>
                <w:szCs w:val="28"/>
              </w:rPr>
              <m:t>ТП</m:t>
            </m:r>
          </m:e>
          <m:sup>
            <m:r>
              <w:rPr>
                <w:rFonts w:ascii="Cambria Math" w:hAnsi="Cambria Math"/>
                <w:sz w:val="28"/>
                <w:szCs w:val="28"/>
              </w:rPr>
              <m:t>0</m:t>
            </m:r>
          </m:sup>
        </m:sSup>
      </m:oMath>
      <w:r w:rsidRPr="00F81EA3">
        <w:rPr>
          <w:rFonts w:eastAsiaTheme="minorEastAsia"/>
          <w:sz w:val="28"/>
          <w:szCs w:val="28"/>
        </w:rPr>
        <w:t xml:space="preserve"> – фактический объем производства товарной продукции </w:t>
      </w:r>
      <w:proofErr w:type="gramStart"/>
      <w:r w:rsidRPr="00F81EA3">
        <w:rPr>
          <w:rFonts w:eastAsiaTheme="minorEastAsia"/>
          <w:sz w:val="28"/>
          <w:szCs w:val="28"/>
        </w:rPr>
        <w:t>в</w:t>
      </w:r>
      <w:proofErr w:type="gramEnd"/>
      <w:r w:rsidRPr="00F81EA3">
        <w:rPr>
          <w:rFonts w:eastAsiaTheme="minorEastAsia"/>
          <w:sz w:val="28"/>
          <w:szCs w:val="28"/>
        </w:rPr>
        <w:t xml:space="preserve"> установленный </w:t>
      </w:r>
    </w:p>
    <w:p w:rsidR="00755FEF" w:rsidRPr="00F81EA3" w:rsidRDefault="00755FEF" w:rsidP="00755FEF">
      <w:pPr>
        <w:pStyle w:val="a5"/>
        <w:tabs>
          <w:tab w:val="num" w:pos="142"/>
        </w:tabs>
        <w:ind w:left="142" w:right="425" w:firstLine="425"/>
        <w:rPr>
          <w:rFonts w:eastAsiaTheme="minorEastAsia"/>
          <w:sz w:val="28"/>
          <w:szCs w:val="28"/>
        </w:rPr>
      </w:pPr>
      <m:oMath>
        <m:sSubSup>
          <m:sSubSupPr>
            <m:ctrlPr>
              <w:rPr>
                <w:rFonts w:ascii="Cambria Math" w:hAnsi="Cambria Math"/>
                <w:i/>
                <w:sz w:val="28"/>
                <w:szCs w:val="28"/>
              </w:rPr>
            </m:ctrlPr>
          </m:sSubSupPr>
          <m:e>
            <m:r>
              <w:rPr>
                <w:rFonts w:ascii="Cambria Math" w:hAnsi="Cambria Math"/>
                <w:sz w:val="28"/>
                <w:szCs w:val="28"/>
              </w:rPr>
              <m:t>ПМ</m:t>
            </m:r>
          </m:e>
          <m:sub>
            <m:r>
              <w:rPr>
                <w:rFonts w:ascii="Cambria Math" w:hAnsi="Cambria Math"/>
                <w:sz w:val="28"/>
                <w:szCs w:val="28"/>
              </w:rPr>
              <m:t>С</m:t>
            </m:r>
          </m:sub>
          <m:sup>
            <m:r>
              <w:rPr>
                <w:rFonts w:ascii="Cambria Math" w:hAnsi="Cambria Math"/>
                <w:sz w:val="28"/>
                <w:szCs w:val="28"/>
              </w:rPr>
              <m:t>0</m:t>
            </m:r>
          </m:sup>
        </m:sSubSup>
      </m:oMath>
      <w:r w:rsidRPr="00F81EA3">
        <w:rPr>
          <w:rFonts w:eastAsiaTheme="minorEastAsia"/>
          <w:sz w:val="28"/>
          <w:szCs w:val="28"/>
        </w:rPr>
        <w:t xml:space="preserve"> – среднегодовая производственная мощность в отчетном периоде в установленных единицах.</w:t>
      </w:r>
    </w:p>
    <w:p w:rsidR="00755FEF" w:rsidRPr="00F81EA3" w:rsidRDefault="00755FEF" w:rsidP="00755FEF">
      <w:pPr>
        <w:pStyle w:val="a5"/>
        <w:numPr>
          <w:ilvl w:val="0"/>
          <w:numId w:val="37"/>
        </w:numPr>
        <w:tabs>
          <w:tab w:val="num" w:pos="142"/>
        </w:tabs>
        <w:spacing w:after="200"/>
        <w:ind w:left="142" w:right="425" w:firstLine="425"/>
        <w:rPr>
          <w:sz w:val="28"/>
          <w:szCs w:val="28"/>
        </w:rPr>
      </w:pPr>
      <w:r w:rsidRPr="00F81EA3">
        <w:rPr>
          <w:sz w:val="28"/>
          <w:szCs w:val="28"/>
        </w:rPr>
        <w:t xml:space="preserve">Планирования роста коэффициента использования в плановом периоде оно основывается на выявлении внутрипроизводственных резервов, увеличении выпуска продукции без дополнительного ввода постоянных факторов производства. Данные резервы делятся </w:t>
      </w:r>
      <w:proofErr w:type="spellStart"/>
      <w:r w:rsidRPr="00F81EA3">
        <w:rPr>
          <w:sz w:val="28"/>
          <w:szCs w:val="28"/>
        </w:rPr>
        <w:t>на</w:t>
      </w:r>
      <w:r w:rsidRPr="00F81EA3">
        <w:rPr>
          <w:i/>
          <w:sz w:val="28"/>
          <w:szCs w:val="28"/>
        </w:rPr>
        <w:t>экстенсивные</w:t>
      </w:r>
      <w:proofErr w:type="spellEnd"/>
      <w:r w:rsidRPr="00F81EA3">
        <w:rPr>
          <w:i/>
          <w:sz w:val="28"/>
          <w:szCs w:val="28"/>
        </w:rPr>
        <w:t xml:space="preserve"> и интенсивные</w:t>
      </w:r>
      <w:r w:rsidRPr="00F81EA3">
        <w:rPr>
          <w:sz w:val="28"/>
          <w:szCs w:val="28"/>
        </w:rPr>
        <w:t>.</w:t>
      </w:r>
    </w:p>
    <w:p w:rsidR="00755FEF" w:rsidRPr="00F81EA3" w:rsidRDefault="00755FEF" w:rsidP="00755FEF">
      <w:pPr>
        <w:pStyle w:val="a5"/>
        <w:tabs>
          <w:tab w:val="num" w:pos="142"/>
        </w:tabs>
        <w:ind w:left="142" w:right="425" w:firstLine="425"/>
        <w:rPr>
          <w:sz w:val="28"/>
          <w:szCs w:val="28"/>
        </w:rPr>
      </w:pPr>
      <w:r w:rsidRPr="00F81EA3">
        <w:rPr>
          <w:sz w:val="28"/>
          <w:szCs w:val="28"/>
        </w:rPr>
        <w:t xml:space="preserve">К </w:t>
      </w:r>
      <w:r w:rsidRPr="00F81EA3">
        <w:rPr>
          <w:b/>
          <w:sz w:val="28"/>
          <w:szCs w:val="28"/>
        </w:rPr>
        <w:t>экстенсивным</w:t>
      </w:r>
      <w:r w:rsidRPr="00F81EA3">
        <w:rPr>
          <w:sz w:val="28"/>
          <w:szCs w:val="28"/>
        </w:rPr>
        <w:t xml:space="preserve"> резервам относится увеличение полезного времени работы оборудования за счет ремонта.</w:t>
      </w:r>
    </w:p>
    <w:p w:rsidR="00755FEF" w:rsidRPr="00F81EA3" w:rsidRDefault="00755FEF" w:rsidP="00755FEF">
      <w:pPr>
        <w:pStyle w:val="a5"/>
        <w:tabs>
          <w:tab w:val="num" w:pos="142"/>
        </w:tabs>
        <w:ind w:left="142" w:right="425" w:firstLine="425"/>
        <w:rPr>
          <w:sz w:val="28"/>
          <w:szCs w:val="28"/>
        </w:rPr>
      </w:pPr>
      <w:r w:rsidRPr="00F81EA3">
        <w:rPr>
          <w:sz w:val="28"/>
          <w:szCs w:val="28"/>
        </w:rPr>
        <w:t xml:space="preserve">К </w:t>
      </w:r>
      <w:r w:rsidRPr="00F81EA3">
        <w:rPr>
          <w:b/>
          <w:sz w:val="28"/>
          <w:szCs w:val="28"/>
        </w:rPr>
        <w:t>интенсивным</w:t>
      </w:r>
      <w:r w:rsidRPr="00F81EA3">
        <w:rPr>
          <w:sz w:val="28"/>
          <w:szCs w:val="28"/>
        </w:rPr>
        <w:t xml:space="preserve"> резервам относится мероприятия о более полной загруженности в единицу времени, повышение квалификации и т.п.</w:t>
      </w:r>
    </w:p>
    <w:p w:rsidR="00755FEF" w:rsidRPr="00F81EA3" w:rsidRDefault="00755FEF" w:rsidP="00755FEF">
      <w:pPr>
        <w:pStyle w:val="a5"/>
        <w:tabs>
          <w:tab w:val="num" w:pos="142"/>
        </w:tabs>
        <w:ind w:left="142" w:right="425" w:firstLine="425"/>
        <w:rPr>
          <w:sz w:val="28"/>
          <w:szCs w:val="28"/>
        </w:rPr>
      </w:pPr>
      <w:r w:rsidRPr="00F81EA3">
        <w:rPr>
          <w:b/>
          <w:sz w:val="28"/>
          <w:szCs w:val="28"/>
        </w:rPr>
        <w:t>Коэффициент использования</w:t>
      </w:r>
      <w:r w:rsidRPr="00F81EA3">
        <w:rPr>
          <w:sz w:val="28"/>
          <w:szCs w:val="28"/>
        </w:rPr>
        <w:t xml:space="preserve"> мощности в плановом периоде:</w:t>
      </w:r>
    </w:p>
    <w:p w:rsidR="00755FEF" w:rsidRPr="00F81EA3" w:rsidRDefault="00755FEF" w:rsidP="00755FEF">
      <w:pPr>
        <w:pStyle w:val="a5"/>
        <w:tabs>
          <w:tab w:val="num" w:pos="142"/>
        </w:tabs>
        <w:ind w:left="142" w:right="425" w:firstLine="425"/>
        <w:rPr>
          <w:i/>
          <w:sz w:val="28"/>
          <w:szCs w:val="28"/>
          <w:lang w:val="en-US"/>
        </w:rPr>
      </w:pPr>
      <m:oMathPara>
        <m:oMath>
          <m:sSubSup>
            <m:sSubSupPr>
              <m:ctrlPr>
                <w:rPr>
                  <w:rFonts w:ascii="Cambria Math" w:hAnsi="Cambria Math"/>
                  <w:i/>
                  <w:sz w:val="28"/>
                  <w:szCs w:val="28"/>
                </w:rPr>
              </m:ctrlPr>
            </m:sSubSupPr>
            <m:e>
              <m:r>
                <w:rPr>
                  <w:rFonts w:ascii="Cambria Math" w:hAnsi="Cambria Math"/>
                  <w:sz w:val="28"/>
                  <w:szCs w:val="28"/>
                </w:rPr>
                <m:t>К</m:t>
              </m:r>
            </m:e>
            <m:sub>
              <m:r>
                <w:rPr>
                  <w:rFonts w:ascii="Cambria Math" w:hAnsi="Cambria Math"/>
                  <w:sz w:val="28"/>
                  <w:szCs w:val="28"/>
                </w:rPr>
                <m:t>ИМ</m:t>
              </m:r>
            </m:sub>
            <m:sup>
              <m:r>
                <w:rPr>
                  <w:rFonts w:ascii="Cambria Math" w:hAnsi="Cambria Math"/>
                  <w:sz w:val="28"/>
                  <w:szCs w:val="28"/>
                </w:rPr>
                <m:t>П</m:t>
              </m:r>
            </m:sup>
          </m:sSubSup>
          <m:r>
            <w:rPr>
              <w:rFonts w:ascii="Cambria Math" w:eastAsiaTheme="minorEastAsia" w:hAnsi="Cambria Math"/>
              <w:sz w:val="28"/>
              <w:szCs w:val="28"/>
            </w:rPr>
            <m:t>=</m:t>
          </m:r>
          <m:sSubSup>
            <m:sSubSupPr>
              <m:ctrlPr>
                <w:rPr>
                  <w:rFonts w:ascii="Cambria Math" w:hAnsi="Cambria Math"/>
                  <w:i/>
                  <w:sz w:val="28"/>
                  <w:szCs w:val="28"/>
                </w:rPr>
              </m:ctrlPr>
            </m:sSubSupPr>
            <m:e>
              <m:r>
                <w:rPr>
                  <w:rFonts w:ascii="Cambria Math" w:hAnsi="Cambria Math"/>
                  <w:sz w:val="28"/>
                  <w:szCs w:val="28"/>
                </w:rPr>
                <m:t>К</m:t>
              </m:r>
            </m:e>
            <m:sub>
              <m:r>
                <w:rPr>
                  <w:rFonts w:ascii="Cambria Math" w:hAnsi="Cambria Math"/>
                  <w:sz w:val="28"/>
                  <w:szCs w:val="28"/>
                </w:rPr>
                <m:t>ИМ</m:t>
              </m:r>
            </m:sub>
            <m:sup>
              <m:r>
                <w:rPr>
                  <w:rFonts w:ascii="Cambria Math" w:hAnsi="Cambria Math"/>
                  <w:sz w:val="28"/>
                  <w:szCs w:val="28"/>
                </w:rPr>
                <m:t>О</m:t>
              </m:r>
            </m:sup>
          </m:sSubSup>
          <m:r>
            <w:rPr>
              <w:rFonts w:ascii="Cambria Math" w:hAnsi="Cambria Math"/>
              <w:sz w:val="28"/>
              <w:szCs w:val="28"/>
            </w:rPr>
            <m:t>∙</m:t>
          </m:r>
          <m:r>
            <w:rPr>
              <w:rFonts w:ascii="Cambria Math" w:hAnsi="Cambria Math"/>
              <w:sz w:val="28"/>
              <w:szCs w:val="28"/>
              <w:lang w:val="en-US"/>
            </w:rPr>
            <m:t>У</m:t>
          </m:r>
        </m:oMath>
      </m:oMathPara>
    </w:p>
    <w:p w:rsidR="00755FEF" w:rsidRPr="00F81EA3" w:rsidRDefault="00755FEF" w:rsidP="00755FEF">
      <w:pPr>
        <w:tabs>
          <w:tab w:val="num" w:pos="142"/>
        </w:tabs>
        <w:ind w:left="142" w:right="425" w:firstLine="425"/>
        <w:rPr>
          <w:rFonts w:eastAsiaTheme="minorEastAsia"/>
          <w:sz w:val="28"/>
          <w:szCs w:val="28"/>
        </w:rPr>
      </w:pPr>
      <w:r w:rsidRPr="00F81EA3">
        <w:rPr>
          <w:sz w:val="28"/>
          <w:szCs w:val="28"/>
        </w:rPr>
        <w:t>где</w:t>
      </w:r>
      <m:oMath>
        <m:r>
          <w:rPr>
            <w:rFonts w:ascii="Cambria Math" w:hAnsi="Cambria Math"/>
            <w:sz w:val="28"/>
            <w:szCs w:val="28"/>
          </w:rPr>
          <m:t>У</m:t>
        </m:r>
      </m:oMath>
      <w:r w:rsidRPr="00F81EA3">
        <w:rPr>
          <w:rFonts w:eastAsiaTheme="minorEastAsia"/>
          <w:sz w:val="28"/>
          <w:szCs w:val="28"/>
        </w:rPr>
        <w:t xml:space="preserve"> – индекс роста коэффициента использования производственной мощности в плановом периоде.</w:t>
      </w:r>
    </w:p>
    <w:p w:rsidR="00755FEF" w:rsidRPr="00F81EA3" w:rsidRDefault="00755FEF" w:rsidP="00755FEF">
      <w:pPr>
        <w:pStyle w:val="a5"/>
        <w:numPr>
          <w:ilvl w:val="0"/>
          <w:numId w:val="37"/>
        </w:numPr>
        <w:tabs>
          <w:tab w:val="num" w:pos="142"/>
        </w:tabs>
        <w:spacing w:after="200"/>
        <w:ind w:left="142" w:right="425" w:firstLine="425"/>
        <w:rPr>
          <w:sz w:val="28"/>
          <w:szCs w:val="28"/>
        </w:rPr>
      </w:pPr>
      <w:r w:rsidRPr="00F81EA3">
        <w:rPr>
          <w:sz w:val="28"/>
          <w:szCs w:val="28"/>
        </w:rPr>
        <w:t>Выявляется возможность выполнения производственной программы в краткосрочном периоде.</w:t>
      </w:r>
    </w:p>
    <w:p w:rsidR="00755FEF" w:rsidRPr="00F81EA3" w:rsidRDefault="00755FEF" w:rsidP="00755FEF">
      <w:pPr>
        <w:pStyle w:val="a5"/>
        <w:tabs>
          <w:tab w:val="num" w:pos="142"/>
        </w:tabs>
        <w:ind w:left="142" w:right="425" w:firstLine="425"/>
        <w:rPr>
          <w:sz w:val="28"/>
          <w:szCs w:val="28"/>
        </w:rPr>
      </w:pPr>
      <w:r w:rsidRPr="00F81EA3">
        <w:rPr>
          <w:sz w:val="28"/>
          <w:szCs w:val="28"/>
        </w:rPr>
        <w:t xml:space="preserve">Для этого определяется возможности выпускать продукцию </w:t>
      </w:r>
      <w:proofErr w:type="spellStart"/>
      <w:r w:rsidRPr="00F81EA3">
        <w:rPr>
          <w:sz w:val="28"/>
          <w:szCs w:val="28"/>
        </w:rPr>
        <w:t>надейств</w:t>
      </w:r>
      <w:proofErr w:type="gramStart"/>
      <w:r w:rsidRPr="00F81EA3">
        <w:rPr>
          <w:sz w:val="28"/>
          <w:szCs w:val="28"/>
        </w:rPr>
        <w:t>.п</w:t>
      </w:r>
      <w:proofErr w:type="gramEnd"/>
      <w:r w:rsidRPr="00F81EA3">
        <w:rPr>
          <w:sz w:val="28"/>
          <w:szCs w:val="28"/>
        </w:rPr>
        <w:t>роизводственных</w:t>
      </w:r>
      <w:proofErr w:type="spellEnd"/>
      <w:r w:rsidRPr="00F81EA3">
        <w:rPr>
          <w:sz w:val="28"/>
          <w:szCs w:val="28"/>
        </w:rPr>
        <w:t xml:space="preserve"> мощностях:</w:t>
      </w:r>
    </w:p>
    <w:p w:rsidR="00755FEF" w:rsidRPr="00F81EA3" w:rsidRDefault="00755FEF" w:rsidP="00755FEF">
      <w:pPr>
        <w:pStyle w:val="a5"/>
        <w:tabs>
          <w:tab w:val="num" w:pos="142"/>
        </w:tabs>
        <w:ind w:left="142" w:right="425" w:firstLine="425"/>
        <w:rPr>
          <w:rFonts w:eastAsiaTheme="minorEastAsia"/>
          <w:sz w:val="28"/>
          <w:szCs w:val="28"/>
        </w:rPr>
      </w:pPr>
      <m:oMathPara>
        <m:oMath>
          <m:sSup>
            <m:sSupPr>
              <m:ctrlPr>
                <w:rPr>
                  <w:rFonts w:ascii="Cambria Math" w:hAnsi="Cambria Math"/>
                  <w:i/>
                  <w:sz w:val="28"/>
                  <w:szCs w:val="28"/>
                </w:rPr>
              </m:ctrlPr>
            </m:sSupPr>
            <m:e>
              <m:r>
                <w:rPr>
                  <w:rFonts w:ascii="Cambria Math" w:hAnsi="Cambria Math"/>
                  <w:sz w:val="28"/>
                  <w:szCs w:val="28"/>
                </w:rPr>
                <m:t>ТП</m:t>
              </m:r>
            </m:e>
            <m:sup>
              <m:r>
                <w:rPr>
                  <w:rFonts w:ascii="Cambria Math" w:hAnsi="Cambria Math"/>
                  <w:sz w:val="28"/>
                  <w:szCs w:val="28"/>
                </w:rPr>
                <m:t>Д</m:t>
              </m:r>
            </m:sup>
          </m:sSup>
          <m:r>
            <w:rPr>
              <w:rFonts w:ascii="Cambria Math" w:eastAsiaTheme="minorEastAsia" w:hAnsi="Cambria Math"/>
              <w:sz w:val="28"/>
              <w:szCs w:val="28"/>
            </w:rPr>
            <m:t>=</m:t>
          </m:r>
          <m:sSubSup>
            <m:sSubSupPr>
              <m:ctrlPr>
                <w:rPr>
                  <w:rFonts w:ascii="Cambria Math" w:hAnsi="Cambria Math"/>
                  <w:i/>
                  <w:sz w:val="28"/>
                  <w:szCs w:val="28"/>
                </w:rPr>
              </m:ctrlPr>
            </m:sSubSupPr>
            <m:e>
              <m:r>
                <w:rPr>
                  <w:rFonts w:ascii="Cambria Math" w:hAnsi="Cambria Math"/>
                  <w:sz w:val="28"/>
                  <w:szCs w:val="28"/>
                </w:rPr>
                <m:t>ПМ</m:t>
              </m:r>
            </m:e>
            <m:sub>
              <m:r>
                <w:rPr>
                  <w:rFonts w:ascii="Cambria Math" w:hAnsi="Cambria Math"/>
                  <w:sz w:val="28"/>
                  <w:szCs w:val="28"/>
                </w:rPr>
                <m:t>С</m:t>
              </m:r>
            </m:sub>
            <m:sup>
              <m:r>
                <w:rPr>
                  <w:rFonts w:ascii="Cambria Math" w:hAnsi="Cambria Math"/>
                  <w:sz w:val="28"/>
                  <w:szCs w:val="28"/>
                </w:rPr>
                <m:t>О</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К</m:t>
              </m:r>
            </m:e>
            <m:sub>
              <m:r>
                <w:rPr>
                  <w:rFonts w:ascii="Cambria Math" w:hAnsi="Cambria Math"/>
                  <w:sz w:val="28"/>
                  <w:szCs w:val="28"/>
                </w:rPr>
                <m:t>ИМ</m:t>
              </m:r>
            </m:sub>
            <m:sup>
              <m:r>
                <w:rPr>
                  <w:rFonts w:ascii="Cambria Math" w:hAnsi="Cambria Math"/>
                  <w:sz w:val="28"/>
                  <w:szCs w:val="28"/>
                </w:rPr>
                <m:t>П</m:t>
              </m:r>
            </m:sup>
          </m:sSubSup>
        </m:oMath>
      </m:oMathPara>
    </w:p>
    <w:p w:rsidR="00755FEF" w:rsidRPr="00F81EA3" w:rsidRDefault="00755FEF" w:rsidP="00755FEF">
      <w:pPr>
        <w:pStyle w:val="a5"/>
        <w:tabs>
          <w:tab w:val="num" w:pos="142"/>
        </w:tabs>
        <w:ind w:left="142" w:right="425" w:firstLine="425"/>
        <w:rPr>
          <w:rFonts w:eastAsiaTheme="minorEastAsia"/>
          <w:sz w:val="28"/>
          <w:szCs w:val="28"/>
        </w:rPr>
      </w:pPr>
      <w:r w:rsidRPr="00F81EA3">
        <w:rPr>
          <w:rFonts w:eastAsiaTheme="minorEastAsia"/>
          <w:sz w:val="28"/>
          <w:szCs w:val="28"/>
        </w:rPr>
        <w:t xml:space="preserve">Затем этот возможный выпуск </w:t>
      </w:r>
      <w:proofErr w:type="gramStart"/>
      <w:r w:rsidRPr="00F81EA3">
        <w:rPr>
          <w:rFonts w:eastAsiaTheme="minorEastAsia"/>
          <w:sz w:val="28"/>
          <w:szCs w:val="28"/>
        </w:rPr>
        <w:t>сопоставлении</w:t>
      </w:r>
      <w:proofErr w:type="gramEnd"/>
      <w:r w:rsidRPr="00F81EA3">
        <w:rPr>
          <w:rFonts w:eastAsiaTheme="minorEastAsia"/>
          <w:sz w:val="28"/>
          <w:szCs w:val="28"/>
        </w:rPr>
        <w:t xml:space="preserve"> с производственной программой. Производственная программа будет выполнена, если </w:t>
      </w:r>
      <m:oMath>
        <m:sSup>
          <m:sSupPr>
            <m:ctrlPr>
              <w:rPr>
                <w:rFonts w:ascii="Cambria Math" w:hAnsi="Cambria Math"/>
                <w:i/>
                <w:sz w:val="28"/>
                <w:szCs w:val="28"/>
              </w:rPr>
            </m:ctrlPr>
          </m:sSupPr>
          <m:e>
            <m:r>
              <w:rPr>
                <w:rFonts w:ascii="Cambria Math" w:hAnsi="Cambria Math"/>
                <w:sz w:val="28"/>
                <w:szCs w:val="28"/>
              </w:rPr>
              <m:t>ТП</m:t>
            </m:r>
          </m:e>
          <m:sup>
            <w:proofErr w:type="gramStart"/>
            <m:r>
              <w:rPr>
                <w:rFonts w:ascii="Cambria Math" w:hAnsi="Cambria Math"/>
                <w:sz w:val="28"/>
                <w:szCs w:val="28"/>
              </w:rPr>
              <m:t>Д</m:t>
            </m:r>
          </m:sup>
        </m:sSup>
        <m:r>
          <w:rPr>
            <w:rFonts w:ascii="Cambria Math" w:hAnsi="Cambria Math"/>
            <w:sz w:val="28"/>
            <w:szCs w:val="28"/>
          </w:rPr>
          <m:t>&gt;</m:t>
        </m:r>
        <m:sSup>
          <m:sSupPr>
            <m:ctrlPr>
              <w:rPr>
                <w:rFonts w:ascii="Cambria Math" w:hAnsi="Cambria Math"/>
                <w:i/>
                <w:sz w:val="28"/>
                <w:szCs w:val="28"/>
              </w:rPr>
            </m:ctrlPr>
          </m:sSupPr>
          <m:e>
            <m:r>
              <w:rPr>
                <w:rFonts w:ascii="Cambria Math" w:hAnsi="Cambria Math"/>
                <w:sz w:val="28"/>
                <w:szCs w:val="28"/>
              </w:rPr>
              <m:t>ТП</m:t>
            </m:r>
            <w:proofErr w:type="gramEnd"/>
          </m:e>
          <m:sup>
            <m:r>
              <w:rPr>
                <w:rFonts w:ascii="Cambria Math" w:hAnsi="Cambria Math"/>
                <w:sz w:val="28"/>
                <w:szCs w:val="28"/>
              </w:rPr>
              <m:t>П</m:t>
            </m:r>
          </m:sup>
        </m:sSup>
      </m:oMath>
      <w:r w:rsidRPr="00F81EA3">
        <w:rPr>
          <w:rFonts w:eastAsiaTheme="minorEastAsia"/>
          <w:sz w:val="28"/>
          <w:szCs w:val="28"/>
        </w:rPr>
        <w:t>.</w:t>
      </w:r>
    </w:p>
    <w:p w:rsidR="00755FEF" w:rsidRPr="00F81EA3" w:rsidRDefault="00755FEF" w:rsidP="00755FEF">
      <w:pPr>
        <w:tabs>
          <w:tab w:val="num" w:pos="142"/>
        </w:tabs>
        <w:ind w:left="142" w:right="425" w:firstLine="425"/>
        <w:rPr>
          <w:sz w:val="28"/>
          <w:szCs w:val="28"/>
        </w:rPr>
      </w:pPr>
      <w:r w:rsidRPr="00F81EA3">
        <w:rPr>
          <w:rFonts w:eastAsiaTheme="minorEastAsia"/>
          <w:sz w:val="28"/>
          <w:szCs w:val="28"/>
        </w:rPr>
        <w:t>4.</w:t>
      </w:r>
      <w:r w:rsidRPr="00F81EA3">
        <w:rPr>
          <w:sz w:val="28"/>
          <w:szCs w:val="28"/>
        </w:rPr>
        <w:t>Осущ. Расчет потребности ввода в действие новых мощностей в долгосрочный период.</w:t>
      </w:r>
    </w:p>
    <w:p w:rsidR="00755FEF" w:rsidRPr="00F81EA3" w:rsidRDefault="00755FEF" w:rsidP="00755FEF">
      <w:pPr>
        <w:tabs>
          <w:tab w:val="num" w:pos="142"/>
        </w:tabs>
        <w:ind w:left="142" w:right="425" w:firstLine="425"/>
        <w:rPr>
          <w:sz w:val="28"/>
          <w:szCs w:val="28"/>
        </w:rPr>
      </w:pPr>
      <w:r w:rsidRPr="00F81EA3">
        <w:rPr>
          <w:sz w:val="28"/>
          <w:szCs w:val="28"/>
        </w:rPr>
        <w:t>4.1. Определяется та часть продукции, которая может быть получена на действующих мощностях и для его производства необходим ввод новых мощностей:</w:t>
      </w:r>
    </w:p>
    <w:p w:rsidR="00755FEF" w:rsidRPr="00F81EA3" w:rsidRDefault="00755FEF" w:rsidP="00755FEF">
      <w:pPr>
        <w:tabs>
          <w:tab w:val="num" w:pos="142"/>
        </w:tabs>
        <w:ind w:left="142" w:right="425" w:firstLine="425"/>
        <w:rPr>
          <w:rFonts w:eastAsiaTheme="minorEastAsia"/>
          <w:sz w:val="28"/>
          <w:szCs w:val="28"/>
        </w:rPr>
      </w:pPr>
      <m:oMathPara>
        <m:oMath>
          <m:r>
            <w:rPr>
              <w:rFonts w:ascii="Cambria Math" w:hAnsi="Cambria Math"/>
              <w:sz w:val="28"/>
              <w:szCs w:val="28"/>
            </w:rPr>
            <m:t>ТП=</m:t>
          </m:r>
          <m:sSup>
            <m:sSupPr>
              <m:ctrlPr>
                <w:rPr>
                  <w:rFonts w:ascii="Cambria Math" w:hAnsi="Cambria Math"/>
                  <w:i/>
                  <w:sz w:val="28"/>
                  <w:szCs w:val="28"/>
                </w:rPr>
              </m:ctrlPr>
            </m:sSupPr>
            <m:e>
              <m:r>
                <w:rPr>
                  <w:rFonts w:ascii="Cambria Math" w:hAnsi="Cambria Math"/>
                  <w:sz w:val="28"/>
                  <w:szCs w:val="28"/>
                </w:rPr>
                <m:t>ТП</m:t>
              </m:r>
            </m:e>
            <m:sup>
              <m:r>
                <w:rPr>
                  <w:rFonts w:ascii="Cambria Math" w:hAnsi="Cambria Math"/>
                  <w:sz w:val="28"/>
                  <w:szCs w:val="28"/>
                </w:rPr>
                <m:t>Д</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ТП</m:t>
              </m:r>
            </m:e>
            <m:sup>
              <m:r>
                <w:rPr>
                  <w:rFonts w:ascii="Cambria Math" w:hAnsi="Cambria Math"/>
                  <w:sz w:val="28"/>
                  <w:szCs w:val="28"/>
                </w:rPr>
                <m:t>П</m:t>
              </m:r>
            </m:sup>
          </m:sSup>
        </m:oMath>
      </m:oMathPara>
    </w:p>
    <w:p w:rsidR="00755FEF" w:rsidRPr="00F81EA3" w:rsidRDefault="00755FEF" w:rsidP="00755FEF">
      <w:pPr>
        <w:pStyle w:val="a5"/>
        <w:numPr>
          <w:ilvl w:val="1"/>
          <w:numId w:val="35"/>
        </w:numPr>
        <w:tabs>
          <w:tab w:val="num" w:pos="142"/>
        </w:tabs>
        <w:spacing w:after="200"/>
        <w:ind w:left="142" w:right="425" w:firstLine="425"/>
        <w:rPr>
          <w:sz w:val="28"/>
          <w:szCs w:val="28"/>
        </w:rPr>
      </w:pPr>
      <w:r w:rsidRPr="00F81EA3">
        <w:rPr>
          <w:sz w:val="28"/>
          <w:szCs w:val="28"/>
        </w:rPr>
        <w:t>На основе методических рекомендации и нормативов определяется коэффициент освоения вводимых в действие мощностей</w:t>
      </w:r>
      <m:oMath>
        <m:sSub>
          <m:sSubPr>
            <m:ctrlPr>
              <w:rPr>
                <w:rFonts w:ascii="Cambria Math" w:hAnsi="Cambria Math"/>
                <w:i/>
                <w:sz w:val="28"/>
                <w:szCs w:val="28"/>
              </w:rPr>
            </m:ctrlPr>
          </m:sSubPr>
          <m:e>
            <m:r>
              <w:rPr>
                <w:rFonts w:ascii="Cambria Math" w:hAnsi="Cambria Math"/>
                <w:sz w:val="28"/>
                <w:szCs w:val="28"/>
              </w:rPr>
              <m:t>К</m:t>
            </m:r>
          </m:e>
          <m:sub>
            <m:r>
              <w:rPr>
                <w:rFonts w:ascii="Cambria Math" w:hAnsi="Cambria Math"/>
                <w:sz w:val="28"/>
                <w:szCs w:val="28"/>
              </w:rPr>
              <m:t>осв</m:t>
            </m:r>
          </m:sub>
        </m:sSub>
      </m:oMath>
      <w:r w:rsidRPr="00F81EA3">
        <w:rPr>
          <w:rFonts w:eastAsiaTheme="minorEastAsia"/>
          <w:sz w:val="28"/>
          <w:szCs w:val="28"/>
        </w:rPr>
        <w:t>.</w:t>
      </w:r>
    </w:p>
    <w:p w:rsidR="00755FEF" w:rsidRPr="00F81EA3" w:rsidRDefault="00755FEF" w:rsidP="00755FEF">
      <w:pPr>
        <w:pStyle w:val="a5"/>
        <w:numPr>
          <w:ilvl w:val="1"/>
          <w:numId w:val="35"/>
        </w:numPr>
        <w:tabs>
          <w:tab w:val="num" w:pos="142"/>
        </w:tabs>
        <w:spacing w:after="200"/>
        <w:ind w:left="142" w:right="425" w:firstLine="425"/>
        <w:rPr>
          <w:sz w:val="28"/>
          <w:szCs w:val="28"/>
        </w:rPr>
      </w:pPr>
      <w:proofErr w:type="spellStart"/>
      <w:r w:rsidRPr="00F81EA3">
        <w:rPr>
          <w:sz w:val="28"/>
          <w:szCs w:val="28"/>
        </w:rPr>
        <w:t>Рассч</w:t>
      </w:r>
      <w:proofErr w:type="gramStart"/>
      <w:r w:rsidRPr="00F81EA3">
        <w:rPr>
          <w:sz w:val="28"/>
          <w:szCs w:val="28"/>
        </w:rPr>
        <w:t>.с</w:t>
      </w:r>
      <w:proofErr w:type="gramEnd"/>
      <w:r w:rsidRPr="00F81EA3">
        <w:rPr>
          <w:sz w:val="28"/>
          <w:szCs w:val="28"/>
        </w:rPr>
        <w:t>редегодовая</w:t>
      </w:r>
      <w:proofErr w:type="spellEnd"/>
      <w:r w:rsidRPr="00F81EA3">
        <w:rPr>
          <w:sz w:val="28"/>
          <w:szCs w:val="28"/>
        </w:rPr>
        <w:t xml:space="preserve"> величина вновь вводимой мощности:</w:t>
      </w:r>
    </w:p>
    <w:p w:rsidR="00755FEF" w:rsidRPr="00F81EA3" w:rsidRDefault="00755FEF" w:rsidP="00755FEF">
      <w:pPr>
        <w:pStyle w:val="a5"/>
        <w:tabs>
          <w:tab w:val="num" w:pos="142"/>
        </w:tabs>
        <w:ind w:left="142" w:right="425" w:firstLine="425"/>
        <w:rPr>
          <w:sz w:val="28"/>
          <w:szCs w:val="28"/>
        </w:rPr>
      </w:pPr>
      <m:oMathPara>
        <m:oMath>
          <m:sSub>
            <m:sSubPr>
              <m:ctrlPr>
                <w:rPr>
                  <w:rFonts w:ascii="Cambria Math" w:hAnsi="Cambria Math"/>
                  <w:i/>
                  <w:sz w:val="28"/>
                  <w:szCs w:val="28"/>
                </w:rPr>
              </m:ctrlPr>
            </m:sSubPr>
            <m:e>
              <m:r>
                <w:rPr>
                  <w:rFonts w:ascii="Cambria Math" w:hAnsi="Cambria Math"/>
                  <w:sz w:val="28"/>
                  <w:szCs w:val="28"/>
                </w:rPr>
                <m:t>ПМ</m:t>
              </m:r>
            </m:e>
            <m:sub>
              <m:r>
                <w:rPr>
                  <w:rFonts w:ascii="Cambria Math" w:hAnsi="Cambria Math"/>
                  <w:sz w:val="28"/>
                  <w:szCs w:val="28"/>
                </w:rPr>
                <m:t>ВВ</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∆ТП</m:t>
              </m:r>
            </m:num>
            <m:den>
              <m:sSub>
                <m:sSubPr>
                  <m:ctrlPr>
                    <w:rPr>
                      <w:rFonts w:ascii="Cambria Math" w:hAnsi="Cambria Math"/>
                      <w:i/>
                      <w:sz w:val="28"/>
                      <w:szCs w:val="28"/>
                    </w:rPr>
                  </m:ctrlPr>
                </m:sSubPr>
                <m:e>
                  <m:r>
                    <w:rPr>
                      <w:rFonts w:ascii="Cambria Math" w:hAnsi="Cambria Math"/>
                      <w:sz w:val="28"/>
                      <w:szCs w:val="28"/>
                    </w:rPr>
                    <m:t>К</m:t>
                  </m:r>
                </m:e>
                <m:sub>
                  <m:r>
                    <w:rPr>
                      <w:rFonts w:ascii="Cambria Math" w:hAnsi="Cambria Math"/>
                      <w:sz w:val="28"/>
                      <w:szCs w:val="28"/>
                    </w:rPr>
                    <m:t>осв</m:t>
                  </m:r>
                </m:sub>
              </m:sSub>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К</m:t>
                  </m:r>
                </m:e>
                <m:sub>
                  <m:r>
                    <w:rPr>
                      <w:rFonts w:ascii="Cambria Math" w:hAnsi="Cambria Math"/>
                      <w:sz w:val="28"/>
                      <w:szCs w:val="28"/>
                    </w:rPr>
                    <m:t>ИМ</m:t>
                  </m:r>
                </m:sub>
                <m:sup>
                  <m:r>
                    <w:rPr>
                      <w:rFonts w:ascii="Cambria Math" w:hAnsi="Cambria Math"/>
                      <w:sz w:val="28"/>
                      <w:szCs w:val="28"/>
                    </w:rPr>
                    <m:t>П</m:t>
                  </m:r>
                </m:sup>
              </m:sSubSup>
            </m:den>
          </m:f>
        </m:oMath>
      </m:oMathPara>
    </w:p>
    <w:p w:rsidR="00755FEF" w:rsidRPr="00F81EA3" w:rsidRDefault="00755FEF" w:rsidP="00755FEF">
      <w:pPr>
        <w:pStyle w:val="a5"/>
        <w:numPr>
          <w:ilvl w:val="1"/>
          <w:numId w:val="35"/>
        </w:numPr>
        <w:tabs>
          <w:tab w:val="num" w:pos="142"/>
        </w:tabs>
        <w:spacing w:after="200"/>
        <w:ind w:left="142" w:right="425" w:firstLine="425"/>
        <w:rPr>
          <w:sz w:val="28"/>
          <w:szCs w:val="28"/>
        </w:rPr>
      </w:pPr>
      <w:r w:rsidRPr="00F81EA3">
        <w:rPr>
          <w:sz w:val="28"/>
          <w:szCs w:val="28"/>
        </w:rPr>
        <w:t>Разрабатывается баланс производственной мощности:</w:t>
      </w:r>
    </w:p>
    <w:p w:rsidR="00755FEF" w:rsidRPr="00F81EA3" w:rsidRDefault="00755FEF" w:rsidP="00755FEF">
      <w:pPr>
        <w:pStyle w:val="a5"/>
        <w:tabs>
          <w:tab w:val="num" w:pos="142"/>
        </w:tabs>
        <w:ind w:left="142" w:right="425" w:firstLine="425"/>
        <w:rPr>
          <w:rFonts w:eastAsiaTheme="minorEastAsia"/>
          <w:sz w:val="28"/>
          <w:szCs w:val="28"/>
        </w:rPr>
      </w:pPr>
      <m:oMathPara>
        <m:oMath>
          <m:sSup>
            <m:sSupPr>
              <m:ctrlPr>
                <w:rPr>
                  <w:rFonts w:ascii="Cambria Math" w:hAnsi="Cambria Math"/>
                  <w:i/>
                  <w:sz w:val="28"/>
                  <w:szCs w:val="28"/>
                </w:rPr>
              </m:ctrlPr>
            </m:sSupPr>
            <m:e>
              <m:r>
                <w:rPr>
                  <w:rFonts w:ascii="Cambria Math" w:hAnsi="Cambria Math"/>
                  <w:sz w:val="28"/>
                  <w:szCs w:val="28"/>
                </w:rPr>
                <m:t>ПМ</m:t>
              </m:r>
            </m:e>
            <m:sup>
              <m:r>
                <w:rPr>
                  <w:rFonts w:ascii="Cambria Math" w:hAnsi="Cambria Math"/>
                  <w:sz w:val="28"/>
                  <w:szCs w:val="28"/>
                </w:rPr>
                <m:t>Т</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ТП</m:t>
              </m:r>
            </m:e>
            <m:sup>
              <m:r>
                <w:rPr>
                  <w:rFonts w:ascii="Cambria Math" w:hAnsi="Cambria Math"/>
                  <w:sz w:val="28"/>
                  <w:szCs w:val="28"/>
                </w:rPr>
                <m:t>Д</m:t>
              </m:r>
            </m:sup>
          </m:sSup>
          <m:r>
            <w:rPr>
              <w:rFonts w:ascii="Cambria Math" w:hAnsi="Cambria Math"/>
              <w:sz w:val="28"/>
              <w:szCs w:val="28"/>
            </w:rPr>
            <m:t>+∆ТП=</m:t>
          </m:r>
          <m:sSup>
            <m:sSupPr>
              <m:ctrlPr>
                <w:rPr>
                  <w:rFonts w:ascii="Cambria Math" w:hAnsi="Cambria Math"/>
                  <w:i/>
                  <w:sz w:val="28"/>
                  <w:szCs w:val="28"/>
                </w:rPr>
              </m:ctrlPr>
            </m:sSupPr>
            <m:e>
              <m:r>
                <w:rPr>
                  <w:rFonts w:ascii="Cambria Math" w:hAnsi="Cambria Math"/>
                  <w:sz w:val="28"/>
                  <w:szCs w:val="28"/>
                </w:rPr>
                <m:t>ТП</m:t>
              </m:r>
            </m:e>
            <m:sup>
              <m:r>
                <w:rPr>
                  <w:rFonts w:ascii="Cambria Math" w:hAnsi="Cambria Math"/>
                  <w:sz w:val="28"/>
                  <w:szCs w:val="28"/>
                </w:rPr>
                <m:t>Д</m:t>
              </m:r>
            </m:sup>
          </m:sSup>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ПМ</m:t>
              </m:r>
            </m:e>
            <m:sub>
              <m:r>
                <w:rPr>
                  <w:rFonts w:ascii="Cambria Math" w:hAnsi="Cambria Math"/>
                  <w:sz w:val="28"/>
                  <w:szCs w:val="28"/>
                </w:rPr>
                <m:t>ВВ</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К</m:t>
              </m:r>
            </m:e>
            <m:sub>
              <m:r>
                <w:rPr>
                  <w:rFonts w:ascii="Cambria Math" w:hAnsi="Cambria Math"/>
                  <w:sz w:val="28"/>
                  <w:szCs w:val="28"/>
                </w:rPr>
                <m:t>осв</m:t>
              </m:r>
            </m:sub>
          </m:sSub>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К</m:t>
              </m:r>
            </m:e>
            <m:sub>
              <m:r>
                <w:rPr>
                  <w:rFonts w:ascii="Cambria Math" w:hAnsi="Cambria Math"/>
                  <w:sz w:val="28"/>
                  <w:szCs w:val="28"/>
                </w:rPr>
                <m:t>ИМ</m:t>
              </m:r>
            </m:sub>
            <m:sup>
              <m:r>
                <w:rPr>
                  <w:rFonts w:ascii="Cambria Math" w:hAnsi="Cambria Math"/>
                  <w:sz w:val="28"/>
                  <w:szCs w:val="28"/>
                </w:rPr>
                <m:t>П</m:t>
              </m:r>
            </m:sup>
          </m:sSubSup>
          <m:r>
            <w:rPr>
              <w:rFonts w:ascii="Cambria Math" w:hAnsi="Cambria Math"/>
              <w:sz w:val="28"/>
              <w:szCs w:val="28"/>
            </w:rPr>
            <m:t>=</m:t>
          </m:r>
        </m:oMath>
      </m:oMathPara>
    </w:p>
    <w:p w:rsidR="00755FEF" w:rsidRPr="00F81EA3" w:rsidRDefault="00755FEF" w:rsidP="00755FEF">
      <w:pPr>
        <w:pStyle w:val="a5"/>
        <w:tabs>
          <w:tab w:val="num" w:pos="142"/>
        </w:tabs>
        <w:ind w:left="142" w:right="425" w:firstLine="425"/>
        <w:rPr>
          <w:rFonts w:eastAsiaTheme="minorEastAsia"/>
          <w:sz w:val="28"/>
          <w:szCs w:val="28"/>
        </w:rPr>
      </w:pPr>
      <m:oMathPara>
        <m:oMath>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ПМ</m:t>
              </m:r>
            </m:e>
            <m:sup>
              <m:r>
                <w:rPr>
                  <w:rFonts w:ascii="Cambria Math" w:hAnsi="Cambria Math"/>
                  <w:sz w:val="28"/>
                  <w:szCs w:val="28"/>
                </w:rPr>
                <m:t>0</m:t>
              </m:r>
            </m:sup>
          </m:s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К</m:t>
              </m:r>
            </m:e>
            <m:sub>
              <m:r>
                <w:rPr>
                  <w:rFonts w:ascii="Cambria Math" w:hAnsi="Cambria Math"/>
                  <w:sz w:val="28"/>
                  <w:szCs w:val="28"/>
                </w:rPr>
                <m:t>ИМ</m:t>
              </m:r>
            </m:sub>
            <m:sup>
              <m:r>
                <w:rPr>
                  <w:rFonts w:ascii="Cambria Math" w:hAnsi="Cambria Math"/>
                  <w:sz w:val="28"/>
                  <w:szCs w:val="28"/>
                </w:rPr>
                <m:t>П</m:t>
              </m:r>
            </m:sup>
          </m:sSubSup>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ПМ</m:t>
              </m:r>
            </m:e>
            <m:sub>
              <m:r>
                <w:rPr>
                  <w:rFonts w:ascii="Cambria Math" w:hAnsi="Cambria Math"/>
                  <w:sz w:val="28"/>
                  <w:szCs w:val="28"/>
                </w:rPr>
                <m:t>ВВ</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К</m:t>
              </m:r>
            </m:e>
            <m:sub>
              <m:r>
                <w:rPr>
                  <w:rFonts w:ascii="Cambria Math" w:hAnsi="Cambria Math"/>
                  <w:sz w:val="28"/>
                  <w:szCs w:val="28"/>
                </w:rPr>
                <m:t>осв</m:t>
              </m:r>
            </m:sub>
          </m:sSub>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К</m:t>
              </m:r>
            </m:e>
            <m:sub>
              <m:r>
                <w:rPr>
                  <w:rFonts w:ascii="Cambria Math" w:hAnsi="Cambria Math"/>
                  <w:sz w:val="28"/>
                  <w:szCs w:val="28"/>
                </w:rPr>
                <m:t>ИМ</m:t>
              </m:r>
            </m:sub>
            <m:sup>
              <m:r>
                <w:rPr>
                  <w:rFonts w:ascii="Cambria Math" w:hAnsi="Cambria Math"/>
                  <w:sz w:val="28"/>
                  <w:szCs w:val="28"/>
                </w:rPr>
                <m:t>П</m:t>
              </m:r>
            </m:sup>
          </m:sSubSup>
        </m:oMath>
      </m:oMathPara>
    </w:p>
    <w:p w:rsidR="00755FEF" w:rsidRPr="00755FEF" w:rsidRDefault="00755FEF" w:rsidP="00755FEF">
      <w:pPr>
        <w:rPr>
          <w:sz w:val="28"/>
        </w:rPr>
      </w:pPr>
    </w:p>
    <w:p w:rsidR="00755FEF" w:rsidRDefault="00755FEF">
      <w:pPr>
        <w:spacing w:after="200" w:line="276" w:lineRule="auto"/>
        <w:rPr>
          <w:b/>
          <w:sz w:val="28"/>
        </w:rPr>
      </w:pPr>
      <w:r>
        <w:rPr>
          <w:b/>
          <w:sz w:val="28"/>
        </w:rPr>
        <w:br w:type="page"/>
      </w:r>
    </w:p>
    <w:p w:rsidR="00F27D94" w:rsidRPr="00C237E6" w:rsidRDefault="00F27D94" w:rsidP="0077069B">
      <w:pPr>
        <w:numPr>
          <w:ilvl w:val="0"/>
          <w:numId w:val="87"/>
        </w:numPr>
        <w:tabs>
          <w:tab w:val="left" w:pos="540"/>
        </w:tabs>
        <w:ind w:right="425" w:firstLine="425"/>
        <w:jc w:val="both"/>
        <w:rPr>
          <w:b/>
          <w:sz w:val="28"/>
        </w:rPr>
      </w:pPr>
      <w:r w:rsidRPr="00C237E6">
        <w:rPr>
          <w:b/>
          <w:sz w:val="28"/>
        </w:rPr>
        <w:lastRenderedPageBreak/>
        <w:t>Сущность заработной платы. Тарифная система Республики Беларусь: сущность,</w:t>
      </w:r>
      <w:r w:rsidR="00C237E6">
        <w:rPr>
          <w:b/>
          <w:sz w:val="28"/>
        </w:rPr>
        <w:t xml:space="preserve"> элементы и область применения</w:t>
      </w:r>
      <w:r w:rsidRPr="00C237E6">
        <w:rPr>
          <w:b/>
          <w:sz w:val="28"/>
        </w:rPr>
        <w:t xml:space="preserve"> </w:t>
      </w:r>
    </w:p>
    <w:p w:rsidR="00693DBC" w:rsidRPr="00C237E6" w:rsidRDefault="00693DBC" w:rsidP="00F81EA3">
      <w:pPr>
        <w:pStyle w:val="a5"/>
        <w:tabs>
          <w:tab w:val="num" w:pos="142"/>
        </w:tabs>
        <w:ind w:left="142" w:right="425" w:firstLine="425"/>
        <w:rPr>
          <w:b/>
          <w:sz w:val="28"/>
        </w:rPr>
      </w:pPr>
    </w:p>
    <w:p w:rsidR="00FF3CA2" w:rsidRPr="00C237E6" w:rsidRDefault="00FF3CA2" w:rsidP="00F81EA3">
      <w:pPr>
        <w:tabs>
          <w:tab w:val="num" w:pos="142"/>
        </w:tabs>
        <w:ind w:left="142" w:right="425" w:firstLine="425"/>
        <w:rPr>
          <w:sz w:val="29"/>
          <w:szCs w:val="29"/>
        </w:rPr>
      </w:pPr>
      <w:r w:rsidRPr="00C237E6">
        <w:rPr>
          <w:b/>
          <w:sz w:val="29"/>
          <w:szCs w:val="29"/>
        </w:rPr>
        <w:t>Заработная плат</w:t>
      </w:r>
      <w:proofErr w:type="gramStart"/>
      <w:r w:rsidRPr="00C237E6">
        <w:rPr>
          <w:b/>
          <w:sz w:val="29"/>
          <w:szCs w:val="29"/>
        </w:rPr>
        <w:t>а(</w:t>
      </w:r>
      <w:proofErr w:type="gramEnd"/>
      <w:r w:rsidRPr="00C237E6">
        <w:rPr>
          <w:b/>
          <w:sz w:val="29"/>
          <w:szCs w:val="29"/>
        </w:rPr>
        <w:t>ЗП</w:t>
      </w:r>
      <w:r w:rsidRPr="00C237E6">
        <w:rPr>
          <w:sz w:val="29"/>
          <w:szCs w:val="29"/>
        </w:rPr>
        <w:t xml:space="preserve">)-совокупность вознаграждений в денежной форме или натуральной за фактически выполненную работу, произведенную продукцию или </w:t>
      </w:r>
      <w:proofErr w:type="spellStart"/>
      <w:r w:rsidRPr="00C237E6">
        <w:rPr>
          <w:sz w:val="29"/>
          <w:szCs w:val="29"/>
        </w:rPr>
        <w:t>отра</w:t>
      </w:r>
      <w:r w:rsidR="00C237E6" w:rsidRPr="00C237E6">
        <w:rPr>
          <w:sz w:val="29"/>
          <w:szCs w:val="29"/>
        </w:rPr>
        <w:t>БОТАнное</w:t>
      </w:r>
      <w:proofErr w:type="spellEnd"/>
      <w:r w:rsidRPr="00C237E6">
        <w:rPr>
          <w:sz w:val="29"/>
          <w:szCs w:val="29"/>
        </w:rPr>
        <w:t xml:space="preserve"> время.</w:t>
      </w:r>
    </w:p>
    <w:p w:rsidR="00FF3CA2" w:rsidRPr="00C237E6" w:rsidRDefault="00FF3CA2" w:rsidP="00F81EA3">
      <w:pPr>
        <w:tabs>
          <w:tab w:val="num" w:pos="142"/>
        </w:tabs>
        <w:ind w:left="142" w:right="425" w:firstLine="425"/>
        <w:rPr>
          <w:sz w:val="29"/>
          <w:szCs w:val="29"/>
        </w:rPr>
      </w:pPr>
      <w:r w:rsidRPr="00C237E6">
        <w:rPr>
          <w:sz w:val="29"/>
          <w:szCs w:val="29"/>
        </w:rPr>
        <w:t>Различают номинальную и реальную ЗП.</w:t>
      </w:r>
    </w:p>
    <w:p w:rsidR="00FF3CA2" w:rsidRPr="00C237E6" w:rsidRDefault="00FF3CA2" w:rsidP="00F81EA3">
      <w:pPr>
        <w:tabs>
          <w:tab w:val="num" w:pos="142"/>
        </w:tabs>
        <w:ind w:left="142" w:right="425" w:firstLine="425"/>
        <w:rPr>
          <w:sz w:val="29"/>
          <w:szCs w:val="29"/>
        </w:rPr>
      </w:pPr>
      <w:r w:rsidRPr="00C237E6">
        <w:rPr>
          <w:b/>
          <w:sz w:val="29"/>
          <w:szCs w:val="29"/>
        </w:rPr>
        <w:t>Номинальная З</w:t>
      </w:r>
      <w:proofErr w:type="gramStart"/>
      <w:r w:rsidRPr="00C237E6">
        <w:rPr>
          <w:b/>
          <w:sz w:val="29"/>
          <w:szCs w:val="29"/>
        </w:rPr>
        <w:t>П</w:t>
      </w:r>
      <w:r w:rsidRPr="00C237E6">
        <w:rPr>
          <w:sz w:val="29"/>
          <w:szCs w:val="29"/>
        </w:rPr>
        <w:t>-</w:t>
      </w:r>
      <w:proofErr w:type="gramEnd"/>
      <w:r w:rsidRPr="00C237E6">
        <w:rPr>
          <w:sz w:val="29"/>
          <w:szCs w:val="29"/>
        </w:rPr>
        <w:t xml:space="preserve"> сумма денег, которую получает работник.</w:t>
      </w:r>
    </w:p>
    <w:p w:rsidR="00FF3CA2" w:rsidRPr="00C237E6" w:rsidRDefault="00FF3CA2" w:rsidP="00F81EA3">
      <w:pPr>
        <w:tabs>
          <w:tab w:val="num" w:pos="142"/>
        </w:tabs>
        <w:ind w:left="142" w:right="425" w:firstLine="425"/>
        <w:rPr>
          <w:sz w:val="29"/>
          <w:szCs w:val="29"/>
        </w:rPr>
      </w:pPr>
      <w:r w:rsidRPr="00C237E6">
        <w:rPr>
          <w:b/>
          <w:sz w:val="29"/>
          <w:szCs w:val="29"/>
        </w:rPr>
        <w:t>Реальная З</w:t>
      </w:r>
      <w:proofErr w:type="gramStart"/>
      <w:r w:rsidRPr="00C237E6">
        <w:rPr>
          <w:b/>
          <w:sz w:val="29"/>
          <w:szCs w:val="29"/>
        </w:rPr>
        <w:t>П</w:t>
      </w:r>
      <w:r w:rsidRPr="00C237E6">
        <w:rPr>
          <w:sz w:val="29"/>
          <w:szCs w:val="29"/>
        </w:rPr>
        <w:t>-</w:t>
      </w:r>
      <w:proofErr w:type="gramEnd"/>
      <w:r w:rsidRPr="00C237E6">
        <w:rPr>
          <w:sz w:val="29"/>
          <w:szCs w:val="29"/>
        </w:rPr>
        <w:t xml:space="preserve"> совокупность товаров, которые могут приобрести рабочие за номинальную ЗП.</w:t>
      </w:r>
    </w:p>
    <w:p w:rsidR="00FF3CA2" w:rsidRPr="00C237E6" w:rsidRDefault="00FF3CA2" w:rsidP="00F81EA3">
      <w:pPr>
        <w:tabs>
          <w:tab w:val="num" w:pos="142"/>
        </w:tabs>
        <w:ind w:left="142" w:right="425" w:firstLine="425"/>
        <w:rPr>
          <w:i/>
          <w:sz w:val="29"/>
          <w:szCs w:val="29"/>
        </w:rPr>
      </w:pPr>
      <w:r w:rsidRPr="00C237E6">
        <w:rPr>
          <w:i/>
          <w:sz w:val="29"/>
          <w:szCs w:val="29"/>
        </w:rPr>
        <w:t>Организация оплаты труда должна следовать принципам:</w:t>
      </w:r>
    </w:p>
    <w:p w:rsidR="00FF3CA2" w:rsidRPr="00C237E6" w:rsidRDefault="00FF3CA2" w:rsidP="00F81EA3">
      <w:pPr>
        <w:tabs>
          <w:tab w:val="num" w:pos="142"/>
        </w:tabs>
        <w:ind w:left="142" w:right="425" w:firstLine="425"/>
        <w:rPr>
          <w:sz w:val="29"/>
          <w:szCs w:val="29"/>
        </w:rPr>
      </w:pPr>
      <w:r w:rsidRPr="00C237E6">
        <w:rPr>
          <w:sz w:val="29"/>
          <w:szCs w:val="29"/>
        </w:rPr>
        <w:t>1.Распределение по количеству и качеству труда.</w:t>
      </w:r>
    </w:p>
    <w:p w:rsidR="00FF3CA2" w:rsidRPr="00C237E6" w:rsidRDefault="00FF3CA2" w:rsidP="00F81EA3">
      <w:pPr>
        <w:tabs>
          <w:tab w:val="num" w:pos="142"/>
        </w:tabs>
        <w:ind w:left="142" w:right="425" w:firstLine="425"/>
        <w:rPr>
          <w:sz w:val="29"/>
          <w:szCs w:val="29"/>
        </w:rPr>
      </w:pPr>
      <w:r w:rsidRPr="00C237E6">
        <w:rPr>
          <w:sz w:val="29"/>
          <w:szCs w:val="29"/>
        </w:rPr>
        <w:t xml:space="preserve">2.Предоставление предприятию </w:t>
      </w:r>
      <w:r w:rsidRPr="00C237E6">
        <w:rPr>
          <w:sz w:val="29"/>
          <w:szCs w:val="29"/>
          <w:lang w:val="en-US"/>
        </w:rPr>
        <w:t>max</w:t>
      </w:r>
      <w:r w:rsidRPr="00C237E6">
        <w:rPr>
          <w:sz w:val="29"/>
          <w:szCs w:val="29"/>
        </w:rPr>
        <w:t xml:space="preserve"> самостоятельности в вопросах организации оплаты труд</w:t>
      </w:r>
      <w:proofErr w:type="gramStart"/>
      <w:r w:rsidRPr="00C237E6">
        <w:rPr>
          <w:sz w:val="29"/>
          <w:szCs w:val="29"/>
        </w:rPr>
        <w:t>а(</w:t>
      </w:r>
      <w:proofErr w:type="gramEnd"/>
      <w:r w:rsidRPr="00C237E6">
        <w:rPr>
          <w:sz w:val="29"/>
          <w:szCs w:val="29"/>
        </w:rPr>
        <w:t>выбор формы и организации оплаты труда, условий премирования)</w:t>
      </w:r>
    </w:p>
    <w:p w:rsidR="00FF3CA2" w:rsidRPr="00C237E6" w:rsidRDefault="00FF3CA2" w:rsidP="00F81EA3">
      <w:pPr>
        <w:tabs>
          <w:tab w:val="num" w:pos="142"/>
        </w:tabs>
        <w:ind w:left="142" w:right="425" w:firstLine="425"/>
        <w:rPr>
          <w:sz w:val="29"/>
          <w:szCs w:val="29"/>
        </w:rPr>
      </w:pPr>
      <w:r w:rsidRPr="00C237E6">
        <w:rPr>
          <w:sz w:val="29"/>
          <w:szCs w:val="29"/>
        </w:rPr>
        <w:t>3.Усиление соц</w:t>
      </w:r>
      <w:proofErr w:type="gramStart"/>
      <w:r w:rsidRPr="00C237E6">
        <w:rPr>
          <w:sz w:val="29"/>
          <w:szCs w:val="29"/>
        </w:rPr>
        <w:t>.з</w:t>
      </w:r>
      <w:proofErr w:type="gramEnd"/>
      <w:r w:rsidRPr="00C237E6">
        <w:rPr>
          <w:sz w:val="29"/>
          <w:szCs w:val="29"/>
        </w:rPr>
        <w:t>ащищённости работников с помощью системы государственного регулирования.</w:t>
      </w:r>
    </w:p>
    <w:p w:rsidR="00FF3CA2" w:rsidRPr="00C237E6" w:rsidRDefault="00FF3CA2" w:rsidP="00F81EA3">
      <w:pPr>
        <w:tabs>
          <w:tab w:val="num" w:pos="142"/>
        </w:tabs>
        <w:ind w:left="142" w:right="425" w:firstLine="425"/>
        <w:rPr>
          <w:sz w:val="29"/>
          <w:szCs w:val="29"/>
        </w:rPr>
      </w:pPr>
      <w:r w:rsidRPr="00C237E6">
        <w:rPr>
          <w:sz w:val="29"/>
          <w:szCs w:val="29"/>
        </w:rPr>
        <w:t>4.Материальная заинтересованность всех работников в конечном результате труда.</w:t>
      </w:r>
    </w:p>
    <w:p w:rsidR="00FF3CA2" w:rsidRPr="00C237E6" w:rsidRDefault="00FF3CA2" w:rsidP="00F81EA3">
      <w:pPr>
        <w:tabs>
          <w:tab w:val="num" w:pos="142"/>
        </w:tabs>
        <w:ind w:left="142" w:right="425" w:firstLine="425"/>
        <w:rPr>
          <w:sz w:val="29"/>
          <w:szCs w:val="29"/>
        </w:rPr>
      </w:pPr>
      <w:r w:rsidRPr="00C237E6">
        <w:rPr>
          <w:sz w:val="29"/>
          <w:szCs w:val="29"/>
        </w:rPr>
        <w:t xml:space="preserve">5.Улучшение </w:t>
      </w:r>
      <w:proofErr w:type="spellStart"/>
      <w:r w:rsidRPr="00C237E6">
        <w:rPr>
          <w:sz w:val="29"/>
          <w:szCs w:val="29"/>
        </w:rPr>
        <w:t>соотн</w:t>
      </w:r>
      <w:proofErr w:type="spellEnd"/>
      <w:r w:rsidRPr="00C237E6">
        <w:rPr>
          <w:sz w:val="29"/>
          <w:szCs w:val="29"/>
        </w:rPr>
        <w:t>. в оплате труда отдельных категорий работников.</w:t>
      </w:r>
    </w:p>
    <w:p w:rsidR="00FF3CA2" w:rsidRPr="00C237E6" w:rsidRDefault="00FF3CA2" w:rsidP="00F81EA3">
      <w:pPr>
        <w:tabs>
          <w:tab w:val="num" w:pos="142"/>
        </w:tabs>
        <w:ind w:left="142" w:right="425" w:firstLine="425"/>
        <w:rPr>
          <w:sz w:val="29"/>
          <w:szCs w:val="29"/>
        </w:rPr>
      </w:pPr>
      <w:r w:rsidRPr="00C237E6">
        <w:rPr>
          <w:sz w:val="29"/>
          <w:szCs w:val="29"/>
        </w:rPr>
        <w:t>6.Опережение темпов роста производительности труда по сравнению с темпами роста средней ЗП.</w:t>
      </w:r>
    </w:p>
    <w:p w:rsidR="00FF3CA2" w:rsidRPr="00C237E6" w:rsidRDefault="00FF3CA2" w:rsidP="00F81EA3">
      <w:pPr>
        <w:tabs>
          <w:tab w:val="num" w:pos="142"/>
        </w:tabs>
        <w:ind w:left="142" w:right="425" w:firstLine="425"/>
        <w:rPr>
          <w:sz w:val="29"/>
          <w:szCs w:val="29"/>
        </w:rPr>
      </w:pPr>
      <w:r w:rsidRPr="00C237E6">
        <w:rPr>
          <w:sz w:val="29"/>
          <w:szCs w:val="29"/>
        </w:rPr>
        <w:t>7.</w:t>
      </w:r>
      <w:r w:rsidR="007900AB">
        <w:rPr>
          <w:sz w:val="29"/>
          <w:szCs w:val="29"/>
        </w:rPr>
        <w:t>Неограниченность</w:t>
      </w:r>
      <w:r w:rsidRPr="00C237E6">
        <w:rPr>
          <w:sz w:val="29"/>
          <w:szCs w:val="29"/>
        </w:rPr>
        <w:t xml:space="preserve"> ЗП.</w:t>
      </w:r>
    </w:p>
    <w:p w:rsidR="00FF3CA2" w:rsidRPr="00C237E6" w:rsidRDefault="00FF3CA2" w:rsidP="00F81EA3">
      <w:pPr>
        <w:tabs>
          <w:tab w:val="num" w:pos="142"/>
        </w:tabs>
        <w:ind w:left="142" w:right="425" w:firstLine="425"/>
        <w:rPr>
          <w:sz w:val="29"/>
          <w:szCs w:val="29"/>
        </w:rPr>
      </w:pPr>
      <w:r w:rsidRPr="00C237E6">
        <w:rPr>
          <w:sz w:val="29"/>
          <w:szCs w:val="29"/>
        </w:rPr>
        <w:t xml:space="preserve">8.Постоянное повышение </w:t>
      </w:r>
      <w:proofErr w:type="gramStart"/>
      <w:r w:rsidRPr="00C237E6">
        <w:rPr>
          <w:sz w:val="29"/>
          <w:szCs w:val="29"/>
        </w:rPr>
        <w:t>реальной</w:t>
      </w:r>
      <w:proofErr w:type="gramEnd"/>
      <w:r w:rsidRPr="00C237E6">
        <w:rPr>
          <w:sz w:val="29"/>
          <w:szCs w:val="29"/>
        </w:rPr>
        <w:t xml:space="preserve"> ЗП рабочим и служащим.</w:t>
      </w:r>
    </w:p>
    <w:p w:rsidR="00FF3CA2" w:rsidRPr="00C237E6" w:rsidRDefault="00FF3CA2" w:rsidP="00F81EA3">
      <w:pPr>
        <w:tabs>
          <w:tab w:val="num" w:pos="142"/>
        </w:tabs>
        <w:ind w:left="142" w:right="425" w:firstLine="425"/>
        <w:rPr>
          <w:sz w:val="29"/>
          <w:szCs w:val="29"/>
        </w:rPr>
      </w:pPr>
      <w:r w:rsidRPr="00C237E6">
        <w:rPr>
          <w:sz w:val="29"/>
          <w:szCs w:val="29"/>
        </w:rPr>
        <w:t>Основными элементами организации оплаты труда является:</w:t>
      </w:r>
    </w:p>
    <w:p w:rsidR="00FF3CA2" w:rsidRPr="00C237E6" w:rsidRDefault="00FF3CA2" w:rsidP="00F81EA3">
      <w:pPr>
        <w:tabs>
          <w:tab w:val="num" w:pos="142"/>
        </w:tabs>
        <w:ind w:left="142" w:right="425" w:firstLine="425"/>
        <w:rPr>
          <w:sz w:val="29"/>
          <w:szCs w:val="29"/>
        </w:rPr>
      </w:pPr>
      <w:r w:rsidRPr="00C237E6">
        <w:rPr>
          <w:sz w:val="29"/>
          <w:szCs w:val="29"/>
        </w:rPr>
        <w:t>1.нормирование труда</w:t>
      </w:r>
    </w:p>
    <w:p w:rsidR="00FF3CA2" w:rsidRPr="00C237E6" w:rsidRDefault="00FF3CA2" w:rsidP="00F81EA3">
      <w:pPr>
        <w:tabs>
          <w:tab w:val="num" w:pos="142"/>
        </w:tabs>
        <w:ind w:left="142" w:right="425" w:firstLine="425"/>
        <w:rPr>
          <w:sz w:val="29"/>
          <w:szCs w:val="29"/>
        </w:rPr>
      </w:pPr>
      <w:r w:rsidRPr="00C237E6">
        <w:rPr>
          <w:sz w:val="29"/>
          <w:szCs w:val="29"/>
        </w:rPr>
        <w:t>2.тарифная система</w:t>
      </w:r>
    </w:p>
    <w:p w:rsidR="00FF3CA2" w:rsidRPr="00C237E6" w:rsidRDefault="00FF3CA2" w:rsidP="00F81EA3">
      <w:pPr>
        <w:tabs>
          <w:tab w:val="num" w:pos="142"/>
        </w:tabs>
        <w:ind w:left="142" w:right="425" w:firstLine="425"/>
        <w:rPr>
          <w:sz w:val="29"/>
          <w:szCs w:val="29"/>
        </w:rPr>
      </w:pPr>
      <w:r w:rsidRPr="00C237E6">
        <w:rPr>
          <w:sz w:val="29"/>
          <w:szCs w:val="29"/>
        </w:rPr>
        <w:t>3.формы и системы оплаты труда.</w:t>
      </w:r>
    </w:p>
    <w:p w:rsidR="00FF3CA2" w:rsidRPr="00C237E6" w:rsidRDefault="00FF3CA2" w:rsidP="00F81EA3">
      <w:pPr>
        <w:tabs>
          <w:tab w:val="num" w:pos="142"/>
        </w:tabs>
        <w:ind w:left="142" w:right="425" w:firstLine="425"/>
        <w:rPr>
          <w:sz w:val="29"/>
          <w:szCs w:val="29"/>
        </w:rPr>
      </w:pPr>
      <w:r w:rsidRPr="00C237E6">
        <w:rPr>
          <w:sz w:val="29"/>
          <w:szCs w:val="29"/>
        </w:rPr>
        <w:t>Механизм регулирования З</w:t>
      </w:r>
      <w:proofErr w:type="gramStart"/>
      <w:r w:rsidRPr="00C237E6">
        <w:rPr>
          <w:sz w:val="29"/>
          <w:szCs w:val="29"/>
        </w:rPr>
        <w:t>П-</w:t>
      </w:r>
      <w:proofErr w:type="gramEnd"/>
      <w:r w:rsidRPr="00C237E6">
        <w:rPr>
          <w:sz w:val="29"/>
          <w:szCs w:val="29"/>
        </w:rPr>
        <w:t xml:space="preserve"> включает  три взаимодействующих  между собой звена:</w:t>
      </w:r>
    </w:p>
    <w:p w:rsidR="00FF3CA2" w:rsidRPr="00C237E6" w:rsidRDefault="00FF3CA2" w:rsidP="00F81EA3">
      <w:pPr>
        <w:tabs>
          <w:tab w:val="num" w:pos="142"/>
        </w:tabs>
        <w:ind w:left="142" w:right="425" w:firstLine="425"/>
        <w:rPr>
          <w:sz w:val="29"/>
          <w:szCs w:val="29"/>
        </w:rPr>
      </w:pPr>
      <w:r w:rsidRPr="00C237E6">
        <w:rPr>
          <w:sz w:val="29"/>
          <w:szCs w:val="29"/>
        </w:rPr>
        <w:t>1.Государственное регулирование</w:t>
      </w:r>
    </w:p>
    <w:p w:rsidR="00FF3CA2" w:rsidRPr="00C237E6" w:rsidRDefault="00FF3CA2" w:rsidP="00F81EA3">
      <w:pPr>
        <w:tabs>
          <w:tab w:val="num" w:pos="142"/>
        </w:tabs>
        <w:ind w:left="142" w:right="425" w:firstLine="425"/>
        <w:rPr>
          <w:sz w:val="29"/>
          <w:szCs w:val="29"/>
        </w:rPr>
      </w:pPr>
      <w:r w:rsidRPr="00C237E6">
        <w:rPr>
          <w:sz w:val="29"/>
          <w:szCs w:val="29"/>
        </w:rPr>
        <w:t>2.Договорное регулирование</w:t>
      </w:r>
    </w:p>
    <w:p w:rsidR="00FF3CA2" w:rsidRPr="00C237E6" w:rsidRDefault="00FF3CA2" w:rsidP="00F81EA3">
      <w:pPr>
        <w:tabs>
          <w:tab w:val="num" w:pos="142"/>
        </w:tabs>
        <w:ind w:left="142" w:right="425" w:firstLine="425"/>
        <w:rPr>
          <w:sz w:val="29"/>
          <w:szCs w:val="29"/>
        </w:rPr>
      </w:pPr>
      <w:r w:rsidRPr="00C237E6">
        <w:rPr>
          <w:sz w:val="29"/>
          <w:szCs w:val="29"/>
        </w:rPr>
        <w:t>3.Рынок труда</w:t>
      </w:r>
    </w:p>
    <w:p w:rsidR="00FF3CA2" w:rsidRPr="00C237E6" w:rsidRDefault="00FF3CA2" w:rsidP="00F81EA3">
      <w:pPr>
        <w:tabs>
          <w:tab w:val="num" w:pos="142"/>
        </w:tabs>
        <w:ind w:left="142" w:right="425" w:firstLine="425"/>
        <w:rPr>
          <w:sz w:val="29"/>
          <w:szCs w:val="29"/>
        </w:rPr>
      </w:pPr>
      <w:r w:rsidRPr="00C237E6">
        <w:rPr>
          <w:sz w:val="29"/>
          <w:szCs w:val="29"/>
        </w:rPr>
        <w:t xml:space="preserve">Государственное  регулирование ЗП осуществляется как </w:t>
      </w:r>
      <w:proofErr w:type="gramStart"/>
      <w:r w:rsidRPr="00C237E6">
        <w:rPr>
          <w:sz w:val="29"/>
          <w:szCs w:val="29"/>
        </w:rPr>
        <w:t>прямым</w:t>
      </w:r>
      <w:proofErr w:type="gramEnd"/>
      <w:r w:rsidRPr="00C237E6">
        <w:rPr>
          <w:sz w:val="29"/>
          <w:szCs w:val="29"/>
        </w:rPr>
        <w:t xml:space="preserve"> так и косвенным способом.</w:t>
      </w:r>
    </w:p>
    <w:p w:rsidR="00FF3CA2" w:rsidRPr="00C237E6" w:rsidRDefault="00FF3CA2" w:rsidP="00F81EA3">
      <w:pPr>
        <w:tabs>
          <w:tab w:val="num" w:pos="142"/>
        </w:tabs>
        <w:ind w:left="142" w:right="425" w:firstLine="425"/>
        <w:rPr>
          <w:sz w:val="29"/>
          <w:szCs w:val="29"/>
        </w:rPr>
      </w:pPr>
      <w:proofErr w:type="gramStart"/>
      <w:r w:rsidRPr="00C237E6">
        <w:rPr>
          <w:sz w:val="29"/>
          <w:szCs w:val="29"/>
        </w:rPr>
        <w:t>Прямое</w:t>
      </w:r>
      <w:proofErr w:type="gramEnd"/>
      <w:r w:rsidRPr="00C237E6">
        <w:rPr>
          <w:sz w:val="29"/>
          <w:szCs w:val="29"/>
        </w:rPr>
        <w:t xml:space="preserve"> </w:t>
      </w:r>
      <w:proofErr w:type="spellStart"/>
      <w:r w:rsidRPr="00C237E6">
        <w:rPr>
          <w:sz w:val="29"/>
          <w:szCs w:val="29"/>
        </w:rPr>
        <w:t>регулирование-непосредст</w:t>
      </w:r>
      <w:proofErr w:type="spellEnd"/>
      <w:r w:rsidRPr="00C237E6">
        <w:rPr>
          <w:sz w:val="29"/>
          <w:szCs w:val="29"/>
        </w:rPr>
        <w:t>. установка определённ</w:t>
      </w:r>
      <w:r w:rsidR="007900AB">
        <w:rPr>
          <w:sz w:val="29"/>
          <w:szCs w:val="29"/>
        </w:rPr>
        <w:t>ых</w:t>
      </w:r>
      <w:r w:rsidRPr="00C237E6">
        <w:rPr>
          <w:sz w:val="29"/>
          <w:szCs w:val="29"/>
        </w:rPr>
        <w:t xml:space="preserve"> </w:t>
      </w:r>
      <w:proofErr w:type="spellStart"/>
      <w:r w:rsidRPr="00C237E6">
        <w:rPr>
          <w:sz w:val="29"/>
          <w:szCs w:val="29"/>
        </w:rPr>
        <w:t>количеств</w:t>
      </w:r>
      <w:r w:rsidR="007900AB">
        <w:rPr>
          <w:sz w:val="29"/>
          <w:szCs w:val="29"/>
        </w:rPr>
        <w:t>еннх</w:t>
      </w:r>
      <w:proofErr w:type="spellEnd"/>
      <w:r w:rsidRPr="00C237E6">
        <w:rPr>
          <w:sz w:val="29"/>
          <w:szCs w:val="29"/>
        </w:rPr>
        <w:t xml:space="preserve"> параметров для всех субъектов хоз</w:t>
      </w:r>
      <w:r w:rsidR="007900AB">
        <w:rPr>
          <w:sz w:val="28"/>
          <w:szCs w:val="29"/>
        </w:rPr>
        <w:t>яйствования.</w:t>
      </w:r>
    </w:p>
    <w:p w:rsidR="00FF3CA2" w:rsidRPr="00C237E6" w:rsidRDefault="00FF3CA2" w:rsidP="00F81EA3">
      <w:pPr>
        <w:tabs>
          <w:tab w:val="num" w:pos="142"/>
        </w:tabs>
        <w:ind w:left="142" w:right="425" w:firstLine="425"/>
        <w:rPr>
          <w:sz w:val="29"/>
          <w:szCs w:val="29"/>
        </w:rPr>
      </w:pPr>
      <w:r w:rsidRPr="00C237E6">
        <w:rPr>
          <w:sz w:val="29"/>
          <w:szCs w:val="29"/>
        </w:rPr>
        <w:t>Косвенное регулирование-регулирование с помощью периодических  рекомендаций по применению тарифных ставок в отдельных  отраслях промышленности.</w:t>
      </w:r>
    </w:p>
    <w:p w:rsidR="00FF3CA2" w:rsidRPr="00C237E6" w:rsidRDefault="00FF3CA2" w:rsidP="00F81EA3">
      <w:pPr>
        <w:tabs>
          <w:tab w:val="num" w:pos="142"/>
        </w:tabs>
        <w:ind w:left="142" w:right="425" w:firstLine="425"/>
        <w:rPr>
          <w:sz w:val="29"/>
          <w:szCs w:val="29"/>
        </w:rPr>
      </w:pPr>
      <w:r w:rsidRPr="00C237E6">
        <w:rPr>
          <w:sz w:val="29"/>
          <w:szCs w:val="29"/>
        </w:rPr>
        <w:t>Система государственного  регулирования:</w:t>
      </w:r>
    </w:p>
    <w:p w:rsidR="00FF3CA2" w:rsidRPr="00C237E6" w:rsidRDefault="00FF3CA2" w:rsidP="00F81EA3">
      <w:pPr>
        <w:tabs>
          <w:tab w:val="num" w:pos="142"/>
        </w:tabs>
        <w:ind w:left="142" w:right="425" w:firstLine="425"/>
        <w:rPr>
          <w:sz w:val="29"/>
          <w:szCs w:val="29"/>
        </w:rPr>
      </w:pPr>
      <w:r w:rsidRPr="00C237E6">
        <w:rPr>
          <w:sz w:val="29"/>
          <w:szCs w:val="29"/>
        </w:rPr>
        <w:t xml:space="preserve">1.Установка </w:t>
      </w:r>
      <w:r w:rsidRPr="00C237E6">
        <w:rPr>
          <w:sz w:val="29"/>
          <w:szCs w:val="29"/>
          <w:lang w:val="en-US"/>
        </w:rPr>
        <w:t>min</w:t>
      </w:r>
      <w:r w:rsidRPr="00C237E6">
        <w:rPr>
          <w:sz w:val="29"/>
          <w:szCs w:val="29"/>
        </w:rPr>
        <w:t xml:space="preserve"> ЗП.</w:t>
      </w:r>
    </w:p>
    <w:p w:rsidR="00FF3CA2" w:rsidRPr="00C237E6" w:rsidRDefault="00FF3CA2" w:rsidP="00F81EA3">
      <w:pPr>
        <w:tabs>
          <w:tab w:val="num" w:pos="142"/>
        </w:tabs>
        <w:ind w:left="142" w:right="425" w:firstLine="425"/>
        <w:rPr>
          <w:sz w:val="29"/>
          <w:szCs w:val="29"/>
        </w:rPr>
      </w:pPr>
      <w:r w:rsidRPr="00C237E6">
        <w:rPr>
          <w:sz w:val="29"/>
          <w:szCs w:val="29"/>
        </w:rPr>
        <w:t>2.Установка тарифной ставки 1-го разряда.</w:t>
      </w:r>
    </w:p>
    <w:p w:rsidR="00FF3CA2" w:rsidRPr="00C237E6" w:rsidRDefault="00FF3CA2" w:rsidP="00F81EA3">
      <w:pPr>
        <w:tabs>
          <w:tab w:val="num" w:pos="142"/>
        </w:tabs>
        <w:ind w:left="142" w:right="425" w:firstLine="425"/>
        <w:rPr>
          <w:sz w:val="29"/>
          <w:szCs w:val="29"/>
        </w:rPr>
      </w:pPr>
      <w:r w:rsidRPr="00C237E6">
        <w:rPr>
          <w:sz w:val="29"/>
          <w:szCs w:val="29"/>
        </w:rPr>
        <w:t>3.Установка республиканских тарифов оплаты труд</w:t>
      </w:r>
      <w:proofErr w:type="gramStart"/>
      <w:r w:rsidRPr="00C237E6">
        <w:rPr>
          <w:sz w:val="29"/>
          <w:szCs w:val="29"/>
        </w:rPr>
        <w:t>а-</w:t>
      </w:r>
      <w:proofErr w:type="gramEnd"/>
      <w:r w:rsidRPr="00C237E6">
        <w:rPr>
          <w:sz w:val="29"/>
          <w:szCs w:val="29"/>
        </w:rPr>
        <w:t xml:space="preserve"> часовых и тарифных ставок-окладов.</w:t>
      </w:r>
    </w:p>
    <w:p w:rsidR="00FF3CA2" w:rsidRPr="00C237E6" w:rsidRDefault="00FF3CA2" w:rsidP="00F81EA3">
      <w:pPr>
        <w:tabs>
          <w:tab w:val="num" w:pos="142"/>
        </w:tabs>
        <w:ind w:left="142" w:right="425" w:firstLine="425"/>
        <w:rPr>
          <w:sz w:val="29"/>
          <w:szCs w:val="29"/>
        </w:rPr>
      </w:pPr>
      <w:r w:rsidRPr="00C237E6">
        <w:rPr>
          <w:sz w:val="29"/>
          <w:szCs w:val="29"/>
        </w:rPr>
        <w:t xml:space="preserve">4.Установка размеров увеличения  оплаты труда за работу в условиях отличных </w:t>
      </w:r>
      <w:proofErr w:type="gramStart"/>
      <w:r w:rsidRPr="00C237E6">
        <w:rPr>
          <w:sz w:val="29"/>
          <w:szCs w:val="29"/>
        </w:rPr>
        <w:t>от</w:t>
      </w:r>
      <w:proofErr w:type="gramEnd"/>
      <w:r w:rsidRPr="00C237E6">
        <w:rPr>
          <w:sz w:val="29"/>
          <w:szCs w:val="29"/>
        </w:rPr>
        <w:t xml:space="preserve"> нормальных.</w:t>
      </w:r>
    </w:p>
    <w:p w:rsidR="00FF3CA2" w:rsidRPr="00C237E6" w:rsidRDefault="00FF3CA2" w:rsidP="00F81EA3">
      <w:pPr>
        <w:tabs>
          <w:tab w:val="num" w:pos="142"/>
        </w:tabs>
        <w:ind w:left="142" w:right="425" w:firstLine="425"/>
        <w:rPr>
          <w:sz w:val="29"/>
          <w:szCs w:val="29"/>
        </w:rPr>
      </w:pPr>
      <w:r w:rsidRPr="00C237E6">
        <w:rPr>
          <w:sz w:val="29"/>
          <w:szCs w:val="29"/>
        </w:rPr>
        <w:lastRenderedPageBreak/>
        <w:t>5.Меры по поддержанию уровня реального содержания ЗП, индексация ЗП.</w:t>
      </w:r>
    </w:p>
    <w:p w:rsidR="00FF3CA2" w:rsidRPr="00C237E6" w:rsidRDefault="00FF3CA2" w:rsidP="00F81EA3">
      <w:pPr>
        <w:tabs>
          <w:tab w:val="num" w:pos="142"/>
        </w:tabs>
        <w:ind w:left="142" w:right="425" w:firstLine="425"/>
        <w:rPr>
          <w:sz w:val="29"/>
          <w:szCs w:val="29"/>
        </w:rPr>
      </w:pPr>
      <w:r w:rsidRPr="00C237E6">
        <w:rPr>
          <w:sz w:val="29"/>
          <w:szCs w:val="29"/>
        </w:rPr>
        <w:t>6.Ограничение размеров удержания из ЗП.</w:t>
      </w:r>
    </w:p>
    <w:p w:rsidR="00FF3CA2" w:rsidRPr="00C237E6" w:rsidRDefault="00FF3CA2" w:rsidP="00F81EA3">
      <w:pPr>
        <w:tabs>
          <w:tab w:val="num" w:pos="142"/>
        </w:tabs>
        <w:ind w:left="142" w:right="425" w:firstLine="425"/>
        <w:rPr>
          <w:sz w:val="29"/>
          <w:szCs w:val="29"/>
        </w:rPr>
      </w:pPr>
      <w:r w:rsidRPr="00C237E6">
        <w:rPr>
          <w:sz w:val="29"/>
          <w:szCs w:val="29"/>
        </w:rPr>
        <w:t>7.Государственный контроль и надзор за своевременностью выплат ЗП и реализации государственных  гарантий в часть ее размеров.</w:t>
      </w:r>
    </w:p>
    <w:p w:rsidR="00FF3CA2" w:rsidRPr="00C237E6" w:rsidRDefault="00FF3CA2" w:rsidP="00F81EA3">
      <w:pPr>
        <w:tabs>
          <w:tab w:val="num" w:pos="142"/>
        </w:tabs>
        <w:ind w:left="142" w:right="425" w:firstLine="425"/>
        <w:rPr>
          <w:sz w:val="29"/>
          <w:szCs w:val="29"/>
        </w:rPr>
      </w:pPr>
      <w:r w:rsidRPr="00C237E6">
        <w:rPr>
          <w:sz w:val="29"/>
          <w:szCs w:val="29"/>
        </w:rPr>
        <w:t>8.Ответственность нанимателей за нарушение условий трудового договора, соглашений по оплате труда.</w:t>
      </w:r>
    </w:p>
    <w:p w:rsidR="00FF3CA2" w:rsidRPr="00C237E6" w:rsidRDefault="00FF3CA2" w:rsidP="00F81EA3">
      <w:pPr>
        <w:tabs>
          <w:tab w:val="num" w:pos="142"/>
        </w:tabs>
        <w:ind w:left="142" w:right="425" w:firstLine="425"/>
        <w:rPr>
          <w:sz w:val="29"/>
          <w:szCs w:val="29"/>
        </w:rPr>
      </w:pPr>
      <w:r w:rsidRPr="00C237E6">
        <w:rPr>
          <w:b/>
          <w:sz w:val="29"/>
          <w:szCs w:val="29"/>
        </w:rPr>
        <w:t>Индексация</w:t>
      </w:r>
      <w:r w:rsidRPr="00C237E6">
        <w:rPr>
          <w:sz w:val="29"/>
          <w:szCs w:val="29"/>
        </w:rPr>
        <w:t>-корректировка величин получаемых из бюджета доходов физ. лиц. Она частично компенсирует потери доходов в результате инфляции.</w:t>
      </w:r>
    </w:p>
    <w:p w:rsidR="00FF3CA2" w:rsidRPr="00C237E6" w:rsidRDefault="00FF3CA2" w:rsidP="00F81EA3">
      <w:pPr>
        <w:tabs>
          <w:tab w:val="num" w:pos="142"/>
        </w:tabs>
        <w:ind w:left="142" w:right="425" w:firstLine="425"/>
        <w:rPr>
          <w:sz w:val="29"/>
          <w:szCs w:val="29"/>
        </w:rPr>
      </w:pPr>
      <w:r w:rsidRPr="00C237E6">
        <w:rPr>
          <w:b/>
          <w:sz w:val="29"/>
          <w:szCs w:val="29"/>
        </w:rPr>
        <w:t>Тарифная система оплаты труд</w:t>
      </w:r>
      <w:proofErr w:type="gramStart"/>
      <w:r w:rsidRPr="00C237E6">
        <w:rPr>
          <w:b/>
          <w:sz w:val="29"/>
          <w:szCs w:val="29"/>
        </w:rPr>
        <w:t>а</w:t>
      </w:r>
      <w:r w:rsidRPr="00C237E6">
        <w:rPr>
          <w:sz w:val="29"/>
          <w:szCs w:val="29"/>
        </w:rPr>
        <w:t>-</w:t>
      </w:r>
      <w:proofErr w:type="gramEnd"/>
      <w:r w:rsidRPr="00C237E6">
        <w:rPr>
          <w:sz w:val="29"/>
          <w:szCs w:val="29"/>
        </w:rPr>
        <w:t xml:space="preserve"> совокупность норма и нормативов, обеспечивающих </w:t>
      </w:r>
      <w:proofErr w:type="spellStart"/>
      <w:r w:rsidRPr="00C237E6">
        <w:rPr>
          <w:sz w:val="29"/>
          <w:szCs w:val="29"/>
        </w:rPr>
        <w:t>дифференцию</w:t>
      </w:r>
      <w:proofErr w:type="spellEnd"/>
      <w:r w:rsidRPr="00C237E6">
        <w:rPr>
          <w:sz w:val="29"/>
          <w:szCs w:val="29"/>
        </w:rPr>
        <w:t xml:space="preserve"> оплаты труда исходя из условий и оплаты труда.</w:t>
      </w:r>
    </w:p>
    <w:p w:rsidR="00FF3CA2" w:rsidRPr="00C237E6" w:rsidRDefault="00FF3CA2" w:rsidP="00F81EA3">
      <w:pPr>
        <w:tabs>
          <w:tab w:val="num" w:pos="142"/>
        </w:tabs>
        <w:ind w:left="142" w:right="425" w:firstLine="425"/>
        <w:rPr>
          <w:i/>
          <w:sz w:val="29"/>
          <w:szCs w:val="29"/>
        </w:rPr>
      </w:pPr>
      <w:r w:rsidRPr="00C237E6">
        <w:rPr>
          <w:i/>
          <w:sz w:val="29"/>
          <w:szCs w:val="29"/>
        </w:rPr>
        <w:t>Элементы республиканской тарифной системы оплаты труда:</w:t>
      </w:r>
    </w:p>
    <w:p w:rsidR="00FF3CA2" w:rsidRPr="00C237E6" w:rsidRDefault="00FF3CA2" w:rsidP="00F81EA3">
      <w:pPr>
        <w:tabs>
          <w:tab w:val="num" w:pos="142"/>
        </w:tabs>
        <w:ind w:left="142" w:right="425" w:firstLine="425"/>
        <w:rPr>
          <w:sz w:val="29"/>
          <w:szCs w:val="29"/>
        </w:rPr>
      </w:pPr>
      <w:r w:rsidRPr="00C237E6">
        <w:rPr>
          <w:sz w:val="29"/>
          <w:szCs w:val="29"/>
        </w:rPr>
        <w:t>1.Общегос</w:t>
      </w:r>
      <w:proofErr w:type="gramStart"/>
      <w:r w:rsidRPr="00C237E6">
        <w:rPr>
          <w:sz w:val="29"/>
          <w:szCs w:val="29"/>
        </w:rPr>
        <w:t>.к</w:t>
      </w:r>
      <w:proofErr w:type="gramEnd"/>
      <w:r w:rsidRPr="00C237E6">
        <w:rPr>
          <w:sz w:val="29"/>
          <w:szCs w:val="29"/>
        </w:rPr>
        <w:t>лассифик. РБ «Профессии рабочих  и должности служащих» (ОКПД)</w:t>
      </w:r>
    </w:p>
    <w:p w:rsidR="00FF3CA2" w:rsidRPr="00C237E6" w:rsidRDefault="00FF3CA2" w:rsidP="00F81EA3">
      <w:pPr>
        <w:tabs>
          <w:tab w:val="num" w:pos="142"/>
        </w:tabs>
        <w:ind w:left="142" w:right="425" w:firstLine="425"/>
        <w:rPr>
          <w:sz w:val="29"/>
          <w:szCs w:val="29"/>
        </w:rPr>
      </w:pPr>
      <w:r w:rsidRPr="00C237E6">
        <w:rPr>
          <w:sz w:val="29"/>
          <w:szCs w:val="29"/>
        </w:rPr>
        <w:t>2.Единичный тарифно-квалификационный  справочник работ и профессий рабочих (ЕТКС)</w:t>
      </w:r>
    </w:p>
    <w:p w:rsidR="00FF3CA2" w:rsidRPr="00C237E6" w:rsidRDefault="00FF3CA2" w:rsidP="00F81EA3">
      <w:pPr>
        <w:tabs>
          <w:tab w:val="num" w:pos="142"/>
        </w:tabs>
        <w:ind w:left="142" w:right="425" w:firstLine="425"/>
        <w:rPr>
          <w:sz w:val="29"/>
          <w:szCs w:val="29"/>
        </w:rPr>
      </w:pPr>
      <w:r w:rsidRPr="00C237E6">
        <w:rPr>
          <w:sz w:val="29"/>
          <w:szCs w:val="29"/>
        </w:rPr>
        <w:t>3.Единичная тарифная сетка (ЕТС)</w:t>
      </w:r>
    </w:p>
    <w:p w:rsidR="00FF3CA2" w:rsidRPr="00C237E6" w:rsidRDefault="00FF3CA2" w:rsidP="00F81EA3">
      <w:pPr>
        <w:tabs>
          <w:tab w:val="num" w:pos="142"/>
        </w:tabs>
        <w:ind w:left="142" w:right="425" w:firstLine="425"/>
        <w:rPr>
          <w:sz w:val="29"/>
          <w:szCs w:val="29"/>
        </w:rPr>
      </w:pPr>
      <w:r w:rsidRPr="00C237E6">
        <w:rPr>
          <w:sz w:val="29"/>
          <w:szCs w:val="29"/>
        </w:rPr>
        <w:t>4.Тарифная ставка 1-го разряда</w:t>
      </w:r>
    </w:p>
    <w:p w:rsidR="00FF3CA2" w:rsidRPr="00C237E6" w:rsidRDefault="00FF3CA2" w:rsidP="00F81EA3">
      <w:pPr>
        <w:tabs>
          <w:tab w:val="num" w:pos="142"/>
        </w:tabs>
        <w:ind w:left="142" w:right="425" w:firstLine="425"/>
        <w:rPr>
          <w:sz w:val="29"/>
          <w:szCs w:val="29"/>
        </w:rPr>
      </w:pPr>
      <w:r w:rsidRPr="00C237E6">
        <w:rPr>
          <w:sz w:val="29"/>
          <w:szCs w:val="29"/>
        </w:rPr>
        <w:t>5.Районные коэффициенты и надбавки.</w:t>
      </w:r>
    </w:p>
    <w:p w:rsidR="00FF3CA2" w:rsidRPr="00C237E6" w:rsidRDefault="00FF3CA2" w:rsidP="00F81EA3">
      <w:pPr>
        <w:tabs>
          <w:tab w:val="num" w:pos="142"/>
        </w:tabs>
        <w:ind w:left="142" w:right="425" w:firstLine="425"/>
        <w:rPr>
          <w:sz w:val="29"/>
          <w:szCs w:val="29"/>
        </w:rPr>
      </w:pPr>
      <w:r w:rsidRPr="00C237E6">
        <w:rPr>
          <w:b/>
          <w:sz w:val="29"/>
          <w:szCs w:val="29"/>
        </w:rPr>
        <w:t>ЕТК</w:t>
      </w:r>
      <w:proofErr w:type="gramStart"/>
      <w:r w:rsidRPr="00C237E6">
        <w:rPr>
          <w:b/>
          <w:sz w:val="29"/>
          <w:szCs w:val="29"/>
        </w:rPr>
        <w:t>С-</w:t>
      </w:r>
      <w:proofErr w:type="gramEnd"/>
      <w:r w:rsidRPr="00C237E6">
        <w:rPr>
          <w:sz w:val="29"/>
          <w:szCs w:val="29"/>
        </w:rPr>
        <w:t xml:space="preserve"> сборник квалификационных  характеристик типовых видов работ специализированных  в зависимости от сложности по разрядам, а также перечень основных требований, предъявляемых к работникам каждой профессии по каждому разряду.</w:t>
      </w:r>
    </w:p>
    <w:p w:rsidR="00FF3CA2" w:rsidRPr="00C237E6" w:rsidRDefault="00FF3CA2" w:rsidP="00F81EA3">
      <w:pPr>
        <w:tabs>
          <w:tab w:val="num" w:pos="142"/>
        </w:tabs>
        <w:ind w:left="142" w:right="425" w:firstLine="425"/>
        <w:rPr>
          <w:sz w:val="29"/>
          <w:szCs w:val="29"/>
        </w:rPr>
      </w:pPr>
      <w:proofErr w:type="spellStart"/>
      <w:r w:rsidRPr="00C237E6">
        <w:rPr>
          <w:b/>
          <w:sz w:val="29"/>
          <w:szCs w:val="29"/>
        </w:rPr>
        <w:t>ЕТС-</w:t>
      </w:r>
      <w:r w:rsidRPr="00C237E6">
        <w:rPr>
          <w:sz w:val="29"/>
          <w:szCs w:val="29"/>
        </w:rPr>
        <w:t>устанавлИВАЕТ</w:t>
      </w:r>
      <w:proofErr w:type="spellEnd"/>
      <w:r w:rsidRPr="00C237E6">
        <w:rPr>
          <w:sz w:val="29"/>
          <w:szCs w:val="29"/>
        </w:rPr>
        <w:t>. определенное соотношение в  оплате труда всех работников в соответствии с их квалификацией.</w:t>
      </w:r>
    </w:p>
    <w:p w:rsidR="00FF3CA2" w:rsidRPr="00C237E6" w:rsidRDefault="00FF3CA2" w:rsidP="00F81EA3">
      <w:pPr>
        <w:tabs>
          <w:tab w:val="num" w:pos="142"/>
        </w:tabs>
        <w:ind w:left="142" w:right="425" w:firstLine="425"/>
        <w:rPr>
          <w:sz w:val="29"/>
          <w:szCs w:val="29"/>
        </w:rPr>
      </w:pPr>
      <w:r w:rsidRPr="00C237E6">
        <w:rPr>
          <w:b/>
          <w:sz w:val="29"/>
          <w:szCs w:val="29"/>
        </w:rPr>
        <w:t>Тарифный разряд</w:t>
      </w:r>
      <w:r w:rsidRPr="00C237E6">
        <w:rPr>
          <w:sz w:val="29"/>
          <w:szCs w:val="29"/>
        </w:rPr>
        <w:t xml:space="preserve"> характеризует уровень квалификации работника и зависит от степени сложности выполняемых работ, уровня отв. знаний и теоретических  навыков, а также ответственности работника. Работники 1-8 разряда.</w:t>
      </w:r>
    </w:p>
    <w:p w:rsidR="00FF3CA2" w:rsidRPr="00C237E6" w:rsidRDefault="00FF3CA2" w:rsidP="00F81EA3">
      <w:pPr>
        <w:tabs>
          <w:tab w:val="num" w:pos="142"/>
        </w:tabs>
        <w:ind w:left="142" w:right="425" w:firstLine="425"/>
        <w:rPr>
          <w:sz w:val="29"/>
          <w:szCs w:val="29"/>
        </w:rPr>
      </w:pPr>
      <w:r w:rsidRPr="00C237E6">
        <w:rPr>
          <w:b/>
          <w:sz w:val="29"/>
          <w:szCs w:val="29"/>
        </w:rPr>
        <w:t>Тарифный коэффициент</w:t>
      </w:r>
      <w:r w:rsidRPr="00C237E6">
        <w:rPr>
          <w:sz w:val="29"/>
          <w:szCs w:val="29"/>
        </w:rPr>
        <w:t xml:space="preserve"> показывает во сколько раз тарифная ставка 2-ого и последующих разрядов больше тарифной ставки 1-го разряда.</w:t>
      </w:r>
    </w:p>
    <w:p w:rsidR="00FF3CA2" w:rsidRPr="00C237E6" w:rsidRDefault="00FF3CA2" w:rsidP="00F81EA3">
      <w:pPr>
        <w:tabs>
          <w:tab w:val="num" w:pos="142"/>
        </w:tabs>
        <w:ind w:left="142" w:right="425" w:firstLine="425"/>
        <w:rPr>
          <w:sz w:val="29"/>
          <w:szCs w:val="29"/>
        </w:rPr>
      </w:pPr>
      <w:r w:rsidRPr="00C237E6">
        <w:rPr>
          <w:sz w:val="29"/>
          <w:szCs w:val="29"/>
        </w:rPr>
        <w:t>Тарифная ставк</w:t>
      </w:r>
      <w:proofErr w:type="gramStart"/>
      <w:r w:rsidRPr="00C237E6">
        <w:rPr>
          <w:sz w:val="29"/>
          <w:szCs w:val="29"/>
        </w:rPr>
        <w:t>а-</w:t>
      </w:r>
      <w:proofErr w:type="gramEnd"/>
      <w:r w:rsidRPr="00C237E6">
        <w:rPr>
          <w:sz w:val="29"/>
          <w:szCs w:val="29"/>
        </w:rPr>
        <w:t xml:space="preserve"> выраженный  в денежной форме абсолютный  размер оплаты труда в единицах рабочего времени.</w:t>
      </w:r>
    </w:p>
    <w:p w:rsidR="00FF3CA2" w:rsidRPr="007900AB" w:rsidRDefault="00EA4174" w:rsidP="00F81EA3">
      <w:pPr>
        <w:tabs>
          <w:tab w:val="num" w:pos="142"/>
        </w:tabs>
        <w:ind w:left="142" w:right="425" w:firstLine="425"/>
        <w:rPr>
          <w:sz w:val="32"/>
          <w:szCs w:val="29"/>
          <w:lang w:val="en-US"/>
        </w:rPr>
      </w:pPr>
      <m:oMathPara>
        <m:oMath>
          <m:sSubSup>
            <m:sSubSupPr>
              <m:ctrlPr>
                <w:rPr>
                  <w:rFonts w:ascii="Cambria Math" w:hAnsi="Cambria Math"/>
                  <w:i/>
                  <w:sz w:val="32"/>
                  <w:szCs w:val="29"/>
                  <w:lang w:val="en-US"/>
                </w:rPr>
              </m:ctrlPr>
            </m:sSubSupPr>
            <m:e>
              <m:r>
                <w:rPr>
                  <w:rFonts w:ascii="Cambria Math" w:hAnsi="Cambria Math"/>
                  <w:sz w:val="32"/>
                  <w:szCs w:val="29"/>
                  <w:lang w:val="en-US"/>
                </w:rPr>
                <m:t>T</m:t>
              </m:r>
            </m:e>
            <m:sub>
              <m:r>
                <w:rPr>
                  <w:rFonts w:ascii="Cambria Math" w:hAnsi="Cambria Math"/>
                  <w:sz w:val="32"/>
                  <w:szCs w:val="29"/>
                </w:rPr>
                <m:t>м</m:t>
              </m:r>
            </m:sub>
            <m:sup>
              <m:r>
                <w:rPr>
                  <w:rFonts w:ascii="Cambria Math" w:hAnsi="Cambria Math"/>
                  <w:sz w:val="32"/>
                  <w:szCs w:val="29"/>
                  <w:lang w:val="en-US"/>
                </w:rPr>
                <m:t>n</m:t>
              </m:r>
            </m:sup>
          </m:sSubSup>
          <m:sSubSup>
            <m:sSubSupPr>
              <m:ctrlPr>
                <w:rPr>
                  <w:rFonts w:ascii="Cambria Math" w:hAnsi="Cambria Math"/>
                  <w:i/>
                  <w:sz w:val="32"/>
                  <w:szCs w:val="29"/>
                  <w:lang w:val="en-US"/>
                </w:rPr>
              </m:ctrlPr>
            </m:sSubSupPr>
            <m:e>
              <m:r>
                <w:rPr>
                  <w:rFonts w:ascii="Cambria Math" w:hAnsi="Cambria Math"/>
                  <w:sz w:val="32"/>
                  <w:szCs w:val="29"/>
                  <w:lang w:val="en-US"/>
                </w:rPr>
                <m:t>=T</m:t>
              </m:r>
            </m:e>
            <m:sub>
              <m:r>
                <w:rPr>
                  <w:rFonts w:ascii="Cambria Math" w:hAnsi="Cambria Math"/>
                  <w:sz w:val="32"/>
                  <w:szCs w:val="29"/>
                </w:rPr>
                <m:t>м</m:t>
              </m:r>
            </m:sub>
            <m:sup>
              <m:r>
                <w:rPr>
                  <w:rFonts w:ascii="Cambria Math" w:hAnsi="Cambria Math"/>
                  <w:sz w:val="32"/>
                  <w:szCs w:val="29"/>
                  <w:lang w:val="en-US"/>
                </w:rPr>
                <m:t>1</m:t>
              </m:r>
            </m:sup>
          </m:sSubSup>
          <m:r>
            <w:rPr>
              <w:rFonts w:ascii="Cambria Math" w:hAnsi="Cambria Math"/>
              <w:sz w:val="32"/>
              <w:szCs w:val="29"/>
              <w:lang w:val="en-US"/>
            </w:rPr>
            <m:t>×</m:t>
          </m:r>
          <m:sSubSup>
            <m:sSubSupPr>
              <m:ctrlPr>
                <w:rPr>
                  <w:rFonts w:ascii="Cambria Math" w:hAnsi="Cambria Math"/>
                  <w:i/>
                  <w:sz w:val="32"/>
                  <w:szCs w:val="29"/>
                  <w:lang w:val="en-US"/>
                </w:rPr>
              </m:ctrlPr>
            </m:sSubSupPr>
            <m:e>
              <m:r>
                <w:rPr>
                  <w:rFonts w:ascii="Cambria Math" w:hAnsi="Cambria Math"/>
                  <w:sz w:val="32"/>
                  <w:szCs w:val="29"/>
                  <w:lang w:val="en-US"/>
                </w:rPr>
                <m:t>K</m:t>
              </m:r>
            </m:e>
            <m:sub>
              <m:r>
                <w:rPr>
                  <w:rFonts w:ascii="Cambria Math" w:hAnsi="Cambria Math"/>
                  <w:sz w:val="32"/>
                  <w:szCs w:val="29"/>
                  <w:lang w:val="en-US"/>
                </w:rPr>
                <m:t>T</m:t>
              </m:r>
            </m:sub>
            <m:sup>
              <m:r>
                <w:rPr>
                  <w:rFonts w:ascii="Cambria Math" w:hAnsi="Cambria Math"/>
                  <w:sz w:val="32"/>
                  <w:szCs w:val="29"/>
                  <w:lang w:val="en-US"/>
                </w:rPr>
                <m:t>n</m:t>
              </m:r>
            </m:sup>
          </m:sSubSup>
        </m:oMath>
      </m:oMathPara>
    </w:p>
    <w:p w:rsidR="00FF3CA2" w:rsidRPr="00C237E6" w:rsidRDefault="00EA4174" w:rsidP="00F81EA3">
      <w:pPr>
        <w:tabs>
          <w:tab w:val="num" w:pos="142"/>
        </w:tabs>
        <w:ind w:left="142" w:right="425" w:firstLine="425"/>
        <w:rPr>
          <w:sz w:val="29"/>
          <w:szCs w:val="29"/>
        </w:rPr>
      </w:pPr>
      <m:oMath>
        <m:sSubSup>
          <m:sSubSupPr>
            <m:ctrlPr>
              <w:rPr>
                <w:rFonts w:ascii="Cambria Math" w:hAnsi="Cambria Math"/>
                <w:i/>
                <w:sz w:val="29"/>
                <w:szCs w:val="29"/>
                <w:lang w:val="en-US"/>
              </w:rPr>
            </m:ctrlPr>
          </m:sSubSupPr>
          <m:e>
            <m:r>
              <w:rPr>
                <w:rFonts w:ascii="Cambria Math" w:hAnsi="Cambria Math"/>
                <w:sz w:val="29"/>
                <w:szCs w:val="29"/>
                <w:lang w:val="en-US"/>
              </w:rPr>
              <m:t>T</m:t>
            </m:r>
          </m:e>
          <m:sub>
            <m:r>
              <w:rPr>
                <w:rFonts w:ascii="Cambria Math" w:hAnsi="Cambria Math"/>
                <w:sz w:val="29"/>
                <w:szCs w:val="29"/>
              </w:rPr>
              <m:t>м</m:t>
            </m:r>
          </m:sub>
          <m:sup>
            <m:r>
              <w:rPr>
                <w:rFonts w:ascii="Cambria Math" w:hAnsi="Cambria Math"/>
                <w:sz w:val="29"/>
                <w:szCs w:val="29"/>
              </w:rPr>
              <m:t>1</m:t>
            </m:r>
          </m:sup>
        </m:sSubSup>
      </m:oMath>
      <w:r w:rsidR="00FF3CA2" w:rsidRPr="00C237E6">
        <w:rPr>
          <w:sz w:val="29"/>
          <w:szCs w:val="29"/>
        </w:rPr>
        <w:t xml:space="preserve">-месячная тарифная ставка 1-го разряда, </w:t>
      </w:r>
      <w:proofErr w:type="spellStart"/>
      <w:r w:rsidR="00FF3CA2" w:rsidRPr="00C237E6">
        <w:rPr>
          <w:sz w:val="29"/>
          <w:szCs w:val="29"/>
        </w:rPr>
        <w:t>ден</w:t>
      </w:r>
      <w:proofErr w:type="gramStart"/>
      <w:r w:rsidR="00FF3CA2" w:rsidRPr="00C237E6">
        <w:rPr>
          <w:sz w:val="29"/>
          <w:szCs w:val="29"/>
        </w:rPr>
        <w:t>.е</w:t>
      </w:r>
      <w:proofErr w:type="gramEnd"/>
      <w:r w:rsidR="00FF3CA2" w:rsidRPr="00C237E6">
        <w:rPr>
          <w:sz w:val="29"/>
          <w:szCs w:val="29"/>
        </w:rPr>
        <w:t>д</w:t>
      </w:r>
      <w:proofErr w:type="spellEnd"/>
    </w:p>
    <w:p w:rsidR="00FF3CA2" w:rsidRPr="00C237E6" w:rsidRDefault="00EA4174" w:rsidP="00F81EA3">
      <w:pPr>
        <w:tabs>
          <w:tab w:val="num" w:pos="142"/>
        </w:tabs>
        <w:ind w:left="142" w:right="425" w:firstLine="425"/>
        <w:rPr>
          <w:sz w:val="29"/>
          <w:szCs w:val="29"/>
        </w:rPr>
      </w:pPr>
      <m:oMath>
        <m:sSubSup>
          <m:sSubSupPr>
            <m:ctrlPr>
              <w:rPr>
                <w:rFonts w:ascii="Cambria Math" w:hAnsi="Cambria Math"/>
                <w:i/>
                <w:sz w:val="29"/>
                <w:szCs w:val="29"/>
                <w:lang w:val="en-US"/>
              </w:rPr>
            </m:ctrlPr>
          </m:sSubSupPr>
          <m:e>
            <m:r>
              <w:rPr>
                <w:rFonts w:ascii="Cambria Math" w:hAnsi="Cambria Math"/>
                <w:sz w:val="29"/>
                <w:szCs w:val="29"/>
                <w:lang w:val="en-US"/>
              </w:rPr>
              <m:t>K</m:t>
            </m:r>
          </m:e>
          <m:sub>
            <m:r>
              <w:rPr>
                <w:rFonts w:ascii="Cambria Math" w:hAnsi="Cambria Math"/>
                <w:sz w:val="29"/>
                <w:szCs w:val="29"/>
                <w:lang w:val="en-US"/>
              </w:rPr>
              <m:t>T</m:t>
            </m:r>
          </m:sub>
          <m:sup>
            <m:r>
              <w:rPr>
                <w:rFonts w:ascii="Cambria Math" w:hAnsi="Cambria Math"/>
                <w:sz w:val="29"/>
                <w:szCs w:val="29"/>
                <w:lang w:val="en-US"/>
              </w:rPr>
              <m:t>n</m:t>
            </m:r>
          </m:sup>
        </m:sSubSup>
      </m:oMath>
      <w:r w:rsidR="00FF3CA2" w:rsidRPr="00C237E6">
        <w:rPr>
          <w:sz w:val="29"/>
          <w:szCs w:val="29"/>
        </w:rPr>
        <w:t xml:space="preserve">-тарифный коэффициент, соотв. </w:t>
      </w:r>
      <w:r w:rsidR="00FF3CA2" w:rsidRPr="00C237E6">
        <w:rPr>
          <w:sz w:val="29"/>
          <w:szCs w:val="29"/>
          <w:lang w:val="en-US"/>
        </w:rPr>
        <w:t>n</w:t>
      </w:r>
      <w:r w:rsidR="00FF3CA2" w:rsidRPr="00C237E6">
        <w:rPr>
          <w:sz w:val="29"/>
          <w:szCs w:val="29"/>
        </w:rPr>
        <w:t>-у разряду.</w:t>
      </w:r>
    </w:p>
    <w:p w:rsidR="00FF3CA2" w:rsidRPr="00C237E6" w:rsidRDefault="00FF3CA2" w:rsidP="00F81EA3">
      <w:pPr>
        <w:tabs>
          <w:tab w:val="num" w:pos="142"/>
        </w:tabs>
        <w:ind w:left="142" w:right="425" w:firstLine="425"/>
        <w:rPr>
          <w:sz w:val="29"/>
          <w:szCs w:val="29"/>
        </w:rPr>
      </w:pPr>
      <w:proofErr w:type="gramStart"/>
      <w:r w:rsidRPr="00C237E6">
        <w:rPr>
          <w:sz w:val="29"/>
          <w:szCs w:val="29"/>
        </w:rPr>
        <w:t xml:space="preserve">ЗП установленная по ЕТС является </w:t>
      </w:r>
      <w:r w:rsidRPr="00C237E6">
        <w:rPr>
          <w:sz w:val="29"/>
          <w:szCs w:val="29"/>
          <w:lang w:val="en-US"/>
        </w:rPr>
        <w:t>min</w:t>
      </w:r>
      <w:r w:rsidRPr="00C237E6">
        <w:rPr>
          <w:sz w:val="29"/>
          <w:szCs w:val="29"/>
        </w:rPr>
        <w:t xml:space="preserve"> и может быть увеличена за счёт:</w:t>
      </w:r>
      <w:proofErr w:type="gramEnd"/>
    </w:p>
    <w:p w:rsidR="00FF3CA2" w:rsidRPr="00C237E6" w:rsidRDefault="00FF3CA2" w:rsidP="00F81EA3">
      <w:pPr>
        <w:tabs>
          <w:tab w:val="num" w:pos="142"/>
        </w:tabs>
        <w:ind w:left="142" w:right="425" w:firstLine="425"/>
        <w:rPr>
          <w:sz w:val="29"/>
          <w:szCs w:val="29"/>
        </w:rPr>
      </w:pPr>
      <w:r w:rsidRPr="00C237E6">
        <w:rPr>
          <w:sz w:val="29"/>
          <w:szCs w:val="29"/>
        </w:rPr>
        <w:t xml:space="preserve">1.повышения тарифной ставки 1-го разряда, но не более чем до уровня </w:t>
      </w:r>
      <w:r w:rsidRPr="00C237E6">
        <w:rPr>
          <w:sz w:val="29"/>
          <w:szCs w:val="29"/>
          <w:lang w:val="en-US"/>
        </w:rPr>
        <w:t>min</w:t>
      </w:r>
      <w:r w:rsidRPr="00C237E6">
        <w:rPr>
          <w:sz w:val="29"/>
          <w:szCs w:val="29"/>
        </w:rPr>
        <w:t xml:space="preserve"> ЗП.</w:t>
      </w:r>
    </w:p>
    <w:p w:rsidR="00FF3CA2" w:rsidRPr="00C237E6" w:rsidRDefault="00FF3CA2" w:rsidP="00F81EA3">
      <w:pPr>
        <w:tabs>
          <w:tab w:val="num" w:pos="142"/>
        </w:tabs>
        <w:ind w:left="142" w:right="425" w:firstLine="425"/>
        <w:rPr>
          <w:sz w:val="29"/>
          <w:szCs w:val="29"/>
        </w:rPr>
      </w:pPr>
      <w:r w:rsidRPr="00C237E6">
        <w:rPr>
          <w:sz w:val="29"/>
          <w:szCs w:val="29"/>
        </w:rPr>
        <w:t xml:space="preserve">2.установление более высокой </w:t>
      </w:r>
      <w:proofErr w:type="spellStart"/>
      <w:r w:rsidRPr="00C237E6">
        <w:rPr>
          <w:sz w:val="29"/>
          <w:szCs w:val="29"/>
        </w:rPr>
        <w:t>межразрядной</w:t>
      </w:r>
      <w:proofErr w:type="spellEnd"/>
      <w:r w:rsidRPr="00C237E6">
        <w:rPr>
          <w:sz w:val="29"/>
          <w:szCs w:val="29"/>
        </w:rPr>
        <w:t xml:space="preserve">  разницы.</w:t>
      </w:r>
    </w:p>
    <w:p w:rsidR="00FF3CA2" w:rsidRPr="00C237E6" w:rsidRDefault="00FF3CA2" w:rsidP="00F81EA3">
      <w:pPr>
        <w:tabs>
          <w:tab w:val="num" w:pos="142"/>
        </w:tabs>
        <w:ind w:left="142" w:right="425" w:firstLine="425"/>
        <w:rPr>
          <w:sz w:val="29"/>
          <w:szCs w:val="29"/>
        </w:rPr>
      </w:pPr>
      <w:r w:rsidRPr="00C237E6">
        <w:rPr>
          <w:sz w:val="29"/>
          <w:szCs w:val="29"/>
        </w:rPr>
        <w:t xml:space="preserve">3.установление  конкретным работникам более высоких ставок по сравнению </w:t>
      </w:r>
      <w:proofErr w:type="gramStart"/>
      <w:r w:rsidRPr="00C237E6">
        <w:rPr>
          <w:sz w:val="29"/>
          <w:szCs w:val="29"/>
        </w:rPr>
        <w:t>с</w:t>
      </w:r>
      <w:proofErr w:type="gramEnd"/>
      <w:r w:rsidRPr="00C237E6">
        <w:rPr>
          <w:sz w:val="29"/>
          <w:szCs w:val="29"/>
        </w:rPr>
        <w:t xml:space="preserve"> установленными по тарифной системе.</w:t>
      </w:r>
    </w:p>
    <w:p w:rsidR="007900AB" w:rsidRDefault="007900AB">
      <w:pPr>
        <w:spacing w:after="200" w:line="276" w:lineRule="auto"/>
        <w:rPr>
          <w:sz w:val="28"/>
        </w:rPr>
      </w:pPr>
      <w:r>
        <w:rPr>
          <w:sz w:val="28"/>
        </w:rPr>
        <w:br w:type="page"/>
      </w:r>
    </w:p>
    <w:p w:rsidR="00F27D94" w:rsidRDefault="00F27D94" w:rsidP="0077069B">
      <w:pPr>
        <w:numPr>
          <w:ilvl w:val="0"/>
          <w:numId w:val="87"/>
        </w:numPr>
        <w:tabs>
          <w:tab w:val="left" w:pos="540"/>
        </w:tabs>
        <w:ind w:right="425" w:firstLine="425"/>
        <w:jc w:val="both"/>
        <w:rPr>
          <w:b/>
          <w:sz w:val="36"/>
          <w:szCs w:val="36"/>
        </w:rPr>
      </w:pPr>
      <w:r w:rsidRPr="00C237E6">
        <w:rPr>
          <w:b/>
          <w:sz w:val="36"/>
          <w:szCs w:val="36"/>
        </w:rPr>
        <w:lastRenderedPageBreak/>
        <w:t>Повременная форма оплаты труда и ее системы.</w:t>
      </w:r>
    </w:p>
    <w:p w:rsidR="00FF3CA2" w:rsidRPr="00C237E6" w:rsidRDefault="00FF3CA2" w:rsidP="00F81EA3">
      <w:pPr>
        <w:pStyle w:val="a5"/>
        <w:tabs>
          <w:tab w:val="num" w:pos="142"/>
        </w:tabs>
        <w:ind w:left="142" w:right="425" w:firstLine="425"/>
        <w:rPr>
          <w:sz w:val="36"/>
          <w:szCs w:val="36"/>
        </w:rPr>
      </w:pPr>
      <w:r w:rsidRPr="00C237E6">
        <w:rPr>
          <w:sz w:val="36"/>
          <w:szCs w:val="36"/>
        </w:rPr>
        <w:t>Заработная плат</w:t>
      </w:r>
      <w:proofErr w:type="gramStart"/>
      <w:r w:rsidRPr="00C237E6">
        <w:rPr>
          <w:sz w:val="36"/>
          <w:szCs w:val="36"/>
        </w:rPr>
        <w:t>а(</w:t>
      </w:r>
      <w:proofErr w:type="gramEnd"/>
      <w:r w:rsidRPr="00C237E6">
        <w:rPr>
          <w:sz w:val="36"/>
          <w:szCs w:val="36"/>
        </w:rPr>
        <w:t xml:space="preserve">ЗП)-совокупность вознаграждений в денежной форме или натуральной за фактически выполненную работу, произведенную продукцию или </w:t>
      </w:r>
      <w:r w:rsidR="00C237E6" w:rsidRPr="00C237E6">
        <w:rPr>
          <w:sz w:val="36"/>
          <w:szCs w:val="36"/>
        </w:rPr>
        <w:t>отработа</w:t>
      </w:r>
      <w:r w:rsidR="00C237E6">
        <w:rPr>
          <w:sz w:val="36"/>
          <w:szCs w:val="36"/>
        </w:rPr>
        <w:t xml:space="preserve">нное </w:t>
      </w:r>
      <w:r w:rsidRPr="00C237E6">
        <w:rPr>
          <w:sz w:val="36"/>
          <w:szCs w:val="36"/>
        </w:rPr>
        <w:t>время.</w:t>
      </w:r>
    </w:p>
    <w:p w:rsidR="00693DBC" w:rsidRPr="00C237E6" w:rsidRDefault="00693DBC" w:rsidP="00F81EA3">
      <w:pPr>
        <w:tabs>
          <w:tab w:val="num" w:pos="142"/>
          <w:tab w:val="left" w:pos="540"/>
        </w:tabs>
        <w:ind w:left="142" w:right="425" w:firstLine="425"/>
        <w:jc w:val="both"/>
        <w:rPr>
          <w:sz w:val="36"/>
          <w:szCs w:val="36"/>
        </w:rPr>
      </w:pPr>
    </w:p>
    <w:p w:rsidR="00FF3CA2" w:rsidRPr="00C237E6" w:rsidRDefault="00FF3CA2" w:rsidP="00F81EA3">
      <w:pPr>
        <w:tabs>
          <w:tab w:val="num" w:pos="142"/>
        </w:tabs>
        <w:ind w:left="142" w:right="425" w:firstLine="425"/>
        <w:rPr>
          <w:sz w:val="36"/>
          <w:szCs w:val="36"/>
        </w:rPr>
      </w:pPr>
      <w:r w:rsidRPr="00C237E6">
        <w:rPr>
          <w:sz w:val="36"/>
          <w:szCs w:val="36"/>
        </w:rPr>
        <w:t>При повременной форме оплаты труда ЗП из кол-ва отработанного времени.</w:t>
      </w:r>
    </w:p>
    <w:p w:rsidR="00FF3CA2" w:rsidRPr="00C237E6" w:rsidRDefault="00FF3CA2" w:rsidP="00F81EA3">
      <w:pPr>
        <w:tabs>
          <w:tab w:val="num" w:pos="142"/>
        </w:tabs>
        <w:ind w:left="142" w:right="425" w:firstLine="425"/>
        <w:rPr>
          <w:sz w:val="36"/>
          <w:szCs w:val="36"/>
        </w:rPr>
      </w:pPr>
      <w:r w:rsidRPr="00C237E6">
        <w:rPr>
          <w:sz w:val="36"/>
          <w:szCs w:val="36"/>
        </w:rPr>
        <w:t>Данная форма оплаты труда, если:</w:t>
      </w:r>
    </w:p>
    <w:p w:rsidR="00FF3CA2" w:rsidRPr="00C237E6" w:rsidRDefault="00FF3CA2" w:rsidP="00F81EA3">
      <w:pPr>
        <w:tabs>
          <w:tab w:val="num" w:pos="142"/>
        </w:tabs>
        <w:ind w:left="142" w:right="425" w:firstLine="425"/>
        <w:rPr>
          <w:sz w:val="36"/>
          <w:szCs w:val="36"/>
        </w:rPr>
      </w:pPr>
      <w:r w:rsidRPr="00C237E6">
        <w:rPr>
          <w:sz w:val="36"/>
          <w:szCs w:val="36"/>
        </w:rPr>
        <w:t>1.Отсутствует возможность увеличения выпуска продукции.</w:t>
      </w:r>
    </w:p>
    <w:p w:rsidR="00FF3CA2" w:rsidRPr="00C237E6" w:rsidRDefault="00FF3CA2" w:rsidP="00F81EA3">
      <w:pPr>
        <w:tabs>
          <w:tab w:val="num" w:pos="142"/>
        </w:tabs>
        <w:ind w:left="142" w:right="425" w:firstLine="425"/>
        <w:rPr>
          <w:sz w:val="36"/>
          <w:szCs w:val="36"/>
        </w:rPr>
      </w:pPr>
      <w:r w:rsidRPr="00C237E6">
        <w:rPr>
          <w:sz w:val="36"/>
          <w:szCs w:val="36"/>
        </w:rPr>
        <w:t>2.Производственный проце</w:t>
      </w:r>
      <w:proofErr w:type="gramStart"/>
      <w:r w:rsidRPr="00C237E6">
        <w:rPr>
          <w:sz w:val="36"/>
          <w:szCs w:val="36"/>
        </w:rPr>
        <w:t>сс стр</w:t>
      </w:r>
      <w:proofErr w:type="gramEnd"/>
      <w:r w:rsidRPr="00C237E6">
        <w:rPr>
          <w:sz w:val="36"/>
          <w:szCs w:val="36"/>
        </w:rPr>
        <w:t>ого регламентирован.</w:t>
      </w:r>
    </w:p>
    <w:p w:rsidR="00FF3CA2" w:rsidRPr="00C237E6" w:rsidRDefault="00FF3CA2" w:rsidP="00F81EA3">
      <w:pPr>
        <w:tabs>
          <w:tab w:val="num" w:pos="142"/>
        </w:tabs>
        <w:ind w:left="142" w:right="425" w:firstLine="425"/>
        <w:rPr>
          <w:sz w:val="36"/>
          <w:szCs w:val="36"/>
        </w:rPr>
      </w:pPr>
      <w:r w:rsidRPr="00C237E6">
        <w:rPr>
          <w:sz w:val="36"/>
          <w:szCs w:val="36"/>
        </w:rPr>
        <w:t>3.Функции рабочего сводятся к наблюдению за ходом технологического процесса.</w:t>
      </w:r>
    </w:p>
    <w:p w:rsidR="00FF3CA2" w:rsidRPr="00C237E6" w:rsidRDefault="00FF3CA2" w:rsidP="00F81EA3">
      <w:pPr>
        <w:tabs>
          <w:tab w:val="num" w:pos="142"/>
        </w:tabs>
        <w:ind w:left="142" w:right="425" w:firstLine="425"/>
        <w:rPr>
          <w:sz w:val="36"/>
          <w:szCs w:val="36"/>
        </w:rPr>
      </w:pPr>
      <w:r w:rsidRPr="00C237E6">
        <w:rPr>
          <w:sz w:val="36"/>
          <w:szCs w:val="36"/>
        </w:rPr>
        <w:t>4.Увеличение выпуска продукции может привести к браку или ухудшению качества.</w:t>
      </w:r>
    </w:p>
    <w:p w:rsidR="00FF3CA2" w:rsidRPr="00C237E6" w:rsidRDefault="00FF3CA2" w:rsidP="00F81EA3">
      <w:pPr>
        <w:tabs>
          <w:tab w:val="num" w:pos="142"/>
        </w:tabs>
        <w:ind w:left="142" w:right="425" w:firstLine="425"/>
        <w:rPr>
          <w:sz w:val="36"/>
          <w:szCs w:val="36"/>
        </w:rPr>
      </w:pPr>
      <w:r w:rsidRPr="00C237E6">
        <w:rPr>
          <w:sz w:val="36"/>
          <w:szCs w:val="36"/>
        </w:rPr>
        <w:t>Системы повременной оплаты труда:</w:t>
      </w:r>
    </w:p>
    <w:p w:rsidR="00FF3CA2" w:rsidRPr="00C237E6" w:rsidRDefault="00FF3CA2" w:rsidP="00F81EA3">
      <w:pPr>
        <w:pStyle w:val="a5"/>
        <w:numPr>
          <w:ilvl w:val="0"/>
          <w:numId w:val="38"/>
        </w:numPr>
        <w:tabs>
          <w:tab w:val="num" w:pos="142"/>
        </w:tabs>
        <w:spacing w:after="200" w:line="276" w:lineRule="auto"/>
        <w:ind w:left="142" w:right="425" w:firstLine="425"/>
        <w:rPr>
          <w:sz w:val="36"/>
          <w:szCs w:val="36"/>
        </w:rPr>
      </w:pPr>
      <w:r w:rsidRPr="00C237E6">
        <w:rPr>
          <w:sz w:val="36"/>
          <w:szCs w:val="36"/>
        </w:rPr>
        <w:t>Простая повременная</w:t>
      </w:r>
    </w:p>
    <w:p w:rsidR="00FF3CA2" w:rsidRPr="00C237E6" w:rsidRDefault="00FF3CA2" w:rsidP="00F81EA3">
      <w:pPr>
        <w:pStyle w:val="a5"/>
        <w:numPr>
          <w:ilvl w:val="0"/>
          <w:numId w:val="38"/>
        </w:numPr>
        <w:tabs>
          <w:tab w:val="num" w:pos="142"/>
        </w:tabs>
        <w:spacing w:after="200" w:line="276" w:lineRule="auto"/>
        <w:ind w:left="142" w:right="425" w:firstLine="425"/>
        <w:rPr>
          <w:sz w:val="36"/>
          <w:szCs w:val="36"/>
        </w:rPr>
      </w:pPr>
      <w:proofErr w:type="gramStart"/>
      <w:r w:rsidRPr="00C237E6">
        <w:rPr>
          <w:sz w:val="36"/>
          <w:szCs w:val="36"/>
        </w:rPr>
        <w:t>Повременная-премиальная</w:t>
      </w:r>
      <w:proofErr w:type="gramEnd"/>
    </w:p>
    <w:p w:rsidR="00FF3CA2" w:rsidRPr="00C237E6" w:rsidRDefault="00FF3CA2" w:rsidP="00F81EA3">
      <w:pPr>
        <w:pStyle w:val="a5"/>
        <w:numPr>
          <w:ilvl w:val="0"/>
          <w:numId w:val="38"/>
        </w:numPr>
        <w:tabs>
          <w:tab w:val="num" w:pos="142"/>
        </w:tabs>
        <w:spacing w:after="200" w:line="276" w:lineRule="auto"/>
        <w:ind w:left="142" w:right="425" w:firstLine="425"/>
        <w:rPr>
          <w:sz w:val="36"/>
          <w:szCs w:val="36"/>
        </w:rPr>
      </w:pPr>
      <w:r w:rsidRPr="00C237E6">
        <w:rPr>
          <w:sz w:val="36"/>
          <w:szCs w:val="36"/>
        </w:rPr>
        <w:t>Окладная</w:t>
      </w:r>
    </w:p>
    <w:p w:rsidR="00FF3CA2" w:rsidRPr="00C237E6" w:rsidRDefault="00FF3CA2" w:rsidP="00F81EA3">
      <w:pPr>
        <w:tabs>
          <w:tab w:val="num" w:pos="142"/>
        </w:tabs>
        <w:ind w:left="142" w:right="425" w:firstLine="425"/>
        <w:rPr>
          <w:sz w:val="36"/>
          <w:szCs w:val="36"/>
        </w:rPr>
      </w:pPr>
      <w:r w:rsidRPr="00C237E6">
        <w:rPr>
          <w:sz w:val="36"/>
          <w:szCs w:val="36"/>
        </w:rPr>
        <w:t>Простая повременная:</w:t>
      </w:r>
    </w:p>
    <w:p w:rsidR="00FF3CA2" w:rsidRPr="00C237E6" w:rsidRDefault="00EA4174" w:rsidP="00F81EA3">
      <w:pPr>
        <w:tabs>
          <w:tab w:val="num" w:pos="142"/>
        </w:tabs>
        <w:ind w:left="142" w:right="425" w:firstLine="425"/>
        <w:rPr>
          <w:sz w:val="36"/>
          <w:szCs w:val="36"/>
        </w:rPr>
      </w:pPr>
      <m:oMathPara>
        <m:oMath>
          <m:sSub>
            <m:sSubPr>
              <m:ctrlPr>
                <w:rPr>
                  <w:rFonts w:ascii="Cambria Math" w:hAnsi="Cambria Math"/>
                  <w:i/>
                  <w:sz w:val="36"/>
                  <w:szCs w:val="36"/>
                </w:rPr>
              </m:ctrlPr>
            </m:sSubPr>
            <m:e>
              <m:r>
                <w:rPr>
                  <w:rFonts w:ascii="Cambria Math" w:hAnsi="Cambria Math"/>
                  <w:sz w:val="36"/>
                  <w:szCs w:val="36"/>
                </w:rPr>
                <m:t>ЗП</m:t>
              </m:r>
            </m:e>
            <m:sub>
              <m:r>
                <w:rPr>
                  <w:rFonts w:ascii="Cambria Math" w:hAnsi="Cambria Math"/>
                  <w:sz w:val="36"/>
                  <w:szCs w:val="36"/>
                </w:rPr>
                <m:t>пп</m:t>
              </m:r>
            </m:sub>
          </m:sSub>
          <m:r>
            <w:rPr>
              <w:rFonts w:ascii="Cambria Math" w:hAnsi="Cambria Math"/>
              <w:sz w:val="36"/>
              <w:szCs w:val="36"/>
            </w:rPr>
            <m:t>=</m:t>
          </m:r>
          <m:sSub>
            <m:sSubPr>
              <m:ctrlPr>
                <w:rPr>
                  <w:rFonts w:ascii="Cambria Math" w:hAnsi="Cambria Math"/>
                  <w:i/>
                  <w:sz w:val="36"/>
                  <w:szCs w:val="36"/>
                </w:rPr>
              </m:ctrlPr>
            </m:sSubPr>
            <m:e>
              <m:r>
                <w:rPr>
                  <w:rFonts w:ascii="Cambria Math" w:hAnsi="Cambria Math"/>
                  <w:sz w:val="36"/>
                  <w:szCs w:val="36"/>
                </w:rPr>
                <m:t>Т</m:t>
              </m:r>
            </m:e>
            <m:sub>
              <m:r>
                <w:rPr>
                  <w:rFonts w:ascii="Cambria Math" w:hAnsi="Cambria Math"/>
                  <w:sz w:val="36"/>
                  <w:szCs w:val="36"/>
                </w:rPr>
                <m:t>ч</m:t>
              </m:r>
            </m:sub>
          </m:sSub>
          <m:r>
            <w:rPr>
              <w:rFonts w:ascii="Cambria Math" w:hAnsi="Cambria Math"/>
              <w:sz w:val="36"/>
              <w:szCs w:val="36"/>
            </w:rPr>
            <m:t>×</m:t>
          </m:r>
          <m:sSub>
            <m:sSubPr>
              <m:ctrlPr>
                <w:rPr>
                  <w:rFonts w:ascii="Cambria Math" w:hAnsi="Cambria Math"/>
                  <w:i/>
                  <w:sz w:val="36"/>
                  <w:szCs w:val="36"/>
                </w:rPr>
              </m:ctrlPr>
            </m:sSubPr>
            <m:e>
              <m:r>
                <w:rPr>
                  <w:rFonts w:ascii="Cambria Math" w:hAnsi="Cambria Math"/>
                  <w:sz w:val="36"/>
                  <w:szCs w:val="36"/>
                </w:rPr>
                <m:t>в</m:t>
              </m:r>
            </m:e>
            <m:sub>
              <m:r>
                <w:rPr>
                  <w:rFonts w:ascii="Cambria Math" w:hAnsi="Cambria Math"/>
                  <w:sz w:val="36"/>
                  <w:szCs w:val="36"/>
                </w:rPr>
                <m:t>н</m:t>
              </m:r>
            </m:sub>
          </m:sSub>
        </m:oMath>
      </m:oMathPara>
    </w:p>
    <w:p w:rsidR="00FF3CA2" w:rsidRPr="00C237E6" w:rsidRDefault="00EA4174" w:rsidP="00F81EA3">
      <w:pPr>
        <w:tabs>
          <w:tab w:val="num" w:pos="142"/>
        </w:tabs>
        <w:ind w:left="142" w:right="425" w:firstLine="425"/>
        <w:rPr>
          <w:sz w:val="36"/>
          <w:szCs w:val="36"/>
        </w:rPr>
      </w:pPr>
      <m:oMath>
        <m:sSub>
          <m:sSubPr>
            <m:ctrlPr>
              <w:rPr>
                <w:rFonts w:ascii="Cambria Math" w:hAnsi="Cambria Math"/>
                <w:i/>
                <w:sz w:val="36"/>
                <w:szCs w:val="36"/>
              </w:rPr>
            </m:ctrlPr>
          </m:sSubPr>
          <m:e>
            <m:r>
              <w:rPr>
                <w:rFonts w:ascii="Cambria Math" w:hAnsi="Cambria Math"/>
                <w:sz w:val="36"/>
                <w:szCs w:val="36"/>
              </w:rPr>
              <m:t>в</m:t>
            </m:r>
          </m:e>
          <m:sub>
            <m:r>
              <w:rPr>
                <w:rFonts w:ascii="Cambria Math" w:hAnsi="Cambria Math"/>
                <w:sz w:val="36"/>
                <w:szCs w:val="36"/>
              </w:rPr>
              <m:t>н</m:t>
            </m:r>
          </m:sub>
        </m:sSub>
      </m:oMath>
      <w:r w:rsidR="00FF3CA2" w:rsidRPr="00C237E6">
        <w:rPr>
          <w:sz w:val="36"/>
          <w:szCs w:val="36"/>
        </w:rPr>
        <w:t>-фактически отработанное кол-во часов.</w:t>
      </w:r>
    </w:p>
    <w:p w:rsidR="00FF3CA2" w:rsidRPr="00C237E6" w:rsidRDefault="00FF3CA2" w:rsidP="00F81EA3">
      <w:pPr>
        <w:tabs>
          <w:tab w:val="num" w:pos="142"/>
        </w:tabs>
        <w:ind w:left="142" w:right="425" w:firstLine="425"/>
        <w:rPr>
          <w:sz w:val="36"/>
          <w:szCs w:val="36"/>
        </w:rPr>
      </w:pPr>
      <w:r w:rsidRPr="00C237E6">
        <w:rPr>
          <w:sz w:val="36"/>
          <w:szCs w:val="36"/>
        </w:rPr>
        <w:t>Повременно-премиальная:</w:t>
      </w:r>
    </w:p>
    <w:p w:rsidR="00FF3CA2" w:rsidRPr="00C237E6" w:rsidRDefault="00EA4174" w:rsidP="00F81EA3">
      <w:pPr>
        <w:tabs>
          <w:tab w:val="num" w:pos="142"/>
        </w:tabs>
        <w:ind w:left="142" w:right="425" w:firstLine="425"/>
        <w:rPr>
          <w:b/>
          <w:sz w:val="36"/>
          <w:szCs w:val="36"/>
        </w:rPr>
      </w:pPr>
      <m:oMathPara>
        <m:oMath>
          <m:sSub>
            <m:sSubPr>
              <m:ctrlPr>
                <w:rPr>
                  <w:rFonts w:ascii="Cambria Math" w:hAnsi="Cambria Math"/>
                  <w:i/>
                  <w:sz w:val="36"/>
                  <w:szCs w:val="36"/>
                </w:rPr>
              </m:ctrlPr>
            </m:sSubPr>
            <m:e>
              <m:r>
                <w:rPr>
                  <w:rFonts w:ascii="Cambria Math" w:hAnsi="Cambria Math"/>
                  <w:sz w:val="36"/>
                  <w:szCs w:val="36"/>
                </w:rPr>
                <m:t>Зп</m:t>
              </m:r>
            </m:e>
            <m:sub>
              <m:r>
                <w:rPr>
                  <w:rFonts w:ascii="Cambria Math" w:hAnsi="Cambria Math"/>
                  <w:sz w:val="36"/>
                  <w:szCs w:val="36"/>
                </w:rPr>
                <m:t>прем</m:t>
              </m:r>
            </m:sub>
          </m:sSub>
          <m:r>
            <w:rPr>
              <w:rFonts w:ascii="Cambria Math" w:hAnsi="Cambria Math"/>
              <w:sz w:val="36"/>
              <w:szCs w:val="36"/>
            </w:rPr>
            <m:t>=</m:t>
          </m:r>
          <m:sSub>
            <m:sSubPr>
              <m:ctrlPr>
                <w:rPr>
                  <w:rFonts w:ascii="Cambria Math" w:hAnsi="Cambria Math"/>
                  <w:i/>
                  <w:sz w:val="36"/>
                  <w:szCs w:val="36"/>
                </w:rPr>
              </m:ctrlPr>
            </m:sSubPr>
            <m:e>
              <m:r>
                <w:rPr>
                  <w:rFonts w:ascii="Cambria Math" w:hAnsi="Cambria Math"/>
                  <w:sz w:val="36"/>
                  <w:szCs w:val="36"/>
                </w:rPr>
                <m:t>З</m:t>
              </m:r>
            </m:e>
            <m:sub>
              <m:r>
                <w:rPr>
                  <w:rFonts w:ascii="Cambria Math" w:hAnsi="Cambria Math"/>
                  <w:sz w:val="36"/>
                  <w:szCs w:val="36"/>
                </w:rPr>
                <m:t>пп</m:t>
              </m:r>
            </m:sub>
          </m:sSub>
          <m:r>
            <w:rPr>
              <w:rFonts w:ascii="Cambria Math" w:hAnsi="Cambria Math"/>
              <w:sz w:val="36"/>
              <w:szCs w:val="36"/>
            </w:rPr>
            <m:t>(1+</m:t>
          </m:r>
          <m:f>
            <m:fPr>
              <m:ctrlPr>
                <w:rPr>
                  <w:rFonts w:ascii="Cambria Math" w:hAnsi="Cambria Math"/>
                  <w:i/>
                  <w:sz w:val="36"/>
                  <w:szCs w:val="36"/>
                </w:rPr>
              </m:ctrlPr>
            </m:fPr>
            <m:num>
              <m:r>
                <w:rPr>
                  <w:rFonts w:ascii="Cambria Math" w:hAnsi="Cambria Math"/>
                  <w:sz w:val="36"/>
                  <w:szCs w:val="36"/>
                </w:rPr>
                <m:t>%П</m:t>
              </m:r>
            </m:num>
            <m:den>
              <m:r>
                <w:rPr>
                  <w:rFonts w:ascii="Cambria Math" w:hAnsi="Cambria Math"/>
                  <w:sz w:val="36"/>
                  <w:szCs w:val="36"/>
                </w:rPr>
                <m:t>100</m:t>
              </m:r>
            </m:den>
          </m:f>
          <m:r>
            <w:rPr>
              <w:rFonts w:ascii="Cambria Math" w:hAnsi="Cambria Math"/>
              <w:sz w:val="36"/>
              <w:szCs w:val="36"/>
            </w:rPr>
            <m:t>)</m:t>
          </m:r>
        </m:oMath>
      </m:oMathPara>
    </w:p>
    <w:p w:rsidR="00FF3CA2" w:rsidRPr="00C237E6" w:rsidRDefault="00FF3CA2" w:rsidP="00F81EA3">
      <w:pPr>
        <w:tabs>
          <w:tab w:val="num" w:pos="142"/>
        </w:tabs>
        <w:ind w:left="142" w:right="425" w:firstLine="425"/>
        <w:rPr>
          <w:sz w:val="36"/>
          <w:szCs w:val="36"/>
        </w:rPr>
      </w:pPr>
      <m:oMath>
        <m:r>
          <w:rPr>
            <w:rFonts w:ascii="Cambria Math" w:hAnsi="Cambria Math"/>
            <w:sz w:val="36"/>
            <w:szCs w:val="36"/>
          </w:rPr>
          <m:t>%П</m:t>
        </m:r>
      </m:oMath>
      <w:r w:rsidRPr="00C237E6">
        <w:rPr>
          <w:sz w:val="36"/>
          <w:szCs w:val="36"/>
        </w:rPr>
        <w:t xml:space="preserve"> -% премии в соответствии с положен</w:t>
      </w:r>
      <w:proofErr w:type="spellStart"/>
      <w:r w:rsidRPr="00C237E6">
        <w:rPr>
          <w:sz w:val="36"/>
          <w:szCs w:val="36"/>
        </w:rPr>
        <w:t>ием</w:t>
      </w:r>
      <w:proofErr w:type="spellEnd"/>
      <w:r w:rsidRPr="00C237E6">
        <w:rPr>
          <w:sz w:val="36"/>
          <w:szCs w:val="36"/>
        </w:rPr>
        <w:t xml:space="preserve"> о премировании</w:t>
      </w:r>
    </w:p>
    <w:p w:rsidR="007900AB" w:rsidRDefault="007900AB">
      <w:pPr>
        <w:spacing w:after="200" w:line="276" w:lineRule="auto"/>
        <w:rPr>
          <w:sz w:val="28"/>
        </w:rPr>
      </w:pPr>
      <w:r>
        <w:rPr>
          <w:sz w:val="28"/>
        </w:rPr>
        <w:br w:type="page"/>
      </w:r>
    </w:p>
    <w:p w:rsidR="00F27D94" w:rsidRPr="00C237E6" w:rsidRDefault="00F27D94" w:rsidP="0077069B">
      <w:pPr>
        <w:numPr>
          <w:ilvl w:val="0"/>
          <w:numId w:val="87"/>
        </w:numPr>
        <w:tabs>
          <w:tab w:val="left" w:pos="540"/>
        </w:tabs>
        <w:ind w:right="425" w:firstLine="425"/>
        <w:jc w:val="both"/>
        <w:rPr>
          <w:b/>
          <w:sz w:val="28"/>
        </w:rPr>
      </w:pPr>
      <w:r w:rsidRPr="00C237E6">
        <w:rPr>
          <w:b/>
          <w:sz w:val="28"/>
        </w:rPr>
        <w:lastRenderedPageBreak/>
        <w:t>Сдельная форма оплаты труда и ее системы.</w:t>
      </w:r>
    </w:p>
    <w:p w:rsidR="00C237E6" w:rsidRPr="004D4DE2" w:rsidRDefault="00FF3CA2" w:rsidP="004D4DE2">
      <w:pPr>
        <w:tabs>
          <w:tab w:val="num" w:pos="142"/>
        </w:tabs>
        <w:rPr>
          <w:sz w:val="27"/>
          <w:szCs w:val="27"/>
        </w:rPr>
      </w:pPr>
      <w:r w:rsidRPr="004D4DE2">
        <w:rPr>
          <w:b/>
          <w:sz w:val="27"/>
          <w:szCs w:val="27"/>
        </w:rPr>
        <w:t>Заработная плат</w:t>
      </w:r>
      <w:proofErr w:type="gramStart"/>
      <w:r w:rsidRPr="004D4DE2">
        <w:rPr>
          <w:b/>
          <w:sz w:val="27"/>
          <w:szCs w:val="27"/>
        </w:rPr>
        <w:t>а(</w:t>
      </w:r>
      <w:proofErr w:type="gramEnd"/>
      <w:r w:rsidRPr="004D4DE2">
        <w:rPr>
          <w:b/>
          <w:sz w:val="27"/>
          <w:szCs w:val="27"/>
        </w:rPr>
        <w:t>ЗП</w:t>
      </w:r>
      <w:r w:rsidRPr="004D4DE2">
        <w:rPr>
          <w:sz w:val="27"/>
          <w:szCs w:val="27"/>
        </w:rPr>
        <w:t xml:space="preserve">)-совокупность вознаграждений в денежной форме или натуральной за фактически выполненную работу, произведенную продукцию или </w:t>
      </w:r>
      <w:r w:rsidR="00C237E6" w:rsidRPr="004D4DE2">
        <w:rPr>
          <w:b/>
          <w:sz w:val="27"/>
          <w:szCs w:val="27"/>
        </w:rPr>
        <w:t>отработанное</w:t>
      </w:r>
      <w:r w:rsidRPr="004D4DE2">
        <w:rPr>
          <w:sz w:val="27"/>
          <w:szCs w:val="27"/>
        </w:rPr>
        <w:t xml:space="preserve"> время.</w:t>
      </w:r>
    </w:p>
    <w:p w:rsidR="00FF3CA2" w:rsidRPr="004D4DE2" w:rsidRDefault="00FF3CA2" w:rsidP="004D4DE2">
      <w:pPr>
        <w:tabs>
          <w:tab w:val="num" w:pos="142"/>
        </w:tabs>
        <w:rPr>
          <w:sz w:val="27"/>
          <w:szCs w:val="27"/>
        </w:rPr>
      </w:pPr>
      <w:r w:rsidRPr="004D4DE2">
        <w:rPr>
          <w:sz w:val="27"/>
          <w:szCs w:val="27"/>
        </w:rPr>
        <w:t>При сдельной форме оплаты труда ЗП начисляется исходя из количества и качества изготовляемой продукции или объёма выполненных работ.</w:t>
      </w:r>
    </w:p>
    <w:p w:rsidR="00FF3CA2" w:rsidRPr="004D4DE2" w:rsidRDefault="00FF3CA2" w:rsidP="004D4DE2">
      <w:pPr>
        <w:tabs>
          <w:tab w:val="num" w:pos="142"/>
        </w:tabs>
        <w:ind w:firstLine="425"/>
        <w:rPr>
          <w:i/>
          <w:sz w:val="27"/>
          <w:szCs w:val="27"/>
        </w:rPr>
      </w:pPr>
      <w:r w:rsidRPr="004D4DE2">
        <w:rPr>
          <w:i/>
          <w:sz w:val="27"/>
          <w:szCs w:val="27"/>
        </w:rPr>
        <w:t>Применяется эта форма оплаты труда:</w:t>
      </w:r>
    </w:p>
    <w:p w:rsidR="00FF3CA2" w:rsidRPr="004D4DE2" w:rsidRDefault="00FF3CA2" w:rsidP="004D4DE2">
      <w:pPr>
        <w:tabs>
          <w:tab w:val="num" w:pos="142"/>
        </w:tabs>
        <w:ind w:firstLine="425"/>
        <w:rPr>
          <w:sz w:val="27"/>
          <w:szCs w:val="27"/>
        </w:rPr>
      </w:pPr>
      <w:r w:rsidRPr="004D4DE2">
        <w:rPr>
          <w:sz w:val="27"/>
          <w:szCs w:val="27"/>
        </w:rPr>
        <w:t>1)если количественный показатель зависит от конкретного работника</w:t>
      </w:r>
    </w:p>
    <w:p w:rsidR="00FF3CA2" w:rsidRPr="004D4DE2" w:rsidRDefault="00FF3CA2" w:rsidP="004D4DE2">
      <w:pPr>
        <w:tabs>
          <w:tab w:val="num" w:pos="142"/>
        </w:tabs>
        <w:ind w:firstLine="425"/>
        <w:rPr>
          <w:sz w:val="27"/>
          <w:szCs w:val="27"/>
        </w:rPr>
      </w:pPr>
      <w:r w:rsidRPr="004D4DE2">
        <w:rPr>
          <w:sz w:val="27"/>
          <w:szCs w:val="27"/>
        </w:rPr>
        <w:t>2)есть возможность точного учёта объёмов выполняемых  работ.</w:t>
      </w:r>
    </w:p>
    <w:p w:rsidR="00FF3CA2" w:rsidRPr="004D4DE2" w:rsidRDefault="00FF3CA2" w:rsidP="004D4DE2">
      <w:pPr>
        <w:tabs>
          <w:tab w:val="num" w:pos="142"/>
        </w:tabs>
        <w:ind w:firstLine="425"/>
        <w:rPr>
          <w:sz w:val="27"/>
          <w:szCs w:val="27"/>
        </w:rPr>
      </w:pPr>
      <w:r w:rsidRPr="004D4DE2">
        <w:rPr>
          <w:sz w:val="27"/>
          <w:szCs w:val="27"/>
        </w:rPr>
        <w:t>3) есть возможность увеличить выработку или объём выполненных работ.</w:t>
      </w:r>
    </w:p>
    <w:p w:rsidR="00FF3CA2" w:rsidRPr="004D4DE2" w:rsidRDefault="00FF3CA2" w:rsidP="004D4DE2">
      <w:pPr>
        <w:tabs>
          <w:tab w:val="num" w:pos="142"/>
        </w:tabs>
        <w:ind w:firstLine="425"/>
        <w:rPr>
          <w:sz w:val="27"/>
          <w:szCs w:val="27"/>
        </w:rPr>
      </w:pPr>
      <w:r w:rsidRPr="004D4DE2">
        <w:rPr>
          <w:sz w:val="27"/>
          <w:szCs w:val="27"/>
        </w:rPr>
        <w:t>4)необходимо на конкретном производственном  участке стимулировать рабочих. В дальнейшем  увеличение выработки продукции.</w:t>
      </w:r>
    </w:p>
    <w:p w:rsidR="00FF3CA2" w:rsidRPr="004D4DE2" w:rsidRDefault="00FF3CA2" w:rsidP="004D4DE2">
      <w:pPr>
        <w:tabs>
          <w:tab w:val="num" w:pos="142"/>
        </w:tabs>
        <w:ind w:firstLine="425"/>
        <w:rPr>
          <w:sz w:val="27"/>
          <w:szCs w:val="27"/>
        </w:rPr>
      </w:pPr>
      <w:r w:rsidRPr="004D4DE2">
        <w:rPr>
          <w:sz w:val="27"/>
          <w:szCs w:val="27"/>
        </w:rPr>
        <w:t>5)Существует возможность тех. нормируемого труда</w:t>
      </w:r>
    </w:p>
    <w:p w:rsidR="00FF3CA2" w:rsidRPr="004D4DE2" w:rsidRDefault="00FF3CA2" w:rsidP="004D4DE2">
      <w:pPr>
        <w:tabs>
          <w:tab w:val="num" w:pos="142"/>
        </w:tabs>
        <w:ind w:firstLine="425"/>
        <w:rPr>
          <w:i/>
          <w:sz w:val="27"/>
          <w:szCs w:val="27"/>
        </w:rPr>
      </w:pPr>
      <w:r w:rsidRPr="004D4DE2">
        <w:rPr>
          <w:i/>
          <w:sz w:val="27"/>
          <w:szCs w:val="27"/>
        </w:rPr>
        <w:t>Системы сдельной формы оплаты труда:</w:t>
      </w:r>
    </w:p>
    <w:p w:rsidR="00FF3CA2" w:rsidRPr="004D4DE2" w:rsidRDefault="00FF3CA2" w:rsidP="004D4DE2">
      <w:pPr>
        <w:tabs>
          <w:tab w:val="num" w:pos="142"/>
        </w:tabs>
        <w:ind w:firstLine="425"/>
        <w:rPr>
          <w:sz w:val="27"/>
          <w:szCs w:val="27"/>
        </w:rPr>
      </w:pPr>
      <w:r w:rsidRPr="004D4DE2">
        <w:rPr>
          <w:sz w:val="27"/>
          <w:szCs w:val="27"/>
        </w:rPr>
        <w:t>1.Прямая сдельная</w:t>
      </w:r>
      <w:r w:rsidR="00C237E6" w:rsidRPr="004D4DE2">
        <w:rPr>
          <w:sz w:val="27"/>
          <w:szCs w:val="27"/>
        </w:rPr>
        <w:t xml:space="preserve">       </w:t>
      </w:r>
      <w:r w:rsidRPr="004D4DE2">
        <w:rPr>
          <w:sz w:val="27"/>
          <w:szCs w:val="27"/>
        </w:rPr>
        <w:t>2.Сдельно-премиальная</w:t>
      </w:r>
      <w:r w:rsidR="00C237E6" w:rsidRPr="004D4DE2">
        <w:rPr>
          <w:sz w:val="27"/>
          <w:szCs w:val="27"/>
        </w:rPr>
        <w:t xml:space="preserve">      </w:t>
      </w:r>
      <w:r w:rsidRPr="004D4DE2">
        <w:rPr>
          <w:sz w:val="27"/>
          <w:szCs w:val="27"/>
        </w:rPr>
        <w:t>3.Сдельно-прогрессивная</w:t>
      </w:r>
    </w:p>
    <w:p w:rsidR="00FF3CA2" w:rsidRPr="004D4DE2" w:rsidRDefault="00FF3CA2" w:rsidP="004D4DE2">
      <w:pPr>
        <w:tabs>
          <w:tab w:val="num" w:pos="142"/>
        </w:tabs>
        <w:ind w:firstLine="425"/>
        <w:rPr>
          <w:sz w:val="27"/>
          <w:szCs w:val="27"/>
        </w:rPr>
      </w:pPr>
      <w:r w:rsidRPr="004D4DE2">
        <w:rPr>
          <w:sz w:val="27"/>
          <w:szCs w:val="27"/>
        </w:rPr>
        <w:t>4.Косвенно-сдельная</w:t>
      </w:r>
      <w:r w:rsidR="00C237E6" w:rsidRPr="004D4DE2">
        <w:rPr>
          <w:sz w:val="27"/>
          <w:szCs w:val="27"/>
        </w:rPr>
        <w:t xml:space="preserve">         </w:t>
      </w:r>
      <w:r w:rsidRPr="004D4DE2">
        <w:rPr>
          <w:sz w:val="27"/>
          <w:szCs w:val="27"/>
        </w:rPr>
        <w:t>5.аккордная</w:t>
      </w:r>
      <w:proofErr w:type="gramStart"/>
      <w:r w:rsidRPr="004D4DE2">
        <w:rPr>
          <w:sz w:val="27"/>
          <w:szCs w:val="27"/>
        </w:rPr>
        <w:t>6</w:t>
      </w:r>
      <w:proofErr w:type="gramEnd"/>
      <w:r w:rsidRPr="004D4DE2">
        <w:rPr>
          <w:sz w:val="27"/>
          <w:szCs w:val="27"/>
        </w:rPr>
        <w:t>.аккордно-премиальная</w:t>
      </w:r>
    </w:p>
    <w:p w:rsidR="00FF3CA2" w:rsidRPr="004D4DE2" w:rsidRDefault="00FF3CA2" w:rsidP="004D4DE2">
      <w:pPr>
        <w:tabs>
          <w:tab w:val="num" w:pos="142"/>
        </w:tabs>
        <w:ind w:firstLine="425"/>
        <w:rPr>
          <w:sz w:val="27"/>
          <w:szCs w:val="27"/>
        </w:rPr>
      </w:pPr>
      <w:r w:rsidRPr="004D4DE2">
        <w:rPr>
          <w:sz w:val="27"/>
          <w:szCs w:val="27"/>
        </w:rPr>
        <w:t>Основа сдельной формы оплаты труд</w:t>
      </w:r>
      <w:proofErr w:type="gramStart"/>
      <w:r w:rsidRPr="004D4DE2">
        <w:rPr>
          <w:sz w:val="27"/>
          <w:szCs w:val="27"/>
        </w:rPr>
        <w:t>а-</w:t>
      </w:r>
      <w:proofErr w:type="gramEnd"/>
      <w:r w:rsidRPr="004D4DE2">
        <w:rPr>
          <w:sz w:val="27"/>
          <w:szCs w:val="27"/>
        </w:rPr>
        <w:t xml:space="preserve"> сдельная расценка.</w:t>
      </w:r>
    </w:p>
    <w:p w:rsidR="00FF3CA2" w:rsidRPr="004D4DE2" w:rsidRDefault="00FF3CA2" w:rsidP="004D4DE2">
      <w:pPr>
        <w:tabs>
          <w:tab w:val="num" w:pos="142"/>
        </w:tabs>
        <w:ind w:firstLine="425"/>
        <w:rPr>
          <w:sz w:val="27"/>
          <w:szCs w:val="27"/>
        </w:rPr>
      </w:pPr>
      <w:r w:rsidRPr="004D4DE2">
        <w:rPr>
          <w:sz w:val="27"/>
          <w:szCs w:val="27"/>
        </w:rPr>
        <w:t>Мера оплаты труда за единицу продукции</w:t>
      </w:r>
      <w:r w:rsidR="00C237E6" w:rsidRPr="004D4DE2">
        <w:rPr>
          <w:sz w:val="27"/>
          <w:szCs w:val="27"/>
        </w:rPr>
        <w:t xml:space="preserve"> </w:t>
      </w:r>
      <w:r w:rsidRPr="004D4DE2">
        <w:rPr>
          <w:sz w:val="27"/>
          <w:szCs w:val="27"/>
        </w:rPr>
        <w:t>(работ/услуг)</w:t>
      </w:r>
    </w:p>
    <w:p w:rsidR="00FF3CA2" w:rsidRPr="004D4DE2" w:rsidRDefault="00EA4174" w:rsidP="004D4DE2">
      <w:pPr>
        <w:tabs>
          <w:tab w:val="num" w:pos="142"/>
        </w:tabs>
        <w:ind w:firstLine="425"/>
        <w:rPr>
          <w:i/>
          <w:sz w:val="27"/>
          <w:szCs w:val="27"/>
        </w:rPr>
      </w:pPr>
      <m:oMathPara>
        <m:oMath>
          <m:sSub>
            <m:sSubPr>
              <m:ctrlPr>
                <w:rPr>
                  <w:rFonts w:ascii="Cambria Math" w:hAnsi="Cambria Math"/>
                  <w:i/>
                  <w:sz w:val="32"/>
                  <w:szCs w:val="27"/>
                </w:rPr>
              </m:ctrlPr>
            </m:sSubPr>
            <m:e>
              <m:r>
                <w:rPr>
                  <w:rFonts w:ascii="Cambria Math" w:hAnsi="Cambria Math"/>
                  <w:sz w:val="32"/>
                  <w:szCs w:val="27"/>
                </w:rPr>
                <m:t>Р</m:t>
              </m:r>
            </m:e>
            <m:sub>
              <m:r>
                <w:rPr>
                  <w:rFonts w:ascii="Cambria Math" w:hAnsi="Cambria Math"/>
                  <w:sz w:val="32"/>
                  <w:szCs w:val="27"/>
                </w:rPr>
                <m:t>с</m:t>
              </m:r>
            </m:sub>
          </m:sSub>
          <m:r>
            <w:rPr>
              <w:rFonts w:ascii="Cambria Math" w:hAnsi="Cambria Math"/>
              <w:sz w:val="32"/>
              <w:szCs w:val="27"/>
            </w:rPr>
            <m:t>=</m:t>
          </m:r>
          <m:f>
            <m:fPr>
              <m:ctrlPr>
                <w:rPr>
                  <w:rFonts w:ascii="Cambria Math" w:hAnsi="Cambria Math"/>
                  <w:i/>
                  <w:sz w:val="32"/>
                  <w:szCs w:val="27"/>
                </w:rPr>
              </m:ctrlPr>
            </m:fPr>
            <m:num>
              <m:sSub>
                <m:sSubPr>
                  <m:ctrlPr>
                    <w:rPr>
                      <w:rFonts w:ascii="Cambria Math" w:hAnsi="Cambria Math"/>
                      <w:i/>
                      <w:sz w:val="32"/>
                      <w:szCs w:val="27"/>
                    </w:rPr>
                  </m:ctrlPr>
                </m:sSubPr>
                <m:e>
                  <m:r>
                    <w:rPr>
                      <w:rFonts w:ascii="Cambria Math" w:hAnsi="Cambria Math"/>
                      <w:sz w:val="32"/>
                      <w:szCs w:val="27"/>
                    </w:rPr>
                    <m:t>Т</m:t>
                  </m:r>
                </m:e>
                <m:sub>
                  <m:r>
                    <w:rPr>
                      <w:rFonts w:ascii="Cambria Math" w:hAnsi="Cambria Math"/>
                      <w:sz w:val="32"/>
                      <w:szCs w:val="27"/>
                    </w:rPr>
                    <m:t>ч</m:t>
                  </m:r>
                </m:sub>
              </m:sSub>
            </m:num>
            <m:den>
              <m:sSub>
                <m:sSubPr>
                  <m:ctrlPr>
                    <w:rPr>
                      <w:rFonts w:ascii="Cambria Math" w:hAnsi="Cambria Math"/>
                      <w:i/>
                      <w:sz w:val="32"/>
                      <w:szCs w:val="27"/>
                    </w:rPr>
                  </m:ctrlPr>
                </m:sSubPr>
                <m:e>
                  <m:r>
                    <w:rPr>
                      <w:rFonts w:ascii="Cambria Math" w:hAnsi="Cambria Math"/>
                      <w:sz w:val="32"/>
                      <w:szCs w:val="27"/>
                    </w:rPr>
                    <m:t>Н</m:t>
                  </m:r>
                </m:e>
                <m:sub>
                  <m:r>
                    <w:rPr>
                      <w:rFonts w:ascii="Cambria Math" w:hAnsi="Cambria Math"/>
                      <w:sz w:val="32"/>
                      <w:szCs w:val="27"/>
                    </w:rPr>
                    <m:t>выр</m:t>
                  </m:r>
                </m:sub>
              </m:sSub>
            </m:den>
          </m:f>
          <m:sSub>
            <m:sSubPr>
              <m:ctrlPr>
                <w:rPr>
                  <w:rFonts w:ascii="Cambria Math" w:hAnsi="Cambria Math"/>
                  <w:i/>
                  <w:sz w:val="32"/>
                  <w:szCs w:val="27"/>
                </w:rPr>
              </m:ctrlPr>
            </m:sSubPr>
            <m:e>
              <m:r>
                <w:rPr>
                  <w:rFonts w:ascii="Cambria Math" w:hAnsi="Cambria Math"/>
                  <w:sz w:val="32"/>
                  <w:szCs w:val="27"/>
                </w:rPr>
                <m:t>Р</m:t>
              </m:r>
            </m:e>
            <m:sub>
              <m:r>
                <w:rPr>
                  <w:rFonts w:ascii="Cambria Math" w:hAnsi="Cambria Math"/>
                  <w:sz w:val="32"/>
                  <w:szCs w:val="27"/>
                </w:rPr>
                <m:t>с</m:t>
              </m:r>
            </m:sub>
          </m:sSub>
          <m:r>
            <w:rPr>
              <w:rFonts w:ascii="Cambria Math" w:hAnsi="Cambria Math"/>
              <w:sz w:val="32"/>
              <w:szCs w:val="27"/>
            </w:rPr>
            <m:t>=</m:t>
          </m:r>
          <m:sSub>
            <m:sSubPr>
              <m:ctrlPr>
                <w:rPr>
                  <w:rFonts w:ascii="Cambria Math" w:hAnsi="Cambria Math"/>
                  <w:i/>
                  <w:sz w:val="32"/>
                  <w:szCs w:val="27"/>
                </w:rPr>
              </m:ctrlPr>
            </m:sSubPr>
            <m:e>
              <m:r>
                <w:rPr>
                  <w:rFonts w:ascii="Cambria Math" w:hAnsi="Cambria Math"/>
                  <w:sz w:val="32"/>
                  <w:szCs w:val="27"/>
                </w:rPr>
                <m:t>Т</m:t>
              </m:r>
            </m:e>
            <m:sub>
              <m:r>
                <w:rPr>
                  <w:rFonts w:ascii="Cambria Math" w:hAnsi="Cambria Math"/>
                  <w:sz w:val="32"/>
                  <w:szCs w:val="27"/>
                </w:rPr>
                <m:t>ч</m:t>
              </m:r>
            </m:sub>
          </m:sSub>
          <m:r>
            <w:rPr>
              <w:rFonts w:ascii="Cambria Math" w:hAnsi="Cambria Math"/>
              <w:sz w:val="32"/>
              <w:szCs w:val="27"/>
            </w:rPr>
            <m:t>×</m:t>
          </m:r>
          <m:r>
            <w:rPr>
              <w:rFonts w:ascii="Cambria Math" w:hAnsi="Cambria Math"/>
              <w:sz w:val="32"/>
              <w:szCs w:val="27"/>
              <w:lang w:val="en-US"/>
            </w:rPr>
            <m:t>t</m:t>
          </m:r>
        </m:oMath>
      </m:oMathPara>
    </w:p>
    <w:p w:rsidR="00FF3CA2" w:rsidRPr="004D4DE2" w:rsidRDefault="00EA4174" w:rsidP="004D4DE2">
      <w:pPr>
        <w:tabs>
          <w:tab w:val="num" w:pos="142"/>
        </w:tabs>
        <w:ind w:firstLine="425"/>
        <w:rPr>
          <w:sz w:val="27"/>
          <w:szCs w:val="27"/>
        </w:rPr>
      </w:pPr>
      <m:oMath>
        <m:sSub>
          <m:sSubPr>
            <m:ctrlPr>
              <w:rPr>
                <w:rFonts w:ascii="Cambria Math" w:hAnsi="Cambria Math"/>
                <w:i/>
                <w:sz w:val="27"/>
                <w:szCs w:val="27"/>
              </w:rPr>
            </m:ctrlPr>
          </m:sSubPr>
          <m:e>
            <m:r>
              <w:rPr>
                <w:rFonts w:ascii="Cambria Math" w:hAnsi="Cambria Math"/>
                <w:sz w:val="27"/>
                <w:szCs w:val="27"/>
              </w:rPr>
              <m:t>Т</m:t>
            </m:r>
          </m:e>
          <m:sub>
            <m:r>
              <w:rPr>
                <w:rFonts w:ascii="Cambria Math" w:hAnsi="Cambria Math"/>
                <w:sz w:val="27"/>
                <w:szCs w:val="27"/>
              </w:rPr>
              <m:t>ч</m:t>
            </m:r>
          </m:sub>
        </m:sSub>
      </m:oMath>
      <w:r w:rsidR="00FF3CA2" w:rsidRPr="004D4DE2">
        <w:rPr>
          <w:sz w:val="27"/>
          <w:szCs w:val="27"/>
        </w:rPr>
        <w:t xml:space="preserve">-часовая тарифная ставка, соответствующая разряду выполненных работ </w:t>
      </w:r>
    </w:p>
    <w:p w:rsidR="00FF3CA2" w:rsidRPr="004D4DE2" w:rsidRDefault="00EA4174" w:rsidP="004D4DE2">
      <w:pPr>
        <w:tabs>
          <w:tab w:val="num" w:pos="142"/>
        </w:tabs>
        <w:ind w:firstLine="425"/>
        <w:rPr>
          <w:sz w:val="27"/>
          <w:szCs w:val="27"/>
        </w:rPr>
      </w:pPr>
      <m:oMath>
        <m:sSub>
          <m:sSubPr>
            <m:ctrlPr>
              <w:rPr>
                <w:rFonts w:ascii="Cambria Math" w:hAnsi="Cambria Math"/>
                <w:i/>
                <w:sz w:val="27"/>
                <w:szCs w:val="27"/>
              </w:rPr>
            </m:ctrlPr>
          </m:sSubPr>
          <m:e>
            <m:r>
              <w:rPr>
                <w:rFonts w:ascii="Cambria Math" w:hAnsi="Cambria Math"/>
                <w:sz w:val="27"/>
                <w:szCs w:val="27"/>
              </w:rPr>
              <m:t>Н</m:t>
            </m:r>
          </m:e>
          <m:sub>
            <m:r>
              <w:rPr>
                <w:rFonts w:ascii="Cambria Math" w:hAnsi="Cambria Math"/>
                <w:sz w:val="27"/>
                <w:szCs w:val="27"/>
              </w:rPr>
              <m:t>выр</m:t>
            </m:r>
          </m:sub>
        </m:sSub>
      </m:oMath>
      <w:r w:rsidR="00FF3CA2" w:rsidRPr="004D4DE2">
        <w:rPr>
          <w:sz w:val="27"/>
          <w:szCs w:val="27"/>
        </w:rPr>
        <w:t>-норма выработки (</w:t>
      </w:r>
      <w:proofErr w:type="spellStart"/>
      <w:r w:rsidR="00FF3CA2" w:rsidRPr="004D4DE2">
        <w:rPr>
          <w:sz w:val="27"/>
          <w:szCs w:val="27"/>
        </w:rPr>
        <w:t>нат</w:t>
      </w:r>
      <w:proofErr w:type="gramStart"/>
      <w:r w:rsidR="00FF3CA2" w:rsidRPr="004D4DE2">
        <w:rPr>
          <w:sz w:val="27"/>
          <w:szCs w:val="27"/>
        </w:rPr>
        <w:t>.е</w:t>
      </w:r>
      <w:proofErr w:type="gramEnd"/>
      <w:r w:rsidR="00FF3CA2" w:rsidRPr="004D4DE2">
        <w:rPr>
          <w:sz w:val="27"/>
          <w:szCs w:val="27"/>
        </w:rPr>
        <w:t>д</w:t>
      </w:r>
      <w:proofErr w:type="spellEnd"/>
      <w:r w:rsidR="00FF3CA2" w:rsidRPr="004D4DE2">
        <w:rPr>
          <w:sz w:val="27"/>
          <w:szCs w:val="27"/>
        </w:rPr>
        <w:t>/ч.)</w:t>
      </w:r>
    </w:p>
    <w:p w:rsidR="00FF3CA2" w:rsidRPr="004D4DE2" w:rsidRDefault="00FF3CA2" w:rsidP="004D4DE2">
      <w:pPr>
        <w:tabs>
          <w:tab w:val="num" w:pos="142"/>
        </w:tabs>
        <w:ind w:firstLine="425"/>
        <w:rPr>
          <w:sz w:val="27"/>
          <w:szCs w:val="27"/>
        </w:rPr>
      </w:pPr>
      <w:proofErr w:type="gramStart"/>
      <w:r w:rsidRPr="004D4DE2">
        <w:rPr>
          <w:sz w:val="27"/>
          <w:szCs w:val="27"/>
          <w:lang w:val="en-US"/>
        </w:rPr>
        <w:t>t</w:t>
      </w:r>
      <w:r w:rsidRPr="004D4DE2">
        <w:rPr>
          <w:sz w:val="27"/>
          <w:szCs w:val="27"/>
        </w:rPr>
        <w:t>-трудоёмкость</w:t>
      </w:r>
      <w:proofErr w:type="gramEnd"/>
      <w:r w:rsidRPr="004D4DE2">
        <w:rPr>
          <w:sz w:val="27"/>
          <w:szCs w:val="27"/>
        </w:rPr>
        <w:t xml:space="preserve"> изготовления  единицы продукции, (</w:t>
      </w:r>
      <w:proofErr w:type="spellStart"/>
      <w:r w:rsidRPr="004D4DE2">
        <w:rPr>
          <w:sz w:val="27"/>
          <w:szCs w:val="27"/>
        </w:rPr>
        <w:t>прод</w:t>
      </w:r>
      <w:proofErr w:type="spellEnd"/>
      <w:r w:rsidRPr="004D4DE2">
        <w:rPr>
          <w:sz w:val="27"/>
          <w:szCs w:val="27"/>
        </w:rPr>
        <w:t>./ч.)</w:t>
      </w:r>
    </w:p>
    <w:p w:rsidR="00FF3CA2" w:rsidRPr="004D4DE2" w:rsidRDefault="00FF3CA2" w:rsidP="004D4DE2">
      <w:pPr>
        <w:tabs>
          <w:tab w:val="num" w:pos="142"/>
        </w:tabs>
        <w:ind w:firstLine="425"/>
        <w:rPr>
          <w:sz w:val="27"/>
          <w:szCs w:val="27"/>
        </w:rPr>
      </w:pPr>
      <w:r w:rsidRPr="004D4DE2">
        <w:rPr>
          <w:sz w:val="27"/>
          <w:szCs w:val="27"/>
        </w:rPr>
        <w:t xml:space="preserve">ЗП    </w:t>
      </w:r>
      <m:oMath>
        <m:sSub>
          <m:sSubPr>
            <m:ctrlPr>
              <w:rPr>
                <w:rFonts w:ascii="Cambria Math" w:hAnsi="Cambria Math"/>
                <w:i/>
                <w:sz w:val="27"/>
                <w:szCs w:val="27"/>
              </w:rPr>
            </m:ctrlPr>
          </m:sSubPr>
          <m:e>
            <w:proofErr w:type="gramStart"/>
            <m:r>
              <w:rPr>
                <w:rFonts w:ascii="Cambria Math" w:hAnsi="Cambria Math"/>
                <w:sz w:val="27"/>
                <w:szCs w:val="27"/>
              </w:rPr>
              <m:t>З</m:t>
            </m:r>
            <w:proofErr w:type="gramEnd"/>
          </m:e>
          <m:sub>
            <m:r>
              <w:rPr>
                <w:rFonts w:ascii="Cambria Math" w:hAnsi="Cambria Math"/>
                <w:sz w:val="27"/>
                <w:szCs w:val="27"/>
              </w:rPr>
              <m:t>сп</m:t>
            </m:r>
          </m:sub>
        </m:sSub>
        <m:r>
          <w:rPr>
            <w:rFonts w:ascii="Cambria Math" w:hAnsi="Cambria Math"/>
            <w:sz w:val="27"/>
            <w:szCs w:val="27"/>
          </w:rPr>
          <m:t>=</m:t>
        </m:r>
        <m:nary>
          <m:naryPr>
            <m:chr m:val="∑"/>
            <m:limLoc m:val="undOvr"/>
            <m:ctrlPr>
              <w:rPr>
                <w:rFonts w:ascii="Cambria Math" w:hAnsi="Cambria Math"/>
                <w:i/>
                <w:sz w:val="27"/>
                <w:szCs w:val="27"/>
              </w:rPr>
            </m:ctrlPr>
          </m:naryPr>
          <m:sub>
            <m:r>
              <w:rPr>
                <w:rFonts w:ascii="Cambria Math" w:hAnsi="Cambria Math"/>
                <w:sz w:val="27"/>
                <w:szCs w:val="27"/>
              </w:rPr>
              <m:t>i=1</m:t>
            </m:r>
          </m:sub>
          <m:sup>
            <m:r>
              <w:rPr>
                <w:rFonts w:ascii="Cambria Math" w:hAnsi="Cambria Math"/>
                <w:sz w:val="27"/>
                <w:szCs w:val="27"/>
                <w:lang w:val="en-US"/>
              </w:rPr>
              <m:t>n</m:t>
            </m:r>
          </m:sup>
          <m:e>
            <m:sSub>
              <m:sSubPr>
                <m:ctrlPr>
                  <w:rPr>
                    <w:rFonts w:ascii="Cambria Math" w:hAnsi="Cambria Math"/>
                    <w:i/>
                    <w:sz w:val="27"/>
                    <w:szCs w:val="27"/>
                  </w:rPr>
                </m:ctrlPr>
              </m:sSubPr>
              <m:e>
                <m:r>
                  <w:rPr>
                    <w:rFonts w:ascii="Cambria Math" w:hAnsi="Cambria Math"/>
                    <w:sz w:val="27"/>
                    <w:szCs w:val="27"/>
                  </w:rPr>
                  <m:t>P</m:t>
                </m:r>
              </m:e>
              <m:sub>
                <m:r>
                  <w:rPr>
                    <w:rFonts w:ascii="Cambria Math" w:hAnsi="Cambria Math"/>
                    <w:sz w:val="27"/>
                    <w:szCs w:val="27"/>
                  </w:rPr>
                  <m:t>ci</m:t>
                </m:r>
              </m:sub>
            </m:sSub>
          </m:e>
        </m:nary>
        <m:r>
          <w:rPr>
            <w:rFonts w:ascii="Cambria Math" w:hAnsi="Cambria Math"/>
            <w:sz w:val="27"/>
            <w:szCs w:val="27"/>
          </w:rPr>
          <m:t>×Ni</m:t>
        </m:r>
        <m:sSub>
          <m:sSubPr>
            <m:ctrlPr>
              <w:rPr>
                <w:rFonts w:ascii="Cambria Math" w:hAnsi="Cambria Math"/>
                <w:i/>
                <w:sz w:val="27"/>
                <w:szCs w:val="27"/>
              </w:rPr>
            </m:ctrlPr>
          </m:sSubPr>
          <m:e>
            <m:r>
              <w:rPr>
                <w:rFonts w:ascii="Cambria Math" w:hAnsi="Cambria Math"/>
                <w:sz w:val="27"/>
                <w:szCs w:val="27"/>
              </w:rPr>
              <m:t>З</m:t>
            </m:r>
          </m:e>
          <m:sub>
            <m:r>
              <w:rPr>
                <w:rFonts w:ascii="Cambria Math" w:hAnsi="Cambria Math"/>
                <w:sz w:val="27"/>
                <w:szCs w:val="27"/>
              </w:rPr>
              <m:t>сп</m:t>
            </m:r>
          </m:sub>
        </m:sSub>
      </m:oMath>
      <w:r w:rsidRPr="004D4DE2">
        <w:rPr>
          <w:sz w:val="27"/>
          <w:szCs w:val="27"/>
        </w:rPr>
        <w:t>-предметно-сдельная</w:t>
      </w:r>
    </w:p>
    <w:p w:rsidR="00FF3CA2" w:rsidRPr="004D4DE2" w:rsidRDefault="00FF3CA2" w:rsidP="004D4DE2">
      <w:pPr>
        <w:tabs>
          <w:tab w:val="num" w:pos="142"/>
        </w:tabs>
        <w:ind w:firstLine="425"/>
        <w:rPr>
          <w:sz w:val="27"/>
          <w:szCs w:val="27"/>
        </w:rPr>
      </w:pPr>
      <w:proofErr w:type="gramStart"/>
      <w:r w:rsidRPr="004D4DE2">
        <w:rPr>
          <w:sz w:val="27"/>
          <w:szCs w:val="27"/>
          <w:lang w:val="en-US"/>
        </w:rPr>
        <w:t>m</w:t>
      </w:r>
      <w:r w:rsidRPr="004D4DE2">
        <w:rPr>
          <w:sz w:val="27"/>
          <w:szCs w:val="27"/>
        </w:rPr>
        <w:t>-наименование</w:t>
      </w:r>
      <w:proofErr w:type="gramEnd"/>
      <w:r w:rsidRPr="004D4DE2">
        <w:rPr>
          <w:sz w:val="27"/>
          <w:szCs w:val="27"/>
        </w:rPr>
        <w:t xml:space="preserve"> изделий в производстве, в которых участвовал рабочий</w:t>
      </w:r>
    </w:p>
    <w:p w:rsidR="00C237E6" w:rsidRPr="004D4DE2" w:rsidRDefault="00EA4174" w:rsidP="004D4DE2">
      <w:pPr>
        <w:tabs>
          <w:tab w:val="num" w:pos="142"/>
        </w:tabs>
        <w:ind w:firstLine="425"/>
        <w:rPr>
          <w:sz w:val="27"/>
          <w:szCs w:val="27"/>
        </w:rPr>
      </w:pPr>
      <m:oMath>
        <m:sSub>
          <m:sSubPr>
            <m:ctrlPr>
              <w:rPr>
                <w:rFonts w:ascii="Cambria Math" w:hAnsi="Cambria Math"/>
                <w:i/>
                <w:sz w:val="27"/>
                <w:szCs w:val="27"/>
              </w:rPr>
            </m:ctrlPr>
          </m:sSubPr>
          <m:e>
            <m:r>
              <w:rPr>
                <w:rFonts w:ascii="Cambria Math" w:hAnsi="Cambria Math"/>
                <w:sz w:val="27"/>
                <w:szCs w:val="27"/>
              </w:rPr>
              <m:t>P</m:t>
            </m:r>
          </m:e>
          <m:sub>
            <m:r>
              <w:rPr>
                <w:rFonts w:ascii="Cambria Math" w:hAnsi="Cambria Math"/>
                <w:sz w:val="27"/>
                <w:szCs w:val="27"/>
              </w:rPr>
              <m:t>ci</m:t>
            </m:r>
          </m:sub>
        </m:sSub>
      </m:oMath>
      <w:r w:rsidR="00FF3CA2" w:rsidRPr="004D4DE2">
        <w:rPr>
          <w:sz w:val="27"/>
          <w:szCs w:val="27"/>
        </w:rPr>
        <w:t xml:space="preserve">-сдельная расценка на изготовление  изделий </w:t>
      </w:r>
      <w:r w:rsidR="00FF3CA2" w:rsidRPr="004D4DE2">
        <w:rPr>
          <w:sz w:val="27"/>
          <w:szCs w:val="27"/>
          <w:lang w:val="en-US"/>
        </w:rPr>
        <w:t>i</w:t>
      </w:r>
      <w:r w:rsidR="00FF3CA2" w:rsidRPr="004D4DE2">
        <w:rPr>
          <w:sz w:val="27"/>
          <w:szCs w:val="27"/>
        </w:rPr>
        <w:t>-го наименования</w:t>
      </w:r>
    </w:p>
    <w:p w:rsidR="00FF3CA2" w:rsidRPr="004D4DE2" w:rsidRDefault="00FF3CA2" w:rsidP="004D4DE2">
      <w:pPr>
        <w:tabs>
          <w:tab w:val="num" w:pos="142"/>
        </w:tabs>
        <w:ind w:firstLine="425"/>
        <w:rPr>
          <w:sz w:val="27"/>
          <w:szCs w:val="27"/>
        </w:rPr>
      </w:pPr>
      <m:oMath>
        <m:r>
          <w:rPr>
            <w:rFonts w:ascii="Cambria Math" w:hAnsi="Cambria Math"/>
            <w:sz w:val="27"/>
            <w:szCs w:val="27"/>
          </w:rPr>
          <m:t>Ni</m:t>
        </m:r>
      </m:oMath>
      <w:r w:rsidRPr="004D4DE2">
        <w:rPr>
          <w:sz w:val="27"/>
          <w:szCs w:val="27"/>
        </w:rPr>
        <w:t xml:space="preserve"> -кол-во изделий </w:t>
      </w:r>
      <w:r w:rsidRPr="004D4DE2">
        <w:rPr>
          <w:sz w:val="27"/>
          <w:szCs w:val="27"/>
          <w:lang w:val="en-US"/>
        </w:rPr>
        <w:t>i</w:t>
      </w:r>
      <w:r w:rsidRPr="004D4DE2">
        <w:rPr>
          <w:sz w:val="27"/>
          <w:szCs w:val="27"/>
        </w:rPr>
        <w:t>-го наименования, шт.</w:t>
      </w:r>
    </w:p>
    <w:p w:rsidR="00FF3CA2" w:rsidRPr="004D4DE2" w:rsidRDefault="00EA4174" w:rsidP="004D4DE2">
      <w:pPr>
        <w:tabs>
          <w:tab w:val="num" w:pos="142"/>
        </w:tabs>
        <w:ind w:firstLine="425"/>
        <w:rPr>
          <w:i/>
          <w:sz w:val="27"/>
          <w:szCs w:val="27"/>
        </w:rPr>
      </w:pPr>
      <m:oMathPara>
        <m:oMath>
          <m:sSub>
            <m:sSubPr>
              <m:ctrlPr>
                <w:rPr>
                  <w:rFonts w:ascii="Cambria Math" w:hAnsi="Cambria Math"/>
                  <w:i/>
                  <w:sz w:val="27"/>
                  <w:szCs w:val="27"/>
                </w:rPr>
              </m:ctrlPr>
            </m:sSubPr>
            <m:e>
              <m:r>
                <w:rPr>
                  <w:rFonts w:ascii="Cambria Math" w:hAnsi="Cambria Math"/>
                  <w:sz w:val="27"/>
                  <w:szCs w:val="27"/>
                </w:rPr>
                <m:t>З</m:t>
              </m:r>
            </m:e>
            <m:sub>
              <m:r>
                <w:rPr>
                  <w:rFonts w:ascii="Cambria Math" w:hAnsi="Cambria Math"/>
                  <w:sz w:val="27"/>
                  <w:szCs w:val="27"/>
                </w:rPr>
                <m:t>спр</m:t>
              </m:r>
            </m:sub>
          </m:sSub>
          <m:r>
            <w:rPr>
              <w:rFonts w:ascii="Cambria Math" w:hAnsi="Cambria Math"/>
              <w:sz w:val="27"/>
              <w:szCs w:val="27"/>
            </w:rPr>
            <m:t>=</m:t>
          </m:r>
          <m:sSub>
            <m:sSubPr>
              <m:ctrlPr>
                <w:rPr>
                  <w:rFonts w:ascii="Cambria Math" w:hAnsi="Cambria Math"/>
                  <w:i/>
                  <w:sz w:val="27"/>
                  <w:szCs w:val="27"/>
                </w:rPr>
              </m:ctrlPr>
            </m:sSubPr>
            <m:e>
              <m:r>
                <w:rPr>
                  <w:rFonts w:ascii="Cambria Math" w:hAnsi="Cambria Math"/>
                  <w:sz w:val="27"/>
                  <w:szCs w:val="27"/>
                </w:rPr>
                <m:t>З</m:t>
              </m:r>
            </m:e>
            <m:sub>
              <m:r>
                <w:rPr>
                  <w:rFonts w:ascii="Cambria Math" w:hAnsi="Cambria Math"/>
                  <w:sz w:val="27"/>
                  <w:szCs w:val="27"/>
                </w:rPr>
                <m:t>сп</m:t>
              </m:r>
            </m:sub>
          </m:sSub>
          <m:r>
            <w:rPr>
              <w:rFonts w:ascii="Cambria Math" w:hAnsi="Cambria Math"/>
              <w:sz w:val="27"/>
              <w:szCs w:val="27"/>
            </w:rPr>
            <m:t>(1+</m:t>
          </m:r>
          <m:f>
            <m:fPr>
              <m:ctrlPr>
                <w:rPr>
                  <w:rFonts w:ascii="Cambria Math" w:hAnsi="Cambria Math"/>
                  <w:i/>
                  <w:sz w:val="27"/>
                  <w:szCs w:val="27"/>
                </w:rPr>
              </m:ctrlPr>
            </m:fPr>
            <m:num>
              <m:sSub>
                <m:sSubPr>
                  <m:ctrlPr>
                    <w:rPr>
                      <w:rFonts w:ascii="Cambria Math" w:hAnsi="Cambria Math"/>
                      <w:i/>
                      <w:sz w:val="27"/>
                      <w:szCs w:val="27"/>
                    </w:rPr>
                  </m:ctrlPr>
                </m:sSubPr>
                <m:e>
                  <m:r>
                    <w:rPr>
                      <w:rFonts w:ascii="Cambria Math" w:hAnsi="Cambria Math"/>
                      <w:sz w:val="27"/>
                      <w:szCs w:val="27"/>
                    </w:rPr>
                    <m:t>П</m:t>
                  </m:r>
                </m:e>
                <m:sub>
                  <m:r>
                    <w:rPr>
                      <w:rFonts w:ascii="Cambria Math" w:hAnsi="Cambria Math"/>
                      <w:sz w:val="27"/>
                      <w:szCs w:val="27"/>
                    </w:rPr>
                    <m:t>1</m:t>
                  </m:r>
                </m:sub>
              </m:sSub>
              <m:r>
                <w:rPr>
                  <w:rFonts w:ascii="Cambria Math" w:hAnsi="Cambria Math"/>
                  <w:sz w:val="27"/>
                  <w:szCs w:val="27"/>
                </w:rPr>
                <m:t>+</m:t>
              </m:r>
              <m:sSub>
                <m:sSubPr>
                  <m:ctrlPr>
                    <w:rPr>
                      <w:rFonts w:ascii="Cambria Math" w:hAnsi="Cambria Math"/>
                      <w:i/>
                      <w:sz w:val="27"/>
                      <w:szCs w:val="27"/>
                    </w:rPr>
                  </m:ctrlPr>
                </m:sSubPr>
                <m:e>
                  <m:r>
                    <w:rPr>
                      <w:rFonts w:ascii="Cambria Math" w:hAnsi="Cambria Math"/>
                      <w:sz w:val="27"/>
                      <w:szCs w:val="27"/>
                    </w:rPr>
                    <m:t>П</m:t>
                  </m:r>
                </m:e>
                <m:sub>
                  <m:r>
                    <w:rPr>
                      <w:rFonts w:ascii="Cambria Math" w:hAnsi="Cambria Math"/>
                      <w:sz w:val="27"/>
                      <w:szCs w:val="27"/>
                    </w:rPr>
                    <m:t>2</m:t>
                  </m:r>
                </m:sub>
              </m:sSub>
              <m:r>
                <w:rPr>
                  <w:rFonts w:ascii="Cambria Math" w:hAnsi="Cambria Math"/>
                  <w:sz w:val="27"/>
                  <w:szCs w:val="27"/>
                </w:rPr>
                <m:t>×</m:t>
              </m:r>
              <m:sSub>
                <m:sSubPr>
                  <m:ctrlPr>
                    <w:rPr>
                      <w:rFonts w:ascii="Cambria Math" w:hAnsi="Cambria Math"/>
                      <w:i/>
                      <w:sz w:val="27"/>
                      <w:szCs w:val="27"/>
                    </w:rPr>
                  </m:ctrlPr>
                </m:sSubPr>
                <m:e>
                  <m:r>
                    <w:rPr>
                      <w:rFonts w:ascii="Cambria Math" w:hAnsi="Cambria Math"/>
                      <w:sz w:val="27"/>
                      <w:szCs w:val="27"/>
                    </w:rPr>
                    <m:t>П</m:t>
                  </m:r>
                </m:e>
                <m:sub>
                  <m:r>
                    <w:rPr>
                      <w:rFonts w:ascii="Cambria Math" w:hAnsi="Cambria Math"/>
                      <w:sz w:val="27"/>
                      <w:szCs w:val="27"/>
                    </w:rPr>
                    <m:t>пл</m:t>
                  </m:r>
                </m:sub>
              </m:sSub>
            </m:num>
            <m:den>
              <m:r>
                <w:rPr>
                  <w:rFonts w:ascii="Cambria Math" w:hAnsi="Cambria Math"/>
                  <w:sz w:val="27"/>
                  <w:szCs w:val="27"/>
                </w:rPr>
                <m:t>100</m:t>
              </m:r>
            </m:den>
          </m:f>
          <m:r>
            <w:rPr>
              <w:rFonts w:ascii="Cambria Math" w:hAnsi="Cambria Math"/>
              <w:sz w:val="27"/>
              <w:szCs w:val="27"/>
            </w:rPr>
            <m:t>)</m:t>
          </m:r>
        </m:oMath>
      </m:oMathPara>
    </w:p>
    <w:p w:rsidR="00FF3CA2" w:rsidRPr="004D4DE2" w:rsidRDefault="00EA4174" w:rsidP="004D4DE2">
      <w:pPr>
        <w:tabs>
          <w:tab w:val="num" w:pos="142"/>
        </w:tabs>
        <w:ind w:firstLine="425"/>
        <w:rPr>
          <w:sz w:val="27"/>
          <w:szCs w:val="27"/>
        </w:rPr>
      </w:pPr>
      <m:oMath>
        <m:sSub>
          <m:sSubPr>
            <m:ctrlPr>
              <w:rPr>
                <w:rFonts w:ascii="Cambria Math" w:hAnsi="Cambria Math"/>
                <w:i/>
                <w:sz w:val="27"/>
                <w:szCs w:val="27"/>
              </w:rPr>
            </m:ctrlPr>
          </m:sSubPr>
          <m:e>
            <m:r>
              <w:rPr>
                <w:rFonts w:ascii="Cambria Math" w:hAnsi="Cambria Math"/>
                <w:sz w:val="27"/>
                <w:szCs w:val="27"/>
              </w:rPr>
              <m:t>З</m:t>
            </m:r>
          </m:e>
          <m:sub>
            <m:r>
              <w:rPr>
                <w:rFonts w:ascii="Cambria Math" w:hAnsi="Cambria Math"/>
                <w:sz w:val="27"/>
                <w:szCs w:val="27"/>
              </w:rPr>
              <m:t>спр</m:t>
            </m:r>
          </m:sub>
        </m:sSub>
      </m:oMath>
      <w:r w:rsidR="00FF3CA2" w:rsidRPr="004D4DE2">
        <w:rPr>
          <w:i/>
          <w:sz w:val="27"/>
          <w:szCs w:val="27"/>
        </w:rPr>
        <w:t>-</w:t>
      </w:r>
      <w:r w:rsidR="00FF3CA2" w:rsidRPr="004D4DE2">
        <w:rPr>
          <w:sz w:val="27"/>
          <w:szCs w:val="27"/>
        </w:rPr>
        <w:t xml:space="preserve">сдельно-премиальнаяГде </w:t>
      </w:r>
      <m:oMath>
        <m:sSub>
          <m:sSubPr>
            <m:ctrlPr>
              <w:rPr>
                <w:rFonts w:ascii="Cambria Math" w:hAnsi="Cambria Math"/>
                <w:i/>
                <w:sz w:val="27"/>
                <w:szCs w:val="27"/>
              </w:rPr>
            </m:ctrlPr>
          </m:sSubPr>
          <m:e>
            <w:proofErr w:type="gramStart"/>
            <m:r>
              <w:rPr>
                <w:rFonts w:ascii="Cambria Math" w:hAnsi="Cambria Math"/>
                <w:sz w:val="27"/>
                <w:szCs w:val="27"/>
              </w:rPr>
              <m:t>П</m:t>
            </m:r>
            <w:proofErr w:type="gramEnd"/>
          </m:e>
          <m:sub>
            <m:r>
              <w:rPr>
                <w:rFonts w:ascii="Cambria Math" w:hAnsi="Cambria Math"/>
                <w:sz w:val="27"/>
                <w:szCs w:val="27"/>
              </w:rPr>
              <m:t>1</m:t>
            </m:r>
          </m:sub>
        </m:sSub>
      </m:oMath>
      <w:r w:rsidR="00FF3CA2" w:rsidRPr="004D4DE2">
        <w:rPr>
          <w:sz w:val="27"/>
          <w:szCs w:val="27"/>
        </w:rPr>
        <w:t>-% премии за выполнение планового задания</w:t>
      </w:r>
    </w:p>
    <w:p w:rsidR="00FF3CA2" w:rsidRPr="004D4DE2" w:rsidRDefault="00EA4174" w:rsidP="004D4DE2">
      <w:pPr>
        <w:tabs>
          <w:tab w:val="num" w:pos="142"/>
        </w:tabs>
        <w:ind w:firstLine="425"/>
        <w:rPr>
          <w:sz w:val="27"/>
          <w:szCs w:val="27"/>
        </w:rPr>
      </w:pPr>
      <m:oMath>
        <m:sSub>
          <m:sSubPr>
            <m:ctrlPr>
              <w:rPr>
                <w:rFonts w:ascii="Cambria Math" w:hAnsi="Cambria Math"/>
                <w:i/>
                <w:sz w:val="27"/>
                <w:szCs w:val="27"/>
              </w:rPr>
            </m:ctrlPr>
          </m:sSubPr>
          <m:e>
            <m:r>
              <w:rPr>
                <w:rFonts w:ascii="Cambria Math" w:hAnsi="Cambria Math"/>
                <w:sz w:val="27"/>
                <w:szCs w:val="27"/>
              </w:rPr>
              <m:t>П</m:t>
            </m:r>
          </m:e>
          <m:sub>
            <m:r>
              <w:rPr>
                <w:rFonts w:ascii="Cambria Math" w:hAnsi="Cambria Math"/>
                <w:sz w:val="27"/>
                <w:szCs w:val="27"/>
              </w:rPr>
              <m:t>2</m:t>
            </m:r>
          </m:sub>
        </m:sSub>
      </m:oMath>
      <w:r w:rsidR="00FF3CA2" w:rsidRPr="004D4DE2">
        <w:rPr>
          <w:sz w:val="27"/>
          <w:szCs w:val="27"/>
        </w:rPr>
        <w:t>-% премии за каждый % перевыполнения планового задания</w:t>
      </w:r>
    </w:p>
    <w:p w:rsidR="00FF3CA2" w:rsidRPr="004D4DE2" w:rsidRDefault="00EA4174" w:rsidP="004D4DE2">
      <w:pPr>
        <w:tabs>
          <w:tab w:val="num" w:pos="142"/>
        </w:tabs>
        <w:ind w:firstLine="425"/>
        <w:rPr>
          <w:sz w:val="27"/>
          <w:szCs w:val="27"/>
        </w:rPr>
      </w:pPr>
      <m:oMath>
        <m:sSub>
          <m:sSubPr>
            <m:ctrlPr>
              <w:rPr>
                <w:rFonts w:ascii="Cambria Math" w:hAnsi="Cambria Math"/>
                <w:i/>
                <w:sz w:val="27"/>
                <w:szCs w:val="27"/>
              </w:rPr>
            </m:ctrlPr>
          </m:sSubPr>
          <m:e>
            <m:r>
              <w:rPr>
                <w:rFonts w:ascii="Cambria Math" w:hAnsi="Cambria Math"/>
                <w:sz w:val="27"/>
                <w:szCs w:val="27"/>
              </w:rPr>
              <m:t>П</m:t>
            </m:r>
          </m:e>
          <m:sub>
            <m:r>
              <w:rPr>
                <w:rFonts w:ascii="Cambria Math" w:hAnsi="Cambria Math"/>
                <w:sz w:val="27"/>
                <w:szCs w:val="27"/>
              </w:rPr>
              <m:t>пл</m:t>
            </m:r>
          </m:sub>
        </m:sSub>
      </m:oMath>
      <w:r w:rsidR="00FF3CA2" w:rsidRPr="004D4DE2">
        <w:rPr>
          <w:sz w:val="27"/>
          <w:szCs w:val="27"/>
        </w:rPr>
        <w:t>-% перевыполнения планового задания</w:t>
      </w:r>
    </w:p>
    <w:p w:rsidR="00FF3CA2" w:rsidRPr="004D4DE2" w:rsidRDefault="00EA4174" w:rsidP="004D4DE2">
      <w:pPr>
        <w:tabs>
          <w:tab w:val="num" w:pos="142"/>
        </w:tabs>
        <w:ind w:firstLine="425"/>
        <w:rPr>
          <w:i/>
          <w:sz w:val="27"/>
          <w:szCs w:val="27"/>
          <w:lang w:val="en-US"/>
        </w:rPr>
      </w:pPr>
      <m:oMathPara>
        <m:oMath>
          <m:sSub>
            <m:sSubPr>
              <m:ctrlPr>
                <w:rPr>
                  <w:rFonts w:ascii="Cambria Math" w:hAnsi="Cambria Math"/>
                  <w:i/>
                  <w:sz w:val="27"/>
                  <w:szCs w:val="27"/>
                </w:rPr>
              </m:ctrlPr>
            </m:sSubPr>
            <m:e>
              <m:r>
                <w:rPr>
                  <w:rFonts w:ascii="Cambria Math" w:hAnsi="Cambria Math"/>
                  <w:sz w:val="27"/>
                  <w:szCs w:val="27"/>
                </w:rPr>
                <m:t>З</m:t>
              </m:r>
            </m:e>
            <m:sub>
              <m:r>
                <w:rPr>
                  <w:rFonts w:ascii="Cambria Math" w:hAnsi="Cambria Math"/>
                  <w:sz w:val="27"/>
                  <w:szCs w:val="27"/>
                </w:rPr>
                <m:t>спрог</m:t>
              </m:r>
            </m:sub>
          </m:sSub>
          <m:r>
            <w:rPr>
              <w:rFonts w:ascii="Cambria Math" w:hAnsi="Cambria Math"/>
              <w:sz w:val="27"/>
              <w:szCs w:val="27"/>
            </w:rPr>
            <m:t>=</m:t>
          </m:r>
          <m:sSub>
            <m:sSubPr>
              <m:ctrlPr>
                <w:rPr>
                  <w:rFonts w:ascii="Cambria Math" w:hAnsi="Cambria Math"/>
                  <w:i/>
                  <w:sz w:val="27"/>
                  <w:szCs w:val="27"/>
                </w:rPr>
              </m:ctrlPr>
            </m:sSubPr>
            <m:e>
              <m:r>
                <w:rPr>
                  <w:rFonts w:ascii="Cambria Math" w:hAnsi="Cambria Math"/>
                  <w:sz w:val="27"/>
                  <w:szCs w:val="27"/>
                </w:rPr>
                <m:t>Р</m:t>
              </m:r>
            </m:e>
            <m:sub>
              <m:r>
                <w:rPr>
                  <w:rFonts w:ascii="Cambria Math" w:hAnsi="Cambria Math"/>
                  <w:sz w:val="27"/>
                  <w:szCs w:val="27"/>
                </w:rPr>
                <m:t>с</m:t>
              </m:r>
            </m:sub>
          </m:sSub>
          <m:r>
            <w:rPr>
              <w:rFonts w:ascii="Cambria Math" w:hAnsi="Cambria Math"/>
              <w:sz w:val="27"/>
              <w:szCs w:val="27"/>
            </w:rPr>
            <m:t>×</m:t>
          </m:r>
          <m:sSub>
            <m:sSubPr>
              <m:ctrlPr>
                <w:rPr>
                  <w:rFonts w:ascii="Cambria Math" w:hAnsi="Cambria Math"/>
                  <w:i/>
                  <w:sz w:val="27"/>
                  <w:szCs w:val="27"/>
                </w:rPr>
              </m:ctrlPr>
            </m:sSubPr>
            <m:e>
              <m:r>
                <w:rPr>
                  <w:rFonts w:ascii="Cambria Math" w:hAnsi="Cambria Math"/>
                  <w:sz w:val="27"/>
                  <w:szCs w:val="27"/>
                  <w:lang w:val="en-US"/>
                </w:rPr>
                <m:t>N</m:t>
              </m:r>
            </m:e>
            <m:sub>
              <m:r>
                <w:rPr>
                  <w:rFonts w:ascii="Cambria Math" w:hAnsi="Cambria Math"/>
                  <w:sz w:val="27"/>
                  <w:szCs w:val="27"/>
                </w:rPr>
                <m:t>n</m:t>
              </m:r>
            </m:sub>
          </m:sSub>
          <m:r>
            <w:rPr>
              <w:rFonts w:ascii="Cambria Math" w:hAnsi="Cambria Math"/>
              <w:sz w:val="27"/>
              <w:szCs w:val="27"/>
            </w:rPr>
            <m:t>+α</m:t>
          </m:r>
          <m:sSub>
            <m:sSubPr>
              <m:ctrlPr>
                <w:rPr>
                  <w:rFonts w:ascii="Cambria Math" w:hAnsi="Cambria Math"/>
                  <w:i/>
                  <w:sz w:val="27"/>
                  <w:szCs w:val="27"/>
                </w:rPr>
              </m:ctrlPr>
            </m:sSubPr>
            <m:e>
              <m:r>
                <w:rPr>
                  <w:rFonts w:ascii="Cambria Math" w:hAnsi="Cambria Math"/>
                  <w:sz w:val="27"/>
                  <w:szCs w:val="27"/>
                </w:rPr>
                <m:t>Р</m:t>
              </m:r>
            </m:e>
            <m:sub>
              <m:r>
                <w:rPr>
                  <w:rFonts w:ascii="Cambria Math" w:hAnsi="Cambria Math"/>
                  <w:sz w:val="27"/>
                  <w:szCs w:val="27"/>
                </w:rPr>
                <m:t>с</m:t>
              </m:r>
            </m:sub>
          </m:sSub>
          <m:r>
            <w:rPr>
              <w:rFonts w:ascii="Cambria Math" w:hAnsi="Cambria Math"/>
              <w:sz w:val="27"/>
              <w:szCs w:val="27"/>
            </w:rPr>
            <m:t>(</m:t>
          </m:r>
          <m:sSub>
            <m:sSubPr>
              <m:ctrlPr>
                <w:rPr>
                  <w:rFonts w:ascii="Cambria Math" w:hAnsi="Cambria Math"/>
                  <w:i/>
                  <w:sz w:val="27"/>
                  <w:szCs w:val="27"/>
                </w:rPr>
              </m:ctrlPr>
            </m:sSubPr>
            <m:e>
              <m:r>
                <w:rPr>
                  <w:rFonts w:ascii="Cambria Math" w:hAnsi="Cambria Math"/>
                  <w:sz w:val="27"/>
                  <w:szCs w:val="27"/>
                  <w:lang w:val="en-US"/>
                </w:rPr>
                <m:t>N</m:t>
              </m:r>
            </m:e>
            <m:sub>
              <m:r>
                <w:rPr>
                  <w:rFonts w:ascii="Cambria Math" w:hAnsi="Cambria Math"/>
                  <w:sz w:val="27"/>
                  <w:szCs w:val="27"/>
                </w:rPr>
                <m:t>ф</m:t>
              </m:r>
            </m:sub>
          </m:sSub>
          <m:r>
            <w:rPr>
              <w:rFonts w:ascii="Cambria Math" w:hAnsi="Cambria Math"/>
              <w:sz w:val="27"/>
              <w:szCs w:val="27"/>
            </w:rPr>
            <m:t>-</m:t>
          </m:r>
          <m:sSub>
            <m:sSubPr>
              <m:ctrlPr>
                <w:rPr>
                  <w:rFonts w:ascii="Cambria Math" w:hAnsi="Cambria Math"/>
                  <w:i/>
                  <w:sz w:val="27"/>
                  <w:szCs w:val="27"/>
                </w:rPr>
              </m:ctrlPr>
            </m:sSubPr>
            <m:e>
              <m:r>
                <w:rPr>
                  <w:rFonts w:ascii="Cambria Math" w:hAnsi="Cambria Math"/>
                  <w:sz w:val="27"/>
                  <w:szCs w:val="27"/>
                  <w:lang w:val="en-US"/>
                </w:rPr>
                <m:t>N</m:t>
              </m:r>
            </m:e>
            <m:sub>
              <m:r>
                <w:rPr>
                  <w:rFonts w:ascii="Cambria Math" w:hAnsi="Cambria Math"/>
                  <w:sz w:val="27"/>
                  <w:szCs w:val="27"/>
                </w:rPr>
                <m:t>n</m:t>
              </m:r>
            </m:sub>
          </m:sSub>
          <m:r>
            <w:rPr>
              <w:rFonts w:ascii="Cambria Math" w:hAnsi="Cambria Math"/>
              <w:sz w:val="27"/>
              <w:szCs w:val="27"/>
            </w:rPr>
            <m:t>)</m:t>
          </m:r>
        </m:oMath>
      </m:oMathPara>
    </w:p>
    <w:p w:rsidR="00FF3CA2" w:rsidRPr="004D4DE2" w:rsidRDefault="00EA4174" w:rsidP="004D4DE2">
      <w:pPr>
        <w:tabs>
          <w:tab w:val="num" w:pos="142"/>
        </w:tabs>
        <w:ind w:firstLine="425"/>
        <w:rPr>
          <w:sz w:val="27"/>
          <w:szCs w:val="27"/>
        </w:rPr>
      </w:pPr>
      <m:oMath>
        <m:sSub>
          <m:sSubPr>
            <m:ctrlPr>
              <w:rPr>
                <w:rFonts w:ascii="Cambria Math" w:hAnsi="Cambria Math"/>
                <w:i/>
                <w:sz w:val="27"/>
                <w:szCs w:val="27"/>
              </w:rPr>
            </m:ctrlPr>
          </m:sSubPr>
          <m:e>
            <m:r>
              <w:rPr>
                <w:rFonts w:ascii="Cambria Math" w:hAnsi="Cambria Math"/>
                <w:sz w:val="27"/>
                <w:szCs w:val="27"/>
              </w:rPr>
              <m:t>З</m:t>
            </m:r>
          </m:e>
          <m:sub>
            <m:r>
              <w:rPr>
                <w:rFonts w:ascii="Cambria Math" w:hAnsi="Cambria Math"/>
                <w:sz w:val="27"/>
                <w:szCs w:val="27"/>
              </w:rPr>
              <m:t>спрог</m:t>
            </m:r>
          </m:sub>
        </m:sSub>
      </m:oMath>
      <w:r w:rsidR="00FF3CA2" w:rsidRPr="004D4DE2">
        <w:rPr>
          <w:sz w:val="27"/>
          <w:szCs w:val="27"/>
        </w:rPr>
        <w:t>– сдельно-прогрессивная</w:t>
      </w:r>
      <m:oMath>
        <m:sSub>
          <m:sSubPr>
            <m:ctrlPr>
              <w:rPr>
                <w:rFonts w:ascii="Cambria Math" w:hAnsi="Cambria Math"/>
                <w:i/>
                <w:sz w:val="27"/>
                <w:szCs w:val="27"/>
              </w:rPr>
            </m:ctrlPr>
          </m:sSubPr>
          <m:e>
            <m:r>
              <w:rPr>
                <w:rFonts w:ascii="Cambria Math" w:hAnsi="Cambria Math"/>
                <w:sz w:val="27"/>
                <w:szCs w:val="27"/>
                <w:lang w:val="en-US"/>
              </w:rPr>
              <m:t>N</m:t>
            </m:r>
          </m:e>
          <m:sub>
            <m:r>
              <w:rPr>
                <w:rFonts w:ascii="Cambria Math" w:hAnsi="Cambria Math"/>
                <w:sz w:val="27"/>
                <w:szCs w:val="27"/>
              </w:rPr>
              <m:t>n</m:t>
            </m:r>
            <w:proofErr w:type="gramStart"/>
          </m:sub>
        </m:sSub>
      </m:oMath>
      <w:r w:rsidR="00FF3CA2" w:rsidRPr="004D4DE2">
        <w:rPr>
          <w:sz w:val="27"/>
          <w:szCs w:val="27"/>
        </w:rPr>
        <w:t>-</w:t>
      </w:r>
      <w:proofErr w:type="gramEnd"/>
      <w:r w:rsidR="00FF3CA2" w:rsidRPr="004D4DE2">
        <w:rPr>
          <w:sz w:val="27"/>
          <w:szCs w:val="27"/>
        </w:rPr>
        <w:t>кол-во продукции по плану, нат.ед.</w:t>
      </w:r>
    </w:p>
    <w:p w:rsidR="00FF3CA2" w:rsidRPr="004D4DE2" w:rsidRDefault="00FF3CA2" w:rsidP="004D4DE2">
      <w:pPr>
        <w:tabs>
          <w:tab w:val="num" w:pos="142"/>
        </w:tabs>
        <w:ind w:firstLine="425"/>
        <w:rPr>
          <w:sz w:val="27"/>
          <w:szCs w:val="27"/>
        </w:rPr>
      </w:pPr>
      <m:oMath>
        <m:r>
          <w:rPr>
            <w:rFonts w:ascii="Cambria Math" w:hAnsi="Cambria Math"/>
            <w:sz w:val="27"/>
            <w:szCs w:val="27"/>
          </w:rPr>
          <m:t>α</m:t>
        </m:r>
      </m:oMath>
      <w:r w:rsidRPr="004D4DE2">
        <w:rPr>
          <w:sz w:val="27"/>
          <w:szCs w:val="27"/>
        </w:rPr>
        <w:t xml:space="preserve"> -</w:t>
      </w:r>
      <w:proofErr w:type="gramStart"/>
      <w:r w:rsidRPr="004D4DE2">
        <w:rPr>
          <w:sz w:val="27"/>
          <w:szCs w:val="27"/>
        </w:rPr>
        <w:t>коэффициент</w:t>
      </w:r>
      <w:proofErr w:type="gramEnd"/>
      <w:r w:rsidRPr="004D4DE2">
        <w:rPr>
          <w:sz w:val="27"/>
          <w:szCs w:val="27"/>
        </w:rPr>
        <w:t xml:space="preserve"> увеличивающий расценку</w:t>
      </w:r>
    </w:p>
    <w:p w:rsidR="00FF3CA2" w:rsidRPr="004D4DE2" w:rsidRDefault="00EA4174" w:rsidP="004D4DE2">
      <w:pPr>
        <w:tabs>
          <w:tab w:val="num" w:pos="142"/>
        </w:tabs>
        <w:ind w:firstLine="425"/>
        <w:rPr>
          <w:sz w:val="27"/>
          <w:szCs w:val="27"/>
        </w:rPr>
      </w:pPr>
      <m:oMath>
        <m:sSub>
          <m:sSubPr>
            <m:ctrlPr>
              <w:rPr>
                <w:rFonts w:ascii="Cambria Math" w:hAnsi="Cambria Math"/>
                <w:i/>
                <w:sz w:val="27"/>
                <w:szCs w:val="27"/>
              </w:rPr>
            </m:ctrlPr>
          </m:sSubPr>
          <m:e>
            <m:r>
              <w:rPr>
                <w:rFonts w:ascii="Cambria Math" w:hAnsi="Cambria Math"/>
                <w:sz w:val="27"/>
                <w:szCs w:val="27"/>
                <w:lang w:val="en-US"/>
              </w:rPr>
              <m:t>N</m:t>
            </m:r>
          </m:e>
          <m:sub>
            <m:r>
              <w:rPr>
                <w:rFonts w:ascii="Cambria Math" w:hAnsi="Cambria Math"/>
                <w:sz w:val="27"/>
                <w:szCs w:val="27"/>
              </w:rPr>
              <m:t>ф</m:t>
            </m:r>
          </m:sub>
        </m:sSub>
      </m:oMath>
      <w:r w:rsidR="00FF3CA2" w:rsidRPr="004D4DE2">
        <w:rPr>
          <w:sz w:val="27"/>
          <w:szCs w:val="27"/>
        </w:rPr>
        <w:t>- кол-во продукции, выпущенной фактически, нат.ед.</w:t>
      </w:r>
    </w:p>
    <w:p w:rsidR="00FF3CA2" w:rsidRPr="004D4DE2" w:rsidRDefault="00FF3CA2" w:rsidP="004D4DE2">
      <w:pPr>
        <w:tabs>
          <w:tab w:val="num" w:pos="142"/>
        </w:tabs>
        <w:ind w:firstLine="425"/>
        <w:rPr>
          <w:sz w:val="27"/>
          <w:szCs w:val="27"/>
        </w:rPr>
      </w:pPr>
      <w:r w:rsidRPr="004D4DE2">
        <w:rPr>
          <w:sz w:val="27"/>
          <w:szCs w:val="27"/>
          <w:lang w:val="en-US"/>
        </w:rPr>
        <w:t>K</w:t>
      </w:r>
      <w:proofErr w:type="spellStart"/>
      <w:r w:rsidRPr="004D4DE2">
        <w:rPr>
          <w:sz w:val="27"/>
          <w:szCs w:val="27"/>
        </w:rPr>
        <w:t>осв.-сдельн</w:t>
      </w:r>
      <w:proofErr w:type="spellEnd"/>
      <w:r w:rsidRPr="004D4DE2">
        <w:rPr>
          <w:sz w:val="27"/>
          <w:szCs w:val="27"/>
        </w:rPr>
        <w:t xml:space="preserve">. Применяется для оплаты труда </w:t>
      </w:r>
      <w:proofErr w:type="gramStart"/>
      <w:r w:rsidRPr="004D4DE2">
        <w:rPr>
          <w:sz w:val="27"/>
          <w:szCs w:val="27"/>
        </w:rPr>
        <w:t>вспомогательных  рабочих</w:t>
      </w:r>
      <w:proofErr w:type="gramEnd"/>
      <w:r w:rsidRPr="004D4DE2">
        <w:rPr>
          <w:sz w:val="27"/>
          <w:szCs w:val="27"/>
        </w:rPr>
        <w:t xml:space="preserve"> и эта оплата труда на прямую зависит от труда остальных рабочих.</w:t>
      </w:r>
    </w:p>
    <w:p w:rsidR="00FF3CA2" w:rsidRPr="004D4DE2" w:rsidRDefault="00EA4174" w:rsidP="004D4DE2">
      <w:pPr>
        <w:tabs>
          <w:tab w:val="num" w:pos="142"/>
        </w:tabs>
        <w:ind w:firstLine="425"/>
        <w:rPr>
          <w:sz w:val="27"/>
          <w:szCs w:val="27"/>
        </w:rPr>
      </w:pPr>
      <m:oMathPara>
        <m:oMath>
          <m:sSub>
            <m:sSubPr>
              <m:ctrlPr>
                <w:rPr>
                  <w:rFonts w:ascii="Cambria Math" w:hAnsi="Cambria Math"/>
                  <w:i/>
                  <w:sz w:val="27"/>
                  <w:szCs w:val="27"/>
                </w:rPr>
              </m:ctrlPr>
            </m:sSubPr>
            <m:e>
              <m:r>
                <w:rPr>
                  <w:rFonts w:ascii="Cambria Math" w:hAnsi="Cambria Math"/>
                  <w:sz w:val="27"/>
                  <w:szCs w:val="27"/>
                </w:rPr>
                <m:t>З</m:t>
              </m:r>
            </m:e>
            <m:sub>
              <m:r>
                <w:rPr>
                  <w:rFonts w:ascii="Cambria Math" w:hAnsi="Cambria Math"/>
                  <w:sz w:val="27"/>
                  <w:szCs w:val="27"/>
                </w:rPr>
                <m:t>кс</m:t>
              </m:r>
            </m:sub>
          </m:sSub>
          <m:r>
            <w:rPr>
              <w:rFonts w:ascii="Cambria Math" w:hAnsi="Cambria Math"/>
              <w:sz w:val="27"/>
              <w:szCs w:val="27"/>
            </w:rPr>
            <m:t>=</m:t>
          </m:r>
          <m:nary>
            <m:naryPr>
              <m:chr m:val="∑"/>
              <m:limLoc m:val="undOvr"/>
              <m:ctrlPr>
                <w:rPr>
                  <w:rFonts w:ascii="Cambria Math" w:hAnsi="Cambria Math"/>
                  <w:i/>
                  <w:sz w:val="27"/>
                  <w:szCs w:val="27"/>
                </w:rPr>
              </m:ctrlPr>
            </m:naryPr>
            <m:sub>
              <m:r>
                <w:rPr>
                  <w:rFonts w:ascii="Cambria Math" w:hAnsi="Cambria Math"/>
                  <w:sz w:val="27"/>
                  <w:szCs w:val="27"/>
                </w:rPr>
                <m:t>i=1</m:t>
              </m:r>
            </m:sub>
            <m:sup>
              <m:r>
                <w:rPr>
                  <w:rFonts w:ascii="Cambria Math" w:hAnsi="Cambria Math"/>
                  <w:sz w:val="27"/>
                  <w:szCs w:val="27"/>
                  <w:lang w:val="en-US"/>
                </w:rPr>
                <m:t>m</m:t>
              </m:r>
            </m:sup>
            <m:e>
              <m:sSub>
                <m:sSubPr>
                  <m:ctrlPr>
                    <w:rPr>
                      <w:rFonts w:ascii="Cambria Math" w:hAnsi="Cambria Math"/>
                      <w:i/>
                      <w:sz w:val="27"/>
                      <w:szCs w:val="27"/>
                    </w:rPr>
                  </m:ctrlPr>
                </m:sSubPr>
                <m:e>
                  <m:r>
                    <w:rPr>
                      <w:rFonts w:ascii="Cambria Math" w:hAnsi="Cambria Math"/>
                      <w:sz w:val="27"/>
                      <w:szCs w:val="27"/>
                    </w:rPr>
                    <m:t>P</m:t>
                  </m:r>
                </m:e>
                <m:sub>
                  <m:r>
                    <w:rPr>
                      <w:rFonts w:ascii="Cambria Math" w:hAnsi="Cambria Math"/>
                      <w:sz w:val="27"/>
                      <w:szCs w:val="27"/>
                    </w:rPr>
                    <m:t>kci</m:t>
                  </m:r>
                </m:sub>
              </m:sSub>
            </m:e>
          </m:nary>
          <m:r>
            <w:rPr>
              <w:rFonts w:ascii="Cambria Math" w:hAnsi="Cambria Math"/>
              <w:sz w:val="27"/>
              <w:szCs w:val="27"/>
            </w:rPr>
            <m:t>×</m:t>
          </m:r>
          <m:sSub>
            <m:sSubPr>
              <m:ctrlPr>
                <w:rPr>
                  <w:rFonts w:ascii="Cambria Math" w:hAnsi="Cambria Math"/>
                  <w:i/>
                  <w:sz w:val="27"/>
                  <w:szCs w:val="27"/>
                </w:rPr>
              </m:ctrlPr>
            </m:sSubPr>
            <m:e>
              <m:r>
                <w:rPr>
                  <w:rFonts w:ascii="Cambria Math" w:hAnsi="Cambria Math"/>
                  <w:sz w:val="27"/>
                  <w:szCs w:val="27"/>
                </w:rPr>
                <m:t>N</m:t>
              </m:r>
            </m:e>
            <m:sub>
              <m:r>
                <w:rPr>
                  <w:rFonts w:ascii="Cambria Math" w:hAnsi="Cambria Math"/>
                  <w:sz w:val="27"/>
                  <w:szCs w:val="27"/>
                </w:rPr>
                <m:t>i</m:t>
              </m:r>
            </m:sub>
          </m:sSub>
        </m:oMath>
      </m:oMathPara>
    </w:p>
    <w:p w:rsidR="00FF3CA2" w:rsidRPr="004D4DE2" w:rsidRDefault="00FF3CA2" w:rsidP="004D4DE2">
      <w:pPr>
        <w:tabs>
          <w:tab w:val="num" w:pos="142"/>
        </w:tabs>
        <w:ind w:firstLine="425"/>
        <w:rPr>
          <w:sz w:val="27"/>
          <w:szCs w:val="27"/>
        </w:rPr>
      </w:pPr>
      <w:r w:rsidRPr="004D4DE2">
        <w:rPr>
          <w:sz w:val="27"/>
          <w:szCs w:val="27"/>
          <w:lang w:val="en-US"/>
        </w:rPr>
        <w:t>m</w:t>
      </w:r>
      <w:r w:rsidRPr="004D4DE2">
        <w:rPr>
          <w:sz w:val="27"/>
          <w:szCs w:val="27"/>
        </w:rPr>
        <w:t xml:space="preserve">- </w:t>
      </w:r>
      <w:proofErr w:type="gramStart"/>
      <w:r w:rsidRPr="004D4DE2">
        <w:rPr>
          <w:sz w:val="27"/>
          <w:szCs w:val="27"/>
        </w:rPr>
        <w:t>номенклатура</w:t>
      </w:r>
      <w:proofErr w:type="gramEnd"/>
      <w:r w:rsidRPr="004D4DE2">
        <w:rPr>
          <w:sz w:val="27"/>
          <w:szCs w:val="27"/>
        </w:rPr>
        <w:t xml:space="preserve"> изделий в пр-ве которых участвуют основные рабочие, обслуживаемые вспомогательным рабочим.</w:t>
      </w:r>
    </w:p>
    <w:p w:rsidR="00FF3CA2" w:rsidRPr="004D4DE2" w:rsidRDefault="00EA4174" w:rsidP="004D4DE2">
      <w:pPr>
        <w:tabs>
          <w:tab w:val="num" w:pos="142"/>
        </w:tabs>
        <w:ind w:firstLine="425"/>
        <w:rPr>
          <w:sz w:val="27"/>
          <w:szCs w:val="27"/>
        </w:rPr>
      </w:pPr>
      <m:oMath>
        <m:sSub>
          <m:sSubPr>
            <m:ctrlPr>
              <w:rPr>
                <w:rFonts w:ascii="Cambria Math" w:hAnsi="Cambria Math"/>
                <w:i/>
                <w:sz w:val="27"/>
                <w:szCs w:val="27"/>
              </w:rPr>
            </m:ctrlPr>
          </m:sSubPr>
          <m:e>
            <m:r>
              <w:rPr>
                <w:rFonts w:ascii="Cambria Math" w:hAnsi="Cambria Math"/>
                <w:sz w:val="27"/>
                <w:szCs w:val="27"/>
              </w:rPr>
              <m:t>P</m:t>
            </m:r>
          </m:e>
          <m:sub>
            <m:r>
              <w:rPr>
                <w:rFonts w:ascii="Cambria Math" w:hAnsi="Cambria Math"/>
                <w:sz w:val="27"/>
                <w:szCs w:val="27"/>
              </w:rPr>
              <m:t>kci</m:t>
            </m:r>
          </m:sub>
        </m:sSub>
      </m:oMath>
      <w:r w:rsidR="00FF3CA2" w:rsidRPr="004D4DE2">
        <w:rPr>
          <w:sz w:val="27"/>
          <w:szCs w:val="27"/>
        </w:rPr>
        <w:t xml:space="preserve">- косвенно-сдельная расценка на изделие </w:t>
      </w:r>
      <w:r w:rsidR="00FF3CA2" w:rsidRPr="004D4DE2">
        <w:rPr>
          <w:sz w:val="27"/>
          <w:szCs w:val="27"/>
          <w:lang w:val="en-US"/>
        </w:rPr>
        <w:t>i</w:t>
      </w:r>
      <w:r w:rsidR="00FF3CA2" w:rsidRPr="004D4DE2">
        <w:rPr>
          <w:sz w:val="27"/>
          <w:szCs w:val="27"/>
        </w:rPr>
        <w:t>-го наименования (</w:t>
      </w:r>
      <w:proofErr w:type="spellStart"/>
      <w:r w:rsidR="00FF3CA2" w:rsidRPr="004D4DE2">
        <w:rPr>
          <w:sz w:val="27"/>
          <w:szCs w:val="27"/>
        </w:rPr>
        <w:t>ден.ед</w:t>
      </w:r>
      <w:proofErr w:type="spellEnd"/>
      <w:r w:rsidR="00FF3CA2" w:rsidRPr="004D4DE2">
        <w:rPr>
          <w:sz w:val="27"/>
          <w:szCs w:val="27"/>
        </w:rPr>
        <w:t>./</w:t>
      </w:r>
      <w:proofErr w:type="spellStart"/>
      <w:r w:rsidR="00FF3CA2" w:rsidRPr="004D4DE2">
        <w:rPr>
          <w:sz w:val="27"/>
          <w:szCs w:val="27"/>
        </w:rPr>
        <w:t>нат.ед</w:t>
      </w:r>
      <w:proofErr w:type="spellEnd"/>
      <w:r w:rsidR="00FF3CA2" w:rsidRPr="004D4DE2">
        <w:rPr>
          <w:sz w:val="27"/>
          <w:szCs w:val="27"/>
        </w:rPr>
        <w:t>.)</w:t>
      </w:r>
    </w:p>
    <w:p w:rsidR="00FF3CA2" w:rsidRPr="004D4DE2" w:rsidRDefault="00EA4174" w:rsidP="004D4DE2">
      <w:pPr>
        <w:tabs>
          <w:tab w:val="num" w:pos="142"/>
        </w:tabs>
        <w:ind w:firstLine="425"/>
        <w:rPr>
          <w:sz w:val="27"/>
          <w:szCs w:val="27"/>
        </w:rPr>
      </w:pPr>
      <m:oMath>
        <m:sSub>
          <m:sSubPr>
            <m:ctrlPr>
              <w:rPr>
                <w:rFonts w:ascii="Cambria Math" w:hAnsi="Cambria Math"/>
                <w:i/>
                <w:sz w:val="36"/>
                <w:szCs w:val="27"/>
              </w:rPr>
            </m:ctrlPr>
          </m:sSubPr>
          <m:e>
            <m:r>
              <w:rPr>
                <w:rFonts w:ascii="Cambria Math" w:hAnsi="Cambria Math"/>
                <w:sz w:val="36"/>
                <w:szCs w:val="27"/>
                <w:lang w:val="en-US"/>
              </w:rPr>
              <m:t>P</m:t>
            </m:r>
          </m:e>
          <m:sub>
            <m:r>
              <w:rPr>
                <w:rFonts w:ascii="Cambria Math" w:hAnsi="Cambria Math"/>
                <w:sz w:val="36"/>
                <w:szCs w:val="27"/>
              </w:rPr>
              <m:t>кс</m:t>
            </m:r>
          </m:sub>
        </m:sSub>
        <m:r>
          <w:rPr>
            <w:rFonts w:ascii="Cambria Math" w:hAnsi="Cambria Math"/>
            <w:sz w:val="36"/>
            <w:szCs w:val="27"/>
          </w:rPr>
          <m:t>=</m:t>
        </m:r>
        <m:f>
          <m:fPr>
            <m:ctrlPr>
              <w:rPr>
                <w:rFonts w:ascii="Cambria Math" w:hAnsi="Cambria Math"/>
                <w:i/>
                <w:sz w:val="36"/>
                <w:szCs w:val="27"/>
              </w:rPr>
            </m:ctrlPr>
          </m:fPr>
          <m:num>
            <m:sSubSup>
              <m:sSubSupPr>
                <m:ctrlPr>
                  <w:rPr>
                    <w:rFonts w:ascii="Cambria Math" w:hAnsi="Cambria Math"/>
                    <w:i/>
                    <w:sz w:val="36"/>
                    <w:szCs w:val="27"/>
                  </w:rPr>
                </m:ctrlPr>
              </m:sSubSupPr>
              <m:e>
                <m:r>
                  <w:rPr>
                    <w:rFonts w:ascii="Cambria Math" w:hAnsi="Cambria Math"/>
                    <w:sz w:val="36"/>
                    <w:szCs w:val="27"/>
                    <w:lang w:val="en-US"/>
                  </w:rPr>
                  <m:t>T</m:t>
                </m:r>
              </m:e>
              <m:sub>
                <m:r>
                  <w:rPr>
                    <w:rFonts w:ascii="Cambria Math" w:hAnsi="Cambria Math"/>
                    <w:sz w:val="36"/>
                    <w:szCs w:val="27"/>
                  </w:rPr>
                  <m:t>ч</m:t>
                </m:r>
              </m:sub>
              <m:sup>
                <m:r>
                  <w:rPr>
                    <w:rFonts w:ascii="Cambria Math" w:hAnsi="Cambria Math"/>
                    <w:sz w:val="36"/>
                    <w:szCs w:val="27"/>
                  </w:rPr>
                  <m:t>в</m:t>
                </m:r>
              </m:sup>
            </m:sSubSup>
          </m:num>
          <m:den>
            <m:sSubSup>
              <m:sSubSupPr>
                <m:ctrlPr>
                  <w:rPr>
                    <w:rFonts w:ascii="Cambria Math" w:hAnsi="Cambria Math"/>
                    <w:i/>
                    <w:sz w:val="36"/>
                    <w:szCs w:val="27"/>
                  </w:rPr>
                </m:ctrlPr>
              </m:sSubSupPr>
              <m:e>
                <m:r>
                  <w:rPr>
                    <w:rFonts w:ascii="Cambria Math" w:hAnsi="Cambria Math"/>
                    <w:sz w:val="36"/>
                    <w:szCs w:val="27"/>
                  </w:rPr>
                  <m:t>Н</m:t>
                </m:r>
              </m:e>
              <m:sub>
                <m:r>
                  <w:rPr>
                    <w:rFonts w:ascii="Cambria Math" w:hAnsi="Cambria Math"/>
                    <w:sz w:val="36"/>
                    <w:szCs w:val="27"/>
                  </w:rPr>
                  <m:t>выр</m:t>
                </m:r>
              </m:sub>
              <m:sup>
                <m:r>
                  <w:rPr>
                    <w:rFonts w:ascii="Cambria Math" w:hAnsi="Cambria Math"/>
                    <w:sz w:val="36"/>
                    <w:szCs w:val="27"/>
                  </w:rPr>
                  <m:t>0</m:t>
                </m:r>
              </m:sup>
            </m:sSubSup>
            <m:r>
              <w:rPr>
                <w:rFonts w:ascii="Cambria Math" w:hAnsi="Cambria Math"/>
                <w:sz w:val="36"/>
                <w:szCs w:val="27"/>
              </w:rPr>
              <m:t>×</m:t>
            </m:r>
            <m:sSubSup>
              <m:sSubSupPr>
                <m:ctrlPr>
                  <w:rPr>
                    <w:rFonts w:ascii="Cambria Math" w:hAnsi="Cambria Math"/>
                    <w:i/>
                    <w:sz w:val="36"/>
                    <w:szCs w:val="27"/>
                  </w:rPr>
                </m:ctrlPr>
              </m:sSubSupPr>
              <m:e>
                <m:r>
                  <w:rPr>
                    <w:rFonts w:ascii="Cambria Math" w:hAnsi="Cambria Math"/>
                    <w:sz w:val="36"/>
                    <w:szCs w:val="27"/>
                  </w:rPr>
                  <m:t>Н</m:t>
                </m:r>
              </m:e>
              <m:sub>
                <m:r>
                  <w:rPr>
                    <w:rFonts w:ascii="Cambria Math" w:hAnsi="Cambria Math"/>
                    <w:sz w:val="36"/>
                    <w:szCs w:val="27"/>
                  </w:rPr>
                  <m:t>обс</m:t>
                </m:r>
              </m:sub>
              <m:sup>
                <m:r>
                  <w:rPr>
                    <w:rFonts w:ascii="Cambria Math" w:hAnsi="Cambria Math"/>
                    <w:sz w:val="36"/>
                    <w:szCs w:val="27"/>
                  </w:rPr>
                  <m:t>в</m:t>
                </m:r>
              </m:sup>
            </m:sSubSup>
          </m:den>
        </m:f>
        <m:sSub>
          <m:sSubPr>
            <m:ctrlPr>
              <w:rPr>
                <w:rFonts w:ascii="Cambria Math" w:hAnsi="Cambria Math"/>
                <w:i/>
                <w:sz w:val="36"/>
                <w:szCs w:val="27"/>
              </w:rPr>
            </m:ctrlPr>
          </m:sSubPr>
          <m:e>
            <m:r>
              <w:rPr>
                <w:rFonts w:ascii="Cambria Math" w:hAnsi="Cambria Math"/>
                <w:sz w:val="36"/>
                <w:szCs w:val="27"/>
              </w:rPr>
              <m:t>P</m:t>
            </m:r>
          </m:e>
          <m:sub>
            <m:r>
              <w:rPr>
                <w:rFonts w:ascii="Cambria Math" w:hAnsi="Cambria Math"/>
                <w:sz w:val="36"/>
                <w:szCs w:val="27"/>
              </w:rPr>
              <m:t>c</m:t>
            </m:r>
          </m:sub>
        </m:sSub>
        <m:r>
          <w:rPr>
            <w:rFonts w:ascii="Cambria Math" w:hAnsi="Cambria Math"/>
            <w:sz w:val="36"/>
            <w:szCs w:val="27"/>
          </w:rPr>
          <m:t>=</m:t>
        </m:r>
        <m:f>
          <m:fPr>
            <m:ctrlPr>
              <w:rPr>
                <w:rFonts w:ascii="Cambria Math" w:hAnsi="Cambria Math"/>
                <w:i/>
                <w:sz w:val="36"/>
                <w:szCs w:val="27"/>
              </w:rPr>
            </m:ctrlPr>
          </m:fPr>
          <m:num>
            <m:sSubSup>
              <m:sSubSupPr>
                <m:ctrlPr>
                  <w:rPr>
                    <w:rFonts w:ascii="Cambria Math" w:hAnsi="Cambria Math"/>
                    <w:i/>
                    <w:sz w:val="36"/>
                    <w:szCs w:val="27"/>
                  </w:rPr>
                </m:ctrlPr>
              </m:sSubSupPr>
              <m:e>
                <m:r>
                  <w:rPr>
                    <w:rFonts w:ascii="Cambria Math" w:hAnsi="Cambria Math"/>
                    <w:sz w:val="36"/>
                    <w:szCs w:val="27"/>
                  </w:rPr>
                  <m:t>T</m:t>
                </m:r>
              </m:e>
              <m:sub>
                <m:r>
                  <w:rPr>
                    <w:rFonts w:ascii="Cambria Math" w:hAnsi="Cambria Math"/>
                    <w:sz w:val="36"/>
                    <w:szCs w:val="27"/>
                  </w:rPr>
                  <m:t>ч</m:t>
                </m:r>
              </m:sub>
              <m:sup>
                <m:r>
                  <w:rPr>
                    <w:rFonts w:ascii="Cambria Math" w:hAnsi="Cambria Math"/>
                    <w:sz w:val="36"/>
                    <w:szCs w:val="27"/>
                  </w:rPr>
                  <m:t>в</m:t>
                </m:r>
              </m:sup>
            </m:sSubSup>
            <m:r>
              <w:rPr>
                <w:rFonts w:ascii="Cambria Math" w:hAnsi="Cambria Math"/>
                <w:sz w:val="36"/>
                <w:szCs w:val="27"/>
              </w:rPr>
              <m:t>×</m:t>
            </m:r>
            <m:r>
              <w:rPr>
                <w:rFonts w:ascii="Cambria Math" w:hAnsi="Cambria Math"/>
                <w:sz w:val="36"/>
                <w:szCs w:val="27"/>
                <w:lang w:val="en-US"/>
              </w:rPr>
              <m:t>t</m:t>
            </m:r>
          </m:num>
          <m:den>
            <m:sSubSup>
              <m:sSubSupPr>
                <m:ctrlPr>
                  <w:rPr>
                    <w:rFonts w:ascii="Cambria Math" w:hAnsi="Cambria Math"/>
                    <w:i/>
                    <w:sz w:val="36"/>
                    <w:szCs w:val="27"/>
                  </w:rPr>
                </m:ctrlPr>
              </m:sSubSupPr>
              <m:e>
                <m:r>
                  <w:rPr>
                    <w:rFonts w:ascii="Cambria Math" w:hAnsi="Cambria Math"/>
                    <w:sz w:val="36"/>
                    <w:szCs w:val="27"/>
                  </w:rPr>
                  <m:t>Н</m:t>
                </m:r>
              </m:e>
              <m:sub>
                <m:r>
                  <w:rPr>
                    <w:rFonts w:ascii="Cambria Math" w:hAnsi="Cambria Math"/>
                    <w:sz w:val="36"/>
                    <w:szCs w:val="27"/>
                  </w:rPr>
                  <m:t>обс</m:t>
                </m:r>
              </m:sub>
              <m:sup>
                <m:r>
                  <w:rPr>
                    <w:rFonts w:ascii="Cambria Math" w:hAnsi="Cambria Math"/>
                    <w:sz w:val="36"/>
                    <w:szCs w:val="27"/>
                  </w:rPr>
                  <m:t>в</m:t>
                </m:r>
              </m:sup>
            </m:sSubSup>
          </m:den>
        </m:f>
        <m:sSubSup>
          <m:sSubSupPr>
            <m:ctrlPr>
              <w:rPr>
                <w:rFonts w:ascii="Cambria Math" w:hAnsi="Cambria Math"/>
                <w:i/>
                <w:sz w:val="36"/>
                <w:szCs w:val="27"/>
              </w:rPr>
            </m:ctrlPr>
          </m:sSubSupPr>
          <m:e>
            <m:r>
              <w:rPr>
                <w:rFonts w:ascii="Cambria Math" w:hAnsi="Cambria Math"/>
                <w:sz w:val="36"/>
                <w:szCs w:val="27"/>
                <w:lang w:val="en-US"/>
              </w:rPr>
              <m:t>T</m:t>
            </m:r>
          </m:e>
          <m:sub>
            <m:r>
              <w:rPr>
                <w:rFonts w:ascii="Cambria Math" w:hAnsi="Cambria Math"/>
                <w:sz w:val="36"/>
                <w:szCs w:val="27"/>
              </w:rPr>
              <m:t>ч</m:t>
            </m:r>
          </m:sub>
          <m:sup>
            <m:r>
              <w:rPr>
                <w:rFonts w:ascii="Cambria Math" w:hAnsi="Cambria Math"/>
                <w:sz w:val="36"/>
                <w:szCs w:val="27"/>
              </w:rPr>
              <m:t>в</m:t>
            </m:r>
          </m:sup>
        </m:sSubSup>
      </m:oMath>
      <w:r w:rsidR="00FF3CA2" w:rsidRPr="004D4DE2">
        <w:rPr>
          <w:sz w:val="27"/>
          <w:szCs w:val="27"/>
        </w:rPr>
        <w:t xml:space="preserve">-часовая тарифная ставка вспомогательного рабочего, </w:t>
      </w:r>
      <w:proofErr w:type="spellStart"/>
      <w:r w:rsidR="00FF3CA2" w:rsidRPr="004D4DE2">
        <w:rPr>
          <w:sz w:val="27"/>
          <w:szCs w:val="27"/>
        </w:rPr>
        <w:t>ден.ед</w:t>
      </w:r>
      <w:proofErr w:type="spellEnd"/>
      <w:r w:rsidR="00FF3CA2" w:rsidRPr="004D4DE2">
        <w:rPr>
          <w:sz w:val="27"/>
          <w:szCs w:val="27"/>
        </w:rPr>
        <w:t>.</w:t>
      </w:r>
      <m:oMath>
        <m:sSubSup>
          <m:sSubSupPr>
            <m:ctrlPr>
              <w:rPr>
                <w:rFonts w:ascii="Cambria Math" w:hAnsi="Cambria Math"/>
                <w:i/>
                <w:sz w:val="32"/>
                <w:szCs w:val="27"/>
              </w:rPr>
            </m:ctrlPr>
          </m:sSubSupPr>
          <m:e>
            <m:r>
              <w:rPr>
                <w:rFonts w:ascii="Cambria Math" w:hAnsi="Cambria Math"/>
                <w:sz w:val="32"/>
                <w:szCs w:val="27"/>
              </w:rPr>
              <m:t>Н</m:t>
            </m:r>
          </m:e>
          <m:sub>
            <m:r>
              <w:rPr>
                <w:rFonts w:ascii="Cambria Math" w:hAnsi="Cambria Math"/>
                <w:sz w:val="32"/>
                <w:szCs w:val="27"/>
              </w:rPr>
              <m:t>обс</m:t>
            </m:r>
          </m:sub>
          <m:sup>
            <m:r>
              <w:rPr>
                <w:rFonts w:ascii="Cambria Math" w:hAnsi="Cambria Math"/>
                <w:sz w:val="32"/>
                <w:szCs w:val="27"/>
              </w:rPr>
              <m:t>в</m:t>
            </m:r>
            <w:proofErr w:type="gramStart"/>
          </m:sup>
        </m:sSubSup>
      </m:oMath>
      <w:r w:rsidR="00FF3CA2" w:rsidRPr="004D4DE2">
        <w:rPr>
          <w:sz w:val="27"/>
          <w:szCs w:val="27"/>
        </w:rPr>
        <w:t>-</w:t>
      </w:r>
      <w:proofErr w:type="gramEnd"/>
      <w:r w:rsidR="00FF3CA2" w:rsidRPr="004D4DE2">
        <w:rPr>
          <w:sz w:val="27"/>
          <w:szCs w:val="27"/>
        </w:rPr>
        <w:t>норма обслуживания, установленная для вспомогательного рабочего</w:t>
      </w:r>
    </w:p>
    <w:p w:rsidR="004D4DE2" w:rsidRDefault="00EA4174" w:rsidP="004D4DE2">
      <w:pPr>
        <w:tabs>
          <w:tab w:val="num" w:pos="142"/>
        </w:tabs>
        <w:ind w:firstLine="425"/>
        <w:rPr>
          <w:sz w:val="26"/>
          <w:szCs w:val="26"/>
        </w:rPr>
      </w:pPr>
      <m:oMath>
        <m:sSubSup>
          <m:sSubSupPr>
            <m:ctrlPr>
              <w:rPr>
                <w:rFonts w:ascii="Cambria Math" w:hAnsi="Cambria Math"/>
                <w:i/>
                <w:sz w:val="28"/>
                <w:szCs w:val="27"/>
              </w:rPr>
            </m:ctrlPr>
          </m:sSubSupPr>
          <m:e>
            <m:r>
              <w:rPr>
                <w:rFonts w:ascii="Cambria Math" w:hAnsi="Cambria Math"/>
                <w:sz w:val="28"/>
                <w:szCs w:val="27"/>
              </w:rPr>
              <m:t>Н</m:t>
            </m:r>
          </m:e>
          <m:sub>
            <m:r>
              <w:rPr>
                <w:rFonts w:ascii="Cambria Math" w:hAnsi="Cambria Math"/>
                <w:sz w:val="28"/>
                <w:szCs w:val="27"/>
              </w:rPr>
              <m:t>выр</m:t>
            </m:r>
          </m:sub>
          <m:sup>
            <m:r>
              <w:rPr>
                <w:rFonts w:ascii="Cambria Math" w:hAnsi="Cambria Math"/>
                <w:sz w:val="28"/>
                <w:szCs w:val="27"/>
              </w:rPr>
              <m:t>0</m:t>
            </m:r>
          </m:sup>
        </m:sSubSup>
      </m:oMath>
      <w:r w:rsidR="00FF3CA2" w:rsidRPr="004D4DE2">
        <w:rPr>
          <w:sz w:val="27"/>
          <w:szCs w:val="27"/>
        </w:rPr>
        <w:t>-норма выработки изделий из</w:t>
      </w:r>
      <w:proofErr w:type="spellStart"/>
      <w:r w:rsidR="00FF3CA2" w:rsidRPr="004D4DE2">
        <w:rPr>
          <w:sz w:val="27"/>
          <w:szCs w:val="27"/>
        </w:rPr>
        <w:t>готавливаемых</w:t>
      </w:r>
      <w:proofErr w:type="spellEnd"/>
      <w:r w:rsidR="00FF3CA2" w:rsidRPr="004D4DE2">
        <w:rPr>
          <w:sz w:val="27"/>
          <w:szCs w:val="27"/>
        </w:rPr>
        <w:t xml:space="preserve"> основными рабочими (</w:t>
      </w:r>
      <w:proofErr w:type="spellStart"/>
      <w:r w:rsidR="00FF3CA2" w:rsidRPr="004D4DE2">
        <w:rPr>
          <w:sz w:val="27"/>
          <w:szCs w:val="27"/>
        </w:rPr>
        <w:t>нат</w:t>
      </w:r>
      <w:proofErr w:type="spellEnd"/>
      <w:r w:rsidR="00FF3CA2" w:rsidRPr="004D4DE2">
        <w:rPr>
          <w:sz w:val="27"/>
          <w:szCs w:val="27"/>
        </w:rPr>
        <w:t xml:space="preserve">. </w:t>
      </w:r>
      <w:proofErr w:type="spellStart"/>
      <w:proofErr w:type="gramStart"/>
      <w:r w:rsidR="00FF3CA2" w:rsidRPr="004D4DE2">
        <w:rPr>
          <w:sz w:val="27"/>
          <w:szCs w:val="27"/>
        </w:rPr>
        <w:t>ед</w:t>
      </w:r>
      <w:proofErr w:type="spellEnd"/>
      <w:proofErr w:type="gramEnd"/>
      <w:r w:rsidR="00FF3CA2" w:rsidRPr="004D4DE2">
        <w:rPr>
          <w:sz w:val="27"/>
          <w:szCs w:val="27"/>
        </w:rPr>
        <w:t>/ч)</w:t>
      </w:r>
      <w:r w:rsidR="004D4DE2">
        <w:rPr>
          <w:sz w:val="26"/>
          <w:szCs w:val="26"/>
        </w:rPr>
        <w:br w:type="page"/>
      </w:r>
    </w:p>
    <w:p w:rsidR="000260F2" w:rsidRDefault="000260F2" w:rsidP="0077069B">
      <w:pPr>
        <w:numPr>
          <w:ilvl w:val="0"/>
          <w:numId w:val="87"/>
        </w:numPr>
        <w:tabs>
          <w:tab w:val="left" w:pos="540"/>
        </w:tabs>
        <w:ind w:right="425"/>
        <w:jc w:val="both"/>
        <w:rPr>
          <w:b/>
          <w:color w:val="000000" w:themeColor="text1"/>
          <w:sz w:val="28"/>
        </w:rPr>
      </w:pPr>
      <w:r>
        <w:rPr>
          <w:b/>
          <w:color w:val="000000" w:themeColor="text1"/>
          <w:sz w:val="28"/>
        </w:rPr>
        <w:lastRenderedPageBreak/>
        <w:t xml:space="preserve">Аккордная </w:t>
      </w:r>
      <w:proofErr w:type="spellStart"/>
      <w:r>
        <w:rPr>
          <w:b/>
          <w:color w:val="000000" w:themeColor="text1"/>
          <w:sz w:val="28"/>
        </w:rPr>
        <w:t>сист</w:t>
      </w:r>
      <w:proofErr w:type="spellEnd"/>
      <w:r>
        <w:rPr>
          <w:b/>
          <w:color w:val="000000" w:themeColor="text1"/>
          <w:sz w:val="28"/>
        </w:rPr>
        <w:t>. и бригадная форма оплаты т</w:t>
      </w:r>
      <w:r w:rsidR="004F68AC">
        <w:rPr>
          <w:b/>
          <w:color w:val="000000" w:themeColor="text1"/>
          <w:sz w:val="28"/>
        </w:rPr>
        <w:t xml:space="preserve"> </w:t>
      </w:r>
      <w:r>
        <w:rPr>
          <w:b/>
          <w:color w:val="000000" w:themeColor="text1"/>
          <w:sz w:val="28"/>
        </w:rPr>
        <w:t>руда.</w:t>
      </w:r>
    </w:p>
    <w:p w:rsidR="004F68AC" w:rsidRDefault="004F68AC" w:rsidP="004F68AC">
      <w:pPr>
        <w:rPr>
          <w:color w:val="000000" w:themeColor="text1"/>
          <w:sz w:val="28"/>
        </w:rPr>
      </w:pPr>
      <w:r>
        <w:rPr>
          <w:color w:val="000000" w:themeColor="text1"/>
          <w:sz w:val="28"/>
        </w:rPr>
        <w:t xml:space="preserve">При коллективной  </w:t>
      </w:r>
      <w:proofErr w:type="spellStart"/>
      <w:r>
        <w:rPr>
          <w:color w:val="000000" w:themeColor="text1"/>
          <w:sz w:val="28"/>
        </w:rPr>
        <w:t>з</w:t>
      </w:r>
      <w:proofErr w:type="spellEnd"/>
      <w:r>
        <w:rPr>
          <w:color w:val="000000" w:themeColor="text1"/>
          <w:sz w:val="28"/>
        </w:rPr>
        <w:t>/</w:t>
      </w:r>
      <w:proofErr w:type="spellStart"/>
      <w:proofErr w:type="gramStart"/>
      <w:r>
        <w:rPr>
          <w:color w:val="000000" w:themeColor="text1"/>
          <w:sz w:val="28"/>
        </w:rPr>
        <w:t>п</w:t>
      </w:r>
      <w:proofErr w:type="spellEnd"/>
      <w:proofErr w:type="gramEnd"/>
      <w:r>
        <w:rPr>
          <w:color w:val="000000" w:themeColor="text1"/>
          <w:sz w:val="28"/>
        </w:rPr>
        <w:t xml:space="preserve"> заработок начисляется всему коллективу и  состоит из </w:t>
      </w:r>
      <w:proofErr w:type="spellStart"/>
      <w:r>
        <w:rPr>
          <w:color w:val="000000" w:themeColor="text1"/>
          <w:sz w:val="28"/>
        </w:rPr>
        <w:t>з</w:t>
      </w:r>
      <w:proofErr w:type="spellEnd"/>
      <w:r>
        <w:rPr>
          <w:color w:val="000000" w:themeColor="text1"/>
          <w:sz w:val="28"/>
        </w:rPr>
        <w:t>/</w:t>
      </w:r>
      <w:proofErr w:type="spellStart"/>
      <w:r>
        <w:rPr>
          <w:color w:val="000000" w:themeColor="text1"/>
          <w:sz w:val="28"/>
        </w:rPr>
        <w:t>п</w:t>
      </w:r>
      <w:proofErr w:type="spellEnd"/>
      <w:r>
        <w:rPr>
          <w:color w:val="000000" w:themeColor="text1"/>
          <w:sz w:val="28"/>
        </w:rPr>
        <w:t xml:space="preserve"> за фактический объём выполненных работ рабочими </w:t>
      </w:r>
      <w:proofErr w:type="spellStart"/>
      <w:r>
        <w:rPr>
          <w:color w:val="000000" w:themeColor="text1"/>
          <w:sz w:val="28"/>
        </w:rPr>
        <w:t>нах-ся</w:t>
      </w:r>
      <w:proofErr w:type="spellEnd"/>
      <w:r>
        <w:rPr>
          <w:color w:val="000000" w:themeColor="text1"/>
          <w:sz w:val="28"/>
        </w:rPr>
        <w:t xml:space="preserve"> на сдельной оплате </w:t>
      </w:r>
      <w:proofErr w:type="spellStart"/>
      <w:r>
        <w:rPr>
          <w:color w:val="000000" w:themeColor="text1"/>
          <w:sz w:val="28"/>
        </w:rPr>
        <w:t>трудас</w:t>
      </w:r>
      <w:proofErr w:type="spellEnd"/>
      <w:r>
        <w:rPr>
          <w:color w:val="000000" w:themeColor="text1"/>
          <w:sz w:val="28"/>
        </w:rPr>
        <w:t xml:space="preserve"> или за отработанное время рабочими с повременной оплатой труда  и суммы премий и начислений. Коллектив</w:t>
      </w:r>
      <w:proofErr w:type="gramStart"/>
      <w:r>
        <w:rPr>
          <w:color w:val="000000" w:themeColor="text1"/>
          <w:sz w:val="28"/>
        </w:rPr>
        <w:t>.</w:t>
      </w:r>
      <w:proofErr w:type="gramEnd"/>
      <w:r>
        <w:rPr>
          <w:color w:val="000000" w:themeColor="text1"/>
          <w:sz w:val="28"/>
        </w:rPr>
        <w:t xml:space="preserve"> </w:t>
      </w:r>
      <w:proofErr w:type="spellStart"/>
      <w:proofErr w:type="gramStart"/>
      <w:r>
        <w:rPr>
          <w:color w:val="000000" w:themeColor="text1"/>
          <w:sz w:val="28"/>
        </w:rPr>
        <w:t>с</w:t>
      </w:r>
      <w:proofErr w:type="gramEnd"/>
      <w:r>
        <w:rPr>
          <w:color w:val="000000" w:themeColor="text1"/>
          <w:sz w:val="28"/>
        </w:rPr>
        <w:t>ист</w:t>
      </w:r>
      <w:proofErr w:type="spellEnd"/>
      <w:r>
        <w:rPr>
          <w:color w:val="000000" w:themeColor="text1"/>
          <w:sz w:val="28"/>
        </w:rPr>
        <w:t xml:space="preserve">. оплаты </w:t>
      </w:r>
      <w:proofErr w:type="spellStart"/>
      <w:r>
        <w:rPr>
          <w:color w:val="000000" w:themeColor="text1"/>
          <w:sz w:val="28"/>
        </w:rPr>
        <w:t>исп-ся</w:t>
      </w:r>
      <w:proofErr w:type="spellEnd"/>
      <w:r>
        <w:rPr>
          <w:color w:val="000000" w:themeColor="text1"/>
          <w:sz w:val="28"/>
        </w:rPr>
        <w:t xml:space="preserve"> при аккордной и бригадной системах оплаты труда.</w:t>
      </w:r>
    </w:p>
    <w:p w:rsidR="004F68AC" w:rsidRDefault="004F68AC" w:rsidP="004F68AC">
      <w:pPr>
        <w:rPr>
          <w:color w:val="000000" w:themeColor="text1"/>
          <w:sz w:val="28"/>
        </w:rPr>
      </w:pPr>
      <w:r>
        <w:rPr>
          <w:color w:val="000000" w:themeColor="text1"/>
          <w:sz w:val="28"/>
        </w:rPr>
        <w:t xml:space="preserve">При </w:t>
      </w:r>
      <w:r w:rsidRPr="004F68AC">
        <w:rPr>
          <w:color w:val="000000" w:themeColor="text1"/>
          <w:sz w:val="28"/>
          <w:u w:val="single"/>
        </w:rPr>
        <w:t>аккордной системе</w:t>
      </w:r>
      <w:r>
        <w:rPr>
          <w:color w:val="000000" w:themeColor="text1"/>
          <w:sz w:val="28"/>
        </w:rPr>
        <w:t xml:space="preserve">  общая сумма заработка и срок выполнения работ определяется до начала работ по действующим нормам и  сдельным </w:t>
      </w:r>
      <w:proofErr w:type="gramStart"/>
      <w:r>
        <w:rPr>
          <w:color w:val="000000" w:themeColor="text1"/>
          <w:sz w:val="28"/>
        </w:rPr>
        <w:t>расценкам</w:t>
      </w:r>
      <w:proofErr w:type="gramEnd"/>
      <w:r>
        <w:rPr>
          <w:color w:val="000000" w:themeColor="text1"/>
          <w:sz w:val="28"/>
        </w:rPr>
        <w:t xml:space="preserve"> устанавливаемым сразу на весь объём работ.</w:t>
      </w:r>
    </w:p>
    <w:p w:rsidR="004F68AC" w:rsidRDefault="004F68AC" w:rsidP="004F68AC">
      <w:pPr>
        <w:rPr>
          <w:color w:val="000000" w:themeColor="text1"/>
          <w:sz w:val="28"/>
        </w:rPr>
      </w:pPr>
      <w:r>
        <w:rPr>
          <w:color w:val="000000" w:themeColor="text1"/>
          <w:sz w:val="28"/>
        </w:rPr>
        <w:t xml:space="preserve">При </w:t>
      </w:r>
      <w:r w:rsidRPr="004F68AC">
        <w:rPr>
          <w:color w:val="000000" w:themeColor="text1"/>
          <w:sz w:val="28"/>
          <w:u w:val="single"/>
        </w:rPr>
        <w:t>бригадной системе</w:t>
      </w:r>
      <w:r>
        <w:rPr>
          <w:color w:val="000000" w:themeColor="text1"/>
          <w:sz w:val="28"/>
        </w:rPr>
        <w:t xml:space="preserve"> коллективная </w:t>
      </w:r>
      <w:proofErr w:type="spellStart"/>
      <w:r>
        <w:rPr>
          <w:color w:val="000000" w:themeColor="text1"/>
          <w:sz w:val="28"/>
        </w:rPr>
        <w:t>з</w:t>
      </w:r>
      <w:proofErr w:type="spellEnd"/>
      <w:r>
        <w:rPr>
          <w:color w:val="000000" w:themeColor="text1"/>
          <w:sz w:val="28"/>
        </w:rPr>
        <w:t>/</w:t>
      </w:r>
      <w:proofErr w:type="spellStart"/>
      <w:r>
        <w:rPr>
          <w:color w:val="000000" w:themeColor="text1"/>
          <w:sz w:val="28"/>
        </w:rPr>
        <w:t>п</w:t>
      </w:r>
      <w:proofErr w:type="spellEnd"/>
      <w:r>
        <w:rPr>
          <w:color w:val="000000" w:themeColor="text1"/>
          <w:sz w:val="28"/>
        </w:rPr>
        <w:t xml:space="preserve">   между </w:t>
      </w:r>
      <w:r w:rsidR="0024177C">
        <w:rPr>
          <w:color w:val="000000" w:themeColor="text1"/>
          <w:sz w:val="28"/>
        </w:rPr>
        <w:t xml:space="preserve">членами бригады может </w:t>
      </w:r>
      <w:proofErr w:type="gramStart"/>
      <w:r w:rsidR="0024177C">
        <w:rPr>
          <w:color w:val="000000" w:themeColor="text1"/>
          <w:sz w:val="28"/>
        </w:rPr>
        <w:t>распределятся</w:t>
      </w:r>
      <w:proofErr w:type="gramEnd"/>
      <w:r w:rsidR="0024177C" w:rsidRPr="0024177C">
        <w:rPr>
          <w:color w:val="000000" w:themeColor="text1"/>
          <w:sz w:val="28"/>
        </w:rPr>
        <w:t>:</w:t>
      </w:r>
    </w:p>
    <w:p w:rsidR="0024177C" w:rsidRDefault="0024177C" w:rsidP="004F68AC">
      <w:pPr>
        <w:rPr>
          <w:color w:val="000000" w:themeColor="text1"/>
          <w:sz w:val="28"/>
        </w:rPr>
      </w:pPr>
      <w:r>
        <w:rPr>
          <w:color w:val="000000" w:themeColor="text1"/>
          <w:sz w:val="28"/>
        </w:rPr>
        <w:t>1)по тарифным  ставкам и отработанному времени.</w:t>
      </w:r>
    </w:p>
    <w:p w:rsidR="0024177C" w:rsidRDefault="0024177C" w:rsidP="004F68AC">
      <w:pPr>
        <w:rPr>
          <w:color w:val="000000" w:themeColor="text1"/>
          <w:sz w:val="28"/>
        </w:rPr>
      </w:pPr>
      <w:r>
        <w:rPr>
          <w:color w:val="000000" w:themeColor="text1"/>
          <w:sz w:val="28"/>
        </w:rPr>
        <w:t>2)пропорционально квалификации фактически отработанному времени  и КТ</w:t>
      </w:r>
      <w:proofErr w:type="gramStart"/>
      <w:r>
        <w:rPr>
          <w:color w:val="000000" w:themeColor="text1"/>
          <w:sz w:val="28"/>
        </w:rPr>
        <w:t>У(</w:t>
      </w:r>
      <w:proofErr w:type="gramEnd"/>
      <w:r>
        <w:rPr>
          <w:color w:val="000000" w:themeColor="text1"/>
          <w:sz w:val="28"/>
        </w:rPr>
        <w:t>см.ниже) выставляемого каждому члену бригады на собрании трудового коллектива.</w:t>
      </w:r>
    </w:p>
    <w:p w:rsidR="0024177C" w:rsidRPr="0024177C" w:rsidRDefault="0024177C" w:rsidP="004F68AC">
      <w:pPr>
        <w:rPr>
          <w:color w:val="000000" w:themeColor="text1"/>
          <w:sz w:val="28"/>
        </w:rPr>
      </w:pPr>
      <w:proofErr w:type="gramStart"/>
      <w:r>
        <w:rPr>
          <w:color w:val="000000" w:themeColor="text1"/>
          <w:sz w:val="28"/>
        </w:rPr>
        <w:t>З</w:t>
      </w:r>
      <w:proofErr w:type="gramEnd"/>
      <w:r>
        <w:rPr>
          <w:color w:val="000000" w:themeColor="text1"/>
          <w:sz w:val="28"/>
        </w:rPr>
        <w:t>/</w:t>
      </w:r>
      <w:proofErr w:type="spellStart"/>
      <w:r>
        <w:rPr>
          <w:color w:val="000000" w:themeColor="text1"/>
          <w:sz w:val="28"/>
        </w:rPr>
        <w:t>п</w:t>
      </w:r>
      <w:proofErr w:type="spellEnd"/>
      <w:r>
        <w:rPr>
          <w:color w:val="000000" w:themeColor="text1"/>
          <w:sz w:val="28"/>
        </w:rPr>
        <w:t xml:space="preserve"> членам бригады</w:t>
      </w:r>
      <w:r w:rsidRPr="0024177C">
        <w:rPr>
          <w:color w:val="000000" w:themeColor="text1"/>
          <w:sz w:val="28"/>
        </w:rPr>
        <w:t>:</w:t>
      </w:r>
    </w:p>
    <w:p w:rsidR="0024177C" w:rsidRPr="00431763" w:rsidRDefault="0024177C" w:rsidP="004F68AC">
      <w:pPr>
        <w:rPr>
          <w:color w:val="000000" w:themeColor="text1"/>
          <w:sz w:val="28"/>
        </w:rPr>
      </w:pPr>
      <w:proofErr w:type="spellStart"/>
      <w:r w:rsidRPr="0024177C">
        <w:rPr>
          <w:color w:val="000000" w:themeColor="text1"/>
          <w:sz w:val="32"/>
        </w:rPr>
        <w:t>З</w:t>
      </w:r>
      <w:r>
        <w:rPr>
          <w:color w:val="000000" w:themeColor="text1"/>
          <w:sz w:val="28"/>
        </w:rPr>
        <w:t>бр</w:t>
      </w:r>
      <w:proofErr w:type="spellEnd"/>
      <w:proofErr w:type="gramStart"/>
      <w:r>
        <w:rPr>
          <w:color w:val="000000" w:themeColor="text1"/>
          <w:sz w:val="28"/>
          <w:lang w:val="en-US"/>
        </w:rPr>
        <w:t>i</w:t>
      </w:r>
      <w:proofErr w:type="spellStart"/>
      <w:proofErr w:type="gramEnd"/>
      <w:r w:rsidRPr="0024177C">
        <w:rPr>
          <w:color w:val="000000" w:themeColor="text1"/>
          <w:sz w:val="28"/>
        </w:rPr>
        <w:t>=</w:t>
      </w:r>
      <w:r w:rsidRPr="0024177C">
        <w:rPr>
          <w:color w:val="000000" w:themeColor="text1"/>
          <w:sz w:val="32"/>
        </w:rPr>
        <w:t>Т</w:t>
      </w:r>
      <w:r>
        <w:rPr>
          <w:color w:val="000000" w:themeColor="text1"/>
          <w:sz w:val="28"/>
        </w:rPr>
        <w:t>ч</w:t>
      </w:r>
      <w:proofErr w:type="spellEnd"/>
      <w:r>
        <w:rPr>
          <w:color w:val="000000" w:themeColor="text1"/>
          <w:sz w:val="28"/>
          <w:lang w:val="en-US"/>
        </w:rPr>
        <w:t>i</w:t>
      </w:r>
      <w:r>
        <w:rPr>
          <w:color w:val="000000" w:themeColor="text1"/>
          <w:sz w:val="28"/>
        </w:rPr>
        <w:t>*</w:t>
      </w:r>
      <w:r w:rsidRPr="0024177C">
        <w:rPr>
          <w:color w:val="000000" w:themeColor="text1"/>
          <w:sz w:val="40"/>
          <w:lang w:val="en-US"/>
        </w:rPr>
        <w:t>t</w:t>
      </w:r>
      <w:proofErr w:type="spellStart"/>
      <w:r>
        <w:rPr>
          <w:color w:val="000000" w:themeColor="text1"/>
          <w:sz w:val="28"/>
        </w:rPr>
        <w:t>ф</w:t>
      </w:r>
      <w:proofErr w:type="spellEnd"/>
      <w:r>
        <w:rPr>
          <w:color w:val="000000" w:themeColor="text1"/>
          <w:sz w:val="28"/>
          <w:lang w:val="en-US"/>
        </w:rPr>
        <w:t>i</w:t>
      </w:r>
      <w:r w:rsidRPr="0024177C">
        <w:rPr>
          <w:color w:val="000000" w:themeColor="text1"/>
          <w:sz w:val="28"/>
        </w:rPr>
        <w:t>+</w:t>
      </w:r>
      <w:proofErr w:type="spellStart"/>
      <w:r w:rsidRPr="0024177C">
        <w:rPr>
          <w:color w:val="000000" w:themeColor="text1"/>
          <w:sz w:val="32"/>
        </w:rPr>
        <w:t>К</w:t>
      </w:r>
      <w:r>
        <w:rPr>
          <w:color w:val="000000" w:themeColor="text1"/>
          <w:sz w:val="28"/>
        </w:rPr>
        <w:t>прир</w:t>
      </w:r>
      <w:proofErr w:type="spellEnd"/>
      <w:r>
        <w:rPr>
          <w:color w:val="000000" w:themeColor="text1"/>
          <w:sz w:val="28"/>
        </w:rPr>
        <w:t>*(</w:t>
      </w:r>
      <w:r w:rsidRPr="0024177C">
        <w:rPr>
          <w:color w:val="000000" w:themeColor="text1"/>
          <w:sz w:val="32"/>
        </w:rPr>
        <w:t>КТУ</w:t>
      </w:r>
      <w:r>
        <w:rPr>
          <w:color w:val="000000" w:themeColor="text1"/>
          <w:sz w:val="28"/>
          <w:lang w:val="en-US"/>
        </w:rPr>
        <w:t>i</w:t>
      </w:r>
      <w:r w:rsidRPr="0024177C">
        <w:rPr>
          <w:color w:val="000000" w:themeColor="text1"/>
          <w:sz w:val="28"/>
        </w:rPr>
        <w:t>*</w:t>
      </w:r>
      <w:r w:rsidRPr="0024177C">
        <w:rPr>
          <w:color w:val="000000" w:themeColor="text1"/>
          <w:sz w:val="32"/>
        </w:rPr>
        <w:t xml:space="preserve"> </w:t>
      </w:r>
      <w:proofErr w:type="spellStart"/>
      <w:r w:rsidRPr="0024177C">
        <w:rPr>
          <w:color w:val="000000" w:themeColor="text1"/>
          <w:sz w:val="32"/>
        </w:rPr>
        <w:t>Т</w:t>
      </w:r>
      <w:r>
        <w:rPr>
          <w:color w:val="000000" w:themeColor="text1"/>
          <w:sz w:val="28"/>
        </w:rPr>
        <w:t>ч</w:t>
      </w:r>
      <w:proofErr w:type="spellEnd"/>
      <w:r>
        <w:rPr>
          <w:color w:val="000000" w:themeColor="text1"/>
          <w:sz w:val="28"/>
          <w:lang w:val="en-US"/>
        </w:rPr>
        <w:t>i</w:t>
      </w:r>
      <w:r>
        <w:rPr>
          <w:color w:val="000000" w:themeColor="text1"/>
          <w:sz w:val="28"/>
        </w:rPr>
        <w:t>*</w:t>
      </w:r>
      <w:r w:rsidRPr="0024177C">
        <w:rPr>
          <w:color w:val="000000" w:themeColor="text1"/>
          <w:sz w:val="40"/>
          <w:lang w:val="en-US"/>
        </w:rPr>
        <w:t>t</w:t>
      </w:r>
      <w:proofErr w:type="spellStart"/>
      <w:r>
        <w:rPr>
          <w:color w:val="000000" w:themeColor="text1"/>
          <w:sz w:val="28"/>
        </w:rPr>
        <w:t>ф</w:t>
      </w:r>
      <w:proofErr w:type="spellEnd"/>
      <w:r>
        <w:rPr>
          <w:color w:val="000000" w:themeColor="text1"/>
          <w:sz w:val="28"/>
          <w:lang w:val="en-US"/>
        </w:rPr>
        <w:t>i</w:t>
      </w:r>
      <w:r>
        <w:rPr>
          <w:color w:val="000000" w:themeColor="text1"/>
          <w:sz w:val="28"/>
        </w:rPr>
        <w:t>)</w:t>
      </w:r>
    </w:p>
    <w:p w:rsidR="00431763" w:rsidRDefault="00431763" w:rsidP="004F68AC">
      <w:pPr>
        <w:rPr>
          <w:color w:val="000000" w:themeColor="text1"/>
          <w:sz w:val="28"/>
        </w:rPr>
      </w:pPr>
      <w:r w:rsidRPr="0024177C">
        <w:rPr>
          <w:color w:val="000000" w:themeColor="text1"/>
          <w:sz w:val="32"/>
        </w:rPr>
        <w:t>КТУ</w:t>
      </w:r>
      <w:proofErr w:type="gramStart"/>
      <w:r>
        <w:rPr>
          <w:color w:val="000000" w:themeColor="text1"/>
          <w:sz w:val="28"/>
          <w:lang w:val="en-US"/>
        </w:rPr>
        <w:t>i</w:t>
      </w:r>
      <w:proofErr w:type="gramEnd"/>
      <w:r w:rsidRPr="00431763">
        <w:rPr>
          <w:color w:val="000000" w:themeColor="text1"/>
          <w:sz w:val="28"/>
        </w:rPr>
        <w:t>-</w:t>
      </w:r>
      <w:proofErr w:type="spellStart"/>
      <w:r>
        <w:rPr>
          <w:color w:val="000000" w:themeColor="text1"/>
          <w:sz w:val="28"/>
        </w:rPr>
        <w:t>коэф</w:t>
      </w:r>
      <w:proofErr w:type="spellEnd"/>
      <w:r>
        <w:rPr>
          <w:color w:val="000000" w:themeColor="text1"/>
          <w:sz w:val="28"/>
        </w:rPr>
        <w:t xml:space="preserve">. трудового участия, </w:t>
      </w:r>
      <w:proofErr w:type="spellStart"/>
      <w:r>
        <w:rPr>
          <w:color w:val="000000" w:themeColor="text1"/>
          <w:sz w:val="28"/>
        </w:rPr>
        <w:t>явл-ся</w:t>
      </w:r>
      <w:proofErr w:type="spellEnd"/>
      <w:r>
        <w:rPr>
          <w:color w:val="000000" w:themeColor="text1"/>
          <w:sz w:val="28"/>
        </w:rPr>
        <w:t xml:space="preserve"> количественной оценкой личного вклада каждого работника бригады  в конечные результаты труда.</w:t>
      </w:r>
    </w:p>
    <w:p w:rsidR="00431763" w:rsidRDefault="00431763" w:rsidP="004F68AC">
      <w:pPr>
        <w:rPr>
          <w:color w:val="000000" w:themeColor="text1"/>
          <w:sz w:val="28"/>
        </w:rPr>
      </w:pPr>
      <w:proofErr w:type="spellStart"/>
      <w:r>
        <w:rPr>
          <w:color w:val="000000" w:themeColor="text1"/>
          <w:sz w:val="28"/>
        </w:rPr>
        <w:t>Кприр</w:t>
      </w:r>
      <w:proofErr w:type="spellEnd"/>
      <w:r>
        <w:rPr>
          <w:color w:val="000000" w:themeColor="text1"/>
          <w:sz w:val="28"/>
        </w:rPr>
        <w:t>—</w:t>
      </w:r>
      <w:proofErr w:type="spellStart"/>
      <w:r>
        <w:rPr>
          <w:color w:val="000000" w:themeColor="text1"/>
          <w:sz w:val="28"/>
        </w:rPr>
        <w:t>коэф</w:t>
      </w:r>
      <w:proofErr w:type="spellEnd"/>
      <w:r>
        <w:rPr>
          <w:color w:val="000000" w:themeColor="text1"/>
          <w:sz w:val="28"/>
        </w:rPr>
        <w:t>. бригадного приработка или начислений премии</w:t>
      </w:r>
    </w:p>
    <w:p w:rsidR="00431763" w:rsidRDefault="00431763" w:rsidP="00431763">
      <w:pPr>
        <w:tabs>
          <w:tab w:val="left" w:pos="3285"/>
        </w:tabs>
        <w:rPr>
          <w:color w:val="000000" w:themeColor="text1"/>
          <w:sz w:val="40"/>
        </w:rPr>
      </w:pPr>
      <w:proofErr w:type="spellStart"/>
      <w:r>
        <w:rPr>
          <w:color w:val="000000" w:themeColor="text1"/>
          <w:sz w:val="28"/>
        </w:rPr>
        <w:t>Кприр=</w:t>
      </w:r>
      <m:oMath>
        <w:proofErr w:type="spellEnd"/>
        <m:f>
          <m:fPr>
            <m:ctrlPr>
              <w:rPr>
                <w:rFonts w:ascii="Cambria Math" w:hAnsi="Cambria Math"/>
                <w:i/>
                <w:color w:val="000000" w:themeColor="text1"/>
                <w:sz w:val="40"/>
              </w:rPr>
            </m:ctrlPr>
          </m:fPr>
          <m:num>
            <m:r>
              <w:rPr>
                <w:rFonts w:ascii="Cambria Math" w:hAnsi="Cambria Math"/>
                <w:color w:val="000000" w:themeColor="text1"/>
                <w:sz w:val="40"/>
              </w:rPr>
              <m:t>Фбр</m:t>
            </m:r>
          </m:num>
          <m:den>
            <m:nary>
              <m:naryPr>
                <m:chr m:val="∑"/>
                <m:limLoc m:val="undOvr"/>
                <m:ctrlPr>
                  <w:rPr>
                    <w:rFonts w:ascii="Cambria Math" w:hAnsi="Cambria Math"/>
                    <w:i/>
                    <w:color w:val="000000" w:themeColor="text1"/>
                    <w:sz w:val="40"/>
                  </w:rPr>
                </m:ctrlPr>
              </m:naryPr>
              <m:sub>
                <m:r>
                  <w:rPr>
                    <w:rFonts w:ascii="Cambria Math" w:hAnsi="Cambria Math"/>
                    <w:color w:val="000000" w:themeColor="text1"/>
                    <w:sz w:val="40"/>
                  </w:rPr>
                  <m:t>i=1</m:t>
                </m:r>
              </m:sub>
              <m:sup>
                <m:r>
                  <w:rPr>
                    <w:rFonts w:ascii="Cambria Math" w:hAnsi="Cambria Math"/>
                    <w:color w:val="000000" w:themeColor="text1"/>
                    <w:sz w:val="40"/>
                  </w:rPr>
                  <m:t>n</m:t>
                </m:r>
              </m:sup>
              <m:e>
                <m:r>
                  <w:rPr>
                    <w:rFonts w:ascii="Cambria Math" w:hAnsi="Cambria Math"/>
                    <w:color w:val="000000" w:themeColor="text1"/>
                    <w:sz w:val="40"/>
                  </w:rPr>
                  <m:t>(КТУ</m:t>
                </m:r>
                <m:r>
                  <w:rPr>
                    <w:rFonts w:ascii="Cambria Math" w:hAnsi="Cambria Math"/>
                    <w:color w:val="000000" w:themeColor="text1"/>
                    <w:sz w:val="40"/>
                    <w:lang w:val="en-US"/>
                  </w:rPr>
                  <m:t>i</m:t>
                </m:r>
                <m:r>
                  <w:rPr>
                    <w:rFonts w:ascii="Cambria Math" w:hAnsi="Cambria Math"/>
                    <w:color w:val="000000" w:themeColor="text1"/>
                    <w:sz w:val="40"/>
                  </w:rPr>
                  <m:t>* Тч</m:t>
                </m:r>
                <m:r>
                  <w:rPr>
                    <w:rFonts w:ascii="Cambria Math" w:hAnsi="Cambria Math"/>
                    <w:color w:val="000000" w:themeColor="text1"/>
                    <w:sz w:val="40"/>
                    <w:lang w:val="en-US"/>
                  </w:rPr>
                  <m:t>i</m:t>
                </m:r>
                <m:r>
                  <w:rPr>
                    <w:rFonts w:ascii="Cambria Math" w:hAnsi="Cambria Math"/>
                    <w:color w:val="000000" w:themeColor="text1"/>
                    <w:sz w:val="40"/>
                  </w:rPr>
                  <m:t>*</m:t>
                </m:r>
                <m:r>
                  <w:rPr>
                    <w:rFonts w:ascii="Cambria Math" w:hAnsi="Cambria Math"/>
                    <w:color w:val="000000" w:themeColor="text1"/>
                    <w:sz w:val="40"/>
                    <w:lang w:val="en-US"/>
                  </w:rPr>
                  <m:t>t</m:t>
                </m:r>
                <m:r>
                  <w:rPr>
                    <w:rFonts w:ascii="Cambria Math" w:hAnsi="Cambria Math"/>
                    <w:color w:val="000000" w:themeColor="text1"/>
                    <w:sz w:val="40"/>
                  </w:rPr>
                  <m:t>ф</m:t>
                </m:r>
                <m:r>
                  <w:rPr>
                    <w:rFonts w:ascii="Cambria Math" w:hAnsi="Cambria Math"/>
                    <w:color w:val="000000" w:themeColor="text1"/>
                    <w:sz w:val="40"/>
                    <w:lang w:val="en-US"/>
                  </w:rPr>
                  <m:t>i</m:t>
                </m:r>
                <m:r>
                  <w:rPr>
                    <w:rFonts w:ascii="Cambria Math" w:hAnsi="Cambria Math"/>
                    <w:color w:val="000000" w:themeColor="text1"/>
                    <w:sz w:val="40"/>
                  </w:rPr>
                  <m:t>)</m:t>
                </m:r>
              </m:e>
            </m:nary>
          </m:den>
        </m:f>
      </m:oMath>
    </w:p>
    <w:p w:rsidR="00431763" w:rsidRDefault="00431763" w:rsidP="00431763">
      <w:pPr>
        <w:tabs>
          <w:tab w:val="left" w:pos="3285"/>
        </w:tabs>
        <w:rPr>
          <w:color w:val="000000" w:themeColor="text1"/>
          <w:sz w:val="28"/>
        </w:rPr>
      </w:pPr>
      <w:proofErr w:type="spellStart"/>
      <w:r w:rsidRPr="00431763">
        <w:rPr>
          <w:color w:val="000000" w:themeColor="text1"/>
          <w:sz w:val="28"/>
        </w:rPr>
        <w:t>Ф</w:t>
      </w:r>
      <w:r>
        <w:rPr>
          <w:color w:val="000000" w:themeColor="text1"/>
          <w:sz w:val="28"/>
        </w:rPr>
        <w:t>бр</w:t>
      </w:r>
      <w:proofErr w:type="spellEnd"/>
      <w:r>
        <w:rPr>
          <w:color w:val="000000" w:themeColor="text1"/>
          <w:sz w:val="28"/>
        </w:rPr>
        <w:t xml:space="preserve"> -  сдельный приработок, </w:t>
      </w:r>
      <w:proofErr w:type="spellStart"/>
      <w:r>
        <w:rPr>
          <w:color w:val="000000" w:themeColor="text1"/>
          <w:sz w:val="28"/>
        </w:rPr>
        <w:t>к-рый</w:t>
      </w:r>
      <w:proofErr w:type="spellEnd"/>
      <w:r>
        <w:rPr>
          <w:color w:val="000000" w:themeColor="text1"/>
          <w:sz w:val="28"/>
        </w:rPr>
        <w:t xml:space="preserve"> определяется как разница м/у </w:t>
      </w:r>
      <w:r w:rsidR="00CD4F3B">
        <w:rPr>
          <w:color w:val="000000" w:themeColor="text1"/>
          <w:sz w:val="28"/>
        </w:rPr>
        <w:t xml:space="preserve"> начисленной </w:t>
      </w:r>
      <w:proofErr w:type="spellStart"/>
      <w:r w:rsidR="00CD4F3B">
        <w:rPr>
          <w:color w:val="000000" w:themeColor="text1"/>
          <w:sz w:val="28"/>
        </w:rPr>
        <w:t>з</w:t>
      </w:r>
      <w:proofErr w:type="spellEnd"/>
      <w:r w:rsidR="00CD4F3B">
        <w:rPr>
          <w:color w:val="000000" w:themeColor="text1"/>
          <w:sz w:val="28"/>
        </w:rPr>
        <w:t>/</w:t>
      </w:r>
      <w:proofErr w:type="spellStart"/>
      <w:proofErr w:type="gramStart"/>
      <w:r w:rsidR="00CD4F3B">
        <w:rPr>
          <w:color w:val="000000" w:themeColor="text1"/>
          <w:sz w:val="28"/>
        </w:rPr>
        <w:t>п</w:t>
      </w:r>
      <w:proofErr w:type="spellEnd"/>
      <w:proofErr w:type="gramEnd"/>
      <w:r w:rsidR="002C36D5">
        <w:rPr>
          <w:color w:val="000000" w:themeColor="text1"/>
          <w:sz w:val="28"/>
        </w:rPr>
        <w:t xml:space="preserve"> бригаде и </w:t>
      </w:r>
      <w:proofErr w:type="spellStart"/>
      <w:r w:rsidR="002C36D5">
        <w:rPr>
          <w:color w:val="000000" w:themeColor="text1"/>
          <w:sz w:val="28"/>
        </w:rPr>
        <w:t>з</w:t>
      </w:r>
      <w:proofErr w:type="spellEnd"/>
      <w:r w:rsidR="002C36D5">
        <w:rPr>
          <w:color w:val="000000" w:themeColor="text1"/>
          <w:sz w:val="28"/>
        </w:rPr>
        <w:t>/</w:t>
      </w:r>
      <w:proofErr w:type="spellStart"/>
      <w:r w:rsidR="002C36D5">
        <w:rPr>
          <w:color w:val="000000" w:themeColor="text1"/>
          <w:sz w:val="28"/>
        </w:rPr>
        <w:t>п</w:t>
      </w:r>
      <w:proofErr w:type="spellEnd"/>
      <w:r w:rsidR="002C36D5">
        <w:rPr>
          <w:color w:val="000000" w:themeColor="text1"/>
          <w:sz w:val="28"/>
        </w:rPr>
        <w:t xml:space="preserve"> по …..повременной системе оплаты труда, </w:t>
      </w:r>
      <w:proofErr w:type="spellStart"/>
      <w:r w:rsidR="002C36D5">
        <w:rPr>
          <w:color w:val="000000" w:themeColor="text1"/>
          <w:sz w:val="28"/>
        </w:rPr>
        <w:t>ден.ед</w:t>
      </w:r>
      <w:proofErr w:type="spellEnd"/>
      <w:r w:rsidR="002C36D5">
        <w:rPr>
          <w:color w:val="000000" w:themeColor="text1"/>
          <w:sz w:val="28"/>
        </w:rPr>
        <w:t>.</w:t>
      </w:r>
    </w:p>
    <w:p w:rsidR="002C36D5" w:rsidRPr="002C36D5" w:rsidRDefault="002C36D5" w:rsidP="00431763">
      <w:pPr>
        <w:tabs>
          <w:tab w:val="left" w:pos="3285"/>
        </w:tabs>
        <w:rPr>
          <w:color w:val="000000" w:themeColor="text1"/>
        </w:rPr>
      </w:pPr>
      <w:proofErr w:type="gramStart"/>
      <w:r>
        <w:rPr>
          <w:color w:val="000000" w:themeColor="text1"/>
          <w:sz w:val="28"/>
          <w:lang w:val="en-US"/>
        </w:rPr>
        <w:t>n</w:t>
      </w:r>
      <w:r>
        <w:rPr>
          <w:color w:val="000000" w:themeColor="text1"/>
          <w:sz w:val="28"/>
        </w:rPr>
        <w:t>-</w:t>
      </w:r>
      <w:proofErr w:type="gramEnd"/>
      <w:r>
        <w:rPr>
          <w:color w:val="000000" w:themeColor="text1"/>
          <w:sz w:val="28"/>
        </w:rPr>
        <w:t xml:space="preserve"> кол-во членов бригады, чел.</w:t>
      </w:r>
    </w:p>
    <w:p w:rsidR="000260F2" w:rsidRDefault="000260F2">
      <w:pPr>
        <w:spacing w:line="276" w:lineRule="auto"/>
        <w:rPr>
          <w:b/>
          <w:color w:val="000000" w:themeColor="text1"/>
          <w:sz w:val="28"/>
        </w:rPr>
      </w:pPr>
      <w:r>
        <w:rPr>
          <w:b/>
          <w:color w:val="000000" w:themeColor="text1"/>
          <w:sz w:val="28"/>
        </w:rPr>
        <w:br w:type="page"/>
      </w:r>
    </w:p>
    <w:p w:rsidR="00F27D94" w:rsidRPr="00C237E6" w:rsidRDefault="00F27D94" w:rsidP="0077069B">
      <w:pPr>
        <w:numPr>
          <w:ilvl w:val="0"/>
          <w:numId w:val="87"/>
        </w:numPr>
        <w:tabs>
          <w:tab w:val="left" w:pos="540"/>
        </w:tabs>
        <w:ind w:right="425" w:firstLine="425"/>
        <w:jc w:val="both"/>
        <w:rPr>
          <w:b/>
          <w:color w:val="000000" w:themeColor="text1"/>
          <w:sz w:val="28"/>
        </w:rPr>
      </w:pPr>
      <w:r w:rsidRPr="00C237E6">
        <w:rPr>
          <w:b/>
          <w:color w:val="000000" w:themeColor="text1"/>
          <w:sz w:val="28"/>
        </w:rPr>
        <w:lastRenderedPageBreak/>
        <w:t>Материальное стимулирование и система дополнительных выплат на предприятии.</w:t>
      </w:r>
    </w:p>
    <w:p w:rsidR="00F4494D" w:rsidRPr="00F81EA3" w:rsidRDefault="00F4494D" w:rsidP="00F81EA3">
      <w:pPr>
        <w:tabs>
          <w:tab w:val="num" w:pos="142"/>
        </w:tabs>
        <w:ind w:left="142" w:right="425" w:firstLine="425"/>
        <w:rPr>
          <w:sz w:val="28"/>
          <w:szCs w:val="32"/>
        </w:rPr>
      </w:pPr>
      <w:r w:rsidRPr="00F81EA3">
        <w:rPr>
          <w:sz w:val="28"/>
          <w:szCs w:val="32"/>
        </w:rPr>
        <w:t>С целью усиления заинтересованности работников в результатах своего труда на предприятиях применяются различные формы мат. Стимулирования за количественные и качественные достижения (премия, вознаграждение, натуральные денежные формы).</w:t>
      </w:r>
    </w:p>
    <w:p w:rsidR="00F4494D" w:rsidRPr="00F81EA3" w:rsidRDefault="00F4494D" w:rsidP="00F81EA3">
      <w:pPr>
        <w:tabs>
          <w:tab w:val="num" w:pos="142"/>
        </w:tabs>
        <w:ind w:left="142" w:right="425" w:firstLine="425"/>
        <w:rPr>
          <w:sz w:val="28"/>
          <w:szCs w:val="32"/>
        </w:rPr>
      </w:pPr>
      <w:r w:rsidRPr="00F81EA3">
        <w:rPr>
          <w:sz w:val="28"/>
          <w:szCs w:val="32"/>
        </w:rPr>
        <w:t>Премия – дополнительная, носящая регулярный характер, часть заработной платы, выплачиваемая с целью поощрения  работников за достижения высоких показателей. По целевому назначению премия делится:</w:t>
      </w:r>
    </w:p>
    <w:p w:rsidR="00F4494D" w:rsidRPr="00F81EA3" w:rsidRDefault="00F4494D" w:rsidP="00732200">
      <w:pPr>
        <w:numPr>
          <w:ilvl w:val="0"/>
          <w:numId w:val="66"/>
        </w:numPr>
        <w:tabs>
          <w:tab w:val="num" w:pos="142"/>
        </w:tabs>
        <w:ind w:left="142" w:right="425" w:firstLine="425"/>
        <w:rPr>
          <w:sz w:val="28"/>
          <w:szCs w:val="32"/>
        </w:rPr>
      </w:pPr>
      <w:r w:rsidRPr="00F81EA3">
        <w:rPr>
          <w:sz w:val="28"/>
          <w:szCs w:val="32"/>
        </w:rPr>
        <w:t>премия за основные результаты;</w:t>
      </w:r>
    </w:p>
    <w:p w:rsidR="00F4494D" w:rsidRPr="00F81EA3" w:rsidRDefault="00F4494D" w:rsidP="00732200">
      <w:pPr>
        <w:numPr>
          <w:ilvl w:val="0"/>
          <w:numId w:val="66"/>
        </w:numPr>
        <w:tabs>
          <w:tab w:val="num" w:pos="142"/>
        </w:tabs>
        <w:ind w:left="142" w:right="425" w:firstLine="425"/>
        <w:rPr>
          <w:sz w:val="28"/>
          <w:szCs w:val="32"/>
        </w:rPr>
      </w:pPr>
      <w:r w:rsidRPr="00F81EA3">
        <w:rPr>
          <w:sz w:val="28"/>
          <w:szCs w:val="32"/>
        </w:rPr>
        <w:t>премия за улучшения отдельных сторон производственной деятельност</w:t>
      </w:r>
      <w:proofErr w:type="gramStart"/>
      <w:r w:rsidRPr="00F81EA3">
        <w:rPr>
          <w:sz w:val="28"/>
          <w:szCs w:val="32"/>
        </w:rPr>
        <w:t>и(</w:t>
      </w:r>
      <w:proofErr w:type="gramEnd"/>
      <w:r w:rsidRPr="00F81EA3">
        <w:rPr>
          <w:sz w:val="28"/>
          <w:szCs w:val="32"/>
        </w:rPr>
        <w:t>специальные системы премирования за экономию материальных ресурсов и прочее).</w:t>
      </w:r>
    </w:p>
    <w:p w:rsidR="00F4494D" w:rsidRPr="00F81EA3" w:rsidRDefault="00F4494D" w:rsidP="00F81EA3">
      <w:pPr>
        <w:tabs>
          <w:tab w:val="num" w:pos="142"/>
        </w:tabs>
        <w:ind w:left="142" w:right="425" w:firstLine="425"/>
        <w:rPr>
          <w:sz w:val="28"/>
          <w:szCs w:val="32"/>
        </w:rPr>
      </w:pPr>
      <w:r w:rsidRPr="00F81EA3">
        <w:rPr>
          <w:sz w:val="28"/>
          <w:szCs w:val="32"/>
        </w:rPr>
        <w:t>Премирование может быть:</w:t>
      </w:r>
    </w:p>
    <w:p w:rsidR="00F4494D" w:rsidRPr="00F81EA3" w:rsidRDefault="00F4494D" w:rsidP="00732200">
      <w:pPr>
        <w:numPr>
          <w:ilvl w:val="0"/>
          <w:numId w:val="67"/>
        </w:numPr>
        <w:tabs>
          <w:tab w:val="num" w:pos="142"/>
        </w:tabs>
        <w:ind w:left="142" w:right="425" w:firstLine="425"/>
        <w:rPr>
          <w:sz w:val="28"/>
          <w:szCs w:val="32"/>
        </w:rPr>
      </w:pPr>
      <w:r w:rsidRPr="00F81EA3">
        <w:rPr>
          <w:sz w:val="28"/>
          <w:szCs w:val="32"/>
        </w:rPr>
        <w:t>индивидуальное;</w:t>
      </w:r>
    </w:p>
    <w:p w:rsidR="00F4494D" w:rsidRPr="00F81EA3" w:rsidRDefault="00F4494D" w:rsidP="00732200">
      <w:pPr>
        <w:numPr>
          <w:ilvl w:val="0"/>
          <w:numId w:val="67"/>
        </w:numPr>
        <w:tabs>
          <w:tab w:val="num" w:pos="142"/>
        </w:tabs>
        <w:ind w:left="142" w:right="425" w:firstLine="425"/>
        <w:rPr>
          <w:sz w:val="28"/>
          <w:szCs w:val="32"/>
        </w:rPr>
      </w:pPr>
      <w:r w:rsidRPr="00F81EA3">
        <w:rPr>
          <w:sz w:val="28"/>
          <w:szCs w:val="32"/>
        </w:rPr>
        <w:t>коллективное.</w:t>
      </w:r>
    </w:p>
    <w:p w:rsidR="00F4494D" w:rsidRPr="00F81EA3" w:rsidRDefault="00F4494D" w:rsidP="00F81EA3">
      <w:pPr>
        <w:tabs>
          <w:tab w:val="num" w:pos="142"/>
        </w:tabs>
        <w:ind w:left="142" w:right="425" w:firstLine="425"/>
        <w:rPr>
          <w:sz w:val="28"/>
          <w:szCs w:val="32"/>
        </w:rPr>
      </w:pPr>
      <w:r w:rsidRPr="00F81EA3">
        <w:rPr>
          <w:sz w:val="28"/>
          <w:szCs w:val="32"/>
        </w:rPr>
        <w:t>На каждом предприятии существует положение о премировании, в котором с учетом специфики работы каждого структурного подразделения и стоящих перед ним задач должны быть определены:</w:t>
      </w:r>
    </w:p>
    <w:p w:rsidR="00F4494D" w:rsidRPr="00F81EA3" w:rsidRDefault="00F4494D" w:rsidP="00732200">
      <w:pPr>
        <w:numPr>
          <w:ilvl w:val="0"/>
          <w:numId w:val="68"/>
        </w:numPr>
        <w:tabs>
          <w:tab w:val="num" w:pos="142"/>
        </w:tabs>
        <w:ind w:left="142" w:right="425" w:firstLine="425"/>
        <w:rPr>
          <w:sz w:val="28"/>
          <w:szCs w:val="32"/>
        </w:rPr>
      </w:pPr>
      <w:r w:rsidRPr="00F81EA3">
        <w:rPr>
          <w:sz w:val="28"/>
          <w:szCs w:val="32"/>
        </w:rPr>
        <w:t>показатели премировани</w:t>
      </w:r>
      <w:proofErr w:type="gramStart"/>
      <w:r w:rsidRPr="00F81EA3">
        <w:rPr>
          <w:sz w:val="28"/>
          <w:szCs w:val="32"/>
        </w:rPr>
        <w:t>я(</w:t>
      </w:r>
      <w:proofErr w:type="gramEnd"/>
      <w:r w:rsidRPr="00F81EA3">
        <w:rPr>
          <w:sz w:val="28"/>
          <w:szCs w:val="32"/>
        </w:rPr>
        <w:t>с указанием их предельных значений: рост объема производства с учетом реализации, повышение производительности труда, улучшение качества);</w:t>
      </w:r>
    </w:p>
    <w:p w:rsidR="00F4494D" w:rsidRPr="00F81EA3" w:rsidRDefault="00F4494D" w:rsidP="00732200">
      <w:pPr>
        <w:numPr>
          <w:ilvl w:val="0"/>
          <w:numId w:val="68"/>
        </w:numPr>
        <w:tabs>
          <w:tab w:val="num" w:pos="142"/>
        </w:tabs>
        <w:ind w:left="142" w:right="425" w:firstLine="425"/>
        <w:rPr>
          <w:sz w:val="28"/>
          <w:szCs w:val="32"/>
        </w:rPr>
      </w:pPr>
      <w:r w:rsidRPr="00F81EA3">
        <w:rPr>
          <w:sz w:val="28"/>
          <w:szCs w:val="32"/>
        </w:rPr>
        <w:t>условия премирования;</w:t>
      </w:r>
    </w:p>
    <w:p w:rsidR="00F4494D" w:rsidRPr="00F81EA3" w:rsidRDefault="00F4494D" w:rsidP="00732200">
      <w:pPr>
        <w:numPr>
          <w:ilvl w:val="0"/>
          <w:numId w:val="68"/>
        </w:numPr>
        <w:tabs>
          <w:tab w:val="num" w:pos="142"/>
        </w:tabs>
        <w:ind w:left="142" w:right="425" w:firstLine="425"/>
        <w:rPr>
          <w:sz w:val="28"/>
          <w:szCs w:val="32"/>
        </w:rPr>
      </w:pPr>
      <w:r w:rsidRPr="00F81EA3">
        <w:rPr>
          <w:sz w:val="28"/>
          <w:szCs w:val="32"/>
        </w:rPr>
        <w:t xml:space="preserve">условия </w:t>
      </w:r>
      <w:proofErr w:type="spellStart"/>
      <w:r w:rsidRPr="00F81EA3">
        <w:rPr>
          <w:sz w:val="28"/>
          <w:szCs w:val="32"/>
        </w:rPr>
        <w:t>депремирования</w:t>
      </w:r>
      <w:proofErr w:type="spellEnd"/>
      <w:r w:rsidRPr="00F81EA3">
        <w:rPr>
          <w:sz w:val="28"/>
          <w:szCs w:val="32"/>
        </w:rPr>
        <w:t>;</w:t>
      </w:r>
    </w:p>
    <w:p w:rsidR="00F4494D" w:rsidRPr="00F81EA3" w:rsidRDefault="00F4494D" w:rsidP="00732200">
      <w:pPr>
        <w:numPr>
          <w:ilvl w:val="0"/>
          <w:numId w:val="68"/>
        </w:numPr>
        <w:tabs>
          <w:tab w:val="num" w:pos="142"/>
        </w:tabs>
        <w:ind w:left="142" w:right="425" w:firstLine="425"/>
        <w:rPr>
          <w:sz w:val="28"/>
          <w:szCs w:val="32"/>
        </w:rPr>
      </w:pPr>
      <w:r w:rsidRPr="00F81EA3">
        <w:rPr>
          <w:sz w:val="28"/>
          <w:szCs w:val="32"/>
        </w:rPr>
        <w:t>сроки премирования, порядок начисления;</w:t>
      </w:r>
    </w:p>
    <w:p w:rsidR="00F4494D" w:rsidRPr="00F81EA3" w:rsidRDefault="00F4494D" w:rsidP="00732200">
      <w:pPr>
        <w:numPr>
          <w:ilvl w:val="0"/>
          <w:numId w:val="68"/>
        </w:numPr>
        <w:tabs>
          <w:tab w:val="num" w:pos="142"/>
        </w:tabs>
        <w:ind w:left="142" w:right="425" w:firstLine="425"/>
        <w:rPr>
          <w:sz w:val="28"/>
          <w:szCs w:val="32"/>
        </w:rPr>
      </w:pPr>
      <w:r w:rsidRPr="00F81EA3">
        <w:rPr>
          <w:sz w:val="28"/>
          <w:szCs w:val="32"/>
        </w:rPr>
        <w:t>источники премирования.</w:t>
      </w:r>
    </w:p>
    <w:p w:rsidR="00F4494D" w:rsidRPr="00F81EA3" w:rsidRDefault="00F4494D" w:rsidP="00F81EA3">
      <w:pPr>
        <w:tabs>
          <w:tab w:val="num" w:pos="142"/>
        </w:tabs>
        <w:ind w:left="142" w:right="425" w:firstLine="425"/>
        <w:rPr>
          <w:sz w:val="28"/>
          <w:szCs w:val="32"/>
        </w:rPr>
      </w:pPr>
      <w:r w:rsidRPr="00F81EA3">
        <w:rPr>
          <w:sz w:val="28"/>
          <w:szCs w:val="32"/>
        </w:rPr>
        <w:t>На предприятии используются надбавки и доплаты к заработной плате.</w:t>
      </w:r>
    </w:p>
    <w:p w:rsidR="00F4494D" w:rsidRPr="00F81EA3" w:rsidRDefault="00F4494D" w:rsidP="00F81EA3">
      <w:pPr>
        <w:tabs>
          <w:tab w:val="num" w:pos="142"/>
        </w:tabs>
        <w:ind w:left="142" w:right="425" w:firstLine="425"/>
        <w:rPr>
          <w:sz w:val="28"/>
          <w:szCs w:val="32"/>
        </w:rPr>
      </w:pPr>
      <w:r w:rsidRPr="00F81EA3">
        <w:rPr>
          <w:sz w:val="28"/>
          <w:szCs w:val="32"/>
        </w:rPr>
        <w:t>Надбавки – выплаты стимулирующего характера, поощряющие высококачественную и высококвалифицированную работу отдельных категорий работников:</w:t>
      </w:r>
    </w:p>
    <w:p w:rsidR="00F4494D" w:rsidRPr="00F81EA3" w:rsidRDefault="00F4494D" w:rsidP="00732200">
      <w:pPr>
        <w:numPr>
          <w:ilvl w:val="0"/>
          <w:numId w:val="69"/>
        </w:numPr>
        <w:tabs>
          <w:tab w:val="clear" w:pos="1170"/>
          <w:tab w:val="num" w:pos="142"/>
          <w:tab w:val="num" w:pos="900"/>
        </w:tabs>
        <w:ind w:left="142" w:right="425" w:firstLine="425"/>
        <w:rPr>
          <w:sz w:val="28"/>
          <w:szCs w:val="32"/>
        </w:rPr>
      </w:pPr>
      <w:r w:rsidRPr="00F81EA3">
        <w:rPr>
          <w:sz w:val="28"/>
          <w:szCs w:val="32"/>
        </w:rPr>
        <w:t>за непрерывный стаж работы на предприятии (5,10,15,20%);</w:t>
      </w:r>
    </w:p>
    <w:p w:rsidR="00F4494D" w:rsidRPr="00F81EA3" w:rsidRDefault="00F4494D" w:rsidP="00732200">
      <w:pPr>
        <w:numPr>
          <w:ilvl w:val="0"/>
          <w:numId w:val="69"/>
        </w:numPr>
        <w:tabs>
          <w:tab w:val="clear" w:pos="1170"/>
          <w:tab w:val="num" w:pos="142"/>
          <w:tab w:val="num" w:pos="900"/>
        </w:tabs>
        <w:ind w:left="142" w:right="425" w:firstLine="425"/>
        <w:rPr>
          <w:sz w:val="28"/>
          <w:szCs w:val="32"/>
        </w:rPr>
      </w:pPr>
      <w:r w:rsidRPr="00F81EA3">
        <w:rPr>
          <w:sz w:val="28"/>
          <w:szCs w:val="32"/>
        </w:rPr>
        <w:t>за классность;</w:t>
      </w:r>
    </w:p>
    <w:p w:rsidR="00F4494D" w:rsidRPr="00F81EA3" w:rsidRDefault="00F4494D" w:rsidP="00732200">
      <w:pPr>
        <w:numPr>
          <w:ilvl w:val="0"/>
          <w:numId w:val="69"/>
        </w:numPr>
        <w:tabs>
          <w:tab w:val="clear" w:pos="1170"/>
          <w:tab w:val="num" w:pos="142"/>
          <w:tab w:val="num" w:pos="900"/>
        </w:tabs>
        <w:ind w:left="142" w:right="425" w:firstLine="425"/>
        <w:rPr>
          <w:sz w:val="28"/>
          <w:szCs w:val="32"/>
        </w:rPr>
      </w:pPr>
      <w:r w:rsidRPr="00F81EA3">
        <w:rPr>
          <w:sz w:val="28"/>
          <w:szCs w:val="32"/>
        </w:rPr>
        <w:t>за звание по профессии;</w:t>
      </w:r>
    </w:p>
    <w:p w:rsidR="00F4494D" w:rsidRPr="00F81EA3" w:rsidRDefault="00F4494D" w:rsidP="00732200">
      <w:pPr>
        <w:numPr>
          <w:ilvl w:val="0"/>
          <w:numId w:val="69"/>
        </w:numPr>
        <w:tabs>
          <w:tab w:val="clear" w:pos="1170"/>
          <w:tab w:val="num" w:pos="142"/>
          <w:tab w:val="num" w:pos="900"/>
        </w:tabs>
        <w:ind w:left="142" w:right="425" w:firstLine="425"/>
        <w:rPr>
          <w:sz w:val="28"/>
          <w:szCs w:val="32"/>
        </w:rPr>
      </w:pPr>
      <w:r w:rsidRPr="00F81EA3">
        <w:rPr>
          <w:sz w:val="28"/>
          <w:szCs w:val="32"/>
        </w:rPr>
        <w:t>за высокие достижения в труде.</w:t>
      </w:r>
    </w:p>
    <w:p w:rsidR="00F4494D" w:rsidRPr="00F81EA3" w:rsidRDefault="00F4494D" w:rsidP="00F81EA3">
      <w:pPr>
        <w:tabs>
          <w:tab w:val="num" w:pos="142"/>
        </w:tabs>
        <w:ind w:left="142" w:right="425" w:firstLine="425"/>
        <w:rPr>
          <w:sz w:val="28"/>
          <w:szCs w:val="32"/>
        </w:rPr>
      </w:pPr>
      <w:r w:rsidRPr="00F81EA3">
        <w:rPr>
          <w:sz w:val="28"/>
          <w:szCs w:val="32"/>
        </w:rPr>
        <w:t>Доплаты – выплаты компенсирующего характера, связанные с режимом работы и условиями труда:</w:t>
      </w:r>
    </w:p>
    <w:p w:rsidR="00F4494D" w:rsidRPr="00F81EA3" w:rsidRDefault="00F4494D" w:rsidP="00732200">
      <w:pPr>
        <w:numPr>
          <w:ilvl w:val="0"/>
          <w:numId w:val="70"/>
        </w:numPr>
        <w:tabs>
          <w:tab w:val="num" w:pos="142"/>
        </w:tabs>
        <w:ind w:left="142" w:right="425" w:firstLine="425"/>
        <w:rPr>
          <w:sz w:val="28"/>
          <w:szCs w:val="32"/>
        </w:rPr>
      </w:pPr>
      <w:r w:rsidRPr="00F81EA3">
        <w:rPr>
          <w:sz w:val="28"/>
          <w:szCs w:val="32"/>
        </w:rPr>
        <w:t>вредные и тяжелые условия;</w:t>
      </w:r>
    </w:p>
    <w:p w:rsidR="00F4494D" w:rsidRPr="00F81EA3" w:rsidRDefault="00F4494D" w:rsidP="00732200">
      <w:pPr>
        <w:numPr>
          <w:ilvl w:val="0"/>
          <w:numId w:val="70"/>
        </w:numPr>
        <w:tabs>
          <w:tab w:val="num" w:pos="142"/>
        </w:tabs>
        <w:ind w:left="142" w:right="425" w:firstLine="425"/>
        <w:rPr>
          <w:sz w:val="28"/>
          <w:szCs w:val="32"/>
        </w:rPr>
      </w:pPr>
      <w:r w:rsidRPr="00F81EA3">
        <w:rPr>
          <w:sz w:val="28"/>
          <w:szCs w:val="32"/>
        </w:rPr>
        <w:t>ночное и внеурочное время;</w:t>
      </w:r>
    </w:p>
    <w:p w:rsidR="00F4494D" w:rsidRPr="00F81EA3" w:rsidRDefault="00F4494D" w:rsidP="00732200">
      <w:pPr>
        <w:numPr>
          <w:ilvl w:val="0"/>
          <w:numId w:val="70"/>
        </w:numPr>
        <w:tabs>
          <w:tab w:val="num" w:pos="142"/>
        </w:tabs>
        <w:ind w:left="142" w:right="425" w:firstLine="425"/>
        <w:rPr>
          <w:sz w:val="28"/>
          <w:szCs w:val="32"/>
        </w:rPr>
      </w:pPr>
      <w:r w:rsidRPr="00F81EA3">
        <w:rPr>
          <w:sz w:val="28"/>
          <w:szCs w:val="32"/>
        </w:rPr>
        <w:t>совмещение профессий;</w:t>
      </w:r>
    </w:p>
    <w:p w:rsidR="00F4494D" w:rsidRPr="00F81EA3" w:rsidRDefault="00F4494D" w:rsidP="00732200">
      <w:pPr>
        <w:numPr>
          <w:ilvl w:val="0"/>
          <w:numId w:val="70"/>
        </w:numPr>
        <w:tabs>
          <w:tab w:val="num" w:pos="142"/>
        </w:tabs>
        <w:ind w:left="142" w:right="425" w:firstLine="425"/>
        <w:rPr>
          <w:sz w:val="28"/>
          <w:szCs w:val="32"/>
        </w:rPr>
      </w:pPr>
      <w:r w:rsidRPr="00F81EA3">
        <w:rPr>
          <w:sz w:val="28"/>
          <w:szCs w:val="32"/>
        </w:rPr>
        <w:t>расширения зон обслуживания и увеличения объема выполняемых работ;</w:t>
      </w:r>
    </w:p>
    <w:p w:rsidR="00F4494D" w:rsidRPr="00F81EA3" w:rsidRDefault="00F4494D" w:rsidP="00732200">
      <w:pPr>
        <w:numPr>
          <w:ilvl w:val="0"/>
          <w:numId w:val="70"/>
        </w:numPr>
        <w:tabs>
          <w:tab w:val="num" w:pos="142"/>
        </w:tabs>
        <w:ind w:left="142" w:right="425" w:firstLine="425"/>
        <w:rPr>
          <w:sz w:val="28"/>
          <w:szCs w:val="32"/>
        </w:rPr>
      </w:pPr>
      <w:r w:rsidRPr="00F81EA3">
        <w:rPr>
          <w:sz w:val="28"/>
          <w:szCs w:val="32"/>
        </w:rPr>
        <w:t xml:space="preserve">выполнение </w:t>
      </w:r>
      <w:proofErr w:type="gramStart"/>
      <w:r w:rsidRPr="00F81EA3">
        <w:rPr>
          <w:sz w:val="28"/>
          <w:szCs w:val="32"/>
        </w:rPr>
        <w:t>на ряду</w:t>
      </w:r>
      <w:proofErr w:type="gramEnd"/>
      <w:r w:rsidRPr="00F81EA3">
        <w:rPr>
          <w:sz w:val="28"/>
          <w:szCs w:val="32"/>
        </w:rPr>
        <w:t xml:space="preserve"> с основной работой обязанностей временно отсутствующего работника.</w:t>
      </w:r>
    </w:p>
    <w:p w:rsidR="00693DBC" w:rsidRPr="00F81EA3" w:rsidRDefault="00F4494D" w:rsidP="00F81EA3">
      <w:pPr>
        <w:tabs>
          <w:tab w:val="num" w:pos="142"/>
          <w:tab w:val="left" w:pos="540"/>
        </w:tabs>
        <w:ind w:left="142" w:right="425" w:firstLine="425"/>
        <w:jc w:val="both"/>
      </w:pPr>
      <w:r w:rsidRPr="00F81EA3">
        <w:rPr>
          <w:sz w:val="28"/>
          <w:szCs w:val="32"/>
        </w:rPr>
        <w:t xml:space="preserve">Совмещение профессий (должностей) – выполнение работником в пределах продолжительности своего рабочего времени </w:t>
      </w:r>
      <w:proofErr w:type="gramStart"/>
      <w:r w:rsidRPr="00F81EA3">
        <w:rPr>
          <w:sz w:val="28"/>
          <w:szCs w:val="32"/>
        </w:rPr>
        <w:t>на ряду</w:t>
      </w:r>
      <w:proofErr w:type="gramEnd"/>
      <w:r w:rsidRPr="00F81EA3">
        <w:rPr>
          <w:sz w:val="28"/>
          <w:szCs w:val="32"/>
        </w:rPr>
        <w:t xml:space="preserve"> с основной работой дополнительной работы по другой профессии.</w:t>
      </w:r>
    </w:p>
    <w:p w:rsidR="005767B6" w:rsidRDefault="005767B6">
      <w:pPr>
        <w:spacing w:after="200" w:line="276" w:lineRule="auto"/>
        <w:rPr>
          <w:sz w:val="32"/>
        </w:rPr>
      </w:pPr>
      <w:r>
        <w:rPr>
          <w:sz w:val="32"/>
        </w:rPr>
        <w:br w:type="page"/>
      </w:r>
    </w:p>
    <w:p w:rsidR="00F27D94" w:rsidRPr="00C237E6" w:rsidRDefault="00F27D94" w:rsidP="0077069B">
      <w:pPr>
        <w:numPr>
          <w:ilvl w:val="0"/>
          <w:numId w:val="87"/>
        </w:numPr>
        <w:tabs>
          <w:tab w:val="left" w:pos="540"/>
        </w:tabs>
        <w:ind w:right="425" w:firstLine="425"/>
        <w:jc w:val="both"/>
        <w:rPr>
          <w:b/>
          <w:color w:val="000000" w:themeColor="text1"/>
          <w:sz w:val="32"/>
          <w:szCs w:val="32"/>
        </w:rPr>
      </w:pPr>
      <w:r w:rsidRPr="00C237E6">
        <w:rPr>
          <w:b/>
          <w:color w:val="000000" w:themeColor="text1"/>
          <w:sz w:val="32"/>
          <w:szCs w:val="32"/>
        </w:rPr>
        <w:lastRenderedPageBreak/>
        <w:t>Бестарифные системы оплаты труда.</w:t>
      </w:r>
    </w:p>
    <w:p w:rsidR="002124C7" w:rsidRPr="0099181C" w:rsidRDefault="002124C7" w:rsidP="0099181C">
      <w:pPr>
        <w:tabs>
          <w:tab w:val="num" w:pos="142"/>
        </w:tabs>
        <w:ind w:left="142" w:right="425"/>
        <w:jc w:val="both"/>
        <w:rPr>
          <w:sz w:val="28"/>
          <w:szCs w:val="28"/>
        </w:rPr>
      </w:pPr>
      <w:r w:rsidRPr="0099181C">
        <w:rPr>
          <w:b/>
          <w:sz w:val="28"/>
          <w:szCs w:val="28"/>
        </w:rPr>
        <w:t>Бестарифная система оплаты труд</w:t>
      </w:r>
      <w:r w:rsidRPr="0099181C">
        <w:rPr>
          <w:sz w:val="28"/>
          <w:szCs w:val="28"/>
        </w:rPr>
        <w:t>а – это распределительный вид оплаты труда, при кот</w:t>
      </w:r>
      <w:proofErr w:type="gramStart"/>
      <w:r w:rsidRPr="0099181C">
        <w:rPr>
          <w:sz w:val="28"/>
          <w:szCs w:val="28"/>
        </w:rPr>
        <w:t>.з</w:t>
      </w:r>
      <w:proofErr w:type="gramEnd"/>
      <w:r w:rsidRPr="0099181C">
        <w:rPr>
          <w:sz w:val="28"/>
          <w:szCs w:val="28"/>
        </w:rPr>
        <w:t>аработок работника или группы работников ставится в полную зависимость от конечных результатов работы всего коллектива, к кот. принадлежит работник.</w:t>
      </w:r>
    </w:p>
    <w:p w:rsidR="00C237E6" w:rsidRPr="0099181C" w:rsidRDefault="0099181C" w:rsidP="00F81EA3">
      <w:pPr>
        <w:tabs>
          <w:tab w:val="num" w:pos="142"/>
        </w:tabs>
        <w:ind w:left="142" w:right="425" w:firstLine="425"/>
        <w:jc w:val="both"/>
        <w:rPr>
          <w:b/>
          <w:sz w:val="28"/>
          <w:szCs w:val="28"/>
        </w:rPr>
      </w:pPr>
      <w:r w:rsidRPr="0099181C">
        <w:rPr>
          <w:b/>
          <w:sz w:val="28"/>
          <w:szCs w:val="28"/>
        </w:rPr>
        <w:t>1)</w:t>
      </w:r>
      <w:proofErr w:type="spellStart"/>
      <w:r w:rsidRPr="0099181C">
        <w:rPr>
          <w:b/>
          <w:sz w:val="28"/>
          <w:szCs w:val="28"/>
        </w:rPr>
        <w:t>Сист</w:t>
      </w:r>
      <w:proofErr w:type="gramStart"/>
      <w:r w:rsidRPr="0099181C">
        <w:rPr>
          <w:b/>
          <w:sz w:val="28"/>
          <w:szCs w:val="28"/>
        </w:rPr>
        <w:t>.о</w:t>
      </w:r>
      <w:proofErr w:type="gramEnd"/>
      <w:r w:rsidRPr="0099181C">
        <w:rPr>
          <w:b/>
          <w:sz w:val="28"/>
          <w:szCs w:val="28"/>
        </w:rPr>
        <w:t>платы</w:t>
      </w:r>
      <w:proofErr w:type="spellEnd"/>
      <w:r w:rsidRPr="0099181C">
        <w:rPr>
          <w:b/>
          <w:sz w:val="28"/>
          <w:szCs w:val="28"/>
        </w:rPr>
        <w:t xml:space="preserve"> труда на основе балловых оценок</w:t>
      </w:r>
    </w:p>
    <w:p w:rsidR="0099181C" w:rsidRDefault="0099181C" w:rsidP="0099181C">
      <w:pPr>
        <w:tabs>
          <w:tab w:val="num" w:pos="142"/>
        </w:tabs>
        <w:ind w:right="425"/>
        <w:jc w:val="both"/>
        <w:rPr>
          <w:sz w:val="28"/>
          <w:szCs w:val="28"/>
        </w:rPr>
      </w:pPr>
      <w:proofErr w:type="gramStart"/>
      <w:r>
        <w:rPr>
          <w:sz w:val="28"/>
          <w:szCs w:val="28"/>
        </w:rPr>
        <w:t>З</w:t>
      </w:r>
      <w:proofErr w:type="gramEnd"/>
      <w:r>
        <w:rPr>
          <w:sz w:val="28"/>
          <w:szCs w:val="28"/>
        </w:rPr>
        <w:t>/</w:t>
      </w:r>
      <w:proofErr w:type="spellStart"/>
      <w:r>
        <w:rPr>
          <w:sz w:val="28"/>
          <w:szCs w:val="28"/>
        </w:rPr>
        <w:t>п</w:t>
      </w:r>
      <w:proofErr w:type="spellEnd"/>
      <w:r>
        <w:rPr>
          <w:sz w:val="28"/>
          <w:szCs w:val="28"/>
        </w:rPr>
        <w:t xml:space="preserve"> работника может представлять собой  определённую фонда оплаты труда или подразделения, зависящую от 3-ёх факторов</w:t>
      </w:r>
      <w:r w:rsidRPr="0099181C">
        <w:rPr>
          <w:sz w:val="28"/>
          <w:szCs w:val="28"/>
        </w:rPr>
        <w:t>:</w:t>
      </w:r>
    </w:p>
    <w:p w:rsidR="0099181C" w:rsidRPr="0099181C" w:rsidRDefault="0099181C" w:rsidP="0099181C">
      <w:pPr>
        <w:tabs>
          <w:tab w:val="num" w:pos="142"/>
        </w:tabs>
        <w:ind w:left="142" w:right="425" w:firstLine="425"/>
        <w:jc w:val="both"/>
        <w:rPr>
          <w:sz w:val="28"/>
          <w:szCs w:val="28"/>
        </w:rPr>
      </w:pPr>
      <w:r w:rsidRPr="0099181C">
        <w:rPr>
          <w:sz w:val="28"/>
          <w:szCs w:val="28"/>
        </w:rPr>
        <w:t xml:space="preserve">- квалификационного уровня работника; </w:t>
      </w:r>
      <w:r>
        <w:rPr>
          <w:sz w:val="28"/>
          <w:szCs w:val="28"/>
        </w:rPr>
        <w:t>(</w:t>
      </w:r>
      <w:proofErr w:type="spellStart"/>
      <w:r>
        <w:rPr>
          <w:sz w:val="28"/>
          <w:szCs w:val="28"/>
        </w:rPr>
        <w:t>Ку</w:t>
      </w:r>
      <w:proofErr w:type="spellEnd"/>
      <w:r>
        <w:rPr>
          <w:sz w:val="28"/>
          <w:szCs w:val="28"/>
        </w:rPr>
        <w:t>)</w:t>
      </w:r>
    </w:p>
    <w:p w:rsidR="0099181C" w:rsidRPr="0099181C" w:rsidRDefault="0099181C" w:rsidP="0099181C">
      <w:pPr>
        <w:tabs>
          <w:tab w:val="num" w:pos="142"/>
        </w:tabs>
        <w:ind w:left="142" w:right="425" w:firstLine="425"/>
        <w:jc w:val="both"/>
        <w:rPr>
          <w:sz w:val="28"/>
          <w:szCs w:val="28"/>
        </w:rPr>
      </w:pPr>
      <w:r w:rsidRPr="0099181C">
        <w:rPr>
          <w:sz w:val="28"/>
          <w:szCs w:val="28"/>
        </w:rPr>
        <w:t xml:space="preserve">-коэффициента трудового участия (КТУ); </w:t>
      </w:r>
    </w:p>
    <w:p w:rsidR="0099181C" w:rsidRPr="0099181C" w:rsidRDefault="0099181C" w:rsidP="0099181C">
      <w:pPr>
        <w:tabs>
          <w:tab w:val="num" w:pos="142"/>
        </w:tabs>
        <w:ind w:left="142" w:right="425" w:firstLine="425"/>
        <w:jc w:val="both"/>
        <w:rPr>
          <w:sz w:val="28"/>
          <w:szCs w:val="28"/>
        </w:rPr>
      </w:pPr>
      <w:r w:rsidRPr="0099181C">
        <w:rPr>
          <w:sz w:val="28"/>
          <w:szCs w:val="28"/>
        </w:rPr>
        <w:t xml:space="preserve">-фактически отработанного времени. </w:t>
      </w:r>
    </w:p>
    <w:p w:rsidR="0099181C" w:rsidRPr="005A62A1" w:rsidRDefault="0099181C" w:rsidP="0099181C">
      <w:pPr>
        <w:tabs>
          <w:tab w:val="num" w:pos="142"/>
        </w:tabs>
        <w:ind w:right="425"/>
        <w:jc w:val="both"/>
        <w:rPr>
          <w:sz w:val="28"/>
          <w:szCs w:val="28"/>
        </w:rPr>
      </w:pPr>
      <w:proofErr w:type="spellStart"/>
      <w:r>
        <w:rPr>
          <w:sz w:val="28"/>
          <w:szCs w:val="28"/>
        </w:rPr>
        <w:t>Ку</w:t>
      </w:r>
      <w:proofErr w:type="spellEnd"/>
      <w:r>
        <w:rPr>
          <w:sz w:val="28"/>
          <w:szCs w:val="28"/>
        </w:rPr>
        <w:t xml:space="preserve"> – </w:t>
      </w:r>
      <w:proofErr w:type="spellStart"/>
      <w:r>
        <w:rPr>
          <w:sz w:val="28"/>
          <w:szCs w:val="28"/>
        </w:rPr>
        <w:t>явл-ся</w:t>
      </w:r>
      <w:proofErr w:type="spellEnd"/>
      <w:r>
        <w:rPr>
          <w:sz w:val="28"/>
          <w:szCs w:val="28"/>
        </w:rPr>
        <w:t xml:space="preserve"> основным элементом организации оплаты труда. Может </w:t>
      </w:r>
      <w:proofErr w:type="gramStart"/>
      <w:r>
        <w:rPr>
          <w:sz w:val="28"/>
          <w:szCs w:val="28"/>
        </w:rPr>
        <w:t>определятся</w:t>
      </w:r>
      <w:proofErr w:type="gramEnd"/>
      <w:r w:rsidRPr="005A62A1">
        <w:rPr>
          <w:sz w:val="28"/>
          <w:szCs w:val="28"/>
        </w:rPr>
        <w:t>:</w:t>
      </w:r>
    </w:p>
    <w:p w:rsidR="0099181C" w:rsidRDefault="0099181C" w:rsidP="0099181C">
      <w:pPr>
        <w:tabs>
          <w:tab w:val="num" w:pos="142"/>
        </w:tabs>
        <w:ind w:right="425"/>
        <w:jc w:val="both"/>
        <w:rPr>
          <w:sz w:val="28"/>
          <w:szCs w:val="28"/>
        </w:rPr>
      </w:pPr>
      <w:r>
        <w:rPr>
          <w:sz w:val="28"/>
          <w:szCs w:val="28"/>
        </w:rPr>
        <w:t>а)</w:t>
      </w:r>
      <w:r w:rsidR="005A62A1">
        <w:rPr>
          <w:sz w:val="28"/>
          <w:szCs w:val="28"/>
        </w:rPr>
        <w:t xml:space="preserve">Путём деления фактической </w:t>
      </w:r>
      <w:proofErr w:type="spellStart"/>
      <w:r w:rsidR="005A62A1">
        <w:rPr>
          <w:sz w:val="28"/>
          <w:szCs w:val="28"/>
        </w:rPr>
        <w:t>з</w:t>
      </w:r>
      <w:proofErr w:type="spellEnd"/>
      <w:r w:rsidR="005A62A1">
        <w:rPr>
          <w:sz w:val="28"/>
          <w:szCs w:val="28"/>
        </w:rPr>
        <w:t>/</w:t>
      </w:r>
      <w:proofErr w:type="spellStart"/>
      <w:r w:rsidR="005A62A1">
        <w:rPr>
          <w:sz w:val="28"/>
          <w:szCs w:val="28"/>
        </w:rPr>
        <w:t>п</w:t>
      </w:r>
      <w:proofErr w:type="spellEnd"/>
      <w:r w:rsidR="005A62A1">
        <w:rPr>
          <w:sz w:val="28"/>
          <w:szCs w:val="28"/>
        </w:rPr>
        <w:t xml:space="preserve"> за прошлый период на </w:t>
      </w:r>
      <w:proofErr w:type="spellStart"/>
      <w:proofErr w:type="gramStart"/>
      <w:r w:rsidR="005A62A1">
        <w:rPr>
          <w:sz w:val="28"/>
          <w:szCs w:val="28"/>
        </w:rPr>
        <w:t>на</w:t>
      </w:r>
      <w:proofErr w:type="spellEnd"/>
      <w:proofErr w:type="gramEnd"/>
      <w:r w:rsidR="005A62A1">
        <w:rPr>
          <w:sz w:val="28"/>
          <w:szCs w:val="28"/>
        </w:rPr>
        <w:t xml:space="preserve"> </w:t>
      </w:r>
      <w:r w:rsidR="005A62A1">
        <w:rPr>
          <w:sz w:val="28"/>
          <w:szCs w:val="28"/>
          <w:lang w:val="en-US"/>
        </w:rPr>
        <w:t>min</w:t>
      </w:r>
      <w:r w:rsidR="005A62A1">
        <w:rPr>
          <w:sz w:val="28"/>
          <w:szCs w:val="28"/>
        </w:rPr>
        <w:t xml:space="preserve"> уровень </w:t>
      </w:r>
      <w:proofErr w:type="spellStart"/>
      <w:r w:rsidR="005A62A1">
        <w:rPr>
          <w:sz w:val="28"/>
          <w:szCs w:val="28"/>
        </w:rPr>
        <w:t>з</w:t>
      </w:r>
      <w:proofErr w:type="spellEnd"/>
      <w:r w:rsidR="005A62A1">
        <w:rPr>
          <w:sz w:val="28"/>
          <w:szCs w:val="28"/>
        </w:rPr>
        <w:t>/</w:t>
      </w:r>
      <w:proofErr w:type="spellStart"/>
      <w:r w:rsidR="005A62A1">
        <w:rPr>
          <w:sz w:val="28"/>
          <w:szCs w:val="28"/>
        </w:rPr>
        <w:t>п</w:t>
      </w:r>
      <w:proofErr w:type="spellEnd"/>
      <w:r w:rsidR="005A62A1">
        <w:rPr>
          <w:sz w:val="28"/>
          <w:szCs w:val="28"/>
        </w:rPr>
        <w:t xml:space="preserve"> на предприятии(подразделении).</w:t>
      </w:r>
    </w:p>
    <w:p w:rsidR="005A62A1" w:rsidRDefault="005A62A1" w:rsidP="0099181C">
      <w:pPr>
        <w:tabs>
          <w:tab w:val="num" w:pos="142"/>
        </w:tabs>
        <w:ind w:right="425"/>
        <w:jc w:val="both"/>
        <w:rPr>
          <w:sz w:val="28"/>
          <w:szCs w:val="28"/>
        </w:rPr>
      </w:pPr>
      <w:r>
        <w:rPr>
          <w:sz w:val="28"/>
          <w:szCs w:val="28"/>
        </w:rPr>
        <w:t>б</w:t>
      </w:r>
      <w:proofErr w:type="gramStart"/>
      <w:r>
        <w:rPr>
          <w:sz w:val="28"/>
          <w:szCs w:val="28"/>
        </w:rPr>
        <w:t>)н</w:t>
      </w:r>
      <w:proofErr w:type="gramEnd"/>
      <w:r>
        <w:rPr>
          <w:sz w:val="28"/>
          <w:szCs w:val="28"/>
        </w:rPr>
        <w:t>а основе его образования, инициативности, ответственности и т.д.</w:t>
      </w:r>
    </w:p>
    <w:p w:rsidR="005A62A1" w:rsidRDefault="005A62A1" w:rsidP="0099181C">
      <w:pPr>
        <w:tabs>
          <w:tab w:val="num" w:pos="142"/>
        </w:tabs>
        <w:ind w:right="425"/>
        <w:jc w:val="both"/>
        <w:rPr>
          <w:sz w:val="28"/>
          <w:szCs w:val="28"/>
        </w:rPr>
      </w:pPr>
      <w:r>
        <w:rPr>
          <w:sz w:val="28"/>
          <w:szCs w:val="28"/>
        </w:rPr>
        <w:t xml:space="preserve">Расчёт </w:t>
      </w:r>
      <w:proofErr w:type="spellStart"/>
      <w:r>
        <w:rPr>
          <w:sz w:val="28"/>
          <w:szCs w:val="28"/>
        </w:rPr>
        <w:t>з</w:t>
      </w:r>
      <w:proofErr w:type="spellEnd"/>
      <w:r>
        <w:rPr>
          <w:sz w:val="28"/>
          <w:szCs w:val="28"/>
        </w:rPr>
        <w:t>/</w:t>
      </w:r>
      <w:proofErr w:type="spellStart"/>
      <w:proofErr w:type="gramStart"/>
      <w:r>
        <w:rPr>
          <w:sz w:val="28"/>
          <w:szCs w:val="28"/>
        </w:rPr>
        <w:t>п</w:t>
      </w:r>
      <w:proofErr w:type="spellEnd"/>
      <w:proofErr w:type="gramEnd"/>
      <w:r>
        <w:rPr>
          <w:sz w:val="28"/>
          <w:szCs w:val="28"/>
        </w:rPr>
        <w:t xml:space="preserve"> </w:t>
      </w:r>
      <w:proofErr w:type="spellStart"/>
      <w:r>
        <w:rPr>
          <w:sz w:val="28"/>
          <w:szCs w:val="28"/>
        </w:rPr>
        <w:t>осущ-ся</w:t>
      </w:r>
      <w:proofErr w:type="spellEnd"/>
      <w:r w:rsidRPr="005A62A1">
        <w:rPr>
          <w:sz w:val="28"/>
          <w:szCs w:val="28"/>
        </w:rPr>
        <w:t>:</w:t>
      </w:r>
    </w:p>
    <w:p w:rsidR="005A62A1" w:rsidRPr="005A62A1" w:rsidRDefault="005A62A1" w:rsidP="0099181C">
      <w:pPr>
        <w:tabs>
          <w:tab w:val="num" w:pos="142"/>
        </w:tabs>
        <w:ind w:right="425"/>
        <w:jc w:val="both"/>
        <w:rPr>
          <w:sz w:val="28"/>
          <w:szCs w:val="28"/>
        </w:rPr>
      </w:pPr>
      <w:r>
        <w:rPr>
          <w:sz w:val="28"/>
          <w:szCs w:val="28"/>
        </w:rPr>
        <w:t>1)Определяется количество баллов, заработанное работником за отчётный период</w:t>
      </w:r>
      <w:r w:rsidRPr="005A62A1">
        <w:rPr>
          <w:sz w:val="28"/>
          <w:szCs w:val="28"/>
        </w:rPr>
        <w:t>:</w:t>
      </w:r>
    </w:p>
    <w:p w:rsidR="005A62A1" w:rsidRPr="005A62A1" w:rsidRDefault="005A62A1" w:rsidP="0099181C">
      <w:pPr>
        <w:tabs>
          <w:tab w:val="num" w:pos="142"/>
        </w:tabs>
        <w:ind w:right="425"/>
        <w:jc w:val="both"/>
        <w:rPr>
          <w:color w:val="000000" w:themeColor="text1"/>
          <w:sz w:val="28"/>
        </w:rPr>
      </w:pPr>
      <w:r w:rsidRPr="005A62A1">
        <w:rPr>
          <w:sz w:val="28"/>
          <w:szCs w:val="28"/>
        </w:rPr>
        <w:t xml:space="preserve">    </w:t>
      </w:r>
      <w:r>
        <w:rPr>
          <w:sz w:val="28"/>
          <w:szCs w:val="28"/>
        </w:rPr>
        <w:t>Б</w:t>
      </w:r>
      <w:proofErr w:type="gramStart"/>
      <w:r>
        <w:rPr>
          <w:sz w:val="28"/>
          <w:szCs w:val="28"/>
          <w:lang w:val="en-US"/>
        </w:rPr>
        <w:t>i</w:t>
      </w:r>
      <w:proofErr w:type="gramEnd"/>
      <w:r>
        <w:rPr>
          <w:sz w:val="28"/>
          <w:szCs w:val="28"/>
        </w:rPr>
        <w:t>=</w:t>
      </w:r>
      <w:r w:rsidRPr="005A62A1">
        <w:rPr>
          <w:color w:val="000000" w:themeColor="text1"/>
          <w:sz w:val="32"/>
        </w:rPr>
        <w:t xml:space="preserve"> </w:t>
      </w:r>
      <w:r w:rsidRPr="0024177C">
        <w:rPr>
          <w:color w:val="000000" w:themeColor="text1"/>
          <w:sz w:val="32"/>
        </w:rPr>
        <w:t>КТУ</w:t>
      </w:r>
      <w:r>
        <w:rPr>
          <w:color w:val="000000" w:themeColor="text1"/>
          <w:sz w:val="28"/>
          <w:lang w:val="en-US"/>
        </w:rPr>
        <w:t>i</w:t>
      </w:r>
      <w:r w:rsidRPr="0024177C">
        <w:rPr>
          <w:color w:val="000000" w:themeColor="text1"/>
          <w:sz w:val="28"/>
        </w:rPr>
        <w:t>*</w:t>
      </w:r>
      <w:r w:rsidRPr="0024177C">
        <w:rPr>
          <w:color w:val="000000" w:themeColor="text1"/>
          <w:sz w:val="32"/>
        </w:rPr>
        <w:t xml:space="preserve"> </w:t>
      </w:r>
      <w:r w:rsidRPr="0024177C">
        <w:rPr>
          <w:color w:val="000000" w:themeColor="text1"/>
          <w:sz w:val="40"/>
          <w:lang w:val="en-US"/>
        </w:rPr>
        <w:t>t</w:t>
      </w:r>
      <w:proofErr w:type="spellStart"/>
      <w:r>
        <w:rPr>
          <w:color w:val="000000" w:themeColor="text1"/>
          <w:sz w:val="28"/>
        </w:rPr>
        <w:t>ф</w:t>
      </w:r>
      <w:proofErr w:type="spellEnd"/>
      <w:r>
        <w:rPr>
          <w:color w:val="000000" w:themeColor="text1"/>
          <w:sz w:val="28"/>
          <w:lang w:val="en-US"/>
        </w:rPr>
        <w:t>i</w:t>
      </w:r>
      <w:r>
        <w:rPr>
          <w:color w:val="000000" w:themeColor="text1"/>
          <w:sz w:val="28"/>
        </w:rPr>
        <w:t>*</w:t>
      </w:r>
      <w:proofErr w:type="spellStart"/>
      <w:r>
        <w:rPr>
          <w:color w:val="000000" w:themeColor="text1"/>
          <w:sz w:val="28"/>
        </w:rPr>
        <w:t>Ку</w:t>
      </w:r>
      <w:proofErr w:type="spellEnd"/>
      <w:r>
        <w:rPr>
          <w:color w:val="000000" w:themeColor="text1"/>
          <w:sz w:val="28"/>
          <w:lang w:val="en-US"/>
        </w:rPr>
        <w:t>i</w:t>
      </w:r>
    </w:p>
    <w:p w:rsidR="005A62A1" w:rsidRDefault="005A62A1" w:rsidP="0099181C">
      <w:pPr>
        <w:tabs>
          <w:tab w:val="num" w:pos="142"/>
        </w:tabs>
        <w:ind w:right="425"/>
        <w:jc w:val="both"/>
        <w:rPr>
          <w:color w:val="000000" w:themeColor="text1"/>
          <w:sz w:val="28"/>
        </w:rPr>
      </w:pPr>
      <w:r>
        <w:rPr>
          <w:color w:val="000000" w:themeColor="text1"/>
          <w:sz w:val="28"/>
        </w:rPr>
        <w:t>2)</w:t>
      </w:r>
      <w:proofErr w:type="spellStart"/>
      <w:r>
        <w:rPr>
          <w:color w:val="000000" w:themeColor="text1"/>
          <w:sz w:val="28"/>
        </w:rPr>
        <w:t>Опред-ся</w:t>
      </w:r>
      <w:proofErr w:type="spellEnd"/>
      <w:r>
        <w:rPr>
          <w:color w:val="000000" w:themeColor="text1"/>
          <w:sz w:val="28"/>
        </w:rPr>
        <w:t xml:space="preserve"> сумма баллов, </w:t>
      </w:r>
      <w:proofErr w:type="gramStart"/>
      <w:r>
        <w:rPr>
          <w:color w:val="000000" w:themeColor="text1"/>
          <w:sz w:val="28"/>
        </w:rPr>
        <w:t>для</w:t>
      </w:r>
      <w:proofErr w:type="gramEnd"/>
      <w:r>
        <w:rPr>
          <w:color w:val="000000" w:themeColor="text1"/>
          <w:sz w:val="28"/>
        </w:rPr>
        <w:t xml:space="preserve"> </w:t>
      </w:r>
      <w:r>
        <w:rPr>
          <w:sz w:val="28"/>
          <w:szCs w:val="28"/>
        </w:rPr>
        <w:t>заработанная</w:t>
      </w:r>
      <w:r>
        <w:rPr>
          <w:color w:val="000000" w:themeColor="text1"/>
          <w:sz w:val="28"/>
        </w:rPr>
        <w:t xml:space="preserve"> всеми работниками</w:t>
      </w:r>
      <w:r w:rsidRPr="005A62A1">
        <w:rPr>
          <w:color w:val="000000" w:themeColor="text1"/>
          <w:sz w:val="28"/>
        </w:rPr>
        <w:t>:</w:t>
      </w:r>
    </w:p>
    <w:p w:rsidR="005A62A1" w:rsidRPr="005A62A1" w:rsidRDefault="005A62A1" w:rsidP="0099181C">
      <w:pPr>
        <w:tabs>
          <w:tab w:val="num" w:pos="142"/>
        </w:tabs>
        <w:ind w:right="425"/>
        <w:jc w:val="both"/>
        <w:rPr>
          <w:sz w:val="32"/>
          <w:szCs w:val="28"/>
        </w:rPr>
      </w:pPr>
      <w:r w:rsidRPr="005A62A1">
        <w:rPr>
          <w:sz w:val="28"/>
          <w:szCs w:val="28"/>
        </w:rPr>
        <w:t xml:space="preserve">       </w:t>
      </w:r>
      <w:proofErr w:type="gramStart"/>
      <w:r>
        <w:rPr>
          <w:sz w:val="28"/>
          <w:szCs w:val="28"/>
        </w:rPr>
        <w:t>Б</w:t>
      </w:r>
      <w:proofErr w:type="gramEnd"/>
      <w:r>
        <w:rPr>
          <w:sz w:val="28"/>
          <w:szCs w:val="28"/>
        </w:rPr>
        <w:t>=</w:t>
      </w:r>
      <m:oMath>
        <m:nary>
          <m:naryPr>
            <m:chr m:val="∑"/>
            <m:limLoc m:val="subSup"/>
            <m:ctrlPr>
              <w:rPr>
                <w:rFonts w:ascii="Cambria Math" w:hAnsi="Cambria Math"/>
                <w:i/>
                <w:sz w:val="32"/>
                <w:szCs w:val="28"/>
              </w:rPr>
            </m:ctrlPr>
          </m:naryPr>
          <m:sub>
            <m:r>
              <w:rPr>
                <w:rFonts w:ascii="Cambria Math" w:hAnsi="Cambria Math"/>
                <w:sz w:val="32"/>
                <w:szCs w:val="28"/>
              </w:rPr>
              <m:t>i=1</m:t>
            </m:r>
          </m:sub>
          <m:sup>
            <m:r>
              <w:rPr>
                <w:rFonts w:ascii="Cambria Math" w:hAnsi="Cambria Math"/>
                <w:sz w:val="32"/>
                <w:szCs w:val="28"/>
                <w:lang w:val="en-US"/>
              </w:rPr>
              <m:t>n</m:t>
            </m:r>
          </m:sup>
          <m:e>
            <m:r>
              <m:rPr>
                <m:sty m:val="p"/>
              </m:rPr>
              <w:rPr>
                <w:rFonts w:ascii="Cambria Math" w:hAnsi="Cambria Math"/>
                <w:sz w:val="32"/>
                <w:szCs w:val="28"/>
              </w:rPr>
              <m:t>Б</m:t>
            </m:r>
            <m:r>
              <m:rPr>
                <m:sty m:val="p"/>
              </m:rPr>
              <w:rPr>
                <w:rFonts w:ascii="Cambria Math" w:hAnsi="Cambria Math"/>
                <w:sz w:val="32"/>
                <w:szCs w:val="28"/>
                <w:lang w:val="en-US"/>
              </w:rPr>
              <m:t>i</m:t>
            </m:r>
            <m:r>
              <m:rPr>
                <m:sty m:val="p"/>
              </m:rPr>
              <w:rPr>
                <w:rFonts w:ascii="Cambria Math" w:hAnsi="Cambria Math"/>
                <w:color w:val="000000" w:themeColor="text1"/>
                <w:sz w:val="36"/>
              </w:rPr>
              <m:t xml:space="preserve"> </m:t>
            </m:r>
          </m:e>
        </m:nary>
      </m:oMath>
    </w:p>
    <w:p w:rsidR="005A62A1" w:rsidRDefault="005A62A1" w:rsidP="0099181C">
      <w:pPr>
        <w:tabs>
          <w:tab w:val="num" w:pos="142"/>
        </w:tabs>
        <w:ind w:right="425"/>
        <w:jc w:val="both"/>
        <w:rPr>
          <w:sz w:val="28"/>
          <w:szCs w:val="28"/>
        </w:rPr>
      </w:pPr>
      <w:r w:rsidRPr="005A62A1">
        <w:rPr>
          <w:sz w:val="28"/>
          <w:szCs w:val="28"/>
        </w:rPr>
        <w:t>3)</w:t>
      </w:r>
      <w:r>
        <w:rPr>
          <w:sz w:val="28"/>
          <w:szCs w:val="28"/>
        </w:rPr>
        <w:t xml:space="preserve">Определяется доля </w:t>
      </w:r>
      <w:proofErr w:type="spellStart"/>
      <w:r>
        <w:rPr>
          <w:sz w:val="28"/>
          <w:szCs w:val="28"/>
        </w:rPr>
        <w:t>оплаты</w:t>
      </w:r>
      <w:proofErr w:type="gramStart"/>
      <w:r>
        <w:rPr>
          <w:sz w:val="28"/>
          <w:szCs w:val="28"/>
        </w:rPr>
        <w:t>,п</w:t>
      </w:r>
      <w:proofErr w:type="gramEnd"/>
      <w:r>
        <w:rPr>
          <w:sz w:val="28"/>
          <w:szCs w:val="28"/>
        </w:rPr>
        <w:t>риходящаяся</w:t>
      </w:r>
      <w:proofErr w:type="spellEnd"/>
      <w:r>
        <w:rPr>
          <w:sz w:val="28"/>
          <w:szCs w:val="28"/>
        </w:rPr>
        <w:t xml:space="preserve"> на 1 балл</w:t>
      </w:r>
      <w:r w:rsidRPr="005A62A1">
        <w:rPr>
          <w:sz w:val="28"/>
          <w:szCs w:val="28"/>
        </w:rPr>
        <w:t>:</w:t>
      </w:r>
    </w:p>
    <w:p w:rsidR="0090212E" w:rsidRPr="0099181C" w:rsidRDefault="005A62A1" w:rsidP="0090212E">
      <w:pPr>
        <w:tabs>
          <w:tab w:val="num" w:pos="142"/>
          <w:tab w:val="left" w:pos="540"/>
        </w:tabs>
        <w:ind w:left="142" w:right="425" w:firstLine="425"/>
        <w:jc w:val="both"/>
        <w:rPr>
          <w:sz w:val="28"/>
          <w:szCs w:val="28"/>
        </w:rPr>
      </w:pPr>
      <w:r w:rsidRPr="0090212E">
        <w:rPr>
          <w:sz w:val="36"/>
          <w:szCs w:val="28"/>
        </w:rPr>
        <w:t>α</w:t>
      </w:r>
      <w:r w:rsidR="0090212E" w:rsidRPr="0090212E">
        <w:rPr>
          <w:szCs w:val="28"/>
        </w:rPr>
        <w:t>от</w:t>
      </w:r>
      <w:r w:rsidR="0090212E" w:rsidRPr="0090212E">
        <w:rPr>
          <w:sz w:val="28"/>
          <w:szCs w:val="28"/>
        </w:rPr>
        <w:t>=ФОТ/</w:t>
      </w:r>
      <w:proofErr w:type="gramStart"/>
      <w:r w:rsidR="0090212E" w:rsidRPr="0090212E">
        <w:rPr>
          <w:sz w:val="28"/>
          <w:szCs w:val="28"/>
        </w:rPr>
        <w:t>Б</w:t>
      </w:r>
      <w:proofErr w:type="gramEnd"/>
      <w:r w:rsidR="0090212E" w:rsidRPr="0090212E">
        <w:rPr>
          <w:sz w:val="28"/>
          <w:szCs w:val="28"/>
        </w:rPr>
        <w:tab/>
      </w:r>
      <w:r w:rsidR="0090212E" w:rsidRPr="0090212E">
        <w:rPr>
          <w:sz w:val="28"/>
          <w:szCs w:val="28"/>
        </w:rPr>
        <w:tab/>
        <w:t>где</w:t>
      </w:r>
      <w:r w:rsidR="0090212E">
        <w:rPr>
          <w:sz w:val="28"/>
          <w:szCs w:val="28"/>
        </w:rPr>
        <w:t xml:space="preserve"> ФОТ-</w:t>
      </w:r>
      <w:r w:rsidR="0090212E" w:rsidRPr="0090212E">
        <w:rPr>
          <w:sz w:val="28"/>
          <w:szCs w:val="28"/>
        </w:rPr>
        <w:t xml:space="preserve"> </w:t>
      </w:r>
      <w:r w:rsidR="0090212E" w:rsidRPr="0099181C">
        <w:rPr>
          <w:sz w:val="28"/>
          <w:szCs w:val="28"/>
        </w:rPr>
        <w:t xml:space="preserve">фонд  оплаты  труда  коллектива,  распределяемый  между работниками;  </w:t>
      </w:r>
    </w:p>
    <w:p w:rsidR="005A62A1" w:rsidRDefault="0090212E" w:rsidP="0099181C">
      <w:pPr>
        <w:tabs>
          <w:tab w:val="num" w:pos="142"/>
        </w:tabs>
        <w:ind w:right="425"/>
        <w:jc w:val="both"/>
        <w:rPr>
          <w:sz w:val="28"/>
          <w:szCs w:val="28"/>
        </w:rPr>
      </w:pPr>
      <w:r w:rsidRPr="0090212E">
        <w:rPr>
          <w:sz w:val="28"/>
          <w:szCs w:val="28"/>
        </w:rPr>
        <w:t>4</w:t>
      </w:r>
      <w:r>
        <w:rPr>
          <w:sz w:val="28"/>
          <w:szCs w:val="28"/>
        </w:rPr>
        <w:t>)</w:t>
      </w:r>
      <w:proofErr w:type="spellStart"/>
      <w:r>
        <w:rPr>
          <w:sz w:val="28"/>
          <w:szCs w:val="28"/>
        </w:rPr>
        <w:t>Опр-ся</w:t>
      </w:r>
      <w:proofErr w:type="spellEnd"/>
      <w:r>
        <w:rPr>
          <w:sz w:val="28"/>
          <w:szCs w:val="28"/>
        </w:rPr>
        <w:t xml:space="preserve"> </w:t>
      </w:r>
      <w:proofErr w:type="spellStart"/>
      <w:r>
        <w:rPr>
          <w:sz w:val="28"/>
          <w:szCs w:val="28"/>
        </w:rPr>
        <w:t>з</w:t>
      </w:r>
      <w:proofErr w:type="spellEnd"/>
      <w:r>
        <w:rPr>
          <w:sz w:val="28"/>
          <w:szCs w:val="28"/>
        </w:rPr>
        <w:t>/</w:t>
      </w:r>
      <w:proofErr w:type="spellStart"/>
      <w:proofErr w:type="gramStart"/>
      <w:r>
        <w:rPr>
          <w:sz w:val="28"/>
          <w:szCs w:val="28"/>
        </w:rPr>
        <w:t>п</w:t>
      </w:r>
      <w:proofErr w:type="spellEnd"/>
      <w:proofErr w:type="gramEnd"/>
      <w:r>
        <w:rPr>
          <w:sz w:val="28"/>
          <w:szCs w:val="28"/>
        </w:rPr>
        <w:t xml:space="preserve"> каждого работника</w:t>
      </w:r>
      <w:r w:rsidRPr="0090212E">
        <w:rPr>
          <w:sz w:val="28"/>
          <w:szCs w:val="28"/>
        </w:rPr>
        <w:t>:</w:t>
      </w:r>
    </w:p>
    <w:p w:rsidR="0090212E" w:rsidRPr="0090212E" w:rsidRDefault="0090212E" w:rsidP="0099181C">
      <w:pPr>
        <w:tabs>
          <w:tab w:val="num" w:pos="142"/>
        </w:tabs>
        <w:ind w:right="425"/>
        <w:jc w:val="both"/>
        <w:rPr>
          <w:sz w:val="28"/>
          <w:szCs w:val="28"/>
        </w:rPr>
      </w:pPr>
      <w:r w:rsidRPr="0090212E">
        <w:rPr>
          <w:sz w:val="28"/>
          <w:szCs w:val="28"/>
        </w:rPr>
        <w:t xml:space="preserve">       </w:t>
      </w:r>
      <w:r>
        <w:rPr>
          <w:sz w:val="28"/>
          <w:szCs w:val="28"/>
        </w:rPr>
        <w:t>ЗП</w:t>
      </w:r>
      <w:proofErr w:type="gramStart"/>
      <w:r>
        <w:rPr>
          <w:sz w:val="28"/>
          <w:szCs w:val="28"/>
          <w:lang w:val="en-US"/>
        </w:rPr>
        <w:t>i</w:t>
      </w:r>
      <w:proofErr w:type="gramEnd"/>
      <w:r>
        <w:rPr>
          <w:sz w:val="28"/>
          <w:szCs w:val="28"/>
        </w:rPr>
        <w:t>=</w:t>
      </w:r>
      <w:r w:rsidRPr="0090212E">
        <w:rPr>
          <w:sz w:val="36"/>
          <w:szCs w:val="28"/>
        </w:rPr>
        <w:t xml:space="preserve"> α</w:t>
      </w:r>
      <w:r w:rsidRPr="0090212E">
        <w:rPr>
          <w:szCs w:val="28"/>
        </w:rPr>
        <w:t>от</w:t>
      </w:r>
      <w:r w:rsidRPr="0090212E">
        <w:rPr>
          <w:sz w:val="28"/>
          <w:szCs w:val="28"/>
        </w:rPr>
        <w:t>*Б</w:t>
      </w:r>
      <w:r w:rsidRPr="0090212E">
        <w:rPr>
          <w:sz w:val="28"/>
          <w:szCs w:val="28"/>
          <w:lang w:val="en-US"/>
        </w:rPr>
        <w:t>i</w:t>
      </w:r>
    </w:p>
    <w:p w:rsidR="0090212E" w:rsidRDefault="0090212E" w:rsidP="0090212E">
      <w:pPr>
        <w:tabs>
          <w:tab w:val="num" w:pos="142"/>
        </w:tabs>
        <w:ind w:left="142" w:right="425" w:firstLine="425"/>
        <w:jc w:val="both"/>
        <w:rPr>
          <w:sz w:val="28"/>
          <w:szCs w:val="28"/>
          <w:lang w:val="en-US"/>
        </w:rPr>
      </w:pPr>
      <w:r>
        <w:rPr>
          <w:sz w:val="28"/>
          <w:szCs w:val="28"/>
          <w:lang w:val="en-US"/>
        </w:rPr>
        <w:t xml:space="preserve"> </w:t>
      </w:r>
      <w:r>
        <w:rPr>
          <w:sz w:val="28"/>
          <w:szCs w:val="28"/>
        </w:rPr>
        <w:t>ИЛ</w:t>
      </w:r>
      <w:proofErr w:type="gramStart"/>
      <w:r>
        <w:rPr>
          <w:sz w:val="28"/>
          <w:szCs w:val="28"/>
        </w:rPr>
        <w:t>И(</w:t>
      </w:r>
      <w:proofErr w:type="gramEnd"/>
      <w:r>
        <w:rPr>
          <w:sz w:val="28"/>
          <w:szCs w:val="28"/>
        </w:rPr>
        <w:t>коротко)</w:t>
      </w:r>
      <w:r>
        <w:rPr>
          <w:sz w:val="28"/>
          <w:szCs w:val="28"/>
          <w:lang w:val="en-US"/>
        </w:rPr>
        <w:t xml:space="preserve">:  </w:t>
      </w:r>
    </w:p>
    <w:p w:rsidR="0090212E" w:rsidRPr="0099181C" w:rsidRDefault="0090212E" w:rsidP="0090212E">
      <w:pPr>
        <w:tabs>
          <w:tab w:val="num" w:pos="142"/>
        </w:tabs>
        <w:ind w:left="142" w:right="425" w:firstLine="425"/>
        <w:jc w:val="both"/>
        <w:rPr>
          <w:sz w:val="28"/>
          <w:szCs w:val="28"/>
        </w:rPr>
      </w:pPr>
      <m:oMathPara>
        <m:oMath>
          <m:sSub>
            <m:sSubPr>
              <m:ctrlPr>
                <w:rPr>
                  <w:rFonts w:ascii="Cambria Math" w:hAnsi="Cambria Math"/>
                  <w:i/>
                  <w:sz w:val="28"/>
                  <w:szCs w:val="28"/>
                </w:rPr>
              </m:ctrlPr>
            </m:sSubPr>
            <m:e>
              <m:r>
                <w:rPr>
                  <w:rFonts w:ascii="Cambria Math" w:hAnsi="Cambria Math"/>
                  <w:sz w:val="28"/>
                  <w:szCs w:val="28"/>
                </w:rPr>
                <m:t>ЗП</m:t>
              </m:r>
            </m:e>
            <m:sub>
              <m:r>
                <w:rPr>
                  <w:rFonts w:ascii="Cambria Math" w:hAnsi="Cambria Math"/>
                  <w:sz w:val="28"/>
                  <w:szCs w:val="28"/>
                </w:rPr>
                <m:t>i</m:t>
              </m:r>
            </m:sub>
          </m:sSub>
          <m:r>
            <w:rPr>
              <w:rFonts w:ascii="Cambria Math" w:hAnsi="Cambria Math"/>
              <w:sz w:val="28"/>
              <w:szCs w:val="28"/>
            </w:rPr>
            <m:t xml:space="preserve">= </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ФОТ</m:t>
                  </m:r>
                </m:e>
                <m:sub>
                  <m:r>
                    <w:rPr>
                      <w:rFonts w:ascii="Cambria Math" w:hAnsi="Cambria Math"/>
                      <w:sz w:val="28"/>
                      <w:szCs w:val="28"/>
                    </w:rPr>
                    <m:t>к</m:t>
                  </m:r>
                </m:sub>
              </m:sSub>
              <m:r>
                <w:rPr>
                  <w:rFonts w:ascii="Cambria Math" w:hAnsi="Cambria Math"/>
                  <w:sz w:val="28"/>
                  <w:szCs w:val="28"/>
                </w:rPr>
                <m:t xml:space="preserve">* </m:t>
              </m:r>
              <m:sSubSup>
                <m:sSubSupPr>
                  <m:ctrlPr>
                    <w:rPr>
                      <w:rFonts w:ascii="Cambria Math" w:hAnsi="Cambria Math"/>
                      <w:i/>
                      <w:sz w:val="28"/>
                      <w:szCs w:val="28"/>
                    </w:rPr>
                  </m:ctrlPr>
                </m:sSubSupPr>
                <m:e>
                  <m:r>
                    <w:rPr>
                      <w:rFonts w:ascii="Cambria Math" w:hAnsi="Cambria Math"/>
                      <w:sz w:val="28"/>
                      <w:szCs w:val="28"/>
                    </w:rPr>
                    <m:t>К</m:t>
                  </m:r>
                </m:e>
                <m:sub>
                  <m:r>
                    <w:rPr>
                      <w:rFonts w:ascii="Cambria Math" w:hAnsi="Cambria Math"/>
                      <w:sz w:val="28"/>
                      <w:szCs w:val="28"/>
                    </w:rPr>
                    <m:t>i</m:t>
                  </m:r>
                </m:sub>
                <m:sup>
                  <m:r>
                    <w:rPr>
                      <w:rFonts w:ascii="Cambria Math" w:hAnsi="Cambria Math"/>
                      <w:sz w:val="28"/>
                      <w:szCs w:val="28"/>
                    </w:rPr>
                    <m:t>ky</m:t>
                  </m:r>
                </m:sup>
              </m:sSubSup>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КТУ</m:t>
                  </m:r>
                </m:e>
                <m:sub>
                  <m:r>
                    <w:rPr>
                      <w:rFonts w:ascii="Cambria Math" w:hAnsi="Cambria Math"/>
                      <w:sz w:val="28"/>
                      <w:szCs w:val="28"/>
                    </w:rPr>
                    <m:t>i</m:t>
                  </m:r>
                </m:sub>
              </m:sSub>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Т</m:t>
                  </m:r>
                </m:e>
                <m:sub>
                  <m:r>
                    <w:rPr>
                      <w:rFonts w:ascii="Cambria Math" w:hAnsi="Cambria Math"/>
                      <w:sz w:val="28"/>
                      <w:szCs w:val="28"/>
                    </w:rPr>
                    <m:t>i</m:t>
                  </m:r>
                </m:sub>
              </m:sSub>
            </m:num>
            <m:den>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n</m:t>
                  </m:r>
                </m:sup>
                <m:e>
                  <m:sSubSup>
                    <m:sSubSupPr>
                      <m:ctrlPr>
                        <w:rPr>
                          <w:rFonts w:ascii="Cambria Math" w:hAnsi="Cambria Math"/>
                          <w:i/>
                          <w:sz w:val="28"/>
                          <w:szCs w:val="28"/>
                        </w:rPr>
                      </m:ctrlPr>
                    </m:sSubSupPr>
                    <m:e>
                      <m:r>
                        <w:rPr>
                          <w:rFonts w:ascii="Cambria Math" w:hAnsi="Cambria Math"/>
                          <w:sz w:val="28"/>
                          <w:szCs w:val="28"/>
                        </w:rPr>
                        <m:t>К</m:t>
                      </m:r>
                    </m:e>
                    <m:sub>
                      <m:r>
                        <w:rPr>
                          <w:rFonts w:ascii="Cambria Math" w:hAnsi="Cambria Math"/>
                          <w:sz w:val="28"/>
                          <w:szCs w:val="28"/>
                        </w:rPr>
                        <m:t>i</m:t>
                      </m:r>
                    </m:sub>
                    <m:sup>
                      <m:r>
                        <w:rPr>
                          <w:rFonts w:ascii="Cambria Math" w:hAnsi="Cambria Math"/>
                          <w:sz w:val="28"/>
                          <w:szCs w:val="28"/>
                        </w:rPr>
                        <m:t>ky</m:t>
                      </m:r>
                    </m:sup>
                  </m:sSubSup>
                  <m:r>
                    <w:rPr>
                      <w:rFonts w:ascii="Cambria Math" w:hAnsi="Cambria Math"/>
                      <w:sz w:val="28"/>
                      <w:szCs w:val="28"/>
                    </w:rPr>
                    <m:t xml:space="preserve">* </m:t>
                  </m:r>
                </m:e>
              </m:nary>
              <m:sSub>
                <m:sSubPr>
                  <m:ctrlPr>
                    <w:rPr>
                      <w:rFonts w:ascii="Cambria Math" w:hAnsi="Cambria Math"/>
                      <w:i/>
                      <w:sz w:val="28"/>
                      <w:szCs w:val="28"/>
                    </w:rPr>
                  </m:ctrlPr>
                </m:sSubPr>
                <m:e>
                  <m:r>
                    <w:rPr>
                      <w:rFonts w:ascii="Cambria Math" w:hAnsi="Cambria Math"/>
                      <w:sz w:val="28"/>
                      <w:szCs w:val="28"/>
                    </w:rPr>
                    <m:t>КТУ</m:t>
                  </m:r>
                </m:e>
                <m:sub>
                  <m:r>
                    <w:rPr>
                      <w:rFonts w:ascii="Cambria Math" w:hAnsi="Cambria Math"/>
                      <w:sz w:val="28"/>
                      <w:szCs w:val="28"/>
                    </w:rPr>
                    <m:t>i</m:t>
                  </m:r>
                </m:sub>
              </m:sSub>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Т</m:t>
                  </m:r>
                </m:e>
                <m:sub>
                  <m:r>
                    <w:rPr>
                      <w:rFonts w:ascii="Cambria Math" w:hAnsi="Cambria Math"/>
                      <w:sz w:val="28"/>
                      <w:szCs w:val="28"/>
                    </w:rPr>
                    <m:t>i</m:t>
                  </m:r>
                </m:sub>
              </m:sSub>
            </m:den>
          </m:f>
        </m:oMath>
      </m:oMathPara>
    </w:p>
    <w:p w:rsidR="0090212E" w:rsidRDefault="00D3433F" w:rsidP="0099181C">
      <w:pPr>
        <w:tabs>
          <w:tab w:val="num" w:pos="142"/>
        </w:tabs>
        <w:ind w:right="425"/>
        <w:jc w:val="both"/>
        <w:rPr>
          <w:sz w:val="28"/>
          <w:szCs w:val="28"/>
        </w:rPr>
      </w:pPr>
      <w:r>
        <w:rPr>
          <w:b/>
          <w:sz w:val="28"/>
          <w:szCs w:val="28"/>
        </w:rPr>
        <w:tab/>
      </w:r>
      <w:r>
        <w:rPr>
          <w:b/>
          <w:sz w:val="28"/>
          <w:szCs w:val="28"/>
        </w:rPr>
        <w:tab/>
      </w:r>
      <w:r w:rsidRPr="00D3433F">
        <w:rPr>
          <w:b/>
          <w:sz w:val="28"/>
          <w:szCs w:val="28"/>
        </w:rPr>
        <w:t>2)Система плавающих окладов</w:t>
      </w:r>
      <w:r>
        <w:rPr>
          <w:sz w:val="28"/>
          <w:szCs w:val="28"/>
        </w:rPr>
        <w:t xml:space="preserve"> применяется для определения </w:t>
      </w:r>
      <w:proofErr w:type="spellStart"/>
      <w:r>
        <w:rPr>
          <w:sz w:val="28"/>
          <w:szCs w:val="28"/>
        </w:rPr>
        <w:t>з</w:t>
      </w:r>
      <w:proofErr w:type="spellEnd"/>
      <w:r>
        <w:rPr>
          <w:sz w:val="28"/>
          <w:szCs w:val="28"/>
        </w:rPr>
        <w:t>/</w:t>
      </w:r>
      <w:proofErr w:type="spellStart"/>
      <w:proofErr w:type="gramStart"/>
      <w:r>
        <w:rPr>
          <w:sz w:val="28"/>
          <w:szCs w:val="28"/>
        </w:rPr>
        <w:t>п</w:t>
      </w:r>
      <w:proofErr w:type="spellEnd"/>
      <w:proofErr w:type="gramEnd"/>
      <w:r>
        <w:rPr>
          <w:sz w:val="28"/>
          <w:szCs w:val="28"/>
        </w:rPr>
        <w:t xml:space="preserve"> руководителей и специалистов подразделения предприятий.  В её основе лежит зависимость </w:t>
      </w:r>
      <w:proofErr w:type="spellStart"/>
      <w:r>
        <w:rPr>
          <w:sz w:val="28"/>
          <w:szCs w:val="28"/>
        </w:rPr>
        <w:t>з</w:t>
      </w:r>
      <w:proofErr w:type="spellEnd"/>
      <w:r>
        <w:rPr>
          <w:sz w:val="28"/>
          <w:szCs w:val="28"/>
        </w:rPr>
        <w:t>/</w:t>
      </w:r>
      <w:proofErr w:type="spellStart"/>
      <w:proofErr w:type="gramStart"/>
      <w:r>
        <w:rPr>
          <w:sz w:val="28"/>
          <w:szCs w:val="28"/>
        </w:rPr>
        <w:t>п</w:t>
      </w:r>
      <w:proofErr w:type="spellEnd"/>
      <w:proofErr w:type="gramEnd"/>
      <w:r>
        <w:rPr>
          <w:sz w:val="28"/>
          <w:szCs w:val="28"/>
        </w:rPr>
        <w:t xml:space="preserve"> работников от результативности производства. При этой системе с учётом итогов работы за текущий месяц в следующем месяце </w:t>
      </w:r>
      <w:proofErr w:type="spellStart"/>
      <w:r>
        <w:rPr>
          <w:sz w:val="28"/>
          <w:szCs w:val="28"/>
        </w:rPr>
        <w:t>з</w:t>
      </w:r>
      <w:proofErr w:type="spellEnd"/>
      <w:r>
        <w:rPr>
          <w:sz w:val="28"/>
          <w:szCs w:val="28"/>
        </w:rPr>
        <w:t>/</w:t>
      </w:r>
      <w:proofErr w:type="spellStart"/>
      <w:proofErr w:type="gramStart"/>
      <w:r>
        <w:rPr>
          <w:sz w:val="28"/>
          <w:szCs w:val="28"/>
        </w:rPr>
        <w:t>п</w:t>
      </w:r>
      <w:proofErr w:type="spellEnd"/>
      <w:proofErr w:type="gramEnd"/>
      <w:r>
        <w:rPr>
          <w:sz w:val="28"/>
          <w:szCs w:val="28"/>
        </w:rPr>
        <w:t xml:space="preserve"> </w:t>
      </w:r>
      <w:proofErr w:type="spellStart"/>
      <w:r>
        <w:rPr>
          <w:sz w:val="28"/>
          <w:szCs w:val="28"/>
        </w:rPr>
        <w:t>повыш</w:t>
      </w:r>
      <w:proofErr w:type="spellEnd"/>
      <w:r>
        <w:rPr>
          <w:sz w:val="28"/>
          <w:szCs w:val="28"/>
        </w:rPr>
        <w:t xml:space="preserve">. или </w:t>
      </w:r>
      <w:proofErr w:type="spellStart"/>
      <w:r>
        <w:rPr>
          <w:sz w:val="28"/>
          <w:szCs w:val="28"/>
        </w:rPr>
        <w:t>пониж</w:t>
      </w:r>
      <w:proofErr w:type="spellEnd"/>
      <w:r>
        <w:rPr>
          <w:sz w:val="28"/>
          <w:szCs w:val="28"/>
        </w:rPr>
        <w:t>.</w:t>
      </w:r>
    </w:p>
    <w:p w:rsidR="00D3433F" w:rsidRDefault="002C3FEA" w:rsidP="0099181C">
      <w:pPr>
        <w:tabs>
          <w:tab w:val="num" w:pos="142"/>
        </w:tabs>
        <w:ind w:right="425"/>
        <w:jc w:val="both"/>
        <w:rPr>
          <w:sz w:val="28"/>
          <w:szCs w:val="28"/>
        </w:rPr>
      </w:pPr>
      <w:r>
        <w:rPr>
          <w:b/>
          <w:sz w:val="28"/>
          <w:szCs w:val="28"/>
        </w:rPr>
        <w:tab/>
      </w:r>
      <w:r>
        <w:rPr>
          <w:b/>
          <w:sz w:val="28"/>
          <w:szCs w:val="28"/>
        </w:rPr>
        <w:tab/>
      </w:r>
      <w:r w:rsidRPr="002C3FEA">
        <w:rPr>
          <w:b/>
          <w:sz w:val="28"/>
          <w:szCs w:val="28"/>
        </w:rPr>
        <w:t xml:space="preserve">3)Система оплаты труда по трудовому </w:t>
      </w:r>
      <w:proofErr w:type="spellStart"/>
      <w:r w:rsidRPr="002C3FEA">
        <w:rPr>
          <w:b/>
          <w:sz w:val="28"/>
          <w:szCs w:val="28"/>
        </w:rPr>
        <w:t>рейтингу</w:t>
      </w:r>
      <w:proofErr w:type="gramStart"/>
      <w:r>
        <w:rPr>
          <w:sz w:val="28"/>
          <w:szCs w:val="28"/>
        </w:rPr>
        <w:t>.В</w:t>
      </w:r>
      <w:proofErr w:type="spellEnd"/>
      <w:proofErr w:type="gramEnd"/>
      <w:r>
        <w:rPr>
          <w:sz w:val="28"/>
          <w:szCs w:val="28"/>
        </w:rPr>
        <w:t xml:space="preserve"> ней главными факторами, определяющими </w:t>
      </w:r>
      <w:proofErr w:type="spellStart"/>
      <w:r>
        <w:rPr>
          <w:sz w:val="28"/>
          <w:szCs w:val="28"/>
        </w:rPr>
        <w:t>з</w:t>
      </w:r>
      <w:proofErr w:type="spellEnd"/>
      <w:r>
        <w:rPr>
          <w:sz w:val="28"/>
          <w:szCs w:val="28"/>
        </w:rPr>
        <w:t>/</w:t>
      </w:r>
      <w:proofErr w:type="spellStart"/>
      <w:r>
        <w:rPr>
          <w:sz w:val="28"/>
          <w:szCs w:val="28"/>
        </w:rPr>
        <w:t>п</w:t>
      </w:r>
      <w:proofErr w:type="spellEnd"/>
      <w:r>
        <w:rPr>
          <w:sz w:val="28"/>
          <w:szCs w:val="28"/>
        </w:rPr>
        <w:t xml:space="preserve">, </w:t>
      </w:r>
      <w:proofErr w:type="spellStart"/>
      <w:r>
        <w:rPr>
          <w:sz w:val="28"/>
          <w:szCs w:val="28"/>
        </w:rPr>
        <w:t>явл-ся</w:t>
      </w:r>
      <w:proofErr w:type="spellEnd"/>
      <w:r>
        <w:rPr>
          <w:sz w:val="28"/>
          <w:szCs w:val="28"/>
        </w:rPr>
        <w:t xml:space="preserve"> трудовой вклад и стаж работы. Для каждого работника </w:t>
      </w:r>
      <w:proofErr w:type="spellStart"/>
      <w:r>
        <w:rPr>
          <w:sz w:val="28"/>
          <w:szCs w:val="28"/>
        </w:rPr>
        <w:t>определ-ся</w:t>
      </w:r>
      <w:proofErr w:type="spellEnd"/>
      <w:r>
        <w:rPr>
          <w:sz w:val="28"/>
          <w:szCs w:val="28"/>
        </w:rPr>
        <w:t xml:space="preserve"> рейтинг  путём перемножения </w:t>
      </w:r>
      <w:proofErr w:type="spellStart"/>
      <w:r>
        <w:rPr>
          <w:sz w:val="28"/>
          <w:szCs w:val="28"/>
        </w:rPr>
        <w:t>коэф.-</w:t>
      </w:r>
      <w:proofErr w:type="gramStart"/>
      <w:r>
        <w:rPr>
          <w:sz w:val="28"/>
          <w:szCs w:val="28"/>
        </w:rPr>
        <w:t>тов</w:t>
      </w:r>
      <w:proofErr w:type="spellEnd"/>
      <w:proofErr w:type="gramEnd"/>
      <w:r>
        <w:rPr>
          <w:sz w:val="28"/>
          <w:szCs w:val="28"/>
        </w:rPr>
        <w:t xml:space="preserve"> соответствующих трудовому вкладу и стажу работы. </w:t>
      </w:r>
      <w:proofErr w:type="gramStart"/>
      <w:r>
        <w:rPr>
          <w:sz w:val="28"/>
          <w:szCs w:val="28"/>
        </w:rPr>
        <w:t>З</w:t>
      </w:r>
      <w:proofErr w:type="gramEnd"/>
      <w:r>
        <w:rPr>
          <w:sz w:val="28"/>
          <w:szCs w:val="28"/>
        </w:rPr>
        <w:t>/</w:t>
      </w:r>
      <w:proofErr w:type="spellStart"/>
      <w:r>
        <w:rPr>
          <w:sz w:val="28"/>
          <w:szCs w:val="28"/>
        </w:rPr>
        <w:t>п</w:t>
      </w:r>
      <w:proofErr w:type="spellEnd"/>
      <w:r>
        <w:rPr>
          <w:sz w:val="28"/>
          <w:szCs w:val="28"/>
        </w:rPr>
        <w:t xml:space="preserve"> для отделю работника</w:t>
      </w:r>
      <w:r w:rsidRPr="002C3FEA">
        <w:rPr>
          <w:sz w:val="28"/>
          <w:szCs w:val="28"/>
        </w:rPr>
        <w:t>:</w:t>
      </w:r>
      <w:r>
        <w:rPr>
          <w:sz w:val="28"/>
          <w:szCs w:val="28"/>
        </w:rPr>
        <w:t xml:space="preserve"> рейтинг умноженный на ФОТ приходящийся на единицу рейтинга.</w:t>
      </w:r>
    </w:p>
    <w:p w:rsidR="002C3FEA" w:rsidRPr="002C3FEA" w:rsidRDefault="00165060" w:rsidP="0099181C">
      <w:pPr>
        <w:tabs>
          <w:tab w:val="num" w:pos="142"/>
        </w:tabs>
        <w:ind w:right="425"/>
        <w:jc w:val="both"/>
        <w:rPr>
          <w:sz w:val="28"/>
          <w:szCs w:val="28"/>
        </w:rPr>
      </w:pPr>
      <w:r>
        <w:rPr>
          <w:sz w:val="28"/>
          <w:szCs w:val="28"/>
        </w:rPr>
        <w:tab/>
      </w:r>
      <w:r>
        <w:rPr>
          <w:sz w:val="28"/>
          <w:szCs w:val="28"/>
        </w:rPr>
        <w:tab/>
      </w:r>
      <w:r w:rsidRPr="00165060">
        <w:rPr>
          <w:b/>
          <w:sz w:val="28"/>
          <w:szCs w:val="28"/>
        </w:rPr>
        <w:t>4)</w:t>
      </w:r>
      <w:proofErr w:type="spellStart"/>
      <w:r w:rsidRPr="00165060">
        <w:rPr>
          <w:b/>
          <w:sz w:val="28"/>
          <w:szCs w:val="28"/>
        </w:rPr>
        <w:t>Сист</w:t>
      </w:r>
      <w:proofErr w:type="spellEnd"/>
      <w:r w:rsidRPr="00165060">
        <w:rPr>
          <w:b/>
          <w:sz w:val="28"/>
          <w:szCs w:val="28"/>
        </w:rPr>
        <w:t xml:space="preserve">. индивидуализации </w:t>
      </w:r>
      <w:proofErr w:type="spellStart"/>
      <w:r w:rsidRPr="00165060">
        <w:rPr>
          <w:b/>
          <w:sz w:val="28"/>
          <w:szCs w:val="28"/>
        </w:rPr>
        <w:t>з</w:t>
      </w:r>
      <w:proofErr w:type="spellEnd"/>
      <w:r w:rsidRPr="00165060">
        <w:rPr>
          <w:b/>
          <w:sz w:val="28"/>
          <w:szCs w:val="28"/>
        </w:rPr>
        <w:t>/</w:t>
      </w:r>
      <w:proofErr w:type="spellStart"/>
      <w:proofErr w:type="gramStart"/>
      <w:r w:rsidRPr="00165060">
        <w:rPr>
          <w:b/>
          <w:sz w:val="28"/>
          <w:szCs w:val="28"/>
        </w:rPr>
        <w:t>п</w:t>
      </w:r>
      <w:proofErr w:type="spellEnd"/>
      <w:proofErr w:type="gramEnd"/>
      <w:r>
        <w:rPr>
          <w:sz w:val="28"/>
          <w:szCs w:val="28"/>
        </w:rPr>
        <w:t xml:space="preserve"> – заключается в дифференциации окладов в рамках разряда на основе оценки заслуг(из-за природ. способностей, стажа и пр.).</w:t>
      </w:r>
    </w:p>
    <w:p w:rsidR="00810EE1" w:rsidRDefault="00810EE1">
      <w:pPr>
        <w:spacing w:after="200" w:line="276" w:lineRule="auto"/>
        <w:rPr>
          <w:sz w:val="32"/>
        </w:rPr>
      </w:pPr>
      <w:r>
        <w:rPr>
          <w:sz w:val="32"/>
        </w:rPr>
        <w:br w:type="page"/>
      </w:r>
    </w:p>
    <w:p w:rsidR="00F27D94" w:rsidRPr="00E821C6" w:rsidRDefault="00F27D94" w:rsidP="0077069B">
      <w:pPr>
        <w:numPr>
          <w:ilvl w:val="0"/>
          <w:numId w:val="87"/>
        </w:numPr>
        <w:tabs>
          <w:tab w:val="left" w:pos="540"/>
        </w:tabs>
        <w:ind w:right="425" w:firstLine="425"/>
        <w:jc w:val="both"/>
        <w:rPr>
          <w:b/>
          <w:color w:val="000000" w:themeColor="text1"/>
          <w:sz w:val="30"/>
          <w:szCs w:val="30"/>
        </w:rPr>
      </w:pPr>
      <w:r w:rsidRPr="00E821C6">
        <w:rPr>
          <w:b/>
          <w:color w:val="000000" w:themeColor="text1"/>
          <w:sz w:val="30"/>
          <w:szCs w:val="30"/>
        </w:rPr>
        <w:lastRenderedPageBreak/>
        <w:t>Издержки производства: понятие, структура и классификация.</w:t>
      </w:r>
    </w:p>
    <w:p w:rsidR="00E821C6" w:rsidRPr="00810EE1" w:rsidRDefault="00810EE1" w:rsidP="00697643">
      <w:pPr>
        <w:tabs>
          <w:tab w:val="left" w:pos="540"/>
        </w:tabs>
        <w:ind w:left="142" w:right="425"/>
        <w:jc w:val="both"/>
        <w:rPr>
          <w:color w:val="000000" w:themeColor="text1"/>
          <w:sz w:val="30"/>
          <w:szCs w:val="30"/>
        </w:rPr>
      </w:pPr>
      <w:proofErr w:type="gramStart"/>
      <w:r>
        <w:rPr>
          <w:b/>
          <w:color w:val="000000" w:themeColor="text1"/>
          <w:sz w:val="30"/>
          <w:szCs w:val="30"/>
        </w:rPr>
        <w:t>Издержки</w:t>
      </w:r>
      <w:r>
        <w:rPr>
          <w:color w:val="000000" w:themeColor="text1"/>
          <w:sz w:val="30"/>
          <w:szCs w:val="30"/>
        </w:rPr>
        <w:t>-это</w:t>
      </w:r>
      <w:proofErr w:type="gramEnd"/>
      <w:r>
        <w:rPr>
          <w:color w:val="000000" w:themeColor="text1"/>
          <w:sz w:val="30"/>
          <w:szCs w:val="30"/>
        </w:rPr>
        <w:t xml:space="preserve"> выраженные в </w:t>
      </w:r>
      <w:proofErr w:type="spellStart"/>
      <w:r>
        <w:rPr>
          <w:color w:val="000000" w:themeColor="text1"/>
          <w:sz w:val="30"/>
          <w:szCs w:val="30"/>
        </w:rPr>
        <w:t>ден</w:t>
      </w:r>
      <w:proofErr w:type="spellEnd"/>
      <w:r>
        <w:rPr>
          <w:color w:val="000000" w:themeColor="text1"/>
          <w:sz w:val="30"/>
          <w:szCs w:val="30"/>
        </w:rPr>
        <w:t>. форме затраты на</w:t>
      </w:r>
      <w:r w:rsidR="00697643">
        <w:rPr>
          <w:color w:val="000000" w:themeColor="text1"/>
          <w:sz w:val="30"/>
          <w:szCs w:val="30"/>
        </w:rPr>
        <w:t xml:space="preserve"> производство и</w:t>
      </w:r>
      <w:r>
        <w:rPr>
          <w:color w:val="000000" w:themeColor="text1"/>
          <w:sz w:val="30"/>
          <w:szCs w:val="30"/>
        </w:rPr>
        <w:t xml:space="preserve"> реализацию</w:t>
      </w:r>
      <w:r w:rsidR="00697643">
        <w:rPr>
          <w:color w:val="000000" w:themeColor="text1"/>
          <w:sz w:val="30"/>
          <w:szCs w:val="30"/>
        </w:rPr>
        <w:t xml:space="preserve"> продукции.</w:t>
      </w:r>
    </w:p>
    <w:p w:rsidR="002124C7" w:rsidRPr="00E821C6" w:rsidRDefault="002124C7" w:rsidP="00F81EA3">
      <w:pPr>
        <w:tabs>
          <w:tab w:val="num" w:pos="142"/>
        </w:tabs>
        <w:ind w:left="142" w:right="425" w:firstLine="425"/>
        <w:jc w:val="both"/>
        <w:rPr>
          <w:sz w:val="30"/>
          <w:szCs w:val="30"/>
        </w:rPr>
      </w:pPr>
      <w:r w:rsidRPr="00E821C6">
        <w:rPr>
          <w:b/>
          <w:sz w:val="30"/>
          <w:szCs w:val="30"/>
        </w:rPr>
        <w:t>По экономическим элементам</w:t>
      </w:r>
      <w:r w:rsidRPr="00E821C6">
        <w:rPr>
          <w:sz w:val="30"/>
          <w:szCs w:val="30"/>
        </w:rPr>
        <w:t xml:space="preserve"> группируются издержки однородные по экономическому содержанию. В соответствии с «Основными положениями по составу затрат, включаемых в себестоимость продукции (работ, услуг)» выделяют следующие экономические элементы затрат:</w:t>
      </w:r>
    </w:p>
    <w:p w:rsidR="002124C7" w:rsidRPr="00E821C6" w:rsidRDefault="002124C7" w:rsidP="00F81EA3">
      <w:pPr>
        <w:tabs>
          <w:tab w:val="num" w:pos="142"/>
        </w:tabs>
        <w:ind w:left="142" w:right="425" w:firstLine="425"/>
        <w:jc w:val="both"/>
        <w:rPr>
          <w:sz w:val="30"/>
          <w:szCs w:val="30"/>
        </w:rPr>
      </w:pPr>
      <w:r w:rsidRPr="00E821C6">
        <w:rPr>
          <w:sz w:val="30"/>
          <w:szCs w:val="30"/>
        </w:rPr>
        <w:t>- материальные затраты (за вычетом стоимости возвратных отходов);</w:t>
      </w:r>
    </w:p>
    <w:p w:rsidR="002124C7" w:rsidRPr="00E821C6" w:rsidRDefault="002124C7" w:rsidP="00F81EA3">
      <w:pPr>
        <w:tabs>
          <w:tab w:val="num" w:pos="142"/>
          <w:tab w:val="num" w:pos="924"/>
        </w:tabs>
        <w:ind w:left="142" w:right="425" w:firstLine="425"/>
        <w:jc w:val="both"/>
        <w:rPr>
          <w:sz w:val="30"/>
          <w:szCs w:val="30"/>
        </w:rPr>
      </w:pPr>
      <w:r w:rsidRPr="00E821C6">
        <w:rPr>
          <w:sz w:val="30"/>
          <w:szCs w:val="30"/>
        </w:rPr>
        <w:t>- расходы на оплату труда;- отчисления на социальные нужды;- амортизация основных фондов и нематериальных активов;- прочие затраты.</w:t>
      </w:r>
    </w:p>
    <w:p w:rsidR="00E821C6" w:rsidRPr="00E821C6" w:rsidRDefault="002124C7" w:rsidP="00F81EA3">
      <w:pPr>
        <w:tabs>
          <w:tab w:val="num" w:pos="142"/>
        </w:tabs>
        <w:ind w:left="142" w:right="425" w:firstLine="425"/>
        <w:jc w:val="both"/>
        <w:rPr>
          <w:sz w:val="30"/>
          <w:szCs w:val="30"/>
        </w:rPr>
      </w:pPr>
      <w:r w:rsidRPr="00E821C6">
        <w:rPr>
          <w:sz w:val="30"/>
          <w:szCs w:val="30"/>
        </w:rPr>
        <w:t>В элемент «Материальные затраты» включается стоимость сырья и материалов (за вычетом возвратных отходов), комплектующих изделий и полуфабрикатов, топлива и энергии всех видов, приобретаемых со стороны</w:t>
      </w:r>
      <w:proofErr w:type="gramStart"/>
      <w:r w:rsidRPr="00E821C6">
        <w:rPr>
          <w:sz w:val="30"/>
          <w:szCs w:val="30"/>
        </w:rPr>
        <w:t>.В</w:t>
      </w:r>
      <w:proofErr w:type="gramEnd"/>
      <w:r w:rsidRPr="00E821C6">
        <w:rPr>
          <w:sz w:val="30"/>
          <w:szCs w:val="30"/>
        </w:rPr>
        <w:t xml:space="preserve"> элемент «Расходы на оплату труда» включаются затраты на основную и дополнительную заработную плату всего промышленно-производственного персонала, а также работников не состоящих в штате организации.</w:t>
      </w:r>
    </w:p>
    <w:p w:rsidR="00E821C6" w:rsidRPr="00E821C6" w:rsidRDefault="002124C7" w:rsidP="00F81EA3">
      <w:pPr>
        <w:tabs>
          <w:tab w:val="num" w:pos="142"/>
        </w:tabs>
        <w:ind w:left="142" w:right="425" w:firstLine="425"/>
        <w:jc w:val="both"/>
        <w:rPr>
          <w:sz w:val="30"/>
          <w:szCs w:val="30"/>
        </w:rPr>
      </w:pPr>
      <w:r w:rsidRPr="00E821C6">
        <w:rPr>
          <w:sz w:val="30"/>
          <w:szCs w:val="30"/>
        </w:rPr>
        <w:t>В элемент «Отчисления на социальные нужды» включаются отчисления в фонд социальной защиты населения,  органам социального страхования</w:t>
      </w:r>
      <w:proofErr w:type="gramStart"/>
      <w:r w:rsidRPr="00E821C6">
        <w:rPr>
          <w:sz w:val="30"/>
          <w:szCs w:val="30"/>
        </w:rPr>
        <w:t>.В</w:t>
      </w:r>
      <w:proofErr w:type="gramEnd"/>
      <w:r w:rsidRPr="00E821C6">
        <w:rPr>
          <w:sz w:val="30"/>
          <w:szCs w:val="30"/>
        </w:rPr>
        <w:t xml:space="preserve"> элемент «Амортизация основных фондов и нематериальных активов» включаются амортизационные отчисления основных фондов и нематериальных организации как используемых, так и не используемых в предпринимательской деятельности.</w:t>
      </w:r>
    </w:p>
    <w:p w:rsidR="002124C7" w:rsidRPr="00E821C6" w:rsidRDefault="002124C7" w:rsidP="00F81EA3">
      <w:pPr>
        <w:tabs>
          <w:tab w:val="num" w:pos="142"/>
        </w:tabs>
        <w:ind w:left="142" w:right="425" w:firstLine="425"/>
        <w:jc w:val="both"/>
        <w:rPr>
          <w:sz w:val="30"/>
          <w:szCs w:val="30"/>
        </w:rPr>
      </w:pPr>
      <w:r w:rsidRPr="00E821C6">
        <w:rPr>
          <w:sz w:val="30"/>
          <w:szCs w:val="30"/>
        </w:rPr>
        <w:t>В элемент «Прочие затраты» входят затраты, которые не могут быть отнесены ни к одному из перечисленных элементов: отчисления в централизованный инновационный фонд, лизинговые платежи, расходы на рекламу, командировочные расходы, арендная плата, оплата услуг связи, налоги и отчисления и др.</w:t>
      </w:r>
    </w:p>
    <w:p w:rsidR="002124C7" w:rsidRPr="00E821C6" w:rsidRDefault="002124C7" w:rsidP="00F81EA3">
      <w:pPr>
        <w:tabs>
          <w:tab w:val="num" w:pos="142"/>
        </w:tabs>
        <w:ind w:left="142" w:right="425" w:firstLine="425"/>
        <w:jc w:val="both"/>
        <w:rPr>
          <w:sz w:val="30"/>
          <w:szCs w:val="30"/>
        </w:rPr>
      </w:pPr>
      <w:r w:rsidRPr="00E821C6">
        <w:rPr>
          <w:sz w:val="30"/>
          <w:szCs w:val="30"/>
        </w:rPr>
        <w:t>Классификация по экономическим элементам лежит в основе определения сметы затрат на производство и реализацию продукции организации.</w:t>
      </w:r>
    </w:p>
    <w:p w:rsidR="002124C7" w:rsidRPr="00E821C6" w:rsidRDefault="002124C7" w:rsidP="00F81EA3">
      <w:pPr>
        <w:tabs>
          <w:tab w:val="num" w:pos="142"/>
        </w:tabs>
        <w:ind w:left="142" w:right="425" w:firstLine="425"/>
        <w:jc w:val="both"/>
        <w:rPr>
          <w:sz w:val="30"/>
          <w:szCs w:val="30"/>
        </w:rPr>
      </w:pPr>
      <w:r w:rsidRPr="00E821C6">
        <w:rPr>
          <w:b/>
          <w:sz w:val="30"/>
          <w:szCs w:val="30"/>
        </w:rPr>
        <w:t>2) По калькуляционным статьям</w:t>
      </w:r>
      <w:r w:rsidRPr="00E821C6">
        <w:rPr>
          <w:sz w:val="30"/>
          <w:szCs w:val="30"/>
        </w:rPr>
        <w:t xml:space="preserve"> группируются издержки по производственному назначению и месту возникновения в процессе производства и реализации продукции. Данная классификация носит рекомендательный характер и включает следующие типовые статьи затрат:</w:t>
      </w:r>
    </w:p>
    <w:p w:rsidR="002124C7" w:rsidRPr="00E821C6" w:rsidRDefault="002124C7" w:rsidP="00732200">
      <w:pPr>
        <w:numPr>
          <w:ilvl w:val="0"/>
          <w:numId w:val="65"/>
        </w:numPr>
        <w:tabs>
          <w:tab w:val="num" w:pos="142"/>
        </w:tabs>
        <w:ind w:left="142" w:right="425" w:firstLine="425"/>
        <w:jc w:val="both"/>
        <w:rPr>
          <w:sz w:val="30"/>
          <w:szCs w:val="30"/>
        </w:rPr>
      </w:pPr>
      <w:r w:rsidRPr="00E821C6">
        <w:rPr>
          <w:sz w:val="30"/>
          <w:szCs w:val="30"/>
        </w:rPr>
        <w:t>Сырье и материалы (основные и вспомогательные);</w:t>
      </w:r>
    </w:p>
    <w:p w:rsidR="002124C7" w:rsidRPr="00E821C6" w:rsidRDefault="002124C7" w:rsidP="00732200">
      <w:pPr>
        <w:numPr>
          <w:ilvl w:val="0"/>
          <w:numId w:val="65"/>
        </w:numPr>
        <w:tabs>
          <w:tab w:val="num" w:pos="142"/>
        </w:tabs>
        <w:ind w:left="142" w:right="425" w:firstLine="425"/>
        <w:jc w:val="both"/>
        <w:rPr>
          <w:sz w:val="30"/>
          <w:szCs w:val="30"/>
        </w:rPr>
      </w:pPr>
      <w:r w:rsidRPr="00E821C6">
        <w:rPr>
          <w:sz w:val="30"/>
          <w:szCs w:val="30"/>
        </w:rPr>
        <w:t>Покупные комплектующие изделия, полуфабрикаты и услуги производственного характера;</w:t>
      </w:r>
    </w:p>
    <w:p w:rsidR="002124C7" w:rsidRPr="00E821C6" w:rsidRDefault="002124C7" w:rsidP="00732200">
      <w:pPr>
        <w:numPr>
          <w:ilvl w:val="0"/>
          <w:numId w:val="65"/>
        </w:numPr>
        <w:tabs>
          <w:tab w:val="num" w:pos="142"/>
        </w:tabs>
        <w:ind w:left="142" w:right="425" w:firstLine="425"/>
        <w:jc w:val="both"/>
        <w:rPr>
          <w:sz w:val="30"/>
          <w:szCs w:val="30"/>
        </w:rPr>
      </w:pPr>
      <w:r w:rsidRPr="00E821C6">
        <w:rPr>
          <w:sz w:val="30"/>
          <w:szCs w:val="30"/>
        </w:rPr>
        <w:t>Возвратные отходы (вычитаются) – стоимость остатков сырья, материалов и полуфабрикатов, которые могут быть потреблены самим организациям или реализованы на сторону;</w:t>
      </w:r>
    </w:p>
    <w:p w:rsidR="002124C7" w:rsidRPr="00E821C6" w:rsidRDefault="002124C7" w:rsidP="00732200">
      <w:pPr>
        <w:numPr>
          <w:ilvl w:val="0"/>
          <w:numId w:val="65"/>
        </w:numPr>
        <w:tabs>
          <w:tab w:val="num" w:pos="142"/>
        </w:tabs>
        <w:ind w:left="142" w:right="425" w:firstLine="425"/>
        <w:jc w:val="both"/>
        <w:rPr>
          <w:sz w:val="30"/>
          <w:szCs w:val="30"/>
        </w:rPr>
      </w:pPr>
      <w:r w:rsidRPr="00E821C6">
        <w:rPr>
          <w:sz w:val="30"/>
          <w:szCs w:val="30"/>
        </w:rPr>
        <w:t>Топливо и энергия на технологические цели (все виды топлива и энергии, непосредственно используемые в процессе производства продукции, приобретенные со стороны и выработанные самим организациям);</w:t>
      </w:r>
    </w:p>
    <w:p w:rsidR="002124C7" w:rsidRPr="00E821C6" w:rsidRDefault="002124C7" w:rsidP="00732200">
      <w:pPr>
        <w:numPr>
          <w:ilvl w:val="0"/>
          <w:numId w:val="65"/>
        </w:numPr>
        <w:tabs>
          <w:tab w:val="num" w:pos="142"/>
        </w:tabs>
        <w:ind w:left="142" w:right="425" w:firstLine="425"/>
        <w:jc w:val="both"/>
        <w:rPr>
          <w:sz w:val="30"/>
          <w:szCs w:val="30"/>
        </w:rPr>
      </w:pPr>
      <w:r w:rsidRPr="00E821C6">
        <w:rPr>
          <w:sz w:val="30"/>
          <w:szCs w:val="30"/>
        </w:rPr>
        <w:t xml:space="preserve">Основная заработная плата основных производственных рабочих (расходы на оплату труда производственных рабочих и других работников, </w:t>
      </w:r>
      <w:r w:rsidRPr="00E821C6">
        <w:rPr>
          <w:sz w:val="30"/>
          <w:szCs w:val="30"/>
        </w:rPr>
        <w:lastRenderedPageBreak/>
        <w:t>непосредственно связанных с изготовлением продукции, оказанием услуг, выполнением работ);</w:t>
      </w:r>
    </w:p>
    <w:p w:rsidR="002124C7" w:rsidRPr="00E821C6" w:rsidRDefault="002124C7" w:rsidP="00732200">
      <w:pPr>
        <w:numPr>
          <w:ilvl w:val="0"/>
          <w:numId w:val="65"/>
        </w:numPr>
        <w:tabs>
          <w:tab w:val="num" w:pos="142"/>
        </w:tabs>
        <w:ind w:left="142" w:right="425" w:firstLine="425"/>
        <w:jc w:val="both"/>
        <w:rPr>
          <w:sz w:val="30"/>
          <w:szCs w:val="30"/>
        </w:rPr>
      </w:pPr>
      <w:r w:rsidRPr="00E821C6">
        <w:rPr>
          <w:sz w:val="30"/>
          <w:szCs w:val="30"/>
        </w:rPr>
        <w:t>Дополнительная заработная плата основных производственных рабочих (оплата за непроработанное время);</w:t>
      </w:r>
    </w:p>
    <w:p w:rsidR="002124C7" w:rsidRPr="00E821C6" w:rsidRDefault="002124C7" w:rsidP="00732200">
      <w:pPr>
        <w:numPr>
          <w:ilvl w:val="0"/>
          <w:numId w:val="65"/>
        </w:numPr>
        <w:tabs>
          <w:tab w:val="num" w:pos="142"/>
        </w:tabs>
        <w:ind w:left="142" w:right="425" w:firstLine="425"/>
        <w:jc w:val="both"/>
        <w:rPr>
          <w:sz w:val="30"/>
          <w:szCs w:val="30"/>
        </w:rPr>
      </w:pPr>
      <w:r w:rsidRPr="00E821C6">
        <w:rPr>
          <w:sz w:val="30"/>
          <w:szCs w:val="30"/>
        </w:rPr>
        <w:t>Налоги, отчисления в бюджет и внебюджетные фонды (отчисления в фонд социальной защиты населения и обязательное страхование);</w:t>
      </w:r>
    </w:p>
    <w:p w:rsidR="002124C7" w:rsidRPr="00E821C6" w:rsidRDefault="002124C7" w:rsidP="00732200">
      <w:pPr>
        <w:numPr>
          <w:ilvl w:val="0"/>
          <w:numId w:val="65"/>
        </w:numPr>
        <w:tabs>
          <w:tab w:val="num" w:pos="142"/>
        </w:tabs>
        <w:ind w:left="142" w:right="425" w:firstLine="425"/>
        <w:jc w:val="both"/>
        <w:rPr>
          <w:sz w:val="30"/>
          <w:szCs w:val="30"/>
        </w:rPr>
      </w:pPr>
      <w:r w:rsidRPr="00E821C6">
        <w:rPr>
          <w:sz w:val="30"/>
          <w:szCs w:val="30"/>
        </w:rPr>
        <w:t>Расходы на подготовку и освоение производства (расходы на освоение новых видов продукции, производств);</w:t>
      </w:r>
    </w:p>
    <w:p w:rsidR="002124C7" w:rsidRPr="00E821C6" w:rsidRDefault="002124C7" w:rsidP="00732200">
      <w:pPr>
        <w:numPr>
          <w:ilvl w:val="0"/>
          <w:numId w:val="65"/>
        </w:numPr>
        <w:tabs>
          <w:tab w:val="num" w:pos="142"/>
        </w:tabs>
        <w:ind w:left="142" w:right="425" w:firstLine="425"/>
        <w:jc w:val="both"/>
        <w:rPr>
          <w:sz w:val="30"/>
          <w:szCs w:val="30"/>
        </w:rPr>
      </w:pPr>
      <w:r w:rsidRPr="00E821C6">
        <w:rPr>
          <w:sz w:val="30"/>
          <w:szCs w:val="30"/>
        </w:rPr>
        <w:t>Погашение стоимости специальных инструментов и приспособлений целевого назначения (расходы на их изготовление, ремонт и поддержание в исправном состоянии);</w:t>
      </w:r>
    </w:p>
    <w:p w:rsidR="002124C7" w:rsidRPr="00E821C6" w:rsidRDefault="002124C7" w:rsidP="00732200">
      <w:pPr>
        <w:numPr>
          <w:ilvl w:val="0"/>
          <w:numId w:val="65"/>
        </w:numPr>
        <w:tabs>
          <w:tab w:val="num" w:pos="142"/>
        </w:tabs>
        <w:ind w:left="142" w:right="425" w:firstLine="425"/>
        <w:jc w:val="both"/>
        <w:rPr>
          <w:sz w:val="30"/>
          <w:szCs w:val="30"/>
        </w:rPr>
      </w:pPr>
      <w:r w:rsidRPr="00E821C6">
        <w:rPr>
          <w:sz w:val="30"/>
          <w:szCs w:val="30"/>
        </w:rPr>
        <w:t>Общепроизводственные расходы (расходы, связанные с организацией, обслуживанием и управлением производством: зарплата с начислениями начальников цехов, бухгалтеров подразделений, затраты на электроэнергию, отопление).</w:t>
      </w:r>
    </w:p>
    <w:p w:rsidR="002124C7" w:rsidRPr="00E821C6" w:rsidRDefault="002124C7" w:rsidP="00732200">
      <w:pPr>
        <w:numPr>
          <w:ilvl w:val="0"/>
          <w:numId w:val="65"/>
        </w:numPr>
        <w:tabs>
          <w:tab w:val="num" w:pos="142"/>
        </w:tabs>
        <w:ind w:left="142" w:right="425" w:firstLine="425"/>
        <w:jc w:val="both"/>
        <w:rPr>
          <w:sz w:val="30"/>
          <w:szCs w:val="30"/>
        </w:rPr>
      </w:pPr>
      <w:r w:rsidRPr="00E821C6">
        <w:rPr>
          <w:sz w:val="30"/>
          <w:szCs w:val="30"/>
        </w:rPr>
        <w:t>Общехозяйственные расходы (расходы, связанные с организацией и управлением организациям в целом: заработная плата с начислениями на зарплату управленческого персонала, затраты на электроэнергию, отопление, а также нематериальные активы организации);</w:t>
      </w:r>
    </w:p>
    <w:p w:rsidR="002124C7" w:rsidRPr="00E821C6" w:rsidRDefault="002124C7" w:rsidP="00732200">
      <w:pPr>
        <w:numPr>
          <w:ilvl w:val="0"/>
          <w:numId w:val="65"/>
        </w:numPr>
        <w:tabs>
          <w:tab w:val="num" w:pos="142"/>
        </w:tabs>
        <w:ind w:left="142" w:right="425" w:firstLine="425"/>
        <w:jc w:val="both"/>
        <w:rPr>
          <w:sz w:val="30"/>
          <w:szCs w:val="30"/>
        </w:rPr>
      </w:pPr>
      <w:r w:rsidRPr="00E821C6">
        <w:rPr>
          <w:sz w:val="30"/>
          <w:szCs w:val="30"/>
        </w:rPr>
        <w:t>Потери от брака (по факту);</w:t>
      </w:r>
    </w:p>
    <w:p w:rsidR="002124C7" w:rsidRPr="00E821C6" w:rsidRDefault="002124C7" w:rsidP="00732200">
      <w:pPr>
        <w:numPr>
          <w:ilvl w:val="0"/>
          <w:numId w:val="65"/>
        </w:numPr>
        <w:tabs>
          <w:tab w:val="num" w:pos="142"/>
        </w:tabs>
        <w:ind w:left="142" w:right="425" w:firstLine="425"/>
        <w:jc w:val="both"/>
        <w:rPr>
          <w:sz w:val="30"/>
          <w:szCs w:val="30"/>
        </w:rPr>
      </w:pPr>
      <w:r w:rsidRPr="00E821C6">
        <w:rPr>
          <w:sz w:val="30"/>
          <w:szCs w:val="30"/>
        </w:rPr>
        <w:t>Прочие производственные расходы (затраты на гарантийное обслуживание продукции);</w:t>
      </w:r>
    </w:p>
    <w:p w:rsidR="002124C7" w:rsidRPr="00E821C6" w:rsidRDefault="002124C7" w:rsidP="00732200">
      <w:pPr>
        <w:numPr>
          <w:ilvl w:val="0"/>
          <w:numId w:val="65"/>
        </w:numPr>
        <w:tabs>
          <w:tab w:val="num" w:pos="142"/>
        </w:tabs>
        <w:ind w:left="142" w:right="425" w:firstLine="425"/>
        <w:jc w:val="both"/>
        <w:rPr>
          <w:sz w:val="30"/>
          <w:szCs w:val="30"/>
        </w:rPr>
      </w:pPr>
      <w:r w:rsidRPr="00E821C6">
        <w:rPr>
          <w:sz w:val="30"/>
          <w:szCs w:val="30"/>
        </w:rPr>
        <w:t>Расходы на реализацию - затраты, связанные со сбытом продукции (на тару, упаковку, хранение, транспортировку, расходы на текущее исследование рынка).</w:t>
      </w:r>
    </w:p>
    <w:p w:rsidR="00810EE1" w:rsidRDefault="00810EE1">
      <w:pPr>
        <w:spacing w:after="200" w:line="276" w:lineRule="auto"/>
        <w:rPr>
          <w:sz w:val="30"/>
          <w:szCs w:val="30"/>
        </w:rPr>
      </w:pPr>
      <w:r>
        <w:rPr>
          <w:sz w:val="30"/>
          <w:szCs w:val="30"/>
        </w:rPr>
        <w:br w:type="page"/>
      </w:r>
    </w:p>
    <w:p w:rsidR="00F27D94" w:rsidRPr="00FE0B98" w:rsidRDefault="00F27D94" w:rsidP="0077069B">
      <w:pPr>
        <w:numPr>
          <w:ilvl w:val="0"/>
          <w:numId w:val="87"/>
        </w:numPr>
        <w:tabs>
          <w:tab w:val="left" w:pos="540"/>
        </w:tabs>
        <w:ind w:right="425" w:firstLine="425"/>
        <w:jc w:val="both"/>
        <w:rPr>
          <w:b/>
          <w:sz w:val="30"/>
          <w:szCs w:val="30"/>
        </w:rPr>
      </w:pPr>
      <w:r w:rsidRPr="00FE0B98">
        <w:rPr>
          <w:b/>
          <w:sz w:val="30"/>
          <w:szCs w:val="30"/>
        </w:rPr>
        <w:lastRenderedPageBreak/>
        <w:t>Классификация издержек по экономическим элементам и калькуляционным статьям.</w:t>
      </w:r>
    </w:p>
    <w:p w:rsidR="00693DBC" w:rsidRPr="00FE0B98" w:rsidRDefault="00693DBC" w:rsidP="00F81EA3">
      <w:pPr>
        <w:tabs>
          <w:tab w:val="num" w:pos="142"/>
          <w:tab w:val="left" w:pos="540"/>
        </w:tabs>
        <w:ind w:left="142" w:right="425" w:firstLine="425"/>
        <w:jc w:val="both"/>
        <w:rPr>
          <w:sz w:val="30"/>
          <w:szCs w:val="30"/>
        </w:rPr>
      </w:pPr>
    </w:p>
    <w:p w:rsidR="00FE0B98" w:rsidRPr="00FE0B98" w:rsidRDefault="00FE0B98" w:rsidP="00FE0B98">
      <w:pPr>
        <w:pStyle w:val="a5"/>
        <w:ind w:left="0" w:firstLine="142"/>
        <w:rPr>
          <w:sz w:val="32"/>
          <w:szCs w:val="32"/>
        </w:rPr>
      </w:pPr>
      <w:r w:rsidRPr="00FE0B98">
        <w:rPr>
          <w:b/>
          <w:bCs/>
          <w:sz w:val="32"/>
          <w:szCs w:val="32"/>
        </w:rPr>
        <w:t>Издержки</w:t>
      </w:r>
      <w:r w:rsidRPr="00FE0B98">
        <w:rPr>
          <w:sz w:val="32"/>
          <w:szCs w:val="32"/>
        </w:rPr>
        <w:t xml:space="preserve"> – это выраженные в денежной форме затраты на производство и реализацию </w:t>
      </w:r>
      <w:proofErr w:type="spellStart"/>
      <w:r w:rsidRPr="00FE0B98">
        <w:rPr>
          <w:sz w:val="32"/>
          <w:szCs w:val="32"/>
        </w:rPr>
        <w:t>продукции</w:t>
      </w:r>
      <w:proofErr w:type="gramStart"/>
      <w:r w:rsidRPr="00FE0B98">
        <w:rPr>
          <w:sz w:val="32"/>
          <w:szCs w:val="32"/>
        </w:rPr>
        <w:t>.Г</w:t>
      </w:r>
      <w:proofErr w:type="gramEnd"/>
      <w:r w:rsidRPr="00FE0B98">
        <w:rPr>
          <w:sz w:val="32"/>
          <w:szCs w:val="32"/>
        </w:rPr>
        <w:t>руппировка</w:t>
      </w:r>
      <w:proofErr w:type="spellEnd"/>
      <w:r w:rsidRPr="00FE0B98">
        <w:rPr>
          <w:sz w:val="32"/>
          <w:szCs w:val="32"/>
        </w:rPr>
        <w:t xml:space="preserve"> издержек по экономическим элементам и калькуляционным статьям является наиболее распространенной и применяется в системе планирования, учета и анализа себестоимости.</w:t>
      </w:r>
    </w:p>
    <w:p w:rsidR="00FE0B98" w:rsidRPr="00FE0B98" w:rsidRDefault="00FE0B98" w:rsidP="00FE0B98">
      <w:pPr>
        <w:pStyle w:val="a5"/>
        <w:ind w:left="0" w:firstLine="142"/>
        <w:rPr>
          <w:sz w:val="32"/>
          <w:szCs w:val="32"/>
        </w:rPr>
      </w:pPr>
      <w:r w:rsidRPr="00FE0B98">
        <w:rPr>
          <w:sz w:val="32"/>
          <w:szCs w:val="32"/>
        </w:rPr>
        <w:br/>
        <w:t xml:space="preserve">1. По элементам группируются издержки однородные по экономическому содержанию.  </w:t>
      </w:r>
    </w:p>
    <w:p w:rsidR="00FE0B98" w:rsidRPr="00FE0B98" w:rsidRDefault="00FE0B98" w:rsidP="00FE0B98">
      <w:pPr>
        <w:pStyle w:val="a5"/>
        <w:ind w:left="0" w:firstLine="142"/>
        <w:rPr>
          <w:sz w:val="32"/>
          <w:szCs w:val="32"/>
        </w:rPr>
      </w:pPr>
      <w:r w:rsidRPr="00FE0B98">
        <w:rPr>
          <w:sz w:val="32"/>
          <w:szCs w:val="32"/>
        </w:rPr>
        <w:t>Выделяют следующие экономические элементы затрат:</w:t>
      </w:r>
      <w:r w:rsidRPr="00FE0B98">
        <w:rPr>
          <w:sz w:val="32"/>
          <w:szCs w:val="32"/>
        </w:rPr>
        <w:br/>
        <w:t>- материальные затраты (за вычетом стоимости возвратных отходов);</w:t>
      </w:r>
      <w:r w:rsidRPr="00FE0B98">
        <w:rPr>
          <w:sz w:val="32"/>
          <w:szCs w:val="32"/>
        </w:rPr>
        <w:br/>
        <w:t>- расходы на оплату труда;- отчисления на социальные нужды;</w:t>
      </w:r>
      <w:r w:rsidRPr="00FE0B98">
        <w:rPr>
          <w:sz w:val="32"/>
          <w:szCs w:val="32"/>
        </w:rPr>
        <w:br/>
        <w:t>- амортизация основных фондов и нематериальных активов;- прочие затраты.</w:t>
      </w:r>
    </w:p>
    <w:p w:rsidR="00FE0B98" w:rsidRPr="00FE0B98" w:rsidRDefault="00FE0B98" w:rsidP="00FE0B98">
      <w:pPr>
        <w:pStyle w:val="a5"/>
        <w:ind w:left="0"/>
        <w:rPr>
          <w:sz w:val="32"/>
          <w:szCs w:val="32"/>
        </w:rPr>
      </w:pPr>
      <w:r w:rsidRPr="00FE0B98">
        <w:rPr>
          <w:sz w:val="32"/>
          <w:szCs w:val="32"/>
        </w:rPr>
        <w:t>«Материальные затраты»: стоимость сырья и материалов (за вычетом возвратных отходов), комплектующих изделий и полуфабрикатов, топлива и энергии всех видов</w:t>
      </w:r>
      <w:r w:rsidRPr="00FE0B98">
        <w:rPr>
          <w:sz w:val="32"/>
          <w:szCs w:val="32"/>
        </w:rPr>
        <w:br/>
        <w:t>«Расходы на оплату труда»: затраты на основную и дополнительную заработную плату всего промышленно-производственного персонала, а также работников не состоящих в штате.</w:t>
      </w:r>
      <w:r w:rsidRPr="00FE0B98">
        <w:rPr>
          <w:sz w:val="32"/>
          <w:szCs w:val="32"/>
        </w:rPr>
        <w:br/>
        <w:t>«Отчисления на социальные нужды»: отчисления в фонд социальной защиты населения, органам социального страхования.</w:t>
      </w:r>
      <w:r w:rsidRPr="00FE0B98">
        <w:rPr>
          <w:sz w:val="32"/>
          <w:szCs w:val="32"/>
        </w:rPr>
        <w:br/>
        <w:t>«Амортизация основных фондов и нематериальных активов»: амортизационные отчисления основных фондов и нематериальных организации как используемых, так и не используемых в предпринимательской деятельности.</w:t>
      </w:r>
      <w:r w:rsidRPr="00FE0B98">
        <w:rPr>
          <w:sz w:val="32"/>
          <w:szCs w:val="32"/>
        </w:rPr>
        <w:br/>
        <w:t>«Прочие затраты»: отчисления в централизованный инновационный фонд, лизинговые платежи, расходы на рекламу, командировочные расходы, арендная плата, оплата услуг связи, налоги и отчисления и др.</w:t>
      </w:r>
      <w:r w:rsidRPr="00FE0B98">
        <w:rPr>
          <w:sz w:val="32"/>
          <w:szCs w:val="32"/>
        </w:rPr>
        <w:br/>
        <w:t>Классификация по экономическим элементам лежит в основе определения сметы затрат на производство и реализацию продукции организации.</w:t>
      </w:r>
    </w:p>
    <w:p w:rsidR="00FE0B98" w:rsidRPr="00FE0B98" w:rsidRDefault="00FE0B98" w:rsidP="00FE0B98">
      <w:pPr>
        <w:pStyle w:val="a5"/>
        <w:ind w:left="0"/>
        <w:rPr>
          <w:sz w:val="32"/>
          <w:szCs w:val="32"/>
        </w:rPr>
      </w:pPr>
      <w:r w:rsidRPr="00FE0B98">
        <w:rPr>
          <w:sz w:val="32"/>
          <w:szCs w:val="32"/>
        </w:rPr>
        <w:br/>
        <w:t xml:space="preserve">2. По калькуляционным статьям группируются издержки по производственному назначению и месту возникновения в процессе производства и реализации продукции. </w:t>
      </w:r>
    </w:p>
    <w:p w:rsidR="00FE0B98" w:rsidRPr="00FE0B98" w:rsidRDefault="00FE0B98" w:rsidP="00FE0B98">
      <w:pPr>
        <w:pStyle w:val="a5"/>
        <w:ind w:left="0"/>
        <w:rPr>
          <w:sz w:val="32"/>
          <w:szCs w:val="32"/>
        </w:rPr>
      </w:pPr>
      <w:r w:rsidRPr="00FE0B98">
        <w:rPr>
          <w:sz w:val="32"/>
          <w:szCs w:val="32"/>
        </w:rPr>
        <w:t>Данная классификация включает следующие типовые статьи затрат:</w:t>
      </w:r>
      <w:r w:rsidRPr="00FE0B98">
        <w:rPr>
          <w:sz w:val="32"/>
          <w:szCs w:val="32"/>
        </w:rPr>
        <w:br/>
        <w:t>1. Сырье и материалы (основные и вспомогательные);</w:t>
      </w:r>
      <w:r w:rsidRPr="00FE0B98">
        <w:rPr>
          <w:sz w:val="32"/>
          <w:szCs w:val="32"/>
        </w:rPr>
        <w:br/>
        <w:t>2. Покупные комплектующие изделия, полуфабрикаты и услуги производственного характера;</w:t>
      </w:r>
      <w:r w:rsidRPr="00FE0B98">
        <w:rPr>
          <w:sz w:val="32"/>
          <w:szCs w:val="32"/>
        </w:rPr>
        <w:br/>
        <w:t>3. Возвратные отходы (вычитаются) – стоимость остатков сырья, материалов и полуфабрикатов, которые могут быть потреблены самим организациям или реализованы на сторону;</w:t>
      </w:r>
      <w:r w:rsidRPr="00FE0B98">
        <w:rPr>
          <w:sz w:val="32"/>
          <w:szCs w:val="32"/>
        </w:rPr>
        <w:br/>
      </w:r>
      <w:r w:rsidRPr="00FE0B98">
        <w:rPr>
          <w:sz w:val="32"/>
          <w:szCs w:val="32"/>
        </w:rPr>
        <w:lastRenderedPageBreak/>
        <w:t>4. Топливо и энергия на технологические цели (все виды топлива и энергии, непосредственно используемые в процессе производства продукции, приобретенные со стороны и выработанные самим организациям);</w:t>
      </w:r>
      <w:r w:rsidRPr="00FE0B98">
        <w:rPr>
          <w:sz w:val="32"/>
          <w:szCs w:val="32"/>
        </w:rPr>
        <w:br/>
        <w:t>5. Основная заработная плата основных производственных рабочих (расходы на оплату труда производственных рабочих и других работников, непосредственно связанных с изготовлением продукции, оказанием услуг, выполнением работ);</w:t>
      </w:r>
      <w:r w:rsidRPr="00FE0B98">
        <w:rPr>
          <w:sz w:val="32"/>
          <w:szCs w:val="32"/>
        </w:rPr>
        <w:br/>
        <w:t>6. Дополнительная заработная плата основных производственных рабочих (оплата за непроработанное время);</w:t>
      </w:r>
      <w:r w:rsidRPr="00FE0B98">
        <w:rPr>
          <w:sz w:val="32"/>
          <w:szCs w:val="32"/>
        </w:rPr>
        <w:br/>
        <w:t>7. Налоги, отчисления в бюджет и внебюджетные фонды (отчисления в фонд социальной защиты населения и обязательное страхование);</w:t>
      </w:r>
      <w:r w:rsidRPr="00FE0B98">
        <w:rPr>
          <w:sz w:val="32"/>
          <w:szCs w:val="32"/>
        </w:rPr>
        <w:br/>
        <w:t>8. Расходы на подготовку и освоение производства (расходы на освоение новых видов продукции, производств);</w:t>
      </w:r>
      <w:r w:rsidRPr="00FE0B98">
        <w:rPr>
          <w:sz w:val="32"/>
          <w:szCs w:val="32"/>
        </w:rPr>
        <w:br/>
        <w:t>9. Погашение стоимости специальных инструментов и приспособлений целевого назначения (расходы на их изготовление, ремонт и поддержание в исправном состоянии);</w:t>
      </w:r>
      <w:r w:rsidRPr="00FE0B98">
        <w:rPr>
          <w:sz w:val="32"/>
          <w:szCs w:val="32"/>
        </w:rPr>
        <w:br/>
        <w:t>10. Общепроизводственные расходы (расходы, связанные с организацией, обслуживанием и управлением производством: зарплата с начислениями начальников цехов, бухгалтеров подразделений, затраты на электроэнергию, отопление).</w:t>
      </w:r>
      <w:r w:rsidRPr="00FE0B98">
        <w:rPr>
          <w:sz w:val="32"/>
          <w:szCs w:val="32"/>
        </w:rPr>
        <w:br/>
        <w:t>11. Общехозяйственные расходы (расходы, связанные с организацией и управлением организациям в целом: заработная плата с начислениями на зарплату управленческого персонала, затраты на электроэнергию, отопление, а также нематериальные активы организации);</w:t>
      </w:r>
      <w:r w:rsidRPr="00FE0B98">
        <w:rPr>
          <w:sz w:val="32"/>
          <w:szCs w:val="32"/>
        </w:rPr>
        <w:br/>
        <w:t>12. Потери от брака (по факту);</w:t>
      </w:r>
      <w:r w:rsidRPr="00FE0B98">
        <w:rPr>
          <w:sz w:val="32"/>
          <w:szCs w:val="32"/>
        </w:rPr>
        <w:br/>
        <w:t>13. Прочие производственные расходы (затраты на гарантийное обслуживание продукции);</w:t>
      </w:r>
      <w:r w:rsidRPr="00FE0B98">
        <w:rPr>
          <w:sz w:val="32"/>
          <w:szCs w:val="32"/>
        </w:rPr>
        <w:br/>
        <w:t>14. Расходы на реализацию - затраты, связанные со сбытом продукции (на тару, упаковку, хранение, транспортировку, расходы на текущее исследование рынка).</w:t>
      </w:r>
    </w:p>
    <w:p w:rsidR="00697643" w:rsidRDefault="00697643">
      <w:pPr>
        <w:spacing w:after="200" w:line="276" w:lineRule="auto"/>
        <w:rPr>
          <w:sz w:val="32"/>
          <w:szCs w:val="32"/>
        </w:rPr>
      </w:pPr>
      <w:r>
        <w:rPr>
          <w:sz w:val="32"/>
          <w:szCs w:val="32"/>
        </w:rPr>
        <w:br w:type="page"/>
      </w:r>
    </w:p>
    <w:p w:rsidR="00F27D94" w:rsidRPr="00E821C6" w:rsidRDefault="00F27D94" w:rsidP="0077069B">
      <w:pPr>
        <w:numPr>
          <w:ilvl w:val="0"/>
          <w:numId w:val="87"/>
        </w:numPr>
        <w:tabs>
          <w:tab w:val="left" w:pos="540"/>
        </w:tabs>
        <w:ind w:right="425" w:firstLine="425"/>
        <w:jc w:val="both"/>
        <w:rPr>
          <w:b/>
          <w:sz w:val="27"/>
          <w:szCs w:val="27"/>
        </w:rPr>
      </w:pPr>
      <w:r w:rsidRPr="00E821C6">
        <w:rPr>
          <w:b/>
          <w:sz w:val="27"/>
          <w:szCs w:val="27"/>
        </w:rPr>
        <w:lastRenderedPageBreak/>
        <w:t>Понятие и виды себестоимост</w:t>
      </w:r>
      <w:proofErr w:type="gramStart"/>
      <w:r w:rsidRPr="00E821C6">
        <w:rPr>
          <w:b/>
          <w:sz w:val="27"/>
          <w:szCs w:val="27"/>
        </w:rPr>
        <w:t>и</w:t>
      </w:r>
      <w:r w:rsidR="00E821C6" w:rsidRPr="00E821C6">
        <w:rPr>
          <w:b/>
          <w:sz w:val="27"/>
          <w:szCs w:val="27"/>
        </w:rPr>
        <w:t>(</w:t>
      </w:r>
      <w:proofErr w:type="gramEnd"/>
      <w:r w:rsidR="00E821C6" w:rsidRPr="00E821C6">
        <w:rPr>
          <w:b/>
          <w:sz w:val="27"/>
          <w:szCs w:val="27"/>
        </w:rPr>
        <w:t>с/с)</w:t>
      </w:r>
      <w:r w:rsidR="00E821C6" w:rsidRPr="00E821C6">
        <w:rPr>
          <w:sz w:val="27"/>
          <w:szCs w:val="27"/>
        </w:rPr>
        <w:t xml:space="preserve"> </w:t>
      </w:r>
      <w:r w:rsidRPr="00E821C6">
        <w:rPr>
          <w:b/>
          <w:sz w:val="27"/>
          <w:szCs w:val="27"/>
        </w:rPr>
        <w:t xml:space="preserve"> продукции, факторы и источники ее снижения. </w:t>
      </w:r>
    </w:p>
    <w:p w:rsidR="00FF3CA2" w:rsidRPr="00E821C6" w:rsidRDefault="00FF3CA2" w:rsidP="00E821C6">
      <w:pPr>
        <w:ind w:left="142" w:right="425"/>
        <w:rPr>
          <w:sz w:val="27"/>
          <w:szCs w:val="27"/>
        </w:rPr>
      </w:pPr>
      <w:r w:rsidRPr="00E821C6">
        <w:rPr>
          <w:b/>
          <w:sz w:val="27"/>
          <w:szCs w:val="27"/>
        </w:rPr>
        <w:t>Себестоимость</w:t>
      </w:r>
      <w:r w:rsidRPr="00E821C6">
        <w:rPr>
          <w:sz w:val="27"/>
          <w:szCs w:val="27"/>
        </w:rPr>
        <w:t xml:space="preserve">– </w:t>
      </w:r>
      <w:proofErr w:type="gramStart"/>
      <w:r w:rsidRPr="00E821C6">
        <w:rPr>
          <w:sz w:val="27"/>
          <w:szCs w:val="27"/>
        </w:rPr>
        <w:t>те</w:t>
      </w:r>
      <w:proofErr w:type="gramEnd"/>
      <w:r w:rsidRPr="00E821C6">
        <w:rPr>
          <w:sz w:val="27"/>
          <w:szCs w:val="27"/>
        </w:rPr>
        <w:t xml:space="preserve">кущие издержки </w:t>
      </w:r>
      <w:proofErr w:type="spellStart"/>
      <w:r w:rsidRPr="00E821C6">
        <w:rPr>
          <w:sz w:val="27"/>
          <w:szCs w:val="27"/>
        </w:rPr>
        <w:t>предприятния</w:t>
      </w:r>
      <w:proofErr w:type="spellEnd"/>
      <w:r w:rsidRPr="00E821C6">
        <w:rPr>
          <w:sz w:val="27"/>
          <w:szCs w:val="27"/>
        </w:rPr>
        <w:t xml:space="preserve"> на пр-во и реализацию </w:t>
      </w:r>
      <w:proofErr w:type="spellStart"/>
      <w:r w:rsidRPr="00E821C6">
        <w:rPr>
          <w:sz w:val="27"/>
          <w:szCs w:val="27"/>
        </w:rPr>
        <w:t>пр-ции</w:t>
      </w:r>
      <w:proofErr w:type="spellEnd"/>
      <w:r w:rsidRPr="00E821C6">
        <w:rPr>
          <w:sz w:val="27"/>
          <w:szCs w:val="27"/>
        </w:rPr>
        <w:t>.</w:t>
      </w:r>
    </w:p>
    <w:p w:rsidR="00FF3CA2" w:rsidRPr="00E821C6" w:rsidRDefault="00FF3CA2" w:rsidP="00E821C6">
      <w:pPr>
        <w:pStyle w:val="a5"/>
        <w:tabs>
          <w:tab w:val="num" w:pos="142"/>
        </w:tabs>
        <w:ind w:left="142" w:right="425" w:firstLine="425"/>
        <w:rPr>
          <w:i/>
          <w:sz w:val="27"/>
          <w:szCs w:val="27"/>
        </w:rPr>
      </w:pPr>
      <w:r w:rsidRPr="00E821C6">
        <w:rPr>
          <w:i/>
          <w:sz w:val="27"/>
          <w:szCs w:val="27"/>
        </w:rPr>
        <w:t xml:space="preserve">Виды </w:t>
      </w:r>
      <w:proofErr w:type="gramStart"/>
      <w:r w:rsidRPr="00E821C6">
        <w:rPr>
          <w:i/>
          <w:sz w:val="27"/>
          <w:szCs w:val="27"/>
        </w:rPr>
        <w:t>с</w:t>
      </w:r>
      <w:proofErr w:type="gramEnd"/>
      <w:r w:rsidRPr="00E821C6">
        <w:rPr>
          <w:i/>
          <w:sz w:val="27"/>
          <w:szCs w:val="27"/>
        </w:rPr>
        <w:t>/с:</w:t>
      </w:r>
    </w:p>
    <w:p w:rsidR="00FF3CA2" w:rsidRPr="00E821C6" w:rsidRDefault="00FF3CA2" w:rsidP="00732200">
      <w:pPr>
        <w:pStyle w:val="a5"/>
        <w:numPr>
          <w:ilvl w:val="0"/>
          <w:numId w:val="44"/>
        </w:numPr>
        <w:tabs>
          <w:tab w:val="num" w:pos="142"/>
        </w:tabs>
        <w:ind w:left="142" w:right="425" w:firstLine="425"/>
        <w:rPr>
          <w:sz w:val="27"/>
          <w:szCs w:val="27"/>
        </w:rPr>
      </w:pPr>
      <w:r w:rsidRPr="00E821C6">
        <w:rPr>
          <w:sz w:val="27"/>
          <w:szCs w:val="27"/>
        </w:rPr>
        <w:t xml:space="preserve">В зависимости от степени готовности </w:t>
      </w:r>
      <w:proofErr w:type="spellStart"/>
      <w:r w:rsidRPr="00E821C6">
        <w:rPr>
          <w:sz w:val="27"/>
          <w:szCs w:val="27"/>
        </w:rPr>
        <w:t>пр-ции</w:t>
      </w:r>
      <w:proofErr w:type="spellEnd"/>
      <w:r w:rsidRPr="00E821C6">
        <w:rPr>
          <w:sz w:val="27"/>
          <w:szCs w:val="27"/>
        </w:rPr>
        <w:t xml:space="preserve"> и её реализации:</w:t>
      </w:r>
    </w:p>
    <w:p w:rsidR="00FF3CA2" w:rsidRPr="00697643" w:rsidRDefault="00FF3CA2" w:rsidP="00732200">
      <w:pPr>
        <w:pStyle w:val="a5"/>
        <w:numPr>
          <w:ilvl w:val="0"/>
          <w:numId w:val="45"/>
        </w:numPr>
        <w:tabs>
          <w:tab w:val="num" w:pos="142"/>
        </w:tabs>
        <w:ind w:left="142" w:right="425" w:firstLine="425"/>
        <w:rPr>
          <w:sz w:val="28"/>
          <w:szCs w:val="27"/>
        </w:rPr>
      </w:pPr>
      <w:r w:rsidRPr="00697643">
        <w:rPr>
          <w:sz w:val="28"/>
          <w:szCs w:val="27"/>
        </w:rPr>
        <w:t xml:space="preserve">с/с </w:t>
      </w:r>
      <w:proofErr w:type="spellStart"/>
      <w:r w:rsidRPr="00697643">
        <w:rPr>
          <w:sz w:val="28"/>
          <w:szCs w:val="27"/>
        </w:rPr>
        <w:t>незаверш</w:t>
      </w:r>
      <w:proofErr w:type="spellEnd"/>
      <w:r w:rsidRPr="00697643">
        <w:rPr>
          <w:sz w:val="28"/>
          <w:szCs w:val="27"/>
        </w:rPr>
        <w:t xml:space="preserve">. </w:t>
      </w:r>
      <w:proofErr w:type="spellStart"/>
      <w:r w:rsidRPr="00697643">
        <w:rPr>
          <w:sz w:val="28"/>
          <w:szCs w:val="27"/>
        </w:rPr>
        <w:t>пр-ции</w:t>
      </w:r>
      <w:proofErr w:type="spellEnd"/>
    </w:p>
    <w:p w:rsidR="00FF3CA2" w:rsidRPr="00697643" w:rsidRDefault="00FF3CA2" w:rsidP="00732200">
      <w:pPr>
        <w:pStyle w:val="a5"/>
        <w:numPr>
          <w:ilvl w:val="0"/>
          <w:numId w:val="45"/>
        </w:numPr>
        <w:tabs>
          <w:tab w:val="num" w:pos="142"/>
        </w:tabs>
        <w:ind w:left="142" w:right="425" w:firstLine="425"/>
        <w:rPr>
          <w:sz w:val="28"/>
          <w:szCs w:val="27"/>
        </w:rPr>
      </w:pPr>
      <w:r w:rsidRPr="00697643">
        <w:rPr>
          <w:sz w:val="28"/>
          <w:szCs w:val="27"/>
        </w:rPr>
        <w:t xml:space="preserve">с/с </w:t>
      </w:r>
      <w:proofErr w:type="spellStart"/>
      <w:r w:rsidRPr="00697643">
        <w:rPr>
          <w:sz w:val="28"/>
          <w:szCs w:val="27"/>
        </w:rPr>
        <w:t>реализов</w:t>
      </w:r>
      <w:proofErr w:type="spellEnd"/>
      <w:r w:rsidRPr="00697643">
        <w:rPr>
          <w:sz w:val="28"/>
          <w:szCs w:val="27"/>
        </w:rPr>
        <w:t xml:space="preserve">. </w:t>
      </w:r>
      <w:proofErr w:type="spellStart"/>
      <w:r w:rsidRPr="00697643">
        <w:rPr>
          <w:sz w:val="28"/>
          <w:szCs w:val="27"/>
        </w:rPr>
        <w:t>пр-ции</w:t>
      </w:r>
      <w:proofErr w:type="spellEnd"/>
      <w:r w:rsidR="00E821C6" w:rsidRPr="00697643">
        <w:rPr>
          <w:sz w:val="28"/>
          <w:szCs w:val="27"/>
        </w:rPr>
        <w:t xml:space="preserve"> </w:t>
      </w:r>
      <w:r w:rsidR="00E821C6" w:rsidRPr="00697643">
        <w:rPr>
          <w:sz w:val="28"/>
          <w:szCs w:val="27"/>
        </w:rPr>
        <w:tab/>
      </w:r>
      <w:r w:rsidR="00E821C6" w:rsidRPr="00697643">
        <w:rPr>
          <w:sz w:val="28"/>
          <w:szCs w:val="27"/>
        </w:rPr>
        <w:tab/>
      </w:r>
      <m:oMath>
        <m:sSubSup>
          <m:sSubSupPr>
            <m:ctrlPr>
              <w:rPr>
                <w:rFonts w:ascii="Cambria Math" w:hAnsi="Cambria Math"/>
                <w:i/>
                <w:sz w:val="32"/>
                <w:szCs w:val="27"/>
              </w:rPr>
            </m:ctrlPr>
          </m:sSubSupPr>
          <m:e>
            <m:r>
              <w:rPr>
                <w:rFonts w:ascii="Cambria Math" w:hAnsi="Cambria Math"/>
                <w:sz w:val="32"/>
                <w:szCs w:val="27"/>
              </w:rPr>
              <m:t xml:space="preserve"> С</m:t>
            </m:r>
          </m:e>
          <m:sub>
            <m:r>
              <w:rPr>
                <w:rFonts w:ascii="Cambria Math" w:hAnsi="Cambria Math"/>
                <w:sz w:val="32"/>
                <w:szCs w:val="27"/>
              </w:rPr>
              <m:t>р</m:t>
            </m:r>
          </m:sub>
          <m:sup>
            <m:r>
              <w:rPr>
                <w:rFonts w:ascii="Cambria Math" w:hAnsi="Cambria Math"/>
                <w:sz w:val="32"/>
                <w:szCs w:val="27"/>
              </w:rPr>
              <m:t>пп</m:t>
            </m:r>
          </m:sup>
        </m:sSubSup>
        <m:r>
          <w:rPr>
            <w:rFonts w:ascii="Cambria Math" w:eastAsiaTheme="minorEastAsia" w:hAnsi="Cambria Math"/>
            <w:sz w:val="32"/>
            <w:szCs w:val="27"/>
          </w:rPr>
          <m:t>=</m:t>
        </m:r>
        <m:nary>
          <m:naryPr>
            <m:chr m:val="∑"/>
            <m:limLoc m:val="undOvr"/>
            <m:ctrlPr>
              <w:rPr>
                <w:rFonts w:ascii="Cambria Math" w:eastAsiaTheme="minorEastAsia" w:hAnsi="Cambria Math"/>
                <w:i/>
                <w:sz w:val="32"/>
                <w:szCs w:val="27"/>
              </w:rPr>
            </m:ctrlPr>
          </m:naryPr>
          <m:sub>
            <m:r>
              <w:rPr>
                <w:rFonts w:ascii="Cambria Math" w:eastAsiaTheme="minorEastAsia" w:hAnsi="Cambria Math"/>
                <w:sz w:val="32"/>
                <w:szCs w:val="27"/>
                <w:lang w:val="en-US"/>
              </w:rPr>
              <m:t>i</m:t>
            </m:r>
            <m:r>
              <w:rPr>
                <w:rFonts w:ascii="Cambria Math" w:eastAsiaTheme="minorEastAsia" w:hAnsi="Cambria Math"/>
                <w:sz w:val="32"/>
                <w:szCs w:val="27"/>
              </w:rPr>
              <m:t>=1</m:t>
            </m:r>
          </m:sub>
          <m:sup>
            <m:r>
              <w:rPr>
                <w:rFonts w:ascii="Cambria Math" w:eastAsiaTheme="minorEastAsia" w:hAnsi="Cambria Math"/>
                <w:sz w:val="32"/>
                <w:szCs w:val="27"/>
              </w:rPr>
              <m:t>m</m:t>
            </m:r>
          </m:sup>
          <m:e>
            <m:sSub>
              <m:sSubPr>
                <m:ctrlPr>
                  <w:rPr>
                    <w:rFonts w:ascii="Cambria Math" w:eastAsiaTheme="minorEastAsia" w:hAnsi="Cambria Math"/>
                    <w:i/>
                    <w:sz w:val="32"/>
                    <w:szCs w:val="27"/>
                  </w:rPr>
                </m:ctrlPr>
              </m:sSubPr>
              <m:e>
                <m:r>
                  <w:rPr>
                    <w:rFonts w:ascii="Cambria Math" w:eastAsiaTheme="minorEastAsia" w:hAnsi="Cambria Math"/>
                    <w:sz w:val="32"/>
                    <w:szCs w:val="27"/>
                  </w:rPr>
                  <m:t>N</m:t>
                </m:r>
              </m:e>
              <m:sub>
                <m:r>
                  <w:rPr>
                    <w:rFonts w:ascii="Cambria Math" w:eastAsiaTheme="minorEastAsia" w:hAnsi="Cambria Math"/>
                    <w:sz w:val="32"/>
                    <w:szCs w:val="27"/>
                  </w:rPr>
                  <m:t>рi</m:t>
                </m:r>
              </m:sub>
            </m:sSub>
            <m:r>
              <w:rPr>
                <w:rFonts w:ascii="Cambria Math" w:eastAsiaTheme="minorEastAsia" w:hAnsi="Cambria Math"/>
                <w:sz w:val="32"/>
                <w:szCs w:val="27"/>
              </w:rPr>
              <m:t>*</m:t>
            </m:r>
          </m:e>
        </m:nary>
        <m:sSubSup>
          <m:sSubSupPr>
            <m:ctrlPr>
              <w:rPr>
                <w:rFonts w:ascii="Cambria Math" w:hAnsi="Cambria Math"/>
                <w:i/>
                <w:sz w:val="32"/>
                <w:szCs w:val="27"/>
              </w:rPr>
            </m:ctrlPr>
          </m:sSubSupPr>
          <m:e>
            <m:r>
              <w:rPr>
                <w:rFonts w:ascii="Cambria Math" w:hAnsi="Cambria Math"/>
                <w:sz w:val="32"/>
                <w:szCs w:val="27"/>
              </w:rPr>
              <m:t>С</m:t>
            </m:r>
          </m:e>
          <m:sub>
            <m:r>
              <w:rPr>
                <w:rFonts w:ascii="Cambria Math" w:hAnsi="Cambria Math"/>
                <w:sz w:val="32"/>
                <w:szCs w:val="27"/>
              </w:rPr>
              <m:t>рi</m:t>
            </m:r>
          </m:sub>
          <m:sup>
            <m:r>
              <w:rPr>
                <w:rFonts w:ascii="Cambria Math" w:hAnsi="Cambria Math"/>
                <w:sz w:val="32"/>
                <w:szCs w:val="27"/>
              </w:rPr>
              <m:t>ед</m:t>
            </m:r>
          </m:sup>
        </m:sSubSup>
      </m:oMath>
    </w:p>
    <w:p w:rsidR="00FF3CA2" w:rsidRPr="00697643" w:rsidRDefault="00FF3CA2" w:rsidP="00732200">
      <w:pPr>
        <w:pStyle w:val="a5"/>
        <w:numPr>
          <w:ilvl w:val="0"/>
          <w:numId w:val="45"/>
        </w:numPr>
        <w:tabs>
          <w:tab w:val="num" w:pos="142"/>
        </w:tabs>
        <w:ind w:left="142" w:right="425" w:firstLine="425"/>
        <w:rPr>
          <w:sz w:val="28"/>
          <w:szCs w:val="27"/>
        </w:rPr>
      </w:pPr>
      <w:r w:rsidRPr="00697643">
        <w:rPr>
          <w:sz w:val="28"/>
          <w:szCs w:val="27"/>
        </w:rPr>
        <w:t xml:space="preserve">с/с произведен. </w:t>
      </w:r>
      <w:proofErr w:type="spellStart"/>
      <w:r w:rsidRPr="00697643">
        <w:rPr>
          <w:sz w:val="28"/>
          <w:szCs w:val="27"/>
        </w:rPr>
        <w:t>пр-ции</w:t>
      </w:r>
      <w:proofErr w:type="spellEnd"/>
      <w:r w:rsidR="00E821C6" w:rsidRPr="00697643">
        <w:rPr>
          <w:sz w:val="28"/>
          <w:szCs w:val="27"/>
        </w:rPr>
        <w:tab/>
      </w:r>
      <w:r w:rsidR="00E821C6" w:rsidRPr="00697643">
        <w:rPr>
          <w:sz w:val="28"/>
          <w:szCs w:val="27"/>
        </w:rPr>
        <w:tab/>
      </w:r>
      <m:oMath>
        <m:sSubSup>
          <m:sSubSupPr>
            <m:ctrlPr>
              <w:rPr>
                <w:rFonts w:ascii="Cambria Math" w:hAnsi="Cambria Math"/>
                <w:i/>
                <w:sz w:val="32"/>
                <w:szCs w:val="27"/>
              </w:rPr>
            </m:ctrlPr>
          </m:sSubSupPr>
          <m:e>
            <m:r>
              <w:rPr>
                <w:rFonts w:ascii="Cambria Math" w:hAnsi="Cambria Math"/>
                <w:sz w:val="32"/>
                <w:szCs w:val="27"/>
              </w:rPr>
              <m:t>С</m:t>
            </m:r>
          </m:e>
          <m:sub>
            <m:r>
              <w:rPr>
                <w:rFonts w:ascii="Cambria Math" w:hAnsi="Cambria Math"/>
                <w:sz w:val="32"/>
                <w:szCs w:val="27"/>
              </w:rPr>
              <m:t>пр</m:t>
            </m:r>
          </m:sub>
          <m:sup>
            <m:r>
              <w:rPr>
                <w:rFonts w:ascii="Cambria Math" w:hAnsi="Cambria Math"/>
                <w:sz w:val="32"/>
                <w:szCs w:val="27"/>
              </w:rPr>
              <m:t>пп</m:t>
            </m:r>
          </m:sup>
        </m:sSubSup>
        <m:r>
          <w:rPr>
            <w:rFonts w:ascii="Cambria Math" w:eastAsiaTheme="minorEastAsia" w:hAnsi="Cambria Math"/>
            <w:sz w:val="32"/>
            <w:szCs w:val="27"/>
          </w:rPr>
          <m:t>=</m:t>
        </m:r>
        <m:nary>
          <m:naryPr>
            <m:chr m:val="∑"/>
            <m:limLoc m:val="undOvr"/>
            <m:ctrlPr>
              <w:rPr>
                <w:rFonts w:ascii="Cambria Math" w:eastAsiaTheme="minorEastAsia" w:hAnsi="Cambria Math"/>
                <w:i/>
                <w:sz w:val="32"/>
                <w:szCs w:val="27"/>
              </w:rPr>
            </m:ctrlPr>
          </m:naryPr>
          <m:sub>
            <m:r>
              <w:rPr>
                <w:rFonts w:ascii="Cambria Math" w:eastAsiaTheme="minorEastAsia" w:hAnsi="Cambria Math"/>
                <w:sz w:val="32"/>
                <w:szCs w:val="27"/>
                <w:lang w:val="en-US"/>
              </w:rPr>
              <m:t>i</m:t>
            </m:r>
            <m:r>
              <w:rPr>
                <w:rFonts w:ascii="Cambria Math" w:eastAsiaTheme="minorEastAsia" w:hAnsi="Cambria Math"/>
                <w:sz w:val="32"/>
                <w:szCs w:val="27"/>
              </w:rPr>
              <m:t>=1</m:t>
            </m:r>
          </m:sub>
          <m:sup>
            <m:r>
              <w:rPr>
                <w:rFonts w:ascii="Cambria Math" w:eastAsiaTheme="minorEastAsia" w:hAnsi="Cambria Math"/>
                <w:sz w:val="32"/>
                <w:szCs w:val="27"/>
              </w:rPr>
              <m:t>m</m:t>
            </m:r>
          </m:sup>
          <m:e>
            <m:sSub>
              <m:sSubPr>
                <m:ctrlPr>
                  <w:rPr>
                    <w:rFonts w:ascii="Cambria Math" w:eastAsiaTheme="minorEastAsia" w:hAnsi="Cambria Math"/>
                    <w:i/>
                    <w:sz w:val="32"/>
                    <w:szCs w:val="27"/>
                  </w:rPr>
                </m:ctrlPr>
              </m:sSubPr>
              <m:e>
                <m:r>
                  <w:rPr>
                    <w:rFonts w:ascii="Cambria Math" w:eastAsiaTheme="minorEastAsia" w:hAnsi="Cambria Math"/>
                    <w:sz w:val="32"/>
                    <w:szCs w:val="27"/>
                  </w:rPr>
                  <m:t>N</m:t>
                </m:r>
              </m:e>
              <m:sub>
                <m:r>
                  <w:rPr>
                    <w:rFonts w:ascii="Cambria Math" w:eastAsiaTheme="minorEastAsia" w:hAnsi="Cambria Math"/>
                    <w:sz w:val="32"/>
                    <w:szCs w:val="27"/>
                  </w:rPr>
                  <m:t>прi</m:t>
                </m:r>
              </m:sub>
            </m:sSub>
            <m:r>
              <w:rPr>
                <w:rFonts w:ascii="Cambria Math" w:eastAsiaTheme="minorEastAsia" w:hAnsi="Cambria Math"/>
                <w:sz w:val="32"/>
                <w:szCs w:val="27"/>
              </w:rPr>
              <m:t>*</m:t>
            </m:r>
          </m:e>
        </m:nary>
        <m:sSubSup>
          <m:sSubSupPr>
            <m:ctrlPr>
              <w:rPr>
                <w:rFonts w:ascii="Cambria Math" w:hAnsi="Cambria Math"/>
                <w:i/>
                <w:sz w:val="32"/>
                <w:szCs w:val="27"/>
              </w:rPr>
            </m:ctrlPr>
          </m:sSubSupPr>
          <m:e>
            <m:r>
              <w:rPr>
                <w:rFonts w:ascii="Cambria Math" w:hAnsi="Cambria Math"/>
                <w:sz w:val="32"/>
                <w:szCs w:val="27"/>
              </w:rPr>
              <m:t>С</m:t>
            </m:r>
          </m:e>
          <m:sub>
            <m:r>
              <w:rPr>
                <w:rFonts w:ascii="Cambria Math" w:hAnsi="Cambria Math"/>
                <w:sz w:val="32"/>
                <w:szCs w:val="27"/>
              </w:rPr>
              <m:t>прi</m:t>
            </m:r>
          </m:sub>
          <m:sup>
            <m:r>
              <w:rPr>
                <w:rFonts w:ascii="Cambria Math" w:hAnsi="Cambria Math"/>
                <w:sz w:val="32"/>
                <w:szCs w:val="27"/>
              </w:rPr>
              <m:t>ед</m:t>
            </m:r>
          </m:sup>
        </m:sSubSup>
      </m:oMath>
    </w:p>
    <w:p w:rsidR="00FF3CA2" w:rsidRPr="00E821C6" w:rsidRDefault="00FF3CA2" w:rsidP="00E821C6">
      <w:pPr>
        <w:tabs>
          <w:tab w:val="num" w:pos="142"/>
        </w:tabs>
        <w:ind w:left="142" w:right="425" w:firstLine="425"/>
        <w:rPr>
          <w:sz w:val="27"/>
          <w:szCs w:val="27"/>
        </w:rPr>
      </w:pPr>
      <w:r w:rsidRPr="00E821C6">
        <w:rPr>
          <w:sz w:val="27"/>
          <w:szCs w:val="27"/>
          <w:lang w:val="en-US"/>
        </w:rPr>
        <w:t>m</w:t>
      </w:r>
      <w:r w:rsidRPr="00E821C6">
        <w:rPr>
          <w:sz w:val="27"/>
          <w:szCs w:val="27"/>
        </w:rPr>
        <w:t xml:space="preserve">- </w:t>
      </w:r>
      <w:proofErr w:type="gramStart"/>
      <w:r w:rsidRPr="00E821C6">
        <w:rPr>
          <w:sz w:val="27"/>
          <w:szCs w:val="27"/>
        </w:rPr>
        <w:t>номенклатура</w:t>
      </w:r>
      <w:proofErr w:type="gramEnd"/>
      <w:r w:rsidRPr="00E821C6">
        <w:rPr>
          <w:sz w:val="27"/>
          <w:szCs w:val="27"/>
        </w:rPr>
        <w:t xml:space="preserve"> выпуска изделия</w:t>
      </w:r>
    </w:p>
    <w:p w:rsidR="00FF3CA2" w:rsidRPr="00E821C6" w:rsidRDefault="00FF3CA2" w:rsidP="00E821C6">
      <w:pPr>
        <w:tabs>
          <w:tab w:val="num" w:pos="142"/>
        </w:tabs>
        <w:ind w:left="142" w:right="425" w:firstLine="425"/>
        <w:rPr>
          <w:sz w:val="27"/>
          <w:szCs w:val="27"/>
        </w:rPr>
      </w:pPr>
      <w:proofErr w:type="gramStart"/>
      <w:r w:rsidRPr="00E821C6">
        <w:rPr>
          <w:sz w:val="27"/>
          <w:szCs w:val="27"/>
          <w:lang w:val="en-US"/>
        </w:rPr>
        <w:t>N</w:t>
      </w:r>
      <w:proofErr w:type="spellStart"/>
      <w:r w:rsidRPr="00E821C6">
        <w:rPr>
          <w:sz w:val="27"/>
          <w:szCs w:val="27"/>
          <w:vertAlign w:val="subscript"/>
        </w:rPr>
        <w:t>пр</w:t>
      </w:r>
      <w:proofErr w:type="spellEnd"/>
      <w:r w:rsidRPr="00E821C6">
        <w:rPr>
          <w:sz w:val="27"/>
          <w:szCs w:val="27"/>
          <w:vertAlign w:val="subscript"/>
          <w:lang w:val="en-US"/>
        </w:rPr>
        <w:t>i</w:t>
      </w:r>
      <w:r w:rsidRPr="00E821C6">
        <w:rPr>
          <w:sz w:val="27"/>
          <w:szCs w:val="27"/>
        </w:rPr>
        <w:t xml:space="preserve"> ,</w:t>
      </w:r>
      <w:r w:rsidRPr="00E821C6">
        <w:rPr>
          <w:sz w:val="27"/>
          <w:szCs w:val="27"/>
          <w:lang w:val="en-US"/>
        </w:rPr>
        <w:t>N</w:t>
      </w:r>
      <w:proofErr w:type="spellStart"/>
      <w:r w:rsidRPr="00E821C6">
        <w:rPr>
          <w:sz w:val="27"/>
          <w:szCs w:val="27"/>
          <w:vertAlign w:val="subscript"/>
        </w:rPr>
        <w:t>р</w:t>
      </w:r>
      <w:proofErr w:type="spellEnd"/>
      <w:r w:rsidRPr="00E821C6">
        <w:rPr>
          <w:sz w:val="27"/>
          <w:szCs w:val="27"/>
          <w:vertAlign w:val="subscript"/>
          <w:lang w:val="en-US"/>
        </w:rPr>
        <w:t>i</w:t>
      </w:r>
      <w:proofErr w:type="gramEnd"/>
      <w:r w:rsidRPr="00E821C6">
        <w:rPr>
          <w:sz w:val="27"/>
          <w:szCs w:val="27"/>
        </w:rPr>
        <w:t>–кол-во произв. (</w:t>
      </w:r>
      <w:proofErr w:type="spellStart"/>
      <w:r w:rsidRPr="00E821C6">
        <w:rPr>
          <w:sz w:val="27"/>
          <w:szCs w:val="27"/>
        </w:rPr>
        <w:t>реализов</w:t>
      </w:r>
      <w:proofErr w:type="spellEnd"/>
      <w:r w:rsidRPr="00E821C6">
        <w:rPr>
          <w:sz w:val="27"/>
          <w:szCs w:val="27"/>
        </w:rPr>
        <w:t xml:space="preserve">.) </w:t>
      </w:r>
      <w:proofErr w:type="spellStart"/>
      <w:r w:rsidRPr="00E821C6">
        <w:rPr>
          <w:sz w:val="27"/>
          <w:szCs w:val="27"/>
        </w:rPr>
        <w:t>пр-ции</w:t>
      </w:r>
      <w:proofErr w:type="spellEnd"/>
      <w:proofErr w:type="gramStart"/>
      <w:r w:rsidRPr="00E821C6">
        <w:rPr>
          <w:sz w:val="27"/>
          <w:szCs w:val="27"/>
          <w:lang w:val="en-US"/>
        </w:rPr>
        <w:t>i</w:t>
      </w:r>
      <w:proofErr w:type="gramEnd"/>
      <w:r w:rsidRPr="00E821C6">
        <w:rPr>
          <w:sz w:val="27"/>
          <w:szCs w:val="27"/>
        </w:rPr>
        <w:t>-го наименования</w:t>
      </w:r>
    </w:p>
    <w:p w:rsidR="00FF3CA2" w:rsidRPr="00E821C6" w:rsidRDefault="00EA4174" w:rsidP="00E821C6">
      <w:pPr>
        <w:tabs>
          <w:tab w:val="num" w:pos="142"/>
        </w:tabs>
        <w:ind w:left="142" w:right="425" w:firstLine="425"/>
        <w:rPr>
          <w:sz w:val="27"/>
          <w:szCs w:val="27"/>
        </w:rPr>
      </w:pPr>
      <m:oMath>
        <m:sSubSup>
          <m:sSubSupPr>
            <m:ctrlPr>
              <w:rPr>
                <w:rFonts w:ascii="Cambria Math" w:hAnsi="Cambria Math"/>
                <w:i/>
                <w:sz w:val="27"/>
                <w:szCs w:val="27"/>
              </w:rPr>
            </m:ctrlPr>
          </m:sSubSupPr>
          <m:e>
            <m:r>
              <w:rPr>
                <w:rFonts w:ascii="Cambria Math" w:hAnsi="Cambria Math"/>
                <w:sz w:val="27"/>
                <w:szCs w:val="27"/>
              </w:rPr>
              <m:t>С</m:t>
            </m:r>
          </m:e>
          <m:sub>
            <m:r>
              <w:rPr>
                <w:rFonts w:ascii="Cambria Math" w:hAnsi="Cambria Math"/>
                <w:sz w:val="27"/>
                <w:szCs w:val="27"/>
              </w:rPr>
              <m:t>прi</m:t>
            </m:r>
          </m:sub>
          <m:sup>
            <m:r>
              <w:rPr>
                <w:rFonts w:ascii="Cambria Math" w:hAnsi="Cambria Math"/>
                <w:sz w:val="27"/>
                <w:szCs w:val="27"/>
              </w:rPr>
              <m:t>ед</m:t>
            </m:r>
          </m:sup>
        </m:sSubSup>
      </m:oMath>
      <w:r w:rsidR="00FF3CA2" w:rsidRPr="00E821C6">
        <w:rPr>
          <w:rFonts w:eastAsiaTheme="minorEastAsia"/>
          <w:sz w:val="27"/>
          <w:szCs w:val="27"/>
        </w:rPr>
        <w:t xml:space="preserve">, </w:t>
      </w:r>
      <m:oMath>
        <m:sSubSup>
          <m:sSubSupPr>
            <m:ctrlPr>
              <w:rPr>
                <w:rFonts w:ascii="Cambria Math" w:hAnsi="Cambria Math"/>
                <w:i/>
                <w:sz w:val="27"/>
                <w:szCs w:val="27"/>
              </w:rPr>
            </m:ctrlPr>
          </m:sSubSupPr>
          <m:e>
            <m:r>
              <w:rPr>
                <w:rFonts w:ascii="Cambria Math" w:hAnsi="Cambria Math"/>
                <w:sz w:val="27"/>
                <w:szCs w:val="27"/>
              </w:rPr>
              <m:t>С</m:t>
            </m:r>
          </m:e>
          <m:sub>
            <m:r>
              <w:rPr>
                <w:rFonts w:ascii="Cambria Math" w:hAnsi="Cambria Math"/>
                <w:sz w:val="27"/>
                <w:szCs w:val="27"/>
              </w:rPr>
              <m:t>рi</m:t>
            </m:r>
          </m:sub>
          <m:sup>
            <m:r>
              <w:rPr>
                <w:rFonts w:ascii="Cambria Math" w:hAnsi="Cambria Math"/>
                <w:sz w:val="27"/>
                <w:szCs w:val="27"/>
              </w:rPr>
              <m:t>ед</m:t>
            </m:r>
          </m:sup>
        </m:sSubSup>
      </m:oMath>
      <w:r w:rsidR="00FF3CA2" w:rsidRPr="00E821C6">
        <w:rPr>
          <w:rFonts w:eastAsiaTheme="minorEastAsia"/>
          <w:sz w:val="27"/>
          <w:szCs w:val="27"/>
        </w:rPr>
        <w:t xml:space="preserve">- полная с/с производства </w:t>
      </w:r>
      <w:r w:rsidR="00FF3CA2" w:rsidRPr="00E821C6">
        <w:rPr>
          <w:sz w:val="27"/>
          <w:szCs w:val="27"/>
        </w:rPr>
        <w:t>(</w:t>
      </w:r>
      <w:proofErr w:type="spellStart"/>
      <w:r w:rsidR="00FF3CA2" w:rsidRPr="00E821C6">
        <w:rPr>
          <w:sz w:val="27"/>
          <w:szCs w:val="27"/>
        </w:rPr>
        <w:t>реализов</w:t>
      </w:r>
      <w:proofErr w:type="spellEnd"/>
      <w:r w:rsidR="00FF3CA2" w:rsidRPr="00E821C6">
        <w:rPr>
          <w:sz w:val="27"/>
          <w:szCs w:val="27"/>
        </w:rPr>
        <w:t xml:space="preserve">.) ед. </w:t>
      </w:r>
      <w:proofErr w:type="spellStart"/>
      <w:r w:rsidR="00FF3CA2" w:rsidRPr="00E821C6">
        <w:rPr>
          <w:sz w:val="27"/>
          <w:szCs w:val="27"/>
        </w:rPr>
        <w:t>пр-ции</w:t>
      </w:r>
      <w:proofErr w:type="spellEnd"/>
      <w:r w:rsidR="00FF3CA2" w:rsidRPr="00E821C6">
        <w:rPr>
          <w:sz w:val="27"/>
          <w:szCs w:val="27"/>
          <w:lang w:val="en-US"/>
        </w:rPr>
        <w:t>i</w:t>
      </w:r>
      <w:r w:rsidR="00FF3CA2" w:rsidRPr="00E821C6">
        <w:rPr>
          <w:sz w:val="27"/>
          <w:szCs w:val="27"/>
        </w:rPr>
        <w:t>-го наименования</w:t>
      </w:r>
    </w:p>
    <w:p w:rsidR="00FF3CA2" w:rsidRPr="00E821C6" w:rsidRDefault="00FF3CA2" w:rsidP="00732200">
      <w:pPr>
        <w:pStyle w:val="a5"/>
        <w:numPr>
          <w:ilvl w:val="0"/>
          <w:numId w:val="44"/>
        </w:numPr>
        <w:tabs>
          <w:tab w:val="num" w:pos="142"/>
        </w:tabs>
        <w:ind w:left="142" w:right="425" w:firstLine="425"/>
        <w:rPr>
          <w:sz w:val="27"/>
          <w:szCs w:val="27"/>
        </w:rPr>
      </w:pPr>
      <w:proofErr w:type="gramStart"/>
      <w:r w:rsidRPr="00E821C6">
        <w:rPr>
          <w:sz w:val="27"/>
          <w:szCs w:val="27"/>
        </w:rPr>
        <w:t>В зависимости от полноты охвата с/с продукции:</w:t>
      </w:r>
      <w:proofErr w:type="gramEnd"/>
    </w:p>
    <w:p w:rsidR="00FF3CA2" w:rsidRPr="00E821C6" w:rsidRDefault="00FF3CA2" w:rsidP="00732200">
      <w:pPr>
        <w:pStyle w:val="a5"/>
        <w:numPr>
          <w:ilvl w:val="0"/>
          <w:numId w:val="46"/>
        </w:numPr>
        <w:tabs>
          <w:tab w:val="num" w:pos="142"/>
        </w:tabs>
        <w:ind w:left="142" w:right="425" w:firstLine="425"/>
        <w:rPr>
          <w:sz w:val="27"/>
          <w:szCs w:val="27"/>
        </w:rPr>
      </w:pPr>
      <w:proofErr w:type="spellStart"/>
      <w:r w:rsidRPr="00E821C6">
        <w:rPr>
          <w:sz w:val="27"/>
          <w:szCs w:val="27"/>
        </w:rPr>
        <w:t>технолог</w:t>
      </w:r>
      <w:proofErr w:type="gramStart"/>
      <w:r w:rsidRPr="00E821C6">
        <w:rPr>
          <w:sz w:val="27"/>
          <w:szCs w:val="27"/>
        </w:rPr>
        <w:t>.с</w:t>
      </w:r>
      <w:proofErr w:type="spellEnd"/>
      <w:proofErr w:type="gramEnd"/>
      <w:r w:rsidRPr="00E821C6">
        <w:rPr>
          <w:sz w:val="27"/>
          <w:szCs w:val="27"/>
        </w:rPr>
        <w:t xml:space="preserve">/с (затраты, связанные с тех. </w:t>
      </w:r>
      <w:proofErr w:type="spellStart"/>
      <w:r w:rsidRPr="00E821C6">
        <w:rPr>
          <w:sz w:val="27"/>
          <w:szCs w:val="27"/>
        </w:rPr>
        <w:t>изготовлени</w:t>
      </w:r>
      <w:proofErr w:type="spellEnd"/>
      <w:r w:rsidRPr="00E821C6">
        <w:rPr>
          <w:sz w:val="27"/>
          <w:szCs w:val="27"/>
        </w:rPr>
        <w:t>. изделий)</w:t>
      </w:r>
    </w:p>
    <w:p w:rsidR="00FF3CA2" w:rsidRPr="00E821C6" w:rsidRDefault="00FF3CA2" w:rsidP="00732200">
      <w:pPr>
        <w:pStyle w:val="a5"/>
        <w:numPr>
          <w:ilvl w:val="0"/>
          <w:numId w:val="46"/>
        </w:numPr>
        <w:tabs>
          <w:tab w:val="num" w:pos="142"/>
        </w:tabs>
        <w:ind w:left="142" w:right="425" w:firstLine="425"/>
        <w:rPr>
          <w:sz w:val="27"/>
          <w:szCs w:val="27"/>
        </w:rPr>
      </w:pPr>
      <w:proofErr w:type="gramStart"/>
      <w:r w:rsidRPr="00E821C6">
        <w:rPr>
          <w:sz w:val="27"/>
          <w:szCs w:val="27"/>
        </w:rPr>
        <w:t>цеховая</w:t>
      </w:r>
      <w:proofErr w:type="gramEnd"/>
      <w:r w:rsidRPr="00E821C6">
        <w:rPr>
          <w:sz w:val="27"/>
          <w:szCs w:val="27"/>
        </w:rPr>
        <w:t xml:space="preserve"> с/с (затраты цеха на пр-во продукции) = </w:t>
      </w:r>
      <w:proofErr w:type="spellStart"/>
      <w:r w:rsidRPr="00E821C6">
        <w:rPr>
          <w:sz w:val="27"/>
          <w:szCs w:val="27"/>
        </w:rPr>
        <w:t>технологич</w:t>
      </w:r>
      <w:proofErr w:type="spellEnd"/>
      <w:r w:rsidRPr="00E821C6">
        <w:rPr>
          <w:sz w:val="27"/>
          <w:szCs w:val="27"/>
        </w:rPr>
        <w:t xml:space="preserve"> + </w:t>
      </w:r>
      <w:proofErr w:type="spellStart"/>
      <w:r w:rsidRPr="00E821C6">
        <w:rPr>
          <w:sz w:val="27"/>
          <w:szCs w:val="27"/>
        </w:rPr>
        <w:t>общепроизв</w:t>
      </w:r>
      <w:proofErr w:type="spellEnd"/>
      <w:r w:rsidRPr="00E821C6">
        <w:rPr>
          <w:sz w:val="27"/>
          <w:szCs w:val="27"/>
        </w:rPr>
        <w:t>. расходы</w:t>
      </w:r>
    </w:p>
    <w:p w:rsidR="00FF3CA2" w:rsidRPr="00E821C6" w:rsidRDefault="00FF3CA2" w:rsidP="00732200">
      <w:pPr>
        <w:pStyle w:val="a5"/>
        <w:numPr>
          <w:ilvl w:val="0"/>
          <w:numId w:val="46"/>
        </w:numPr>
        <w:tabs>
          <w:tab w:val="num" w:pos="142"/>
        </w:tabs>
        <w:ind w:left="142" w:right="425" w:firstLine="425"/>
        <w:rPr>
          <w:sz w:val="27"/>
          <w:szCs w:val="27"/>
        </w:rPr>
      </w:pPr>
      <w:r w:rsidRPr="00E821C6">
        <w:rPr>
          <w:sz w:val="27"/>
          <w:szCs w:val="27"/>
        </w:rPr>
        <w:t xml:space="preserve">производств </w:t>
      </w:r>
      <w:proofErr w:type="gramStart"/>
      <w:r w:rsidRPr="00E821C6">
        <w:rPr>
          <w:sz w:val="27"/>
          <w:szCs w:val="27"/>
        </w:rPr>
        <w:t>с</w:t>
      </w:r>
      <w:proofErr w:type="gramEnd"/>
      <w:r w:rsidRPr="00E821C6">
        <w:rPr>
          <w:sz w:val="27"/>
          <w:szCs w:val="27"/>
        </w:rPr>
        <w:t>/</w:t>
      </w:r>
      <w:proofErr w:type="gramStart"/>
      <w:r w:rsidRPr="00E821C6">
        <w:rPr>
          <w:sz w:val="27"/>
          <w:szCs w:val="27"/>
        </w:rPr>
        <w:t>с</w:t>
      </w:r>
      <w:proofErr w:type="gramEnd"/>
      <w:r w:rsidRPr="00E821C6">
        <w:rPr>
          <w:sz w:val="27"/>
          <w:szCs w:val="27"/>
        </w:rPr>
        <w:t xml:space="preserve"> (затраты предприятия на пр-во </w:t>
      </w:r>
      <w:proofErr w:type="spellStart"/>
      <w:r w:rsidRPr="00E821C6">
        <w:rPr>
          <w:sz w:val="27"/>
          <w:szCs w:val="27"/>
        </w:rPr>
        <w:t>пр-ции</w:t>
      </w:r>
      <w:proofErr w:type="spellEnd"/>
      <w:r w:rsidRPr="00E821C6">
        <w:rPr>
          <w:sz w:val="27"/>
          <w:szCs w:val="27"/>
        </w:rPr>
        <w:t>)</w:t>
      </w:r>
    </w:p>
    <w:p w:rsidR="00FF3CA2" w:rsidRPr="00E821C6" w:rsidRDefault="00FF3CA2" w:rsidP="00732200">
      <w:pPr>
        <w:pStyle w:val="a5"/>
        <w:numPr>
          <w:ilvl w:val="0"/>
          <w:numId w:val="44"/>
        </w:numPr>
        <w:tabs>
          <w:tab w:val="num" w:pos="142"/>
        </w:tabs>
        <w:ind w:left="142" w:right="425" w:firstLine="425"/>
        <w:rPr>
          <w:sz w:val="27"/>
          <w:szCs w:val="27"/>
        </w:rPr>
      </w:pPr>
      <w:r w:rsidRPr="00E821C6">
        <w:rPr>
          <w:sz w:val="27"/>
          <w:szCs w:val="27"/>
        </w:rPr>
        <w:t>В зависимости от метода формирования:</w:t>
      </w:r>
    </w:p>
    <w:p w:rsidR="00FF3CA2" w:rsidRPr="00E821C6" w:rsidRDefault="00FF3CA2" w:rsidP="00732200">
      <w:pPr>
        <w:pStyle w:val="a5"/>
        <w:numPr>
          <w:ilvl w:val="0"/>
          <w:numId w:val="47"/>
        </w:numPr>
        <w:tabs>
          <w:tab w:val="num" w:pos="142"/>
        </w:tabs>
        <w:ind w:left="142" w:right="425" w:firstLine="425"/>
        <w:rPr>
          <w:sz w:val="27"/>
          <w:szCs w:val="27"/>
        </w:rPr>
      </w:pPr>
      <w:proofErr w:type="gramStart"/>
      <w:r w:rsidRPr="00E821C6">
        <w:rPr>
          <w:sz w:val="27"/>
          <w:szCs w:val="27"/>
        </w:rPr>
        <w:t>плановая</w:t>
      </w:r>
      <w:proofErr w:type="gramEnd"/>
      <w:r w:rsidRPr="00E821C6">
        <w:rPr>
          <w:sz w:val="27"/>
          <w:szCs w:val="27"/>
        </w:rPr>
        <w:t xml:space="preserve"> с/с (издержки </w:t>
      </w:r>
      <w:proofErr w:type="spellStart"/>
      <w:r w:rsidRPr="00E821C6">
        <w:rPr>
          <w:sz w:val="27"/>
          <w:szCs w:val="27"/>
        </w:rPr>
        <w:t>рассчит</w:t>
      </w:r>
      <w:proofErr w:type="spellEnd"/>
      <w:r w:rsidRPr="00E821C6">
        <w:rPr>
          <w:sz w:val="27"/>
          <w:szCs w:val="27"/>
        </w:rPr>
        <w:t>. на плановый период по средним нормам и нормативам расхода материальных средств)</w:t>
      </w:r>
    </w:p>
    <w:p w:rsidR="00FF3CA2" w:rsidRPr="00E821C6" w:rsidRDefault="00FF3CA2" w:rsidP="00732200">
      <w:pPr>
        <w:pStyle w:val="a5"/>
        <w:numPr>
          <w:ilvl w:val="0"/>
          <w:numId w:val="47"/>
        </w:numPr>
        <w:tabs>
          <w:tab w:val="num" w:pos="142"/>
        </w:tabs>
        <w:ind w:left="142" w:right="425" w:firstLine="425"/>
        <w:rPr>
          <w:sz w:val="27"/>
          <w:szCs w:val="27"/>
        </w:rPr>
      </w:pPr>
      <w:r w:rsidRPr="00E821C6">
        <w:rPr>
          <w:sz w:val="27"/>
          <w:szCs w:val="27"/>
        </w:rPr>
        <w:t xml:space="preserve">нормативная с/с (издержки </w:t>
      </w:r>
      <w:proofErr w:type="spellStart"/>
      <w:r w:rsidRPr="00E821C6">
        <w:rPr>
          <w:sz w:val="27"/>
          <w:szCs w:val="27"/>
        </w:rPr>
        <w:t>рассчит</w:t>
      </w:r>
      <w:proofErr w:type="spellEnd"/>
      <w:r w:rsidRPr="00E821C6">
        <w:rPr>
          <w:sz w:val="27"/>
          <w:szCs w:val="27"/>
        </w:rPr>
        <w:t xml:space="preserve">. по </w:t>
      </w:r>
      <w:proofErr w:type="spellStart"/>
      <w:r w:rsidRPr="00E821C6">
        <w:rPr>
          <w:sz w:val="27"/>
          <w:szCs w:val="27"/>
        </w:rPr>
        <w:t>действ</w:t>
      </w:r>
      <w:proofErr w:type="gramStart"/>
      <w:r w:rsidRPr="00E821C6">
        <w:rPr>
          <w:sz w:val="27"/>
          <w:szCs w:val="27"/>
        </w:rPr>
        <w:t>.в</w:t>
      </w:r>
      <w:proofErr w:type="spellEnd"/>
      <w:proofErr w:type="gramEnd"/>
      <w:r w:rsidRPr="00E821C6">
        <w:rPr>
          <w:sz w:val="27"/>
          <w:szCs w:val="27"/>
        </w:rPr>
        <w:t xml:space="preserve"> настоящие время на предприятии нормам и </w:t>
      </w:r>
      <w:proofErr w:type="spellStart"/>
      <w:r w:rsidRPr="00E821C6">
        <w:rPr>
          <w:sz w:val="27"/>
          <w:szCs w:val="27"/>
        </w:rPr>
        <w:t>норматиым</w:t>
      </w:r>
      <w:proofErr w:type="spellEnd"/>
      <w:r w:rsidRPr="00E821C6">
        <w:rPr>
          <w:sz w:val="27"/>
          <w:szCs w:val="27"/>
        </w:rPr>
        <w:t xml:space="preserve"> расхода матер ресурсов.)</w:t>
      </w:r>
    </w:p>
    <w:p w:rsidR="00FF3CA2" w:rsidRPr="00E821C6" w:rsidRDefault="00FF3CA2" w:rsidP="00732200">
      <w:pPr>
        <w:pStyle w:val="a5"/>
        <w:numPr>
          <w:ilvl w:val="0"/>
          <w:numId w:val="47"/>
        </w:numPr>
        <w:tabs>
          <w:tab w:val="num" w:pos="142"/>
        </w:tabs>
        <w:ind w:left="142" w:right="425" w:firstLine="425"/>
        <w:rPr>
          <w:sz w:val="27"/>
          <w:szCs w:val="27"/>
        </w:rPr>
      </w:pPr>
      <w:proofErr w:type="gramStart"/>
      <w:r w:rsidRPr="00E821C6">
        <w:rPr>
          <w:sz w:val="27"/>
          <w:szCs w:val="27"/>
        </w:rPr>
        <w:t>фактическая</w:t>
      </w:r>
      <w:proofErr w:type="gramEnd"/>
      <w:r w:rsidRPr="00E821C6">
        <w:rPr>
          <w:sz w:val="27"/>
          <w:szCs w:val="27"/>
        </w:rPr>
        <w:t xml:space="preserve"> (отчётная) с/с фактические изд. по данным калькуляционного учета за опр. период времени</w:t>
      </w:r>
    </w:p>
    <w:p w:rsidR="00FF3CA2" w:rsidRPr="00E821C6" w:rsidRDefault="00FF3CA2" w:rsidP="00E821C6">
      <w:pPr>
        <w:pStyle w:val="a5"/>
        <w:tabs>
          <w:tab w:val="num" w:pos="142"/>
        </w:tabs>
        <w:ind w:left="142" w:right="425" w:firstLine="425"/>
        <w:rPr>
          <w:sz w:val="27"/>
          <w:szCs w:val="27"/>
        </w:rPr>
      </w:pPr>
      <w:r w:rsidRPr="00E821C6">
        <w:rPr>
          <w:b/>
          <w:sz w:val="27"/>
          <w:szCs w:val="27"/>
        </w:rPr>
        <w:t>Структура с/с</w:t>
      </w:r>
      <w:proofErr w:type="gramStart"/>
      <w:r w:rsidR="00697643">
        <w:rPr>
          <w:sz w:val="27"/>
          <w:szCs w:val="27"/>
        </w:rPr>
        <w:t xml:space="preserve"> .</w:t>
      </w:r>
      <w:proofErr w:type="gramEnd"/>
      <w:r w:rsidR="00697643">
        <w:rPr>
          <w:sz w:val="27"/>
          <w:szCs w:val="27"/>
        </w:rPr>
        <w:t xml:space="preserve"> В </w:t>
      </w:r>
      <w:proofErr w:type="spellStart"/>
      <w:r w:rsidR="00697643">
        <w:rPr>
          <w:sz w:val="27"/>
          <w:szCs w:val="27"/>
        </w:rPr>
        <w:t>зав-ти</w:t>
      </w:r>
      <w:proofErr w:type="spellEnd"/>
      <w:r w:rsidR="00697643">
        <w:rPr>
          <w:sz w:val="27"/>
          <w:szCs w:val="27"/>
        </w:rPr>
        <w:t xml:space="preserve"> от </w:t>
      </w:r>
      <w:r w:rsidRPr="00E821C6">
        <w:rPr>
          <w:sz w:val="27"/>
          <w:szCs w:val="27"/>
        </w:rPr>
        <w:t>удельн</w:t>
      </w:r>
      <w:r w:rsidR="00697643">
        <w:rPr>
          <w:sz w:val="27"/>
          <w:szCs w:val="27"/>
        </w:rPr>
        <w:t>ого</w:t>
      </w:r>
      <w:r w:rsidRPr="00E821C6">
        <w:rPr>
          <w:sz w:val="27"/>
          <w:szCs w:val="27"/>
        </w:rPr>
        <w:t xml:space="preserve"> вес</w:t>
      </w:r>
      <w:r w:rsidR="00697643">
        <w:rPr>
          <w:sz w:val="27"/>
          <w:szCs w:val="27"/>
        </w:rPr>
        <w:t>а</w:t>
      </w:r>
      <w:r w:rsidRPr="00E821C6">
        <w:rPr>
          <w:sz w:val="27"/>
          <w:szCs w:val="27"/>
        </w:rPr>
        <w:t xml:space="preserve"> отдельных затрат в</w:t>
      </w:r>
      <w:r w:rsidR="00697643">
        <w:rPr>
          <w:sz w:val="27"/>
          <w:szCs w:val="27"/>
        </w:rPr>
        <w:t xml:space="preserve"> </w:t>
      </w:r>
      <w:proofErr w:type="spellStart"/>
      <w:r w:rsidR="00697643">
        <w:rPr>
          <w:sz w:val="27"/>
          <w:szCs w:val="27"/>
        </w:rPr>
        <w:t>структ</w:t>
      </w:r>
      <w:proofErr w:type="spellEnd"/>
      <w:r w:rsidR="00697643">
        <w:rPr>
          <w:sz w:val="27"/>
          <w:szCs w:val="27"/>
        </w:rPr>
        <w:t>. с/с</w:t>
      </w:r>
    </w:p>
    <w:p w:rsidR="00FF3CA2" w:rsidRPr="00E821C6" w:rsidRDefault="00FF3CA2" w:rsidP="00E821C6">
      <w:pPr>
        <w:pStyle w:val="a5"/>
        <w:tabs>
          <w:tab w:val="num" w:pos="142"/>
        </w:tabs>
        <w:ind w:left="142" w:right="425" w:firstLine="425"/>
        <w:rPr>
          <w:sz w:val="27"/>
          <w:szCs w:val="27"/>
        </w:rPr>
      </w:pPr>
      <w:r w:rsidRPr="00E821C6">
        <w:rPr>
          <w:sz w:val="27"/>
          <w:szCs w:val="27"/>
        </w:rPr>
        <w:t>различают</w:t>
      </w:r>
      <w:proofErr w:type="gramStart"/>
      <w:r w:rsidRPr="00E821C6">
        <w:rPr>
          <w:sz w:val="27"/>
          <w:szCs w:val="27"/>
        </w:rPr>
        <w:t>.</w:t>
      </w:r>
      <w:proofErr w:type="gramEnd"/>
      <w:r w:rsidRPr="00E821C6">
        <w:rPr>
          <w:sz w:val="27"/>
          <w:szCs w:val="27"/>
        </w:rPr>
        <w:t xml:space="preserve"> =&gt; * </w:t>
      </w:r>
      <w:proofErr w:type="gramStart"/>
      <w:r w:rsidRPr="00E821C6">
        <w:rPr>
          <w:sz w:val="27"/>
          <w:szCs w:val="27"/>
        </w:rPr>
        <w:t>т</w:t>
      </w:r>
      <w:proofErr w:type="gramEnd"/>
      <w:r w:rsidRPr="00E821C6">
        <w:rPr>
          <w:sz w:val="27"/>
          <w:szCs w:val="27"/>
        </w:rPr>
        <w:t>рудоемкие пр-ва</w:t>
      </w:r>
    </w:p>
    <w:p w:rsidR="00FF3CA2" w:rsidRPr="00E821C6" w:rsidRDefault="00FF3CA2" w:rsidP="00E821C6">
      <w:pPr>
        <w:tabs>
          <w:tab w:val="num" w:pos="142"/>
        </w:tabs>
        <w:ind w:right="425"/>
        <w:rPr>
          <w:sz w:val="27"/>
          <w:szCs w:val="27"/>
        </w:rPr>
      </w:pPr>
      <w:r w:rsidRPr="00E821C6">
        <w:rPr>
          <w:sz w:val="27"/>
          <w:szCs w:val="27"/>
        </w:rPr>
        <w:t xml:space="preserve"> * </w:t>
      </w:r>
      <w:proofErr w:type="spellStart"/>
      <w:r w:rsidRPr="00E821C6">
        <w:rPr>
          <w:sz w:val="27"/>
          <w:szCs w:val="27"/>
        </w:rPr>
        <w:t>материалоемкие</w:t>
      </w:r>
      <w:proofErr w:type="spellEnd"/>
      <w:r w:rsidR="00E821C6" w:rsidRPr="00E821C6">
        <w:rPr>
          <w:sz w:val="27"/>
          <w:szCs w:val="27"/>
        </w:rPr>
        <w:t xml:space="preserve">    * энергоемкие </w:t>
      </w:r>
      <w:r w:rsidR="00E821C6">
        <w:rPr>
          <w:sz w:val="27"/>
          <w:szCs w:val="27"/>
        </w:rPr>
        <w:t xml:space="preserve">  </w:t>
      </w:r>
      <w:r w:rsidR="00E821C6">
        <w:rPr>
          <w:sz w:val="27"/>
          <w:szCs w:val="27"/>
        </w:rPr>
        <w:tab/>
        <w:t xml:space="preserve">*   </w:t>
      </w:r>
      <w:proofErr w:type="spellStart"/>
      <w:r w:rsidR="00E821C6" w:rsidRPr="00E821C6">
        <w:rPr>
          <w:sz w:val="27"/>
          <w:szCs w:val="27"/>
        </w:rPr>
        <w:t>фондоемкие</w:t>
      </w:r>
      <w:proofErr w:type="spellEnd"/>
      <w:r w:rsidR="00E821C6" w:rsidRPr="00E821C6">
        <w:rPr>
          <w:sz w:val="27"/>
          <w:szCs w:val="27"/>
        </w:rPr>
        <w:tab/>
        <w:t xml:space="preserve">   </w:t>
      </w:r>
      <w:r w:rsidR="00E821C6" w:rsidRPr="00E821C6">
        <w:rPr>
          <w:sz w:val="27"/>
          <w:szCs w:val="27"/>
        </w:rPr>
        <w:tab/>
        <w:t xml:space="preserve"> * смешанные</w:t>
      </w:r>
    </w:p>
    <w:p w:rsidR="00FF3CA2" w:rsidRPr="00E821C6" w:rsidRDefault="00E821C6" w:rsidP="00E821C6">
      <w:pPr>
        <w:pStyle w:val="a5"/>
        <w:tabs>
          <w:tab w:val="num" w:pos="142"/>
        </w:tabs>
        <w:ind w:left="142" w:right="425" w:firstLine="425"/>
        <w:rPr>
          <w:b/>
          <w:sz w:val="27"/>
          <w:szCs w:val="27"/>
        </w:rPr>
      </w:pPr>
      <w:r>
        <w:rPr>
          <w:sz w:val="27"/>
          <w:szCs w:val="27"/>
        </w:rPr>
        <w:tab/>
      </w:r>
      <w:r w:rsidRPr="00E821C6">
        <w:rPr>
          <w:sz w:val="27"/>
          <w:szCs w:val="27"/>
        </w:rPr>
        <w:t xml:space="preserve">    </w:t>
      </w:r>
      <w:r w:rsidR="00FF3CA2" w:rsidRPr="00E821C6">
        <w:rPr>
          <w:sz w:val="27"/>
          <w:szCs w:val="27"/>
        </w:rPr>
        <w:tab/>
      </w:r>
      <w:r w:rsidR="00FF3CA2" w:rsidRPr="00E821C6">
        <w:rPr>
          <w:sz w:val="27"/>
          <w:szCs w:val="27"/>
        </w:rPr>
        <w:tab/>
      </w:r>
      <w:r w:rsidR="00FF3CA2" w:rsidRPr="00E821C6">
        <w:rPr>
          <w:sz w:val="27"/>
          <w:szCs w:val="27"/>
        </w:rPr>
        <w:tab/>
      </w:r>
      <w:r w:rsidR="00FF3CA2" w:rsidRPr="00E821C6">
        <w:rPr>
          <w:b/>
          <w:sz w:val="27"/>
          <w:szCs w:val="27"/>
        </w:rPr>
        <w:t xml:space="preserve">Факторы независящие от деятельности </w:t>
      </w:r>
      <w:proofErr w:type="spellStart"/>
      <w:r w:rsidR="00FF3CA2" w:rsidRPr="00E821C6">
        <w:rPr>
          <w:b/>
          <w:sz w:val="27"/>
          <w:szCs w:val="27"/>
        </w:rPr>
        <w:t>ф-ции</w:t>
      </w:r>
      <w:proofErr w:type="spellEnd"/>
    </w:p>
    <w:p w:rsidR="00E821C6" w:rsidRPr="00E821C6" w:rsidRDefault="00FF3CA2" w:rsidP="00732200">
      <w:pPr>
        <w:pStyle w:val="a5"/>
        <w:numPr>
          <w:ilvl w:val="0"/>
          <w:numId w:val="79"/>
        </w:numPr>
        <w:tabs>
          <w:tab w:val="num" w:pos="142"/>
        </w:tabs>
        <w:ind w:right="425"/>
        <w:rPr>
          <w:sz w:val="27"/>
          <w:szCs w:val="27"/>
        </w:rPr>
      </w:pPr>
      <w:r w:rsidRPr="00E821C6">
        <w:rPr>
          <w:sz w:val="27"/>
          <w:szCs w:val="27"/>
        </w:rPr>
        <w:t>единая тарифная ставка</w:t>
      </w:r>
      <w:r w:rsidR="00E821C6" w:rsidRPr="00E821C6">
        <w:rPr>
          <w:sz w:val="27"/>
          <w:szCs w:val="27"/>
        </w:rPr>
        <w:tab/>
      </w:r>
      <w:r w:rsidR="00E821C6" w:rsidRPr="00E821C6">
        <w:rPr>
          <w:sz w:val="27"/>
          <w:szCs w:val="27"/>
        </w:rPr>
        <w:tab/>
      </w:r>
      <w:r w:rsidR="00E821C6" w:rsidRPr="00E821C6">
        <w:rPr>
          <w:sz w:val="27"/>
          <w:szCs w:val="27"/>
        </w:rPr>
        <w:tab/>
      </w:r>
    </w:p>
    <w:p w:rsidR="00FF3CA2" w:rsidRPr="00E821C6" w:rsidRDefault="00E821C6" w:rsidP="00732200">
      <w:pPr>
        <w:pStyle w:val="a5"/>
        <w:numPr>
          <w:ilvl w:val="0"/>
          <w:numId w:val="50"/>
        </w:numPr>
        <w:tabs>
          <w:tab w:val="num" w:pos="142"/>
        </w:tabs>
        <w:ind w:left="142" w:right="425" w:firstLine="425"/>
        <w:rPr>
          <w:sz w:val="27"/>
          <w:szCs w:val="27"/>
        </w:rPr>
      </w:pPr>
      <w:r w:rsidRPr="00E821C6">
        <w:rPr>
          <w:sz w:val="27"/>
          <w:szCs w:val="27"/>
        </w:rPr>
        <w:t>мин ЗП</w:t>
      </w:r>
    </w:p>
    <w:p w:rsidR="00FF3CA2" w:rsidRPr="00E821C6" w:rsidRDefault="00FF3CA2" w:rsidP="00732200">
      <w:pPr>
        <w:pStyle w:val="a5"/>
        <w:numPr>
          <w:ilvl w:val="0"/>
          <w:numId w:val="50"/>
        </w:numPr>
        <w:tabs>
          <w:tab w:val="num" w:pos="142"/>
        </w:tabs>
        <w:ind w:left="142" w:right="425" w:firstLine="425"/>
        <w:rPr>
          <w:sz w:val="27"/>
          <w:szCs w:val="27"/>
        </w:rPr>
      </w:pPr>
      <w:proofErr w:type="spellStart"/>
      <w:r w:rsidRPr="00E821C6">
        <w:rPr>
          <w:sz w:val="27"/>
          <w:szCs w:val="27"/>
        </w:rPr>
        <w:t>тарифн</w:t>
      </w:r>
      <w:proofErr w:type="spellEnd"/>
      <w:r w:rsidRPr="00E821C6">
        <w:rPr>
          <w:sz w:val="27"/>
          <w:szCs w:val="27"/>
        </w:rPr>
        <w:t>. ставка 1-го разряда</w:t>
      </w:r>
    </w:p>
    <w:p w:rsidR="00FF3CA2" w:rsidRPr="00E821C6" w:rsidRDefault="00FF3CA2" w:rsidP="00732200">
      <w:pPr>
        <w:pStyle w:val="a5"/>
        <w:numPr>
          <w:ilvl w:val="0"/>
          <w:numId w:val="50"/>
        </w:numPr>
        <w:tabs>
          <w:tab w:val="num" w:pos="142"/>
        </w:tabs>
        <w:ind w:left="142" w:right="425" w:firstLine="425"/>
        <w:rPr>
          <w:sz w:val="27"/>
          <w:szCs w:val="27"/>
        </w:rPr>
      </w:pPr>
      <w:r w:rsidRPr="00E821C6">
        <w:rPr>
          <w:sz w:val="27"/>
          <w:szCs w:val="27"/>
        </w:rPr>
        <w:t>величина налоговых ставок</w:t>
      </w:r>
    </w:p>
    <w:p w:rsidR="00FF3CA2" w:rsidRPr="00E821C6" w:rsidRDefault="00FF3CA2" w:rsidP="00E821C6">
      <w:pPr>
        <w:pStyle w:val="a5"/>
        <w:tabs>
          <w:tab w:val="num" w:pos="142"/>
        </w:tabs>
        <w:ind w:left="142" w:right="425" w:firstLine="425"/>
        <w:rPr>
          <w:sz w:val="27"/>
          <w:szCs w:val="27"/>
        </w:rPr>
      </w:pPr>
      <w:proofErr w:type="gramStart"/>
      <w:r w:rsidRPr="00E821C6">
        <w:rPr>
          <w:sz w:val="27"/>
          <w:szCs w:val="27"/>
        </w:rPr>
        <w:t>Факторы</w:t>
      </w:r>
      <w:proofErr w:type="gramEnd"/>
      <w:r w:rsidRPr="00E821C6">
        <w:rPr>
          <w:sz w:val="27"/>
          <w:szCs w:val="27"/>
        </w:rPr>
        <w:t xml:space="preserve"> зависящие от </w:t>
      </w:r>
      <w:proofErr w:type="spellStart"/>
      <w:r w:rsidRPr="00E821C6">
        <w:rPr>
          <w:sz w:val="27"/>
          <w:szCs w:val="27"/>
        </w:rPr>
        <w:t>деят-тиорг-ции</w:t>
      </w:r>
      <w:proofErr w:type="spellEnd"/>
      <w:r w:rsidRPr="00E821C6">
        <w:rPr>
          <w:sz w:val="27"/>
          <w:szCs w:val="27"/>
        </w:rPr>
        <w:t>:</w:t>
      </w:r>
    </w:p>
    <w:p w:rsidR="00FF3CA2" w:rsidRPr="00E821C6" w:rsidRDefault="00FF3CA2" w:rsidP="00732200">
      <w:pPr>
        <w:pStyle w:val="a5"/>
        <w:numPr>
          <w:ilvl w:val="0"/>
          <w:numId w:val="50"/>
        </w:numPr>
        <w:tabs>
          <w:tab w:val="num" w:pos="142"/>
        </w:tabs>
        <w:ind w:left="142" w:right="425" w:firstLine="425"/>
        <w:rPr>
          <w:sz w:val="27"/>
          <w:szCs w:val="27"/>
        </w:rPr>
      </w:pPr>
      <w:r w:rsidRPr="00E821C6">
        <w:rPr>
          <w:sz w:val="27"/>
          <w:szCs w:val="27"/>
        </w:rPr>
        <w:t>повышение тех уровня</w:t>
      </w:r>
    </w:p>
    <w:p w:rsidR="00FF3CA2" w:rsidRPr="00E821C6" w:rsidRDefault="00FF3CA2" w:rsidP="00732200">
      <w:pPr>
        <w:pStyle w:val="a5"/>
        <w:numPr>
          <w:ilvl w:val="0"/>
          <w:numId w:val="50"/>
        </w:numPr>
        <w:tabs>
          <w:tab w:val="num" w:pos="142"/>
        </w:tabs>
        <w:ind w:left="142" w:right="425" w:firstLine="425"/>
        <w:rPr>
          <w:sz w:val="27"/>
          <w:szCs w:val="27"/>
        </w:rPr>
      </w:pPr>
      <w:r w:rsidRPr="00E821C6">
        <w:rPr>
          <w:sz w:val="27"/>
          <w:szCs w:val="27"/>
        </w:rPr>
        <w:t xml:space="preserve">улучшение </w:t>
      </w:r>
      <w:proofErr w:type="spellStart"/>
      <w:r w:rsidRPr="00E821C6">
        <w:rPr>
          <w:sz w:val="27"/>
          <w:szCs w:val="27"/>
        </w:rPr>
        <w:t>орг-циипроизв-ва</w:t>
      </w:r>
      <w:proofErr w:type="spellEnd"/>
      <w:r w:rsidRPr="00E821C6">
        <w:rPr>
          <w:sz w:val="27"/>
          <w:szCs w:val="27"/>
        </w:rPr>
        <w:t xml:space="preserve"> труда и </w:t>
      </w:r>
      <w:proofErr w:type="spellStart"/>
      <w:r w:rsidRPr="00E821C6">
        <w:rPr>
          <w:sz w:val="27"/>
          <w:szCs w:val="27"/>
        </w:rPr>
        <w:t>упр-ия</w:t>
      </w:r>
      <w:proofErr w:type="spellEnd"/>
    </w:p>
    <w:p w:rsidR="00FF3CA2" w:rsidRPr="00E821C6" w:rsidRDefault="00FF3CA2" w:rsidP="00732200">
      <w:pPr>
        <w:pStyle w:val="a5"/>
        <w:numPr>
          <w:ilvl w:val="0"/>
          <w:numId w:val="50"/>
        </w:numPr>
        <w:tabs>
          <w:tab w:val="num" w:pos="142"/>
        </w:tabs>
        <w:ind w:left="142" w:right="425" w:firstLine="425"/>
        <w:rPr>
          <w:sz w:val="27"/>
          <w:szCs w:val="27"/>
        </w:rPr>
      </w:pPr>
      <w:r w:rsidRPr="00E821C6">
        <w:rPr>
          <w:sz w:val="27"/>
          <w:szCs w:val="27"/>
        </w:rPr>
        <w:t xml:space="preserve">изменение объёма и номенклатуры выпускаемой </w:t>
      </w:r>
      <w:proofErr w:type="spellStart"/>
      <w:r w:rsidRPr="00E821C6">
        <w:rPr>
          <w:sz w:val="27"/>
          <w:szCs w:val="27"/>
        </w:rPr>
        <w:t>пр-ции</w:t>
      </w:r>
      <w:proofErr w:type="spellEnd"/>
    </w:p>
    <w:p w:rsidR="00FF3CA2" w:rsidRPr="00E821C6" w:rsidRDefault="00FF3CA2" w:rsidP="00732200">
      <w:pPr>
        <w:pStyle w:val="a5"/>
        <w:numPr>
          <w:ilvl w:val="0"/>
          <w:numId w:val="50"/>
        </w:numPr>
        <w:tabs>
          <w:tab w:val="num" w:pos="142"/>
        </w:tabs>
        <w:ind w:left="142" w:right="425" w:firstLine="425"/>
        <w:rPr>
          <w:sz w:val="27"/>
          <w:szCs w:val="27"/>
        </w:rPr>
      </w:pPr>
      <w:r w:rsidRPr="00E821C6">
        <w:rPr>
          <w:sz w:val="27"/>
          <w:szCs w:val="27"/>
        </w:rPr>
        <w:t>отраслевые и прочие факторы</w:t>
      </w:r>
    </w:p>
    <w:p w:rsidR="00FF3CA2" w:rsidRPr="00E821C6" w:rsidRDefault="00FF3CA2" w:rsidP="00E821C6">
      <w:pPr>
        <w:pStyle w:val="a5"/>
        <w:tabs>
          <w:tab w:val="num" w:pos="142"/>
        </w:tabs>
        <w:ind w:left="142" w:right="425" w:firstLine="425"/>
        <w:rPr>
          <w:b/>
          <w:sz w:val="27"/>
          <w:szCs w:val="27"/>
        </w:rPr>
      </w:pPr>
      <w:r w:rsidRPr="00E821C6">
        <w:rPr>
          <w:b/>
          <w:sz w:val="27"/>
          <w:szCs w:val="27"/>
        </w:rPr>
        <w:t xml:space="preserve">Резервы снижения </w:t>
      </w:r>
      <w:proofErr w:type="gramStart"/>
      <w:r w:rsidRPr="00E821C6">
        <w:rPr>
          <w:b/>
          <w:sz w:val="27"/>
          <w:szCs w:val="27"/>
        </w:rPr>
        <w:t>с</w:t>
      </w:r>
      <w:proofErr w:type="gramEnd"/>
      <w:r w:rsidRPr="00E821C6">
        <w:rPr>
          <w:b/>
          <w:sz w:val="27"/>
          <w:szCs w:val="27"/>
        </w:rPr>
        <w:t>/с:</w:t>
      </w:r>
    </w:p>
    <w:p w:rsidR="00FF3CA2" w:rsidRPr="00E821C6" w:rsidRDefault="00FF3CA2" w:rsidP="00732200">
      <w:pPr>
        <w:pStyle w:val="a5"/>
        <w:numPr>
          <w:ilvl w:val="0"/>
          <w:numId w:val="51"/>
        </w:numPr>
        <w:tabs>
          <w:tab w:val="num" w:pos="142"/>
        </w:tabs>
        <w:ind w:left="142" w:right="425" w:firstLine="425"/>
        <w:rPr>
          <w:sz w:val="27"/>
          <w:szCs w:val="27"/>
        </w:rPr>
      </w:pPr>
      <w:r w:rsidRPr="00E821C6">
        <w:rPr>
          <w:sz w:val="27"/>
          <w:szCs w:val="27"/>
        </w:rPr>
        <w:t xml:space="preserve">улучшение </w:t>
      </w:r>
      <w:proofErr w:type="spellStart"/>
      <w:r w:rsidRPr="00E821C6">
        <w:rPr>
          <w:sz w:val="27"/>
          <w:szCs w:val="27"/>
        </w:rPr>
        <w:t>исп-ия</w:t>
      </w:r>
      <w:proofErr w:type="spellEnd"/>
      <w:r w:rsidRPr="00E821C6">
        <w:rPr>
          <w:sz w:val="27"/>
          <w:szCs w:val="27"/>
        </w:rPr>
        <w:t xml:space="preserve"> сре</w:t>
      </w:r>
      <w:proofErr w:type="gramStart"/>
      <w:r w:rsidRPr="00E821C6">
        <w:rPr>
          <w:sz w:val="27"/>
          <w:szCs w:val="27"/>
        </w:rPr>
        <w:t>дств тр</w:t>
      </w:r>
      <w:proofErr w:type="gramEnd"/>
      <w:r w:rsidRPr="00E821C6">
        <w:rPr>
          <w:sz w:val="27"/>
          <w:szCs w:val="27"/>
        </w:rPr>
        <w:t>уда (</w:t>
      </w:r>
      <w:proofErr w:type="spellStart"/>
      <w:r w:rsidRPr="00E821C6">
        <w:rPr>
          <w:sz w:val="27"/>
          <w:szCs w:val="27"/>
        </w:rPr>
        <w:t>совершенствов</w:t>
      </w:r>
      <w:proofErr w:type="spellEnd"/>
      <w:r w:rsidRPr="00E821C6">
        <w:rPr>
          <w:sz w:val="27"/>
          <w:szCs w:val="27"/>
        </w:rPr>
        <w:t xml:space="preserve">. </w:t>
      </w:r>
      <w:proofErr w:type="spellStart"/>
      <w:r w:rsidRPr="00E821C6">
        <w:rPr>
          <w:sz w:val="27"/>
          <w:szCs w:val="27"/>
        </w:rPr>
        <w:t>технол</w:t>
      </w:r>
      <w:proofErr w:type="spellEnd"/>
      <w:r w:rsidRPr="00E821C6">
        <w:rPr>
          <w:sz w:val="27"/>
          <w:szCs w:val="27"/>
        </w:rPr>
        <w:t>.)</w:t>
      </w:r>
    </w:p>
    <w:p w:rsidR="00FF3CA2" w:rsidRPr="00E821C6" w:rsidRDefault="00FF3CA2" w:rsidP="00732200">
      <w:pPr>
        <w:pStyle w:val="a5"/>
        <w:numPr>
          <w:ilvl w:val="0"/>
          <w:numId w:val="51"/>
        </w:numPr>
        <w:tabs>
          <w:tab w:val="num" w:pos="142"/>
        </w:tabs>
        <w:ind w:left="142" w:right="425" w:firstLine="425"/>
        <w:rPr>
          <w:sz w:val="27"/>
          <w:szCs w:val="27"/>
        </w:rPr>
      </w:pPr>
      <w:r w:rsidRPr="00E821C6">
        <w:rPr>
          <w:sz w:val="27"/>
          <w:szCs w:val="27"/>
        </w:rPr>
        <w:t xml:space="preserve">улучшение </w:t>
      </w:r>
      <w:proofErr w:type="spellStart"/>
      <w:r w:rsidRPr="00E821C6">
        <w:rPr>
          <w:sz w:val="27"/>
          <w:szCs w:val="27"/>
        </w:rPr>
        <w:t>орг-ции</w:t>
      </w:r>
      <w:proofErr w:type="spellEnd"/>
      <w:r w:rsidRPr="00E821C6">
        <w:rPr>
          <w:sz w:val="27"/>
          <w:szCs w:val="27"/>
        </w:rPr>
        <w:t xml:space="preserve"> пр-ва труда и </w:t>
      </w:r>
      <w:proofErr w:type="spellStart"/>
      <w:r w:rsidRPr="00E821C6">
        <w:rPr>
          <w:sz w:val="27"/>
          <w:szCs w:val="27"/>
        </w:rPr>
        <w:t>упр-ия</w:t>
      </w:r>
      <w:proofErr w:type="spellEnd"/>
      <w:r w:rsidRPr="00E821C6">
        <w:rPr>
          <w:sz w:val="27"/>
          <w:szCs w:val="27"/>
        </w:rPr>
        <w:t xml:space="preserve"> пр-ва </w:t>
      </w:r>
      <w:proofErr w:type="gramStart"/>
      <w:r w:rsidRPr="00E821C6">
        <w:rPr>
          <w:sz w:val="27"/>
          <w:szCs w:val="27"/>
        </w:rPr>
        <w:t xml:space="preserve">( </w:t>
      </w:r>
      <w:proofErr w:type="gramEnd"/>
      <w:r w:rsidRPr="00E821C6">
        <w:rPr>
          <w:sz w:val="27"/>
          <w:szCs w:val="27"/>
        </w:rPr>
        <w:t>повышение квалификации персонала)</w:t>
      </w:r>
    </w:p>
    <w:p w:rsidR="00FF3CA2" w:rsidRPr="00E821C6" w:rsidRDefault="00FF3CA2" w:rsidP="00732200">
      <w:pPr>
        <w:pStyle w:val="a5"/>
        <w:numPr>
          <w:ilvl w:val="0"/>
          <w:numId w:val="51"/>
        </w:numPr>
        <w:tabs>
          <w:tab w:val="num" w:pos="142"/>
        </w:tabs>
        <w:ind w:left="142" w:right="425" w:firstLine="425"/>
        <w:rPr>
          <w:sz w:val="27"/>
          <w:szCs w:val="27"/>
        </w:rPr>
      </w:pPr>
      <w:r w:rsidRPr="00E821C6">
        <w:rPr>
          <w:sz w:val="27"/>
          <w:szCs w:val="27"/>
        </w:rPr>
        <w:t xml:space="preserve">улучшение </w:t>
      </w:r>
      <w:proofErr w:type="spellStart"/>
      <w:r w:rsidRPr="00E821C6">
        <w:rPr>
          <w:sz w:val="27"/>
          <w:szCs w:val="27"/>
        </w:rPr>
        <w:t>исп-ия</w:t>
      </w:r>
      <w:proofErr w:type="spellEnd"/>
      <w:r w:rsidRPr="00E821C6">
        <w:rPr>
          <w:sz w:val="27"/>
          <w:szCs w:val="27"/>
        </w:rPr>
        <w:t xml:space="preserve"> предметов труда (компьютеризация учета движения оборотных средств и снижение затрат на пр-во)</w:t>
      </w:r>
    </w:p>
    <w:p w:rsidR="00FF3CA2" w:rsidRPr="00E821C6" w:rsidRDefault="00FF3CA2" w:rsidP="00E821C6">
      <w:pPr>
        <w:pStyle w:val="a5"/>
        <w:tabs>
          <w:tab w:val="num" w:pos="142"/>
        </w:tabs>
        <w:ind w:left="142" w:right="425" w:firstLine="425"/>
        <w:rPr>
          <w:sz w:val="27"/>
          <w:szCs w:val="27"/>
        </w:rPr>
      </w:pPr>
      <w:r w:rsidRPr="00E821C6">
        <w:rPr>
          <w:sz w:val="27"/>
          <w:szCs w:val="27"/>
        </w:rPr>
        <w:t xml:space="preserve">Источники снижении </w:t>
      </w:r>
      <w:proofErr w:type="gramStart"/>
      <w:r w:rsidRPr="00E821C6">
        <w:rPr>
          <w:sz w:val="27"/>
          <w:szCs w:val="27"/>
        </w:rPr>
        <w:t>с</w:t>
      </w:r>
      <w:proofErr w:type="gramEnd"/>
      <w:r w:rsidRPr="00E821C6">
        <w:rPr>
          <w:sz w:val="27"/>
          <w:szCs w:val="27"/>
        </w:rPr>
        <w:t>/с:</w:t>
      </w:r>
    </w:p>
    <w:p w:rsidR="00FF3CA2" w:rsidRPr="00E821C6" w:rsidRDefault="00FF3CA2" w:rsidP="00732200">
      <w:pPr>
        <w:pStyle w:val="a5"/>
        <w:numPr>
          <w:ilvl w:val="0"/>
          <w:numId w:val="52"/>
        </w:numPr>
        <w:tabs>
          <w:tab w:val="num" w:pos="142"/>
        </w:tabs>
        <w:ind w:left="142" w:right="425" w:firstLine="425"/>
        <w:rPr>
          <w:sz w:val="27"/>
          <w:szCs w:val="27"/>
        </w:rPr>
      </w:pPr>
      <w:r w:rsidRPr="00E821C6">
        <w:rPr>
          <w:sz w:val="27"/>
          <w:szCs w:val="27"/>
        </w:rPr>
        <w:t>снижение материальных затрат на ед. продукции</w:t>
      </w:r>
    </w:p>
    <w:p w:rsidR="00FF3CA2" w:rsidRPr="00E821C6" w:rsidRDefault="00FF3CA2" w:rsidP="00732200">
      <w:pPr>
        <w:pStyle w:val="a5"/>
        <w:numPr>
          <w:ilvl w:val="0"/>
          <w:numId w:val="52"/>
        </w:numPr>
        <w:tabs>
          <w:tab w:val="num" w:pos="142"/>
        </w:tabs>
        <w:ind w:left="142" w:right="425" w:firstLine="425"/>
        <w:rPr>
          <w:sz w:val="27"/>
          <w:szCs w:val="27"/>
        </w:rPr>
      </w:pPr>
      <w:proofErr w:type="gramStart"/>
      <w:r w:rsidRPr="00E821C6">
        <w:rPr>
          <w:sz w:val="27"/>
          <w:szCs w:val="27"/>
        </w:rPr>
        <w:t>снижении</w:t>
      </w:r>
      <w:proofErr w:type="gramEnd"/>
      <w:r w:rsidRPr="00E821C6">
        <w:rPr>
          <w:sz w:val="27"/>
          <w:szCs w:val="27"/>
        </w:rPr>
        <w:t xml:space="preserve"> расходов на содержание основного капитала на ед. </w:t>
      </w:r>
      <w:proofErr w:type="spellStart"/>
      <w:r w:rsidRPr="00E821C6">
        <w:rPr>
          <w:sz w:val="27"/>
          <w:szCs w:val="27"/>
        </w:rPr>
        <w:t>пр-ции</w:t>
      </w:r>
      <w:proofErr w:type="spellEnd"/>
    </w:p>
    <w:p w:rsidR="00FF3CA2" w:rsidRPr="00E821C6" w:rsidRDefault="00FF3CA2" w:rsidP="00732200">
      <w:pPr>
        <w:pStyle w:val="a5"/>
        <w:numPr>
          <w:ilvl w:val="0"/>
          <w:numId w:val="52"/>
        </w:numPr>
        <w:tabs>
          <w:tab w:val="num" w:pos="142"/>
        </w:tabs>
        <w:ind w:left="142" w:right="425" w:firstLine="425"/>
        <w:rPr>
          <w:sz w:val="27"/>
          <w:szCs w:val="27"/>
        </w:rPr>
      </w:pPr>
      <w:r w:rsidRPr="00E821C6">
        <w:rPr>
          <w:sz w:val="27"/>
          <w:szCs w:val="27"/>
        </w:rPr>
        <w:t xml:space="preserve">снижение расходов на оплату труда на ед. </w:t>
      </w:r>
      <w:proofErr w:type="spellStart"/>
      <w:r w:rsidRPr="00E821C6">
        <w:rPr>
          <w:sz w:val="27"/>
          <w:szCs w:val="27"/>
        </w:rPr>
        <w:t>пр-ции</w:t>
      </w:r>
      <w:proofErr w:type="spellEnd"/>
    </w:p>
    <w:p w:rsidR="00FF3CA2" w:rsidRPr="00E821C6" w:rsidRDefault="00FF3CA2" w:rsidP="00732200">
      <w:pPr>
        <w:pStyle w:val="a5"/>
        <w:numPr>
          <w:ilvl w:val="0"/>
          <w:numId w:val="52"/>
        </w:numPr>
        <w:tabs>
          <w:tab w:val="num" w:pos="142"/>
        </w:tabs>
        <w:ind w:left="142" w:right="425" w:firstLine="425"/>
        <w:rPr>
          <w:sz w:val="27"/>
          <w:szCs w:val="27"/>
        </w:rPr>
      </w:pPr>
      <w:r w:rsidRPr="00E821C6">
        <w:rPr>
          <w:sz w:val="27"/>
          <w:szCs w:val="27"/>
        </w:rPr>
        <w:t xml:space="preserve">снижение </w:t>
      </w:r>
      <w:proofErr w:type="spellStart"/>
      <w:r w:rsidRPr="00E821C6">
        <w:rPr>
          <w:sz w:val="27"/>
          <w:szCs w:val="27"/>
        </w:rPr>
        <w:t>админ</w:t>
      </w:r>
      <w:proofErr w:type="gramStart"/>
      <w:r w:rsidRPr="00E821C6">
        <w:rPr>
          <w:sz w:val="27"/>
          <w:szCs w:val="27"/>
        </w:rPr>
        <w:t>.-</w:t>
      </w:r>
      <w:proofErr w:type="gramEnd"/>
      <w:r w:rsidRPr="00E821C6">
        <w:rPr>
          <w:sz w:val="27"/>
          <w:szCs w:val="27"/>
        </w:rPr>
        <w:t>управл</w:t>
      </w:r>
      <w:proofErr w:type="spellEnd"/>
      <w:r w:rsidRPr="00E821C6">
        <w:rPr>
          <w:sz w:val="27"/>
          <w:szCs w:val="27"/>
        </w:rPr>
        <w:t>. расходов</w:t>
      </w:r>
    </w:p>
    <w:p w:rsidR="00697643" w:rsidRPr="00697643" w:rsidRDefault="00FF3CA2" w:rsidP="00697643">
      <w:pPr>
        <w:pStyle w:val="a5"/>
        <w:numPr>
          <w:ilvl w:val="0"/>
          <w:numId w:val="52"/>
        </w:numPr>
        <w:tabs>
          <w:tab w:val="num" w:pos="142"/>
        </w:tabs>
        <w:spacing w:after="200" w:line="276" w:lineRule="auto"/>
        <w:ind w:left="142" w:right="425" w:firstLine="425"/>
        <w:rPr>
          <w:sz w:val="27"/>
          <w:szCs w:val="27"/>
        </w:rPr>
      </w:pPr>
      <w:r w:rsidRPr="00697643">
        <w:rPr>
          <w:sz w:val="27"/>
          <w:szCs w:val="27"/>
        </w:rPr>
        <w:t xml:space="preserve">сокращение </w:t>
      </w:r>
      <w:proofErr w:type="spellStart"/>
      <w:r w:rsidRPr="00697643">
        <w:rPr>
          <w:sz w:val="27"/>
          <w:szCs w:val="27"/>
        </w:rPr>
        <w:t>непроизводств</w:t>
      </w:r>
      <w:proofErr w:type="spellEnd"/>
      <w:r w:rsidRPr="00697643">
        <w:rPr>
          <w:sz w:val="27"/>
          <w:szCs w:val="27"/>
        </w:rPr>
        <w:t>. расходов</w:t>
      </w:r>
      <w:r w:rsidR="00697643" w:rsidRPr="00697643">
        <w:rPr>
          <w:sz w:val="27"/>
          <w:szCs w:val="27"/>
        </w:rPr>
        <w:br w:type="page"/>
      </w:r>
    </w:p>
    <w:p w:rsidR="00F27D94" w:rsidRDefault="00F27D94" w:rsidP="0077069B">
      <w:pPr>
        <w:numPr>
          <w:ilvl w:val="0"/>
          <w:numId w:val="87"/>
        </w:numPr>
        <w:tabs>
          <w:tab w:val="left" w:pos="540"/>
        </w:tabs>
        <w:ind w:right="425" w:firstLine="425"/>
        <w:jc w:val="both"/>
        <w:rPr>
          <w:b/>
          <w:sz w:val="28"/>
          <w:szCs w:val="28"/>
        </w:rPr>
      </w:pPr>
      <w:r w:rsidRPr="00E821C6">
        <w:rPr>
          <w:b/>
          <w:sz w:val="28"/>
          <w:szCs w:val="28"/>
        </w:rPr>
        <w:lastRenderedPageBreak/>
        <w:t>Методика определения себестоимости единицы продукции.</w:t>
      </w:r>
    </w:p>
    <w:p w:rsidR="00E821C6" w:rsidRPr="00564C4B" w:rsidRDefault="00E821C6" w:rsidP="00E821C6">
      <w:pPr>
        <w:tabs>
          <w:tab w:val="left" w:pos="540"/>
        </w:tabs>
        <w:ind w:right="425"/>
        <w:jc w:val="both"/>
        <w:rPr>
          <w:b/>
          <w:sz w:val="32"/>
          <w:szCs w:val="32"/>
        </w:rPr>
      </w:pPr>
    </w:p>
    <w:p w:rsidR="00FF3CA2" w:rsidRPr="00564C4B" w:rsidRDefault="00FF3CA2" w:rsidP="00F81EA3">
      <w:pPr>
        <w:pStyle w:val="a5"/>
        <w:tabs>
          <w:tab w:val="num" w:pos="142"/>
        </w:tabs>
        <w:ind w:left="142" w:right="425" w:firstLine="425"/>
        <w:jc w:val="center"/>
        <w:rPr>
          <w:b/>
          <w:i/>
          <w:sz w:val="32"/>
          <w:szCs w:val="32"/>
        </w:rPr>
      </w:pPr>
      <w:proofErr w:type="gramStart"/>
      <w:r w:rsidRPr="00564C4B">
        <w:rPr>
          <w:b/>
          <w:i/>
          <w:sz w:val="32"/>
          <w:szCs w:val="32"/>
        </w:rPr>
        <w:t xml:space="preserve">Этапы расчета с/с единицы </w:t>
      </w:r>
      <w:proofErr w:type="spellStart"/>
      <w:r w:rsidRPr="00564C4B">
        <w:rPr>
          <w:b/>
          <w:i/>
          <w:sz w:val="32"/>
          <w:szCs w:val="32"/>
        </w:rPr>
        <w:t>пр-ции</w:t>
      </w:r>
      <w:proofErr w:type="spellEnd"/>
      <w:r w:rsidRPr="00564C4B">
        <w:rPr>
          <w:b/>
          <w:i/>
          <w:sz w:val="32"/>
          <w:szCs w:val="32"/>
        </w:rPr>
        <w:t>:</w:t>
      </w:r>
      <w:proofErr w:type="gramEnd"/>
    </w:p>
    <w:p w:rsidR="00FF3CA2" w:rsidRPr="00564C4B" w:rsidRDefault="00FF3CA2" w:rsidP="00732200">
      <w:pPr>
        <w:pStyle w:val="a5"/>
        <w:numPr>
          <w:ilvl w:val="0"/>
          <w:numId w:val="48"/>
        </w:numPr>
        <w:tabs>
          <w:tab w:val="num" w:pos="142"/>
        </w:tabs>
        <w:spacing w:after="200" w:line="276" w:lineRule="auto"/>
        <w:ind w:left="142" w:right="425" w:firstLine="425"/>
        <w:rPr>
          <w:sz w:val="32"/>
          <w:szCs w:val="32"/>
        </w:rPr>
      </w:pPr>
      <w:proofErr w:type="spellStart"/>
      <w:r w:rsidRPr="00564C4B">
        <w:rPr>
          <w:sz w:val="32"/>
          <w:szCs w:val="32"/>
        </w:rPr>
        <w:t>включ</w:t>
      </w:r>
      <w:proofErr w:type="spellEnd"/>
      <w:r w:rsidRPr="00564C4B">
        <w:rPr>
          <w:sz w:val="32"/>
          <w:szCs w:val="32"/>
        </w:rPr>
        <w:t xml:space="preserve">. прямых издержек прямо </w:t>
      </w:r>
      <w:proofErr w:type="gramStart"/>
      <w:r w:rsidRPr="00564C4B">
        <w:rPr>
          <w:sz w:val="32"/>
          <w:szCs w:val="32"/>
        </w:rPr>
        <w:t>в</w:t>
      </w:r>
      <w:proofErr w:type="gramEnd"/>
      <w:r w:rsidRPr="00564C4B">
        <w:rPr>
          <w:sz w:val="32"/>
          <w:szCs w:val="32"/>
        </w:rPr>
        <w:t xml:space="preserve"> с/с единицы </w:t>
      </w:r>
      <w:proofErr w:type="spellStart"/>
      <w:r w:rsidRPr="00564C4B">
        <w:rPr>
          <w:sz w:val="32"/>
          <w:szCs w:val="32"/>
        </w:rPr>
        <w:t>пр-цииконкр</w:t>
      </w:r>
      <w:proofErr w:type="spellEnd"/>
      <w:r w:rsidRPr="00564C4B">
        <w:rPr>
          <w:sz w:val="32"/>
          <w:szCs w:val="32"/>
        </w:rPr>
        <w:t>. вида</w:t>
      </w:r>
    </w:p>
    <w:p w:rsidR="00FF3CA2" w:rsidRPr="00564C4B" w:rsidRDefault="00FF3CA2" w:rsidP="00732200">
      <w:pPr>
        <w:pStyle w:val="a5"/>
        <w:numPr>
          <w:ilvl w:val="0"/>
          <w:numId w:val="48"/>
        </w:numPr>
        <w:tabs>
          <w:tab w:val="num" w:pos="142"/>
        </w:tabs>
        <w:spacing w:after="200" w:line="276" w:lineRule="auto"/>
        <w:ind w:left="142" w:right="425" w:firstLine="425"/>
        <w:rPr>
          <w:sz w:val="32"/>
          <w:szCs w:val="32"/>
        </w:rPr>
      </w:pPr>
      <w:r w:rsidRPr="00564C4B">
        <w:rPr>
          <w:sz w:val="32"/>
          <w:szCs w:val="32"/>
        </w:rPr>
        <w:t xml:space="preserve">выбор и обоснование базы </w:t>
      </w:r>
      <w:proofErr w:type="spellStart"/>
      <w:r w:rsidRPr="00564C4B">
        <w:rPr>
          <w:sz w:val="32"/>
          <w:szCs w:val="32"/>
        </w:rPr>
        <w:t>косвен</w:t>
      </w:r>
      <w:proofErr w:type="spellEnd"/>
      <w:r w:rsidRPr="00564C4B">
        <w:rPr>
          <w:sz w:val="32"/>
          <w:szCs w:val="32"/>
        </w:rPr>
        <w:t>. издержек</w:t>
      </w:r>
    </w:p>
    <w:p w:rsidR="00FF3CA2" w:rsidRPr="00564C4B" w:rsidRDefault="00FF3CA2" w:rsidP="00732200">
      <w:pPr>
        <w:pStyle w:val="a5"/>
        <w:numPr>
          <w:ilvl w:val="0"/>
          <w:numId w:val="48"/>
        </w:numPr>
        <w:tabs>
          <w:tab w:val="num" w:pos="142"/>
        </w:tabs>
        <w:spacing w:after="200" w:line="276" w:lineRule="auto"/>
        <w:ind w:left="142" w:right="425" w:firstLine="425"/>
        <w:rPr>
          <w:sz w:val="32"/>
          <w:szCs w:val="32"/>
        </w:rPr>
      </w:pPr>
      <w:r w:rsidRPr="00564C4B">
        <w:rPr>
          <w:sz w:val="32"/>
          <w:szCs w:val="32"/>
        </w:rPr>
        <w:t xml:space="preserve">определение нормативов </w:t>
      </w:r>
      <w:proofErr w:type="spellStart"/>
      <w:r w:rsidRPr="00564C4B">
        <w:rPr>
          <w:sz w:val="32"/>
          <w:szCs w:val="32"/>
        </w:rPr>
        <w:t>косвен</w:t>
      </w:r>
      <w:proofErr w:type="spellEnd"/>
      <w:r w:rsidRPr="00564C4B">
        <w:rPr>
          <w:sz w:val="32"/>
          <w:szCs w:val="32"/>
        </w:rPr>
        <w:t>. издержек</w:t>
      </w:r>
    </w:p>
    <w:p w:rsidR="00FF3CA2" w:rsidRPr="00564C4B" w:rsidRDefault="00FF3CA2" w:rsidP="00732200">
      <w:pPr>
        <w:pStyle w:val="a5"/>
        <w:numPr>
          <w:ilvl w:val="0"/>
          <w:numId w:val="48"/>
        </w:numPr>
        <w:tabs>
          <w:tab w:val="num" w:pos="142"/>
        </w:tabs>
        <w:spacing w:after="200" w:line="276" w:lineRule="auto"/>
        <w:ind w:left="142" w:right="425" w:firstLine="425"/>
        <w:rPr>
          <w:sz w:val="32"/>
          <w:szCs w:val="32"/>
        </w:rPr>
      </w:pPr>
      <w:proofErr w:type="spellStart"/>
      <w:r w:rsidRPr="00564C4B">
        <w:rPr>
          <w:sz w:val="32"/>
          <w:szCs w:val="32"/>
        </w:rPr>
        <w:t>включ</w:t>
      </w:r>
      <w:proofErr w:type="spellEnd"/>
      <w:r w:rsidRPr="00564C4B">
        <w:rPr>
          <w:sz w:val="32"/>
          <w:szCs w:val="32"/>
        </w:rPr>
        <w:t xml:space="preserve">. косв. издержек </w:t>
      </w:r>
      <w:proofErr w:type="spellStart"/>
      <w:proofErr w:type="gramStart"/>
      <w:r w:rsidRPr="00564C4B">
        <w:rPr>
          <w:sz w:val="32"/>
          <w:szCs w:val="32"/>
        </w:rPr>
        <w:t>вс</w:t>
      </w:r>
      <w:proofErr w:type="spellEnd"/>
      <w:proofErr w:type="gramEnd"/>
      <w:r w:rsidRPr="00564C4B">
        <w:rPr>
          <w:sz w:val="32"/>
          <w:szCs w:val="32"/>
        </w:rPr>
        <w:t xml:space="preserve">/с ед. </w:t>
      </w:r>
      <w:proofErr w:type="spellStart"/>
      <w:r w:rsidRPr="00564C4B">
        <w:rPr>
          <w:sz w:val="32"/>
          <w:szCs w:val="32"/>
        </w:rPr>
        <w:t>пр</w:t>
      </w:r>
      <w:r w:rsidR="00C539AE">
        <w:rPr>
          <w:sz w:val="32"/>
          <w:szCs w:val="32"/>
        </w:rPr>
        <w:t>од</w:t>
      </w:r>
      <w:r w:rsidRPr="00564C4B">
        <w:rPr>
          <w:sz w:val="32"/>
          <w:szCs w:val="32"/>
        </w:rPr>
        <w:t>-ции</w:t>
      </w:r>
      <w:proofErr w:type="spellEnd"/>
      <w:r w:rsidR="00C539AE">
        <w:rPr>
          <w:sz w:val="32"/>
          <w:szCs w:val="32"/>
        </w:rPr>
        <w:t xml:space="preserve"> </w:t>
      </w:r>
      <w:proofErr w:type="spellStart"/>
      <w:r w:rsidRPr="00564C4B">
        <w:rPr>
          <w:sz w:val="32"/>
          <w:szCs w:val="32"/>
        </w:rPr>
        <w:t>конкретого</w:t>
      </w:r>
      <w:proofErr w:type="spellEnd"/>
      <w:r w:rsidRPr="00564C4B">
        <w:rPr>
          <w:sz w:val="32"/>
          <w:szCs w:val="32"/>
        </w:rPr>
        <w:t xml:space="preserve"> вида </w:t>
      </w:r>
      <w:proofErr w:type="spellStart"/>
      <w:r w:rsidRPr="00564C4B">
        <w:rPr>
          <w:sz w:val="32"/>
          <w:szCs w:val="32"/>
        </w:rPr>
        <w:t>пропорц</w:t>
      </w:r>
      <w:proofErr w:type="spellEnd"/>
      <w:r w:rsidRPr="00564C4B">
        <w:rPr>
          <w:sz w:val="32"/>
          <w:szCs w:val="32"/>
        </w:rPr>
        <w:t xml:space="preserve">. </w:t>
      </w:r>
      <w:proofErr w:type="spellStart"/>
      <w:r w:rsidRPr="00564C4B">
        <w:rPr>
          <w:sz w:val="32"/>
          <w:szCs w:val="32"/>
        </w:rPr>
        <w:t>выбраной</w:t>
      </w:r>
      <w:proofErr w:type="spellEnd"/>
      <w:r w:rsidRPr="00564C4B">
        <w:rPr>
          <w:sz w:val="32"/>
          <w:szCs w:val="32"/>
        </w:rPr>
        <w:t xml:space="preserve"> базе в соотв. с норматив.</w:t>
      </w:r>
    </w:p>
    <w:p w:rsidR="00E821C6" w:rsidRPr="00564C4B" w:rsidRDefault="00E821C6" w:rsidP="00C539AE">
      <w:pPr>
        <w:pStyle w:val="a5"/>
        <w:spacing w:after="200" w:line="276" w:lineRule="auto"/>
        <w:ind w:left="567" w:right="425"/>
        <w:rPr>
          <w:sz w:val="32"/>
          <w:szCs w:val="32"/>
        </w:rPr>
      </w:pPr>
    </w:p>
    <w:p w:rsidR="00FF3CA2" w:rsidRPr="00564C4B" w:rsidRDefault="00FF3CA2" w:rsidP="00F81EA3">
      <w:pPr>
        <w:pStyle w:val="a5"/>
        <w:tabs>
          <w:tab w:val="num" w:pos="142"/>
        </w:tabs>
        <w:ind w:left="142" w:right="425" w:firstLine="425"/>
        <w:rPr>
          <w:b/>
          <w:i/>
          <w:sz w:val="32"/>
          <w:szCs w:val="32"/>
        </w:rPr>
      </w:pPr>
      <w:r w:rsidRPr="00564C4B">
        <w:rPr>
          <w:b/>
          <w:i/>
          <w:sz w:val="32"/>
          <w:szCs w:val="32"/>
        </w:rPr>
        <w:t xml:space="preserve">Методика расчета </w:t>
      </w:r>
      <w:proofErr w:type="gramStart"/>
      <w:r w:rsidRPr="00564C4B">
        <w:rPr>
          <w:b/>
          <w:i/>
          <w:sz w:val="32"/>
          <w:szCs w:val="32"/>
        </w:rPr>
        <w:t>с</w:t>
      </w:r>
      <w:proofErr w:type="gramEnd"/>
      <w:r w:rsidRPr="00564C4B">
        <w:rPr>
          <w:b/>
          <w:i/>
          <w:sz w:val="32"/>
          <w:szCs w:val="32"/>
        </w:rPr>
        <w:t xml:space="preserve">/с </w:t>
      </w:r>
      <w:proofErr w:type="spellStart"/>
      <w:r w:rsidRPr="00564C4B">
        <w:rPr>
          <w:b/>
          <w:i/>
          <w:sz w:val="32"/>
          <w:szCs w:val="32"/>
        </w:rPr>
        <w:t>ед-цыпр-ции</w:t>
      </w:r>
      <w:proofErr w:type="spellEnd"/>
      <w:r w:rsidRPr="00564C4B">
        <w:rPr>
          <w:b/>
          <w:i/>
          <w:sz w:val="32"/>
          <w:szCs w:val="32"/>
        </w:rPr>
        <w:t>:</w:t>
      </w:r>
    </w:p>
    <w:p w:rsidR="00FF3CA2" w:rsidRPr="00564C4B" w:rsidRDefault="00FF3CA2" w:rsidP="00732200">
      <w:pPr>
        <w:pStyle w:val="a5"/>
        <w:numPr>
          <w:ilvl w:val="0"/>
          <w:numId w:val="49"/>
        </w:numPr>
        <w:tabs>
          <w:tab w:val="num" w:pos="142"/>
        </w:tabs>
        <w:spacing w:after="200" w:line="276" w:lineRule="auto"/>
        <w:ind w:left="142" w:right="425" w:firstLine="425"/>
        <w:rPr>
          <w:sz w:val="32"/>
          <w:szCs w:val="32"/>
        </w:rPr>
      </w:pPr>
      <w:r w:rsidRPr="00564C4B">
        <w:rPr>
          <w:sz w:val="32"/>
          <w:szCs w:val="32"/>
        </w:rPr>
        <w:t>затраты на сырье и материалы</w:t>
      </w:r>
    </w:p>
    <w:p w:rsidR="00FF3CA2" w:rsidRPr="00564C4B" w:rsidRDefault="00697643" w:rsidP="00F81EA3">
      <w:pPr>
        <w:pStyle w:val="a5"/>
        <w:tabs>
          <w:tab w:val="num" w:pos="142"/>
        </w:tabs>
        <w:ind w:left="142" w:right="425" w:firstLine="425"/>
        <w:rPr>
          <w:rFonts w:eastAsiaTheme="minorEastAsia"/>
          <w:sz w:val="32"/>
          <w:szCs w:val="32"/>
        </w:rPr>
      </w:pPr>
      <m:oMath>
        <m:sSub>
          <m:sSubPr>
            <m:ctrlPr>
              <w:rPr>
                <w:rFonts w:ascii="Cambria Math" w:hAnsi="Cambria Math"/>
                <w:i/>
                <w:sz w:val="32"/>
                <w:szCs w:val="32"/>
              </w:rPr>
            </m:ctrlPr>
          </m:sSubPr>
          <m:e>
            <m:r>
              <w:rPr>
                <w:rFonts w:ascii="Cambria Math" w:hAnsi="Cambria Math"/>
                <w:sz w:val="32"/>
                <w:szCs w:val="32"/>
              </w:rPr>
              <m:t>P</m:t>
            </m:r>
          </m:e>
          <m:sub>
            <m:r>
              <w:rPr>
                <w:rFonts w:ascii="Cambria Math" w:hAnsi="Cambria Math"/>
                <w:sz w:val="32"/>
                <w:szCs w:val="32"/>
                <w:lang w:val="en-US"/>
              </w:rPr>
              <m:t>m</m:t>
            </m:r>
          </m:sub>
        </m:sSub>
        <m:r>
          <w:rPr>
            <w:rFonts w:ascii="Cambria Math" w:eastAsiaTheme="minorEastAsia" w:hAnsi="Cambria Math"/>
            <w:sz w:val="32"/>
            <w:szCs w:val="32"/>
          </w:rPr>
          <m:t>=</m:t>
        </m:r>
        <m:sSub>
          <m:sSubPr>
            <m:ctrlPr>
              <w:rPr>
                <w:rFonts w:ascii="Cambria Math" w:eastAsiaTheme="minorEastAsia" w:hAnsi="Cambria Math"/>
                <w:i/>
                <w:sz w:val="32"/>
                <w:szCs w:val="32"/>
              </w:rPr>
            </m:ctrlPr>
          </m:sSubPr>
          <m:e>
            <m:r>
              <w:rPr>
                <w:rFonts w:ascii="Cambria Math" w:eastAsiaTheme="minorEastAsia" w:hAnsi="Cambria Math"/>
                <w:sz w:val="32"/>
                <w:szCs w:val="32"/>
                <w:lang w:val="en-US"/>
              </w:rPr>
              <m:t>K</m:t>
            </m:r>
          </m:e>
          <m:sub>
            <m:r>
              <w:rPr>
                <w:rFonts w:ascii="Cambria Math" w:eastAsiaTheme="minorEastAsia" w:hAnsi="Cambria Math"/>
                <w:sz w:val="32"/>
                <w:szCs w:val="32"/>
              </w:rPr>
              <m:t>тр</m:t>
            </m:r>
          </m:sub>
        </m:sSub>
        <m:nary>
          <m:naryPr>
            <m:chr m:val="∑"/>
            <m:limLoc m:val="undOvr"/>
            <m:ctrlPr>
              <w:rPr>
                <w:rFonts w:ascii="Cambria Math" w:eastAsiaTheme="minorEastAsia" w:hAnsi="Cambria Math"/>
                <w:i/>
                <w:sz w:val="32"/>
                <w:szCs w:val="32"/>
              </w:rPr>
            </m:ctrlPr>
          </m:naryPr>
          <m:sub>
            <m:r>
              <w:rPr>
                <w:rFonts w:ascii="Cambria Math" w:eastAsiaTheme="minorEastAsia" w:hAnsi="Cambria Math"/>
                <w:sz w:val="32"/>
                <w:szCs w:val="32"/>
                <w:lang w:val="en-US"/>
              </w:rPr>
              <m:t>i</m:t>
            </m:r>
            <m:r>
              <w:rPr>
                <w:rFonts w:ascii="Cambria Math" w:eastAsiaTheme="minorEastAsia" w:hAnsi="Cambria Math"/>
                <w:sz w:val="32"/>
                <w:szCs w:val="32"/>
              </w:rPr>
              <m:t>=1</m:t>
            </m:r>
          </m:sub>
          <m:sup>
            <m:r>
              <w:rPr>
                <w:rFonts w:ascii="Cambria Math" w:eastAsiaTheme="minorEastAsia" w:hAnsi="Cambria Math"/>
                <w:sz w:val="32"/>
                <w:szCs w:val="32"/>
                <w:lang w:val="en-US"/>
              </w:rPr>
              <m:t>n</m:t>
            </m:r>
          </m:sup>
          <m:e>
            <m:sSub>
              <m:sSubPr>
                <m:ctrlPr>
                  <w:rPr>
                    <w:rFonts w:ascii="Cambria Math" w:eastAsiaTheme="minorEastAsia" w:hAnsi="Cambria Math"/>
                    <w:i/>
                    <w:sz w:val="32"/>
                    <w:szCs w:val="32"/>
                  </w:rPr>
                </m:ctrlPr>
              </m:sSubPr>
              <m:e>
                <m:r>
                  <w:rPr>
                    <w:rFonts w:ascii="Cambria Math" w:eastAsiaTheme="minorEastAsia" w:hAnsi="Cambria Math"/>
                    <w:sz w:val="32"/>
                    <w:szCs w:val="32"/>
                    <w:lang w:val="en-US"/>
                  </w:rPr>
                  <m:t>H</m:t>
                </m:r>
              </m:e>
              <m:sub>
                <m:r>
                  <w:rPr>
                    <w:rFonts w:ascii="Cambria Math" w:eastAsiaTheme="minorEastAsia" w:hAnsi="Cambria Math"/>
                    <w:sz w:val="32"/>
                    <w:szCs w:val="32"/>
                  </w:rPr>
                  <m:t>рi</m:t>
                </m:r>
              </m:sub>
            </m:sSub>
            <m:r>
              <w:rPr>
                <w:rFonts w:ascii="Cambria Math" w:eastAsiaTheme="minorEastAsia" w:hAnsi="Cambria Math"/>
                <w:sz w:val="32"/>
                <w:szCs w:val="32"/>
              </w:rPr>
              <m:t>*</m:t>
            </m:r>
          </m:e>
        </m:nary>
        <m:sSub>
          <m:sSubPr>
            <m:ctrlPr>
              <w:rPr>
                <w:rFonts w:ascii="Cambria Math" w:eastAsiaTheme="minorEastAsia" w:hAnsi="Cambria Math"/>
                <w:i/>
                <w:sz w:val="32"/>
                <w:szCs w:val="32"/>
              </w:rPr>
            </m:ctrlPr>
          </m:sSubPr>
          <m:e>
            <m:r>
              <w:rPr>
                <w:rFonts w:ascii="Cambria Math" w:eastAsiaTheme="minorEastAsia" w:hAnsi="Cambria Math"/>
                <w:sz w:val="32"/>
                <w:szCs w:val="32"/>
              </w:rPr>
              <m:t>Ц</m:t>
            </m:r>
          </m:e>
          <m:sub>
            <m:r>
              <w:rPr>
                <w:rFonts w:ascii="Cambria Math" w:hAnsi="Cambria Math"/>
                <w:sz w:val="32"/>
                <w:szCs w:val="32"/>
              </w:rPr>
              <m:t>рi</m:t>
            </m:r>
          </m:sub>
        </m:sSub>
      </m:oMath>
      <w:r w:rsidR="00FF3CA2" w:rsidRPr="00564C4B">
        <w:rPr>
          <w:rFonts w:eastAsiaTheme="minorEastAsia"/>
          <w:sz w:val="32"/>
          <w:szCs w:val="32"/>
        </w:rPr>
        <w:t xml:space="preserve">  (расх. на материалы)</w:t>
      </w:r>
    </w:p>
    <w:p w:rsidR="00FF3CA2" w:rsidRPr="00564C4B" w:rsidRDefault="00FF3CA2" w:rsidP="00F81EA3">
      <w:pPr>
        <w:pStyle w:val="a5"/>
        <w:tabs>
          <w:tab w:val="num" w:pos="142"/>
        </w:tabs>
        <w:ind w:left="142" w:right="425" w:firstLine="425"/>
        <w:rPr>
          <w:sz w:val="32"/>
          <w:szCs w:val="32"/>
        </w:rPr>
      </w:pPr>
      <w:proofErr w:type="spellStart"/>
      <w:r w:rsidRPr="00564C4B">
        <w:rPr>
          <w:sz w:val="32"/>
          <w:szCs w:val="32"/>
        </w:rPr>
        <w:t>К</w:t>
      </w:r>
      <w:r w:rsidRPr="00564C4B">
        <w:rPr>
          <w:sz w:val="32"/>
          <w:szCs w:val="32"/>
          <w:vertAlign w:val="subscript"/>
        </w:rPr>
        <w:t>тр</w:t>
      </w:r>
      <w:proofErr w:type="spellEnd"/>
      <w:r w:rsidRPr="00564C4B">
        <w:rPr>
          <w:sz w:val="32"/>
          <w:szCs w:val="32"/>
        </w:rPr>
        <w:t>–</w:t>
      </w:r>
      <w:proofErr w:type="spellStart"/>
      <w:r w:rsidRPr="00564C4B">
        <w:rPr>
          <w:sz w:val="32"/>
          <w:szCs w:val="32"/>
        </w:rPr>
        <w:t>коэф</w:t>
      </w:r>
      <w:proofErr w:type="spellEnd"/>
      <w:r w:rsidRPr="00564C4B">
        <w:rPr>
          <w:sz w:val="32"/>
          <w:szCs w:val="32"/>
        </w:rPr>
        <w:t xml:space="preserve">., </w:t>
      </w:r>
      <w:proofErr w:type="spellStart"/>
      <w:r w:rsidRPr="00564C4B">
        <w:rPr>
          <w:sz w:val="32"/>
          <w:szCs w:val="32"/>
        </w:rPr>
        <w:t>учитыв</w:t>
      </w:r>
      <w:proofErr w:type="spellEnd"/>
      <w:r w:rsidRPr="00564C4B">
        <w:rPr>
          <w:sz w:val="32"/>
          <w:szCs w:val="32"/>
        </w:rPr>
        <w:t>. трансп</w:t>
      </w:r>
      <w:proofErr w:type="gramStart"/>
      <w:r w:rsidRPr="00564C4B">
        <w:rPr>
          <w:sz w:val="32"/>
          <w:szCs w:val="32"/>
        </w:rPr>
        <w:t>.-</w:t>
      </w:r>
      <w:proofErr w:type="gramEnd"/>
      <w:r w:rsidRPr="00564C4B">
        <w:rPr>
          <w:sz w:val="32"/>
          <w:szCs w:val="32"/>
        </w:rPr>
        <w:t>заготовит. расходы</w:t>
      </w:r>
    </w:p>
    <w:p w:rsidR="00FF3CA2" w:rsidRPr="00564C4B" w:rsidRDefault="00FF3CA2" w:rsidP="00F81EA3">
      <w:pPr>
        <w:pStyle w:val="a5"/>
        <w:tabs>
          <w:tab w:val="num" w:pos="142"/>
        </w:tabs>
        <w:ind w:left="142" w:right="425" w:firstLine="425"/>
        <w:rPr>
          <w:sz w:val="32"/>
          <w:szCs w:val="32"/>
        </w:rPr>
      </w:pPr>
      <w:r w:rsidRPr="00564C4B">
        <w:rPr>
          <w:sz w:val="32"/>
          <w:szCs w:val="32"/>
          <w:lang w:val="en-US"/>
        </w:rPr>
        <w:t>n</w:t>
      </w:r>
      <w:r w:rsidRPr="00564C4B">
        <w:rPr>
          <w:sz w:val="32"/>
          <w:szCs w:val="32"/>
        </w:rPr>
        <w:t xml:space="preserve"> – </w:t>
      </w:r>
      <w:proofErr w:type="gramStart"/>
      <w:r w:rsidRPr="00564C4B">
        <w:rPr>
          <w:sz w:val="32"/>
          <w:szCs w:val="32"/>
        </w:rPr>
        <w:t>номенклатура</w:t>
      </w:r>
      <w:proofErr w:type="gramEnd"/>
      <w:r w:rsidRPr="00564C4B">
        <w:rPr>
          <w:sz w:val="32"/>
          <w:szCs w:val="32"/>
        </w:rPr>
        <w:t xml:space="preserve"> применения материалов</w:t>
      </w:r>
    </w:p>
    <w:p w:rsidR="00FF3CA2" w:rsidRPr="00564C4B" w:rsidRDefault="00FF3CA2" w:rsidP="00F81EA3">
      <w:pPr>
        <w:pStyle w:val="a5"/>
        <w:tabs>
          <w:tab w:val="num" w:pos="142"/>
        </w:tabs>
        <w:ind w:left="142" w:right="425" w:firstLine="425"/>
        <w:rPr>
          <w:sz w:val="32"/>
          <w:szCs w:val="32"/>
        </w:rPr>
      </w:pPr>
      <w:r w:rsidRPr="00564C4B">
        <w:rPr>
          <w:sz w:val="32"/>
          <w:szCs w:val="32"/>
          <w:lang w:val="en-US"/>
        </w:rPr>
        <w:t>H</w:t>
      </w:r>
      <w:r w:rsidRPr="00564C4B">
        <w:rPr>
          <w:sz w:val="32"/>
          <w:szCs w:val="32"/>
          <w:vertAlign w:val="subscript"/>
          <w:lang w:val="en-US"/>
        </w:rPr>
        <w:t>pi</w:t>
      </w:r>
      <w:r w:rsidRPr="00564C4B">
        <w:rPr>
          <w:sz w:val="32"/>
          <w:szCs w:val="32"/>
        </w:rPr>
        <w:t xml:space="preserve">–норма расхода сырья, материалов </w:t>
      </w:r>
      <w:r w:rsidRPr="00564C4B">
        <w:rPr>
          <w:sz w:val="32"/>
          <w:szCs w:val="32"/>
          <w:lang w:val="en-US"/>
        </w:rPr>
        <w:t>i</w:t>
      </w:r>
      <w:r w:rsidRPr="00564C4B">
        <w:rPr>
          <w:sz w:val="32"/>
          <w:szCs w:val="32"/>
        </w:rPr>
        <w:t xml:space="preserve">-го вида на </w:t>
      </w:r>
      <w:proofErr w:type="spellStart"/>
      <w:r w:rsidRPr="00564C4B">
        <w:rPr>
          <w:sz w:val="32"/>
          <w:szCs w:val="32"/>
        </w:rPr>
        <w:t>ед.пр-ции</w:t>
      </w:r>
      <w:proofErr w:type="spellEnd"/>
    </w:p>
    <w:p w:rsidR="00FF3CA2" w:rsidRPr="00564C4B" w:rsidRDefault="00FF3CA2" w:rsidP="00F81EA3">
      <w:pPr>
        <w:pStyle w:val="a5"/>
        <w:tabs>
          <w:tab w:val="num" w:pos="142"/>
        </w:tabs>
        <w:ind w:left="142" w:right="425" w:firstLine="425"/>
        <w:rPr>
          <w:sz w:val="32"/>
          <w:szCs w:val="32"/>
        </w:rPr>
      </w:pPr>
      <w:r w:rsidRPr="00564C4B">
        <w:rPr>
          <w:sz w:val="32"/>
          <w:szCs w:val="32"/>
        </w:rPr>
        <w:t xml:space="preserve"> Ц</w:t>
      </w:r>
      <w:proofErr w:type="gramStart"/>
      <w:r w:rsidRPr="00564C4B">
        <w:rPr>
          <w:sz w:val="32"/>
          <w:szCs w:val="32"/>
          <w:vertAlign w:val="subscript"/>
          <w:lang w:val="en-US"/>
        </w:rPr>
        <w:t>i</w:t>
      </w:r>
      <w:proofErr w:type="gramEnd"/>
      <w:r w:rsidRPr="00564C4B">
        <w:rPr>
          <w:sz w:val="32"/>
          <w:szCs w:val="32"/>
        </w:rPr>
        <w:t xml:space="preserve">– отпускная цена за ед. </w:t>
      </w:r>
      <w:proofErr w:type="spellStart"/>
      <w:r w:rsidRPr="00564C4B">
        <w:rPr>
          <w:sz w:val="32"/>
          <w:szCs w:val="32"/>
        </w:rPr>
        <w:t>мат-ла</w:t>
      </w:r>
      <w:proofErr w:type="spellEnd"/>
      <w:r w:rsidRPr="00564C4B">
        <w:rPr>
          <w:sz w:val="32"/>
          <w:szCs w:val="32"/>
        </w:rPr>
        <w:t xml:space="preserve"> </w:t>
      </w:r>
      <w:r w:rsidRPr="00564C4B">
        <w:rPr>
          <w:sz w:val="32"/>
          <w:szCs w:val="32"/>
          <w:lang w:val="en-US"/>
        </w:rPr>
        <w:t>i</w:t>
      </w:r>
      <w:r w:rsidRPr="00564C4B">
        <w:rPr>
          <w:sz w:val="32"/>
          <w:szCs w:val="32"/>
        </w:rPr>
        <w:t>-го вида</w:t>
      </w:r>
    </w:p>
    <w:p w:rsidR="00FF3CA2" w:rsidRPr="00564C4B" w:rsidRDefault="00FF3CA2" w:rsidP="00732200">
      <w:pPr>
        <w:pStyle w:val="a5"/>
        <w:numPr>
          <w:ilvl w:val="0"/>
          <w:numId w:val="49"/>
        </w:numPr>
        <w:tabs>
          <w:tab w:val="num" w:pos="142"/>
        </w:tabs>
        <w:spacing w:after="200" w:line="276" w:lineRule="auto"/>
        <w:ind w:left="142" w:right="425" w:firstLine="425"/>
        <w:rPr>
          <w:sz w:val="32"/>
          <w:szCs w:val="32"/>
        </w:rPr>
      </w:pPr>
      <w:r w:rsidRPr="00564C4B">
        <w:rPr>
          <w:sz w:val="32"/>
          <w:szCs w:val="32"/>
        </w:rPr>
        <w:t>затраты на покупные, комплектующие изделия и услуги пр-ва товаров:</w:t>
      </w:r>
    </w:p>
    <w:p w:rsidR="00FF3CA2" w:rsidRPr="00564C4B" w:rsidRDefault="00697643" w:rsidP="00F81EA3">
      <w:pPr>
        <w:tabs>
          <w:tab w:val="num" w:pos="142"/>
        </w:tabs>
        <w:ind w:left="142" w:right="425" w:firstLine="425"/>
        <w:rPr>
          <w:rFonts w:eastAsiaTheme="minorEastAsia"/>
          <w:sz w:val="32"/>
          <w:szCs w:val="32"/>
          <w:lang w:val="en-US"/>
        </w:rPr>
      </w:pPr>
      <m:oMathPara>
        <m:oMath>
          <m:sSub>
            <m:sSubPr>
              <m:ctrlPr>
                <w:rPr>
                  <w:rFonts w:ascii="Cambria Math" w:hAnsi="Cambria Math"/>
                  <w:i/>
                  <w:sz w:val="32"/>
                  <w:szCs w:val="32"/>
                </w:rPr>
              </m:ctrlPr>
            </m:sSubPr>
            <m:e>
              <m:r>
                <w:rPr>
                  <w:rFonts w:ascii="Cambria Math" w:hAnsi="Cambria Math"/>
                  <w:sz w:val="32"/>
                  <w:szCs w:val="32"/>
                </w:rPr>
                <m:t>P</m:t>
              </m:r>
            </m:e>
            <m:sub>
              <m:r>
                <w:rPr>
                  <w:rFonts w:ascii="Cambria Math" w:hAnsi="Cambria Math"/>
                  <w:sz w:val="32"/>
                  <w:szCs w:val="32"/>
                  <w:lang w:val="en-US"/>
                </w:rPr>
                <m:t>k</m:t>
              </m:r>
            </m:sub>
          </m:sSub>
          <m:r>
            <w:rPr>
              <w:rFonts w:ascii="Cambria Math" w:eastAsiaTheme="minorEastAsia" w:hAnsi="Cambria Math"/>
              <w:sz w:val="32"/>
              <w:szCs w:val="32"/>
            </w:rPr>
            <m:t>=</m:t>
          </m:r>
          <m:sSub>
            <m:sSubPr>
              <m:ctrlPr>
                <w:rPr>
                  <w:rFonts w:ascii="Cambria Math" w:eastAsiaTheme="minorEastAsia" w:hAnsi="Cambria Math"/>
                  <w:i/>
                  <w:sz w:val="32"/>
                  <w:szCs w:val="32"/>
                </w:rPr>
              </m:ctrlPr>
            </m:sSubPr>
            <m:e>
              <m:r>
                <w:rPr>
                  <w:rFonts w:ascii="Cambria Math" w:eastAsiaTheme="minorEastAsia" w:hAnsi="Cambria Math"/>
                  <w:sz w:val="32"/>
                  <w:szCs w:val="32"/>
                  <w:lang w:val="en-US"/>
                </w:rPr>
                <m:t>K</m:t>
              </m:r>
            </m:e>
            <m:sub>
              <m:r>
                <w:rPr>
                  <w:rFonts w:ascii="Cambria Math" w:eastAsiaTheme="minorEastAsia" w:hAnsi="Cambria Math"/>
                  <w:sz w:val="32"/>
                  <w:szCs w:val="32"/>
                </w:rPr>
                <m:t>тр</m:t>
              </m:r>
            </m:sub>
          </m:sSub>
          <m:nary>
            <m:naryPr>
              <m:chr m:val="∑"/>
              <m:limLoc m:val="undOvr"/>
              <m:ctrlPr>
                <w:rPr>
                  <w:rFonts w:ascii="Cambria Math" w:eastAsiaTheme="minorEastAsia" w:hAnsi="Cambria Math"/>
                  <w:i/>
                  <w:sz w:val="32"/>
                  <w:szCs w:val="32"/>
                </w:rPr>
              </m:ctrlPr>
            </m:naryPr>
            <m:sub>
              <m:r>
                <w:rPr>
                  <w:rFonts w:ascii="Cambria Math" w:eastAsiaTheme="minorEastAsia" w:hAnsi="Cambria Math"/>
                  <w:sz w:val="32"/>
                  <w:szCs w:val="32"/>
                  <w:lang w:val="en-US"/>
                </w:rPr>
                <m:t>j</m:t>
              </m:r>
              <m:r>
                <w:rPr>
                  <w:rFonts w:ascii="Cambria Math" w:eastAsiaTheme="minorEastAsia" w:hAnsi="Cambria Math"/>
                  <w:sz w:val="32"/>
                  <w:szCs w:val="32"/>
                </w:rPr>
                <m:t>=1</m:t>
              </m:r>
            </m:sub>
            <m:sup>
              <m:r>
                <w:rPr>
                  <w:rFonts w:ascii="Cambria Math" w:eastAsiaTheme="minorEastAsia" w:hAnsi="Cambria Math"/>
                  <w:sz w:val="32"/>
                  <w:szCs w:val="32"/>
                  <w:lang w:val="en-US"/>
                </w:rPr>
                <m:t>m</m:t>
              </m:r>
            </m:sup>
            <m:e>
              <m:sSub>
                <m:sSubPr>
                  <m:ctrlPr>
                    <w:rPr>
                      <w:rFonts w:ascii="Cambria Math" w:eastAsiaTheme="minorEastAsia" w:hAnsi="Cambria Math"/>
                      <w:i/>
                      <w:sz w:val="32"/>
                      <w:szCs w:val="32"/>
                    </w:rPr>
                  </m:ctrlPr>
                </m:sSubPr>
                <m:e>
                  <m:r>
                    <w:rPr>
                      <w:rFonts w:ascii="Cambria Math" w:eastAsiaTheme="minorEastAsia" w:hAnsi="Cambria Math"/>
                      <w:sz w:val="32"/>
                      <w:szCs w:val="32"/>
                      <w:lang w:val="en-US"/>
                    </w:rPr>
                    <m:t>H</m:t>
                  </m:r>
                </m:e>
                <m:sub>
                  <m:r>
                    <w:rPr>
                      <w:rFonts w:ascii="Cambria Math" w:eastAsiaTheme="minorEastAsia" w:hAnsi="Cambria Math"/>
                      <w:sz w:val="32"/>
                      <w:szCs w:val="32"/>
                    </w:rPr>
                    <m:t>kj</m:t>
                  </m:r>
                </m:sub>
              </m:sSub>
              <m:r>
                <w:rPr>
                  <w:rFonts w:ascii="Cambria Math" w:eastAsiaTheme="minorEastAsia" w:hAnsi="Cambria Math"/>
                  <w:sz w:val="32"/>
                  <w:szCs w:val="32"/>
                </w:rPr>
                <m:t>*</m:t>
              </m:r>
            </m:e>
          </m:nary>
          <m:sSub>
            <m:sSubPr>
              <m:ctrlPr>
                <w:rPr>
                  <w:rFonts w:ascii="Cambria Math" w:hAnsi="Cambria Math"/>
                  <w:i/>
                  <w:sz w:val="32"/>
                  <w:szCs w:val="32"/>
                </w:rPr>
              </m:ctrlPr>
            </m:sSubPr>
            <m:e>
              <m:r>
                <w:rPr>
                  <w:rFonts w:ascii="Cambria Math" w:hAnsi="Cambria Math"/>
                  <w:sz w:val="32"/>
                  <w:szCs w:val="32"/>
                </w:rPr>
                <m:t>Ц</m:t>
              </m:r>
            </m:e>
            <m:sub>
              <m:r>
                <w:rPr>
                  <w:rFonts w:ascii="Cambria Math" w:hAnsi="Cambria Math"/>
                  <w:sz w:val="32"/>
                  <w:szCs w:val="32"/>
                </w:rPr>
                <m:t>рj</m:t>
              </m:r>
            </m:sub>
          </m:sSub>
        </m:oMath>
      </m:oMathPara>
    </w:p>
    <w:p w:rsidR="00FF3CA2" w:rsidRPr="00564C4B" w:rsidRDefault="00FF3CA2" w:rsidP="00F81EA3">
      <w:pPr>
        <w:tabs>
          <w:tab w:val="num" w:pos="142"/>
        </w:tabs>
        <w:ind w:left="142" w:right="425" w:firstLine="425"/>
        <w:rPr>
          <w:rFonts w:eastAsiaTheme="minorEastAsia"/>
          <w:sz w:val="32"/>
          <w:szCs w:val="32"/>
        </w:rPr>
      </w:pPr>
      <w:r w:rsidRPr="00564C4B">
        <w:rPr>
          <w:rFonts w:eastAsiaTheme="minorEastAsia"/>
          <w:sz w:val="32"/>
          <w:szCs w:val="32"/>
          <w:lang w:val="en-US"/>
        </w:rPr>
        <w:t>m</w:t>
      </w:r>
      <w:r w:rsidRPr="00564C4B">
        <w:rPr>
          <w:rFonts w:eastAsiaTheme="minorEastAsia"/>
          <w:sz w:val="32"/>
          <w:szCs w:val="32"/>
        </w:rPr>
        <w:t xml:space="preserve">- </w:t>
      </w:r>
      <w:proofErr w:type="gramStart"/>
      <w:r w:rsidRPr="00564C4B">
        <w:rPr>
          <w:rFonts w:eastAsiaTheme="minorEastAsia"/>
          <w:sz w:val="32"/>
          <w:szCs w:val="32"/>
        </w:rPr>
        <w:t>номенклатура</w:t>
      </w:r>
      <w:proofErr w:type="gramEnd"/>
      <w:r w:rsidRPr="00564C4B">
        <w:rPr>
          <w:rFonts w:eastAsiaTheme="minorEastAsia"/>
          <w:sz w:val="32"/>
          <w:szCs w:val="32"/>
        </w:rPr>
        <w:t xml:space="preserve"> применяемых комплект изделий</w:t>
      </w:r>
    </w:p>
    <w:p w:rsidR="00FF3CA2" w:rsidRPr="00564C4B" w:rsidRDefault="00FF3CA2" w:rsidP="00F81EA3">
      <w:pPr>
        <w:tabs>
          <w:tab w:val="num" w:pos="142"/>
        </w:tabs>
        <w:ind w:left="142" w:right="425" w:firstLine="425"/>
        <w:rPr>
          <w:sz w:val="32"/>
          <w:szCs w:val="32"/>
        </w:rPr>
      </w:pPr>
      <w:proofErr w:type="gramStart"/>
      <w:r w:rsidRPr="00564C4B">
        <w:rPr>
          <w:sz w:val="32"/>
          <w:szCs w:val="32"/>
          <w:lang w:val="en-US"/>
        </w:rPr>
        <w:t>H</w:t>
      </w:r>
      <w:r w:rsidRPr="00564C4B">
        <w:rPr>
          <w:sz w:val="32"/>
          <w:szCs w:val="32"/>
          <w:vertAlign w:val="subscript"/>
          <w:lang w:val="en-US"/>
        </w:rPr>
        <w:t>kj</w:t>
      </w:r>
      <w:r w:rsidRPr="00564C4B">
        <w:rPr>
          <w:sz w:val="32"/>
          <w:szCs w:val="32"/>
        </w:rPr>
        <w:t xml:space="preserve">–кол-во </w:t>
      </w:r>
      <w:proofErr w:type="spellStart"/>
      <w:r w:rsidRPr="00564C4B">
        <w:rPr>
          <w:sz w:val="32"/>
          <w:szCs w:val="32"/>
        </w:rPr>
        <w:t>комплек</w:t>
      </w:r>
      <w:proofErr w:type="spellEnd"/>
      <w:r w:rsidRPr="00564C4B">
        <w:rPr>
          <w:sz w:val="32"/>
          <w:szCs w:val="32"/>
        </w:rPr>
        <w:t>.</w:t>
      </w:r>
      <w:proofErr w:type="gramEnd"/>
      <w:r w:rsidRPr="00564C4B">
        <w:rPr>
          <w:sz w:val="32"/>
          <w:szCs w:val="32"/>
        </w:rPr>
        <w:t xml:space="preserve"> или полуфабрикатов </w:t>
      </w:r>
      <w:r w:rsidRPr="00564C4B">
        <w:rPr>
          <w:sz w:val="32"/>
          <w:szCs w:val="32"/>
          <w:lang w:val="en-US"/>
        </w:rPr>
        <w:t>j</w:t>
      </w:r>
      <w:r w:rsidRPr="00564C4B">
        <w:rPr>
          <w:sz w:val="32"/>
          <w:szCs w:val="32"/>
        </w:rPr>
        <w:t xml:space="preserve">-го </w:t>
      </w:r>
      <w:proofErr w:type="spellStart"/>
      <w:r w:rsidRPr="00564C4B">
        <w:rPr>
          <w:sz w:val="32"/>
          <w:szCs w:val="32"/>
        </w:rPr>
        <w:t>полуфабр</w:t>
      </w:r>
      <w:proofErr w:type="spellEnd"/>
      <w:r w:rsidRPr="00564C4B">
        <w:rPr>
          <w:sz w:val="32"/>
          <w:szCs w:val="32"/>
        </w:rPr>
        <w:t xml:space="preserve">. вида </w:t>
      </w:r>
      <w:proofErr w:type="spellStart"/>
      <w:r w:rsidRPr="00564C4B">
        <w:rPr>
          <w:sz w:val="32"/>
          <w:szCs w:val="32"/>
        </w:rPr>
        <w:t>ед-цупр-ции</w:t>
      </w:r>
      <w:proofErr w:type="spellEnd"/>
      <w:r w:rsidRPr="00564C4B">
        <w:rPr>
          <w:sz w:val="32"/>
          <w:szCs w:val="32"/>
        </w:rPr>
        <w:t xml:space="preserve"> (</w:t>
      </w:r>
      <w:proofErr w:type="spellStart"/>
      <w:proofErr w:type="gramStart"/>
      <w:r w:rsidRPr="00564C4B">
        <w:rPr>
          <w:sz w:val="32"/>
          <w:szCs w:val="32"/>
        </w:rPr>
        <w:t>шт</w:t>
      </w:r>
      <w:proofErr w:type="spellEnd"/>
      <w:proofErr w:type="gramEnd"/>
      <w:r w:rsidRPr="00564C4B">
        <w:rPr>
          <w:sz w:val="32"/>
          <w:szCs w:val="32"/>
        </w:rPr>
        <w:t>)</w:t>
      </w:r>
    </w:p>
    <w:p w:rsidR="00FF3CA2" w:rsidRPr="00564C4B" w:rsidRDefault="00FF3CA2" w:rsidP="00F81EA3">
      <w:pPr>
        <w:tabs>
          <w:tab w:val="num" w:pos="142"/>
        </w:tabs>
        <w:ind w:left="142" w:right="425" w:firstLine="425"/>
        <w:rPr>
          <w:sz w:val="32"/>
          <w:szCs w:val="32"/>
        </w:rPr>
      </w:pPr>
      <w:r w:rsidRPr="00564C4B">
        <w:rPr>
          <w:sz w:val="32"/>
          <w:szCs w:val="32"/>
        </w:rPr>
        <w:t>Ц</w:t>
      </w:r>
      <w:proofErr w:type="gramStart"/>
      <w:r w:rsidRPr="00564C4B">
        <w:rPr>
          <w:sz w:val="32"/>
          <w:szCs w:val="32"/>
          <w:vertAlign w:val="subscript"/>
          <w:lang w:val="en-US"/>
        </w:rPr>
        <w:t>j</w:t>
      </w:r>
      <w:proofErr w:type="gramEnd"/>
      <w:r w:rsidRPr="00564C4B">
        <w:rPr>
          <w:sz w:val="32"/>
          <w:szCs w:val="32"/>
        </w:rPr>
        <w:t xml:space="preserve">– отпускная цена за ед. </w:t>
      </w:r>
      <w:proofErr w:type="spellStart"/>
      <w:r w:rsidRPr="00564C4B">
        <w:rPr>
          <w:sz w:val="32"/>
          <w:szCs w:val="32"/>
        </w:rPr>
        <w:t>коплектующих</w:t>
      </w:r>
      <w:proofErr w:type="spellEnd"/>
      <w:r w:rsidRPr="00564C4B">
        <w:rPr>
          <w:sz w:val="32"/>
          <w:szCs w:val="32"/>
        </w:rPr>
        <w:t xml:space="preserve"> изделий, полуфабриката </w:t>
      </w:r>
      <w:r w:rsidRPr="00564C4B">
        <w:rPr>
          <w:sz w:val="32"/>
          <w:szCs w:val="32"/>
          <w:lang w:val="en-US"/>
        </w:rPr>
        <w:t>j</w:t>
      </w:r>
      <w:r w:rsidRPr="00564C4B">
        <w:rPr>
          <w:sz w:val="32"/>
          <w:szCs w:val="32"/>
        </w:rPr>
        <w:t>-го вида (</w:t>
      </w:r>
      <w:proofErr w:type="spellStart"/>
      <w:r w:rsidRPr="00564C4B">
        <w:rPr>
          <w:sz w:val="32"/>
          <w:szCs w:val="32"/>
        </w:rPr>
        <w:t>ден</w:t>
      </w:r>
      <w:proofErr w:type="spellEnd"/>
      <w:r w:rsidRPr="00564C4B">
        <w:rPr>
          <w:sz w:val="32"/>
          <w:szCs w:val="32"/>
        </w:rPr>
        <w:t>. ед.)</w:t>
      </w:r>
    </w:p>
    <w:p w:rsidR="00FF3CA2" w:rsidRPr="00564C4B" w:rsidRDefault="00FF3CA2" w:rsidP="00732200">
      <w:pPr>
        <w:pStyle w:val="a5"/>
        <w:numPr>
          <w:ilvl w:val="0"/>
          <w:numId w:val="49"/>
        </w:numPr>
        <w:tabs>
          <w:tab w:val="num" w:pos="142"/>
        </w:tabs>
        <w:spacing w:after="200" w:line="276" w:lineRule="auto"/>
        <w:ind w:left="142" w:right="425" w:firstLine="425"/>
        <w:rPr>
          <w:sz w:val="32"/>
          <w:szCs w:val="32"/>
        </w:rPr>
      </w:pPr>
      <w:r w:rsidRPr="00564C4B">
        <w:rPr>
          <w:sz w:val="32"/>
          <w:szCs w:val="32"/>
        </w:rPr>
        <w:t>Возвратные отходы (вычитаются)</w:t>
      </w:r>
    </w:p>
    <w:p w:rsidR="00FF3CA2" w:rsidRPr="00564C4B" w:rsidRDefault="00B27874" w:rsidP="00F81EA3">
      <w:pPr>
        <w:tabs>
          <w:tab w:val="num" w:pos="142"/>
        </w:tabs>
        <w:ind w:left="142" w:right="425" w:firstLine="425"/>
        <w:rPr>
          <w:rFonts w:eastAsiaTheme="minorEastAsia"/>
          <w:sz w:val="32"/>
          <w:szCs w:val="32"/>
        </w:rPr>
      </w:pPr>
      <m:oMathPara>
        <m:oMath>
          <m:sSub>
            <m:sSubPr>
              <m:ctrlPr>
                <w:rPr>
                  <w:rFonts w:ascii="Cambria Math" w:hAnsi="Cambria Math"/>
                  <w:i/>
                  <w:sz w:val="32"/>
                  <w:szCs w:val="32"/>
                </w:rPr>
              </m:ctrlPr>
            </m:sSubPr>
            <m:e>
              <m:r>
                <w:rPr>
                  <w:rFonts w:ascii="Cambria Math" w:hAnsi="Cambria Math"/>
                  <w:sz w:val="32"/>
                  <w:szCs w:val="32"/>
                </w:rPr>
                <m:t>О</m:t>
              </m:r>
            </m:e>
            <m:sub>
              <m:r>
                <w:rPr>
                  <w:rFonts w:ascii="Cambria Math" w:hAnsi="Cambria Math"/>
                  <w:sz w:val="32"/>
                  <w:szCs w:val="32"/>
                  <w:lang w:val="en-US"/>
                </w:rPr>
                <m:t>в</m:t>
              </m:r>
            </m:sub>
          </m:sSub>
          <m:r>
            <w:rPr>
              <w:rFonts w:ascii="Cambria Math" w:eastAsiaTheme="minorEastAsia" w:hAnsi="Cambria Math"/>
              <w:sz w:val="32"/>
              <w:szCs w:val="32"/>
            </w:rPr>
            <m:t>=</m:t>
          </m:r>
          <m:nary>
            <m:naryPr>
              <m:chr m:val="∑"/>
              <m:limLoc m:val="undOvr"/>
              <m:ctrlPr>
                <w:rPr>
                  <w:rFonts w:ascii="Cambria Math" w:eastAsiaTheme="minorEastAsia" w:hAnsi="Cambria Math"/>
                  <w:i/>
                  <w:sz w:val="32"/>
                  <w:szCs w:val="32"/>
                </w:rPr>
              </m:ctrlPr>
            </m:naryPr>
            <m:sub>
              <m:r>
                <w:rPr>
                  <w:rFonts w:ascii="Cambria Math" w:eastAsiaTheme="minorEastAsia" w:hAnsi="Cambria Math"/>
                  <w:sz w:val="32"/>
                  <w:szCs w:val="32"/>
                  <w:lang w:val="en-US"/>
                </w:rPr>
                <m:t>j</m:t>
              </m:r>
              <m:r>
                <w:rPr>
                  <w:rFonts w:ascii="Cambria Math" w:eastAsiaTheme="minorEastAsia" w:hAnsi="Cambria Math"/>
                  <w:sz w:val="32"/>
                  <w:szCs w:val="32"/>
                </w:rPr>
                <m:t>=1</m:t>
              </m:r>
            </m:sub>
            <m:sup>
              <m:r>
                <w:rPr>
                  <w:rFonts w:ascii="Cambria Math" w:eastAsiaTheme="minorEastAsia" w:hAnsi="Cambria Math"/>
                  <w:sz w:val="32"/>
                  <w:szCs w:val="32"/>
                  <w:lang w:val="en-US"/>
                </w:rPr>
                <m:t>n</m:t>
              </m:r>
            </m:sup>
            <m:e>
              <m:sSub>
                <m:sSubPr>
                  <m:ctrlPr>
                    <w:rPr>
                      <w:rFonts w:ascii="Cambria Math" w:eastAsiaTheme="minorEastAsia" w:hAnsi="Cambria Math"/>
                      <w:i/>
                      <w:sz w:val="32"/>
                      <w:szCs w:val="32"/>
                    </w:rPr>
                  </m:ctrlPr>
                </m:sSubPr>
                <m:e>
                  <m:r>
                    <w:rPr>
                      <w:rFonts w:ascii="Cambria Math" w:eastAsiaTheme="minorEastAsia" w:hAnsi="Cambria Math"/>
                      <w:sz w:val="32"/>
                      <w:szCs w:val="32"/>
                      <w:lang w:val="en-US"/>
                    </w:rPr>
                    <m:t>H</m:t>
                  </m:r>
                </m:e>
                <m:sub>
                  <m:r>
                    <w:rPr>
                      <w:rFonts w:ascii="Cambria Math" w:eastAsiaTheme="minorEastAsia" w:hAnsi="Cambria Math"/>
                      <w:sz w:val="32"/>
                      <w:szCs w:val="32"/>
                    </w:rPr>
                    <m:t>oтj</m:t>
                  </m:r>
                </m:sub>
              </m:sSub>
              <m:r>
                <w:rPr>
                  <w:rFonts w:ascii="Cambria Math" w:eastAsiaTheme="minorEastAsia" w:hAnsi="Cambria Math"/>
                  <w:sz w:val="32"/>
                  <w:szCs w:val="32"/>
                </w:rPr>
                <m:t>*</m:t>
              </m:r>
            </m:e>
          </m:nary>
          <m:sSub>
            <m:sSubPr>
              <m:ctrlPr>
                <w:rPr>
                  <w:rFonts w:ascii="Cambria Math" w:hAnsi="Cambria Math"/>
                  <w:i/>
                  <w:sz w:val="32"/>
                  <w:szCs w:val="32"/>
                </w:rPr>
              </m:ctrlPr>
            </m:sSubPr>
            <m:e>
              <m:r>
                <w:rPr>
                  <w:rFonts w:ascii="Cambria Math" w:hAnsi="Cambria Math"/>
                  <w:sz w:val="32"/>
                  <w:szCs w:val="32"/>
                </w:rPr>
                <m:t>Ц</m:t>
              </m:r>
            </m:e>
            <m:sub>
              <m:r>
                <w:rPr>
                  <w:rFonts w:ascii="Cambria Math" w:hAnsi="Cambria Math"/>
                  <w:sz w:val="32"/>
                  <w:szCs w:val="32"/>
                </w:rPr>
                <m:t>отj</m:t>
              </m:r>
            </m:sub>
          </m:sSub>
        </m:oMath>
      </m:oMathPara>
    </w:p>
    <w:p w:rsidR="00FF3CA2" w:rsidRPr="00564C4B" w:rsidRDefault="00FF3CA2" w:rsidP="00F81EA3">
      <w:pPr>
        <w:tabs>
          <w:tab w:val="num" w:pos="142"/>
        </w:tabs>
        <w:ind w:left="142" w:right="425" w:firstLine="425"/>
        <w:rPr>
          <w:rFonts w:eastAsiaTheme="minorEastAsia"/>
          <w:sz w:val="32"/>
          <w:szCs w:val="32"/>
        </w:rPr>
      </w:pPr>
      <w:r w:rsidRPr="00564C4B">
        <w:rPr>
          <w:rFonts w:eastAsiaTheme="minorEastAsia"/>
          <w:sz w:val="32"/>
          <w:szCs w:val="32"/>
          <w:lang w:val="en-US"/>
        </w:rPr>
        <w:t>n</w:t>
      </w:r>
      <w:r w:rsidRPr="00564C4B">
        <w:rPr>
          <w:rFonts w:eastAsiaTheme="minorEastAsia"/>
          <w:sz w:val="32"/>
          <w:szCs w:val="32"/>
        </w:rPr>
        <w:t xml:space="preserve">- </w:t>
      </w:r>
      <w:proofErr w:type="gramStart"/>
      <w:r w:rsidRPr="00564C4B">
        <w:rPr>
          <w:rFonts w:eastAsiaTheme="minorEastAsia"/>
          <w:sz w:val="32"/>
          <w:szCs w:val="32"/>
        </w:rPr>
        <w:t>номенклатура</w:t>
      </w:r>
      <w:proofErr w:type="gramEnd"/>
      <w:r w:rsidRPr="00564C4B">
        <w:rPr>
          <w:rFonts w:eastAsiaTheme="minorEastAsia"/>
          <w:sz w:val="32"/>
          <w:szCs w:val="32"/>
        </w:rPr>
        <w:t xml:space="preserve"> </w:t>
      </w:r>
      <w:proofErr w:type="spellStart"/>
      <w:r w:rsidRPr="00564C4B">
        <w:rPr>
          <w:rFonts w:eastAsiaTheme="minorEastAsia"/>
          <w:sz w:val="32"/>
          <w:szCs w:val="32"/>
        </w:rPr>
        <w:t>мат-ов</w:t>
      </w:r>
      <w:proofErr w:type="spellEnd"/>
      <w:r w:rsidRPr="00564C4B">
        <w:rPr>
          <w:rFonts w:eastAsiaTheme="minorEastAsia"/>
          <w:sz w:val="32"/>
          <w:szCs w:val="32"/>
        </w:rPr>
        <w:t>, кот. имеются возвратные отходы</w:t>
      </w:r>
    </w:p>
    <w:p w:rsidR="00FF3CA2" w:rsidRPr="00564C4B" w:rsidRDefault="00FF3CA2" w:rsidP="00F81EA3">
      <w:pPr>
        <w:tabs>
          <w:tab w:val="num" w:pos="142"/>
        </w:tabs>
        <w:ind w:left="142" w:right="425" w:firstLine="425"/>
        <w:rPr>
          <w:sz w:val="32"/>
          <w:szCs w:val="32"/>
        </w:rPr>
      </w:pPr>
      <w:r w:rsidRPr="00564C4B">
        <w:rPr>
          <w:sz w:val="32"/>
          <w:szCs w:val="32"/>
          <w:lang w:val="en-US"/>
        </w:rPr>
        <w:t>H</w:t>
      </w:r>
      <w:r w:rsidRPr="00564C4B">
        <w:rPr>
          <w:sz w:val="32"/>
          <w:szCs w:val="32"/>
          <w:vertAlign w:val="subscript"/>
        </w:rPr>
        <w:t>от</w:t>
      </w:r>
      <w:r w:rsidRPr="00564C4B">
        <w:rPr>
          <w:sz w:val="32"/>
          <w:szCs w:val="32"/>
          <w:vertAlign w:val="subscript"/>
          <w:lang w:val="en-US"/>
        </w:rPr>
        <w:t>j</w:t>
      </w:r>
      <w:r w:rsidRPr="00564C4B">
        <w:rPr>
          <w:sz w:val="32"/>
          <w:szCs w:val="32"/>
        </w:rPr>
        <w:t xml:space="preserve">–норма отхода, сырая и </w:t>
      </w:r>
      <w:proofErr w:type="spellStart"/>
      <w:r w:rsidRPr="00564C4B">
        <w:rPr>
          <w:sz w:val="32"/>
          <w:szCs w:val="32"/>
        </w:rPr>
        <w:t>мат-ов</w:t>
      </w:r>
      <w:proofErr w:type="spellEnd"/>
      <w:r w:rsidRPr="00564C4B">
        <w:rPr>
          <w:sz w:val="32"/>
          <w:szCs w:val="32"/>
          <w:lang w:val="en-US"/>
        </w:rPr>
        <w:t>i</w:t>
      </w:r>
      <w:r w:rsidRPr="00564C4B">
        <w:rPr>
          <w:sz w:val="32"/>
          <w:szCs w:val="32"/>
        </w:rPr>
        <w:t xml:space="preserve">-го вида на </w:t>
      </w:r>
      <w:proofErr w:type="spellStart"/>
      <w:r w:rsidRPr="00564C4B">
        <w:rPr>
          <w:sz w:val="32"/>
          <w:szCs w:val="32"/>
        </w:rPr>
        <w:t>ед.пр-ции</w:t>
      </w:r>
      <w:proofErr w:type="spellEnd"/>
    </w:p>
    <w:p w:rsidR="00FF3CA2" w:rsidRPr="00564C4B" w:rsidRDefault="00FF3CA2" w:rsidP="00F81EA3">
      <w:pPr>
        <w:tabs>
          <w:tab w:val="num" w:pos="142"/>
        </w:tabs>
        <w:ind w:left="142" w:right="425" w:firstLine="425"/>
        <w:rPr>
          <w:sz w:val="32"/>
          <w:szCs w:val="32"/>
        </w:rPr>
      </w:pPr>
      <w:proofErr w:type="spellStart"/>
      <w:r w:rsidRPr="00564C4B">
        <w:rPr>
          <w:sz w:val="32"/>
          <w:szCs w:val="32"/>
        </w:rPr>
        <w:t>Ц</w:t>
      </w:r>
      <w:r w:rsidRPr="00564C4B">
        <w:rPr>
          <w:sz w:val="32"/>
          <w:szCs w:val="32"/>
          <w:vertAlign w:val="subscript"/>
        </w:rPr>
        <w:t>от</w:t>
      </w:r>
      <w:proofErr w:type="spellEnd"/>
      <w:r w:rsidRPr="00564C4B">
        <w:rPr>
          <w:sz w:val="32"/>
          <w:szCs w:val="32"/>
          <w:vertAlign w:val="subscript"/>
          <w:lang w:val="en-US"/>
        </w:rPr>
        <w:t>j</w:t>
      </w:r>
      <w:r w:rsidRPr="00564C4B">
        <w:rPr>
          <w:sz w:val="32"/>
          <w:szCs w:val="32"/>
        </w:rPr>
        <w:t xml:space="preserve">– отпускная цена за ед. отхода сырья, </w:t>
      </w:r>
      <w:proofErr w:type="spellStart"/>
      <w:r w:rsidRPr="00564C4B">
        <w:rPr>
          <w:sz w:val="32"/>
          <w:szCs w:val="32"/>
        </w:rPr>
        <w:t>мат-ла</w:t>
      </w:r>
      <w:proofErr w:type="spellEnd"/>
      <w:r w:rsidRPr="00564C4B">
        <w:rPr>
          <w:sz w:val="32"/>
          <w:szCs w:val="32"/>
        </w:rPr>
        <w:t xml:space="preserve"> </w:t>
      </w:r>
      <w:r w:rsidRPr="00564C4B">
        <w:rPr>
          <w:sz w:val="32"/>
          <w:szCs w:val="32"/>
          <w:lang w:val="en-US"/>
        </w:rPr>
        <w:t>i</w:t>
      </w:r>
      <w:r w:rsidRPr="00564C4B">
        <w:rPr>
          <w:sz w:val="32"/>
          <w:szCs w:val="32"/>
        </w:rPr>
        <w:t>-го вида (</w:t>
      </w:r>
      <w:proofErr w:type="spellStart"/>
      <w:r w:rsidRPr="00564C4B">
        <w:rPr>
          <w:sz w:val="32"/>
          <w:szCs w:val="32"/>
        </w:rPr>
        <w:t>ден</w:t>
      </w:r>
      <w:proofErr w:type="spellEnd"/>
      <w:r w:rsidRPr="00564C4B">
        <w:rPr>
          <w:sz w:val="32"/>
          <w:szCs w:val="32"/>
        </w:rPr>
        <w:t xml:space="preserve">. </w:t>
      </w:r>
      <w:proofErr w:type="spellStart"/>
      <w:proofErr w:type="gramStart"/>
      <w:r w:rsidRPr="00564C4B">
        <w:rPr>
          <w:sz w:val="32"/>
          <w:szCs w:val="32"/>
        </w:rPr>
        <w:t>ед</w:t>
      </w:r>
      <w:proofErr w:type="spellEnd"/>
      <w:proofErr w:type="gramEnd"/>
      <w:r w:rsidRPr="00564C4B">
        <w:rPr>
          <w:sz w:val="32"/>
          <w:szCs w:val="32"/>
        </w:rPr>
        <w:t>)</w:t>
      </w:r>
    </w:p>
    <w:p w:rsidR="00FF3CA2" w:rsidRPr="00564C4B" w:rsidRDefault="00FF3CA2" w:rsidP="00732200">
      <w:pPr>
        <w:pStyle w:val="a5"/>
        <w:numPr>
          <w:ilvl w:val="0"/>
          <w:numId w:val="49"/>
        </w:numPr>
        <w:tabs>
          <w:tab w:val="num" w:pos="142"/>
        </w:tabs>
        <w:spacing w:after="200" w:line="276" w:lineRule="auto"/>
        <w:ind w:left="142" w:right="425" w:firstLine="425"/>
        <w:rPr>
          <w:sz w:val="32"/>
          <w:szCs w:val="32"/>
        </w:rPr>
      </w:pPr>
      <w:r w:rsidRPr="00564C4B">
        <w:rPr>
          <w:sz w:val="32"/>
          <w:szCs w:val="32"/>
        </w:rPr>
        <w:t xml:space="preserve">Основная ЗП основных </w:t>
      </w:r>
      <w:proofErr w:type="spellStart"/>
      <w:r w:rsidRPr="00564C4B">
        <w:rPr>
          <w:sz w:val="32"/>
          <w:szCs w:val="32"/>
        </w:rPr>
        <w:t>производств</w:t>
      </w:r>
      <w:proofErr w:type="gramStart"/>
      <w:r w:rsidRPr="00564C4B">
        <w:rPr>
          <w:sz w:val="32"/>
          <w:szCs w:val="32"/>
        </w:rPr>
        <w:t>.р</w:t>
      </w:r>
      <w:proofErr w:type="gramEnd"/>
      <w:r w:rsidRPr="00564C4B">
        <w:rPr>
          <w:sz w:val="32"/>
          <w:szCs w:val="32"/>
        </w:rPr>
        <w:t>абочих</w:t>
      </w:r>
      <w:proofErr w:type="spellEnd"/>
    </w:p>
    <w:p w:rsidR="00FF3CA2" w:rsidRPr="00564C4B" w:rsidRDefault="00B27874" w:rsidP="00F81EA3">
      <w:pPr>
        <w:pStyle w:val="a5"/>
        <w:tabs>
          <w:tab w:val="num" w:pos="142"/>
        </w:tabs>
        <w:ind w:left="142" w:right="425" w:firstLine="425"/>
        <w:rPr>
          <w:sz w:val="32"/>
          <w:szCs w:val="32"/>
        </w:rPr>
      </w:pPr>
      <m:oMathPara>
        <m:oMath>
          <m:sSub>
            <m:sSubPr>
              <m:ctrlPr>
                <w:rPr>
                  <w:rFonts w:ascii="Cambria Math" w:hAnsi="Cambria Math"/>
                  <w:i/>
                  <w:sz w:val="32"/>
                  <w:szCs w:val="32"/>
                </w:rPr>
              </m:ctrlPr>
            </m:sSubPr>
            <m:e>
              <m:r>
                <w:rPr>
                  <w:rFonts w:ascii="Cambria Math" w:hAnsi="Cambria Math"/>
                  <w:sz w:val="32"/>
                  <w:szCs w:val="32"/>
                </w:rPr>
                <m:t>З</m:t>
              </m:r>
            </m:e>
            <m:sub>
              <m:r>
                <w:rPr>
                  <w:rFonts w:ascii="Cambria Math" w:hAnsi="Cambria Math"/>
                  <w:sz w:val="32"/>
                  <w:szCs w:val="32"/>
                  <w:lang w:val="en-US"/>
                </w:rPr>
                <m:t>о</m:t>
              </m:r>
            </m:sub>
          </m:sSub>
          <m:r>
            <w:rPr>
              <w:rFonts w:ascii="Cambria Math" w:eastAsiaTheme="minorEastAsia" w:hAnsi="Cambria Math"/>
              <w:sz w:val="32"/>
              <w:szCs w:val="32"/>
            </w:rPr>
            <m:t>=</m:t>
          </m:r>
          <m:sSub>
            <m:sSubPr>
              <m:ctrlPr>
                <w:rPr>
                  <w:rFonts w:ascii="Cambria Math" w:eastAsiaTheme="minorEastAsia" w:hAnsi="Cambria Math"/>
                  <w:i/>
                  <w:sz w:val="32"/>
                  <w:szCs w:val="32"/>
                </w:rPr>
              </m:ctrlPr>
            </m:sSubPr>
            <m:e>
              <m:r>
                <w:rPr>
                  <w:rFonts w:ascii="Cambria Math" w:eastAsiaTheme="minorEastAsia" w:hAnsi="Cambria Math"/>
                  <w:sz w:val="32"/>
                  <w:szCs w:val="32"/>
                  <w:lang w:val="en-US"/>
                </w:rPr>
                <m:t>K</m:t>
              </m:r>
            </m:e>
            <m:sub>
              <m:r>
                <w:rPr>
                  <w:rFonts w:ascii="Cambria Math" w:eastAsiaTheme="minorEastAsia" w:hAnsi="Cambria Math"/>
                  <w:sz w:val="32"/>
                  <w:szCs w:val="32"/>
                </w:rPr>
                <m:t>тр</m:t>
              </m:r>
            </m:sub>
          </m:sSub>
          <m:nary>
            <m:naryPr>
              <m:chr m:val="∑"/>
              <m:limLoc m:val="undOvr"/>
              <m:ctrlPr>
                <w:rPr>
                  <w:rFonts w:ascii="Cambria Math" w:eastAsiaTheme="minorEastAsia" w:hAnsi="Cambria Math"/>
                  <w:i/>
                  <w:sz w:val="32"/>
                  <w:szCs w:val="32"/>
                </w:rPr>
              </m:ctrlPr>
            </m:naryPr>
            <m:sub>
              <m:r>
                <w:rPr>
                  <w:rFonts w:ascii="Cambria Math" w:eastAsiaTheme="minorEastAsia" w:hAnsi="Cambria Math"/>
                  <w:sz w:val="32"/>
                  <w:szCs w:val="32"/>
                  <w:lang w:val="en-US"/>
                </w:rPr>
                <m:t>i</m:t>
              </m:r>
              <m:r>
                <w:rPr>
                  <w:rFonts w:ascii="Cambria Math" w:eastAsiaTheme="minorEastAsia" w:hAnsi="Cambria Math"/>
                  <w:sz w:val="32"/>
                  <w:szCs w:val="32"/>
                </w:rPr>
                <m:t>=1</m:t>
              </m:r>
            </m:sub>
            <m:sup>
              <m:r>
                <w:rPr>
                  <w:rFonts w:ascii="Cambria Math" w:eastAsiaTheme="minorEastAsia" w:hAnsi="Cambria Math"/>
                  <w:sz w:val="32"/>
                  <w:szCs w:val="32"/>
                  <w:lang w:val="en-US"/>
                </w:rPr>
                <m:t>k</m:t>
              </m:r>
            </m:sup>
            <m:e>
              <m:sSub>
                <m:sSubPr>
                  <m:ctrlPr>
                    <w:rPr>
                      <w:rFonts w:ascii="Cambria Math" w:eastAsiaTheme="minorEastAsia" w:hAnsi="Cambria Math"/>
                      <w:i/>
                      <w:sz w:val="32"/>
                      <w:szCs w:val="32"/>
                    </w:rPr>
                  </m:ctrlPr>
                </m:sSubPr>
                <m:e>
                  <m:r>
                    <w:rPr>
                      <w:rFonts w:ascii="Cambria Math" w:eastAsiaTheme="minorEastAsia" w:hAnsi="Cambria Math"/>
                      <w:sz w:val="32"/>
                      <w:szCs w:val="32"/>
                      <w:lang w:val="en-US"/>
                    </w:rPr>
                    <m:t>T</m:t>
                  </m:r>
                </m:e>
                <m:sub>
                  <m:r>
                    <w:rPr>
                      <w:rFonts w:ascii="Cambria Math" w:eastAsiaTheme="minorEastAsia" w:hAnsi="Cambria Math"/>
                      <w:sz w:val="32"/>
                      <w:szCs w:val="32"/>
                    </w:rPr>
                    <m:t>zj</m:t>
                  </m:r>
                </m:sub>
              </m:sSub>
              <m:r>
                <w:rPr>
                  <w:rFonts w:ascii="Cambria Math" w:eastAsiaTheme="minorEastAsia" w:hAnsi="Cambria Math"/>
                  <w:sz w:val="32"/>
                  <w:szCs w:val="32"/>
                </w:rPr>
                <m:t>*</m:t>
              </m:r>
            </m:e>
          </m:nary>
          <m:sSub>
            <m:sSubPr>
              <m:ctrlPr>
                <w:rPr>
                  <w:rFonts w:ascii="Cambria Math" w:hAnsi="Cambria Math"/>
                  <w:i/>
                  <w:sz w:val="32"/>
                  <w:szCs w:val="32"/>
                </w:rPr>
              </m:ctrlPr>
            </m:sSubPr>
            <m:e>
              <m:r>
                <w:rPr>
                  <w:rFonts w:ascii="Cambria Math" w:hAnsi="Cambria Math"/>
                  <w:sz w:val="32"/>
                  <w:szCs w:val="32"/>
                </w:rPr>
                <m:t>t</m:t>
              </m:r>
            </m:e>
            <m:sub>
              <m:r>
                <w:rPr>
                  <w:rFonts w:ascii="Cambria Math" w:hAnsi="Cambria Math"/>
                  <w:sz w:val="32"/>
                  <w:szCs w:val="32"/>
                </w:rPr>
                <m:t>j</m:t>
              </m:r>
            </m:sub>
          </m:sSub>
        </m:oMath>
      </m:oMathPara>
    </w:p>
    <w:p w:rsidR="00FF3CA2" w:rsidRPr="00564C4B" w:rsidRDefault="00FF3CA2" w:rsidP="00F81EA3">
      <w:pPr>
        <w:tabs>
          <w:tab w:val="num" w:pos="142"/>
        </w:tabs>
        <w:ind w:left="142" w:right="425" w:firstLine="425"/>
        <w:rPr>
          <w:rFonts w:eastAsiaTheme="minorEastAsia"/>
          <w:sz w:val="32"/>
          <w:szCs w:val="32"/>
        </w:rPr>
      </w:pPr>
      <w:proofErr w:type="gramStart"/>
      <w:r w:rsidRPr="00564C4B">
        <w:rPr>
          <w:rFonts w:eastAsiaTheme="minorEastAsia"/>
          <w:sz w:val="32"/>
          <w:szCs w:val="32"/>
          <w:lang w:val="en-US"/>
        </w:rPr>
        <w:lastRenderedPageBreak/>
        <w:t>K</w:t>
      </w:r>
      <w:proofErr w:type="spellStart"/>
      <w:r w:rsidRPr="00564C4B">
        <w:rPr>
          <w:rFonts w:eastAsiaTheme="minorEastAsia"/>
          <w:sz w:val="32"/>
          <w:szCs w:val="32"/>
        </w:rPr>
        <w:t>пр</w:t>
      </w:r>
      <w:proofErr w:type="spellEnd"/>
      <w:r w:rsidRPr="00564C4B">
        <w:rPr>
          <w:rFonts w:eastAsiaTheme="minorEastAsia"/>
          <w:sz w:val="32"/>
          <w:szCs w:val="32"/>
        </w:rPr>
        <w:t xml:space="preserve"> – </w:t>
      </w:r>
      <w:proofErr w:type="spellStart"/>
      <w:r w:rsidRPr="00564C4B">
        <w:rPr>
          <w:rFonts w:eastAsiaTheme="minorEastAsia"/>
          <w:sz w:val="32"/>
          <w:szCs w:val="32"/>
        </w:rPr>
        <w:t>коэф-т</w:t>
      </w:r>
      <w:proofErr w:type="spellEnd"/>
      <w:r w:rsidRPr="00564C4B">
        <w:rPr>
          <w:rFonts w:eastAsiaTheme="minorEastAsia"/>
          <w:sz w:val="32"/>
          <w:szCs w:val="32"/>
        </w:rPr>
        <w:t xml:space="preserve"> премии за </w:t>
      </w:r>
      <w:proofErr w:type="spellStart"/>
      <w:r w:rsidRPr="00564C4B">
        <w:rPr>
          <w:rFonts w:eastAsiaTheme="minorEastAsia"/>
          <w:sz w:val="32"/>
          <w:szCs w:val="32"/>
        </w:rPr>
        <w:t>вып</w:t>
      </w:r>
      <w:proofErr w:type="spellEnd"/>
      <w:r w:rsidRPr="00564C4B">
        <w:rPr>
          <w:rFonts w:eastAsiaTheme="minorEastAsia"/>
          <w:sz w:val="32"/>
          <w:szCs w:val="32"/>
        </w:rPr>
        <w:t>.</w:t>
      </w:r>
      <w:proofErr w:type="gramEnd"/>
      <w:r w:rsidRPr="00564C4B">
        <w:rPr>
          <w:rFonts w:eastAsiaTheme="minorEastAsia"/>
          <w:sz w:val="32"/>
          <w:szCs w:val="32"/>
        </w:rPr>
        <w:t xml:space="preserve"> планов покупателей, согласно </w:t>
      </w:r>
      <w:proofErr w:type="spellStart"/>
      <w:r w:rsidRPr="00564C4B">
        <w:rPr>
          <w:rFonts w:eastAsiaTheme="minorEastAsia"/>
          <w:sz w:val="32"/>
          <w:szCs w:val="32"/>
        </w:rPr>
        <w:t>действ</w:t>
      </w:r>
      <w:proofErr w:type="gramStart"/>
      <w:r w:rsidRPr="00564C4B">
        <w:rPr>
          <w:rFonts w:eastAsiaTheme="minorEastAsia"/>
          <w:sz w:val="32"/>
          <w:szCs w:val="32"/>
        </w:rPr>
        <w:t>.з</w:t>
      </w:r>
      <w:proofErr w:type="gramEnd"/>
      <w:r w:rsidRPr="00564C4B">
        <w:rPr>
          <w:rFonts w:eastAsiaTheme="minorEastAsia"/>
          <w:sz w:val="32"/>
          <w:szCs w:val="32"/>
        </w:rPr>
        <w:t>аконодательству</w:t>
      </w:r>
      <w:proofErr w:type="spellEnd"/>
    </w:p>
    <w:p w:rsidR="00FF3CA2" w:rsidRPr="00564C4B" w:rsidRDefault="00FF3CA2" w:rsidP="00F81EA3">
      <w:pPr>
        <w:tabs>
          <w:tab w:val="num" w:pos="142"/>
        </w:tabs>
        <w:ind w:left="142" w:right="425" w:firstLine="425"/>
        <w:rPr>
          <w:rFonts w:eastAsiaTheme="minorEastAsia"/>
          <w:sz w:val="32"/>
          <w:szCs w:val="32"/>
        </w:rPr>
      </w:pPr>
      <w:proofErr w:type="gramStart"/>
      <w:r w:rsidRPr="00564C4B">
        <w:rPr>
          <w:rFonts w:eastAsiaTheme="minorEastAsia"/>
          <w:sz w:val="32"/>
          <w:szCs w:val="32"/>
        </w:rPr>
        <w:t>к-</w:t>
      </w:r>
      <w:proofErr w:type="gramEnd"/>
      <w:r w:rsidRPr="00564C4B">
        <w:rPr>
          <w:rFonts w:eastAsiaTheme="minorEastAsia"/>
          <w:sz w:val="32"/>
          <w:szCs w:val="32"/>
        </w:rPr>
        <w:t xml:space="preserve"> кол-во тех. операции, </w:t>
      </w:r>
      <w:proofErr w:type="spellStart"/>
      <w:r w:rsidRPr="00564C4B">
        <w:rPr>
          <w:rFonts w:eastAsiaTheme="minorEastAsia"/>
          <w:sz w:val="32"/>
          <w:szCs w:val="32"/>
        </w:rPr>
        <w:t>вып-мых</w:t>
      </w:r>
      <w:proofErr w:type="spellEnd"/>
      <w:r w:rsidRPr="00564C4B">
        <w:rPr>
          <w:rFonts w:eastAsiaTheme="minorEastAsia"/>
          <w:sz w:val="32"/>
          <w:szCs w:val="32"/>
        </w:rPr>
        <w:t xml:space="preserve"> при пр-ве изделия</w:t>
      </w:r>
    </w:p>
    <w:p w:rsidR="00FF3CA2" w:rsidRPr="00564C4B" w:rsidRDefault="00FF3CA2" w:rsidP="00F81EA3">
      <w:pPr>
        <w:tabs>
          <w:tab w:val="num" w:pos="142"/>
        </w:tabs>
        <w:ind w:left="142" w:right="425" w:firstLine="425"/>
        <w:rPr>
          <w:rFonts w:eastAsiaTheme="minorEastAsia"/>
          <w:sz w:val="32"/>
          <w:szCs w:val="32"/>
        </w:rPr>
      </w:pPr>
      <w:proofErr w:type="gramStart"/>
      <w:r w:rsidRPr="00564C4B">
        <w:rPr>
          <w:rFonts w:eastAsiaTheme="minorEastAsia"/>
          <w:sz w:val="32"/>
          <w:szCs w:val="32"/>
          <w:lang w:val="en-US"/>
        </w:rPr>
        <w:t>Tzi</w:t>
      </w:r>
      <w:r w:rsidRPr="00564C4B">
        <w:rPr>
          <w:rFonts w:eastAsiaTheme="minorEastAsia"/>
          <w:sz w:val="32"/>
          <w:szCs w:val="32"/>
        </w:rPr>
        <w:t xml:space="preserve"> – </w:t>
      </w:r>
      <w:proofErr w:type="spellStart"/>
      <w:r w:rsidRPr="00564C4B">
        <w:rPr>
          <w:rFonts w:eastAsiaTheme="minorEastAsia"/>
          <w:sz w:val="32"/>
          <w:szCs w:val="32"/>
        </w:rPr>
        <w:t>час.тарифная</w:t>
      </w:r>
      <w:proofErr w:type="spellEnd"/>
      <w:r w:rsidRPr="00564C4B">
        <w:rPr>
          <w:rFonts w:eastAsiaTheme="minorEastAsia"/>
          <w:sz w:val="32"/>
          <w:szCs w:val="32"/>
        </w:rPr>
        <w:t>, соотв.</w:t>
      </w:r>
      <w:proofErr w:type="gramEnd"/>
      <w:r w:rsidRPr="00564C4B">
        <w:rPr>
          <w:rFonts w:eastAsiaTheme="minorEastAsia"/>
          <w:sz w:val="32"/>
          <w:szCs w:val="32"/>
        </w:rPr>
        <w:t xml:space="preserve"> разряду работ </w:t>
      </w:r>
      <w:r w:rsidRPr="00564C4B">
        <w:rPr>
          <w:rFonts w:eastAsiaTheme="minorEastAsia"/>
          <w:sz w:val="32"/>
          <w:szCs w:val="32"/>
          <w:lang w:val="en-US"/>
        </w:rPr>
        <w:t>i</w:t>
      </w:r>
      <w:r w:rsidRPr="00564C4B">
        <w:rPr>
          <w:rFonts w:eastAsiaTheme="minorEastAsia"/>
          <w:sz w:val="32"/>
          <w:szCs w:val="32"/>
        </w:rPr>
        <w:t>-ой операции (</w:t>
      </w:r>
      <w:proofErr w:type="spellStart"/>
      <w:r w:rsidRPr="00564C4B">
        <w:rPr>
          <w:rFonts w:eastAsiaTheme="minorEastAsia"/>
          <w:sz w:val="32"/>
          <w:szCs w:val="32"/>
        </w:rPr>
        <w:t>ден</w:t>
      </w:r>
      <w:proofErr w:type="spellEnd"/>
      <w:r w:rsidRPr="00564C4B">
        <w:rPr>
          <w:rFonts w:eastAsiaTheme="minorEastAsia"/>
          <w:sz w:val="32"/>
          <w:szCs w:val="32"/>
        </w:rPr>
        <w:t>. ед.)</w:t>
      </w:r>
    </w:p>
    <w:p w:rsidR="00FF3CA2" w:rsidRPr="00564C4B" w:rsidRDefault="00FF3CA2" w:rsidP="00F81EA3">
      <w:pPr>
        <w:tabs>
          <w:tab w:val="num" w:pos="142"/>
        </w:tabs>
        <w:ind w:left="142" w:right="425" w:firstLine="425"/>
        <w:rPr>
          <w:rFonts w:eastAsiaTheme="minorEastAsia"/>
          <w:sz w:val="32"/>
          <w:szCs w:val="32"/>
        </w:rPr>
      </w:pPr>
      <w:proofErr w:type="gramStart"/>
      <w:r w:rsidRPr="00564C4B">
        <w:rPr>
          <w:rFonts w:eastAsiaTheme="minorEastAsia"/>
          <w:sz w:val="32"/>
          <w:szCs w:val="32"/>
          <w:lang w:val="en-US"/>
        </w:rPr>
        <w:t>ti</w:t>
      </w:r>
      <w:proofErr w:type="gramEnd"/>
      <w:r w:rsidRPr="00564C4B">
        <w:rPr>
          <w:rFonts w:eastAsiaTheme="minorEastAsia"/>
          <w:sz w:val="32"/>
          <w:szCs w:val="32"/>
        </w:rPr>
        <w:t xml:space="preserve"> – норма времени за </w:t>
      </w:r>
      <w:proofErr w:type="spellStart"/>
      <w:r w:rsidRPr="00564C4B">
        <w:rPr>
          <w:rFonts w:eastAsiaTheme="minorEastAsia"/>
          <w:sz w:val="32"/>
          <w:szCs w:val="32"/>
        </w:rPr>
        <w:t>вып</w:t>
      </w:r>
      <w:proofErr w:type="spellEnd"/>
      <w:r w:rsidRPr="00564C4B">
        <w:rPr>
          <w:rFonts w:eastAsiaTheme="minorEastAsia"/>
          <w:sz w:val="32"/>
          <w:szCs w:val="32"/>
        </w:rPr>
        <w:t xml:space="preserve">. </w:t>
      </w:r>
      <w:proofErr w:type="gramStart"/>
      <w:r w:rsidRPr="00564C4B">
        <w:rPr>
          <w:rFonts w:eastAsiaTheme="minorEastAsia"/>
          <w:sz w:val="32"/>
          <w:szCs w:val="32"/>
          <w:lang w:val="en-US"/>
        </w:rPr>
        <w:t>i</w:t>
      </w:r>
      <w:r w:rsidRPr="00564C4B">
        <w:rPr>
          <w:rFonts w:eastAsiaTheme="minorEastAsia"/>
          <w:sz w:val="32"/>
          <w:szCs w:val="32"/>
        </w:rPr>
        <w:t>-ой</w:t>
      </w:r>
      <w:proofErr w:type="gramEnd"/>
      <w:r w:rsidRPr="00564C4B">
        <w:rPr>
          <w:rFonts w:eastAsiaTheme="minorEastAsia"/>
          <w:sz w:val="32"/>
          <w:szCs w:val="32"/>
        </w:rPr>
        <w:t xml:space="preserve"> операции</w:t>
      </w:r>
    </w:p>
    <w:p w:rsidR="00FF3CA2" w:rsidRPr="00564C4B" w:rsidRDefault="00FF3CA2" w:rsidP="00732200">
      <w:pPr>
        <w:pStyle w:val="a5"/>
        <w:numPr>
          <w:ilvl w:val="0"/>
          <w:numId w:val="49"/>
        </w:numPr>
        <w:tabs>
          <w:tab w:val="num" w:pos="142"/>
        </w:tabs>
        <w:spacing w:after="200" w:line="276" w:lineRule="auto"/>
        <w:ind w:left="142" w:right="425" w:firstLine="425"/>
        <w:rPr>
          <w:rFonts w:eastAsiaTheme="minorEastAsia"/>
          <w:sz w:val="32"/>
          <w:szCs w:val="32"/>
        </w:rPr>
      </w:pPr>
      <w:r w:rsidRPr="00564C4B">
        <w:rPr>
          <w:rFonts w:eastAsiaTheme="minorEastAsia"/>
          <w:sz w:val="32"/>
          <w:szCs w:val="32"/>
        </w:rPr>
        <w:t xml:space="preserve">Доп. ЗП </w:t>
      </w:r>
      <w:proofErr w:type="spellStart"/>
      <w:r w:rsidRPr="00564C4B">
        <w:rPr>
          <w:rFonts w:eastAsiaTheme="minorEastAsia"/>
          <w:sz w:val="32"/>
          <w:szCs w:val="32"/>
        </w:rPr>
        <w:t>производств</w:t>
      </w:r>
      <w:proofErr w:type="gramStart"/>
      <w:r w:rsidRPr="00564C4B">
        <w:rPr>
          <w:rFonts w:eastAsiaTheme="minorEastAsia"/>
          <w:sz w:val="32"/>
          <w:szCs w:val="32"/>
        </w:rPr>
        <w:t>.р</w:t>
      </w:r>
      <w:proofErr w:type="gramEnd"/>
      <w:r w:rsidRPr="00564C4B">
        <w:rPr>
          <w:rFonts w:eastAsiaTheme="minorEastAsia"/>
          <w:sz w:val="32"/>
          <w:szCs w:val="32"/>
        </w:rPr>
        <w:t>абочих</w:t>
      </w:r>
      <w:proofErr w:type="spellEnd"/>
    </w:p>
    <w:p w:rsidR="00FF3CA2" w:rsidRPr="00564C4B" w:rsidRDefault="00FF3CA2" w:rsidP="00F81EA3">
      <w:pPr>
        <w:pStyle w:val="a5"/>
        <w:tabs>
          <w:tab w:val="num" w:pos="142"/>
        </w:tabs>
        <w:ind w:left="142" w:right="425" w:firstLine="425"/>
        <w:rPr>
          <w:rFonts w:eastAsiaTheme="minorEastAsia"/>
          <w:sz w:val="32"/>
          <w:szCs w:val="32"/>
        </w:rPr>
      </w:pPr>
      <w:proofErr w:type="spellStart"/>
      <w:r w:rsidRPr="00564C4B">
        <w:rPr>
          <w:sz w:val="32"/>
          <w:szCs w:val="32"/>
        </w:rPr>
        <w:t>З</w:t>
      </w:r>
      <w:r w:rsidRPr="00564C4B">
        <w:rPr>
          <w:sz w:val="32"/>
          <w:szCs w:val="32"/>
          <w:vertAlign w:val="subscript"/>
        </w:rPr>
        <w:t>д</w:t>
      </w:r>
      <w:r w:rsidRPr="00564C4B">
        <w:rPr>
          <w:sz w:val="32"/>
          <w:szCs w:val="32"/>
        </w:rPr>
        <w:t>=З</w:t>
      </w:r>
      <w:r w:rsidRPr="00564C4B">
        <w:rPr>
          <w:sz w:val="32"/>
          <w:szCs w:val="32"/>
          <w:vertAlign w:val="subscript"/>
        </w:rPr>
        <w:t>о</w:t>
      </w:r>
      <w:proofErr w:type="spellEnd"/>
      <w:r w:rsidRPr="00564C4B">
        <w:rPr>
          <w:sz w:val="32"/>
          <w:szCs w:val="32"/>
          <w:vertAlign w:val="subscript"/>
        </w:rPr>
        <w:t>*</w:t>
      </w:r>
      <w:r w:rsidRPr="00564C4B">
        <w:rPr>
          <w:sz w:val="32"/>
          <w:szCs w:val="32"/>
          <w:lang w:val="en-US"/>
        </w:rPr>
        <w:t>H</w:t>
      </w:r>
      <w:proofErr w:type="spellStart"/>
      <w:r w:rsidRPr="00564C4B">
        <w:rPr>
          <w:sz w:val="32"/>
          <w:szCs w:val="32"/>
          <w:vertAlign w:val="subscript"/>
        </w:rPr>
        <w:t>д</w:t>
      </w:r>
      <w:proofErr w:type="spellEnd"/>
      <w:r w:rsidRPr="00564C4B">
        <w:rPr>
          <w:sz w:val="32"/>
          <w:szCs w:val="32"/>
        </w:rPr>
        <w:t>/100%,</w:t>
      </w:r>
      <w:r w:rsidRPr="00564C4B">
        <w:rPr>
          <w:sz w:val="32"/>
          <w:szCs w:val="32"/>
          <w:lang w:val="en-US"/>
        </w:rPr>
        <w:t>H</w:t>
      </w:r>
      <w:proofErr w:type="spellStart"/>
      <w:r w:rsidRPr="00564C4B">
        <w:rPr>
          <w:sz w:val="32"/>
          <w:szCs w:val="32"/>
          <w:vertAlign w:val="subscript"/>
        </w:rPr>
        <w:t>д</w:t>
      </w:r>
      <w:proofErr w:type="spellEnd"/>
      <w:r w:rsidRPr="00564C4B">
        <w:rPr>
          <w:rFonts w:eastAsiaTheme="minorEastAsia"/>
          <w:sz w:val="32"/>
          <w:szCs w:val="32"/>
        </w:rPr>
        <w:t>–</w:t>
      </w:r>
      <w:proofErr w:type="spellStart"/>
      <w:r w:rsidRPr="00564C4B">
        <w:rPr>
          <w:rFonts w:eastAsiaTheme="minorEastAsia"/>
          <w:sz w:val="32"/>
          <w:szCs w:val="32"/>
        </w:rPr>
        <w:t>норматив</w:t>
      </w:r>
      <w:proofErr w:type="gramStart"/>
      <w:r w:rsidRPr="00564C4B">
        <w:rPr>
          <w:rFonts w:eastAsiaTheme="minorEastAsia"/>
          <w:sz w:val="32"/>
          <w:szCs w:val="32"/>
        </w:rPr>
        <w:t>.д</w:t>
      </w:r>
      <w:proofErr w:type="gramEnd"/>
      <w:r w:rsidRPr="00564C4B">
        <w:rPr>
          <w:rFonts w:eastAsiaTheme="minorEastAsia"/>
          <w:sz w:val="32"/>
          <w:szCs w:val="32"/>
        </w:rPr>
        <w:t>оп</w:t>
      </w:r>
      <w:proofErr w:type="spellEnd"/>
      <w:r w:rsidRPr="00564C4B">
        <w:rPr>
          <w:rFonts w:eastAsiaTheme="minorEastAsia"/>
          <w:sz w:val="32"/>
          <w:szCs w:val="32"/>
        </w:rPr>
        <w:t>. ЗП производств. рабочих в %</w:t>
      </w:r>
    </w:p>
    <w:p w:rsidR="00FF3CA2" w:rsidRPr="00564C4B" w:rsidRDefault="00FF3CA2" w:rsidP="00732200">
      <w:pPr>
        <w:pStyle w:val="a5"/>
        <w:numPr>
          <w:ilvl w:val="0"/>
          <w:numId w:val="49"/>
        </w:numPr>
        <w:tabs>
          <w:tab w:val="num" w:pos="142"/>
        </w:tabs>
        <w:spacing w:after="200" w:line="276" w:lineRule="auto"/>
        <w:ind w:left="142" w:right="425" w:firstLine="425"/>
        <w:rPr>
          <w:rFonts w:eastAsiaTheme="minorEastAsia"/>
          <w:sz w:val="32"/>
          <w:szCs w:val="32"/>
        </w:rPr>
      </w:pPr>
      <w:r w:rsidRPr="00564C4B">
        <w:rPr>
          <w:rFonts w:eastAsiaTheme="minorEastAsia"/>
          <w:sz w:val="32"/>
          <w:szCs w:val="32"/>
        </w:rPr>
        <w:t xml:space="preserve">Отчисления в фонд </w:t>
      </w:r>
      <w:proofErr w:type="spellStart"/>
      <w:proofErr w:type="gramStart"/>
      <w:r w:rsidRPr="00564C4B">
        <w:rPr>
          <w:rFonts w:eastAsiaTheme="minorEastAsia"/>
          <w:sz w:val="32"/>
          <w:szCs w:val="32"/>
        </w:rPr>
        <w:t>соц</w:t>
      </w:r>
      <w:proofErr w:type="spellEnd"/>
      <w:proofErr w:type="gramEnd"/>
      <w:r w:rsidRPr="00564C4B">
        <w:rPr>
          <w:rFonts w:eastAsiaTheme="minorEastAsia"/>
          <w:sz w:val="32"/>
          <w:szCs w:val="32"/>
        </w:rPr>
        <w:t xml:space="preserve"> защиты населения и страхования</w:t>
      </w:r>
    </w:p>
    <w:p w:rsidR="00FF3CA2" w:rsidRPr="00564C4B" w:rsidRDefault="00FF3CA2" w:rsidP="00F81EA3">
      <w:pPr>
        <w:pStyle w:val="a5"/>
        <w:tabs>
          <w:tab w:val="num" w:pos="142"/>
        </w:tabs>
        <w:ind w:left="142" w:right="425" w:firstLine="425"/>
        <w:rPr>
          <w:rFonts w:eastAsiaTheme="minorEastAsia"/>
          <w:sz w:val="32"/>
          <w:szCs w:val="32"/>
        </w:rPr>
      </w:pPr>
      <w:r w:rsidRPr="00564C4B">
        <w:rPr>
          <w:sz w:val="32"/>
          <w:szCs w:val="32"/>
          <w:lang w:val="en-US"/>
        </w:rPr>
        <w:t>P</w:t>
      </w:r>
      <w:proofErr w:type="spellStart"/>
      <w:r w:rsidRPr="00564C4B">
        <w:rPr>
          <w:sz w:val="32"/>
          <w:szCs w:val="32"/>
          <w:vertAlign w:val="subscript"/>
        </w:rPr>
        <w:t>соц</w:t>
      </w:r>
      <w:proofErr w:type="gramStart"/>
      <w:r w:rsidRPr="00564C4B">
        <w:rPr>
          <w:sz w:val="32"/>
          <w:szCs w:val="32"/>
        </w:rPr>
        <w:t>=</w:t>
      </w:r>
      <w:proofErr w:type="spellEnd"/>
      <w:r w:rsidRPr="00564C4B">
        <w:rPr>
          <w:sz w:val="32"/>
          <w:szCs w:val="32"/>
        </w:rPr>
        <w:t>(</w:t>
      </w:r>
      <w:proofErr w:type="spellStart"/>
      <w:proofErr w:type="gramEnd"/>
      <w:r w:rsidRPr="00564C4B">
        <w:rPr>
          <w:sz w:val="32"/>
          <w:szCs w:val="32"/>
        </w:rPr>
        <w:t>З</w:t>
      </w:r>
      <w:r w:rsidRPr="00564C4B">
        <w:rPr>
          <w:sz w:val="32"/>
          <w:szCs w:val="32"/>
          <w:vertAlign w:val="subscript"/>
        </w:rPr>
        <w:t>о</w:t>
      </w:r>
      <w:r w:rsidRPr="00564C4B">
        <w:rPr>
          <w:sz w:val="32"/>
          <w:szCs w:val="32"/>
        </w:rPr>
        <w:t>+З</w:t>
      </w:r>
      <w:r w:rsidRPr="00564C4B">
        <w:rPr>
          <w:sz w:val="32"/>
          <w:szCs w:val="32"/>
          <w:vertAlign w:val="subscript"/>
        </w:rPr>
        <w:t>д</w:t>
      </w:r>
      <w:proofErr w:type="spellEnd"/>
      <w:r w:rsidRPr="00564C4B">
        <w:rPr>
          <w:sz w:val="32"/>
          <w:szCs w:val="32"/>
        </w:rPr>
        <w:t>)</w:t>
      </w:r>
      <w:r w:rsidRPr="00564C4B">
        <w:rPr>
          <w:sz w:val="32"/>
          <w:szCs w:val="32"/>
          <w:vertAlign w:val="subscript"/>
        </w:rPr>
        <w:t>*</w:t>
      </w:r>
      <w:r w:rsidRPr="00564C4B">
        <w:rPr>
          <w:sz w:val="32"/>
          <w:szCs w:val="32"/>
          <w:lang w:val="en-US"/>
        </w:rPr>
        <w:t>H</w:t>
      </w:r>
      <w:proofErr w:type="spellStart"/>
      <w:r w:rsidRPr="00564C4B">
        <w:rPr>
          <w:sz w:val="32"/>
          <w:szCs w:val="32"/>
          <w:vertAlign w:val="subscript"/>
        </w:rPr>
        <w:t>соц</w:t>
      </w:r>
      <w:proofErr w:type="spellEnd"/>
      <w:r w:rsidRPr="00564C4B">
        <w:rPr>
          <w:sz w:val="32"/>
          <w:szCs w:val="32"/>
        </w:rPr>
        <w:t>/100%,</w:t>
      </w:r>
      <w:r w:rsidRPr="00564C4B">
        <w:rPr>
          <w:sz w:val="32"/>
          <w:szCs w:val="32"/>
          <w:lang w:val="en-US"/>
        </w:rPr>
        <w:t>H</w:t>
      </w:r>
      <w:proofErr w:type="spellStart"/>
      <w:r w:rsidRPr="00564C4B">
        <w:rPr>
          <w:sz w:val="32"/>
          <w:szCs w:val="32"/>
          <w:vertAlign w:val="subscript"/>
        </w:rPr>
        <w:t>соц</w:t>
      </w:r>
      <w:proofErr w:type="spellEnd"/>
      <w:r w:rsidRPr="00564C4B">
        <w:rPr>
          <w:rFonts w:eastAsiaTheme="minorEastAsia"/>
          <w:sz w:val="32"/>
          <w:szCs w:val="32"/>
        </w:rPr>
        <w:t xml:space="preserve">– установленный законодательством % </w:t>
      </w:r>
      <w:proofErr w:type="spellStart"/>
      <w:r w:rsidRPr="00564C4B">
        <w:rPr>
          <w:rFonts w:eastAsiaTheme="minorEastAsia"/>
          <w:sz w:val="32"/>
          <w:szCs w:val="32"/>
        </w:rPr>
        <w:t>отислении</w:t>
      </w:r>
      <w:proofErr w:type="spellEnd"/>
      <w:r w:rsidRPr="00564C4B">
        <w:rPr>
          <w:rFonts w:eastAsiaTheme="minorEastAsia"/>
          <w:sz w:val="32"/>
          <w:szCs w:val="32"/>
        </w:rPr>
        <w:t xml:space="preserve"> в фонд соц. защиты населения (35%)</w:t>
      </w:r>
    </w:p>
    <w:p w:rsidR="00FF3CA2" w:rsidRPr="00564C4B" w:rsidRDefault="00FF3CA2" w:rsidP="00732200">
      <w:pPr>
        <w:pStyle w:val="a5"/>
        <w:numPr>
          <w:ilvl w:val="0"/>
          <w:numId w:val="49"/>
        </w:numPr>
        <w:tabs>
          <w:tab w:val="num" w:pos="142"/>
        </w:tabs>
        <w:spacing w:after="200" w:line="276" w:lineRule="auto"/>
        <w:ind w:left="142" w:right="425" w:firstLine="425"/>
        <w:rPr>
          <w:rFonts w:eastAsiaTheme="minorEastAsia"/>
          <w:sz w:val="32"/>
          <w:szCs w:val="32"/>
        </w:rPr>
      </w:pPr>
      <w:r w:rsidRPr="00564C4B">
        <w:rPr>
          <w:rFonts w:eastAsiaTheme="minorEastAsia"/>
          <w:sz w:val="32"/>
          <w:szCs w:val="32"/>
        </w:rPr>
        <w:t xml:space="preserve">Погашение стоимости износа </w:t>
      </w:r>
      <w:proofErr w:type="gramStart"/>
      <w:r w:rsidRPr="00564C4B">
        <w:rPr>
          <w:rFonts w:eastAsiaTheme="minorEastAsia"/>
          <w:sz w:val="32"/>
          <w:szCs w:val="32"/>
        </w:rPr>
        <w:t>спец</w:t>
      </w:r>
      <w:proofErr w:type="gramEnd"/>
      <w:r w:rsidRPr="00564C4B">
        <w:rPr>
          <w:rFonts w:eastAsiaTheme="minorEastAsia"/>
          <w:sz w:val="32"/>
          <w:szCs w:val="32"/>
        </w:rPr>
        <w:t>. инструментов и приспособлений</w:t>
      </w:r>
    </w:p>
    <w:p w:rsidR="00FF3CA2" w:rsidRPr="00564C4B" w:rsidRDefault="00FF3CA2" w:rsidP="00F81EA3">
      <w:pPr>
        <w:pStyle w:val="a5"/>
        <w:tabs>
          <w:tab w:val="num" w:pos="142"/>
        </w:tabs>
        <w:ind w:left="142" w:right="425" w:firstLine="425"/>
        <w:rPr>
          <w:rFonts w:eastAsiaTheme="minorEastAsia"/>
          <w:sz w:val="32"/>
          <w:szCs w:val="32"/>
        </w:rPr>
      </w:pPr>
      <w:r w:rsidRPr="00564C4B">
        <w:rPr>
          <w:sz w:val="32"/>
          <w:szCs w:val="32"/>
          <w:lang w:val="en-US"/>
        </w:rPr>
        <w:t>P</w:t>
      </w:r>
      <w:proofErr w:type="spellStart"/>
      <w:r w:rsidRPr="00564C4B">
        <w:rPr>
          <w:sz w:val="32"/>
          <w:szCs w:val="32"/>
          <w:vertAlign w:val="subscript"/>
        </w:rPr>
        <w:t>из</w:t>
      </w:r>
      <w:r w:rsidRPr="00564C4B">
        <w:rPr>
          <w:sz w:val="32"/>
          <w:szCs w:val="32"/>
        </w:rPr>
        <w:t>=З</w:t>
      </w:r>
      <w:r w:rsidRPr="00564C4B">
        <w:rPr>
          <w:sz w:val="32"/>
          <w:szCs w:val="32"/>
          <w:vertAlign w:val="subscript"/>
        </w:rPr>
        <w:t>о</w:t>
      </w:r>
      <w:proofErr w:type="spellEnd"/>
      <w:r w:rsidRPr="00564C4B">
        <w:rPr>
          <w:sz w:val="32"/>
          <w:szCs w:val="32"/>
          <w:vertAlign w:val="subscript"/>
        </w:rPr>
        <w:t>*</w:t>
      </w:r>
      <w:r w:rsidRPr="00564C4B">
        <w:rPr>
          <w:sz w:val="32"/>
          <w:szCs w:val="32"/>
          <w:lang w:val="en-US"/>
        </w:rPr>
        <w:t>H</w:t>
      </w:r>
      <w:r w:rsidRPr="00564C4B">
        <w:rPr>
          <w:sz w:val="32"/>
          <w:szCs w:val="32"/>
          <w:vertAlign w:val="subscript"/>
        </w:rPr>
        <w:t>из</w:t>
      </w:r>
      <w:r w:rsidRPr="00564C4B">
        <w:rPr>
          <w:sz w:val="32"/>
          <w:szCs w:val="32"/>
        </w:rPr>
        <w:t>/100%</w:t>
      </w:r>
      <w:proofErr w:type="gramStart"/>
      <w:r w:rsidRPr="00564C4B">
        <w:rPr>
          <w:sz w:val="32"/>
          <w:szCs w:val="32"/>
        </w:rPr>
        <w:t>,</w:t>
      </w:r>
      <w:r w:rsidRPr="00564C4B">
        <w:rPr>
          <w:sz w:val="32"/>
          <w:szCs w:val="32"/>
          <w:lang w:val="en-US"/>
        </w:rPr>
        <w:t>H</w:t>
      </w:r>
      <w:r w:rsidRPr="00564C4B">
        <w:rPr>
          <w:sz w:val="32"/>
          <w:szCs w:val="32"/>
          <w:vertAlign w:val="subscript"/>
        </w:rPr>
        <w:t>из</w:t>
      </w:r>
      <w:proofErr w:type="gramEnd"/>
      <w:r w:rsidRPr="00564C4B">
        <w:rPr>
          <w:rFonts w:eastAsiaTheme="minorEastAsia"/>
          <w:sz w:val="32"/>
          <w:szCs w:val="32"/>
        </w:rPr>
        <w:t xml:space="preserve">– норматив расходов по износу спец. </w:t>
      </w:r>
      <w:proofErr w:type="spellStart"/>
      <w:r w:rsidRPr="00564C4B">
        <w:rPr>
          <w:rFonts w:eastAsiaTheme="minorEastAsia"/>
          <w:sz w:val="32"/>
          <w:szCs w:val="32"/>
        </w:rPr>
        <w:t>инстр</w:t>
      </w:r>
      <w:proofErr w:type="spellEnd"/>
      <w:r w:rsidRPr="00564C4B">
        <w:rPr>
          <w:rFonts w:eastAsiaTheme="minorEastAsia"/>
          <w:sz w:val="32"/>
          <w:szCs w:val="32"/>
        </w:rPr>
        <w:t xml:space="preserve">. и </w:t>
      </w:r>
      <w:proofErr w:type="spellStart"/>
      <w:r w:rsidRPr="00564C4B">
        <w:rPr>
          <w:rFonts w:eastAsiaTheme="minorEastAsia"/>
          <w:sz w:val="32"/>
          <w:szCs w:val="32"/>
        </w:rPr>
        <w:t>присп</w:t>
      </w:r>
      <w:proofErr w:type="spellEnd"/>
      <w:r w:rsidRPr="00564C4B">
        <w:rPr>
          <w:rFonts w:eastAsiaTheme="minorEastAsia"/>
          <w:sz w:val="32"/>
          <w:szCs w:val="32"/>
        </w:rPr>
        <w:t>.</w:t>
      </w:r>
    </w:p>
    <w:p w:rsidR="00FF3CA2" w:rsidRPr="00564C4B" w:rsidRDefault="00FF3CA2" w:rsidP="00732200">
      <w:pPr>
        <w:pStyle w:val="a5"/>
        <w:numPr>
          <w:ilvl w:val="0"/>
          <w:numId w:val="49"/>
        </w:numPr>
        <w:tabs>
          <w:tab w:val="num" w:pos="142"/>
        </w:tabs>
        <w:spacing w:after="200" w:line="276" w:lineRule="auto"/>
        <w:ind w:left="142" w:right="425" w:firstLine="425"/>
        <w:rPr>
          <w:rFonts w:eastAsiaTheme="minorEastAsia"/>
          <w:sz w:val="32"/>
          <w:szCs w:val="32"/>
        </w:rPr>
      </w:pPr>
      <w:proofErr w:type="spellStart"/>
      <w:r w:rsidRPr="00564C4B">
        <w:rPr>
          <w:rFonts w:eastAsiaTheme="minorEastAsia"/>
          <w:sz w:val="32"/>
          <w:szCs w:val="32"/>
        </w:rPr>
        <w:t>общепроизводств</w:t>
      </w:r>
      <w:proofErr w:type="spellEnd"/>
      <w:r w:rsidRPr="00564C4B">
        <w:rPr>
          <w:rFonts w:eastAsiaTheme="minorEastAsia"/>
          <w:sz w:val="32"/>
          <w:szCs w:val="32"/>
        </w:rPr>
        <w:t>. расходы:</w:t>
      </w:r>
    </w:p>
    <w:p w:rsidR="00FF3CA2" w:rsidRPr="00564C4B" w:rsidRDefault="00FF3CA2" w:rsidP="00F81EA3">
      <w:pPr>
        <w:pStyle w:val="a5"/>
        <w:tabs>
          <w:tab w:val="num" w:pos="142"/>
        </w:tabs>
        <w:ind w:left="142" w:right="425" w:firstLine="425"/>
        <w:rPr>
          <w:rFonts w:eastAsiaTheme="minorEastAsia"/>
          <w:sz w:val="32"/>
          <w:szCs w:val="32"/>
        </w:rPr>
      </w:pPr>
      <w:r w:rsidRPr="00564C4B">
        <w:rPr>
          <w:sz w:val="32"/>
          <w:szCs w:val="32"/>
          <w:lang w:val="en-US"/>
        </w:rPr>
        <w:t>P</w:t>
      </w:r>
      <w:proofErr w:type="spellStart"/>
      <w:r w:rsidRPr="00564C4B">
        <w:rPr>
          <w:sz w:val="32"/>
          <w:szCs w:val="32"/>
          <w:vertAlign w:val="subscript"/>
        </w:rPr>
        <w:t>обп</w:t>
      </w:r>
      <w:r w:rsidRPr="00564C4B">
        <w:rPr>
          <w:sz w:val="32"/>
          <w:szCs w:val="32"/>
        </w:rPr>
        <w:t>=З</w:t>
      </w:r>
      <w:r w:rsidRPr="00564C4B">
        <w:rPr>
          <w:sz w:val="32"/>
          <w:szCs w:val="32"/>
          <w:vertAlign w:val="subscript"/>
        </w:rPr>
        <w:t>о</w:t>
      </w:r>
      <w:proofErr w:type="spellEnd"/>
      <w:r w:rsidRPr="00564C4B">
        <w:rPr>
          <w:sz w:val="32"/>
          <w:szCs w:val="32"/>
          <w:vertAlign w:val="subscript"/>
        </w:rPr>
        <w:t>*</w:t>
      </w:r>
      <w:r w:rsidRPr="00564C4B">
        <w:rPr>
          <w:sz w:val="32"/>
          <w:szCs w:val="32"/>
          <w:lang w:val="en-US"/>
        </w:rPr>
        <w:t>H</w:t>
      </w:r>
      <w:proofErr w:type="spellStart"/>
      <w:r w:rsidRPr="00564C4B">
        <w:rPr>
          <w:sz w:val="32"/>
          <w:szCs w:val="32"/>
          <w:vertAlign w:val="subscript"/>
        </w:rPr>
        <w:t>обп</w:t>
      </w:r>
      <w:proofErr w:type="spellEnd"/>
      <w:r w:rsidRPr="00564C4B">
        <w:rPr>
          <w:sz w:val="32"/>
          <w:szCs w:val="32"/>
        </w:rPr>
        <w:t xml:space="preserve">/100%, </w:t>
      </w:r>
      <w:r w:rsidRPr="00564C4B">
        <w:rPr>
          <w:sz w:val="32"/>
          <w:szCs w:val="32"/>
          <w:lang w:val="en-US"/>
        </w:rPr>
        <w:t>H</w:t>
      </w:r>
      <w:proofErr w:type="spellStart"/>
      <w:r w:rsidRPr="00564C4B">
        <w:rPr>
          <w:sz w:val="32"/>
          <w:szCs w:val="32"/>
          <w:vertAlign w:val="subscript"/>
        </w:rPr>
        <w:t>обп</w:t>
      </w:r>
      <w:proofErr w:type="spellEnd"/>
      <w:r w:rsidRPr="00564C4B">
        <w:rPr>
          <w:rFonts w:eastAsiaTheme="minorEastAsia"/>
          <w:sz w:val="32"/>
          <w:szCs w:val="32"/>
        </w:rPr>
        <w:t>–</w:t>
      </w:r>
      <w:proofErr w:type="spellStart"/>
      <w:r w:rsidRPr="00564C4B">
        <w:rPr>
          <w:rFonts w:eastAsiaTheme="minorEastAsia"/>
          <w:sz w:val="32"/>
          <w:szCs w:val="32"/>
        </w:rPr>
        <w:t>нормативобщепроизв</w:t>
      </w:r>
      <w:proofErr w:type="spellEnd"/>
      <w:r w:rsidRPr="00564C4B">
        <w:rPr>
          <w:rFonts w:eastAsiaTheme="minorEastAsia"/>
          <w:sz w:val="32"/>
          <w:szCs w:val="32"/>
        </w:rPr>
        <w:t>. расходов %</w:t>
      </w:r>
    </w:p>
    <w:p w:rsidR="00FF3CA2" w:rsidRPr="00564C4B" w:rsidRDefault="00FF3CA2" w:rsidP="00732200">
      <w:pPr>
        <w:pStyle w:val="a5"/>
        <w:numPr>
          <w:ilvl w:val="0"/>
          <w:numId w:val="49"/>
        </w:numPr>
        <w:tabs>
          <w:tab w:val="num" w:pos="142"/>
        </w:tabs>
        <w:spacing w:after="200" w:line="276" w:lineRule="auto"/>
        <w:ind w:left="142" w:right="425" w:firstLine="425"/>
        <w:rPr>
          <w:rFonts w:eastAsiaTheme="minorEastAsia"/>
          <w:sz w:val="32"/>
          <w:szCs w:val="32"/>
        </w:rPr>
      </w:pPr>
      <w:r w:rsidRPr="00564C4B">
        <w:rPr>
          <w:rFonts w:eastAsiaTheme="minorEastAsia"/>
          <w:sz w:val="32"/>
          <w:szCs w:val="32"/>
        </w:rPr>
        <w:t>общехозяйственные расходы</w:t>
      </w:r>
    </w:p>
    <w:p w:rsidR="00FF3CA2" w:rsidRPr="00564C4B" w:rsidRDefault="00FF3CA2" w:rsidP="00F81EA3">
      <w:pPr>
        <w:pStyle w:val="a5"/>
        <w:tabs>
          <w:tab w:val="num" w:pos="142"/>
        </w:tabs>
        <w:ind w:left="142" w:right="425" w:firstLine="425"/>
        <w:rPr>
          <w:rFonts w:eastAsiaTheme="minorEastAsia"/>
          <w:sz w:val="32"/>
          <w:szCs w:val="32"/>
        </w:rPr>
      </w:pPr>
      <w:r w:rsidRPr="00564C4B">
        <w:rPr>
          <w:sz w:val="32"/>
          <w:szCs w:val="32"/>
          <w:lang w:val="en-US"/>
        </w:rPr>
        <w:t>P</w:t>
      </w:r>
      <w:proofErr w:type="spellStart"/>
      <w:r w:rsidRPr="00564C4B">
        <w:rPr>
          <w:sz w:val="32"/>
          <w:szCs w:val="32"/>
          <w:vertAlign w:val="subscript"/>
        </w:rPr>
        <w:t>обх</w:t>
      </w:r>
      <w:r w:rsidRPr="00564C4B">
        <w:rPr>
          <w:sz w:val="32"/>
          <w:szCs w:val="32"/>
        </w:rPr>
        <w:t>=З</w:t>
      </w:r>
      <w:r w:rsidRPr="00564C4B">
        <w:rPr>
          <w:sz w:val="32"/>
          <w:szCs w:val="32"/>
          <w:vertAlign w:val="subscript"/>
        </w:rPr>
        <w:t>о</w:t>
      </w:r>
      <w:proofErr w:type="spellEnd"/>
      <w:r w:rsidRPr="00564C4B">
        <w:rPr>
          <w:sz w:val="32"/>
          <w:szCs w:val="32"/>
          <w:vertAlign w:val="subscript"/>
        </w:rPr>
        <w:t>*</w:t>
      </w:r>
      <w:r w:rsidRPr="00564C4B">
        <w:rPr>
          <w:sz w:val="32"/>
          <w:szCs w:val="32"/>
          <w:lang w:val="en-US"/>
        </w:rPr>
        <w:t>H</w:t>
      </w:r>
      <w:proofErr w:type="spellStart"/>
      <w:r w:rsidRPr="00564C4B">
        <w:rPr>
          <w:sz w:val="32"/>
          <w:szCs w:val="32"/>
          <w:vertAlign w:val="subscript"/>
        </w:rPr>
        <w:t>обх</w:t>
      </w:r>
      <w:proofErr w:type="spellEnd"/>
      <w:r w:rsidRPr="00564C4B">
        <w:rPr>
          <w:sz w:val="32"/>
          <w:szCs w:val="32"/>
        </w:rPr>
        <w:t xml:space="preserve">/100%, </w:t>
      </w:r>
      <w:r w:rsidRPr="00564C4B">
        <w:rPr>
          <w:sz w:val="32"/>
          <w:szCs w:val="32"/>
          <w:lang w:val="en-US"/>
        </w:rPr>
        <w:t>H</w:t>
      </w:r>
      <w:proofErr w:type="spellStart"/>
      <w:r w:rsidRPr="00564C4B">
        <w:rPr>
          <w:sz w:val="32"/>
          <w:szCs w:val="32"/>
          <w:vertAlign w:val="subscript"/>
        </w:rPr>
        <w:t>обх</w:t>
      </w:r>
      <w:proofErr w:type="spellEnd"/>
      <w:r w:rsidRPr="00564C4B">
        <w:rPr>
          <w:rFonts w:eastAsiaTheme="minorEastAsia"/>
          <w:sz w:val="32"/>
          <w:szCs w:val="32"/>
        </w:rPr>
        <w:t>–</w:t>
      </w:r>
      <w:proofErr w:type="spellStart"/>
      <w:r w:rsidRPr="00564C4B">
        <w:rPr>
          <w:rFonts w:eastAsiaTheme="minorEastAsia"/>
          <w:sz w:val="32"/>
          <w:szCs w:val="32"/>
        </w:rPr>
        <w:t>нормативобщехоз</w:t>
      </w:r>
      <w:proofErr w:type="spellEnd"/>
      <w:r w:rsidRPr="00564C4B">
        <w:rPr>
          <w:rFonts w:eastAsiaTheme="minorEastAsia"/>
          <w:sz w:val="32"/>
          <w:szCs w:val="32"/>
        </w:rPr>
        <w:t xml:space="preserve"> расходов %</w:t>
      </w:r>
    </w:p>
    <w:p w:rsidR="00FF3CA2" w:rsidRPr="00564C4B" w:rsidRDefault="00FF3CA2" w:rsidP="00732200">
      <w:pPr>
        <w:pStyle w:val="a5"/>
        <w:numPr>
          <w:ilvl w:val="0"/>
          <w:numId w:val="49"/>
        </w:numPr>
        <w:tabs>
          <w:tab w:val="num" w:pos="142"/>
        </w:tabs>
        <w:spacing w:after="200" w:line="276" w:lineRule="auto"/>
        <w:ind w:left="142" w:right="425" w:firstLine="425"/>
        <w:rPr>
          <w:sz w:val="32"/>
          <w:szCs w:val="32"/>
        </w:rPr>
      </w:pPr>
      <w:r w:rsidRPr="00564C4B">
        <w:rPr>
          <w:sz w:val="32"/>
          <w:szCs w:val="32"/>
        </w:rPr>
        <w:t xml:space="preserve"> прочие </w:t>
      </w:r>
      <w:proofErr w:type="spellStart"/>
      <w:r w:rsidRPr="00564C4B">
        <w:rPr>
          <w:sz w:val="32"/>
          <w:szCs w:val="32"/>
        </w:rPr>
        <w:t>произв-ные</w:t>
      </w:r>
      <w:proofErr w:type="spellEnd"/>
      <w:r w:rsidRPr="00564C4B">
        <w:rPr>
          <w:sz w:val="32"/>
          <w:szCs w:val="32"/>
        </w:rPr>
        <w:t xml:space="preserve"> расходы</w:t>
      </w:r>
    </w:p>
    <w:p w:rsidR="00FF3CA2" w:rsidRPr="00564C4B" w:rsidRDefault="00FF3CA2" w:rsidP="00F81EA3">
      <w:pPr>
        <w:pStyle w:val="a5"/>
        <w:tabs>
          <w:tab w:val="num" w:pos="142"/>
        </w:tabs>
        <w:ind w:left="142" w:right="425" w:firstLine="425"/>
        <w:rPr>
          <w:rFonts w:eastAsiaTheme="minorEastAsia"/>
          <w:sz w:val="32"/>
          <w:szCs w:val="32"/>
        </w:rPr>
      </w:pPr>
      <w:r w:rsidRPr="00564C4B">
        <w:rPr>
          <w:sz w:val="32"/>
          <w:szCs w:val="32"/>
          <w:lang w:val="en-US"/>
        </w:rPr>
        <w:t>P</w:t>
      </w:r>
      <w:proofErr w:type="spellStart"/>
      <w:r w:rsidRPr="00564C4B">
        <w:rPr>
          <w:sz w:val="32"/>
          <w:szCs w:val="32"/>
          <w:vertAlign w:val="subscript"/>
        </w:rPr>
        <w:t>пр</w:t>
      </w:r>
      <w:r w:rsidRPr="00564C4B">
        <w:rPr>
          <w:sz w:val="32"/>
          <w:szCs w:val="32"/>
        </w:rPr>
        <w:t>=З</w:t>
      </w:r>
      <w:r w:rsidRPr="00564C4B">
        <w:rPr>
          <w:sz w:val="32"/>
          <w:szCs w:val="32"/>
          <w:vertAlign w:val="subscript"/>
        </w:rPr>
        <w:t>о</w:t>
      </w:r>
      <w:proofErr w:type="spellEnd"/>
      <w:r w:rsidRPr="00564C4B">
        <w:rPr>
          <w:sz w:val="32"/>
          <w:szCs w:val="32"/>
          <w:vertAlign w:val="subscript"/>
        </w:rPr>
        <w:t>*</w:t>
      </w:r>
      <w:r w:rsidRPr="00564C4B">
        <w:rPr>
          <w:sz w:val="32"/>
          <w:szCs w:val="32"/>
          <w:lang w:val="en-US"/>
        </w:rPr>
        <w:t>H</w:t>
      </w:r>
      <w:proofErr w:type="spellStart"/>
      <w:r w:rsidRPr="00564C4B">
        <w:rPr>
          <w:sz w:val="32"/>
          <w:szCs w:val="32"/>
          <w:vertAlign w:val="subscript"/>
        </w:rPr>
        <w:t>пр</w:t>
      </w:r>
      <w:proofErr w:type="spellEnd"/>
      <w:r w:rsidRPr="00564C4B">
        <w:rPr>
          <w:sz w:val="32"/>
          <w:szCs w:val="32"/>
        </w:rPr>
        <w:t xml:space="preserve">/100%, </w:t>
      </w:r>
      <w:r w:rsidRPr="00564C4B">
        <w:rPr>
          <w:sz w:val="32"/>
          <w:szCs w:val="32"/>
          <w:lang w:val="en-US"/>
        </w:rPr>
        <w:t>H</w:t>
      </w:r>
      <w:proofErr w:type="spellStart"/>
      <w:r w:rsidRPr="00564C4B">
        <w:rPr>
          <w:sz w:val="32"/>
          <w:szCs w:val="32"/>
          <w:vertAlign w:val="subscript"/>
        </w:rPr>
        <w:t>пр</w:t>
      </w:r>
      <w:proofErr w:type="spellEnd"/>
      <w:r w:rsidRPr="00564C4B">
        <w:rPr>
          <w:rFonts w:eastAsiaTheme="minorEastAsia"/>
          <w:sz w:val="32"/>
          <w:szCs w:val="32"/>
        </w:rPr>
        <w:t>– норматив прочих произв. расходов %</w:t>
      </w:r>
    </w:p>
    <w:p w:rsidR="00FF3CA2" w:rsidRPr="00564C4B" w:rsidRDefault="00FF3CA2" w:rsidP="00732200">
      <w:pPr>
        <w:pStyle w:val="a5"/>
        <w:numPr>
          <w:ilvl w:val="0"/>
          <w:numId w:val="49"/>
        </w:numPr>
        <w:tabs>
          <w:tab w:val="num" w:pos="142"/>
        </w:tabs>
        <w:spacing w:after="200" w:line="276" w:lineRule="auto"/>
        <w:ind w:left="142" w:right="425" w:firstLine="425"/>
        <w:rPr>
          <w:sz w:val="32"/>
          <w:szCs w:val="32"/>
        </w:rPr>
      </w:pPr>
      <w:proofErr w:type="spellStart"/>
      <w:r w:rsidRPr="00564C4B">
        <w:rPr>
          <w:sz w:val="32"/>
          <w:szCs w:val="32"/>
        </w:rPr>
        <w:t>комерческие</w:t>
      </w:r>
      <w:proofErr w:type="spellEnd"/>
      <w:r w:rsidRPr="00564C4B">
        <w:rPr>
          <w:sz w:val="32"/>
          <w:szCs w:val="32"/>
        </w:rPr>
        <w:t xml:space="preserve"> расходы (на реализацию)</w:t>
      </w:r>
    </w:p>
    <w:p w:rsidR="00FF3CA2" w:rsidRPr="00564C4B" w:rsidRDefault="00FF3CA2" w:rsidP="00F81EA3">
      <w:pPr>
        <w:pStyle w:val="a5"/>
        <w:tabs>
          <w:tab w:val="num" w:pos="142"/>
        </w:tabs>
        <w:ind w:left="142" w:right="425" w:firstLine="425"/>
        <w:rPr>
          <w:rFonts w:eastAsiaTheme="minorEastAsia"/>
          <w:sz w:val="32"/>
          <w:szCs w:val="32"/>
        </w:rPr>
      </w:pPr>
      <w:r w:rsidRPr="00564C4B">
        <w:rPr>
          <w:sz w:val="32"/>
          <w:szCs w:val="32"/>
          <w:lang w:val="en-US"/>
        </w:rPr>
        <w:t>P</w:t>
      </w:r>
      <w:proofErr w:type="spellStart"/>
      <w:r w:rsidRPr="00564C4B">
        <w:rPr>
          <w:sz w:val="32"/>
          <w:szCs w:val="32"/>
          <w:vertAlign w:val="subscript"/>
        </w:rPr>
        <w:t>ком</w:t>
      </w:r>
      <w:r w:rsidRPr="00564C4B">
        <w:rPr>
          <w:sz w:val="32"/>
          <w:szCs w:val="32"/>
        </w:rPr>
        <w:t>=С</w:t>
      </w:r>
      <w:r w:rsidRPr="00564C4B">
        <w:rPr>
          <w:sz w:val="32"/>
          <w:szCs w:val="32"/>
          <w:vertAlign w:val="subscript"/>
        </w:rPr>
        <w:t>пр</w:t>
      </w:r>
      <w:proofErr w:type="spellEnd"/>
      <w:r w:rsidRPr="00564C4B">
        <w:rPr>
          <w:sz w:val="32"/>
          <w:szCs w:val="32"/>
          <w:vertAlign w:val="subscript"/>
        </w:rPr>
        <w:t>*</w:t>
      </w:r>
      <w:r w:rsidRPr="00564C4B">
        <w:rPr>
          <w:sz w:val="32"/>
          <w:szCs w:val="32"/>
          <w:lang w:val="en-US"/>
        </w:rPr>
        <w:t>H</w:t>
      </w:r>
      <w:r w:rsidRPr="00564C4B">
        <w:rPr>
          <w:sz w:val="32"/>
          <w:szCs w:val="32"/>
          <w:vertAlign w:val="subscript"/>
        </w:rPr>
        <w:t>ком</w:t>
      </w:r>
      <w:r w:rsidRPr="00564C4B">
        <w:rPr>
          <w:sz w:val="32"/>
          <w:szCs w:val="32"/>
        </w:rPr>
        <w:t xml:space="preserve">/100%, </w:t>
      </w:r>
      <w:r w:rsidRPr="00564C4B">
        <w:rPr>
          <w:sz w:val="32"/>
          <w:szCs w:val="32"/>
          <w:lang w:val="en-US"/>
        </w:rPr>
        <w:t>H</w:t>
      </w:r>
      <w:r w:rsidRPr="00564C4B">
        <w:rPr>
          <w:sz w:val="32"/>
          <w:szCs w:val="32"/>
          <w:vertAlign w:val="subscript"/>
        </w:rPr>
        <w:t>ком</w:t>
      </w:r>
      <w:r w:rsidRPr="00564C4B">
        <w:rPr>
          <w:rFonts w:eastAsiaTheme="minorEastAsia"/>
          <w:sz w:val="32"/>
          <w:szCs w:val="32"/>
        </w:rPr>
        <w:t xml:space="preserve">– нормы </w:t>
      </w:r>
      <w:proofErr w:type="spellStart"/>
      <w:r w:rsidRPr="00564C4B">
        <w:rPr>
          <w:rFonts w:eastAsiaTheme="minorEastAsia"/>
          <w:sz w:val="32"/>
          <w:szCs w:val="32"/>
        </w:rPr>
        <w:t>комерческих</w:t>
      </w:r>
      <w:proofErr w:type="spellEnd"/>
      <w:r w:rsidRPr="00564C4B">
        <w:rPr>
          <w:rFonts w:eastAsiaTheme="minorEastAsia"/>
          <w:sz w:val="32"/>
          <w:szCs w:val="32"/>
        </w:rPr>
        <w:t xml:space="preserve"> расходов, </w:t>
      </w:r>
      <w:proofErr w:type="spellStart"/>
      <w:r w:rsidRPr="00564C4B">
        <w:rPr>
          <w:sz w:val="32"/>
          <w:szCs w:val="32"/>
        </w:rPr>
        <w:t>С</w:t>
      </w:r>
      <w:r w:rsidRPr="00564C4B">
        <w:rPr>
          <w:sz w:val="32"/>
          <w:szCs w:val="32"/>
          <w:vertAlign w:val="subscript"/>
        </w:rPr>
        <w:t>пр</w:t>
      </w:r>
      <w:proofErr w:type="spellEnd"/>
      <w:r w:rsidRPr="00564C4B">
        <w:rPr>
          <w:rFonts w:eastAsiaTheme="minorEastAsia"/>
          <w:sz w:val="32"/>
          <w:szCs w:val="32"/>
        </w:rPr>
        <w:t xml:space="preserve">–произв. с/с </w:t>
      </w:r>
      <w:proofErr w:type="spellStart"/>
      <w:r w:rsidRPr="00564C4B">
        <w:rPr>
          <w:rFonts w:eastAsiaTheme="minorEastAsia"/>
          <w:sz w:val="32"/>
          <w:szCs w:val="32"/>
        </w:rPr>
        <w:t>ед-цы</w:t>
      </w:r>
      <w:proofErr w:type="spellEnd"/>
      <w:r w:rsidRPr="00564C4B">
        <w:rPr>
          <w:rFonts w:eastAsiaTheme="minorEastAsia"/>
          <w:sz w:val="32"/>
          <w:szCs w:val="32"/>
        </w:rPr>
        <w:t xml:space="preserve"> продукции, </w:t>
      </w:r>
      <w:proofErr w:type="spellStart"/>
      <w:r w:rsidRPr="00564C4B">
        <w:rPr>
          <w:rFonts w:eastAsiaTheme="minorEastAsia"/>
          <w:sz w:val="32"/>
          <w:szCs w:val="32"/>
        </w:rPr>
        <w:t>ден</w:t>
      </w:r>
      <w:proofErr w:type="spellEnd"/>
      <w:r w:rsidRPr="00564C4B">
        <w:rPr>
          <w:rFonts w:eastAsiaTheme="minorEastAsia"/>
          <w:sz w:val="32"/>
          <w:szCs w:val="32"/>
        </w:rPr>
        <w:t>. ед.</w:t>
      </w:r>
    </w:p>
    <w:p w:rsidR="00FF3CA2" w:rsidRPr="00564C4B" w:rsidRDefault="00FF3CA2" w:rsidP="00F81EA3">
      <w:pPr>
        <w:pStyle w:val="a5"/>
        <w:tabs>
          <w:tab w:val="num" w:pos="142"/>
        </w:tabs>
        <w:ind w:left="142" w:right="425" w:firstLine="425"/>
        <w:rPr>
          <w:sz w:val="32"/>
          <w:szCs w:val="32"/>
        </w:rPr>
      </w:pPr>
    </w:p>
    <w:p w:rsidR="00FF3CA2" w:rsidRPr="00564C4B" w:rsidRDefault="00FF3CA2" w:rsidP="00F81EA3">
      <w:pPr>
        <w:pStyle w:val="a5"/>
        <w:tabs>
          <w:tab w:val="num" w:pos="142"/>
        </w:tabs>
        <w:ind w:left="142" w:right="425" w:firstLine="425"/>
        <w:rPr>
          <w:sz w:val="32"/>
          <w:szCs w:val="32"/>
        </w:rPr>
      </w:pPr>
      <w:r w:rsidRPr="00564C4B">
        <w:rPr>
          <w:sz w:val="32"/>
          <w:szCs w:val="32"/>
        </w:rPr>
        <w:t xml:space="preserve">Полная с/с: </w:t>
      </w:r>
      <w:proofErr w:type="spellStart"/>
      <w:r w:rsidRPr="00564C4B">
        <w:rPr>
          <w:sz w:val="32"/>
          <w:szCs w:val="32"/>
        </w:rPr>
        <w:t>Сп=Спр+Ском</w:t>
      </w:r>
      <w:proofErr w:type="spellEnd"/>
    </w:p>
    <w:p w:rsidR="00E821C6" w:rsidRDefault="00E821C6" w:rsidP="00F81EA3">
      <w:pPr>
        <w:pStyle w:val="a5"/>
        <w:tabs>
          <w:tab w:val="num" w:pos="142"/>
        </w:tabs>
        <w:ind w:left="142" w:right="425" w:firstLine="425"/>
      </w:pPr>
    </w:p>
    <w:p w:rsidR="00E821C6" w:rsidRDefault="00E821C6" w:rsidP="00F81EA3">
      <w:pPr>
        <w:pStyle w:val="a5"/>
        <w:tabs>
          <w:tab w:val="num" w:pos="142"/>
        </w:tabs>
        <w:ind w:left="142" w:right="425" w:firstLine="425"/>
      </w:pPr>
    </w:p>
    <w:p w:rsidR="00E821C6" w:rsidRDefault="00E821C6" w:rsidP="00F81EA3">
      <w:pPr>
        <w:pStyle w:val="a5"/>
        <w:tabs>
          <w:tab w:val="num" w:pos="142"/>
        </w:tabs>
        <w:ind w:left="142" w:right="425" w:firstLine="425"/>
      </w:pPr>
    </w:p>
    <w:p w:rsidR="00E821C6" w:rsidRDefault="00E821C6" w:rsidP="00F81EA3">
      <w:pPr>
        <w:pStyle w:val="a5"/>
        <w:tabs>
          <w:tab w:val="num" w:pos="142"/>
        </w:tabs>
        <w:ind w:left="142" w:right="425" w:firstLine="425"/>
      </w:pPr>
    </w:p>
    <w:p w:rsidR="00E821C6" w:rsidRDefault="00E821C6" w:rsidP="00F81EA3">
      <w:pPr>
        <w:pStyle w:val="a5"/>
        <w:tabs>
          <w:tab w:val="num" w:pos="142"/>
        </w:tabs>
        <w:ind w:left="142" w:right="425" w:firstLine="425"/>
      </w:pPr>
    </w:p>
    <w:p w:rsidR="00E821C6" w:rsidRDefault="00E821C6" w:rsidP="00F81EA3">
      <w:pPr>
        <w:pStyle w:val="a5"/>
        <w:tabs>
          <w:tab w:val="num" w:pos="142"/>
        </w:tabs>
        <w:ind w:left="142" w:right="425" w:firstLine="425"/>
      </w:pPr>
    </w:p>
    <w:p w:rsidR="00E821C6" w:rsidRDefault="00E821C6" w:rsidP="00F81EA3">
      <w:pPr>
        <w:pStyle w:val="a5"/>
        <w:tabs>
          <w:tab w:val="num" w:pos="142"/>
        </w:tabs>
        <w:ind w:left="142" w:right="425" w:firstLine="425"/>
      </w:pPr>
    </w:p>
    <w:p w:rsidR="00E821C6" w:rsidRDefault="00E821C6" w:rsidP="00F81EA3">
      <w:pPr>
        <w:pStyle w:val="a5"/>
        <w:tabs>
          <w:tab w:val="num" w:pos="142"/>
        </w:tabs>
        <w:ind w:left="142" w:right="425" w:firstLine="425"/>
      </w:pPr>
    </w:p>
    <w:p w:rsidR="00E821C6" w:rsidRDefault="00E821C6" w:rsidP="00F81EA3">
      <w:pPr>
        <w:pStyle w:val="a5"/>
        <w:tabs>
          <w:tab w:val="num" w:pos="142"/>
        </w:tabs>
        <w:ind w:left="142" w:right="425" w:firstLine="425"/>
      </w:pPr>
    </w:p>
    <w:p w:rsidR="00E821C6" w:rsidRDefault="00E821C6" w:rsidP="00F81EA3">
      <w:pPr>
        <w:pStyle w:val="a5"/>
        <w:tabs>
          <w:tab w:val="num" w:pos="142"/>
        </w:tabs>
        <w:ind w:left="142" w:right="425" w:firstLine="425"/>
      </w:pPr>
    </w:p>
    <w:p w:rsidR="00E821C6" w:rsidRDefault="00E821C6" w:rsidP="00F81EA3">
      <w:pPr>
        <w:pStyle w:val="a5"/>
        <w:tabs>
          <w:tab w:val="num" w:pos="142"/>
        </w:tabs>
        <w:ind w:left="142" w:right="425" w:firstLine="425"/>
      </w:pPr>
    </w:p>
    <w:p w:rsidR="00E821C6" w:rsidRDefault="00E821C6" w:rsidP="00F81EA3">
      <w:pPr>
        <w:pStyle w:val="a5"/>
        <w:tabs>
          <w:tab w:val="num" w:pos="142"/>
        </w:tabs>
        <w:ind w:left="142" w:right="425" w:firstLine="425"/>
      </w:pPr>
    </w:p>
    <w:p w:rsidR="00E821C6" w:rsidRDefault="00E821C6" w:rsidP="00F81EA3">
      <w:pPr>
        <w:pStyle w:val="a5"/>
        <w:tabs>
          <w:tab w:val="num" w:pos="142"/>
        </w:tabs>
        <w:ind w:left="142" w:right="425" w:firstLine="425"/>
      </w:pPr>
    </w:p>
    <w:p w:rsidR="00E821C6" w:rsidRDefault="00E821C6" w:rsidP="00F81EA3">
      <w:pPr>
        <w:pStyle w:val="a5"/>
        <w:tabs>
          <w:tab w:val="num" w:pos="142"/>
        </w:tabs>
        <w:ind w:left="142" w:right="425" w:firstLine="425"/>
      </w:pPr>
    </w:p>
    <w:p w:rsidR="00E821C6" w:rsidRDefault="00E821C6" w:rsidP="00F81EA3">
      <w:pPr>
        <w:pStyle w:val="a5"/>
        <w:tabs>
          <w:tab w:val="num" w:pos="142"/>
        </w:tabs>
        <w:ind w:left="142" w:right="425" w:firstLine="425"/>
      </w:pPr>
    </w:p>
    <w:p w:rsidR="00E821C6" w:rsidRDefault="00E821C6" w:rsidP="00F81EA3">
      <w:pPr>
        <w:pStyle w:val="a5"/>
        <w:tabs>
          <w:tab w:val="num" w:pos="142"/>
        </w:tabs>
        <w:ind w:left="142" w:right="425" w:firstLine="425"/>
      </w:pPr>
    </w:p>
    <w:p w:rsidR="00E821C6" w:rsidRDefault="00E821C6" w:rsidP="00F81EA3">
      <w:pPr>
        <w:pStyle w:val="a5"/>
        <w:tabs>
          <w:tab w:val="num" w:pos="142"/>
        </w:tabs>
        <w:ind w:left="142" w:right="425" w:firstLine="425"/>
      </w:pPr>
    </w:p>
    <w:p w:rsidR="00E821C6" w:rsidRDefault="00E821C6" w:rsidP="00F81EA3">
      <w:pPr>
        <w:pStyle w:val="a5"/>
        <w:tabs>
          <w:tab w:val="num" w:pos="142"/>
        </w:tabs>
        <w:ind w:left="142" w:right="425" w:firstLine="425"/>
      </w:pPr>
    </w:p>
    <w:p w:rsidR="00E821C6" w:rsidRDefault="00E821C6" w:rsidP="00F81EA3">
      <w:pPr>
        <w:pStyle w:val="a5"/>
        <w:tabs>
          <w:tab w:val="num" w:pos="142"/>
        </w:tabs>
        <w:ind w:left="142" w:right="425" w:firstLine="425"/>
      </w:pPr>
    </w:p>
    <w:p w:rsidR="00E821C6" w:rsidRDefault="00E821C6" w:rsidP="00F81EA3">
      <w:pPr>
        <w:pStyle w:val="a5"/>
        <w:tabs>
          <w:tab w:val="num" w:pos="142"/>
        </w:tabs>
        <w:ind w:left="142" w:right="425" w:firstLine="425"/>
      </w:pPr>
    </w:p>
    <w:p w:rsidR="00E821C6" w:rsidRDefault="00E821C6" w:rsidP="00F81EA3">
      <w:pPr>
        <w:pStyle w:val="a5"/>
        <w:tabs>
          <w:tab w:val="num" w:pos="142"/>
        </w:tabs>
        <w:ind w:left="142" w:right="425" w:firstLine="425"/>
      </w:pPr>
    </w:p>
    <w:p w:rsidR="00F27D94" w:rsidRDefault="00F27D94" w:rsidP="0077069B">
      <w:pPr>
        <w:numPr>
          <w:ilvl w:val="0"/>
          <w:numId w:val="87"/>
        </w:numPr>
        <w:tabs>
          <w:tab w:val="left" w:pos="540"/>
        </w:tabs>
        <w:ind w:right="425" w:firstLine="425"/>
        <w:jc w:val="both"/>
        <w:rPr>
          <w:b/>
          <w:sz w:val="28"/>
        </w:rPr>
      </w:pPr>
      <w:r w:rsidRPr="00E821C6">
        <w:rPr>
          <w:b/>
          <w:sz w:val="28"/>
        </w:rPr>
        <w:lastRenderedPageBreak/>
        <w:t>Сущность, функции и виды цен.</w:t>
      </w:r>
    </w:p>
    <w:p w:rsidR="00E821C6" w:rsidRPr="00E821C6" w:rsidRDefault="00E821C6" w:rsidP="00E821C6">
      <w:pPr>
        <w:tabs>
          <w:tab w:val="left" w:pos="540"/>
        </w:tabs>
        <w:ind w:left="142" w:right="425"/>
        <w:jc w:val="both"/>
        <w:rPr>
          <w:b/>
          <w:sz w:val="28"/>
        </w:rPr>
      </w:pPr>
    </w:p>
    <w:p w:rsidR="0082338D" w:rsidRPr="00F81EA3" w:rsidRDefault="0082338D" w:rsidP="00AC48C0">
      <w:pPr>
        <w:tabs>
          <w:tab w:val="num" w:pos="142"/>
        </w:tabs>
        <w:ind w:left="142" w:right="425" w:firstLine="425"/>
        <w:rPr>
          <w:sz w:val="28"/>
        </w:rPr>
      </w:pPr>
      <w:r w:rsidRPr="00F81EA3">
        <w:rPr>
          <w:b/>
          <w:sz w:val="28"/>
        </w:rPr>
        <w:t>Цена</w:t>
      </w:r>
      <w:r w:rsidRPr="00F81EA3">
        <w:rPr>
          <w:sz w:val="28"/>
        </w:rPr>
        <w:t xml:space="preserve"> – денежная оценка стоимости единицы товара, складывающаяся под воздействием спроса и предложения в условиях свободной конкуренции.</w:t>
      </w:r>
    </w:p>
    <w:p w:rsidR="0082338D" w:rsidRPr="00F81EA3" w:rsidRDefault="0082338D" w:rsidP="00AC48C0">
      <w:pPr>
        <w:tabs>
          <w:tab w:val="num" w:pos="142"/>
        </w:tabs>
        <w:ind w:left="142" w:right="425" w:firstLine="425"/>
        <w:rPr>
          <w:sz w:val="28"/>
        </w:rPr>
      </w:pPr>
      <w:r w:rsidRPr="00AC48C0">
        <w:rPr>
          <w:b/>
          <w:i/>
          <w:sz w:val="28"/>
        </w:rPr>
        <w:t>Основные функции цены</w:t>
      </w:r>
      <w:r w:rsidRPr="00F81EA3">
        <w:rPr>
          <w:sz w:val="28"/>
        </w:rPr>
        <w:t>, отражающие ее экономическую сущность, предназначение и роль в хозяйственной жизни:</w:t>
      </w:r>
    </w:p>
    <w:p w:rsidR="0082338D" w:rsidRPr="00F81EA3" w:rsidRDefault="0082338D" w:rsidP="00732200">
      <w:pPr>
        <w:pStyle w:val="a5"/>
        <w:numPr>
          <w:ilvl w:val="0"/>
          <w:numId w:val="53"/>
        </w:numPr>
        <w:tabs>
          <w:tab w:val="num" w:pos="142"/>
        </w:tabs>
        <w:spacing w:after="200"/>
        <w:ind w:left="142" w:right="425" w:firstLine="425"/>
        <w:rPr>
          <w:sz w:val="28"/>
        </w:rPr>
      </w:pPr>
      <w:r w:rsidRPr="00F81EA3">
        <w:rPr>
          <w:sz w:val="28"/>
        </w:rPr>
        <w:t>Учетная функция - функция учета и измерения затрат общественного труда, который определяется сущностью цены.</w:t>
      </w:r>
    </w:p>
    <w:p w:rsidR="0082338D" w:rsidRPr="00F81EA3" w:rsidRDefault="0082338D" w:rsidP="00732200">
      <w:pPr>
        <w:pStyle w:val="a5"/>
        <w:numPr>
          <w:ilvl w:val="0"/>
          <w:numId w:val="53"/>
        </w:numPr>
        <w:tabs>
          <w:tab w:val="num" w:pos="142"/>
        </w:tabs>
        <w:spacing w:after="200"/>
        <w:ind w:left="142" w:right="425" w:firstLine="425"/>
        <w:rPr>
          <w:sz w:val="28"/>
        </w:rPr>
      </w:pPr>
      <w:r w:rsidRPr="00F81EA3">
        <w:rPr>
          <w:sz w:val="28"/>
        </w:rPr>
        <w:t xml:space="preserve">Оптимизирующая функция заключается в поощрительном или сдерживающем воздействии цены на производство и </w:t>
      </w:r>
      <w:proofErr w:type="spellStart"/>
      <w:proofErr w:type="gramStart"/>
      <w:r w:rsidRPr="00F81EA3">
        <w:rPr>
          <w:sz w:val="28"/>
        </w:rPr>
        <w:t>и</w:t>
      </w:r>
      <w:proofErr w:type="spellEnd"/>
      <w:proofErr w:type="gramEnd"/>
      <w:r w:rsidRPr="00F81EA3">
        <w:rPr>
          <w:sz w:val="28"/>
        </w:rPr>
        <w:t xml:space="preserve"> потребление различных товаров</w:t>
      </w:r>
    </w:p>
    <w:p w:rsidR="0082338D" w:rsidRPr="00F81EA3" w:rsidRDefault="0082338D" w:rsidP="00732200">
      <w:pPr>
        <w:pStyle w:val="a5"/>
        <w:numPr>
          <w:ilvl w:val="0"/>
          <w:numId w:val="53"/>
        </w:numPr>
        <w:tabs>
          <w:tab w:val="num" w:pos="142"/>
        </w:tabs>
        <w:spacing w:after="200"/>
        <w:ind w:left="142" w:right="425" w:firstLine="425"/>
        <w:rPr>
          <w:sz w:val="28"/>
        </w:rPr>
      </w:pPr>
      <w:r w:rsidRPr="00F81EA3">
        <w:rPr>
          <w:sz w:val="28"/>
        </w:rPr>
        <w:t>Распределительная – связана с отклонением цены от стоимости под воздействием рыночных факторов.</w:t>
      </w:r>
    </w:p>
    <w:p w:rsidR="0082338D" w:rsidRPr="00F81EA3" w:rsidRDefault="0082338D" w:rsidP="00732200">
      <w:pPr>
        <w:pStyle w:val="a5"/>
        <w:numPr>
          <w:ilvl w:val="0"/>
          <w:numId w:val="53"/>
        </w:numPr>
        <w:tabs>
          <w:tab w:val="num" w:pos="142"/>
        </w:tabs>
        <w:spacing w:after="200"/>
        <w:ind w:left="142" w:right="425" w:firstLine="425"/>
        <w:rPr>
          <w:sz w:val="28"/>
        </w:rPr>
      </w:pPr>
      <w:proofErr w:type="gramStart"/>
      <w:r w:rsidRPr="00F81EA3">
        <w:rPr>
          <w:sz w:val="28"/>
        </w:rPr>
        <w:t>Балансирующая</w:t>
      </w:r>
      <w:proofErr w:type="gramEnd"/>
      <w:r w:rsidRPr="00F81EA3">
        <w:rPr>
          <w:sz w:val="28"/>
        </w:rPr>
        <w:t xml:space="preserve"> заключается в установлении рыночного равновесия между спросом и предложением, между потребителем и производством.</w:t>
      </w:r>
    </w:p>
    <w:p w:rsidR="0082338D" w:rsidRPr="00F81EA3" w:rsidRDefault="0082338D" w:rsidP="00732200">
      <w:pPr>
        <w:pStyle w:val="a5"/>
        <w:numPr>
          <w:ilvl w:val="0"/>
          <w:numId w:val="53"/>
        </w:numPr>
        <w:tabs>
          <w:tab w:val="num" w:pos="142"/>
        </w:tabs>
        <w:spacing w:after="200"/>
        <w:ind w:left="142" w:right="425" w:firstLine="425"/>
        <w:rPr>
          <w:sz w:val="28"/>
        </w:rPr>
      </w:pPr>
      <w:r w:rsidRPr="00F81EA3">
        <w:rPr>
          <w:sz w:val="28"/>
        </w:rPr>
        <w:t>Функция цены как средство рационального размещения производства. С помощью цен происходит перелив капитала в сектора экономики и виды производства с более высокой нормой прибыли.</w:t>
      </w:r>
    </w:p>
    <w:p w:rsidR="0082338D" w:rsidRPr="00F81EA3" w:rsidRDefault="0082338D" w:rsidP="00732200">
      <w:pPr>
        <w:pStyle w:val="a5"/>
        <w:numPr>
          <w:ilvl w:val="0"/>
          <w:numId w:val="53"/>
        </w:numPr>
        <w:tabs>
          <w:tab w:val="num" w:pos="142"/>
        </w:tabs>
        <w:ind w:left="142" w:right="425" w:firstLine="425"/>
        <w:rPr>
          <w:sz w:val="28"/>
        </w:rPr>
      </w:pPr>
      <w:r w:rsidRPr="00F81EA3">
        <w:rPr>
          <w:sz w:val="28"/>
        </w:rPr>
        <w:t>Информационная функция заключается в предоставлении информации об уровне цен для принятия управленческих решений.</w:t>
      </w:r>
    </w:p>
    <w:p w:rsidR="0082338D" w:rsidRPr="00F81EA3" w:rsidRDefault="0082338D" w:rsidP="00AC48C0">
      <w:pPr>
        <w:tabs>
          <w:tab w:val="num" w:pos="142"/>
        </w:tabs>
        <w:ind w:left="142" w:right="425" w:firstLine="425"/>
        <w:rPr>
          <w:sz w:val="28"/>
          <w:u w:val="single"/>
        </w:rPr>
      </w:pPr>
      <w:r w:rsidRPr="00F81EA3">
        <w:rPr>
          <w:sz w:val="28"/>
          <w:u w:val="single"/>
        </w:rPr>
        <w:t>Классификация:</w:t>
      </w:r>
    </w:p>
    <w:p w:rsidR="0082338D" w:rsidRPr="00F81EA3" w:rsidRDefault="0082338D" w:rsidP="00AC48C0">
      <w:pPr>
        <w:tabs>
          <w:tab w:val="num" w:pos="142"/>
        </w:tabs>
        <w:ind w:left="142" w:right="425" w:firstLine="425"/>
        <w:rPr>
          <w:sz w:val="28"/>
        </w:rPr>
      </w:pPr>
      <w:r w:rsidRPr="00F81EA3">
        <w:rPr>
          <w:sz w:val="28"/>
        </w:rPr>
        <w:t>В зависимости от стадии товародвижения – виды цен:</w:t>
      </w:r>
    </w:p>
    <w:p w:rsidR="0082338D" w:rsidRPr="00F81EA3" w:rsidRDefault="0082338D" w:rsidP="00732200">
      <w:pPr>
        <w:pStyle w:val="a5"/>
        <w:numPr>
          <w:ilvl w:val="0"/>
          <w:numId w:val="54"/>
        </w:numPr>
        <w:tabs>
          <w:tab w:val="num" w:pos="142"/>
        </w:tabs>
        <w:spacing w:after="200"/>
        <w:ind w:left="142" w:right="425" w:firstLine="425"/>
        <w:rPr>
          <w:sz w:val="28"/>
        </w:rPr>
      </w:pPr>
      <w:r w:rsidRPr="00F81EA3">
        <w:rPr>
          <w:sz w:val="28"/>
        </w:rPr>
        <w:t>Отпускная цена изготовления</w:t>
      </w:r>
    </w:p>
    <w:p w:rsidR="0082338D" w:rsidRPr="00F81EA3" w:rsidRDefault="0082338D" w:rsidP="00732200">
      <w:pPr>
        <w:pStyle w:val="a5"/>
        <w:numPr>
          <w:ilvl w:val="0"/>
          <w:numId w:val="54"/>
        </w:numPr>
        <w:tabs>
          <w:tab w:val="num" w:pos="142"/>
        </w:tabs>
        <w:spacing w:after="200"/>
        <w:ind w:left="142" w:right="425" w:firstLine="425"/>
        <w:rPr>
          <w:sz w:val="28"/>
        </w:rPr>
      </w:pPr>
      <w:r w:rsidRPr="00F81EA3">
        <w:rPr>
          <w:sz w:val="28"/>
        </w:rPr>
        <w:t>Отпускная цена оптовая</w:t>
      </w:r>
    </w:p>
    <w:p w:rsidR="0082338D" w:rsidRPr="00F81EA3" w:rsidRDefault="0082338D" w:rsidP="00732200">
      <w:pPr>
        <w:pStyle w:val="a5"/>
        <w:numPr>
          <w:ilvl w:val="0"/>
          <w:numId w:val="54"/>
        </w:numPr>
        <w:tabs>
          <w:tab w:val="num" w:pos="142"/>
        </w:tabs>
        <w:ind w:left="142" w:right="425" w:firstLine="425"/>
        <w:rPr>
          <w:sz w:val="28"/>
        </w:rPr>
      </w:pPr>
      <w:r w:rsidRPr="00F81EA3">
        <w:rPr>
          <w:sz w:val="28"/>
        </w:rPr>
        <w:t>Розничная цена</w:t>
      </w:r>
    </w:p>
    <w:p w:rsidR="0082338D" w:rsidRPr="00F81EA3" w:rsidRDefault="0082338D" w:rsidP="00AC48C0">
      <w:pPr>
        <w:tabs>
          <w:tab w:val="num" w:pos="142"/>
        </w:tabs>
        <w:ind w:left="142" w:right="425" w:firstLine="425"/>
        <w:rPr>
          <w:sz w:val="28"/>
        </w:rPr>
      </w:pPr>
      <w:r w:rsidRPr="00F81EA3">
        <w:rPr>
          <w:sz w:val="28"/>
        </w:rPr>
        <w:t>В зависимости от обслуживаемой сферы товарного обращения:</w:t>
      </w:r>
    </w:p>
    <w:p w:rsidR="0082338D" w:rsidRPr="00F81EA3" w:rsidRDefault="0082338D" w:rsidP="00732200">
      <w:pPr>
        <w:pStyle w:val="a5"/>
        <w:numPr>
          <w:ilvl w:val="0"/>
          <w:numId w:val="55"/>
        </w:numPr>
        <w:tabs>
          <w:tab w:val="num" w:pos="142"/>
        </w:tabs>
        <w:spacing w:after="200"/>
        <w:ind w:left="142" w:right="425" w:firstLine="425"/>
        <w:rPr>
          <w:sz w:val="28"/>
        </w:rPr>
      </w:pPr>
      <w:r w:rsidRPr="00F81EA3">
        <w:rPr>
          <w:sz w:val="28"/>
        </w:rPr>
        <w:t>Отпускные цены на продукцию промышленных предприятий – цены, по которым предприятие продает свою продукцию</w:t>
      </w:r>
    </w:p>
    <w:p w:rsidR="0082338D" w:rsidRPr="00F81EA3" w:rsidRDefault="0082338D" w:rsidP="00732200">
      <w:pPr>
        <w:pStyle w:val="a5"/>
        <w:numPr>
          <w:ilvl w:val="0"/>
          <w:numId w:val="55"/>
        </w:numPr>
        <w:tabs>
          <w:tab w:val="num" w:pos="142"/>
        </w:tabs>
        <w:spacing w:after="200"/>
        <w:ind w:left="142" w:right="425" w:firstLine="425"/>
        <w:rPr>
          <w:sz w:val="28"/>
        </w:rPr>
      </w:pPr>
      <w:r w:rsidRPr="00F81EA3">
        <w:rPr>
          <w:sz w:val="28"/>
        </w:rPr>
        <w:t>Тарифы грузового и пассажирского транспорта</w:t>
      </w:r>
    </w:p>
    <w:p w:rsidR="0082338D" w:rsidRPr="00F81EA3" w:rsidRDefault="0082338D" w:rsidP="00732200">
      <w:pPr>
        <w:pStyle w:val="a5"/>
        <w:numPr>
          <w:ilvl w:val="0"/>
          <w:numId w:val="55"/>
        </w:numPr>
        <w:tabs>
          <w:tab w:val="num" w:pos="142"/>
        </w:tabs>
        <w:spacing w:after="200"/>
        <w:ind w:left="142" w:right="425" w:firstLine="425"/>
        <w:rPr>
          <w:sz w:val="28"/>
        </w:rPr>
      </w:pPr>
      <w:r w:rsidRPr="00F81EA3">
        <w:rPr>
          <w:sz w:val="28"/>
        </w:rPr>
        <w:t>Цены на строительную продукцию</w:t>
      </w:r>
    </w:p>
    <w:p w:rsidR="0082338D" w:rsidRPr="00F81EA3" w:rsidRDefault="0082338D" w:rsidP="00732200">
      <w:pPr>
        <w:pStyle w:val="a5"/>
        <w:numPr>
          <w:ilvl w:val="0"/>
          <w:numId w:val="55"/>
        </w:numPr>
        <w:tabs>
          <w:tab w:val="num" w:pos="142"/>
        </w:tabs>
        <w:spacing w:after="200"/>
        <w:ind w:left="142" w:right="425" w:firstLine="425"/>
        <w:rPr>
          <w:sz w:val="28"/>
        </w:rPr>
      </w:pPr>
      <w:r w:rsidRPr="00F81EA3">
        <w:rPr>
          <w:sz w:val="28"/>
        </w:rPr>
        <w:t>Закупочные цены – цены, по которым реализуется сельскохозяйственная продукция для государственных нужд</w:t>
      </w:r>
    </w:p>
    <w:p w:rsidR="0082338D" w:rsidRPr="00F81EA3" w:rsidRDefault="0082338D" w:rsidP="00732200">
      <w:pPr>
        <w:pStyle w:val="a5"/>
        <w:numPr>
          <w:ilvl w:val="0"/>
          <w:numId w:val="55"/>
        </w:numPr>
        <w:tabs>
          <w:tab w:val="num" w:pos="142"/>
        </w:tabs>
        <w:ind w:left="142" w:right="425" w:firstLine="425"/>
        <w:rPr>
          <w:sz w:val="28"/>
        </w:rPr>
      </w:pPr>
      <w:r w:rsidRPr="00F81EA3">
        <w:rPr>
          <w:sz w:val="28"/>
        </w:rPr>
        <w:t>Тарифы на коммунальные и бытовые услуги, оказываемые населению</w:t>
      </w:r>
    </w:p>
    <w:p w:rsidR="0082338D" w:rsidRPr="00F81EA3" w:rsidRDefault="0082338D" w:rsidP="00732200">
      <w:pPr>
        <w:pStyle w:val="a5"/>
        <w:numPr>
          <w:ilvl w:val="0"/>
          <w:numId w:val="55"/>
        </w:numPr>
        <w:tabs>
          <w:tab w:val="num" w:pos="142"/>
        </w:tabs>
        <w:ind w:left="142" w:right="425" w:firstLine="425"/>
        <w:rPr>
          <w:sz w:val="28"/>
        </w:rPr>
      </w:pPr>
      <w:r w:rsidRPr="00F81EA3">
        <w:rPr>
          <w:sz w:val="28"/>
        </w:rPr>
        <w:t>Цены, обслуживающие внешнеторговый оборот</w:t>
      </w:r>
    </w:p>
    <w:p w:rsidR="0082338D" w:rsidRPr="00F81EA3" w:rsidRDefault="0082338D" w:rsidP="00AC48C0">
      <w:pPr>
        <w:tabs>
          <w:tab w:val="num" w:pos="142"/>
        </w:tabs>
        <w:ind w:left="142" w:right="425" w:firstLine="425"/>
        <w:rPr>
          <w:sz w:val="28"/>
        </w:rPr>
      </w:pPr>
      <w:r w:rsidRPr="00F81EA3">
        <w:rPr>
          <w:sz w:val="28"/>
        </w:rPr>
        <w:t>В зависимости от способа установления (степень свободы от воздействия государства при определении цен):</w:t>
      </w:r>
    </w:p>
    <w:p w:rsidR="0082338D" w:rsidRPr="00F81EA3" w:rsidRDefault="0082338D" w:rsidP="00732200">
      <w:pPr>
        <w:pStyle w:val="a5"/>
        <w:numPr>
          <w:ilvl w:val="0"/>
          <w:numId w:val="56"/>
        </w:numPr>
        <w:tabs>
          <w:tab w:val="num" w:pos="142"/>
        </w:tabs>
        <w:ind w:left="142" w:right="425" w:firstLine="425"/>
        <w:rPr>
          <w:sz w:val="28"/>
        </w:rPr>
      </w:pPr>
      <w:r w:rsidRPr="00F81EA3">
        <w:rPr>
          <w:sz w:val="28"/>
        </w:rPr>
        <w:t>Регулируемые цены – цены устанавливаются государственными органами</w:t>
      </w:r>
    </w:p>
    <w:p w:rsidR="0082338D" w:rsidRPr="00F81EA3" w:rsidRDefault="0082338D" w:rsidP="00732200">
      <w:pPr>
        <w:pStyle w:val="a5"/>
        <w:numPr>
          <w:ilvl w:val="0"/>
          <w:numId w:val="56"/>
        </w:numPr>
        <w:tabs>
          <w:tab w:val="num" w:pos="142"/>
        </w:tabs>
        <w:ind w:left="142" w:right="425" w:firstLine="425"/>
        <w:rPr>
          <w:sz w:val="28"/>
        </w:rPr>
      </w:pPr>
      <w:r w:rsidRPr="00F81EA3">
        <w:rPr>
          <w:sz w:val="28"/>
        </w:rPr>
        <w:t>Свободные цены</w:t>
      </w:r>
    </w:p>
    <w:p w:rsidR="0082338D" w:rsidRPr="00F81EA3" w:rsidRDefault="0082338D" w:rsidP="00AC48C0">
      <w:pPr>
        <w:tabs>
          <w:tab w:val="num" w:pos="142"/>
        </w:tabs>
        <w:ind w:left="142" w:right="425" w:firstLine="425"/>
        <w:rPr>
          <w:sz w:val="28"/>
        </w:rPr>
      </w:pPr>
      <w:r w:rsidRPr="00F81EA3">
        <w:rPr>
          <w:sz w:val="28"/>
        </w:rPr>
        <w:t>В зависимости от рынка, на который поставляется товар</w:t>
      </w:r>
    </w:p>
    <w:p w:rsidR="0082338D" w:rsidRPr="00F81EA3" w:rsidRDefault="0082338D" w:rsidP="00732200">
      <w:pPr>
        <w:pStyle w:val="a5"/>
        <w:numPr>
          <w:ilvl w:val="0"/>
          <w:numId w:val="57"/>
        </w:numPr>
        <w:tabs>
          <w:tab w:val="num" w:pos="142"/>
        </w:tabs>
        <w:ind w:left="142" w:right="425" w:firstLine="425"/>
        <w:rPr>
          <w:sz w:val="28"/>
        </w:rPr>
      </w:pPr>
      <w:r w:rsidRPr="00F81EA3">
        <w:rPr>
          <w:sz w:val="28"/>
        </w:rPr>
        <w:t>Внутренние</w:t>
      </w:r>
    </w:p>
    <w:p w:rsidR="0082338D" w:rsidRPr="00F81EA3" w:rsidRDefault="0082338D" w:rsidP="00732200">
      <w:pPr>
        <w:pStyle w:val="a5"/>
        <w:numPr>
          <w:ilvl w:val="0"/>
          <w:numId w:val="57"/>
        </w:numPr>
        <w:tabs>
          <w:tab w:val="num" w:pos="142"/>
        </w:tabs>
        <w:ind w:left="142" w:right="425" w:firstLine="425"/>
        <w:rPr>
          <w:sz w:val="28"/>
        </w:rPr>
      </w:pPr>
      <w:r w:rsidRPr="00F81EA3">
        <w:rPr>
          <w:sz w:val="28"/>
        </w:rPr>
        <w:t>Внешнеторговые  (мировые цены)</w:t>
      </w:r>
    </w:p>
    <w:p w:rsidR="0082338D" w:rsidRPr="00F81EA3" w:rsidRDefault="0082338D" w:rsidP="00AC48C0">
      <w:pPr>
        <w:tabs>
          <w:tab w:val="num" w:pos="142"/>
        </w:tabs>
        <w:ind w:left="142" w:right="425" w:firstLine="425"/>
        <w:rPr>
          <w:sz w:val="28"/>
        </w:rPr>
      </w:pPr>
      <w:r w:rsidRPr="00F81EA3">
        <w:rPr>
          <w:sz w:val="28"/>
        </w:rPr>
        <w:t>В зависимости от срока действия:</w:t>
      </w:r>
    </w:p>
    <w:p w:rsidR="0082338D" w:rsidRPr="00F81EA3" w:rsidRDefault="0082338D" w:rsidP="00732200">
      <w:pPr>
        <w:pStyle w:val="a5"/>
        <w:numPr>
          <w:ilvl w:val="0"/>
          <w:numId w:val="58"/>
        </w:numPr>
        <w:tabs>
          <w:tab w:val="num" w:pos="142"/>
        </w:tabs>
        <w:ind w:left="142" w:right="425" w:firstLine="425"/>
        <w:rPr>
          <w:sz w:val="28"/>
        </w:rPr>
      </w:pPr>
      <w:r w:rsidRPr="00F81EA3">
        <w:rPr>
          <w:sz w:val="28"/>
        </w:rPr>
        <w:t>Постоянные</w:t>
      </w:r>
    </w:p>
    <w:p w:rsidR="0082338D" w:rsidRPr="00F81EA3" w:rsidRDefault="0082338D" w:rsidP="00732200">
      <w:pPr>
        <w:pStyle w:val="a5"/>
        <w:numPr>
          <w:ilvl w:val="0"/>
          <w:numId w:val="58"/>
        </w:numPr>
        <w:tabs>
          <w:tab w:val="num" w:pos="142"/>
        </w:tabs>
        <w:ind w:left="142" w:right="425" w:firstLine="425"/>
        <w:rPr>
          <w:sz w:val="28"/>
        </w:rPr>
      </w:pPr>
      <w:r w:rsidRPr="00F81EA3">
        <w:rPr>
          <w:sz w:val="28"/>
        </w:rPr>
        <w:t>Договорные</w:t>
      </w:r>
    </w:p>
    <w:p w:rsidR="00C539AE" w:rsidRDefault="0082338D" w:rsidP="00732200">
      <w:pPr>
        <w:pStyle w:val="a5"/>
        <w:numPr>
          <w:ilvl w:val="0"/>
          <w:numId w:val="58"/>
        </w:numPr>
        <w:tabs>
          <w:tab w:val="num" w:pos="142"/>
        </w:tabs>
        <w:spacing w:after="200"/>
        <w:ind w:left="142" w:right="425" w:firstLine="425"/>
        <w:rPr>
          <w:sz w:val="28"/>
        </w:rPr>
      </w:pPr>
      <w:r w:rsidRPr="00F81EA3">
        <w:rPr>
          <w:sz w:val="28"/>
        </w:rPr>
        <w:t xml:space="preserve">Сезонные </w:t>
      </w:r>
    </w:p>
    <w:p w:rsidR="00C539AE" w:rsidRDefault="00C539AE">
      <w:pPr>
        <w:spacing w:after="200" w:line="276" w:lineRule="auto"/>
        <w:rPr>
          <w:sz w:val="28"/>
        </w:rPr>
      </w:pPr>
      <w:r>
        <w:rPr>
          <w:sz w:val="28"/>
        </w:rPr>
        <w:br w:type="page"/>
      </w:r>
    </w:p>
    <w:p w:rsidR="00F27D94" w:rsidRPr="00AC48C0" w:rsidRDefault="00F27D94" w:rsidP="0077069B">
      <w:pPr>
        <w:numPr>
          <w:ilvl w:val="0"/>
          <w:numId w:val="87"/>
        </w:numPr>
        <w:tabs>
          <w:tab w:val="left" w:pos="540"/>
        </w:tabs>
        <w:ind w:right="425" w:firstLine="425"/>
        <w:jc w:val="both"/>
        <w:rPr>
          <w:b/>
          <w:sz w:val="32"/>
          <w:szCs w:val="32"/>
        </w:rPr>
      </w:pPr>
      <w:r w:rsidRPr="00AC48C0">
        <w:rPr>
          <w:b/>
          <w:sz w:val="32"/>
          <w:szCs w:val="32"/>
        </w:rPr>
        <w:t>Затратные методы ценообразования.</w:t>
      </w:r>
    </w:p>
    <w:p w:rsidR="00AC48C0" w:rsidRPr="00AC48C0" w:rsidRDefault="00AC48C0" w:rsidP="00AC48C0">
      <w:pPr>
        <w:tabs>
          <w:tab w:val="left" w:pos="540"/>
        </w:tabs>
        <w:ind w:left="142" w:right="425"/>
        <w:jc w:val="both"/>
        <w:rPr>
          <w:b/>
          <w:sz w:val="32"/>
          <w:szCs w:val="32"/>
        </w:rPr>
      </w:pPr>
    </w:p>
    <w:p w:rsidR="0082338D" w:rsidRPr="00AC48C0" w:rsidRDefault="0082338D" w:rsidP="00F81EA3">
      <w:pPr>
        <w:tabs>
          <w:tab w:val="num" w:pos="142"/>
        </w:tabs>
        <w:ind w:left="142" w:right="425" w:firstLine="425"/>
        <w:rPr>
          <w:b/>
          <w:sz w:val="32"/>
          <w:szCs w:val="32"/>
          <w:u w:val="single"/>
        </w:rPr>
      </w:pPr>
      <w:r w:rsidRPr="00AC48C0">
        <w:rPr>
          <w:b/>
          <w:sz w:val="32"/>
          <w:szCs w:val="32"/>
          <w:u w:val="single"/>
        </w:rPr>
        <w:t>Методы ценообразования</w:t>
      </w:r>
    </w:p>
    <w:p w:rsidR="0082338D" w:rsidRPr="00AC48C0" w:rsidRDefault="0082338D" w:rsidP="00F81EA3">
      <w:pPr>
        <w:tabs>
          <w:tab w:val="num" w:pos="142"/>
        </w:tabs>
        <w:ind w:left="142" w:right="425" w:firstLine="425"/>
        <w:rPr>
          <w:sz w:val="32"/>
          <w:szCs w:val="32"/>
        </w:rPr>
      </w:pPr>
      <w:r w:rsidRPr="00AC48C0">
        <w:rPr>
          <w:b/>
          <w:sz w:val="32"/>
          <w:szCs w:val="32"/>
        </w:rPr>
        <w:t>Ценообразование</w:t>
      </w:r>
      <w:r w:rsidRPr="00AC48C0">
        <w:rPr>
          <w:sz w:val="32"/>
          <w:szCs w:val="32"/>
        </w:rPr>
        <w:t xml:space="preserve"> – процесс установления, поддержания и изменения цен юридическими лицами, индивидуальными предпринимателями и другими субъектами.</w:t>
      </w:r>
    </w:p>
    <w:p w:rsidR="0082338D" w:rsidRPr="00AC48C0" w:rsidRDefault="0082338D" w:rsidP="00F81EA3">
      <w:pPr>
        <w:tabs>
          <w:tab w:val="num" w:pos="142"/>
        </w:tabs>
        <w:ind w:left="142" w:right="425" w:firstLine="425"/>
        <w:rPr>
          <w:sz w:val="32"/>
          <w:szCs w:val="32"/>
        </w:rPr>
      </w:pPr>
      <w:r w:rsidRPr="00AC48C0">
        <w:rPr>
          <w:b/>
          <w:sz w:val="32"/>
          <w:szCs w:val="32"/>
        </w:rPr>
        <w:t>Затратные методы</w:t>
      </w:r>
      <w:r w:rsidRPr="00AC48C0">
        <w:rPr>
          <w:sz w:val="32"/>
          <w:szCs w:val="32"/>
        </w:rPr>
        <w:t xml:space="preserve"> ценообразования – определение цены на основе затрат на производство и реализацию продукции.</w:t>
      </w:r>
    </w:p>
    <w:p w:rsidR="0082338D" w:rsidRPr="00AC48C0" w:rsidRDefault="0082338D" w:rsidP="00F81EA3">
      <w:pPr>
        <w:tabs>
          <w:tab w:val="num" w:pos="142"/>
        </w:tabs>
        <w:ind w:left="142" w:right="425" w:firstLine="425"/>
        <w:rPr>
          <w:sz w:val="32"/>
          <w:szCs w:val="32"/>
        </w:rPr>
      </w:pPr>
      <w:r w:rsidRPr="00AC48C0">
        <w:rPr>
          <w:sz w:val="32"/>
          <w:szCs w:val="32"/>
        </w:rPr>
        <w:t>Достоинства:</w:t>
      </w:r>
    </w:p>
    <w:p w:rsidR="0082338D" w:rsidRPr="00AC48C0" w:rsidRDefault="0082338D" w:rsidP="00732200">
      <w:pPr>
        <w:pStyle w:val="a5"/>
        <w:numPr>
          <w:ilvl w:val="0"/>
          <w:numId w:val="59"/>
        </w:numPr>
        <w:tabs>
          <w:tab w:val="num" w:pos="142"/>
        </w:tabs>
        <w:spacing w:after="200" w:line="276" w:lineRule="auto"/>
        <w:ind w:left="142" w:right="425" w:firstLine="425"/>
        <w:rPr>
          <w:sz w:val="32"/>
          <w:szCs w:val="32"/>
        </w:rPr>
      </w:pPr>
      <w:r w:rsidRPr="00AC48C0">
        <w:rPr>
          <w:sz w:val="32"/>
          <w:szCs w:val="32"/>
        </w:rPr>
        <w:t>Простота применения</w:t>
      </w:r>
    </w:p>
    <w:p w:rsidR="0082338D" w:rsidRPr="00AC48C0" w:rsidRDefault="0082338D" w:rsidP="00732200">
      <w:pPr>
        <w:pStyle w:val="a5"/>
        <w:numPr>
          <w:ilvl w:val="0"/>
          <w:numId w:val="59"/>
        </w:numPr>
        <w:tabs>
          <w:tab w:val="num" w:pos="142"/>
        </w:tabs>
        <w:spacing w:after="200" w:line="276" w:lineRule="auto"/>
        <w:ind w:left="142" w:right="425" w:firstLine="425"/>
        <w:rPr>
          <w:sz w:val="32"/>
          <w:szCs w:val="32"/>
        </w:rPr>
      </w:pPr>
      <w:r w:rsidRPr="00AC48C0">
        <w:rPr>
          <w:sz w:val="32"/>
          <w:szCs w:val="32"/>
        </w:rPr>
        <w:t>Сведение к ценовой конкуренции</w:t>
      </w:r>
    </w:p>
    <w:p w:rsidR="0082338D" w:rsidRPr="00AC48C0" w:rsidRDefault="0082338D" w:rsidP="00732200">
      <w:pPr>
        <w:pStyle w:val="a5"/>
        <w:numPr>
          <w:ilvl w:val="0"/>
          <w:numId w:val="59"/>
        </w:numPr>
        <w:tabs>
          <w:tab w:val="num" w:pos="142"/>
        </w:tabs>
        <w:spacing w:after="200" w:line="276" w:lineRule="auto"/>
        <w:ind w:left="142" w:right="425" w:firstLine="425"/>
        <w:rPr>
          <w:sz w:val="32"/>
          <w:szCs w:val="32"/>
        </w:rPr>
      </w:pPr>
      <w:r w:rsidRPr="00AC48C0">
        <w:rPr>
          <w:sz w:val="32"/>
          <w:szCs w:val="32"/>
        </w:rPr>
        <w:t>Равенство покупателей и продавцов</w:t>
      </w:r>
    </w:p>
    <w:p w:rsidR="0082338D" w:rsidRPr="00AC48C0" w:rsidRDefault="0082338D" w:rsidP="00F81EA3">
      <w:pPr>
        <w:tabs>
          <w:tab w:val="num" w:pos="142"/>
        </w:tabs>
        <w:ind w:left="142" w:right="425" w:firstLine="425"/>
        <w:rPr>
          <w:sz w:val="32"/>
          <w:szCs w:val="32"/>
        </w:rPr>
      </w:pPr>
      <w:r w:rsidRPr="00AC48C0">
        <w:rPr>
          <w:sz w:val="32"/>
          <w:szCs w:val="32"/>
        </w:rPr>
        <w:t>Недостатки:</w:t>
      </w:r>
    </w:p>
    <w:p w:rsidR="0082338D" w:rsidRPr="00AC48C0" w:rsidRDefault="0082338D" w:rsidP="00732200">
      <w:pPr>
        <w:pStyle w:val="a5"/>
        <w:numPr>
          <w:ilvl w:val="0"/>
          <w:numId w:val="60"/>
        </w:numPr>
        <w:tabs>
          <w:tab w:val="num" w:pos="142"/>
        </w:tabs>
        <w:spacing w:after="200" w:line="276" w:lineRule="auto"/>
        <w:ind w:left="142" w:right="425" w:firstLine="425"/>
        <w:rPr>
          <w:sz w:val="32"/>
          <w:szCs w:val="32"/>
        </w:rPr>
      </w:pPr>
      <w:r w:rsidRPr="00AC48C0">
        <w:rPr>
          <w:sz w:val="32"/>
          <w:szCs w:val="32"/>
        </w:rPr>
        <w:t>Не учитывают связь между реальными затратами и фактическими объёмами сбыта.</w:t>
      </w:r>
    </w:p>
    <w:p w:rsidR="0082338D" w:rsidRPr="00AC48C0" w:rsidRDefault="0082338D" w:rsidP="00732200">
      <w:pPr>
        <w:pStyle w:val="a5"/>
        <w:numPr>
          <w:ilvl w:val="0"/>
          <w:numId w:val="60"/>
        </w:numPr>
        <w:tabs>
          <w:tab w:val="num" w:pos="142"/>
        </w:tabs>
        <w:spacing w:after="200" w:line="276" w:lineRule="auto"/>
        <w:ind w:left="142" w:right="425" w:firstLine="425"/>
        <w:rPr>
          <w:sz w:val="32"/>
          <w:szCs w:val="32"/>
        </w:rPr>
      </w:pPr>
      <w:r w:rsidRPr="00AC48C0">
        <w:rPr>
          <w:sz w:val="32"/>
          <w:szCs w:val="32"/>
        </w:rPr>
        <w:t xml:space="preserve">Не учитывают спрос и потребление </w:t>
      </w:r>
      <w:proofErr w:type="spellStart"/>
      <w:r w:rsidRPr="00AC48C0">
        <w:rPr>
          <w:sz w:val="32"/>
          <w:szCs w:val="32"/>
        </w:rPr>
        <w:t>св-ва</w:t>
      </w:r>
      <w:proofErr w:type="spellEnd"/>
      <w:r w:rsidRPr="00AC48C0">
        <w:rPr>
          <w:sz w:val="32"/>
          <w:szCs w:val="32"/>
        </w:rPr>
        <w:t xml:space="preserve"> товаров.</w:t>
      </w:r>
    </w:p>
    <w:p w:rsidR="0082338D" w:rsidRPr="00AC48C0" w:rsidRDefault="0082338D" w:rsidP="00732200">
      <w:pPr>
        <w:pStyle w:val="a5"/>
        <w:numPr>
          <w:ilvl w:val="0"/>
          <w:numId w:val="60"/>
        </w:numPr>
        <w:tabs>
          <w:tab w:val="num" w:pos="142"/>
        </w:tabs>
        <w:spacing w:after="200" w:line="276" w:lineRule="auto"/>
        <w:ind w:left="142" w:right="425" w:firstLine="425"/>
        <w:rPr>
          <w:sz w:val="32"/>
          <w:szCs w:val="32"/>
        </w:rPr>
      </w:pPr>
      <w:r w:rsidRPr="00AC48C0">
        <w:rPr>
          <w:sz w:val="32"/>
          <w:szCs w:val="32"/>
        </w:rPr>
        <w:t>Не учитывают конкуренцию</w:t>
      </w:r>
    </w:p>
    <w:p w:rsidR="0082338D" w:rsidRPr="00AC48C0" w:rsidRDefault="0082338D" w:rsidP="00732200">
      <w:pPr>
        <w:pStyle w:val="a5"/>
        <w:numPr>
          <w:ilvl w:val="0"/>
          <w:numId w:val="60"/>
        </w:numPr>
        <w:tabs>
          <w:tab w:val="num" w:pos="142"/>
        </w:tabs>
        <w:spacing w:after="200" w:line="276" w:lineRule="auto"/>
        <w:ind w:left="142" w:right="425" w:firstLine="425"/>
        <w:rPr>
          <w:sz w:val="32"/>
          <w:szCs w:val="32"/>
        </w:rPr>
      </w:pPr>
      <w:r w:rsidRPr="00AC48C0">
        <w:rPr>
          <w:sz w:val="32"/>
          <w:szCs w:val="32"/>
        </w:rPr>
        <w:t xml:space="preserve">Игнорирование производителями того факта, что цена может не находиться в прямой зависимости от затрат, </w:t>
      </w:r>
      <w:proofErr w:type="spellStart"/>
      <w:r w:rsidRPr="00AC48C0">
        <w:rPr>
          <w:sz w:val="32"/>
          <w:szCs w:val="32"/>
        </w:rPr>
        <w:t>кот</w:t>
      </w:r>
      <w:proofErr w:type="gramStart"/>
      <w:r w:rsidRPr="00AC48C0">
        <w:rPr>
          <w:sz w:val="32"/>
          <w:szCs w:val="32"/>
        </w:rPr>
        <w:t>.в</w:t>
      </w:r>
      <w:proofErr w:type="spellEnd"/>
      <w:proofErr w:type="gramEnd"/>
      <w:r w:rsidRPr="00AC48C0">
        <w:rPr>
          <w:sz w:val="32"/>
          <w:szCs w:val="32"/>
        </w:rPr>
        <w:t xml:space="preserve"> целях удовлетворения спроса</w:t>
      </w:r>
    </w:p>
    <w:p w:rsidR="0082338D" w:rsidRPr="00AC48C0" w:rsidRDefault="0082338D" w:rsidP="00F81EA3">
      <w:pPr>
        <w:pStyle w:val="a5"/>
        <w:tabs>
          <w:tab w:val="num" w:pos="142"/>
        </w:tabs>
        <w:ind w:left="142" w:right="425" w:firstLine="425"/>
        <w:rPr>
          <w:sz w:val="32"/>
          <w:szCs w:val="32"/>
        </w:rPr>
      </w:pPr>
      <w:proofErr w:type="gramStart"/>
      <w:r w:rsidRPr="00AC48C0">
        <w:rPr>
          <w:sz w:val="32"/>
          <w:szCs w:val="32"/>
        </w:rPr>
        <w:t>Ц</w:t>
      </w:r>
      <w:proofErr w:type="gramEnd"/>
      <w:r w:rsidRPr="00AC48C0">
        <w:rPr>
          <w:sz w:val="32"/>
          <w:szCs w:val="32"/>
        </w:rPr>
        <w:t xml:space="preserve">= </w:t>
      </w:r>
      <w:proofErr w:type="spellStart"/>
      <w:r w:rsidRPr="00AC48C0">
        <w:rPr>
          <w:sz w:val="32"/>
          <w:szCs w:val="32"/>
        </w:rPr>
        <w:t>С</w:t>
      </w:r>
      <w:r w:rsidRPr="00AC48C0">
        <w:rPr>
          <w:sz w:val="32"/>
          <w:szCs w:val="32"/>
          <w:vertAlign w:val="subscript"/>
        </w:rPr>
        <w:t>п</w:t>
      </w:r>
      <w:proofErr w:type="spellEnd"/>
      <w:r w:rsidRPr="00AC48C0">
        <w:rPr>
          <w:sz w:val="32"/>
          <w:szCs w:val="32"/>
        </w:rPr>
        <w:t xml:space="preserve"> + (Р∙</w:t>
      </w:r>
      <w:proofErr w:type="spellStart"/>
      <w:r w:rsidRPr="00AC48C0">
        <w:rPr>
          <w:sz w:val="32"/>
          <w:szCs w:val="32"/>
        </w:rPr>
        <w:t>С</w:t>
      </w:r>
      <w:r w:rsidRPr="00AC48C0">
        <w:rPr>
          <w:sz w:val="32"/>
          <w:szCs w:val="32"/>
          <w:vertAlign w:val="subscript"/>
        </w:rPr>
        <w:t>п</w:t>
      </w:r>
      <w:proofErr w:type="spellEnd"/>
      <w:r w:rsidRPr="00AC48C0">
        <w:rPr>
          <w:sz w:val="32"/>
          <w:szCs w:val="32"/>
        </w:rPr>
        <w:t>)/ 100 + Н</w:t>
      </w:r>
    </w:p>
    <w:p w:rsidR="0082338D" w:rsidRPr="00AC48C0" w:rsidRDefault="0082338D" w:rsidP="00F81EA3">
      <w:pPr>
        <w:pStyle w:val="a5"/>
        <w:tabs>
          <w:tab w:val="num" w:pos="142"/>
        </w:tabs>
        <w:ind w:left="142" w:right="425" w:firstLine="425"/>
        <w:rPr>
          <w:sz w:val="32"/>
          <w:szCs w:val="32"/>
        </w:rPr>
      </w:pPr>
      <w:proofErr w:type="spellStart"/>
      <w:r w:rsidRPr="00AC48C0">
        <w:rPr>
          <w:sz w:val="32"/>
          <w:szCs w:val="32"/>
        </w:rPr>
        <w:t>С</w:t>
      </w:r>
      <w:r w:rsidRPr="00AC48C0">
        <w:rPr>
          <w:sz w:val="32"/>
          <w:szCs w:val="32"/>
          <w:vertAlign w:val="subscript"/>
        </w:rPr>
        <w:t>п</w:t>
      </w:r>
      <w:proofErr w:type="spellEnd"/>
      <w:r w:rsidRPr="00AC48C0">
        <w:rPr>
          <w:sz w:val="32"/>
          <w:szCs w:val="32"/>
        </w:rPr>
        <w:t xml:space="preserve">– </w:t>
      </w:r>
      <w:proofErr w:type="gramStart"/>
      <w:r w:rsidRPr="00AC48C0">
        <w:rPr>
          <w:sz w:val="32"/>
          <w:szCs w:val="32"/>
        </w:rPr>
        <w:t>по</w:t>
      </w:r>
      <w:proofErr w:type="gramEnd"/>
      <w:r w:rsidRPr="00AC48C0">
        <w:rPr>
          <w:sz w:val="32"/>
          <w:szCs w:val="32"/>
        </w:rPr>
        <w:t>лная с/с</w:t>
      </w:r>
    </w:p>
    <w:p w:rsidR="0082338D" w:rsidRPr="00AC48C0" w:rsidRDefault="0082338D" w:rsidP="00F81EA3">
      <w:pPr>
        <w:pStyle w:val="a5"/>
        <w:tabs>
          <w:tab w:val="num" w:pos="142"/>
        </w:tabs>
        <w:ind w:left="142" w:right="425" w:firstLine="425"/>
        <w:rPr>
          <w:sz w:val="32"/>
          <w:szCs w:val="32"/>
        </w:rPr>
      </w:pPr>
      <w:proofErr w:type="gramStart"/>
      <w:r w:rsidRPr="00AC48C0">
        <w:rPr>
          <w:sz w:val="32"/>
          <w:szCs w:val="32"/>
        </w:rPr>
        <w:t>Р</w:t>
      </w:r>
      <w:proofErr w:type="gramEnd"/>
      <w:r w:rsidRPr="00AC48C0">
        <w:rPr>
          <w:sz w:val="32"/>
          <w:szCs w:val="32"/>
        </w:rPr>
        <w:t xml:space="preserve"> – уровень рентабельности (</w:t>
      </w:r>
      <w:proofErr w:type="spellStart"/>
      <w:r w:rsidRPr="00AC48C0">
        <w:rPr>
          <w:sz w:val="32"/>
          <w:szCs w:val="32"/>
        </w:rPr>
        <w:t>запл</w:t>
      </w:r>
      <w:proofErr w:type="spellEnd"/>
      <w:r w:rsidRPr="00AC48C0">
        <w:rPr>
          <w:sz w:val="32"/>
          <w:szCs w:val="32"/>
        </w:rPr>
        <w:t xml:space="preserve"> норма прибыли на ед. продукции)</w:t>
      </w:r>
    </w:p>
    <w:p w:rsidR="0082338D" w:rsidRPr="00AC48C0" w:rsidRDefault="0082338D" w:rsidP="00F81EA3">
      <w:pPr>
        <w:pStyle w:val="a5"/>
        <w:tabs>
          <w:tab w:val="num" w:pos="142"/>
        </w:tabs>
        <w:ind w:left="142" w:right="425" w:firstLine="425"/>
        <w:rPr>
          <w:sz w:val="32"/>
          <w:szCs w:val="32"/>
        </w:rPr>
      </w:pPr>
      <w:r w:rsidRPr="00AC48C0">
        <w:rPr>
          <w:sz w:val="32"/>
          <w:szCs w:val="32"/>
        </w:rPr>
        <w:t>Н – налоги</w:t>
      </w:r>
    </w:p>
    <w:p w:rsidR="00C539AE" w:rsidRDefault="00C539AE">
      <w:pPr>
        <w:spacing w:after="200" w:line="276" w:lineRule="auto"/>
        <w:rPr>
          <w:sz w:val="28"/>
        </w:rPr>
      </w:pPr>
      <w:r>
        <w:rPr>
          <w:sz w:val="28"/>
        </w:rPr>
        <w:br w:type="page"/>
      </w:r>
    </w:p>
    <w:p w:rsidR="00F27D94" w:rsidRDefault="00F27D94" w:rsidP="0077069B">
      <w:pPr>
        <w:numPr>
          <w:ilvl w:val="0"/>
          <w:numId w:val="87"/>
        </w:numPr>
        <w:tabs>
          <w:tab w:val="left" w:pos="540"/>
        </w:tabs>
        <w:ind w:right="425" w:firstLine="425"/>
        <w:rPr>
          <w:b/>
          <w:color w:val="000000" w:themeColor="text1"/>
          <w:sz w:val="30"/>
          <w:szCs w:val="30"/>
        </w:rPr>
      </w:pPr>
      <w:r w:rsidRPr="00AC48C0">
        <w:rPr>
          <w:b/>
          <w:color w:val="000000" w:themeColor="text1"/>
          <w:sz w:val="30"/>
          <w:szCs w:val="30"/>
        </w:rPr>
        <w:t>Методы ценообразования, основанные на качестве и потребительских свойствах.</w:t>
      </w:r>
    </w:p>
    <w:p w:rsidR="002124C7" w:rsidRPr="00C539AE" w:rsidRDefault="002124C7" w:rsidP="00C539AE">
      <w:pPr>
        <w:tabs>
          <w:tab w:val="num" w:pos="142"/>
        </w:tabs>
        <w:ind w:firstLine="425"/>
        <w:rPr>
          <w:sz w:val="28"/>
          <w:szCs w:val="28"/>
        </w:rPr>
      </w:pPr>
      <w:proofErr w:type="gramStart"/>
      <w:r w:rsidRPr="00C539AE">
        <w:rPr>
          <w:sz w:val="28"/>
          <w:szCs w:val="28"/>
        </w:rPr>
        <w:t>Методы ценообразования, основанные на качестве и потребительских свойствах продукции, применяются при установлении цен на продукцию, которая не заменяет ранее выпускаемой, а дополняет или расширяет уже существующий параметрический ряд  конструктивно или технологически однородных изделий, предназначенных для выполнения одних и тех же функций и отличающихся друг от друга значениями основных технико-экономических параметров в соответствии с выполняемыми ими функциями.</w:t>
      </w:r>
      <w:proofErr w:type="gramEnd"/>
    </w:p>
    <w:p w:rsidR="002124C7" w:rsidRPr="00C539AE" w:rsidRDefault="002124C7" w:rsidP="00C539AE">
      <w:pPr>
        <w:tabs>
          <w:tab w:val="num" w:pos="142"/>
        </w:tabs>
        <w:ind w:firstLine="425"/>
        <w:rPr>
          <w:i/>
          <w:sz w:val="28"/>
          <w:szCs w:val="28"/>
        </w:rPr>
      </w:pPr>
      <w:r w:rsidRPr="00C539AE">
        <w:rPr>
          <w:i/>
          <w:sz w:val="28"/>
          <w:szCs w:val="28"/>
        </w:rPr>
        <w:t>К ним относятся:</w:t>
      </w:r>
    </w:p>
    <w:p w:rsidR="002124C7" w:rsidRPr="00C539AE" w:rsidRDefault="002124C7" w:rsidP="00C539AE">
      <w:pPr>
        <w:tabs>
          <w:tab w:val="num" w:pos="142"/>
        </w:tabs>
        <w:ind w:firstLine="425"/>
        <w:rPr>
          <w:sz w:val="28"/>
          <w:szCs w:val="28"/>
        </w:rPr>
      </w:pPr>
      <w:r w:rsidRPr="00C539AE">
        <w:rPr>
          <w:sz w:val="28"/>
          <w:szCs w:val="28"/>
        </w:rPr>
        <w:tab/>
        <w:t>1. Метод удельной цены;</w:t>
      </w:r>
      <w:r w:rsidR="00AC48C0" w:rsidRPr="00C539AE">
        <w:rPr>
          <w:sz w:val="28"/>
          <w:szCs w:val="28"/>
        </w:rPr>
        <w:tab/>
      </w:r>
      <w:r w:rsidRPr="00C539AE">
        <w:rPr>
          <w:sz w:val="28"/>
          <w:szCs w:val="28"/>
        </w:rPr>
        <w:t>2. Балловый метод;</w:t>
      </w:r>
      <w:r w:rsidRPr="00C539AE">
        <w:rPr>
          <w:sz w:val="28"/>
          <w:szCs w:val="28"/>
        </w:rPr>
        <w:tab/>
        <w:t>3. Метод сложного коэффициента качества;</w:t>
      </w:r>
    </w:p>
    <w:p w:rsidR="002124C7" w:rsidRPr="00C539AE" w:rsidRDefault="002124C7" w:rsidP="00C539AE">
      <w:pPr>
        <w:tabs>
          <w:tab w:val="num" w:pos="142"/>
        </w:tabs>
        <w:ind w:firstLine="425"/>
        <w:rPr>
          <w:sz w:val="28"/>
          <w:szCs w:val="28"/>
        </w:rPr>
      </w:pPr>
      <w:r w:rsidRPr="00C539AE">
        <w:rPr>
          <w:b/>
          <w:sz w:val="28"/>
          <w:szCs w:val="28"/>
        </w:rPr>
        <w:t>1) Метод удельной цены</w:t>
      </w:r>
      <w:r w:rsidRPr="00C539AE">
        <w:rPr>
          <w:sz w:val="28"/>
          <w:szCs w:val="28"/>
        </w:rPr>
        <w:t xml:space="preserve"> используется для определения и анализа цен товаров, характеризующихся довольно полно одним основным параметром качества, от величины которого в значительной мере зависит уровень цены изделия. К таким параметрам может относиться производительность, мощность, содержание полезного компонента в веществе, емкость.</w:t>
      </w:r>
    </w:p>
    <w:p w:rsidR="002124C7" w:rsidRPr="00C539AE" w:rsidRDefault="002124C7" w:rsidP="00C539AE">
      <w:pPr>
        <w:tabs>
          <w:tab w:val="num" w:pos="142"/>
        </w:tabs>
        <w:ind w:firstLine="425"/>
        <w:rPr>
          <w:sz w:val="28"/>
          <w:szCs w:val="28"/>
        </w:rPr>
      </w:pPr>
      <w:r w:rsidRPr="00C539AE">
        <w:rPr>
          <w:sz w:val="28"/>
          <w:szCs w:val="28"/>
        </w:rPr>
        <w:t>Механизм этого метода следующий:</w:t>
      </w:r>
    </w:p>
    <w:p w:rsidR="002124C7" w:rsidRPr="00C539AE" w:rsidRDefault="002124C7" w:rsidP="00C539AE">
      <w:pPr>
        <w:tabs>
          <w:tab w:val="num" w:pos="142"/>
        </w:tabs>
        <w:ind w:firstLine="425"/>
        <w:rPr>
          <w:sz w:val="28"/>
          <w:szCs w:val="28"/>
        </w:rPr>
      </w:pPr>
      <w:r w:rsidRPr="00C539AE">
        <w:rPr>
          <w:sz w:val="28"/>
          <w:szCs w:val="28"/>
        </w:rPr>
        <w:t xml:space="preserve"> 1. Определяется удельная цена единицы основного параметра качества по формуле</w:t>
      </w:r>
      <w:proofErr w:type="gramStart"/>
      <w:r w:rsidRPr="00C539AE">
        <w:rPr>
          <w:sz w:val="28"/>
          <w:szCs w:val="28"/>
        </w:rPr>
        <w:t>:</w:t>
      </w:r>
      <w:proofErr w:type="gramEnd"/>
    </w:p>
    <w:p w:rsidR="002124C7" w:rsidRPr="00C539AE" w:rsidRDefault="00C539AE" w:rsidP="00C539AE">
      <w:pPr>
        <w:tabs>
          <w:tab w:val="num" w:pos="142"/>
        </w:tabs>
        <w:ind w:firstLine="425"/>
        <w:rPr>
          <w:sz w:val="28"/>
          <w:szCs w:val="28"/>
        </w:rPr>
      </w:pPr>
      <w:r w:rsidRPr="00C539AE">
        <w:rPr>
          <w:sz w:val="28"/>
          <w:szCs w:val="28"/>
        </w:rPr>
        <w:object w:dxaOrig="1100"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88" type="#_x0000_t75" style="width:66pt;height:51pt" o:ole="">
            <v:imagedata r:id="rId6" o:title=""/>
          </v:shape>
          <o:OLEObject Type="Embed" ProgID="Equation.3" ShapeID="_x0000_i1388" DrawAspect="Content" ObjectID="_1450641827" r:id="rId7"/>
        </w:object>
      </w:r>
      <w:r w:rsidR="002124C7" w:rsidRPr="00C539AE">
        <w:rPr>
          <w:sz w:val="28"/>
          <w:szCs w:val="28"/>
        </w:rPr>
        <w:t xml:space="preserve"> ,</w:t>
      </w:r>
    </w:p>
    <w:p w:rsidR="002124C7" w:rsidRPr="00C539AE" w:rsidRDefault="002124C7" w:rsidP="00C539AE">
      <w:pPr>
        <w:tabs>
          <w:tab w:val="num" w:pos="142"/>
        </w:tabs>
        <w:ind w:firstLine="425"/>
        <w:rPr>
          <w:sz w:val="28"/>
          <w:szCs w:val="28"/>
        </w:rPr>
      </w:pPr>
      <w:r w:rsidRPr="00C539AE">
        <w:rPr>
          <w:sz w:val="28"/>
          <w:szCs w:val="28"/>
        </w:rPr>
        <w:t xml:space="preserve">где  </w:t>
      </w:r>
      <w:proofErr w:type="spellStart"/>
      <w:r w:rsidRPr="00C539AE">
        <w:rPr>
          <w:sz w:val="28"/>
          <w:szCs w:val="28"/>
        </w:rPr>
        <w:t>Хб</w:t>
      </w:r>
      <w:proofErr w:type="spellEnd"/>
      <w:r w:rsidRPr="00C539AE">
        <w:rPr>
          <w:sz w:val="28"/>
          <w:szCs w:val="28"/>
        </w:rPr>
        <w:t xml:space="preserve"> - значение основного параметра базового изделия в соответствующих единицах измерения;</w:t>
      </w:r>
    </w:p>
    <w:p w:rsidR="002124C7" w:rsidRPr="00C539AE" w:rsidRDefault="002124C7" w:rsidP="00C539AE">
      <w:pPr>
        <w:tabs>
          <w:tab w:val="num" w:pos="142"/>
        </w:tabs>
        <w:ind w:firstLine="425"/>
        <w:rPr>
          <w:sz w:val="28"/>
          <w:szCs w:val="28"/>
        </w:rPr>
      </w:pPr>
      <w:proofErr w:type="spellStart"/>
      <w:r w:rsidRPr="00C539AE">
        <w:rPr>
          <w:sz w:val="28"/>
          <w:szCs w:val="28"/>
        </w:rPr>
        <w:t>Цб</w:t>
      </w:r>
      <w:proofErr w:type="spellEnd"/>
      <w:r w:rsidRPr="00C539AE">
        <w:rPr>
          <w:sz w:val="28"/>
          <w:szCs w:val="28"/>
        </w:rPr>
        <w:t xml:space="preserve"> – цена базового изделия, </w:t>
      </w:r>
      <w:proofErr w:type="spellStart"/>
      <w:r w:rsidRPr="00C539AE">
        <w:rPr>
          <w:sz w:val="28"/>
          <w:szCs w:val="28"/>
        </w:rPr>
        <w:t>ден</w:t>
      </w:r>
      <w:proofErr w:type="spellEnd"/>
      <w:r w:rsidRPr="00C539AE">
        <w:rPr>
          <w:sz w:val="28"/>
          <w:szCs w:val="28"/>
        </w:rPr>
        <w:t>. ед.</w:t>
      </w:r>
    </w:p>
    <w:p w:rsidR="002124C7" w:rsidRPr="00C539AE" w:rsidRDefault="002124C7" w:rsidP="00C539AE">
      <w:pPr>
        <w:tabs>
          <w:tab w:val="num" w:pos="142"/>
        </w:tabs>
        <w:ind w:firstLine="425"/>
        <w:rPr>
          <w:sz w:val="28"/>
          <w:szCs w:val="28"/>
        </w:rPr>
      </w:pPr>
      <w:r w:rsidRPr="00C539AE">
        <w:rPr>
          <w:sz w:val="28"/>
          <w:szCs w:val="28"/>
        </w:rPr>
        <w:t>2. Рассчитывается цена нового изделия по формуле:</w:t>
      </w:r>
    </w:p>
    <w:p w:rsidR="002124C7" w:rsidRPr="00C539AE" w:rsidRDefault="00C539AE" w:rsidP="00C539AE">
      <w:pPr>
        <w:tabs>
          <w:tab w:val="num" w:pos="142"/>
        </w:tabs>
        <w:ind w:firstLine="425"/>
        <w:rPr>
          <w:sz w:val="28"/>
          <w:szCs w:val="28"/>
        </w:rPr>
      </w:pPr>
      <w:r w:rsidRPr="00C539AE">
        <w:rPr>
          <w:sz w:val="28"/>
          <w:szCs w:val="28"/>
        </w:rPr>
        <w:object w:dxaOrig="1519" w:dyaOrig="480">
          <v:shape id="_x0000_i1404" type="#_x0000_t75" style="width:87pt;height:26.25pt" o:ole="">
            <v:imagedata r:id="rId8" o:title=""/>
          </v:shape>
          <o:OLEObject Type="Embed" ProgID="Equation.3" ShapeID="_x0000_i1404" DrawAspect="Content" ObjectID="_1450641828" r:id="rId9"/>
        </w:object>
      </w:r>
      <w:r w:rsidR="002124C7" w:rsidRPr="00C539AE">
        <w:rPr>
          <w:sz w:val="28"/>
          <w:szCs w:val="28"/>
        </w:rPr>
        <w:t>,</w:t>
      </w:r>
    </w:p>
    <w:p w:rsidR="002124C7" w:rsidRPr="00C539AE" w:rsidRDefault="002124C7" w:rsidP="00C539AE">
      <w:pPr>
        <w:tabs>
          <w:tab w:val="num" w:pos="142"/>
        </w:tabs>
        <w:ind w:firstLine="425"/>
        <w:rPr>
          <w:sz w:val="28"/>
          <w:szCs w:val="28"/>
        </w:rPr>
      </w:pPr>
      <w:r w:rsidRPr="00C539AE">
        <w:rPr>
          <w:sz w:val="28"/>
          <w:szCs w:val="28"/>
        </w:rPr>
        <w:t xml:space="preserve">где </w:t>
      </w:r>
      <w:proofErr w:type="spellStart"/>
      <w:r w:rsidRPr="00C539AE">
        <w:rPr>
          <w:sz w:val="28"/>
          <w:szCs w:val="28"/>
        </w:rPr>
        <w:t>Хн</w:t>
      </w:r>
      <w:proofErr w:type="spellEnd"/>
      <w:r w:rsidRPr="00C539AE">
        <w:rPr>
          <w:sz w:val="28"/>
          <w:szCs w:val="28"/>
        </w:rPr>
        <w:t xml:space="preserve"> - значение основного параметра качества нового  изделия в соответствующих единицах измерения.</w:t>
      </w:r>
    </w:p>
    <w:p w:rsidR="002124C7" w:rsidRPr="00C539AE" w:rsidRDefault="002124C7" w:rsidP="00C539AE">
      <w:pPr>
        <w:tabs>
          <w:tab w:val="num" w:pos="142"/>
        </w:tabs>
        <w:ind w:firstLine="425"/>
        <w:rPr>
          <w:sz w:val="28"/>
          <w:szCs w:val="28"/>
        </w:rPr>
      </w:pPr>
      <w:r w:rsidRPr="00C539AE">
        <w:rPr>
          <w:sz w:val="28"/>
          <w:szCs w:val="28"/>
        </w:rPr>
        <w:tab/>
        <w:t xml:space="preserve">Этот метод можно применять для обоснования уровня и соотношений цен небольших параметрических групп продукции, имеющих несложную конструкцию и характеризующимся одним параметром. Недостатками метода удельной цены являются игнорирование других потребительских свойств изделия, альтернативных способов ее использования, спроса и предложения. </w:t>
      </w:r>
    </w:p>
    <w:p w:rsidR="00AC48C0" w:rsidRPr="00C539AE" w:rsidRDefault="00AC48C0" w:rsidP="00C539AE">
      <w:pPr>
        <w:tabs>
          <w:tab w:val="num" w:pos="142"/>
        </w:tabs>
        <w:ind w:firstLine="425"/>
        <w:rPr>
          <w:sz w:val="28"/>
          <w:szCs w:val="28"/>
        </w:rPr>
      </w:pPr>
    </w:p>
    <w:p w:rsidR="002124C7" w:rsidRPr="00C539AE" w:rsidRDefault="002124C7" w:rsidP="00C539AE">
      <w:pPr>
        <w:tabs>
          <w:tab w:val="num" w:pos="142"/>
        </w:tabs>
        <w:ind w:firstLine="425"/>
        <w:rPr>
          <w:sz w:val="28"/>
          <w:szCs w:val="28"/>
        </w:rPr>
      </w:pPr>
      <w:r w:rsidRPr="00C539AE">
        <w:rPr>
          <w:b/>
          <w:sz w:val="28"/>
          <w:szCs w:val="28"/>
        </w:rPr>
        <w:t>2) Балловый метод</w:t>
      </w:r>
      <w:r w:rsidRPr="00C539AE">
        <w:rPr>
          <w:sz w:val="28"/>
          <w:szCs w:val="28"/>
        </w:rPr>
        <w:t xml:space="preserve"> заключается в формировании цен на основе экспертных </w:t>
      </w:r>
      <w:proofErr w:type="gramStart"/>
      <w:r w:rsidRPr="00C539AE">
        <w:rPr>
          <w:sz w:val="28"/>
          <w:szCs w:val="28"/>
        </w:rPr>
        <w:t>оценок значимости параметров качества изделия</w:t>
      </w:r>
      <w:proofErr w:type="gramEnd"/>
      <w:r w:rsidRPr="00C539AE">
        <w:rPr>
          <w:sz w:val="28"/>
          <w:szCs w:val="28"/>
        </w:rPr>
        <w:t xml:space="preserve"> для потребителей. Балловый метод используется в тех случаях, когда цена зависит от многих параметров качества, в том числе таких, которые не поддаются количественному соизмерению. К ним относятся: удобство, эстетические свойства, дизайн. Установление цены по балловому методу включает четыре этапа.</w:t>
      </w:r>
    </w:p>
    <w:p w:rsidR="002124C7" w:rsidRPr="00C539AE" w:rsidRDefault="002124C7" w:rsidP="00C539AE">
      <w:pPr>
        <w:tabs>
          <w:tab w:val="num" w:pos="142"/>
        </w:tabs>
        <w:ind w:firstLine="425"/>
        <w:rPr>
          <w:sz w:val="28"/>
          <w:szCs w:val="28"/>
        </w:rPr>
      </w:pPr>
      <w:r w:rsidRPr="00C539AE">
        <w:rPr>
          <w:b/>
          <w:sz w:val="28"/>
          <w:szCs w:val="28"/>
        </w:rPr>
        <w:lastRenderedPageBreak/>
        <w:t>На первом  этапе</w:t>
      </w:r>
      <w:r w:rsidRPr="00C539AE">
        <w:rPr>
          <w:sz w:val="28"/>
          <w:szCs w:val="28"/>
        </w:rPr>
        <w:t xml:space="preserve"> тщательно отбираются технико-экономические параметры. По одному и тому же изделию они могут быть разными в зависимости от сферы использования изделия.</w:t>
      </w:r>
    </w:p>
    <w:p w:rsidR="002124C7" w:rsidRPr="00C539AE" w:rsidRDefault="002124C7" w:rsidP="00C539AE">
      <w:pPr>
        <w:tabs>
          <w:tab w:val="num" w:pos="142"/>
        </w:tabs>
        <w:ind w:firstLine="425"/>
        <w:rPr>
          <w:sz w:val="28"/>
          <w:szCs w:val="28"/>
        </w:rPr>
      </w:pPr>
      <w:r w:rsidRPr="00C539AE">
        <w:rPr>
          <w:b/>
          <w:sz w:val="28"/>
          <w:szCs w:val="28"/>
        </w:rPr>
        <w:t>Второй этап</w:t>
      </w:r>
      <w:r w:rsidRPr="00C539AE">
        <w:rPr>
          <w:sz w:val="28"/>
          <w:szCs w:val="28"/>
        </w:rPr>
        <w:t xml:space="preserve"> состоит в начислении баллов по каждому  выбранному параметру, которое осуществляется экспертными комиссиями, состоящими из потребителей и производителей.</w:t>
      </w:r>
    </w:p>
    <w:p w:rsidR="002124C7" w:rsidRPr="00C539AE" w:rsidRDefault="002124C7" w:rsidP="00C539AE">
      <w:pPr>
        <w:tabs>
          <w:tab w:val="num" w:pos="142"/>
        </w:tabs>
        <w:ind w:firstLine="425"/>
        <w:rPr>
          <w:sz w:val="28"/>
          <w:szCs w:val="28"/>
        </w:rPr>
      </w:pPr>
      <w:r w:rsidRPr="00C539AE">
        <w:rPr>
          <w:b/>
          <w:sz w:val="28"/>
          <w:szCs w:val="28"/>
        </w:rPr>
        <w:t>Третий этап</w:t>
      </w:r>
      <w:r w:rsidRPr="00C539AE">
        <w:rPr>
          <w:sz w:val="28"/>
          <w:szCs w:val="28"/>
        </w:rPr>
        <w:t xml:space="preserve"> - определение интегральной оценки технико-экономического уровня изделия. Если все исследуемые параметры продукции считаются равнозначными по значимости, комплексный уровень качества каждого изделия параметрического ряда определяется по формуле</w:t>
      </w:r>
      <w:proofErr w:type="gramStart"/>
      <w:r w:rsidRPr="00C539AE">
        <w:rPr>
          <w:sz w:val="28"/>
          <w:szCs w:val="28"/>
        </w:rPr>
        <w:t>:</w:t>
      </w:r>
      <w:proofErr w:type="gramEnd"/>
    </w:p>
    <w:p w:rsidR="002124C7" w:rsidRPr="00C539AE" w:rsidRDefault="00C539AE" w:rsidP="00C539AE">
      <w:pPr>
        <w:tabs>
          <w:tab w:val="num" w:pos="142"/>
        </w:tabs>
        <w:ind w:firstLine="425"/>
        <w:rPr>
          <w:sz w:val="28"/>
          <w:szCs w:val="28"/>
        </w:rPr>
      </w:pPr>
      <w:r w:rsidRPr="00C539AE">
        <w:rPr>
          <w:sz w:val="28"/>
          <w:szCs w:val="28"/>
        </w:rPr>
        <w:object w:dxaOrig="2120" w:dyaOrig="1080">
          <v:shape id="_x0000_i1409" type="#_x0000_t75" style="width:122.25pt;height:63pt" o:ole="">
            <v:imagedata r:id="rId10" o:title=""/>
          </v:shape>
          <o:OLEObject Type="Embed" ProgID="Equation.3" ShapeID="_x0000_i1409" DrawAspect="Content" ObjectID="_1450641829" r:id="rId11"/>
        </w:object>
      </w:r>
      <w:r w:rsidR="002124C7" w:rsidRPr="00C539AE">
        <w:rPr>
          <w:sz w:val="28"/>
          <w:szCs w:val="28"/>
        </w:rPr>
        <w:t xml:space="preserve"> ,</w:t>
      </w:r>
    </w:p>
    <w:p w:rsidR="002124C7" w:rsidRPr="00C539AE" w:rsidRDefault="002124C7" w:rsidP="00C539AE">
      <w:pPr>
        <w:tabs>
          <w:tab w:val="num" w:pos="142"/>
        </w:tabs>
        <w:ind w:firstLine="425"/>
        <w:rPr>
          <w:sz w:val="28"/>
          <w:szCs w:val="28"/>
        </w:rPr>
      </w:pPr>
      <w:r w:rsidRPr="00C539AE">
        <w:rPr>
          <w:sz w:val="28"/>
          <w:szCs w:val="28"/>
        </w:rPr>
        <w:t xml:space="preserve">где    </w:t>
      </w:r>
      <w:r w:rsidR="00C539AE" w:rsidRPr="00C539AE">
        <w:rPr>
          <w:sz w:val="28"/>
          <w:szCs w:val="28"/>
        </w:rPr>
        <w:object w:dxaOrig="260" w:dyaOrig="220">
          <v:shape id="_x0000_i1223" type="#_x0000_t75" style="width:22.5pt;height:18.75pt" o:ole="">
            <v:imagedata r:id="rId12" o:title=""/>
          </v:shape>
          <o:OLEObject Type="Embed" ProgID="Equation.3" ShapeID="_x0000_i1223" DrawAspect="Content" ObjectID="_1450641830" r:id="rId13"/>
        </w:object>
      </w:r>
      <w:r w:rsidRPr="00C539AE">
        <w:rPr>
          <w:sz w:val="28"/>
          <w:szCs w:val="28"/>
        </w:rPr>
        <w:t xml:space="preserve"> – показатели качества;</w:t>
      </w:r>
    </w:p>
    <w:p w:rsidR="002124C7" w:rsidRPr="00C539AE" w:rsidRDefault="00C539AE" w:rsidP="00C539AE">
      <w:pPr>
        <w:tabs>
          <w:tab w:val="num" w:pos="142"/>
        </w:tabs>
        <w:ind w:firstLine="425"/>
        <w:rPr>
          <w:sz w:val="28"/>
          <w:szCs w:val="28"/>
        </w:rPr>
      </w:pPr>
      <w:r w:rsidRPr="00C539AE">
        <w:rPr>
          <w:sz w:val="28"/>
          <w:szCs w:val="28"/>
        </w:rPr>
        <w:object w:dxaOrig="740" w:dyaOrig="480">
          <v:shape id="_x0000_i1224" type="#_x0000_t75" style="width:41.25pt;height:30pt" o:ole="">
            <v:imagedata r:id="rId14" o:title=""/>
          </v:shape>
          <o:OLEObject Type="Embed" ProgID="Equation.3" ShapeID="_x0000_i1224" DrawAspect="Content" ObjectID="_1450641831" r:id="rId15"/>
        </w:object>
      </w:r>
      <w:r w:rsidR="002124C7" w:rsidRPr="00C539AE">
        <w:rPr>
          <w:sz w:val="28"/>
          <w:szCs w:val="28"/>
        </w:rPr>
        <w:t xml:space="preserve"> - количество баллов, выставленных по </w:t>
      </w:r>
      <w:proofErr w:type="spellStart"/>
      <w:r w:rsidR="002124C7" w:rsidRPr="00C539AE">
        <w:rPr>
          <w:sz w:val="28"/>
          <w:szCs w:val="28"/>
        </w:rPr>
        <w:t>i-му</w:t>
      </w:r>
      <w:proofErr w:type="spellEnd"/>
      <w:r w:rsidR="002124C7" w:rsidRPr="00C539AE">
        <w:rPr>
          <w:sz w:val="28"/>
          <w:szCs w:val="28"/>
        </w:rPr>
        <w:t xml:space="preserve"> параметру качества соответственно базового и нового изделия;</w:t>
      </w:r>
    </w:p>
    <w:p w:rsidR="002124C7" w:rsidRPr="00C539AE" w:rsidRDefault="002124C7" w:rsidP="00C539AE">
      <w:pPr>
        <w:tabs>
          <w:tab w:val="num" w:pos="142"/>
        </w:tabs>
        <w:ind w:firstLine="425"/>
        <w:rPr>
          <w:sz w:val="28"/>
          <w:szCs w:val="28"/>
        </w:rPr>
      </w:pPr>
      <w:r w:rsidRPr="00C539AE">
        <w:rPr>
          <w:sz w:val="28"/>
          <w:szCs w:val="28"/>
        </w:rPr>
        <w:t>Если же отобранные для оценки параметры не равнозначны для потребителя, то устанавливаются коэффициенты их весомости. Балловые оценки, выставленные по каждому показателю качества, корректируются на соответствующий коэффициент весомости, полученные баллы суммируются. Комплексный уровень качества с учетом коэффициента весомости определяется по формуле</w:t>
      </w:r>
      <w:proofErr w:type="gramStart"/>
      <w:r w:rsidRPr="00C539AE">
        <w:rPr>
          <w:sz w:val="28"/>
          <w:szCs w:val="28"/>
        </w:rPr>
        <w:t>:</w:t>
      </w:r>
      <w:proofErr w:type="gramEnd"/>
    </w:p>
    <w:p w:rsidR="002124C7" w:rsidRPr="00C539AE" w:rsidRDefault="00C539AE" w:rsidP="00C539AE">
      <w:pPr>
        <w:tabs>
          <w:tab w:val="num" w:pos="142"/>
        </w:tabs>
        <w:ind w:firstLine="425"/>
        <w:rPr>
          <w:sz w:val="28"/>
          <w:szCs w:val="28"/>
        </w:rPr>
      </w:pPr>
      <w:r w:rsidRPr="00C539AE">
        <w:rPr>
          <w:sz w:val="28"/>
          <w:szCs w:val="28"/>
        </w:rPr>
        <w:object w:dxaOrig="2460" w:dyaOrig="800">
          <v:shape id="_x0000_i1225" type="#_x0000_t75" style="width:2in;height:48pt" o:ole="">
            <v:imagedata r:id="rId16" o:title=""/>
          </v:shape>
          <o:OLEObject Type="Embed" ProgID="Equation.3" ShapeID="_x0000_i1225" DrawAspect="Content" ObjectID="_1450641832" r:id="rId17"/>
        </w:object>
      </w:r>
      <w:r w:rsidR="002124C7" w:rsidRPr="00C539AE">
        <w:rPr>
          <w:sz w:val="28"/>
          <w:szCs w:val="28"/>
        </w:rPr>
        <w:t>,</w:t>
      </w:r>
    </w:p>
    <w:p w:rsidR="002124C7" w:rsidRPr="00C539AE" w:rsidRDefault="002124C7" w:rsidP="00C539AE">
      <w:pPr>
        <w:tabs>
          <w:tab w:val="num" w:pos="142"/>
        </w:tabs>
        <w:ind w:firstLine="425"/>
        <w:rPr>
          <w:sz w:val="28"/>
          <w:szCs w:val="28"/>
        </w:rPr>
      </w:pPr>
      <w:r w:rsidRPr="00C539AE">
        <w:rPr>
          <w:sz w:val="28"/>
          <w:szCs w:val="28"/>
        </w:rPr>
        <w:t xml:space="preserve">где </w:t>
      </w:r>
      <w:r w:rsidRPr="00C539AE">
        <w:rPr>
          <w:sz w:val="28"/>
          <w:szCs w:val="28"/>
        </w:rPr>
        <w:tab/>
      </w:r>
      <w:r w:rsidR="00C539AE" w:rsidRPr="00C539AE">
        <w:rPr>
          <w:sz w:val="28"/>
          <w:szCs w:val="28"/>
        </w:rPr>
        <w:object w:dxaOrig="280" w:dyaOrig="419">
          <v:shape id="_x0000_i1226" type="#_x0000_t75" style="width:15.75pt;height:26.25pt" o:ole="">
            <v:imagedata r:id="rId18" o:title=""/>
          </v:shape>
          <o:OLEObject Type="Embed" ProgID="Equation.3" ShapeID="_x0000_i1226" DrawAspect="Content" ObjectID="_1450641833" r:id="rId19"/>
        </w:object>
      </w:r>
      <w:r w:rsidRPr="00C539AE">
        <w:rPr>
          <w:sz w:val="28"/>
          <w:szCs w:val="28"/>
        </w:rPr>
        <w:t xml:space="preserve"> - коэффициент весомости каждого параметра. </w:t>
      </w:r>
    </w:p>
    <w:p w:rsidR="002124C7" w:rsidRPr="00C539AE" w:rsidRDefault="002124C7" w:rsidP="00C539AE">
      <w:pPr>
        <w:tabs>
          <w:tab w:val="num" w:pos="142"/>
        </w:tabs>
        <w:ind w:firstLine="425"/>
        <w:rPr>
          <w:sz w:val="28"/>
          <w:szCs w:val="28"/>
        </w:rPr>
      </w:pPr>
      <w:r w:rsidRPr="00C539AE">
        <w:rPr>
          <w:sz w:val="28"/>
          <w:szCs w:val="28"/>
        </w:rPr>
        <w:t>Определяется цена одного балла по формулам:</w:t>
      </w:r>
    </w:p>
    <w:p w:rsidR="002124C7" w:rsidRPr="00C539AE" w:rsidRDefault="00C539AE" w:rsidP="00C539AE">
      <w:pPr>
        <w:tabs>
          <w:tab w:val="num" w:pos="142"/>
        </w:tabs>
        <w:ind w:firstLine="425"/>
        <w:rPr>
          <w:sz w:val="28"/>
          <w:szCs w:val="28"/>
        </w:rPr>
      </w:pPr>
      <w:r w:rsidRPr="00C539AE">
        <w:rPr>
          <w:sz w:val="28"/>
          <w:szCs w:val="28"/>
        </w:rPr>
        <w:object w:dxaOrig="1619" w:dyaOrig="980">
          <v:shape id="_x0000_i1227" type="#_x0000_t75" style="width:89.25pt;height:54pt" o:ole="">
            <v:imagedata r:id="rId20" o:title=""/>
          </v:shape>
          <o:OLEObject Type="Embed" ProgID="Equation.3" ShapeID="_x0000_i1227" DrawAspect="Content" ObjectID="_1450641834" r:id="rId21"/>
        </w:object>
      </w:r>
      <w:r w:rsidR="002124C7" w:rsidRPr="00C539AE">
        <w:rPr>
          <w:sz w:val="28"/>
          <w:szCs w:val="28"/>
        </w:rPr>
        <w:t xml:space="preserve">  или  </w:t>
      </w:r>
      <w:r w:rsidRPr="00C539AE">
        <w:rPr>
          <w:sz w:val="28"/>
          <w:szCs w:val="28"/>
        </w:rPr>
        <w:object w:dxaOrig="1540" w:dyaOrig="940">
          <v:shape id="_x0000_i1228" type="#_x0000_t75" style="width:88.5pt;height:54pt" o:ole="">
            <v:imagedata r:id="rId22" o:title=""/>
          </v:shape>
          <o:OLEObject Type="Embed" ProgID="Equation.3" ShapeID="_x0000_i1228" DrawAspect="Content" ObjectID="_1450641835" r:id="rId23"/>
        </w:object>
      </w:r>
      <w:r w:rsidR="002124C7" w:rsidRPr="00C539AE">
        <w:rPr>
          <w:sz w:val="28"/>
          <w:szCs w:val="28"/>
        </w:rPr>
        <w:t>,</w:t>
      </w:r>
    </w:p>
    <w:p w:rsidR="002124C7" w:rsidRPr="00C539AE" w:rsidRDefault="002124C7" w:rsidP="00C539AE">
      <w:pPr>
        <w:tabs>
          <w:tab w:val="num" w:pos="142"/>
        </w:tabs>
        <w:ind w:firstLine="425"/>
        <w:rPr>
          <w:sz w:val="28"/>
          <w:szCs w:val="28"/>
        </w:rPr>
      </w:pPr>
      <w:r w:rsidRPr="00C539AE">
        <w:rPr>
          <w:sz w:val="28"/>
          <w:szCs w:val="28"/>
        </w:rPr>
        <w:t xml:space="preserve">где  </w:t>
      </w:r>
      <w:r w:rsidRPr="00C539AE">
        <w:rPr>
          <w:sz w:val="28"/>
          <w:szCs w:val="28"/>
        </w:rPr>
        <w:tab/>
      </w:r>
      <w:r w:rsidR="00C539AE" w:rsidRPr="00C539AE">
        <w:rPr>
          <w:sz w:val="28"/>
          <w:szCs w:val="28"/>
        </w:rPr>
        <w:object w:dxaOrig="419" w:dyaOrig="419">
          <v:shape id="_x0000_i1229" type="#_x0000_t75" style="width:27.75pt;height:27.75pt" o:ole="">
            <v:imagedata r:id="rId24" o:title=""/>
          </v:shape>
          <o:OLEObject Type="Embed" ProgID="Equation.3" ShapeID="_x0000_i1229" DrawAspect="Content" ObjectID="_1450641836" r:id="rId25"/>
        </w:object>
      </w:r>
      <w:r w:rsidRPr="00C539AE">
        <w:rPr>
          <w:sz w:val="28"/>
          <w:szCs w:val="28"/>
        </w:rPr>
        <w:t xml:space="preserve"> - цена базового изделия, </w:t>
      </w:r>
      <w:proofErr w:type="spellStart"/>
      <w:r w:rsidRPr="00C539AE">
        <w:rPr>
          <w:sz w:val="28"/>
          <w:szCs w:val="28"/>
        </w:rPr>
        <w:t>ден</w:t>
      </w:r>
      <w:proofErr w:type="spellEnd"/>
      <w:r w:rsidRPr="00C539AE">
        <w:rPr>
          <w:sz w:val="28"/>
          <w:szCs w:val="28"/>
        </w:rPr>
        <w:t xml:space="preserve">. ед.;     </w:t>
      </w:r>
    </w:p>
    <w:p w:rsidR="002124C7" w:rsidRPr="00C539AE" w:rsidRDefault="002124C7" w:rsidP="00C539AE">
      <w:pPr>
        <w:tabs>
          <w:tab w:val="num" w:pos="142"/>
        </w:tabs>
        <w:ind w:firstLine="425"/>
        <w:rPr>
          <w:sz w:val="28"/>
          <w:szCs w:val="28"/>
        </w:rPr>
      </w:pPr>
      <w:r w:rsidRPr="00C539AE">
        <w:rPr>
          <w:sz w:val="28"/>
          <w:szCs w:val="28"/>
        </w:rPr>
        <w:t>На последнем этапе рассчитываются сами цены по формулам:</w:t>
      </w:r>
    </w:p>
    <w:p w:rsidR="002124C7" w:rsidRPr="00C539AE" w:rsidRDefault="00C539AE" w:rsidP="00C539AE">
      <w:pPr>
        <w:tabs>
          <w:tab w:val="num" w:pos="142"/>
        </w:tabs>
        <w:ind w:firstLine="425"/>
        <w:rPr>
          <w:sz w:val="28"/>
          <w:szCs w:val="28"/>
        </w:rPr>
      </w:pPr>
      <w:r w:rsidRPr="00C539AE">
        <w:rPr>
          <w:sz w:val="28"/>
          <w:szCs w:val="28"/>
        </w:rPr>
        <w:object w:dxaOrig="2040" w:dyaOrig="580">
          <v:shape id="_x0000_i1230" type="#_x0000_t75" style="width:113.25pt;height:33pt" o:ole="">
            <v:imagedata r:id="rId26" o:title=""/>
          </v:shape>
          <o:OLEObject Type="Embed" ProgID="Equation.3" ShapeID="_x0000_i1230" DrawAspect="Content" ObjectID="_1450641837" r:id="rId27"/>
        </w:object>
      </w:r>
      <w:r w:rsidR="002124C7" w:rsidRPr="00C539AE">
        <w:rPr>
          <w:sz w:val="28"/>
          <w:szCs w:val="28"/>
        </w:rPr>
        <w:t xml:space="preserve">,   </w:t>
      </w:r>
      <w:r>
        <w:rPr>
          <w:sz w:val="28"/>
          <w:szCs w:val="28"/>
        </w:rPr>
        <w:t xml:space="preserve">    </w:t>
      </w:r>
      <w:r w:rsidRPr="00C539AE">
        <w:rPr>
          <w:sz w:val="28"/>
          <w:szCs w:val="28"/>
        </w:rPr>
        <w:object w:dxaOrig="1960" w:dyaOrig="520">
          <v:shape id="_x0000_i1231" type="#_x0000_t75" style="width:117pt;height:31.5pt" o:ole="">
            <v:imagedata r:id="rId28" o:title=""/>
          </v:shape>
          <o:OLEObject Type="Embed" ProgID="Equation.3" ShapeID="_x0000_i1231" DrawAspect="Content" ObjectID="_1450641838" r:id="rId29"/>
        </w:object>
      </w:r>
      <w:r w:rsidR="002124C7" w:rsidRPr="00C539AE">
        <w:rPr>
          <w:sz w:val="28"/>
          <w:szCs w:val="28"/>
        </w:rPr>
        <w:t>.</w:t>
      </w:r>
    </w:p>
    <w:p w:rsidR="002124C7" w:rsidRPr="00C539AE" w:rsidRDefault="002124C7" w:rsidP="00C539AE">
      <w:pPr>
        <w:tabs>
          <w:tab w:val="num" w:pos="142"/>
        </w:tabs>
        <w:ind w:firstLine="425"/>
        <w:rPr>
          <w:sz w:val="28"/>
          <w:szCs w:val="28"/>
        </w:rPr>
      </w:pPr>
      <w:r w:rsidRPr="00C539AE">
        <w:rPr>
          <w:sz w:val="28"/>
          <w:szCs w:val="28"/>
        </w:rPr>
        <w:t xml:space="preserve">Данный метод применяется при обосновании цен на парфюмерно-косметические товары, вина, сыры, животные масла. </w:t>
      </w:r>
    </w:p>
    <w:p w:rsidR="00AC48C0" w:rsidRPr="00C539AE" w:rsidRDefault="00AC48C0" w:rsidP="00C539AE">
      <w:pPr>
        <w:tabs>
          <w:tab w:val="num" w:pos="142"/>
        </w:tabs>
        <w:ind w:firstLine="425"/>
        <w:rPr>
          <w:sz w:val="28"/>
          <w:szCs w:val="28"/>
        </w:rPr>
      </w:pPr>
    </w:p>
    <w:p w:rsidR="00AC48C0" w:rsidRPr="00C539AE" w:rsidRDefault="00AC48C0" w:rsidP="00C539AE">
      <w:pPr>
        <w:tabs>
          <w:tab w:val="num" w:pos="142"/>
        </w:tabs>
        <w:ind w:firstLine="425"/>
        <w:rPr>
          <w:sz w:val="28"/>
          <w:szCs w:val="28"/>
        </w:rPr>
      </w:pPr>
    </w:p>
    <w:p w:rsidR="00AC48C0" w:rsidRPr="00C539AE" w:rsidRDefault="00AC48C0" w:rsidP="00C539AE">
      <w:pPr>
        <w:tabs>
          <w:tab w:val="num" w:pos="142"/>
        </w:tabs>
        <w:ind w:firstLine="425"/>
        <w:rPr>
          <w:sz w:val="28"/>
          <w:szCs w:val="28"/>
        </w:rPr>
      </w:pPr>
    </w:p>
    <w:p w:rsidR="002124C7" w:rsidRPr="00C539AE" w:rsidRDefault="002124C7" w:rsidP="00C539AE">
      <w:pPr>
        <w:tabs>
          <w:tab w:val="num" w:pos="142"/>
        </w:tabs>
        <w:ind w:firstLine="425"/>
        <w:rPr>
          <w:sz w:val="28"/>
          <w:szCs w:val="28"/>
        </w:rPr>
      </w:pPr>
      <w:r w:rsidRPr="00C539AE">
        <w:rPr>
          <w:b/>
          <w:sz w:val="28"/>
          <w:szCs w:val="28"/>
        </w:rPr>
        <w:t>3) Метод сложного коэффициента качества</w:t>
      </w:r>
      <w:r w:rsidRPr="00C539AE">
        <w:rPr>
          <w:sz w:val="28"/>
          <w:szCs w:val="28"/>
        </w:rPr>
        <w:t xml:space="preserve"> учитывает качество изделия в совокупности по всем технико-эксплуатационным параметрам сравниваемых изделий. Расчет цены нового изделия включает следующие этапы:</w:t>
      </w:r>
    </w:p>
    <w:p w:rsidR="002124C7" w:rsidRPr="00C539AE" w:rsidRDefault="002124C7" w:rsidP="00C539AE">
      <w:pPr>
        <w:tabs>
          <w:tab w:val="num" w:pos="142"/>
        </w:tabs>
        <w:ind w:firstLine="425"/>
        <w:rPr>
          <w:sz w:val="28"/>
          <w:szCs w:val="28"/>
        </w:rPr>
      </w:pPr>
      <w:r w:rsidRPr="00C539AE">
        <w:rPr>
          <w:sz w:val="28"/>
          <w:szCs w:val="28"/>
        </w:rPr>
        <w:lastRenderedPageBreak/>
        <w:t>Выбор технических параметров;</w:t>
      </w:r>
    </w:p>
    <w:p w:rsidR="002124C7" w:rsidRPr="00C539AE" w:rsidRDefault="002124C7" w:rsidP="00C539AE">
      <w:pPr>
        <w:tabs>
          <w:tab w:val="num" w:pos="142"/>
        </w:tabs>
        <w:ind w:firstLine="425"/>
        <w:rPr>
          <w:sz w:val="28"/>
          <w:szCs w:val="28"/>
        </w:rPr>
      </w:pPr>
      <w:r w:rsidRPr="00C539AE">
        <w:rPr>
          <w:sz w:val="28"/>
          <w:szCs w:val="28"/>
        </w:rPr>
        <w:t>Определение коэффициентов весомости параметров качества для потребителей;</w:t>
      </w:r>
    </w:p>
    <w:p w:rsidR="002124C7" w:rsidRPr="00C539AE" w:rsidRDefault="002124C7" w:rsidP="00C539AE">
      <w:pPr>
        <w:tabs>
          <w:tab w:val="num" w:pos="142"/>
        </w:tabs>
        <w:ind w:firstLine="425"/>
        <w:rPr>
          <w:sz w:val="28"/>
          <w:szCs w:val="28"/>
        </w:rPr>
      </w:pPr>
      <w:r w:rsidRPr="00C539AE">
        <w:rPr>
          <w:sz w:val="28"/>
          <w:szCs w:val="28"/>
        </w:rPr>
        <w:t xml:space="preserve">Расчет сложного коэффициента качества нового изделия по формуле: </w:t>
      </w:r>
    </w:p>
    <w:p w:rsidR="002124C7" w:rsidRPr="00C539AE" w:rsidRDefault="00C539AE" w:rsidP="00C539AE">
      <w:pPr>
        <w:tabs>
          <w:tab w:val="num" w:pos="142"/>
        </w:tabs>
        <w:ind w:firstLine="425"/>
        <w:rPr>
          <w:sz w:val="28"/>
          <w:szCs w:val="28"/>
        </w:rPr>
      </w:pPr>
      <w:r w:rsidRPr="00C539AE">
        <w:rPr>
          <w:sz w:val="28"/>
          <w:szCs w:val="28"/>
        </w:rPr>
        <w:object w:dxaOrig="2100" w:dyaOrig="800">
          <v:shape id="_x0000_i1437" type="#_x0000_t75" style="width:126.75pt;height:50.25pt" o:ole="">
            <v:imagedata r:id="rId30" o:title=""/>
          </v:shape>
          <o:OLEObject Type="Embed" ProgID="Equation.3" ShapeID="_x0000_i1437" DrawAspect="Content" ObjectID="_1450641839" r:id="rId31"/>
        </w:object>
      </w:r>
      <w:r w:rsidR="002124C7" w:rsidRPr="00C539AE">
        <w:rPr>
          <w:sz w:val="28"/>
          <w:szCs w:val="28"/>
        </w:rPr>
        <w:t>,</w:t>
      </w:r>
    </w:p>
    <w:p w:rsidR="002124C7" w:rsidRPr="00C539AE" w:rsidRDefault="002124C7" w:rsidP="00C539AE">
      <w:pPr>
        <w:tabs>
          <w:tab w:val="num" w:pos="142"/>
        </w:tabs>
        <w:ind w:firstLine="425"/>
        <w:rPr>
          <w:sz w:val="28"/>
          <w:szCs w:val="28"/>
        </w:rPr>
      </w:pPr>
      <w:r w:rsidRPr="00C539AE">
        <w:rPr>
          <w:sz w:val="28"/>
          <w:szCs w:val="28"/>
        </w:rPr>
        <w:t xml:space="preserve">где </w:t>
      </w:r>
      <w:r w:rsidRPr="00C539AE">
        <w:rPr>
          <w:sz w:val="28"/>
          <w:szCs w:val="28"/>
        </w:rPr>
        <w:tab/>
      </w:r>
      <w:r w:rsidRPr="00C539AE">
        <w:rPr>
          <w:sz w:val="28"/>
          <w:szCs w:val="28"/>
        </w:rPr>
        <w:object w:dxaOrig="440" w:dyaOrig="520">
          <v:shape id="_x0000_i1426" type="#_x0000_t75" style="width:22.5pt;height:26.25pt" o:ole="">
            <v:imagedata r:id="rId32" o:title=""/>
          </v:shape>
          <o:OLEObject Type="Embed" ProgID="Equation.3" ShapeID="_x0000_i1426" DrawAspect="Content" ObjectID="_1450641840" r:id="rId33"/>
        </w:object>
      </w:r>
      <w:r w:rsidRPr="00C539AE">
        <w:rPr>
          <w:sz w:val="28"/>
          <w:szCs w:val="28"/>
        </w:rPr>
        <w:t xml:space="preserve"> - частный коэффициент качества по </w:t>
      </w:r>
      <w:proofErr w:type="spellStart"/>
      <w:r w:rsidRPr="00C539AE">
        <w:rPr>
          <w:sz w:val="28"/>
          <w:szCs w:val="28"/>
        </w:rPr>
        <w:t>i-му</w:t>
      </w:r>
      <w:proofErr w:type="spellEnd"/>
      <w:r w:rsidRPr="00C539AE">
        <w:rPr>
          <w:sz w:val="28"/>
          <w:szCs w:val="28"/>
        </w:rPr>
        <w:t xml:space="preserve"> параметру нового изделия;</w:t>
      </w:r>
    </w:p>
    <w:p w:rsidR="002124C7" w:rsidRPr="00C539AE" w:rsidRDefault="002124C7" w:rsidP="00C539AE">
      <w:pPr>
        <w:tabs>
          <w:tab w:val="num" w:pos="142"/>
        </w:tabs>
        <w:ind w:firstLine="425"/>
        <w:rPr>
          <w:sz w:val="28"/>
          <w:szCs w:val="28"/>
        </w:rPr>
      </w:pPr>
      <w:r w:rsidRPr="00C539AE">
        <w:rPr>
          <w:sz w:val="28"/>
          <w:szCs w:val="28"/>
        </w:rPr>
        <w:object w:dxaOrig="300" w:dyaOrig="420">
          <v:shape id="_x0000_i1234" type="#_x0000_t75" style="width:16.5pt;height:22.5pt" o:ole="">
            <v:imagedata r:id="rId34" o:title=""/>
          </v:shape>
          <o:OLEObject Type="Embed" ProgID="Equation.3" ShapeID="_x0000_i1234" DrawAspect="Content" ObjectID="_1450641841" r:id="rId35"/>
        </w:object>
      </w:r>
      <w:r w:rsidRPr="00C539AE">
        <w:rPr>
          <w:sz w:val="28"/>
          <w:szCs w:val="28"/>
        </w:rPr>
        <w:t xml:space="preserve"> - коэффициент весомости i-го параметра.</w:t>
      </w:r>
    </w:p>
    <w:p w:rsidR="002124C7" w:rsidRPr="00C539AE" w:rsidRDefault="002124C7" w:rsidP="00C539AE">
      <w:pPr>
        <w:tabs>
          <w:tab w:val="num" w:pos="142"/>
        </w:tabs>
        <w:ind w:firstLine="425"/>
        <w:rPr>
          <w:sz w:val="28"/>
          <w:szCs w:val="28"/>
        </w:rPr>
      </w:pPr>
      <w:r w:rsidRPr="00C539AE">
        <w:rPr>
          <w:sz w:val="28"/>
          <w:szCs w:val="28"/>
        </w:rPr>
        <w:t>Частный коэффициент качества рассчитывается следующим образом:</w:t>
      </w:r>
    </w:p>
    <w:p w:rsidR="002124C7" w:rsidRPr="00C539AE" w:rsidRDefault="002124C7" w:rsidP="00C539AE">
      <w:pPr>
        <w:tabs>
          <w:tab w:val="num" w:pos="142"/>
        </w:tabs>
        <w:ind w:firstLine="425"/>
        <w:rPr>
          <w:sz w:val="28"/>
          <w:szCs w:val="28"/>
        </w:rPr>
      </w:pPr>
      <w:r w:rsidRPr="00C539AE">
        <w:rPr>
          <w:sz w:val="28"/>
          <w:szCs w:val="28"/>
        </w:rPr>
        <w:t>1.Если повышение качества нового изделия связано с увеличением показателя по формуле:</w:t>
      </w:r>
    </w:p>
    <w:p w:rsidR="002124C7" w:rsidRPr="00C539AE" w:rsidRDefault="00C539AE" w:rsidP="00C539AE">
      <w:pPr>
        <w:tabs>
          <w:tab w:val="num" w:pos="142"/>
        </w:tabs>
        <w:ind w:firstLine="425"/>
        <w:rPr>
          <w:sz w:val="28"/>
          <w:szCs w:val="28"/>
        </w:rPr>
      </w:pPr>
      <w:r w:rsidRPr="00C539AE">
        <w:rPr>
          <w:sz w:val="28"/>
          <w:szCs w:val="28"/>
        </w:rPr>
        <w:object w:dxaOrig="1140" w:dyaOrig="1040">
          <v:shape id="_x0000_i1235" type="#_x0000_t75" style="width:72.75pt;height:65.25pt" o:ole="">
            <v:imagedata r:id="rId36" o:title=""/>
          </v:shape>
          <o:OLEObject Type="Embed" ProgID="Equation.3" ShapeID="_x0000_i1235" DrawAspect="Content" ObjectID="_1450641842" r:id="rId37"/>
        </w:object>
      </w:r>
      <w:r w:rsidR="002124C7" w:rsidRPr="00C539AE">
        <w:rPr>
          <w:sz w:val="28"/>
          <w:szCs w:val="28"/>
        </w:rPr>
        <w:t>;</w:t>
      </w:r>
    </w:p>
    <w:p w:rsidR="002124C7" w:rsidRPr="00C539AE" w:rsidRDefault="002124C7" w:rsidP="00C539AE">
      <w:pPr>
        <w:tabs>
          <w:tab w:val="num" w:pos="142"/>
        </w:tabs>
        <w:ind w:firstLine="425"/>
        <w:rPr>
          <w:sz w:val="28"/>
          <w:szCs w:val="28"/>
        </w:rPr>
      </w:pPr>
      <w:r w:rsidRPr="00C539AE">
        <w:rPr>
          <w:sz w:val="28"/>
          <w:szCs w:val="28"/>
        </w:rPr>
        <w:t>2. Если повышение качества нового изделия связано с уменьшением показателя по формуле:</w:t>
      </w:r>
    </w:p>
    <w:p w:rsidR="002124C7" w:rsidRPr="00C539AE" w:rsidRDefault="00C539AE" w:rsidP="00C539AE">
      <w:pPr>
        <w:tabs>
          <w:tab w:val="num" w:pos="142"/>
        </w:tabs>
        <w:ind w:firstLine="425"/>
        <w:rPr>
          <w:sz w:val="28"/>
          <w:szCs w:val="28"/>
        </w:rPr>
      </w:pPr>
      <w:r w:rsidRPr="00C539AE">
        <w:rPr>
          <w:sz w:val="28"/>
          <w:szCs w:val="28"/>
        </w:rPr>
        <w:object w:dxaOrig="1140" w:dyaOrig="1040">
          <v:shape id="_x0000_i1236" type="#_x0000_t75" style="width:1in;height:64.5pt" o:ole="">
            <v:imagedata r:id="rId38" o:title=""/>
          </v:shape>
          <o:OLEObject Type="Embed" ProgID="Equation.3" ShapeID="_x0000_i1236" DrawAspect="Content" ObjectID="_1450641843" r:id="rId39"/>
        </w:object>
      </w:r>
      <w:r w:rsidR="002124C7" w:rsidRPr="00C539AE">
        <w:rPr>
          <w:sz w:val="28"/>
          <w:szCs w:val="28"/>
        </w:rPr>
        <w:t>,</w:t>
      </w:r>
    </w:p>
    <w:p w:rsidR="002124C7" w:rsidRPr="00C539AE" w:rsidRDefault="002124C7" w:rsidP="00C539AE">
      <w:pPr>
        <w:tabs>
          <w:tab w:val="num" w:pos="142"/>
        </w:tabs>
        <w:ind w:firstLine="425"/>
        <w:rPr>
          <w:sz w:val="28"/>
          <w:szCs w:val="28"/>
        </w:rPr>
      </w:pPr>
      <w:r w:rsidRPr="00C539AE">
        <w:rPr>
          <w:sz w:val="28"/>
          <w:szCs w:val="28"/>
        </w:rPr>
        <w:t xml:space="preserve">где </w:t>
      </w:r>
      <w:r w:rsidR="00C539AE" w:rsidRPr="00C539AE">
        <w:rPr>
          <w:sz w:val="28"/>
          <w:szCs w:val="28"/>
        </w:rPr>
        <w:object w:dxaOrig="720" w:dyaOrig="540">
          <v:shape id="_x0000_i1237" type="#_x0000_t75" style="width:40.5pt;height:29.25pt" o:ole="">
            <v:imagedata r:id="rId40" o:title=""/>
          </v:shape>
          <o:OLEObject Type="Embed" ProgID="Equation.3" ShapeID="_x0000_i1237" DrawAspect="Content" ObjectID="_1450641844" r:id="rId41"/>
        </w:object>
      </w:r>
      <w:r w:rsidRPr="00C539AE">
        <w:rPr>
          <w:sz w:val="28"/>
          <w:szCs w:val="28"/>
        </w:rPr>
        <w:t xml:space="preserve"> - абсолютное значение i-го показателя базового и нового изделия соответственно в установленных единицах измерения.</w:t>
      </w:r>
    </w:p>
    <w:p w:rsidR="002124C7" w:rsidRPr="00C539AE" w:rsidRDefault="002124C7" w:rsidP="00C539AE">
      <w:pPr>
        <w:tabs>
          <w:tab w:val="num" w:pos="142"/>
        </w:tabs>
        <w:ind w:firstLine="425"/>
        <w:rPr>
          <w:sz w:val="28"/>
          <w:szCs w:val="28"/>
        </w:rPr>
      </w:pPr>
      <w:r w:rsidRPr="00C539AE">
        <w:rPr>
          <w:sz w:val="28"/>
          <w:szCs w:val="28"/>
        </w:rPr>
        <w:t>Определяется цена нового изделия:</w:t>
      </w:r>
    </w:p>
    <w:p w:rsidR="002124C7" w:rsidRPr="00C539AE" w:rsidRDefault="00C539AE" w:rsidP="00C539AE">
      <w:pPr>
        <w:tabs>
          <w:tab w:val="num" w:pos="142"/>
        </w:tabs>
        <w:ind w:firstLine="425"/>
        <w:rPr>
          <w:sz w:val="28"/>
          <w:szCs w:val="28"/>
        </w:rPr>
      </w:pPr>
      <w:r w:rsidRPr="00C539AE">
        <w:rPr>
          <w:sz w:val="28"/>
          <w:szCs w:val="28"/>
        </w:rPr>
        <w:object w:dxaOrig="1479" w:dyaOrig="420">
          <v:shape id="_x0000_i1238" type="#_x0000_t75" style="width:94.5pt;height:29.25pt" o:ole="">
            <v:imagedata r:id="rId42" o:title=""/>
          </v:shape>
          <o:OLEObject Type="Embed" ProgID="Equation.3" ShapeID="_x0000_i1238" DrawAspect="Content" ObjectID="_1450641845" r:id="rId43"/>
        </w:object>
      </w:r>
      <w:r w:rsidR="002124C7" w:rsidRPr="00C539AE">
        <w:rPr>
          <w:sz w:val="28"/>
          <w:szCs w:val="28"/>
        </w:rPr>
        <w:t>,</w:t>
      </w:r>
    </w:p>
    <w:p w:rsidR="002124C7" w:rsidRPr="00C539AE" w:rsidRDefault="002124C7" w:rsidP="00C539AE">
      <w:pPr>
        <w:tabs>
          <w:tab w:val="num" w:pos="142"/>
        </w:tabs>
        <w:ind w:firstLine="425"/>
        <w:rPr>
          <w:sz w:val="28"/>
          <w:szCs w:val="28"/>
        </w:rPr>
      </w:pPr>
    </w:p>
    <w:p w:rsidR="002124C7" w:rsidRPr="00C539AE" w:rsidRDefault="002124C7" w:rsidP="00C539AE">
      <w:pPr>
        <w:tabs>
          <w:tab w:val="num" w:pos="142"/>
        </w:tabs>
        <w:ind w:firstLine="425"/>
        <w:rPr>
          <w:sz w:val="28"/>
          <w:szCs w:val="28"/>
        </w:rPr>
      </w:pPr>
      <w:r w:rsidRPr="00C539AE">
        <w:rPr>
          <w:sz w:val="28"/>
          <w:szCs w:val="28"/>
        </w:rPr>
        <w:t xml:space="preserve">где </w:t>
      </w:r>
      <w:r w:rsidR="00C539AE" w:rsidRPr="00C539AE">
        <w:rPr>
          <w:sz w:val="28"/>
          <w:szCs w:val="28"/>
        </w:rPr>
        <w:object w:dxaOrig="419" w:dyaOrig="419">
          <v:shape id="_x0000_i1239" type="#_x0000_t75" style="width:27.75pt;height:27.75pt" o:ole="">
            <v:imagedata r:id="rId24" o:title=""/>
          </v:shape>
          <o:OLEObject Type="Embed" ProgID="Equation.3" ShapeID="_x0000_i1239" DrawAspect="Content" ObjectID="_1450641846" r:id="rId44"/>
        </w:object>
      </w:r>
      <w:r w:rsidRPr="00C539AE">
        <w:rPr>
          <w:sz w:val="28"/>
          <w:szCs w:val="28"/>
        </w:rPr>
        <w:t xml:space="preserve"> -  цена базового изделия,  </w:t>
      </w:r>
      <w:proofErr w:type="spellStart"/>
      <w:r w:rsidRPr="00C539AE">
        <w:rPr>
          <w:sz w:val="28"/>
          <w:szCs w:val="28"/>
        </w:rPr>
        <w:t>ден</w:t>
      </w:r>
      <w:proofErr w:type="spellEnd"/>
      <w:r w:rsidRPr="00C539AE">
        <w:rPr>
          <w:sz w:val="28"/>
          <w:szCs w:val="28"/>
        </w:rPr>
        <w:t>. ед.</w:t>
      </w:r>
    </w:p>
    <w:p w:rsidR="002124C7" w:rsidRPr="00C539AE" w:rsidRDefault="002124C7" w:rsidP="00C539AE">
      <w:pPr>
        <w:tabs>
          <w:tab w:val="num" w:pos="142"/>
        </w:tabs>
        <w:ind w:firstLine="425"/>
        <w:rPr>
          <w:sz w:val="28"/>
          <w:szCs w:val="28"/>
        </w:rPr>
      </w:pPr>
      <w:r w:rsidRPr="00C539AE">
        <w:rPr>
          <w:sz w:val="28"/>
          <w:szCs w:val="28"/>
        </w:rPr>
        <w:t>Цена нового изделия может быть определена с использованием коэффициента технического уровня, который рассчитывается по формуле:</w:t>
      </w:r>
    </w:p>
    <w:p w:rsidR="002124C7" w:rsidRPr="00C539AE" w:rsidRDefault="00C539AE" w:rsidP="00C539AE">
      <w:pPr>
        <w:tabs>
          <w:tab w:val="num" w:pos="142"/>
        </w:tabs>
        <w:ind w:firstLine="425"/>
        <w:rPr>
          <w:sz w:val="28"/>
          <w:szCs w:val="28"/>
        </w:rPr>
      </w:pPr>
      <w:r w:rsidRPr="00C539AE">
        <w:rPr>
          <w:sz w:val="28"/>
          <w:szCs w:val="28"/>
        </w:rPr>
        <w:object w:dxaOrig="1380" w:dyaOrig="1040">
          <v:shape id="_x0000_i1240" type="#_x0000_t75" style="width:83.25pt;height:63.75pt" o:ole="">
            <v:imagedata r:id="rId45" o:title=""/>
          </v:shape>
          <o:OLEObject Type="Embed" ProgID="Equation.3" ShapeID="_x0000_i1240" DrawAspect="Content" ObjectID="_1450641847" r:id="rId46"/>
        </w:object>
      </w:r>
      <w:r w:rsidR="002124C7" w:rsidRPr="00C539AE">
        <w:rPr>
          <w:sz w:val="28"/>
          <w:szCs w:val="28"/>
        </w:rPr>
        <w:t>.</w:t>
      </w:r>
    </w:p>
    <w:p w:rsidR="002124C7" w:rsidRPr="00C539AE" w:rsidRDefault="002124C7" w:rsidP="00C539AE">
      <w:pPr>
        <w:tabs>
          <w:tab w:val="num" w:pos="142"/>
        </w:tabs>
        <w:ind w:firstLine="425"/>
        <w:rPr>
          <w:sz w:val="28"/>
          <w:szCs w:val="28"/>
        </w:rPr>
      </w:pPr>
      <w:r w:rsidRPr="00C539AE">
        <w:rPr>
          <w:sz w:val="28"/>
          <w:szCs w:val="28"/>
        </w:rPr>
        <w:t>Частные коэффициенты качества рассчитываются путем сравнения абсолютных значений показателей нового и базового изделия  со значениями изделия-эталона.</w:t>
      </w:r>
    </w:p>
    <w:p w:rsidR="00C539AE" w:rsidRDefault="00C539AE">
      <w:pPr>
        <w:spacing w:after="200" w:line="276" w:lineRule="auto"/>
      </w:pPr>
      <w:r>
        <w:br w:type="page"/>
      </w:r>
    </w:p>
    <w:p w:rsidR="00F27D94" w:rsidRPr="00AC48C0" w:rsidRDefault="00F27D94" w:rsidP="0077069B">
      <w:pPr>
        <w:numPr>
          <w:ilvl w:val="0"/>
          <w:numId w:val="87"/>
        </w:numPr>
        <w:tabs>
          <w:tab w:val="left" w:pos="540"/>
        </w:tabs>
        <w:ind w:right="425" w:firstLine="425"/>
        <w:jc w:val="both"/>
        <w:rPr>
          <w:b/>
          <w:sz w:val="36"/>
          <w:szCs w:val="36"/>
        </w:rPr>
      </w:pPr>
      <w:r w:rsidRPr="00AC48C0">
        <w:rPr>
          <w:b/>
          <w:sz w:val="36"/>
          <w:szCs w:val="36"/>
        </w:rPr>
        <w:t>Сущность ценовой политики. Порядок ценообразования на предприятии.</w:t>
      </w:r>
    </w:p>
    <w:p w:rsidR="00693DBC" w:rsidRPr="00AC48C0" w:rsidRDefault="00693DBC" w:rsidP="00F81EA3">
      <w:pPr>
        <w:tabs>
          <w:tab w:val="num" w:pos="142"/>
          <w:tab w:val="left" w:pos="540"/>
        </w:tabs>
        <w:ind w:left="142" w:right="425" w:firstLine="425"/>
        <w:jc w:val="both"/>
        <w:rPr>
          <w:sz w:val="36"/>
          <w:szCs w:val="36"/>
        </w:rPr>
      </w:pPr>
    </w:p>
    <w:p w:rsidR="0082338D" w:rsidRPr="00AC48C0" w:rsidRDefault="0082338D" w:rsidP="00F81EA3">
      <w:pPr>
        <w:tabs>
          <w:tab w:val="num" w:pos="142"/>
        </w:tabs>
        <w:ind w:left="142" w:right="425" w:firstLine="425"/>
        <w:rPr>
          <w:sz w:val="36"/>
          <w:szCs w:val="36"/>
        </w:rPr>
      </w:pPr>
      <w:r w:rsidRPr="00AC48C0">
        <w:rPr>
          <w:sz w:val="36"/>
          <w:szCs w:val="36"/>
        </w:rPr>
        <w:lastRenderedPageBreak/>
        <w:t>Ценовая политика предприятия – разработка общих принципов, которых предприятие будет придерживаться при установлении, поддержании и измен</w:t>
      </w:r>
      <w:r w:rsidR="00A02C5D">
        <w:rPr>
          <w:sz w:val="36"/>
          <w:szCs w:val="36"/>
        </w:rPr>
        <w:t xml:space="preserve">ении цен на производимые товары в условиях сложившейся </w:t>
      </w:r>
      <w:proofErr w:type="spellStart"/>
      <w:r w:rsidR="00A02C5D">
        <w:rPr>
          <w:sz w:val="36"/>
          <w:szCs w:val="36"/>
        </w:rPr>
        <w:t>конъюктуры</w:t>
      </w:r>
      <w:proofErr w:type="spellEnd"/>
      <w:r w:rsidR="00A02C5D">
        <w:rPr>
          <w:sz w:val="36"/>
          <w:szCs w:val="36"/>
        </w:rPr>
        <w:t xml:space="preserve"> рынка.</w:t>
      </w:r>
    </w:p>
    <w:p w:rsidR="0082338D" w:rsidRPr="00AC48C0" w:rsidRDefault="0082338D" w:rsidP="00F81EA3">
      <w:pPr>
        <w:tabs>
          <w:tab w:val="num" w:pos="142"/>
        </w:tabs>
        <w:ind w:left="142" w:right="425" w:firstLine="425"/>
        <w:rPr>
          <w:sz w:val="36"/>
          <w:szCs w:val="36"/>
          <w:u w:val="single"/>
        </w:rPr>
      </w:pPr>
      <w:r w:rsidRPr="00AC48C0">
        <w:rPr>
          <w:sz w:val="36"/>
          <w:szCs w:val="36"/>
          <w:u w:val="single"/>
        </w:rPr>
        <w:t>Этапы формирования ценовой политики:</w:t>
      </w:r>
    </w:p>
    <w:p w:rsidR="0082338D" w:rsidRPr="00AC48C0" w:rsidRDefault="0082338D" w:rsidP="00732200">
      <w:pPr>
        <w:pStyle w:val="a5"/>
        <w:numPr>
          <w:ilvl w:val="0"/>
          <w:numId w:val="61"/>
        </w:numPr>
        <w:tabs>
          <w:tab w:val="num" w:pos="142"/>
        </w:tabs>
        <w:spacing w:after="200" w:line="276" w:lineRule="auto"/>
        <w:ind w:left="142" w:right="425" w:firstLine="425"/>
        <w:rPr>
          <w:sz w:val="36"/>
          <w:szCs w:val="36"/>
        </w:rPr>
      </w:pPr>
      <w:r w:rsidRPr="00AC48C0">
        <w:rPr>
          <w:sz w:val="36"/>
          <w:szCs w:val="36"/>
        </w:rPr>
        <w:t>Ценовая политика предприятия зависит от типа рынка, на который он собирается работать</w:t>
      </w:r>
    </w:p>
    <w:p w:rsidR="0082338D" w:rsidRPr="00AC48C0" w:rsidRDefault="0082338D" w:rsidP="00732200">
      <w:pPr>
        <w:pStyle w:val="a5"/>
        <w:numPr>
          <w:ilvl w:val="0"/>
          <w:numId w:val="61"/>
        </w:numPr>
        <w:tabs>
          <w:tab w:val="num" w:pos="142"/>
        </w:tabs>
        <w:spacing w:after="200" w:line="276" w:lineRule="auto"/>
        <w:ind w:left="142" w:right="425" w:firstLine="425"/>
        <w:rPr>
          <w:sz w:val="36"/>
          <w:szCs w:val="36"/>
        </w:rPr>
      </w:pPr>
      <w:r w:rsidRPr="00AC48C0">
        <w:rPr>
          <w:sz w:val="36"/>
          <w:szCs w:val="36"/>
        </w:rPr>
        <w:t>После изучения рынка предприятие должно определить цели и задачи ценообразования, которые вытекают непосредственно из анализа рынка, положения на нем предприятия и общих его целей.</w:t>
      </w:r>
    </w:p>
    <w:p w:rsidR="0082338D" w:rsidRPr="00AC48C0" w:rsidRDefault="0082338D" w:rsidP="00732200">
      <w:pPr>
        <w:pStyle w:val="a5"/>
        <w:numPr>
          <w:ilvl w:val="0"/>
          <w:numId w:val="61"/>
        </w:numPr>
        <w:tabs>
          <w:tab w:val="num" w:pos="142"/>
        </w:tabs>
        <w:spacing w:after="200" w:line="276" w:lineRule="auto"/>
        <w:ind w:left="142" w:right="425" w:firstLine="425"/>
        <w:rPr>
          <w:sz w:val="36"/>
          <w:szCs w:val="36"/>
        </w:rPr>
      </w:pPr>
      <w:r w:rsidRPr="00AC48C0">
        <w:rPr>
          <w:sz w:val="36"/>
          <w:szCs w:val="36"/>
        </w:rPr>
        <w:t>Анализ спроса дает возможность определить верхнюю границу цены товара, поэтому предприятие должно стремиться иметь необходимую информацию</w:t>
      </w:r>
    </w:p>
    <w:p w:rsidR="0082338D" w:rsidRPr="00AC48C0" w:rsidRDefault="0082338D" w:rsidP="00732200">
      <w:pPr>
        <w:pStyle w:val="a5"/>
        <w:numPr>
          <w:ilvl w:val="0"/>
          <w:numId w:val="61"/>
        </w:numPr>
        <w:tabs>
          <w:tab w:val="num" w:pos="142"/>
        </w:tabs>
        <w:spacing w:after="200" w:line="276" w:lineRule="auto"/>
        <w:ind w:left="142" w:right="425" w:firstLine="425"/>
        <w:rPr>
          <w:sz w:val="36"/>
          <w:szCs w:val="36"/>
        </w:rPr>
      </w:pPr>
      <w:r w:rsidRPr="00AC48C0">
        <w:rPr>
          <w:sz w:val="36"/>
          <w:szCs w:val="36"/>
        </w:rPr>
        <w:t>Оценка издержек на производство и реализацию продукции.</w:t>
      </w:r>
    </w:p>
    <w:p w:rsidR="0082338D" w:rsidRPr="00AC48C0" w:rsidRDefault="0082338D" w:rsidP="00732200">
      <w:pPr>
        <w:pStyle w:val="a5"/>
        <w:numPr>
          <w:ilvl w:val="0"/>
          <w:numId w:val="61"/>
        </w:numPr>
        <w:tabs>
          <w:tab w:val="num" w:pos="142"/>
        </w:tabs>
        <w:spacing w:after="200" w:line="276" w:lineRule="auto"/>
        <w:ind w:left="142" w:right="425" w:firstLine="425"/>
        <w:rPr>
          <w:sz w:val="36"/>
          <w:szCs w:val="36"/>
        </w:rPr>
      </w:pPr>
      <w:r w:rsidRPr="00AC48C0">
        <w:rPr>
          <w:sz w:val="36"/>
          <w:szCs w:val="36"/>
        </w:rPr>
        <w:t>На конкретное значение цены в условиях рынка оказывают влияние цены конкурентов</w:t>
      </w:r>
    </w:p>
    <w:p w:rsidR="0082338D" w:rsidRDefault="0082338D" w:rsidP="00732200">
      <w:pPr>
        <w:pStyle w:val="a5"/>
        <w:numPr>
          <w:ilvl w:val="0"/>
          <w:numId w:val="61"/>
        </w:numPr>
        <w:tabs>
          <w:tab w:val="num" w:pos="142"/>
        </w:tabs>
        <w:spacing w:after="200" w:line="276" w:lineRule="auto"/>
        <w:ind w:left="142" w:right="425" w:firstLine="425"/>
        <w:rPr>
          <w:sz w:val="36"/>
          <w:szCs w:val="36"/>
        </w:rPr>
      </w:pPr>
      <w:r w:rsidRPr="00AC48C0">
        <w:rPr>
          <w:sz w:val="36"/>
          <w:szCs w:val="36"/>
        </w:rPr>
        <w:t>После анализа спроса и его эластичности, оценки издержек и анализа цен конкурентов выбирается метод ценообразования, т.е. способ установления исходной цены товара.</w:t>
      </w:r>
    </w:p>
    <w:p w:rsidR="00A02C5D" w:rsidRDefault="00A02C5D" w:rsidP="00732200">
      <w:pPr>
        <w:pStyle w:val="a5"/>
        <w:numPr>
          <w:ilvl w:val="0"/>
          <w:numId w:val="61"/>
        </w:numPr>
        <w:tabs>
          <w:tab w:val="num" w:pos="142"/>
        </w:tabs>
        <w:spacing w:after="200" w:line="276" w:lineRule="auto"/>
        <w:ind w:left="142" w:right="425" w:firstLine="425"/>
        <w:rPr>
          <w:sz w:val="36"/>
          <w:szCs w:val="36"/>
        </w:rPr>
      </w:pPr>
      <w:r>
        <w:rPr>
          <w:sz w:val="36"/>
          <w:szCs w:val="36"/>
        </w:rPr>
        <w:t>Разработка стратегии ценообразования</w:t>
      </w:r>
    </w:p>
    <w:p w:rsidR="00A02C5D" w:rsidRPr="00AC48C0" w:rsidRDefault="00A02C5D" w:rsidP="00732200">
      <w:pPr>
        <w:pStyle w:val="a5"/>
        <w:numPr>
          <w:ilvl w:val="0"/>
          <w:numId w:val="61"/>
        </w:numPr>
        <w:tabs>
          <w:tab w:val="num" w:pos="142"/>
        </w:tabs>
        <w:spacing w:after="200" w:line="276" w:lineRule="auto"/>
        <w:ind w:left="142" w:right="425" w:firstLine="425"/>
        <w:rPr>
          <w:sz w:val="36"/>
          <w:szCs w:val="36"/>
        </w:rPr>
      </w:pPr>
      <w:r>
        <w:rPr>
          <w:sz w:val="36"/>
          <w:szCs w:val="36"/>
        </w:rPr>
        <w:t>Разработка тактики ценообразования</w:t>
      </w:r>
    </w:p>
    <w:p w:rsidR="00C539AE" w:rsidRDefault="00C539AE">
      <w:pPr>
        <w:spacing w:after="200" w:line="276" w:lineRule="auto"/>
        <w:rPr>
          <w:sz w:val="28"/>
        </w:rPr>
      </w:pPr>
      <w:r>
        <w:rPr>
          <w:sz w:val="28"/>
        </w:rPr>
        <w:br w:type="page"/>
      </w:r>
    </w:p>
    <w:p w:rsidR="00F27D94" w:rsidRPr="00AC48C0" w:rsidRDefault="00F27D94" w:rsidP="0077069B">
      <w:pPr>
        <w:numPr>
          <w:ilvl w:val="0"/>
          <w:numId w:val="87"/>
        </w:numPr>
        <w:tabs>
          <w:tab w:val="left" w:pos="540"/>
        </w:tabs>
        <w:ind w:right="425" w:firstLine="425"/>
        <w:jc w:val="both"/>
        <w:rPr>
          <w:b/>
          <w:sz w:val="32"/>
          <w:szCs w:val="32"/>
        </w:rPr>
      </w:pPr>
      <w:r w:rsidRPr="00AC48C0">
        <w:rPr>
          <w:b/>
          <w:sz w:val="32"/>
          <w:szCs w:val="32"/>
        </w:rPr>
        <w:t>Сущность и виды ценовой стратегии.</w:t>
      </w:r>
    </w:p>
    <w:p w:rsidR="00693DBC" w:rsidRPr="00AC48C0" w:rsidRDefault="00693DBC" w:rsidP="00AC48C0">
      <w:pPr>
        <w:tabs>
          <w:tab w:val="num" w:pos="142"/>
          <w:tab w:val="left" w:pos="540"/>
        </w:tabs>
        <w:ind w:left="142" w:right="425" w:firstLine="425"/>
        <w:jc w:val="both"/>
        <w:rPr>
          <w:sz w:val="32"/>
          <w:szCs w:val="32"/>
        </w:rPr>
      </w:pPr>
    </w:p>
    <w:p w:rsidR="0082338D" w:rsidRPr="00AC48C0" w:rsidRDefault="0082338D" w:rsidP="00AC48C0">
      <w:pPr>
        <w:tabs>
          <w:tab w:val="num" w:pos="142"/>
        </w:tabs>
        <w:ind w:left="142" w:right="425" w:firstLine="425"/>
        <w:rPr>
          <w:sz w:val="32"/>
          <w:szCs w:val="32"/>
        </w:rPr>
      </w:pPr>
      <w:r w:rsidRPr="00AC48C0">
        <w:rPr>
          <w:sz w:val="32"/>
          <w:szCs w:val="32"/>
        </w:rPr>
        <w:lastRenderedPageBreak/>
        <w:t>Стратегия ценообразования – выбор динамики изменения исходной цены товара, направленной на получение наибольшей прибыли в рамках планируемого периода.</w:t>
      </w:r>
    </w:p>
    <w:p w:rsidR="0082338D" w:rsidRPr="00AC48C0" w:rsidRDefault="0082338D" w:rsidP="00732200">
      <w:pPr>
        <w:pStyle w:val="a5"/>
        <w:numPr>
          <w:ilvl w:val="0"/>
          <w:numId w:val="62"/>
        </w:numPr>
        <w:tabs>
          <w:tab w:val="num" w:pos="142"/>
        </w:tabs>
        <w:spacing w:after="200"/>
        <w:ind w:left="142" w:right="425" w:firstLine="425"/>
        <w:rPr>
          <w:sz w:val="32"/>
          <w:szCs w:val="32"/>
        </w:rPr>
      </w:pPr>
      <w:r w:rsidRPr="00AC48C0">
        <w:rPr>
          <w:sz w:val="32"/>
          <w:szCs w:val="32"/>
        </w:rPr>
        <w:t>Стратегия конкурентного ценообразования</w:t>
      </w:r>
    </w:p>
    <w:p w:rsidR="0082338D" w:rsidRPr="00AC48C0" w:rsidRDefault="0082338D" w:rsidP="00732200">
      <w:pPr>
        <w:pStyle w:val="a5"/>
        <w:numPr>
          <w:ilvl w:val="1"/>
          <w:numId w:val="62"/>
        </w:numPr>
        <w:tabs>
          <w:tab w:val="num" w:pos="142"/>
        </w:tabs>
        <w:spacing w:after="200"/>
        <w:ind w:left="142" w:right="425" w:firstLine="425"/>
        <w:rPr>
          <w:sz w:val="32"/>
          <w:szCs w:val="32"/>
        </w:rPr>
      </w:pPr>
      <w:r w:rsidRPr="00AC48C0">
        <w:rPr>
          <w:sz w:val="32"/>
          <w:szCs w:val="32"/>
        </w:rPr>
        <w:t>Стратегия премиального ценообразования заключается в том, что цены устанавливаются выше уровня, который воспринимается большинством как соотв. ценности товара.</w:t>
      </w:r>
    </w:p>
    <w:p w:rsidR="0082338D" w:rsidRPr="00AC48C0" w:rsidRDefault="0082338D" w:rsidP="00732200">
      <w:pPr>
        <w:pStyle w:val="a5"/>
        <w:numPr>
          <w:ilvl w:val="1"/>
          <w:numId w:val="62"/>
        </w:numPr>
        <w:tabs>
          <w:tab w:val="num" w:pos="142"/>
        </w:tabs>
        <w:spacing w:after="200"/>
        <w:ind w:left="142" w:right="425" w:firstLine="425"/>
        <w:rPr>
          <w:sz w:val="32"/>
          <w:szCs w:val="32"/>
        </w:rPr>
      </w:pPr>
      <w:r w:rsidRPr="00AC48C0">
        <w:rPr>
          <w:sz w:val="32"/>
          <w:szCs w:val="32"/>
        </w:rPr>
        <w:t>Стратегия ценового прорыва заключается в том, что цены устанавливаются ниже уровня, который воспринимается большинством как соотв. ценности товара.</w:t>
      </w:r>
    </w:p>
    <w:p w:rsidR="0082338D" w:rsidRPr="00AC48C0" w:rsidRDefault="0082338D" w:rsidP="00732200">
      <w:pPr>
        <w:pStyle w:val="a5"/>
        <w:numPr>
          <w:ilvl w:val="1"/>
          <w:numId w:val="62"/>
        </w:numPr>
        <w:tabs>
          <w:tab w:val="num" w:pos="142"/>
        </w:tabs>
        <w:spacing w:after="200"/>
        <w:ind w:left="142" w:right="425" w:firstLine="425"/>
        <w:rPr>
          <w:sz w:val="32"/>
          <w:szCs w:val="32"/>
        </w:rPr>
      </w:pPr>
      <w:r w:rsidRPr="00AC48C0">
        <w:rPr>
          <w:sz w:val="32"/>
          <w:szCs w:val="32"/>
        </w:rPr>
        <w:t>Стратегия центрального ценообразования заключается в отказе от использования цен для увеличения или сокращения доли захваченного сектора рынка.</w:t>
      </w:r>
    </w:p>
    <w:p w:rsidR="0082338D" w:rsidRPr="00AC48C0" w:rsidRDefault="0082338D" w:rsidP="00732200">
      <w:pPr>
        <w:pStyle w:val="a5"/>
        <w:numPr>
          <w:ilvl w:val="0"/>
          <w:numId w:val="62"/>
        </w:numPr>
        <w:tabs>
          <w:tab w:val="num" w:pos="142"/>
        </w:tabs>
        <w:spacing w:after="200"/>
        <w:ind w:left="142" w:right="425" w:firstLine="425"/>
        <w:rPr>
          <w:sz w:val="32"/>
          <w:szCs w:val="32"/>
        </w:rPr>
      </w:pPr>
      <w:r w:rsidRPr="00AC48C0">
        <w:rPr>
          <w:sz w:val="32"/>
          <w:szCs w:val="32"/>
        </w:rPr>
        <w:t xml:space="preserve">Стратегия </w:t>
      </w:r>
      <w:proofErr w:type="spellStart"/>
      <w:r w:rsidRPr="00AC48C0">
        <w:rPr>
          <w:sz w:val="32"/>
          <w:szCs w:val="32"/>
        </w:rPr>
        <w:t>дифференц</w:t>
      </w:r>
      <w:proofErr w:type="spellEnd"/>
      <w:r w:rsidRPr="00AC48C0">
        <w:rPr>
          <w:sz w:val="32"/>
          <w:szCs w:val="32"/>
        </w:rPr>
        <w:t>. ценообразования.</w:t>
      </w:r>
    </w:p>
    <w:p w:rsidR="0082338D" w:rsidRPr="00AC48C0" w:rsidRDefault="0082338D" w:rsidP="00732200">
      <w:pPr>
        <w:pStyle w:val="a5"/>
        <w:numPr>
          <w:ilvl w:val="1"/>
          <w:numId w:val="62"/>
        </w:numPr>
        <w:tabs>
          <w:tab w:val="num" w:pos="142"/>
        </w:tabs>
        <w:spacing w:after="200"/>
        <w:ind w:left="142" w:right="425" w:firstLine="425"/>
        <w:rPr>
          <w:sz w:val="32"/>
          <w:szCs w:val="32"/>
        </w:rPr>
      </w:pPr>
      <w:r w:rsidRPr="00AC48C0">
        <w:rPr>
          <w:sz w:val="32"/>
          <w:szCs w:val="32"/>
        </w:rPr>
        <w:t>Стратегия скидок на 2ом рынке заключается в том, что на один и тот же товар (услугу) цены на разных рынках устанавливаются со скидкой.</w:t>
      </w:r>
    </w:p>
    <w:p w:rsidR="0082338D" w:rsidRPr="00AC48C0" w:rsidRDefault="0082338D" w:rsidP="00732200">
      <w:pPr>
        <w:pStyle w:val="a5"/>
        <w:numPr>
          <w:ilvl w:val="1"/>
          <w:numId w:val="62"/>
        </w:numPr>
        <w:tabs>
          <w:tab w:val="num" w:pos="142"/>
        </w:tabs>
        <w:spacing w:after="200"/>
        <w:ind w:left="142" w:right="425" w:firstLine="425"/>
        <w:rPr>
          <w:sz w:val="32"/>
          <w:szCs w:val="32"/>
        </w:rPr>
      </w:pPr>
      <w:r w:rsidRPr="00AC48C0">
        <w:rPr>
          <w:sz w:val="32"/>
          <w:szCs w:val="32"/>
        </w:rPr>
        <w:t>Стратегия периодической скидки основывается на неоднородности покупательского спроса во времени и применяются для его стимулирования.</w:t>
      </w:r>
    </w:p>
    <w:p w:rsidR="0082338D" w:rsidRPr="00AC48C0" w:rsidRDefault="0082338D" w:rsidP="00732200">
      <w:pPr>
        <w:pStyle w:val="a5"/>
        <w:numPr>
          <w:ilvl w:val="1"/>
          <w:numId w:val="62"/>
        </w:numPr>
        <w:tabs>
          <w:tab w:val="num" w:pos="142"/>
        </w:tabs>
        <w:spacing w:after="200"/>
        <w:ind w:left="142" w:right="425" w:firstLine="425"/>
        <w:rPr>
          <w:sz w:val="32"/>
          <w:szCs w:val="32"/>
        </w:rPr>
      </w:pPr>
      <w:r w:rsidRPr="00AC48C0">
        <w:rPr>
          <w:sz w:val="32"/>
          <w:szCs w:val="32"/>
        </w:rPr>
        <w:t>Стратегия «</w:t>
      </w:r>
      <w:proofErr w:type="spellStart"/>
      <w:r w:rsidRPr="00AC48C0">
        <w:rPr>
          <w:sz w:val="32"/>
          <w:szCs w:val="32"/>
        </w:rPr>
        <w:t>случ</w:t>
      </w:r>
      <w:proofErr w:type="spellEnd"/>
      <w:r w:rsidRPr="00AC48C0">
        <w:rPr>
          <w:sz w:val="32"/>
          <w:szCs w:val="32"/>
        </w:rPr>
        <w:t xml:space="preserve">. скидки» используется продавцами в условиях </w:t>
      </w:r>
      <w:proofErr w:type="spellStart"/>
      <w:r w:rsidRPr="00AC48C0">
        <w:rPr>
          <w:sz w:val="32"/>
          <w:szCs w:val="32"/>
        </w:rPr>
        <w:t>сформулир</w:t>
      </w:r>
      <w:proofErr w:type="spellEnd"/>
      <w:r w:rsidRPr="00AC48C0">
        <w:rPr>
          <w:sz w:val="32"/>
          <w:szCs w:val="32"/>
        </w:rPr>
        <w:t xml:space="preserve">. товарами рынках и опирается на различия в поисковых затратах, которые мотивируют </w:t>
      </w:r>
      <w:proofErr w:type="spellStart"/>
      <w:r w:rsidRPr="00AC48C0">
        <w:rPr>
          <w:sz w:val="32"/>
          <w:szCs w:val="32"/>
        </w:rPr>
        <w:t>случ</w:t>
      </w:r>
      <w:proofErr w:type="spellEnd"/>
      <w:r w:rsidRPr="00AC48C0">
        <w:rPr>
          <w:sz w:val="32"/>
          <w:szCs w:val="32"/>
        </w:rPr>
        <w:t>. скидку.</w:t>
      </w:r>
    </w:p>
    <w:p w:rsidR="0082338D" w:rsidRPr="00AC48C0" w:rsidRDefault="0082338D" w:rsidP="00AC48C0">
      <w:pPr>
        <w:tabs>
          <w:tab w:val="num" w:pos="142"/>
        </w:tabs>
        <w:ind w:left="142" w:right="425" w:firstLine="425"/>
        <w:rPr>
          <w:sz w:val="32"/>
          <w:szCs w:val="32"/>
        </w:rPr>
      </w:pPr>
      <w:r w:rsidRPr="00AC48C0">
        <w:rPr>
          <w:sz w:val="32"/>
          <w:szCs w:val="32"/>
        </w:rPr>
        <w:t xml:space="preserve">Стратегия </w:t>
      </w:r>
      <w:proofErr w:type="spellStart"/>
      <w:r w:rsidRPr="00AC48C0">
        <w:rPr>
          <w:sz w:val="32"/>
          <w:szCs w:val="32"/>
        </w:rPr>
        <w:t>дифференц</w:t>
      </w:r>
      <w:proofErr w:type="spellEnd"/>
      <w:r w:rsidRPr="00AC48C0">
        <w:rPr>
          <w:sz w:val="32"/>
          <w:szCs w:val="32"/>
        </w:rPr>
        <w:t xml:space="preserve">. ценообразования позволяет приспособить свои базовые цены </w:t>
      </w:r>
      <w:proofErr w:type="gramStart"/>
      <w:r w:rsidRPr="00AC48C0">
        <w:rPr>
          <w:sz w:val="32"/>
          <w:szCs w:val="32"/>
        </w:rPr>
        <w:t>к</w:t>
      </w:r>
      <w:proofErr w:type="gramEnd"/>
      <w:r w:rsidRPr="00AC48C0">
        <w:rPr>
          <w:sz w:val="32"/>
          <w:szCs w:val="32"/>
        </w:rPr>
        <w:t xml:space="preserve"> </w:t>
      </w:r>
      <w:proofErr w:type="gramStart"/>
      <w:r w:rsidRPr="00AC48C0">
        <w:rPr>
          <w:sz w:val="32"/>
          <w:szCs w:val="32"/>
        </w:rPr>
        <w:t>спец</w:t>
      </w:r>
      <w:proofErr w:type="gramEnd"/>
      <w:r w:rsidRPr="00AC48C0">
        <w:rPr>
          <w:sz w:val="32"/>
          <w:szCs w:val="32"/>
        </w:rPr>
        <w:t>. физическим особенностям отдельных категорий потребителей, различным модернизациям продукции, предлагая одинаковую продукцию по двум или более ценам.</w:t>
      </w:r>
    </w:p>
    <w:p w:rsidR="0082338D" w:rsidRPr="00AC48C0" w:rsidRDefault="0082338D" w:rsidP="00732200">
      <w:pPr>
        <w:pStyle w:val="a5"/>
        <w:numPr>
          <w:ilvl w:val="0"/>
          <w:numId w:val="62"/>
        </w:numPr>
        <w:tabs>
          <w:tab w:val="num" w:pos="142"/>
        </w:tabs>
        <w:spacing w:after="200"/>
        <w:ind w:left="142" w:right="425" w:firstLine="425"/>
        <w:rPr>
          <w:sz w:val="32"/>
          <w:szCs w:val="32"/>
        </w:rPr>
      </w:pPr>
      <w:r w:rsidRPr="00AC48C0">
        <w:rPr>
          <w:sz w:val="32"/>
          <w:szCs w:val="32"/>
        </w:rPr>
        <w:t>Стратегия ассортиментного ценообразования. Принимается предприятиями производящими определенный ассортимент взаимозаменяемых, взаимодополняющих товаров.</w:t>
      </w:r>
    </w:p>
    <w:p w:rsidR="0082338D" w:rsidRPr="00AC48C0" w:rsidRDefault="0082338D" w:rsidP="00732200">
      <w:pPr>
        <w:pStyle w:val="a5"/>
        <w:numPr>
          <w:ilvl w:val="1"/>
          <w:numId w:val="62"/>
        </w:numPr>
        <w:tabs>
          <w:tab w:val="num" w:pos="142"/>
        </w:tabs>
        <w:spacing w:after="200"/>
        <w:ind w:left="142" w:right="425" w:firstLine="425"/>
        <w:rPr>
          <w:sz w:val="32"/>
          <w:szCs w:val="32"/>
        </w:rPr>
      </w:pPr>
      <w:r w:rsidRPr="00AC48C0">
        <w:rPr>
          <w:sz w:val="32"/>
          <w:szCs w:val="32"/>
        </w:rPr>
        <w:t>Стратегия товарных наборов используется в условиях неравномерности спроса на невзаимозаменяемые товары.</w:t>
      </w:r>
    </w:p>
    <w:p w:rsidR="0082338D" w:rsidRPr="00AC48C0" w:rsidRDefault="0082338D" w:rsidP="00732200">
      <w:pPr>
        <w:pStyle w:val="a5"/>
        <w:numPr>
          <w:ilvl w:val="1"/>
          <w:numId w:val="62"/>
        </w:numPr>
        <w:tabs>
          <w:tab w:val="num" w:pos="142"/>
        </w:tabs>
        <w:ind w:left="142" w:right="425" w:firstLine="425"/>
        <w:rPr>
          <w:sz w:val="32"/>
          <w:szCs w:val="32"/>
        </w:rPr>
      </w:pPr>
      <w:r w:rsidRPr="00AC48C0">
        <w:rPr>
          <w:sz w:val="32"/>
          <w:szCs w:val="32"/>
        </w:rPr>
        <w:t xml:space="preserve">Стратегия «выше номинала» применяется на предприятии, когда оно может получить дополнительную прибыль </w:t>
      </w:r>
      <w:proofErr w:type="spellStart"/>
      <w:r w:rsidRPr="00AC48C0">
        <w:rPr>
          <w:sz w:val="32"/>
          <w:szCs w:val="32"/>
        </w:rPr>
        <w:t>засчет</w:t>
      </w:r>
      <w:proofErr w:type="spellEnd"/>
      <w:r w:rsidRPr="00AC48C0">
        <w:rPr>
          <w:sz w:val="32"/>
          <w:szCs w:val="32"/>
        </w:rPr>
        <w:t xml:space="preserve"> роста масштабов производства из-за неравномерности спроса на заменяемые товары.</w:t>
      </w:r>
    </w:p>
    <w:p w:rsidR="00C539AE" w:rsidRPr="005229C4" w:rsidRDefault="005229C4" w:rsidP="005229C4">
      <w:pPr>
        <w:tabs>
          <w:tab w:val="left" w:pos="540"/>
        </w:tabs>
        <w:ind w:left="142" w:right="425"/>
        <w:jc w:val="both"/>
        <w:rPr>
          <w:sz w:val="32"/>
          <w:szCs w:val="32"/>
        </w:rPr>
      </w:pPr>
      <w:r>
        <w:rPr>
          <w:sz w:val="32"/>
          <w:szCs w:val="32"/>
        </w:rPr>
        <w:tab/>
        <w:t xml:space="preserve">3.3 </w:t>
      </w:r>
      <w:r w:rsidR="0082338D" w:rsidRPr="005229C4">
        <w:rPr>
          <w:sz w:val="32"/>
          <w:szCs w:val="32"/>
        </w:rPr>
        <w:t xml:space="preserve">Стратегия </w:t>
      </w:r>
      <w:proofErr w:type="spellStart"/>
      <w:r w:rsidR="0082338D" w:rsidRPr="005229C4">
        <w:rPr>
          <w:sz w:val="32"/>
          <w:szCs w:val="32"/>
        </w:rPr>
        <w:t>комплект</w:t>
      </w:r>
      <w:proofErr w:type="gramStart"/>
      <w:r w:rsidR="0082338D" w:rsidRPr="005229C4">
        <w:rPr>
          <w:sz w:val="32"/>
          <w:szCs w:val="32"/>
        </w:rPr>
        <w:t>.ц</w:t>
      </w:r>
      <w:proofErr w:type="gramEnd"/>
      <w:r w:rsidR="0082338D" w:rsidRPr="005229C4">
        <w:rPr>
          <w:sz w:val="32"/>
          <w:szCs w:val="32"/>
        </w:rPr>
        <w:t>ены</w:t>
      </w:r>
      <w:proofErr w:type="spellEnd"/>
      <w:r w:rsidR="0082338D" w:rsidRPr="005229C4">
        <w:rPr>
          <w:sz w:val="32"/>
          <w:szCs w:val="32"/>
        </w:rPr>
        <w:t xml:space="preserve"> (цены с приманкой) используется при установлении цен на взаимодополняющие товары, которые по-разному оцениваются покупателями.</w:t>
      </w:r>
    </w:p>
    <w:p w:rsidR="00C539AE" w:rsidRDefault="00C539AE">
      <w:pPr>
        <w:spacing w:after="200" w:line="276" w:lineRule="auto"/>
        <w:rPr>
          <w:sz w:val="32"/>
          <w:szCs w:val="32"/>
        </w:rPr>
      </w:pPr>
      <w:r>
        <w:rPr>
          <w:sz w:val="32"/>
          <w:szCs w:val="32"/>
        </w:rPr>
        <w:br w:type="page"/>
      </w:r>
    </w:p>
    <w:p w:rsidR="00F27D94" w:rsidRPr="00C539AE" w:rsidRDefault="00F27D94" w:rsidP="0077069B">
      <w:pPr>
        <w:pStyle w:val="a5"/>
        <w:numPr>
          <w:ilvl w:val="0"/>
          <w:numId w:val="87"/>
        </w:numPr>
        <w:tabs>
          <w:tab w:val="left" w:pos="540"/>
        </w:tabs>
        <w:spacing w:after="200"/>
        <w:ind w:right="425" w:firstLine="425"/>
        <w:jc w:val="both"/>
        <w:rPr>
          <w:b/>
          <w:sz w:val="32"/>
          <w:szCs w:val="32"/>
        </w:rPr>
      </w:pPr>
      <w:r w:rsidRPr="00C539AE">
        <w:rPr>
          <w:b/>
          <w:sz w:val="32"/>
          <w:szCs w:val="32"/>
        </w:rPr>
        <w:t>Скидки: сущность и виды.</w:t>
      </w:r>
    </w:p>
    <w:p w:rsidR="00693DBC" w:rsidRPr="00AC48C0" w:rsidRDefault="00693DBC" w:rsidP="00F81EA3">
      <w:pPr>
        <w:pStyle w:val="a5"/>
        <w:tabs>
          <w:tab w:val="num" w:pos="142"/>
        </w:tabs>
        <w:ind w:left="142" w:right="425" w:firstLine="425"/>
        <w:rPr>
          <w:sz w:val="32"/>
          <w:szCs w:val="32"/>
        </w:rPr>
      </w:pPr>
    </w:p>
    <w:p w:rsidR="0082338D" w:rsidRDefault="0082338D" w:rsidP="00F81EA3">
      <w:pPr>
        <w:tabs>
          <w:tab w:val="num" w:pos="142"/>
        </w:tabs>
        <w:ind w:left="142" w:right="425" w:firstLine="425"/>
        <w:rPr>
          <w:sz w:val="32"/>
          <w:szCs w:val="32"/>
        </w:rPr>
      </w:pPr>
      <w:r w:rsidRPr="00AC48C0">
        <w:rPr>
          <w:sz w:val="32"/>
          <w:szCs w:val="32"/>
        </w:rPr>
        <w:lastRenderedPageBreak/>
        <w:t>Одним из основных и наиболее гибких инструментов ценовой политики являются скидки.</w:t>
      </w:r>
    </w:p>
    <w:p w:rsidR="00AC48C0" w:rsidRPr="00AC48C0" w:rsidRDefault="00AC48C0" w:rsidP="00F81EA3">
      <w:pPr>
        <w:tabs>
          <w:tab w:val="num" w:pos="142"/>
        </w:tabs>
        <w:ind w:left="142" w:right="425" w:firstLine="425"/>
        <w:rPr>
          <w:sz w:val="32"/>
          <w:szCs w:val="32"/>
        </w:rPr>
      </w:pPr>
    </w:p>
    <w:p w:rsidR="0082338D" w:rsidRPr="00AC48C0" w:rsidRDefault="0082338D" w:rsidP="00F81EA3">
      <w:pPr>
        <w:tabs>
          <w:tab w:val="num" w:pos="142"/>
        </w:tabs>
        <w:ind w:left="142" w:right="425" w:firstLine="425"/>
        <w:rPr>
          <w:sz w:val="32"/>
          <w:szCs w:val="32"/>
          <w:u w:val="single"/>
        </w:rPr>
      </w:pPr>
      <w:r w:rsidRPr="00AC48C0">
        <w:rPr>
          <w:sz w:val="32"/>
          <w:szCs w:val="32"/>
          <w:u w:val="single"/>
        </w:rPr>
        <w:t>К основным типам скидок относятся:</w:t>
      </w:r>
    </w:p>
    <w:p w:rsidR="0082338D" w:rsidRPr="00AC48C0" w:rsidRDefault="0082338D" w:rsidP="00732200">
      <w:pPr>
        <w:pStyle w:val="a5"/>
        <w:numPr>
          <w:ilvl w:val="0"/>
          <w:numId w:val="63"/>
        </w:numPr>
        <w:tabs>
          <w:tab w:val="num" w:pos="142"/>
        </w:tabs>
        <w:spacing w:after="200" w:line="276" w:lineRule="auto"/>
        <w:ind w:left="142" w:right="425" w:firstLine="425"/>
        <w:rPr>
          <w:sz w:val="32"/>
          <w:szCs w:val="32"/>
        </w:rPr>
      </w:pPr>
      <w:r w:rsidRPr="00AC48C0">
        <w:rPr>
          <w:sz w:val="32"/>
          <w:szCs w:val="32"/>
        </w:rPr>
        <w:t xml:space="preserve">Скидка за объем закупок – мера снижения стандартной цены продажи, которая гарантируется покупателю, если он приобретет партию товара объемом больше определенной величины. </w:t>
      </w:r>
    </w:p>
    <w:p w:rsidR="0082338D" w:rsidRPr="00AC48C0" w:rsidRDefault="0082338D" w:rsidP="00732200">
      <w:pPr>
        <w:pStyle w:val="a5"/>
        <w:numPr>
          <w:ilvl w:val="0"/>
          <w:numId w:val="63"/>
        </w:numPr>
        <w:tabs>
          <w:tab w:val="num" w:pos="142"/>
        </w:tabs>
        <w:spacing w:after="200" w:line="276" w:lineRule="auto"/>
        <w:ind w:left="142" w:right="425" w:firstLine="425"/>
        <w:rPr>
          <w:sz w:val="32"/>
          <w:szCs w:val="32"/>
        </w:rPr>
      </w:pPr>
      <w:r w:rsidRPr="00AC48C0">
        <w:rPr>
          <w:sz w:val="32"/>
          <w:szCs w:val="32"/>
        </w:rPr>
        <w:t>Скидка за внесезонную закупку – мера снижения стандартной цены продажи, которая гарантируется покупателю, если он приобретает товар сезонного спроса вне периода года, для которого он предназначен.</w:t>
      </w:r>
    </w:p>
    <w:p w:rsidR="0082338D" w:rsidRPr="00AC48C0" w:rsidRDefault="0082338D" w:rsidP="00732200">
      <w:pPr>
        <w:pStyle w:val="a5"/>
        <w:numPr>
          <w:ilvl w:val="0"/>
          <w:numId w:val="63"/>
        </w:numPr>
        <w:tabs>
          <w:tab w:val="num" w:pos="142"/>
        </w:tabs>
        <w:spacing w:after="200" w:line="276" w:lineRule="auto"/>
        <w:ind w:left="142" w:right="425" w:firstLine="425"/>
        <w:rPr>
          <w:sz w:val="32"/>
          <w:szCs w:val="32"/>
        </w:rPr>
      </w:pPr>
      <w:r w:rsidRPr="00AC48C0">
        <w:rPr>
          <w:sz w:val="32"/>
          <w:szCs w:val="32"/>
        </w:rPr>
        <w:t>Скидка за ускорение платы – мера снижения стандартной цены продажи, которая гарантируется покупателю, если он произведет оплату товара ранее установленного контрактом срока.</w:t>
      </w:r>
    </w:p>
    <w:p w:rsidR="0082338D" w:rsidRPr="00AC48C0" w:rsidRDefault="0082338D" w:rsidP="00732200">
      <w:pPr>
        <w:pStyle w:val="a5"/>
        <w:numPr>
          <w:ilvl w:val="0"/>
          <w:numId w:val="63"/>
        </w:numPr>
        <w:tabs>
          <w:tab w:val="num" w:pos="142"/>
        </w:tabs>
        <w:spacing w:after="200" w:line="276" w:lineRule="auto"/>
        <w:ind w:left="142" w:right="425" w:firstLine="425"/>
        <w:rPr>
          <w:sz w:val="32"/>
          <w:szCs w:val="32"/>
        </w:rPr>
      </w:pPr>
      <w:r w:rsidRPr="00AC48C0">
        <w:rPr>
          <w:sz w:val="32"/>
          <w:szCs w:val="32"/>
        </w:rPr>
        <w:t>Скидки для поощрения продаж нового товара – мера снижения стандартной цены продажи, которая гарантируется посреднику, если он берет для реализации новый товар, продвижение которого на рынок требует повышенных расходов на рекламу и услуги торговых агентов.</w:t>
      </w:r>
    </w:p>
    <w:p w:rsidR="0082338D" w:rsidRPr="00AC48C0" w:rsidRDefault="0082338D" w:rsidP="00732200">
      <w:pPr>
        <w:pStyle w:val="a5"/>
        <w:numPr>
          <w:ilvl w:val="0"/>
          <w:numId w:val="63"/>
        </w:numPr>
        <w:tabs>
          <w:tab w:val="num" w:pos="142"/>
        </w:tabs>
        <w:spacing w:after="200" w:line="276" w:lineRule="auto"/>
        <w:ind w:left="142" w:right="425" w:firstLine="425"/>
        <w:rPr>
          <w:sz w:val="32"/>
          <w:szCs w:val="32"/>
        </w:rPr>
      </w:pPr>
      <w:r w:rsidRPr="00AC48C0">
        <w:rPr>
          <w:sz w:val="32"/>
          <w:szCs w:val="32"/>
        </w:rPr>
        <w:t>Скидки при комплексной закупке товаров – мера снижения стандартной цены продажи, которая гарантируется покупателю, если он приобретет товар с другими дополнительными товарами этого предприятия.</w:t>
      </w:r>
    </w:p>
    <w:p w:rsidR="0082338D" w:rsidRPr="00AC48C0" w:rsidRDefault="0082338D" w:rsidP="00732200">
      <w:pPr>
        <w:pStyle w:val="a5"/>
        <w:numPr>
          <w:ilvl w:val="0"/>
          <w:numId w:val="63"/>
        </w:numPr>
        <w:tabs>
          <w:tab w:val="num" w:pos="142"/>
        </w:tabs>
        <w:spacing w:after="200" w:line="276" w:lineRule="auto"/>
        <w:ind w:left="142" w:right="425" w:firstLine="425"/>
        <w:rPr>
          <w:sz w:val="32"/>
          <w:szCs w:val="32"/>
        </w:rPr>
      </w:pPr>
      <w:r w:rsidRPr="00AC48C0">
        <w:rPr>
          <w:sz w:val="32"/>
          <w:szCs w:val="32"/>
        </w:rPr>
        <w:t>Скидки для «верных» или надежных покупателей предоставляются покупателям, которые:</w:t>
      </w:r>
    </w:p>
    <w:p w:rsidR="0082338D" w:rsidRPr="00AC48C0" w:rsidRDefault="0082338D" w:rsidP="00732200">
      <w:pPr>
        <w:pStyle w:val="a5"/>
        <w:numPr>
          <w:ilvl w:val="1"/>
          <w:numId w:val="63"/>
        </w:numPr>
        <w:tabs>
          <w:tab w:val="num" w:pos="142"/>
        </w:tabs>
        <w:spacing w:after="200" w:line="276" w:lineRule="auto"/>
        <w:ind w:left="142" w:right="425" w:firstLine="425"/>
        <w:rPr>
          <w:sz w:val="32"/>
          <w:szCs w:val="32"/>
        </w:rPr>
      </w:pPr>
      <w:r w:rsidRPr="00AC48C0">
        <w:rPr>
          <w:sz w:val="32"/>
          <w:szCs w:val="32"/>
        </w:rPr>
        <w:t>Регулярно осуществляют закупку</w:t>
      </w:r>
    </w:p>
    <w:p w:rsidR="0082338D" w:rsidRPr="00AC48C0" w:rsidRDefault="0082338D" w:rsidP="00732200">
      <w:pPr>
        <w:pStyle w:val="a5"/>
        <w:numPr>
          <w:ilvl w:val="1"/>
          <w:numId w:val="63"/>
        </w:numPr>
        <w:tabs>
          <w:tab w:val="num" w:pos="142"/>
        </w:tabs>
        <w:spacing w:after="200" w:line="276" w:lineRule="auto"/>
        <w:ind w:left="142" w:right="425" w:firstLine="425"/>
        <w:rPr>
          <w:sz w:val="32"/>
          <w:szCs w:val="32"/>
        </w:rPr>
      </w:pPr>
      <w:r w:rsidRPr="00AC48C0">
        <w:rPr>
          <w:sz w:val="32"/>
          <w:szCs w:val="32"/>
        </w:rPr>
        <w:t>Относятся к категории «престижных».</w:t>
      </w:r>
    </w:p>
    <w:p w:rsidR="00C539AE" w:rsidRDefault="00C539AE">
      <w:pPr>
        <w:spacing w:after="200" w:line="276" w:lineRule="auto"/>
        <w:rPr>
          <w:sz w:val="28"/>
        </w:rPr>
      </w:pPr>
      <w:r>
        <w:rPr>
          <w:sz w:val="28"/>
        </w:rPr>
        <w:br w:type="page"/>
      </w:r>
    </w:p>
    <w:p w:rsidR="00F27D94" w:rsidRPr="00FE0B98" w:rsidRDefault="00F27D94" w:rsidP="0077069B">
      <w:pPr>
        <w:numPr>
          <w:ilvl w:val="0"/>
          <w:numId w:val="87"/>
        </w:numPr>
        <w:tabs>
          <w:tab w:val="left" w:pos="540"/>
        </w:tabs>
        <w:ind w:right="425" w:firstLine="425"/>
        <w:jc w:val="both"/>
        <w:rPr>
          <w:b/>
          <w:sz w:val="32"/>
          <w:szCs w:val="32"/>
        </w:rPr>
      </w:pPr>
      <w:r w:rsidRPr="00FE0B98">
        <w:rPr>
          <w:b/>
          <w:sz w:val="32"/>
          <w:szCs w:val="32"/>
        </w:rPr>
        <w:t xml:space="preserve">Понятие и показатели экономического эффекта и экономической эффективности. </w:t>
      </w:r>
    </w:p>
    <w:p w:rsidR="00F27D94" w:rsidRPr="00AC48C0" w:rsidRDefault="00F27D94" w:rsidP="00F81EA3">
      <w:pPr>
        <w:tabs>
          <w:tab w:val="num" w:pos="142"/>
          <w:tab w:val="left" w:pos="540"/>
        </w:tabs>
        <w:ind w:left="142" w:right="425" w:firstLine="425"/>
        <w:jc w:val="both"/>
        <w:rPr>
          <w:sz w:val="28"/>
        </w:rPr>
      </w:pPr>
    </w:p>
    <w:p w:rsidR="00FE0B98" w:rsidRPr="00FE0B98" w:rsidRDefault="00FE0B98" w:rsidP="00FE0B98">
      <w:pPr>
        <w:ind w:firstLine="142"/>
        <w:rPr>
          <w:sz w:val="32"/>
          <w:szCs w:val="32"/>
        </w:rPr>
      </w:pPr>
      <w:r w:rsidRPr="00FE0B98">
        <w:rPr>
          <w:sz w:val="32"/>
          <w:szCs w:val="32"/>
        </w:rPr>
        <w:lastRenderedPageBreak/>
        <w:t xml:space="preserve">Под экономической эффективностью понимают абсолютную величину </w:t>
      </w:r>
      <w:proofErr w:type="spellStart"/>
      <w:r w:rsidRPr="00FE0B98">
        <w:rPr>
          <w:sz w:val="32"/>
          <w:szCs w:val="32"/>
        </w:rPr>
        <w:t>экон-го</w:t>
      </w:r>
      <w:proofErr w:type="spellEnd"/>
      <w:r w:rsidRPr="00FE0B98">
        <w:rPr>
          <w:sz w:val="32"/>
          <w:szCs w:val="32"/>
        </w:rPr>
        <w:t xml:space="preserve"> результата, </w:t>
      </w:r>
      <w:proofErr w:type="spellStart"/>
      <w:r w:rsidRPr="00FE0B98">
        <w:rPr>
          <w:sz w:val="32"/>
          <w:szCs w:val="32"/>
        </w:rPr>
        <w:t>хар-ся</w:t>
      </w:r>
      <w:proofErr w:type="spellEnd"/>
      <w:r w:rsidRPr="00FE0B98">
        <w:rPr>
          <w:sz w:val="32"/>
          <w:szCs w:val="32"/>
        </w:rPr>
        <w:t xml:space="preserve"> такими показателями как:</w:t>
      </w:r>
    </w:p>
    <w:p w:rsidR="00FE0B98" w:rsidRPr="00FE0B98" w:rsidRDefault="00FE0B98" w:rsidP="00FE0B98">
      <w:pPr>
        <w:numPr>
          <w:ilvl w:val="0"/>
          <w:numId w:val="82"/>
        </w:numPr>
        <w:rPr>
          <w:sz w:val="32"/>
          <w:szCs w:val="32"/>
        </w:rPr>
      </w:pPr>
      <w:r w:rsidRPr="00FE0B98">
        <w:rPr>
          <w:sz w:val="32"/>
          <w:szCs w:val="32"/>
        </w:rPr>
        <w:t>прибыль;</w:t>
      </w:r>
    </w:p>
    <w:p w:rsidR="00FE0B98" w:rsidRPr="00FE0B98" w:rsidRDefault="00FE0B98" w:rsidP="00FE0B98">
      <w:pPr>
        <w:numPr>
          <w:ilvl w:val="0"/>
          <w:numId w:val="82"/>
        </w:numPr>
        <w:rPr>
          <w:sz w:val="32"/>
          <w:szCs w:val="32"/>
        </w:rPr>
      </w:pPr>
      <w:r w:rsidRPr="00FE0B98">
        <w:rPr>
          <w:sz w:val="32"/>
          <w:szCs w:val="32"/>
        </w:rPr>
        <w:t xml:space="preserve">объём </w:t>
      </w:r>
      <w:proofErr w:type="spellStart"/>
      <w:r w:rsidRPr="00FE0B98">
        <w:rPr>
          <w:sz w:val="32"/>
          <w:szCs w:val="32"/>
        </w:rPr>
        <w:t>реализ-и</w:t>
      </w:r>
      <w:proofErr w:type="spellEnd"/>
      <w:r w:rsidRPr="00FE0B98">
        <w:rPr>
          <w:sz w:val="32"/>
          <w:szCs w:val="32"/>
        </w:rPr>
        <w:t xml:space="preserve"> продукции;</w:t>
      </w:r>
    </w:p>
    <w:p w:rsidR="00FE0B98" w:rsidRPr="00FE0B98" w:rsidRDefault="00FE0B98" w:rsidP="00FE0B98">
      <w:pPr>
        <w:numPr>
          <w:ilvl w:val="0"/>
          <w:numId w:val="82"/>
        </w:numPr>
        <w:rPr>
          <w:sz w:val="32"/>
          <w:szCs w:val="32"/>
        </w:rPr>
      </w:pPr>
      <w:r w:rsidRPr="00FE0B98">
        <w:rPr>
          <w:sz w:val="32"/>
          <w:szCs w:val="32"/>
        </w:rPr>
        <w:t xml:space="preserve">экономия </w:t>
      </w:r>
      <w:proofErr w:type="spellStart"/>
      <w:r w:rsidRPr="00FE0B98">
        <w:rPr>
          <w:sz w:val="32"/>
          <w:szCs w:val="32"/>
        </w:rPr>
        <w:t>мат-х</w:t>
      </w:r>
      <w:proofErr w:type="spellEnd"/>
      <w:r w:rsidRPr="00FE0B98">
        <w:rPr>
          <w:sz w:val="32"/>
          <w:szCs w:val="32"/>
        </w:rPr>
        <w:t xml:space="preserve"> затрат;</w:t>
      </w:r>
    </w:p>
    <w:p w:rsidR="00FE0B98" w:rsidRDefault="00FE0B98" w:rsidP="00FE0B98">
      <w:pPr>
        <w:numPr>
          <w:ilvl w:val="0"/>
          <w:numId w:val="82"/>
        </w:numPr>
        <w:rPr>
          <w:sz w:val="32"/>
          <w:szCs w:val="32"/>
        </w:rPr>
      </w:pPr>
      <w:r w:rsidRPr="00FE0B98">
        <w:rPr>
          <w:sz w:val="32"/>
          <w:szCs w:val="32"/>
        </w:rPr>
        <w:t>снижение себестоимости;</w:t>
      </w:r>
    </w:p>
    <w:p w:rsidR="00FE0B98" w:rsidRPr="00FE0B98" w:rsidRDefault="00FE0B98" w:rsidP="00FE0B98">
      <w:pPr>
        <w:numPr>
          <w:ilvl w:val="0"/>
          <w:numId w:val="82"/>
        </w:numPr>
        <w:rPr>
          <w:sz w:val="32"/>
          <w:szCs w:val="32"/>
        </w:rPr>
      </w:pPr>
    </w:p>
    <w:p w:rsidR="00FE0B98" w:rsidRPr="00FE0B98" w:rsidRDefault="00FE0B98" w:rsidP="00FE0B98">
      <w:pPr>
        <w:rPr>
          <w:sz w:val="32"/>
          <w:szCs w:val="32"/>
        </w:rPr>
      </w:pPr>
      <w:r w:rsidRPr="00FE0B98">
        <w:rPr>
          <w:b/>
          <w:sz w:val="32"/>
          <w:szCs w:val="32"/>
        </w:rPr>
        <w:t xml:space="preserve">Экономическая эффективность </w:t>
      </w:r>
      <w:r w:rsidRPr="00FE0B98">
        <w:rPr>
          <w:sz w:val="32"/>
          <w:szCs w:val="32"/>
        </w:rPr>
        <w:t xml:space="preserve">– это величина относительная, </w:t>
      </w:r>
      <w:proofErr w:type="spellStart"/>
      <w:r w:rsidRPr="00FE0B98">
        <w:rPr>
          <w:sz w:val="32"/>
          <w:szCs w:val="32"/>
        </w:rPr>
        <w:t>хар-ся</w:t>
      </w:r>
      <w:proofErr w:type="spellEnd"/>
      <w:r w:rsidRPr="00FE0B98">
        <w:rPr>
          <w:sz w:val="32"/>
          <w:szCs w:val="32"/>
        </w:rPr>
        <w:t xml:space="preserve"> отношением результата (эффекта) к затратам, вызвавшим этот результат.</w:t>
      </w:r>
    </w:p>
    <w:p w:rsidR="00FE0B98" w:rsidRPr="00FE0B98" w:rsidRDefault="00FE0B98" w:rsidP="00FE0B98">
      <w:pPr>
        <w:jc w:val="center"/>
        <w:rPr>
          <w:sz w:val="32"/>
          <w:szCs w:val="32"/>
        </w:rPr>
      </w:pPr>
      <w:r w:rsidRPr="00FE0B98">
        <w:rPr>
          <w:b/>
          <w:sz w:val="32"/>
          <w:szCs w:val="32"/>
        </w:rPr>
        <w:t xml:space="preserve">ЭЭФ = </w:t>
      </w:r>
      <w:proofErr w:type="gramStart"/>
      <w:r w:rsidRPr="00FE0B98">
        <w:rPr>
          <w:b/>
          <w:sz w:val="32"/>
          <w:szCs w:val="32"/>
        </w:rPr>
        <w:t>Р</w:t>
      </w:r>
      <w:proofErr w:type="gramEnd"/>
      <w:r w:rsidRPr="00FE0B98">
        <w:rPr>
          <w:b/>
          <w:sz w:val="32"/>
          <w:szCs w:val="32"/>
        </w:rPr>
        <w:t>/З</w:t>
      </w:r>
    </w:p>
    <w:p w:rsidR="00FE0B98" w:rsidRPr="00FE0B98" w:rsidRDefault="00FE0B98" w:rsidP="00FE0B98">
      <w:pPr>
        <w:ind w:firstLine="708"/>
        <w:rPr>
          <w:sz w:val="32"/>
          <w:szCs w:val="32"/>
        </w:rPr>
      </w:pPr>
      <w:r w:rsidRPr="00FE0B98">
        <w:rPr>
          <w:sz w:val="32"/>
          <w:szCs w:val="32"/>
        </w:rPr>
        <w:t xml:space="preserve">Капитальные вложения в </w:t>
      </w:r>
      <w:proofErr w:type="spellStart"/>
      <w:r w:rsidRPr="00FE0B98">
        <w:rPr>
          <w:sz w:val="32"/>
          <w:szCs w:val="32"/>
        </w:rPr>
        <w:t>осн</w:t>
      </w:r>
      <w:proofErr w:type="spellEnd"/>
      <w:r w:rsidRPr="00FE0B98">
        <w:rPr>
          <w:sz w:val="32"/>
          <w:szCs w:val="32"/>
        </w:rPr>
        <w:t>. и оборотн</w:t>
      </w:r>
      <w:r>
        <w:rPr>
          <w:sz w:val="32"/>
          <w:szCs w:val="32"/>
        </w:rPr>
        <w:t>ые</w:t>
      </w:r>
      <w:r w:rsidRPr="00FE0B98">
        <w:rPr>
          <w:sz w:val="32"/>
          <w:szCs w:val="32"/>
        </w:rPr>
        <w:t xml:space="preserve"> фонды, затраты живого труда и </w:t>
      </w:r>
      <w:proofErr w:type="spellStart"/>
      <w:r w:rsidRPr="00FE0B98">
        <w:rPr>
          <w:sz w:val="32"/>
          <w:szCs w:val="32"/>
        </w:rPr>
        <w:t>мат</w:t>
      </w:r>
      <w:r>
        <w:rPr>
          <w:sz w:val="32"/>
          <w:szCs w:val="32"/>
        </w:rPr>
        <w:t>ериаль</w:t>
      </w:r>
      <w:r w:rsidRPr="00FE0B98">
        <w:rPr>
          <w:sz w:val="32"/>
          <w:szCs w:val="32"/>
        </w:rPr>
        <w:t>ые</w:t>
      </w:r>
      <w:proofErr w:type="spellEnd"/>
      <w:r w:rsidRPr="00FE0B98">
        <w:rPr>
          <w:sz w:val="32"/>
          <w:szCs w:val="32"/>
        </w:rPr>
        <w:t xml:space="preserve"> затраты – составляют затраты.</w:t>
      </w:r>
    </w:p>
    <w:p w:rsidR="00FE0B98" w:rsidRDefault="00FE0B98" w:rsidP="00FE0B98">
      <w:pPr>
        <w:ind w:firstLine="708"/>
        <w:rPr>
          <w:sz w:val="32"/>
          <w:szCs w:val="32"/>
        </w:rPr>
      </w:pPr>
      <w:r w:rsidRPr="00FE0B98">
        <w:rPr>
          <w:sz w:val="32"/>
          <w:szCs w:val="32"/>
        </w:rPr>
        <w:t xml:space="preserve">Критерием эффективности </w:t>
      </w:r>
      <w:proofErr w:type="spellStart"/>
      <w:r w:rsidRPr="00FE0B98">
        <w:rPr>
          <w:sz w:val="32"/>
          <w:szCs w:val="32"/>
        </w:rPr>
        <w:t>явл-ся</w:t>
      </w:r>
      <w:proofErr w:type="spellEnd"/>
      <w:r w:rsidRPr="00FE0B98">
        <w:rPr>
          <w:sz w:val="32"/>
          <w:szCs w:val="32"/>
        </w:rPr>
        <w:t xml:space="preserve"> максимизация эффекта при заданных затратах, или минимизация затрат при достижении заданного эффекта.</w:t>
      </w:r>
    </w:p>
    <w:p w:rsidR="00FE0B98" w:rsidRPr="00FE0B98" w:rsidRDefault="00FE0B98" w:rsidP="00FE0B98">
      <w:pPr>
        <w:rPr>
          <w:sz w:val="32"/>
          <w:szCs w:val="32"/>
        </w:rPr>
      </w:pPr>
    </w:p>
    <w:p w:rsidR="00FE0B98" w:rsidRPr="00FE0B98" w:rsidRDefault="00FE0B98" w:rsidP="00FE0B98">
      <w:pPr>
        <w:rPr>
          <w:sz w:val="32"/>
          <w:szCs w:val="32"/>
        </w:rPr>
      </w:pPr>
      <w:r w:rsidRPr="00FE0B98">
        <w:rPr>
          <w:sz w:val="32"/>
          <w:szCs w:val="32"/>
        </w:rPr>
        <w:t>Существует абсолютная и сравнительная эффективность.</w:t>
      </w:r>
    </w:p>
    <w:p w:rsidR="00FE0B98" w:rsidRPr="00FE0B98" w:rsidRDefault="00FE0B98" w:rsidP="00FE0B98">
      <w:pPr>
        <w:ind w:firstLine="708"/>
        <w:rPr>
          <w:sz w:val="32"/>
          <w:szCs w:val="32"/>
        </w:rPr>
      </w:pPr>
      <w:proofErr w:type="gramStart"/>
      <w:r w:rsidRPr="00FE0B98">
        <w:rPr>
          <w:b/>
          <w:sz w:val="32"/>
          <w:szCs w:val="32"/>
        </w:rPr>
        <w:t>Абсолютная</w:t>
      </w:r>
      <w:proofErr w:type="gramEnd"/>
      <w:r w:rsidRPr="00FE0B98">
        <w:rPr>
          <w:b/>
          <w:sz w:val="32"/>
          <w:szCs w:val="32"/>
        </w:rPr>
        <w:t xml:space="preserve"> </w:t>
      </w:r>
      <w:proofErr w:type="spellStart"/>
      <w:r w:rsidRPr="00FE0B98">
        <w:rPr>
          <w:b/>
          <w:sz w:val="32"/>
          <w:szCs w:val="32"/>
        </w:rPr>
        <w:t>эф-ть</w:t>
      </w:r>
      <w:proofErr w:type="spellEnd"/>
      <w:r w:rsidRPr="00FE0B98">
        <w:rPr>
          <w:sz w:val="32"/>
          <w:szCs w:val="32"/>
        </w:rPr>
        <w:t xml:space="preserve"> (АЭ)– отображает конечный результат деятельности отдельного предприятия или народного хозяйства в целом.</w:t>
      </w:r>
    </w:p>
    <w:p w:rsidR="00FE0B98" w:rsidRPr="00FE0B98" w:rsidRDefault="00FE0B98" w:rsidP="00FE0B98">
      <w:pPr>
        <w:ind w:firstLine="708"/>
        <w:rPr>
          <w:sz w:val="32"/>
          <w:szCs w:val="32"/>
        </w:rPr>
      </w:pPr>
      <w:r w:rsidRPr="00FE0B98">
        <w:rPr>
          <w:sz w:val="32"/>
          <w:szCs w:val="32"/>
        </w:rPr>
        <w:t xml:space="preserve">Расчёт АЭ </w:t>
      </w:r>
      <w:proofErr w:type="spellStart"/>
      <w:r w:rsidRPr="00FE0B98">
        <w:rPr>
          <w:sz w:val="32"/>
          <w:szCs w:val="32"/>
        </w:rPr>
        <w:t>осущ-ся</w:t>
      </w:r>
      <w:proofErr w:type="spellEnd"/>
      <w:r w:rsidRPr="00FE0B98">
        <w:rPr>
          <w:sz w:val="32"/>
          <w:szCs w:val="32"/>
        </w:rPr>
        <w:t xml:space="preserve"> по ожидаемым и фактическим результатам </w:t>
      </w:r>
      <w:proofErr w:type="spellStart"/>
      <w:r w:rsidRPr="00FE0B98">
        <w:rPr>
          <w:sz w:val="32"/>
          <w:szCs w:val="32"/>
        </w:rPr>
        <w:t>произв</w:t>
      </w:r>
      <w:proofErr w:type="gramStart"/>
      <w:r w:rsidRPr="00FE0B98">
        <w:rPr>
          <w:sz w:val="32"/>
          <w:szCs w:val="32"/>
        </w:rPr>
        <w:t>.-</w:t>
      </w:r>
      <w:proofErr w:type="gramEnd"/>
      <w:r w:rsidRPr="00FE0B98">
        <w:rPr>
          <w:sz w:val="32"/>
          <w:szCs w:val="32"/>
        </w:rPr>
        <w:t>хоз</w:t>
      </w:r>
      <w:proofErr w:type="spellEnd"/>
      <w:r w:rsidRPr="00FE0B98">
        <w:rPr>
          <w:sz w:val="32"/>
          <w:szCs w:val="32"/>
        </w:rPr>
        <w:t>. деятельности (ПХД) предприятия.</w:t>
      </w:r>
    </w:p>
    <w:p w:rsidR="00FE0B98" w:rsidRPr="00FE0B98" w:rsidRDefault="00FE0B98" w:rsidP="00FE0B98">
      <w:pPr>
        <w:tabs>
          <w:tab w:val="left" w:pos="1950"/>
        </w:tabs>
        <w:rPr>
          <w:sz w:val="32"/>
          <w:szCs w:val="32"/>
        </w:rPr>
      </w:pPr>
      <w:r w:rsidRPr="00FE0B98">
        <w:rPr>
          <w:sz w:val="32"/>
          <w:szCs w:val="32"/>
        </w:rPr>
        <w:t xml:space="preserve">К ним </w:t>
      </w:r>
      <w:proofErr w:type="spellStart"/>
      <w:r w:rsidRPr="00FE0B98">
        <w:rPr>
          <w:sz w:val="32"/>
          <w:szCs w:val="32"/>
        </w:rPr>
        <w:t>отн-ся</w:t>
      </w:r>
      <w:proofErr w:type="spellEnd"/>
      <w:r w:rsidRPr="00FE0B98">
        <w:rPr>
          <w:sz w:val="32"/>
          <w:szCs w:val="32"/>
        </w:rPr>
        <w:t>:</w:t>
      </w:r>
      <w:r w:rsidRPr="00FE0B98">
        <w:rPr>
          <w:sz w:val="32"/>
          <w:szCs w:val="32"/>
        </w:rPr>
        <w:tab/>
      </w:r>
    </w:p>
    <w:p w:rsidR="00FE0B98" w:rsidRPr="00FE0B98" w:rsidRDefault="00FE0B98" w:rsidP="00FE0B98">
      <w:pPr>
        <w:numPr>
          <w:ilvl w:val="0"/>
          <w:numId w:val="83"/>
        </w:numPr>
        <w:rPr>
          <w:sz w:val="32"/>
          <w:szCs w:val="32"/>
        </w:rPr>
      </w:pPr>
      <w:proofErr w:type="spellStart"/>
      <w:r w:rsidRPr="00FE0B98">
        <w:rPr>
          <w:sz w:val="32"/>
          <w:szCs w:val="32"/>
        </w:rPr>
        <w:t>производит-ть</w:t>
      </w:r>
      <w:proofErr w:type="spellEnd"/>
      <w:r w:rsidRPr="00FE0B98">
        <w:rPr>
          <w:sz w:val="32"/>
          <w:szCs w:val="32"/>
        </w:rPr>
        <w:t xml:space="preserve"> труда;</w:t>
      </w:r>
    </w:p>
    <w:p w:rsidR="00FE0B98" w:rsidRPr="00FE0B98" w:rsidRDefault="00FE0B98" w:rsidP="00FE0B98">
      <w:pPr>
        <w:numPr>
          <w:ilvl w:val="0"/>
          <w:numId w:val="83"/>
        </w:numPr>
        <w:rPr>
          <w:sz w:val="32"/>
          <w:szCs w:val="32"/>
        </w:rPr>
      </w:pPr>
      <w:r w:rsidRPr="00FE0B98">
        <w:rPr>
          <w:sz w:val="32"/>
          <w:szCs w:val="32"/>
        </w:rPr>
        <w:t>фондоотдача;</w:t>
      </w:r>
    </w:p>
    <w:p w:rsidR="00FE0B98" w:rsidRPr="00FE0B98" w:rsidRDefault="00FE0B98" w:rsidP="00FE0B98">
      <w:pPr>
        <w:numPr>
          <w:ilvl w:val="0"/>
          <w:numId w:val="83"/>
        </w:numPr>
        <w:rPr>
          <w:sz w:val="32"/>
          <w:szCs w:val="32"/>
        </w:rPr>
      </w:pPr>
      <w:proofErr w:type="spellStart"/>
      <w:r w:rsidRPr="00FE0B98">
        <w:rPr>
          <w:sz w:val="32"/>
          <w:szCs w:val="32"/>
        </w:rPr>
        <w:t>фондоёмкость</w:t>
      </w:r>
      <w:proofErr w:type="spellEnd"/>
      <w:r w:rsidRPr="00FE0B98">
        <w:rPr>
          <w:sz w:val="32"/>
          <w:szCs w:val="32"/>
        </w:rPr>
        <w:t>;</w:t>
      </w:r>
    </w:p>
    <w:p w:rsidR="00FE0B98" w:rsidRPr="00FE0B98" w:rsidRDefault="00FE0B98" w:rsidP="00FE0B98">
      <w:pPr>
        <w:numPr>
          <w:ilvl w:val="0"/>
          <w:numId w:val="83"/>
        </w:numPr>
        <w:rPr>
          <w:sz w:val="32"/>
          <w:szCs w:val="32"/>
        </w:rPr>
      </w:pPr>
      <w:proofErr w:type="spellStart"/>
      <w:r w:rsidRPr="00FE0B98">
        <w:rPr>
          <w:sz w:val="32"/>
          <w:szCs w:val="32"/>
        </w:rPr>
        <w:t>фондовооружённость</w:t>
      </w:r>
      <w:proofErr w:type="spellEnd"/>
      <w:r w:rsidRPr="00FE0B98">
        <w:rPr>
          <w:sz w:val="32"/>
          <w:szCs w:val="32"/>
        </w:rPr>
        <w:t>;</w:t>
      </w:r>
    </w:p>
    <w:p w:rsidR="00FE0B98" w:rsidRPr="00FE0B98" w:rsidRDefault="00FE0B98" w:rsidP="00FE0B98">
      <w:pPr>
        <w:numPr>
          <w:ilvl w:val="0"/>
          <w:numId w:val="83"/>
        </w:numPr>
        <w:rPr>
          <w:sz w:val="32"/>
          <w:szCs w:val="32"/>
        </w:rPr>
      </w:pPr>
      <w:proofErr w:type="spellStart"/>
      <w:r w:rsidRPr="00FE0B98">
        <w:rPr>
          <w:sz w:val="32"/>
          <w:szCs w:val="32"/>
        </w:rPr>
        <w:t>коэф-т</w:t>
      </w:r>
      <w:proofErr w:type="spellEnd"/>
      <w:r w:rsidRPr="00FE0B98">
        <w:rPr>
          <w:sz w:val="32"/>
          <w:szCs w:val="32"/>
        </w:rPr>
        <w:t xml:space="preserve"> оборачиваемости;</w:t>
      </w:r>
    </w:p>
    <w:p w:rsidR="00FE0B98" w:rsidRPr="00FE0B98" w:rsidRDefault="00FE0B98" w:rsidP="00FE0B98">
      <w:pPr>
        <w:ind w:firstLine="360"/>
        <w:rPr>
          <w:sz w:val="32"/>
          <w:szCs w:val="32"/>
        </w:rPr>
      </w:pPr>
      <w:proofErr w:type="gramStart"/>
      <w:r w:rsidRPr="00FE0B98">
        <w:rPr>
          <w:b/>
          <w:sz w:val="32"/>
          <w:szCs w:val="32"/>
        </w:rPr>
        <w:t>Сравнительная</w:t>
      </w:r>
      <w:proofErr w:type="gramEnd"/>
      <w:r w:rsidRPr="00FE0B98">
        <w:rPr>
          <w:b/>
          <w:sz w:val="32"/>
          <w:szCs w:val="32"/>
        </w:rPr>
        <w:t xml:space="preserve"> </w:t>
      </w:r>
      <w:proofErr w:type="spellStart"/>
      <w:r w:rsidRPr="00FE0B98">
        <w:rPr>
          <w:b/>
          <w:sz w:val="32"/>
          <w:szCs w:val="32"/>
        </w:rPr>
        <w:t>эф-ть</w:t>
      </w:r>
      <w:proofErr w:type="spellEnd"/>
      <w:r w:rsidRPr="00FE0B98">
        <w:rPr>
          <w:sz w:val="32"/>
          <w:szCs w:val="32"/>
        </w:rPr>
        <w:t xml:space="preserve"> – </w:t>
      </w:r>
      <w:proofErr w:type="spellStart"/>
      <w:r w:rsidRPr="00FE0B98">
        <w:rPr>
          <w:sz w:val="32"/>
          <w:szCs w:val="32"/>
        </w:rPr>
        <w:t>расчит-ся</w:t>
      </w:r>
      <w:proofErr w:type="spellEnd"/>
      <w:r w:rsidRPr="00FE0B98">
        <w:rPr>
          <w:sz w:val="32"/>
          <w:szCs w:val="32"/>
        </w:rPr>
        <w:t xml:space="preserve"> в том случае, когда приходится сравнивать несколько вариантов осуществления проектов. Она </w:t>
      </w:r>
      <w:proofErr w:type="spellStart"/>
      <w:r w:rsidRPr="00FE0B98">
        <w:rPr>
          <w:sz w:val="32"/>
          <w:szCs w:val="32"/>
        </w:rPr>
        <w:t>хар-ет</w:t>
      </w:r>
      <w:proofErr w:type="spellEnd"/>
      <w:r w:rsidRPr="00FE0B98">
        <w:rPr>
          <w:sz w:val="32"/>
          <w:szCs w:val="32"/>
        </w:rPr>
        <w:t xml:space="preserve"> преимущества одного варианта перед другим. В этом случае </w:t>
      </w:r>
      <w:proofErr w:type="gramStart"/>
      <w:r w:rsidRPr="00FE0B98">
        <w:rPr>
          <w:sz w:val="32"/>
          <w:szCs w:val="32"/>
        </w:rPr>
        <w:t>д.б</w:t>
      </w:r>
      <w:proofErr w:type="gramEnd"/>
      <w:r w:rsidRPr="00FE0B98">
        <w:rPr>
          <w:sz w:val="32"/>
          <w:szCs w:val="32"/>
        </w:rPr>
        <w:t xml:space="preserve">. база для сравнения, а выбор осуществляться по минимуму </w:t>
      </w:r>
      <w:proofErr w:type="spellStart"/>
      <w:r w:rsidRPr="00FE0B98">
        <w:rPr>
          <w:sz w:val="32"/>
          <w:szCs w:val="32"/>
        </w:rPr>
        <w:t>привед-х</w:t>
      </w:r>
      <w:proofErr w:type="spellEnd"/>
      <w:r w:rsidRPr="00FE0B98">
        <w:rPr>
          <w:sz w:val="32"/>
          <w:szCs w:val="32"/>
        </w:rPr>
        <w:t xml:space="preserve"> затрат. </w:t>
      </w:r>
      <w:proofErr w:type="spellStart"/>
      <w:r w:rsidRPr="00FE0B98">
        <w:rPr>
          <w:sz w:val="32"/>
          <w:szCs w:val="32"/>
        </w:rPr>
        <w:t>Хар-т</w:t>
      </w:r>
      <w:proofErr w:type="spellEnd"/>
      <w:r w:rsidRPr="00FE0B98">
        <w:rPr>
          <w:sz w:val="32"/>
          <w:szCs w:val="32"/>
        </w:rPr>
        <w:t xml:space="preserve"> прирост эффекта.</w:t>
      </w:r>
    </w:p>
    <w:p w:rsidR="00FE0B98" w:rsidRPr="00FE0B98" w:rsidRDefault="00FE0B98" w:rsidP="00FE0B98">
      <w:pPr>
        <w:jc w:val="center"/>
        <w:rPr>
          <w:sz w:val="32"/>
          <w:szCs w:val="32"/>
        </w:rPr>
      </w:pPr>
      <w:r w:rsidRPr="00FE0B98">
        <w:rPr>
          <w:b/>
          <w:sz w:val="32"/>
          <w:szCs w:val="32"/>
        </w:rPr>
        <w:t>ЭЭФ = Δ</w:t>
      </w:r>
      <w:proofErr w:type="gramStart"/>
      <w:r w:rsidRPr="00FE0B98">
        <w:rPr>
          <w:b/>
          <w:sz w:val="32"/>
          <w:szCs w:val="32"/>
        </w:rPr>
        <w:t>Р</w:t>
      </w:r>
      <w:proofErr w:type="gramEnd"/>
      <w:r w:rsidRPr="00FE0B98">
        <w:rPr>
          <w:b/>
          <w:sz w:val="32"/>
          <w:szCs w:val="32"/>
        </w:rPr>
        <w:t>/З</w:t>
      </w:r>
    </w:p>
    <w:p w:rsidR="005229C4" w:rsidRDefault="005229C4">
      <w:pPr>
        <w:spacing w:after="200" w:line="276" w:lineRule="auto"/>
        <w:rPr>
          <w:sz w:val="32"/>
          <w:szCs w:val="32"/>
        </w:rPr>
      </w:pPr>
      <w:r>
        <w:rPr>
          <w:b/>
          <w:bCs/>
          <w:sz w:val="32"/>
          <w:szCs w:val="32"/>
        </w:rPr>
        <w:br w:type="page"/>
      </w:r>
    </w:p>
    <w:p w:rsidR="00F27D94" w:rsidRDefault="00F27D94" w:rsidP="0077069B">
      <w:pPr>
        <w:pStyle w:val="a3"/>
        <w:numPr>
          <w:ilvl w:val="0"/>
          <w:numId w:val="87"/>
        </w:numPr>
        <w:tabs>
          <w:tab w:val="left" w:pos="540"/>
        </w:tabs>
        <w:ind w:right="425" w:firstLine="425"/>
        <w:jc w:val="both"/>
      </w:pPr>
      <w:r w:rsidRPr="00AC48C0">
        <w:t>Доход и прибыль предприятия: сущность, значение и виды.</w:t>
      </w:r>
    </w:p>
    <w:p w:rsidR="00AC48C0" w:rsidRPr="00AC48C0" w:rsidRDefault="00AC48C0" w:rsidP="00AC48C0">
      <w:pPr>
        <w:pStyle w:val="a3"/>
        <w:tabs>
          <w:tab w:val="left" w:pos="540"/>
        </w:tabs>
        <w:ind w:left="567" w:right="425"/>
        <w:jc w:val="both"/>
      </w:pPr>
    </w:p>
    <w:p w:rsidR="00F27D94" w:rsidRPr="00F81EA3" w:rsidRDefault="00F27D94" w:rsidP="00AC48C0">
      <w:pPr>
        <w:tabs>
          <w:tab w:val="num" w:pos="142"/>
        </w:tabs>
        <w:ind w:left="142" w:right="425" w:firstLine="425"/>
        <w:jc w:val="both"/>
        <w:rPr>
          <w:sz w:val="28"/>
          <w:szCs w:val="28"/>
        </w:rPr>
      </w:pPr>
      <w:r w:rsidRPr="00AC48C0">
        <w:rPr>
          <w:b/>
          <w:sz w:val="28"/>
          <w:szCs w:val="28"/>
        </w:rPr>
        <w:t>Дохо</w:t>
      </w:r>
      <w:proofErr w:type="gramStart"/>
      <w:r w:rsidRPr="00AC48C0">
        <w:rPr>
          <w:b/>
          <w:sz w:val="28"/>
          <w:szCs w:val="28"/>
        </w:rPr>
        <w:t>д</w:t>
      </w:r>
      <w:r w:rsidRPr="00F81EA3">
        <w:rPr>
          <w:sz w:val="28"/>
          <w:szCs w:val="28"/>
        </w:rPr>
        <w:t>-</w:t>
      </w:r>
      <w:proofErr w:type="gramEnd"/>
      <w:r w:rsidRPr="00F81EA3">
        <w:rPr>
          <w:sz w:val="28"/>
          <w:szCs w:val="28"/>
        </w:rPr>
        <w:t xml:space="preserve"> денежные средства или материальные ценности, получаемые в результате какой-либо деятельности предприятия за определенный период времени.</w:t>
      </w:r>
    </w:p>
    <w:p w:rsidR="00F27D94" w:rsidRPr="00F81EA3" w:rsidRDefault="00F27D94" w:rsidP="00AC48C0">
      <w:pPr>
        <w:tabs>
          <w:tab w:val="num" w:pos="142"/>
        </w:tabs>
        <w:ind w:left="142" w:right="425" w:firstLine="425"/>
        <w:jc w:val="both"/>
        <w:rPr>
          <w:sz w:val="28"/>
          <w:szCs w:val="28"/>
        </w:rPr>
      </w:pPr>
      <w:r w:rsidRPr="00F81EA3">
        <w:rPr>
          <w:sz w:val="28"/>
          <w:szCs w:val="28"/>
        </w:rPr>
        <w:lastRenderedPageBreak/>
        <w:t>В результате своей производственной хозяйственной деятельности предприятие получает валовый (общий) доход который включает</w:t>
      </w:r>
      <w:proofErr w:type="gramStart"/>
      <w:r w:rsidRPr="00F81EA3">
        <w:rPr>
          <w:sz w:val="28"/>
          <w:szCs w:val="28"/>
        </w:rPr>
        <w:t xml:space="preserve"> :</w:t>
      </w:r>
      <w:proofErr w:type="gramEnd"/>
    </w:p>
    <w:p w:rsidR="00F27D94" w:rsidRPr="00F81EA3" w:rsidRDefault="00F27D94" w:rsidP="00AC48C0">
      <w:pPr>
        <w:pStyle w:val="a5"/>
        <w:numPr>
          <w:ilvl w:val="0"/>
          <w:numId w:val="7"/>
        </w:numPr>
        <w:tabs>
          <w:tab w:val="num" w:pos="142"/>
        </w:tabs>
        <w:ind w:left="142" w:right="425" w:firstLine="425"/>
        <w:jc w:val="both"/>
        <w:rPr>
          <w:sz w:val="28"/>
          <w:szCs w:val="28"/>
        </w:rPr>
      </w:pPr>
      <w:r w:rsidRPr="00F81EA3">
        <w:rPr>
          <w:sz w:val="28"/>
          <w:szCs w:val="28"/>
        </w:rPr>
        <w:t>Доходы от реализации продукции (работ, услуг);</w:t>
      </w:r>
    </w:p>
    <w:p w:rsidR="00F27D94" w:rsidRPr="00F81EA3" w:rsidRDefault="00F27D94" w:rsidP="00AC48C0">
      <w:pPr>
        <w:pStyle w:val="a5"/>
        <w:numPr>
          <w:ilvl w:val="0"/>
          <w:numId w:val="7"/>
        </w:numPr>
        <w:tabs>
          <w:tab w:val="num" w:pos="142"/>
        </w:tabs>
        <w:ind w:left="142" w:right="425" w:firstLine="425"/>
        <w:jc w:val="both"/>
        <w:rPr>
          <w:sz w:val="28"/>
          <w:szCs w:val="28"/>
        </w:rPr>
      </w:pPr>
      <w:r w:rsidRPr="00F81EA3">
        <w:rPr>
          <w:sz w:val="28"/>
          <w:szCs w:val="28"/>
        </w:rPr>
        <w:t>Доходы от прочей реализации:</w:t>
      </w:r>
    </w:p>
    <w:p w:rsidR="00F27D94" w:rsidRPr="00F81EA3" w:rsidRDefault="00F27D94" w:rsidP="00AC48C0">
      <w:pPr>
        <w:pStyle w:val="a5"/>
        <w:numPr>
          <w:ilvl w:val="1"/>
          <w:numId w:val="7"/>
        </w:numPr>
        <w:tabs>
          <w:tab w:val="num" w:pos="142"/>
        </w:tabs>
        <w:ind w:left="142" w:right="425" w:firstLine="425"/>
        <w:jc w:val="both"/>
        <w:rPr>
          <w:sz w:val="28"/>
          <w:szCs w:val="28"/>
        </w:rPr>
      </w:pPr>
      <w:proofErr w:type="gramStart"/>
      <w:r w:rsidRPr="00F81EA3">
        <w:rPr>
          <w:sz w:val="28"/>
          <w:szCs w:val="28"/>
        </w:rPr>
        <w:t>Доходы</w:t>
      </w:r>
      <w:proofErr w:type="gramEnd"/>
      <w:r w:rsidRPr="00F81EA3">
        <w:rPr>
          <w:sz w:val="28"/>
          <w:szCs w:val="28"/>
        </w:rPr>
        <w:t xml:space="preserve"> полученные от продажи основных средств и иных материальных ценностей;</w:t>
      </w:r>
    </w:p>
    <w:p w:rsidR="00F27D94" w:rsidRPr="00F81EA3" w:rsidRDefault="00F27D94" w:rsidP="00AC48C0">
      <w:pPr>
        <w:pStyle w:val="a5"/>
        <w:numPr>
          <w:ilvl w:val="1"/>
          <w:numId w:val="7"/>
        </w:numPr>
        <w:tabs>
          <w:tab w:val="num" w:pos="142"/>
        </w:tabs>
        <w:ind w:left="142" w:right="425" w:firstLine="425"/>
        <w:jc w:val="both"/>
        <w:rPr>
          <w:sz w:val="28"/>
          <w:szCs w:val="28"/>
        </w:rPr>
      </w:pPr>
      <w:r w:rsidRPr="00F81EA3">
        <w:rPr>
          <w:sz w:val="28"/>
          <w:szCs w:val="28"/>
        </w:rPr>
        <w:t>Доходы от реализации продукции из отходов производства;</w:t>
      </w:r>
    </w:p>
    <w:p w:rsidR="00F27D94" w:rsidRPr="00F81EA3" w:rsidRDefault="00F27D94" w:rsidP="00AC48C0">
      <w:pPr>
        <w:pStyle w:val="a5"/>
        <w:numPr>
          <w:ilvl w:val="1"/>
          <w:numId w:val="7"/>
        </w:numPr>
        <w:tabs>
          <w:tab w:val="num" w:pos="142"/>
        </w:tabs>
        <w:ind w:left="142" w:right="425" w:firstLine="425"/>
        <w:jc w:val="both"/>
        <w:rPr>
          <w:sz w:val="28"/>
          <w:szCs w:val="28"/>
        </w:rPr>
      </w:pPr>
      <w:r w:rsidRPr="00F81EA3">
        <w:rPr>
          <w:sz w:val="28"/>
          <w:szCs w:val="28"/>
        </w:rPr>
        <w:t>Доходы от оказания услуг и работ промышленного характера;</w:t>
      </w:r>
    </w:p>
    <w:p w:rsidR="00F27D94" w:rsidRPr="00F81EA3" w:rsidRDefault="00F27D94" w:rsidP="00AC48C0">
      <w:pPr>
        <w:pStyle w:val="a5"/>
        <w:numPr>
          <w:ilvl w:val="1"/>
          <w:numId w:val="7"/>
        </w:numPr>
        <w:tabs>
          <w:tab w:val="num" w:pos="142"/>
        </w:tabs>
        <w:ind w:left="142" w:right="425" w:firstLine="425"/>
        <w:jc w:val="both"/>
        <w:rPr>
          <w:sz w:val="28"/>
          <w:szCs w:val="28"/>
        </w:rPr>
      </w:pPr>
      <w:r w:rsidRPr="00F81EA3">
        <w:rPr>
          <w:sz w:val="28"/>
          <w:szCs w:val="28"/>
        </w:rPr>
        <w:t>Доходы от реализации продукции подсобного хозяйства.</w:t>
      </w:r>
    </w:p>
    <w:p w:rsidR="00F27D94" w:rsidRPr="00F81EA3" w:rsidRDefault="00F27D94" w:rsidP="00AC48C0">
      <w:pPr>
        <w:pStyle w:val="a5"/>
        <w:numPr>
          <w:ilvl w:val="0"/>
          <w:numId w:val="7"/>
        </w:numPr>
        <w:tabs>
          <w:tab w:val="num" w:pos="142"/>
        </w:tabs>
        <w:ind w:left="142" w:right="425" w:firstLine="425"/>
        <w:jc w:val="both"/>
        <w:rPr>
          <w:sz w:val="28"/>
          <w:szCs w:val="28"/>
        </w:rPr>
      </w:pPr>
      <w:r w:rsidRPr="00F81EA3">
        <w:rPr>
          <w:sz w:val="28"/>
          <w:szCs w:val="28"/>
        </w:rPr>
        <w:t xml:space="preserve">Доходы от вне реляционной </w:t>
      </w:r>
      <w:proofErr w:type="gramStart"/>
      <w:r w:rsidRPr="00F81EA3">
        <w:rPr>
          <w:sz w:val="28"/>
          <w:szCs w:val="28"/>
        </w:rPr>
        <w:t>деятельности</w:t>
      </w:r>
      <w:proofErr w:type="gramEnd"/>
      <w:r w:rsidRPr="00F81EA3">
        <w:rPr>
          <w:sz w:val="28"/>
          <w:szCs w:val="28"/>
        </w:rPr>
        <w:t xml:space="preserve"> поступившие в собственность предприятий от операций, непосредственно не связанные с производством и реализации продукции:</w:t>
      </w:r>
    </w:p>
    <w:p w:rsidR="00F27D94" w:rsidRPr="00F81EA3" w:rsidRDefault="00F27D94" w:rsidP="00AC48C0">
      <w:pPr>
        <w:pStyle w:val="a5"/>
        <w:numPr>
          <w:ilvl w:val="1"/>
          <w:numId w:val="7"/>
        </w:numPr>
        <w:tabs>
          <w:tab w:val="num" w:pos="142"/>
        </w:tabs>
        <w:ind w:left="142" w:right="425" w:firstLine="425"/>
        <w:jc w:val="both"/>
        <w:rPr>
          <w:sz w:val="28"/>
          <w:szCs w:val="28"/>
        </w:rPr>
      </w:pPr>
      <w:r w:rsidRPr="00F81EA3">
        <w:rPr>
          <w:sz w:val="28"/>
          <w:szCs w:val="28"/>
        </w:rPr>
        <w:t xml:space="preserve"> Доходы от сдачи в аренду имущества (лизинга);</w:t>
      </w:r>
    </w:p>
    <w:p w:rsidR="00F27D94" w:rsidRPr="00F81EA3" w:rsidRDefault="00F27D94" w:rsidP="00AC48C0">
      <w:pPr>
        <w:pStyle w:val="a5"/>
        <w:numPr>
          <w:ilvl w:val="1"/>
          <w:numId w:val="7"/>
        </w:numPr>
        <w:tabs>
          <w:tab w:val="num" w:pos="142"/>
        </w:tabs>
        <w:ind w:left="142" w:right="425" w:firstLine="425"/>
        <w:jc w:val="both"/>
        <w:rPr>
          <w:sz w:val="28"/>
          <w:szCs w:val="28"/>
        </w:rPr>
      </w:pPr>
      <w:r w:rsidRPr="00F81EA3">
        <w:rPr>
          <w:sz w:val="28"/>
          <w:szCs w:val="28"/>
        </w:rPr>
        <w:t>Доходы</w:t>
      </w:r>
      <w:proofErr w:type="gramStart"/>
      <w:r w:rsidRPr="00F81EA3">
        <w:rPr>
          <w:sz w:val="28"/>
          <w:szCs w:val="28"/>
        </w:rPr>
        <w:t xml:space="preserve"> (%) , </w:t>
      </w:r>
      <w:proofErr w:type="gramEnd"/>
      <w:r w:rsidRPr="00F81EA3">
        <w:rPr>
          <w:sz w:val="28"/>
          <w:szCs w:val="28"/>
        </w:rPr>
        <w:t>полученные за предоставление в пользование денежных средств предприятий;</w:t>
      </w:r>
    </w:p>
    <w:p w:rsidR="00F27D94" w:rsidRPr="00F81EA3" w:rsidRDefault="00F27D94" w:rsidP="00AC48C0">
      <w:pPr>
        <w:pStyle w:val="a5"/>
        <w:numPr>
          <w:ilvl w:val="1"/>
          <w:numId w:val="7"/>
        </w:numPr>
        <w:tabs>
          <w:tab w:val="num" w:pos="142"/>
        </w:tabs>
        <w:ind w:left="142" w:right="425" w:firstLine="425"/>
        <w:jc w:val="both"/>
        <w:rPr>
          <w:sz w:val="28"/>
          <w:szCs w:val="28"/>
        </w:rPr>
      </w:pPr>
      <w:r w:rsidRPr="00F81EA3">
        <w:rPr>
          <w:sz w:val="28"/>
          <w:szCs w:val="28"/>
        </w:rPr>
        <w:t>Суммы штрафов, пеней, неустоек и других видов санкций;</w:t>
      </w:r>
    </w:p>
    <w:p w:rsidR="00F27D94" w:rsidRPr="00F81EA3" w:rsidRDefault="00F27D94" w:rsidP="00AC48C0">
      <w:pPr>
        <w:pStyle w:val="a5"/>
        <w:numPr>
          <w:ilvl w:val="1"/>
          <w:numId w:val="7"/>
        </w:numPr>
        <w:tabs>
          <w:tab w:val="num" w:pos="142"/>
        </w:tabs>
        <w:ind w:left="142" w:right="425" w:firstLine="425"/>
        <w:jc w:val="both"/>
        <w:rPr>
          <w:sz w:val="28"/>
          <w:szCs w:val="28"/>
        </w:rPr>
      </w:pPr>
      <w:r w:rsidRPr="00F81EA3">
        <w:rPr>
          <w:sz w:val="28"/>
          <w:szCs w:val="28"/>
        </w:rPr>
        <w:t>Стоимость безвозмездно полученных товаров, иного имущества;</w:t>
      </w:r>
    </w:p>
    <w:p w:rsidR="00F27D94" w:rsidRPr="00F81EA3" w:rsidRDefault="00F27D94" w:rsidP="00AC48C0">
      <w:pPr>
        <w:pStyle w:val="a5"/>
        <w:numPr>
          <w:ilvl w:val="1"/>
          <w:numId w:val="7"/>
        </w:numPr>
        <w:tabs>
          <w:tab w:val="num" w:pos="142"/>
        </w:tabs>
        <w:ind w:left="142" w:right="425" w:firstLine="425"/>
        <w:jc w:val="both"/>
        <w:rPr>
          <w:sz w:val="28"/>
          <w:szCs w:val="28"/>
        </w:rPr>
      </w:pPr>
      <w:r w:rsidRPr="00F81EA3">
        <w:rPr>
          <w:sz w:val="28"/>
          <w:szCs w:val="28"/>
        </w:rPr>
        <w:t>Суммы кредиторской задолженности, по которой истекли срок исковой давности;</w:t>
      </w:r>
    </w:p>
    <w:p w:rsidR="00F27D94" w:rsidRPr="00F81EA3" w:rsidRDefault="00F27D94" w:rsidP="00AC48C0">
      <w:pPr>
        <w:pStyle w:val="a5"/>
        <w:numPr>
          <w:ilvl w:val="1"/>
          <w:numId w:val="7"/>
        </w:numPr>
        <w:tabs>
          <w:tab w:val="num" w:pos="142"/>
        </w:tabs>
        <w:ind w:left="142" w:right="425" w:firstLine="425"/>
        <w:jc w:val="both"/>
        <w:rPr>
          <w:sz w:val="28"/>
          <w:szCs w:val="28"/>
        </w:rPr>
      </w:pPr>
      <w:r w:rsidRPr="00F81EA3">
        <w:rPr>
          <w:sz w:val="28"/>
          <w:szCs w:val="28"/>
        </w:rPr>
        <w:t>Дивиденды и приравненные к ним доходы.</w:t>
      </w:r>
    </w:p>
    <w:p w:rsidR="00F27D94" w:rsidRPr="00F81EA3" w:rsidRDefault="00F27D94" w:rsidP="00AC48C0">
      <w:pPr>
        <w:tabs>
          <w:tab w:val="num" w:pos="142"/>
        </w:tabs>
        <w:ind w:left="142" w:right="425" w:firstLine="425"/>
        <w:jc w:val="both"/>
        <w:rPr>
          <w:sz w:val="28"/>
          <w:szCs w:val="28"/>
        </w:rPr>
      </w:pPr>
      <w:r w:rsidRPr="00F81EA3">
        <w:rPr>
          <w:sz w:val="28"/>
          <w:szCs w:val="28"/>
        </w:rPr>
        <w:t xml:space="preserve">Превышение валового дохода над совокупными </w:t>
      </w:r>
      <w:proofErr w:type="gramStart"/>
      <w:r w:rsidRPr="00F81EA3">
        <w:rPr>
          <w:sz w:val="28"/>
          <w:szCs w:val="28"/>
        </w:rPr>
        <w:t>издержками</w:t>
      </w:r>
      <w:proofErr w:type="gramEnd"/>
      <w:r w:rsidRPr="00F81EA3">
        <w:rPr>
          <w:sz w:val="28"/>
          <w:szCs w:val="28"/>
        </w:rPr>
        <w:t xml:space="preserve"> представляющие собой прибыль предприятия, которая является абсолютно конечным результатом его производственно хозяйственной деятельности.</w:t>
      </w:r>
    </w:p>
    <w:p w:rsidR="00F27D94" w:rsidRPr="00AC48C0" w:rsidRDefault="00F27D94" w:rsidP="00AC48C0">
      <w:pPr>
        <w:tabs>
          <w:tab w:val="num" w:pos="142"/>
        </w:tabs>
        <w:ind w:left="142" w:right="425" w:firstLine="425"/>
        <w:jc w:val="both"/>
        <w:rPr>
          <w:b/>
          <w:i/>
          <w:sz w:val="28"/>
          <w:szCs w:val="28"/>
        </w:rPr>
      </w:pPr>
      <w:r w:rsidRPr="00AC48C0">
        <w:rPr>
          <w:b/>
          <w:i/>
          <w:sz w:val="28"/>
          <w:szCs w:val="28"/>
        </w:rPr>
        <w:t>В условиях рыночной экономики прибыль является:</w:t>
      </w:r>
    </w:p>
    <w:p w:rsidR="00F27D94" w:rsidRPr="00F81EA3" w:rsidRDefault="00F27D94" w:rsidP="00AC48C0">
      <w:pPr>
        <w:pStyle w:val="a5"/>
        <w:numPr>
          <w:ilvl w:val="0"/>
          <w:numId w:val="8"/>
        </w:numPr>
        <w:tabs>
          <w:tab w:val="num" w:pos="142"/>
        </w:tabs>
        <w:ind w:left="142" w:right="425" w:firstLine="425"/>
        <w:jc w:val="both"/>
        <w:rPr>
          <w:sz w:val="28"/>
          <w:szCs w:val="28"/>
        </w:rPr>
      </w:pPr>
      <w:r w:rsidRPr="00F81EA3">
        <w:rPr>
          <w:sz w:val="28"/>
          <w:szCs w:val="28"/>
        </w:rPr>
        <w:t>Одним из важнейших источников накопления и пополнения доходной части государственных и местных бюджетов;</w:t>
      </w:r>
    </w:p>
    <w:p w:rsidR="00F27D94" w:rsidRPr="00F81EA3" w:rsidRDefault="00F27D94" w:rsidP="00AC48C0">
      <w:pPr>
        <w:pStyle w:val="a5"/>
        <w:numPr>
          <w:ilvl w:val="0"/>
          <w:numId w:val="8"/>
        </w:numPr>
        <w:tabs>
          <w:tab w:val="num" w:pos="142"/>
        </w:tabs>
        <w:ind w:left="142" w:right="425" w:firstLine="425"/>
        <w:jc w:val="both"/>
        <w:rPr>
          <w:sz w:val="28"/>
          <w:szCs w:val="28"/>
        </w:rPr>
      </w:pPr>
      <w:r w:rsidRPr="00F81EA3">
        <w:rPr>
          <w:sz w:val="28"/>
          <w:szCs w:val="28"/>
        </w:rPr>
        <w:t>Главным источником роста предприятия, т.е. его рыночной стоимости;</w:t>
      </w:r>
    </w:p>
    <w:p w:rsidR="00F27D94" w:rsidRPr="00F81EA3" w:rsidRDefault="00F27D94" w:rsidP="00AC48C0">
      <w:pPr>
        <w:pStyle w:val="a5"/>
        <w:numPr>
          <w:ilvl w:val="0"/>
          <w:numId w:val="8"/>
        </w:numPr>
        <w:tabs>
          <w:tab w:val="num" w:pos="142"/>
        </w:tabs>
        <w:ind w:left="142" w:right="425" w:firstLine="425"/>
        <w:jc w:val="both"/>
        <w:rPr>
          <w:sz w:val="28"/>
          <w:szCs w:val="28"/>
        </w:rPr>
      </w:pPr>
      <w:r w:rsidRPr="00F81EA3">
        <w:rPr>
          <w:sz w:val="28"/>
          <w:szCs w:val="28"/>
        </w:rPr>
        <w:t>Источником самофинансирования предприятия;</w:t>
      </w:r>
    </w:p>
    <w:p w:rsidR="00F27D94" w:rsidRPr="00F81EA3" w:rsidRDefault="00F27D94" w:rsidP="00AC48C0">
      <w:pPr>
        <w:pStyle w:val="a5"/>
        <w:numPr>
          <w:ilvl w:val="0"/>
          <w:numId w:val="8"/>
        </w:numPr>
        <w:tabs>
          <w:tab w:val="num" w:pos="142"/>
        </w:tabs>
        <w:ind w:left="142" w:right="425" w:firstLine="425"/>
        <w:jc w:val="both"/>
        <w:rPr>
          <w:sz w:val="28"/>
          <w:szCs w:val="28"/>
        </w:rPr>
      </w:pPr>
      <w:r w:rsidRPr="00F81EA3">
        <w:rPr>
          <w:sz w:val="28"/>
          <w:szCs w:val="28"/>
        </w:rPr>
        <w:t xml:space="preserve">Основой принятия решений в инвестиционной деятельности </w:t>
      </w:r>
      <w:proofErr w:type="spellStart"/>
      <w:r w:rsidRPr="00F81EA3">
        <w:rPr>
          <w:sz w:val="28"/>
          <w:szCs w:val="28"/>
        </w:rPr>
        <w:t>преприятия</w:t>
      </w:r>
      <w:proofErr w:type="spellEnd"/>
      <w:r w:rsidRPr="00F81EA3">
        <w:rPr>
          <w:sz w:val="28"/>
          <w:szCs w:val="28"/>
        </w:rPr>
        <w:t>;</w:t>
      </w:r>
    </w:p>
    <w:p w:rsidR="00F27D94" w:rsidRPr="00F81EA3" w:rsidRDefault="00F27D94" w:rsidP="00AC48C0">
      <w:pPr>
        <w:pStyle w:val="a5"/>
        <w:numPr>
          <w:ilvl w:val="0"/>
          <w:numId w:val="8"/>
        </w:numPr>
        <w:tabs>
          <w:tab w:val="num" w:pos="142"/>
        </w:tabs>
        <w:ind w:left="142" w:right="425" w:firstLine="425"/>
        <w:jc w:val="both"/>
        <w:rPr>
          <w:sz w:val="28"/>
          <w:szCs w:val="28"/>
        </w:rPr>
      </w:pPr>
      <w:r w:rsidRPr="00F81EA3">
        <w:rPr>
          <w:sz w:val="28"/>
          <w:szCs w:val="28"/>
        </w:rPr>
        <w:t xml:space="preserve">Источником удовлетворения </w:t>
      </w:r>
      <w:proofErr w:type="spellStart"/>
      <w:r w:rsidRPr="00F81EA3">
        <w:rPr>
          <w:sz w:val="28"/>
          <w:szCs w:val="28"/>
        </w:rPr>
        <w:t>материальых</w:t>
      </w:r>
      <w:proofErr w:type="spellEnd"/>
      <w:r w:rsidRPr="00F81EA3">
        <w:rPr>
          <w:sz w:val="28"/>
          <w:szCs w:val="28"/>
        </w:rPr>
        <w:t xml:space="preserve"> интересов, членов трудового коллектива и собственников предприятия.</w:t>
      </w:r>
    </w:p>
    <w:p w:rsidR="00F27D94" w:rsidRPr="00AC48C0" w:rsidRDefault="00F27D94" w:rsidP="00AC48C0">
      <w:pPr>
        <w:tabs>
          <w:tab w:val="num" w:pos="142"/>
        </w:tabs>
        <w:ind w:left="142" w:right="425" w:firstLine="425"/>
        <w:jc w:val="both"/>
        <w:rPr>
          <w:b/>
          <w:i/>
          <w:sz w:val="28"/>
          <w:szCs w:val="28"/>
        </w:rPr>
      </w:pPr>
      <w:r w:rsidRPr="00AC48C0">
        <w:rPr>
          <w:b/>
          <w:i/>
          <w:sz w:val="28"/>
          <w:szCs w:val="28"/>
        </w:rPr>
        <w:t>Виды прибыли:</w:t>
      </w:r>
    </w:p>
    <w:p w:rsidR="00F27D94" w:rsidRPr="00F81EA3" w:rsidRDefault="00F27D94" w:rsidP="00AC48C0">
      <w:pPr>
        <w:pStyle w:val="a5"/>
        <w:numPr>
          <w:ilvl w:val="0"/>
          <w:numId w:val="9"/>
        </w:numPr>
        <w:tabs>
          <w:tab w:val="num" w:pos="142"/>
        </w:tabs>
        <w:ind w:left="142" w:right="425" w:firstLine="425"/>
        <w:jc w:val="both"/>
        <w:rPr>
          <w:sz w:val="28"/>
          <w:szCs w:val="28"/>
        </w:rPr>
      </w:pPr>
      <w:r w:rsidRPr="00F81EA3">
        <w:rPr>
          <w:sz w:val="28"/>
          <w:szCs w:val="28"/>
        </w:rPr>
        <w:t>Под источником формирования прибыли в разрезе предмета деятельности организации предприятия:</w:t>
      </w:r>
    </w:p>
    <w:p w:rsidR="00F27D94" w:rsidRPr="00F81EA3" w:rsidRDefault="00F27D94" w:rsidP="00AC48C0">
      <w:pPr>
        <w:pStyle w:val="a5"/>
        <w:numPr>
          <w:ilvl w:val="1"/>
          <w:numId w:val="9"/>
        </w:numPr>
        <w:tabs>
          <w:tab w:val="num" w:pos="142"/>
        </w:tabs>
        <w:ind w:left="142" w:right="425" w:firstLine="425"/>
        <w:jc w:val="both"/>
        <w:rPr>
          <w:sz w:val="28"/>
          <w:szCs w:val="28"/>
        </w:rPr>
      </w:pPr>
      <w:r w:rsidRPr="00F81EA3">
        <w:rPr>
          <w:sz w:val="28"/>
          <w:szCs w:val="28"/>
        </w:rPr>
        <w:t>Прибыль от реализации продукции;</w:t>
      </w:r>
    </w:p>
    <w:p w:rsidR="00F27D94" w:rsidRPr="00F81EA3" w:rsidRDefault="00F27D94" w:rsidP="00AC48C0">
      <w:pPr>
        <w:pStyle w:val="a5"/>
        <w:numPr>
          <w:ilvl w:val="1"/>
          <w:numId w:val="9"/>
        </w:numPr>
        <w:tabs>
          <w:tab w:val="num" w:pos="142"/>
        </w:tabs>
        <w:ind w:left="142" w:right="425" w:firstLine="425"/>
        <w:jc w:val="both"/>
        <w:rPr>
          <w:sz w:val="28"/>
          <w:szCs w:val="28"/>
        </w:rPr>
      </w:pPr>
      <w:r w:rsidRPr="00F81EA3">
        <w:rPr>
          <w:sz w:val="28"/>
          <w:szCs w:val="28"/>
        </w:rPr>
        <w:t>Прибыль от реализации имущества;</w:t>
      </w:r>
    </w:p>
    <w:p w:rsidR="00F27D94" w:rsidRPr="00F81EA3" w:rsidRDefault="00F27D94" w:rsidP="00AC48C0">
      <w:pPr>
        <w:pStyle w:val="a5"/>
        <w:numPr>
          <w:ilvl w:val="1"/>
          <w:numId w:val="9"/>
        </w:numPr>
        <w:tabs>
          <w:tab w:val="num" w:pos="142"/>
        </w:tabs>
        <w:ind w:left="142" w:right="425" w:firstLine="425"/>
        <w:jc w:val="both"/>
        <w:rPr>
          <w:sz w:val="28"/>
          <w:szCs w:val="28"/>
        </w:rPr>
      </w:pPr>
      <w:r w:rsidRPr="00F81EA3">
        <w:rPr>
          <w:sz w:val="28"/>
          <w:szCs w:val="28"/>
        </w:rPr>
        <w:t>Прибыль от внереализационных операций.</w:t>
      </w:r>
    </w:p>
    <w:p w:rsidR="00F27D94" w:rsidRPr="00F81EA3" w:rsidRDefault="00F27D94" w:rsidP="00AC48C0">
      <w:pPr>
        <w:pStyle w:val="a5"/>
        <w:numPr>
          <w:ilvl w:val="0"/>
          <w:numId w:val="9"/>
        </w:numPr>
        <w:tabs>
          <w:tab w:val="num" w:pos="142"/>
        </w:tabs>
        <w:ind w:left="142" w:right="425" w:firstLine="425"/>
        <w:jc w:val="both"/>
        <w:rPr>
          <w:sz w:val="28"/>
          <w:szCs w:val="28"/>
        </w:rPr>
      </w:pPr>
      <w:r w:rsidRPr="00F81EA3">
        <w:rPr>
          <w:sz w:val="28"/>
          <w:szCs w:val="28"/>
        </w:rPr>
        <w:t>По источникам формирования прибыли в разрезе видов деятельности организации выделяют:</w:t>
      </w:r>
    </w:p>
    <w:p w:rsidR="00F27D94" w:rsidRPr="00F81EA3" w:rsidRDefault="00F27D94" w:rsidP="00AC48C0">
      <w:pPr>
        <w:pStyle w:val="a5"/>
        <w:numPr>
          <w:ilvl w:val="1"/>
          <w:numId w:val="9"/>
        </w:numPr>
        <w:tabs>
          <w:tab w:val="num" w:pos="142"/>
        </w:tabs>
        <w:ind w:left="142" w:right="425" w:firstLine="425"/>
        <w:jc w:val="both"/>
        <w:rPr>
          <w:sz w:val="28"/>
          <w:szCs w:val="28"/>
        </w:rPr>
      </w:pPr>
      <w:r w:rsidRPr="00F81EA3">
        <w:rPr>
          <w:sz w:val="28"/>
          <w:szCs w:val="28"/>
        </w:rPr>
        <w:t>Прибыль от операционной деятельности;</w:t>
      </w:r>
    </w:p>
    <w:p w:rsidR="00F27D94" w:rsidRPr="00F81EA3" w:rsidRDefault="00F27D94" w:rsidP="00AC48C0">
      <w:pPr>
        <w:pStyle w:val="a5"/>
        <w:numPr>
          <w:ilvl w:val="1"/>
          <w:numId w:val="9"/>
        </w:numPr>
        <w:tabs>
          <w:tab w:val="num" w:pos="142"/>
        </w:tabs>
        <w:ind w:left="142" w:right="425" w:firstLine="425"/>
        <w:jc w:val="both"/>
        <w:rPr>
          <w:sz w:val="28"/>
          <w:szCs w:val="28"/>
        </w:rPr>
      </w:pPr>
      <w:r w:rsidRPr="00F81EA3">
        <w:rPr>
          <w:sz w:val="28"/>
          <w:szCs w:val="28"/>
        </w:rPr>
        <w:t>Прибыль от инвестиционной деятельности;</w:t>
      </w:r>
    </w:p>
    <w:p w:rsidR="00F27D94" w:rsidRPr="00F81EA3" w:rsidRDefault="00F27D94" w:rsidP="00AC48C0">
      <w:pPr>
        <w:pStyle w:val="a5"/>
        <w:numPr>
          <w:ilvl w:val="1"/>
          <w:numId w:val="9"/>
        </w:numPr>
        <w:tabs>
          <w:tab w:val="num" w:pos="142"/>
        </w:tabs>
        <w:ind w:left="142" w:right="425" w:firstLine="425"/>
        <w:jc w:val="both"/>
        <w:rPr>
          <w:sz w:val="28"/>
          <w:szCs w:val="28"/>
        </w:rPr>
      </w:pPr>
      <w:r w:rsidRPr="00F81EA3">
        <w:rPr>
          <w:sz w:val="28"/>
          <w:szCs w:val="28"/>
        </w:rPr>
        <w:t>Прибыль от финансовой деятельности.</w:t>
      </w:r>
    </w:p>
    <w:p w:rsidR="00F27D94" w:rsidRPr="00F81EA3" w:rsidRDefault="00F27D94" w:rsidP="00AC48C0">
      <w:pPr>
        <w:tabs>
          <w:tab w:val="num" w:pos="142"/>
        </w:tabs>
        <w:ind w:left="142" w:right="425" w:firstLine="425"/>
        <w:jc w:val="both"/>
        <w:rPr>
          <w:sz w:val="28"/>
          <w:szCs w:val="28"/>
        </w:rPr>
      </w:pPr>
      <w:r w:rsidRPr="00AC48C0">
        <w:rPr>
          <w:b/>
          <w:sz w:val="28"/>
          <w:szCs w:val="28"/>
        </w:rPr>
        <w:t>Операционная прибыль</w:t>
      </w:r>
      <w:r w:rsidRPr="00F81EA3">
        <w:rPr>
          <w:sz w:val="28"/>
          <w:szCs w:val="28"/>
        </w:rPr>
        <w:t xml:space="preserve"> является результатом текуще</w:t>
      </w:r>
      <w:proofErr w:type="gramStart"/>
      <w:r w:rsidRPr="00F81EA3">
        <w:rPr>
          <w:sz w:val="28"/>
          <w:szCs w:val="28"/>
        </w:rPr>
        <w:t>й(</w:t>
      </w:r>
      <w:proofErr w:type="gramEnd"/>
      <w:r w:rsidRPr="00F81EA3">
        <w:rPr>
          <w:sz w:val="28"/>
          <w:szCs w:val="28"/>
        </w:rPr>
        <w:t xml:space="preserve"> операционной) деятельности и включает прибыль от реализации основной продукции, продукции подсобного хозяйства.</w:t>
      </w:r>
    </w:p>
    <w:p w:rsidR="00F27D94" w:rsidRPr="00F81EA3" w:rsidRDefault="00F27D94" w:rsidP="00AC48C0">
      <w:pPr>
        <w:tabs>
          <w:tab w:val="num" w:pos="142"/>
        </w:tabs>
        <w:ind w:left="142" w:right="425" w:firstLine="425"/>
        <w:jc w:val="both"/>
        <w:rPr>
          <w:sz w:val="28"/>
          <w:szCs w:val="28"/>
        </w:rPr>
      </w:pPr>
      <w:proofErr w:type="gramStart"/>
      <w:r w:rsidRPr="00AC48C0">
        <w:rPr>
          <w:b/>
          <w:sz w:val="28"/>
          <w:szCs w:val="28"/>
        </w:rPr>
        <w:t>Инвестиционная прибыль</w:t>
      </w:r>
      <w:r w:rsidRPr="00F81EA3">
        <w:rPr>
          <w:sz w:val="28"/>
          <w:szCs w:val="28"/>
        </w:rPr>
        <w:t xml:space="preserve"> отражает результат инвестиционной деятельности частично в прибыли от внереализационных операций (в виде доходов от участия в </w:t>
      </w:r>
      <w:proofErr w:type="spellStart"/>
      <w:r w:rsidRPr="00F81EA3">
        <w:rPr>
          <w:sz w:val="28"/>
          <w:szCs w:val="28"/>
        </w:rPr>
        <w:lastRenderedPageBreak/>
        <w:t>совместых</w:t>
      </w:r>
      <w:proofErr w:type="spellEnd"/>
      <w:r w:rsidRPr="00F81EA3">
        <w:rPr>
          <w:sz w:val="28"/>
          <w:szCs w:val="28"/>
        </w:rPr>
        <w:t xml:space="preserve"> организация от владения ценными бумагами и от депозитных вкладов, а частично = в прибыли от прочей реализации.</w:t>
      </w:r>
      <w:proofErr w:type="gramEnd"/>
    </w:p>
    <w:p w:rsidR="00F27D94" w:rsidRPr="00F81EA3" w:rsidRDefault="00F27D94" w:rsidP="00AC48C0">
      <w:pPr>
        <w:tabs>
          <w:tab w:val="num" w:pos="142"/>
        </w:tabs>
        <w:ind w:left="142" w:right="425" w:firstLine="425"/>
        <w:jc w:val="both"/>
        <w:rPr>
          <w:sz w:val="28"/>
          <w:szCs w:val="28"/>
        </w:rPr>
      </w:pPr>
      <w:r w:rsidRPr="00AC48C0">
        <w:rPr>
          <w:b/>
          <w:sz w:val="28"/>
          <w:szCs w:val="28"/>
        </w:rPr>
        <w:t>Прибыль от финансовой деятельност</w:t>
      </w:r>
      <w:r w:rsidRPr="00F81EA3">
        <w:rPr>
          <w:sz w:val="28"/>
          <w:szCs w:val="28"/>
        </w:rPr>
        <w:t xml:space="preserve">и представляет собой эффект от привлечения капитала из внешних источников на условиях более выгодных, чем </w:t>
      </w:r>
      <w:proofErr w:type="spellStart"/>
      <w:r w:rsidRPr="00F81EA3">
        <w:rPr>
          <w:sz w:val="28"/>
          <w:szCs w:val="28"/>
        </w:rPr>
        <w:t>среднерночные</w:t>
      </w:r>
      <w:proofErr w:type="gramStart"/>
      <w:r w:rsidRPr="00F81EA3">
        <w:rPr>
          <w:sz w:val="28"/>
          <w:szCs w:val="28"/>
        </w:rPr>
        <w:t>,а</w:t>
      </w:r>
      <w:proofErr w:type="spellEnd"/>
      <w:proofErr w:type="gramEnd"/>
      <w:r w:rsidRPr="00F81EA3">
        <w:rPr>
          <w:sz w:val="28"/>
          <w:szCs w:val="28"/>
        </w:rPr>
        <w:t xml:space="preserve"> также прибыль полученная в виде % от облигаций.</w:t>
      </w:r>
    </w:p>
    <w:p w:rsidR="00F27D94" w:rsidRPr="00F81EA3" w:rsidRDefault="00F27D94" w:rsidP="00AC48C0">
      <w:pPr>
        <w:pStyle w:val="a5"/>
        <w:numPr>
          <w:ilvl w:val="0"/>
          <w:numId w:val="9"/>
        </w:numPr>
        <w:tabs>
          <w:tab w:val="num" w:pos="142"/>
        </w:tabs>
        <w:ind w:left="142" w:right="425" w:firstLine="425"/>
        <w:jc w:val="both"/>
        <w:rPr>
          <w:sz w:val="28"/>
          <w:szCs w:val="28"/>
        </w:rPr>
      </w:pPr>
      <w:r w:rsidRPr="00F81EA3">
        <w:rPr>
          <w:sz w:val="28"/>
          <w:szCs w:val="28"/>
        </w:rPr>
        <w:t>ПО составу элементов формирующих прибыль, различают:</w:t>
      </w:r>
    </w:p>
    <w:p w:rsidR="00F27D94" w:rsidRPr="00F81EA3" w:rsidRDefault="00F27D94" w:rsidP="00AC48C0">
      <w:pPr>
        <w:pStyle w:val="a5"/>
        <w:numPr>
          <w:ilvl w:val="1"/>
          <w:numId w:val="9"/>
        </w:numPr>
        <w:tabs>
          <w:tab w:val="num" w:pos="142"/>
        </w:tabs>
        <w:ind w:left="142" w:right="425" w:firstLine="425"/>
        <w:jc w:val="both"/>
        <w:rPr>
          <w:sz w:val="28"/>
          <w:szCs w:val="28"/>
        </w:rPr>
      </w:pPr>
      <w:r w:rsidRPr="00F81EA3">
        <w:rPr>
          <w:sz w:val="28"/>
          <w:szCs w:val="28"/>
        </w:rPr>
        <w:t>Прибыль организации;</w:t>
      </w:r>
    </w:p>
    <w:p w:rsidR="00F27D94" w:rsidRPr="00F81EA3" w:rsidRDefault="00F27D94" w:rsidP="00AC48C0">
      <w:pPr>
        <w:pStyle w:val="a5"/>
        <w:numPr>
          <w:ilvl w:val="1"/>
          <w:numId w:val="9"/>
        </w:numPr>
        <w:tabs>
          <w:tab w:val="num" w:pos="142"/>
        </w:tabs>
        <w:ind w:left="142" w:right="425" w:firstLine="425"/>
        <w:jc w:val="both"/>
        <w:rPr>
          <w:sz w:val="28"/>
          <w:szCs w:val="28"/>
        </w:rPr>
      </w:pPr>
      <w:r w:rsidRPr="00F81EA3">
        <w:rPr>
          <w:sz w:val="28"/>
          <w:szCs w:val="28"/>
        </w:rPr>
        <w:t>Валовую прибыль;</w:t>
      </w:r>
    </w:p>
    <w:p w:rsidR="00F27D94" w:rsidRPr="00F81EA3" w:rsidRDefault="00F27D94" w:rsidP="00AC48C0">
      <w:pPr>
        <w:pStyle w:val="a5"/>
        <w:numPr>
          <w:ilvl w:val="1"/>
          <w:numId w:val="9"/>
        </w:numPr>
        <w:tabs>
          <w:tab w:val="num" w:pos="142"/>
        </w:tabs>
        <w:ind w:left="142" w:right="425" w:firstLine="425"/>
        <w:jc w:val="both"/>
        <w:rPr>
          <w:sz w:val="28"/>
          <w:szCs w:val="28"/>
        </w:rPr>
      </w:pPr>
      <w:r w:rsidRPr="00F81EA3">
        <w:rPr>
          <w:sz w:val="28"/>
          <w:szCs w:val="28"/>
        </w:rPr>
        <w:t>Маржинальную прибыль.</w:t>
      </w:r>
    </w:p>
    <w:p w:rsidR="00F27D94" w:rsidRPr="00F81EA3" w:rsidRDefault="00F27D94" w:rsidP="00AC48C0">
      <w:pPr>
        <w:tabs>
          <w:tab w:val="num" w:pos="142"/>
        </w:tabs>
        <w:ind w:left="142" w:right="425" w:firstLine="425"/>
        <w:jc w:val="both"/>
        <w:rPr>
          <w:sz w:val="28"/>
          <w:szCs w:val="28"/>
        </w:rPr>
      </w:pPr>
      <w:r w:rsidRPr="00AC48C0">
        <w:rPr>
          <w:b/>
          <w:sz w:val="28"/>
          <w:szCs w:val="28"/>
        </w:rPr>
        <w:t>Прибыль организации</w:t>
      </w:r>
      <w:r w:rsidRPr="00F81EA3">
        <w:rPr>
          <w:sz w:val="28"/>
          <w:szCs w:val="28"/>
        </w:rPr>
        <w:t xml:space="preserve"> – это разница м/у валовыми доходами и валовыми издержками организации </w:t>
      </w:r>
      <w:proofErr w:type="gramStart"/>
      <w:r w:rsidRPr="00F81EA3">
        <w:rPr>
          <w:sz w:val="28"/>
          <w:szCs w:val="28"/>
        </w:rPr>
        <w:t xml:space="preserve">( </w:t>
      </w:r>
      <w:proofErr w:type="gramEnd"/>
      <w:r w:rsidRPr="00F81EA3">
        <w:rPr>
          <w:sz w:val="28"/>
          <w:szCs w:val="28"/>
        </w:rPr>
        <w:t>за вычетом налоговых платежей с валового дохода).</w:t>
      </w:r>
    </w:p>
    <w:p w:rsidR="00F27D94" w:rsidRPr="00F81EA3" w:rsidRDefault="00F27D94" w:rsidP="00AC48C0">
      <w:pPr>
        <w:tabs>
          <w:tab w:val="num" w:pos="142"/>
        </w:tabs>
        <w:ind w:left="142" w:right="425" w:firstLine="425"/>
        <w:jc w:val="both"/>
        <w:rPr>
          <w:sz w:val="28"/>
          <w:szCs w:val="28"/>
        </w:rPr>
      </w:pPr>
      <w:r w:rsidRPr="00AC48C0">
        <w:rPr>
          <w:b/>
          <w:sz w:val="28"/>
          <w:szCs w:val="28"/>
        </w:rPr>
        <w:t>Валовая прибыль</w:t>
      </w:r>
      <w:r w:rsidRPr="00F81EA3">
        <w:rPr>
          <w:sz w:val="28"/>
          <w:szCs w:val="28"/>
        </w:rPr>
        <w:t xml:space="preserve"> – это разница м/</w:t>
      </w:r>
      <w:proofErr w:type="gramStart"/>
      <w:r w:rsidRPr="00F81EA3">
        <w:rPr>
          <w:sz w:val="28"/>
          <w:szCs w:val="28"/>
        </w:rPr>
        <w:t>у</w:t>
      </w:r>
      <w:proofErr w:type="gramEnd"/>
      <w:r w:rsidRPr="00F81EA3">
        <w:rPr>
          <w:sz w:val="28"/>
          <w:szCs w:val="28"/>
        </w:rPr>
        <w:t xml:space="preserve"> валовым доходом и затратами на производство.</w:t>
      </w:r>
    </w:p>
    <w:p w:rsidR="00F27D94" w:rsidRPr="00F81EA3" w:rsidRDefault="00F27D94" w:rsidP="00AC48C0">
      <w:pPr>
        <w:tabs>
          <w:tab w:val="num" w:pos="142"/>
        </w:tabs>
        <w:ind w:left="142" w:right="425" w:firstLine="425"/>
        <w:jc w:val="both"/>
        <w:rPr>
          <w:sz w:val="28"/>
          <w:szCs w:val="28"/>
        </w:rPr>
      </w:pPr>
      <w:r w:rsidRPr="00AC48C0">
        <w:rPr>
          <w:b/>
          <w:sz w:val="28"/>
          <w:szCs w:val="28"/>
        </w:rPr>
        <w:t>Маржинальная прибыль</w:t>
      </w:r>
      <w:r w:rsidRPr="00F81EA3">
        <w:rPr>
          <w:sz w:val="28"/>
          <w:szCs w:val="28"/>
        </w:rPr>
        <w:t xml:space="preserve"> – разница </w:t>
      </w:r>
      <w:proofErr w:type="spellStart"/>
      <w:r w:rsidRPr="00F81EA3">
        <w:rPr>
          <w:sz w:val="28"/>
          <w:szCs w:val="28"/>
        </w:rPr>
        <w:t>м</w:t>
      </w:r>
      <w:proofErr w:type="gramStart"/>
      <w:r w:rsidRPr="00F81EA3">
        <w:rPr>
          <w:sz w:val="28"/>
          <w:szCs w:val="28"/>
        </w:rPr>
        <w:t>,у</w:t>
      </w:r>
      <w:proofErr w:type="spellEnd"/>
      <w:proofErr w:type="gramEnd"/>
      <w:r w:rsidRPr="00F81EA3">
        <w:rPr>
          <w:sz w:val="28"/>
          <w:szCs w:val="28"/>
        </w:rPr>
        <w:t xml:space="preserve"> доходами от реализации за переменными издержками.</w:t>
      </w:r>
    </w:p>
    <w:p w:rsidR="00F27D94" w:rsidRPr="00F81EA3" w:rsidRDefault="00F27D94" w:rsidP="00AC48C0">
      <w:pPr>
        <w:pStyle w:val="a5"/>
        <w:numPr>
          <w:ilvl w:val="0"/>
          <w:numId w:val="9"/>
        </w:numPr>
        <w:tabs>
          <w:tab w:val="num" w:pos="142"/>
        </w:tabs>
        <w:ind w:left="142" w:right="425" w:firstLine="425"/>
        <w:jc w:val="both"/>
        <w:rPr>
          <w:sz w:val="28"/>
          <w:szCs w:val="28"/>
        </w:rPr>
      </w:pPr>
      <w:r w:rsidRPr="00F81EA3">
        <w:rPr>
          <w:sz w:val="28"/>
          <w:szCs w:val="28"/>
        </w:rPr>
        <w:t xml:space="preserve">По характеру </w:t>
      </w:r>
      <w:proofErr w:type="spellStart"/>
      <w:r w:rsidRPr="00F81EA3">
        <w:rPr>
          <w:sz w:val="28"/>
          <w:szCs w:val="28"/>
        </w:rPr>
        <w:t>налогооблажения</w:t>
      </w:r>
      <w:proofErr w:type="spellEnd"/>
      <w:r w:rsidRPr="00F81EA3">
        <w:rPr>
          <w:sz w:val="28"/>
          <w:szCs w:val="28"/>
        </w:rPr>
        <w:t xml:space="preserve"> выделяют:</w:t>
      </w:r>
    </w:p>
    <w:p w:rsidR="00F27D94" w:rsidRPr="00F81EA3" w:rsidRDefault="00F27D94" w:rsidP="00AC48C0">
      <w:pPr>
        <w:pStyle w:val="a5"/>
        <w:numPr>
          <w:ilvl w:val="1"/>
          <w:numId w:val="9"/>
        </w:numPr>
        <w:tabs>
          <w:tab w:val="num" w:pos="142"/>
        </w:tabs>
        <w:ind w:left="142" w:right="425" w:firstLine="425"/>
        <w:jc w:val="both"/>
        <w:rPr>
          <w:sz w:val="28"/>
          <w:szCs w:val="28"/>
        </w:rPr>
      </w:pPr>
      <w:r w:rsidRPr="00F81EA3">
        <w:rPr>
          <w:sz w:val="28"/>
          <w:szCs w:val="28"/>
        </w:rPr>
        <w:t>Прибыль налогооблагаемую;</w:t>
      </w:r>
    </w:p>
    <w:p w:rsidR="00F27D94" w:rsidRPr="00F81EA3" w:rsidRDefault="00F27D94" w:rsidP="00AC48C0">
      <w:pPr>
        <w:pStyle w:val="a5"/>
        <w:numPr>
          <w:ilvl w:val="1"/>
          <w:numId w:val="9"/>
        </w:numPr>
        <w:tabs>
          <w:tab w:val="num" w:pos="142"/>
        </w:tabs>
        <w:ind w:left="142" w:right="425" w:firstLine="425"/>
        <w:jc w:val="both"/>
        <w:rPr>
          <w:sz w:val="28"/>
          <w:szCs w:val="28"/>
        </w:rPr>
      </w:pPr>
      <w:proofErr w:type="spellStart"/>
      <w:r w:rsidRPr="00F81EA3">
        <w:rPr>
          <w:sz w:val="28"/>
          <w:szCs w:val="28"/>
        </w:rPr>
        <w:t>Льготируемую</w:t>
      </w:r>
      <w:proofErr w:type="spellEnd"/>
      <w:r w:rsidRPr="00F81EA3">
        <w:rPr>
          <w:sz w:val="28"/>
          <w:szCs w:val="28"/>
        </w:rPr>
        <w:t xml:space="preserve"> прибыль;</w:t>
      </w:r>
    </w:p>
    <w:p w:rsidR="00F27D94" w:rsidRPr="00F81EA3" w:rsidRDefault="00F27D94" w:rsidP="00AC48C0">
      <w:pPr>
        <w:pStyle w:val="a5"/>
        <w:numPr>
          <w:ilvl w:val="1"/>
          <w:numId w:val="9"/>
        </w:numPr>
        <w:tabs>
          <w:tab w:val="num" w:pos="142"/>
        </w:tabs>
        <w:ind w:left="142" w:right="425" w:firstLine="425"/>
        <w:jc w:val="both"/>
        <w:rPr>
          <w:sz w:val="28"/>
          <w:szCs w:val="28"/>
        </w:rPr>
      </w:pPr>
      <w:r w:rsidRPr="00F81EA3">
        <w:rPr>
          <w:sz w:val="28"/>
          <w:szCs w:val="28"/>
        </w:rPr>
        <w:t>Прибыль, облагаемую налогом на доход</w:t>
      </w:r>
    </w:p>
    <w:p w:rsidR="00F27D94" w:rsidRPr="00F81EA3" w:rsidRDefault="00F27D94" w:rsidP="00AC48C0">
      <w:pPr>
        <w:pStyle w:val="a5"/>
        <w:numPr>
          <w:ilvl w:val="0"/>
          <w:numId w:val="9"/>
        </w:numPr>
        <w:tabs>
          <w:tab w:val="num" w:pos="142"/>
        </w:tabs>
        <w:ind w:left="142" w:right="425" w:firstLine="425"/>
        <w:jc w:val="both"/>
        <w:rPr>
          <w:sz w:val="28"/>
          <w:szCs w:val="28"/>
        </w:rPr>
      </w:pPr>
      <w:r w:rsidRPr="00F81EA3">
        <w:rPr>
          <w:sz w:val="28"/>
          <w:szCs w:val="28"/>
        </w:rPr>
        <w:t xml:space="preserve"> По направлению использования прибыли, остающейся после уплаты налогов и других платежей, различают:</w:t>
      </w:r>
    </w:p>
    <w:p w:rsidR="00F27D94" w:rsidRPr="00F81EA3" w:rsidRDefault="00F27D94" w:rsidP="00AC48C0">
      <w:pPr>
        <w:pStyle w:val="a5"/>
        <w:numPr>
          <w:ilvl w:val="1"/>
          <w:numId w:val="9"/>
        </w:numPr>
        <w:tabs>
          <w:tab w:val="num" w:pos="142"/>
        </w:tabs>
        <w:ind w:left="142" w:right="425" w:firstLine="425"/>
        <w:jc w:val="both"/>
        <w:rPr>
          <w:sz w:val="28"/>
          <w:szCs w:val="28"/>
        </w:rPr>
      </w:pPr>
      <w:r w:rsidRPr="00F81EA3">
        <w:rPr>
          <w:sz w:val="28"/>
          <w:szCs w:val="28"/>
        </w:rPr>
        <w:t>Капитализированную;</w:t>
      </w:r>
    </w:p>
    <w:p w:rsidR="00F27D94" w:rsidRPr="00F81EA3" w:rsidRDefault="00F27D94" w:rsidP="00AC48C0">
      <w:pPr>
        <w:pStyle w:val="a5"/>
        <w:numPr>
          <w:ilvl w:val="1"/>
          <w:numId w:val="9"/>
        </w:numPr>
        <w:tabs>
          <w:tab w:val="num" w:pos="142"/>
        </w:tabs>
        <w:ind w:left="142" w:right="425" w:firstLine="425"/>
        <w:jc w:val="both"/>
        <w:rPr>
          <w:sz w:val="28"/>
          <w:szCs w:val="28"/>
        </w:rPr>
      </w:pPr>
      <w:r w:rsidRPr="00F81EA3">
        <w:rPr>
          <w:sz w:val="28"/>
          <w:szCs w:val="28"/>
        </w:rPr>
        <w:t>Зарезервированная;</w:t>
      </w:r>
    </w:p>
    <w:p w:rsidR="00F27D94" w:rsidRPr="00F81EA3" w:rsidRDefault="00F27D94" w:rsidP="00AC48C0">
      <w:pPr>
        <w:pStyle w:val="a5"/>
        <w:numPr>
          <w:ilvl w:val="1"/>
          <w:numId w:val="9"/>
        </w:numPr>
        <w:tabs>
          <w:tab w:val="num" w:pos="142"/>
        </w:tabs>
        <w:ind w:left="142" w:right="425" w:firstLine="425"/>
        <w:jc w:val="both"/>
        <w:rPr>
          <w:sz w:val="28"/>
          <w:szCs w:val="28"/>
        </w:rPr>
      </w:pPr>
      <w:r w:rsidRPr="00F81EA3">
        <w:rPr>
          <w:sz w:val="28"/>
          <w:szCs w:val="28"/>
        </w:rPr>
        <w:t>Потребляемая.</w:t>
      </w:r>
    </w:p>
    <w:p w:rsidR="00F27D94" w:rsidRPr="00F81EA3" w:rsidRDefault="00F27D94" w:rsidP="00AC48C0">
      <w:pPr>
        <w:tabs>
          <w:tab w:val="num" w:pos="142"/>
        </w:tabs>
        <w:ind w:left="142" w:right="425" w:firstLine="425"/>
        <w:jc w:val="both"/>
        <w:rPr>
          <w:sz w:val="28"/>
          <w:szCs w:val="28"/>
        </w:rPr>
      </w:pPr>
      <w:r w:rsidRPr="00AC48C0">
        <w:rPr>
          <w:b/>
          <w:sz w:val="28"/>
          <w:szCs w:val="28"/>
        </w:rPr>
        <w:t>Капитализированная прибыль</w:t>
      </w:r>
      <w:r w:rsidRPr="00F81EA3">
        <w:rPr>
          <w:sz w:val="28"/>
          <w:szCs w:val="28"/>
        </w:rPr>
        <w:t xml:space="preserve"> – сумма чистой прибыли, направленная в фонд накопления на развитие предприятия.</w:t>
      </w:r>
    </w:p>
    <w:p w:rsidR="00F27D94" w:rsidRPr="00F81EA3" w:rsidRDefault="00F27D94" w:rsidP="00AC48C0">
      <w:pPr>
        <w:tabs>
          <w:tab w:val="num" w:pos="142"/>
        </w:tabs>
        <w:ind w:left="142" w:right="425" w:firstLine="425"/>
        <w:jc w:val="both"/>
        <w:rPr>
          <w:sz w:val="28"/>
          <w:szCs w:val="28"/>
        </w:rPr>
      </w:pPr>
      <w:proofErr w:type="spellStart"/>
      <w:r w:rsidRPr="00AC48C0">
        <w:rPr>
          <w:b/>
          <w:sz w:val="28"/>
          <w:szCs w:val="28"/>
        </w:rPr>
        <w:t>Зарезервирванная</w:t>
      </w:r>
      <w:proofErr w:type="spellEnd"/>
      <w:r w:rsidRPr="00AC48C0">
        <w:rPr>
          <w:b/>
          <w:sz w:val="28"/>
          <w:szCs w:val="28"/>
        </w:rPr>
        <w:t xml:space="preserve"> прибыль</w:t>
      </w:r>
      <w:r w:rsidRPr="00F81EA3">
        <w:rPr>
          <w:sz w:val="28"/>
          <w:szCs w:val="28"/>
        </w:rPr>
        <w:t xml:space="preserve"> – сумма чистой прибыли, направленная в резервный фонд.</w:t>
      </w:r>
    </w:p>
    <w:p w:rsidR="00F27D94" w:rsidRPr="00F81EA3" w:rsidRDefault="00F27D94" w:rsidP="00AC48C0">
      <w:pPr>
        <w:tabs>
          <w:tab w:val="num" w:pos="142"/>
        </w:tabs>
        <w:ind w:left="142" w:right="425" w:firstLine="425"/>
        <w:jc w:val="both"/>
        <w:rPr>
          <w:sz w:val="28"/>
          <w:szCs w:val="28"/>
        </w:rPr>
      </w:pPr>
      <w:r w:rsidRPr="00AC48C0">
        <w:rPr>
          <w:b/>
          <w:sz w:val="28"/>
          <w:szCs w:val="28"/>
        </w:rPr>
        <w:t>Потребляемая прибыль</w:t>
      </w:r>
      <w:r w:rsidRPr="00F81EA3">
        <w:rPr>
          <w:sz w:val="28"/>
          <w:szCs w:val="28"/>
        </w:rPr>
        <w:t xml:space="preserve"> – сумма чистой прибыли, которая является источником социального развития предприятия.</w:t>
      </w:r>
    </w:p>
    <w:p w:rsidR="00F27D94" w:rsidRPr="00AC48C0" w:rsidRDefault="00F27D94" w:rsidP="00AC48C0">
      <w:pPr>
        <w:tabs>
          <w:tab w:val="num" w:pos="142"/>
        </w:tabs>
        <w:ind w:left="142" w:right="425" w:firstLine="425"/>
        <w:jc w:val="both"/>
        <w:rPr>
          <w:b/>
          <w:i/>
          <w:sz w:val="28"/>
          <w:szCs w:val="28"/>
        </w:rPr>
      </w:pPr>
      <w:proofErr w:type="spellStart"/>
      <w:r w:rsidRPr="00AC48C0">
        <w:rPr>
          <w:b/>
          <w:i/>
          <w:sz w:val="28"/>
          <w:szCs w:val="28"/>
        </w:rPr>
        <w:t>Льготируемая</w:t>
      </w:r>
      <w:proofErr w:type="spellEnd"/>
      <w:r w:rsidRPr="00AC48C0">
        <w:rPr>
          <w:b/>
          <w:i/>
          <w:sz w:val="28"/>
          <w:szCs w:val="28"/>
        </w:rPr>
        <w:t xml:space="preserve"> прибыль 2 видов:</w:t>
      </w:r>
    </w:p>
    <w:p w:rsidR="00F27D94" w:rsidRPr="00F81EA3" w:rsidRDefault="00F27D94" w:rsidP="00AC48C0">
      <w:pPr>
        <w:pStyle w:val="a5"/>
        <w:numPr>
          <w:ilvl w:val="0"/>
          <w:numId w:val="11"/>
        </w:numPr>
        <w:tabs>
          <w:tab w:val="num" w:pos="142"/>
        </w:tabs>
        <w:ind w:left="142" w:right="425" w:firstLine="425"/>
        <w:jc w:val="both"/>
        <w:rPr>
          <w:sz w:val="28"/>
          <w:szCs w:val="28"/>
        </w:rPr>
      </w:pPr>
      <w:r w:rsidRPr="00F81EA3">
        <w:rPr>
          <w:sz w:val="28"/>
          <w:szCs w:val="28"/>
        </w:rPr>
        <w:t>Прибыль полностью освобождается от налога на прибыль.</w:t>
      </w:r>
    </w:p>
    <w:p w:rsidR="00F27D94" w:rsidRPr="00F81EA3" w:rsidRDefault="00F27D94" w:rsidP="00AC48C0">
      <w:pPr>
        <w:pStyle w:val="a5"/>
        <w:numPr>
          <w:ilvl w:val="0"/>
          <w:numId w:val="11"/>
        </w:numPr>
        <w:tabs>
          <w:tab w:val="num" w:pos="142"/>
        </w:tabs>
        <w:ind w:left="142" w:right="425" w:firstLine="425"/>
        <w:jc w:val="both"/>
        <w:rPr>
          <w:sz w:val="28"/>
          <w:szCs w:val="28"/>
        </w:rPr>
      </w:pPr>
      <w:r w:rsidRPr="00F81EA3">
        <w:rPr>
          <w:sz w:val="28"/>
          <w:szCs w:val="28"/>
        </w:rPr>
        <w:t>Прибыль полностью освобождается от налога на прибыль.</w:t>
      </w:r>
    </w:p>
    <w:p w:rsidR="00F27D94" w:rsidRPr="00F81EA3" w:rsidRDefault="00F27D94" w:rsidP="00AC48C0">
      <w:pPr>
        <w:pStyle w:val="a5"/>
        <w:numPr>
          <w:ilvl w:val="0"/>
          <w:numId w:val="11"/>
        </w:numPr>
        <w:tabs>
          <w:tab w:val="num" w:pos="142"/>
        </w:tabs>
        <w:ind w:left="142" w:right="425" w:firstLine="425"/>
        <w:jc w:val="both"/>
        <w:rPr>
          <w:sz w:val="28"/>
          <w:szCs w:val="28"/>
        </w:rPr>
      </w:pPr>
      <w:r w:rsidRPr="00F81EA3">
        <w:rPr>
          <w:sz w:val="28"/>
          <w:szCs w:val="28"/>
        </w:rPr>
        <w:t>Прибыль, которая облагается по пониженной ставке налога на прибыль.</w:t>
      </w:r>
    </w:p>
    <w:p w:rsidR="00F27D94" w:rsidRPr="00F81EA3" w:rsidRDefault="00F27D94" w:rsidP="00AC48C0">
      <w:pPr>
        <w:tabs>
          <w:tab w:val="num" w:pos="142"/>
        </w:tabs>
        <w:ind w:left="142" w:right="425" w:firstLine="425"/>
        <w:jc w:val="both"/>
        <w:rPr>
          <w:sz w:val="28"/>
          <w:szCs w:val="28"/>
        </w:rPr>
      </w:pPr>
      <w:r w:rsidRPr="00F81EA3">
        <w:rPr>
          <w:sz w:val="28"/>
          <w:szCs w:val="28"/>
        </w:rPr>
        <w:t>Полностью освобождается от налога на прибыль:</w:t>
      </w:r>
    </w:p>
    <w:p w:rsidR="00F27D94" w:rsidRPr="00F81EA3" w:rsidRDefault="00F27D94" w:rsidP="00AC48C0">
      <w:pPr>
        <w:pStyle w:val="a5"/>
        <w:numPr>
          <w:ilvl w:val="0"/>
          <w:numId w:val="5"/>
        </w:numPr>
        <w:tabs>
          <w:tab w:val="num" w:pos="142"/>
        </w:tabs>
        <w:ind w:left="142" w:right="425" w:firstLine="425"/>
        <w:jc w:val="both"/>
        <w:rPr>
          <w:sz w:val="28"/>
          <w:szCs w:val="28"/>
        </w:rPr>
      </w:pPr>
      <w:r w:rsidRPr="00F81EA3">
        <w:rPr>
          <w:sz w:val="28"/>
          <w:szCs w:val="28"/>
        </w:rPr>
        <w:t>Прибыль предприятий (инвалидов,…..)</w:t>
      </w:r>
    </w:p>
    <w:p w:rsidR="00F27D94" w:rsidRPr="00F81EA3" w:rsidRDefault="00F27D94" w:rsidP="00AC48C0">
      <w:pPr>
        <w:tabs>
          <w:tab w:val="num" w:pos="142"/>
        </w:tabs>
        <w:ind w:left="142" w:right="425" w:firstLine="425"/>
        <w:jc w:val="both"/>
        <w:rPr>
          <w:sz w:val="28"/>
          <w:szCs w:val="28"/>
        </w:rPr>
      </w:pPr>
      <w:r w:rsidRPr="00F81EA3">
        <w:rPr>
          <w:sz w:val="28"/>
          <w:szCs w:val="28"/>
        </w:rPr>
        <w:t>По пониженной ставке:</w:t>
      </w:r>
    </w:p>
    <w:p w:rsidR="00F27D94" w:rsidRPr="00F81EA3" w:rsidRDefault="00F27D94" w:rsidP="00AC48C0">
      <w:pPr>
        <w:pStyle w:val="a5"/>
        <w:numPr>
          <w:ilvl w:val="0"/>
          <w:numId w:val="5"/>
        </w:numPr>
        <w:tabs>
          <w:tab w:val="num" w:pos="142"/>
        </w:tabs>
        <w:ind w:left="142" w:right="425" w:firstLine="425"/>
        <w:jc w:val="both"/>
        <w:rPr>
          <w:sz w:val="28"/>
          <w:szCs w:val="28"/>
        </w:rPr>
      </w:pPr>
      <w:r w:rsidRPr="00F81EA3">
        <w:rPr>
          <w:sz w:val="28"/>
          <w:szCs w:val="28"/>
        </w:rPr>
        <w:t>Предприятия лазерно-оптическая техника, высокотехнологические товары.</w:t>
      </w:r>
    </w:p>
    <w:p w:rsidR="005229C4" w:rsidRDefault="00F27D94" w:rsidP="00F81EA3">
      <w:pPr>
        <w:tabs>
          <w:tab w:val="num" w:pos="142"/>
        </w:tabs>
        <w:ind w:left="142" w:right="425" w:firstLine="425"/>
        <w:jc w:val="both"/>
        <w:rPr>
          <w:sz w:val="28"/>
          <w:szCs w:val="28"/>
        </w:rPr>
      </w:pPr>
      <w:r w:rsidRPr="00AC48C0">
        <w:rPr>
          <w:b/>
          <w:sz w:val="28"/>
          <w:szCs w:val="28"/>
        </w:rPr>
        <w:t>Прибыль, облагаемая налогом на доход</w:t>
      </w:r>
      <w:r w:rsidRPr="00F81EA3">
        <w:rPr>
          <w:sz w:val="28"/>
          <w:szCs w:val="28"/>
        </w:rPr>
        <w:t xml:space="preserve"> – это дивиденды и приравненные к ним доходы, полученные от участия в совместных организациях, осуществление лотерейной деятельности, игорного бизнеса.</w:t>
      </w:r>
    </w:p>
    <w:p w:rsidR="005229C4" w:rsidRDefault="005229C4">
      <w:pPr>
        <w:spacing w:after="200" w:line="276" w:lineRule="auto"/>
        <w:rPr>
          <w:sz w:val="28"/>
          <w:szCs w:val="28"/>
        </w:rPr>
      </w:pPr>
      <w:r>
        <w:rPr>
          <w:sz w:val="28"/>
          <w:szCs w:val="28"/>
        </w:rPr>
        <w:br w:type="page"/>
      </w:r>
    </w:p>
    <w:p w:rsidR="00F27D94" w:rsidRPr="00AC48C0" w:rsidRDefault="00F27D94" w:rsidP="0077069B">
      <w:pPr>
        <w:pStyle w:val="a3"/>
        <w:numPr>
          <w:ilvl w:val="0"/>
          <w:numId w:val="87"/>
        </w:numPr>
        <w:tabs>
          <w:tab w:val="left" w:pos="540"/>
        </w:tabs>
        <w:ind w:right="425" w:firstLine="425"/>
        <w:jc w:val="both"/>
        <w:rPr>
          <w:sz w:val="32"/>
          <w:szCs w:val="32"/>
        </w:rPr>
      </w:pPr>
      <w:r w:rsidRPr="00AC48C0">
        <w:rPr>
          <w:sz w:val="32"/>
          <w:szCs w:val="32"/>
        </w:rPr>
        <w:t>Методика определения основных видов прибыли.</w:t>
      </w:r>
    </w:p>
    <w:p w:rsidR="00F27D94" w:rsidRPr="00AC48C0" w:rsidRDefault="00F27D94" w:rsidP="00F81EA3">
      <w:pPr>
        <w:pStyle w:val="a5"/>
        <w:numPr>
          <w:ilvl w:val="0"/>
          <w:numId w:val="10"/>
        </w:numPr>
        <w:tabs>
          <w:tab w:val="num" w:pos="142"/>
        </w:tabs>
        <w:spacing w:after="200" w:line="276" w:lineRule="auto"/>
        <w:ind w:left="142" w:right="425" w:firstLine="425"/>
        <w:jc w:val="both"/>
        <w:rPr>
          <w:sz w:val="32"/>
          <w:szCs w:val="32"/>
        </w:rPr>
      </w:pPr>
      <w:r w:rsidRPr="00AC48C0">
        <w:rPr>
          <w:sz w:val="32"/>
          <w:szCs w:val="32"/>
        </w:rPr>
        <w:t>Рассчитывается прибыль предприятия по формуле:</w:t>
      </w:r>
    </w:p>
    <w:p w:rsidR="00F27D94" w:rsidRDefault="005229C4" w:rsidP="00F81EA3">
      <w:pPr>
        <w:pStyle w:val="a5"/>
        <w:tabs>
          <w:tab w:val="num" w:pos="142"/>
        </w:tabs>
        <w:ind w:left="142" w:right="425" w:firstLine="425"/>
        <w:jc w:val="both"/>
        <w:rPr>
          <w:position w:val="-10"/>
          <w:sz w:val="32"/>
          <w:szCs w:val="32"/>
        </w:rPr>
      </w:pPr>
      <w:r w:rsidRPr="00AC48C0">
        <w:rPr>
          <w:position w:val="-10"/>
          <w:sz w:val="32"/>
          <w:szCs w:val="32"/>
        </w:rPr>
        <w:object w:dxaOrig="2280" w:dyaOrig="360">
          <v:shape id="_x0000_i1456" type="#_x0000_t75" style="width:149.25pt;height:24.75pt" o:ole="">
            <v:imagedata r:id="rId47" o:title=""/>
          </v:shape>
          <o:OLEObject Type="Embed" ProgID="Equation.3" ShapeID="_x0000_i1456" DrawAspect="Content" ObjectID="_1450641848" r:id="rId48"/>
        </w:object>
      </w:r>
    </w:p>
    <w:p w:rsidR="005229C4" w:rsidRPr="005229C4" w:rsidRDefault="005229C4" w:rsidP="00F81EA3">
      <w:pPr>
        <w:pStyle w:val="a5"/>
        <w:tabs>
          <w:tab w:val="num" w:pos="142"/>
        </w:tabs>
        <w:ind w:left="142" w:right="425" w:firstLine="425"/>
        <w:jc w:val="both"/>
        <w:rPr>
          <w:sz w:val="28"/>
          <w:szCs w:val="32"/>
        </w:rPr>
      </w:pPr>
      <w:r w:rsidRPr="00300BE0">
        <w:rPr>
          <w:position w:val="-10"/>
        </w:rPr>
        <w:object w:dxaOrig="499" w:dyaOrig="360">
          <v:shape id="_x0000_i1451" type="#_x0000_t75" style="width:24.75pt;height:18pt" o:ole="">
            <v:imagedata r:id="rId49" o:title=""/>
          </v:shape>
          <o:OLEObject Type="Embed" ProgID="Equation.3" ShapeID="_x0000_i1451" DrawAspect="Content" ObjectID="_1450641849" r:id="rId50"/>
        </w:object>
      </w:r>
      <w:r>
        <w:t>,</w:t>
      </w:r>
      <w:r w:rsidRPr="00300BE0">
        <w:rPr>
          <w:position w:val="-10"/>
        </w:rPr>
        <w:object w:dxaOrig="920" w:dyaOrig="360">
          <v:shape id="_x0000_i1461" type="#_x0000_t75" style="width:45.75pt;height:18pt" o:ole="">
            <v:imagedata r:id="rId51" o:title=""/>
          </v:shape>
          <o:OLEObject Type="Embed" ProgID="Equation.3" ShapeID="_x0000_i1461" DrawAspect="Content" ObjectID="_1450641850" r:id="rId52"/>
        </w:object>
      </w:r>
      <w:r>
        <w:t xml:space="preserve"> -</w:t>
      </w:r>
      <w:r>
        <w:rPr>
          <w:sz w:val="28"/>
        </w:rPr>
        <w:t xml:space="preserve">прибыль от  </w:t>
      </w:r>
      <w:proofErr w:type="spellStart"/>
      <w:r>
        <w:rPr>
          <w:sz w:val="28"/>
        </w:rPr>
        <w:t>реал-ции</w:t>
      </w:r>
      <w:proofErr w:type="spellEnd"/>
      <w:r>
        <w:rPr>
          <w:sz w:val="28"/>
        </w:rPr>
        <w:t xml:space="preserve"> </w:t>
      </w:r>
      <w:proofErr w:type="spellStart"/>
      <w:r>
        <w:rPr>
          <w:sz w:val="28"/>
        </w:rPr>
        <w:t>осн</w:t>
      </w:r>
      <w:proofErr w:type="gramStart"/>
      <w:r>
        <w:rPr>
          <w:sz w:val="28"/>
        </w:rPr>
        <w:t>.п</w:t>
      </w:r>
      <w:proofErr w:type="gramEnd"/>
      <w:r>
        <w:rPr>
          <w:sz w:val="28"/>
        </w:rPr>
        <w:t>род</w:t>
      </w:r>
      <w:proofErr w:type="spellEnd"/>
      <w:r>
        <w:rPr>
          <w:sz w:val="28"/>
        </w:rPr>
        <w:t xml:space="preserve">., от прочей и </w:t>
      </w:r>
      <w:proofErr w:type="spellStart"/>
      <w:r>
        <w:rPr>
          <w:sz w:val="28"/>
        </w:rPr>
        <w:t>внереализационной</w:t>
      </w:r>
      <w:proofErr w:type="spellEnd"/>
      <w:r>
        <w:rPr>
          <w:sz w:val="28"/>
        </w:rPr>
        <w:t xml:space="preserve"> деятельности.</w:t>
      </w:r>
    </w:p>
    <w:p w:rsidR="00F27D94" w:rsidRPr="00AC48C0" w:rsidRDefault="00F27D94" w:rsidP="00F81EA3">
      <w:pPr>
        <w:tabs>
          <w:tab w:val="num" w:pos="142"/>
        </w:tabs>
        <w:ind w:left="142" w:right="425" w:firstLine="425"/>
        <w:jc w:val="both"/>
        <w:rPr>
          <w:sz w:val="32"/>
          <w:szCs w:val="32"/>
        </w:rPr>
      </w:pPr>
      <w:r w:rsidRPr="00AC48C0">
        <w:rPr>
          <w:sz w:val="32"/>
          <w:szCs w:val="32"/>
        </w:rPr>
        <w:t>Прибыль от реализации основной продукции</w:t>
      </w:r>
      <w:proofErr w:type="gramStart"/>
      <w:r w:rsidRPr="00AC48C0">
        <w:rPr>
          <w:sz w:val="32"/>
          <w:szCs w:val="32"/>
        </w:rPr>
        <w:t xml:space="preserve"> :</w:t>
      </w:r>
      <w:proofErr w:type="gramEnd"/>
    </w:p>
    <w:p w:rsidR="00F27D94" w:rsidRPr="00AC48C0" w:rsidRDefault="005229C4" w:rsidP="00F81EA3">
      <w:pPr>
        <w:tabs>
          <w:tab w:val="num" w:pos="142"/>
        </w:tabs>
        <w:ind w:left="142" w:right="425" w:firstLine="425"/>
        <w:jc w:val="both"/>
        <w:rPr>
          <w:sz w:val="32"/>
          <w:szCs w:val="32"/>
        </w:rPr>
      </w:pPr>
      <w:r w:rsidRPr="00AC48C0">
        <w:rPr>
          <w:position w:val="-10"/>
          <w:sz w:val="32"/>
          <w:szCs w:val="32"/>
        </w:rPr>
        <w:object w:dxaOrig="3080" w:dyaOrig="360">
          <v:shape id="_x0000_i1242" type="#_x0000_t75" style="width:192.75pt;height:23.25pt" o:ole="">
            <v:imagedata r:id="rId53" o:title=""/>
          </v:shape>
          <o:OLEObject Type="Embed" ProgID="Equation.3" ShapeID="_x0000_i1242" DrawAspect="Content" ObjectID="_1450641851" r:id="rId54"/>
        </w:object>
      </w:r>
    </w:p>
    <w:p w:rsidR="00F27D94" w:rsidRPr="00AC48C0" w:rsidRDefault="00F27D94" w:rsidP="00F81EA3">
      <w:pPr>
        <w:tabs>
          <w:tab w:val="num" w:pos="142"/>
        </w:tabs>
        <w:ind w:left="142" w:right="425" w:firstLine="425"/>
        <w:jc w:val="both"/>
        <w:rPr>
          <w:sz w:val="32"/>
          <w:szCs w:val="32"/>
        </w:rPr>
      </w:pPr>
      <w:r w:rsidRPr="00AC48C0">
        <w:rPr>
          <w:sz w:val="32"/>
          <w:szCs w:val="32"/>
        </w:rPr>
        <w:t xml:space="preserve">ВР – выручка от реализации, </w:t>
      </w:r>
      <w:proofErr w:type="spellStart"/>
      <w:r w:rsidRPr="00AC48C0">
        <w:rPr>
          <w:sz w:val="32"/>
          <w:szCs w:val="32"/>
        </w:rPr>
        <w:t>ден.ед</w:t>
      </w:r>
      <w:proofErr w:type="spellEnd"/>
      <w:r w:rsidRPr="00AC48C0">
        <w:rPr>
          <w:sz w:val="32"/>
          <w:szCs w:val="32"/>
        </w:rPr>
        <w:t>.</w:t>
      </w:r>
    </w:p>
    <w:p w:rsidR="00F27D94" w:rsidRPr="00AC48C0" w:rsidRDefault="00F27D94" w:rsidP="00F81EA3">
      <w:pPr>
        <w:tabs>
          <w:tab w:val="num" w:pos="142"/>
        </w:tabs>
        <w:ind w:left="142" w:right="425" w:firstLine="425"/>
        <w:jc w:val="both"/>
        <w:rPr>
          <w:sz w:val="32"/>
          <w:szCs w:val="32"/>
        </w:rPr>
      </w:pPr>
      <w:proofErr w:type="spellStart"/>
      <w:r w:rsidRPr="00AC48C0">
        <w:rPr>
          <w:sz w:val="32"/>
          <w:szCs w:val="32"/>
        </w:rPr>
        <w:t>Сп</w:t>
      </w:r>
      <w:proofErr w:type="spellEnd"/>
      <w:r w:rsidRPr="00AC48C0">
        <w:rPr>
          <w:sz w:val="32"/>
          <w:szCs w:val="32"/>
        </w:rPr>
        <w:t xml:space="preserve"> – полная себестоимость реализованной продукции, </w:t>
      </w:r>
      <w:proofErr w:type="spellStart"/>
      <w:r w:rsidRPr="00AC48C0">
        <w:rPr>
          <w:sz w:val="32"/>
          <w:szCs w:val="32"/>
        </w:rPr>
        <w:t>ден.ед</w:t>
      </w:r>
      <w:proofErr w:type="spellEnd"/>
      <w:r w:rsidRPr="00AC48C0">
        <w:rPr>
          <w:sz w:val="32"/>
          <w:szCs w:val="32"/>
        </w:rPr>
        <w:t>.</w:t>
      </w:r>
    </w:p>
    <w:p w:rsidR="00F27D94" w:rsidRPr="00AC48C0" w:rsidRDefault="00F27D94" w:rsidP="00F81EA3">
      <w:pPr>
        <w:tabs>
          <w:tab w:val="num" w:pos="142"/>
        </w:tabs>
        <w:ind w:left="142" w:right="425" w:firstLine="425"/>
        <w:jc w:val="both"/>
        <w:rPr>
          <w:sz w:val="32"/>
          <w:szCs w:val="32"/>
        </w:rPr>
      </w:pPr>
      <w:r w:rsidRPr="00AC48C0">
        <w:rPr>
          <w:sz w:val="32"/>
          <w:szCs w:val="32"/>
        </w:rPr>
        <w:t xml:space="preserve">НДВ – налог на добавочную стоимость, </w:t>
      </w:r>
      <w:proofErr w:type="spellStart"/>
      <w:r w:rsidRPr="00AC48C0">
        <w:rPr>
          <w:sz w:val="32"/>
          <w:szCs w:val="32"/>
        </w:rPr>
        <w:t>ден</w:t>
      </w:r>
      <w:proofErr w:type="spellEnd"/>
      <w:r w:rsidRPr="00AC48C0">
        <w:rPr>
          <w:sz w:val="32"/>
          <w:szCs w:val="32"/>
        </w:rPr>
        <w:t>. Ед.</w:t>
      </w:r>
    </w:p>
    <w:p w:rsidR="00F27D94" w:rsidRPr="00AC48C0" w:rsidRDefault="00F27D94" w:rsidP="00F81EA3">
      <w:pPr>
        <w:tabs>
          <w:tab w:val="num" w:pos="142"/>
        </w:tabs>
        <w:ind w:left="142" w:right="425" w:firstLine="425"/>
        <w:jc w:val="both"/>
        <w:rPr>
          <w:sz w:val="32"/>
          <w:szCs w:val="32"/>
        </w:rPr>
      </w:pPr>
      <w:r w:rsidRPr="00AC48C0">
        <w:rPr>
          <w:sz w:val="32"/>
          <w:szCs w:val="32"/>
        </w:rPr>
        <w:t>ННД – налог на недвижимость.</w:t>
      </w:r>
    </w:p>
    <w:p w:rsidR="00F27D94" w:rsidRPr="00AC48C0" w:rsidRDefault="00F27D94" w:rsidP="00F81EA3">
      <w:pPr>
        <w:tabs>
          <w:tab w:val="num" w:pos="142"/>
        </w:tabs>
        <w:ind w:left="142" w:right="425" w:firstLine="425"/>
        <w:jc w:val="both"/>
        <w:rPr>
          <w:sz w:val="32"/>
          <w:szCs w:val="32"/>
        </w:rPr>
      </w:pPr>
      <w:r w:rsidRPr="00AC48C0">
        <w:rPr>
          <w:sz w:val="32"/>
          <w:szCs w:val="32"/>
        </w:rPr>
        <w:t>Налог на добавленную стоимость (НДС) с выручки от реализации</w:t>
      </w:r>
    </w:p>
    <w:p w:rsidR="00F27D94" w:rsidRPr="00AC48C0" w:rsidRDefault="005229C4" w:rsidP="00F81EA3">
      <w:pPr>
        <w:tabs>
          <w:tab w:val="num" w:pos="142"/>
        </w:tabs>
        <w:ind w:left="142" w:right="425" w:firstLine="425"/>
        <w:jc w:val="both"/>
        <w:rPr>
          <w:sz w:val="32"/>
          <w:szCs w:val="32"/>
        </w:rPr>
      </w:pPr>
      <w:r w:rsidRPr="00AC48C0">
        <w:rPr>
          <w:position w:val="-24"/>
          <w:sz w:val="32"/>
          <w:szCs w:val="32"/>
        </w:rPr>
        <w:object w:dxaOrig="1840" w:dyaOrig="620">
          <v:shape id="_x0000_i1243" type="#_x0000_t75" style="width:117.75pt;height:39.75pt" o:ole="">
            <v:imagedata r:id="rId55" o:title=""/>
          </v:shape>
          <o:OLEObject Type="Embed" ProgID="Equation.3" ShapeID="_x0000_i1243" DrawAspect="Content" ObjectID="_1450641852" r:id="rId56"/>
        </w:object>
      </w:r>
    </w:p>
    <w:p w:rsidR="00F27D94" w:rsidRPr="00AC48C0" w:rsidRDefault="00F27D94" w:rsidP="00F81EA3">
      <w:pPr>
        <w:tabs>
          <w:tab w:val="num" w:pos="142"/>
        </w:tabs>
        <w:ind w:left="142" w:right="425" w:firstLine="425"/>
        <w:jc w:val="both"/>
        <w:rPr>
          <w:sz w:val="32"/>
          <w:szCs w:val="32"/>
        </w:rPr>
      </w:pPr>
      <w:proofErr w:type="spellStart"/>
      <w:r w:rsidRPr="00AC48C0">
        <w:rPr>
          <w:sz w:val="32"/>
          <w:szCs w:val="32"/>
        </w:rPr>
        <w:t>Ндс</w:t>
      </w:r>
      <w:proofErr w:type="spellEnd"/>
      <w:r w:rsidRPr="00AC48C0">
        <w:rPr>
          <w:sz w:val="32"/>
          <w:szCs w:val="32"/>
        </w:rPr>
        <w:t xml:space="preserve"> – ставка налога на добавленную стоимость</w:t>
      </w:r>
    </w:p>
    <w:p w:rsidR="00F27D94" w:rsidRPr="00AC48C0" w:rsidRDefault="00F27D94" w:rsidP="00F81EA3">
      <w:pPr>
        <w:tabs>
          <w:tab w:val="num" w:pos="142"/>
        </w:tabs>
        <w:ind w:left="142" w:right="425" w:firstLine="425"/>
        <w:jc w:val="both"/>
        <w:rPr>
          <w:sz w:val="32"/>
          <w:szCs w:val="32"/>
        </w:rPr>
      </w:pPr>
      <w:r w:rsidRPr="00AC48C0">
        <w:rPr>
          <w:sz w:val="32"/>
          <w:szCs w:val="32"/>
        </w:rPr>
        <w:t>Налог на недвижимость</w:t>
      </w:r>
    </w:p>
    <w:p w:rsidR="00F27D94" w:rsidRPr="00AC48C0" w:rsidRDefault="005229C4" w:rsidP="00F81EA3">
      <w:pPr>
        <w:tabs>
          <w:tab w:val="num" w:pos="142"/>
        </w:tabs>
        <w:ind w:left="142" w:right="425" w:firstLine="425"/>
        <w:jc w:val="both"/>
        <w:rPr>
          <w:sz w:val="32"/>
          <w:szCs w:val="32"/>
        </w:rPr>
      </w:pPr>
      <w:r w:rsidRPr="00AC48C0">
        <w:rPr>
          <w:position w:val="-24"/>
          <w:sz w:val="32"/>
          <w:szCs w:val="32"/>
        </w:rPr>
        <w:object w:dxaOrig="2220" w:dyaOrig="620">
          <v:shape id="_x0000_i1467" type="#_x0000_t75" style="width:155.25pt;height:42.75pt" o:ole="">
            <v:imagedata r:id="rId57" o:title=""/>
          </v:shape>
          <o:OLEObject Type="Embed" ProgID="Equation.3" ShapeID="_x0000_i1467" DrawAspect="Content" ObjectID="_1450641853" r:id="rId58"/>
        </w:object>
      </w:r>
    </w:p>
    <w:p w:rsidR="00F27D94" w:rsidRPr="00AC48C0" w:rsidRDefault="00F27D94" w:rsidP="00F81EA3">
      <w:pPr>
        <w:tabs>
          <w:tab w:val="num" w:pos="142"/>
        </w:tabs>
        <w:ind w:left="142" w:right="425" w:firstLine="425"/>
        <w:jc w:val="both"/>
        <w:rPr>
          <w:sz w:val="32"/>
          <w:szCs w:val="32"/>
        </w:rPr>
      </w:pPr>
      <w:proofErr w:type="spellStart"/>
      <w:r w:rsidRPr="00AC48C0">
        <w:rPr>
          <w:sz w:val="32"/>
          <w:szCs w:val="32"/>
        </w:rPr>
        <w:t>Нннд</w:t>
      </w:r>
      <w:proofErr w:type="spellEnd"/>
      <w:r w:rsidRPr="00AC48C0">
        <w:rPr>
          <w:sz w:val="32"/>
          <w:szCs w:val="32"/>
        </w:rPr>
        <w:t xml:space="preserve"> – ставка налога на недвижимость, %</w:t>
      </w:r>
    </w:p>
    <w:p w:rsidR="00F27D94" w:rsidRPr="00AC48C0" w:rsidRDefault="00F27D94" w:rsidP="00F81EA3">
      <w:pPr>
        <w:tabs>
          <w:tab w:val="num" w:pos="142"/>
        </w:tabs>
        <w:ind w:left="142" w:right="425" w:firstLine="425"/>
        <w:jc w:val="both"/>
        <w:rPr>
          <w:sz w:val="32"/>
          <w:szCs w:val="32"/>
        </w:rPr>
      </w:pPr>
      <w:proofErr w:type="spellStart"/>
      <w:r w:rsidRPr="00AC48C0">
        <w:rPr>
          <w:sz w:val="32"/>
          <w:szCs w:val="32"/>
        </w:rPr>
        <w:t>ОФос</w:t>
      </w:r>
      <w:proofErr w:type="spellEnd"/>
      <w:r w:rsidRPr="00AC48C0">
        <w:rPr>
          <w:sz w:val="32"/>
          <w:szCs w:val="32"/>
        </w:rPr>
        <w:t xml:space="preserve"> – остаточная стоимость основных фондов</w:t>
      </w:r>
    </w:p>
    <w:p w:rsidR="00F27D94" w:rsidRPr="00AC48C0" w:rsidRDefault="00F27D94" w:rsidP="00F81EA3">
      <w:pPr>
        <w:tabs>
          <w:tab w:val="num" w:pos="142"/>
        </w:tabs>
        <w:ind w:left="142" w:right="425" w:firstLine="425"/>
        <w:jc w:val="both"/>
        <w:rPr>
          <w:sz w:val="32"/>
          <w:szCs w:val="32"/>
        </w:rPr>
      </w:pPr>
      <w:r w:rsidRPr="00AC48C0">
        <w:rPr>
          <w:sz w:val="32"/>
          <w:szCs w:val="32"/>
        </w:rPr>
        <w:t>Прибыль от прочей реализации</w:t>
      </w:r>
      <w:proofErr w:type="gramStart"/>
      <w:r w:rsidRPr="00AC48C0">
        <w:rPr>
          <w:sz w:val="32"/>
          <w:szCs w:val="32"/>
        </w:rPr>
        <w:t xml:space="preserve"> :</w:t>
      </w:r>
      <w:proofErr w:type="gramEnd"/>
    </w:p>
    <w:p w:rsidR="00F27D94" w:rsidRPr="00AC48C0" w:rsidRDefault="005229C4" w:rsidP="00F81EA3">
      <w:pPr>
        <w:tabs>
          <w:tab w:val="num" w:pos="142"/>
        </w:tabs>
        <w:ind w:left="142" w:right="425" w:firstLine="425"/>
        <w:jc w:val="both"/>
        <w:rPr>
          <w:sz w:val="32"/>
          <w:szCs w:val="32"/>
        </w:rPr>
      </w:pPr>
      <w:r w:rsidRPr="00AC48C0">
        <w:rPr>
          <w:position w:val="-10"/>
          <w:sz w:val="32"/>
          <w:szCs w:val="32"/>
        </w:rPr>
        <w:object w:dxaOrig="2520" w:dyaOrig="360">
          <v:shape id="_x0000_i1245" type="#_x0000_t75" style="width:187.5pt;height:27.75pt" o:ole="">
            <v:imagedata r:id="rId59" o:title=""/>
          </v:shape>
          <o:OLEObject Type="Embed" ProgID="Equation.3" ShapeID="_x0000_i1245" DrawAspect="Content" ObjectID="_1450641854" r:id="rId60"/>
        </w:object>
      </w:r>
    </w:p>
    <w:p w:rsidR="00F27D94" w:rsidRPr="00AC48C0" w:rsidRDefault="00F27D94" w:rsidP="00F81EA3">
      <w:pPr>
        <w:tabs>
          <w:tab w:val="num" w:pos="142"/>
        </w:tabs>
        <w:ind w:left="142" w:right="425" w:firstLine="425"/>
        <w:jc w:val="both"/>
        <w:rPr>
          <w:sz w:val="32"/>
          <w:szCs w:val="32"/>
        </w:rPr>
      </w:pPr>
      <w:r w:rsidRPr="00AC48C0">
        <w:rPr>
          <w:position w:val="-10"/>
          <w:sz w:val="32"/>
          <w:szCs w:val="32"/>
        </w:rPr>
        <w:object w:dxaOrig="499" w:dyaOrig="360">
          <v:shape id="_x0000_i1246" type="#_x0000_t75" style="width:23.25pt;height:18.75pt" o:ole="">
            <v:imagedata r:id="rId61" o:title=""/>
          </v:shape>
          <o:OLEObject Type="Embed" ProgID="Equation.3" ShapeID="_x0000_i1246" DrawAspect="Content" ObjectID="_1450641855" r:id="rId62"/>
        </w:object>
      </w:r>
      <w:r w:rsidRPr="00AC48C0">
        <w:rPr>
          <w:sz w:val="32"/>
          <w:szCs w:val="32"/>
        </w:rPr>
        <w:t xml:space="preserve">- доход от прочей реализации, </w:t>
      </w:r>
      <w:proofErr w:type="spellStart"/>
      <w:r w:rsidRPr="00AC48C0">
        <w:rPr>
          <w:sz w:val="32"/>
          <w:szCs w:val="32"/>
        </w:rPr>
        <w:t>ден.ед</w:t>
      </w:r>
      <w:proofErr w:type="spellEnd"/>
      <w:r w:rsidRPr="00AC48C0">
        <w:rPr>
          <w:sz w:val="32"/>
          <w:szCs w:val="32"/>
        </w:rPr>
        <w:t>.</w:t>
      </w:r>
    </w:p>
    <w:p w:rsidR="00F27D94" w:rsidRPr="00AC48C0" w:rsidRDefault="00F27D94" w:rsidP="00F81EA3">
      <w:pPr>
        <w:tabs>
          <w:tab w:val="num" w:pos="142"/>
        </w:tabs>
        <w:ind w:left="142" w:right="425" w:firstLine="425"/>
        <w:jc w:val="both"/>
        <w:rPr>
          <w:sz w:val="32"/>
          <w:szCs w:val="32"/>
        </w:rPr>
      </w:pPr>
      <w:r w:rsidRPr="00AC48C0">
        <w:rPr>
          <w:position w:val="-10"/>
          <w:sz w:val="32"/>
          <w:szCs w:val="32"/>
        </w:rPr>
        <w:object w:dxaOrig="420" w:dyaOrig="360">
          <v:shape id="_x0000_i1247" type="#_x0000_t75" style="width:22.5pt;height:18.75pt" o:ole="">
            <v:imagedata r:id="rId63" o:title=""/>
          </v:shape>
          <o:OLEObject Type="Embed" ProgID="Equation.3" ShapeID="_x0000_i1247" DrawAspect="Content" ObjectID="_1450641856" r:id="rId64"/>
        </w:object>
      </w:r>
      <w:r w:rsidRPr="00AC48C0">
        <w:rPr>
          <w:sz w:val="32"/>
          <w:szCs w:val="32"/>
        </w:rPr>
        <w:t xml:space="preserve"> - сумма затрат</w:t>
      </w:r>
    </w:p>
    <w:p w:rsidR="00F27D94" w:rsidRPr="00AC48C0" w:rsidRDefault="00F27D94" w:rsidP="00F81EA3">
      <w:pPr>
        <w:tabs>
          <w:tab w:val="num" w:pos="142"/>
        </w:tabs>
        <w:ind w:left="142" w:right="425" w:firstLine="425"/>
        <w:jc w:val="both"/>
        <w:rPr>
          <w:sz w:val="32"/>
          <w:szCs w:val="32"/>
        </w:rPr>
      </w:pPr>
      <w:r w:rsidRPr="00AC48C0">
        <w:rPr>
          <w:sz w:val="32"/>
          <w:szCs w:val="32"/>
        </w:rPr>
        <w:t>Прибыль от внереализационной деятельности:</w:t>
      </w:r>
    </w:p>
    <w:p w:rsidR="00F27D94" w:rsidRPr="00AC48C0" w:rsidRDefault="005229C4" w:rsidP="00F81EA3">
      <w:pPr>
        <w:tabs>
          <w:tab w:val="num" w:pos="142"/>
        </w:tabs>
        <w:ind w:left="142" w:right="425" w:firstLine="425"/>
        <w:jc w:val="both"/>
        <w:rPr>
          <w:sz w:val="32"/>
          <w:szCs w:val="32"/>
        </w:rPr>
      </w:pPr>
      <w:r w:rsidRPr="00AC48C0">
        <w:rPr>
          <w:position w:val="-10"/>
          <w:sz w:val="32"/>
          <w:szCs w:val="32"/>
        </w:rPr>
        <w:object w:dxaOrig="2280" w:dyaOrig="360">
          <v:shape id="_x0000_i1248" type="#_x0000_t75" style="width:146.25pt;height:24pt" o:ole="">
            <v:imagedata r:id="rId65" o:title=""/>
          </v:shape>
          <o:OLEObject Type="Embed" ProgID="Equation.3" ShapeID="_x0000_i1248" DrawAspect="Content" ObjectID="_1450641857" r:id="rId66"/>
        </w:object>
      </w:r>
    </w:p>
    <w:p w:rsidR="00F27D94" w:rsidRPr="00AC48C0" w:rsidRDefault="00F27D94" w:rsidP="00F81EA3">
      <w:pPr>
        <w:tabs>
          <w:tab w:val="num" w:pos="142"/>
        </w:tabs>
        <w:ind w:left="142" w:right="425" w:firstLine="425"/>
        <w:jc w:val="both"/>
        <w:rPr>
          <w:sz w:val="32"/>
          <w:szCs w:val="32"/>
        </w:rPr>
      </w:pPr>
      <w:r w:rsidRPr="00AC48C0">
        <w:rPr>
          <w:position w:val="-10"/>
          <w:sz w:val="32"/>
          <w:szCs w:val="32"/>
        </w:rPr>
        <w:object w:dxaOrig="400" w:dyaOrig="360">
          <v:shape id="_x0000_i1249" type="#_x0000_t75" style="width:18.75pt;height:18.75pt" o:ole="">
            <v:imagedata r:id="rId67" o:title=""/>
          </v:shape>
          <o:OLEObject Type="Embed" ProgID="Equation.3" ShapeID="_x0000_i1249" DrawAspect="Content" ObjectID="_1450641858" r:id="rId68"/>
        </w:object>
      </w:r>
      <w:r w:rsidRPr="00AC48C0">
        <w:rPr>
          <w:sz w:val="32"/>
          <w:szCs w:val="32"/>
        </w:rPr>
        <w:t xml:space="preserve"> - доходы от </w:t>
      </w:r>
      <w:proofErr w:type="spellStart"/>
      <w:r w:rsidRPr="00AC48C0">
        <w:rPr>
          <w:sz w:val="32"/>
          <w:szCs w:val="32"/>
        </w:rPr>
        <w:t>внереализационной</w:t>
      </w:r>
      <w:proofErr w:type="spellEnd"/>
      <w:r w:rsidRPr="00AC48C0">
        <w:rPr>
          <w:sz w:val="32"/>
          <w:szCs w:val="32"/>
        </w:rPr>
        <w:t xml:space="preserve"> деятельности</w:t>
      </w:r>
    </w:p>
    <w:p w:rsidR="00F27D94" w:rsidRPr="00AC48C0" w:rsidRDefault="00F27D94" w:rsidP="00F81EA3">
      <w:pPr>
        <w:tabs>
          <w:tab w:val="num" w:pos="142"/>
        </w:tabs>
        <w:ind w:left="142" w:right="425" w:firstLine="425"/>
        <w:jc w:val="both"/>
        <w:rPr>
          <w:sz w:val="32"/>
          <w:szCs w:val="32"/>
        </w:rPr>
      </w:pPr>
      <w:proofErr w:type="gramStart"/>
      <w:r w:rsidRPr="00AC48C0">
        <w:rPr>
          <w:sz w:val="32"/>
          <w:szCs w:val="32"/>
        </w:rPr>
        <w:t>З</w:t>
      </w:r>
      <w:proofErr w:type="gramEnd"/>
      <w:r w:rsidRPr="00AC48C0">
        <w:rPr>
          <w:sz w:val="32"/>
          <w:szCs w:val="32"/>
        </w:rPr>
        <w:t xml:space="preserve"> – затраты, внереализационные</w:t>
      </w:r>
    </w:p>
    <w:p w:rsidR="00F27D94" w:rsidRPr="005229C4" w:rsidRDefault="00322526" w:rsidP="005229C4">
      <w:pPr>
        <w:pStyle w:val="a5"/>
        <w:numPr>
          <w:ilvl w:val="0"/>
          <w:numId w:val="10"/>
        </w:numPr>
        <w:tabs>
          <w:tab w:val="num" w:pos="142"/>
        </w:tabs>
        <w:ind w:right="425"/>
        <w:jc w:val="both"/>
        <w:rPr>
          <w:sz w:val="32"/>
          <w:szCs w:val="32"/>
        </w:rPr>
      </w:pPr>
      <w:proofErr w:type="spellStart"/>
      <w:r>
        <w:rPr>
          <w:sz w:val="32"/>
          <w:szCs w:val="32"/>
        </w:rPr>
        <w:t>Рассчит-ся</w:t>
      </w:r>
      <w:proofErr w:type="spellEnd"/>
      <w:r>
        <w:rPr>
          <w:sz w:val="32"/>
          <w:szCs w:val="32"/>
        </w:rPr>
        <w:t xml:space="preserve"> н</w:t>
      </w:r>
      <w:r w:rsidR="00F27D94" w:rsidRPr="005229C4">
        <w:rPr>
          <w:sz w:val="32"/>
          <w:szCs w:val="32"/>
        </w:rPr>
        <w:t>алогооблагаемая прибыль</w:t>
      </w:r>
    </w:p>
    <w:p w:rsidR="00F27D94" w:rsidRPr="00AC48C0" w:rsidRDefault="005229C4" w:rsidP="00F81EA3">
      <w:pPr>
        <w:tabs>
          <w:tab w:val="num" w:pos="142"/>
        </w:tabs>
        <w:ind w:left="142" w:right="425" w:firstLine="425"/>
        <w:jc w:val="both"/>
        <w:rPr>
          <w:sz w:val="32"/>
          <w:szCs w:val="32"/>
        </w:rPr>
      </w:pPr>
      <w:r w:rsidRPr="00AC48C0">
        <w:rPr>
          <w:position w:val="-6"/>
          <w:sz w:val="32"/>
          <w:szCs w:val="32"/>
        </w:rPr>
        <w:object w:dxaOrig="2320" w:dyaOrig="260">
          <v:shape id="_x0000_i1250" type="#_x0000_t75" style="width:213pt;height:24pt" o:ole="">
            <v:imagedata r:id="rId69" o:title=""/>
          </v:shape>
          <o:OLEObject Type="Embed" ProgID="Equation.3" ShapeID="_x0000_i1250" DrawAspect="Content" ObjectID="_1450641859" r:id="rId70"/>
        </w:object>
      </w:r>
    </w:p>
    <w:p w:rsidR="00F27D94" w:rsidRPr="00AC48C0" w:rsidRDefault="00F27D94" w:rsidP="00F81EA3">
      <w:pPr>
        <w:tabs>
          <w:tab w:val="num" w:pos="142"/>
        </w:tabs>
        <w:ind w:left="142" w:right="425" w:firstLine="425"/>
        <w:jc w:val="both"/>
        <w:rPr>
          <w:sz w:val="32"/>
          <w:szCs w:val="32"/>
        </w:rPr>
      </w:pPr>
      <w:proofErr w:type="spellStart"/>
      <w:r w:rsidRPr="00AC48C0">
        <w:rPr>
          <w:sz w:val="32"/>
          <w:szCs w:val="32"/>
        </w:rPr>
        <w:t>Плг-прибыль</w:t>
      </w:r>
      <w:proofErr w:type="gramStart"/>
      <w:r w:rsidRPr="00AC48C0">
        <w:rPr>
          <w:sz w:val="32"/>
          <w:szCs w:val="32"/>
        </w:rPr>
        <w:t>,и</w:t>
      </w:r>
      <w:proofErr w:type="gramEnd"/>
      <w:r w:rsidRPr="00AC48C0">
        <w:rPr>
          <w:sz w:val="32"/>
          <w:szCs w:val="32"/>
        </w:rPr>
        <w:t>меющая</w:t>
      </w:r>
      <w:proofErr w:type="spellEnd"/>
      <w:r w:rsidRPr="00AC48C0">
        <w:rPr>
          <w:sz w:val="32"/>
          <w:szCs w:val="32"/>
        </w:rPr>
        <w:t xml:space="preserve"> льготы налогу на прибыль</w:t>
      </w:r>
    </w:p>
    <w:p w:rsidR="00F27D94" w:rsidRPr="00AC48C0" w:rsidRDefault="00F27D94" w:rsidP="00F81EA3">
      <w:pPr>
        <w:tabs>
          <w:tab w:val="num" w:pos="142"/>
        </w:tabs>
        <w:ind w:left="142" w:right="425" w:firstLine="425"/>
        <w:jc w:val="both"/>
        <w:rPr>
          <w:sz w:val="32"/>
          <w:szCs w:val="32"/>
        </w:rPr>
      </w:pPr>
      <w:proofErr w:type="spellStart"/>
      <w:r w:rsidRPr="00AC48C0">
        <w:rPr>
          <w:sz w:val="32"/>
          <w:szCs w:val="32"/>
        </w:rPr>
        <w:t>Пнг-прибыль</w:t>
      </w:r>
      <w:proofErr w:type="spellEnd"/>
      <w:r w:rsidRPr="00AC48C0">
        <w:rPr>
          <w:sz w:val="32"/>
          <w:szCs w:val="32"/>
        </w:rPr>
        <w:t xml:space="preserve">, </w:t>
      </w:r>
      <w:proofErr w:type="gramStart"/>
      <w:r w:rsidRPr="00AC48C0">
        <w:rPr>
          <w:sz w:val="32"/>
          <w:szCs w:val="32"/>
        </w:rPr>
        <w:t>облагаемая</w:t>
      </w:r>
      <w:proofErr w:type="gramEnd"/>
      <w:r w:rsidRPr="00AC48C0">
        <w:rPr>
          <w:sz w:val="32"/>
          <w:szCs w:val="32"/>
        </w:rPr>
        <w:t xml:space="preserve"> налогом на доход, </w:t>
      </w:r>
      <w:proofErr w:type="spellStart"/>
      <w:r w:rsidRPr="00AC48C0">
        <w:rPr>
          <w:sz w:val="32"/>
          <w:szCs w:val="32"/>
        </w:rPr>
        <w:t>ден</w:t>
      </w:r>
      <w:proofErr w:type="spellEnd"/>
      <w:r w:rsidRPr="00AC48C0">
        <w:rPr>
          <w:sz w:val="32"/>
          <w:szCs w:val="32"/>
        </w:rPr>
        <w:t>. Ед.</w:t>
      </w:r>
    </w:p>
    <w:p w:rsidR="00F27D94" w:rsidRPr="00AC48C0" w:rsidRDefault="00322526" w:rsidP="00F81EA3">
      <w:pPr>
        <w:tabs>
          <w:tab w:val="num" w:pos="142"/>
        </w:tabs>
        <w:ind w:left="142" w:right="425" w:firstLine="425"/>
        <w:jc w:val="both"/>
        <w:rPr>
          <w:sz w:val="32"/>
          <w:szCs w:val="32"/>
        </w:rPr>
      </w:pPr>
      <w:r>
        <w:rPr>
          <w:sz w:val="32"/>
          <w:szCs w:val="32"/>
        </w:rPr>
        <w:t>3)</w:t>
      </w:r>
      <w:proofErr w:type="spellStart"/>
      <w:r>
        <w:rPr>
          <w:sz w:val="32"/>
          <w:szCs w:val="32"/>
        </w:rPr>
        <w:t>Рассчит-ся</w:t>
      </w:r>
      <w:proofErr w:type="spellEnd"/>
      <w:r>
        <w:rPr>
          <w:sz w:val="32"/>
          <w:szCs w:val="32"/>
        </w:rPr>
        <w:t xml:space="preserve"> ч</w:t>
      </w:r>
      <w:r w:rsidR="00F27D94" w:rsidRPr="00AC48C0">
        <w:rPr>
          <w:sz w:val="32"/>
          <w:szCs w:val="32"/>
        </w:rPr>
        <w:t>истая прибыль:</w:t>
      </w:r>
    </w:p>
    <w:p w:rsidR="00F27D94" w:rsidRPr="00AC48C0" w:rsidRDefault="005229C4" w:rsidP="00F81EA3">
      <w:pPr>
        <w:tabs>
          <w:tab w:val="num" w:pos="142"/>
        </w:tabs>
        <w:ind w:left="142" w:right="425" w:firstLine="425"/>
        <w:jc w:val="both"/>
        <w:rPr>
          <w:sz w:val="32"/>
          <w:szCs w:val="32"/>
        </w:rPr>
      </w:pPr>
      <w:r w:rsidRPr="00AC48C0">
        <w:rPr>
          <w:position w:val="-6"/>
          <w:sz w:val="32"/>
          <w:szCs w:val="32"/>
        </w:rPr>
        <w:object w:dxaOrig="4239" w:dyaOrig="279">
          <v:shape id="_x0000_i1488" type="#_x0000_t75" style="width:358.5pt;height:22.5pt" o:ole="">
            <v:imagedata r:id="rId71" o:title=""/>
          </v:shape>
          <o:OLEObject Type="Embed" ProgID="Equation.3" ShapeID="_x0000_i1488" DrawAspect="Content" ObjectID="_1450641860" r:id="rId72"/>
        </w:object>
      </w:r>
    </w:p>
    <w:p w:rsidR="00F27D94" w:rsidRPr="00AC48C0" w:rsidRDefault="00F27D94" w:rsidP="00F81EA3">
      <w:pPr>
        <w:tabs>
          <w:tab w:val="num" w:pos="142"/>
        </w:tabs>
        <w:ind w:left="142" w:right="425" w:firstLine="425"/>
        <w:jc w:val="both"/>
        <w:rPr>
          <w:sz w:val="32"/>
          <w:szCs w:val="32"/>
        </w:rPr>
      </w:pPr>
      <w:proofErr w:type="spellStart"/>
      <w:r w:rsidRPr="00AC48C0">
        <w:rPr>
          <w:sz w:val="32"/>
          <w:szCs w:val="32"/>
        </w:rPr>
        <w:t>Нп-ставка</w:t>
      </w:r>
      <w:proofErr w:type="spellEnd"/>
      <w:r w:rsidRPr="00AC48C0">
        <w:rPr>
          <w:sz w:val="32"/>
          <w:szCs w:val="32"/>
        </w:rPr>
        <w:t xml:space="preserve"> налога на прибыль (18%)</w:t>
      </w:r>
    </w:p>
    <w:p w:rsidR="00F27D94" w:rsidRPr="00AC48C0" w:rsidRDefault="00F27D94" w:rsidP="00F81EA3">
      <w:pPr>
        <w:tabs>
          <w:tab w:val="num" w:pos="142"/>
        </w:tabs>
        <w:ind w:left="142" w:right="425" w:firstLine="425"/>
        <w:rPr>
          <w:sz w:val="32"/>
          <w:szCs w:val="32"/>
        </w:rPr>
      </w:pPr>
      <w:proofErr w:type="spellStart"/>
      <w:r w:rsidRPr="00AC48C0">
        <w:rPr>
          <w:sz w:val="32"/>
          <w:szCs w:val="32"/>
        </w:rPr>
        <w:t>Нд-ставка</w:t>
      </w:r>
      <w:proofErr w:type="spellEnd"/>
      <w:r w:rsidRPr="00AC48C0">
        <w:rPr>
          <w:sz w:val="32"/>
          <w:szCs w:val="32"/>
        </w:rPr>
        <w:t xml:space="preserve"> налога на доходы</w:t>
      </w:r>
      <w:proofErr w:type="gramStart"/>
      <w:r w:rsidRPr="00AC48C0">
        <w:rPr>
          <w:sz w:val="32"/>
          <w:szCs w:val="32"/>
        </w:rPr>
        <w:t xml:space="preserve"> ,</w:t>
      </w:r>
      <w:proofErr w:type="gramEnd"/>
      <w:r w:rsidRPr="00AC48C0">
        <w:rPr>
          <w:sz w:val="32"/>
          <w:szCs w:val="32"/>
        </w:rPr>
        <w:t xml:space="preserve"> %.</w:t>
      </w:r>
    </w:p>
    <w:p w:rsidR="005229C4" w:rsidRDefault="005229C4">
      <w:pPr>
        <w:spacing w:after="200" w:line="276" w:lineRule="auto"/>
        <w:rPr>
          <w:bCs/>
          <w:sz w:val="28"/>
        </w:rPr>
      </w:pPr>
      <w:r>
        <w:rPr>
          <w:bCs/>
          <w:sz w:val="28"/>
        </w:rPr>
        <w:br w:type="page"/>
      </w:r>
    </w:p>
    <w:p w:rsidR="00F27D94" w:rsidRDefault="00F27D94" w:rsidP="0077069B">
      <w:pPr>
        <w:numPr>
          <w:ilvl w:val="0"/>
          <w:numId w:val="87"/>
        </w:numPr>
        <w:tabs>
          <w:tab w:val="left" w:pos="540"/>
        </w:tabs>
        <w:ind w:right="425" w:firstLine="425"/>
        <w:jc w:val="both"/>
        <w:rPr>
          <w:b/>
          <w:color w:val="000000" w:themeColor="text1"/>
          <w:sz w:val="28"/>
        </w:rPr>
      </w:pPr>
      <w:r w:rsidRPr="00AC48C0">
        <w:rPr>
          <w:b/>
          <w:color w:val="000000" w:themeColor="text1"/>
          <w:sz w:val="28"/>
          <w:szCs w:val="28"/>
        </w:rPr>
        <w:t>Распределение и использование чистой прибыли</w:t>
      </w:r>
      <w:r w:rsidRPr="00AC48C0">
        <w:rPr>
          <w:b/>
          <w:color w:val="000000" w:themeColor="text1"/>
        </w:rPr>
        <w:t>.</w:t>
      </w:r>
      <w:r w:rsidRPr="00AC48C0">
        <w:rPr>
          <w:b/>
          <w:color w:val="000000" w:themeColor="text1"/>
          <w:sz w:val="28"/>
        </w:rPr>
        <w:t xml:space="preserve"> Факторы и резервы роста прибыли. </w:t>
      </w:r>
    </w:p>
    <w:p w:rsidR="00AC48C0" w:rsidRPr="00AC48C0" w:rsidRDefault="00AC48C0" w:rsidP="00AC48C0">
      <w:pPr>
        <w:tabs>
          <w:tab w:val="left" w:pos="540"/>
        </w:tabs>
        <w:ind w:left="142" w:right="425"/>
        <w:jc w:val="both"/>
        <w:rPr>
          <w:b/>
          <w:color w:val="000000" w:themeColor="text1"/>
          <w:sz w:val="28"/>
        </w:rPr>
      </w:pPr>
    </w:p>
    <w:p w:rsidR="00F27D94" w:rsidRPr="00F81EA3" w:rsidRDefault="00F27D94" w:rsidP="00F81EA3">
      <w:pPr>
        <w:tabs>
          <w:tab w:val="num" w:pos="142"/>
        </w:tabs>
        <w:ind w:left="142" w:right="425" w:firstLine="425"/>
        <w:rPr>
          <w:sz w:val="28"/>
          <w:szCs w:val="28"/>
        </w:rPr>
      </w:pPr>
      <w:r w:rsidRPr="00F81EA3">
        <w:rPr>
          <w:sz w:val="28"/>
          <w:szCs w:val="28"/>
        </w:rPr>
        <w:t>Направление распр. Использования чистой прибыли:</w:t>
      </w:r>
    </w:p>
    <w:p w:rsidR="00F27D94" w:rsidRPr="00F81EA3" w:rsidRDefault="00F27D94" w:rsidP="00F81EA3">
      <w:pPr>
        <w:pStyle w:val="a5"/>
        <w:numPr>
          <w:ilvl w:val="0"/>
          <w:numId w:val="12"/>
        </w:numPr>
        <w:tabs>
          <w:tab w:val="num" w:pos="142"/>
        </w:tabs>
        <w:spacing w:after="200" w:line="276" w:lineRule="auto"/>
        <w:ind w:left="142" w:right="425" w:firstLine="425"/>
        <w:rPr>
          <w:sz w:val="28"/>
          <w:szCs w:val="28"/>
        </w:rPr>
      </w:pPr>
      <w:r w:rsidRPr="00F81EA3">
        <w:rPr>
          <w:sz w:val="28"/>
          <w:szCs w:val="28"/>
        </w:rPr>
        <w:t>Перечисление части чистой прибыли собственнику имущества,</w:t>
      </w:r>
    </w:p>
    <w:p w:rsidR="00F27D94" w:rsidRPr="00F81EA3" w:rsidRDefault="00F27D94" w:rsidP="00F81EA3">
      <w:pPr>
        <w:pStyle w:val="a5"/>
        <w:numPr>
          <w:ilvl w:val="0"/>
          <w:numId w:val="12"/>
        </w:numPr>
        <w:tabs>
          <w:tab w:val="num" w:pos="142"/>
        </w:tabs>
        <w:spacing w:after="200" w:line="276" w:lineRule="auto"/>
        <w:ind w:left="142" w:right="425" w:firstLine="425"/>
        <w:rPr>
          <w:sz w:val="28"/>
          <w:szCs w:val="28"/>
        </w:rPr>
      </w:pPr>
      <w:r w:rsidRPr="00F81EA3">
        <w:rPr>
          <w:sz w:val="28"/>
          <w:szCs w:val="28"/>
        </w:rPr>
        <w:lastRenderedPageBreak/>
        <w:t>Резервирование части чистой прибыли</w:t>
      </w:r>
    </w:p>
    <w:p w:rsidR="00F27D94" w:rsidRPr="00F81EA3" w:rsidRDefault="00F27D94" w:rsidP="00F81EA3">
      <w:pPr>
        <w:pStyle w:val="a5"/>
        <w:numPr>
          <w:ilvl w:val="0"/>
          <w:numId w:val="12"/>
        </w:numPr>
        <w:tabs>
          <w:tab w:val="num" w:pos="142"/>
        </w:tabs>
        <w:spacing w:after="200" w:line="276" w:lineRule="auto"/>
        <w:ind w:left="142" w:right="425" w:firstLine="425"/>
        <w:rPr>
          <w:sz w:val="28"/>
          <w:szCs w:val="28"/>
        </w:rPr>
      </w:pPr>
      <w:r w:rsidRPr="00F81EA3">
        <w:rPr>
          <w:sz w:val="28"/>
          <w:szCs w:val="28"/>
        </w:rPr>
        <w:t>Накопление чистой прибыли для финансирования инвестиций (фонд накопления)</w:t>
      </w:r>
    </w:p>
    <w:p w:rsidR="00F27D94" w:rsidRPr="00F81EA3" w:rsidRDefault="00F27D94" w:rsidP="00F81EA3">
      <w:pPr>
        <w:pStyle w:val="a5"/>
        <w:numPr>
          <w:ilvl w:val="0"/>
          <w:numId w:val="12"/>
        </w:numPr>
        <w:tabs>
          <w:tab w:val="num" w:pos="142"/>
        </w:tabs>
        <w:spacing w:after="200" w:line="276" w:lineRule="auto"/>
        <w:ind w:left="142" w:right="425" w:firstLine="425"/>
        <w:rPr>
          <w:sz w:val="28"/>
          <w:szCs w:val="28"/>
        </w:rPr>
      </w:pPr>
      <w:r w:rsidRPr="00F81EA3">
        <w:rPr>
          <w:sz w:val="28"/>
          <w:szCs w:val="28"/>
        </w:rPr>
        <w:t>Потребление, связанное с расходами на</w:t>
      </w:r>
      <w:proofErr w:type="gramStart"/>
      <w:r w:rsidRPr="00F81EA3">
        <w:rPr>
          <w:sz w:val="28"/>
          <w:szCs w:val="28"/>
        </w:rPr>
        <w:t xml:space="preserve"> :</w:t>
      </w:r>
      <w:proofErr w:type="gramEnd"/>
    </w:p>
    <w:p w:rsidR="00F27D94" w:rsidRPr="00F81EA3" w:rsidRDefault="00F27D94" w:rsidP="00F81EA3">
      <w:pPr>
        <w:pStyle w:val="a5"/>
        <w:numPr>
          <w:ilvl w:val="1"/>
          <w:numId w:val="12"/>
        </w:numPr>
        <w:tabs>
          <w:tab w:val="num" w:pos="142"/>
        </w:tabs>
        <w:spacing w:after="200" w:line="276" w:lineRule="auto"/>
        <w:ind w:left="142" w:right="425" w:firstLine="425"/>
        <w:rPr>
          <w:sz w:val="28"/>
          <w:szCs w:val="28"/>
        </w:rPr>
      </w:pPr>
      <w:r w:rsidRPr="00F81EA3">
        <w:rPr>
          <w:sz w:val="28"/>
          <w:szCs w:val="28"/>
        </w:rPr>
        <w:t>Выдачу займов</w:t>
      </w:r>
    </w:p>
    <w:p w:rsidR="00F27D94" w:rsidRPr="00F81EA3" w:rsidRDefault="00F27D94" w:rsidP="00F81EA3">
      <w:pPr>
        <w:pStyle w:val="a5"/>
        <w:numPr>
          <w:ilvl w:val="1"/>
          <w:numId w:val="12"/>
        </w:numPr>
        <w:tabs>
          <w:tab w:val="num" w:pos="142"/>
        </w:tabs>
        <w:spacing w:after="200" w:line="276" w:lineRule="auto"/>
        <w:ind w:left="142" w:right="425" w:firstLine="425"/>
        <w:rPr>
          <w:sz w:val="28"/>
          <w:szCs w:val="28"/>
        </w:rPr>
      </w:pPr>
      <w:r w:rsidRPr="00F81EA3">
        <w:rPr>
          <w:sz w:val="28"/>
          <w:szCs w:val="28"/>
        </w:rPr>
        <w:t>Выплату вознаграждения</w:t>
      </w:r>
    </w:p>
    <w:p w:rsidR="00F27D94" w:rsidRPr="00F81EA3" w:rsidRDefault="00F27D94" w:rsidP="00F81EA3">
      <w:pPr>
        <w:pStyle w:val="a5"/>
        <w:numPr>
          <w:ilvl w:val="1"/>
          <w:numId w:val="12"/>
        </w:numPr>
        <w:tabs>
          <w:tab w:val="num" w:pos="142"/>
        </w:tabs>
        <w:spacing w:after="200" w:line="276" w:lineRule="auto"/>
        <w:ind w:left="142" w:right="425" w:firstLine="425"/>
        <w:rPr>
          <w:sz w:val="28"/>
          <w:szCs w:val="28"/>
        </w:rPr>
      </w:pPr>
      <w:r w:rsidRPr="00F81EA3">
        <w:rPr>
          <w:sz w:val="28"/>
          <w:szCs w:val="28"/>
        </w:rPr>
        <w:t>На выплату персоналу</w:t>
      </w:r>
    </w:p>
    <w:p w:rsidR="00F27D94" w:rsidRPr="00F81EA3" w:rsidRDefault="00F27D94" w:rsidP="00F81EA3">
      <w:pPr>
        <w:pStyle w:val="a5"/>
        <w:numPr>
          <w:ilvl w:val="0"/>
          <w:numId w:val="12"/>
        </w:numPr>
        <w:tabs>
          <w:tab w:val="num" w:pos="142"/>
        </w:tabs>
        <w:spacing w:after="200" w:line="276" w:lineRule="auto"/>
        <w:ind w:left="142" w:right="425" w:firstLine="425"/>
        <w:rPr>
          <w:sz w:val="28"/>
          <w:szCs w:val="28"/>
        </w:rPr>
      </w:pPr>
      <w:r w:rsidRPr="00F81EA3">
        <w:rPr>
          <w:sz w:val="28"/>
          <w:szCs w:val="28"/>
        </w:rPr>
        <w:t>Покрытие убытков в соответствии с законодательством</w:t>
      </w:r>
    </w:p>
    <w:p w:rsidR="00F27D94" w:rsidRPr="00F81EA3" w:rsidRDefault="00F27D94" w:rsidP="00F81EA3">
      <w:pPr>
        <w:pStyle w:val="a5"/>
        <w:numPr>
          <w:ilvl w:val="0"/>
          <w:numId w:val="12"/>
        </w:numPr>
        <w:tabs>
          <w:tab w:val="num" w:pos="142"/>
        </w:tabs>
        <w:spacing w:after="200" w:line="276" w:lineRule="auto"/>
        <w:ind w:left="142" w:right="425" w:firstLine="425"/>
        <w:rPr>
          <w:sz w:val="28"/>
          <w:szCs w:val="28"/>
        </w:rPr>
      </w:pPr>
      <w:r w:rsidRPr="00F81EA3">
        <w:rPr>
          <w:sz w:val="28"/>
          <w:szCs w:val="28"/>
        </w:rPr>
        <w:t>Уплата отчислений (членских взносов) в связи с вхождением в состав государственных объединений, членством в объединениях.</w:t>
      </w:r>
    </w:p>
    <w:p w:rsidR="002124C7" w:rsidRPr="00F81EA3" w:rsidRDefault="002124C7" w:rsidP="00F81EA3">
      <w:pPr>
        <w:pStyle w:val="a9"/>
        <w:tabs>
          <w:tab w:val="num" w:pos="142"/>
        </w:tabs>
        <w:ind w:left="142" w:right="425" w:firstLine="425"/>
        <w:jc w:val="both"/>
        <w:rPr>
          <w:b/>
          <w:color w:val="000000"/>
          <w:sz w:val="28"/>
          <w:szCs w:val="28"/>
        </w:rPr>
      </w:pPr>
      <w:r w:rsidRPr="00F81EA3">
        <w:rPr>
          <w:b/>
          <w:color w:val="000000"/>
          <w:sz w:val="28"/>
          <w:szCs w:val="28"/>
        </w:rPr>
        <w:t>Факторы и резервы роста прибыли</w:t>
      </w:r>
    </w:p>
    <w:p w:rsidR="002124C7" w:rsidRPr="00F81EA3" w:rsidRDefault="002124C7" w:rsidP="00F81EA3">
      <w:pPr>
        <w:pStyle w:val="a9"/>
        <w:tabs>
          <w:tab w:val="num" w:pos="142"/>
        </w:tabs>
        <w:ind w:left="142" w:right="425" w:firstLine="425"/>
        <w:jc w:val="both"/>
        <w:rPr>
          <w:color w:val="000000"/>
          <w:sz w:val="28"/>
          <w:szCs w:val="28"/>
        </w:rPr>
      </w:pPr>
      <w:r w:rsidRPr="00F81EA3">
        <w:rPr>
          <w:color w:val="000000"/>
          <w:sz w:val="28"/>
          <w:szCs w:val="28"/>
        </w:rPr>
        <w:t xml:space="preserve">Для повышения эффективности работы предприятия первостепенной значение имеет выявление резервов увеличения объемов производства и реализации, снижения себестоимости продукции (работ, услуг), увеличения прибыли и повышения рентабельности. </w:t>
      </w:r>
    </w:p>
    <w:p w:rsidR="002124C7" w:rsidRPr="00F81EA3" w:rsidRDefault="002124C7" w:rsidP="00F81EA3">
      <w:pPr>
        <w:pStyle w:val="a9"/>
        <w:tabs>
          <w:tab w:val="num" w:pos="142"/>
        </w:tabs>
        <w:ind w:left="142" w:right="425" w:firstLine="425"/>
        <w:jc w:val="both"/>
        <w:rPr>
          <w:color w:val="000000"/>
          <w:sz w:val="28"/>
          <w:szCs w:val="28"/>
        </w:rPr>
      </w:pPr>
      <w:r w:rsidRPr="00F81EA3">
        <w:rPr>
          <w:color w:val="000000"/>
          <w:sz w:val="28"/>
          <w:szCs w:val="28"/>
        </w:rPr>
        <w:t xml:space="preserve">Для определения основных </w:t>
      </w:r>
      <w:proofErr w:type="gramStart"/>
      <w:r w:rsidRPr="00F81EA3">
        <w:rPr>
          <w:color w:val="000000"/>
          <w:sz w:val="28"/>
          <w:szCs w:val="28"/>
        </w:rPr>
        <w:t>направлений поиска резервов увеличения прибыли</w:t>
      </w:r>
      <w:proofErr w:type="gramEnd"/>
      <w:r w:rsidRPr="00F81EA3">
        <w:rPr>
          <w:color w:val="000000"/>
          <w:sz w:val="28"/>
          <w:szCs w:val="28"/>
        </w:rPr>
        <w:t xml:space="preserve"> и повышения рентабельности факторы, влияющие на них, классифицируют по различным признакам. </w:t>
      </w:r>
    </w:p>
    <w:p w:rsidR="002124C7" w:rsidRPr="00F81EA3" w:rsidRDefault="002124C7" w:rsidP="00F81EA3">
      <w:pPr>
        <w:pStyle w:val="a9"/>
        <w:tabs>
          <w:tab w:val="num" w:pos="142"/>
        </w:tabs>
        <w:ind w:left="142" w:right="425" w:firstLine="425"/>
        <w:jc w:val="both"/>
        <w:rPr>
          <w:color w:val="000000"/>
          <w:sz w:val="28"/>
          <w:szCs w:val="28"/>
        </w:rPr>
      </w:pPr>
      <w:r w:rsidRPr="00F81EA3">
        <w:rPr>
          <w:color w:val="000000"/>
          <w:sz w:val="28"/>
          <w:szCs w:val="28"/>
        </w:rPr>
        <w:t>К</w:t>
      </w:r>
      <w:r w:rsidR="00322526">
        <w:rPr>
          <w:color w:val="000000"/>
          <w:sz w:val="28"/>
          <w:szCs w:val="28"/>
        </w:rPr>
        <w:t xml:space="preserve"> </w:t>
      </w:r>
      <w:r w:rsidRPr="00F81EA3">
        <w:rPr>
          <w:b/>
          <w:i/>
          <w:color w:val="000000"/>
          <w:sz w:val="28"/>
          <w:szCs w:val="28"/>
        </w:rPr>
        <w:t>внешним</w:t>
      </w:r>
      <w:r w:rsidRPr="00F81EA3">
        <w:rPr>
          <w:color w:val="000000"/>
          <w:sz w:val="28"/>
          <w:szCs w:val="28"/>
        </w:rPr>
        <w:t xml:space="preserve"> факторам относятся природные условия, государственное регулирование цен, тарифов, процентов, налоговых льгот, штрафных санкций, инфляции и др. </w:t>
      </w:r>
      <w:r w:rsidRPr="00F81EA3">
        <w:rPr>
          <w:b/>
          <w:i/>
          <w:color w:val="000000"/>
          <w:sz w:val="28"/>
          <w:szCs w:val="28"/>
        </w:rPr>
        <w:t>Внутренние</w:t>
      </w:r>
      <w:r w:rsidRPr="00F81EA3">
        <w:rPr>
          <w:color w:val="000000"/>
          <w:sz w:val="28"/>
          <w:szCs w:val="28"/>
        </w:rPr>
        <w:t xml:space="preserve"> факторы делятся на</w:t>
      </w:r>
      <w:r w:rsidRPr="00F81EA3">
        <w:rPr>
          <w:color w:val="000000"/>
          <w:sz w:val="28"/>
          <w:szCs w:val="28"/>
          <w:u w:val="single"/>
        </w:rPr>
        <w:t>производственные</w:t>
      </w:r>
      <w:r w:rsidRPr="00F81EA3">
        <w:rPr>
          <w:color w:val="000000"/>
          <w:sz w:val="28"/>
          <w:szCs w:val="28"/>
        </w:rPr>
        <w:t xml:space="preserve"> и </w:t>
      </w:r>
      <w:r w:rsidRPr="00F81EA3">
        <w:rPr>
          <w:color w:val="000000"/>
          <w:sz w:val="28"/>
          <w:szCs w:val="28"/>
          <w:u w:val="single"/>
        </w:rPr>
        <w:t>внепроизводственные</w:t>
      </w:r>
      <w:r w:rsidRPr="00F81EA3">
        <w:rPr>
          <w:color w:val="000000"/>
          <w:sz w:val="28"/>
          <w:szCs w:val="28"/>
        </w:rPr>
        <w:t xml:space="preserve">. Производственные факторы характеризуют наличие и использование средств и предметов труда, трудовых и финансовых ресурсов и в свою очередь могут подразделяться </w:t>
      </w:r>
      <w:proofErr w:type="gramStart"/>
      <w:r w:rsidRPr="00F81EA3">
        <w:rPr>
          <w:color w:val="000000"/>
          <w:sz w:val="28"/>
          <w:szCs w:val="28"/>
        </w:rPr>
        <w:t>на</w:t>
      </w:r>
      <w:proofErr w:type="gramEnd"/>
      <w:r w:rsidR="00322526">
        <w:rPr>
          <w:color w:val="000000"/>
          <w:sz w:val="28"/>
          <w:szCs w:val="28"/>
        </w:rPr>
        <w:t xml:space="preserve"> </w:t>
      </w:r>
      <w:r w:rsidRPr="00F81EA3">
        <w:rPr>
          <w:i/>
          <w:color w:val="000000"/>
          <w:sz w:val="28"/>
          <w:szCs w:val="28"/>
        </w:rPr>
        <w:t>экстенсивные и интенсивные</w:t>
      </w:r>
      <w:r w:rsidRPr="00F81EA3">
        <w:rPr>
          <w:color w:val="000000"/>
          <w:sz w:val="28"/>
          <w:szCs w:val="28"/>
        </w:rPr>
        <w:t xml:space="preserve">. </w:t>
      </w:r>
    </w:p>
    <w:p w:rsidR="002124C7" w:rsidRPr="00F81EA3" w:rsidRDefault="002124C7" w:rsidP="00F81EA3">
      <w:pPr>
        <w:pStyle w:val="a9"/>
        <w:tabs>
          <w:tab w:val="num" w:pos="142"/>
        </w:tabs>
        <w:ind w:left="142" w:right="425" w:firstLine="425"/>
        <w:jc w:val="both"/>
        <w:rPr>
          <w:color w:val="000000"/>
          <w:sz w:val="28"/>
          <w:szCs w:val="28"/>
        </w:rPr>
      </w:pPr>
      <w:r w:rsidRPr="00F81EA3">
        <w:rPr>
          <w:i/>
          <w:color w:val="000000"/>
          <w:sz w:val="28"/>
          <w:szCs w:val="28"/>
        </w:rPr>
        <w:t>Экстенсивные</w:t>
      </w:r>
      <w:r w:rsidRPr="00F81EA3">
        <w:rPr>
          <w:color w:val="000000"/>
          <w:sz w:val="28"/>
          <w:szCs w:val="28"/>
        </w:rPr>
        <w:t xml:space="preserve"> факторы воздействуют на процесс получения прибыли через количественные изменения: объем средств и предметов труда, финансовых ресурсов, времени работы оборудования, численности персонала, фонда рабочего времени и др. </w:t>
      </w:r>
    </w:p>
    <w:p w:rsidR="002124C7" w:rsidRPr="00F81EA3" w:rsidRDefault="002124C7" w:rsidP="00F81EA3">
      <w:pPr>
        <w:pStyle w:val="a9"/>
        <w:tabs>
          <w:tab w:val="num" w:pos="142"/>
        </w:tabs>
        <w:ind w:left="142" w:right="425" w:firstLine="425"/>
        <w:jc w:val="both"/>
        <w:rPr>
          <w:sz w:val="28"/>
          <w:szCs w:val="28"/>
        </w:rPr>
      </w:pPr>
      <w:r w:rsidRPr="00F81EA3">
        <w:rPr>
          <w:i/>
          <w:color w:val="000000"/>
          <w:sz w:val="28"/>
          <w:szCs w:val="28"/>
        </w:rPr>
        <w:t>Интенсивные</w:t>
      </w:r>
      <w:r w:rsidRPr="00F81EA3">
        <w:rPr>
          <w:color w:val="000000"/>
          <w:sz w:val="28"/>
          <w:szCs w:val="28"/>
        </w:rPr>
        <w:t xml:space="preserve"> факторы воздействуют на </w:t>
      </w:r>
      <w:proofErr w:type="gramStart"/>
      <w:r w:rsidRPr="00F81EA3">
        <w:rPr>
          <w:color w:val="000000"/>
          <w:sz w:val="28"/>
          <w:szCs w:val="28"/>
        </w:rPr>
        <w:t>формирование</w:t>
      </w:r>
      <w:proofErr w:type="gramEnd"/>
      <w:r w:rsidRPr="00F81EA3">
        <w:rPr>
          <w:color w:val="000000"/>
          <w:sz w:val="28"/>
          <w:szCs w:val="28"/>
        </w:rPr>
        <w:t xml:space="preserve"> и увеличение прибыли, повышение рентабельности через качественные изменения: повышение производительности оборудования и его качества. </w:t>
      </w:r>
      <w:r w:rsidRPr="00F81EA3">
        <w:rPr>
          <w:sz w:val="28"/>
          <w:szCs w:val="28"/>
        </w:rPr>
        <w:t xml:space="preserve">Использование прогрессивных материалов, совершенствование технологии обработки, ускорение оборачиваемости оборотных средств, повышение квалификации и производительности труда персонала, снижение трудоемкости и материалоемкости продукции, совершенствование организации труда и более эффективное использование финансовых ресурсов. </w:t>
      </w:r>
    </w:p>
    <w:p w:rsidR="002124C7" w:rsidRPr="00F81EA3" w:rsidRDefault="002124C7" w:rsidP="00F81EA3">
      <w:pPr>
        <w:pStyle w:val="a9"/>
        <w:tabs>
          <w:tab w:val="num" w:pos="142"/>
        </w:tabs>
        <w:ind w:left="142" w:right="425" w:firstLine="425"/>
        <w:jc w:val="both"/>
        <w:rPr>
          <w:sz w:val="28"/>
          <w:szCs w:val="28"/>
        </w:rPr>
      </w:pPr>
      <w:r w:rsidRPr="00F81EA3">
        <w:rPr>
          <w:sz w:val="28"/>
          <w:szCs w:val="28"/>
        </w:rPr>
        <w:t xml:space="preserve">К </w:t>
      </w:r>
      <w:r w:rsidRPr="00F81EA3">
        <w:rPr>
          <w:sz w:val="28"/>
          <w:szCs w:val="28"/>
          <w:u w:val="single"/>
        </w:rPr>
        <w:t>внепроизводственным</w:t>
      </w:r>
      <w:r w:rsidRPr="00F81EA3">
        <w:rPr>
          <w:sz w:val="28"/>
          <w:szCs w:val="28"/>
        </w:rPr>
        <w:t xml:space="preserve"> факторам относятся, например, снабженческо-сбытовая и природоохранная деятельность, социальные условия труда и др. </w:t>
      </w:r>
    </w:p>
    <w:p w:rsidR="00322526" w:rsidRDefault="00322526">
      <w:pPr>
        <w:spacing w:after="200" w:line="276" w:lineRule="auto"/>
      </w:pPr>
      <w:r>
        <w:br w:type="page"/>
      </w:r>
    </w:p>
    <w:p w:rsidR="00F27D94" w:rsidRPr="00AC48C0" w:rsidRDefault="00F27D94" w:rsidP="0077069B">
      <w:pPr>
        <w:pStyle w:val="a5"/>
        <w:numPr>
          <w:ilvl w:val="0"/>
          <w:numId w:val="87"/>
        </w:numPr>
        <w:ind w:right="425" w:firstLine="425"/>
        <w:rPr>
          <w:b/>
        </w:rPr>
      </w:pPr>
      <w:r w:rsidRPr="00AC48C0">
        <w:rPr>
          <w:b/>
          <w:sz w:val="28"/>
        </w:rPr>
        <w:t>Рентабельность: ее сущность и виды. Факторы и резервы повышения рентабельности</w:t>
      </w:r>
    </w:p>
    <w:p w:rsidR="00F27D94" w:rsidRPr="00F81EA3" w:rsidRDefault="00F27D94" w:rsidP="00322526">
      <w:pPr>
        <w:tabs>
          <w:tab w:val="num" w:pos="142"/>
        </w:tabs>
        <w:rPr>
          <w:sz w:val="28"/>
        </w:rPr>
      </w:pPr>
      <w:r w:rsidRPr="00AC48C0">
        <w:rPr>
          <w:b/>
          <w:sz w:val="28"/>
        </w:rPr>
        <w:t xml:space="preserve">Рентабельность </w:t>
      </w:r>
      <w:r w:rsidRPr="00F81EA3">
        <w:rPr>
          <w:sz w:val="28"/>
        </w:rPr>
        <w:t>– относительный показатель эффективности производственно-хозяйственной деятельности предприятия характеризуется его способность к приращению собственного капитала.</w:t>
      </w:r>
    </w:p>
    <w:p w:rsidR="00F27D94" w:rsidRPr="00F81EA3" w:rsidRDefault="00F27D94" w:rsidP="00322526">
      <w:pPr>
        <w:tabs>
          <w:tab w:val="num" w:pos="142"/>
        </w:tabs>
        <w:ind w:firstLine="425"/>
        <w:rPr>
          <w:sz w:val="28"/>
        </w:rPr>
      </w:pPr>
      <w:r w:rsidRPr="00F81EA3">
        <w:rPr>
          <w:sz w:val="28"/>
        </w:rPr>
        <w:lastRenderedPageBreak/>
        <w:t>Рентабельность производства:</w:t>
      </w:r>
    </w:p>
    <w:p w:rsidR="00F27D94" w:rsidRPr="00F81EA3" w:rsidRDefault="00322526" w:rsidP="00322526">
      <w:pPr>
        <w:tabs>
          <w:tab w:val="num" w:pos="142"/>
        </w:tabs>
        <w:ind w:firstLine="425"/>
        <w:jc w:val="both"/>
        <w:rPr>
          <w:sz w:val="28"/>
        </w:rPr>
      </w:pPr>
      <w:r w:rsidRPr="00F81EA3">
        <w:rPr>
          <w:position w:val="-24"/>
          <w:sz w:val="28"/>
        </w:rPr>
        <w:object w:dxaOrig="2680" w:dyaOrig="620">
          <v:shape id="_x0000_i1252" type="#_x0000_t75" style="width:175.5pt;height:40.5pt" o:ole="">
            <v:imagedata r:id="rId73" o:title=""/>
          </v:shape>
          <o:OLEObject Type="Embed" ProgID="Equation.3" ShapeID="_x0000_i1252" DrawAspect="Content" ObjectID="_1450641861" r:id="rId74"/>
        </w:object>
      </w:r>
    </w:p>
    <w:p w:rsidR="00F27D94" w:rsidRPr="00F81EA3" w:rsidRDefault="00F27D94" w:rsidP="00322526">
      <w:pPr>
        <w:tabs>
          <w:tab w:val="num" w:pos="142"/>
        </w:tabs>
        <w:ind w:firstLine="425"/>
        <w:jc w:val="both"/>
        <w:rPr>
          <w:sz w:val="28"/>
        </w:rPr>
      </w:pPr>
      <w:proofErr w:type="spellStart"/>
      <w:r w:rsidRPr="00F81EA3">
        <w:rPr>
          <w:sz w:val="28"/>
        </w:rPr>
        <w:t>Пп-прибыль</w:t>
      </w:r>
      <w:proofErr w:type="spellEnd"/>
      <w:r w:rsidRPr="00F81EA3">
        <w:rPr>
          <w:sz w:val="28"/>
        </w:rPr>
        <w:t xml:space="preserve"> предприятия</w:t>
      </w:r>
    </w:p>
    <w:p w:rsidR="00F27D94" w:rsidRPr="00F81EA3" w:rsidRDefault="00F27D94" w:rsidP="00322526">
      <w:pPr>
        <w:tabs>
          <w:tab w:val="num" w:pos="142"/>
        </w:tabs>
        <w:ind w:firstLine="425"/>
        <w:jc w:val="both"/>
        <w:rPr>
          <w:sz w:val="28"/>
        </w:rPr>
      </w:pPr>
      <w:proofErr w:type="spellStart"/>
      <w:r w:rsidRPr="00F81EA3">
        <w:rPr>
          <w:sz w:val="28"/>
        </w:rPr>
        <w:t>ОПФс-среднегодовая</w:t>
      </w:r>
      <w:proofErr w:type="spellEnd"/>
      <w:r w:rsidRPr="00F81EA3">
        <w:rPr>
          <w:sz w:val="28"/>
        </w:rPr>
        <w:t xml:space="preserve"> стоимость основных производственных фондов</w:t>
      </w:r>
    </w:p>
    <w:p w:rsidR="00F27D94" w:rsidRPr="00F81EA3" w:rsidRDefault="00F27D94" w:rsidP="00322526">
      <w:pPr>
        <w:tabs>
          <w:tab w:val="num" w:pos="142"/>
        </w:tabs>
        <w:ind w:firstLine="425"/>
        <w:jc w:val="both"/>
        <w:rPr>
          <w:sz w:val="28"/>
        </w:rPr>
      </w:pPr>
      <w:proofErr w:type="spellStart"/>
      <w:r w:rsidRPr="00F81EA3">
        <w:rPr>
          <w:sz w:val="28"/>
        </w:rPr>
        <w:t>ОСс-среднегодовая</w:t>
      </w:r>
      <w:proofErr w:type="spellEnd"/>
      <w:r w:rsidRPr="00F81EA3">
        <w:rPr>
          <w:sz w:val="28"/>
        </w:rPr>
        <w:t xml:space="preserve"> стоимость оборотных средств</w:t>
      </w:r>
    </w:p>
    <w:p w:rsidR="00F27D94" w:rsidRPr="00F81EA3" w:rsidRDefault="00F27D94" w:rsidP="00322526">
      <w:pPr>
        <w:tabs>
          <w:tab w:val="num" w:pos="142"/>
        </w:tabs>
        <w:ind w:firstLine="425"/>
        <w:jc w:val="both"/>
        <w:rPr>
          <w:sz w:val="28"/>
        </w:rPr>
      </w:pPr>
      <w:r w:rsidRPr="00F81EA3">
        <w:rPr>
          <w:sz w:val="28"/>
        </w:rPr>
        <w:t>Рентабельность производства показывает, сколько руб. прибыли получает предприятие.</w:t>
      </w:r>
    </w:p>
    <w:p w:rsidR="00F27D94" w:rsidRPr="00F81EA3" w:rsidRDefault="00F27D94" w:rsidP="00322526">
      <w:pPr>
        <w:tabs>
          <w:tab w:val="num" w:pos="142"/>
        </w:tabs>
        <w:ind w:firstLine="425"/>
        <w:jc w:val="both"/>
        <w:rPr>
          <w:sz w:val="28"/>
        </w:rPr>
      </w:pPr>
      <w:r w:rsidRPr="00F81EA3">
        <w:rPr>
          <w:sz w:val="28"/>
        </w:rPr>
        <w:t>Рентабельность продукции характеризует эффективность производства всей продукции на предприятии.</w:t>
      </w:r>
    </w:p>
    <w:p w:rsidR="00F27D94" w:rsidRPr="00F81EA3" w:rsidRDefault="00322526" w:rsidP="00322526">
      <w:pPr>
        <w:tabs>
          <w:tab w:val="num" w:pos="142"/>
        </w:tabs>
        <w:ind w:firstLine="425"/>
        <w:jc w:val="both"/>
        <w:rPr>
          <w:sz w:val="28"/>
        </w:rPr>
      </w:pPr>
      <w:r w:rsidRPr="00F81EA3">
        <w:rPr>
          <w:position w:val="-28"/>
          <w:sz w:val="28"/>
        </w:rPr>
        <w:object w:dxaOrig="1780" w:dyaOrig="660">
          <v:shape id="_x0000_i1253" type="#_x0000_t75" style="width:115.5pt;height:44.25pt" o:ole="">
            <v:imagedata r:id="rId75" o:title=""/>
          </v:shape>
          <o:OLEObject Type="Embed" ProgID="Equation.3" ShapeID="_x0000_i1253" DrawAspect="Content" ObjectID="_1450641862" r:id="rId76"/>
        </w:object>
      </w:r>
    </w:p>
    <w:p w:rsidR="00F27D94" w:rsidRPr="00F81EA3" w:rsidRDefault="00F27D94" w:rsidP="00322526">
      <w:pPr>
        <w:tabs>
          <w:tab w:val="num" w:pos="142"/>
        </w:tabs>
        <w:ind w:firstLine="425"/>
        <w:jc w:val="both"/>
        <w:rPr>
          <w:sz w:val="28"/>
        </w:rPr>
      </w:pPr>
      <w:proofErr w:type="spellStart"/>
      <w:r w:rsidRPr="00F81EA3">
        <w:rPr>
          <w:sz w:val="28"/>
        </w:rPr>
        <w:t>Срп-себестоимость</w:t>
      </w:r>
      <w:proofErr w:type="spellEnd"/>
      <w:r w:rsidRPr="00F81EA3">
        <w:rPr>
          <w:sz w:val="28"/>
        </w:rPr>
        <w:t xml:space="preserve"> реализации продукции, </w:t>
      </w:r>
      <w:proofErr w:type="spellStart"/>
      <w:r w:rsidRPr="00F81EA3">
        <w:rPr>
          <w:sz w:val="28"/>
        </w:rPr>
        <w:t>ден</w:t>
      </w:r>
      <w:proofErr w:type="gramStart"/>
      <w:r w:rsidRPr="00F81EA3">
        <w:rPr>
          <w:sz w:val="28"/>
        </w:rPr>
        <w:t>.е</w:t>
      </w:r>
      <w:proofErr w:type="gramEnd"/>
      <w:r w:rsidRPr="00F81EA3">
        <w:rPr>
          <w:sz w:val="28"/>
        </w:rPr>
        <w:t>д</w:t>
      </w:r>
      <w:proofErr w:type="spellEnd"/>
    </w:p>
    <w:p w:rsidR="00F27D94" w:rsidRPr="00F81EA3" w:rsidRDefault="00F27D94" w:rsidP="00322526">
      <w:pPr>
        <w:tabs>
          <w:tab w:val="num" w:pos="142"/>
        </w:tabs>
        <w:ind w:firstLine="425"/>
        <w:jc w:val="both"/>
        <w:rPr>
          <w:sz w:val="28"/>
        </w:rPr>
      </w:pPr>
      <w:r w:rsidRPr="00AC48C0">
        <w:rPr>
          <w:b/>
          <w:sz w:val="28"/>
        </w:rPr>
        <w:t xml:space="preserve">Рентабельность изделия </w:t>
      </w:r>
      <w:r w:rsidRPr="00F81EA3">
        <w:rPr>
          <w:sz w:val="28"/>
        </w:rPr>
        <w:t>– характеризует эффективность производства отдельных видов изделий:</w:t>
      </w:r>
    </w:p>
    <w:p w:rsidR="00F27D94" w:rsidRPr="00F81EA3" w:rsidRDefault="00322526" w:rsidP="00322526">
      <w:pPr>
        <w:tabs>
          <w:tab w:val="num" w:pos="142"/>
        </w:tabs>
        <w:ind w:firstLine="425"/>
        <w:jc w:val="both"/>
        <w:rPr>
          <w:sz w:val="28"/>
        </w:rPr>
      </w:pPr>
      <w:r w:rsidRPr="00F81EA3">
        <w:rPr>
          <w:position w:val="-24"/>
          <w:sz w:val="28"/>
        </w:rPr>
        <w:object w:dxaOrig="2680" w:dyaOrig="620">
          <v:shape id="_x0000_i1254" type="#_x0000_t75" style="width:171.75pt;height:39.75pt" o:ole="">
            <v:imagedata r:id="rId77" o:title=""/>
          </v:shape>
          <o:OLEObject Type="Embed" ProgID="Equation.3" ShapeID="_x0000_i1254" DrawAspect="Content" ObjectID="_1450641863" r:id="rId78"/>
        </w:object>
      </w:r>
    </w:p>
    <w:p w:rsidR="00F27D94" w:rsidRPr="00F81EA3" w:rsidRDefault="00F27D94" w:rsidP="00322526">
      <w:pPr>
        <w:tabs>
          <w:tab w:val="num" w:pos="142"/>
        </w:tabs>
        <w:ind w:firstLine="425"/>
        <w:jc w:val="both"/>
        <w:rPr>
          <w:sz w:val="28"/>
        </w:rPr>
      </w:pPr>
      <w:proofErr w:type="spellStart"/>
      <w:r w:rsidRPr="00F81EA3">
        <w:rPr>
          <w:sz w:val="28"/>
        </w:rPr>
        <w:t>Сп-полная</w:t>
      </w:r>
      <w:proofErr w:type="spellEnd"/>
      <w:r w:rsidRPr="00F81EA3">
        <w:rPr>
          <w:sz w:val="28"/>
        </w:rPr>
        <w:t xml:space="preserve"> себестоимость изделия</w:t>
      </w:r>
    </w:p>
    <w:p w:rsidR="00F27D94" w:rsidRPr="00F81EA3" w:rsidRDefault="00F27D94" w:rsidP="00322526">
      <w:pPr>
        <w:tabs>
          <w:tab w:val="num" w:pos="142"/>
        </w:tabs>
        <w:ind w:firstLine="425"/>
        <w:jc w:val="both"/>
        <w:rPr>
          <w:sz w:val="28"/>
        </w:rPr>
      </w:pPr>
      <w:proofErr w:type="spellStart"/>
      <w:r w:rsidRPr="00F81EA3">
        <w:rPr>
          <w:sz w:val="28"/>
        </w:rPr>
        <w:t>Црын-рыночная</w:t>
      </w:r>
      <w:proofErr w:type="spellEnd"/>
      <w:r w:rsidRPr="00F81EA3">
        <w:rPr>
          <w:sz w:val="28"/>
        </w:rPr>
        <w:t xml:space="preserve"> цена изделия, </w:t>
      </w:r>
      <w:proofErr w:type="spellStart"/>
      <w:r w:rsidRPr="00F81EA3">
        <w:rPr>
          <w:sz w:val="28"/>
        </w:rPr>
        <w:t>ден.ед</w:t>
      </w:r>
      <w:proofErr w:type="spellEnd"/>
      <w:r w:rsidRPr="00F81EA3">
        <w:rPr>
          <w:sz w:val="28"/>
        </w:rPr>
        <w:t>.</w:t>
      </w:r>
    </w:p>
    <w:p w:rsidR="00F27D94" w:rsidRPr="00F81EA3" w:rsidRDefault="00F27D94" w:rsidP="00322526">
      <w:pPr>
        <w:tabs>
          <w:tab w:val="num" w:pos="142"/>
        </w:tabs>
        <w:ind w:firstLine="425"/>
        <w:jc w:val="both"/>
        <w:rPr>
          <w:sz w:val="28"/>
        </w:rPr>
      </w:pPr>
      <w:r w:rsidRPr="00F81EA3">
        <w:rPr>
          <w:sz w:val="28"/>
        </w:rPr>
        <w:t>Рентабельность продаж:</w:t>
      </w:r>
    </w:p>
    <w:p w:rsidR="00F27D94" w:rsidRPr="00F81EA3" w:rsidRDefault="00322526" w:rsidP="00322526">
      <w:pPr>
        <w:tabs>
          <w:tab w:val="num" w:pos="142"/>
        </w:tabs>
        <w:ind w:firstLine="425"/>
        <w:jc w:val="both"/>
        <w:rPr>
          <w:sz w:val="28"/>
        </w:rPr>
      </w:pPr>
      <w:r w:rsidRPr="00F81EA3">
        <w:rPr>
          <w:position w:val="-24"/>
          <w:sz w:val="28"/>
        </w:rPr>
        <w:object w:dxaOrig="1820" w:dyaOrig="620">
          <v:shape id="_x0000_i1255" type="#_x0000_t75" style="width:123pt;height:41.25pt" o:ole="">
            <v:imagedata r:id="rId79" o:title=""/>
          </v:shape>
          <o:OLEObject Type="Embed" ProgID="Equation.3" ShapeID="_x0000_i1255" DrawAspect="Content" ObjectID="_1450641864" r:id="rId80"/>
        </w:object>
      </w:r>
    </w:p>
    <w:p w:rsidR="00F27D94" w:rsidRPr="00F81EA3" w:rsidRDefault="00F27D94" w:rsidP="00322526">
      <w:pPr>
        <w:tabs>
          <w:tab w:val="num" w:pos="142"/>
        </w:tabs>
        <w:ind w:firstLine="425"/>
        <w:jc w:val="both"/>
        <w:rPr>
          <w:sz w:val="28"/>
        </w:rPr>
      </w:pPr>
      <w:r w:rsidRPr="00F81EA3">
        <w:rPr>
          <w:sz w:val="28"/>
        </w:rPr>
        <w:t xml:space="preserve">ВР-выручка от реализации продукции </w:t>
      </w:r>
      <w:proofErr w:type="spellStart"/>
      <w:r w:rsidRPr="00F81EA3">
        <w:rPr>
          <w:sz w:val="28"/>
        </w:rPr>
        <w:t>ден.ед</w:t>
      </w:r>
      <w:proofErr w:type="spellEnd"/>
      <w:r w:rsidRPr="00F81EA3">
        <w:rPr>
          <w:sz w:val="28"/>
        </w:rPr>
        <w:t>.</w:t>
      </w:r>
    </w:p>
    <w:p w:rsidR="00F27D94" w:rsidRPr="00F81EA3" w:rsidRDefault="00F27D94" w:rsidP="00322526">
      <w:pPr>
        <w:tabs>
          <w:tab w:val="num" w:pos="142"/>
        </w:tabs>
        <w:rPr>
          <w:sz w:val="28"/>
        </w:rPr>
      </w:pPr>
      <w:r w:rsidRPr="00F81EA3">
        <w:rPr>
          <w:sz w:val="28"/>
        </w:rPr>
        <w:t>На величину прибыли и рентабельности оказывает 2 группы факторов:</w:t>
      </w:r>
    </w:p>
    <w:p w:rsidR="00F27D94" w:rsidRPr="00F81EA3" w:rsidRDefault="00F27D94" w:rsidP="00322526">
      <w:pPr>
        <w:pStyle w:val="a5"/>
        <w:numPr>
          <w:ilvl w:val="0"/>
          <w:numId w:val="5"/>
        </w:numPr>
        <w:tabs>
          <w:tab w:val="num" w:pos="142"/>
        </w:tabs>
        <w:spacing w:after="200"/>
        <w:ind w:left="0" w:firstLine="425"/>
        <w:rPr>
          <w:sz w:val="28"/>
        </w:rPr>
      </w:pPr>
      <w:r w:rsidRPr="00F81EA3">
        <w:rPr>
          <w:sz w:val="28"/>
        </w:rPr>
        <w:t>Внешние (природные и географические условия, гос</w:t>
      </w:r>
      <w:proofErr w:type="gramStart"/>
      <w:r w:rsidRPr="00F81EA3">
        <w:rPr>
          <w:sz w:val="28"/>
        </w:rPr>
        <w:t>.Н</w:t>
      </w:r>
      <w:proofErr w:type="gramEnd"/>
      <w:r w:rsidRPr="00F81EA3">
        <w:rPr>
          <w:sz w:val="28"/>
        </w:rPr>
        <w:t>алоговая, инвестиционная и ценовая политика)</w:t>
      </w:r>
    </w:p>
    <w:p w:rsidR="00F27D94" w:rsidRPr="00F81EA3" w:rsidRDefault="00F27D94" w:rsidP="00322526">
      <w:pPr>
        <w:pStyle w:val="a5"/>
        <w:numPr>
          <w:ilvl w:val="0"/>
          <w:numId w:val="5"/>
        </w:numPr>
        <w:tabs>
          <w:tab w:val="num" w:pos="142"/>
        </w:tabs>
        <w:spacing w:after="200"/>
        <w:ind w:left="0" w:firstLine="425"/>
        <w:rPr>
          <w:sz w:val="28"/>
        </w:rPr>
      </w:pPr>
      <w:r w:rsidRPr="00F81EA3">
        <w:rPr>
          <w:sz w:val="28"/>
        </w:rPr>
        <w:t>Внутренние (внепроизводственные, снабженческо-бытовая деятельность, соц. Условия труда и др.)</w:t>
      </w:r>
    </w:p>
    <w:p w:rsidR="00F27D94" w:rsidRPr="00F81EA3" w:rsidRDefault="00F27D94" w:rsidP="00322526">
      <w:pPr>
        <w:tabs>
          <w:tab w:val="num" w:pos="142"/>
        </w:tabs>
        <w:ind w:firstLine="425"/>
        <w:rPr>
          <w:sz w:val="28"/>
        </w:rPr>
      </w:pPr>
      <w:r w:rsidRPr="00F81EA3">
        <w:rPr>
          <w:sz w:val="28"/>
        </w:rPr>
        <w:t xml:space="preserve">Производственные факторы-экстенсивный </w:t>
      </w:r>
      <w:proofErr w:type="gramStart"/>
      <w:r w:rsidRPr="00F81EA3">
        <w:rPr>
          <w:sz w:val="28"/>
        </w:rPr>
        <w:t>способствующий</w:t>
      </w:r>
      <w:proofErr w:type="gramEnd"/>
      <w:r w:rsidRPr="00F81EA3">
        <w:rPr>
          <w:sz w:val="28"/>
        </w:rPr>
        <w:t xml:space="preserve"> увеличению прибыли через количественное изменения объемов средств и предметов труда финансовых ресурсов.</w:t>
      </w:r>
    </w:p>
    <w:p w:rsidR="00F27D94" w:rsidRPr="00F81EA3" w:rsidRDefault="00F27D94" w:rsidP="00322526">
      <w:pPr>
        <w:tabs>
          <w:tab w:val="num" w:pos="142"/>
          <w:tab w:val="left" w:pos="3828"/>
        </w:tabs>
        <w:ind w:firstLine="425"/>
        <w:rPr>
          <w:sz w:val="28"/>
        </w:rPr>
      </w:pPr>
      <w:proofErr w:type="spellStart"/>
      <w:r w:rsidRPr="00F81EA3">
        <w:rPr>
          <w:sz w:val="28"/>
        </w:rPr>
        <w:t>Интенсивные-способствующие</w:t>
      </w:r>
      <w:proofErr w:type="spellEnd"/>
      <w:r w:rsidRPr="00F81EA3">
        <w:rPr>
          <w:sz w:val="28"/>
        </w:rPr>
        <w:t xml:space="preserve"> увеличению прибыли через качественные изменения: рост производительности труда, повышение качества продукции, снижению себестоимости и </w:t>
      </w:r>
      <w:proofErr w:type="spellStart"/>
      <w:r w:rsidRPr="00F81EA3">
        <w:rPr>
          <w:sz w:val="28"/>
        </w:rPr>
        <w:t>тд</w:t>
      </w:r>
      <w:proofErr w:type="spellEnd"/>
      <w:r w:rsidRPr="00F81EA3">
        <w:rPr>
          <w:sz w:val="28"/>
        </w:rPr>
        <w:t>.</w:t>
      </w:r>
    </w:p>
    <w:p w:rsidR="00F27D94" w:rsidRPr="00F81EA3" w:rsidRDefault="00F27D94" w:rsidP="00322526">
      <w:pPr>
        <w:tabs>
          <w:tab w:val="num" w:pos="142"/>
          <w:tab w:val="left" w:pos="3828"/>
        </w:tabs>
        <w:ind w:firstLine="425"/>
        <w:rPr>
          <w:sz w:val="28"/>
        </w:rPr>
      </w:pPr>
      <w:r w:rsidRPr="00F81EA3">
        <w:rPr>
          <w:sz w:val="28"/>
        </w:rPr>
        <w:t>Резервами повышения прибыли и рентабельности предприятия:</w:t>
      </w:r>
    </w:p>
    <w:p w:rsidR="00F27D94" w:rsidRPr="00F81EA3" w:rsidRDefault="00F27D94" w:rsidP="00322526">
      <w:pPr>
        <w:pStyle w:val="a5"/>
        <w:numPr>
          <w:ilvl w:val="0"/>
          <w:numId w:val="6"/>
        </w:numPr>
        <w:tabs>
          <w:tab w:val="num" w:pos="142"/>
          <w:tab w:val="left" w:pos="3828"/>
        </w:tabs>
        <w:spacing w:after="200"/>
        <w:ind w:left="0" w:firstLine="425"/>
        <w:rPr>
          <w:sz w:val="28"/>
        </w:rPr>
      </w:pPr>
      <w:r w:rsidRPr="00F81EA3">
        <w:rPr>
          <w:sz w:val="28"/>
        </w:rPr>
        <w:t>Увеличение объема и реализованной продукции;</w:t>
      </w:r>
    </w:p>
    <w:p w:rsidR="00F27D94" w:rsidRPr="00F81EA3" w:rsidRDefault="00F27D94" w:rsidP="00322526">
      <w:pPr>
        <w:pStyle w:val="a5"/>
        <w:numPr>
          <w:ilvl w:val="0"/>
          <w:numId w:val="6"/>
        </w:numPr>
        <w:tabs>
          <w:tab w:val="num" w:pos="142"/>
          <w:tab w:val="left" w:pos="3828"/>
        </w:tabs>
        <w:spacing w:after="200"/>
        <w:ind w:left="0" w:firstLine="425"/>
        <w:rPr>
          <w:sz w:val="28"/>
        </w:rPr>
      </w:pPr>
      <w:r w:rsidRPr="00F81EA3">
        <w:rPr>
          <w:sz w:val="28"/>
        </w:rPr>
        <w:t>Повышение цен на продукцию;</w:t>
      </w:r>
    </w:p>
    <w:p w:rsidR="00F27D94" w:rsidRPr="00F81EA3" w:rsidRDefault="00F27D94" w:rsidP="00322526">
      <w:pPr>
        <w:pStyle w:val="a5"/>
        <w:numPr>
          <w:ilvl w:val="0"/>
          <w:numId w:val="6"/>
        </w:numPr>
        <w:tabs>
          <w:tab w:val="num" w:pos="142"/>
          <w:tab w:val="left" w:pos="3828"/>
        </w:tabs>
        <w:spacing w:after="200"/>
        <w:ind w:left="0" w:firstLine="425"/>
        <w:rPr>
          <w:sz w:val="28"/>
        </w:rPr>
      </w:pPr>
      <w:r w:rsidRPr="00F81EA3">
        <w:rPr>
          <w:sz w:val="28"/>
        </w:rPr>
        <w:t>Снижение себестоимости товарной продукции;</w:t>
      </w:r>
    </w:p>
    <w:p w:rsidR="00F27D94" w:rsidRPr="00F81EA3" w:rsidRDefault="00F27D94" w:rsidP="00322526">
      <w:pPr>
        <w:pStyle w:val="a5"/>
        <w:numPr>
          <w:ilvl w:val="0"/>
          <w:numId w:val="6"/>
        </w:numPr>
        <w:tabs>
          <w:tab w:val="num" w:pos="142"/>
          <w:tab w:val="left" w:pos="3828"/>
        </w:tabs>
        <w:spacing w:after="200"/>
        <w:ind w:left="0" w:firstLine="425"/>
        <w:rPr>
          <w:sz w:val="28"/>
        </w:rPr>
      </w:pPr>
      <w:r w:rsidRPr="00F81EA3">
        <w:rPr>
          <w:sz w:val="28"/>
        </w:rPr>
        <w:t>Повышение качества продукции;</w:t>
      </w:r>
    </w:p>
    <w:p w:rsidR="00322526" w:rsidRPr="00322526" w:rsidRDefault="00F27D94" w:rsidP="00322526">
      <w:pPr>
        <w:pStyle w:val="a5"/>
        <w:numPr>
          <w:ilvl w:val="0"/>
          <w:numId w:val="6"/>
        </w:numPr>
        <w:tabs>
          <w:tab w:val="num" w:pos="142"/>
          <w:tab w:val="left" w:pos="3828"/>
        </w:tabs>
        <w:spacing w:after="200" w:line="276" w:lineRule="auto"/>
        <w:ind w:left="0" w:firstLine="425"/>
        <w:rPr>
          <w:sz w:val="32"/>
        </w:rPr>
      </w:pPr>
      <w:r w:rsidRPr="00322526">
        <w:rPr>
          <w:sz w:val="28"/>
        </w:rPr>
        <w:t>Поиск более выгодных рынков сбыта.</w:t>
      </w:r>
      <w:r w:rsidR="00322526" w:rsidRPr="00322526">
        <w:rPr>
          <w:sz w:val="32"/>
        </w:rPr>
        <w:br w:type="page"/>
      </w:r>
    </w:p>
    <w:p w:rsidR="00F27D94" w:rsidRPr="00564C4B" w:rsidRDefault="00F27D94" w:rsidP="0077069B">
      <w:pPr>
        <w:pStyle w:val="a5"/>
        <w:numPr>
          <w:ilvl w:val="0"/>
          <w:numId w:val="87"/>
        </w:numPr>
        <w:tabs>
          <w:tab w:val="left" w:pos="540"/>
        </w:tabs>
        <w:ind w:right="425" w:firstLine="425"/>
        <w:jc w:val="both"/>
        <w:rPr>
          <w:b/>
          <w:sz w:val="30"/>
          <w:szCs w:val="30"/>
        </w:rPr>
      </w:pPr>
      <w:r w:rsidRPr="00564C4B">
        <w:rPr>
          <w:b/>
          <w:sz w:val="30"/>
          <w:szCs w:val="30"/>
        </w:rPr>
        <w:t>Инновации и инновационная деятельность на предприятии.</w:t>
      </w:r>
    </w:p>
    <w:p w:rsidR="00F27D94" w:rsidRPr="00564C4B" w:rsidRDefault="00F27D94" w:rsidP="00F81EA3">
      <w:pPr>
        <w:tabs>
          <w:tab w:val="num" w:pos="142"/>
          <w:tab w:val="left" w:pos="540"/>
        </w:tabs>
        <w:ind w:left="142" w:right="425" w:firstLine="425"/>
        <w:jc w:val="both"/>
        <w:rPr>
          <w:sz w:val="30"/>
          <w:szCs w:val="30"/>
        </w:rPr>
      </w:pPr>
    </w:p>
    <w:p w:rsidR="00F27D94" w:rsidRPr="00564C4B" w:rsidRDefault="00F27D94" w:rsidP="00AC48C0">
      <w:pPr>
        <w:tabs>
          <w:tab w:val="num" w:pos="142"/>
        </w:tabs>
        <w:ind w:left="142" w:right="425" w:firstLine="425"/>
        <w:rPr>
          <w:sz w:val="30"/>
          <w:szCs w:val="30"/>
        </w:rPr>
      </w:pPr>
      <w:r w:rsidRPr="00564C4B">
        <w:rPr>
          <w:b/>
          <w:sz w:val="30"/>
          <w:szCs w:val="30"/>
        </w:rPr>
        <w:lastRenderedPageBreak/>
        <w:t xml:space="preserve">Инновация </w:t>
      </w:r>
      <w:r w:rsidRPr="00564C4B">
        <w:rPr>
          <w:sz w:val="30"/>
          <w:szCs w:val="30"/>
        </w:rPr>
        <w:t xml:space="preserve">– это вновь созданный материал, продукт или технология </w:t>
      </w:r>
      <w:proofErr w:type="gramStart"/>
      <w:r w:rsidRPr="00564C4B">
        <w:rPr>
          <w:sz w:val="30"/>
          <w:szCs w:val="30"/>
        </w:rPr>
        <w:t>внедряемые</w:t>
      </w:r>
      <w:proofErr w:type="gramEnd"/>
      <w:r w:rsidRPr="00564C4B">
        <w:rPr>
          <w:sz w:val="30"/>
          <w:szCs w:val="30"/>
        </w:rPr>
        <w:t xml:space="preserve"> в производство, организацию или создание рынка для нового, впервые производимого продукта.</w:t>
      </w:r>
    </w:p>
    <w:p w:rsidR="00F27D94" w:rsidRPr="00564C4B" w:rsidRDefault="00F27D94" w:rsidP="00AC48C0">
      <w:pPr>
        <w:tabs>
          <w:tab w:val="num" w:pos="142"/>
        </w:tabs>
        <w:ind w:left="142" w:right="425" w:firstLine="425"/>
        <w:rPr>
          <w:sz w:val="30"/>
          <w:szCs w:val="30"/>
        </w:rPr>
      </w:pPr>
      <w:r w:rsidRPr="00564C4B">
        <w:rPr>
          <w:sz w:val="30"/>
          <w:szCs w:val="30"/>
        </w:rPr>
        <w:t>Значение инноваций в экономике применяется  в технических, экономических и социальных результатах инноваций, к которым относятся:</w:t>
      </w:r>
    </w:p>
    <w:p w:rsidR="00F27D94" w:rsidRPr="00564C4B" w:rsidRDefault="00F27D94" w:rsidP="00AC48C0">
      <w:pPr>
        <w:pStyle w:val="a5"/>
        <w:numPr>
          <w:ilvl w:val="0"/>
          <w:numId w:val="2"/>
        </w:numPr>
        <w:tabs>
          <w:tab w:val="num" w:pos="142"/>
        </w:tabs>
        <w:ind w:left="142" w:right="425" w:firstLine="425"/>
        <w:rPr>
          <w:sz w:val="30"/>
          <w:szCs w:val="30"/>
        </w:rPr>
      </w:pPr>
      <w:r w:rsidRPr="00564C4B">
        <w:rPr>
          <w:sz w:val="30"/>
          <w:szCs w:val="30"/>
        </w:rPr>
        <w:t>Качественный скачок в уровне техники в результате реализации изобретений (критерий новизны)</w:t>
      </w:r>
    </w:p>
    <w:p w:rsidR="00F27D94" w:rsidRPr="00564C4B" w:rsidRDefault="00F27D94" w:rsidP="00AC48C0">
      <w:pPr>
        <w:pStyle w:val="a5"/>
        <w:numPr>
          <w:ilvl w:val="0"/>
          <w:numId w:val="2"/>
        </w:numPr>
        <w:tabs>
          <w:tab w:val="num" w:pos="142"/>
        </w:tabs>
        <w:ind w:left="142" w:right="425" w:firstLine="425"/>
        <w:rPr>
          <w:sz w:val="30"/>
          <w:szCs w:val="30"/>
        </w:rPr>
      </w:pPr>
      <w:r w:rsidRPr="00564C4B">
        <w:rPr>
          <w:sz w:val="30"/>
          <w:szCs w:val="30"/>
        </w:rPr>
        <w:t>Значительный экономический, социальный или другой эффект в результате внедрения инновации</w:t>
      </w:r>
    </w:p>
    <w:p w:rsidR="00F27D94" w:rsidRPr="00564C4B" w:rsidRDefault="00F27D94" w:rsidP="00AC48C0">
      <w:pPr>
        <w:pStyle w:val="a5"/>
        <w:tabs>
          <w:tab w:val="num" w:pos="142"/>
        </w:tabs>
        <w:ind w:left="142" w:right="425" w:firstLine="425"/>
        <w:rPr>
          <w:sz w:val="30"/>
          <w:szCs w:val="30"/>
        </w:rPr>
      </w:pPr>
    </w:p>
    <w:p w:rsidR="00F27D94" w:rsidRPr="00564C4B" w:rsidRDefault="00F27D94" w:rsidP="00AC48C0">
      <w:pPr>
        <w:pStyle w:val="a5"/>
        <w:tabs>
          <w:tab w:val="num" w:pos="142"/>
        </w:tabs>
        <w:ind w:left="142" w:right="425" w:firstLine="425"/>
        <w:rPr>
          <w:b/>
          <w:i/>
          <w:sz w:val="30"/>
          <w:szCs w:val="30"/>
        </w:rPr>
      </w:pPr>
      <w:r w:rsidRPr="00564C4B">
        <w:rPr>
          <w:b/>
          <w:i/>
          <w:sz w:val="30"/>
          <w:szCs w:val="30"/>
        </w:rPr>
        <w:t>4 вида инновации:</w:t>
      </w:r>
    </w:p>
    <w:p w:rsidR="00F27D94" w:rsidRPr="00564C4B" w:rsidRDefault="00F27D94" w:rsidP="00AC48C0">
      <w:pPr>
        <w:pStyle w:val="a5"/>
        <w:numPr>
          <w:ilvl w:val="0"/>
          <w:numId w:val="2"/>
        </w:numPr>
        <w:tabs>
          <w:tab w:val="num" w:pos="142"/>
        </w:tabs>
        <w:ind w:left="142" w:right="425" w:firstLine="425"/>
        <w:rPr>
          <w:sz w:val="30"/>
          <w:szCs w:val="30"/>
        </w:rPr>
      </w:pPr>
      <w:r w:rsidRPr="00564C4B">
        <w:rPr>
          <w:sz w:val="30"/>
          <w:szCs w:val="30"/>
        </w:rPr>
        <w:t>Крупнейшие инновации распределяются в форме крупнейших изобретений, которые являются основой переворотов в технике, формирование новых ее направлений, создание новых отраслей</w:t>
      </w:r>
    </w:p>
    <w:p w:rsidR="00F27D94" w:rsidRPr="00564C4B" w:rsidRDefault="00F27D94" w:rsidP="00AC48C0">
      <w:pPr>
        <w:pStyle w:val="a5"/>
        <w:numPr>
          <w:ilvl w:val="0"/>
          <w:numId w:val="2"/>
        </w:numPr>
        <w:tabs>
          <w:tab w:val="num" w:pos="142"/>
        </w:tabs>
        <w:ind w:left="142" w:right="425" w:firstLine="425"/>
        <w:rPr>
          <w:sz w:val="30"/>
          <w:szCs w:val="30"/>
        </w:rPr>
      </w:pPr>
      <w:r w:rsidRPr="00564C4B">
        <w:rPr>
          <w:sz w:val="30"/>
          <w:szCs w:val="30"/>
        </w:rPr>
        <w:t>Крупные инновации формируют новые поколения техники в рамках крупнейших инноваций</w:t>
      </w:r>
    </w:p>
    <w:p w:rsidR="00F27D94" w:rsidRPr="00564C4B" w:rsidRDefault="00F27D94" w:rsidP="00AC48C0">
      <w:pPr>
        <w:pStyle w:val="a5"/>
        <w:numPr>
          <w:ilvl w:val="0"/>
          <w:numId w:val="2"/>
        </w:numPr>
        <w:tabs>
          <w:tab w:val="num" w:pos="142"/>
        </w:tabs>
        <w:ind w:left="142" w:right="425" w:firstLine="425"/>
        <w:rPr>
          <w:sz w:val="30"/>
          <w:szCs w:val="30"/>
        </w:rPr>
      </w:pPr>
      <w:r w:rsidRPr="00564C4B">
        <w:rPr>
          <w:sz w:val="30"/>
          <w:szCs w:val="30"/>
        </w:rPr>
        <w:t>Средние инноваци</w:t>
      </w:r>
      <w:proofErr w:type="gramStart"/>
      <w:r w:rsidRPr="00564C4B">
        <w:rPr>
          <w:sz w:val="30"/>
          <w:szCs w:val="30"/>
        </w:rPr>
        <w:t>и-</w:t>
      </w:r>
      <w:proofErr w:type="gramEnd"/>
      <w:r w:rsidRPr="00564C4B">
        <w:rPr>
          <w:sz w:val="30"/>
          <w:szCs w:val="30"/>
        </w:rPr>
        <w:t xml:space="preserve"> служат для создания новых моделей и модификаций нового поколения техники, заменяющих устаревшие модели</w:t>
      </w:r>
    </w:p>
    <w:p w:rsidR="00F27D94" w:rsidRPr="00564C4B" w:rsidRDefault="00F27D94" w:rsidP="00AC48C0">
      <w:pPr>
        <w:pStyle w:val="a5"/>
        <w:numPr>
          <w:ilvl w:val="0"/>
          <w:numId w:val="2"/>
        </w:numPr>
        <w:tabs>
          <w:tab w:val="num" w:pos="142"/>
        </w:tabs>
        <w:ind w:left="142" w:right="425" w:firstLine="425"/>
        <w:rPr>
          <w:sz w:val="30"/>
          <w:szCs w:val="30"/>
        </w:rPr>
      </w:pPr>
      <w:r w:rsidRPr="00564C4B">
        <w:rPr>
          <w:sz w:val="30"/>
          <w:szCs w:val="30"/>
        </w:rPr>
        <w:t>Мелкие инновации улучшают производственные или потребительские параметры выпускаемых моделей техники.</w:t>
      </w:r>
    </w:p>
    <w:p w:rsidR="00F27D94" w:rsidRPr="00564C4B" w:rsidRDefault="00F27D94" w:rsidP="00AC48C0">
      <w:pPr>
        <w:pStyle w:val="a5"/>
        <w:tabs>
          <w:tab w:val="num" w:pos="142"/>
        </w:tabs>
        <w:ind w:left="142" w:right="425" w:firstLine="425"/>
        <w:rPr>
          <w:sz w:val="30"/>
          <w:szCs w:val="30"/>
        </w:rPr>
      </w:pPr>
    </w:p>
    <w:p w:rsidR="00F27D94" w:rsidRPr="00564C4B" w:rsidRDefault="00F27D94" w:rsidP="00AC48C0">
      <w:pPr>
        <w:pStyle w:val="a5"/>
        <w:tabs>
          <w:tab w:val="num" w:pos="142"/>
        </w:tabs>
        <w:ind w:left="142" w:right="425" w:firstLine="425"/>
        <w:rPr>
          <w:sz w:val="30"/>
          <w:szCs w:val="30"/>
        </w:rPr>
      </w:pPr>
      <w:r w:rsidRPr="00564C4B">
        <w:rPr>
          <w:sz w:val="30"/>
          <w:szCs w:val="30"/>
        </w:rPr>
        <w:t>Инновации на предприятии можно разделить на следующие виды:</w:t>
      </w:r>
    </w:p>
    <w:p w:rsidR="00F27D94" w:rsidRPr="00564C4B" w:rsidRDefault="00F27D94" w:rsidP="00AC48C0">
      <w:pPr>
        <w:pStyle w:val="a5"/>
        <w:numPr>
          <w:ilvl w:val="0"/>
          <w:numId w:val="2"/>
        </w:numPr>
        <w:tabs>
          <w:tab w:val="num" w:pos="142"/>
        </w:tabs>
        <w:ind w:left="142" w:right="425" w:firstLine="425"/>
        <w:rPr>
          <w:sz w:val="30"/>
          <w:szCs w:val="30"/>
        </w:rPr>
      </w:pPr>
      <w:proofErr w:type="gramStart"/>
      <w:r w:rsidRPr="00564C4B">
        <w:rPr>
          <w:sz w:val="30"/>
          <w:szCs w:val="30"/>
        </w:rPr>
        <w:t>Модификации</w:t>
      </w:r>
      <w:proofErr w:type="gramEnd"/>
      <w:r w:rsidRPr="00564C4B">
        <w:rPr>
          <w:sz w:val="30"/>
          <w:szCs w:val="30"/>
        </w:rPr>
        <w:t xml:space="preserve"> -  которые осуществляются путем внесения конструктивных изменений в выпускаемую продукцию и включают новые модели, марки, цвета.</w:t>
      </w:r>
    </w:p>
    <w:p w:rsidR="00F27D94" w:rsidRPr="00564C4B" w:rsidRDefault="00F27D94" w:rsidP="00AC48C0">
      <w:pPr>
        <w:pStyle w:val="a5"/>
        <w:numPr>
          <w:ilvl w:val="0"/>
          <w:numId w:val="2"/>
        </w:numPr>
        <w:tabs>
          <w:tab w:val="num" w:pos="142"/>
        </w:tabs>
        <w:ind w:left="142" w:right="425" w:firstLine="425"/>
        <w:rPr>
          <w:sz w:val="30"/>
          <w:szCs w:val="30"/>
        </w:rPr>
      </w:pPr>
      <w:r w:rsidRPr="00564C4B">
        <w:rPr>
          <w:sz w:val="30"/>
          <w:szCs w:val="30"/>
        </w:rPr>
        <w:t xml:space="preserve">Небольшие нововведения – </w:t>
      </w:r>
      <w:proofErr w:type="gramStart"/>
      <w:r w:rsidRPr="00564C4B">
        <w:rPr>
          <w:sz w:val="30"/>
          <w:szCs w:val="30"/>
        </w:rPr>
        <w:t>изделия</w:t>
      </w:r>
      <w:proofErr w:type="gramEnd"/>
      <w:r w:rsidRPr="00564C4B">
        <w:rPr>
          <w:sz w:val="30"/>
          <w:szCs w:val="30"/>
        </w:rPr>
        <w:t xml:space="preserve"> которые ранее не выпускались данным предприятием, но производились и реализовывались другими </w:t>
      </w:r>
      <w:proofErr w:type="spellStart"/>
      <w:r w:rsidRPr="00564C4B">
        <w:rPr>
          <w:sz w:val="30"/>
          <w:szCs w:val="30"/>
        </w:rPr>
        <w:t>предприятими</w:t>
      </w:r>
      <w:proofErr w:type="spellEnd"/>
      <w:r w:rsidRPr="00564C4B">
        <w:rPr>
          <w:sz w:val="30"/>
          <w:szCs w:val="30"/>
        </w:rPr>
        <w:t>.</w:t>
      </w:r>
    </w:p>
    <w:p w:rsidR="00F27D94" w:rsidRPr="00564C4B" w:rsidRDefault="00F27D94" w:rsidP="00AC48C0">
      <w:pPr>
        <w:pStyle w:val="a5"/>
        <w:numPr>
          <w:ilvl w:val="0"/>
          <w:numId w:val="2"/>
        </w:numPr>
        <w:tabs>
          <w:tab w:val="num" w:pos="142"/>
        </w:tabs>
        <w:ind w:left="142" w:right="425" w:firstLine="425"/>
        <w:rPr>
          <w:sz w:val="30"/>
          <w:szCs w:val="30"/>
        </w:rPr>
      </w:pPr>
      <w:r w:rsidRPr="00564C4B">
        <w:rPr>
          <w:sz w:val="30"/>
          <w:szCs w:val="30"/>
        </w:rPr>
        <w:t>Большие нововведения – новые изделия, которые ранее не производились.</w:t>
      </w:r>
    </w:p>
    <w:p w:rsidR="00F27D94" w:rsidRPr="00564C4B" w:rsidRDefault="00F27D94" w:rsidP="00AC48C0">
      <w:pPr>
        <w:pStyle w:val="a5"/>
        <w:tabs>
          <w:tab w:val="num" w:pos="142"/>
        </w:tabs>
        <w:ind w:left="142" w:right="425" w:firstLine="425"/>
        <w:rPr>
          <w:sz w:val="30"/>
          <w:szCs w:val="30"/>
        </w:rPr>
      </w:pPr>
    </w:p>
    <w:p w:rsidR="00F27D94" w:rsidRPr="00564C4B" w:rsidRDefault="00F27D94" w:rsidP="00AC48C0">
      <w:pPr>
        <w:pStyle w:val="a5"/>
        <w:tabs>
          <w:tab w:val="num" w:pos="142"/>
        </w:tabs>
        <w:ind w:left="142" w:right="425" w:firstLine="425"/>
        <w:rPr>
          <w:b/>
          <w:i/>
          <w:sz w:val="30"/>
          <w:szCs w:val="30"/>
        </w:rPr>
      </w:pPr>
      <w:r w:rsidRPr="00564C4B">
        <w:rPr>
          <w:b/>
          <w:i/>
          <w:sz w:val="30"/>
          <w:szCs w:val="30"/>
        </w:rPr>
        <w:t>Процесс планирования деятельности включает следующие этапы:</w:t>
      </w:r>
    </w:p>
    <w:p w:rsidR="00F27D94" w:rsidRPr="00564C4B" w:rsidRDefault="00F27D94" w:rsidP="00AC48C0">
      <w:pPr>
        <w:pStyle w:val="a5"/>
        <w:tabs>
          <w:tab w:val="num" w:pos="142"/>
        </w:tabs>
        <w:ind w:left="142" w:right="425" w:firstLine="425"/>
        <w:rPr>
          <w:sz w:val="30"/>
          <w:szCs w:val="30"/>
        </w:rPr>
      </w:pPr>
    </w:p>
    <w:p w:rsidR="00F27D94" w:rsidRPr="00564C4B" w:rsidRDefault="00F27D94" w:rsidP="00AC48C0">
      <w:pPr>
        <w:pStyle w:val="a5"/>
        <w:numPr>
          <w:ilvl w:val="0"/>
          <w:numId w:val="3"/>
        </w:numPr>
        <w:tabs>
          <w:tab w:val="num" w:pos="142"/>
        </w:tabs>
        <w:ind w:left="142" w:right="425" w:firstLine="425"/>
        <w:rPr>
          <w:sz w:val="30"/>
          <w:szCs w:val="30"/>
        </w:rPr>
      </w:pPr>
      <w:r w:rsidRPr="00564C4B">
        <w:rPr>
          <w:sz w:val="30"/>
          <w:szCs w:val="30"/>
        </w:rPr>
        <w:t>Регенерация идей осуществляется систематическим поиском возможности создания новых изделий. Источником идей могут быть работники предприятия.</w:t>
      </w:r>
    </w:p>
    <w:p w:rsidR="00F27D94" w:rsidRPr="00564C4B" w:rsidRDefault="00F27D94" w:rsidP="00AC48C0">
      <w:pPr>
        <w:pStyle w:val="a5"/>
        <w:numPr>
          <w:ilvl w:val="0"/>
          <w:numId w:val="3"/>
        </w:numPr>
        <w:tabs>
          <w:tab w:val="num" w:pos="142"/>
        </w:tabs>
        <w:ind w:left="142" w:right="425" w:firstLine="425"/>
        <w:rPr>
          <w:sz w:val="30"/>
          <w:szCs w:val="30"/>
        </w:rPr>
      </w:pPr>
      <w:r w:rsidRPr="00564C4B">
        <w:rPr>
          <w:sz w:val="30"/>
          <w:szCs w:val="30"/>
        </w:rPr>
        <w:t>Оценка и отбор идей осуществляется на основе оценки товара по 3 группам характеристик: общая, маркетинговая и производственная.</w:t>
      </w:r>
    </w:p>
    <w:p w:rsidR="00F27D94" w:rsidRPr="00564C4B" w:rsidRDefault="00F27D94" w:rsidP="00AC48C0">
      <w:pPr>
        <w:pStyle w:val="a5"/>
        <w:numPr>
          <w:ilvl w:val="0"/>
          <w:numId w:val="3"/>
        </w:numPr>
        <w:tabs>
          <w:tab w:val="num" w:pos="142"/>
        </w:tabs>
        <w:ind w:left="142" w:right="425" w:firstLine="425"/>
        <w:rPr>
          <w:sz w:val="30"/>
          <w:szCs w:val="30"/>
        </w:rPr>
      </w:pPr>
      <w:r w:rsidRPr="00564C4B">
        <w:rPr>
          <w:sz w:val="30"/>
          <w:szCs w:val="30"/>
        </w:rPr>
        <w:t>Проверка концепции идеи проводится на основе оценки ее потребителями, для этого им предоставляют описание</w:t>
      </w:r>
    </w:p>
    <w:p w:rsidR="00F27D94" w:rsidRPr="00564C4B" w:rsidRDefault="00F27D94" w:rsidP="00AC48C0">
      <w:pPr>
        <w:pStyle w:val="a5"/>
        <w:numPr>
          <w:ilvl w:val="0"/>
          <w:numId w:val="3"/>
        </w:numPr>
        <w:tabs>
          <w:tab w:val="num" w:pos="142"/>
        </w:tabs>
        <w:ind w:left="142" w:right="425" w:firstLine="425"/>
        <w:rPr>
          <w:sz w:val="30"/>
          <w:szCs w:val="30"/>
        </w:rPr>
      </w:pPr>
      <w:r w:rsidRPr="00564C4B">
        <w:rPr>
          <w:sz w:val="30"/>
          <w:szCs w:val="30"/>
        </w:rPr>
        <w:t>Сравнительный  экономический анализ проводится на основе выявления возможного спроса на новый  продукт, на оценке уровня издержек.</w:t>
      </w:r>
    </w:p>
    <w:p w:rsidR="00F27D94" w:rsidRPr="00564C4B" w:rsidRDefault="00F27D94" w:rsidP="00AC48C0">
      <w:pPr>
        <w:pStyle w:val="a5"/>
        <w:numPr>
          <w:ilvl w:val="0"/>
          <w:numId w:val="3"/>
        </w:numPr>
        <w:tabs>
          <w:tab w:val="num" w:pos="142"/>
        </w:tabs>
        <w:ind w:left="142" w:right="425" w:firstLine="425"/>
        <w:rPr>
          <w:sz w:val="30"/>
          <w:szCs w:val="30"/>
        </w:rPr>
      </w:pPr>
      <w:r w:rsidRPr="00564C4B">
        <w:rPr>
          <w:sz w:val="30"/>
          <w:szCs w:val="30"/>
        </w:rPr>
        <w:t>Разработка продукции и пробный маркетинг. С целью наблюдения за реальным поведением покупателей производится пробная реализация опытного образца.</w:t>
      </w:r>
    </w:p>
    <w:p w:rsidR="00F27D94" w:rsidRPr="00564C4B" w:rsidRDefault="00F27D94" w:rsidP="00AC48C0">
      <w:pPr>
        <w:pStyle w:val="a5"/>
        <w:numPr>
          <w:ilvl w:val="0"/>
          <w:numId w:val="3"/>
        </w:numPr>
        <w:tabs>
          <w:tab w:val="num" w:pos="142"/>
        </w:tabs>
        <w:ind w:left="142" w:right="425" w:firstLine="425"/>
        <w:rPr>
          <w:sz w:val="30"/>
          <w:szCs w:val="30"/>
        </w:rPr>
      </w:pPr>
      <w:r w:rsidRPr="00564C4B">
        <w:rPr>
          <w:sz w:val="30"/>
          <w:szCs w:val="30"/>
        </w:rPr>
        <w:lastRenderedPageBreak/>
        <w:t>Коммерческая реализация продукта. Осуществляется выведение товара на рынок и его полномасштабное производство.</w:t>
      </w:r>
    </w:p>
    <w:p w:rsidR="00F27D94" w:rsidRPr="00564C4B" w:rsidRDefault="00F27D94" w:rsidP="00AC48C0">
      <w:pPr>
        <w:tabs>
          <w:tab w:val="num" w:pos="142"/>
        </w:tabs>
        <w:ind w:left="142" w:right="425" w:firstLine="425"/>
        <w:rPr>
          <w:sz w:val="30"/>
          <w:szCs w:val="30"/>
        </w:rPr>
      </w:pPr>
      <w:r w:rsidRPr="00564C4B">
        <w:rPr>
          <w:sz w:val="30"/>
          <w:szCs w:val="30"/>
        </w:rPr>
        <w:t>Объектами гос. Регулирования инновационной деятельности выступают научно- техническая инновационная деятельность и отношения между ее участниками.</w:t>
      </w:r>
    </w:p>
    <w:p w:rsidR="00F27D94" w:rsidRPr="00564C4B" w:rsidRDefault="00F27D94" w:rsidP="00AC48C0">
      <w:pPr>
        <w:tabs>
          <w:tab w:val="num" w:pos="142"/>
        </w:tabs>
        <w:ind w:left="142" w:right="425" w:firstLine="425"/>
        <w:rPr>
          <w:sz w:val="30"/>
          <w:szCs w:val="30"/>
        </w:rPr>
      </w:pPr>
      <w:r w:rsidRPr="00564C4B">
        <w:rPr>
          <w:sz w:val="30"/>
          <w:szCs w:val="30"/>
        </w:rPr>
        <w:t xml:space="preserve">Субъекты </w:t>
      </w:r>
      <w:proofErr w:type="spellStart"/>
      <w:r w:rsidRPr="00564C4B">
        <w:rPr>
          <w:sz w:val="30"/>
          <w:szCs w:val="30"/>
        </w:rPr>
        <w:t>гос</w:t>
      </w:r>
      <w:proofErr w:type="gramStart"/>
      <w:r w:rsidRPr="00564C4B">
        <w:rPr>
          <w:sz w:val="30"/>
          <w:szCs w:val="30"/>
        </w:rPr>
        <w:t>.р</w:t>
      </w:r>
      <w:proofErr w:type="gramEnd"/>
      <w:r w:rsidRPr="00564C4B">
        <w:rPr>
          <w:sz w:val="30"/>
          <w:szCs w:val="30"/>
        </w:rPr>
        <w:t>егулирования</w:t>
      </w:r>
      <w:proofErr w:type="spellEnd"/>
      <w:r w:rsidRPr="00564C4B">
        <w:rPr>
          <w:sz w:val="30"/>
          <w:szCs w:val="30"/>
        </w:rPr>
        <w:t xml:space="preserve"> – органы </w:t>
      </w:r>
      <w:proofErr w:type="spellStart"/>
      <w:r w:rsidRPr="00564C4B">
        <w:rPr>
          <w:sz w:val="30"/>
          <w:szCs w:val="30"/>
        </w:rPr>
        <w:t>гос</w:t>
      </w:r>
      <w:proofErr w:type="spellEnd"/>
      <w:r w:rsidRPr="00564C4B">
        <w:rPr>
          <w:sz w:val="30"/>
          <w:szCs w:val="30"/>
        </w:rPr>
        <w:t>. Власти и управления, юридические и физические лица.</w:t>
      </w:r>
    </w:p>
    <w:p w:rsidR="00F27D94" w:rsidRPr="00564C4B" w:rsidRDefault="00F27D94" w:rsidP="00AC48C0">
      <w:pPr>
        <w:tabs>
          <w:tab w:val="num" w:pos="142"/>
        </w:tabs>
        <w:ind w:left="142" w:right="425" w:firstLine="425"/>
        <w:rPr>
          <w:sz w:val="30"/>
          <w:szCs w:val="30"/>
        </w:rPr>
      </w:pPr>
    </w:p>
    <w:p w:rsidR="00F27D94" w:rsidRPr="00564C4B" w:rsidRDefault="00F27D94" w:rsidP="00AC48C0">
      <w:pPr>
        <w:tabs>
          <w:tab w:val="num" w:pos="142"/>
        </w:tabs>
        <w:ind w:left="142" w:right="425" w:firstLine="425"/>
        <w:rPr>
          <w:sz w:val="30"/>
          <w:szCs w:val="30"/>
        </w:rPr>
      </w:pPr>
      <w:r w:rsidRPr="00564C4B">
        <w:rPr>
          <w:sz w:val="30"/>
          <w:szCs w:val="30"/>
        </w:rPr>
        <w:t>Уровни гос. Регулирования инновационной деятельности:</w:t>
      </w:r>
    </w:p>
    <w:p w:rsidR="00F27D94" w:rsidRPr="00564C4B" w:rsidRDefault="00F27D94" w:rsidP="00AC48C0">
      <w:pPr>
        <w:pStyle w:val="a5"/>
        <w:numPr>
          <w:ilvl w:val="0"/>
          <w:numId w:val="4"/>
        </w:numPr>
        <w:tabs>
          <w:tab w:val="num" w:pos="142"/>
        </w:tabs>
        <w:ind w:left="142" w:right="425" w:firstLine="425"/>
        <w:rPr>
          <w:sz w:val="30"/>
          <w:szCs w:val="30"/>
        </w:rPr>
      </w:pPr>
      <w:r w:rsidRPr="00564C4B">
        <w:rPr>
          <w:sz w:val="30"/>
          <w:szCs w:val="30"/>
        </w:rPr>
        <w:t xml:space="preserve">На </w:t>
      </w:r>
      <w:proofErr w:type="spellStart"/>
      <w:r w:rsidRPr="00564C4B">
        <w:rPr>
          <w:sz w:val="30"/>
          <w:szCs w:val="30"/>
        </w:rPr>
        <w:t>гос</w:t>
      </w:r>
      <w:proofErr w:type="spellEnd"/>
      <w:r w:rsidRPr="00564C4B">
        <w:rPr>
          <w:sz w:val="30"/>
          <w:szCs w:val="30"/>
        </w:rPr>
        <w:t xml:space="preserve"> уровне регулирование сосредоточено на определении стратегии развития науки и техники, выбора и формирования национальных </w:t>
      </w:r>
      <w:proofErr w:type="gramStart"/>
      <w:r w:rsidRPr="00564C4B">
        <w:rPr>
          <w:sz w:val="30"/>
          <w:szCs w:val="30"/>
        </w:rPr>
        <w:t>приоритетов, на разработку</w:t>
      </w:r>
      <w:proofErr w:type="gramEnd"/>
      <w:r w:rsidRPr="00564C4B">
        <w:rPr>
          <w:sz w:val="30"/>
          <w:szCs w:val="30"/>
        </w:rPr>
        <w:t xml:space="preserve"> научно-технических программ</w:t>
      </w:r>
    </w:p>
    <w:p w:rsidR="00F27D94" w:rsidRPr="00564C4B" w:rsidRDefault="00F27D94" w:rsidP="00AC48C0">
      <w:pPr>
        <w:pStyle w:val="a5"/>
        <w:numPr>
          <w:ilvl w:val="0"/>
          <w:numId w:val="4"/>
        </w:numPr>
        <w:tabs>
          <w:tab w:val="num" w:pos="142"/>
        </w:tabs>
        <w:ind w:left="142" w:right="425" w:firstLine="425"/>
        <w:rPr>
          <w:sz w:val="30"/>
          <w:szCs w:val="30"/>
        </w:rPr>
      </w:pPr>
      <w:r w:rsidRPr="00564C4B">
        <w:rPr>
          <w:sz w:val="30"/>
          <w:szCs w:val="30"/>
        </w:rPr>
        <w:t xml:space="preserve">На отраслевом уровне регулирование нацелено на конкретное направление НТ, формирование </w:t>
      </w:r>
      <w:proofErr w:type="gramStart"/>
      <w:r w:rsidRPr="00564C4B">
        <w:rPr>
          <w:sz w:val="30"/>
          <w:szCs w:val="30"/>
        </w:rPr>
        <w:t>межотраслевых</w:t>
      </w:r>
      <w:proofErr w:type="gramEnd"/>
      <w:r w:rsidRPr="00564C4B">
        <w:rPr>
          <w:sz w:val="30"/>
          <w:szCs w:val="30"/>
        </w:rPr>
        <w:t xml:space="preserve"> программного обеспечения смешанным финансированием</w:t>
      </w:r>
    </w:p>
    <w:p w:rsidR="00F27D94" w:rsidRPr="00564C4B" w:rsidRDefault="00F27D94" w:rsidP="00AC48C0">
      <w:pPr>
        <w:pStyle w:val="a5"/>
        <w:numPr>
          <w:ilvl w:val="0"/>
          <w:numId w:val="4"/>
        </w:numPr>
        <w:tabs>
          <w:tab w:val="num" w:pos="142"/>
        </w:tabs>
        <w:ind w:left="142" w:right="425" w:firstLine="425"/>
        <w:rPr>
          <w:sz w:val="30"/>
          <w:szCs w:val="30"/>
        </w:rPr>
      </w:pPr>
      <w:r w:rsidRPr="00564C4B">
        <w:rPr>
          <w:sz w:val="30"/>
          <w:szCs w:val="30"/>
        </w:rPr>
        <w:t xml:space="preserve">На </w:t>
      </w:r>
      <w:proofErr w:type="gramStart"/>
      <w:r w:rsidRPr="00564C4B">
        <w:rPr>
          <w:sz w:val="30"/>
          <w:szCs w:val="30"/>
        </w:rPr>
        <w:t>исполнительном уровне</w:t>
      </w:r>
      <w:proofErr w:type="gramEnd"/>
      <w:r w:rsidRPr="00564C4B">
        <w:rPr>
          <w:sz w:val="30"/>
          <w:szCs w:val="30"/>
        </w:rPr>
        <w:t xml:space="preserve"> (научные организации) </w:t>
      </w:r>
    </w:p>
    <w:p w:rsidR="00F27D94" w:rsidRPr="00564C4B" w:rsidRDefault="00F27D94" w:rsidP="00AC48C0">
      <w:pPr>
        <w:tabs>
          <w:tab w:val="num" w:pos="142"/>
        </w:tabs>
        <w:ind w:left="142" w:right="425" w:firstLine="425"/>
        <w:rPr>
          <w:sz w:val="30"/>
          <w:szCs w:val="30"/>
        </w:rPr>
      </w:pPr>
      <w:r w:rsidRPr="00564C4B">
        <w:rPr>
          <w:sz w:val="30"/>
          <w:szCs w:val="30"/>
        </w:rPr>
        <w:t xml:space="preserve">Для успешной реализации </w:t>
      </w:r>
      <w:proofErr w:type="spellStart"/>
      <w:proofErr w:type="gramStart"/>
      <w:r w:rsidRPr="00564C4B">
        <w:rPr>
          <w:sz w:val="30"/>
          <w:szCs w:val="30"/>
        </w:rPr>
        <w:t>гос</w:t>
      </w:r>
      <w:proofErr w:type="spellEnd"/>
      <w:r w:rsidRPr="00564C4B">
        <w:rPr>
          <w:sz w:val="30"/>
          <w:szCs w:val="30"/>
        </w:rPr>
        <w:t xml:space="preserve"> регулирования</w:t>
      </w:r>
      <w:proofErr w:type="gramEnd"/>
      <w:r w:rsidRPr="00564C4B">
        <w:rPr>
          <w:sz w:val="30"/>
          <w:szCs w:val="30"/>
        </w:rPr>
        <w:t xml:space="preserve"> инновационной деятельности необходима инновационная структура, которая включает в себя 4 составляющие:</w:t>
      </w:r>
    </w:p>
    <w:p w:rsidR="00F27D94" w:rsidRPr="00564C4B" w:rsidRDefault="00F27D94" w:rsidP="00AC48C0">
      <w:pPr>
        <w:pStyle w:val="a5"/>
        <w:tabs>
          <w:tab w:val="num" w:pos="142"/>
        </w:tabs>
        <w:ind w:left="142" w:right="425" w:firstLine="425"/>
        <w:rPr>
          <w:sz w:val="30"/>
          <w:szCs w:val="30"/>
        </w:rPr>
      </w:pPr>
      <w:r w:rsidRPr="00564C4B">
        <w:rPr>
          <w:sz w:val="30"/>
          <w:szCs w:val="30"/>
        </w:rPr>
        <w:t xml:space="preserve">1)правовая инфраструктура </w:t>
      </w:r>
    </w:p>
    <w:p w:rsidR="00F27D94" w:rsidRPr="00564C4B" w:rsidRDefault="00F27D94" w:rsidP="00AC48C0">
      <w:pPr>
        <w:pStyle w:val="a5"/>
        <w:tabs>
          <w:tab w:val="num" w:pos="142"/>
        </w:tabs>
        <w:ind w:left="142" w:right="425" w:firstLine="425"/>
        <w:rPr>
          <w:sz w:val="30"/>
          <w:szCs w:val="30"/>
        </w:rPr>
      </w:pPr>
      <w:r w:rsidRPr="00564C4B">
        <w:rPr>
          <w:sz w:val="30"/>
          <w:szCs w:val="30"/>
        </w:rPr>
        <w:t>*  комплекс законов об охране объектов интеллектуальной деятельности и защите прав</w:t>
      </w:r>
    </w:p>
    <w:p w:rsidR="00F27D94" w:rsidRPr="00564C4B" w:rsidRDefault="00F27D94" w:rsidP="00AC48C0">
      <w:pPr>
        <w:pStyle w:val="a5"/>
        <w:tabs>
          <w:tab w:val="num" w:pos="142"/>
        </w:tabs>
        <w:ind w:left="142" w:right="425" w:firstLine="425"/>
        <w:rPr>
          <w:sz w:val="30"/>
          <w:szCs w:val="30"/>
        </w:rPr>
      </w:pPr>
      <w:r w:rsidRPr="00564C4B">
        <w:rPr>
          <w:sz w:val="30"/>
          <w:szCs w:val="30"/>
        </w:rPr>
        <w:t>* правовые акты, стимулирующие НИОКР в интересах промышленности и регулирующие процессы передачи результатов</w:t>
      </w:r>
    </w:p>
    <w:p w:rsidR="00F27D94" w:rsidRPr="00564C4B" w:rsidRDefault="00F27D94" w:rsidP="00AC48C0">
      <w:pPr>
        <w:pStyle w:val="a5"/>
        <w:tabs>
          <w:tab w:val="num" w:pos="142"/>
        </w:tabs>
        <w:ind w:left="142" w:right="425" w:firstLine="425"/>
        <w:rPr>
          <w:sz w:val="30"/>
          <w:szCs w:val="30"/>
        </w:rPr>
      </w:pPr>
      <w:r w:rsidRPr="00564C4B">
        <w:rPr>
          <w:sz w:val="30"/>
          <w:szCs w:val="30"/>
        </w:rPr>
        <w:t>* комплекс законодательных актов</w:t>
      </w:r>
      <w:proofErr w:type="gramStart"/>
      <w:r w:rsidRPr="00564C4B">
        <w:rPr>
          <w:sz w:val="30"/>
          <w:szCs w:val="30"/>
        </w:rPr>
        <w:t xml:space="preserve"> ,</w:t>
      </w:r>
      <w:proofErr w:type="gramEnd"/>
      <w:r w:rsidRPr="00564C4B">
        <w:rPr>
          <w:sz w:val="30"/>
          <w:szCs w:val="30"/>
        </w:rPr>
        <w:t xml:space="preserve"> определяющих условия создания и деятельности институтов поддержки предпринимательского бизнеса</w:t>
      </w:r>
    </w:p>
    <w:p w:rsidR="00F27D94" w:rsidRPr="00564C4B" w:rsidRDefault="00F27D94" w:rsidP="00AC48C0">
      <w:pPr>
        <w:pStyle w:val="a5"/>
        <w:tabs>
          <w:tab w:val="num" w:pos="142"/>
        </w:tabs>
        <w:ind w:left="142" w:right="425" w:firstLine="425"/>
        <w:rPr>
          <w:sz w:val="30"/>
          <w:szCs w:val="30"/>
        </w:rPr>
      </w:pPr>
      <w:r w:rsidRPr="00564C4B">
        <w:rPr>
          <w:sz w:val="30"/>
          <w:szCs w:val="30"/>
        </w:rPr>
        <w:t>*Правовое обеспечение деятельности малого и среднего бизнеса</w:t>
      </w:r>
    </w:p>
    <w:p w:rsidR="00F27D94" w:rsidRPr="00564C4B" w:rsidRDefault="00F27D94" w:rsidP="00AC48C0">
      <w:pPr>
        <w:pStyle w:val="a5"/>
        <w:tabs>
          <w:tab w:val="num" w:pos="142"/>
        </w:tabs>
        <w:ind w:left="142" w:right="425" w:firstLine="425"/>
        <w:rPr>
          <w:sz w:val="30"/>
          <w:szCs w:val="30"/>
        </w:rPr>
      </w:pPr>
    </w:p>
    <w:p w:rsidR="00F27D94" w:rsidRPr="00564C4B" w:rsidRDefault="00F27D94" w:rsidP="00AC48C0">
      <w:pPr>
        <w:pStyle w:val="a5"/>
        <w:tabs>
          <w:tab w:val="num" w:pos="142"/>
        </w:tabs>
        <w:ind w:left="142" w:right="425" w:firstLine="425"/>
        <w:rPr>
          <w:sz w:val="30"/>
          <w:szCs w:val="30"/>
        </w:rPr>
      </w:pPr>
      <w:r w:rsidRPr="00564C4B">
        <w:rPr>
          <w:sz w:val="30"/>
          <w:szCs w:val="30"/>
        </w:rPr>
        <w:t>2) информационная инфраструктура: справочная, патентная, конъюнктурная, аналитическая, техническая, рекламная информация</w:t>
      </w:r>
    </w:p>
    <w:p w:rsidR="00F27D94" w:rsidRPr="00564C4B" w:rsidRDefault="00F27D94" w:rsidP="00AC48C0">
      <w:pPr>
        <w:pStyle w:val="a5"/>
        <w:tabs>
          <w:tab w:val="num" w:pos="142"/>
        </w:tabs>
        <w:ind w:left="142" w:right="425" w:firstLine="425"/>
        <w:rPr>
          <w:sz w:val="30"/>
          <w:szCs w:val="30"/>
        </w:rPr>
      </w:pPr>
      <w:r w:rsidRPr="00564C4B">
        <w:rPr>
          <w:sz w:val="30"/>
          <w:szCs w:val="30"/>
        </w:rPr>
        <w:t xml:space="preserve">3)специализированные инновационные центры: технопарки, инкубаторы, центры предпринимательства, свободные экономические зоны, центры трансфера технологии, </w:t>
      </w:r>
      <w:proofErr w:type="gramStart"/>
      <w:r w:rsidRPr="00564C4B">
        <w:rPr>
          <w:sz w:val="30"/>
          <w:szCs w:val="30"/>
        </w:rPr>
        <w:t>предприятия</w:t>
      </w:r>
      <w:proofErr w:type="gramEnd"/>
      <w:r w:rsidRPr="00564C4B">
        <w:rPr>
          <w:sz w:val="30"/>
          <w:szCs w:val="30"/>
        </w:rPr>
        <w:t xml:space="preserve"> работающие в сфере высоких технологий</w:t>
      </w:r>
    </w:p>
    <w:p w:rsidR="00F27D94" w:rsidRPr="00564C4B" w:rsidRDefault="00F27D94" w:rsidP="00AC48C0">
      <w:pPr>
        <w:pStyle w:val="a5"/>
        <w:tabs>
          <w:tab w:val="num" w:pos="142"/>
        </w:tabs>
        <w:ind w:left="142" w:right="425" w:firstLine="425"/>
        <w:rPr>
          <w:sz w:val="30"/>
          <w:szCs w:val="30"/>
        </w:rPr>
      </w:pPr>
      <w:r w:rsidRPr="00564C4B">
        <w:rPr>
          <w:sz w:val="30"/>
          <w:szCs w:val="30"/>
        </w:rPr>
        <w:t>4) финансовые институты: банки, бюджет, венчурные фонды, инвестиционные институты, индивидуальные инвесторы</w:t>
      </w:r>
    </w:p>
    <w:p w:rsidR="00322526" w:rsidRDefault="00322526">
      <w:pPr>
        <w:spacing w:after="200" w:line="276" w:lineRule="auto"/>
        <w:rPr>
          <w:sz w:val="28"/>
        </w:rPr>
      </w:pPr>
      <w:r>
        <w:rPr>
          <w:sz w:val="28"/>
        </w:rPr>
        <w:br w:type="page"/>
      </w:r>
    </w:p>
    <w:p w:rsidR="00F27D94" w:rsidRPr="00AC48C0" w:rsidRDefault="00F27D94" w:rsidP="0077069B">
      <w:pPr>
        <w:numPr>
          <w:ilvl w:val="0"/>
          <w:numId w:val="87"/>
        </w:numPr>
        <w:tabs>
          <w:tab w:val="left" w:pos="540"/>
        </w:tabs>
        <w:ind w:right="425" w:firstLine="425"/>
        <w:jc w:val="both"/>
        <w:rPr>
          <w:b/>
          <w:sz w:val="28"/>
        </w:rPr>
      </w:pPr>
      <w:r w:rsidRPr="00AC48C0">
        <w:rPr>
          <w:b/>
          <w:sz w:val="28"/>
        </w:rPr>
        <w:t>Сущность инвестиций, их классификация. Учет фактора времени в расчетах экономической эффективности инвестиционных проектов (дисконтирование).</w:t>
      </w:r>
    </w:p>
    <w:p w:rsidR="00F27D94" w:rsidRPr="00AC48C0" w:rsidRDefault="00F27D94" w:rsidP="00322526">
      <w:pPr>
        <w:tabs>
          <w:tab w:val="num" w:pos="142"/>
        </w:tabs>
        <w:ind w:firstLine="425"/>
        <w:rPr>
          <w:sz w:val="27"/>
          <w:szCs w:val="27"/>
        </w:rPr>
      </w:pPr>
      <w:r w:rsidRPr="00AC48C0">
        <w:rPr>
          <w:sz w:val="27"/>
          <w:szCs w:val="27"/>
        </w:rPr>
        <w:t xml:space="preserve">1. </w:t>
      </w:r>
      <w:r w:rsidRPr="00AC48C0">
        <w:rPr>
          <w:b/>
          <w:sz w:val="27"/>
          <w:szCs w:val="27"/>
        </w:rPr>
        <w:t xml:space="preserve">Инвестиции </w:t>
      </w:r>
      <w:r w:rsidRPr="00AC48C0">
        <w:rPr>
          <w:sz w:val="27"/>
          <w:szCs w:val="27"/>
        </w:rPr>
        <w:t>– вложение капитала в любые виды экономической деятельности с целью его сохранения и преувеличения.</w:t>
      </w:r>
    </w:p>
    <w:p w:rsidR="00F27D94" w:rsidRPr="00AC48C0" w:rsidRDefault="00F27D94" w:rsidP="00322526">
      <w:pPr>
        <w:tabs>
          <w:tab w:val="num" w:pos="142"/>
        </w:tabs>
        <w:ind w:firstLine="425"/>
        <w:rPr>
          <w:sz w:val="27"/>
          <w:szCs w:val="27"/>
        </w:rPr>
      </w:pPr>
      <w:r w:rsidRPr="00AC48C0">
        <w:rPr>
          <w:sz w:val="27"/>
          <w:szCs w:val="27"/>
        </w:rPr>
        <w:t>Решают след</w:t>
      </w:r>
      <w:proofErr w:type="gramStart"/>
      <w:r w:rsidRPr="00AC48C0">
        <w:rPr>
          <w:sz w:val="27"/>
          <w:szCs w:val="27"/>
        </w:rPr>
        <w:t>.з</w:t>
      </w:r>
      <w:proofErr w:type="gramEnd"/>
      <w:r w:rsidRPr="00AC48C0">
        <w:rPr>
          <w:sz w:val="27"/>
          <w:szCs w:val="27"/>
        </w:rPr>
        <w:t>адачи:</w:t>
      </w:r>
    </w:p>
    <w:p w:rsidR="00F27D94" w:rsidRPr="00AC48C0" w:rsidRDefault="00F27D94" w:rsidP="00322526">
      <w:pPr>
        <w:tabs>
          <w:tab w:val="num" w:pos="142"/>
        </w:tabs>
        <w:ind w:firstLine="425"/>
        <w:rPr>
          <w:sz w:val="27"/>
          <w:szCs w:val="27"/>
        </w:rPr>
      </w:pPr>
      <w:r w:rsidRPr="00AC48C0">
        <w:rPr>
          <w:sz w:val="27"/>
          <w:szCs w:val="27"/>
        </w:rPr>
        <w:t>- расширение предпринимательской деятельности</w:t>
      </w:r>
    </w:p>
    <w:p w:rsidR="00F27D94" w:rsidRPr="00AC48C0" w:rsidRDefault="00F27D94" w:rsidP="00322526">
      <w:pPr>
        <w:tabs>
          <w:tab w:val="num" w:pos="142"/>
        </w:tabs>
        <w:ind w:firstLine="425"/>
        <w:rPr>
          <w:sz w:val="27"/>
          <w:szCs w:val="27"/>
        </w:rPr>
      </w:pPr>
      <w:r w:rsidRPr="00AC48C0">
        <w:rPr>
          <w:sz w:val="27"/>
          <w:szCs w:val="27"/>
        </w:rPr>
        <w:t>- приобретение новых предприятий</w:t>
      </w:r>
    </w:p>
    <w:p w:rsidR="00F27D94" w:rsidRPr="00AC48C0" w:rsidRDefault="00F27D94" w:rsidP="00322526">
      <w:pPr>
        <w:tabs>
          <w:tab w:val="num" w:pos="142"/>
        </w:tabs>
        <w:ind w:firstLine="425"/>
        <w:rPr>
          <w:sz w:val="27"/>
          <w:szCs w:val="27"/>
        </w:rPr>
      </w:pPr>
      <w:r w:rsidRPr="00AC48C0">
        <w:rPr>
          <w:sz w:val="27"/>
          <w:szCs w:val="27"/>
        </w:rPr>
        <w:t>- диверсификация деятельности за счет освоения новых видов продукции</w:t>
      </w:r>
    </w:p>
    <w:p w:rsidR="00F27D94" w:rsidRPr="00AC48C0" w:rsidRDefault="00F27D94" w:rsidP="00322526">
      <w:pPr>
        <w:tabs>
          <w:tab w:val="num" w:pos="142"/>
        </w:tabs>
        <w:ind w:firstLine="425"/>
        <w:rPr>
          <w:sz w:val="27"/>
          <w:szCs w:val="27"/>
        </w:rPr>
      </w:pPr>
      <w:r w:rsidRPr="00AC48C0">
        <w:rPr>
          <w:sz w:val="27"/>
          <w:szCs w:val="27"/>
        </w:rPr>
        <w:t>- повышение конкурентоспособности предприятия</w:t>
      </w:r>
    </w:p>
    <w:p w:rsidR="00F27D94" w:rsidRPr="00AC48C0" w:rsidRDefault="00F27D94" w:rsidP="00322526">
      <w:pPr>
        <w:tabs>
          <w:tab w:val="num" w:pos="142"/>
        </w:tabs>
        <w:ind w:firstLine="425"/>
        <w:rPr>
          <w:b/>
          <w:i/>
          <w:sz w:val="27"/>
          <w:szCs w:val="27"/>
        </w:rPr>
      </w:pPr>
      <w:r w:rsidRPr="00AC48C0">
        <w:rPr>
          <w:b/>
          <w:i/>
          <w:sz w:val="27"/>
          <w:szCs w:val="27"/>
        </w:rPr>
        <w:t>Инвестиции можно классифицировать по след признакам:</w:t>
      </w:r>
    </w:p>
    <w:p w:rsidR="00F27D94" w:rsidRPr="00AC48C0" w:rsidRDefault="00F27D94" w:rsidP="00322526">
      <w:pPr>
        <w:tabs>
          <w:tab w:val="num" w:pos="142"/>
        </w:tabs>
        <w:ind w:firstLine="425"/>
        <w:rPr>
          <w:sz w:val="27"/>
          <w:szCs w:val="27"/>
        </w:rPr>
      </w:pPr>
      <w:r w:rsidRPr="00AC48C0">
        <w:rPr>
          <w:sz w:val="27"/>
          <w:szCs w:val="27"/>
        </w:rPr>
        <w:t>1) по объектам вложения</w:t>
      </w:r>
    </w:p>
    <w:p w:rsidR="00F27D94" w:rsidRPr="00AC48C0" w:rsidRDefault="00F27D94" w:rsidP="00322526">
      <w:pPr>
        <w:tabs>
          <w:tab w:val="num" w:pos="142"/>
        </w:tabs>
        <w:ind w:firstLine="425"/>
        <w:rPr>
          <w:sz w:val="27"/>
          <w:szCs w:val="27"/>
        </w:rPr>
      </w:pPr>
      <w:r w:rsidRPr="00AC48C0">
        <w:rPr>
          <w:sz w:val="27"/>
          <w:szCs w:val="27"/>
        </w:rPr>
        <w:t>- реальные инвестици</w:t>
      </w:r>
      <w:proofErr w:type="gramStart"/>
      <w:r w:rsidRPr="00AC48C0">
        <w:rPr>
          <w:sz w:val="27"/>
          <w:szCs w:val="27"/>
        </w:rPr>
        <w:t>и(</w:t>
      </w:r>
      <w:proofErr w:type="gramEnd"/>
      <w:r w:rsidRPr="00AC48C0">
        <w:rPr>
          <w:sz w:val="27"/>
          <w:szCs w:val="27"/>
        </w:rPr>
        <w:t xml:space="preserve">вложение в </w:t>
      </w:r>
      <w:proofErr w:type="spellStart"/>
      <w:r w:rsidRPr="00AC48C0">
        <w:rPr>
          <w:sz w:val="27"/>
          <w:szCs w:val="27"/>
        </w:rPr>
        <w:t>основн</w:t>
      </w:r>
      <w:proofErr w:type="spellEnd"/>
      <w:r w:rsidRPr="00AC48C0">
        <w:rPr>
          <w:sz w:val="27"/>
          <w:szCs w:val="27"/>
        </w:rPr>
        <w:t xml:space="preserve"> и </w:t>
      </w:r>
      <w:proofErr w:type="spellStart"/>
      <w:r w:rsidRPr="00AC48C0">
        <w:rPr>
          <w:sz w:val="27"/>
          <w:szCs w:val="27"/>
        </w:rPr>
        <w:t>оборотн</w:t>
      </w:r>
      <w:proofErr w:type="spellEnd"/>
      <w:r w:rsidRPr="00AC48C0">
        <w:rPr>
          <w:sz w:val="27"/>
          <w:szCs w:val="27"/>
        </w:rPr>
        <w:t xml:space="preserve"> капитал)</w:t>
      </w:r>
    </w:p>
    <w:p w:rsidR="00F27D94" w:rsidRPr="00AC48C0" w:rsidRDefault="00F27D94" w:rsidP="00322526">
      <w:pPr>
        <w:tabs>
          <w:tab w:val="num" w:pos="142"/>
        </w:tabs>
        <w:ind w:firstLine="425"/>
        <w:rPr>
          <w:sz w:val="27"/>
          <w:szCs w:val="27"/>
        </w:rPr>
      </w:pPr>
      <w:r w:rsidRPr="00AC48C0">
        <w:rPr>
          <w:sz w:val="27"/>
          <w:szCs w:val="27"/>
        </w:rPr>
        <w:t>- финансовые инвестици</w:t>
      </w:r>
      <w:proofErr w:type="gramStart"/>
      <w:r w:rsidRPr="00AC48C0">
        <w:rPr>
          <w:sz w:val="27"/>
          <w:szCs w:val="27"/>
        </w:rPr>
        <w:t>и(</w:t>
      </w:r>
      <w:proofErr w:type="gramEnd"/>
      <w:r w:rsidRPr="00AC48C0">
        <w:rPr>
          <w:sz w:val="27"/>
          <w:szCs w:val="27"/>
        </w:rPr>
        <w:t xml:space="preserve">вложение в </w:t>
      </w:r>
      <w:proofErr w:type="spellStart"/>
      <w:r w:rsidRPr="00AC48C0">
        <w:rPr>
          <w:sz w:val="27"/>
          <w:szCs w:val="27"/>
        </w:rPr>
        <w:t>акции,облигации</w:t>
      </w:r>
      <w:proofErr w:type="spellEnd"/>
      <w:r w:rsidRPr="00AC48C0">
        <w:rPr>
          <w:sz w:val="27"/>
          <w:szCs w:val="27"/>
        </w:rPr>
        <w:t xml:space="preserve"> и </w:t>
      </w:r>
      <w:proofErr w:type="spellStart"/>
      <w:r w:rsidRPr="00AC48C0">
        <w:rPr>
          <w:sz w:val="27"/>
          <w:szCs w:val="27"/>
        </w:rPr>
        <w:t>др</w:t>
      </w:r>
      <w:proofErr w:type="spellEnd"/>
      <w:r w:rsidRPr="00AC48C0">
        <w:rPr>
          <w:sz w:val="27"/>
          <w:szCs w:val="27"/>
        </w:rPr>
        <w:t xml:space="preserve"> ценные бумаги)</w:t>
      </w:r>
    </w:p>
    <w:p w:rsidR="00F27D94" w:rsidRPr="00AC48C0" w:rsidRDefault="00F27D94" w:rsidP="00322526">
      <w:pPr>
        <w:tabs>
          <w:tab w:val="num" w:pos="142"/>
        </w:tabs>
        <w:ind w:firstLine="425"/>
        <w:rPr>
          <w:sz w:val="27"/>
          <w:szCs w:val="27"/>
        </w:rPr>
      </w:pPr>
      <w:r w:rsidRPr="00AC48C0">
        <w:rPr>
          <w:sz w:val="27"/>
          <w:szCs w:val="27"/>
        </w:rPr>
        <w:t>-нематериальные инвестици</w:t>
      </w:r>
      <w:proofErr w:type="gramStart"/>
      <w:r w:rsidRPr="00AC48C0">
        <w:rPr>
          <w:sz w:val="27"/>
          <w:szCs w:val="27"/>
        </w:rPr>
        <w:t>и(</w:t>
      </w:r>
      <w:proofErr w:type="gramEnd"/>
      <w:r w:rsidRPr="00AC48C0">
        <w:rPr>
          <w:sz w:val="27"/>
          <w:szCs w:val="27"/>
        </w:rPr>
        <w:t xml:space="preserve">вложение в исследование и </w:t>
      </w:r>
      <w:proofErr w:type="spellStart"/>
      <w:r w:rsidRPr="00AC48C0">
        <w:rPr>
          <w:sz w:val="27"/>
          <w:szCs w:val="27"/>
        </w:rPr>
        <w:t>развитие,патенты,промашленные</w:t>
      </w:r>
      <w:proofErr w:type="spellEnd"/>
      <w:r w:rsidRPr="00AC48C0">
        <w:rPr>
          <w:sz w:val="27"/>
          <w:szCs w:val="27"/>
        </w:rPr>
        <w:t xml:space="preserve"> образцы)</w:t>
      </w:r>
    </w:p>
    <w:p w:rsidR="00F27D94" w:rsidRPr="00AC48C0" w:rsidRDefault="00F27D94" w:rsidP="00322526">
      <w:pPr>
        <w:tabs>
          <w:tab w:val="num" w:pos="142"/>
        </w:tabs>
        <w:ind w:firstLine="425"/>
        <w:rPr>
          <w:b/>
          <w:i/>
          <w:sz w:val="27"/>
          <w:szCs w:val="27"/>
        </w:rPr>
      </w:pPr>
      <w:r w:rsidRPr="00AC48C0">
        <w:rPr>
          <w:b/>
          <w:i/>
          <w:sz w:val="27"/>
          <w:szCs w:val="27"/>
        </w:rPr>
        <w:t>Реальные инвестиции в зависимости отиз целей и норма доходности можно сгруппировать в след виды:</w:t>
      </w:r>
    </w:p>
    <w:p w:rsidR="00F27D94" w:rsidRPr="00AC48C0" w:rsidRDefault="00F27D94" w:rsidP="00322526">
      <w:pPr>
        <w:tabs>
          <w:tab w:val="num" w:pos="142"/>
        </w:tabs>
        <w:ind w:firstLine="425"/>
        <w:rPr>
          <w:sz w:val="27"/>
          <w:szCs w:val="27"/>
        </w:rPr>
      </w:pPr>
      <w:r w:rsidRPr="00AC48C0">
        <w:rPr>
          <w:sz w:val="27"/>
          <w:szCs w:val="27"/>
        </w:rPr>
        <w:t>-вынужденные капиталовложения с целью повышения надежности техники безопасности</w:t>
      </w:r>
      <w:proofErr w:type="gramStart"/>
      <w:r w:rsidRPr="00AC48C0">
        <w:rPr>
          <w:sz w:val="27"/>
          <w:szCs w:val="27"/>
        </w:rPr>
        <w:t xml:space="preserve"> .</w:t>
      </w:r>
      <w:proofErr w:type="gramEnd"/>
      <w:r w:rsidRPr="00AC48C0">
        <w:rPr>
          <w:sz w:val="27"/>
          <w:szCs w:val="27"/>
        </w:rPr>
        <w:t xml:space="preserve">. пр-ве(требование к норме доходности </w:t>
      </w:r>
      <w:proofErr w:type="spellStart"/>
      <w:r w:rsidRPr="00AC48C0">
        <w:rPr>
          <w:sz w:val="27"/>
          <w:szCs w:val="27"/>
        </w:rPr>
        <w:t>отсутств</w:t>
      </w:r>
      <w:proofErr w:type="spellEnd"/>
      <w:r w:rsidRPr="00AC48C0">
        <w:rPr>
          <w:sz w:val="27"/>
          <w:szCs w:val="27"/>
        </w:rPr>
        <w:t>)</w:t>
      </w:r>
    </w:p>
    <w:p w:rsidR="00F27D94" w:rsidRPr="00AC48C0" w:rsidRDefault="00F27D94" w:rsidP="00322526">
      <w:pPr>
        <w:tabs>
          <w:tab w:val="num" w:pos="142"/>
        </w:tabs>
        <w:ind w:firstLine="425"/>
        <w:rPr>
          <w:sz w:val="27"/>
          <w:szCs w:val="27"/>
        </w:rPr>
      </w:pPr>
      <w:r w:rsidRPr="00AC48C0">
        <w:rPr>
          <w:sz w:val="27"/>
          <w:szCs w:val="27"/>
        </w:rPr>
        <w:t xml:space="preserve">-обновление </w:t>
      </w:r>
      <w:proofErr w:type="spellStart"/>
      <w:r w:rsidRPr="00AC48C0">
        <w:rPr>
          <w:sz w:val="27"/>
          <w:szCs w:val="27"/>
        </w:rPr>
        <w:t>технич</w:t>
      </w:r>
      <w:proofErr w:type="spellEnd"/>
      <w:r w:rsidRPr="00AC48C0">
        <w:rPr>
          <w:sz w:val="27"/>
          <w:szCs w:val="27"/>
        </w:rPr>
        <w:t xml:space="preserve"> фондов для </w:t>
      </w:r>
      <w:proofErr w:type="spellStart"/>
      <w:r w:rsidRPr="00AC48C0">
        <w:rPr>
          <w:sz w:val="27"/>
          <w:szCs w:val="27"/>
        </w:rPr>
        <w:t>поддержтех</w:t>
      </w:r>
      <w:proofErr w:type="spellEnd"/>
      <w:r w:rsidRPr="00AC48C0">
        <w:rPr>
          <w:sz w:val="27"/>
          <w:szCs w:val="27"/>
        </w:rPr>
        <w:t xml:space="preserve">. </w:t>
      </w:r>
      <w:proofErr w:type="spellStart"/>
      <w:r w:rsidRPr="00AC48C0">
        <w:rPr>
          <w:sz w:val="27"/>
          <w:szCs w:val="27"/>
        </w:rPr>
        <w:t>уровн</w:t>
      </w:r>
      <w:proofErr w:type="spellEnd"/>
      <w:r w:rsidRPr="00AC48C0">
        <w:rPr>
          <w:sz w:val="27"/>
          <w:szCs w:val="27"/>
        </w:rPr>
        <w:t xml:space="preserve"> пр-в</w:t>
      </w:r>
      <w:proofErr w:type="gramStart"/>
      <w:r w:rsidRPr="00AC48C0">
        <w:rPr>
          <w:sz w:val="27"/>
          <w:szCs w:val="27"/>
        </w:rPr>
        <w:t>а(</w:t>
      </w:r>
      <w:proofErr w:type="gramEnd"/>
      <w:r w:rsidRPr="00AC48C0">
        <w:rPr>
          <w:sz w:val="27"/>
          <w:szCs w:val="27"/>
        </w:rPr>
        <w:t>требуемая норма доход с 20%)</w:t>
      </w:r>
    </w:p>
    <w:p w:rsidR="00F27D94" w:rsidRPr="00AC48C0" w:rsidRDefault="00F27D94" w:rsidP="00322526">
      <w:pPr>
        <w:tabs>
          <w:tab w:val="num" w:pos="142"/>
        </w:tabs>
        <w:ind w:firstLine="425"/>
        <w:rPr>
          <w:sz w:val="27"/>
          <w:szCs w:val="27"/>
        </w:rPr>
      </w:pPr>
      <w:r w:rsidRPr="00AC48C0">
        <w:rPr>
          <w:sz w:val="27"/>
          <w:szCs w:val="27"/>
        </w:rPr>
        <w:t>-</w:t>
      </w:r>
      <w:proofErr w:type="spellStart"/>
      <w:r w:rsidRPr="00AC48C0">
        <w:rPr>
          <w:sz w:val="27"/>
          <w:szCs w:val="27"/>
        </w:rPr>
        <w:t>сохр</w:t>
      </w:r>
      <w:proofErr w:type="spellEnd"/>
      <w:r w:rsidR="002A7BFF" w:rsidRPr="00AC48C0">
        <w:rPr>
          <w:sz w:val="27"/>
          <w:szCs w:val="27"/>
        </w:rPr>
        <w:t xml:space="preserve"> позиции на рынке, </w:t>
      </w:r>
      <w:proofErr w:type="spellStart"/>
      <w:r w:rsidR="002A7BFF" w:rsidRPr="00AC48C0">
        <w:rPr>
          <w:sz w:val="27"/>
          <w:szCs w:val="27"/>
        </w:rPr>
        <w:t>сохр</w:t>
      </w:r>
      <w:proofErr w:type="spellEnd"/>
      <w:r w:rsidRPr="00AC48C0">
        <w:rPr>
          <w:sz w:val="27"/>
          <w:szCs w:val="27"/>
        </w:rPr>
        <w:t xml:space="preserve"> создан репутаци</w:t>
      </w:r>
      <w:proofErr w:type="gramStart"/>
      <w:r w:rsidRPr="00AC48C0">
        <w:rPr>
          <w:sz w:val="27"/>
          <w:szCs w:val="27"/>
        </w:rPr>
        <w:t>и(</w:t>
      </w:r>
      <w:proofErr w:type="gramEnd"/>
      <w:r w:rsidRPr="00AC48C0">
        <w:rPr>
          <w:sz w:val="27"/>
          <w:szCs w:val="27"/>
        </w:rPr>
        <w:t xml:space="preserve"> требуемая норма доход в пределах 15%)</w:t>
      </w:r>
    </w:p>
    <w:p w:rsidR="00F27D94" w:rsidRPr="00AC48C0" w:rsidRDefault="00F27D94" w:rsidP="00322526">
      <w:pPr>
        <w:tabs>
          <w:tab w:val="num" w:pos="142"/>
        </w:tabs>
        <w:ind w:firstLine="425"/>
        <w:rPr>
          <w:sz w:val="27"/>
          <w:szCs w:val="27"/>
        </w:rPr>
      </w:pPr>
      <w:r w:rsidRPr="00AC48C0">
        <w:rPr>
          <w:sz w:val="27"/>
          <w:szCs w:val="27"/>
        </w:rPr>
        <w:t>-экономия затрат с целью повышения прибыли</w:t>
      </w:r>
    </w:p>
    <w:p w:rsidR="00F27D94" w:rsidRPr="00AC48C0" w:rsidRDefault="00F27D94" w:rsidP="00322526">
      <w:pPr>
        <w:tabs>
          <w:tab w:val="num" w:pos="142"/>
        </w:tabs>
        <w:ind w:firstLine="425"/>
        <w:rPr>
          <w:sz w:val="27"/>
          <w:szCs w:val="27"/>
        </w:rPr>
      </w:pPr>
      <w:r w:rsidRPr="00AC48C0">
        <w:rPr>
          <w:sz w:val="27"/>
          <w:szCs w:val="27"/>
        </w:rPr>
        <w:t xml:space="preserve">-увеличение в </w:t>
      </w:r>
      <w:proofErr w:type="gramStart"/>
      <w:r w:rsidRPr="00AC48C0">
        <w:rPr>
          <w:sz w:val="27"/>
          <w:szCs w:val="27"/>
        </w:rPr>
        <w:t>рез-те</w:t>
      </w:r>
      <w:proofErr w:type="gramEnd"/>
      <w:r w:rsidRPr="00AC48C0">
        <w:rPr>
          <w:sz w:val="27"/>
          <w:szCs w:val="27"/>
        </w:rPr>
        <w:t xml:space="preserve"> создания новых видов </w:t>
      </w:r>
      <w:proofErr w:type="spellStart"/>
      <w:r w:rsidRPr="00AC48C0">
        <w:rPr>
          <w:sz w:val="27"/>
          <w:szCs w:val="27"/>
        </w:rPr>
        <w:t>прод-ции</w:t>
      </w:r>
      <w:proofErr w:type="spellEnd"/>
    </w:p>
    <w:p w:rsidR="00F27D94" w:rsidRPr="00AC48C0" w:rsidRDefault="00F27D94" w:rsidP="00322526">
      <w:pPr>
        <w:tabs>
          <w:tab w:val="num" w:pos="142"/>
        </w:tabs>
        <w:ind w:firstLine="425"/>
        <w:rPr>
          <w:sz w:val="27"/>
          <w:szCs w:val="27"/>
        </w:rPr>
      </w:pPr>
      <w:r w:rsidRPr="00AC48C0">
        <w:rPr>
          <w:sz w:val="27"/>
          <w:szCs w:val="27"/>
        </w:rPr>
        <w:t>2)по периоду инвестирования</w:t>
      </w:r>
    </w:p>
    <w:p w:rsidR="00F27D94" w:rsidRPr="00AC48C0" w:rsidRDefault="00F27D94" w:rsidP="00322526">
      <w:pPr>
        <w:tabs>
          <w:tab w:val="num" w:pos="142"/>
        </w:tabs>
        <w:ind w:firstLine="425"/>
        <w:rPr>
          <w:sz w:val="27"/>
          <w:szCs w:val="27"/>
        </w:rPr>
      </w:pPr>
      <w:r w:rsidRPr="00AC48C0">
        <w:rPr>
          <w:sz w:val="27"/>
          <w:szCs w:val="27"/>
        </w:rPr>
        <w:t>-долгосрочные(&gt;1г</w:t>
      </w:r>
      <w:proofErr w:type="gramStart"/>
      <w:r w:rsidRPr="00AC48C0">
        <w:rPr>
          <w:sz w:val="27"/>
          <w:szCs w:val="27"/>
        </w:rPr>
        <w:t>)-</w:t>
      </w:r>
      <w:proofErr w:type="gramEnd"/>
      <w:r w:rsidRPr="00AC48C0">
        <w:rPr>
          <w:sz w:val="27"/>
          <w:szCs w:val="27"/>
        </w:rPr>
        <w:t>краткосрочные(&lt;1г)</w:t>
      </w:r>
    </w:p>
    <w:p w:rsidR="00F27D94" w:rsidRPr="00AC48C0" w:rsidRDefault="00F27D94" w:rsidP="00322526">
      <w:pPr>
        <w:tabs>
          <w:tab w:val="num" w:pos="142"/>
        </w:tabs>
        <w:ind w:firstLine="425"/>
        <w:rPr>
          <w:sz w:val="27"/>
          <w:szCs w:val="27"/>
        </w:rPr>
      </w:pPr>
      <w:r w:rsidRPr="00AC48C0">
        <w:rPr>
          <w:sz w:val="27"/>
          <w:szCs w:val="27"/>
        </w:rPr>
        <w:t xml:space="preserve">3)по характеру участия предприятия в </w:t>
      </w:r>
      <w:proofErr w:type="spellStart"/>
      <w:r w:rsidRPr="00AC48C0">
        <w:rPr>
          <w:sz w:val="27"/>
          <w:szCs w:val="27"/>
        </w:rPr>
        <w:t>инвест</w:t>
      </w:r>
      <w:proofErr w:type="spellEnd"/>
      <w:r w:rsidRPr="00AC48C0">
        <w:rPr>
          <w:sz w:val="27"/>
          <w:szCs w:val="27"/>
        </w:rPr>
        <w:t xml:space="preserve"> проекте</w:t>
      </w:r>
    </w:p>
    <w:p w:rsidR="00F27D94" w:rsidRPr="00AC48C0" w:rsidRDefault="00F27D94" w:rsidP="00322526">
      <w:pPr>
        <w:tabs>
          <w:tab w:val="num" w:pos="142"/>
        </w:tabs>
        <w:ind w:firstLine="425"/>
        <w:rPr>
          <w:sz w:val="27"/>
          <w:szCs w:val="27"/>
        </w:rPr>
      </w:pPr>
      <w:r w:rsidRPr="00AC48C0">
        <w:rPr>
          <w:sz w:val="27"/>
          <w:szCs w:val="27"/>
        </w:rPr>
        <w:t>-прямые инвестици</w:t>
      </w:r>
      <w:proofErr w:type="gramStart"/>
      <w:r w:rsidRPr="00AC48C0">
        <w:rPr>
          <w:sz w:val="27"/>
          <w:szCs w:val="27"/>
        </w:rPr>
        <w:t>и(</w:t>
      </w:r>
      <w:proofErr w:type="spellStart"/>
      <w:proofErr w:type="gramEnd"/>
      <w:r w:rsidRPr="00AC48C0">
        <w:rPr>
          <w:sz w:val="27"/>
          <w:szCs w:val="27"/>
        </w:rPr>
        <w:t>пердполагнепосредств</w:t>
      </w:r>
      <w:proofErr w:type="spellEnd"/>
      <w:r w:rsidRPr="00AC48C0">
        <w:rPr>
          <w:sz w:val="27"/>
          <w:szCs w:val="27"/>
        </w:rPr>
        <w:t xml:space="preserve"> участие инвестиций в выборе объекта инвестиции без посредников)</w:t>
      </w:r>
    </w:p>
    <w:p w:rsidR="00F27D94" w:rsidRPr="00AC48C0" w:rsidRDefault="00F27D94" w:rsidP="00322526">
      <w:pPr>
        <w:tabs>
          <w:tab w:val="num" w:pos="142"/>
        </w:tabs>
        <w:ind w:firstLine="425"/>
        <w:rPr>
          <w:sz w:val="27"/>
          <w:szCs w:val="27"/>
        </w:rPr>
      </w:pPr>
      <w:r w:rsidRPr="00AC48C0">
        <w:rPr>
          <w:sz w:val="27"/>
          <w:szCs w:val="27"/>
        </w:rPr>
        <w:t>-непрямы</w:t>
      </w:r>
      <w:proofErr w:type="gramStart"/>
      <w:r w:rsidRPr="00AC48C0">
        <w:rPr>
          <w:sz w:val="27"/>
          <w:szCs w:val="27"/>
        </w:rPr>
        <w:t>е(</w:t>
      </w:r>
      <w:proofErr w:type="gramEnd"/>
      <w:r w:rsidRPr="00AC48C0">
        <w:rPr>
          <w:sz w:val="27"/>
          <w:szCs w:val="27"/>
        </w:rPr>
        <w:t xml:space="preserve">при которых в выборе объекта </w:t>
      </w:r>
      <w:proofErr w:type="spellStart"/>
      <w:r w:rsidRPr="00AC48C0">
        <w:rPr>
          <w:sz w:val="27"/>
          <w:szCs w:val="27"/>
        </w:rPr>
        <w:t>инвест</w:t>
      </w:r>
      <w:proofErr w:type="spellEnd"/>
      <w:r w:rsidRPr="00AC48C0">
        <w:rPr>
          <w:sz w:val="27"/>
          <w:szCs w:val="27"/>
        </w:rPr>
        <w:t xml:space="preserve"> принимают участие посредник)</w:t>
      </w:r>
    </w:p>
    <w:p w:rsidR="00F27D94" w:rsidRPr="00AC48C0" w:rsidRDefault="00F27D94" w:rsidP="00322526">
      <w:pPr>
        <w:tabs>
          <w:tab w:val="num" w:pos="142"/>
        </w:tabs>
        <w:ind w:firstLine="425"/>
        <w:rPr>
          <w:sz w:val="27"/>
          <w:szCs w:val="27"/>
        </w:rPr>
      </w:pPr>
      <w:r w:rsidRPr="00AC48C0">
        <w:rPr>
          <w:sz w:val="27"/>
          <w:szCs w:val="27"/>
        </w:rPr>
        <w:t>4)в зависимости от субъекта инвестиции</w:t>
      </w:r>
    </w:p>
    <w:p w:rsidR="00F27D94" w:rsidRPr="00AC48C0" w:rsidRDefault="00F27D94" w:rsidP="00322526">
      <w:pPr>
        <w:tabs>
          <w:tab w:val="num" w:pos="142"/>
        </w:tabs>
        <w:ind w:firstLine="425"/>
        <w:rPr>
          <w:sz w:val="27"/>
          <w:szCs w:val="27"/>
        </w:rPr>
      </w:pPr>
      <w:r w:rsidRPr="00AC48C0">
        <w:rPr>
          <w:sz w:val="27"/>
          <w:szCs w:val="27"/>
        </w:rPr>
        <w:t>-</w:t>
      </w:r>
      <w:proofErr w:type="spellStart"/>
      <w:r w:rsidRPr="00AC48C0">
        <w:rPr>
          <w:sz w:val="27"/>
          <w:szCs w:val="27"/>
        </w:rPr>
        <w:t>инвгр-и</w:t>
      </w:r>
      <w:proofErr w:type="spellEnd"/>
      <w:r w:rsidRPr="00AC48C0">
        <w:rPr>
          <w:sz w:val="27"/>
          <w:szCs w:val="27"/>
        </w:rPr>
        <w:t xml:space="preserve"> – </w:t>
      </w:r>
      <w:proofErr w:type="spellStart"/>
      <w:proofErr w:type="gramStart"/>
      <w:r w:rsidRPr="00AC48C0">
        <w:rPr>
          <w:sz w:val="27"/>
          <w:szCs w:val="27"/>
        </w:rPr>
        <w:t>гос</w:t>
      </w:r>
      <w:proofErr w:type="spellEnd"/>
      <w:r w:rsidRPr="00AC48C0">
        <w:rPr>
          <w:sz w:val="27"/>
          <w:szCs w:val="27"/>
        </w:rPr>
        <w:t xml:space="preserve"> инвестиции</w:t>
      </w:r>
      <w:proofErr w:type="gramEnd"/>
      <w:r w:rsidRPr="00AC48C0">
        <w:rPr>
          <w:sz w:val="27"/>
          <w:szCs w:val="27"/>
        </w:rPr>
        <w:t xml:space="preserve"> – </w:t>
      </w:r>
      <w:proofErr w:type="spellStart"/>
      <w:r w:rsidRPr="00AC48C0">
        <w:rPr>
          <w:sz w:val="27"/>
          <w:szCs w:val="27"/>
        </w:rPr>
        <w:t>инвестиц</w:t>
      </w:r>
      <w:proofErr w:type="spellEnd"/>
      <w:r w:rsidRPr="00AC48C0">
        <w:rPr>
          <w:sz w:val="27"/>
          <w:szCs w:val="27"/>
        </w:rPr>
        <w:t xml:space="preserve"> субъектов хозяйствования</w:t>
      </w:r>
    </w:p>
    <w:p w:rsidR="00F27D94" w:rsidRPr="00AC48C0" w:rsidRDefault="00F27D94" w:rsidP="00322526">
      <w:pPr>
        <w:tabs>
          <w:tab w:val="num" w:pos="142"/>
        </w:tabs>
        <w:ind w:firstLine="425"/>
        <w:rPr>
          <w:sz w:val="27"/>
          <w:szCs w:val="27"/>
        </w:rPr>
      </w:pPr>
      <w:r w:rsidRPr="00AC48C0">
        <w:rPr>
          <w:sz w:val="27"/>
          <w:szCs w:val="27"/>
        </w:rPr>
        <w:t>5)по источникам инвестиций</w:t>
      </w:r>
    </w:p>
    <w:p w:rsidR="00F27D94" w:rsidRPr="00AC48C0" w:rsidRDefault="00F27D94" w:rsidP="00322526">
      <w:pPr>
        <w:tabs>
          <w:tab w:val="num" w:pos="142"/>
        </w:tabs>
        <w:ind w:firstLine="425"/>
        <w:rPr>
          <w:sz w:val="27"/>
          <w:szCs w:val="27"/>
        </w:rPr>
      </w:pPr>
      <w:r w:rsidRPr="00AC48C0">
        <w:rPr>
          <w:sz w:val="27"/>
          <w:szCs w:val="27"/>
        </w:rPr>
        <w:t>-</w:t>
      </w:r>
      <w:proofErr w:type="spellStart"/>
      <w:proofErr w:type="gramStart"/>
      <w:r w:rsidRPr="00AC48C0">
        <w:rPr>
          <w:sz w:val="27"/>
          <w:szCs w:val="27"/>
        </w:rPr>
        <w:t>собств</w:t>
      </w:r>
      <w:proofErr w:type="spellEnd"/>
      <w:proofErr w:type="gramEnd"/>
      <w:r w:rsidRPr="00AC48C0">
        <w:rPr>
          <w:sz w:val="27"/>
          <w:szCs w:val="27"/>
        </w:rPr>
        <w:t xml:space="preserve"> инвестиции(прибыль и </w:t>
      </w:r>
      <w:proofErr w:type="spellStart"/>
      <w:r w:rsidRPr="00AC48C0">
        <w:rPr>
          <w:sz w:val="27"/>
          <w:szCs w:val="27"/>
        </w:rPr>
        <w:t>амортизац</w:t>
      </w:r>
      <w:proofErr w:type="spellEnd"/>
      <w:r w:rsidRPr="00AC48C0">
        <w:rPr>
          <w:sz w:val="27"/>
          <w:szCs w:val="27"/>
        </w:rPr>
        <w:t xml:space="preserve"> отчисления)</w:t>
      </w:r>
    </w:p>
    <w:p w:rsidR="00F27D94" w:rsidRPr="00AC48C0" w:rsidRDefault="00F27D94" w:rsidP="00322526">
      <w:pPr>
        <w:tabs>
          <w:tab w:val="num" w:pos="142"/>
        </w:tabs>
        <w:ind w:firstLine="425"/>
        <w:rPr>
          <w:sz w:val="27"/>
          <w:szCs w:val="27"/>
        </w:rPr>
      </w:pPr>
      <w:r w:rsidRPr="00AC48C0">
        <w:rPr>
          <w:sz w:val="27"/>
          <w:szCs w:val="27"/>
        </w:rPr>
        <w:t xml:space="preserve">-заемные </w:t>
      </w:r>
      <w:proofErr w:type="spellStart"/>
      <w:r w:rsidRPr="00AC48C0">
        <w:rPr>
          <w:sz w:val="27"/>
          <w:szCs w:val="27"/>
        </w:rPr>
        <w:t>инвес</w:t>
      </w:r>
      <w:proofErr w:type="gramStart"/>
      <w:r w:rsidRPr="00AC48C0">
        <w:rPr>
          <w:sz w:val="27"/>
          <w:szCs w:val="27"/>
        </w:rPr>
        <w:t>т</w:t>
      </w:r>
      <w:proofErr w:type="spellEnd"/>
      <w:r w:rsidRPr="00AC48C0">
        <w:rPr>
          <w:sz w:val="27"/>
          <w:szCs w:val="27"/>
        </w:rPr>
        <w:t>(</w:t>
      </w:r>
      <w:proofErr w:type="spellStart"/>
      <w:proofErr w:type="gramEnd"/>
      <w:r w:rsidRPr="00AC48C0">
        <w:rPr>
          <w:sz w:val="27"/>
          <w:szCs w:val="27"/>
        </w:rPr>
        <w:t>гос</w:t>
      </w:r>
      <w:proofErr w:type="spellEnd"/>
      <w:r w:rsidRPr="00AC48C0">
        <w:rPr>
          <w:sz w:val="27"/>
          <w:szCs w:val="27"/>
        </w:rPr>
        <w:t xml:space="preserve"> и коммерческие кредиты, лизинг)</w:t>
      </w:r>
    </w:p>
    <w:p w:rsidR="00F27D94" w:rsidRPr="00AC48C0" w:rsidRDefault="00F27D94" w:rsidP="00322526">
      <w:pPr>
        <w:tabs>
          <w:tab w:val="num" w:pos="142"/>
        </w:tabs>
        <w:ind w:firstLine="425"/>
        <w:rPr>
          <w:sz w:val="27"/>
          <w:szCs w:val="27"/>
        </w:rPr>
      </w:pPr>
      <w:r w:rsidRPr="00AC48C0">
        <w:rPr>
          <w:b/>
          <w:sz w:val="27"/>
          <w:szCs w:val="27"/>
        </w:rPr>
        <w:t>2</w:t>
      </w:r>
      <w:r w:rsidRPr="00AC48C0">
        <w:rPr>
          <w:sz w:val="27"/>
          <w:szCs w:val="27"/>
        </w:rPr>
        <w:t xml:space="preserve">.При оценке эффект </w:t>
      </w:r>
      <w:proofErr w:type="spellStart"/>
      <w:r w:rsidRPr="00AC48C0">
        <w:rPr>
          <w:sz w:val="27"/>
          <w:szCs w:val="27"/>
        </w:rPr>
        <w:t>инвест</w:t>
      </w:r>
      <w:proofErr w:type="spellEnd"/>
      <w:r w:rsidRPr="00AC48C0">
        <w:rPr>
          <w:sz w:val="27"/>
          <w:szCs w:val="27"/>
        </w:rPr>
        <w:t xml:space="preserve"> приходится сравнивать доходы и затраты, </w:t>
      </w:r>
      <w:proofErr w:type="spellStart"/>
      <w:r w:rsidRPr="00AC48C0">
        <w:rPr>
          <w:sz w:val="27"/>
          <w:szCs w:val="27"/>
        </w:rPr>
        <w:t>получ</w:t>
      </w:r>
      <w:proofErr w:type="spellEnd"/>
      <w:r w:rsidRPr="00AC48C0">
        <w:rPr>
          <w:sz w:val="27"/>
          <w:szCs w:val="27"/>
        </w:rPr>
        <w:t xml:space="preserve"> в разные периоды времени, поэтому </w:t>
      </w:r>
      <w:proofErr w:type="spellStart"/>
      <w:r w:rsidRPr="00AC48C0">
        <w:rPr>
          <w:sz w:val="27"/>
          <w:szCs w:val="27"/>
        </w:rPr>
        <w:t>необх</w:t>
      </w:r>
      <w:proofErr w:type="spellEnd"/>
      <w:r w:rsidRPr="00AC48C0">
        <w:rPr>
          <w:sz w:val="27"/>
          <w:szCs w:val="27"/>
        </w:rPr>
        <w:t xml:space="preserve"> привести эти стоимости </w:t>
      </w:r>
      <w:proofErr w:type="gramStart"/>
      <w:r w:rsidRPr="00AC48C0">
        <w:rPr>
          <w:sz w:val="27"/>
          <w:szCs w:val="27"/>
        </w:rPr>
        <w:t>к</w:t>
      </w:r>
      <w:proofErr w:type="gramEnd"/>
      <w:r w:rsidRPr="00AC48C0">
        <w:rPr>
          <w:sz w:val="27"/>
          <w:szCs w:val="27"/>
        </w:rPr>
        <w:t xml:space="preserve"> базовой с использованием метода </w:t>
      </w:r>
      <w:proofErr w:type="spellStart"/>
      <w:r w:rsidRPr="00AC48C0">
        <w:rPr>
          <w:sz w:val="27"/>
          <w:szCs w:val="27"/>
        </w:rPr>
        <w:t>дискантирования</w:t>
      </w:r>
      <w:proofErr w:type="spellEnd"/>
    </w:p>
    <w:p w:rsidR="00F27D94" w:rsidRPr="00AC48C0" w:rsidRDefault="00F27D94" w:rsidP="00322526">
      <w:pPr>
        <w:tabs>
          <w:tab w:val="num" w:pos="142"/>
        </w:tabs>
        <w:ind w:firstLine="425"/>
        <w:rPr>
          <w:sz w:val="27"/>
          <w:szCs w:val="27"/>
        </w:rPr>
      </w:pPr>
      <w:proofErr w:type="spellStart"/>
      <w:r w:rsidRPr="00AC48C0">
        <w:rPr>
          <w:b/>
          <w:sz w:val="27"/>
          <w:szCs w:val="27"/>
        </w:rPr>
        <w:t>Дискантирование</w:t>
      </w:r>
      <w:proofErr w:type="spellEnd"/>
      <w:r w:rsidRPr="00AC48C0">
        <w:rPr>
          <w:sz w:val="27"/>
          <w:szCs w:val="27"/>
        </w:rPr>
        <w:t xml:space="preserve"> – приведение будущих доходов и затрат к настоящему времени, </w:t>
      </w:r>
      <w:proofErr w:type="spellStart"/>
      <w:r w:rsidRPr="00AC48C0">
        <w:rPr>
          <w:sz w:val="27"/>
          <w:szCs w:val="27"/>
        </w:rPr>
        <w:t>т</w:t>
      </w:r>
      <w:proofErr w:type="gramStart"/>
      <w:r w:rsidRPr="00AC48C0">
        <w:rPr>
          <w:sz w:val="27"/>
          <w:szCs w:val="27"/>
        </w:rPr>
        <w:t>.е</w:t>
      </w:r>
      <w:proofErr w:type="gramEnd"/>
      <w:r w:rsidRPr="00AC48C0">
        <w:rPr>
          <w:sz w:val="27"/>
          <w:szCs w:val="27"/>
        </w:rPr>
        <w:t>опр</w:t>
      </w:r>
      <w:proofErr w:type="spellEnd"/>
      <w:r w:rsidRPr="00AC48C0">
        <w:rPr>
          <w:sz w:val="27"/>
          <w:szCs w:val="27"/>
        </w:rPr>
        <w:t xml:space="preserve"> настоящей стоимостью </w:t>
      </w:r>
      <w:proofErr w:type="spellStart"/>
      <w:r w:rsidRPr="00AC48C0">
        <w:rPr>
          <w:sz w:val="27"/>
          <w:szCs w:val="27"/>
        </w:rPr>
        <w:t>будущ</w:t>
      </w:r>
      <w:proofErr w:type="spellEnd"/>
      <w:r w:rsidRPr="00AC48C0">
        <w:rPr>
          <w:sz w:val="27"/>
          <w:szCs w:val="27"/>
        </w:rPr>
        <w:t xml:space="preserve"> доходов и затрат путем умножения их на </w:t>
      </w:r>
      <w:proofErr w:type="spellStart"/>
      <w:r w:rsidRPr="00AC48C0">
        <w:rPr>
          <w:sz w:val="27"/>
          <w:szCs w:val="27"/>
        </w:rPr>
        <w:t>коэф-т</w:t>
      </w:r>
      <w:proofErr w:type="spellEnd"/>
      <w:r w:rsidRPr="00AC48C0">
        <w:rPr>
          <w:sz w:val="27"/>
          <w:szCs w:val="27"/>
        </w:rPr>
        <w:t xml:space="preserve"> дисконтирования</w:t>
      </w:r>
    </w:p>
    <w:p w:rsidR="00F27D94" w:rsidRPr="00AC48C0" w:rsidRDefault="00322526" w:rsidP="00322526">
      <w:pPr>
        <w:tabs>
          <w:tab w:val="num" w:pos="142"/>
        </w:tabs>
        <w:ind w:firstLine="425"/>
        <w:rPr>
          <w:sz w:val="27"/>
          <w:szCs w:val="27"/>
        </w:rPr>
      </w:pPr>
      <w:r w:rsidRPr="00AC48C0">
        <w:rPr>
          <w:position w:val="-6"/>
          <w:sz w:val="27"/>
          <w:szCs w:val="27"/>
        </w:rPr>
        <w:object w:dxaOrig="1260" w:dyaOrig="279">
          <v:shape id="_x0000_i1533" type="#_x0000_t75" style="width:92.25pt;height:19.5pt" o:ole="">
            <v:imagedata r:id="rId81" o:title=""/>
          </v:shape>
          <o:OLEObject Type="Embed" ProgID="Equation.DSMT4" ShapeID="_x0000_i1533" DrawAspect="Content" ObjectID="_1450641865" r:id="rId82"/>
        </w:object>
      </w:r>
      <w:r w:rsidR="00F27D94" w:rsidRPr="00AC48C0">
        <w:rPr>
          <w:sz w:val="27"/>
          <w:szCs w:val="27"/>
        </w:rPr>
        <w:t xml:space="preserve">, где </w:t>
      </w:r>
      <w:r w:rsidR="00F27D94" w:rsidRPr="00AC48C0">
        <w:rPr>
          <w:sz w:val="27"/>
          <w:szCs w:val="27"/>
          <w:lang w:val="en-US"/>
        </w:rPr>
        <w:t>PV</w:t>
      </w:r>
      <w:r w:rsidR="00F27D94" w:rsidRPr="00AC48C0">
        <w:rPr>
          <w:sz w:val="27"/>
          <w:szCs w:val="27"/>
        </w:rPr>
        <w:t xml:space="preserve">- наст стоимость </w:t>
      </w:r>
      <w:proofErr w:type="spellStart"/>
      <w:r w:rsidR="00F27D94" w:rsidRPr="00AC48C0">
        <w:rPr>
          <w:sz w:val="27"/>
          <w:szCs w:val="27"/>
        </w:rPr>
        <w:t>буд</w:t>
      </w:r>
      <w:proofErr w:type="spellEnd"/>
      <w:r w:rsidR="00F27D94" w:rsidRPr="00AC48C0">
        <w:rPr>
          <w:sz w:val="27"/>
          <w:szCs w:val="27"/>
        </w:rPr>
        <w:t xml:space="preserve"> доходов и затрат</w:t>
      </w:r>
      <w:r w:rsidR="00F27D94" w:rsidRPr="00AC48C0">
        <w:rPr>
          <w:sz w:val="27"/>
          <w:szCs w:val="27"/>
          <w:lang w:val="en-US"/>
        </w:rPr>
        <w:t>FV</w:t>
      </w:r>
      <w:r w:rsidR="00F27D94" w:rsidRPr="00AC48C0">
        <w:rPr>
          <w:sz w:val="27"/>
          <w:szCs w:val="27"/>
        </w:rPr>
        <w:t>-</w:t>
      </w:r>
      <w:proofErr w:type="spellStart"/>
      <w:r w:rsidR="00F27D94" w:rsidRPr="00AC48C0">
        <w:rPr>
          <w:sz w:val="27"/>
          <w:szCs w:val="27"/>
        </w:rPr>
        <w:t>буд</w:t>
      </w:r>
      <w:proofErr w:type="spellEnd"/>
      <w:r w:rsidR="00F27D94" w:rsidRPr="00AC48C0">
        <w:rPr>
          <w:sz w:val="27"/>
          <w:szCs w:val="27"/>
        </w:rPr>
        <w:t xml:space="preserve"> стоимость доходов и затрат</w:t>
      </w:r>
      <w:r w:rsidR="00F27D94" w:rsidRPr="00AC48C0">
        <w:rPr>
          <w:position w:val="-6"/>
          <w:sz w:val="27"/>
          <w:szCs w:val="27"/>
        </w:rPr>
        <w:object w:dxaOrig="240" w:dyaOrig="220">
          <v:shape id="_x0000_i1534" type="#_x0000_t75" style="width:12.75pt;height:11.25pt" o:ole="">
            <v:imagedata r:id="rId83" o:title=""/>
          </v:shape>
          <o:OLEObject Type="Embed" ProgID="Equation.DSMT4" ShapeID="_x0000_i1534" DrawAspect="Content" ObjectID="_1450641866" r:id="rId84"/>
        </w:object>
      </w:r>
      <w:r w:rsidR="00F27D94" w:rsidRPr="00AC48C0">
        <w:rPr>
          <w:sz w:val="27"/>
          <w:szCs w:val="27"/>
        </w:rPr>
        <w:t>-</w:t>
      </w:r>
      <w:proofErr w:type="spellStart"/>
      <w:r w:rsidR="00F27D94" w:rsidRPr="00AC48C0">
        <w:rPr>
          <w:sz w:val="27"/>
          <w:szCs w:val="27"/>
        </w:rPr>
        <w:t>коэф-т</w:t>
      </w:r>
      <w:proofErr w:type="spellEnd"/>
      <w:r w:rsidR="00F27D94" w:rsidRPr="00AC48C0">
        <w:rPr>
          <w:sz w:val="27"/>
          <w:szCs w:val="27"/>
        </w:rPr>
        <w:t xml:space="preserve"> дисконтирования</w:t>
      </w:r>
    </w:p>
    <w:p w:rsidR="00322526" w:rsidRDefault="00322526" w:rsidP="00322526">
      <w:pPr>
        <w:tabs>
          <w:tab w:val="num" w:pos="142"/>
        </w:tabs>
        <w:ind w:firstLine="425"/>
        <w:rPr>
          <w:sz w:val="27"/>
          <w:szCs w:val="27"/>
        </w:rPr>
      </w:pPr>
      <w:r w:rsidRPr="00AC48C0">
        <w:rPr>
          <w:position w:val="-32"/>
          <w:sz w:val="27"/>
          <w:szCs w:val="27"/>
        </w:rPr>
        <w:object w:dxaOrig="1560" w:dyaOrig="700">
          <v:shape id="_x0000_i1535" type="#_x0000_t75" style="width:122.25pt;height:57.75pt" o:ole="">
            <v:imagedata r:id="rId85" o:title=""/>
          </v:shape>
          <o:OLEObject Type="Embed" ProgID="Equation.DSMT4" ShapeID="_x0000_i1535" DrawAspect="Content" ObjectID="_1450641867" r:id="rId86"/>
        </w:object>
      </w:r>
      <w:r>
        <w:rPr>
          <w:position w:val="-32"/>
          <w:sz w:val="27"/>
          <w:szCs w:val="27"/>
        </w:rPr>
        <w:t xml:space="preserve">       </w:t>
      </w:r>
      <w:r w:rsidR="00F27D94" w:rsidRPr="00AC48C0">
        <w:rPr>
          <w:position w:val="-12"/>
          <w:sz w:val="27"/>
          <w:szCs w:val="27"/>
        </w:rPr>
        <w:object w:dxaOrig="360" w:dyaOrig="360">
          <v:shape id="_x0000_i1536" type="#_x0000_t75" style="width:18.75pt;height:18.75pt" o:ole="">
            <v:imagedata r:id="rId87" o:title=""/>
          </v:shape>
          <o:OLEObject Type="Embed" ProgID="Equation.DSMT4" ShapeID="_x0000_i1536" DrawAspect="Content" ObjectID="_1450641868" r:id="rId88"/>
        </w:object>
      </w:r>
      <w:r w:rsidR="00F27D94" w:rsidRPr="00AC48C0">
        <w:rPr>
          <w:sz w:val="27"/>
          <w:szCs w:val="27"/>
        </w:rPr>
        <w:t>-норма дисконт</w:t>
      </w:r>
      <w:proofErr w:type="gramStart"/>
      <w:r w:rsidR="00F27D94" w:rsidRPr="00AC48C0">
        <w:rPr>
          <w:sz w:val="27"/>
          <w:szCs w:val="27"/>
        </w:rPr>
        <w:t>а(</w:t>
      </w:r>
      <w:proofErr w:type="gramEnd"/>
      <w:r w:rsidR="00F27D94" w:rsidRPr="00AC48C0">
        <w:rPr>
          <w:sz w:val="27"/>
          <w:szCs w:val="27"/>
        </w:rPr>
        <w:t>ставка рефинансирования, % по долгосрочным депозитам, кредитам)</w:t>
      </w:r>
      <w:r w:rsidR="00F27D94" w:rsidRPr="00AC48C0">
        <w:rPr>
          <w:sz w:val="27"/>
          <w:szCs w:val="27"/>
          <w:lang w:val="en-US"/>
        </w:rPr>
        <w:t>t</w:t>
      </w:r>
      <w:r w:rsidR="00F27D94" w:rsidRPr="00AC48C0">
        <w:rPr>
          <w:sz w:val="27"/>
          <w:szCs w:val="27"/>
        </w:rPr>
        <w:t xml:space="preserve">-порядков номер года, доходы и затраты, кот приводятся к </w:t>
      </w:r>
      <w:proofErr w:type="spellStart"/>
      <w:r w:rsidR="00F27D94" w:rsidRPr="00AC48C0">
        <w:rPr>
          <w:sz w:val="27"/>
          <w:szCs w:val="27"/>
        </w:rPr>
        <w:t>рассчет</w:t>
      </w:r>
      <w:proofErr w:type="spellEnd"/>
      <w:r w:rsidR="00F27D94" w:rsidRPr="00AC48C0">
        <w:rPr>
          <w:sz w:val="27"/>
          <w:szCs w:val="27"/>
        </w:rPr>
        <w:t xml:space="preserve"> году</w:t>
      </w:r>
      <w:r w:rsidR="00AC48C0">
        <w:rPr>
          <w:sz w:val="27"/>
          <w:szCs w:val="27"/>
        </w:rPr>
        <w:t xml:space="preserve">,         </w:t>
      </w:r>
      <w:r w:rsidR="00F27D94" w:rsidRPr="00AC48C0">
        <w:rPr>
          <w:sz w:val="27"/>
          <w:szCs w:val="27"/>
          <w:lang w:val="en-US"/>
        </w:rPr>
        <w:t>t</w:t>
      </w:r>
      <w:r w:rsidR="00F27D94" w:rsidRPr="00AC48C0">
        <w:rPr>
          <w:sz w:val="27"/>
          <w:szCs w:val="27"/>
        </w:rPr>
        <w:t>0-рассчет год, к кот приводятся доходы и затраты, как правило год вложения инвестиций(</w:t>
      </w:r>
      <w:r w:rsidR="00F27D94" w:rsidRPr="00AC48C0">
        <w:rPr>
          <w:sz w:val="27"/>
          <w:szCs w:val="27"/>
          <w:lang w:val="en-US"/>
        </w:rPr>
        <w:t>tp</w:t>
      </w:r>
      <w:r w:rsidR="00F27D94" w:rsidRPr="00AC48C0">
        <w:rPr>
          <w:sz w:val="27"/>
          <w:szCs w:val="27"/>
        </w:rPr>
        <w:t>=1)</w:t>
      </w:r>
      <w:r>
        <w:rPr>
          <w:sz w:val="27"/>
          <w:szCs w:val="27"/>
        </w:rPr>
        <w:br w:type="page"/>
      </w:r>
    </w:p>
    <w:p w:rsidR="00F27D94" w:rsidRPr="00AC48C0" w:rsidRDefault="00F27D94" w:rsidP="0077069B">
      <w:pPr>
        <w:numPr>
          <w:ilvl w:val="0"/>
          <w:numId w:val="87"/>
        </w:numPr>
        <w:tabs>
          <w:tab w:val="left" w:pos="540"/>
        </w:tabs>
        <w:ind w:right="425" w:firstLine="425"/>
        <w:jc w:val="both"/>
        <w:rPr>
          <w:b/>
          <w:sz w:val="28"/>
        </w:rPr>
      </w:pPr>
      <w:r w:rsidRPr="00AC48C0">
        <w:rPr>
          <w:b/>
          <w:sz w:val="28"/>
        </w:rPr>
        <w:t>Учет фактора времени в расчетах экономической эффективности инвестиционных проектов (дисконтирование). Показатели экономической эффективности инвестиционных проектов (чистый дисконтированный доход, внутренняя норма доходности).</w:t>
      </w:r>
    </w:p>
    <w:p w:rsidR="00F27D94" w:rsidRPr="00F81EA3" w:rsidRDefault="00F27D94" w:rsidP="00F81EA3">
      <w:pPr>
        <w:tabs>
          <w:tab w:val="num" w:pos="142"/>
          <w:tab w:val="left" w:pos="540"/>
        </w:tabs>
        <w:ind w:left="142" w:right="425" w:firstLine="425"/>
        <w:jc w:val="both"/>
        <w:rPr>
          <w:sz w:val="32"/>
        </w:rPr>
      </w:pPr>
    </w:p>
    <w:p w:rsidR="00F27D94" w:rsidRPr="00AC48C0" w:rsidRDefault="00F27D94" w:rsidP="00F81EA3">
      <w:pPr>
        <w:tabs>
          <w:tab w:val="num" w:pos="142"/>
        </w:tabs>
        <w:ind w:left="142" w:right="425" w:firstLine="425"/>
        <w:rPr>
          <w:sz w:val="30"/>
          <w:szCs w:val="30"/>
        </w:rPr>
      </w:pPr>
      <w:r w:rsidRPr="00AC48C0">
        <w:rPr>
          <w:sz w:val="30"/>
          <w:szCs w:val="30"/>
        </w:rPr>
        <w:lastRenderedPageBreak/>
        <w:t xml:space="preserve">2.При оценке эффект </w:t>
      </w:r>
      <w:proofErr w:type="spellStart"/>
      <w:r w:rsidRPr="00AC48C0">
        <w:rPr>
          <w:sz w:val="30"/>
          <w:szCs w:val="30"/>
        </w:rPr>
        <w:t>инвест</w:t>
      </w:r>
      <w:proofErr w:type="spellEnd"/>
      <w:r w:rsidRPr="00AC48C0">
        <w:rPr>
          <w:sz w:val="30"/>
          <w:szCs w:val="30"/>
        </w:rPr>
        <w:t xml:space="preserve"> приходится сравнивать доходы и затраты, </w:t>
      </w:r>
      <w:proofErr w:type="spellStart"/>
      <w:r w:rsidRPr="00AC48C0">
        <w:rPr>
          <w:sz w:val="30"/>
          <w:szCs w:val="30"/>
        </w:rPr>
        <w:t>получ</w:t>
      </w:r>
      <w:proofErr w:type="spellEnd"/>
      <w:r w:rsidRPr="00AC48C0">
        <w:rPr>
          <w:sz w:val="30"/>
          <w:szCs w:val="30"/>
        </w:rPr>
        <w:t xml:space="preserve"> в разные периоды времени, поэтому </w:t>
      </w:r>
      <w:proofErr w:type="spellStart"/>
      <w:r w:rsidRPr="00AC48C0">
        <w:rPr>
          <w:sz w:val="30"/>
          <w:szCs w:val="30"/>
        </w:rPr>
        <w:t>необх</w:t>
      </w:r>
      <w:proofErr w:type="spellEnd"/>
      <w:r w:rsidRPr="00AC48C0">
        <w:rPr>
          <w:sz w:val="30"/>
          <w:szCs w:val="30"/>
        </w:rPr>
        <w:t xml:space="preserve"> привести эти стоимости </w:t>
      </w:r>
      <w:proofErr w:type="gramStart"/>
      <w:r w:rsidRPr="00AC48C0">
        <w:rPr>
          <w:sz w:val="30"/>
          <w:szCs w:val="30"/>
        </w:rPr>
        <w:t>к</w:t>
      </w:r>
      <w:proofErr w:type="gramEnd"/>
      <w:r w:rsidRPr="00AC48C0">
        <w:rPr>
          <w:sz w:val="30"/>
          <w:szCs w:val="30"/>
        </w:rPr>
        <w:t xml:space="preserve"> базовой с использованием метода </w:t>
      </w:r>
      <w:proofErr w:type="spellStart"/>
      <w:r w:rsidRPr="00AC48C0">
        <w:rPr>
          <w:sz w:val="30"/>
          <w:szCs w:val="30"/>
        </w:rPr>
        <w:t>дискантирования</w:t>
      </w:r>
      <w:proofErr w:type="spellEnd"/>
    </w:p>
    <w:p w:rsidR="00F27D94" w:rsidRPr="00AC48C0" w:rsidRDefault="00F27D94" w:rsidP="00F81EA3">
      <w:pPr>
        <w:tabs>
          <w:tab w:val="num" w:pos="142"/>
        </w:tabs>
        <w:ind w:left="142" w:right="425" w:firstLine="425"/>
        <w:rPr>
          <w:sz w:val="30"/>
          <w:szCs w:val="30"/>
        </w:rPr>
      </w:pPr>
      <w:proofErr w:type="spellStart"/>
      <w:r w:rsidRPr="00AC48C0">
        <w:rPr>
          <w:sz w:val="30"/>
          <w:szCs w:val="30"/>
        </w:rPr>
        <w:t>Дискантирование</w:t>
      </w:r>
      <w:proofErr w:type="spellEnd"/>
      <w:r w:rsidRPr="00AC48C0">
        <w:rPr>
          <w:sz w:val="30"/>
          <w:szCs w:val="30"/>
        </w:rPr>
        <w:t xml:space="preserve"> – приведение будущих доходов и затрат к настоящему времени, </w:t>
      </w:r>
      <w:proofErr w:type="spellStart"/>
      <w:r w:rsidRPr="00AC48C0">
        <w:rPr>
          <w:sz w:val="30"/>
          <w:szCs w:val="30"/>
        </w:rPr>
        <w:t>т</w:t>
      </w:r>
      <w:proofErr w:type="gramStart"/>
      <w:r w:rsidRPr="00AC48C0">
        <w:rPr>
          <w:sz w:val="30"/>
          <w:szCs w:val="30"/>
        </w:rPr>
        <w:t>.е</w:t>
      </w:r>
      <w:proofErr w:type="gramEnd"/>
      <w:r w:rsidRPr="00AC48C0">
        <w:rPr>
          <w:sz w:val="30"/>
          <w:szCs w:val="30"/>
        </w:rPr>
        <w:t>опр</w:t>
      </w:r>
      <w:proofErr w:type="spellEnd"/>
      <w:r w:rsidRPr="00AC48C0">
        <w:rPr>
          <w:sz w:val="30"/>
          <w:szCs w:val="30"/>
        </w:rPr>
        <w:t xml:space="preserve"> настоящей стоимостью </w:t>
      </w:r>
      <w:proofErr w:type="spellStart"/>
      <w:r w:rsidRPr="00AC48C0">
        <w:rPr>
          <w:sz w:val="30"/>
          <w:szCs w:val="30"/>
        </w:rPr>
        <w:t>будущ</w:t>
      </w:r>
      <w:proofErr w:type="spellEnd"/>
      <w:r w:rsidRPr="00AC48C0">
        <w:rPr>
          <w:sz w:val="30"/>
          <w:szCs w:val="30"/>
        </w:rPr>
        <w:t xml:space="preserve"> доходов и затрат путем умножения их на </w:t>
      </w:r>
      <w:proofErr w:type="spellStart"/>
      <w:r w:rsidRPr="00AC48C0">
        <w:rPr>
          <w:sz w:val="30"/>
          <w:szCs w:val="30"/>
        </w:rPr>
        <w:t>коэф-т</w:t>
      </w:r>
      <w:proofErr w:type="spellEnd"/>
      <w:r w:rsidRPr="00AC48C0">
        <w:rPr>
          <w:sz w:val="30"/>
          <w:szCs w:val="30"/>
        </w:rPr>
        <w:t xml:space="preserve"> дисконтирования</w:t>
      </w:r>
    </w:p>
    <w:p w:rsidR="00F27D94" w:rsidRPr="00AC48C0" w:rsidRDefault="00322526" w:rsidP="00F81EA3">
      <w:pPr>
        <w:tabs>
          <w:tab w:val="num" w:pos="142"/>
        </w:tabs>
        <w:ind w:left="142" w:right="425" w:firstLine="425"/>
        <w:rPr>
          <w:sz w:val="30"/>
          <w:szCs w:val="30"/>
        </w:rPr>
      </w:pPr>
      <w:r w:rsidRPr="00AC48C0">
        <w:rPr>
          <w:position w:val="-6"/>
          <w:sz w:val="30"/>
          <w:szCs w:val="30"/>
        </w:rPr>
        <w:object w:dxaOrig="1260" w:dyaOrig="279">
          <v:shape id="_x0000_i1260" type="#_x0000_t75" style="width:87pt;height:18.75pt" o:ole="">
            <v:imagedata r:id="rId81" o:title=""/>
          </v:shape>
          <o:OLEObject Type="Embed" ProgID="Equation.DSMT4" ShapeID="_x0000_i1260" DrawAspect="Content" ObjectID="_1450641869" r:id="rId89"/>
        </w:object>
      </w:r>
      <w:r w:rsidR="00F27D94" w:rsidRPr="00AC48C0">
        <w:rPr>
          <w:sz w:val="30"/>
          <w:szCs w:val="30"/>
        </w:rPr>
        <w:t xml:space="preserve">, </w:t>
      </w:r>
    </w:p>
    <w:p w:rsidR="00F27D94" w:rsidRPr="00AC48C0" w:rsidRDefault="00F27D94" w:rsidP="00F81EA3">
      <w:pPr>
        <w:tabs>
          <w:tab w:val="num" w:pos="142"/>
        </w:tabs>
        <w:ind w:left="142" w:right="425" w:firstLine="425"/>
        <w:rPr>
          <w:sz w:val="30"/>
          <w:szCs w:val="30"/>
        </w:rPr>
      </w:pPr>
      <w:r w:rsidRPr="00AC48C0">
        <w:rPr>
          <w:sz w:val="30"/>
          <w:szCs w:val="30"/>
        </w:rPr>
        <w:t xml:space="preserve">где </w:t>
      </w:r>
      <w:r w:rsidRPr="00AC48C0">
        <w:rPr>
          <w:sz w:val="30"/>
          <w:szCs w:val="30"/>
          <w:lang w:val="en-US"/>
        </w:rPr>
        <w:t>PV</w:t>
      </w:r>
      <w:r w:rsidRPr="00AC48C0">
        <w:rPr>
          <w:sz w:val="30"/>
          <w:szCs w:val="30"/>
        </w:rPr>
        <w:t xml:space="preserve">- наст стоимость </w:t>
      </w:r>
      <w:proofErr w:type="spellStart"/>
      <w:r w:rsidRPr="00AC48C0">
        <w:rPr>
          <w:sz w:val="30"/>
          <w:szCs w:val="30"/>
        </w:rPr>
        <w:t>буд</w:t>
      </w:r>
      <w:proofErr w:type="spellEnd"/>
      <w:r w:rsidRPr="00AC48C0">
        <w:rPr>
          <w:sz w:val="30"/>
          <w:szCs w:val="30"/>
        </w:rPr>
        <w:t xml:space="preserve"> доходов и затрат</w:t>
      </w:r>
    </w:p>
    <w:p w:rsidR="00F27D94" w:rsidRPr="00AC48C0" w:rsidRDefault="00F27D94" w:rsidP="00F81EA3">
      <w:pPr>
        <w:tabs>
          <w:tab w:val="num" w:pos="142"/>
        </w:tabs>
        <w:ind w:left="142" w:right="425" w:firstLine="425"/>
        <w:rPr>
          <w:sz w:val="30"/>
          <w:szCs w:val="30"/>
        </w:rPr>
      </w:pPr>
      <w:r w:rsidRPr="00AC48C0">
        <w:rPr>
          <w:sz w:val="30"/>
          <w:szCs w:val="30"/>
          <w:lang w:val="en-US"/>
        </w:rPr>
        <w:t>FV</w:t>
      </w:r>
      <w:r w:rsidRPr="00AC48C0">
        <w:rPr>
          <w:sz w:val="30"/>
          <w:szCs w:val="30"/>
        </w:rPr>
        <w:t>-</w:t>
      </w:r>
      <w:proofErr w:type="spellStart"/>
      <w:r w:rsidRPr="00AC48C0">
        <w:rPr>
          <w:sz w:val="30"/>
          <w:szCs w:val="30"/>
        </w:rPr>
        <w:t>буд</w:t>
      </w:r>
      <w:proofErr w:type="spellEnd"/>
      <w:r w:rsidRPr="00AC48C0">
        <w:rPr>
          <w:sz w:val="30"/>
          <w:szCs w:val="30"/>
        </w:rPr>
        <w:t xml:space="preserve"> стоимость доходов и затрат</w:t>
      </w:r>
    </w:p>
    <w:p w:rsidR="00F27D94" w:rsidRPr="00AC48C0" w:rsidRDefault="00F27D94" w:rsidP="00F81EA3">
      <w:pPr>
        <w:tabs>
          <w:tab w:val="num" w:pos="142"/>
        </w:tabs>
        <w:ind w:left="142" w:right="425" w:firstLine="425"/>
        <w:rPr>
          <w:sz w:val="30"/>
          <w:szCs w:val="30"/>
        </w:rPr>
      </w:pPr>
      <w:r w:rsidRPr="00AC48C0">
        <w:rPr>
          <w:position w:val="-6"/>
          <w:sz w:val="30"/>
          <w:szCs w:val="30"/>
        </w:rPr>
        <w:object w:dxaOrig="240" w:dyaOrig="220">
          <v:shape id="_x0000_i1261" type="#_x0000_t75" style="width:12.75pt;height:11.25pt" o:ole="">
            <v:imagedata r:id="rId83" o:title=""/>
          </v:shape>
          <o:OLEObject Type="Embed" ProgID="Equation.DSMT4" ShapeID="_x0000_i1261" DrawAspect="Content" ObjectID="_1450641870" r:id="rId90"/>
        </w:object>
      </w:r>
      <w:r w:rsidRPr="00AC48C0">
        <w:rPr>
          <w:sz w:val="30"/>
          <w:szCs w:val="30"/>
        </w:rPr>
        <w:t>-</w:t>
      </w:r>
      <w:proofErr w:type="spellStart"/>
      <w:r w:rsidRPr="00AC48C0">
        <w:rPr>
          <w:sz w:val="30"/>
          <w:szCs w:val="30"/>
        </w:rPr>
        <w:t>коэф-т</w:t>
      </w:r>
      <w:proofErr w:type="spellEnd"/>
      <w:r w:rsidRPr="00AC48C0">
        <w:rPr>
          <w:sz w:val="30"/>
          <w:szCs w:val="30"/>
        </w:rPr>
        <w:t xml:space="preserve"> дисконтирования</w:t>
      </w:r>
    </w:p>
    <w:p w:rsidR="00F27D94" w:rsidRPr="00AC48C0" w:rsidRDefault="00322526" w:rsidP="00F81EA3">
      <w:pPr>
        <w:tabs>
          <w:tab w:val="num" w:pos="142"/>
        </w:tabs>
        <w:ind w:left="142" w:right="425" w:firstLine="425"/>
        <w:rPr>
          <w:sz w:val="30"/>
          <w:szCs w:val="30"/>
        </w:rPr>
      </w:pPr>
      <w:r w:rsidRPr="00AC48C0">
        <w:rPr>
          <w:position w:val="-32"/>
          <w:sz w:val="30"/>
          <w:szCs w:val="30"/>
        </w:rPr>
        <w:object w:dxaOrig="1560" w:dyaOrig="700">
          <v:shape id="_x0000_i1262" type="#_x0000_t75" style="width:106.5pt;height:49.5pt" o:ole="">
            <v:imagedata r:id="rId85" o:title=""/>
          </v:shape>
          <o:OLEObject Type="Embed" ProgID="Equation.DSMT4" ShapeID="_x0000_i1262" DrawAspect="Content" ObjectID="_1450641871" r:id="rId91"/>
        </w:object>
      </w:r>
    </w:p>
    <w:p w:rsidR="00F27D94" w:rsidRPr="00AC48C0" w:rsidRDefault="00F27D94" w:rsidP="00F81EA3">
      <w:pPr>
        <w:tabs>
          <w:tab w:val="num" w:pos="142"/>
        </w:tabs>
        <w:ind w:left="142" w:right="425" w:firstLine="425"/>
        <w:rPr>
          <w:sz w:val="30"/>
          <w:szCs w:val="30"/>
        </w:rPr>
      </w:pPr>
      <w:r w:rsidRPr="00AC48C0">
        <w:rPr>
          <w:position w:val="-12"/>
          <w:sz w:val="30"/>
          <w:szCs w:val="30"/>
        </w:rPr>
        <w:object w:dxaOrig="360" w:dyaOrig="360">
          <v:shape id="_x0000_i1263" type="#_x0000_t75" style="width:18.75pt;height:18.75pt" o:ole="">
            <v:imagedata r:id="rId87" o:title=""/>
          </v:shape>
          <o:OLEObject Type="Embed" ProgID="Equation.DSMT4" ShapeID="_x0000_i1263" DrawAspect="Content" ObjectID="_1450641872" r:id="rId92"/>
        </w:object>
      </w:r>
      <w:r w:rsidRPr="00AC48C0">
        <w:rPr>
          <w:sz w:val="30"/>
          <w:szCs w:val="30"/>
        </w:rPr>
        <w:t>-норма дисконт</w:t>
      </w:r>
      <w:proofErr w:type="gramStart"/>
      <w:r w:rsidRPr="00AC48C0">
        <w:rPr>
          <w:sz w:val="30"/>
          <w:szCs w:val="30"/>
        </w:rPr>
        <w:t>а(</w:t>
      </w:r>
      <w:proofErr w:type="gramEnd"/>
      <w:r w:rsidRPr="00AC48C0">
        <w:rPr>
          <w:sz w:val="30"/>
          <w:szCs w:val="30"/>
        </w:rPr>
        <w:t>ставка рефинансирования, % по долгосрочным депозитам, кредитам)</w:t>
      </w:r>
    </w:p>
    <w:p w:rsidR="00F27D94" w:rsidRPr="00AC48C0" w:rsidRDefault="00F27D94" w:rsidP="00F81EA3">
      <w:pPr>
        <w:tabs>
          <w:tab w:val="num" w:pos="142"/>
        </w:tabs>
        <w:ind w:left="142" w:right="425" w:firstLine="425"/>
        <w:rPr>
          <w:sz w:val="30"/>
          <w:szCs w:val="30"/>
        </w:rPr>
      </w:pPr>
      <w:proofErr w:type="gramStart"/>
      <w:r w:rsidRPr="00AC48C0">
        <w:rPr>
          <w:sz w:val="30"/>
          <w:szCs w:val="30"/>
          <w:lang w:val="en-US"/>
        </w:rPr>
        <w:t>t</w:t>
      </w:r>
      <w:r w:rsidRPr="00AC48C0">
        <w:rPr>
          <w:sz w:val="30"/>
          <w:szCs w:val="30"/>
        </w:rPr>
        <w:t>-порядков</w:t>
      </w:r>
      <w:proofErr w:type="gramEnd"/>
      <w:r w:rsidRPr="00AC48C0">
        <w:rPr>
          <w:sz w:val="30"/>
          <w:szCs w:val="30"/>
        </w:rPr>
        <w:t xml:space="preserve"> номер года, доходы и затраты, кот приводятся к </w:t>
      </w:r>
      <w:proofErr w:type="spellStart"/>
      <w:r w:rsidRPr="00AC48C0">
        <w:rPr>
          <w:sz w:val="30"/>
          <w:szCs w:val="30"/>
        </w:rPr>
        <w:t>рассчет</w:t>
      </w:r>
      <w:proofErr w:type="spellEnd"/>
      <w:r w:rsidRPr="00AC48C0">
        <w:rPr>
          <w:sz w:val="30"/>
          <w:szCs w:val="30"/>
        </w:rPr>
        <w:t xml:space="preserve"> году</w:t>
      </w:r>
    </w:p>
    <w:p w:rsidR="00F27D94" w:rsidRPr="00AC48C0" w:rsidRDefault="00F27D94" w:rsidP="00F81EA3">
      <w:pPr>
        <w:tabs>
          <w:tab w:val="num" w:pos="142"/>
        </w:tabs>
        <w:ind w:left="142" w:right="425" w:firstLine="425"/>
        <w:rPr>
          <w:sz w:val="30"/>
          <w:szCs w:val="30"/>
        </w:rPr>
      </w:pPr>
      <w:proofErr w:type="gramStart"/>
      <w:r w:rsidRPr="00AC48C0">
        <w:rPr>
          <w:sz w:val="30"/>
          <w:szCs w:val="30"/>
          <w:lang w:val="en-US"/>
        </w:rPr>
        <w:t>t</w:t>
      </w:r>
      <w:r w:rsidRPr="00AC48C0">
        <w:rPr>
          <w:sz w:val="30"/>
          <w:szCs w:val="30"/>
        </w:rPr>
        <w:t>0-рассчет</w:t>
      </w:r>
      <w:proofErr w:type="gramEnd"/>
      <w:r w:rsidRPr="00AC48C0">
        <w:rPr>
          <w:sz w:val="30"/>
          <w:szCs w:val="30"/>
        </w:rPr>
        <w:t xml:space="preserve"> год, к кот приводятся доходы и затраты, как правило год вложения инвестиций(</w:t>
      </w:r>
      <w:r w:rsidRPr="00AC48C0">
        <w:rPr>
          <w:sz w:val="30"/>
          <w:szCs w:val="30"/>
          <w:lang w:val="en-US"/>
        </w:rPr>
        <w:t>tp</w:t>
      </w:r>
      <w:r w:rsidRPr="00AC48C0">
        <w:rPr>
          <w:sz w:val="30"/>
          <w:szCs w:val="30"/>
        </w:rPr>
        <w:t>=1)</w:t>
      </w:r>
    </w:p>
    <w:p w:rsidR="00F27D94" w:rsidRPr="00AC48C0" w:rsidRDefault="00F27D94" w:rsidP="00F81EA3">
      <w:pPr>
        <w:tabs>
          <w:tab w:val="num" w:pos="142"/>
          <w:tab w:val="left" w:pos="540"/>
        </w:tabs>
        <w:ind w:left="142" w:right="425" w:firstLine="425"/>
        <w:jc w:val="both"/>
        <w:rPr>
          <w:sz w:val="30"/>
          <w:szCs w:val="30"/>
        </w:rPr>
      </w:pPr>
    </w:p>
    <w:p w:rsidR="00F27D94" w:rsidRPr="00AC48C0" w:rsidRDefault="00F27D94" w:rsidP="00F81EA3">
      <w:pPr>
        <w:tabs>
          <w:tab w:val="num" w:pos="142"/>
        </w:tabs>
        <w:ind w:left="142" w:right="425" w:firstLine="425"/>
        <w:rPr>
          <w:sz w:val="30"/>
          <w:szCs w:val="30"/>
        </w:rPr>
      </w:pPr>
      <w:r w:rsidRPr="00AC48C0">
        <w:rPr>
          <w:sz w:val="30"/>
          <w:szCs w:val="30"/>
        </w:rPr>
        <w:t xml:space="preserve">. Наиболее </w:t>
      </w:r>
      <w:proofErr w:type="spellStart"/>
      <w:r w:rsidRPr="00AC48C0">
        <w:rPr>
          <w:sz w:val="30"/>
          <w:szCs w:val="30"/>
        </w:rPr>
        <w:t>распростан</w:t>
      </w:r>
      <w:proofErr w:type="spellEnd"/>
      <w:r w:rsidRPr="00AC48C0">
        <w:rPr>
          <w:sz w:val="30"/>
          <w:szCs w:val="30"/>
        </w:rPr>
        <w:t xml:space="preserve"> показатели оценки эффективности инвестиционных процессов </w:t>
      </w:r>
      <w:proofErr w:type="spellStart"/>
      <w:r w:rsidRPr="00AC48C0">
        <w:rPr>
          <w:sz w:val="30"/>
          <w:szCs w:val="30"/>
        </w:rPr>
        <w:t>явл</w:t>
      </w:r>
      <w:proofErr w:type="spellEnd"/>
    </w:p>
    <w:p w:rsidR="00F27D94" w:rsidRPr="00AC48C0" w:rsidRDefault="00F27D94" w:rsidP="00F81EA3">
      <w:pPr>
        <w:tabs>
          <w:tab w:val="num" w:pos="142"/>
        </w:tabs>
        <w:ind w:left="142" w:right="425" w:firstLine="425"/>
        <w:rPr>
          <w:sz w:val="30"/>
          <w:szCs w:val="30"/>
        </w:rPr>
      </w:pPr>
      <w:r w:rsidRPr="00AC48C0">
        <w:rPr>
          <w:sz w:val="30"/>
          <w:szCs w:val="30"/>
        </w:rPr>
        <w:t>-ЧД</w:t>
      </w:r>
      <w:proofErr w:type="gramStart"/>
      <w:r w:rsidRPr="00AC48C0">
        <w:rPr>
          <w:sz w:val="30"/>
          <w:szCs w:val="30"/>
        </w:rPr>
        <w:t>Д(</w:t>
      </w:r>
      <w:proofErr w:type="gramEnd"/>
      <w:r w:rsidRPr="00AC48C0">
        <w:rPr>
          <w:sz w:val="30"/>
          <w:szCs w:val="30"/>
        </w:rPr>
        <w:t>чистый дисконтный доход)</w:t>
      </w:r>
    </w:p>
    <w:p w:rsidR="00F27D94" w:rsidRPr="00AC48C0" w:rsidRDefault="00F27D94" w:rsidP="00F81EA3">
      <w:pPr>
        <w:tabs>
          <w:tab w:val="num" w:pos="142"/>
        </w:tabs>
        <w:ind w:left="142" w:right="425" w:firstLine="425"/>
        <w:rPr>
          <w:sz w:val="30"/>
          <w:szCs w:val="30"/>
        </w:rPr>
      </w:pPr>
      <w:r w:rsidRPr="00AC48C0">
        <w:rPr>
          <w:sz w:val="30"/>
          <w:szCs w:val="30"/>
        </w:rPr>
        <w:t>-Р</w:t>
      </w:r>
      <w:proofErr w:type="gramStart"/>
      <w:r w:rsidRPr="00AC48C0">
        <w:rPr>
          <w:sz w:val="30"/>
          <w:szCs w:val="30"/>
        </w:rPr>
        <w:t>Р(</w:t>
      </w:r>
      <w:proofErr w:type="gramEnd"/>
      <w:r w:rsidRPr="00AC48C0">
        <w:rPr>
          <w:sz w:val="30"/>
          <w:szCs w:val="30"/>
        </w:rPr>
        <w:t>срок окупаемости инвестиций)</w:t>
      </w:r>
    </w:p>
    <w:p w:rsidR="00F27D94" w:rsidRPr="00AC48C0" w:rsidRDefault="00F27D94" w:rsidP="00F81EA3">
      <w:pPr>
        <w:tabs>
          <w:tab w:val="num" w:pos="142"/>
        </w:tabs>
        <w:ind w:left="142" w:right="425" w:firstLine="425"/>
        <w:rPr>
          <w:sz w:val="30"/>
          <w:szCs w:val="30"/>
        </w:rPr>
      </w:pPr>
      <w:r w:rsidRPr="00AC48C0">
        <w:rPr>
          <w:sz w:val="30"/>
          <w:szCs w:val="30"/>
        </w:rPr>
        <w:t>-ВНД(</w:t>
      </w:r>
      <w:r w:rsidRPr="00AC48C0">
        <w:rPr>
          <w:sz w:val="30"/>
          <w:szCs w:val="30"/>
          <w:lang w:val="en-US"/>
        </w:rPr>
        <w:t>IRR</w:t>
      </w:r>
      <w:r w:rsidRPr="00AC48C0">
        <w:rPr>
          <w:sz w:val="30"/>
          <w:szCs w:val="30"/>
        </w:rPr>
        <w:t>)-</w:t>
      </w:r>
      <w:proofErr w:type="spellStart"/>
      <w:r w:rsidRPr="00AC48C0">
        <w:rPr>
          <w:sz w:val="30"/>
          <w:szCs w:val="30"/>
        </w:rPr>
        <w:t>внутрен</w:t>
      </w:r>
      <w:proofErr w:type="spellEnd"/>
      <w:r w:rsidRPr="00AC48C0">
        <w:rPr>
          <w:sz w:val="30"/>
          <w:szCs w:val="30"/>
        </w:rPr>
        <w:t xml:space="preserve"> норма доходности</w:t>
      </w:r>
    </w:p>
    <w:p w:rsidR="00F27D94" w:rsidRPr="00AC48C0" w:rsidRDefault="00F27D94" w:rsidP="00F81EA3">
      <w:pPr>
        <w:tabs>
          <w:tab w:val="num" w:pos="142"/>
        </w:tabs>
        <w:ind w:left="142" w:right="425" w:firstLine="425"/>
        <w:rPr>
          <w:sz w:val="30"/>
          <w:szCs w:val="30"/>
        </w:rPr>
      </w:pPr>
      <w:r w:rsidRPr="00AC48C0">
        <w:rPr>
          <w:sz w:val="30"/>
          <w:szCs w:val="30"/>
        </w:rPr>
        <w:t>-</w:t>
      </w:r>
      <w:r w:rsidRPr="00AC48C0">
        <w:rPr>
          <w:sz w:val="30"/>
          <w:szCs w:val="30"/>
          <w:lang w:val="en-US"/>
        </w:rPr>
        <w:t>PI</w:t>
      </w:r>
      <w:r w:rsidRPr="00AC48C0">
        <w:rPr>
          <w:sz w:val="30"/>
          <w:szCs w:val="30"/>
        </w:rPr>
        <w:t>(РИ</w:t>
      </w:r>
      <w:proofErr w:type="gramStart"/>
      <w:r w:rsidRPr="00AC48C0">
        <w:rPr>
          <w:sz w:val="30"/>
          <w:szCs w:val="30"/>
        </w:rPr>
        <w:t>)-</w:t>
      </w:r>
      <w:proofErr w:type="gramEnd"/>
      <w:r w:rsidRPr="00AC48C0">
        <w:rPr>
          <w:sz w:val="30"/>
          <w:szCs w:val="30"/>
        </w:rPr>
        <w:t>рентабельность инвестиций</w:t>
      </w:r>
    </w:p>
    <w:p w:rsidR="00F27D94" w:rsidRPr="00AC48C0" w:rsidRDefault="00F27D94" w:rsidP="00F81EA3">
      <w:pPr>
        <w:tabs>
          <w:tab w:val="num" w:pos="142"/>
        </w:tabs>
        <w:ind w:left="142" w:right="425" w:firstLine="425"/>
        <w:rPr>
          <w:sz w:val="30"/>
          <w:szCs w:val="30"/>
        </w:rPr>
      </w:pPr>
      <w:r w:rsidRPr="00AC48C0">
        <w:rPr>
          <w:sz w:val="30"/>
          <w:szCs w:val="30"/>
        </w:rPr>
        <w:t xml:space="preserve">-точка </w:t>
      </w:r>
      <w:proofErr w:type="spellStart"/>
      <w:r w:rsidRPr="00AC48C0">
        <w:rPr>
          <w:sz w:val="30"/>
          <w:szCs w:val="30"/>
        </w:rPr>
        <w:t>беубыточности</w:t>
      </w:r>
      <w:proofErr w:type="spellEnd"/>
    </w:p>
    <w:p w:rsidR="00F27D94" w:rsidRPr="00AC48C0" w:rsidRDefault="00F27D94" w:rsidP="00F81EA3">
      <w:pPr>
        <w:tabs>
          <w:tab w:val="num" w:pos="142"/>
        </w:tabs>
        <w:ind w:left="142" w:right="425" w:firstLine="425"/>
        <w:rPr>
          <w:sz w:val="30"/>
          <w:szCs w:val="30"/>
        </w:rPr>
      </w:pPr>
      <w:r w:rsidRPr="00AC48C0">
        <w:rPr>
          <w:sz w:val="30"/>
          <w:szCs w:val="30"/>
        </w:rPr>
        <w:t>1)</w:t>
      </w:r>
      <w:proofErr w:type="spellStart"/>
      <w:r w:rsidRPr="00AC48C0">
        <w:rPr>
          <w:sz w:val="30"/>
          <w:szCs w:val="30"/>
        </w:rPr>
        <w:t>ЧДД-хар-ет</w:t>
      </w:r>
      <w:proofErr w:type="spellEnd"/>
      <w:r w:rsidRPr="00AC48C0">
        <w:rPr>
          <w:sz w:val="30"/>
          <w:szCs w:val="30"/>
        </w:rPr>
        <w:t xml:space="preserve"> конечный рез-т инвестиционной </w:t>
      </w:r>
      <w:proofErr w:type="spellStart"/>
      <w:r w:rsidRPr="00AC48C0">
        <w:rPr>
          <w:sz w:val="30"/>
          <w:szCs w:val="30"/>
        </w:rPr>
        <w:t>деят-ти</w:t>
      </w:r>
      <w:proofErr w:type="spellEnd"/>
      <w:r w:rsidRPr="00AC48C0">
        <w:rPr>
          <w:sz w:val="30"/>
          <w:szCs w:val="30"/>
        </w:rPr>
        <w:t xml:space="preserve"> кот </w:t>
      </w:r>
      <w:proofErr w:type="spellStart"/>
      <w:r w:rsidRPr="00AC48C0">
        <w:rPr>
          <w:sz w:val="30"/>
          <w:szCs w:val="30"/>
        </w:rPr>
        <w:t>рассчит</w:t>
      </w:r>
      <w:proofErr w:type="spellEnd"/>
      <w:r w:rsidRPr="00AC48C0">
        <w:rPr>
          <w:sz w:val="30"/>
          <w:szCs w:val="30"/>
        </w:rPr>
        <w:t xml:space="preserve"> как разность </w:t>
      </w:r>
      <w:proofErr w:type="spellStart"/>
      <w:r w:rsidRPr="00AC48C0">
        <w:rPr>
          <w:sz w:val="30"/>
          <w:szCs w:val="30"/>
        </w:rPr>
        <w:t>меджу</w:t>
      </w:r>
      <w:proofErr w:type="spellEnd"/>
      <w:r w:rsidRPr="00AC48C0">
        <w:rPr>
          <w:sz w:val="30"/>
          <w:szCs w:val="30"/>
        </w:rPr>
        <w:t xml:space="preserve"> приведенной суммой доходов и приведенной суммой инвестиций за </w:t>
      </w:r>
      <w:proofErr w:type="spellStart"/>
      <w:r w:rsidRPr="00AC48C0">
        <w:rPr>
          <w:sz w:val="30"/>
          <w:szCs w:val="30"/>
        </w:rPr>
        <w:t>расчетн</w:t>
      </w:r>
      <w:proofErr w:type="spellEnd"/>
      <w:r w:rsidRPr="00AC48C0">
        <w:rPr>
          <w:sz w:val="30"/>
          <w:szCs w:val="30"/>
        </w:rPr>
        <w:t xml:space="preserve"> период</w:t>
      </w:r>
    </w:p>
    <w:p w:rsidR="00F27D94" w:rsidRPr="00AC48C0" w:rsidRDefault="009D3AC5" w:rsidP="00F81EA3">
      <w:pPr>
        <w:tabs>
          <w:tab w:val="num" w:pos="142"/>
        </w:tabs>
        <w:ind w:left="142" w:right="425" w:firstLine="425"/>
        <w:rPr>
          <w:sz w:val="30"/>
          <w:szCs w:val="30"/>
        </w:rPr>
      </w:pPr>
      <w:r w:rsidRPr="009D3AC5">
        <w:rPr>
          <w:sz w:val="30"/>
          <w:szCs w:val="30"/>
        </w:rPr>
        <w:t xml:space="preserve"> </w:t>
      </w:r>
      <m:oMath>
        <m:r>
          <w:rPr>
            <w:rFonts w:ascii="Cambria Math" w:hAnsi="Cambria Math"/>
            <w:sz w:val="30"/>
            <w:szCs w:val="30"/>
          </w:rPr>
          <m:t>ЧДД=</m:t>
        </m:r>
        <m:nary>
          <m:naryPr>
            <m:chr m:val="∑"/>
            <m:limLoc m:val="undOvr"/>
            <m:ctrlPr>
              <w:rPr>
                <w:rFonts w:ascii="Cambria Math" w:hAnsi="Cambria Math"/>
                <w:i/>
                <w:sz w:val="30"/>
                <w:szCs w:val="30"/>
              </w:rPr>
            </m:ctrlPr>
          </m:naryPr>
          <m:sub>
            <m:r>
              <w:rPr>
                <w:rFonts w:ascii="Cambria Math" w:hAnsi="Cambria Math"/>
                <w:sz w:val="30"/>
                <w:szCs w:val="30"/>
              </w:rPr>
              <m:t>t=1</m:t>
            </m:r>
          </m:sub>
          <m:sup>
            <m:r>
              <w:rPr>
                <w:rFonts w:ascii="Cambria Math" w:hAnsi="Cambria Math"/>
                <w:sz w:val="30"/>
                <w:szCs w:val="30"/>
                <w:lang w:val="en-US"/>
              </w:rPr>
              <m:t>n</m:t>
            </m:r>
          </m:sup>
          <m:e>
            <m:r>
              <w:rPr>
                <w:rFonts w:ascii="Cambria Math" w:hAnsi="Cambria Math"/>
                <w:sz w:val="30"/>
                <w:szCs w:val="30"/>
              </w:rPr>
              <m:t>(</m:t>
            </m:r>
            <m:sSub>
              <m:sSubPr>
                <m:ctrlPr>
                  <w:rPr>
                    <w:rFonts w:ascii="Cambria Math" w:hAnsi="Cambria Math"/>
                    <w:i/>
                    <w:sz w:val="30"/>
                    <w:szCs w:val="30"/>
                  </w:rPr>
                </m:ctrlPr>
              </m:sSubPr>
              <m:e>
                <m:r>
                  <w:rPr>
                    <w:rFonts w:ascii="Cambria Math" w:hAnsi="Cambria Math"/>
                    <w:sz w:val="30"/>
                    <w:szCs w:val="30"/>
                    <w:lang w:val="en-US"/>
                  </w:rPr>
                  <m:t>P</m:t>
                </m:r>
              </m:e>
              <m:sub>
                <m:r>
                  <w:rPr>
                    <w:rFonts w:ascii="Cambria Math" w:hAnsi="Cambria Math"/>
                    <w:sz w:val="30"/>
                    <w:szCs w:val="30"/>
                  </w:rPr>
                  <m:t>t</m:t>
                </m:r>
              </m:sub>
            </m:sSub>
          </m:e>
        </m:nary>
        <m:sSub>
          <m:sSubPr>
            <m:ctrlPr>
              <w:rPr>
                <w:rFonts w:ascii="Cambria Math" w:hAnsi="Cambria Math"/>
                <w:i/>
                <w:sz w:val="30"/>
                <w:szCs w:val="30"/>
              </w:rPr>
            </m:ctrlPr>
          </m:sSubPr>
          <m:e>
            <m:r>
              <w:rPr>
                <w:rFonts w:ascii="Cambria Math" w:hAnsi="Cambria Math"/>
                <w:sz w:val="30"/>
                <w:szCs w:val="30"/>
              </w:rPr>
              <m:t>α</m:t>
            </m:r>
          </m:e>
          <m:sub>
            <m:r>
              <w:rPr>
                <w:rFonts w:ascii="Cambria Math" w:hAnsi="Cambria Math"/>
                <w:sz w:val="30"/>
                <w:szCs w:val="30"/>
              </w:rPr>
              <m:t>t</m:t>
            </m:r>
          </m:sub>
        </m:sSub>
        <m:r>
          <w:rPr>
            <w:rFonts w:ascii="Cambria Math" w:hAnsi="Cambria Math"/>
            <w:sz w:val="30"/>
            <w:szCs w:val="30"/>
          </w:rPr>
          <m:t>-</m:t>
        </m:r>
        <m:sSub>
          <m:sSubPr>
            <m:ctrlPr>
              <w:rPr>
                <w:rFonts w:ascii="Cambria Math" w:hAnsi="Cambria Math"/>
                <w:i/>
                <w:sz w:val="30"/>
                <w:szCs w:val="30"/>
              </w:rPr>
            </m:ctrlPr>
          </m:sSubPr>
          <m:e>
            <m:r>
              <w:rPr>
                <w:rFonts w:ascii="Cambria Math" w:hAnsi="Cambria Math"/>
                <w:sz w:val="30"/>
                <w:szCs w:val="30"/>
              </w:rPr>
              <m:t>З</m:t>
            </m:r>
          </m:e>
          <m:sub>
            <m:r>
              <w:rPr>
                <w:rFonts w:ascii="Cambria Math" w:hAnsi="Cambria Math"/>
                <w:sz w:val="30"/>
                <w:szCs w:val="30"/>
              </w:rPr>
              <m:t>t</m:t>
            </m:r>
          </m:sub>
        </m:sSub>
        <m:sSub>
          <m:sSubPr>
            <m:ctrlPr>
              <w:rPr>
                <w:rFonts w:ascii="Cambria Math" w:hAnsi="Cambria Math"/>
                <w:i/>
                <w:sz w:val="30"/>
                <w:szCs w:val="30"/>
              </w:rPr>
            </m:ctrlPr>
          </m:sSubPr>
          <m:e>
            <m:r>
              <w:rPr>
                <w:rFonts w:ascii="Cambria Math" w:hAnsi="Cambria Math"/>
                <w:sz w:val="30"/>
                <w:szCs w:val="30"/>
              </w:rPr>
              <m:t>α</m:t>
            </m:r>
          </m:e>
          <m:sub>
            <m:r>
              <w:rPr>
                <w:rFonts w:ascii="Cambria Math" w:hAnsi="Cambria Math"/>
                <w:sz w:val="30"/>
                <w:szCs w:val="30"/>
              </w:rPr>
              <m:t>t</m:t>
            </m:r>
          </m:sub>
        </m:sSub>
        <m:r>
          <w:rPr>
            <w:rFonts w:ascii="Cambria Math" w:hAnsi="Cambria Math"/>
            <w:sz w:val="30"/>
            <w:szCs w:val="30"/>
          </w:rPr>
          <m:t>)</m:t>
        </m:r>
      </m:oMath>
    </w:p>
    <w:p w:rsidR="00F27D94" w:rsidRPr="00AC48C0" w:rsidRDefault="00F27D94" w:rsidP="00F81EA3">
      <w:pPr>
        <w:tabs>
          <w:tab w:val="num" w:pos="142"/>
        </w:tabs>
        <w:ind w:left="142" w:right="425" w:firstLine="425"/>
        <w:rPr>
          <w:sz w:val="30"/>
          <w:szCs w:val="30"/>
        </w:rPr>
      </w:pPr>
      <w:r w:rsidRPr="00AC48C0">
        <w:rPr>
          <w:sz w:val="30"/>
          <w:szCs w:val="30"/>
        </w:rPr>
        <w:t xml:space="preserve">где </w:t>
      </w:r>
      <w:r w:rsidRPr="00AC48C0">
        <w:rPr>
          <w:sz w:val="30"/>
          <w:szCs w:val="30"/>
          <w:lang w:val="en-US"/>
        </w:rPr>
        <w:t>n</w:t>
      </w:r>
      <w:r w:rsidRPr="00AC48C0">
        <w:rPr>
          <w:sz w:val="30"/>
          <w:szCs w:val="30"/>
        </w:rPr>
        <w:t>-расчетный период,</w:t>
      </w:r>
    </w:p>
    <w:p w:rsidR="00F27D94" w:rsidRPr="00AC48C0" w:rsidRDefault="00F27D94" w:rsidP="00F81EA3">
      <w:pPr>
        <w:tabs>
          <w:tab w:val="num" w:pos="142"/>
        </w:tabs>
        <w:ind w:left="142" w:right="425" w:firstLine="425"/>
        <w:rPr>
          <w:sz w:val="30"/>
          <w:szCs w:val="30"/>
        </w:rPr>
      </w:pPr>
      <w:r w:rsidRPr="00AC48C0">
        <w:rPr>
          <w:sz w:val="30"/>
          <w:szCs w:val="30"/>
        </w:rPr>
        <w:t>З</w:t>
      </w:r>
      <w:proofErr w:type="gramStart"/>
      <w:r w:rsidRPr="00AC48C0">
        <w:rPr>
          <w:sz w:val="30"/>
          <w:szCs w:val="30"/>
          <w:lang w:val="en-US"/>
        </w:rPr>
        <w:t>t</w:t>
      </w:r>
      <w:proofErr w:type="gramEnd"/>
      <w:r w:rsidRPr="00AC48C0">
        <w:rPr>
          <w:sz w:val="30"/>
          <w:szCs w:val="30"/>
        </w:rPr>
        <w:t xml:space="preserve">-рез-т инвестиций, </w:t>
      </w:r>
      <w:proofErr w:type="spellStart"/>
      <w:r w:rsidRPr="00AC48C0">
        <w:rPr>
          <w:sz w:val="30"/>
          <w:szCs w:val="30"/>
        </w:rPr>
        <w:t>получ</w:t>
      </w:r>
      <w:proofErr w:type="spellEnd"/>
      <w:r w:rsidRPr="00AC48C0">
        <w:rPr>
          <w:sz w:val="30"/>
          <w:szCs w:val="30"/>
        </w:rPr>
        <w:t xml:space="preserve"> в год </w:t>
      </w:r>
      <w:r w:rsidRPr="00AC48C0">
        <w:rPr>
          <w:sz w:val="30"/>
          <w:szCs w:val="30"/>
          <w:lang w:val="en-US"/>
        </w:rPr>
        <w:t>t</w:t>
      </w:r>
      <w:r w:rsidRPr="00AC48C0">
        <w:rPr>
          <w:sz w:val="30"/>
          <w:szCs w:val="30"/>
        </w:rPr>
        <w:t>(чистая прибыль +</w:t>
      </w:r>
      <w:proofErr w:type="spellStart"/>
      <w:r w:rsidRPr="00AC48C0">
        <w:rPr>
          <w:sz w:val="30"/>
          <w:szCs w:val="30"/>
        </w:rPr>
        <w:t>амортиз</w:t>
      </w:r>
      <w:proofErr w:type="spellEnd"/>
      <w:r w:rsidRPr="00AC48C0">
        <w:rPr>
          <w:sz w:val="30"/>
          <w:szCs w:val="30"/>
        </w:rPr>
        <w:t xml:space="preserve"> отчисление),</w:t>
      </w:r>
    </w:p>
    <w:p w:rsidR="00F27D94" w:rsidRPr="00AC48C0" w:rsidRDefault="00F27D94" w:rsidP="00F81EA3">
      <w:pPr>
        <w:tabs>
          <w:tab w:val="num" w:pos="142"/>
        </w:tabs>
        <w:ind w:left="142" w:right="425" w:firstLine="425"/>
        <w:rPr>
          <w:sz w:val="30"/>
          <w:szCs w:val="30"/>
        </w:rPr>
      </w:pPr>
      <w:r w:rsidRPr="00AC48C0">
        <w:rPr>
          <w:position w:val="-12"/>
          <w:sz w:val="30"/>
          <w:szCs w:val="30"/>
        </w:rPr>
        <w:object w:dxaOrig="260" w:dyaOrig="360">
          <v:shape id="_x0000_i1265" type="#_x0000_t75" style="width:12.75pt;height:18.75pt" o:ole="">
            <v:imagedata r:id="rId93" o:title=""/>
          </v:shape>
          <o:OLEObject Type="Embed" ProgID="Equation.DSMT4" ShapeID="_x0000_i1265" DrawAspect="Content" ObjectID="_1450641873" r:id="rId94"/>
        </w:object>
      </w:r>
      <w:r w:rsidRPr="00AC48C0">
        <w:rPr>
          <w:sz w:val="30"/>
          <w:szCs w:val="30"/>
        </w:rPr>
        <w:t>-</w:t>
      </w:r>
      <w:proofErr w:type="spellStart"/>
      <w:r w:rsidRPr="00AC48C0">
        <w:rPr>
          <w:sz w:val="30"/>
          <w:szCs w:val="30"/>
        </w:rPr>
        <w:t>коэф-т</w:t>
      </w:r>
      <w:proofErr w:type="spellEnd"/>
      <w:r w:rsidRPr="00AC48C0">
        <w:rPr>
          <w:sz w:val="30"/>
          <w:szCs w:val="30"/>
        </w:rPr>
        <w:t xml:space="preserve"> дисконтирования, </w:t>
      </w:r>
      <w:proofErr w:type="spellStart"/>
      <w:r w:rsidRPr="00AC48C0">
        <w:rPr>
          <w:sz w:val="30"/>
          <w:szCs w:val="30"/>
        </w:rPr>
        <w:t>рассчит</w:t>
      </w:r>
      <w:proofErr w:type="spellEnd"/>
      <w:r w:rsidRPr="00AC48C0">
        <w:rPr>
          <w:sz w:val="30"/>
          <w:szCs w:val="30"/>
        </w:rPr>
        <w:t xml:space="preserve"> для года </w:t>
      </w:r>
      <w:r w:rsidRPr="00AC48C0">
        <w:rPr>
          <w:sz w:val="30"/>
          <w:szCs w:val="30"/>
          <w:lang w:val="en-US"/>
        </w:rPr>
        <w:t>t</w:t>
      </w:r>
    </w:p>
    <w:p w:rsidR="00F27D94" w:rsidRPr="00AC48C0" w:rsidRDefault="00F27D94" w:rsidP="00F81EA3">
      <w:pPr>
        <w:tabs>
          <w:tab w:val="num" w:pos="142"/>
        </w:tabs>
        <w:ind w:left="142" w:right="425" w:firstLine="425"/>
        <w:rPr>
          <w:sz w:val="30"/>
          <w:szCs w:val="30"/>
        </w:rPr>
      </w:pPr>
      <w:r w:rsidRPr="00AC48C0">
        <w:rPr>
          <w:sz w:val="30"/>
          <w:szCs w:val="30"/>
        </w:rPr>
        <w:t xml:space="preserve">2)ВНД-ставка дисконта при кот приведены затраты за </w:t>
      </w:r>
      <w:proofErr w:type="spellStart"/>
      <w:proofErr w:type="gramStart"/>
      <w:r w:rsidRPr="00AC48C0">
        <w:rPr>
          <w:sz w:val="30"/>
          <w:szCs w:val="30"/>
        </w:rPr>
        <w:t>опр</w:t>
      </w:r>
      <w:proofErr w:type="spellEnd"/>
      <w:proofErr w:type="gramEnd"/>
      <w:r w:rsidRPr="00AC48C0">
        <w:rPr>
          <w:sz w:val="30"/>
          <w:szCs w:val="30"/>
        </w:rPr>
        <w:t xml:space="preserve"> период будут равны </w:t>
      </w:r>
      <w:proofErr w:type="spellStart"/>
      <w:r w:rsidRPr="00AC48C0">
        <w:rPr>
          <w:sz w:val="30"/>
          <w:szCs w:val="30"/>
        </w:rPr>
        <w:t>прив</w:t>
      </w:r>
      <w:r w:rsidR="00CD0F52">
        <w:rPr>
          <w:sz w:val="30"/>
          <w:szCs w:val="30"/>
        </w:rPr>
        <w:t>ед</w:t>
      </w:r>
      <w:proofErr w:type="spellEnd"/>
      <w:r w:rsidR="00CD0F52">
        <w:rPr>
          <w:sz w:val="30"/>
          <w:szCs w:val="30"/>
        </w:rPr>
        <w:t xml:space="preserve"> рез-та за тот же период, т.еЧ</w:t>
      </w:r>
      <w:r w:rsidRPr="00AC48C0">
        <w:rPr>
          <w:sz w:val="30"/>
          <w:szCs w:val="30"/>
        </w:rPr>
        <w:t>ДД=0</w:t>
      </w:r>
    </w:p>
    <w:p w:rsidR="00F27D94" w:rsidRPr="00F81EA3" w:rsidRDefault="00F27D94" w:rsidP="00F81EA3">
      <w:pPr>
        <w:tabs>
          <w:tab w:val="num" w:pos="142"/>
          <w:tab w:val="left" w:pos="540"/>
        </w:tabs>
        <w:ind w:left="142" w:right="425" w:firstLine="425"/>
        <w:jc w:val="both"/>
        <w:rPr>
          <w:sz w:val="28"/>
        </w:rPr>
      </w:pPr>
    </w:p>
    <w:p w:rsidR="00F27D94" w:rsidRPr="00F81EA3" w:rsidRDefault="00F27D94" w:rsidP="00F81EA3">
      <w:pPr>
        <w:tabs>
          <w:tab w:val="num" w:pos="142"/>
          <w:tab w:val="left" w:pos="540"/>
        </w:tabs>
        <w:ind w:left="142" w:right="425" w:firstLine="425"/>
        <w:jc w:val="both"/>
        <w:rPr>
          <w:sz w:val="28"/>
        </w:rPr>
      </w:pPr>
    </w:p>
    <w:p w:rsidR="002A7BFF" w:rsidRPr="00F81EA3" w:rsidRDefault="002A7BFF" w:rsidP="00F81EA3">
      <w:pPr>
        <w:tabs>
          <w:tab w:val="num" w:pos="142"/>
          <w:tab w:val="left" w:pos="540"/>
        </w:tabs>
        <w:ind w:left="142" w:right="425" w:firstLine="425"/>
        <w:jc w:val="both"/>
        <w:rPr>
          <w:sz w:val="28"/>
        </w:rPr>
      </w:pPr>
    </w:p>
    <w:p w:rsidR="002A7BFF" w:rsidRPr="00F81EA3" w:rsidRDefault="002A7BFF" w:rsidP="00F81EA3">
      <w:pPr>
        <w:tabs>
          <w:tab w:val="num" w:pos="142"/>
          <w:tab w:val="left" w:pos="540"/>
        </w:tabs>
        <w:ind w:left="142" w:right="425" w:firstLine="425"/>
        <w:jc w:val="both"/>
        <w:rPr>
          <w:sz w:val="28"/>
        </w:rPr>
      </w:pPr>
    </w:p>
    <w:p w:rsidR="002A7BFF" w:rsidRPr="00F81EA3" w:rsidRDefault="002A7BFF" w:rsidP="00F81EA3">
      <w:pPr>
        <w:tabs>
          <w:tab w:val="num" w:pos="142"/>
          <w:tab w:val="left" w:pos="540"/>
        </w:tabs>
        <w:ind w:left="142" w:right="425" w:firstLine="425"/>
        <w:jc w:val="both"/>
        <w:rPr>
          <w:sz w:val="28"/>
        </w:rPr>
      </w:pPr>
    </w:p>
    <w:p w:rsidR="00F27D94" w:rsidRDefault="00F27D94" w:rsidP="0077069B">
      <w:pPr>
        <w:numPr>
          <w:ilvl w:val="0"/>
          <w:numId w:val="87"/>
        </w:numPr>
        <w:tabs>
          <w:tab w:val="left" w:pos="540"/>
        </w:tabs>
        <w:ind w:right="425" w:firstLine="425"/>
        <w:jc w:val="both"/>
        <w:rPr>
          <w:b/>
          <w:sz w:val="28"/>
        </w:rPr>
      </w:pPr>
      <w:r w:rsidRPr="00AC48C0">
        <w:rPr>
          <w:b/>
          <w:sz w:val="28"/>
        </w:rPr>
        <w:t>Учет фактора времени в расчетах экономической эффективности инвестиционных проектов (дисконтирование). Показатели экономической эффективности инвестиционных проектов (рентабельность, срок окупаемости, точка безубыточности).</w:t>
      </w:r>
    </w:p>
    <w:p w:rsidR="00AC48C0" w:rsidRPr="00AC48C0" w:rsidRDefault="00AC48C0" w:rsidP="00AC48C0">
      <w:pPr>
        <w:tabs>
          <w:tab w:val="left" w:pos="540"/>
        </w:tabs>
        <w:ind w:left="142" w:right="425"/>
        <w:jc w:val="both"/>
        <w:rPr>
          <w:b/>
          <w:sz w:val="28"/>
        </w:rPr>
      </w:pPr>
    </w:p>
    <w:p w:rsidR="00F27D94" w:rsidRPr="00732200" w:rsidRDefault="00F27D94" w:rsidP="00AC48C0">
      <w:pPr>
        <w:tabs>
          <w:tab w:val="num" w:pos="142"/>
        </w:tabs>
        <w:ind w:left="142" w:right="425" w:firstLine="425"/>
        <w:rPr>
          <w:sz w:val="27"/>
          <w:szCs w:val="27"/>
        </w:rPr>
      </w:pPr>
      <w:r w:rsidRPr="00732200">
        <w:rPr>
          <w:sz w:val="27"/>
          <w:szCs w:val="27"/>
        </w:rPr>
        <w:lastRenderedPageBreak/>
        <w:t xml:space="preserve">2.При оценке эффект </w:t>
      </w:r>
      <w:proofErr w:type="spellStart"/>
      <w:r w:rsidRPr="00732200">
        <w:rPr>
          <w:sz w:val="27"/>
          <w:szCs w:val="27"/>
        </w:rPr>
        <w:t>инвест</w:t>
      </w:r>
      <w:proofErr w:type="spellEnd"/>
      <w:r w:rsidRPr="00732200">
        <w:rPr>
          <w:sz w:val="27"/>
          <w:szCs w:val="27"/>
        </w:rPr>
        <w:t xml:space="preserve"> приходится сравнивать доходы и затраты, </w:t>
      </w:r>
      <w:proofErr w:type="spellStart"/>
      <w:r w:rsidRPr="00732200">
        <w:rPr>
          <w:sz w:val="27"/>
          <w:szCs w:val="27"/>
        </w:rPr>
        <w:t>получ</w:t>
      </w:r>
      <w:proofErr w:type="spellEnd"/>
      <w:r w:rsidRPr="00732200">
        <w:rPr>
          <w:sz w:val="27"/>
          <w:szCs w:val="27"/>
        </w:rPr>
        <w:t xml:space="preserve"> в разные периоды времени, поэтому </w:t>
      </w:r>
      <w:proofErr w:type="spellStart"/>
      <w:r w:rsidRPr="00732200">
        <w:rPr>
          <w:sz w:val="27"/>
          <w:szCs w:val="27"/>
        </w:rPr>
        <w:t>необх</w:t>
      </w:r>
      <w:proofErr w:type="spellEnd"/>
      <w:r w:rsidRPr="00732200">
        <w:rPr>
          <w:sz w:val="27"/>
          <w:szCs w:val="27"/>
        </w:rPr>
        <w:t xml:space="preserve"> привести эти стоимости </w:t>
      </w:r>
      <w:proofErr w:type="gramStart"/>
      <w:r w:rsidRPr="00732200">
        <w:rPr>
          <w:sz w:val="27"/>
          <w:szCs w:val="27"/>
        </w:rPr>
        <w:t>к</w:t>
      </w:r>
      <w:proofErr w:type="gramEnd"/>
      <w:r w:rsidRPr="00732200">
        <w:rPr>
          <w:sz w:val="27"/>
          <w:szCs w:val="27"/>
        </w:rPr>
        <w:t xml:space="preserve"> базовой с использованием метода </w:t>
      </w:r>
      <w:proofErr w:type="spellStart"/>
      <w:r w:rsidRPr="00732200">
        <w:rPr>
          <w:sz w:val="27"/>
          <w:szCs w:val="27"/>
        </w:rPr>
        <w:t>дискантирования</w:t>
      </w:r>
      <w:proofErr w:type="spellEnd"/>
    </w:p>
    <w:p w:rsidR="00F27D94" w:rsidRPr="00732200" w:rsidRDefault="00F27D94" w:rsidP="00AC48C0">
      <w:pPr>
        <w:tabs>
          <w:tab w:val="num" w:pos="142"/>
        </w:tabs>
        <w:ind w:left="142" w:right="425" w:firstLine="425"/>
        <w:rPr>
          <w:sz w:val="27"/>
          <w:szCs w:val="27"/>
        </w:rPr>
      </w:pPr>
      <w:proofErr w:type="spellStart"/>
      <w:r w:rsidRPr="00732200">
        <w:rPr>
          <w:b/>
          <w:sz w:val="27"/>
          <w:szCs w:val="27"/>
        </w:rPr>
        <w:t>Дискантирование</w:t>
      </w:r>
      <w:proofErr w:type="spellEnd"/>
      <w:r w:rsidRPr="00732200">
        <w:rPr>
          <w:sz w:val="27"/>
          <w:szCs w:val="27"/>
        </w:rPr>
        <w:t xml:space="preserve"> – приведение будущих доходов и затрат к настоящему времени, </w:t>
      </w:r>
      <w:proofErr w:type="spellStart"/>
      <w:r w:rsidRPr="00732200">
        <w:rPr>
          <w:sz w:val="27"/>
          <w:szCs w:val="27"/>
        </w:rPr>
        <w:t>т</w:t>
      </w:r>
      <w:proofErr w:type="gramStart"/>
      <w:r w:rsidRPr="00732200">
        <w:rPr>
          <w:sz w:val="27"/>
          <w:szCs w:val="27"/>
        </w:rPr>
        <w:t>.е</w:t>
      </w:r>
      <w:proofErr w:type="gramEnd"/>
      <w:r w:rsidRPr="00732200">
        <w:rPr>
          <w:sz w:val="27"/>
          <w:szCs w:val="27"/>
        </w:rPr>
        <w:t>опр</w:t>
      </w:r>
      <w:proofErr w:type="spellEnd"/>
      <w:r w:rsidRPr="00732200">
        <w:rPr>
          <w:sz w:val="27"/>
          <w:szCs w:val="27"/>
        </w:rPr>
        <w:t xml:space="preserve"> настоящей стоимостью </w:t>
      </w:r>
      <w:proofErr w:type="spellStart"/>
      <w:r w:rsidRPr="00732200">
        <w:rPr>
          <w:sz w:val="27"/>
          <w:szCs w:val="27"/>
        </w:rPr>
        <w:t>будущ</w:t>
      </w:r>
      <w:proofErr w:type="spellEnd"/>
      <w:r w:rsidRPr="00732200">
        <w:rPr>
          <w:sz w:val="27"/>
          <w:szCs w:val="27"/>
        </w:rPr>
        <w:t xml:space="preserve"> доходов и затрат путем умножения их на </w:t>
      </w:r>
      <w:proofErr w:type="spellStart"/>
      <w:r w:rsidRPr="00732200">
        <w:rPr>
          <w:sz w:val="27"/>
          <w:szCs w:val="27"/>
        </w:rPr>
        <w:t>коэф-т</w:t>
      </w:r>
      <w:proofErr w:type="spellEnd"/>
      <w:r w:rsidRPr="00732200">
        <w:rPr>
          <w:sz w:val="27"/>
          <w:szCs w:val="27"/>
        </w:rPr>
        <w:t xml:space="preserve"> дисконтирования</w:t>
      </w:r>
    </w:p>
    <w:p w:rsidR="00F27D94" w:rsidRPr="00732200" w:rsidRDefault="00CD0F52" w:rsidP="00AC48C0">
      <w:pPr>
        <w:tabs>
          <w:tab w:val="num" w:pos="142"/>
        </w:tabs>
        <w:ind w:left="142" w:right="425" w:firstLine="425"/>
        <w:rPr>
          <w:sz w:val="27"/>
          <w:szCs w:val="27"/>
        </w:rPr>
      </w:pPr>
      <w:r w:rsidRPr="00AC48C0">
        <w:rPr>
          <w:position w:val="-6"/>
          <w:sz w:val="27"/>
          <w:szCs w:val="27"/>
        </w:rPr>
        <w:object w:dxaOrig="1260" w:dyaOrig="279">
          <v:shape id="_x0000_i1558" type="#_x0000_t75" style="width:92.25pt;height:19.5pt" o:ole="">
            <v:imagedata r:id="rId81" o:title=""/>
          </v:shape>
          <o:OLEObject Type="Embed" ProgID="Equation.DSMT4" ShapeID="_x0000_i1558" DrawAspect="Content" ObjectID="_1450641874" r:id="rId95"/>
        </w:object>
      </w:r>
      <w:r w:rsidR="00F27D94" w:rsidRPr="00732200">
        <w:rPr>
          <w:sz w:val="27"/>
          <w:szCs w:val="27"/>
        </w:rPr>
        <w:t xml:space="preserve">, где </w:t>
      </w:r>
      <w:r w:rsidR="00F27D94" w:rsidRPr="00732200">
        <w:rPr>
          <w:sz w:val="27"/>
          <w:szCs w:val="27"/>
          <w:lang w:val="en-US"/>
        </w:rPr>
        <w:t>PV</w:t>
      </w:r>
      <w:r w:rsidR="00F27D94" w:rsidRPr="00732200">
        <w:rPr>
          <w:sz w:val="27"/>
          <w:szCs w:val="27"/>
        </w:rPr>
        <w:t xml:space="preserve">- наст стоимость </w:t>
      </w:r>
      <w:proofErr w:type="spellStart"/>
      <w:r w:rsidR="00F27D94" w:rsidRPr="00732200">
        <w:rPr>
          <w:sz w:val="27"/>
          <w:szCs w:val="27"/>
        </w:rPr>
        <w:t>буд</w:t>
      </w:r>
      <w:proofErr w:type="spellEnd"/>
      <w:r w:rsidR="00F27D94" w:rsidRPr="00732200">
        <w:rPr>
          <w:sz w:val="27"/>
          <w:szCs w:val="27"/>
        </w:rPr>
        <w:t xml:space="preserve"> доходов и затрат</w:t>
      </w:r>
      <w:r w:rsidR="00F27D94" w:rsidRPr="00732200">
        <w:rPr>
          <w:sz w:val="27"/>
          <w:szCs w:val="27"/>
          <w:lang w:val="en-US"/>
        </w:rPr>
        <w:t>FV</w:t>
      </w:r>
      <w:r w:rsidR="00F27D94" w:rsidRPr="00732200">
        <w:rPr>
          <w:sz w:val="27"/>
          <w:szCs w:val="27"/>
        </w:rPr>
        <w:t>-</w:t>
      </w:r>
      <w:proofErr w:type="spellStart"/>
      <w:r w:rsidR="00F27D94" w:rsidRPr="00732200">
        <w:rPr>
          <w:sz w:val="27"/>
          <w:szCs w:val="27"/>
        </w:rPr>
        <w:t>буд</w:t>
      </w:r>
      <w:proofErr w:type="spellEnd"/>
      <w:r w:rsidR="00F27D94" w:rsidRPr="00732200">
        <w:rPr>
          <w:sz w:val="27"/>
          <w:szCs w:val="27"/>
        </w:rPr>
        <w:t xml:space="preserve"> стоимость доходов и затрат</w:t>
      </w:r>
      <w:r w:rsidR="00F27D94" w:rsidRPr="00732200">
        <w:rPr>
          <w:position w:val="-6"/>
          <w:sz w:val="27"/>
          <w:szCs w:val="27"/>
        </w:rPr>
        <w:object w:dxaOrig="240" w:dyaOrig="220">
          <v:shape id="_x0000_i1072" type="#_x0000_t75" style="width:12.75pt;height:11.25pt" o:ole="">
            <v:imagedata r:id="rId83" o:title=""/>
          </v:shape>
          <o:OLEObject Type="Embed" ProgID="Equation.DSMT4" ShapeID="_x0000_i1072" DrawAspect="Content" ObjectID="_1450641875" r:id="rId96"/>
        </w:object>
      </w:r>
      <w:r w:rsidR="00F27D94" w:rsidRPr="00732200">
        <w:rPr>
          <w:sz w:val="27"/>
          <w:szCs w:val="27"/>
        </w:rPr>
        <w:t>-</w:t>
      </w:r>
      <w:proofErr w:type="spellStart"/>
      <w:r w:rsidR="00F27D94" w:rsidRPr="00732200">
        <w:rPr>
          <w:sz w:val="27"/>
          <w:szCs w:val="27"/>
        </w:rPr>
        <w:t>коэф-т</w:t>
      </w:r>
      <w:proofErr w:type="spellEnd"/>
      <w:r w:rsidR="00F27D94" w:rsidRPr="00732200">
        <w:rPr>
          <w:sz w:val="27"/>
          <w:szCs w:val="27"/>
        </w:rPr>
        <w:t xml:space="preserve"> дисконтирования</w:t>
      </w:r>
    </w:p>
    <w:p w:rsidR="00F27D94" w:rsidRPr="00732200" w:rsidRDefault="00CD0F52" w:rsidP="00AC48C0">
      <w:pPr>
        <w:tabs>
          <w:tab w:val="num" w:pos="142"/>
        </w:tabs>
        <w:ind w:left="142" w:right="425" w:firstLine="425"/>
        <w:rPr>
          <w:sz w:val="27"/>
          <w:szCs w:val="27"/>
        </w:rPr>
      </w:pPr>
      <w:r w:rsidRPr="00AC48C0">
        <w:rPr>
          <w:position w:val="-32"/>
          <w:sz w:val="27"/>
          <w:szCs w:val="27"/>
        </w:rPr>
        <w:object w:dxaOrig="1560" w:dyaOrig="700">
          <v:shape id="_x0000_i1560" type="#_x0000_t75" style="width:122.25pt;height:57.75pt" o:ole="">
            <v:imagedata r:id="rId85" o:title=""/>
          </v:shape>
          <o:OLEObject Type="Embed" ProgID="Equation.DSMT4" ShapeID="_x0000_i1560" DrawAspect="Content" ObjectID="_1450641876" r:id="rId97"/>
        </w:object>
      </w:r>
    </w:p>
    <w:p w:rsidR="00F27D94" w:rsidRPr="00732200" w:rsidRDefault="00F27D94" w:rsidP="00AC48C0">
      <w:pPr>
        <w:tabs>
          <w:tab w:val="num" w:pos="142"/>
        </w:tabs>
        <w:ind w:left="142" w:right="425" w:firstLine="425"/>
        <w:rPr>
          <w:sz w:val="27"/>
          <w:szCs w:val="27"/>
        </w:rPr>
      </w:pPr>
      <w:r w:rsidRPr="00732200">
        <w:rPr>
          <w:position w:val="-12"/>
          <w:sz w:val="27"/>
          <w:szCs w:val="27"/>
        </w:rPr>
        <w:object w:dxaOrig="360" w:dyaOrig="360">
          <v:shape id="_x0000_i1074" type="#_x0000_t75" style="width:18.75pt;height:18.75pt" o:ole="">
            <v:imagedata r:id="rId87" o:title=""/>
          </v:shape>
          <o:OLEObject Type="Embed" ProgID="Equation.DSMT4" ShapeID="_x0000_i1074" DrawAspect="Content" ObjectID="_1450641877" r:id="rId98"/>
        </w:object>
      </w:r>
      <w:r w:rsidRPr="00732200">
        <w:rPr>
          <w:sz w:val="27"/>
          <w:szCs w:val="27"/>
        </w:rPr>
        <w:t>-норма дисконт</w:t>
      </w:r>
      <w:proofErr w:type="gramStart"/>
      <w:r w:rsidRPr="00732200">
        <w:rPr>
          <w:sz w:val="27"/>
          <w:szCs w:val="27"/>
        </w:rPr>
        <w:t>а(</w:t>
      </w:r>
      <w:proofErr w:type="gramEnd"/>
      <w:r w:rsidRPr="00732200">
        <w:rPr>
          <w:sz w:val="27"/>
          <w:szCs w:val="27"/>
        </w:rPr>
        <w:t>ставка рефинансирования, % по долгосрочным депозитам, кредитам)</w:t>
      </w:r>
    </w:p>
    <w:p w:rsidR="00F27D94" w:rsidRPr="00732200" w:rsidRDefault="00F27D94" w:rsidP="00AC48C0">
      <w:pPr>
        <w:tabs>
          <w:tab w:val="num" w:pos="142"/>
        </w:tabs>
        <w:ind w:left="142" w:right="425" w:firstLine="425"/>
        <w:rPr>
          <w:sz w:val="27"/>
          <w:szCs w:val="27"/>
        </w:rPr>
      </w:pPr>
      <w:proofErr w:type="gramStart"/>
      <w:r w:rsidRPr="00732200">
        <w:rPr>
          <w:sz w:val="27"/>
          <w:szCs w:val="27"/>
          <w:lang w:val="en-US"/>
        </w:rPr>
        <w:t>t</w:t>
      </w:r>
      <w:r w:rsidRPr="00732200">
        <w:rPr>
          <w:sz w:val="27"/>
          <w:szCs w:val="27"/>
        </w:rPr>
        <w:t>-порядков</w:t>
      </w:r>
      <w:proofErr w:type="gramEnd"/>
      <w:r w:rsidRPr="00732200">
        <w:rPr>
          <w:sz w:val="27"/>
          <w:szCs w:val="27"/>
        </w:rPr>
        <w:t xml:space="preserve"> номер года, доходы и затраты, кот приводятся к </w:t>
      </w:r>
      <w:proofErr w:type="spellStart"/>
      <w:r w:rsidRPr="00732200">
        <w:rPr>
          <w:sz w:val="27"/>
          <w:szCs w:val="27"/>
        </w:rPr>
        <w:t>рассчет</w:t>
      </w:r>
      <w:proofErr w:type="spellEnd"/>
      <w:r w:rsidRPr="00732200">
        <w:rPr>
          <w:sz w:val="27"/>
          <w:szCs w:val="27"/>
        </w:rPr>
        <w:t xml:space="preserve"> году</w:t>
      </w:r>
    </w:p>
    <w:p w:rsidR="00F27D94" w:rsidRPr="00732200" w:rsidRDefault="00F27D94" w:rsidP="00AC48C0">
      <w:pPr>
        <w:tabs>
          <w:tab w:val="num" w:pos="142"/>
        </w:tabs>
        <w:ind w:left="142" w:right="425" w:firstLine="425"/>
        <w:rPr>
          <w:sz w:val="27"/>
          <w:szCs w:val="27"/>
        </w:rPr>
      </w:pPr>
      <w:proofErr w:type="gramStart"/>
      <w:r w:rsidRPr="00732200">
        <w:rPr>
          <w:sz w:val="27"/>
          <w:szCs w:val="27"/>
          <w:lang w:val="en-US"/>
        </w:rPr>
        <w:t>t</w:t>
      </w:r>
      <w:r w:rsidRPr="00732200">
        <w:rPr>
          <w:sz w:val="27"/>
          <w:szCs w:val="27"/>
        </w:rPr>
        <w:t>0-рассчет</w:t>
      </w:r>
      <w:proofErr w:type="gramEnd"/>
      <w:r w:rsidRPr="00732200">
        <w:rPr>
          <w:sz w:val="27"/>
          <w:szCs w:val="27"/>
        </w:rPr>
        <w:t xml:space="preserve"> год, к кот приводятся доходы и затраты, как правило год вложения инвестиций(</w:t>
      </w:r>
      <w:r w:rsidRPr="00732200">
        <w:rPr>
          <w:sz w:val="27"/>
          <w:szCs w:val="27"/>
          <w:lang w:val="en-US"/>
        </w:rPr>
        <w:t>tp</w:t>
      </w:r>
      <w:r w:rsidRPr="00732200">
        <w:rPr>
          <w:sz w:val="27"/>
          <w:szCs w:val="27"/>
        </w:rPr>
        <w:t>=1)</w:t>
      </w:r>
    </w:p>
    <w:p w:rsidR="00F27D94" w:rsidRPr="00732200" w:rsidRDefault="00F27D94" w:rsidP="00AC48C0">
      <w:pPr>
        <w:tabs>
          <w:tab w:val="num" w:pos="142"/>
        </w:tabs>
        <w:ind w:left="142" w:right="425" w:firstLine="425"/>
        <w:rPr>
          <w:sz w:val="27"/>
          <w:szCs w:val="27"/>
        </w:rPr>
      </w:pPr>
      <w:r w:rsidRPr="00732200">
        <w:rPr>
          <w:sz w:val="27"/>
          <w:szCs w:val="27"/>
        </w:rPr>
        <w:t xml:space="preserve">3)Срок </w:t>
      </w:r>
      <w:proofErr w:type="spellStart"/>
      <w:r w:rsidRPr="00732200">
        <w:rPr>
          <w:sz w:val="27"/>
          <w:szCs w:val="27"/>
        </w:rPr>
        <w:t>окупаемости-кол-во</w:t>
      </w:r>
      <w:proofErr w:type="spellEnd"/>
      <w:r w:rsidRPr="00732200">
        <w:rPr>
          <w:sz w:val="27"/>
          <w:szCs w:val="27"/>
        </w:rPr>
        <w:t xml:space="preserve"> лет, в </w:t>
      </w:r>
      <w:proofErr w:type="spellStart"/>
      <w:r w:rsidRPr="00732200">
        <w:rPr>
          <w:sz w:val="27"/>
          <w:szCs w:val="27"/>
        </w:rPr>
        <w:t>теч</w:t>
      </w:r>
      <w:proofErr w:type="spellEnd"/>
      <w:r w:rsidRPr="00732200">
        <w:rPr>
          <w:sz w:val="27"/>
          <w:szCs w:val="27"/>
        </w:rPr>
        <w:t xml:space="preserve"> кот инвестиции возвратятся инвестору в виде чистого дохода</w:t>
      </w:r>
    </w:p>
    <w:p w:rsidR="00F27D94" w:rsidRPr="00732200" w:rsidRDefault="00F27D94" w:rsidP="00AC48C0">
      <w:pPr>
        <w:tabs>
          <w:tab w:val="num" w:pos="142"/>
        </w:tabs>
        <w:ind w:left="142" w:right="425" w:firstLine="425"/>
        <w:rPr>
          <w:sz w:val="27"/>
          <w:szCs w:val="27"/>
        </w:rPr>
      </w:pPr>
      <w:r w:rsidRPr="00732200">
        <w:rPr>
          <w:sz w:val="27"/>
          <w:szCs w:val="27"/>
        </w:rPr>
        <w:t xml:space="preserve">Для </w:t>
      </w:r>
      <w:proofErr w:type="spellStart"/>
      <w:r w:rsidRPr="00732200">
        <w:rPr>
          <w:sz w:val="27"/>
          <w:szCs w:val="27"/>
        </w:rPr>
        <w:t>опред-я</w:t>
      </w:r>
      <w:proofErr w:type="spellEnd"/>
      <w:r w:rsidRPr="00732200">
        <w:rPr>
          <w:sz w:val="27"/>
          <w:szCs w:val="27"/>
        </w:rPr>
        <w:t xml:space="preserve"> срока окупаемости используют </w:t>
      </w:r>
      <w:proofErr w:type="spellStart"/>
      <w:r w:rsidRPr="00732200">
        <w:rPr>
          <w:sz w:val="27"/>
          <w:szCs w:val="27"/>
        </w:rPr>
        <w:t>статич</w:t>
      </w:r>
      <w:proofErr w:type="spellEnd"/>
      <w:r w:rsidRPr="00732200">
        <w:rPr>
          <w:sz w:val="27"/>
          <w:szCs w:val="27"/>
        </w:rPr>
        <w:t xml:space="preserve"> и </w:t>
      </w:r>
      <w:proofErr w:type="spellStart"/>
      <w:r w:rsidRPr="00732200">
        <w:rPr>
          <w:sz w:val="27"/>
          <w:szCs w:val="27"/>
        </w:rPr>
        <w:t>динамичучетвремени</w:t>
      </w:r>
      <w:proofErr w:type="spellEnd"/>
    </w:p>
    <w:p w:rsidR="00F27D94" w:rsidRPr="00732200" w:rsidRDefault="00CD0F52" w:rsidP="00AC48C0">
      <w:pPr>
        <w:tabs>
          <w:tab w:val="num" w:pos="142"/>
        </w:tabs>
        <w:ind w:left="142" w:right="425" w:firstLine="425"/>
        <w:rPr>
          <w:sz w:val="27"/>
          <w:szCs w:val="27"/>
        </w:rPr>
      </w:pPr>
      <w:r w:rsidRPr="00732200">
        <w:rPr>
          <w:position w:val="-32"/>
          <w:sz w:val="27"/>
          <w:szCs w:val="27"/>
        </w:rPr>
        <w:object w:dxaOrig="1579" w:dyaOrig="1040">
          <v:shape id="_x0000_i1075" type="#_x0000_t75" style="width:108pt;height:73.5pt" o:ole="">
            <v:imagedata r:id="rId99" o:title=""/>
          </v:shape>
          <o:OLEObject Type="Embed" ProgID="Equation.DSMT4" ShapeID="_x0000_i1075" DrawAspect="Content" ObjectID="_1450641878" r:id="rId100"/>
        </w:object>
      </w:r>
      <w:r w:rsidR="00F27D94" w:rsidRPr="00732200">
        <w:rPr>
          <w:sz w:val="27"/>
          <w:szCs w:val="27"/>
        </w:rPr>
        <w:t>,</w:t>
      </w:r>
    </w:p>
    <w:p w:rsidR="00F27D94" w:rsidRPr="00732200" w:rsidRDefault="00F27D94" w:rsidP="00AC48C0">
      <w:pPr>
        <w:tabs>
          <w:tab w:val="num" w:pos="142"/>
        </w:tabs>
        <w:ind w:left="142" w:right="425" w:firstLine="425"/>
        <w:rPr>
          <w:sz w:val="27"/>
          <w:szCs w:val="27"/>
        </w:rPr>
      </w:pPr>
      <w:r w:rsidRPr="00732200">
        <w:rPr>
          <w:sz w:val="27"/>
          <w:szCs w:val="27"/>
        </w:rPr>
        <w:t xml:space="preserve">Где </w:t>
      </w:r>
      <w:proofErr w:type="spellStart"/>
      <w:r w:rsidRPr="00732200">
        <w:rPr>
          <w:sz w:val="27"/>
          <w:szCs w:val="27"/>
        </w:rPr>
        <w:t>среднегод</w:t>
      </w:r>
      <w:proofErr w:type="spellEnd"/>
      <w:r w:rsidRPr="00732200">
        <w:rPr>
          <w:sz w:val="27"/>
          <w:szCs w:val="27"/>
        </w:rPr>
        <w:t xml:space="preserve"> сумма доход</w:t>
      </w:r>
      <w:proofErr w:type="gramStart"/>
      <w:r w:rsidRPr="00732200">
        <w:rPr>
          <w:sz w:val="27"/>
          <w:szCs w:val="27"/>
        </w:rPr>
        <w:t>а(</w:t>
      </w:r>
      <w:proofErr w:type="gramEnd"/>
      <w:r w:rsidRPr="00732200">
        <w:rPr>
          <w:sz w:val="27"/>
          <w:szCs w:val="27"/>
        </w:rPr>
        <w:t>рез-та)за расчет период</w:t>
      </w:r>
    </w:p>
    <w:p w:rsidR="00F27D94" w:rsidRPr="00732200" w:rsidRDefault="00CD0F52" w:rsidP="00AC48C0">
      <w:pPr>
        <w:tabs>
          <w:tab w:val="num" w:pos="142"/>
        </w:tabs>
        <w:ind w:left="142" w:right="425" w:firstLine="425"/>
        <w:rPr>
          <w:sz w:val="27"/>
          <w:szCs w:val="27"/>
        </w:rPr>
      </w:pPr>
      <w:r w:rsidRPr="00732200">
        <w:rPr>
          <w:position w:val="-24"/>
          <w:sz w:val="27"/>
          <w:szCs w:val="27"/>
        </w:rPr>
        <w:object w:dxaOrig="1140" w:dyaOrig="960">
          <v:shape id="_x0000_i1076" type="#_x0000_t75" style="width:87pt;height:76.5pt" o:ole="">
            <v:imagedata r:id="rId101" o:title=""/>
          </v:shape>
          <o:OLEObject Type="Embed" ProgID="Equation.DSMT4" ShapeID="_x0000_i1076" DrawAspect="Content" ObjectID="_1450641879" r:id="rId102"/>
        </w:object>
      </w:r>
      <w:r w:rsidR="00F27D94" w:rsidRPr="00732200">
        <w:rPr>
          <w:sz w:val="27"/>
          <w:szCs w:val="27"/>
        </w:rPr>
        <w:t>(</w:t>
      </w:r>
      <w:proofErr w:type="spellStart"/>
      <w:r w:rsidR="00F27D94" w:rsidRPr="00732200">
        <w:rPr>
          <w:sz w:val="27"/>
          <w:szCs w:val="27"/>
        </w:rPr>
        <w:t>статич</w:t>
      </w:r>
      <w:proofErr w:type="spellEnd"/>
      <w:r w:rsidR="00F27D94" w:rsidRPr="00732200">
        <w:rPr>
          <w:sz w:val="27"/>
          <w:szCs w:val="27"/>
        </w:rPr>
        <w:t xml:space="preserve">)           </w:t>
      </w:r>
      <w:r w:rsidRPr="00732200">
        <w:rPr>
          <w:position w:val="-28"/>
          <w:sz w:val="27"/>
          <w:szCs w:val="27"/>
        </w:rPr>
        <w:object w:dxaOrig="1660" w:dyaOrig="680">
          <v:shape id="_x0000_i1077" type="#_x0000_t75" style="width:103.5pt;height:42.75pt" o:ole="">
            <v:imagedata r:id="rId103" o:title=""/>
          </v:shape>
          <o:OLEObject Type="Embed" ProgID="Equation.DSMT4" ShapeID="_x0000_i1077" DrawAspect="Content" ObjectID="_1450641880" r:id="rId104"/>
        </w:object>
      </w:r>
    </w:p>
    <w:p w:rsidR="00F27D94" w:rsidRPr="00732200" w:rsidRDefault="00F27D94" w:rsidP="00AC48C0">
      <w:pPr>
        <w:tabs>
          <w:tab w:val="num" w:pos="142"/>
        </w:tabs>
        <w:ind w:left="142" w:right="425" w:firstLine="425"/>
        <w:rPr>
          <w:sz w:val="27"/>
          <w:szCs w:val="27"/>
        </w:rPr>
      </w:pPr>
      <w:r w:rsidRPr="00732200">
        <w:rPr>
          <w:sz w:val="27"/>
          <w:szCs w:val="27"/>
        </w:rPr>
        <w:t>4)Рентабельность инвестиции(</w:t>
      </w:r>
      <w:r w:rsidRPr="00732200">
        <w:rPr>
          <w:sz w:val="27"/>
          <w:szCs w:val="27"/>
          <w:lang w:val="en-US"/>
        </w:rPr>
        <w:t>PI</w:t>
      </w:r>
      <w:r w:rsidRPr="00732200">
        <w:rPr>
          <w:sz w:val="27"/>
          <w:szCs w:val="27"/>
        </w:rPr>
        <w:t xml:space="preserve">) </w:t>
      </w:r>
      <w:proofErr w:type="spellStart"/>
      <w:r w:rsidRPr="00732200">
        <w:rPr>
          <w:sz w:val="27"/>
          <w:szCs w:val="27"/>
        </w:rPr>
        <w:t>явл-я</w:t>
      </w:r>
      <w:proofErr w:type="spellEnd"/>
      <w:r w:rsidRPr="00732200">
        <w:rPr>
          <w:sz w:val="27"/>
          <w:szCs w:val="27"/>
        </w:rPr>
        <w:t xml:space="preserve"> одним из силовых показателей эффект предприятия с </w:t>
      </w:r>
      <w:proofErr w:type="spellStart"/>
      <w:r w:rsidRPr="00732200">
        <w:rPr>
          <w:sz w:val="27"/>
          <w:szCs w:val="27"/>
        </w:rPr>
        <w:t>т.з</w:t>
      </w:r>
      <w:proofErr w:type="spellEnd"/>
      <w:r w:rsidRPr="00732200">
        <w:rPr>
          <w:sz w:val="27"/>
          <w:szCs w:val="27"/>
        </w:rPr>
        <w:t xml:space="preserve">. </w:t>
      </w:r>
      <w:proofErr w:type="spellStart"/>
      <w:r w:rsidRPr="00732200">
        <w:rPr>
          <w:sz w:val="27"/>
          <w:szCs w:val="27"/>
        </w:rPr>
        <w:t>использ-я</w:t>
      </w:r>
      <w:proofErr w:type="spellEnd"/>
      <w:r w:rsidRPr="00732200">
        <w:rPr>
          <w:sz w:val="27"/>
          <w:szCs w:val="27"/>
        </w:rPr>
        <w:t xml:space="preserve"> привлечен средств и показывает сколько </w:t>
      </w:r>
      <w:proofErr w:type="spellStart"/>
      <w:r w:rsidRPr="00732200">
        <w:rPr>
          <w:sz w:val="27"/>
          <w:szCs w:val="27"/>
        </w:rPr>
        <w:t>рубл</w:t>
      </w:r>
      <w:proofErr w:type="spellEnd"/>
      <w:r w:rsidRPr="00732200">
        <w:rPr>
          <w:sz w:val="27"/>
          <w:szCs w:val="27"/>
        </w:rPr>
        <w:t xml:space="preserve"> чистая прибыль</w:t>
      </w:r>
    </w:p>
    <w:p w:rsidR="00F27D94" w:rsidRPr="00732200" w:rsidRDefault="00CD0F52" w:rsidP="00AC48C0">
      <w:pPr>
        <w:tabs>
          <w:tab w:val="num" w:pos="142"/>
        </w:tabs>
        <w:ind w:left="142" w:right="425" w:firstLine="425"/>
        <w:rPr>
          <w:sz w:val="27"/>
          <w:szCs w:val="27"/>
        </w:rPr>
      </w:pPr>
      <w:r w:rsidRPr="00732200">
        <w:rPr>
          <w:position w:val="-60"/>
          <w:sz w:val="27"/>
          <w:szCs w:val="27"/>
        </w:rPr>
        <w:object w:dxaOrig="1700" w:dyaOrig="1020">
          <v:shape id="_x0000_i1078" type="#_x0000_t75" style="width:108pt;height:66.75pt" o:ole="">
            <v:imagedata r:id="rId105" o:title=""/>
          </v:shape>
          <o:OLEObject Type="Embed" ProgID="Equation.DSMT4" ShapeID="_x0000_i1078" DrawAspect="Content" ObjectID="_1450641881" r:id="rId106"/>
        </w:object>
      </w:r>
      <w:r w:rsidR="00F27D94" w:rsidRPr="00732200">
        <w:rPr>
          <w:sz w:val="27"/>
          <w:szCs w:val="27"/>
        </w:rPr>
        <w:t xml:space="preserve">, </w:t>
      </w:r>
      <w:proofErr w:type="spellStart"/>
      <w:r w:rsidR="00F27D94" w:rsidRPr="00732200">
        <w:rPr>
          <w:sz w:val="27"/>
          <w:szCs w:val="27"/>
        </w:rPr>
        <w:t>Пчср</w:t>
      </w:r>
      <w:proofErr w:type="spellEnd"/>
      <w:r w:rsidR="00F27D94" w:rsidRPr="00732200">
        <w:rPr>
          <w:sz w:val="27"/>
          <w:szCs w:val="27"/>
        </w:rPr>
        <w:t xml:space="preserve"> – среднегодовая чистая прибыль</w:t>
      </w:r>
    </w:p>
    <w:p w:rsidR="00F27D94" w:rsidRPr="00732200" w:rsidRDefault="00CD0F52" w:rsidP="00AC48C0">
      <w:pPr>
        <w:tabs>
          <w:tab w:val="num" w:pos="142"/>
        </w:tabs>
        <w:ind w:left="142" w:right="425" w:firstLine="425"/>
        <w:rPr>
          <w:sz w:val="27"/>
          <w:szCs w:val="27"/>
        </w:rPr>
      </w:pPr>
      <w:r w:rsidRPr="00732200">
        <w:rPr>
          <w:position w:val="-24"/>
          <w:sz w:val="27"/>
          <w:szCs w:val="27"/>
        </w:rPr>
        <w:object w:dxaOrig="1380" w:dyaOrig="960">
          <v:shape id="_x0000_i1079" type="#_x0000_t75" style="width:89.25pt;height:63.75pt" o:ole="">
            <v:imagedata r:id="rId107" o:title=""/>
          </v:shape>
          <o:OLEObject Type="Embed" ProgID="Equation.DSMT4" ShapeID="_x0000_i1079" DrawAspect="Content" ObjectID="_1450641882" r:id="rId108"/>
        </w:object>
      </w:r>
      <w:r w:rsidR="00F27D94" w:rsidRPr="00732200">
        <w:rPr>
          <w:sz w:val="27"/>
          <w:szCs w:val="27"/>
        </w:rPr>
        <w:t xml:space="preserve">,где </w:t>
      </w:r>
      <w:proofErr w:type="spellStart"/>
      <w:r w:rsidR="00F27D94" w:rsidRPr="00732200">
        <w:rPr>
          <w:sz w:val="27"/>
          <w:szCs w:val="27"/>
        </w:rPr>
        <w:t>Пч</w:t>
      </w:r>
      <w:proofErr w:type="spellEnd"/>
      <w:r w:rsidR="00F27D94" w:rsidRPr="00732200">
        <w:rPr>
          <w:sz w:val="27"/>
          <w:szCs w:val="27"/>
          <w:lang w:val="en-US"/>
        </w:rPr>
        <w:t>t</w:t>
      </w:r>
      <w:r w:rsidR="00F27D94" w:rsidRPr="00732200">
        <w:rPr>
          <w:sz w:val="27"/>
          <w:szCs w:val="27"/>
        </w:rPr>
        <w:t xml:space="preserve"> – чистая </w:t>
      </w:r>
      <w:proofErr w:type="spellStart"/>
      <w:r w:rsidR="00F27D94" w:rsidRPr="00732200">
        <w:rPr>
          <w:sz w:val="27"/>
          <w:szCs w:val="27"/>
        </w:rPr>
        <w:t>прибыль</w:t>
      </w:r>
      <w:proofErr w:type="gramStart"/>
      <w:r w:rsidR="00F27D94" w:rsidRPr="00732200">
        <w:rPr>
          <w:sz w:val="27"/>
          <w:szCs w:val="27"/>
        </w:rPr>
        <w:t>,п</w:t>
      </w:r>
      <w:proofErr w:type="gramEnd"/>
      <w:r w:rsidR="00F27D94" w:rsidRPr="00732200">
        <w:rPr>
          <w:sz w:val="27"/>
          <w:szCs w:val="27"/>
        </w:rPr>
        <w:t>олучен</w:t>
      </w:r>
      <w:proofErr w:type="spellEnd"/>
      <w:r w:rsidR="00F27D94" w:rsidRPr="00732200">
        <w:rPr>
          <w:sz w:val="27"/>
          <w:szCs w:val="27"/>
        </w:rPr>
        <w:t xml:space="preserve"> в году </w:t>
      </w:r>
      <w:r w:rsidR="00F27D94" w:rsidRPr="00732200">
        <w:rPr>
          <w:sz w:val="27"/>
          <w:szCs w:val="27"/>
          <w:lang w:val="en-US"/>
        </w:rPr>
        <w:t>t</w:t>
      </w:r>
      <w:r w:rsidR="00F27D94" w:rsidRPr="00732200">
        <w:rPr>
          <w:sz w:val="27"/>
          <w:szCs w:val="27"/>
        </w:rPr>
        <w:t xml:space="preserve">, </w:t>
      </w:r>
      <w:proofErr w:type="spellStart"/>
      <w:r w:rsidR="00F27D94" w:rsidRPr="00732200">
        <w:rPr>
          <w:sz w:val="27"/>
          <w:szCs w:val="27"/>
        </w:rPr>
        <w:t>денед</w:t>
      </w:r>
      <w:proofErr w:type="spellEnd"/>
    </w:p>
    <w:p w:rsidR="00F27D94" w:rsidRPr="00732200" w:rsidRDefault="00CD0F52" w:rsidP="00AC48C0">
      <w:pPr>
        <w:tabs>
          <w:tab w:val="num" w:pos="142"/>
        </w:tabs>
        <w:ind w:left="142" w:right="425" w:firstLine="425"/>
        <w:rPr>
          <w:sz w:val="27"/>
          <w:szCs w:val="27"/>
        </w:rPr>
      </w:pPr>
      <w:r w:rsidRPr="00732200">
        <w:rPr>
          <w:position w:val="-60"/>
          <w:sz w:val="27"/>
          <w:szCs w:val="27"/>
        </w:rPr>
        <w:object w:dxaOrig="1900" w:dyaOrig="1320">
          <v:shape id="_x0000_i1080" type="#_x0000_t75" style="width:114.75pt;height:80.25pt" o:ole="">
            <v:imagedata r:id="rId109" o:title=""/>
          </v:shape>
          <o:OLEObject Type="Embed" ProgID="Equation.DSMT4" ShapeID="_x0000_i1080" DrawAspect="Content" ObjectID="_1450641883" r:id="rId110"/>
        </w:object>
      </w:r>
      <w:r w:rsidR="00F27D94" w:rsidRPr="00732200">
        <w:rPr>
          <w:sz w:val="27"/>
          <w:szCs w:val="27"/>
        </w:rPr>
        <w:t>, где Р</w:t>
      </w:r>
      <w:r w:rsidR="00F27D94" w:rsidRPr="00732200">
        <w:rPr>
          <w:sz w:val="27"/>
          <w:szCs w:val="27"/>
          <w:lang w:val="en-US"/>
        </w:rPr>
        <w:t>t</w:t>
      </w:r>
      <w:r w:rsidR="00F27D94" w:rsidRPr="00732200">
        <w:rPr>
          <w:sz w:val="27"/>
          <w:szCs w:val="27"/>
        </w:rPr>
        <w:t>-чистый приведенный дохо</w:t>
      </w:r>
      <w:proofErr w:type="gramStart"/>
      <w:r w:rsidR="00F27D94" w:rsidRPr="00732200">
        <w:rPr>
          <w:sz w:val="27"/>
          <w:szCs w:val="27"/>
        </w:rPr>
        <w:t>д(</w:t>
      </w:r>
      <w:proofErr w:type="gramEnd"/>
      <w:r w:rsidR="00F27D94" w:rsidRPr="00732200">
        <w:rPr>
          <w:sz w:val="27"/>
          <w:szCs w:val="27"/>
        </w:rPr>
        <w:t xml:space="preserve">прибыль </w:t>
      </w:r>
      <w:proofErr w:type="spellStart"/>
      <w:r w:rsidR="00F27D94" w:rsidRPr="00732200">
        <w:rPr>
          <w:sz w:val="27"/>
          <w:szCs w:val="27"/>
        </w:rPr>
        <w:t>получ</w:t>
      </w:r>
      <w:proofErr w:type="spellEnd"/>
      <w:r w:rsidR="00F27D94" w:rsidRPr="00732200">
        <w:rPr>
          <w:sz w:val="27"/>
          <w:szCs w:val="27"/>
        </w:rPr>
        <w:t xml:space="preserve"> в году)</w:t>
      </w:r>
    </w:p>
    <w:p w:rsidR="00F27D94" w:rsidRPr="00732200" w:rsidRDefault="00F27D94" w:rsidP="00AC48C0">
      <w:pPr>
        <w:tabs>
          <w:tab w:val="num" w:pos="142"/>
        </w:tabs>
        <w:ind w:left="142" w:right="425" w:firstLine="425"/>
        <w:rPr>
          <w:sz w:val="27"/>
          <w:szCs w:val="27"/>
        </w:rPr>
      </w:pPr>
      <w:r w:rsidRPr="00732200">
        <w:rPr>
          <w:sz w:val="27"/>
          <w:szCs w:val="27"/>
        </w:rPr>
        <w:t xml:space="preserve">5)Точка </w:t>
      </w:r>
      <w:proofErr w:type="spellStart"/>
      <w:proofErr w:type="gramStart"/>
      <w:r w:rsidRPr="00732200">
        <w:rPr>
          <w:sz w:val="27"/>
          <w:szCs w:val="27"/>
        </w:rPr>
        <w:t>избыточности-скорость</w:t>
      </w:r>
      <w:proofErr w:type="spellEnd"/>
      <w:proofErr w:type="gramEnd"/>
    </w:p>
    <w:p w:rsidR="00F27D94" w:rsidRPr="00732200" w:rsidRDefault="00F27D94" w:rsidP="00AC48C0">
      <w:pPr>
        <w:tabs>
          <w:tab w:val="num" w:pos="142"/>
        </w:tabs>
        <w:ind w:left="142" w:right="425" w:firstLine="425"/>
        <w:rPr>
          <w:sz w:val="27"/>
          <w:szCs w:val="27"/>
        </w:rPr>
      </w:pPr>
      <w:r w:rsidRPr="00732200">
        <w:rPr>
          <w:sz w:val="27"/>
          <w:szCs w:val="27"/>
        </w:rPr>
        <w:t>Следует произвести и реализовать, чтобы покрыть все затраты</w:t>
      </w:r>
    </w:p>
    <w:p w:rsidR="00F27D94" w:rsidRPr="00732200" w:rsidRDefault="00CD0F52" w:rsidP="00AC48C0">
      <w:pPr>
        <w:tabs>
          <w:tab w:val="num" w:pos="142"/>
        </w:tabs>
        <w:ind w:left="142" w:right="425" w:firstLine="425"/>
        <w:rPr>
          <w:sz w:val="27"/>
          <w:szCs w:val="27"/>
        </w:rPr>
      </w:pPr>
      <w:r w:rsidRPr="00732200">
        <w:rPr>
          <w:position w:val="-32"/>
          <w:sz w:val="27"/>
          <w:szCs w:val="27"/>
        </w:rPr>
        <w:object w:dxaOrig="1579" w:dyaOrig="700">
          <v:shape id="_x0000_i1081" type="#_x0000_t75" style="width:104.25pt;height:48pt" o:ole="">
            <v:imagedata r:id="rId111" o:title=""/>
          </v:shape>
          <o:OLEObject Type="Embed" ProgID="Equation.DSMT4" ShapeID="_x0000_i1081" DrawAspect="Content" ObjectID="_1450641884" r:id="rId112"/>
        </w:object>
      </w:r>
      <w:r w:rsidR="00F27D94" w:rsidRPr="00732200">
        <w:rPr>
          <w:sz w:val="27"/>
          <w:szCs w:val="27"/>
        </w:rPr>
        <w:t xml:space="preserve">, где </w:t>
      </w:r>
      <w:proofErr w:type="spellStart"/>
      <w:r w:rsidR="00F27D94" w:rsidRPr="00732200">
        <w:rPr>
          <w:sz w:val="27"/>
          <w:szCs w:val="27"/>
        </w:rPr>
        <w:t>Ипост-пост</w:t>
      </w:r>
      <w:proofErr w:type="spellEnd"/>
      <w:r w:rsidR="00F27D94" w:rsidRPr="00732200">
        <w:rPr>
          <w:sz w:val="27"/>
          <w:szCs w:val="27"/>
        </w:rPr>
        <w:t xml:space="preserve"> издержки </w:t>
      </w:r>
      <w:proofErr w:type="spellStart"/>
      <w:r w:rsidR="00F27D94" w:rsidRPr="00732200">
        <w:rPr>
          <w:sz w:val="27"/>
          <w:szCs w:val="27"/>
        </w:rPr>
        <w:t>Ц-цена</w:t>
      </w:r>
      <w:proofErr w:type="spellEnd"/>
      <w:r w:rsidR="00F27D94" w:rsidRPr="00732200">
        <w:rPr>
          <w:sz w:val="27"/>
          <w:szCs w:val="27"/>
        </w:rPr>
        <w:t xml:space="preserve"> </w:t>
      </w:r>
      <w:proofErr w:type="spellStart"/>
      <w:proofErr w:type="gramStart"/>
      <w:r w:rsidR="00F27D94" w:rsidRPr="00732200">
        <w:rPr>
          <w:sz w:val="27"/>
          <w:szCs w:val="27"/>
        </w:rPr>
        <w:t>ед</w:t>
      </w:r>
      <w:proofErr w:type="spellEnd"/>
      <w:proofErr w:type="gramEnd"/>
      <w:r w:rsidR="00F27D94" w:rsidRPr="00732200">
        <w:rPr>
          <w:sz w:val="27"/>
          <w:szCs w:val="27"/>
        </w:rPr>
        <w:t xml:space="preserve"> продукции</w:t>
      </w:r>
    </w:p>
    <w:p w:rsidR="00CD0F52" w:rsidRDefault="00F27D94" w:rsidP="00AC48C0">
      <w:pPr>
        <w:tabs>
          <w:tab w:val="num" w:pos="142"/>
        </w:tabs>
        <w:ind w:left="142" w:right="425" w:firstLine="425"/>
        <w:rPr>
          <w:sz w:val="27"/>
          <w:szCs w:val="27"/>
        </w:rPr>
      </w:pPr>
      <w:proofErr w:type="spellStart"/>
      <w:r w:rsidRPr="00732200">
        <w:rPr>
          <w:sz w:val="27"/>
          <w:szCs w:val="27"/>
        </w:rPr>
        <w:t>Ипер-перем</w:t>
      </w:r>
      <w:proofErr w:type="spellEnd"/>
      <w:r w:rsidRPr="00732200">
        <w:rPr>
          <w:sz w:val="27"/>
          <w:szCs w:val="27"/>
        </w:rPr>
        <w:t xml:space="preserve"> издержки на </w:t>
      </w:r>
      <w:proofErr w:type="spellStart"/>
      <w:proofErr w:type="gramStart"/>
      <w:r w:rsidRPr="00732200">
        <w:rPr>
          <w:sz w:val="27"/>
          <w:szCs w:val="27"/>
        </w:rPr>
        <w:t>ед</w:t>
      </w:r>
      <w:proofErr w:type="spellEnd"/>
      <w:proofErr w:type="gramEnd"/>
      <w:r w:rsidRPr="00732200">
        <w:rPr>
          <w:sz w:val="27"/>
          <w:szCs w:val="27"/>
        </w:rPr>
        <w:t xml:space="preserve"> продукции</w:t>
      </w:r>
      <w:bookmarkStart w:id="0" w:name="_GoBack"/>
      <w:bookmarkEnd w:id="0"/>
    </w:p>
    <w:p w:rsidR="00CD0F52" w:rsidRDefault="00CD0F52">
      <w:pPr>
        <w:spacing w:after="200" w:line="276" w:lineRule="auto"/>
        <w:rPr>
          <w:sz w:val="27"/>
          <w:szCs w:val="27"/>
        </w:rPr>
      </w:pPr>
      <w:r>
        <w:rPr>
          <w:sz w:val="27"/>
          <w:szCs w:val="27"/>
        </w:rPr>
        <w:br w:type="page"/>
      </w:r>
    </w:p>
    <w:p w:rsidR="004D2648" w:rsidRDefault="004D2648" w:rsidP="00A5305C">
      <w:pPr>
        <w:pStyle w:val="3"/>
        <w:spacing w:line="276" w:lineRule="auto"/>
        <w:jc w:val="center"/>
        <w:rPr>
          <w:sz w:val="32"/>
          <w:szCs w:val="32"/>
        </w:rPr>
      </w:pPr>
      <w:r w:rsidRPr="00A5305C">
        <w:rPr>
          <w:sz w:val="32"/>
          <w:szCs w:val="32"/>
        </w:rPr>
        <w:t>Вопросы к экзамену для студентов инженерных специальностей</w:t>
      </w:r>
    </w:p>
    <w:p w:rsidR="003C1F57" w:rsidRPr="003C1F57" w:rsidRDefault="003C1F57" w:rsidP="003C1F57">
      <w:pPr>
        <w:numPr>
          <w:ilvl w:val="0"/>
          <w:numId w:val="86"/>
        </w:numPr>
        <w:tabs>
          <w:tab w:val="left" w:pos="540"/>
        </w:tabs>
        <w:jc w:val="both"/>
        <w:rPr>
          <w:sz w:val="28"/>
          <w:szCs w:val="28"/>
        </w:rPr>
      </w:pPr>
      <w:r w:rsidRPr="003C1F57">
        <w:rPr>
          <w:sz w:val="28"/>
          <w:szCs w:val="28"/>
        </w:rPr>
        <w:t xml:space="preserve">Понятие, признаки и виды предприятий. </w:t>
      </w:r>
    </w:p>
    <w:p w:rsidR="003C1F57" w:rsidRPr="003C1F57" w:rsidRDefault="003C1F57" w:rsidP="003C1F57">
      <w:pPr>
        <w:numPr>
          <w:ilvl w:val="0"/>
          <w:numId w:val="86"/>
        </w:numPr>
        <w:tabs>
          <w:tab w:val="left" w:pos="540"/>
          <w:tab w:val="num" w:pos="993"/>
        </w:tabs>
        <w:jc w:val="both"/>
        <w:rPr>
          <w:sz w:val="28"/>
          <w:szCs w:val="28"/>
        </w:rPr>
      </w:pPr>
      <w:r w:rsidRPr="003C1F57">
        <w:rPr>
          <w:sz w:val="28"/>
          <w:szCs w:val="28"/>
        </w:rPr>
        <w:t>Хозяйственные товарищества и общества: особенности и виды.</w:t>
      </w:r>
    </w:p>
    <w:p w:rsidR="003C1F57" w:rsidRPr="003C1F57" w:rsidRDefault="003C1F57" w:rsidP="003C1F57">
      <w:pPr>
        <w:numPr>
          <w:ilvl w:val="0"/>
          <w:numId w:val="86"/>
        </w:numPr>
        <w:tabs>
          <w:tab w:val="left" w:pos="540"/>
          <w:tab w:val="num" w:pos="993"/>
        </w:tabs>
        <w:jc w:val="both"/>
        <w:rPr>
          <w:sz w:val="28"/>
          <w:szCs w:val="28"/>
        </w:rPr>
      </w:pPr>
      <w:r w:rsidRPr="003C1F57">
        <w:rPr>
          <w:sz w:val="28"/>
          <w:szCs w:val="28"/>
        </w:rPr>
        <w:t xml:space="preserve">Акционерные общества: особенности и виды. </w:t>
      </w:r>
    </w:p>
    <w:p w:rsidR="003C1F57" w:rsidRPr="003C1F57" w:rsidRDefault="003C1F57" w:rsidP="003C1F57">
      <w:pPr>
        <w:pStyle w:val="a3"/>
        <w:numPr>
          <w:ilvl w:val="0"/>
          <w:numId w:val="86"/>
        </w:numPr>
        <w:tabs>
          <w:tab w:val="left" w:pos="540"/>
          <w:tab w:val="num" w:pos="993"/>
        </w:tabs>
        <w:jc w:val="both"/>
        <w:rPr>
          <w:b w:val="0"/>
          <w:szCs w:val="28"/>
        </w:rPr>
      </w:pPr>
      <w:r w:rsidRPr="003C1F57">
        <w:rPr>
          <w:b w:val="0"/>
          <w:szCs w:val="28"/>
        </w:rPr>
        <w:t xml:space="preserve">Производственные кооперативы и унитарные предприятия. </w:t>
      </w:r>
    </w:p>
    <w:p w:rsidR="003C1F57" w:rsidRPr="003C1F57" w:rsidRDefault="003C1F57" w:rsidP="003C1F57">
      <w:pPr>
        <w:pStyle w:val="a3"/>
        <w:numPr>
          <w:ilvl w:val="0"/>
          <w:numId w:val="86"/>
        </w:numPr>
        <w:tabs>
          <w:tab w:val="left" w:pos="540"/>
          <w:tab w:val="num" w:pos="993"/>
        </w:tabs>
        <w:jc w:val="both"/>
        <w:rPr>
          <w:b w:val="0"/>
          <w:szCs w:val="28"/>
        </w:rPr>
      </w:pPr>
      <w:r w:rsidRPr="003C1F57">
        <w:rPr>
          <w:b w:val="0"/>
          <w:szCs w:val="28"/>
        </w:rPr>
        <w:t>Корпоративные формы (объединения) предприятий.</w:t>
      </w:r>
    </w:p>
    <w:p w:rsidR="003C1F57" w:rsidRPr="003C1F57" w:rsidRDefault="003C1F57" w:rsidP="003C1F57">
      <w:pPr>
        <w:numPr>
          <w:ilvl w:val="0"/>
          <w:numId w:val="86"/>
        </w:numPr>
        <w:tabs>
          <w:tab w:val="left" w:pos="540"/>
          <w:tab w:val="num" w:pos="993"/>
        </w:tabs>
        <w:jc w:val="both"/>
        <w:rPr>
          <w:sz w:val="28"/>
          <w:szCs w:val="28"/>
        </w:rPr>
      </w:pPr>
      <w:r w:rsidRPr="003C1F57">
        <w:rPr>
          <w:sz w:val="28"/>
          <w:szCs w:val="28"/>
        </w:rPr>
        <w:t>Порядок создания и прекращение деятельности предприятия.</w:t>
      </w:r>
    </w:p>
    <w:p w:rsidR="003C1F57" w:rsidRPr="003C1F57" w:rsidRDefault="003C1F57" w:rsidP="003C1F57">
      <w:pPr>
        <w:numPr>
          <w:ilvl w:val="0"/>
          <w:numId w:val="86"/>
        </w:numPr>
        <w:tabs>
          <w:tab w:val="left" w:pos="540"/>
          <w:tab w:val="num" w:pos="993"/>
        </w:tabs>
        <w:jc w:val="both"/>
        <w:rPr>
          <w:sz w:val="28"/>
          <w:szCs w:val="28"/>
        </w:rPr>
      </w:pPr>
      <w:r w:rsidRPr="003C1F57">
        <w:rPr>
          <w:sz w:val="28"/>
          <w:szCs w:val="28"/>
        </w:rPr>
        <w:t>Персонал предприятия: понятие, состав и структура.</w:t>
      </w:r>
    </w:p>
    <w:p w:rsidR="003C1F57" w:rsidRPr="003C1F57" w:rsidRDefault="003C1F57" w:rsidP="003C1F57">
      <w:pPr>
        <w:numPr>
          <w:ilvl w:val="0"/>
          <w:numId w:val="86"/>
        </w:numPr>
        <w:tabs>
          <w:tab w:val="left" w:pos="540"/>
          <w:tab w:val="num" w:pos="993"/>
        </w:tabs>
        <w:jc w:val="both"/>
        <w:rPr>
          <w:sz w:val="28"/>
          <w:szCs w:val="28"/>
        </w:rPr>
      </w:pPr>
      <w:r w:rsidRPr="003C1F57">
        <w:rPr>
          <w:sz w:val="28"/>
          <w:szCs w:val="28"/>
        </w:rPr>
        <w:t xml:space="preserve">Определение потребности в кадрах. </w:t>
      </w:r>
    </w:p>
    <w:p w:rsidR="003C1F57" w:rsidRPr="003C1F57" w:rsidRDefault="003C1F57" w:rsidP="003C1F57">
      <w:pPr>
        <w:numPr>
          <w:ilvl w:val="0"/>
          <w:numId w:val="86"/>
        </w:numPr>
        <w:tabs>
          <w:tab w:val="left" w:pos="540"/>
          <w:tab w:val="num" w:pos="993"/>
        </w:tabs>
        <w:jc w:val="both"/>
        <w:rPr>
          <w:sz w:val="28"/>
          <w:szCs w:val="28"/>
        </w:rPr>
      </w:pPr>
      <w:r w:rsidRPr="003C1F57">
        <w:rPr>
          <w:sz w:val="28"/>
          <w:szCs w:val="28"/>
        </w:rPr>
        <w:t>Производительность труда: сущность, показатели, методы определения, фа</w:t>
      </w:r>
      <w:r w:rsidRPr="003C1F57">
        <w:rPr>
          <w:sz w:val="28"/>
          <w:szCs w:val="28"/>
        </w:rPr>
        <w:t>к</w:t>
      </w:r>
      <w:r w:rsidRPr="003C1F57">
        <w:rPr>
          <w:sz w:val="28"/>
          <w:szCs w:val="28"/>
        </w:rPr>
        <w:t xml:space="preserve">торы и резервы роста. </w:t>
      </w:r>
    </w:p>
    <w:p w:rsidR="003C1F57" w:rsidRPr="003C1F57" w:rsidRDefault="003C1F57" w:rsidP="003C1F57">
      <w:pPr>
        <w:numPr>
          <w:ilvl w:val="0"/>
          <w:numId w:val="86"/>
        </w:numPr>
        <w:tabs>
          <w:tab w:val="left" w:pos="540"/>
          <w:tab w:val="num" w:pos="993"/>
        </w:tabs>
        <w:jc w:val="both"/>
        <w:rPr>
          <w:sz w:val="28"/>
          <w:szCs w:val="28"/>
        </w:rPr>
      </w:pPr>
      <w:r w:rsidRPr="003C1F57">
        <w:rPr>
          <w:sz w:val="28"/>
          <w:szCs w:val="28"/>
        </w:rPr>
        <w:t>Планирование повышение производительности труда на предприятии.</w:t>
      </w:r>
    </w:p>
    <w:p w:rsidR="003C1F57" w:rsidRPr="003C1F57" w:rsidRDefault="003C1F57" w:rsidP="003C1F57">
      <w:pPr>
        <w:numPr>
          <w:ilvl w:val="0"/>
          <w:numId w:val="86"/>
        </w:numPr>
        <w:tabs>
          <w:tab w:val="left" w:pos="540"/>
          <w:tab w:val="num" w:pos="993"/>
        </w:tabs>
        <w:jc w:val="both"/>
        <w:rPr>
          <w:sz w:val="28"/>
          <w:szCs w:val="28"/>
        </w:rPr>
      </w:pPr>
      <w:r w:rsidRPr="003C1F57">
        <w:rPr>
          <w:sz w:val="28"/>
          <w:szCs w:val="28"/>
        </w:rPr>
        <w:t xml:space="preserve">Характеристика и классификация ОФ и ОПФ. </w:t>
      </w:r>
    </w:p>
    <w:p w:rsidR="003C1F57" w:rsidRPr="003C1F57" w:rsidRDefault="003C1F57" w:rsidP="003C1F57">
      <w:pPr>
        <w:numPr>
          <w:ilvl w:val="0"/>
          <w:numId w:val="86"/>
        </w:numPr>
        <w:tabs>
          <w:tab w:val="left" w:pos="540"/>
          <w:tab w:val="num" w:pos="993"/>
        </w:tabs>
        <w:jc w:val="both"/>
        <w:rPr>
          <w:sz w:val="28"/>
          <w:szCs w:val="28"/>
        </w:rPr>
      </w:pPr>
      <w:r w:rsidRPr="003C1F57">
        <w:rPr>
          <w:sz w:val="28"/>
          <w:szCs w:val="28"/>
        </w:rPr>
        <w:t>Методы учета и оценки основных производственных фондов.</w:t>
      </w:r>
    </w:p>
    <w:p w:rsidR="003C1F57" w:rsidRPr="003C1F57" w:rsidRDefault="003C1F57" w:rsidP="003C1F57">
      <w:pPr>
        <w:numPr>
          <w:ilvl w:val="0"/>
          <w:numId w:val="86"/>
        </w:numPr>
        <w:tabs>
          <w:tab w:val="left" w:pos="540"/>
          <w:tab w:val="num" w:pos="993"/>
        </w:tabs>
        <w:jc w:val="both"/>
        <w:rPr>
          <w:sz w:val="28"/>
          <w:szCs w:val="28"/>
        </w:rPr>
      </w:pPr>
      <w:r w:rsidRPr="003C1F57">
        <w:rPr>
          <w:sz w:val="28"/>
          <w:szCs w:val="28"/>
        </w:rPr>
        <w:t>Износ основных фондов: сущность и виды</w:t>
      </w:r>
    </w:p>
    <w:p w:rsidR="003C1F57" w:rsidRPr="003C1F57" w:rsidRDefault="003C1F57" w:rsidP="003C1F57">
      <w:pPr>
        <w:numPr>
          <w:ilvl w:val="0"/>
          <w:numId w:val="86"/>
        </w:numPr>
        <w:tabs>
          <w:tab w:val="left" w:pos="540"/>
          <w:tab w:val="num" w:pos="993"/>
        </w:tabs>
        <w:jc w:val="both"/>
        <w:rPr>
          <w:sz w:val="28"/>
          <w:szCs w:val="28"/>
        </w:rPr>
      </w:pPr>
      <w:r w:rsidRPr="003C1F57">
        <w:rPr>
          <w:sz w:val="28"/>
          <w:szCs w:val="28"/>
        </w:rPr>
        <w:t xml:space="preserve">Амортизация основных фондов: сущность и линейные методы. </w:t>
      </w:r>
    </w:p>
    <w:p w:rsidR="003C1F57" w:rsidRPr="003C1F57" w:rsidRDefault="003C1F57" w:rsidP="003C1F57">
      <w:pPr>
        <w:numPr>
          <w:ilvl w:val="0"/>
          <w:numId w:val="86"/>
        </w:numPr>
        <w:tabs>
          <w:tab w:val="left" w:pos="540"/>
          <w:tab w:val="num" w:pos="993"/>
        </w:tabs>
        <w:jc w:val="both"/>
        <w:rPr>
          <w:sz w:val="28"/>
          <w:szCs w:val="28"/>
        </w:rPr>
      </w:pPr>
      <w:r w:rsidRPr="003C1F57">
        <w:rPr>
          <w:sz w:val="28"/>
          <w:szCs w:val="28"/>
        </w:rPr>
        <w:t>Амортизация основных фондов: сущность и нелинейные методы.</w:t>
      </w:r>
    </w:p>
    <w:p w:rsidR="003C1F57" w:rsidRPr="003C1F57" w:rsidRDefault="003C1F57" w:rsidP="003C1F57">
      <w:pPr>
        <w:numPr>
          <w:ilvl w:val="0"/>
          <w:numId w:val="86"/>
        </w:numPr>
        <w:tabs>
          <w:tab w:val="left" w:pos="540"/>
          <w:tab w:val="num" w:pos="993"/>
        </w:tabs>
        <w:jc w:val="both"/>
        <w:rPr>
          <w:sz w:val="28"/>
          <w:szCs w:val="28"/>
        </w:rPr>
      </w:pPr>
      <w:r w:rsidRPr="003C1F57">
        <w:rPr>
          <w:sz w:val="28"/>
          <w:szCs w:val="28"/>
        </w:rPr>
        <w:t>Воспроизводство и обновление основных средств.</w:t>
      </w:r>
    </w:p>
    <w:p w:rsidR="003C1F57" w:rsidRPr="003C1F57" w:rsidRDefault="003C1F57" w:rsidP="003C1F57">
      <w:pPr>
        <w:numPr>
          <w:ilvl w:val="0"/>
          <w:numId w:val="86"/>
        </w:numPr>
        <w:tabs>
          <w:tab w:val="left" w:pos="540"/>
          <w:tab w:val="num" w:pos="993"/>
        </w:tabs>
        <w:jc w:val="both"/>
        <w:rPr>
          <w:sz w:val="28"/>
          <w:szCs w:val="28"/>
        </w:rPr>
      </w:pPr>
      <w:r w:rsidRPr="003C1F57">
        <w:rPr>
          <w:sz w:val="28"/>
          <w:szCs w:val="28"/>
        </w:rPr>
        <w:t>Обобщающие и частные показатели использования основных фондов, пути улучшения их испол</w:t>
      </w:r>
      <w:r w:rsidRPr="003C1F57">
        <w:rPr>
          <w:sz w:val="28"/>
          <w:szCs w:val="28"/>
        </w:rPr>
        <w:t>ь</w:t>
      </w:r>
      <w:r w:rsidRPr="003C1F57">
        <w:rPr>
          <w:sz w:val="28"/>
          <w:szCs w:val="28"/>
        </w:rPr>
        <w:t>зования.</w:t>
      </w:r>
    </w:p>
    <w:p w:rsidR="003C1F57" w:rsidRPr="003C1F57" w:rsidRDefault="003C1F57" w:rsidP="003C1F57">
      <w:pPr>
        <w:numPr>
          <w:ilvl w:val="0"/>
          <w:numId w:val="86"/>
        </w:numPr>
        <w:tabs>
          <w:tab w:val="left" w:pos="540"/>
          <w:tab w:val="num" w:pos="993"/>
        </w:tabs>
        <w:jc w:val="both"/>
        <w:rPr>
          <w:sz w:val="28"/>
          <w:szCs w:val="28"/>
        </w:rPr>
      </w:pPr>
      <w:r w:rsidRPr="003C1F57">
        <w:rPr>
          <w:sz w:val="28"/>
          <w:szCs w:val="28"/>
        </w:rPr>
        <w:t>Нематериальные активы предприятия: сущность, виды, учет и оценка.</w:t>
      </w:r>
    </w:p>
    <w:p w:rsidR="003C1F57" w:rsidRPr="003C1F57" w:rsidRDefault="003C1F57" w:rsidP="003C1F57">
      <w:pPr>
        <w:numPr>
          <w:ilvl w:val="0"/>
          <w:numId w:val="86"/>
        </w:numPr>
        <w:tabs>
          <w:tab w:val="left" w:pos="540"/>
          <w:tab w:val="num" w:pos="993"/>
        </w:tabs>
        <w:jc w:val="both"/>
        <w:rPr>
          <w:sz w:val="28"/>
          <w:szCs w:val="28"/>
        </w:rPr>
      </w:pPr>
      <w:r w:rsidRPr="003C1F57">
        <w:rPr>
          <w:sz w:val="28"/>
          <w:szCs w:val="28"/>
        </w:rPr>
        <w:t>Оборотные средства: понятие, кругооборот и состав.</w:t>
      </w:r>
    </w:p>
    <w:p w:rsidR="003C1F57" w:rsidRPr="003C1F57" w:rsidRDefault="003C1F57" w:rsidP="003C1F57">
      <w:pPr>
        <w:numPr>
          <w:ilvl w:val="0"/>
          <w:numId w:val="86"/>
        </w:numPr>
        <w:tabs>
          <w:tab w:val="left" w:pos="540"/>
          <w:tab w:val="num" w:pos="993"/>
        </w:tabs>
        <w:jc w:val="both"/>
        <w:rPr>
          <w:sz w:val="28"/>
          <w:szCs w:val="28"/>
        </w:rPr>
      </w:pPr>
      <w:r w:rsidRPr="003C1F57">
        <w:rPr>
          <w:sz w:val="28"/>
          <w:szCs w:val="28"/>
        </w:rPr>
        <w:t>Оборотные средства: понятие, классификация и структура.</w:t>
      </w:r>
    </w:p>
    <w:p w:rsidR="003C1F57" w:rsidRPr="003C1F57" w:rsidRDefault="003C1F57" w:rsidP="003C1F57">
      <w:pPr>
        <w:numPr>
          <w:ilvl w:val="0"/>
          <w:numId w:val="86"/>
        </w:numPr>
        <w:tabs>
          <w:tab w:val="left" w:pos="540"/>
          <w:tab w:val="num" w:pos="993"/>
        </w:tabs>
        <w:jc w:val="both"/>
        <w:rPr>
          <w:sz w:val="28"/>
          <w:szCs w:val="28"/>
        </w:rPr>
      </w:pPr>
      <w:r w:rsidRPr="003C1F57">
        <w:rPr>
          <w:sz w:val="28"/>
          <w:szCs w:val="28"/>
        </w:rPr>
        <w:t>Определение потребности в собственных оборотных средствах (норм</w:t>
      </w:r>
      <w:r w:rsidRPr="003C1F57">
        <w:rPr>
          <w:sz w:val="28"/>
          <w:szCs w:val="28"/>
        </w:rPr>
        <w:t>и</w:t>
      </w:r>
      <w:r w:rsidRPr="003C1F57">
        <w:rPr>
          <w:sz w:val="28"/>
          <w:szCs w:val="28"/>
        </w:rPr>
        <w:t>рование оборотных средств).</w:t>
      </w:r>
    </w:p>
    <w:p w:rsidR="003C1F57" w:rsidRPr="003C1F57" w:rsidRDefault="003C1F57" w:rsidP="003C1F57">
      <w:pPr>
        <w:numPr>
          <w:ilvl w:val="0"/>
          <w:numId w:val="86"/>
        </w:numPr>
        <w:tabs>
          <w:tab w:val="left" w:pos="540"/>
          <w:tab w:val="num" w:pos="993"/>
        </w:tabs>
        <w:jc w:val="both"/>
        <w:rPr>
          <w:sz w:val="28"/>
          <w:szCs w:val="28"/>
        </w:rPr>
      </w:pPr>
      <w:r w:rsidRPr="003C1F57">
        <w:rPr>
          <w:sz w:val="28"/>
          <w:szCs w:val="28"/>
        </w:rPr>
        <w:t>Показатели использования и пути ускорения оборачиваемости оборо</w:t>
      </w:r>
      <w:r w:rsidRPr="003C1F57">
        <w:rPr>
          <w:sz w:val="28"/>
          <w:szCs w:val="28"/>
        </w:rPr>
        <w:t>т</w:t>
      </w:r>
      <w:r w:rsidRPr="003C1F57">
        <w:rPr>
          <w:sz w:val="28"/>
          <w:szCs w:val="28"/>
        </w:rPr>
        <w:t xml:space="preserve">ных средств. </w:t>
      </w:r>
    </w:p>
    <w:p w:rsidR="003C1F57" w:rsidRPr="003C1F57" w:rsidRDefault="003C1F57" w:rsidP="003C1F57">
      <w:pPr>
        <w:numPr>
          <w:ilvl w:val="0"/>
          <w:numId w:val="86"/>
        </w:numPr>
        <w:tabs>
          <w:tab w:val="left" w:pos="540"/>
          <w:tab w:val="num" w:pos="993"/>
        </w:tabs>
        <w:jc w:val="both"/>
        <w:rPr>
          <w:sz w:val="28"/>
          <w:szCs w:val="28"/>
        </w:rPr>
      </w:pPr>
      <w:r w:rsidRPr="003C1F57">
        <w:rPr>
          <w:sz w:val="28"/>
          <w:szCs w:val="28"/>
        </w:rPr>
        <w:t>Производственная программа: сущность, измерители и показатели.</w:t>
      </w:r>
    </w:p>
    <w:p w:rsidR="003C1F57" w:rsidRPr="003C1F57" w:rsidRDefault="003C1F57" w:rsidP="003C1F57">
      <w:pPr>
        <w:numPr>
          <w:ilvl w:val="0"/>
          <w:numId w:val="86"/>
        </w:numPr>
        <w:tabs>
          <w:tab w:val="left" w:pos="540"/>
          <w:tab w:val="num" w:pos="993"/>
        </w:tabs>
        <w:jc w:val="both"/>
        <w:rPr>
          <w:sz w:val="28"/>
          <w:szCs w:val="28"/>
        </w:rPr>
      </w:pPr>
      <w:r w:rsidRPr="003C1F57">
        <w:rPr>
          <w:sz w:val="28"/>
          <w:szCs w:val="28"/>
        </w:rPr>
        <w:t>Производственная мощность: понятие, единицы измерения, методика  расчета.</w:t>
      </w:r>
    </w:p>
    <w:p w:rsidR="003C1F57" w:rsidRPr="003C1F57" w:rsidRDefault="003C1F57" w:rsidP="003C1F57">
      <w:pPr>
        <w:numPr>
          <w:ilvl w:val="0"/>
          <w:numId w:val="86"/>
        </w:numPr>
        <w:tabs>
          <w:tab w:val="left" w:pos="540"/>
          <w:tab w:val="num" w:pos="993"/>
        </w:tabs>
        <w:jc w:val="both"/>
        <w:rPr>
          <w:sz w:val="28"/>
          <w:szCs w:val="28"/>
        </w:rPr>
      </w:pPr>
      <w:r w:rsidRPr="003C1F57">
        <w:rPr>
          <w:sz w:val="28"/>
          <w:szCs w:val="28"/>
        </w:rPr>
        <w:t>Обоснование производственной программы производственной мощн</w:t>
      </w:r>
      <w:r w:rsidRPr="003C1F57">
        <w:rPr>
          <w:sz w:val="28"/>
          <w:szCs w:val="28"/>
        </w:rPr>
        <w:t>о</w:t>
      </w:r>
      <w:r w:rsidRPr="003C1F57">
        <w:rPr>
          <w:sz w:val="28"/>
          <w:szCs w:val="28"/>
        </w:rPr>
        <w:t>стью.</w:t>
      </w:r>
    </w:p>
    <w:p w:rsidR="003C1F57" w:rsidRPr="003C1F57" w:rsidRDefault="003C1F57" w:rsidP="003C1F57">
      <w:pPr>
        <w:numPr>
          <w:ilvl w:val="0"/>
          <w:numId w:val="86"/>
        </w:numPr>
        <w:tabs>
          <w:tab w:val="left" w:pos="540"/>
          <w:tab w:val="num" w:pos="993"/>
        </w:tabs>
        <w:jc w:val="both"/>
        <w:rPr>
          <w:sz w:val="28"/>
          <w:szCs w:val="28"/>
        </w:rPr>
      </w:pPr>
      <w:r w:rsidRPr="003C1F57">
        <w:rPr>
          <w:sz w:val="28"/>
          <w:szCs w:val="28"/>
        </w:rPr>
        <w:t xml:space="preserve">Сущность заработной платы. Тарифная система и ее основные элементы в Республике Беларусь. </w:t>
      </w:r>
    </w:p>
    <w:p w:rsidR="003C1F57" w:rsidRPr="003C1F57" w:rsidRDefault="003C1F57" w:rsidP="003C1F57">
      <w:pPr>
        <w:numPr>
          <w:ilvl w:val="0"/>
          <w:numId w:val="86"/>
        </w:numPr>
        <w:tabs>
          <w:tab w:val="left" w:pos="540"/>
          <w:tab w:val="num" w:pos="993"/>
        </w:tabs>
        <w:jc w:val="both"/>
        <w:rPr>
          <w:sz w:val="28"/>
          <w:szCs w:val="28"/>
        </w:rPr>
      </w:pPr>
      <w:r w:rsidRPr="003C1F57">
        <w:rPr>
          <w:sz w:val="28"/>
          <w:szCs w:val="28"/>
        </w:rPr>
        <w:t>Повременная форма о</w:t>
      </w:r>
      <w:r w:rsidRPr="003C1F57">
        <w:rPr>
          <w:sz w:val="28"/>
          <w:szCs w:val="28"/>
        </w:rPr>
        <w:t>п</w:t>
      </w:r>
      <w:r w:rsidRPr="003C1F57">
        <w:rPr>
          <w:sz w:val="28"/>
          <w:szCs w:val="28"/>
        </w:rPr>
        <w:t>латы труда и ее системы.</w:t>
      </w:r>
    </w:p>
    <w:p w:rsidR="003C1F57" w:rsidRPr="003C1F57" w:rsidRDefault="003C1F57" w:rsidP="003C1F57">
      <w:pPr>
        <w:numPr>
          <w:ilvl w:val="0"/>
          <w:numId w:val="86"/>
        </w:numPr>
        <w:tabs>
          <w:tab w:val="left" w:pos="540"/>
          <w:tab w:val="num" w:pos="993"/>
        </w:tabs>
        <w:jc w:val="both"/>
        <w:rPr>
          <w:sz w:val="28"/>
          <w:szCs w:val="28"/>
        </w:rPr>
      </w:pPr>
      <w:r w:rsidRPr="003C1F57">
        <w:rPr>
          <w:sz w:val="28"/>
          <w:szCs w:val="28"/>
        </w:rPr>
        <w:t>Сдельная форма оплаты труда и ее системы.</w:t>
      </w:r>
    </w:p>
    <w:p w:rsidR="003C1F57" w:rsidRPr="003C1F57" w:rsidRDefault="003C1F57" w:rsidP="003C1F57">
      <w:pPr>
        <w:numPr>
          <w:ilvl w:val="0"/>
          <w:numId w:val="86"/>
        </w:numPr>
        <w:tabs>
          <w:tab w:val="left" w:pos="540"/>
          <w:tab w:val="num" w:pos="993"/>
        </w:tabs>
        <w:jc w:val="both"/>
        <w:rPr>
          <w:sz w:val="28"/>
          <w:szCs w:val="28"/>
        </w:rPr>
      </w:pPr>
      <w:r w:rsidRPr="003C1F57">
        <w:rPr>
          <w:sz w:val="28"/>
          <w:szCs w:val="28"/>
        </w:rPr>
        <w:t>Аккордная система и бригадная форма оплаты труда.</w:t>
      </w:r>
    </w:p>
    <w:p w:rsidR="003C1F57" w:rsidRPr="003C1F57" w:rsidRDefault="003C1F57" w:rsidP="003C1F57">
      <w:pPr>
        <w:numPr>
          <w:ilvl w:val="0"/>
          <w:numId w:val="86"/>
        </w:numPr>
        <w:tabs>
          <w:tab w:val="left" w:pos="540"/>
          <w:tab w:val="num" w:pos="993"/>
        </w:tabs>
        <w:jc w:val="both"/>
        <w:rPr>
          <w:sz w:val="28"/>
          <w:szCs w:val="28"/>
        </w:rPr>
      </w:pPr>
      <w:r w:rsidRPr="003C1F57">
        <w:rPr>
          <w:sz w:val="28"/>
          <w:szCs w:val="28"/>
        </w:rPr>
        <w:t>Материальное стимулирование и система дополнительных выплат на предприятии.</w:t>
      </w:r>
    </w:p>
    <w:p w:rsidR="003C1F57" w:rsidRPr="003C1F57" w:rsidRDefault="003C1F57" w:rsidP="003C1F57">
      <w:pPr>
        <w:numPr>
          <w:ilvl w:val="0"/>
          <w:numId w:val="86"/>
        </w:numPr>
        <w:tabs>
          <w:tab w:val="left" w:pos="540"/>
          <w:tab w:val="num" w:pos="993"/>
        </w:tabs>
        <w:jc w:val="both"/>
        <w:rPr>
          <w:sz w:val="28"/>
          <w:szCs w:val="28"/>
        </w:rPr>
      </w:pPr>
      <w:r w:rsidRPr="003C1F57">
        <w:rPr>
          <w:sz w:val="28"/>
          <w:szCs w:val="28"/>
        </w:rPr>
        <w:t>Бестарифные системы оплаты труда.</w:t>
      </w:r>
    </w:p>
    <w:p w:rsidR="003C1F57" w:rsidRPr="003C1F57" w:rsidRDefault="003C1F57" w:rsidP="003C1F57">
      <w:pPr>
        <w:numPr>
          <w:ilvl w:val="0"/>
          <w:numId w:val="86"/>
        </w:numPr>
        <w:tabs>
          <w:tab w:val="left" w:pos="540"/>
          <w:tab w:val="num" w:pos="993"/>
        </w:tabs>
        <w:jc w:val="both"/>
        <w:rPr>
          <w:sz w:val="28"/>
          <w:szCs w:val="28"/>
        </w:rPr>
      </w:pPr>
      <w:r w:rsidRPr="003C1F57">
        <w:rPr>
          <w:sz w:val="28"/>
          <w:szCs w:val="28"/>
        </w:rPr>
        <w:t>Издержки производства: понятие, структура и классификация.</w:t>
      </w:r>
    </w:p>
    <w:p w:rsidR="003C1F57" w:rsidRPr="003C1F57" w:rsidRDefault="003C1F57" w:rsidP="003C1F57">
      <w:pPr>
        <w:numPr>
          <w:ilvl w:val="0"/>
          <w:numId w:val="86"/>
        </w:numPr>
        <w:tabs>
          <w:tab w:val="left" w:pos="540"/>
          <w:tab w:val="num" w:pos="993"/>
        </w:tabs>
        <w:jc w:val="both"/>
        <w:rPr>
          <w:sz w:val="28"/>
          <w:szCs w:val="28"/>
        </w:rPr>
      </w:pPr>
      <w:r w:rsidRPr="003C1F57">
        <w:rPr>
          <w:sz w:val="28"/>
          <w:szCs w:val="28"/>
        </w:rPr>
        <w:t>Классификация издержек по экономическим элементам и калькуляцио</w:t>
      </w:r>
      <w:r w:rsidRPr="003C1F57">
        <w:rPr>
          <w:sz w:val="28"/>
          <w:szCs w:val="28"/>
        </w:rPr>
        <w:t>н</w:t>
      </w:r>
      <w:r w:rsidRPr="003C1F57">
        <w:rPr>
          <w:sz w:val="28"/>
          <w:szCs w:val="28"/>
        </w:rPr>
        <w:t>ным статьям.</w:t>
      </w:r>
    </w:p>
    <w:p w:rsidR="003C1F57" w:rsidRPr="003C1F57" w:rsidRDefault="003C1F57" w:rsidP="003C1F57">
      <w:pPr>
        <w:numPr>
          <w:ilvl w:val="0"/>
          <w:numId w:val="86"/>
        </w:numPr>
        <w:tabs>
          <w:tab w:val="left" w:pos="540"/>
          <w:tab w:val="num" w:pos="993"/>
        </w:tabs>
        <w:jc w:val="both"/>
        <w:rPr>
          <w:sz w:val="28"/>
          <w:szCs w:val="28"/>
        </w:rPr>
      </w:pPr>
      <w:r w:rsidRPr="003C1F57">
        <w:rPr>
          <w:sz w:val="28"/>
          <w:szCs w:val="28"/>
        </w:rPr>
        <w:t>Понятие и виды себестоимости продукции, факторы и резервы ее сн</w:t>
      </w:r>
      <w:r w:rsidRPr="003C1F57">
        <w:rPr>
          <w:sz w:val="28"/>
          <w:szCs w:val="28"/>
        </w:rPr>
        <w:t>и</w:t>
      </w:r>
      <w:r w:rsidRPr="003C1F57">
        <w:rPr>
          <w:sz w:val="28"/>
          <w:szCs w:val="28"/>
        </w:rPr>
        <w:t xml:space="preserve">жения. </w:t>
      </w:r>
    </w:p>
    <w:p w:rsidR="003C1F57" w:rsidRPr="003C1F57" w:rsidRDefault="003C1F57" w:rsidP="003C1F57">
      <w:pPr>
        <w:numPr>
          <w:ilvl w:val="0"/>
          <w:numId w:val="86"/>
        </w:numPr>
        <w:tabs>
          <w:tab w:val="left" w:pos="540"/>
          <w:tab w:val="num" w:pos="993"/>
        </w:tabs>
        <w:jc w:val="both"/>
        <w:rPr>
          <w:sz w:val="28"/>
          <w:szCs w:val="28"/>
        </w:rPr>
      </w:pPr>
      <w:r w:rsidRPr="003C1F57">
        <w:rPr>
          <w:sz w:val="28"/>
          <w:szCs w:val="28"/>
        </w:rPr>
        <w:t>Методика определения себестоимости единицы продукции.</w:t>
      </w:r>
    </w:p>
    <w:p w:rsidR="003C1F57" w:rsidRPr="003C1F57" w:rsidRDefault="003C1F57" w:rsidP="003C1F57">
      <w:pPr>
        <w:numPr>
          <w:ilvl w:val="0"/>
          <w:numId w:val="86"/>
        </w:numPr>
        <w:tabs>
          <w:tab w:val="left" w:pos="540"/>
          <w:tab w:val="num" w:pos="993"/>
        </w:tabs>
        <w:jc w:val="both"/>
        <w:rPr>
          <w:sz w:val="28"/>
          <w:szCs w:val="28"/>
        </w:rPr>
      </w:pPr>
      <w:r w:rsidRPr="003C1F57">
        <w:rPr>
          <w:sz w:val="28"/>
          <w:szCs w:val="28"/>
        </w:rPr>
        <w:t>Сущность, функции и виды цен.</w:t>
      </w:r>
    </w:p>
    <w:p w:rsidR="003C1F57" w:rsidRPr="003C1F57" w:rsidRDefault="003C1F57" w:rsidP="003C1F57">
      <w:pPr>
        <w:numPr>
          <w:ilvl w:val="0"/>
          <w:numId w:val="86"/>
        </w:numPr>
        <w:tabs>
          <w:tab w:val="left" w:pos="540"/>
          <w:tab w:val="num" w:pos="993"/>
        </w:tabs>
        <w:jc w:val="both"/>
        <w:rPr>
          <w:sz w:val="28"/>
          <w:szCs w:val="28"/>
        </w:rPr>
      </w:pPr>
      <w:r w:rsidRPr="003C1F57">
        <w:rPr>
          <w:sz w:val="28"/>
          <w:szCs w:val="28"/>
        </w:rPr>
        <w:t>Затратные методы ценообразования.</w:t>
      </w:r>
    </w:p>
    <w:p w:rsidR="003C1F57" w:rsidRPr="003C1F57" w:rsidRDefault="003C1F57" w:rsidP="003C1F57">
      <w:pPr>
        <w:numPr>
          <w:ilvl w:val="0"/>
          <w:numId w:val="86"/>
        </w:numPr>
        <w:tabs>
          <w:tab w:val="left" w:pos="540"/>
          <w:tab w:val="num" w:pos="993"/>
        </w:tabs>
        <w:jc w:val="both"/>
        <w:rPr>
          <w:sz w:val="28"/>
          <w:szCs w:val="28"/>
        </w:rPr>
      </w:pPr>
      <w:r w:rsidRPr="003C1F57">
        <w:rPr>
          <w:sz w:val="28"/>
          <w:szCs w:val="28"/>
        </w:rPr>
        <w:t>Методы ценообразования, основанные на качестве и потребительских свойс</w:t>
      </w:r>
      <w:r w:rsidRPr="003C1F57">
        <w:rPr>
          <w:sz w:val="28"/>
          <w:szCs w:val="28"/>
        </w:rPr>
        <w:t>т</w:t>
      </w:r>
      <w:r w:rsidRPr="003C1F57">
        <w:rPr>
          <w:sz w:val="28"/>
          <w:szCs w:val="28"/>
        </w:rPr>
        <w:t>вах.</w:t>
      </w:r>
    </w:p>
    <w:p w:rsidR="003C1F57" w:rsidRPr="003C1F57" w:rsidRDefault="003C1F57" w:rsidP="003C1F57">
      <w:pPr>
        <w:numPr>
          <w:ilvl w:val="0"/>
          <w:numId w:val="86"/>
        </w:numPr>
        <w:tabs>
          <w:tab w:val="left" w:pos="540"/>
          <w:tab w:val="num" w:pos="993"/>
        </w:tabs>
        <w:jc w:val="both"/>
        <w:rPr>
          <w:sz w:val="28"/>
          <w:szCs w:val="28"/>
        </w:rPr>
      </w:pPr>
      <w:r w:rsidRPr="003C1F57">
        <w:rPr>
          <w:sz w:val="28"/>
          <w:szCs w:val="28"/>
        </w:rPr>
        <w:t>Сущность ценовой политики. Порядок ценообразования на предпр</w:t>
      </w:r>
      <w:r w:rsidRPr="003C1F57">
        <w:rPr>
          <w:sz w:val="28"/>
          <w:szCs w:val="28"/>
        </w:rPr>
        <w:t>и</w:t>
      </w:r>
      <w:r w:rsidRPr="003C1F57">
        <w:rPr>
          <w:sz w:val="28"/>
          <w:szCs w:val="28"/>
        </w:rPr>
        <w:t>ятии.</w:t>
      </w:r>
    </w:p>
    <w:p w:rsidR="003C1F57" w:rsidRPr="003C1F57" w:rsidRDefault="003C1F57" w:rsidP="003C1F57">
      <w:pPr>
        <w:numPr>
          <w:ilvl w:val="0"/>
          <w:numId w:val="86"/>
        </w:numPr>
        <w:tabs>
          <w:tab w:val="left" w:pos="540"/>
          <w:tab w:val="num" w:pos="993"/>
        </w:tabs>
        <w:jc w:val="both"/>
        <w:rPr>
          <w:sz w:val="28"/>
          <w:szCs w:val="28"/>
        </w:rPr>
      </w:pPr>
      <w:r w:rsidRPr="003C1F57">
        <w:rPr>
          <w:sz w:val="28"/>
          <w:szCs w:val="28"/>
        </w:rPr>
        <w:t>Сущность и виды ценовой стратегии.</w:t>
      </w:r>
    </w:p>
    <w:p w:rsidR="003C1F57" w:rsidRPr="003C1F57" w:rsidRDefault="003C1F57" w:rsidP="003C1F57">
      <w:pPr>
        <w:numPr>
          <w:ilvl w:val="0"/>
          <w:numId w:val="86"/>
        </w:numPr>
        <w:tabs>
          <w:tab w:val="left" w:pos="540"/>
          <w:tab w:val="num" w:pos="993"/>
        </w:tabs>
        <w:jc w:val="both"/>
        <w:rPr>
          <w:sz w:val="28"/>
          <w:szCs w:val="28"/>
        </w:rPr>
      </w:pPr>
      <w:r w:rsidRPr="003C1F57">
        <w:rPr>
          <w:sz w:val="28"/>
          <w:szCs w:val="28"/>
        </w:rPr>
        <w:t>Скидки: сущность и виды.</w:t>
      </w:r>
    </w:p>
    <w:p w:rsidR="003C1F57" w:rsidRPr="003C1F57" w:rsidRDefault="003C1F57" w:rsidP="003C1F57">
      <w:pPr>
        <w:numPr>
          <w:ilvl w:val="0"/>
          <w:numId w:val="86"/>
        </w:numPr>
        <w:tabs>
          <w:tab w:val="left" w:pos="540"/>
          <w:tab w:val="num" w:pos="993"/>
        </w:tabs>
        <w:jc w:val="both"/>
        <w:rPr>
          <w:sz w:val="28"/>
          <w:szCs w:val="28"/>
        </w:rPr>
      </w:pPr>
      <w:r w:rsidRPr="003C1F57">
        <w:rPr>
          <w:sz w:val="28"/>
          <w:szCs w:val="28"/>
        </w:rPr>
        <w:t>Понятие и показатели экономического эффекта и экономической эффективн</w:t>
      </w:r>
      <w:r w:rsidRPr="003C1F57">
        <w:rPr>
          <w:sz w:val="28"/>
          <w:szCs w:val="28"/>
        </w:rPr>
        <w:t>о</w:t>
      </w:r>
      <w:r w:rsidRPr="003C1F57">
        <w:rPr>
          <w:sz w:val="28"/>
          <w:szCs w:val="28"/>
        </w:rPr>
        <w:t xml:space="preserve">сти. </w:t>
      </w:r>
    </w:p>
    <w:p w:rsidR="003C1F57" w:rsidRPr="003C1F57" w:rsidRDefault="003C1F57" w:rsidP="003C1F57">
      <w:pPr>
        <w:pStyle w:val="a3"/>
        <w:numPr>
          <w:ilvl w:val="0"/>
          <w:numId w:val="86"/>
        </w:numPr>
        <w:tabs>
          <w:tab w:val="left" w:pos="540"/>
          <w:tab w:val="num" w:pos="993"/>
        </w:tabs>
        <w:jc w:val="both"/>
        <w:rPr>
          <w:b w:val="0"/>
          <w:szCs w:val="28"/>
        </w:rPr>
      </w:pPr>
      <w:r w:rsidRPr="003C1F57">
        <w:rPr>
          <w:b w:val="0"/>
          <w:szCs w:val="28"/>
        </w:rPr>
        <w:t>Доход и прибыль организации: сущность, значение и виды.</w:t>
      </w:r>
    </w:p>
    <w:p w:rsidR="003C1F57" w:rsidRPr="003C1F57" w:rsidRDefault="003C1F57" w:rsidP="003C1F57">
      <w:pPr>
        <w:pStyle w:val="a3"/>
        <w:numPr>
          <w:ilvl w:val="0"/>
          <w:numId w:val="86"/>
        </w:numPr>
        <w:tabs>
          <w:tab w:val="left" w:pos="540"/>
          <w:tab w:val="num" w:pos="993"/>
        </w:tabs>
        <w:jc w:val="both"/>
        <w:rPr>
          <w:b w:val="0"/>
          <w:szCs w:val="28"/>
        </w:rPr>
      </w:pPr>
      <w:r w:rsidRPr="003C1F57">
        <w:rPr>
          <w:b w:val="0"/>
          <w:szCs w:val="28"/>
        </w:rPr>
        <w:t>Методика определения основных видов прибыли.</w:t>
      </w:r>
    </w:p>
    <w:p w:rsidR="003C1F57" w:rsidRPr="003C1F57" w:rsidRDefault="003C1F57" w:rsidP="003C1F57">
      <w:pPr>
        <w:numPr>
          <w:ilvl w:val="0"/>
          <w:numId w:val="86"/>
        </w:numPr>
        <w:tabs>
          <w:tab w:val="left" w:pos="540"/>
          <w:tab w:val="num" w:pos="993"/>
        </w:tabs>
        <w:jc w:val="both"/>
        <w:rPr>
          <w:sz w:val="28"/>
          <w:szCs w:val="28"/>
        </w:rPr>
      </w:pPr>
      <w:r w:rsidRPr="003C1F57">
        <w:rPr>
          <w:sz w:val="28"/>
          <w:szCs w:val="28"/>
        </w:rPr>
        <w:t xml:space="preserve">Распределение и использование чистой прибыли. Факторы и резервы роста прибыли. </w:t>
      </w:r>
    </w:p>
    <w:p w:rsidR="003C1F57" w:rsidRPr="003C1F57" w:rsidRDefault="003C1F57" w:rsidP="003C1F57">
      <w:pPr>
        <w:numPr>
          <w:ilvl w:val="0"/>
          <w:numId w:val="86"/>
        </w:numPr>
        <w:tabs>
          <w:tab w:val="left" w:pos="540"/>
          <w:tab w:val="num" w:pos="993"/>
        </w:tabs>
        <w:jc w:val="both"/>
        <w:rPr>
          <w:sz w:val="28"/>
          <w:szCs w:val="28"/>
        </w:rPr>
      </w:pPr>
      <w:r w:rsidRPr="003C1F57">
        <w:rPr>
          <w:sz w:val="28"/>
          <w:szCs w:val="28"/>
        </w:rPr>
        <w:t xml:space="preserve">Рентабельность: ее сущность и виды. Факторы и резервы повышения  рентабельности. </w:t>
      </w:r>
    </w:p>
    <w:p w:rsidR="003C1F57" w:rsidRPr="003C1F57" w:rsidRDefault="003C1F57" w:rsidP="003C1F57">
      <w:pPr>
        <w:numPr>
          <w:ilvl w:val="0"/>
          <w:numId w:val="86"/>
        </w:numPr>
        <w:tabs>
          <w:tab w:val="left" w:pos="540"/>
          <w:tab w:val="num" w:pos="993"/>
        </w:tabs>
        <w:jc w:val="both"/>
        <w:rPr>
          <w:sz w:val="28"/>
          <w:szCs w:val="28"/>
        </w:rPr>
      </w:pPr>
      <w:r w:rsidRPr="003C1F57">
        <w:rPr>
          <w:sz w:val="28"/>
          <w:szCs w:val="28"/>
        </w:rPr>
        <w:t>Инновации и инновационная деятельность предприятия.</w:t>
      </w:r>
    </w:p>
    <w:p w:rsidR="003C1F57" w:rsidRPr="003C1F57" w:rsidRDefault="003C1F57" w:rsidP="003C1F57">
      <w:pPr>
        <w:numPr>
          <w:ilvl w:val="0"/>
          <w:numId w:val="86"/>
        </w:numPr>
        <w:tabs>
          <w:tab w:val="left" w:pos="540"/>
          <w:tab w:val="num" w:pos="993"/>
        </w:tabs>
        <w:jc w:val="both"/>
        <w:rPr>
          <w:sz w:val="28"/>
          <w:szCs w:val="28"/>
        </w:rPr>
      </w:pPr>
      <w:r w:rsidRPr="003C1F57">
        <w:rPr>
          <w:sz w:val="28"/>
          <w:szCs w:val="28"/>
        </w:rPr>
        <w:t>Сущность инвестиций, их классификация. Учет фактора времени в расчетах экономической эффективности инвестиционных проектов (дисконт</w:t>
      </w:r>
      <w:r w:rsidRPr="003C1F57">
        <w:rPr>
          <w:sz w:val="28"/>
          <w:szCs w:val="28"/>
        </w:rPr>
        <w:t>и</w:t>
      </w:r>
      <w:r w:rsidRPr="003C1F57">
        <w:rPr>
          <w:sz w:val="28"/>
          <w:szCs w:val="28"/>
        </w:rPr>
        <w:t>рование).</w:t>
      </w:r>
    </w:p>
    <w:p w:rsidR="003C1F57" w:rsidRPr="003C1F57" w:rsidRDefault="003C1F57" w:rsidP="003C1F57">
      <w:pPr>
        <w:numPr>
          <w:ilvl w:val="0"/>
          <w:numId w:val="86"/>
        </w:numPr>
        <w:tabs>
          <w:tab w:val="left" w:pos="540"/>
          <w:tab w:val="num" w:pos="993"/>
        </w:tabs>
        <w:jc w:val="both"/>
        <w:rPr>
          <w:sz w:val="28"/>
          <w:szCs w:val="28"/>
        </w:rPr>
      </w:pPr>
      <w:r w:rsidRPr="003C1F57">
        <w:rPr>
          <w:sz w:val="28"/>
          <w:szCs w:val="28"/>
        </w:rPr>
        <w:t>Учет фактора времени в расчетах экономической эффективности инв</w:t>
      </w:r>
      <w:r w:rsidRPr="003C1F57">
        <w:rPr>
          <w:sz w:val="28"/>
          <w:szCs w:val="28"/>
        </w:rPr>
        <w:t>е</w:t>
      </w:r>
      <w:r w:rsidRPr="003C1F57">
        <w:rPr>
          <w:sz w:val="28"/>
          <w:szCs w:val="28"/>
        </w:rPr>
        <w:t>стиционных проектов (дисконтирование). Показатели экономической эффе</w:t>
      </w:r>
      <w:r w:rsidRPr="003C1F57">
        <w:rPr>
          <w:sz w:val="28"/>
          <w:szCs w:val="28"/>
        </w:rPr>
        <w:t>к</w:t>
      </w:r>
      <w:r w:rsidRPr="003C1F57">
        <w:rPr>
          <w:sz w:val="28"/>
          <w:szCs w:val="28"/>
        </w:rPr>
        <w:t>тивности инвестиционных проектов (чистый дисконтированный доход, внутренняя норма д</w:t>
      </w:r>
      <w:r w:rsidRPr="003C1F57">
        <w:rPr>
          <w:sz w:val="28"/>
          <w:szCs w:val="28"/>
        </w:rPr>
        <w:t>о</w:t>
      </w:r>
      <w:r w:rsidRPr="003C1F57">
        <w:rPr>
          <w:sz w:val="28"/>
          <w:szCs w:val="28"/>
        </w:rPr>
        <w:t>ходности).</w:t>
      </w:r>
    </w:p>
    <w:p w:rsidR="003C1F57" w:rsidRPr="003C1F57" w:rsidRDefault="003C1F57" w:rsidP="003C1F57">
      <w:pPr>
        <w:numPr>
          <w:ilvl w:val="0"/>
          <w:numId w:val="86"/>
        </w:numPr>
        <w:tabs>
          <w:tab w:val="left" w:pos="540"/>
          <w:tab w:val="num" w:pos="993"/>
        </w:tabs>
        <w:jc w:val="both"/>
        <w:rPr>
          <w:sz w:val="28"/>
          <w:szCs w:val="28"/>
        </w:rPr>
      </w:pPr>
      <w:r w:rsidRPr="003C1F57">
        <w:rPr>
          <w:sz w:val="28"/>
          <w:szCs w:val="28"/>
        </w:rPr>
        <w:t>Учет фактора времени в расчетах экономической эффективности инв</w:t>
      </w:r>
      <w:r w:rsidRPr="003C1F57">
        <w:rPr>
          <w:sz w:val="28"/>
          <w:szCs w:val="28"/>
        </w:rPr>
        <w:t>е</w:t>
      </w:r>
      <w:r w:rsidRPr="003C1F57">
        <w:rPr>
          <w:sz w:val="28"/>
          <w:szCs w:val="28"/>
        </w:rPr>
        <w:t>стиционных проектов (дисконтирование). Показатели экономической эффе</w:t>
      </w:r>
      <w:r w:rsidRPr="003C1F57">
        <w:rPr>
          <w:sz w:val="28"/>
          <w:szCs w:val="28"/>
        </w:rPr>
        <w:t>к</w:t>
      </w:r>
      <w:r w:rsidRPr="003C1F57">
        <w:rPr>
          <w:sz w:val="28"/>
          <w:szCs w:val="28"/>
        </w:rPr>
        <w:t>тивности инвестиционных проектов (рентабельность, срок окупаемости, точка безубыточн</w:t>
      </w:r>
      <w:r w:rsidRPr="003C1F57">
        <w:rPr>
          <w:sz w:val="28"/>
          <w:szCs w:val="28"/>
        </w:rPr>
        <w:t>о</w:t>
      </w:r>
      <w:r w:rsidRPr="003C1F57">
        <w:rPr>
          <w:sz w:val="28"/>
          <w:szCs w:val="28"/>
        </w:rPr>
        <w:t>сти).</w:t>
      </w:r>
    </w:p>
    <w:p w:rsidR="003C1F57" w:rsidRPr="003C1F57" w:rsidRDefault="003C1F57" w:rsidP="003C1F57">
      <w:pPr>
        <w:rPr>
          <w:sz w:val="28"/>
          <w:szCs w:val="28"/>
        </w:rPr>
      </w:pPr>
    </w:p>
    <w:sectPr w:rsidR="003C1F57" w:rsidRPr="003C1F57" w:rsidSect="008F3408">
      <w:pgSz w:w="11906" w:h="16838"/>
      <w:pgMar w:top="567" w:right="567" w:bottom="567" w:left="56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AFF" w:usb1="C000605B" w:usb2="00000029" w:usb3="00000000" w:csb0="000101FF" w:csb1="00000000"/>
  </w:font>
  <w:font w:name="Cambria Math">
    <w:panose1 w:val="02040503050406030204"/>
    <w:charset w:val="CC"/>
    <w:family w:val="roman"/>
    <w:pitch w:val="variable"/>
    <w:sig w:usb0="A00002EF" w:usb1="420020EB" w:usb2="00000000"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45E62"/>
    <w:multiLevelType w:val="hybridMultilevel"/>
    <w:tmpl w:val="D44AD89C"/>
    <w:lvl w:ilvl="0" w:tplc="0CDA57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0DF2A1B"/>
    <w:multiLevelType w:val="hybridMultilevel"/>
    <w:tmpl w:val="335CD5BC"/>
    <w:lvl w:ilvl="0" w:tplc="04230001">
      <w:start w:val="1"/>
      <w:numFmt w:val="bullet"/>
      <w:lvlText w:val=""/>
      <w:lvlJc w:val="left"/>
      <w:pPr>
        <w:ind w:left="720" w:hanging="360"/>
      </w:pPr>
      <w:rPr>
        <w:rFonts w:ascii="Symbol" w:hAnsi="Symbol" w:hint="default"/>
      </w:rPr>
    </w:lvl>
    <w:lvl w:ilvl="1" w:tplc="04230003" w:tentative="1">
      <w:start w:val="1"/>
      <w:numFmt w:val="bullet"/>
      <w:lvlText w:val="o"/>
      <w:lvlJc w:val="left"/>
      <w:pPr>
        <w:ind w:left="1440" w:hanging="360"/>
      </w:pPr>
      <w:rPr>
        <w:rFonts w:ascii="Courier New" w:hAnsi="Courier New" w:cs="Courier New" w:hint="default"/>
      </w:rPr>
    </w:lvl>
    <w:lvl w:ilvl="2" w:tplc="04230005" w:tentative="1">
      <w:start w:val="1"/>
      <w:numFmt w:val="bullet"/>
      <w:lvlText w:val=""/>
      <w:lvlJc w:val="left"/>
      <w:pPr>
        <w:ind w:left="2160" w:hanging="360"/>
      </w:pPr>
      <w:rPr>
        <w:rFonts w:ascii="Wingdings" w:hAnsi="Wingdings" w:hint="default"/>
      </w:rPr>
    </w:lvl>
    <w:lvl w:ilvl="3" w:tplc="04230001" w:tentative="1">
      <w:start w:val="1"/>
      <w:numFmt w:val="bullet"/>
      <w:lvlText w:val=""/>
      <w:lvlJc w:val="left"/>
      <w:pPr>
        <w:ind w:left="2880" w:hanging="360"/>
      </w:pPr>
      <w:rPr>
        <w:rFonts w:ascii="Symbol" w:hAnsi="Symbol" w:hint="default"/>
      </w:rPr>
    </w:lvl>
    <w:lvl w:ilvl="4" w:tplc="04230003" w:tentative="1">
      <w:start w:val="1"/>
      <w:numFmt w:val="bullet"/>
      <w:lvlText w:val="o"/>
      <w:lvlJc w:val="left"/>
      <w:pPr>
        <w:ind w:left="3600" w:hanging="360"/>
      </w:pPr>
      <w:rPr>
        <w:rFonts w:ascii="Courier New" w:hAnsi="Courier New" w:cs="Courier New" w:hint="default"/>
      </w:rPr>
    </w:lvl>
    <w:lvl w:ilvl="5" w:tplc="04230005" w:tentative="1">
      <w:start w:val="1"/>
      <w:numFmt w:val="bullet"/>
      <w:lvlText w:val=""/>
      <w:lvlJc w:val="left"/>
      <w:pPr>
        <w:ind w:left="4320" w:hanging="360"/>
      </w:pPr>
      <w:rPr>
        <w:rFonts w:ascii="Wingdings" w:hAnsi="Wingdings" w:hint="default"/>
      </w:rPr>
    </w:lvl>
    <w:lvl w:ilvl="6" w:tplc="04230001" w:tentative="1">
      <w:start w:val="1"/>
      <w:numFmt w:val="bullet"/>
      <w:lvlText w:val=""/>
      <w:lvlJc w:val="left"/>
      <w:pPr>
        <w:ind w:left="5040" w:hanging="360"/>
      </w:pPr>
      <w:rPr>
        <w:rFonts w:ascii="Symbol" w:hAnsi="Symbol" w:hint="default"/>
      </w:rPr>
    </w:lvl>
    <w:lvl w:ilvl="7" w:tplc="04230003" w:tentative="1">
      <w:start w:val="1"/>
      <w:numFmt w:val="bullet"/>
      <w:lvlText w:val="o"/>
      <w:lvlJc w:val="left"/>
      <w:pPr>
        <w:ind w:left="5760" w:hanging="360"/>
      </w:pPr>
      <w:rPr>
        <w:rFonts w:ascii="Courier New" w:hAnsi="Courier New" w:cs="Courier New" w:hint="default"/>
      </w:rPr>
    </w:lvl>
    <w:lvl w:ilvl="8" w:tplc="04230005" w:tentative="1">
      <w:start w:val="1"/>
      <w:numFmt w:val="bullet"/>
      <w:lvlText w:val=""/>
      <w:lvlJc w:val="left"/>
      <w:pPr>
        <w:ind w:left="6480" w:hanging="360"/>
      </w:pPr>
      <w:rPr>
        <w:rFonts w:ascii="Wingdings" w:hAnsi="Wingdings" w:hint="default"/>
      </w:rPr>
    </w:lvl>
  </w:abstractNum>
  <w:abstractNum w:abstractNumId="2">
    <w:nsid w:val="00E9111F"/>
    <w:multiLevelType w:val="hybridMultilevel"/>
    <w:tmpl w:val="EDCEAC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19E2A5F"/>
    <w:multiLevelType w:val="hybridMultilevel"/>
    <w:tmpl w:val="5D7A8CEC"/>
    <w:lvl w:ilvl="0" w:tplc="5A92FF70">
      <w:start w:val="11"/>
      <w:numFmt w:val="decimal"/>
      <w:lvlText w:val="%1."/>
      <w:lvlJc w:val="left"/>
      <w:pPr>
        <w:tabs>
          <w:tab w:val="num" w:pos="142"/>
        </w:tabs>
        <w:ind w:left="142"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3EB0F89"/>
    <w:multiLevelType w:val="hybridMultilevel"/>
    <w:tmpl w:val="418AD616"/>
    <w:lvl w:ilvl="0" w:tplc="0419000F">
      <w:start w:val="1"/>
      <w:numFmt w:val="decimal"/>
      <w:lvlText w:val="%1."/>
      <w:lvlJc w:val="left"/>
      <w:pPr>
        <w:ind w:left="720" w:hanging="360"/>
      </w:pPr>
      <w:rPr>
        <w:rFonts w:hint="default"/>
      </w:r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4D333E"/>
    <w:multiLevelType w:val="hybridMultilevel"/>
    <w:tmpl w:val="FC48E6DA"/>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6">
    <w:nsid w:val="05861B8B"/>
    <w:multiLevelType w:val="hybridMultilevel"/>
    <w:tmpl w:val="9AB485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7FD14B9"/>
    <w:multiLevelType w:val="hybridMultilevel"/>
    <w:tmpl w:val="7AE2A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81244E7"/>
    <w:multiLevelType w:val="hybridMultilevel"/>
    <w:tmpl w:val="2338696E"/>
    <w:lvl w:ilvl="0" w:tplc="04230001">
      <w:start w:val="1"/>
      <w:numFmt w:val="bullet"/>
      <w:lvlText w:val=""/>
      <w:lvlJc w:val="left"/>
      <w:pPr>
        <w:ind w:left="720" w:hanging="360"/>
      </w:pPr>
      <w:rPr>
        <w:rFonts w:ascii="Symbol" w:hAnsi="Symbol" w:hint="default"/>
      </w:rPr>
    </w:lvl>
    <w:lvl w:ilvl="1" w:tplc="04230003" w:tentative="1">
      <w:start w:val="1"/>
      <w:numFmt w:val="bullet"/>
      <w:lvlText w:val="o"/>
      <w:lvlJc w:val="left"/>
      <w:pPr>
        <w:ind w:left="1440" w:hanging="360"/>
      </w:pPr>
      <w:rPr>
        <w:rFonts w:ascii="Courier New" w:hAnsi="Courier New" w:cs="Courier New" w:hint="default"/>
      </w:rPr>
    </w:lvl>
    <w:lvl w:ilvl="2" w:tplc="04230005" w:tentative="1">
      <w:start w:val="1"/>
      <w:numFmt w:val="bullet"/>
      <w:lvlText w:val=""/>
      <w:lvlJc w:val="left"/>
      <w:pPr>
        <w:ind w:left="2160" w:hanging="360"/>
      </w:pPr>
      <w:rPr>
        <w:rFonts w:ascii="Wingdings" w:hAnsi="Wingdings" w:hint="default"/>
      </w:rPr>
    </w:lvl>
    <w:lvl w:ilvl="3" w:tplc="04230001" w:tentative="1">
      <w:start w:val="1"/>
      <w:numFmt w:val="bullet"/>
      <w:lvlText w:val=""/>
      <w:lvlJc w:val="left"/>
      <w:pPr>
        <w:ind w:left="2880" w:hanging="360"/>
      </w:pPr>
      <w:rPr>
        <w:rFonts w:ascii="Symbol" w:hAnsi="Symbol" w:hint="default"/>
      </w:rPr>
    </w:lvl>
    <w:lvl w:ilvl="4" w:tplc="04230003" w:tentative="1">
      <w:start w:val="1"/>
      <w:numFmt w:val="bullet"/>
      <w:lvlText w:val="o"/>
      <w:lvlJc w:val="left"/>
      <w:pPr>
        <w:ind w:left="3600" w:hanging="360"/>
      </w:pPr>
      <w:rPr>
        <w:rFonts w:ascii="Courier New" w:hAnsi="Courier New" w:cs="Courier New" w:hint="default"/>
      </w:rPr>
    </w:lvl>
    <w:lvl w:ilvl="5" w:tplc="04230005" w:tentative="1">
      <w:start w:val="1"/>
      <w:numFmt w:val="bullet"/>
      <w:lvlText w:val=""/>
      <w:lvlJc w:val="left"/>
      <w:pPr>
        <w:ind w:left="4320" w:hanging="360"/>
      </w:pPr>
      <w:rPr>
        <w:rFonts w:ascii="Wingdings" w:hAnsi="Wingdings" w:hint="default"/>
      </w:rPr>
    </w:lvl>
    <w:lvl w:ilvl="6" w:tplc="04230001" w:tentative="1">
      <w:start w:val="1"/>
      <w:numFmt w:val="bullet"/>
      <w:lvlText w:val=""/>
      <w:lvlJc w:val="left"/>
      <w:pPr>
        <w:ind w:left="5040" w:hanging="360"/>
      </w:pPr>
      <w:rPr>
        <w:rFonts w:ascii="Symbol" w:hAnsi="Symbol" w:hint="default"/>
      </w:rPr>
    </w:lvl>
    <w:lvl w:ilvl="7" w:tplc="04230003" w:tentative="1">
      <w:start w:val="1"/>
      <w:numFmt w:val="bullet"/>
      <w:lvlText w:val="o"/>
      <w:lvlJc w:val="left"/>
      <w:pPr>
        <w:ind w:left="5760" w:hanging="360"/>
      </w:pPr>
      <w:rPr>
        <w:rFonts w:ascii="Courier New" w:hAnsi="Courier New" w:cs="Courier New" w:hint="default"/>
      </w:rPr>
    </w:lvl>
    <w:lvl w:ilvl="8" w:tplc="04230005" w:tentative="1">
      <w:start w:val="1"/>
      <w:numFmt w:val="bullet"/>
      <w:lvlText w:val=""/>
      <w:lvlJc w:val="left"/>
      <w:pPr>
        <w:ind w:left="6480" w:hanging="360"/>
      </w:pPr>
      <w:rPr>
        <w:rFonts w:ascii="Wingdings" w:hAnsi="Wingdings" w:hint="default"/>
      </w:rPr>
    </w:lvl>
  </w:abstractNum>
  <w:abstractNum w:abstractNumId="9">
    <w:nsid w:val="0BF55906"/>
    <w:multiLevelType w:val="hybridMultilevel"/>
    <w:tmpl w:val="E528AD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E173CC2"/>
    <w:multiLevelType w:val="hybridMultilevel"/>
    <w:tmpl w:val="2050EE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0F556E2C"/>
    <w:multiLevelType w:val="singleLevel"/>
    <w:tmpl w:val="7D744B14"/>
    <w:lvl w:ilvl="0">
      <w:start w:val="5"/>
      <w:numFmt w:val="decimal"/>
      <w:lvlText w:val="%1."/>
      <w:lvlJc w:val="left"/>
      <w:pPr>
        <w:tabs>
          <w:tab w:val="num" w:pos="0"/>
        </w:tabs>
        <w:ind w:left="0" w:firstLine="0"/>
      </w:pPr>
      <w:rPr>
        <w:rFonts w:hint="default"/>
        <w:b/>
      </w:rPr>
    </w:lvl>
  </w:abstractNum>
  <w:abstractNum w:abstractNumId="12">
    <w:nsid w:val="0F612CAB"/>
    <w:multiLevelType w:val="hybridMultilevel"/>
    <w:tmpl w:val="CA800364"/>
    <w:lvl w:ilvl="0" w:tplc="0419000F">
      <w:start w:val="1"/>
      <w:numFmt w:val="decimal"/>
      <w:lvlText w:val="%1."/>
      <w:lvlJc w:val="left"/>
      <w:pPr>
        <w:tabs>
          <w:tab w:val="num" w:pos="1170"/>
        </w:tabs>
        <w:ind w:left="1170" w:hanging="360"/>
      </w:pPr>
    </w:lvl>
    <w:lvl w:ilvl="1" w:tplc="04190019" w:tentative="1">
      <w:start w:val="1"/>
      <w:numFmt w:val="lowerLetter"/>
      <w:lvlText w:val="%2."/>
      <w:lvlJc w:val="left"/>
      <w:pPr>
        <w:tabs>
          <w:tab w:val="num" w:pos="1890"/>
        </w:tabs>
        <w:ind w:left="1890" w:hanging="360"/>
      </w:pPr>
    </w:lvl>
    <w:lvl w:ilvl="2" w:tplc="0419001B" w:tentative="1">
      <w:start w:val="1"/>
      <w:numFmt w:val="lowerRoman"/>
      <w:lvlText w:val="%3."/>
      <w:lvlJc w:val="right"/>
      <w:pPr>
        <w:tabs>
          <w:tab w:val="num" w:pos="2610"/>
        </w:tabs>
        <w:ind w:left="2610" w:hanging="180"/>
      </w:pPr>
    </w:lvl>
    <w:lvl w:ilvl="3" w:tplc="0419000F" w:tentative="1">
      <w:start w:val="1"/>
      <w:numFmt w:val="decimal"/>
      <w:lvlText w:val="%4."/>
      <w:lvlJc w:val="left"/>
      <w:pPr>
        <w:tabs>
          <w:tab w:val="num" w:pos="3330"/>
        </w:tabs>
        <w:ind w:left="3330" w:hanging="360"/>
      </w:pPr>
    </w:lvl>
    <w:lvl w:ilvl="4" w:tplc="04190019" w:tentative="1">
      <w:start w:val="1"/>
      <w:numFmt w:val="lowerLetter"/>
      <w:lvlText w:val="%5."/>
      <w:lvlJc w:val="left"/>
      <w:pPr>
        <w:tabs>
          <w:tab w:val="num" w:pos="4050"/>
        </w:tabs>
        <w:ind w:left="4050" w:hanging="360"/>
      </w:pPr>
    </w:lvl>
    <w:lvl w:ilvl="5" w:tplc="0419001B" w:tentative="1">
      <w:start w:val="1"/>
      <w:numFmt w:val="lowerRoman"/>
      <w:lvlText w:val="%6."/>
      <w:lvlJc w:val="right"/>
      <w:pPr>
        <w:tabs>
          <w:tab w:val="num" w:pos="4770"/>
        </w:tabs>
        <w:ind w:left="4770" w:hanging="180"/>
      </w:pPr>
    </w:lvl>
    <w:lvl w:ilvl="6" w:tplc="0419000F" w:tentative="1">
      <w:start w:val="1"/>
      <w:numFmt w:val="decimal"/>
      <w:lvlText w:val="%7."/>
      <w:lvlJc w:val="left"/>
      <w:pPr>
        <w:tabs>
          <w:tab w:val="num" w:pos="5490"/>
        </w:tabs>
        <w:ind w:left="5490" w:hanging="360"/>
      </w:pPr>
    </w:lvl>
    <w:lvl w:ilvl="7" w:tplc="04190019" w:tentative="1">
      <w:start w:val="1"/>
      <w:numFmt w:val="lowerLetter"/>
      <w:lvlText w:val="%8."/>
      <w:lvlJc w:val="left"/>
      <w:pPr>
        <w:tabs>
          <w:tab w:val="num" w:pos="6210"/>
        </w:tabs>
        <w:ind w:left="6210" w:hanging="360"/>
      </w:pPr>
    </w:lvl>
    <w:lvl w:ilvl="8" w:tplc="0419001B" w:tentative="1">
      <w:start w:val="1"/>
      <w:numFmt w:val="lowerRoman"/>
      <w:lvlText w:val="%9."/>
      <w:lvlJc w:val="right"/>
      <w:pPr>
        <w:tabs>
          <w:tab w:val="num" w:pos="6930"/>
        </w:tabs>
        <w:ind w:left="6930" w:hanging="180"/>
      </w:pPr>
    </w:lvl>
  </w:abstractNum>
  <w:abstractNum w:abstractNumId="13">
    <w:nsid w:val="108E40FF"/>
    <w:multiLevelType w:val="hybridMultilevel"/>
    <w:tmpl w:val="4DBED0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0EF4BDE"/>
    <w:multiLevelType w:val="hybridMultilevel"/>
    <w:tmpl w:val="A51807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13305BC"/>
    <w:multiLevelType w:val="hybridMultilevel"/>
    <w:tmpl w:val="717C2E1C"/>
    <w:lvl w:ilvl="0" w:tplc="0419000F">
      <w:start w:val="1"/>
      <w:numFmt w:val="decimal"/>
      <w:lvlText w:val="%1."/>
      <w:lvlJc w:val="left"/>
      <w:pPr>
        <w:tabs>
          <w:tab w:val="num" w:pos="870"/>
        </w:tabs>
        <w:ind w:left="870" w:hanging="360"/>
      </w:p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16">
    <w:nsid w:val="131844B4"/>
    <w:multiLevelType w:val="hybridMultilevel"/>
    <w:tmpl w:val="E1C86722"/>
    <w:lvl w:ilvl="0" w:tplc="04230001">
      <w:start w:val="1"/>
      <w:numFmt w:val="bullet"/>
      <w:lvlText w:val=""/>
      <w:lvlJc w:val="left"/>
      <w:pPr>
        <w:ind w:left="720" w:hanging="360"/>
      </w:pPr>
      <w:rPr>
        <w:rFonts w:ascii="Symbol" w:hAnsi="Symbol" w:hint="default"/>
      </w:rPr>
    </w:lvl>
    <w:lvl w:ilvl="1" w:tplc="04230003" w:tentative="1">
      <w:start w:val="1"/>
      <w:numFmt w:val="bullet"/>
      <w:lvlText w:val="o"/>
      <w:lvlJc w:val="left"/>
      <w:pPr>
        <w:ind w:left="1440" w:hanging="360"/>
      </w:pPr>
      <w:rPr>
        <w:rFonts w:ascii="Courier New" w:hAnsi="Courier New" w:cs="Courier New" w:hint="default"/>
      </w:rPr>
    </w:lvl>
    <w:lvl w:ilvl="2" w:tplc="04230005" w:tentative="1">
      <w:start w:val="1"/>
      <w:numFmt w:val="bullet"/>
      <w:lvlText w:val=""/>
      <w:lvlJc w:val="left"/>
      <w:pPr>
        <w:ind w:left="2160" w:hanging="360"/>
      </w:pPr>
      <w:rPr>
        <w:rFonts w:ascii="Wingdings" w:hAnsi="Wingdings" w:hint="default"/>
      </w:rPr>
    </w:lvl>
    <w:lvl w:ilvl="3" w:tplc="04230001" w:tentative="1">
      <w:start w:val="1"/>
      <w:numFmt w:val="bullet"/>
      <w:lvlText w:val=""/>
      <w:lvlJc w:val="left"/>
      <w:pPr>
        <w:ind w:left="2880" w:hanging="360"/>
      </w:pPr>
      <w:rPr>
        <w:rFonts w:ascii="Symbol" w:hAnsi="Symbol" w:hint="default"/>
      </w:rPr>
    </w:lvl>
    <w:lvl w:ilvl="4" w:tplc="04230003" w:tentative="1">
      <w:start w:val="1"/>
      <w:numFmt w:val="bullet"/>
      <w:lvlText w:val="o"/>
      <w:lvlJc w:val="left"/>
      <w:pPr>
        <w:ind w:left="3600" w:hanging="360"/>
      </w:pPr>
      <w:rPr>
        <w:rFonts w:ascii="Courier New" w:hAnsi="Courier New" w:cs="Courier New" w:hint="default"/>
      </w:rPr>
    </w:lvl>
    <w:lvl w:ilvl="5" w:tplc="04230005" w:tentative="1">
      <w:start w:val="1"/>
      <w:numFmt w:val="bullet"/>
      <w:lvlText w:val=""/>
      <w:lvlJc w:val="left"/>
      <w:pPr>
        <w:ind w:left="4320" w:hanging="360"/>
      </w:pPr>
      <w:rPr>
        <w:rFonts w:ascii="Wingdings" w:hAnsi="Wingdings" w:hint="default"/>
      </w:rPr>
    </w:lvl>
    <w:lvl w:ilvl="6" w:tplc="04230001" w:tentative="1">
      <w:start w:val="1"/>
      <w:numFmt w:val="bullet"/>
      <w:lvlText w:val=""/>
      <w:lvlJc w:val="left"/>
      <w:pPr>
        <w:ind w:left="5040" w:hanging="360"/>
      </w:pPr>
      <w:rPr>
        <w:rFonts w:ascii="Symbol" w:hAnsi="Symbol" w:hint="default"/>
      </w:rPr>
    </w:lvl>
    <w:lvl w:ilvl="7" w:tplc="04230003" w:tentative="1">
      <w:start w:val="1"/>
      <w:numFmt w:val="bullet"/>
      <w:lvlText w:val="o"/>
      <w:lvlJc w:val="left"/>
      <w:pPr>
        <w:ind w:left="5760" w:hanging="360"/>
      </w:pPr>
      <w:rPr>
        <w:rFonts w:ascii="Courier New" w:hAnsi="Courier New" w:cs="Courier New" w:hint="default"/>
      </w:rPr>
    </w:lvl>
    <w:lvl w:ilvl="8" w:tplc="04230005" w:tentative="1">
      <w:start w:val="1"/>
      <w:numFmt w:val="bullet"/>
      <w:lvlText w:val=""/>
      <w:lvlJc w:val="left"/>
      <w:pPr>
        <w:ind w:left="6480" w:hanging="360"/>
      </w:pPr>
      <w:rPr>
        <w:rFonts w:ascii="Wingdings" w:hAnsi="Wingdings" w:hint="default"/>
      </w:rPr>
    </w:lvl>
  </w:abstractNum>
  <w:abstractNum w:abstractNumId="17">
    <w:nsid w:val="14524CAE"/>
    <w:multiLevelType w:val="hybridMultilevel"/>
    <w:tmpl w:val="040211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1456553C"/>
    <w:multiLevelType w:val="hybridMultilevel"/>
    <w:tmpl w:val="2F426A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6630AC9"/>
    <w:multiLevelType w:val="hybridMultilevel"/>
    <w:tmpl w:val="7CE849B6"/>
    <w:lvl w:ilvl="0" w:tplc="02D03C9C">
      <w:start w:val="1"/>
      <w:numFmt w:val="decimal"/>
      <w:lvlText w:val="%1."/>
      <w:lvlJc w:val="left"/>
      <w:pPr>
        <w:ind w:left="502" w:hanging="360"/>
      </w:pPr>
      <w:rPr>
        <w:rFonts w:cs="Arial" w:hint="default"/>
        <w:color w:val="00000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nsid w:val="17B945B1"/>
    <w:multiLevelType w:val="hybridMultilevel"/>
    <w:tmpl w:val="EBC0BEC8"/>
    <w:lvl w:ilvl="0" w:tplc="2564C50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1">
    <w:nsid w:val="195C2478"/>
    <w:multiLevelType w:val="hybridMultilevel"/>
    <w:tmpl w:val="A7E469D8"/>
    <w:lvl w:ilvl="0" w:tplc="0419000B">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2">
    <w:nsid w:val="1A1F5AA5"/>
    <w:multiLevelType w:val="hybridMultilevel"/>
    <w:tmpl w:val="C1AEEA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A7810B5"/>
    <w:multiLevelType w:val="hybridMultilevel"/>
    <w:tmpl w:val="8578BE22"/>
    <w:lvl w:ilvl="0" w:tplc="0423000F">
      <w:start w:val="1"/>
      <w:numFmt w:val="decimal"/>
      <w:lvlText w:val="%1."/>
      <w:lvlJc w:val="left"/>
      <w:pPr>
        <w:ind w:left="720" w:hanging="360"/>
      </w:pPr>
      <w:rPr>
        <w:rFonts w:hint="default"/>
      </w:rPr>
    </w:lvl>
    <w:lvl w:ilvl="1" w:tplc="04230019" w:tentative="1">
      <w:start w:val="1"/>
      <w:numFmt w:val="lowerLetter"/>
      <w:lvlText w:val="%2."/>
      <w:lvlJc w:val="left"/>
      <w:pPr>
        <w:ind w:left="1440" w:hanging="360"/>
      </w:pPr>
    </w:lvl>
    <w:lvl w:ilvl="2" w:tplc="0423001B" w:tentative="1">
      <w:start w:val="1"/>
      <w:numFmt w:val="lowerRoman"/>
      <w:lvlText w:val="%3."/>
      <w:lvlJc w:val="right"/>
      <w:pPr>
        <w:ind w:left="2160" w:hanging="180"/>
      </w:pPr>
    </w:lvl>
    <w:lvl w:ilvl="3" w:tplc="0423000F" w:tentative="1">
      <w:start w:val="1"/>
      <w:numFmt w:val="decimal"/>
      <w:lvlText w:val="%4."/>
      <w:lvlJc w:val="left"/>
      <w:pPr>
        <w:ind w:left="2880" w:hanging="360"/>
      </w:pPr>
    </w:lvl>
    <w:lvl w:ilvl="4" w:tplc="04230019" w:tentative="1">
      <w:start w:val="1"/>
      <w:numFmt w:val="lowerLetter"/>
      <w:lvlText w:val="%5."/>
      <w:lvlJc w:val="left"/>
      <w:pPr>
        <w:ind w:left="3600" w:hanging="360"/>
      </w:pPr>
    </w:lvl>
    <w:lvl w:ilvl="5" w:tplc="0423001B" w:tentative="1">
      <w:start w:val="1"/>
      <w:numFmt w:val="lowerRoman"/>
      <w:lvlText w:val="%6."/>
      <w:lvlJc w:val="right"/>
      <w:pPr>
        <w:ind w:left="4320" w:hanging="180"/>
      </w:pPr>
    </w:lvl>
    <w:lvl w:ilvl="6" w:tplc="0423000F" w:tentative="1">
      <w:start w:val="1"/>
      <w:numFmt w:val="decimal"/>
      <w:lvlText w:val="%7."/>
      <w:lvlJc w:val="left"/>
      <w:pPr>
        <w:ind w:left="5040" w:hanging="360"/>
      </w:pPr>
    </w:lvl>
    <w:lvl w:ilvl="7" w:tplc="04230019" w:tentative="1">
      <w:start w:val="1"/>
      <w:numFmt w:val="lowerLetter"/>
      <w:lvlText w:val="%8."/>
      <w:lvlJc w:val="left"/>
      <w:pPr>
        <w:ind w:left="5760" w:hanging="360"/>
      </w:pPr>
    </w:lvl>
    <w:lvl w:ilvl="8" w:tplc="0423001B" w:tentative="1">
      <w:start w:val="1"/>
      <w:numFmt w:val="lowerRoman"/>
      <w:lvlText w:val="%9."/>
      <w:lvlJc w:val="right"/>
      <w:pPr>
        <w:ind w:left="6480" w:hanging="180"/>
      </w:pPr>
    </w:lvl>
  </w:abstractNum>
  <w:abstractNum w:abstractNumId="24">
    <w:nsid w:val="1B9D1AA3"/>
    <w:multiLevelType w:val="hybridMultilevel"/>
    <w:tmpl w:val="995A9F22"/>
    <w:lvl w:ilvl="0" w:tplc="0423000F">
      <w:start w:val="1"/>
      <w:numFmt w:val="decimal"/>
      <w:lvlText w:val="%1."/>
      <w:lvlJc w:val="left"/>
      <w:pPr>
        <w:ind w:left="720" w:hanging="360"/>
      </w:pPr>
      <w:rPr>
        <w:rFonts w:hint="default"/>
      </w:rPr>
    </w:lvl>
    <w:lvl w:ilvl="1" w:tplc="04230019" w:tentative="1">
      <w:start w:val="1"/>
      <w:numFmt w:val="lowerLetter"/>
      <w:lvlText w:val="%2."/>
      <w:lvlJc w:val="left"/>
      <w:pPr>
        <w:ind w:left="1440" w:hanging="360"/>
      </w:pPr>
    </w:lvl>
    <w:lvl w:ilvl="2" w:tplc="0423001B" w:tentative="1">
      <w:start w:val="1"/>
      <w:numFmt w:val="lowerRoman"/>
      <w:lvlText w:val="%3."/>
      <w:lvlJc w:val="right"/>
      <w:pPr>
        <w:ind w:left="2160" w:hanging="180"/>
      </w:pPr>
    </w:lvl>
    <w:lvl w:ilvl="3" w:tplc="0423000F" w:tentative="1">
      <w:start w:val="1"/>
      <w:numFmt w:val="decimal"/>
      <w:lvlText w:val="%4."/>
      <w:lvlJc w:val="left"/>
      <w:pPr>
        <w:ind w:left="2880" w:hanging="360"/>
      </w:pPr>
    </w:lvl>
    <w:lvl w:ilvl="4" w:tplc="04230019" w:tentative="1">
      <w:start w:val="1"/>
      <w:numFmt w:val="lowerLetter"/>
      <w:lvlText w:val="%5."/>
      <w:lvlJc w:val="left"/>
      <w:pPr>
        <w:ind w:left="3600" w:hanging="360"/>
      </w:pPr>
    </w:lvl>
    <w:lvl w:ilvl="5" w:tplc="0423001B" w:tentative="1">
      <w:start w:val="1"/>
      <w:numFmt w:val="lowerRoman"/>
      <w:lvlText w:val="%6."/>
      <w:lvlJc w:val="right"/>
      <w:pPr>
        <w:ind w:left="4320" w:hanging="180"/>
      </w:pPr>
    </w:lvl>
    <w:lvl w:ilvl="6" w:tplc="0423000F" w:tentative="1">
      <w:start w:val="1"/>
      <w:numFmt w:val="decimal"/>
      <w:lvlText w:val="%7."/>
      <w:lvlJc w:val="left"/>
      <w:pPr>
        <w:ind w:left="5040" w:hanging="360"/>
      </w:pPr>
    </w:lvl>
    <w:lvl w:ilvl="7" w:tplc="04230019" w:tentative="1">
      <w:start w:val="1"/>
      <w:numFmt w:val="lowerLetter"/>
      <w:lvlText w:val="%8."/>
      <w:lvlJc w:val="left"/>
      <w:pPr>
        <w:ind w:left="5760" w:hanging="360"/>
      </w:pPr>
    </w:lvl>
    <w:lvl w:ilvl="8" w:tplc="0423001B" w:tentative="1">
      <w:start w:val="1"/>
      <w:numFmt w:val="lowerRoman"/>
      <w:lvlText w:val="%9."/>
      <w:lvlJc w:val="right"/>
      <w:pPr>
        <w:ind w:left="6480" w:hanging="180"/>
      </w:pPr>
    </w:lvl>
  </w:abstractNum>
  <w:abstractNum w:abstractNumId="25">
    <w:nsid w:val="225E237A"/>
    <w:multiLevelType w:val="hybridMultilevel"/>
    <w:tmpl w:val="E7D6B632"/>
    <w:lvl w:ilvl="0" w:tplc="1AA2139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23744EA0"/>
    <w:multiLevelType w:val="singleLevel"/>
    <w:tmpl w:val="04190011"/>
    <w:lvl w:ilvl="0">
      <w:start w:val="1"/>
      <w:numFmt w:val="decimal"/>
      <w:lvlText w:val="%1)"/>
      <w:lvlJc w:val="left"/>
      <w:pPr>
        <w:tabs>
          <w:tab w:val="num" w:pos="360"/>
        </w:tabs>
        <w:ind w:left="360" w:hanging="360"/>
      </w:pPr>
      <w:rPr>
        <w:rFonts w:hint="default"/>
      </w:rPr>
    </w:lvl>
  </w:abstractNum>
  <w:abstractNum w:abstractNumId="27">
    <w:nsid w:val="25590647"/>
    <w:multiLevelType w:val="hybridMultilevel"/>
    <w:tmpl w:val="5D7A8CEC"/>
    <w:lvl w:ilvl="0" w:tplc="5A92FF70">
      <w:start w:val="11"/>
      <w:numFmt w:val="decimal"/>
      <w:lvlText w:val="%1."/>
      <w:lvlJc w:val="left"/>
      <w:pPr>
        <w:tabs>
          <w:tab w:val="num" w:pos="142"/>
        </w:tabs>
        <w:ind w:left="142"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8C42799"/>
    <w:multiLevelType w:val="hybridMultilevel"/>
    <w:tmpl w:val="4B3A6F8C"/>
    <w:lvl w:ilvl="0" w:tplc="B136D05E">
      <w:start w:val="2"/>
      <w:numFmt w:val="bullet"/>
      <w:lvlText w:val=""/>
      <w:lvlJc w:val="left"/>
      <w:pPr>
        <w:ind w:left="720" w:hanging="360"/>
      </w:pPr>
      <w:rPr>
        <w:rFonts w:ascii="Symbol" w:eastAsiaTheme="minorEastAsia"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8E228CE"/>
    <w:multiLevelType w:val="hybridMultilevel"/>
    <w:tmpl w:val="5DB2082E"/>
    <w:lvl w:ilvl="0" w:tplc="04190011">
      <w:start w:val="1"/>
      <w:numFmt w:val="decimal"/>
      <w:lvlText w:val="%1)"/>
      <w:lvlJc w:val="left"/>
      <w:pPr>
        <w:ind w:left="825" w:hanging="360"/>
      </w:p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30">
    <w:nsid w:val="29345A77"/>
    <w:multiLevelType w:val="hybridMultilevel"/>
    <w:tmpl w:val="380A4BE2"/>
    <w:lvl w:ilvl="0" w:tplc="A9B64374">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31">
    <w:nsid w:val="2C656576"/>
    <w:multiLevelType w:val="singleLevel"/>
    <w:tmpl w:val="F29E2E32"/>
    <w:lvl w:ilvl="0">
      <w:start w:val="5"/>
      <w:numFmt w:val="decimal"/>
      <w:lvlText w:val="%1."/>
      <w:lvlJc w:val="left"/>
      <w:pPr>
        <w:tabs>
          <w:tab w:val="num" w:pos="0"/>
        </w:tabs>
        <w:ind w:left="0" w:firstLine="0"/>
      </w:pPr>
      <w:rPr>
        <w:rFonts w:hint="default"/>
      </w:rPr>
    </w:lvl>
  </w:abstractNum>
  <w:abstractNum w:abstractNumId="32">
    <w:nsid w:val="2C8D4644"/>
    <w:multiLevelType w:val="hybridMultilevel"/>
    <w:tmpl w:val="DE46ACD0"/>
    <w:lvl w:ilvl="0" w:tplc="0DC473A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2E0C307B"/>
    <w:multiLevelType w:val="hybridMultilevel"/>
    <w:tmpl w:val="55868998"/>
    <w:lvl w:ilvl="0" w:tplc="04230001">
      <w:start w:val="1"/>
      <w:numFmt w:val="bullet"/>
      <w:lvlText w:val=""/>
      <w:lvlJc w:val="left"/>
      <w:pPr>
        <w:ind w:left="720" w:hanging="360"/>
      </w:pPr>
      <w:rPr>
        <w:rFonts w:ascii="Symbol" w:hAnsi="Symbol" w:hint="default"/>
      </w:rPr>
    </w:lvl>
    <w:lvl w:ilvl="1" w:tplc="04230003" w:tentative="1">
      <w:start w:val="1"/>
      <w:numFmt w:val="bullet"/>
      <w:lvlText w:val="o"/>
      <w:lvlJc w:val="left"/>
      <w:pPr>
        <w:ind w:left="1440" w:hanging="360"/>
      </w:pPr>
      <w:rPr>
        <w:rFonts w:ascii="Courier New" w:hAnsi="Courier New" w:cs="Courier New" w:hint="default"/>
      </w:rPr>
    </w:lvl>
    <w:lvl w:ilvl="2" w:tplc="04230005" w:tentative="1">
      <w:start w:val="1"/>
      <w:numFmt w:val="bullet"/>
      <w:lvlText w:val=""/>
      <w:lvlJc w:val="left"/>
      <w:pPr>
        <w:ind w:left="2160" w:hanging="360"/>
      </w:pPr>
      <w:rPr>
        <w:rFonts w:ascii="Wingdings" w:hAnsi="Wingdings" w:hint="default"/>
      </w:rPr>
    </w:lvl>
    <w:lvl w:ilvl="3" w:tplc="04230001" w:tentative="1">
      <w:start w:val="1"/>
      <w:numFmt w:val="bullet"/>
      <w:lvlText w:val=""/>
      <w:lvlJc w:val="left"/>
      <w:pPr>
        <w:ind w:left="2880" w:hanging="360"/>
      </w:pPr>
      <w:rPr>
        <w:rFonts w:ascii="Symbol" w:hAnsi="Symbol" w:hint="default"/>
      </w:rPr>
    </w:lvl>
    <w:lvl w:ilvl="4" w:tplc="04230003" w:tentative="1">
      <w:start w:val="1"/>
      <w:numFmt w:val="bullet"/>
      <w:lvlText w:val="o"/>
      <w:lvlJc w:val="left"/>
      <w:pPr>
        <w:ind w:left="3600" w:hanging="360"/>
      </w:pPr>
      <w:rPr>
        <w:rFonts w:ascii="Courier New" w:hAnsi="Courier New" w:cs="Courier New" w:hint="default"/>
      </w:rPr>
    </w:lvl>
    <w:lvl w:ilvl="5" w:tplc="04230005" w:tentative="1">
      <w:start w:val="1"/>
      <w:numFmt w:val="bullet"/>
      <w:lvlText w:val=""/>
      <w:lvlJc w:val="left"/>
      <w:pPr>
        <w:ind w:left="4320" w:hanging="360"/>
      </w:pPr>
      <w:rPr>
        <w:rFonts w:ascii="Wingdings" w:hAnsi="Wingdings" w:hint="default"/>
      </w:rPr>
    </w:lvl>
    <w:lvl w:ilvl="6" w:tplc="04230001" w:tentative="1">
      <w:start w:val="1"/>
      <w:numFmt w:val="bullet"/>
      <w:lvlText w:val=""/>
      <w:lvlJc w:val="left"/>
      <w:pPr>
        <w:ind w:left="5040" w:hanging="360"/>
      </w:pPr>
      <w:rPr>
        <w:rFonts w:ascii="Symbol" w:hAnsi="Symbol" w:hint="default"/>
      </w:rPr>
    </w:lvl>
    <w:lvl w:ilvl="7" w:tplc="04230003" w:tentative="1">
      <w:start w:val="1"/>
      <w:numFmt w:val="bullet"/>
      <w:lvlText w:val="o"/>
      <w:lvlJc w:val="left"/>
      <w:pPr>
        <w:ind w:left="5760" w:hanging="360"/>
      </w:pPr>
      <w:rPr>
        <w:rFonts w:ascii="Courier New" w:hAnsi="Courier New" w:cs="Courier New" w:hint="default"/>
      </w:rPr>
    </w:lvl>
    <w:lvl w:ilvl="8" w:tplc="04230005" w:tentative="1">
      <w:start w:val="1"/>
      <w:numFmt w:val="bullet"/>
      <w:lvlText w:val=""/>
      <w:lvlJc w:val="left"/>
      <w:pPr>
        <w:ind w:left="6480" w:hanging="360"/>
      </w:pPr>
      <w:rPr>
        <w:rFonts w:ascii="Wingdings" w:hAnsi="Wingdings" w:hint="default"/>
      </w:rPr>
    </w:lvl>
  </w:abstractNum>
  <w:abstractNum w:abstractNumId="34">
    <w:nsid w:val="2F0E6132"/>
    <w:multiLevelType w:val="multilevel"/>
    <w:tmpl w:val="FDB248B4"/>
    <w:lvl w:ilvl="0">
      <w:start w:val="1"/>
      <w:numFmt w:val="bullet"/>
      <w:lvlText w:val=""/>
      <w:lvlJc w:val="left"/>
      <w:pPr>
        <w:ind w:left="360" w:hanging="360"/>
      </w:pPr>
      <w:rPr>
        <w:rFonts w:ascii="Symbol" w:hAnsi="Symbol"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nsid w:val="2F3C45B1"/>
    <w:multiLevelType w:val="hybridMultilevel"/>
    <w:tmpl w:val="D2AE0C6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6">
    <w:nsid w:val="34196B86"/>
    <w:multiLevelType w:val="hybridMultilevel"/>
    <w:tmpl w:val="78606AAC"/>
    <w:lvl w:ilvl="0" w:tplc="04190001">
      <w:start w:val="1"/>
      <w:numFmt w:val="bullet"/>
      <w:lvlText w:val=""/>
      <w:lvlJc w:val="left"/>
      <w:pPr>
        <w:ind w:left="1211" w:hanging="360"/>
      </w:pPr>
      <w:rPr>
        <w:rFonts w:ascii="Symbol" w:hAnsi="Symbol" w:hint="default"/>
      </w:rPr>
    </w:lvl>
    <w:lvl w:ilvl="1" w:tplc="04190003">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7">
    <w:nsid w:val="341B3FC4"/>
    <w:multiLevelType w:val="hybridMultilevel"/>
    <w:tmpl w:val="387A2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5400D2E"/>
    <w:multiLevelType w:val="hybridMultilevel"/>
    <w:tmpl w:val="D3B44CBE"/>
    <w:lvl w:ilvl="0" w:tplc="0423000F">
      <w:start w:val="1"/>
      <w:numFmt w:val="decimal"/>
      <w:lvlText w:val="%1."/>
      <w:lvlJc w:val="left"/>
      <w:pPr>
        <w:ind w:left="720" w:hanging="360"/>
      </w:pPr>
      <w:rPr>
        <w:rFonts w:hint="default"/>
      </w:rPr>
    </w:lvl>
    <w:lvl w:ilvl="1" w:tplc="04230019" w:tentative="1">
      <w:start w:val="1"/>
      <w:numFmt w:val="lowerLetter"/>
      <w:lvlText w:val="%2."/>
      <w:lvlJc w:val="left"/>
      <w:pPr>
        <w:ind w:left="1440" w:hanging="360"/>
      </w:pPr>
    </w:lvl>
    <w:lvl w:ilvl="2" w:tplc="0423001B" w:tentative="1">
      <w:start w:val="1"/>
      <w:numFmt w:val="lowerRoman"/>
      <w:lvlText w:val="%3."/>
      <w:lvlJc w:val="right"/>
      <w:pPr>
        <w:ind w:left="2160" w:hanging="180"/>
      </w:pPr>
    </w:lvl>
    <w:lvl w:ilvl="3" w:tplc="0423000F" w:tentative="1">
      <w:start w:val="1"/>
      <w:numFmt w:val="decimal"/>
      <w:lvlText w:val="%4."/>
      <w:lvlJc w:val="left"/>
      <w:pPr>
        <w:ind w:left="2880" w:hanging="360"/>
      </w:pPr>
    </w:lvl>
    <w:lvl w:ilvl="4" w:tplc="04230019" w:tentative="1">
      <w:start w:val="1"/>
      <w:numFmt w:val="lowerLetter"/>
      <w:lvlText w:val="%5."/>
      <w:lvlJc w:val="left"/>
      <w:pPr>
        <w:ind w:left="3600" w:hanging="360"/>
      </w:pPr>
    </w:lvl>
    <w:lvl w:ilvl="5" w:tplc="0423001B" w:tentative="1">
      <w:start w:val="1"/>
      <w:numFmt w:val="lowerRoman"/>
      <w:lvlText w:val="%6."/>
      <w:lvlJc w:val="right"/>
      <w:pPr>
        <w:ind w:left="4320" w:hanging="180"/>
      </w:pPr>
    </w:lvl>
    <w:lvl w:ilvl="6" w:tplc="0423000F" w:tentative="1">
      <w:start w:val="1"/>
      <w:numFmt w:val="decimal"/>
      <w:lvlText w:val="%7."/>
      <w:lvlJc w:val="left"/>
      <w:pPr>
        <w:ind w:left="5040" w:hanging="360"/>
      </w:pPr>
    </w:lvl>
    <w:lvl w:ilvl="7" w:tplc="04230019" w:tentative="1">
      <w:start w:val="1"/>
      <w:numFmt w:val="lowerLetter"/>
      <w:lvlText w:val="%8."/>
      <w:lvlJc w:val="left"/>
      <w:pPr>
        <w:ind w:left="5760" w:hanging="360"/>
      </w:pPr>
    </w:lvl>
    <w:lvl w:ilvl="8" w:tplc="0423001B" w:tentative="1">
      <w:start w:val="1"/>
      <w:numFmt w:val="lowerRoman"/>
      <w:lvlText w:val="%9."/>
      <w:lvlJc w:val="right"/>
      <w:pPr>
        <w:ind w:left="6480" w:hanging="180"/>
      </w:pPr>
    </w:lvl>
  </w:abstractNum>
  <w:abstractNum w:abstractNumId="39">
    <w:nsid w:val="37FF6469"/>
    <w:multiLevelType w:val="hybridMultilevel"/>
    <w:tmpl w:val="D7CC2E90"/>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0">
    <w:nsid w:val="39C57E54"/>
    <w:multiLevelType w:val="hybridMultilevel"/>
    <w:tmpl w:val="5DB2082E"/>
    <w:lvl w:ilvl="0" w:tplc="04190011">
      <w:start w:val="1"/>
      <w:numFmt w:val="decimal"/>
      <w:lvlText w:val="%1)"/>
      <w:lvlJc w:val="left"/>
      <w:pPr>
        <w:ind w:left="825" w:hanging="360"/>
      </w:pPr>
    </w:lvl>
    <w:lvl w:ilvl="1" w:tplc="04190019">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41">
    <w:nsid w:val="3BF72D84"/>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2">
    <w:nsid w:val="3D297C07"/>
    <w:multiLevelType w:val="multilevel"/>
    <w:tmpl w:val="63A05352"/>
    <w:lvl w:ilvl="0">
      <w:start w:val="1"/>
      <w:numFmt w:val="decimal"/>
      <w:lvlText w:val="%1."/>
      <w:lvlJc w:val="left"/>
      <w:pPr>
        <w:ind w:left="720" w:hanging="360"/>
      </w:pPr>
      <w:rPr>
        <w:rFonts w:hint="default"/>
      </w:rPr>
    </w:lvl>
    <w:lvl w:ilvl="1">
      <w:start w:val="2"/>
      <w:numFmt w:val="decimal"/>
      <w:isLgl/>
      <w:lvlText w:val="%1.%2."/>
      <w:lvlJc w:val="left"/>
      <w:pPr>
        <w:ind w:left="1429" w:hanging="720"/>
      </w:pPr>
      <w:rPr>
        <w:rFonts w:eastAsiaTheme="minorEastAsia" w:hint="default"/>
      </w:rPr>
    </w:lvl>
    <w:lvl w:ilvl="2">
      <w:start w:val="1"/>
      <w:numFmt w:val="decimal"/>
      <w:isLgl/>
      <w:lvlText w:val="%1.%2.%3."/>
      <w:lvlJc w:val="left"/>
      <w:pPr>
        <w:ind w:left="1778" w:hanging="720"/>
      </w:pPr>
      <w:rPr>
        <w:rFonts w:eastAsiaTheme="minorEastAsia" w:hint="default"/>
      </w:rPr>
    </w:lvl>
    <w:lvl w:ilvl="3">
      <w:start w:val="1"/>
      <w:numFmt w:val="decimal"/>
      <w:isLgl/>
      <w:lvlText w:val="%1.%2.%3.%4."/>
      <w:lvlJc w:val="left"/>
      <w:pPr>
        <w:ind w:left="2487" w:hanging="1080"/>
      </w:pPr>
      <w:rPr>
        <w:rFonts w:eastAsiaTheme="minorEastAsia" w:hint="default"/>
      </w:rPr>
    </w:lvl>
    <w:lvl w:ilvl="4">
      <w:start w:val="1"/>
      <w:numFmt w:val="decimal"/>
      <w:isLgl/>
      <w:lvlText w:val="%1.%2.%3.%4.%5."/>
      <w:lvlJc w:val="left"/>
      <w:pPr>
        <w:ind w:left="3196" w:hanging="1440"/>
      </w:pPr>
      <w:rPr>
        <w:rFonts w:eastAsiaTheme="minorEastAsia" w:hint="default"/>
      </w:rPr>
    </w:lvl>
    <w:lvl w:ilvl="5">
      <w:start w:val="1"/>
      <w:numFmt w:val="decimal"/>
      <w:isLgl/>
      <w:lvlText w:val="%1.%2.%3.%4.%5.%6."/>
      <w:lvlJc w:val="left"/>
      <w:pPr>
        <w:ind w:left="3545" w:hanging="1440"/>
      </w:pPr>
      <w:rPr>
        <w:rFonts w:eastAsiaTheme="minorEastAsia" w:hint="default"/>
      </w:rPr>
    </w:lvl>
    <w:lvl w:ilvl="6">
      <w:start w:val="1"/>
      <w:numFmt w:val="decimal"/>
      <w:isLgl/>
      <w:lvlText w:val="%1.%2.%3.%4.%5.%6.%7."/>
      <w:lvlJc w:val="left"/>
      <w:pPr>
        <w:ind w:left="4254" w:hanging="1800"/>
      </w:pPr>
      <w:rPr>
        <w:rFonts w:eastAsiaTheme="minorEastAsia" w:hint="default"/>
      </w:rPr>
    </w:lvl>
    <w:lvl w:ilvl="7">
      <w:start w:val="1"/>
      <w:numFmt w:val="decimal"/>
      <w:isLgl/>
      <w:lvlText w:val="%1.%2.%3.%4.%5.%6.%7.%8."/>
      <w:lvlJc w:val="left"/>
      <w:pPr>
        <w:ind w:left="4963" w:hanging="2160"/>
      </w:pPr>
      <w:rPr>
        <w:rFonts w:eastAsiaTheme="minorEastAsia" w:hint="default"/>
      </w:rPr>
    </w:lvl>
    <w:lvl w:ilvl="8">
      <w:start w:val="1"/>
      <w:numFmt w:val="decimal"/>
      <w:isLgl/>
      <w:lvlText w:val="%1.%2.%3.%4.%5.%6.%7.%8.%9."/>
      <w:lvlJc w:val="left"/>
      <w:pPr>
        <w:ind w:left="5672" w:hanging="2520"/>
      </w:pPr>
      <w:rPr>
        <w:rFonts w:eastAsiaTheme="minorEastAsia" w:hint="default"/>
      </w:rPr>
    </w:lvl>
  </w:abstractNum>
  <w:abstractNum w:abstractNumId="43">
    <w:nsid w:val="3E0E6DDD"/>
    <w:multiLevelType w:val="hybridMultilevel"/>
    <w:tmpl w:val="FCAAB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0610DB9"/>
    <w:multiLevelType w:val="hybridMultilevel"/>
    <w:tmpl w:val="41F6F126"/>
    <w:lvl w:ilvl="0" w:tplc="0419000F">
      <w:start w:val="1"/>
      <w:numFmt w:val="decimal"/>
      <w:lvlText w:val="%1."/>
      <w:lvlJc w:val="left"/>
      <w:pPr>
        <w:ind w:left="2433" w:hanging="360"/>
      </w:pPr>
    </w:lvl>
    <w:lvl w:ilvl="1" w:tplc="04190019" w:tentative="1">
      <w:start w:val="1"/>
      <w:numFmt w:val="lowerLetter"/>
      <w:lvlText w:val="%2."/>
      <w:lvlJc w:val="left"/>
      <w:pPr>
        <w:ind w:left="3153" w:hanging="360"/>
      </w:pPr>
    </w:lvl>
    <w:lvl w:ilvl="2" w:tplc="0419001B" w:tentative="1">
      <w:start w:val="1"/>
      <w:numFmt w:val="lowerRoman"/>
      <w:lvlText w:val="%3."/>
      <w:lvlJc w:val="right"/>
      <w:pPr>
        <w:ind w:left="3873" w:hanging="180"/>
      </w:pPr>
    </w:lvl>
    <w:lvl w:ilvl="3" w:tplc="0419000F" w:tentative="1">
      <w:start w:val="1"/>
      <w:numFmt w:val="decimal"/>
      <w:lvlText w:val="%4."/>
      <w:lvlJc w:val="left"/>
      <w:pPr>
        <w:ind w:left="4593" w:hanging="360"/>
      </w:pPr>
    </w:lvl>
    <w:lvl w:ilvl="4" w:tplc="04190019" w:tentative="1">
      <w:start w:val="1"/>
      <w:numFmt w:val="lowerLetter"/>
      <w:lvlText w:val="%5."/>
      <w:lvlJc w:val="left"/>
      <w:pPr>
        <w:ind w:left="5313" w:hanging="360"/>
      </w:pPr>
    </w:lvl>
    <w:lvl w:ilvl="5" w:tplc="0419001B" w:tentative="1">
      <w:start w:val="1"/>
      <w:numFmt w:val="lowerRoman"/>
      <w:lvlText w:val="%6."/>
      <w:lvlJc w:val="right"/>
      <w:pPr>
        <w:ind w:left="6033" w:hanging="180"/>
      </w:pPr>
    </w:lvl>
    <w:lvl w:ilvl="6" w:tplc="0419000F" w:tentative="1">
      <w:start w:val="1"/>
      <w:numFmt w:val="decimal"/>
      <w:lvlText w:val="%7."/>
      <w:lvlJc w:val="left"/>
      <w:pPr>
        <w:ind w:left="6753" w:hanging="360"/>
      </w:pPr>
    </w:lvl>
    <w:lvl w:ilvl="7" w:tplc="04190019" w:tentative="1">
      <w:start w:val="1"/>
      <w:numFmt w:val="lowerLetter"/>
      <w:lvlText w:val="%8."/>
      <w:lvlJc w:val="left"/>
      <w:pPr>
        <w:ind w:left="7473" w:hanging="360"/>
      </w:pPr>
    </w:lvl>
    <w:lvl w:ilvl="8" w:tplc="0419001B" w:tentative="1">
      <w:start w:val="1"/>
      <w:numFmt w:val="lowerRoman"/>
      <w:lvlText w:val="%9."/>
      <w:lvlJc w:val="right"/>
      <w:pPr>
        <w:ind w:left="8193" w:hanging="180"/>
      </w:pPr>
    </w:lvl>
  </w:abstractNum>
  <w:abstractNum w:abstractNumId="45">
    <w:nsid w:val="430009D8"/>
    <w:multiLevelType w:val="hybridMultilevel"/>
    <w:tmpl w:val="0896A3CC"/>
    <w:lvl w:ilvl="0" w:tplc="0423000F">
      <w:start w:val="1"/>
      <w:numFmt w:val="decimal"/>
      <w:lvlText w:val="%1."/>
      <w:lvlJc w:val="left"/>
      <w:pPr>
        <w:ind w:left="720" w:hanging="360"/>
      </w:pPr>
      <w:rPr>
        <w:rFonts w:hint="default"/>
      </w:rPr>
    </w:lvl>
    <w:lvl w:ilvl="1" w:tplc="04230019" w:tentative="1">
      <w:start w:val="1"/>
      <w:numFmt w:val="lowerLetter"/>
      <w:lvlText w:val="%2."/>
      <w:lvlJc w:val="left"/>
      <w:pPr>
        <w:ind w:left="1440" w:hanging="360"/>
      </w:pPr>
    </w:lvl>
    <w:lvl w:ilvl="2" w:tplc="0423001B" w:tentative="1">
      <w:start w:val="1"/>
      <w:numFmt w:val="lowerRoman"/>
      <w:lvlText w:val="%3."/>
      <w:lvlJc w:val="right"/>
      <w:pPr>
        <w:ind w:left="2160" w:hanging="180"/>
      </w:pPr>
    </w:lvl>
    <w:lvl w:ilvl="3" w:tplc="0423000F" w:tentative="1">
      <w:start w:val="1"/>
      <w:numFmt w:val="decimal"/>
      <w:lvlText w:val="%4."/>
      <w:lvlJc w:val="left"/>
      <w:pPr>
        <w:ind w:left="2880" w:hanging="360"/>
      </w:pPr>
    </w:lvl>
    <w:lvl w:ilvl="4" w:tplc="04230019" w:tentative="1">
      <w:start w:val="1"/>
      <w:numFmt w:val="lowerLetter"/>
      <w:lvlText w:val="%5."/>
      <w:lvlJc w:val="left"/>
      <w:pPr>
        <w:ind w:left="3600" w:hanging="360"/>
      </w:pPr>
    </w:lvl>
    <w:lvl w:ilvl="5" w:tplc="0423001B" w:tentative="1">
      <w:start w:val="1"/>
      <w:numFmt w:val="lowerRoman"/>
      <w:lvlText w:val="%6."/>
      <w:lvlJc w:val="right"/>
      <w:pPr>
        <w:ind w:left="4320" w:hanging="180"/>
      </w:pPr>
    </w:lvl>
    <w:lvl w:ilvl="6" w:tplc="0423000F" w:tentative="1">
      <w:start w:val="1"/>
      <w:numFmt w:val="decimal"/>
      <w:lvlText w:val="%7."/>
      <w:lvlJc w:val="left"/>
      <w:pPr>
        <w:ind w:left="5040" w:hanging="360"/>
      </w:pPr>
    </w:lvl>
    <w:lvl w:ilvl="7" w:tplc="04230019" w:tentative="1">
      <w:start w:val="1"/>
      <w:numFmt w:val="lowerLetter"/>
      <w:lvlText w:val="%8."/>
      <w:lvlJc w:val="left"/>
      <w:pPr>
        <w:ind w:left="5760" w:hanging="360"/>
      </w:pPr>
    </w:lvl>
    <w:lvl w:ilvl="8" w:tplc="0423001B" w:tentative="1">
      <w:start w:val="1"/>
      <w:numFmt w:val="lowerRoman"/>
      <w:lvlText w:val="%9."/>
      <w:lvlJc w:val="right"/>
      <w:pPr>
        <w:ind w:left="6480" w:hanging="180"/>
      </w:pPr>
    </w:lvl>
  </w:abstractNum>
  <w:abstractNum w:abstractNumId="46">
    <w:nsid w:val="44275A10"/>
    <w:multiLevelType w:val="hybridMultilevel"/>
    <w:tmpl w:val="8DEE584E"/>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7">
    <w:nsid w:val="444A7EB3"/>
    <w:multiLevelType w:val="hybridMultilevel"/>
    <w:tmpl w:val="383E32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63E0C1F"/>
    <w:multiLevelType w:val="singleLevel"/>
    <w:tmpl w:val="63E4B84E"/>
    <w:lvl w:ilvl="0">
      <w:start w:val="4"/>
      <w:numFmt w:val="bullet"/>
      <w:lvlText w:val="-"/>
      <w:lvlJc w:val="left"/>
      <w:pPr>
        <w:tabs>
          <w:tab w:val="num" w:pos="360"/>
        </w:tabs>
        <w:ind w:left="360" w:hanging="360"/>
      </w:pPr>
      <w:rPr>
        <w:rFonts w:hint="default"/>
      </w:rPr>
    </w:lvl>
  </w:abstractNum>
  <w:abstractNum w:abstractNumId="49">
    <w:nsid w:val="463E7B24"/>
    <w:multiLevelType w:val="hybridMultilevel"/>
    <w:tmpl w:val="B7D881F2"/>
    <w:lvl w:ilvl="0" w:tplc="0419000F">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50">
    <w:nsid w:val="46FF5C71"/>
    <w:multiLevelType w:val="multilevel"/>
    <w:tmpl w:val="9008281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1">
    <w:nsid w:val="4AF0264D"/>
    <w:multiLevelType w:val="hybridMultilevel"/>
    <w:tmpl w:val="09D6C600"/>
    <w:lvl w:ilvl="0" w:tplc="6D90A666">
      <w:start w:val="1"/>
      <w:numFmt w:val="decimal"/>
      <w:lvlText w:val="%1."/>
      <w:lvlJc w:val="left"/>
      <w:pPr>
        <w:tabs>
          <w:tab w:val="num" w:pos="1752"/>
        </w:tabs>
        <w:ind w:left="1752" w:hanging="1032"/>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2">
    <w:nsid w:val="4C284EBD"/>
    <w:multiLevelType w:val="hybridMultilevel"/>
    <w:tmpl w:val="EDCAEBDC"/>
    <w:lvl w:ilvl="0" w:tplc="E6085F3E">
      <w:numFmt w:val="bullet"/>
      <w:lvlText w:val=""/>
      <w:lvlJc w:val="left"/>
      <w:pPr>
        <w:ind w:left="1002" w:hanging="360"/>
      </w:pPr>
      <w:rPr>
        <w:rFonts w:ascii="Symbol" w:eastAsiaTheme="minorHAnsi" w:hAnsi="Symbol" w:cs="Times New Roman" w:hint="default"/>
      </w:rPr>
    </w:lvl>
    <w:lvl w:ilvl="1" w:tplc="04190003" w:tentative="1">
      <w:start w:val="1"/>
      <w:numFmt w:val="bullet"/>
      <w:lvlText w:val="o"/>
      <w:lvlJc w:val="left"/>
      <w:pPr>
        <w:ind w:left="1722" w:hanging="360"/>
      </w:pPr>
      <w:rPr>
        <w:rFonts w:ascii="Courier New" w:hAnsi="Courier New" w:cs="Courier New" w:hint="default"/>
      </w:rPr>
    </w:lvl>
    <w:lvl w:ilvl="2" w:tplc="04190005" w:tentative="1">
      <w:start w:val="1"/>
      <w:numFmt w:val="bullet"/>
      <w:lvlText w:val=""/>
      <w:lvlJc w:val="left"/>
      <w:pPr>
        <w:ind w:left="2442" w:hanging="360"/>
      </w:pPr>
      <w:rPr>
        <w:rFonts w:ascii="Wingdings" w:hAnsi="Wingdings" w:hint="default"/>
      </w:rPr>
    </w:lvl>
    <w:lvl w:ilvl="3" w:tplc="04190001" w:tentative="1">
      <w:start w:val="1"/>
      <w:numFmt w:val="bullet"/>
      <w:lvlText w:val=""/>
      <w:lvlJc w:val="left"/>
      <w:pPr>
        <w:ind w:left="3162" w:hanging="360"/>
      </w:pPr>
      <w:rPr>
        <w:rFonts w:ascii="Symbol" w:hAnsi="Symbol" w:hint="default"/>
      </w:rPr>
    </w:lvl>
    <w:lvl w:ilvl="4" w:tplc="04190003" w:tentative="1">
      <w:start w:val="1"/>
      <w:numFmt w:val="bullet"/>
      <w:lvlText w:val="o"/>
      <w:lvlJc w:val="left"/>
      <w:pPr>
        <w:ind w:left="3882" w:hanging="360"/>
      </w:pPr>
      <w:rPr>
        <w:rFonts w:ascii="Courier New" w:hAnsi="Courier New" w:cs="Courier New" w:hint="default"/>
      </w:rPr>
    </w:lvl>
    <w:lvl w:ilvl="5" w:tplc="04190005" w:tentative="1">
      <w:start w:val="1"/>
      <w:numFmt w:val="bullet"/>
      <w:lvlText w:val=""/>
      <w:lvlJc w:val="left"/>
      <w:pPr>
        <w:ind w:left="4602" w:hanging="360"/>
      </w:pPr>
      <w:rPr>
        <w:rFonts w:ascii="Wingdings" w:hAnsi="Wingdings" w:hint="default"/>
      </w:rPr>
    </w:lvl>
    <w:lvl w:ilvl="6" w:tplc="04190001" w:tentative="1">
      <w:start w:val="1"/>
      <w:numFmt w:val="bullet"/>
      <w:lvlText w:val=""/>
      <w:lvlJc w:val="left"/>
      <w:pPr>
        <w:ind w:left="5322" w:hanging="360"/>
      </w:pPr>
      <w:rPr>
        <w:rFonts w:ascii="Symbol" w:hAnsi="Symbol" w:hint="default"/>
      </w:rPr>
    </w:lvl>
    <w:lvl w:ilvl="7" w:tplc="04190003" w:tentative="1">
      <w:start w:val="1"/>
      <w:numFmt w:val="bullet"/>
      <w:lvlText w:val="o"/>
      <w:lvlJc w:val="left"/>
      <w:pPr>
        <w:ind w:left="6042" w:hanging="360"/>
      </w:pPr>
      <w:rPr>
        <w:rFonts w:ascii="Courier New" w:hAnsi="Courier New" w:cs="Courier New" w:hint="default"/>
      </w:rPr>
    </w:lvl>
    <w:lvl w:ilvl="8" w:tplc="04190005" w:tentative="1">
      <w:start w:val="1"/>
      <w:numFmt w:val="bullet"/>
      <w:lvlText w:val=""/>
      <w:lvlJc w:val="left"/>
      <w:pPr>
        <w:ind w:left="6762" w:hanging="360"/>
      </w:pPr>
      <w:rPr>
        <w:rFonts w:ascii="Wingdings" w:hAnsi="Wingdings" w:hint="default"/>
      </w:rPr>
    </w:lvl>
  </w:abstractNum>
  <w:abstractNum w:abstractNumId="53">
    <w:nsid w:val="4F1239BF"/>
    <w:multiLevelType w:val="hybridMultilevel"/>
    <w:tmpl w:val="0B4CD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F885645"/>
    <w:multiLevelType w:val="hybridMultilevel"/>
    <w:tmpl w:val="9AC89826"/>
    <w:lvl w:ilvl="0" w:tplc="04230001">
      <w:start w:val="1"/>
      <w:numFmt w:val="bullet"/>
      <w:lvlText w:val=""/>
      <w:lvlJc w:val="left"/>
      <w:pPr>
        <w:ind w:left="720" w:hanging="360"/>
      </w:pPr>
      <w:rPr>
        <w:rFonts w:ascii="Symbol" w:hAnsi="Symbol" w:hint="default"/>
      </w:rPr>
    </w:lvl>
    <w:lvl w:ilvl="1" w:tplc="04230003" w:tentative="1">
      <w:start w:val="1"/>
      <w:numFmt w:val="bullet"/>
      <w:lvlText w:val="o"/>
      <w:lvlJc w:val="left"/>
      <w:pPr>
        <w:ind w:left="1440" w:hanging="360"/>
      </w:pPr>
      <w:rPr>
        <w:rFonts w:ascii="Courier New" w:hAnsi="Courier New" w:cs="Courier New" w:hint="default"/>
      </w:rPr>
    </w:lvl>
    <w:lvl w:ilvl="2" w:tplc="04230005" w:tentative="1">
      <w:start w:val="1"/>
      <w:numFmt w:val="bullet"/>
      <w:lvlText w:val=""/>
      <w:lvlJc w:val="left"/>
      <w:pPr>
        <w:ind w:left="2160" w:hanging="360"/>
      </w:pPr>
      <w:rPr>
        <w:rFonts w:ascii="Wingdings" w:hAnsi="Wingdings" w:hint="default"/>
      </w:rPr>
    </w:lvl>
    <w:lvl w:ilvl="3" w:tplc="04230001" w:tentative="1">
      <w:start w:val="1"/>
      <w:numFmt w:val="bullet"/>
      <w:lvlText w:val=""/>
      <w:lvlJc w:val="left"/>
      <w:pPr>
        <w:ind w:left="2880" w:hanging="360"/>
      </w:pPr>
      <w:rPr>
        <w:rFonts w:ascii="Symbol" w:hAnsi="Symbol" w:hint="default"/>
      </w:rPr>
    </w:lvl>
    <w:lvl w:ilvl="4" w:tplc="04230003" w:tentative="1">
      <w:start w:val="1"/>
      <w:numFmt w:val="bullet"/>
      <w:lvlText w:val="o"/>
      <w:lvlJc w:val="left"/>
      <w:pPr>
        <w:ind w:left="3600" w:hanging="360"/>
      </w:pPr>
      <w:rPr>
        <w:rFonts w:ascii="Courier New" w:hAnsi="Courier New" w:cs="Courier New" w:hint="default"/>
      </w:rPr>
    </w:lvl>
    <w:lvl w:ilvl="5" w:tplc="04230005" w:tentative="1">
      <w:start w:val="1"/>
      <w:numFmt w:val="bullet"/>
      <w:lvlText w:val=""/>
      <w:lvlJc w:val="left"/>
      <w:pPr>
        <w:ind w:left="4320" w:hanging="360"/>
      </w:pPr>
      <w:rPr>
        <w:rFonts w:ascii="Wingdings" w:hAnsi="Wingdings" w:hint="default"/>
      </w:rPr>
    </w:lvl>
    <w:lvl w:ilvl="6" w:tplc="04230001" w:tentative="1">
      <w:start w:val="1"/>
      <w:numFmt w:val="bullet"/>
      <w:lvlText w:val=""/>
      <w:lvlJc w:val="left"/>
      <w:pPr>
        <w:ind w:left="5040" w:hanging="360"/>
      </w:pPr>
      <w:rPr>
        <w:rFonts w:ascii="Symbol" w:hAnsi="Symbol" w:hint="default"/>
      </w:rPr>
    </w:lvl>
    <w:lvl w:ilvl="7" w:tplc="04230003" w:tentative="1">
      <w:start w:val="1"/>
      <w:numFmt w:val="bullet"/>
      <w:lvlText w:val="o"/>
      <w:lvlJc w:val="left"/>
      <w:pPr>
        <w:ind w:left="5760" w:hanging="360"/>
      </w:pPr>
      <w:rPr>
        <w:rFonts w:ascii="Courier New" w:hAnsi="Courier New" w:cs="Courier New" w:hint="default"/>
      </w:rPr>
    </w:lvl>
    <w:lvl w:ilvl="8" w:tplc="04230005" w:tentative="1">
      <w:start w:val="1"/>
      <w:numFmt w:val="bullet"/>
      <w:lvlText w:val=""/>
      <w:lvlJc w:val="left"/>
      <w:pPr>
        <w:ind w:left="6480" w:hanging="360"/>
      </w:pPr>
      <w:rPr>
        <w:rFonts w:ascii="Wingdings" w:hAnsi="Wingdings" w:hint="default"/>
      </w:rPr>
    </w:lvl>
  </w:abstractNum>
  <w:abstractNum w:abstractNumId="55">
    <w:nsid w:val="51003AD6"/>
    <w:multiLevelType w:val="hybridMultilevel"/>
    <w:tmpl w:val="0454571E"/>
    <w:lvl w:ilvl="0" w:tplc="E6085F3E">
      <w:numFmt w:val="bullet"/>
      <w:lvlText w:val=""/>
      <w:lvlJc w:val="left"/>
      <w:pPr>
        <w:ind w:left="1713" w:hanging="360"/>
      </w:pPr>
      <w:rPr>
        <w:rFonts w:ascii="Symbol" w:eastAsiaTheme="minorHAnsi" w:hAnsi="Symbol" w:cs="Times New Roman"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56">
    <w:nsid w:val="52CE028E"/>
    <w:multiLevelType w:val="hybridMultilevel"/>
    <w:tmpl w:val="E3D620D2"/>
    <w:lvl w:ilvl="0" w:tplc="C514214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55155ECC"/>
    <w:multiLevelType w:val="hybridMultilevel"/>
    <w:tmpl w:val="A9107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557A73B1"/>
    <w:multiLevelType w:val="hybridMultilevel"/>
    <w:tmpl w:val="1640EF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570656F0"/>
    <w:multiLevelType w:val="hybridMultilevel"/>
    <w:tmpl w:val="159EB9BC"/>
    <w:lvl w:ilvl="0" w:tplc="932A1C8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0">
    <w:nsid w:val="57675A90"/>
    <w:multiLevelType w:val="hybridMultilevel"/>
    <w:tmpl w:val="265C24E6"/>
    <w:lvl w:ilvl="0" w:tplc="98D4965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1">
    <w:nsid w:val="5972335F"/>
    <w:multiLevelType w:val="hybridMultilevel"/>
    <w:tmpl w:val="E9AE6D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9972F58"/>
    <w:multiLevelType w:val="hybridMultilevel"/>
    <w:tmpl w:val="097C30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nsid w:val="59A734DA"/>
    <w:multiLevelType w:val="hybridMultilevel"/>
    <w:tmpl w:val="E880F6C6"/>
    <w:lvl w:ilvl="0" w:tplc="1AA2139E">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5FA16420"/>
    <w:multiLevelType w:val="hybridMultilevel"/>
    <w:tmpl w:val="E5CAF3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5FC54CC7"/>
    <w:multiLevelType w:val="hybridMultilevel"/>
    <w:tmpl w:val="C9008D08"/>
    <w:lvl w:ilvl="0" w:tplc="E81AF1DA">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66">
    <w:nsid w:val="5FEE6F8F"/>
    <w:multiLevelType w:val="singleLevel"/>
    <w:tmpl w:val="04190011"/>
    <w:lvl w:ilvl="0">
      <w:start w:val="1"/>
      <w:numFmt w:val="decimal"/>
      <w:lvlText w:val="%1)"/>
      <w:lvlJc w:val="left"/>
      <w:pPr>
        <w:tabs>
          <w:tab w:val="num" w:pos="360"/>
        </w:tabs>
        <w:ind w:left="360" w:hanging="360"/>
      </w:pPr>
      <w:rPr>
        <w:rFonts w:hint="default"/>
      </w:rPr>
    </w:lvl>
  </w:abstractNum>
  <w:abstractNum w:abstractNumId="67">
    <w:nsid w:val="616B0A33"/>
    <w:multiLevelType w:val="multilevel"/>
    <w:tmpl w:val="AD0E8DF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8">
    <w:nsid w:val="67795278"/>
    <w:multiLevelType w:val="hybridMultilevel"/>
    <w:tmpl w:val="37F298E8"/>
    <w:lvl w:ilvl="0" w:tplc="E9EEEB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9">
    <w:nsid w:val="68DB799B"/>
    <w:multiLevelType w:val="multilevel"/>
    <w:tmpl w:val="F1002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68FD0CC3"/>
    <w:multiLevelType w:val="hybridMultilevel"/>
    <w:tmpl w:val="9E12BA6E"/>
    <w:lvl w:ilvl="0" w:tplc="5724800C">
      <w:start w:val="1"/>
      <w:numFmt w:val="decimal"/>
      <w:lvlText w:val="%1."/>
      <w:lvlJc w:val="left"/>
      <w:pPr>
        <w:tabs>
          <w:tab w:val="num" w:pos="0"/>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69EF4C6D"/>
    <w:multiLevelType w:val="hybridMultilevel"/>
    <w:tmpl w:val="8864F5B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2">
    <w:nsid w:val="6A74392C"/>
    <w:multiLevelType w:val="hybridMultilevel"/>
    <w:tmpl w:val="0A5CBC9C"/>
    <w:lvl w:ilvl="0" w:tplc="04190001">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73">
    <w:nsid w:val="6AB90CC8"/>
    <w:multiLevelType w:val="hybridMultilevel"/>
    <w:tmpl w:val="F3FA46FA"/>
    <w:lvl w:ilvl="0" w:tplc="04190001">
      <w:start w:val="1"/>
      <w:numFmt w:val="bullet"/>
      <w:lvlText w:val=""/>
      <w:lvlJc w:val="left"/>
      <w:pPr>
        <w:ind w:left="2130" w:hanging="360"/>
      </w:pPr>
      <w:rPr>
        <w:rFonts w:ascii="Symbol" w:hAnsi="Symbol"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74">
    <w:nsid w:val="6B0F7F4E"/>
    <w:multiLevelType w:val="hybridMultilevel"/>
    <w:tmpl w:val="7262ACA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5">
    <w:nsid w:val="70A660F2"/>
    <w:multiLevelType w:val="hybridMultilevel"/>
    <w:tmpl w:val="CBD657DC"/>
    <w:lvl w:ilvl="0" w:tplc="0419000F">
      <w:start w:val="1"/>
      <w:numFmt w:val="decimal"/>
      <w:lvlText w:val="%1."/>
      <w:lvlJc w:val="left"/>
      <w:pPr>
        <w:tabs>
          <w:tab w:val="num" w:pos="795"/>
        </w:tabs>
        <w:ind w:left="795"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76">
    <w:nsid w:val="74081FEB"/>
    <w:multiLevelType w:val="hybridMultilevel"/>
    <w:tmpl w:val="88AA4350"/>
    <w:lvl w:ilvl="0" w:tplc="0419000B">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77">
    <w:nsid w:val="743B569A"/>
    <w:multiLevelType w:val="hybridMultilevel"/>
    <w:tmpl w:val="98A6A5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8">
    <w:nsid w:val="75CF5DAC"/>
    <w:multiLevelType w:val="hybridMultilevel"/>
    <w:tmpl w:val="8E002D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76D22DF7"/>
    <w:multiLevelType w:val="hybridMultilevel"/>
    <w:tmpl w:val="79369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790635EE"/>
    <w:multiLevelType w:val="multilevel"/>
    <w:tmpl w:val="2CEA723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211"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nsid w:val="797A221B"/>
    <w:multiLevelType w:val="hybridMultilevel"/>
    <w:tmpl w:val="2CF29F2E"/>
    <w:lvl w:ilvl="0" w:tplc="3E3270A0">
      <w:start w:val="1"/>
      <w:numFmt w:val="decimal"/>
      <w:lvlText w:val="%1."/>
      <w:lvlJc w:val="left"/>
      <w:pPr>
        <w:ind w:left="1778" w:hanging="360"/>
      </w:pPr>
      <w:rPr>
        <w:rFonts w:eastAsiaTheme="minorEastAsia"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2">
    <w:nsid w:val="7BF66944"/>
    <w:multiLevelType w:val="hybridMultilevel"/>
    <w:tmpl w:val="561CFD7E"/>
    <w:lvl w:ilvl="0" w:tplc="586474A2">
      <w:start w:val="1"/>
      <w:numFmt w:val="bullet"/>
      <w:lvlText w:val=""/>
      <w:lvlJc w:val="left"/>
      <w:pPr>
        <w:tabs>
          <w:tab w:val="num" w:pos="0"/>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7DBD157E"/>
    <w:multiLevelType w:val="hybridMultilevel"/>
    <w:tmpl w:val="133C48A6"/>
    <w:lvl w:ilvl="0" w:tplc="8DCEC0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4">
    <w:nsid w:val="7E721CA5"/>
    <w:multiLevelType w:val="hybridMultilevel"/>
    <w:tmpl w:val="E25EB916"/>
    <w:lvl w:ilvl="0" w:tplc="371695AE">
      <w:start w:val="1"/>
      <w:numFmt w:val="decimal"/>
      <w:lvlText w:val="%1."/>
      <w:lvlJc w:val="left"/>
      <w:pPr>
        <w:ind w:left="720" w:hanging="360"/>
      </w:pPr>
      <w:rPr>
        <w:rFonts w:hint="default"/>
        <w:i w:val="0"/>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7EBA6C6C"/>
    <w:multiLevelType w:val="hybridMultilevel"/>
    <w:tmpl w:val="6D6C2C48"/>
    <w:lvl w:ilvl="0" w:tplc="EAFEC356">
      <w:start w:val="1"/>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7FB35D5B"/>
    <w:multiLevelType w:val="singleLevel"/>
    <w:tmpl w:val="04190011"/>
    <w:lvl w:ilvl="0">
      <w:start w:val="1"/>
      <w:numFmt w:val="decimal"/>
      <w:lvlText w:val="%1)"/>
      <w:lvlJc w:val="left"/>
      <w:pPr>
        <w:tabs>
          <w:tab w:val="num" w:pos="360"/>
        </w:tabs>
        <w:ind w:left="360" w:hanging="360"/>
      </w:pPr>
      <w:rPr>
        <w:rFonts w:hint="default"/>
      </w:rPr>
    </w:lvl>
  </w:abstractNum>
  <w:num w:numId="1">
    <w:abstractNumId w:val="11"/>
  </w:num>
  <w:num w:numId="2">
    <w:abstractNumId w:val="56"/>
  </w:num>
  <w:num w:numId="3">
    <w:abstractNumId w:val="83"/>
  </w:num>
  <w:num w:numId="4">
    <w:abstractNumId w:val="22"/>
  </w:num>
  <w:num w:numId="5">
    <w:abstractNumId w:val="78"/>
  </w:num>
  <w:num w:numId="6">
    <w:abstractNumId w:val="71"/>
  </w:num>
  <w:num w:numId="7">
    <w:abstractNumId w:val="63"/>
  </w:num>
  <w:num w:numId="8">
    <w:abstractNumId w:val="13"/>
  </w:num>
  <w:num w:numId="9">
    <w:abstractNumId w:val="25"/>
  </w:num>
  <w:num w:numId="10">
    <w:abstractNumId w:val="29"/>
  </w:num>
  <w:num w:numId="11">
    <w:abstractNumId w:val="18"/>
  </w:num>
  <w:num w:numId="12">
    <w:abstractNumId w:val="40"/>
  </w:num>
  <w:num w:numId="13">
    <w:abstractNumId w:val="52"/>
  </w:num>
  <w:num w:numId="14">
    <w:abstractNumId w:val="55"/>
  </w:num>
  <w:num w:numId="15">
    <w:abstractNumId w:val="43"/>
  </w:num>
  <w:num w:numId="16">
    <w:abstractNumId w:val="79"/>
  </w:num>
  <w:num w:numId="17">
    <w:abstractNumId w:val="34"/>
  </w:num>
  <w:num w:numId="18">
    <w:abstractNumId w:val="41"/>
  </w:num>
  <w:num w:numId="19">
    <w:abstractNumId w:val="73"/>
  </w:num>
  <w:num w:numId="20">
    <w:abstractNumId w:val="84"/>
  </w:num>
  <w:num w:numId="21">
    <w:abstractNumId w:val="74"/>
  </w:num>
  <w:num w:numId="22">
    <w:abstractNumId w:val="35"/>
  </w:num>
  <w:num w:numId="23">
    <w:abstractNumId w:val="6"/>
  </w:num>
  <w:num w:numId="24">
    <w:abstractNumId w:val="69"/>
  </w:num>
  <w:num w:numId="25">
    <w:abstractNumId w:val="28"/>
  </w:num>
  <w:num w:numId="26">
    <w:abstractNumId w:val="37"/>
  </w:num>
  <w:num w:numId="27">
    <w:abstractNumId w:val="68"/>
  </w:num>
  <w:num w:numId="28">
    <w:abstractNumId w:val="0"/>
  </w:num>
  <w:num w:numId="29">
    <w:abstractNumId w:val="60"/>
  </w:num>
  <w:num w:numId="30">
    <w:abstractNumId w:val="32"/>
  </w:num>
  <w:num w:numId="31">
    <w:abstractNumId w:val="19"/>
  </w:num>
  <w:num w:numId="32">
    <w:abstractNumId w:val="85"/>
  </w:num>
  <w:num w:numId="33">
    <w:abstractNumId w:val="47"/>
  </w:num>
  <w:num w:numId="34">
    <w:abstractNumId w:val="58"/>
  </w:num>
  <w:num w:numId="35">
    <w:abstractNumId w:val="42"/>
  </w:num>
  <w:num w:numId="36">
    <w:abstractNumId w:val="17"/>
  </w:num>
  <w:num w:numId="37">
    <w:abstractNumId w:val="81"/>
  </w:num>
  <w:num w:numId="38">
    <w:abstractNumId w:val="61"/>
  </w:num>
  <w:num w:numId="39">
    <w:abstractNumId w:val="59"/>
  </w:num>
  <w:num w:numId="40">
    <w:abstractNumId w:val="4"/>
  </w:num>
  <w:num w:numId="41">
    <w:abstractNumId w:val="36"/>
  </w:num>
  <w:num w:numId="42">
    <w:abstractNumId w:val="80"/>
  </w:num>
  <w:num w:numId="43">
    <w:abstractNumId w:val="65"/>
  </w:num>
  <w:num w:numId="44">
    <w:abstractNumId w:val="49"/>
  </w:num>
  <w:num w:numId="45">
    <w:abstractNumId w:val="39"/>
  </w:num>
  <w:num w:numId="46">
    <w:abstractNumId w:val="76"/>
  </w:num>
  <w:num w:numId="47">
    <w:abstractNumId w:val="21"/>
  </w:num>
  <w:num w:numId="48">
    <w:abstractNumId w:val="46"/>
  </w:num>
  <w:num w:numId="49">
    <w:abstractNumId w:val="30"/>
  </w:num>
  <w:num w:numId="50">
    <w:abstractNumId w:val="5"/>
  </w:num>
  <w:num w:numId="51">
    <w:abstractNumId w:val="44"/>
  </w:num>
  <w:num w:numId="52">
    <w:abstractNumId w:val="72"/>
  </w:num>
  <w:num w:numId="53">
    <w:abstractNumId w:val="24"/>
  </w:num>
  <w:num w:numId="54">
    <w:abstractNumId w:val="33"/>
  </w:num>
  <w:num w:numId="55">
    <w:abstractNumId w:val="1"/>
  </w:num>
  <w:num w:numId="56">
    <w:abstractNumId w:val="54"/>
  </w:num>
  <w:num w:numId="57">
    <w:abstractNumId w:val="16"/>
  </w:num>
  <w:num w:numId="58">
    <w:abstractNumId w:val="8"/>
  </w:num>
  <w:num w:numId="59">
    <w:abstractNumId w:val="45"/>
  </w:num>
  <w:num w:numId="60">
    <w:abstractNumId w:val="23"/>
  </w:num>
  <w:num w:numId="61">
    <w:abstractNumId w:val="38"/>
  </w:num>
  <w:num w:numId="62">
    <w:abstractNumId w:val="67"/>
  </w:num>
  <w:num w:numId="63">
    <w:abstractNumId w:val="50"/>
  </w:num>
  <w:num w:numId="64">
    <w:abstractNumId w:val="53"/>
  </w:num>
  <w:num w:numId="65">
    <w:abstractNumId w:val="7"/>
  </w:num>
  <w:num w:numId="66">
    <w:abstractNumId w:val="2"/>
  </w:num>
  <w:num w:numId="67">
    <w:abstractNumId w:val="75"/>
  </w:num>
  <w:num w:numId="68">
    <w:abstractNumId w:val="15"/>
  </w:num>
  <w:num w:numId="69">
    <w:abstractNumId w:val="12"/>
  </w:num>
  <w:num w:numId="70">
    <w:abstractNumId w:val="64"/>
  </w:num>
  <w:num w:numId="71">
    <w:abstractNumId w:val="48"/>
  </w:num>
  <w:num w:numId="72">
    <w:abstractNumId w:val="66"/>
  </w:num>
  <w:num w:numId="73">
    <w:abstractNumId w:val="26"/>
  </w:num>
  <w:num w:numId="74">
    <w:abstractNumId w:val="86"/>
  </w:num>
  <w:num w:numId="75">
    <w:abstractNumId w:val="82"/>
  </w:num>
  <w:num w:numId="76">
    <w:abstractNumId w:val="51"/>
  </w:num>
  <w:num w:numId="77">
    <w:abstractNumId w:val="20"/>
  </w:num>
  <w:num w:numId="78">
    <w:abstractNumId w:val="62"/>
  </w:num>
  <w:num w:numId="79">
    <w:abstractNumId w:val="10"/>
  </w:num>
  <w:num w:numId="80">
    <w:abstractNumId w:val="57"/>
  </w:num>
  <w:num w:numId="81">
    <w:abstractNumId w:val="9"/>
  </w:num>
  <w:num w:numId="82">
    <w:abstractNumId w:val="77"/>
  </w:num>
  <w:num w:numId="83">
    <w:abstractNumId w:val="14"/>
  </w:num>
  <w:num w:numId="84">
    <w:abstractNumId w:val="3"/>
  </w:num>
  <w:num w:numId="85">
    <w:abstractNumId w:val="31"/>
  </w:num>
  <w:num w:numId="86">
    <w:abstractNumId w:val="70"/>
  </w:num>
  <w:num w:numId="87">
    <w:abstractNumId w:val="27"/>
  </w:num>
  <w:numIdMacAtCleanup w:val="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27D94"/>
    <w:rsid w:val="00000929"/>
    <w:rsid w:val="00000D86"/>
    <w:rsid w:val="00002752"/>
    <w:rsid w:val="00004204"/>
    <w:rsid w:val="00005228"/>
    <w:rsid w:val="00005DF3"/>
    <w:rsid w:val="00006CBD"/>
    <w:rsid w:val="00011DF0"/>
    <w:rsid w:val="00015A6D"/>
    <w:rsid w:val="00020A67"/>
    <w:rsid w:val="00021746"/>
    <w:rsid w:val="00022995"/>
    <w:rsid w:val="00024547"/>
    <w:rsid w:val="0002552A"/>
    <w:rsid w:val="000260F2"/>
    <w:rsid w:val="00026C39"/>
    <w:rsid w:val="00030709"/>
    <w:rsid w:val="00031ED3"/>
    <w:rsid w:val="00032AD8"/>
    <w:rsid w:val="00036CB7"/>
    <w:rsid w:val="00037901"/>
    <w:rsid w:val="00040781"/>
    <w:rsid w:val="00041DD2"/>
    <w:rsid w:val="000479C7"/>
    <w:rsid w:val="00051D68"/>
    <w:rsid w:val="00051F29"/>
    <w:rsid w:val="00053071"/>
    <w:rsid w:val="00055431"/>
    <w:rsid w:val="00060B3E"/>
    <w:rsid w:val="00060B66"/>
    <w:rsid w:val="00060C68"/>
    <w:rsid w:val="000628A3"/>
    <w:rsid w:val="00064CC1"/>
    <w:rsid w:val="000701E8"/>
    <w:rsid w:val="00071AF7"/>
    <w:rsid w:val="000736DA"/>
    <w:rsid w:val="0007755D"/>
    <w:rsid w:val="0008084F"/>
    <w:rsid w:val="00080FF9"/>
    <w:rsid w:val="000851A6"/>
    <w:rsid w:val="00090413"/>
    <w:rsid w:val="00090B2F"/>
    <w:rsid w:val="00091563"/>
    <w:rsid w:val="000933B7"/>
    <w:rsid w:val="00093C9F"/>
    <w:rsid w:val="00093E23"/>
    <w:rsid w:val="000941CC"/>
    <w:rsid w:val="00097DBF"/>
    <w:rsid w:val="000A1FFD"/>
    <w:rsid w:val="000A57CA"/>
    <w:rsid w:val="000A5D4A"/>
    <w:rsid w:val="000B0B48"/>
    <w:rsid w:val="000B154C"/>
    <w:rsid w:val="000B179D"/>
    <w:rsid w:val="000B1A22"/>
    <w:rsid w:val="000B1A48"/>
    <w:rsid w:val="000B238F"/>
    <w:rsid w:val="000B33E8"/>
    <w:rsid w:val="000B42B9"/>
    <w:rsid w:val="000B5A50"/>
    <w:rsid w:val="000B6198"/>
    <w:rsid w:val="000B6791"/>
    <w:rsid w:val="000B7C2A"/>
    <w:rsid w:val="000C0BC7"/>
    <w:rsid w:val="000C0E49"/>
    <w:rsid w:val="000C2E08"/>
    <w:rsid w:val="000C2F92"/>
    <w:rsid w:val="000C5150"/>
    <w:rsid w:val="000C5F4B"/>
    <w:rsid w:val="000D0A04"/>
    <w:rsid w:val="000D25A1"/>
    <w:rsid w:val="000D4250"/>
    <w:rsid w:val="000D5CCB"/>
    <w:rsid w:val="000D6C67"/>
    <w:rsid w:val="000D7055"/>
    <w:rsid w:val="000E073C"/>
    <w:rsid w:val="000E25C5"/>
    <w:rsid w:val="000E5C96"/>
    <w:rsid w:val="000E7FE7"/>
    <w:rsid w:val="000F0B4B"/>
    <w:rsid w:val="000F2753"/>
    <w:rsid w:val="000F5ED6"/>
    <w:rsid w:val="000F6276"/>
    <w:rsid w:val="000F72D6"/>
    <w:rsid w:val="000F7FC3"/>
    <w:rsid w:val="00100166"/>
    <w:rsid w:val="001006ED"/>
    <w:rsid w:val="001021DC"/>
    <w:rsid w:val="0010256B"/>
    <w:rsid w:val="00104224"/>
    <w:rsid w:val="00110497"/>
    <w:rsid w:val="0011080A"/>
    <w:rsid w:val="00111A9A"/>
    <w:rsid w:val="001146B8"/>
    <w:rsid w:val="00116E7A"/>
    <w:rsid w:val="00117120"/>
    <w:rsid w:val="00121242"/>
    <w:rsid w:val="001212A0"/>
    <w:rsid w:val="00122145"/>
    <w:rsid w:val="001238BA"/>
    <w:rsid w:val="00125508"/>
    <w:rsid w:val="00125C60"/>
    <w:rsid w:val="001266F6"/>
    <w:rsid w:val="001267E3"/>
    <w:rsid w:val="001302EA"/>
    <w:rsid w:val="00135658"/>
    <w:rsid w:val="001374E0"/>
    <w:rsid w:val="00140474"/>
    <w:rsid w:val="00142711"/>
    <w:rsid w:val="0014299E"/>
    <w:rsid w:val="00142DEF"/>
    <w:rsid w:val="00144ABD"/>
    <w:rsid w:val="00144CC2"/>
    <w:rsid w:val="00147C61"/>
    <w:rsid w:val="001506D7"/>
    <w:rsid w:val="00151910"/>
    <w:rsid w:val="00151D47"/>
    <w:rsid w:val="0015382F"/>
    <w:rsid w:val="00153D45"/>
    <w:rsid w:val="00153F42"/>
    <w:rsid w:val="0015498D"/>
    <w:rsid w:val="00160C64"/>
    <w:rsid w:val="00164028"/>
    <w:rsid w:val="00165060"/>
    <w:rsid w:val="00165841"/>
    <w:rsid w:val="001659EF"/>
    <w:rsid w:val="00165D0A"/>
    <w:rsid w:val="0016724C"/>
    <w:rsid w:val="001708F7"/>
    <w:rsid w:val="00171638"/>
    <w:rsid w:val="00174B06"/>
    <w:rsid w:val="00175E7C"/>
    <w:rsid w:val="001774AE"/>
    <w:rsid w:val="001775BA"/>
    <w:rsid w:val="00177677"/>
    <w:rsid w:val="00180474"/>
    <w:rsid w:val="00180615"/>
    <w:rsid w:val="00181F17"/>
    <w:rsid w:val="00187177"/>
    <w:rsid w:val="00187A7D"/>
    <w:rsid w:val="001905B8"/>
    <w:rsid w:val="00190C7A"/>
    <w:rsid w:val="00195A7C"/>
    <w:rsid w:val="001961D3"/>
    <w:rsid w:val="001968FC"/>
    <w:rsid w:val="00197F08"/>
    <w:rsid w:val="001A2242"/>
    <w:rsid w:val="001A2AF3"/>
    <w:rsid w:val="001A2C4C"/>
    <w:rsid w:val="001A46DC"/>
    <w:rsid w:val="001A57EB"/>
    <w:rsid w:val="001A5F33"/>
    <w:rsid w:val="001A7A7A"/>
    <w:rsid w:val="001B29F5"/>
    <w:rsid w:val="001B3DFF"/>
    <w:rsid w:val="001B63F9"/>
    <w:rsid w:val="001C030C"/>
    <w:rsid w:val="001C03B9"/>
    <w:rsid w:val="001C3C61"/>
    <w:rsid w:val="001C554C"/>
    <w:rsid w:val="001C6789"/>
    <w:rsid w:val="001D0066"/>
    <w:rsid w:val="001D0EAA"/>
    <w:rsid w:val="001D105A"/>
    <w:rsid w:val="001D1739"/>
    <w:rsid w:val="001D17F9"/>
    <w:rsid w:val="001D1F30"/>
    <w:rsid w:val="001D203F"/>
    <w:rsid w:val="001D36D4"/>
    <w:rsid w:val="001D4B09"/>
    <w:rsid w:val="001D4B5F"/>
    <w:rsid w:val="001D55B7"/>
    <w:rsid w:val="001D5F8A"/>
    <w:rsid w:val="001D7750"/>
    <w:rsid w:val="001E103D"/>
    <w:rsid w:val="001E326A"/>
    <w:rsid w:val="001E3620"/>
    <w:rsid w:val="001F0AF1"/>
    <w:rsid w:val="001F11EF"/>
    <w:rsid w:val="001F3A2E"/>
    <w:rsid w:val="001F57E7"/>
    <w:rsid w:val="001F5FAD"/>
    <w:rsid w:val="001F64C9"/>
    <w:rsid w:val="001F77A8"/>
    <w:rsid w:val="00200062"/>
    <w:rsid w:val="00204B72"/>
    <w:rsid w:val="0020526E"/>
    <w:rsid w:val="002115FE"/>
    <w:rsid w:val="002124C7"/>
    <w:rsid w:val="002124DE"/>
    <w:rsid w:val="0021290E"/>
    <w:rsid w:val="00212E94"/>
    <w:rsid w:val="0021395B"/>
    <w:rsid w:val="00216689"/>
    <w:rsid w:val="002214E6"/>
    <w:rsid w:val="00222BF3"/>
    <w:rsid w:val="002236BC"/>
    <w:rsid w:val="00230195"/>
    <w:rsid w:val="002351AF"/>
    <w:rsid w:val="002355FF"/>
    <w:rsid w:val="00235870"/>
    <w:rsid w:val="00235C39"/>
    <w:rsid w:val="00240244"/>
    <w:rsid w:val="002407EE"/>
    <w:rsid w:val="00240C15"/>
    <w:rsid w:val="0024177C"/>
    <w:rsid w:val="00241B9E"/>
    <w:rsid w:val="00246748"/>
    <w:rsid w:val="00246C66"/>
    <w:rsid w:val="00251604"/>
    <w:rsid w:val="00256A61"/>
    <w:rsid w:val="00256E26"/>
    <w:rsid w:val="002632EA"/>
    <w:rsid w:val="00263324"/>
    <w:rsid w:val="00263B9F"/>
    <w:rsid w:val="00265381"/>
    <w:rsid w:val="00265B32"/>
    <w:rsid w:val="0026623D"/>
    <w:rsid w:val="00266470"/>
    <w:rsid w:val="00267CE6"/>
    <w:rsid w:val="002713FD"/>
    <w:rsid w:val="00271507"/>
    <w:rsid w:val="002722B9"/>
    <w:rsid w:val="00273C1A"/>
    <w:rsid w:val="0028218D"/>
    <w:rsid w:val="00285873"/>
    <w:rsid w:val="002860F6"/>
    <w:rsid w:val="00290324"/>
    <w:rsid w:val="00293616"/>
    <w:rsid w:val="00295716"/>
    <w:rsid w:val="00295DC8"/>
    <w:rsid w:val="00296D76"/>
    <w:rsid w:val="00297433"/>
    <w:rsid w:val="0029799C"/>
    <w:rsid w:val="002A207F"/>
    <w:rsid w:val="002A2255"/>
    <w:rsid w:val="002A3ACA"/>
    <w:rsid w:val="002A5127"/>
    <w:rsid w:val="002A7BFF"/>
    <w:rsid w:val="002B0177"/>
    <w:rsid w:val="002B031C"/>
    <w:rsid w:val="002B060C"/>
    <w:rsid w:val="002B6429"/>
    <w:rsid w:val="002B69C8"/>
    <w:rsid w:val="002B7130"/>
    <w:rsid w:val="002B7D5B"/>
    <w:rsid w:val="002B7DBB"/>
    <w:rsid w:val="002C1F5E"/>
    <w:rsid w:val="002C36D5"/>
    <w:rsid w:val="002C3F37"/>
    <w:rsid w:val="002C3FEA"/>
    <w:rsid w:val="002C578B"/>
    <w:rsid w:val="002C6FFB"/>
    <w:rsid w:val="002D0201"/>
    <w:rsid w:val="002D0737"/>
    <w:rsid w:val="002D1268"/>
    <w:rsid w:val="002D5426"/>
    <w:rsid w:val="002D664E"/>
    <w:rsid w:val="002E0459"/>
    <w:rsid w:val="002E2001"/>
    <w:rsid w:val="002E5F2F"/>
    <w:rsid w:val="002E6566"/>
    <w:rsid w:val="002E74C9"/>
    <w:rsid w:val="002E7D3F"/>
    <w:rsid w:val="002E7ED1"/>
    <w:rsid w:val="002F07BD"/>
    <w:rsid w:val="002F43F9"/>
    <w:rsid w:val="002F4752"/>
    <w:rsid w:val="002F5817"/>
    <w:rsid w:val="002F7202"/>
    <w:rsid w:val="002F7580"/>
    <w:rsid w:val="002F7790"/>
    <w:rsid w:val="002F7EDF"/>
    <w:rsid w:val="0030019B"/>
    <w:rsid w:val="00301F67"/>
    <w:rsid w:val="003028B7"/>
    <w:rsid w:val="0030326E"/>
    <w:rsid w:val="00303472"/>
    <w:rsid w:val="00304858"/>
    <w:rsid w:val="00304E3E"/>
    <w:rsid w:val="0031294F"/>
    <w:rsid w:val="0031736B"/>
    <w:rsid w:val="00321344"/>
    <w:rsid w:val="00322526"/>
    <w:rsid w:val="003225D8"/>
    <w:rsid w:val="0032271A"/>
    <w:rsid w:val="00323C72"/>
    <w:rsid w:val="00324D48"/>
    <w:rsid w:val="003279CF"/>
    <w:rsid w:val="003309F4"/>
    <w:rsid w:val="0033125C"/>
    <w:rsid w:val="003312AC"/>
    <w:rsid w:val="00333A12"/>
    <w:rsid w:val="00335434"/>
    <w:rsid w:val="00335928"/>
    <w:rsid w:val="00337AA1"/>
    <w:rsid w:val="00340089"/>
    <w:rsid w:val="00340F9D"/>
    <w:rsid w:val="003427B7"/>
    <w:rsid w:val="0034757C"/>
    <w:rsid w:val="0035001B"/>
    <w:rsid w:val="00350277"/>
    <w:rsid w:val="00350343"/>
    <w:rsid w:val="0035135B"/>
    <w:rsid w:val="00352420"/>
    <w:rsid w:val="00356438"/>
    <w:rsid w:val="00357145"/>
    <w:rsid w:val="00357A0B"/>
    <w:rsid w:val="0036049F"/>
    <w:rsid w:val="003619CF"/>
    <w:rsid w:val="00362690"/>
    <w:rsid w:val="00364C2B"/>
    <w:rsid w:val="00367A88"/>
    <w:rsid w:val="00372D8E"/>
    <w:rsid w:val="003764FB"/>
    <w:rsid w:val="00380B4A"/>
    <w:rsid w:val="0038253E"/>
    <w:rsid w:val="00385253"/>
    <w:rsid w:val="00387248"/>
    <w:rsid w:val="0038754C"/>
    <w:rsid w:val="00387E98"/>
    <w:rsid w:val="003950A7"/>
    <w:rsid w:val="00395664"/>
    <w:rsid w:val="00396796"/>
    <w:rsid w:val="003A626B"/>
    <w:rsid w:val="003A7603"/>
    <w:rsid w:val="003A7D0A"/>
    <w:rsid w:val="003B0EED"/>
    <w:rsid w:val="003B0FC2"/>
    <w:rsid w:val="003B26B3"/>
    <w:rsid w:val="003B2EFD"/>
    <w:rsid w:val="003B354B"/>
    <w:rsid w:val="003B3815"/>
    <w:rsid w:val="003B5092"/>
    <w:rsid w:val="003B6C74"/>
    <w:rsid w:val="003C15B2"/>
    <w:rsid w:val="003C1C4D"/>
    <w:rsid w:val="003C1F57"/>
    <w:rsid w:val="003C201C"/>
    <w:rsid w:val="003C4E87"/>
    <w:rsid w:val="003C60CB"/>
    <w:rsid w:val="003D0024"/>
    <w:rsid w:val="003D18D0"/>
    <w:rsid w:val="003D396B"/>
    <w:rsid w:val="003D6292"/>
    <w:rsid w:val="003E107E"/>
    <w:rsid w:val="003E390C"/>
    <w:rsid w:val="003E52D2"/>
    <w:rsid w:val="003E6486"/>
    <w:rsid w:val="003E7841"/>
    <w:rsid w:val="003E7F13"/>
    <w:rsid w:val="003F6CE7"/>
    <w:rsid w:val="00401A86"/>
    <w:rsid w:val="00403CE6"/>
    <w:rsid w:val="00407256"/>
    <w:rsid w:val="004072ED"/>
    <w:rsid w:val="00410C42"/>
    <w:rsid w:val="0041277F"/>
    <w:rsid w:val="004143C6"/>
    <w:rsid w:val="004208C9"/>
    <w:rsid w:val="00425E1C"/>
    <w:rsid w:val="004314FC"/>
    <w:rsid w:val="00431763"/>
    <w:rsid w:val="0043209F"/>
    <w:rsid w:val="0043394F"/>
    <w:rsid w:val="00433C91"/>
    <w:rsid w:val="0043541B"/>
    <w:rsid w:val="004360F6"/>
    <w:rsid w:val="00440EEB"/>
    <w:rsid w:val="004419F6"/>
    <w:rsid w:val="0044282E"/>
    <w:rsid w:val="00442AED"/>
    <w:rsid w:val="00444517"/>
    <w:rsid w:val="00445EC3"/>
    <w:rsid w:val="004464DA"/>
    <w:rsid w:val="00447D99"/>
    <w:rsid w:val="004501EF"/>
    <w:rsid w:val="00450C36"/>
    <w:rsid w:val="00454D53"/>
    <w:rsid w:val="004551C5"/>
    <w:rsid w:val="00455507"/>
    <w:rsid w:val="00455BC3"/>
    <w:rsid w:val="00456969"/>
    <w:rsid w:val="00457259"/>
    <w:rsid w:val="004576A2"/>
    <w:rsid w:val="004579F4"/>
    <w:rsid w:val="00460B40"/>
    <w:rsid w:val="0046260C"/>
    <w:rsid w:val="0046724E"/>
    <w:rsid w:val="00470834"/>
    <w:rsid w:val="00470864"/>
    <w:rsid w:val="00470A1A"/>
    <w:rsid w:val="00470EE4"/>
    <w:rsid w:val="0047333F"/>
    <w:rsid w:val="004742F6"/>
    <w:rsid w:val="004751C0"/>
    <w:rsid w:val="00482B50"/>
    <w:rsid w:val="0048329A"/>
    <w:rsid w:val="0048769A"/>
    <w:rsid w:val="0048776C"/>
    <w:rsid w:val="0049440D"/>
    <w:rsid w:val="00497522"/>
    <w:rsid w:val="004977C3"/>
    <w:rsid w:val="004A0116"/>
    <w:rsid w:val="004A10D2"/>
    <w:rsid w:val="004A2CF5"/>
    <w:rsid w:val="004A4059"/>
    <w:rsid w:val="004A613E"/>
    <w:rsid w:val="004A751C"/>
    <w:rsid w:val="004B0004"/>
    <w:rsid w:val="004B2D79"/>
    <w:rsid w:val="004C099F"/>
    <w:rsid w:val="004C09E0"/>
    <w:rsid w:val="004C29C1"/>
    <w:rsid w:val="004C4DE7"/>
    <w:rsid w:val="004C55A7"/>
    <w:rsid w:val="004C59E5"/>
    <w:rsid w:val="004D007D"/>
    <w:rsid w:val="004D0DBE"/>
    <w:rsid w:val="004D1B87"/>
    <w:rsid w:val="004D2255"/>
    <w:rsid w:val="004D2648"/>
    <w:rsid w:val="004D4DE2"/>
    <w:rsid w:val="004E4A58"/>
    <w:rsid w:val="004F0D0E"/>
    <w:rsid w:val="004F0D13"/>
    <w:rsid w:val="004F50CB"/>
    <w:rsid w:val="004F68AC"/>
    <w:rsid w:val="00500C2C"/>
    <w:rsid w:val="00503C55"/>
    <w:rsid w:val="00503E1D"/>
    <w:rsid w:val="005049D8"/>
    <w:rsid w:val="0051010A"/>
    <w:rsid w:val="005112D1"/>
    <w:rsid w:val="005141E2"/>
    <w:rsid w:val="0051430A"/>
    <w:rsid w:val="00514624"/>
    <w:rsid w:val="005159A3"/>
    <w:rsid w:val="0051632C"/>
    <w:rsid w:val="00520462"/>
    <w:rsid w:val="005229C4"/>
    <w:rsid w:val="005237F0"/>
    <w:rsid w:val="00523CD4"/>
    <w:rsid w:val="00523F92"/>
    <w:rsid w:val="00523F9E"/>
    <w:rsid w:val="005247B9"/>
    <w:rsid w:val="00525DFB"/>
    <w:rsid w:val="005301E7"/>
    <w:rsid w:val="00531F11"/>
    <w:rsid w:val="00533121"/>
    <w:rsid w:val="005348F5"/>
    <w:rsid w:val="00535E6C"/>
    <w:rsid w:val="00536AEE"/>
    <w:rsid w:val="0053775D"/>
    <w:rsid w:val="00540E16"/>
    <w:rsid w:val="00541755"/>
    <w:rsid w:val="0054363C"/>
    <w:rsid w:val="00543C7B"/>
    <w:rsid w:val="005446AD"/>
    <w:rsid w:val="0054488C"/>
    <w:rsid w:val="005460B3"/>
    <w:rsid w:val="00547AC6"/>
    <w:rsid w:val="00547D9B"/>
    <w:rsid w:val="00555543"/>
    <w:rsid w:val="005564F9"/>
    <w:rsid w:val="00556B8F"/>
    <w:rsid w:val="005570C6"/>
    <w:rsid w:val="00562AAE"/>
    <w:rsid w:val="00564C4B"/>
    <w:rsid w:val="00565736"/>
    <w:rsid w:val="00566A82"/>
    <w:rsid w:val="00570502"/>
    <w:rsid w:val="00570B8D"/>
    <w:rsid w:val="00571FAB"/>
    <w:rsid w:val="00572564"/>
    <w:rsid w:val="00573DE0"/>
    <w:rsid w:val="005753B3"/>
    <w:rsid w:val="005767B6"/>
    <w:rsid w:val="005769D6"/>
    <w:rsid w:val="005801D4"/>
    <w:rsid w:val="00583B2A"/>
    <w:rsid w:val="005841F6"/>
    <w:rsid w:val="0058438D"/>
    <w:rsid w:val="0059085B"/>
    <w:rsid w:val="00591693"/>
    <w:rsid w:val="00592C53"/>
    <w:rsid w:val="005934C7"/>
    <w:rsid w:val="00596EB7"/>
    <w:rsid w:val="005A183B"/>
    <w:rsid w:val="005A186F"/>
    <w:rsid w:val="005A3B82"/>
    <w:rsid w:val="005A575B"/>
    <w:rsid w:val="005A5E65"/>
    <w:rsid w:val="005A62A1"/>
    <w:rsid w:val="005B0200"/>
    <w:rsid w:val="005B429C"/>
    <w:rsid w:val="005B4E36"/>
    <w:rsid w:val="005B56C4"/>
    <w:rsid w:val="005B5C11"/>
    <w:rsid w:val="005B61C2"/>
    <w:rsid w:val="005B7448"/>
    <w:rsid w:val="005C22A8"/>
    <w:rsid w:val="005C2959"/>
    <w:rsid w:val="005C3437"/>
    <w:rsid w:val="005C6687"/>
    <w:rsid w:val="005C6966"/>
    <w:rsid w:val="005C710A"/>
    <w:rsid w:val="005D1163"/>
    <w:rsid w:val="005D15FD"/>
    <w:rsid w:val="005D1C55"/>
    <w:rsid w:val="005D25E8"/>
    <w:rsid w:val="005D3964"/>
    <w:rsid w:val="005D482E"/>
    <w:rsid w:val="005D50B9"/>
    <w:rsid w:val="005D74F0"/>
    <w:rsid w:val="005D7DFD"/>
    <w:rsid w:val="005E1E8C"/>
    <w:rsid w:val="005E3217"/>
    <w:rsid w:val="005E535C"/>
    <w:rsid w:val="005E57A3"/>
    <w:rsid w:val="005E63C2"/>
    <w:rsid w:val="005F517C"/>
    <w:rsid w:val="005F6C75"/>
    <w:rsid w:val="005F7142"/>
    <w:rsid w:val="005F7343"/>
    <w:rsid w:val="00600CA4"/>
    <w:rsid w:val="00602E1F"/>
    <w:rsid w:val="0060334C"/>
    <w:rsid w:val="0060566F"/>
    <w:rsid w:val="00607C07"/>
    <w:rsid w:val="0061064B"/>
    <w:rsid w:val="00620B8E"/>
    <w:rsid w:val="00621984"/>
    <w:rsid w:val="00622E24"/>
    <w:rsid w:val="00624500"/>
    <w:rsid w:val="006253B1"/>
    <w:rsid w:val="0062593C"/>
    <w:rsid w:val="00626D77"/>
    <w:rsid w:val="00627F68"/>
    <w:rsid w:val="00630711"/>
    <w:rsid w:val="006364E6"/>
    <w:rsid w:val="00644E3C"/>
    <w:rsid w:val="0064664F"/>
    <w:rsid w:val="00650777"/>
    <w:rsid w:val="00651A59"/>
    <w:rsid w:val="00651D89"/>
    <w:rsid w:val="0065205F"/>
    <w:rsid w:val="006520B4"/>
    <w:rsid w:val="006527B0"/>
    <w:rsid w:val="0065296A"/>
    <w:rsid w:val="00652B13"/>
    <w:rsid w:val="00652ED0"/>
    <w:rsid w:val="006549AE"/>
    <w:rsid w:val="00654BF8"/>
    <w:rsid w:val="00655520"/>
    <w:rsid w:val="00660D60"/>
    <w:rsid w:val="0066347C"/>
    <w:rsid w:val="006634AD"/>
    <w:rsid w:val="00663528"/>
    <w:rsid w:val="00663C61"/>
    <w:rsid w:val="00664552"/>
    <w:rsid w:val="00664BAA"/>
    <w:rsid w:val="0066590E"/>
    <w:rsid w:val="006665C8"/>
    <w:rsid w:val="00670874"/>
    <w:rsid w:val="00672706"/>
    <w:rsid w:val="00675003"/>
    <w:rsid w:val="00680572"/>
    <w:rsid w:val="00681F09"/>
    <w:rsid w:val="00690ADF"/>
    <w:rsid w:val="0069151D"/>
    <w:rsid w:val="006927E1"/>
    <w:rsid w:val="0069289C"/>
    <w:rsid w:val="00693C45"/>
    <w:rsid w:val="00693DBC"/>
    <w:rsid w:val="00694E48"/>
    <w:rsid w:val="00695BC9"/>
    <w:rsid w:val="00696D95"/>
    <w:rsid w:val="00696E97"/>
    <w:rsid w:val="00697643"/>
    <w:rsid w:val="00697A60"/>
    <w:rsid w:val="006A1E71"/>
    <w:rsid w:val="006A24A2"/>
    <w:rsid w:val="006A3F5B"/>
    <w:rsid w:val="006A40EC"/>
    <w:rsid w:val="006A56B1"/>
    <w:rsid w:val="006A6637"/>
    <w:rsid w:val="006B40CB"/>
    <w:rsid w:val="006B5009"/>
    <w:rsid w:val="006B5CB0"/>
    <w:rsid w:val="006B5EF1"/>
    <w:rsid w:val="006B5FFC"/>
    <w:rsid w:val="006C0B8B"/>
    <w:rsid w:val="006C25F2"/>
    <w:rsid w:val="006C28B6"/>
    <w:rsid w:val="006C2D7A"/>
    <w:rsid w:val="006C3729"/>
    <w:rsid w:val="006C703F"/>
    <w:rsid w:val="006D00BA"/>
    <w:rsid w:val="006D016C"/>
    <w:rsid w:val="006D1930"/>
    <w:rsid w:val="006D3141"/>
    <w:rsid w:val="006D3386"/>
    <w:rsid w:val="006E0353"/>
    <w:rsid w:val="006E0BA9"/>
    <w:rsid w:val="006E0F7F"/>
    <w:rsid w:val="006E1230"/>
    <w:rsid w:val="006E2601"/>
    <w:rsid w:val="006E46AC"/>
    <w:rsid w:val="006E5F38"/>
    <w:rsid w:val="006E6EF3"/>
    <w:rsid w:val="006F1A8C"/>
    <w:rsid w:val="006F2F8F"/>
    <w:rsid w:val="006F3FF6"/>
    <w:rsid w:val="006F45A1"/>
    <w:rsid w:val="006F521A"/>
    <w:rsid w:val="006F623F"/>
    <w:rsid w:val="006F7750"/>
    <w:rsid w:val="006F7C6A"/>
    <w:rsid w:val="0070003F"/>
    <w:rsid w:val="007019E1"/>
    <w:rsid w:val="00704CB0"/>
    <w:rsid w:val="00705D86"/>
    <w:rsid w:val="00706465"/>
    <w:rsid w:val="007136E7"/>
    <w:rsid w:val="00715738"/>
    <w:rsid w:val="00716597"/>
    <w:rsid w:val="00722854"/>
    <w:rsid w:val="007246C6"/>
    <w:rsid w:val="00724C71"/>
    <w:rsid w:val="00724F26"/>
    <w:rsid w:val="00726863"/>
    <w:rsid w:val="00727A79"/>
    <w:rsid w:val="00730C1D"/>
    <w:rsid w:val="00732200"/>
    <w:rsid w:val="007358B4"/>
    <w:rsid w:val="0073590C"/>
    <w:rsid w:val="00735B79"/>
    <w:rsid w:val="00740651"/>
    <w:rsid w:val="007440B2"/>
    <w:rsid w:val="0074592D"/>
    <w:rsid w:val="00745D01"/>
    <w:rsid w:val="007462D0"/>
    <w:rsid w:val="00750D0A"/>
    <w:rsid w:val="00755FEF"/>
    <w:rsid w:val="00757BA3"/>
    <w:rsid w:val="00760299"/>
    <w:rsid w:val="0076030B"/>
    <w:rsid w:val="00761203"/>
    <w:rsid w:val="00761242"/>
    <w:rsid w:val="00765520"/>
    <w:rsid w:val="0077069B"/>
    <w:rsid w:val="00773D33"/>
    <w:rsid w:val="00774CD2"/>
    <w:rsid w:val="00774DE2"/>
    <w:rsid w:val="00777A21"/>
    <w:rsid w:val="007822AB"/>
    <w:rsid w:val="00782680"/>
    <w:rsid w:val="00783DC9"/>
    <w:rsid w:val="00784477"/>
    <w:rsid w:val="00785D5A"/>
    <w:rsid w:val="00786CF3"/>
    <w:rsid w:val="007900AB"/>
    <w:rsid w:val="00792188"/>
    <w:rsid w:val="00792C7C"/>
    <w:rsid w:val="0079784C"/>
    <w:rsid w:val="00797B65"/>
    <w:rsid w:val="007A0FB7"/>
    <w:rsid w:val="007A183A"/>
    <w:rsid w:val="007A31C5"/>
    <w:rsid w:val="007A3C0E"/>
    <w:rsid w:val="007A4A1D"/>
    <w:rsid w:val="007A6683"/>
    <w:rsid w:val="007B735D"/>
    <w:rsid w:val="007C3361"/>
    <w:rsid w:val="007C3680"/>
    <w:rsid w:val="007C489D"/>
    <w:rsid w:val="007C4AD8"/>
    <w:rsid w:val="007C7DAC"/>
    <w:rsid w:val="007C7EE1"/>
    <w:rsid w:val="007D031C"/>
    <w:rsid w:val="007D065B"/>
    <w:rsid w:val="007D0933"/>
    <w:rsid w:val="007D404A"/>
    <w:rsid w:val="007E0A2C"/>
    <w:rsid w:val="007E10AA"/>
    <w:rsid w:val="007E16DA"/>
    <w:rsid w:val="007E425D"/>
    <w:rsid w:val="007E4A2F"/>
    <w:rsid w:val="007E54E8"/>
    <w:rsid w:val="007F0870"/>
    <w:rsid w:val="007F4210"/>
    <w:rsid w:val="007F4BF3"/>
    <w:rsid w:val="007F7657"/>
    <w:rsid w:val="008015CA"/>
    <w:rsid w:val="00803EB7"/>
    <w:rsid w:val="008044A0"/>
    <w:rsid w:val="008049C8"/>
    <w:rsid w:val="00804A79"/>
    <w:rsid w:val="00810E2D"/>
    <w:rsid w:val="00810EE1"/>
    <w:rsid w:val="0081180C"/>
    <w:rsid w:val="0081191F"/>
    <w:rsid w:val="00814EFF"/>
    <w:rsid w:val="00815D7C"/>
    <w:rsid w:val="00816AB5"/>
    <w:rsid w:val="008201E0"/>
    <w:rsid w:val="00821692"/>
    <w:rsid w:val="008218E3"/>
    <w:rsid w:val="00822D89"/>
    <w:rsid w:val="0082338D"/>
    <w:rsid w:val="00824D16"/>
    <w:rsid w:val="0082618C"/>
    <w:rsid w:val="0082627B"/>
    <w:rsid w:val="0082735B"/>
    <w:rsid w:val="00830D3F"/>
    <w:rsid w:val="00833AA1"/>
    <w:rsid w:val="0083586B"/>
    <w:rsid w:val="00835B0F"/>
    <w:rsid w:val="00836969"/>
    <w:rsid w:val="00836DF0"/>
    <w:rsid w:val="00837205"/>
    <w:rsid w:val="00842174"/>
    <w:rsid w:val="008429C9"/>
    <w:rsid w:val="008458A0"/>
    <w:rsid w:val="00845AB8"/>
    <w:rsid w:val="00846379"/>
    <w:rsid w:val="00847A61"/>
    <w:rsid w:val="008509EA"/>
    <w:rsid w:val="00851626"/>
    <w:rsid w:val="00853CB9"/>
    <w:rsid w:val="00854F4D"/>
    <w:rsid w:val="008557E4"/>
    <w:rsid w:val="00860173"/>
    <w:rsid w:val="00861D53"/>
    <w:rsid w:val="00862350"/>
    <w:rsid w:val="00862D71"/>
    <w:rsid w:val="00863C6B"/>
    <w:rsid w:val="008641F6"/>
    <w:rsid w:val="00867EB5"/>
    <w:rsid w:val="00870480"/>
    <w:rsid w:val="00873BA3"/>
    <w:rsid w:val="00873CD8"/>
    <w:rsid w:val="00874957"/>
    <w:rsid w:val="008756C2"/>
    <w:rsid w:val="00876581"/>
    <w:rsid w:val="008772F5"/>
    <w:rsid w:val="0088481D"/>
    <w:rsid w:val="008903E6"/>
    <w:rsid w:val="0089238B"/>
    <w:rsid w:val="008927DD"/>
    <w:rsid w:val="0089577F"/>
    <w:rsid w:val="008A0A18"/>
    <w:rsid w:val="008A1B4C"/>
    <w:rsid w:val="008A39E2"/>
    <w:rsid w:val="008B1175"/>
    <w:rsid w:val="008B3CF2"/>
    <w:rsid w:val="008B4F63"/>
    <w:rsid w:val="008C0180"/>
    <w:rsid w:val="008C11F8"/>
    <w:rsid w:val="008C1E46"/>
    <w:rsid w:val="008C2483"/>
    <w:rsid w:val="008C6709"/>
    <w:rsid w:val="008C7F34"/>
    <w:rsid w:val="008D058B"/>
    <w:rsid w:val="008D05E0"/>
    <w:rsid w:val="008D3889"/>
    <w:rsid w:val="008D42B0"/>
    <w:rsid w:val="008D5109"/>
    <w:rsid w:val="008D53AE"/>
    <w:rsid w:val="008D63E9"/>
    <w:rsid w:val="008D6932"/>
    <w:rsid w:val="008D768B"/>
    <w:rsid w:val="008E5059"/>
    <w:rsid w:val="008E6311"/>
    <w:rsid w:val="008E6F78"/>
    <w:rsid w:val="008F0E4D"/>
    <w:rsid w:val="008F1BE3"/>
    <w:rsid w:val="008F2A3A"/>
    <w:rsid w:val="008F3408"/>
    <w:rsid w:val="008F372A"/>
    <w:rsid w:val="008F76BB"/>
    <w:rsid w:val="00901A0D"/>
    <w:rsid w:val="0090212E"/>
    <w:rsid w:val="00902966"/>
    <w:rsid w:val="00902BD7"/>
    <w:rsid w:val="0090328B"/>
    <w:rsid w:val="009058AA"/>
    <w:rsid w:val="00906759"/>
    <w:rsid w:val="00913E49"/>
    <w:rsid w:val="009165F2"/>
    <w:rsid w:val="009206D3"/>
    <w:rsid w:val="00921C6C"/>
    <w:rsid w:val="00922FBD"/>
    <w:rsid w:val="00924ABD"/>
    <w:rsid w:val="009269D4"/>
    <w:rsid w:val="00926D2A"/>
    <w:rsid w:val="00927268"/>
    <w:rsid w:val="00934A5F"/>
    <w:rsid w:val="00935B09"/>
    <w:rsid w:val="00935E09"/>
    <w:rsid w:val="00935EFE"/>
    <w:rsid w:val="00937372"/>
    <w:rsid w:val="00941108"/>
    <w:rsid w:val="009413C5"/>
    <w:rsid w:val="00941E7F"/>
    <w:rsid w:val="009426FD"/>
    <w:rsid w:val="0094618A"/>
    <w:rsid w:val="009471A6"/>
    <w:rsid w:val="00953E21"/>
    <w:rsid w:val="0095742B"/>
    <w:rsid w:val="009616E6"/>
    <w:rsid w:val="00961C7B"/>
    <w:rsid w:val="00963C94"/>
    <w:rsid w:val="00964DC6"/>
    <w:rsid w:val="009653BD"/>
    <w:rsid w:val="00965A4F"/>
    <w:rsid w:val="0096674B"/>
    <w:rsid w:val="009669EC"/>
    <w:rsid w:val="009675FF"/>
    <w:rsid w:val="009705D1"/>
    <w:rsid w:val="00975203"/>
    <w:rsid w:val="00975A9A"/>
    <w:rsid w:val="0098052A"/>
    <w:rsid w:val="00980B4B"/>
    <w:rsid w:val="00983930"/>
    <w:rsid w:val="00984093"/>
    <w:rsid w:val="00987C91"/>
    <w:rsid w:val="00990928"/>
    <w:rsid w:val="0099181C"/>
    <w:rsid w:val="00991CDD"/>
    <w:rsid w:val="00994241"/>
    <w:rsid w:val="00996588"/>
    <w:rsid w:val="00997B5C"/>
    <w:rsid w:val="009A32B4"/>
    <w:rsid w:val="009A39B2"/>
    <w:rsid w:val="009A5EDA"/>
    <w:rsid w:val="009A7266"/>
    <w:rsid w:val="009B0AA1"/>
    <w:rsid w:val="009B20D8"/>
    <w:rsid w:val="009B40C2"/>
    <w:rsid w:val="009B4D62"/>
    <w:rsid w:val="009B7082"/>
    <w:rsid w:val="009B71E6"/>
    <w:rsid w:val="009B74BE"/>
    <w:rsid w:val="009C0718"/>
    <w:rsid w:val="009C34ED"/>
    <w:rsid w:val="009C563A"/>
    <w:rsid w:val="009C6320"/>
    <w:rsid w:val="009C6D80"/>
    <w:rsid w:val="009D0BA4"/>
    <w:rsid w:val="009D12DD"/>
    <w:rsid w:val="009D2CB1"/>
    <w:rsid w:val="009D3AC5"/>
    <w:rsid w:val="009E053A"/>
    <w:rsid w:val="009E074C"/>
    <w:rsid w:val="009E6082"/>
    <w:rsid w:val="009E6AD1"/>
    <w:rsid w:val="009F0656"/>
    <w:rsid w:val="009F223F"/>
    <w:rsid w:val="009F40D4"/>
    <w:rsid w:val="009F48BA"/>
    <w:rsid w:val="009F7050"/>
    <w:rsid w:val="00A00A89"/>
    <w:rsid w:val="00A00BD4"/>
    <w:rsid w:val="00A00D43"/>
    <w:rsid w:val="00A01255"/>
    <w:rsid w:val="00A01FD9"/>
    <w:rsid w:val="00A02356"/>
    <w:rsid w:val="00A02C5D"/>
    <w:rsid w:val="00A0359D"/>
    <w:rsid w:val="00A03D98"/>
    <w:rsid w:val="00A07777"/>
    <w:rsid w:val="00A101D1"/>
    <w:rsid w:val="00A156E1"/>
    <w:rsid w:val="00A15773"/>
    <w:rsid w:val="00A17AE0"/>
    <w:rsid w:val="00A214E5"/>
    <w:rsid w:val="00A215D7"/>
    <w:rsid w:val="00A23766"/>
    <w:rsid w:val="00A237DD"/>
    <w:rsid w:val="00A23B73"/>
    <w:rsid w:val="00A23F58"/>
    <w:rsid w:val="00A24023"/>
    <w:rsid w:val="00A34156"/>
    <w:rsid w:val="00A35FFF"/>
    <w:rsid w:val="00A412A7"/>
    <w:rsid w:val="00A44731"/>
    <w:rsid w:val="00A44D0C"/>
    <w:rsid w:val="00A45226"/>
    <w:rsid w:val="00A46633"/>
    <w:rsid w:val="00A46D77"/>
    <w:rsid w:val="00A47E55"/>
    <w:rsid w:val="00A50DC2"/>
    <w:rsid w:val="00A5172C"/>
    <w:rsid w:val="00A5305C"/>
    <w:rsid w:val="00A60812"/>
    <w:rsid w:val="00A60D09"/>
    <w:rsid w:val="00A61669"/>
    <w:rsid w:val="00A616F8"/>
    <w:rsid w:val="00A6204D"/>
    <w:rsid w:val="00A62C07"/>
    <w:rsid w:val="00A638FA"/>
    <w:rsid w:val="00A65AD1"/>
    <w:rsid w:val="00A74C5E"/>
    <w:rsid w:val="00A760EC"/>
    <w:rsid w:val="00A776A6"/>
    <w:rsid w:val="00A800EB"/>
    <w:rsid w:val="00A805DF"/>
    <w:rsid w:val="00A82A5D"/>
    <w:rsid w:val="00A83121"/>
    <w:rsid w:val="00A83F84"/>
    <w:rsid w:val="00A841B8"/>
    <w:rsid w:val="00A8421B"/>
    <w:rsid w:val="00A8661F"/>
    <w:rsid w:val="00A949EC"/>
    <w:rsid w:val="00A95752"/>
    <w:rsid w:val="00A96411"/>
    <w:rsid w:val="00AA0BCD"/>
    <w:rsid w:val="00AA36A0"/>
    <w:rsid w:val="00AA3D97"/>
    <w:rsid w:val="00AA709D"/>
    <w:rsid w:val="00AB3410"/>
    <w:rsid w:val="00AB41DB"/>
    <w:rsid w:val="00AB4310"/>
    <w:rsid w:val="00AC0B17"/>
    <w:rsid w:val="00AC2D7E"/>
    <w:rsid w:val="00AC397D"/>
    <w:rsid w:val="00AC4382"/>
    <w:rsid w:val="00AC4385"/>
    <w:rsid w:val="00AC48C0"/>
    <w:rsid w:val="00AC5473"/>
    <w:rsid w:val="00AC78E9"/>
    <w:rsid w:val="00AC7A75"/>
    <w:rsid w:val="00AD06AB"/>
    <w:rsid w:val="00AD0BD0"/>
    <w:rsid w:val="00AD272E"/>
    <w:rsid w:val="00AD28D8"/>
    <w:rsid w:val="00AD291C"/>
    <w:rsid w:val="00AD2B62"/>
    <w:rsid w:val="00AD3188"/>
    <w:rsid w:val="00AD32E8"/>
    <w:rsid w:val="00AD3747"/>
    <w:rsid w:val="00AD40A9"/>
    <w:rsid w:val="00AD41F2"/>
    <w:rsid w:val="00AD5520"/>
    <w:rsid w:val="00AD5564"/>
    <w:rsid w:val="00AD5577"/>
    <w:rsid w:val="00AD7AE2"/>
    <w:rsid w:val="00AF12E4"/>
    <w:rsid w:val="00AF1BE0"/>
    <w:rsid w:val="00AF2378"/>
    <w:rsid w:val="00AF5E51"/>
    <w:rsid w:val="00B00D1E"/>
    <w:rsid w:val="00B0194B"/>
    <w:rsid w:val="00B06BD2"/>
    <w:rsid w:val="00B12356"/>
    <w:rsid w:val="00B12E09"/>
    <w:rsid w:val="00B14ADC"/>
    <w:rsid w:val="00B15241"/>
    <w:rsid w:val="00B157A0"/>
    <w:rsid w:val="00B15F84"/>
    <w:rsid w:val="00B16C9E"/>
    <w:rsid w:val="00B16D28"/>
    <w:rsid w:val="00B1769B"/>
    <w:rsid w:val="00B22FF7"/>
    <w:rsid w:val="00B23F1E"/>
    <w:rsid w:val="00B273AE"/>
    <w:rsid w:val="00B27874"/>
    <w:rsid w:val="00B30EC1"/>
    <w:rsid w:val="00B33D2D"/>
    <w:rsid w:val="00B357BF"/>
    <w:rsid w:val="00B35D25"/>
    <w:rsid w:val="00B36049"/>
    <w:rsid w:val="00B36EE6"/>
    <w:rsid w:val="00B37626"/>
    <w:rsid w:val="00B37D65"/>
    <w:rsid w:val="00B4159A"/>
    <w:rsid w:val="00B429DA"/>
    <w:rsid w:val="00B450C2"/>
    <w:rsid w:val="00B46A1E"/>
    <w:rsid w:val="00B5041A"/>
    <w:rsid w:val="00B509B6"/>
    <w:rsid w:val="00B521D0"/>
    <w:rsid w:val="00B53CD9"/>
    <w:rsid w:val="00B54962"/>
    <w:rsid w:val="00B54D82"/>
    <w:rsid w:val="00B569DF"/>
    <w:rsid w:val="00B6474A"/>
    <w:rsid w:val="00B65A84"/>
    <w:rsid w:val="00B66274"/>
    <w:rsid w:val="00B66EA9"/>
    <w:rsid w:val="00B67533"/>
    <w:rsid w:val="00B7076E"/>
    <w:rsid w:val="00B71B59"/>
    <w:rsid w:val="00B7275F"/>
    <w:rsid w:val="00B72BD4"/>
    <w:rsid w:val="00B72DF3"/>
    <w:rsid w:val="00B73359"/>
    <w:rsid w:val="00B7437F"/>
    <w:rsid w:val="00B75974"/>
    <w:rsid w:val="00B769D7"/>
    <w:rsid w:val="00B815D6"/>
    <w:rsid w:val="00B84BE3"/>
    <w:rsid w:val="00B85AF6"/>
    <w:rsid w:val="00B95D74"/>
    <w:rsid w:val="00BA02EC"/>
    <w:rsid w:val="00BA0EDE"/>
    <w:rsid w:val="00BA18A1"/>
    <w:rsid w:val="00BA1C6A"/>
    <w:rsid w:val="00BA3967"/>
    <w:rsid w:val="00BA5133"/>
    <w:rsid w:val="00BA71BA"/>
    <w:rsid w:val="00BB009F"/>
    <w:rsid w:val="00BB22A6"/>
    <w:rsid w:val="00BB2719"/>
    <w:rsid w:val="00BB2EA6"/>
    <w:rsid w:val="00BB34FB"/>
    <w:rsid w:val="00BB6503"/>
    <w:rsid w:val="00BC0361"/>
    <w:rsid w:val="00BC109E"/>
    <w:rsid w:val="00BC1BC4"/>
    <w:rsid w:val="00BC20B7"/>
    <w:rsid w:val="00BC6B28"/>
    <w:rsid w:val="00BC7D8C"/>
    <w:rsid w:val="00BD34A7"/>
    <w:rsid w:val="00BD5635"/>
    <w:rsid w:val="00BD575E"/>
    <w:rsid w:val="00BD662F"/>
    <w:rsid w:val="00BD7E2E"/>
    <w:rsid w:val="00BE0749"/>
    <w:rsid w:val="00BE184F"/>
    <w:rsid w:val="00BE21DF"/>
    <w:rsid w:val="00BE37DE"/>
    <w:rsid w:val="00BE4B69"/>
    <w:rsid w:val="00BE5459"/>
    <w:rsid w:val="00BE5CA7"/>
    <w:rsid w:val="00BE7C6E"/>
    <w:rsid w:val="00BF01F9"/>
    <w:rsid w:val="00BF1E2F"/>
    <w:rsid w:val="00BF30D8"/>
    <w:rsid w:val="00BF4F82"/>
    <w:rsid w:val="00BF5457"/>
    <w:rsid w:val="00BF605C"/>
    <w:rsid w:val="00C01466"/>
    <w:rsid w:val="00C036C5"/>
    <w:rsid w:val="00C03C8C"/>
    <w:rsid w:val="00C042BF"/>
    <w:rsid w:val="00C04522"/>
    <w:rsid w:val="00C05781"/>
    <w:rsid w:val="00C10187"/>
    <w:rsid w:val="00C124C9"/>
    <w:rsid w:val="00C20375"/>
    <w:rsid w:val="00C237E6"/>
    <w:rsid w:val="00C243A4"/>
    <w:rsid w:val="00C24B88"/>
    <w:rsid w:val="00C26CFC"/>
    <w:rsid w:val="00C26E57"/>
    <w:rsid w:val="00C42099"/>
    <w:rsid w:val="00C42486"/>
    <w:rsid w:val="00C4699C"/>
    <w:rsid w:val="00C47141"/>
    <w:rsid w:val="00C50110"/>
    <w:rsid w:val="00C52100"/>
    <w:rsid w:val="00C539AE"/>
    <w:rsid w:val="00C567C6"/>
    <w:rsid w:val="00C56899"/>
    <w:rsid w:val="00C57816"/>
    <w:rsid w:val="00C63E64"/>
    <w:rsid w:val="00C6460F"/>
    <w:rsid w:val="00C67AD7"/>
    <w:rsid w:val="00C7330D"/>
    <w:rsid w:val="00C733E0"/>
    <w:rsid w:val="00C75048"/>
    <w:rsid w:val="00C76FFB"/>
    <w:rsid w:val="00C81107"/>
    <w:rsid w:val="00C81AF5"/>
    <w:rsid w:val="00C84BCE"/>
    <w:rsid w:val="00C86527"/>
    <w:rsid w:val="00C8700A"/>
    <w:rsid w:val="00C90F5F"/>
    <w:rsid w:val="00C93753"/>
    <w:rsid w:val="00C94C44"/>
    <w:rsid w:val="00C96A20"/>
    <w:rsid w:val="00CA1D38"/>
    <w:rsid w:val="00CA3C82"/>
    <w:rsid w:val="00CA4E16"/>
    <w:rsid w:val="00CA4FE8"/>
    <w:rsid w:val="00CA5F37"/>
    <w:rsid w:val="00CA5FFD"/>
    <w:rsid w:val="00CB1512"/>
    <w:rsid w:val="00CB29D6"/>
    <w:rsid w:val="00CB3593"/>
    <w:rsid w:val="00CB6376"/>
    <w:rsid w:val="00CB67DB"/>
    <w:rsid w:val="00CB6F6D"/>
    <w:rsid w:val="00CB7BFB"/>
    <w:rsid w:val="00CC300A"/>
    <w:rsid w:val="00CC3023"/>
    <w:rsid w:val="00CC7D96"/>
    <w:rsid w:val="00CC7DF4"/>
    <w:rsid w:val="00CD0BE3"/>
    <w:rsid w:val="00CD0F52"/>
    <w:rsid w:val="00CD369B"/>
    <w:rsid w:val="00CD39A6"/>
    <w:rsid w:val="00CD4E35"/>
    <w:rsid w:val="00CD4F3B"/>
    <w:rsid w:val="00CD6069"/>
    <w:rsid w:val="00CD6358"/>
    <w:rsid w:val="00CD72E5"/>
    <w:rsid w:val="00CD7D34"/>
    <w:rsid w:val="00CE0DB4"/>
    <w:rsid w:val="00CE2E1C"/>
    <w:rsid w:val="00CE31F1"/>
    <w:rsid w:val="00CE5077"/>
    <w:rsid w:val="00CE5DB8"/>
    <w:rsid w:val="00CE6CDF"/>
    <w:rsid w:val="00CF275F"/>
    <w:rsid w:val="00CF2B05"/>
    <w:rsid w:val="00CF4E5D"/>
    <w:rsid w:val="00CF50EB"/>
    <w:rsid w:val="00CF6CB5"/>
    <w:rsid w:val="00CF7594"/>
    <w:rsid w:val="00D017C2"/>
    <w:rsid w:val="00D03F6E"/>
    <w:rsid w:val="00D07CD3"/>
    <w:rsid w:val="00D112D5"/>
    <w:rsid w:val="00D117D8"/>
    <w:rsid w:val="00D11E2F"/>
    <w:rsid w:val="00D13243"/>
    <w:rsid w:val="00D14F40"/>
    <w:rsid w:val="00D16280"/>
    <w:rsid w:val="00D17FB5"/>
    <w:rsid w:val="00D212E3"/>
    <w:rsid w:val="00D2200E"/>
    <w:rsid w:val="00D2353A"/>
    <w:rsid w:val="00D24E90"/>
    <w:rsid w:val="00D262A5"/>
    <w:rsid w:val="00D26990"/>
    <w:rsid w:val="00D2749A"/>
    <w:rsid w:val="00D27501"/>
    <w:rsid w:val="00D307CC"/>
    <w:rsid w:val="00D31DA9"/>
    <w:rsid w:val="00D33A17"/>
    <w:rsid w:val="00D3433F"/>
    <w:rsid w:val="00D372EC"/>
    <w:rsid w:val="00D40C3D"/>
    <w:rsid w:val="00D4369D"/>
    <w:rsid w:val="00D45A10"/>
    <w:rsid w:val="00D45EF5"/>
    <w:rsid w:val="00D47E20"/>
    <w:rsid w:val="00D50394"/>
    <w:rsid w:val="00D503BF"/>
    <w:rsid w:val="00D5125B"/>
    <w:rsid w:val="00D525BA"/>
    <w:rsid w:val="00D5264F"/>
    <w:rsid w:val="00D532DC"/>
    <w:rsid w:val="00D54455"/>
    <w:rsid w:val="00D55781"/>
    <w:rsid w:val="00D563CD"/>
    <w:rsid w:val="00D56847"/>
    <w:rsid w:val="00D577B7"/>
    <w:rsid w:val="00D613DD"/>
    <w:rsid w:val="00D62A5B"/>
    <w:rsid w:val="00D63337"/>
    <w:rsid w:val="00D653B4"/>
    <w:rsid w:val="00D702A6"/>
    <w:rsid w:val="00D712F6"/>
    <w:rsid w:val="00D749D5"/>
    <w:rsid w:val="00D7795C"/>
    <w:rsid w:val="00D853F1"/>
    <w:rsid w:val="00D87F31"/>
    <w:rsid w:val="00D91498"/>
    <w:rsid w:val="00D93CEC"/>
    <w:rsid w:val="00D97B7D"/>
    <w:rsid w:val="00DA1AA5"/>
    <w:rsid w:val="00DA1F51"/>
    <w:rsid w:val="00DA27AC"/>
    <w:rsid w:val="00DA5C51"/>
    <w:rsid w:val="00DA7F51"/>
    <w:rsid w:val="00DB1CF2"/>
    <w:rsid w:val="00DB3003"/>
    <w:rsid w:val="00DB55F9"/>
    <w:rsid w:val="00DB765C"/>
    <w:rsid w:val="00DC0659"/>
    <w:rsid w:val="00DC163D"/>
    <w:rsid w:val="00DC7CA2"/>
    <w:rsid w:val="00DD299B"/>
    <w:rsid w:val="00DD43EF"/>
    <w:rsid w:val="00DD5AFF"/>
    <w:rsid w:val="00DE2CF7"/>
    <w:rsid w:val="00DE3FD8"/>
    <w:rsid w:val="00DE6B3E"/>
    <w:rsid w:val="00DF1E85"/>
    <w:rsid w:val="00DF30CA"/>
    <w:rsid w:val="00DF343E"/>
    <w:rsid w:val="00DF5CD1"/>
    <w:rsid w:val="00E00F31"/>
    <w:rsid w:val="00E05F6E"/>
    <w:rsid w:val="00E0616B"/>
    <w:rsid w:val="00E06DC6"/>
    <w:rsid w:val="00E077E5"/>
    <w:rsid w:val="00E14264"/>
    <w:rsid w:val="00E156E0"/>
    <w:rsid w:val="00E208B2"/>
    <w:rsid w:val="00E2175C"/>
    <w:rsid w:val="00E218D3"/>
    <w:rsid w:val="00E21F8C"/>
    <w:rsid w:val="00E23A38"/>
    <w:rsid w:val="00E26045"/>
    <w:rsid w:val="00E3044E"/>
    <w:rsid w:val="00E3216D"/>
    <w:rsid w:val="00E334D0"/>
    <w:rsid w:val="00E342CC"/>
    <w:rsid w:val="00E3526A"/>
    <w:rsid w:val="00E372B8"/>
    <w:rsid w:val="00E37941"/>
    <w:rsid w:val="00E41C87"/>
    <w:rsid w:val="00E43508"/>
    <w:rsid w:val="00E44BCC"/>
    <w:rsid w:val="00E4580D"/>
    <w:rsid w:val="00E47146"/>
    <w:rsid w:val="00E4781D"/>
    <w:rsid w:val="00E51599"/>
    <w:rsid w:val="00E525E9"/>
    <w:rsid w:val="00E52C8A"/>
    <w:rsid w:val="00E57C9C"/>
    <w:rsid w:val="00E62FFE"/>
    <w:rsid w:val="00E668A2"/>
    <w:rsid w:val="00E671E2"/>
    <w:rsid w:val="00E70AD5"/>
    <w:rsid w:val="00E70DC2"/>
    <w:rsid w:val="00E71B39"/>
    <w:rsid w:val="00E71B83"/>
    <w:rsid w:val="00E71CEA"/>
    <w:rsid w:val="00E723B4"/>
    <w:rsid w:val="00E73A13"/>
    <w:rsid w:val="00E7448D"/>
    <w:rsid w:val="00E747ED"/>
    <w:rsid w:val="00E74888"/>
    <w:rsid w:val="00E7602B"/>
    <w:rsid w:val="00E7619B"/>
    <w:rsid w:val="00E7712B"/>
    <w:rsid w:val="00E821C6"/>
    <w:rsid w:val="00E86025"/>
    <w:rsid w:val="00E9050E"/>
    <w:rsid w:val="00E9106A"/>
    <w:rsid w:val="00E91BD9"/>
    <w:rsid w:val="00E92638"/>
    <w:rsid w:val="00E92F36"/>
    <w:rsid w:val="00E947CF"/>
    <w:rsid w:val="00E94EDB"/>
    <w:rsid w:val="00E9555D"/>
    <w:rsid w:val="00E95A33"/>
    <w:rsid w:val="00E96714"/>
    <w:rsid w:val="00E96A1E"/>
    <w:rsid w:val="00EA12E3"/>
    <w:rsid w:val="00EA2603"/>
    <w:rsid w:val="00EA2D8D"/>
    <w:rsid w:val="00EA4174"/>
    <w:rsid w:val="00EA5590"/>
    <w:rsid w:val="00EA7462"/>
    <w:rsid w:val="00EA75AB"/>
    <w:rsid w:val="00EA7CBE"/>
    <w:rsid w:val="00EB17E7"/>
    <w:rsid w:val="00EB2FEF"/>
    <w:rsid w:val="00EB7481"/>
    <w:rsid w:val="00EC22BE"/>
    <w:rsid w:val="00EC2536"/>
    <w:rsid w:val="00EC34ED"/>
    <w:rsid w:val="00EC4B9A"/>
    <w:rsid w:val="00EC4E9A"/>
    <w:rsid w:val="00EC7773"/>
    <w:rsid w:val="00ED239A"/>
    <w:rsid w:val="00ED4174"/>
    <w:rsid w:val="00ED49F6"/>
    <w:rsid w:val="00ED60DB"/>
    <w:rsid w:val="00ED61AA"/>
    <w:rsid w:val="00ED725E"/>
    <w:rsid w:val="00EE2436"/>
    <w:rsid w:val="00EE2994"/>
    <w:rsid w:val="00EE4B9A"/>
    <w:rsid w:val="00EE50AE"/>
    <w:rsid w:val="00EE79CB"/>
    <w:rsid w:val="00EF0B98"/>
    <w:rsid w:val="00EF13DC"/>
    <w:rsid w:val="00EF1639"/>
    <w:rsid w:val="00EF20E4"/>
    <w:rsid w:val="00EF26F1"/>
    <w:rsid w:val="00EF631B"/>
    <w:rsid w:val="00EF6C05"/>
    <w:rsid w:val="00F0199C"/>
    <w:rsid w:val="00F01AF2"/>
    <w:rsid w:val="00F01C3A"/>
    <w:rsid w:val="00F02DA4"/>
    <w:rsid w:val="00F038EA"/>
    <w:rsid w:val="00F04EB6"/>
    <w:rsid w:val="00F054F1"/>
    <w:rsid w:val="00F058AC"/>
    <w:rsid w:val="00F06B04"/>
    <w:rsid w:val="00F07AA6"/>
    <w:rsid w:val="00F1041F"/>
    <w:rsid w:val="00F130D8"/>
    <w:rsid w:val="00F13BAE"/>
    <w:rsid w:val="00F146EB"/>
    <w:rsid w:val="00F14CD8"/>
    <w:rsid w:val="00F1572C"/>
    <w:rsid w:val="00F17DAF"/>
    <w:rsid w:val="00F22293"/>
    <w:rsid w:val="00F22348"/>
    <w:rsid w:val="00F27451"/>
    <w:rsid w:val="00F27567"/>
    <w:rsid w:val="00F27D94"/>
    <w:rsid w:val="00F3298B"/>
    <w:rsid w:val="00F34C39"/>
    <w:rsid w:val="00F35C64"/>
    <w:rsid w:val="00F36C02"/>
    <w:rsid w:val="00F37C1C"/>
    <w:rsid w:val="00F37F29"/>
    <w:rsid w:val="00F40CDC"/>
    <w:rsid w:val="00F41CFA"/>
    <w:rsid w:val="00F42BDE"/>
    <w:rsid w:val="00F4494D"/>
    <w:rsid w:val="00F51A8F"/>
    <w:rsid w:val="00F56C06"/>
    <w:rsid w:val="00F5734D"/>
    <w:rsid w:val="00F6053E"/>
    <w:rsid w:val="00F62EBE"/>
    <w:rsid w:val="00F666F3"/>
    <w:rsid w:val="00F67059"/>
    <w:rsid w:val="00F670BA"/>
    <w:rsid w:val="00F71715"/>
    <w:rsid w:val="00F74107"/>
    <w:rsid w:val="00F751D2"/>
    <w:rsid w:val="00F76057"/>
    <w:rsid w:val="00F76E17"/>
    <w:rsid w:val="00F80504"/>
    <w:rsid w:val="00F81EA3"/>
    <w:rsid w:val="00F85323"/>
    <w:rsid w:val="00F85772"/>
    <w:rsid w:val="00F85D85"/>
    <w:rsid w:val="00F85EA8"/>
    <w:rsid w:val="00F866FF"/>
    <w:rsid w:val="00F903A5"/>
    <w:rsid w:val="00F915E6"/>
    <w:rsid w:val="00F92A70"/>
    <w:rsid w:val="00F92FFF"/>
    <w:rsid w:val="00F95005"/>
    <w:rsid w:val="00F956FF"/>
    <w:rsid w:val="00F9667A"/>
    <w:rsid w:val="00F96702"/>
    <w:rsid w:val="00FA00EE"/>
    <w:rsid w:val="00FA039D"/>
    <w:rsid w:val="00FA2826"/>
    <w:rsid w:val="00FA2C75"/>
    <w:rsid w:val="00FA3D29"/>
    <w:rsid w:val="00FA5851"/>
    <w:rsid w:val="00FA625D"/>
    <w:rsid w:val="00FA6650"/>
    <w:rsid w:val="00FA7373"/>
    <w:rsid w:val="00FA7AA9"/>
    <w:rsid w:val="00FB00BB"/>
    <w:rsid w:val="00FB3586"/>
    <w:rsid w:val="00FB48B8"/>
    <w:rsid w:val="00FB6CC2"/>
    <w:rsid w:val="00FC0F49"/>
    <w:rsid w:val="00FC14F3"/>
    <w:rsid w:val="00FC552F"/>
    <w:rsid w:val="00FC73AC"/>
    <w:rsid w:val="00FD2B93"/>
    <w:rsid w:val="00FD3A85"/>
    <w:rsid w:val="00FD3D17"/>
    <w:rsid w:val="00FD4E30"/>
    <w:rsid w:val="00FD5506"/>
    <w:rsid w:val="00FD7DF4"/>
    <w:rsid w:val="00FE0B98"/>
    <w:rsid w:val="00FE226B"/>
    <w:rsid w:val="00FE6282"/>
    <w:rsid w:val="00FE6F0C"/>
    <w:rsid w:val="00FF30E9"/>
    <w:rsid w:val="00FF3CA2"/>
    <w:rsid w:val="00FF42FD"/>
    <w:rsid w:val="00FF4851"/>
    <w:rsid w:val="00FF5AC8"/>
    <w:rsid w:val="00FF61D7"/>
    <w:rsid w:val="00FF6235"/>
    <w:rsid w:val="00FF6AFB"/>
    <w:rsid w:val="00FF6C8E"/>
    <w:rsid w:val="00FF789A"/>
    <w:rsid w:val="00FF7F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 14 пт"/>
    <w:qFormat/>
    <w:rsid w:val="00F27D94"/>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4D2648"/>
    <w:pPr>
      <w:keepNext/>
      <w:spacing w:before="240" w:after="60"/>
      <w:outlineLvl w:val="2"/>
    </w:pPr>
    <w:rPr>
      <w:rFonts w:ascii="Arial" w:hAnsi="Arial" w:cs="Arial"/>
      <w:b/>
      <w:bCs/>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27D94"/>
    <w:pPr>
      <w:jc w:val="center"/>
    </w:pPr>
    <w:rPr>
      <w:b/>
      <w:bCs/>
      <w:sz w:val="28"/>
    </w:rPr>
  </w:style>
  <w:style w:type="character" w:customStyle="1" w:styleId="a4">
    <w:name w:val="Основной текст Знак"/>
    <w:basedOn w:val="a0"/>
    <w:link w:val="a3"/>
    <w:rsid w:val="00F27D94"/>
    <w:rPr>
      <w:rFonts w:ascii="Times New Roman" w:eastAsia="Times New Roman" w:hAnsi="Times New Roman" w:cs="Times New Roman"/>
      <w:b/>
      <w:bCs/>
      <w:sz w:val="28"/>
      <w:szCs w:val="24"/>
      <w:lang w:eastAsia="ru-RU"/>
    </w:rPr>
  </w:style>
  <w:style w:type="paragraph" w:styleId="a5">
    <w:name w:val="List Paragraph"/>
    <w:basedOn w:val="a"/>
    <w:uiPriority w:val="34"/>
    <w:qFormat/>
    <w:rsid w:val="00F27D94"/>
    <w:pPr>
      <w:ind w:left="720"/>
      <w:contextualSpacing/>
    </w:pPr>
  </w:style>
  <w:style w:type="paragraph" w:styleId="a6">
    <w:name w:val="Balloon Text"/>
    <w:basedOn w:val="a"/>
    <w:link w:val="a7"/>
    <w:uiPriority w:val="99"/>
    <w:semiHidden/>
    <w:unhideWhenUsed/>
    <w:rsid w:val="00693DBC"/>
    <w:rPr>
      <w:rFonts w:ascii="Tahoma" w:hAnsi="Tahoma" w:cs="Tahoma"/>
      <w:sz w:val="16"/>
      <w:szCs w:val="16"/>
    </w:rPr>
  </w:style>
  <w:style w:type="character" w:customStyle="1" w:styleId="a7">
    <w:name w:val="Текст выноски Знак"/>
    <w:basedOn w:val="a0"/>
    <w:link w:val="a6"/>
    <w:uiPriority w:val="99"/>
    <w:semiHidden/>
    <w:rsid w:val="00693DBC"/>
    <w:rPr>
      <w:rFonts w:ascii="Tahoma" w:eastAsia="Times New Roman" w:hAnsi="Tahoma" w:cs="Tahoma"/>
      <w:sz w:val="16"/>
      <w:szCs w:val="16"/>
      <w:lang w:eastAsia="ru-RU"/>
    </w:rPr>
  </w:style>
  <w:style w:type="character" w:customStyle="1" w:styleId="apple-converted-space">
    <w:name w:val="apple-converted-space"/>
    <w:basedOn w:val="a0"/>
    <w:rsid w:val="00F1572C"/>
  </w:style>
  <w:style w:type="character" w:styleId="a8">
    <w:name w:val="Strong"/>
    <w:basedOn w:val="a0"/>
    <w:uiPriority w:val="22"/>
    <w:qFormat/>
    <w:rsid w:val="00F1572C"/>
    <w:rPr>
      <w:b/>
      <w:bCs/>
    </w:rPr>
  </w:style>
  <w:style w:type="paragraph" w:styleId="a9">
    <w:name w:val="Body Text Indent"/>
    <w:basedOn w:val="a"/>
    <w:link w:val="aa"/>
    <w:uiPriority w:val="99"/>
    <w:semiHidden/>
    <w:unhideWhenUsed/>
    <w:rsid w:val="002124C7"/>
    <w:pPr>
      <w:spacing w:after="120"/>
      <w:ind w:left="283"/>
    </w:pPr>
  </w:style>
  <w:style w:type="character" w:customStyle="1" w:styleId="aa">
    <w:name w:val="Основной текст с отступом Знак"/>
    <w:basedOn w:val="a0"/>
    <w:link w:val="a9"/>
    <w:uiPriority w:val="99"/>
    <w:semiHidden/>
    <w:rsid w:val="002124C7"/>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4D2648"/>
    <w:rPr>
      <w:rFonts w:ascii="Arial" w:eastAsia="Times New Roman" w:hAnsi="Arial" w:cs="Arial"/>
      <w:b/>
      <w:bCs/>
      <w:sz w:val="26"/>
      <w:szCs w:val="26"/>
      <w:lang w:eastAsia="ru-RU"/>
    </w:rPr>
  </w:style>
  <w:style w:type="character" w:styleId="ab">
    <w:name w:val="Placeholder Text"/>
    <w:basedOn w:val="a0"/>
    <w:uiPriority w:val="99"/>
    <w:semiHidden/>
    <w:rsid w:val="00CF50E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oleObject" Target="embeddings/oleObject43.bin"/><Relationship Id="rId112" Type="http://schemas.openxmlformats.org/officeDocument/2006/relationships/oleObject" Target="embeddings/oleObject58.bin"/><Relationship Id="rId16" Type="http://schemas.openxmlformats.org/officeDocument/2006/relationships/image" Target="media/image6.wmf"/><Relationship Id="rId107" Type="http://schemas.openxmlformats.org/officeDocument/2006/relationships/image" Target="media/image47.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oleObject" Target="embeddings/oleObject35.bin"/><Relationship Id="rId79" Type="http://schemas.openxmlformats.org/officeDocument/2006/relationships/image" Target="media/image37.wmf"/><Relationship Id="rId87" Type="http://schemas.openxmlformats.org/officeDocument/2006/relationships/image" Target="media/image41.wmf"/><Relationship Id="rId102" Type="http://schemas.openxmlformats.org/officeDocument/2006/relationships/oleObject" Target="embeddings/oleObject53.bin"/><Relationship Id="rId110" Type="http://schemas.openxmlformats.org/officeDocument/2006/relationships/oleObject" Target="embeddings/oleObject57.bin"/><Relationship Id="rId115" Type="http://schemas.microsoft.com/office/2007/relationships/stylesWithEffects" Target="stylesWithEffects.xml"/><Relationship Id="rId5" Type="http://schemas.openxmlformats.org/officeDocument/2006/relationships/webSettings" Target="webSettings.xml"/><Relationship Id="rId61" Type="http://schemas.openxmlformats.org/officeDocument/2006/relationships/image" Target="media/image28.wmf"/><Relationship Id="rId82" Type="http://schemas.openxmlformats.org/officeDocument/2006/relationships/oleObject" Target="embeddings/oleObject39.bin"/><Relationship Id="rId90" Type="http://schemas.openxmlformats.org/officeDocument/2006/relationships/oleObject" Target="embeddings/oleObject44.bin"/><Relationship Id="rId95" Type="http://schemas.openxmlformats.org/officeDocument/2006/relationships/oleObject" Target="embeddings/oleObject48.bin"/><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2.wmf"/><Relationship Id="rId77" Type="http://schemas.openxmlformats.org/officeDocument/2006/relationships/image" Target="media/image36.wmf"/><Relationship Id="rId100" Type="http://schemas.openxmlformats.org/officeDocument/2006/relationships/oleObject" Target="embeddings/oleObject52.bin"/><Relationship Id="rId105" Type="http://schemas.openxmlformats.org/officeDocument/2006/relationships/image" Target="media/image46.wmf"/><Relationship Id="rId113"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image" Target="media/image23.wmf"/><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image" Target="media/image40.wmf"/><Relationship Id="rId93" Type="http://schemas.openxmlformats.org/officeDocument/2006/relationships/image" Target="media/image42.wmf"/><Relationship Id="rId98" Type="http://schemas.openxmlformats.org/officeDocument/2006/relationships/oleObject" Target="embeddings/oleObject51.bin"/><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oleObject" Target="embeddings/oleObject21.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image" Target="media/image45.wmf"/><Relationship Id="rId108" Type="http://schemas.openxmlformats.org/officeDocument/2006/relationships/oleObject" Target="embeddings/oleObject56.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2.bin"/><Relationship Id="rId91" Type="http://schemas.openxmlformats.org/officeDocument/2006/relationships/oleObject" Target="embeddings/oleObject45.bin"/><Relationship Id="rId96" Type="http://schemas.openxmlformats.org/officeDocument/2006/relationships/oleObject" Target="embeddings/oleObject49.bin"/><Relationship Id="rId111" Type="http://schemas.openxmlformats.org/officeDocument/2006/relationships/image" Target="media/image49.wmf"/><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oleObject" Target="embeddings/oleObject55.bin"/><Relationship Id="rId114" Type="http://schemas.openxmlformats.org/officeDocument/2006/relationships/theme" Target="theme/theme1.xml"/><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7.bin"/><Relationship Id="rId81" Type="http://schemas.openxmlformats.org/officeDocument/2006/relationships/image" Target="media/image38.wmf"/><Relationship Id="rId86" Type="http://schemas.openxmlformats.org/officeDocument/2006/relationships/oleObject" Target="embeddings/oleObject41.bin"/><Relationship Id="rId94" Type="http://schemas.openxmlformats.org/officeDocument/2006/relationships/oleObject" Target="embeddings/oleObject47.bin"/><Relationship Id="rId99" Type="http://schemas.openxmlformats.org/officeDocument/2006/relationships/image" Target="media/image43.wmf"/><Relationship Id="rId101" Type="http://schemas.openxmlformats.org/officeDocument/2006/relationships/image" Target="media/image44.wmf"/><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48.wmf"/><Relationship Id="rId34" Type="http://schemas.openxmlformats.org/officeDocument/2006/relationships/image" Target="media/image15.wmf"/><Relationship Id="rId50" Type="http://schemas.openxmlformats.org/officeDocument/2006/relationships/oleObject" Target="embeddings/oleObject23.bin"/><Relationship Id="rId55" Type="http://schemas.openxmlformats.org/officeDocument/2006/relationships/image" Target="media/image25.wmf"/><Relationship Id="rId76" Type="http://schemas.openxmlformats.org/officeDocument/2006/relationships/oleObject" Target="embeddings/oleObject36.bin"/><Relationship Id="rId97" Type="http://schemas.openxmlformats.org/officeDocument/2006/relationships/oleObject" Target="embeddings/oleObject50.bin"/><Relationship Id="rId104" Type="http://schemas.openxmlformats.org/officeDocument/2006/relationships/oleObject" Target="embeddings/oleObject54.bin"/><Relationship Id="rId7" Type="http://schemas.openxmlformats.org/officeDocument/2006/relationships/oleObject" Target="embeddings/oleObject1.bin"/><Relationship Id="rId71" Type="http://schemas.openxmlformats.org/officeDocument/2006/relationships/image" Target="media/image33.wmf"/><Relationship Id="rId92" Type="http://schemas.openxmlformats.org/officeDocument/2006/relationships/oleObject" Target="embeddings/oleObject46.bin"/><Relationship Id="rId2" Type="http://schemas.openxmlformats.org/officeDocument/2006/relationships/numbering" Target="numbering.xml"/><Relationship Id="rId29" Type="http://schemas.openxmlformats.org/officeDocument/2006/relationships/oleObject" Target="embeddings/oleObject1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669A2-E65C-45F5-B561-609ACA931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63</Pages>
  <Words>16552</Words>
  <Characters>94348</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110679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Вероника</dc:creator>
  <cp:lastModifiedBy>Admin</cp:lastModifiedBy>
  <cp:revision>21</cp:revision>
  <dcterms:created xsi:type="dcterms:W3CDTF">2012-12-22T15:35:00Z</dcterms:created>
  <dcterms:modified xsi:type="dcterms:W3CDTF">2014-01-07T20:57:00Z</dcterms:modified>
</cp:coreProperties>
</file>