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C4" w:rsidRPr="00934AC4" w:rsidRDefault="00934AC4" w:rsidP="00934AC4">
      <w:pPr>
        <w:pStyle w:val="Heading10"/>
        <w:keepNext/>
        <w:keepLines/>
        <w:shd w:val="clear" w:color="auto" w:fill="auto"/>
        <w:spacing w:before="0" w:after="158" w:line="240" w:lineRule="auto"/>
        <w:contextualSpacing/>
        <w:jc w:val="left"/>
        <w:rPr>
          <w:sz w:val="24"/>
          <w:szCs w:val="24"/>
        </w:rPr>
      </w:pPr>
      <w:bookmarkStart w:id="0" w:name="bookmark0"/>
      <w:r>
        <w:rPr>
          <w:sz w:val="24"/>
          <w:szCs w:val="24"/>
          <w:lang w:val="ru-RU"/>
        </w:rPr>
        <w:t xml:space="preserve">Контрольная работа № </w:t>
      </w:r>
      <w:r>
        <w:rPr>
          <w:sz w:val="24"/>
          <w:szCs w:val="24"/>
        </w:rPr>
        <w:t>3</w:t>
      </w:r>
    </w:p>
    <w:p w:rsidR="00B2605D" w:rsidRPr="00855A8C" w:rsidRDefault="00DE0987" w:rsidP="001F40AE">
      <w:pPr>
        <w:pStyle w:val="Heading10"/>
        <w:keepNext/>
        <w:keepLines/>
        <w:shd w:val="clear" w:color="auto" w:fill="auto"/>
        <w:spacing w:before="0" w:after="153" w:line="240" w:lineRule="auto"/>
        <w:ind w:right="260"/>
        <w:jc w:val="left"/>
        <w:rPr>
          <w:sz w:val="24"/>
          <w:szCs w:val="24"/>
          <w:lang w:val="ru-RU"/>
        </w:rPr>
      </w:pPr>
      <w:r w:rsidRPr="00855A8C">
        <w:rPr>
          <w:sz w:val="24"/>
          <w:szCs w:val="24"/>
        </w:rPr>
        <w:t>BAP</w:t>
      </w:r>
      <w:r w:rsidRPr="00855A8C">
        <w:rPr>
          <w:sz w:val="24"/>
          <w:szCs w:val="24"/>
          <w:lang w:val="ru-RU"/>
        </w:rPr>
        <w:t>И</w:t>
      </w:r>
      <w:r w:rsidR="002303FB" w:rsidRPr="00855A8C">
        <w:rPr>
          <w:sz w:val="24"/>
          <w:szCs w:val="24"/>
        </w:rPr>
        <w:t>AHT 2</w:t>
      </w:r>
      <w:bookmarkEnd w:id="0"/>
    </w:p>
    <w:p w:rsidR="00C16A94" w:rsidRPr="00855A8C" w:rsidRDefault="00C16A94" w:rsidP="001F40AE">
      <w:pPr>
        <w:pStyle w:val="Heading10"/>
        <w:keepNext/>
        <w:keepLines/>
        <w:shd w:val="clear" w:color="auto" w:fill="auto"/>
        <w:spacing w:before="0" w:after="153" w:line="240" w:lineRule="auto"/>
        <w:ind w:right="260"/>
        <w:jc w:val="left"/>
        <w:rPr>
          <w:sz w:val="24"/>
          <w:szCs w:val="24"/>
          <w:lang w:val="ru-RU"/>
        </w:rPr>
      </w:pPr>
    </w:p>
    <w:p w:rsidR="008309A9" w:rsidRPr="00855A8C" w:rsidRDefault="008309A9" w:rsidP="008309A9">
      <w:pPr>
        <w:pStyle w:val="Bodytext40"/>
        <w:numPr>
          <w:ilvl w:val="0"/>
          <w:numId w:val="15"/>
        </w:numPr>
        <w:shd w:val="clear" w:color="auto" w:fill="auto"/>
        <w:spacing w:before="0" w:line="240" w:lineRule="auto"/>
        <w:ind w:right="20"/>
        <w:rPr>
          <w:rStyle w:val="Bodytext485pt"/>
          <w:bCs/>
          <w:sz w:val="24"/>
          <w:szCs w:val="24"/>
          <w:lang w:val="ru-RU"/>
        </w:rPr>
      </w:pPr>
      <w:r w:rsidRPr="00855A8C">
        <w:rPr>
          <w:rStyle w:val="Bodytext485pt"/>
          <w:bCs/>
          <w:sz w:val="24"/>
          <w:szCs w:val="24"/>
          <w:lang w:val="ru-RU"/>
        </w:rPr>
        <w:t>Перепишите следующие предложения, подчеркните и определите в каждом из них все видовременные формы и залог глагола-сказуемого. Переведите предложения на русский язык.</w:t>
      </w:r>
    </w:p>
    <w:p w:rsidR="00B2605D" w:rsidRPr="00855A8C" w:rsidRDefault="002303FB" w:rsidP="001F40AE">
      <w:pPr>
        <w:pStyle w:val="Bodytext30"/>
        <w:numPr>
          <w:ilvl w:val="0"/>
          <w:numId w:val="6"/>
        </w:numPr>
        <w:shd w:val="clear" w:color="auto" w:fill="auto"/>
        <w:spacing w:line="240" w:lineRule="auto"/>
        <w:ind w:left="20" w:firstLine="500"/>
        <w:rPr>
          <w:b w:val="0"/>
          <w:sz w:val="24"/>
          <w:szCs w:val="24"/>
        </w:rPr>
      </w:pPr>
      <w:r w:rsidRPr="00855A8C">
        <w:rPr>
          <w:b w:val="0"/>
          <w:sz w:val="24"/>
          <w:szCs w:val="24"/>
        </w:rPr>
        <w:t xml:space="preserve">All goods and services </w:t>
      </w:r>
      <w:r w:rsidRPr="00855A8C">
        <w:rPr>
          <w:b w:val="0"/>
          <w:sz w:val="24"/>
          <w:szCs w:val="24"/>
          <w:u w:val="single"/>
        </w:rPr>
        <w:t>are sold</w:t>
      </w:r>
      <w:r w:rsidRPr="00855A8C">
        <w:rPr>
          <w:b w:val="0"/>
          <w:sz w:val="24"/>
          <w:szCs w:val="24"/>
        </w:rPr>
        <w:t xml:space="preserve"> for money.</w:t>
      </w:r>
      <w:r w:rsidR="005A265D" w:rsidRPr="00855A8C">
        <w:rPr>
          <w:b w:val="0"/>
          <w:sz w:val="24"/>
          <w:szCs w:val="24"/>
        </w:rPr>
        <w:t xml:space="preserve"> (present simple passive)</w:t>
      </w:r>
    </w:p>
    <w:p w:rsidR="00B2605D" w:rsidRPr="00855A8C" w:rsidRDefault="002303FB" w:rsidP="001F40AE">
      <w:pPr>
        <w:pStyle w:val="Bodytext30"/>
        <w:numPr>
          <w:ilvl w:val="0"/>
          <w:numId w:val="6"/>
        </w:numPr>
        <w:shd w:val="clear" w:color="auto" w:fill="auto"/>
        <w:spacing w:line="240" w:lineRule="auto"/>
        <w:ind w:left="20" w:firstLine="500"/>
        <w:rPr>
          <w:b w:val="0"/>
          <w:sz w:val="24"/>
          <w:szCs w:val="24"/>
        </w:rPr>
      </w:pPr>
      <w:r w:rsidRPr="00855A8C">
        <w:rPr>
          <w:b w:val="0"/>
          <w:sz w:val="24"/>
          <w:szCs w:val="24"/>
        </w:rPr>
        <w:t xml:space="preserve">The balance of the company </w:t>
      </w:r>
      <w:r w:rsidRPr="00855A8C">
        <w:rPr>
          <w:b w:val="0"/>
          <w:sz w:val="24"/>
          <w:szCs w:val="24"/>
          <w:u w:val="single"/>
        </w:rPr>
        <w:t>is being made</w:t>
      </w:r>
      <w:r w:rsidRPr="00855A8C">
        <w:rPr>
          <w:b w:val="0"/>
          <w:sz w:val="24"/>
          <w:szCs w:val="24"/>
        </w:rPr>
        <w:t xml:space="preserve"> at the moment.</w:t>
      </w:r>
      <w:r w:rsidR="005A265D" w:rsidRPr="00855A8C">
        <w:rPr>
          <w:b w:val="0"/>
          <w:sz w:val="24"/>
          <w:szCs w:val="24"/>
        </w:rPr>
        <w:t>(present continuous passive)</w:t>
      </w:r>
    </w:p>
    <w:p w:rsidR="00B2605D" w:rsidRPr="00855A8C" w:rsidRDefault="002303FB" w:rsidP="001F40AE">
      <w:pPr>
        <w:pStyle w:val="Bodytext30"/>
        <w:numPr>
          <w:ilvl w:val="0"/>
          <w:numId w:val="6"/>
        </w:numPr>
        <w:shd w:val="clear" w:color="auto" w:fill="auto"/>
        <w:spacing w:line="240" w:lineRule="auto"/>
        <w:ind w:left="20" w:firstLine="500"/>
        <w:rPr>
          <w:b w:val="0"/>
          <w:sz w:val="24"/>
          <w:szCs w:val="24"/>
        </w:rPr>
      </w:pPr>
      <w:r w:rsidRPr="00855A8C">
        <w:rPr>
          <w:b w:val="0"/>
          <w:sz w:val="24"/>
          <w:szCs w:val="24"/>
        </w:rPr>
        <w:t xml:space="preserve">All product of that company </w:t>
      </w:r>
      <w:r w:rsidRPr="00855A8C">
        <w:rPr>
          <w:b w:val="0"/>
          <w:sz w:val="24"/>
          <w:szCs w:val="24"/>
          <w:u w:val="single"/>
        </w:rPr>
        <w:t>were made</w:t>
      </w:r>
      <w:r w:rsidRPr="00855A8C">
        <w:rPr>
          <w:b w:val="0"/>
          <w:sz w:val="24"/>
          <w:szCs w:val="24"/>
        </w:rPr>
        <w:t xml:space="preserve"> entirely of recycled materials.</w:t>
      </w:r>
      <w:r w:rsidR="005A265D" w:rsidRPr="00855A8C">
        <w:rPr>
          <w:b w:val="0"/>
          <w:sz w:val="24"/>
          <w:szCs w:val="24"/>
        </w:rPr>
        <w:t xml:space="preserve"> (past simple passive)</w:t>
      </w:r>
    </w:p>
    <w:p w:rsidR="008309A9" w:rsidRPr="00855A8C" w:rsidRDefault="002303FB" w:rsidP="008309A9">
      <w:pPr>
        <w:pStyle w:val="Bodytext30"/>
        <w:numPr>
          <w:ilvl w:val="0"/>
          <w:numId w:val="6"/>
        </w:numPr>
        <w:shd w:val="clear" w:color="auto" w:fill="auto"/>
        <w:spacing w:after="1084" w:line="240" w:lineRule="auto"/>
        <w:ind w:left="20" w:firstLine="500"/>
        <w:contextualSpacing/>
        <w:jc w:val="left"/>
        <w:rPr>
          <w:b w:val="0"/>
          <w:sz w:val="24"/>
          <w:szCs w:val="24"/>
        </w:rPr>
      </w:pPr>
      <w:r w:rsidRPr="00855A8C">
        <w:rPr>
          <w:b w:val="0"/>
          <w:sz w:val="24"/>
          <w:szCs w:val="24"/>
        </w:rPr>
        <w:t xml:space="preserve">Prices </w:t>
      </w:r>
      <w:r w:rsidRPr="00855A8C">
        <w:rPr>
          <w:b w:val="0"/>
          <w:sz w:val="24"/>
          <w:szCs w:val="24"/>
          <w:u w:val="single"/>
        </w:rPr>
        <w:t>have been reduced</w:t>
      </w:r>
      <w:r w:rsidRPr="00855A8C">
        <w:rPr>
          <w:b w:val="0"/>
          <w:sz w:val="24"/>
          <w:szCs w:val="24"/>
        </w:rPr>
        <w:t xml:space="preserve"> by 10 per cent.</w:t>
      </w:r>
      <w:r w:rsidR="005A265D" w:rsidRPr="00855A8C">
        <w:rPr>
          <w:b w:val="0"/>
          <w:sz w:val="24"/>
          <w:szCs w:val="24"/>
        </w:rPr>
        <w:t>(present perfect passive)</w:t>
      </w:r>
    </w:p>
    <w:p w:rsidR="008309A9" w:rsidRPr="00855A8C" w:rsidRDefault="008309A9" w:rsidP="008309A9">
      <w:pPr>
        <w:pStyle w:val="Bodytext30"/>
        <w:shd w:val="clear" w:color="auto" w:fill="auto"/>
        <w:spacing w:after="1084" w:line="240" w:lineRule="auto"/>
        <w:ind w:left="520"/>
        <w:contextualSpacing/>
        <w:jc w:val="left"/>
        <w:rPr>
          <w:b w:val="0"/>
          <w:sz w:val="24"/>
          <w:szCs w:val="24"/>
        </w:rPr>
      </w:pPr>
    </w:p>
    <w:p w:rsidR="008309A9" w:rsidRPr="00855A8C" w:rsidRDefault="005A265D" w:rsidP="008309A9">
      <w:pPr>
        <w:pStyle w:val="Bodytext30"/>
        <w:spacing w:after="1084" w:line="240" w:lineRule="auto"/>
        <w:ind w:left="520"/>
        <w:contextualSpacing/>
        <w:jc w:val="left"/>
        <w:rPr>
          <w:b w:val="0"/>
          <w:sz w:val="24"/>
          <w:szCs w:val="24"/>
          <w:lang w:val="ru-RU"/>
        </w:rPr>
      </w:pPr>
      <w:r w:rsidRPr="00855A8C">
        <w:rPr>
          <w:b w:val="0"/>
          <w:sz w:val="24"/>
          <w:szCs w:val="24"/>
          <w:lang w:val="ru-RU"/>
        </w:rPr>
        <w:t xml:space="preserve">1. Все товары и услуги продаются </w:t>
      </w:r>
      <w:r w:rsidR="008309A9" w:rsidRPr="00855A8C">
        <w:rPr>
          <w:b w:val="0"/>
          <w:sz w:val="24"/>
          <w:szCs w:val="24"/>
          <w:lang w:val="ru-RU"/>
        </w:rPr>
        <w:t>за деньги.</w:t>
      </w:r>
    </w:p>
    <w:p w:rsidR="008309A9" w:rsidRPr="00855A8C" w:rsidRDefault="008309A9" w:rsidP="008309A9">
      <w:pPr>
        <w:pStyle w:val="Bodytext30"/>
        <w:spacing w:after="1084" w:line="240" w:lineRule="auto"/>
        <w:ind w:left="520"/>
        <w:contextualSpacing/>
        <w:jc w:val="left"/>
        <w:rPr>
          <w:b w:val="0"/>
          <w:sz w:val="24"/>
          <w:szCs w:val="24"/>
          <w:lang w:val="ru-RU"/>
        </w:rPr>
      </w:pPr>
      <w:r w:rsidRPr="00855A8C">
        <w:rPr>
          <w:b w:val="0"/>
          <w:sz w:val="24"/>
          <w:szCs w:val="24"/>
          <w:lang w:val="ru-RU"/>
        </w:rPr>
        <w:t>2. В данный момент делается баланс компании.</w:t>
      </w:r>
    </w:p>
    <w:p w:rsidR="008309A9" w:rsidRPr="00855A8C" w:rsidRDefault="008309A9" w:rsidP="008309A9">
      <w:pPr>
        <w:pStyle w:val="Bodytext30"/>
        <w:spacing w:after="1084" w:line="240" w:lineRule="auto"/>
        <w:ind w:left="520"/>
        <w:contextualSpacing/>
        <w:jc w:val="left"/>
        <w:rPr>
          <w:b w:val="0"/>
          <w:sz w:val="24"/>
          <w:szCs w:val="24"/>
          <w:lang w:val="ru-RU"/>
        </w:rPr>
      </w:pPr>
      <w:r w:rsidRPr="00855A8C">
        <w:rPr>
          <w:b w:val="0"/>
          <w:sz w:val="24"/>
          <w:szCs w:val="24"/>
          <w:lang w:val="ru-RU"/>
        </w:rPr>
        <w:t>3. Весь продукт той компании был сделан полностью</w:t>
      </w:r>
      <w:r w:rsidR="005A265D" w:rsidRPr="00855A8C">
        <w:rPr>
          <w:b w:val="0"/>
          <w:sz w:val="24"/>
          <w:szCs w:val="24"/>
          <w:lang w:val="ru-RU"/>
        </w:rPr>
        <w:t xml:space="preserve"> из</w:t>
      </w:r>
      <w:r w:rsidRPr="00855A8C">
        <w:rPr>
          <w:b w:val="0"/>
          <w:sz w:val="24"/>
          <w:szCs w:val="24"/>
          <w:lang w:val="ru-RU"/>
        </w:rPr>
        <w:t xml:space="preserve"> переработанных материалов.</w:t>
      </w:r>
    </w:p>
    <w:p w:rsidR="008309A9" w:rsidRPr="00855A8C" w:rsidRDefault="008309A9" w:rsidP="008309A9">
      <w:pPr>
        <w:pStyle w:val="Bodytext30"/>
        <w:shd w:val="clear" w:color="auto" w:fill="auto"/>
        <w:spacing w:after="1084" w:line="240" w:lineRule="auto"/>
        <w:ind w:left="520"/>
        <w:contextualSpacing/>
        <w:jc w:val="left"/>
        <w:rPr>
          <w:b w:val="0"/>
          <w:sz w:val="24"/>
          <w:szCs w:val="24"/>
          <w:lang w:val="ru-RU"/>
        </w:rPr>
      </w:pPr>
      <w:r w:rsidRPr="00855A8C">
        <w:rPr>
          <w:b w:val="0"/>
          <w:sz w:val="24"/>
          <w:szCs w:val="24"/>
          <w:lang w:val="ru-RU"/>
        </w:rPr>
        <w:t>4. Цены были снижены на 10 процентов.</w:t>
      </w:r>
    </w:p>
    <w:p w:rsidR="008309A9" w:rsidRPr="00855A8C" w:rsidRDefault="008309A9" w:rsidP="008309A9">
      <w:pPr>
        <w:pStyle w:val="Bodytext30"/>
        <w:shd w:val="clear" w:color="auto" w:fill="auto"/>
        <w:spacing w:after="1084" w:line="240" w:lineRule="auto"/>
        <w:ind w:left="520"/>
        <w:contextualSpacing/>
        <w:jc w:val="left"/>
        <w:rPr>
          <w:b w:val="0"/>
          <w:sz w:val="24"/>
          <w:szCs w:val="24"/>
          <w:lang w:val="ru-RU"/>
        </w:rPr>
      </w:pPr>
    </w:p>
    <w:p w:rsidR="008309A9" w:rsidRPr="00855A8C" w:rsidRDefault="008309A9" w:rsidP="008309A9">
      <w:pPr>
        <w:pStyle w:val="Bodytext40"/>
        <w:numPr>
          <w:ilvl w:val="0"/>
          <w:numId w:val="15"/>
        </w:numPr>
        <w:shd w:val="clear" w:color="auto" w:fill="auto"/>
        <w:spacing w:before="0" w:line="240" w:lineRule="auto"/>
        <w:ind w:right="20"/>
        <w:rPr>
          <w:b w:val="0"/>
          <w:sz w:val="24"/>
          <w:szCs w:val="24"/>
          <w:lang w:val="ru-RU"/>
        </w:rPr>
      </w:pPr>
      <w:r w:rsidRPr="00855A8C">
        <w:rPr>
          <w:rStyle w:val="Bodytext485pt"/>
          <w:bCs/>
          <w:sz w:val="24"/>
          <w:szCs w:val="24"/>
          <w:lang w:val="ru-RU"/>
        </w:rPr>
        <w:t>Перепишите следующие предложения и переведите их на русский язык,</w:t>
      </w:r>
      <w:r w:rsidR="00C16A94" w:rsidRPr="00855A8C">
        <w:rPr>
          <w:rStyle w:val="Bodytext485pt"/>
          <w:bCs/>
          <w:sz w:val="24"/>
          <w:szCs w:val="24"/>
          <w:lang w:val="ru-RU"/>
        </w:rPr>
        <w:t xml:space="preserve"> </w:t>
      </w:r>
      <w:r w:rsidRPr="00855A8C">
        <w:rPr>
          <w:rStyle w:val="Bodytext485pt"/>
          <w:bCs/>
          <w:sz w:val="24"/>
          <w:szCs w:val="24"/>
          <w:lang w:val="ru-RU"/>
        </w:rPr>
        <w:t xml:space="preserve">обращая внимание на различные значения слов </w:t>
      </w:r>
      <w:r w:rsidRPr="00855A8C">
        <w:rPr>
          <w:rStyle w:val="Bodytext485pt"/>
          <w:bCs/>
          <w:sz w:val="24"/>
          <w:szCs w:val="24"/>
        </w:rPr>
        <w:t>it</w:t>
      </w:r>
      <w:r w:rsidRPr="00855A8C">
        <w:rPr>
          <w:rStyle w:val="Bodytext485pt"/>
          <w:bCs/>
          <w:sz w:val="24"/>
          <w:szCs w:val="24"/>
          <w:lang w:val="ru-RU"/>
        </w:rPr>
        <w:t xml:space="preserve">, </w:t>
      </w:r>
      <w:r w:rsidRPr="00855A8C">
        <w:rPr>
          <w:rStyle w:val="Bodytext485pt"/>
          <w:bCs/>
          <w:sz w:val="24"/>
          <w:szCs w:val="24"/>
        </w:rPr>
        <w:t>that</w:t>
      </w:r>
      <w:r w:rsidRPr="00855A8C">
        <w:rPr>
          <w:rStyle w:val="Bodytext485pt"/>
          <w:bCs/>
          <w:sz w:val="24"/>
          <w:szCs w:val="24"/>
          <w:lang w:val="ru-RU"/>
        </w:rPr>
        <w:t xml:space="preserve">, </w:t>
      </w:r>
      <w:r w:rsidRPr="00855A8C">
        <w:rPr>
          <w:rStyle w:val="Bodytext485pt"/>
          <w:bCs/>
          <w:sz w:val="24"/>
          <w:szCs w:val="24"/>
        </w:rPr>
        <w:t>one</w:t>
      </w:r>
      <w:r w:rsidRPr="00855A8C">
        <w:rPr>
          <w:rStyle w:val="Bodytext485pt"/>
          <w:bCs/>
          <w:sz w:val="24"/>
          <w:szCs w:val="24"/>
          <w:lang w:val="ru-RU"/>
        </w:rPr>
        <w:t>.</w:t>
      </w:r>
    </w:p>
    <w:p w:rsidR="00B2605D" w:rsidRPr="00855A8C" w:rsidRDefault="002303FB" w:rsidP="001F40AE">
      <w:pPr>
        <w:pStyle w:val="Bodytext30"/>
        <w:numPr>
          <w:ilvl w:val="0"/>
          <w:numId w:val="9"/>
        </w:numPr>
        <w:shd w:val="clear" w:color="auto" w:fill="auto"/>
        <w:spacing w:line="240" w:lineRule="auto"/>
        <w:ind w:left="20" w:right="20" w:firstLine="500"/>
        <w:rPr>
          <w:b w:val="0"/>
          <w:sz w:val="24"/>
          <w:szCs w:val="24"/>
        </w:rPr>
      </w:pPr>
      <w:r w:rsidRPr="00855A8C">
        <w:rPr>
          <w:b w:val="0"/>
          <w:sz w:val="24"/>
          <w:szCs w:val="24"/>
        </w:rPr>
        <w:t>Since the organization can't satisfy needs of all consumers, it must concentrate its efforts on those of potential ones.</w:t>
      </w:r>
    </w:p>
    <w:p w:rsidR="001F40AE" w:rsidRPr="00855A8C" w:rsidRDefault="001F40AE" w:rsidP="001F40AE">
      <w:pPr>
        <w:pStyle w:val="Bodytext20"/>
        <w:numPr>
          <w:ilvl w:val="0"/>
          <w:numId w:val="9"/>
        </w:numPr>
        <w:shd w:val="clear" w:color="auto" w:fill="auto"/>
        <w:spacing w:before="0" w:after="0" w:line="240" w:lineRule="auto"/>
        <w:ind w:left="20"/>
        <w:jc w:val="left"/>
        <w:rPr>
          <w:b w:val="0"/>
          <w:sz w:val="24"/>
          <w:szCs w:val="24"/>
        </w:rPr>
      </w:pPr>
      <w:r w:rsidRPr="00855A8C">
        <w:rPr>
          <w:b w:val="0"/>
          <w:sz w:val="24"/>
          <w:szCs w:val="24"/>
        </w:rPr>
        <w:t>One knows that there are 3 major legal forms of ownership.</w:t>
      </w:r>
    </w:p>
    <w:p w:rsidR="001F40AE" w:rsidRPr="00855A8C" w:rsidRDefault="001F40AE" w:rsidP="001F40AE">
      <w:pPr>
        <w:pStyle w:val="Bodytext20"/>
        <w:numPr>
          <w:ilvl w:val="0"/>
          <w:numId w:val="9"/>
        </w:numPr>
        <w:shd w:val="clear" w:color="auto" w:fill="auto"/>
        <w:spacing w:before="0" w:after="0" w:line="240" w:lineRule="auto"/>
        <w:ind w:left="20" w:right="860"/>
        <w:jc w:val="left"/>
        <w:rPr>
          <w:b w:val="0"/>
          <w:sz w:val="24"/>
          <w:szCs w:val="24"/>
        </w:rPr>
      </w:pPr>
      <w:r w:rsidRPr="00855A8C">
        <w:rPr>
          <w:b w:val="0"/>
          <w:sz w:val="24"/>
          <w:szCs w:val="24"/>
        </w:rPr>
        <w:t xml:space="preserve"> The company doesn't seem to understand the basic differences that exist in the market.</w:t>
      </w:r>
    </w:p>
    <w:p w:rsidR="001F40AE" w:rsidRPr="00855A8C" w:rsidRDefault="001F40AE" w:rsidP="001F40AE">
      <w:pPr>
        <w:pStyle w:val="Bodytext20"/>
        <w:numPr>
          <w:ilvl w:val="0"/>
          <w:numId w:val="9"/>
        </w:numPr>
        <w:shd w:val="clear" w:color="auto" w:fill="auto"/>
        <w:spacing w:before="0" w:line="240" w:lineRule="auto"/>
        <w:ind w:left="20" w:right="860"/>
        <w:jc w:val="left"/>
        <w:rPr>
          <w:b w:val="0"/>
          <w:sz w:val="24"/>
          <w:szCs w:val="24"/>
        </w:rPr>
      </w:pPr>
      <w:r w:rsidRPr="00855A8C">
        <w:rPr>
          <w:b w:val="0"/>
          <w:sz w:val="24"/>
          <w:szCs w:val="24"/>
        </w:rPr>
        <w:t xml:space="preserve"> It is important </w:t>
      </w:r>
      <w:r w:rsidR="00CD6159" w:rsidRPr="00855A8C">
        <w:rPr>
          <w:b w:val="0"/>
          <w:sz w:val="24"/>
          <w:szCs w:val="24"/>
        </w:rPr>
        <w:t>to realize that a business can b</w:t>
      </w:r>
      <w:r w:rsidRPr="00855A8C">
        <w:rPr>
          <w:b w:val="0"/>
          <w:sz w:val="24"/>
          <w:szCs w:val="24"/>
        </w:rPr>
        <w:t>e profitable only if it finds a way to satisfy customers better than its competitors.</w:t>
      </w:r>
    </w:p>
    <w:p w:rsidR="008309A9" w:rsidRPr="00855A8C" w:rsidRDefault="008309A9" w:rsidP="00C16A94">
      <w:pPr>
        <w:pStyle w:val="Bodytext20"/>
        <w:ind w:left="520" w:right="860" w:firstLine="0"/>
        <w:rPr>
          <w:b w:val="0"/>
          <w:sz w:val="24"/>
          <w:szCs w:val="24"/>
          <w:lang w:val="ru-RU"/>
        </w:rPr>
      </w:pPr>
      <w:r w:rsidRPr="00855A8C">
        <w:rPr>
          <w:b w:val="0"/>
          <w:sz w:val="24"/>
          <w:szCs w:val="24"/>
          <w:lang w:val="ru-RU"/>
        </w:rPr>
        <w:t xml:space="preserve">1. Так как организация не может удовлетворить потребности всех потребителей, она должна сконцентрировать свои усилия </w:t>
      </w:r>
      <w:proofErr w:type="gramStart"/>
      <w:r w:rsidRPr="00855A8C">
        <w:rPr>
          <w:b w:val="0"/>
          <w:sz w:val="24"/>
          <w:szCs w:val="24"/>
          <w:lang w:val="ru-RU"/>
        </w:rPr>
        <w:t>на</w:t>
      </w:r>
      <w:proofErr w:type="gramEnd"/>
      <w:r w:rsidRPr="00855A8C">
        <w:rPr>
          <w:b w:val="0"/>
          <w:sz w:val="24"/>
          <w:szCs w:val="24"/>
          <w:lang w:val="ru-RU"/>
        </w:rPr>
        <w:t xml:space="preserve"> потенциальных.</w:t>
      </w:r>
    </w:p>
    <w:p w:rsidR="008309A9" w:rsidRPr="00855A8C" w:rsidRDefault="008309A9" w:rsidP="00C16A94">
      <w:pPr>
        <w:pStyle w:val="Bodytext20"/>
        <w:ind w:right="860"/>
        <w:rPr>
          <w:b w:val="0"/>
          <w:sz w:val="24"/>
          <w:szCs w:val="24"/>
          <w:lang w:val="ru-RU"/>
        </w:rPr>
      </w:pPr>
      <w:r w:rsidRPr="00855A8C">
        <w:rPr>
          <w:b w:val="0"/>
          <w:sz w:val="24"/>
          <w:szCs w:val="24"/>
          <w:lang w:val="ru-RU"/>
        </w:rPr>
        <w:t xml:space="preserve">2. Каждый знает, что есть 3 </w:t>
      </w:r>
      <w:proofErr w:type="gramStart"/>
      <w:r w:rsidRPr="00855A8C">
        <w:rPr>
          <w:b w:val="0"/>
          <w:sz w:val="24"/>
          <w:szCs w:val="24"/>
          <w:lang w:val="ru-RU"/>
        </w:rPr>
        <w:t>главных</w:t>
      </w:r>
      <w:proofErr w:type="gramEnd"/>
      <w:r w:rsidRPr="00855A8C">
        <w:rPr>
          <w:b w:val="0"/>
          <w:sz w:val="24"/>
          <w:szCs w:val="24"/>
          <w:lang w:val="ru-RU"/>
        </w:rPr>
        <w:t xml:space="preserve"> правовых формы собственности.</w:t>
      </w:r>
    </w:p>
    <w:p w:rsidR="008309A9" w:rsidRPr="00855A8C" w:rsidRDefault="008309A9" w:rsidP="00C16A94">
      <w:pPr>
        <w:pStyle w:val="Bodytext20"/>
        <w:ind w:left="520" w:right="860" w:firstLine="0"/>
        <w:rPr>
          <w:b w:val="0"/>
          <w:sz w:val="24"/>
          <w:szCs w:val="24"/>
          <w:lang w:val="ru-RU"/>
        </w:rPr>
      </w:pPr>
      <w:r w:rsidRPr="00855A8C">
        <w:rPr>
          <w:b w:val="0"/>
          <w:sz w:val="24"/>
          <w:szCs w:val="24"/>
          <w:lang w:val="ru-RU"/>
        </w:rPr>
        <w:t>3. Компания, кажется, не понимает основных различий, которые существуют на рынке.</w:t>
      </w:r>
    </w:p>
    <w:p w:rsidR="008309A9" w:rsidRPr="00855A8C" w:rsidRDefault="008309A9" w:rsidP="008309A9">
      <w:pPr>
        <w:pStyle w:val="Bodytext20"/>
        <w:shd w:val="clear" w:color="auto" w:fill="auto"/>
        <w:spacing w:before="0" w:line="240" w:lineRule="auto"/>
        <w:ind w:left="520" w:right="860" w:firstLine="0"/>
        <w:jc w:val="left"/>
        <w:rPr>
          <w:b w:val="0"/>
          <w:sz w:val="24"/>
          <w:szCs w:val="24"/>
          <w:lang w:val="ru-RU"/>
        </w:rPr>
      </w:pPr>
      <w:r w:rsidRPr="00855A8C">
        <w:rPr>
          <w:b w:val="0"/>
          <w:sz w:val="24"/>
          <w:szCs w:val="24"/>
          <w:lang w:val="ru-RU"/>
        </w:rPr>
        <w:t xml:space="preserve">4. Важно </w:t>
      </w:r>
      <w:r w:rsidR="00CD6159" w:rsidRPr="00855A8C">
        <w:rPr>
          <w:b w:val="0"/>
          <w:sz w:val="24"/>
          <w:szCs w:val="24"/>
          <w:lang w:val="ru-RU"/>
        </w:rPr>
        <w:t xml:space="preserve">понять, что бизнес может быть </w:t>
      </w:r>
      <w:proofErr w:type="gramStart"/>
      <w:r w:rsidR="00CD6159" w:rsidRPr="00855A8C">
        <w:rPr>
          <w:b w:val="0"/>
          <w:sz w:val="24"/>
          <w:szCs w:val="24"/>
          <w:lang w:val="ru-RU"/>
        </w:rPr>
        <w:t>прибыльным</w:t>
      </w:r>
      <w:proofErr w:type="gramEnd"/>
      <w:r w:rsidR="00CD6159" w:rsidRPr="00855A8C">
        <w:rPr>
          <w:b w:val="0"/>
          <w:sz w:val="24"/>
          <w:szCs w:val="24"/>
          <w:lang w:val="ru-RU"/>
        </w:rPr>
        <w:t xml:space="preserve"> только если он</w:t>
      </w:r>
      <w:r w:rsidRPr="00855A8C">
        <w:rPr>
          <w:b w:val="0"/>
          <w:sz w:val="24"/>
          <w:szCs w:val="24"/>
          <w:lang w:val="ru-RU"/>
        </w:rPr>
        <w:t xml:space="preserve"> находит способ удовлетворить клиентов лучше, чем его конкуренты.</w:t>
      </w:r>
    </w:p>
    <w:p w:rsidR="00C16A94" w:rsidRPr="00855A8C" w:rsidRDefault="00C16A94" w:rsidP="008309A9">
      <w:pPr>
        <w:pStyle w:val="Bodytext20"/>
        <w:shd w:val="clear" w:color="auto" w:fill="auto"/>
        <w:spacing w:before="0" w:line="240" w:lineRule="auto"/>
        <w:ind w:left="520" w:right="860" w:firstLine="0"/>
        <w:jc w:val="left"/>
        <w:rPr>
          <w:b w:val="0"/>
          <w:sz w:val="24"/>
          <w:szCs w:val="24"/>
          <w:lang w:val="ru-RU"/>
        </w:rPr>
      </w:pPr>
    </w:p>
    <w:p w:rsidR="001F40AE" w:rsidRPr="00855A8C" w:rsidRDefault="00C16A94" w:rsidP="001F40AE">
      <w:pPr>
        <w:pStyle w:val="Bodytext20"/>
        <w:numPr>
          <w:ilvl w:val="0"/>
          <w:numId w:val="10"/>
        </w:numPr>
        <w:shd w:val="clear" w:color="auto" w:fill="auto"/>
        <w:spacing w:before="0" w:after="184" w:line="240" w:lineRule="auto"/>
        <w:ind w:left="20" w:right="860"/>
        <w:jc w:val="left"/>
        <w:rPr>
          <w:b w:val="0"/>
          <w:sz w:val="24"/>
          <w:szCs w:val="24"/>
          <w:lang w:val="ru-RU"/>
        </w:rPr>
      </w:pPr>
      <w:r w:rsidRPr="00855A8C">
        <w:rPr>
          <w:rStyle w:val="Bodytext485pt"/>
          <w:bCs/>
          <w:sz w:val="24"/>
          <w:szCs w:val="24"/>
          <w:lang w:val="ru-RU"/>
        </w:rPr>
        <w:t xml:space="preserve">Перепишите следующие предложения и переведите их на русский язык, обращая внимание на различные значения глаголов </w:t>
      </w:r>
      <w:r w:rsidR="001F40AE" w:rsidRPr="00855A8C">
        <w:rPr>
          <w:b w:val="0"/>
          <w:sz w:val="24"/>
          <w:szCs w:val="24"/>
          <w:lang w:val="ru-RU"/>
        </w:rPr>
        <w:t xml:space="preserve"> </w:t>
      </w:r>
      <w:r w:rsidR="001F40AE" w:rsidRPr="00855A8C">
        <w:rPr>
          <w:b w:val="0"/>
          <w:sz w:val="24"/>
          <w:szCs w:val="24"/>
        </w:rPr>
        <w:t>to</w:t>
      </w:r>
      <w:r w:rsidR="001F40AE" w:rsidRPr="00855A8C">
        <w:rPr>
          <w:b w:val="0"/>
          <w:sz w:val="24"/>
          <w:szCs w:val="24"/>
          <w:lang w:val="ru-RU"/>
        </w:rPr>
        <w:t xml:space="preserve"> </w:t>
      </w:r>
      <w:r w:rsidR="001F40AE" w:rsidRPr="00855A8C">
        <w:rPr>
          <w:b w:val="0"/>
          <w:sz w:val="24"/>
          <w:szCs w:val="24"/>
        </w:rPr>
        <w:t>be</w:t>
      </w:r>
      <w:r w:rsidR="001F40AE" w:rsidRPr="00855A8C">
        <w:rPr>
          <w:b w:val="0"/>
          <w:sz w:val="24"/>
          <w:szCs w:val="24"/>
          <w:lang w:val="ru-RU"/>
        </w:rPr>
        <w:t xml:space="preserve">, </w:t>
      </w:r>
      <w:r w:rsidR="001F40AE" w:rsidRPr="00855A8C">
        <w:rPr>
          <w:b w:val="0"/>
          <w:sz w:val="24"/>
          <w:szCs w:val="24"/>
        </w:rPr>
        <w:t>to</w:t>
      </w:r>
      <w:r w:rsidR="001F40AE" w:rsidRPr="00855A8C">
        <w:rPr>
          <w:b w:val="0"/>
          <w:sz w:val="24"/>
          <w:szCs w:val="24"/>
          <w:lang w:val="ru-RU"/>
        </w:rPr>
        <w:t xml:space="preserve"> </w:t>
      </w:r>
      <w:r w:rsidR="001F40AE" w:rsidRPr="00855A8C">
        <w:rPr>
          <w:b w:val="0"/>
          <w:sz w:val="24"/>
          <w:szCs w:val="24"/>
        </w:rPr>
        <w:t>have</w:t>
      </w:r>
      <w:r w:rsidR="001F40AE" w:rsidRPr="00855A8C">
        <w:rPr>
          <w:b w:val="0"/>
          <w:sz w:val="24"/>
          <w:szCs w:val="24"/>
          <w:lang w:val="ru-RU"/>
        </w:rPr>
        <w:t xml:space="preserve">, </w:t>
      </w:r>
      <w:r w:rsidR="001F40AE" w:rsidRPr="00855A8C">
        <w:rPr>
          <w:b w:val="0"/>
          <w:sz w:val="24"/>
          <w:szCs w:val="24"/>
        </w:rPr>
        <w:t>to</w:t>
      </w:r>
      <w:r w:rsidR="001F40AE" w:rsidRPr="00855A8C">
        <w:rPr>
          <w:b w:val="0"/>
          <w:sz w:val="24"/>
          <w:szCs w:val="24"/>
          <w:lang w:val="ru-RU"/>
        </w:rPr>
        <w:t xml:space="preserve"> </w:t>
      </w:r>
      <w:r w:rsidR="001F40AE" w:rsidRPr="00855A8C">
        <w:rPr>
          <w:b w:val="0"/>
          <w:sz w:val="24"/>
          <w:szCs w:val="24"/>
        </w:rPr>
        <w:t>do</w:t>
      </w:r>
      <w:r w:rsidR="001F40AE" w:rsidRPr="00855A8C">
        <w:rPr>
          <w:b w:val="0"/>
          <w:sz w:val="24"/>
          <w:szCs w:val="24"/>
          <w:lang w:val="ru-RU"/>
        </w:rPr>
        <w:t>.</w:t>
      </w:r>
    </w:p>
    <w:p w:rsidR="001F40AE" w:rsidRPr="00855A8C" w:rsidRDefault="001F40AE" w:rsidP="001F40AE">
      <w:pPr>
        <w:pStyle w:val="Bodytext20"/>
        <w:numPr>
          <w:ilvl w:val="0"/>
          <w:numId w:val="11"/>
        </w:numPr>
        <w:shd w:val="clear" w:color="auto" w:fill="auto"/>
        <w:spacing w:before="0" w:after="0" w:line="240" w:lineRule="auto"/>
        <w:ind w:left="20"/>
        <w:jc w:val="left"/>
        <w:rPr>
          <w:b w:val="0"/>
          <w:sz w:val="24"/>
          <w:szCs w:val="24"/>
        </w:rPr>
      </w:pPr>
      <w:r w:rsidRPr="00855A8C">
        <w:rPr>
          <w:b w:val="0"/>
          <w:sz w:val="24"/>
          <w:szCs w:val="24"/>
          <w:lang w:val="ru-RU"/>
        </w:rPr>
        <w:t xml:space="preserve"> </w:t>
      </w:r>
      <w:r w:rsidRPr="00855A8C">
        <w:rPr>
          <w:b w:val="0"/>
          <w:sz w:val="24"/>
          <w:szCs w:val="24"/>
        </w:rPr>
        <w:t xml:space="preserve">Manager doesn't just give orders and tell other people what to do, he has to take main orders as </w:t>
      </w:r>
      <w:r w:rsidR="00CD6159" w:rsidRPr="00855A8C">
        <w:rPr>
          <w:b w:val="0"/>
          <w:sz w:val="24"/>
          <w:szCs w:val="24"/>
        </w:rPr>
        <w:t>much</w:t>
      </w:r>
      <w:r w:rsidRPr="00855A8C">
        <w:rPr>
          <w:b w:val="0"/>
          <w:sz w:val="24"/>
          <w:szCs w:val="24"/>
        </w:rPr>
        <w:t xml:space="preserve"> as anyone else.</w:t>
      </w:r>
      <w:r w:rsidRPr="00855A8C">
        <w:rPr>
          <w:b w:val="0"/>
          <w:sz w:val="24"/>
          <w:szCs w:val="24"/>
        </w:rPr>
        <w:tab/>
      </w:r>
    </w:p>
    <w:p w:rsidR="001F40AE" w:rsidRPr="00855A8C" w:rsidRDefault="001F40AE" w:rsidP="001F40AE">
      <w:pPr>
        <w:pStyle w:val="Bodytext20"/>
        <w:numPr>
          <w:ilvl w:val="0"/>
          <w:numId w:val="11"/>
        </w:numPr>
        <w:shd w:val="clear" w:color="auto" w:fill="auto"/>
        <w:spacing w:before="0" w:after="0" w:line="240" w:lineRule="auto"/>
        <w:ind w:left="20"/>
        <w:jc w:val="left"/>
        <w:rPr>
          <w:b w:val="0"/>
          <w:sz w:val="24"/>
          <w:szCs w:val="24"/>
        </w:rPr>
      </w:pPr>
      <w:r w:rsidRPr="00855A8C">
        <w:rPr>
          <w:b w:val="0"/>
          <w:sz w:val="24"/>
          <w:szCs w:val="24"/>
        </w:rPr>
        <w:t xml:space="preserve"> Do you know main functions of money?</w:t>
      </w:r>
    </w:p>
    <w:p w:rsidR="001F40AE" w:rsidRPr="00855A8C" w:rsidRDefault="001F40AE" w:rsidP="001F40AE">
      <w:pPr>
        <w:pStyle w:val="Bodytext20"/>
        <w:numPr>
          <w:ilvl w:val="0"/>
          <w:numId w:val="11"/>
        </w:numPr>
        <w:shd w:val="clear" w:color="auto" w:fill="auto"/>
        <w:spacing w:before="0" w:after="0" w:line="240" w:lineRule="auto"/>
        <w:ind w:left="20" w:right="860"/>
        <w:jc w:val="left"/>
        <w:rPr>
          <w:b w:val="0"/>
          <w:sz w:val="24"/>
          <w:szCs w:val="24"/>
        </w:rPr>
      </w:pPr>
      <w:r w:rsidRPr="00855A8C">
        <w:rPr>
          <w:b w:val="0"/>
          <w:sz w:val="24"/>
          <w:szCs w:val="24"/>
        </w:rPr>
        <w:t xml:space="preserve"> Every business has to decide where it is going and what it is trying to achieve.</w:t>
      </w:r>
    </w:p>
    <w:p w:rsidR="001F40AE" w:rsidRPr="00855A8C" w:rsidRDefault="001F40AE" w:rsidP="001F40AE">
      <w:pPr>
        <w:pStyle w:val="Bodytext20"/>
        <w:numPr>
          <w:ilvl w:val="0"/>
          <w:numId w:val="11"/>
        </w:numPr>
        <w:shd w:val="clear" w:color="auto" w:fill="auto"/>
        <w:spacing w:before="0" w:after="216" w:line="240" w:lineRule="auto"/>
        <w:ind w:left="20"/>
        <w:jc w:val="left"/>
        <w:rPr>
          <w:b w:val="0"/>
          <w:sz w:val="24"/>
          <w:szCs w:val="24"/>
        </w:rPr>
      </w:pPr>
      <w:r w:rsidRPr="00855A8C">
        <w:rPr>
          <w:b w:val="0"/>
          <w:sz w:val="24"/>
          <w:szCs w:val="24"/>
        </w:rPr>
        <w:t xml:space="preserve"> This project is to be </w:t>
      </w:r>
      <w:r w:rsidR="00E97C88" w:rsidRPr="00855A8C">
        <w:rPr>
          <w:b w:val="0"/>
          <w:sz w:val="24"/>
          <w:szCs w:val="24"/>
        </w:rPr>
        <w:t>fulfilled</w:t>
      </w:r>
      <w:r w:rsidRPr="00855A8C">
        <w:rPr>
          <w:b w:val="0"/>
          <w:sz w:val="24"/>
          <w:szCs w:val="24"/>
        </w:rPr>
        <w:t xml:space="preserve"> in the period of six month.</w:t>
      </w:r>
    </w:p>
    <w:p w:rsidR="00C16A94" w:rsidRPr="00855A8C" w:rsidRDefault="00C16A94" w:rsidP="00C16A94">
      <w:pPr>
        <w:pStyle w:val="Bodytext20"/>
        <w:spacing w:after="168" w:line="240" w:lineRule="auto"/>
        <w:ind w:left="23" w:firstLine="499"/>
        <w:contextualSpacing/>
        <w:rPr>
          <w:b w:val="0"/>
          <w:sz w:val="24"/>
          <w:szCs w:val="24"/>
          <w:lang w:val="ru-RU"/>
        </w:rPr>
      </w:pPr>
      <w:r w:rsidRPr="00855A8C">
        <w:rPr>
          <w:b w:val="0"/>
          <w:sz w:val="24"/>
          <w:szCs w:val="24"/>
          <w:lang w:val="ru-RU"/>
        </w:rPr>
        <w:t xml:space="preserve">1. Менеджер </w:t>
      </w:r>
      <w:r w:rsidR="00E97C88" w:rsidRPr="00855A8C">
        <w:rPr>
          <w:b w:val="0"/>
          <w:sz w:val="24"/>
          <w:szCs w:val="24"/>
          <w:lang w:val="ru-RU"/>
        </w:rPr>
        <w:t>не только отдает распоряжения и говорит другим людям, что делать, он должен выполнять основные распоряжения также как и все остальные</w:t>
      </w:r>
      <w:r w:rsidRPr="00855A8C">
        <w:rPr>
          <w:b w:val="0"/>
          <w:sz w:val="24"/>
          <w:szCs w:val="24"/>
          <w:lang w:val="ru-RU"/>
        </w:rPr>
        <w:t xml:space="preserve">. </w:t>
      </w:r>
    </w:p>
    <w:p w:rsidR="00C16A94" w:rsidRPr="00855A8C" w:rsidRDefault="00C16A94" w:rsidP="00C16A94">
      <w:pPr>
        <w:pStyle w:val="Bodytext20"/>
        <w:spacing w:after="168" w:line="240" w:lineRule="auto"/>
        <w:ind w:left="23" w:firstLine="499"/>
        <w:contextualSpacing/>
        <w:rPr>
          <w:b w:val="0"/>
          <w:sz w:val="24"/>
          <w:szCs w:val="24"/>
          <w:lang w:val="ru-RU"/>
        </w:rPr>
      </w:pPr>
      <w:r w:rsidRPr="00855A8C">
        <w:rPr>
          <w:b w:val="0"/>
          <w:sz w:val="24"/>
          <w:szCs w:val="24"/>
          <w:lang w:val="ru-RU"/>
        </w:rPr>
        <w:t>2. Вы знаете главные функции денег?</w:t>
      </w:r>
    </w:p>
    <w:p w:rsidR="00C16A94" w:rsidRPr="00855A8C" w:rsidRDefault="00C16A94" w:rsidP="00C16A94">
      <w:pPr>
        <w:pStyle w:val="Bodytext20"/>
        <w:spacing w:after="168" w:line="240" w:lineRule="auto"/>
        <w:ind w:left="23" w:firstLine="499"/>
        <w:contextualSpacing/>
        <w:rPr>
          <w:b w:val="0"/>
          <w:sz w:val="24"/>
          <w:szCs w:val="24"/>
          <w:lang w:val="ru-RU"/>
        </w:rPr>
      </w:pPr>
      <w:r w:rsidRPr="00855A8C">
        <w:rPr>
          <w:b w:val="0"/>
          <w:sz w:val="24"/>
          <w:szCs w:val="24"/>
          <w:lang w:val="ru-RU"/>
        </w:rPr>
        <w:lastRenderedPageBreak/>
        <w:t>3. Каждый бизнес должен решить, куда он идет и чего он пытается достигнуть.</w:t>
      </w:r>
    </w:p>
    <w:p w:rsidR="00C16A94" w:rsidRPr="00855A8C" w:rsidRDefault="00C16A94" w:rsidP="00C16A94">
      <w:pPr>
        <w:pStyle w:val="Bodytext20"/>
        <w:shd w:val="clear" w:color="auto" w:fill="auto"/>
        <w:spacing w:after="168" w:line="240" w:lineRule="auto"/>
        <w:ind w:left="23" w:firstLine="499"/>
        <w:contextualSpacing/>
        <w:rPr>
          <w:b w:val="0"/>
          <w:sz w:val="24"/>
          <w:szCs w:val="24"/>
          <w:lang w:val="ru-RU"/>
        </w:rPr>
      </w:pPr>
      <w:r w:rsidRPr="00855A8C">
        <w:rPr>
          <w:b w:val="0"/>
          <w:sz w:val="24"/>
          <w:szCs w:val="24"/>
          <w:lang w:val="ru-RU"/>
        </w:rPr>
        <w:t xml:space="preserve">4. Этот проект </w:t>
      </w:r>
      <w:r w:rsidR="00E46BDF" w:rsidRPr="00855A8C">
        <w:rPr>
          <w:b w:val="0"/>
          <w:sz w:val="24"/>
          <w:szCs w:val="24"/>
          <w:lang w:val="ru-RU"/>
        </w:rPr>
        <w:t>должен</w:t>
      </w:r>
      <w:r w:rsidR="00E97C88" w:rsidRPr="00855A8C">
        <w:rPr>
          <w:b w:val="0"/>
          <w:sz w:val="24"/>
          <w:szCs w:val="24"/>
          <w:lang w:val="ru-RU"/>
        </w:rPr>
        <w:t xml:space="preserve"> быть выполнен в течение</w:t>
      </w:r>
      <w:r w:rsidRPr="00855A8C">
        <w:rPr>
          <w:b w:val="0"/>
          <w:sz w:val="24"/>
          <w:szCs w:val="24"/>
          <w:lang w:val="ru-RU"/>
        </w:rPr>
        <w:t xml:space="preserve"> шести</w:t>
      </w:r>
      <w:r w:rsidR="00E46BDF" w:rsidRPr="00855A8C">
        <w:rPr>
          <w:b w:val="0"/>
          <w:sz w:val="24"/>
          <w:szCs w:val="24"/>
          <w:lang w:val="ru-RU"/>
        </w:rPr>
        <w:t xml:space="preserve"> месяцев</w:t>
      </w:r>
      <w:r w:rsidRPr="00855A8C">
        <w:rPr>
          <w:b w:val="0"/>
          <w:sz w:val="24"/>
          <w:szCs w:val="24"/>
          <w:lang w:val="ru-RU"/>
        </w:rPr>
        <w:t>.</w:t>
      </w:r>
    </w:p>
    <w:p w:rsidR="00C16A94" w:rsidRPr="00855A8C" w:rsidRDefault="00C16A94" w:rsidP="00C16A94">
      <w:pPr>
        <w:pStyle w:val="Bodytext20"/>
        <w:shd w:val="clear" w:color="auto" w:fill="auto"/>
        <w:spacing w:after="168" w:line="240" w:lineRule="auto"/>
        <w:ind w:left="23" w:firstLine="499"/>
        <w:contextualSpacing/>
        <w:rPr>
          <w:b w:val="0"/>
          <w:sz w:val="24"/>
          <w:szCs w:val="24"/>
          <w:lang w:val="ru-RU"/>
        </w:rPr>
      </w:pPr>
    </w:p>
    <w:p w:rsidR="00C16A94" w:rsidRPr="00855A8C" w:rsidRDefault="00C16A94" w:rsidP="00C16A94">
      <w:pPr>
        <w:pStyle w:val="Bodytext20"/>
        <w:shd w:val="clear" w:color="auto" w:fill="auto"/>
        <w:spacing w:after="168" w:line="240" w:lineRule="auto"/>
        <w:ind w:left="23" w:firstLine="499"/>
        <w:contextualSpacing/>
        <w:rPr>
          <w:b w:val="0"/>
          <w:sz w:val="24"/>
          <w:szCs w:val="24"/>
          <w:lang w:val="ru-RU"/>
        </w:rPr>
      </w:pPr>
    </w:p>
    <w:p w:rsidR="001F40AE" w:rsidRPr="00855A8C" w:rsidRDefault="00C16A94" w:rsidP="00C16A94">
      <w:pPr>
        <w:pStyle w:val="Bodytext20"/>
        <w:numPr>
          <w:ilvl w:val="0"/>
          <w:numId w:val="10"/>
        </w:numPr>
        <w:shd w:val="clear" w:color="auto" w:fill="auto"/>
        <w:spacing w:after="168" w:line="240" w:lineRule="auto"/>
        <w:ind w:left="20"/>
        <w:rPr>
          <w:b w:val="0"/>
          <w:sz w:val="24"/>
          <w:szCs w:val="24"/>
          <w:lang w:val="ru-RU"/>
        </w:rPr>
      </w:pPr>
      <w:r w:rsidRPr="00855A8C">
        <w:rPr>
          <w:rStyle w:val="Bodytext485pt"/>
          <w:bCs/>
          <w:sz w:val="24"/>
          <w:szCs w:val="24"/>
          <w:lang w:val="ru-RU"/>
        </w:rPr>
        <w:t>Перепишите следующие предложения и переведите их на русский язык, обращая внимание на</w:t>
      </w:r>
      <w:r w:rsidR="00DE0987" w:rsidRPr="00855A8C">
        <w:rPr>
          <w:rStyle w:val="Bodytext485pt"/>
          <w:bCs/>
          <w:sz w:val="24"/>
          <w:szCs w:val="24"/>
          <w:lang w:val="ru-RU"/>
        </w:rPr>
        <w:t xml:space="preserve"> функцию инфинитива</w:t>
      </w:r>
      <w:r w:rsidRPr="00855A8C">
        <w:rPr>
          <w:b w:val="0"/>
          <w:sz w:val="24"/>
          <w:szCs w:val="24"/>
          <w:lang w:val="ru-RU"/>
        </w:rPr>
        <w:t>.</w:t>
      </w:r>
    </w:p>
    <w:p w:rsidR="001F40AE" w:rsidRPr="00855A8C" w:rsidRDefault="001F40AE" w:rsidP="001F40AE">
      <w:pPr>
        <w:pStyle w:val="Bodytext20"/>
        <w:numPr>
          <w:ilvl w:val="0"/>
          <w:numId w:val="12"/>
        </w:numPr>
        <w:shd w:val="clear" w:color="auto" w:fill="auto"/>
        <w:spacing w:before="0" w:after="0" w:line="240" w:lineRule="auto"/>
        <w:ind w:left="20"/>
        <w:jc w:val="left"/>
        <w:rPr>
          <w:b w:val="0"/>
          <w:sz w:val="24"/>
          <w:szCs w:val="24"/>
        </w:rPr>
      </w:pPr>
      <w:r w:rsidRPr="00855A8C">
        <w:rPr>
          <w:b w:val="0"/>
          <w:sz w:val="24"/>
          <w:szCs w:val="24"/>
          <w:lang w:val="ru-RU"/>
        </w:rPr>
        <w:t xml:space="preserve"> </w:t>
      </w:r>
      <w:r w:rsidRPr="00855A8C">
        <w:rPr>
          <w:b w:val="0"/>
          <w:sz w:val="24"/>
          <w:szCs w:val="24"/>
        </w:rPr>
        <w:t>To open a current account it is necessary to see the branch manager.</w:t>
      </w:r>
    </w:p>
    <w:p w:rsidR="001F40AE" w:rsidRPr="00855A8C" w:rsidRDefault="001F40AE" w:rsidP="001F40AE">
      <w:pPr>
        <w:pStyle w:val="Bodytext20"/>
        <w:numPr>
          <w:ilvl w:val="0"/>
          <w:numId w:val="12"/>
        </w:numPr>
        <w:shd w:val="clear" w:color="auto" w:fill="auto"/>
        <w:spacing w:before="0" w:after="0" w:line="240" w:lineRule="auto"/>
        <w:ind w:left="20"/>
        <w:jc w:val="left"/>
        <w:rPr>
          <w:b w:val="0"/>
          <w:sz w:val="24"/>
          <w:szCs w:val="24"/>
        </w:rPr>
      </w:pPr>
      <w:r w:rsidRPr="00855A8C">
        <w:rPr>
          <w:b w:val="0"/>
          <w:sz w:val="24"/>
          <w:szCs w:val="24"/>
        </w:rPr>
        <w:t xml:space="preserve"> Every business has to maintain its competitive position in the market.</w:t>
      </w:r>
    </w:p>
    <w:p w:rsidR="001F40AE" w:rsidRPr="00855A8C" w:rsidRDefault="001F40AE" w:rsidP="001F40AE">
      <w:pPr>
        <w:pStyle w:val="Bodytext20"/>
        <w:numPr>
          <w:ilvl w:val="0"/>
          <w:numId w:val="12"/>
        </w:numPr>
        <w:shd w:val="clear" w:color="auto" w:fill="auto"/>
        <w:spacing w:before="0" w:after="0" w:line="240" w:lineRule="auto"/>
        <w:ind w:left="20"/>
        <w:jc w:val="left"/>
        <w:rPr>
          <w:b w:val="0"/>
          <w:sz w:val="24"/>
          <w:szCs w:val="24"/>
        </w:rPr>
      </w:pPr>
      <w:r w:rsidRPr="00855A8C">
        <w:rPr>
          <w:b w:val="0"/>
          <w:sz w:val="24"/>
          <w:szCs w:val="24"/>
        </w:rPr>
        <w:t xml:space="preserve"> The best way to improve productivity is to improve product quality.</w:t>
      </w:r>
    </w:p>
    <w:p w:rsidR="001F40AE" w:rsidRPr="00855A8C" w:rsidRDefault="001F40AE" w:rsidP="001F40AE">
      <w:pPr>
        <w:pStyle w:val="Bodytext20"/>
        <w:numPr>
          <w:ilvl w:val="0"/>
          <w:numId w:val="12"/>
        </w:numPr>
        <w:shd w:val="clear" w:color="auto" w:fill="auto"/>
        <w:spacing w:before="0" w:line="240" w:lineRule="auto"/>
        <w:ind w:left="20"/>
        <w:jc w:val="left"/>
        <w:rPr>
          <w:b w:val="0"/>
          <w:sz w:val="24"/>
          <w:szCs w:val="24"/>
        </w:rPr>
      </w:pPr>
      <w:r w:rsidRPr="00855A8C">
        <w:rPr>
          <w:b w:val="0"/>
          <w:sz w:val="24"/>
          <w:szCs w:val="24"/>
        </w:rPr>
        <w:t xml:space="preserve"> The manager arranges for a monthly statement to be sent for the client.</w:t>
      </w:r>
    </w:p>
    <w:p w:rsidR="00E46BDF" w:rsidRPr="00855A8C" w:rsidRDefault="00E46BDF" w:rsidP="00E46BDF">
      <w:pPr>
        <w:pStyle w:val="Bodytext20"/>
        <w:spacing w:line="240" w:lineRule="auto"/>
        <w:contextualSpacing/>
        <w:rPr>
          <w:b w:val="0"/>
          <w:sz w:val="24"/>
          <w:szCs w:val="24"/>
          <w:lang w:val="ru-RU"/>
        </w:rPr>
      </w:pPr>
      <w:r w:rsidRPr="00855A8C">
        <w:rPr>
          <w:b w:val="0"/>
          <w:sz w:val="24"/>
          <w:szCs w:val="24"/>
          <w:lang w:val="ru-RU"/>
        </w:rPr>
        <w:t xml:space="preserve">1. Чтобы открыть текущий счет, необходимо </w:t>
      </w:r>
      <w:r w:rsidR="002C4EC2" w:rsidRPr="00855A8C">
        <w:rPr>
          <w:b w:val="0"/>
          <w:sz w:val="24"/>
          <w:szCs w:val="24"/>
          <w:lang w:val="ru-RU"/>
        </w:rPr>
        <w:t>у</w:t>
      </w:r>
      <w:r w:rsidRPr="00855A8C">
        <w:rPr>
          <w:b w:val="0"/>
          <w:sz w:val="24"/>
          <w:szCs w:val="24"/>
          <w:lang w:val="ru-RU"/>
        </w:rPr>
        <w:t>видеть директора филиала.</w:t>
      </w:r>
    </w:p>
    <w:p w:rsidR="00E46BDF" w:rsidRPr="00855A8C" w:rsidRDefault="00E46BDF" w:rsidP="00E46BDF">
      <w:pPr>
        <w:pStyle w:val="Bodytext20"/>
        <w:spacing w:line="240" w:lineRule="auto"/>
        <w:contextualSpacing/>
        <w:rPr>
          <w:b w:val="0"/>
          <w:sz w:val="24"/>
          <w:szCs w:val="24"/>
          <w:lang w:val="ru-RU"/>
        </w:rPr>
      </w:pPr>
      <w:r w:rsidRPr="00855A8C">
        <w:rPr>
          <w:b w:val="0"/>
          <w:sz w:val="24"/>
          <w:szCs w:val="24"/>
          <w:lang w:val="ru-RU"/>
        </w:rPr>
        <w:t>2. Каждый бизнес должен поддержать свою конкурентоспособность на рынке.</w:t>
      </w:r>
    </w:p>
    <w:p w:rsidR="00E46BDF" w:rsidRPr="00855A8C" w:rsidRDefault="00E46BDF" w:rsidP="00E46BDF">
      <w:pPr>
        <w:pStyle w:val="Bodytext20"/>
        <w:spacing w:line="240" w:lineRule="auto"/>
        <w:ind w:left="522" w:firstLine="0"/>
        <w:contextualSpacing/>
        <w:rPr>
          <w:b w:val="0"/>
          <w:sz w:val="24"/>
          <w:szCs w:val="24"/>
          <w:lang w:val="ru-RU"/>
        </w:rPr>
      </w:pPr>
      <w:r w:rsidRPr="00855A8C">
        <w:rPr>
          <w:b w:val="0"/>
          <w:sz w:val="24"/>
          <w:szCs w:val="24"/>
          <w:lang w:val="ru-RU"/>
        </w:rPr>
        <w:t>3. Лучший способ улучшить производительность состоит в том, чтобы улучшить качество продукта.</w:t>
      </w:r>
    </w:p>
    <w:p w:rsidR="00E46BDF" w:rsidRPr="00855A8C" w:rsidRDefault="00E46BDF" w:rsidP="00E46BDF">
      <w:pPr>
        <w:pStyle w:val="Bodytext20"/>
        <w:shd w:val="clear" w:color="auto" w:fill="auto"/>
        <w:spacing w:before="0" w:line="240" w:lineRule="auto"/>
        <w:ind w:left="522" w:firstLine="0"/>
        <w:contextualSpacing/>
        <w:jc w:val="left"/>
        <w:rPr>
          <w:b w:val="0"/>
          <w:sz w:val="24"/>
          <w:szCs w:val="24"/>
          <w:lang w:val="ru-RU"/>
        </w:rPr>
      </w:pPr>
      <w:r w:rsidRPr="00855A8C">
        <w:rPr>
          <w:b w:val="0"/>
          <w:sz w:val="24"/>
          <w:szCs w:val="24"/>
          <w:lang w:val="ru-RU"/>
        </w:rPr>
        <w:t xml:space="preserve">4. Менеджер принимает меры, чтобы ежемесячный отчет был </w:t>
      </w:r>
      <w:r w:rsidR="00F96E31" w:rsidRPr="00855A8C">
        <w:rPr>
          <w:b w:val="0"/>
          <w:sz w:val="24"/>
          <w:szCs w:val="24"/>
          <w:lang w:val="ru-RU"/>
        </w:rPr>
        <w:t>отправлен клиенту</w:t>
      </w:r>
      <w:r w:rsidRPr="00855A8C">
        <w:rPr>
          <w:b w:val="0"/>
          <w:sz w:val="24"/>
          <w:szCs w:val="24"/>
          <w:lang w:val="ru-RU"/>
        </w:rPr>
        <w:t>.</w:t>
      </w:r>
    </w:p>
    <w:p w:rsidR="00E46BDF" w:rsidRPr="00855A8C" w:rsidRDefault="00E46BDF" w:rsidP="00E46BDF">
      <w:pPr>
        <w:pStyle w:val="Bodytext40"/>
        <w:numPr>
          <w:ilvl w:val="1"/>
          <w:numId w:val="10"/>
        </w:numPr>
        <w:shd w:val="clear" w:color="auto" w:fill="auto"/>
        <w:spacing w:before="0" w:after="176" w:line="240" w:lineRule="auto"/>
        <w:ind w:left="20" w:right="860"/>
        <w:jc w:val="left"/>
        <w:rPr>
          <w:rStyle w:val="Bodytext485pt"/>
          <w:bCs/>
          <w:sz w:val="24"/>
          <w:szCs w:val="24"/>
          <w:lang w:val="ru-RU"/>
        </w:rPr>
      </w:pPr>
    </w:p>
    <w:p w:rsidR="001F40AE" w:rsidRPr="00855A8C" w:rsidRDefault="00E46BDF" w:rsidP="00E46BDF">
      <w:pPr>
        <w:pStyle w:val="Bodytext40"/>
        <w:numPr>
          <w:ilvl w:val="1"/>
          <w:numId w:val="10"/>
        </w:numPr>
        <w:shd w:val="clear" w:color="auto" w:fill="auto"/>
        <w:spacing w:before="0" w:after="176" w:line="240" w:lineRule="auto"/>
        <w:ind w:left="20" w:right="860"/>
        <w:jc w:val="left"/>
        <w:rPr>
          <w:b w:val="0"/>
          <w:sz w:val="24"/>
          <w:szCs w:val="24"/>
          <w:lang w:val="ru-RU"/>
        </w:rPr>
      </w:pPr>
      <w:r w:rsidRPr="00855A8C">
        <w:rPr>
          <w:rStyle w:val="Bodytext485pt"/>
          <w:bCs/>
          <w:sz w:val="24"/>
          <w:szCs w:val="24"/>
        </w:rPr>
        <w:t>V</w:t>
      </w:r>
      <w:r w:rsidRPr="00855A8C">
        <w:rPr>
          <w:rStyle w:val="Bodytext485pt"/>
          <w:bCs/>
          <w:sz w:val="24"/>
          <w:szCs w:val="24"/>
          <w:lang w:val="ru-RU"/>
        </w:rPr>
        <w:t>.</w:t>
      </w:r>
      <w:r w:rsidRPr="00855A8C">
        <w:rPr>
          <w:rStyle w:val="Bodytext485pt"/>
          <w:bCs/>
          <w:sz w:val="24"/>
          <w:szCs w:val="24"/>
          <w:lang w:val="ru-RU"/>
        </w:rPr>
        <w:tab/>
        <w:t xml:space="preserve"> Перепишите следующие предложения и переведите их на русский язык, обращая внимание на</w:t>
      </w:r>
      <w:r w:rsidR="00DE0987" w:rsidRPr="00855A8C">
        <w:rPr>
          <w:rStyle w:val="Bodytext485pt"/>
          <w:bCs/>
          <w:sz w:val="24"/>
          <w:szCs w:val="24"/>
          <w:lang w:val="ru-RU"/>
        </w:rPr>
        <w:t xml:space="preserve"> бессоюзное подчинение</w:t>
      </w:r>
      <w:r w:rsidR="001F40AE" w:rsidRPr="00855A8C">
        <w:rPr>
          <w:b w:val="0"/>
          <w:sz w:val="24"/>
          <w:szCs w:val="24"/>
          <w:lang w:val="ru-RU"/>
        </w:rPr>
        <w:t>.</w:t>
      </w:r>
    </w:p>
    <w:p w:rsidR="001F40AE" w:rsidRPr="00855A8C" w:rsidRDefault="001F40AE" w:rsidP="001F40AE">
      <w:pPr>
        <w:pStyle w:val="Bodytext20"/>
        <w:numPr>
          <w:ilvl w:val="0"/>
          <w:numId w:val="13"/>
        </w:numPr>
        <w:shd w:val="clear" w:color="auto" w:fill="auto"/>
        <w:spacing w:before="0" w:after="0" w:line="240" w:lineRule="auto"/>
        <w:ind w:left="20"/>
        <w:jc w:val="left"/>
        <w:rPr>
          <w:b w:val="0"/>
          <w:sz w:val="24"/>
          <w:szCs w:val="24"/>
        </w:rPr>
      </w:pPr>
      <w:r w:rsidRPr="00855A8C">
        <w:rPr>
          <w:b w:val="0"/>
          <w:sz w:val="24"/>
          <w:szCs w:val="24"/>
          <w:lang w:val="ru-RU"/>
        </w:rPr>
        <w:t xml:space="preserve"> </w:t>
      </w:r>
      <w:r w:rsidRPr="00855A8C">
        <w:rPr>
          <w:b w:val="0"/>
          <w:sz w:val="24"/>
          <w:szCs w:val="24"/>
        </w:rPr>
        <w:t>We know small business</w:t>
      </w:r>
      <w:r w:rsidR="002C4EC2" w:rsidRPr="00855A8C">
        <w:rPr>
          <w:b w:val="0"/>
          <w:sz w:val="24"/>
          <w:szCs w:val="24"/>
        </w:rPr>
        <w:t>es</w:t>
      </w:r>
      <w:r w:rsidRPr="00855A8C">
        <w:rPr>
          <w:b w:val="0"/>
          <w:sz w:val="24"/>
          <w:szCs w:val="24"/>
        </w:rPr>
        <w:t xml:space="preserve"> are the heart of the market economy.</w:t>
      </w:r>
    </w:p>
    <w:p w:rsidR="001F40AE" w:rsidRPr="00855A8C" w:rsidRDefault="001F40AE" w:rsidP="00E46BDF">
      <w:pPr>
        <w:pStyle w:val="Bodytext20"/>
        <w:numPr>
          <w:ilvl w:val="0"/>
          <w:numId w:val="13"/>
        </w:numPr>
        <w:shd w:val="clear" w:color="auto" w:fill="auto"/>
        <w:spacing w:before="0" w:after="0" w:line="240" w:lineRule="auto"/>
        <w:ind w:left="20"/>
        <w:jc w:val="left"/>
        <w:rPr>
          <w:b w:val="0"/>
          <w:sz w:val="24"/>
          <w:szCs w:val="24"/>
        </w:rPr>
      </w:pPr>
      <w:r w:rsidRPr="00855A8C">
        <w:rPr>
          <w:b w:val="0"/>
          <w:sz w:val="24"/>
          <w:szCs w:val="24"/>
        </w:rPr>
        <w:t xml:space="preserve"> Good record the company keeps is not only wise but is required by many</w:t>
      </w:r>
      <w:r w:rsidR="00E46BDF" w:rsidRPr="00855A8C">
        <w:rPr>
          <w:b w:val="0"/>
          <w:sz w:val="24"/>
          <w:szCs w:val="24"/>
        </w:rPr>
        <w:t xml:space="preserve"> </w:t>
      </w:r>
      <w:r w:rsidRPr="00855A8C">
        <w:rPr>
          <w:b w:val="0"/>
          <w:sz w:val="24"/>
          <w:szCs w:val="24"/>
        </w:rPr>
        <w:t>laws.</w:t>
      </w:r>
    </w:p>
    <w:p w:rsidR="001F40AE" w:rsidRPr="00855A8C" w:rsidRDefault="001F40AE" w:rsidP="001F40AE">
      <w:pPr>
        <w:pStyle w:val="Bodytext20"/>
        <w:numPr>
          <w:ilvl w:val="0"/>
          <w:numId w:val="13"/>
        </w:numPr>
        <w:shd w:val="clear" w:color="auto" w:fill="auto"/>
        <w:spacing w:before="0" w:after="0" w:line="240" w:lineRule="auto"/>
        <w:ind w:left="20"/>
        <w:jc w:val="left"/>
        <w:rPr>
          <w:b w:val="0"/>
          <w:sz w:val="24"/>
          <w:szCs w:val="24"/>
        </w:rPr>
      </w:pPr>
      <w:r w:rsidRPr="00855A8C">
        <w:rPr>
          <w:b w:val="0"/>
          <w:sz w:val="24"/>
          <w:szCs w:val="24"/>
        </w:rPr>
        <w:t xml:space="preserve"> Flexibility is one of the main advantages small firms have.</w:t>
      </w:r>
    </w:p>
    <w:p w:rsidR="001F40AE" w:rsidRPr="00855A8C" w:rsidRDefault="001F40AE" w:rsidP="001F40AE">
      <w:pPr>
        <w:pStyle w:val="Bodytext20"/>
        <w:numPr>
          <w:ilvl w:val="0"/>
          <w:numId w:val="13"/>
        </w:numPr>
        <w:shd w:val="clear" w:color="auto" w:fill="auto"/>
        <w:spacing w:before="0" w:after="212" w:line="240" w:lineRule="auto"/>
        <w:ind w:left="20"/>
        <w:jc w:val="left"/>
        <w:rPr>
          <w:b w:val="0"/>
          <w:sz w:val="24"/>
          <w:szCs w:val="24"/>
        </w:rPr>
      </w:pPr>
      <w:r w:rsidRPr="00855A8C">
        <w:rPr>
          <w:b w:val="0"/>
          <w:sz w:val="24"/>
          <w:szCs w:val="24"/>
        </w:rPr>
        <w:t xml:space="preserve"> What is the longest business trip you've ever made?</w:t>
      </w:r>
    </w:p>
    <w:p w:rsidR="00E46BDF" w:rsidRPr="00855A8C" w:rsidRDefault="00E46BDF" w:rsidP="00E46BDF">
      <w:pPr>
        <w:pStyle w:val="Bodytext20"/>
        <w:spacing w:after="212" w:line="240" w:lineRule="auto"/>
        <w:contextualSpacing/>
        <w:rPr>
          <w:b w:val="0"/>
          <w:sz w:val="24"/>
          <w:szCs w:val="24"/>
          <w:lang w:val="ru-RU"/>
        </w:rPr>
      </w:pPr>
      <w:r w:rsidRPr="00855A8C">
        <w:rPr>
          <w:b w:val="0"/>
          <w:sz w:val="24"/>
          <w:szCs w:val="24"/>
          <w:lang w:val="ru-RU"/>
        </w:rPr>
        <w:t>1. Мы знаем, что малый бизнес - сердце рыночной экономики.</w:t>
      </w:r>
    </w:p>
    <w:p w:rsidR="00E46BDF" w:rsidRPr="00855A8C" w:rsidRDefault="00E46BDF" w:rsidP="00E46BDF">
      <w:pPr>
        <w:pStyle w:val="Bodytext20"/>
        <w:spacing w:after="212" w:line="240" w:lineRule="auto"/>
        <w:ind w:left="522" w:firstLine="0"/>
        <w:contextualSpacing/>
        <w:rPr>
          <w:b w:val="0"/>
          <w:sz w:val="24"/>
          <w:szCs w:val="24"/>
          <w:lang w:val="ru-RU"/>
        </w:rPr>
      </w:pPr>
      <w:r w:rsidRPr="00855A8C">
        <w:rPr>
          <w:b w:val="0"/>
          <w:sz w:val="24"/>
          <w:szCs w:val="24"/>
          <w:lang w:val="ru-RU"/>
        </w:rPr>
        <w:t>2. Хороший учет, который ведет компания, не только мудр, но и требуется многими законами.</w:t>
      </w:r>
    </w:p>
    <w:p w:rsidR="00E46BDF" w:rsidRPr="00855A8C" w:rsidRDefault="002C4EC2" w:rsidP="00E46BDF">
      <w:pPr>
        <w:pStyle w:val="Bodytext20"/>
        <w:spacing w:after="212" w:line="240" w:lineRule="auto"/>
        <w:contextualSpacing/>
        <w:rPr>
          <w:b w:val="0"/>
          <w:sz w:val="24"/>
          <w:szCs w:val="24"/>
          <w:lang w:val="ru-RU"/>
        </w:rPr>
      </w:pPr>
      <w:r w:rsidRPr="00855A8C">
        <w:rPr>
          <w:b w:val="0"/>
          <w:sz w:val="24"/>
          <w:szCs w:val="24"/>
          <w:lang w:val="ru-RU"/>
        </w:rPr>
        <w:t>3. Гибкость – одно из главных преимуществ, которые есть у маленьких фирм</w:t>
      </w:r>
      <w:r w:rsidR="00E46BDF" w:rsidRPr="00855A8C">
        <w:rPr>
          <w:b w:val="0"/>
          <w:sz w:val="24"/>
          <w:szCs w:val="24"/>
          <w:lang w:val="ru-RU"/>
        </w:rPr>
        <w:t>.</w:t>
      </w:r>
    </w:p>
    <w:p w:rsidR="00E46BDF" w:rsidRPr="00855A8C" w:rsidRDefault="002C4EC2" w:rsidP="00E46BDF">
      <w:pPr>
        <w:pStyle w:val="Bodytext20"/>
        <w:shd w:val="clear" w:color="auto" w:fill="auto"/>
        <w:spacing w:before="0" w:after="212" w:line="240" w:lineRule="auto"/>
        <w:ind w:left="522" w:firstLine="0"/>
        <w:contextualSpacing/>
        <w:jc w:val="left"/>
        <w:rPr>
          <w:b w:val="0"/>
          <w:sz w:val="24"/>
          <w:szCs w:val="24"/>
          <w:lang w:val="ru-RU"/>
        </w:rPr>
      </w:pPr>
      <w:r w:rsidRPr="00855A8C">
        <w:rPr>
          <w:b w:val="0"/>
          <w:sz w:val="24"/>
          <w:szCs w:val="24"/>
          <w:lang w:val="ru-RU"/>
        </w:rPr>
        <w:t>4. Какая самая длинная командировка, в которую вы когда-либо ездили</w:t>
      </w:r>
      <w:r w:rsidR="00E46BDF" w:rsidRPr="00855A8C">
        <w:rPr>
          <w:b w:val="0"/>
          <w:sz w:val="24"/>
          <w:szCs w:val="24"/>
          <w:lang w:val="ru-RU"/>
        </w:rPr>
        <w:t>?</w:t>
      </w:r>
    </w:p>
    <w:p w:rsidR="001F40AE" w:rsidRPr="00855A8C" w:rsidRDefault="001F40AE" w:rsidP="001F40AE">
      <w:pPr>
        <w:pStyle w:val="1"/>
        <w:shd w:val="clear" w:color="auto" w:fill="auto"/>
        <w:spacing w:after="220" w:line="240" w:lineRule="auto"/>
        <w:ind w:right="20"/>
        <w:rPr>
          <w:bCs/>
          <w:sz w:val="24"/>
          <w:szCs w:val="24"/>
          <w:lang w:val="ru-RU"/>
        </w:rPr>
      </w:pPr>
    </w:p>
    <w:p w:rsidR="001F40AE" w:rsidRPr="00855A8C" w:rsidRDefault="001F40AE" w:rsidP="001F40AE">
      <w:pPr>
        <w:pStyle w:val="1"/>
        <w:shd w:val="clear" w:color="auto" w:fill="auto"/>
        <w:spacing w:after="220" w:line="240" w:lineRule="auto"/>
        <w:ind w:right="20"/>
        <w:rPr>
          <w:sz w:val="24"/>
          <w:szCs w:val="24"/>
          <w:lang w:val="ru-RU"/>
        </w:rPr>
      </w:pPr>
      <w:r w:rsidRPr="00855A8C">
        <w:rPr>
          <w:sz w:val="24"/>
          <w:szCs w:val="24"/>
        </w:rPr>
        <w:t>VI</w:t>
      </w:r>
      <w:r w:rsidRPr="00855A8C">
        <w:rPr>
          <w:sz w:val="24"/>
          <w:szCs w:val="24"/>
          <w:lang w:val="ru-RU"/>
        </w:rPr>
        <w:t xml:space="preserve">. </w:t>
      </w:r>
      <w:r w:rsidR="00DE0987" w:rsidRPr="00855A8C">
        <w:rPr>
          <w:sz w:val="24"/>
          <w:szCs w:val="24"/>
          <w:lang w:val="ru-RU"/>
        </w:rPr>
        <w:t>Прочитайте и устно переведите с 1-го по 4-ый абзацы текста</w:t>
      </w:r>
      <w:r w:rsidRPr="00855A8C">
        <w:rPr>
          <w:rStyle w:val="Bodytext65pt"/>
          <w:sz w:val="24"/>
          <w:szCs w:val="24"/>
          <w:lang w:val="ru-RU"/>
        </w:rPr>
        <w:t>.</w:t>
      </w:r>
      <w:r w:rsidR="00DE0987" w:rsidRPr="00855A8C">
        <w:rPr>
          <w:rStyle w:val="Bodytext65pt"/>
          <w:sz w:val="24"/>
          <w:szCs w:val="24"/>
          <w:lang w:val="ru-RU"/>
        </w:rPr>
        <w:t xml:space="preserve"> Перепишите и письменно переведите 3-ий и 4-ый абзацы.</w:t>
      </w:r>
    </w:p>
    <w:p w:rsidR="001F40AE" w:rsidRPr="00855A8C" w:rsidRDefault="001F40AE" w:rsidP="001F40AE">
      <w:pPr>
        <w:pStyle w:val="1"/>
        <w:shd w:val="clear" w:color="auto" w:fill="auto"/>
        <w:spacing w:after="165" w:line="240" w:lineRule="auto"/>
        <w:ind w:right="240"/>
        <w:jc w:val="center"/>
        <w:rPr>
          <w:sz w:val="24"/>
          <w:szCs w:val="24"/>
        </w:rPr>
      </w:pPr>
      <w:r w:rsidRPr="00855A8C">
        <w:rPr>
          <w:sz w:val="24"/>
          <w:szCs w:val="24"/>
        </w:rPr>
        <w:t>THE FUNCTIONS OF MONEY</w:t>
      </w:r>
    </w:p>
    <w:p w:rsidR="00F96E31" w:rsidRPr="00855A8C" w:rsidRDefault="001F40AE" w:rsidP="00F96E31">
      <w:pPr>
        <w:pStyle w:val="1"/>
        <w:numPr>
          <w:ilvl w:val="0"/>
          <w:numId w:val="17"/>
        </w:numPr>
        <w:shd w:val="clear" w:color="auto" w:fill="auto"/>
        <w:spacing w:line="240" w:lineRule="auto"/>
        <w:ind w:right="60"/>
        <w:rPr>
          <w:sz w:val="24"/>
          <w:szCs w:val="24"/>
        </w:rPr>
      </w:pPr>
      <w:r w:rsidRPr="00855A8C">
        <w:rPr>
          <w:sz w:val="24"/>
          <w:szCs w:val="24"/>
        </w:rPr>
        <w:t>Money serves as (1) a medium of exchange, (2) a unit of account, and (3) a store of value. We examine each of these functions, beginning with medium of exchange. A medium of exchange, or a transactions medium, is anything generally acceptable as a means of payment in the exchange of goods and services, in repaying debts, and in the exchange of assets, such as shares of common stock.</w:t>
      </w:r>
    </w:p>
    <w:p w:rsidR="00F96E31" w:rsidRPr="00855A8C" w:rsidRDefault="00F96E31" w:rsidP="00F96E31">
      <w:pPr>
        <w:pStyle w:val="1"/>
        <w:shd w:val="clear" w:color="auto" w:fill="auto"/>
        <w:spacing w:line="240" w:lineRule="auto"/>
        <w:ind w:left="440" w:right="60"/>
        <w:rPr>
          <w:sz w:val="24"/>
          <w:szCs w:val="24"/>
        </w:rPr>
      </w:pPr>
    </w:p>
    <w:p w:rsidR="00F96E31" w:rsidRPr="00855A8C" w:rsidRDefault="001F40AE" w:rsidP="00F96E31">
      <w:pPr>
        <w:pStyle w:val="1"/>
        <w:numPr>
          <w:ilvl w:val="0"/>
          <w:numId w:val="17"/>
        </w:numPr>
        <w:shd w:val="clear" w:color="auto" w:fill="auto"/>
        <w:spacing w:line="240" w:lineRule="auto"/>
        <w:ind w:right="60"/>
        <w:rPr>
          <w:sz w:val="24"/>
          <w:szCs w:val="24"/>
        </w:rPr>
      </w:pPr>
      <w:r w:rsidRPr="00855A8C">
        <w:rPr>
          <w:sz w:val="24"/>
          <w:szCs w:val="24"/>
        </w:rPr>
        <w:t>The second function of money is to serve as a unit of account. A unit of account is a yardstick for measuring prices and values and a bench-mark for comparing them. In principle, any commodity can serve as a unit of account. Having chosen the good, we can express the price of each of the rest of the goods in units of that good. Historically, societies designated a single item to serve as the unit of account, say, a kilogram of wheat. In this way, each good could be priced at so many kilograms of wheat per unit. In modem times, paper money is the unit of account. For example, the dollar is the unit of account in the United States. Knowing that a pound of peaches costs two dollars and a pound of apples costs one dollar enables us to compare their value. Thus, money becomes a standard of value.</w:t>
      </w:r>
    </w:p>
    <w:p w:rsidR="00F96E31" w:rsidRPr="00855A8C" w:rsidRDefault="00F96E31" w:rsidP="00F96E31">
      <w:pPr>
        <w:pStyle w:val="1"/>
        <w:shd w:val="clear" w:color="auto" w:fill="auto"/>
        <w:spacing w:line="240" w:lineRule="auto"/>
        <w:ind w:left="440" w:right="60"/>
        <w:rPr>
          <w:sz w:val="24"/>
          <w:szCs w:val="24"/>
        </w:rPr>
      </w:pPr>
    </w:p>
    <w:p w:rsidR="00F96E31" w:rsidRPr="00855A8C" w:rsidRDefault="001F40AE" w:rsidP="00F96E31">
      <w:pPr>
        <w:pStyle w:val="1"/>
        <w:numPr>
          <w:ilvl w:val="0"/>
          <w:numId w:val="17"/>
        </w:numPr>
        <w:shd w:val="clear" w:color="auto" w:fill="auto"/>
        <w:spacing w:line="240" w:lineRule="auto"/>
        <w:ind w:right="60"/>
        <w:rPr>
          <w:sz w:val="24"/>
          <w:szCs w:val="24"/>
        </w:rPr>
      </w:pPr>
      <w:r w:rsidRPr="00855A8C">
        <w:rPr>
          <w:sz w:val="24"/>
          <w:szCs w:val="24"/>
        </w:rPr>
        <w:t xml:space="preserve">A store of value is a reservoir of future purchasing power. Money is both a temporary and a permanent </w:t>
      </w:r>
      <w:r w:rsidRPr="00855A8C">
        <w:rPr>
          <w:sz w:val="24"/>
          <w:szCs w:val="24"/>
        </w:rPr>
        <w:lastRenderedPageBreak/>
        <w:t>store of purchasing power. The function of money as a temporary store of purchasing power is an outgrowth of its function as a medium of exchange. If an item is to serve as a medium of exchange people must hold that item to carry out their transactions. For example, consider an individual who earns $700 a week but plans to spend $560 on goods and services and save $140 every week. Usually this individual will not spend the entire $560 on payday. Instead, he may spend $90 on payday and $470 in the form of money to be spent over the course of the week. This $470 held in money is a temporary store of purchasing power.</w:t>
      </w:r>
    </w:p>
    <w:p w:rsidR="00F96E31" w:rsidRPr="00855A8C" w:rsidRDefault="00F96E31" w:rsidP="00F96E31">
      <w:pPr>
        <w:pStyle w:val="1"/>
        <w:shd w:val="clear" w:color="auto" w:fill="auto"/>
        <w:spacing w:line="240" w:lineRule="auto"/>
        <w:ind w:left="440" w:right="60"/>
        <w:rPr>
          <w:sz w:val="24"/>
          <w:szCs w:val="24"/>
        </w:rPr>
      </w:pPr>
    </w:p>
    <w:p w:rsidR="001F40AE" w:rsidRPr="00855A8C" w:rsidRDefault="001F40AE" w:rsidP="00F96E31">
      <w:pPr>
        <w:pStyle w:val="1"/>
        <w:numPr>
          <w:ilvl w:val="0"/>
          <w:numId w:val="17"/>
        </w:numPr>
        <w:shd w:val="clear" w:color="auto" w:fill="auto"/>
        <w:spacing w:line="240" w:lineRule="auto"/>
        <w:ind w:right="60"/>
        <w:rPr>
          <w:sz w:val="24"/>
          <w:szCs w:val="24"/>
        </w:rPr>
      </w:pPr>
      <w:r w:rsidRPr="00855A8C">
        <w:rPr>
          <w:sz w:val="24"/>
          <w:szCs w:val="24"/>
        </w:rPr>
        <w:t>People, however, hold more money than they need to carry out their transactions. Why? The answer is that money can also serve as a permanent store of purchasing power. Individuals who save forgo present consumption to have higher future consumption. The wealth of individuals is their accumulated savings. Money is one form in which individuals may keep their wealth; stocks, bonds, and real estate are other forms. Of course, when wealth is held in money, in the future it will not need to be exchanged to buy goods and services. The ability of money to serve as a store of value depends on its capacity to retain its purchasing power.</w:t>
      </w:r>
    </w:p>
    <w:p w:rsidR="00F96E31" w:rsidRPr="00855A8C" w:rsidRDefault="00F96E31" w:rsidP="00F96E31">
      <w:pPr>
        <w:pStyle w:val="1"/>
        <w:shd w:val="clear" w:color="auto" w:fill="auto"/>
        <w:tabs>
          <w:tab w:val="left" w:pos="864"/>
        </w:tabs>
        <w:spacing w:after="146" w:line="240" w:lineRule="auto"/>
        <w:ind w:right="60"/>
        <w:rPr>
          <w:sz w:val="24"/>
          <w:szCs w:val="24"/>
        </w:rPr>
      </w:pPr>
    </w:p>
    <w:p w:rsidR="00F96E31" w:rsidRPr="00855A8C" w:rsidRDefault="00F96E31" w:rsidP="00F96E31">
      <w:pPr>
        <w:pStyle w:val="1"/>
        <w:shd w:val="clear" w:color="auto" w:fill="auto"/>
        <w:tabs>
          <w:tab w:val="left" w:pos="864"/>
        </w:tabs>
        <w:spacing w:after="146" w:line="240" w:lineRule="auto"/>
        <w:ind w:right="60"/>
        <w:jc w:val="center"/>
        <w:rPr>
          <w:sz w:val="24"/>
          <w:szCs w:val="24"/>
          <w:lang w:val="ru-RU"/>
        </w:rPr>
      </w:pPr>
      <w:r w:rsidRPr="00855A8C">
        <w:rPr>
          <w:sz w:val="24"/>
          <w:szCs w:val="24"/>
          <w:lang w:val="ru-RU"/>
        </w:rPr>
        <w:t>Функции денег.</w:t>
      </w:r>
    </w:p>
    <w:p w:rsidR="00F96E31" w:rsidRPr="00855A8C" w:rsidRDefault="00F96E31" w:rsidP="00F96E31">
      <w:pPr>
        <w:pStyle w:val="1"/>
        <w:numPr>
          <w:ilvl w:val="0"/>
          <w:numId w:val="16"/>
        </w:numPr>
        <w:shd w:val="clear" w:color="auto" w:fill="auto"/>
        <w:tabs>
          <w:tab w:val="left" w:pos="864"/>
        </w:tabs>
        <w:spacing w:after="146" w:line="240" w:lineRule="auto"/>
        <w:ind w:right="60"/>
        <w:rPr>
          <w:sz w:val="24"/>
          <w:szCs w:val="24"/>
          <w:lang w:val="ru-RU"/>
        </w:rPr>
      </w:pPr>
      <w:r w:rsidRPr="00855A8C">
        <w:rPr>
          <w:sz w:val="24"/>
          <w:szCs w:val="24"/>
          <w:lang w:val="ru-RU"/>
        </w:rPr>
        <w:t>Деньги служат</w:t>
      </w:r>
      <w:r w:rsidR="00B01C85" w:rsidRPr="00855A8C">
        <w:rPr>
          <w:sz w:val="24"/>
          <w:szCs w:val="24"/>
          <w:lang w:val="ru-RU"/>
        </w:rPr>
        <w:t xml:space="preserve"> как (1) средство</w:t>
      </w:r>
      <w:r w:rsidRPr="00855A8C">
        <w:rPr>
          <w:sz w:val="24"/>
          <w:szCs w:val="24"/>
          <w:lang w:val="ru-RU"/>
        </w:rPr>
        <w:t xml:space="preserve"> обмена, (2) расчетная ед</w:t>
      </w:r>
      <w:r w:rsidR="00B01C85" w:rsidRPr="00855A8C">
        <w:rPr>
          <w:sz w:val="24"/>
          <w:szCs w:val="24"/>
          <w:lang w:val="ru-RU"/>
        </w:rPr>
        <w:t>иница, и (3)  хранения стоимости</w:t>
      </w:r>
      <w:r w:rsidRPr="00855A8C">
        <w:rPr>
          <w:sz w:val="24"/>
          <w:szCs w:val="24"/>
          <w:lang w:val="ru-RU"/>
        </w:rPr>
        <w:t>. Мы исследуем каждую и</w:t>
      </w:r>
      <w:r w:rsidR="00B01C85" w:rsidRPr="00855A8C">
        <w:rPr>
          <w:sz w:val="24"/>
          <w:szCs w:val="24"/>
          <w:lang w:val="ru-RU"/>
        </w:rPr>
        <w:t>з этих функций, начиная со средства</w:t>
      </w:r>
      <w:r w:rsidRPr="00855A8C">
        <w:rPr>
          <w:sz w:val="24"/>
          <w:szCs w:val="24"/>
          <w:lang w:val="ru-RU"/>
        </w:rPr>
        <w:t xml:space="preserve"> обмена. Сред</w:t>
      </w:r>
      <w:r w:rsidR="00B01C85" w:rsidRPr="00855A8C">
        <w:rPr>
          <w:sz w:val="24"/>
          <w:szCs w:val="24"/>
          <w:lang w:val="ru-RU"/>
        </w:rPr>
        <w:t>ство</w:t>
      </w:r>
      <w:r w:rsidRPr="00855A8C">
        <w:rPr>
          <w:sz w:val="24"/>
          <w:szCs w:val="24"/>
          <w:lang w:val="ru-RU"/>
        </w:rPr>
        <w:t xml:space="preserve"> обмена или операционная среда, является чем-либо вообще приемлемым как средством оплаты в обмене товарами и услугами, в возмещении долгов, и в обмене активами, таких как обыкновенные акции.</w:t>
      </w:r>
    </w:p>
    <w:p w:rsidR="00F96E31" w:rsidRPr="00855A8C" w:rsidRDefault="00F96E31" w:rsidP="00F96E31">
      <w:pPr>
        <w:pStyle w:val="1"/>
        <w:numPr>
          <w:ilvl w:val="0"/>
          <w:numId w:val="16"/>
        </w:numPr>
        <w:shd w:val="clear" w:color="auto" w:fill="auto"/>
        <w:tabs>
          <w:tab w:val="left" w:pos="864"/>
        </w:tabs>
        <w:spacing w:after="146" w:line="240" w:lineRule="auto"/>
        <w:ind w:right="60"/>
        <w:rPr>
          <w:sz w:val="24"/>
          <w:szCs w:val="24"/>
          <w:lang w:val="ru-RU"/>
        </w:rPr>
      </w:pPr>
      <w:r w:rsidRPr="00855A8C">
        <w:rPr>
          <w:sz w:val="24"/>
          <w:szCs w:val="24"/>
          <w:lang w:val="ru-RU"/>
        </w:rPr>
        <w:t xml:space="preserve">Вторая функция денег должна служить расчетной единицей. Расчетная единица - критерий для измерения цен и ценностей и оценки для сравнения их. В принципе любой товар может служить расчетной единицей. Выбрав пользу, мы можем выразить цену каждой остальной части товаров в единицах той пользы. Исторически, общества определяли единственный пункт служить расчетной единицей, скажем, килограмм пшеницы. Таким </w:t>
      </w:r>
      <w:proofErr w:type="gramStart"/>
      <w:r w:rsidRPr="00855A8C">
        <w:rPr>
          <w:sz w:val="24"/>
          <w:szCs w:val="24"/>
          <w:lang w:val="ru-RU"/>
        </w:rPr>
        <w:t>образом</w:t>
      </w:r>
      <w:proofErr w:type="gramEnd"/>
      <w:r w:rsidRPr="00855A8C">
        <w:rPr>
          <w:sz w:val="24"/>
          <w:szCs w:val="24"/>
          <w:lang w:val="ru-RU"/>
        </w:rPr>
        <w:t xml:space="preserve"> каждая польза могла быть оценена в таком количестве килограммов пшеницы за единицу. Во времена модема бумажные деньги - расчетная единица. Например, доллар - расчетная единица в Соединенных Штатах. Знание, что фунт персиков стоит двух долларов и фунт яблочного одного доллара затрат, позволяет нам сравнить их стоимость. Таким </w:t>
      </w:r>
      <w:proofErr w:type="gramStart"/>
      <w:r w:rsidRPr="00855A8C">
        <w:rPr>
          <w:sz w:val="24"/>
          <w:szCs w:val="24"/>
          <w:lang w:val="ru-RU"/>
        </w:rPr>
        <w:t>образом</w:t>
      </w:r>
      <w:proofErr w:type="gramEnd"/>
      <w:r w:rsidRPr="00855A8C">
        <w:rPr>
          <w:sz w:val="24"/>
          <w:szCs w:val="24"/>
          <w:lang w:val="ru-RU"/>
        </w:rPr>
        <w:t xml:space="preserve"> деньги становятся стандартом имеющим значение.</w:t>
      </w:r>
    </w:p>
    <w:p w:rsidR="00F96E31" w:rsidRPr="00855A8C" w:rsidRDefault="00F96E31" w:rsidP="00F96E31">
      <w:pPr>
        <w:pStyle w:val="1"/>
        <w:numPr>
          <w:ilvl w:val="0"/>
          <w:numId w:val="16"/>
        </w:numPr>
        <w:shd w:val="clear" w:color="auto" w:fill="auto"/>
        <w:tabs>
          <w:tab w:val="left" w:pos="864"/>
        </w:tabs>
        <w:spacing w:after="146" w:line="240" w:lineRule="auto"/>
        <w:ind w:right="60"/>
        <w:rPr>
          <w:sz w:val="24"/>
          <w:szCs w:val="24"/>
          <w:lang w:val="ru-RU"/>
        </w:rPr>
      </w:pPr>
      <w:r w:rsidRPr="00855A8C">
        <w:rPr>
          <w:sz w:val="24"/>
          <w:szCs w:val="24"/>
          <w:lang w:val="ru-RU"/>
        </w:rPr>
        <w:t xml:space="preserve">Средство </w:t>
      </w:r>
      <w:r w:rsidR="00EB4ADD" w:rsidRPr="00855A8C">
        <w:rPr>
          <w:sz w:val="24"/>
          <w:szCs w:val="24"/>
          <w:lang w:val="ru-RU"/>
        </w:rPr>
        <w:t>сбережения</w:t>
      </w:r>
      <w:r w:rsidRPr="00855A8C">
        <w:rPr>
          <w:sz w:val="24"/>
          <w:szCs w:val="24"/>
          <w:lang w:val="ru-RU"/>
        </w:rPr>
        <w:t xml:space="preserve"> - </w:t>
      </w:r>
      <w:r w:rsidR="00D410B5" w:rsidRPr="00855A8C">
        <w:rPr>
          <w:sz w:val="24"/>
          <w:szCs w:val="24"/>
          <w:lang w:val="ru-RU"/>
        </w:rPr>
        <w:t xml:space="preserve"> хранилище будущей платежеспособности</w:t>
      </w:r>
      <w:r w:rsidR="00380D7E" w:rsidRPr="00855A8C">
        <w:rPr>
          <w:sz w:val="24"/>
          <w:szCs w:val="24"/>
          <w:lang w:val="ru-RU"/>
        </w:rPr>
        <w:t xml:space="preserve">. Деньги служат как </w:t>
      </w:r>
      <w:proofErr w:type="gramStart"/>
      <w:r w:rsidR="00380D7E" w:rsidRPr="00855A8C">
        <w:rPr>
          <w:sz w:val="24"/>
          <w:szCs w:val="24"/>
          <w:lang w:val="ru-RU"/>
        </w:rPr>
        <w:t>временным</w:t>
      </w:r>
      <w:proofErr w:type="gramEnd"/>
      <w:r w:rsidR="00380D7E" w:rsidRPr="00855A8C">
        <w:rPr>
          <w:sz w:val="24"/>
          <w:szCs w:val="24"/>
          <w:lang w:val="ru-RU"/>
        </w:rPr>
        <w:t xml:space="preserve"> так и постоянным средством</w:t>
      </w:r>
      <w:r w:rsidRPr="00855A8C">
        <w:rPr>
          <w:sz w:val="24"/>
          <w:szCs w:val="24"/>
          <w:lang w:val="ru-RU"/>
        </w:rPr>
        <w:t xml:space="preserve"> </w:t>
      </w:r>
      <w:r w:rsidR="00D410B5" w:rsidRPr="00855A8C">
        <w:rPr>
          <w:sz w:val="24"/>
          <w:szCs w:val="24"/>
          <w:lang w:val="ru-RU"/>
        </w:rPr>
        <w:t>платеже</w:t>
      </w:r>
      <w:r w:rsidRPr="00855A8C">
        <w:rPr>
          <w:sz w:val="24"/>
          <w:szCs w:val="24"/>
          <w:lang w:val="ru-RU"/>
        </w:rPr>
        <w:t>способности. Функция денег как временн</w:t>
      </w:r>
      <w:r w:rsidR="00D410B5" w:rsidRPr="00855A8C">
        <w:rPr>
          <w:sz w:val="24"/>
          <w:szCs w:val="24"/>
          <w:lang w:val="ru-RU"/>
        </w:rPr>
        <w:t>ого средства платеже</w:t>
      </w:r>
      <w:r w:rsidRPr="00855A8C">
        <w:rPr>
          <w:sz w:val="24"/>
          <w:szCs w:val="24"/>
          <w:lang w:val="ru-RU"/>
        </w:rPr>
        <w:t xml:space="preserve">способности </w:t>
      </w:r>
      <w:r w:rsidR="00F867E6" w:rsidRPr="00855A8C">
        <w:rPr>
          <w:sz w:val="24"/>
          <w:szCs w:val="24"/>
          <w:lang w:val="ru-RU"/>
        </w:rPr>
        <w:t>–</w:t>
      </w:r>
      <w:r w:rsidRPr="00855A8C">
        <w:rPr>
          <w:sz w:val="24"/>
          <w:szCs w:val="24"/>
          <w:lang w:val="ru-RU"/>
        </w:rPr>
        <w:t xml:space="preserve"> </w:t>
      </w:r>
      <w:r w:rsidR="00D410B5" w:rsidRPr="00855A8C">
        <w:rPr>
          <w:sz w:val="24"/>
          <w:szCs w:val="24"/>
          <w:lang w:val="ru-RU"/>
        </w:rPr>
        <w:t>результат</w:t>
      </w:r>
      <w:r w:rsidR="00F867E6" w:rsidRPr="00855A8C">
        <w:rPr>
          <w:sz w:val="24"/>
          <w:szCs w:val="24"/>
          <w:lang w:val="ru-RU"/>
        </w:rPr>
        <w:t xml:space="preserve"> их</w:t>
      </w:r>
      <w:r w:rsidRPr="00855A8C">
        <w:rPr>
          <w:sz w:val="24"/>
          <w:szCs w:val="24"/>
          <w:lang w:val="ru-RU"/>
        </w:rPr>
        <w:t xml:space="preserve"> функции как среда обмена. Если </w:t>
      </w:r>
      <w:r w:rsidR="00D410B5" w:rsidRPr="00855A8C">
        <w:rPr>
          <w:sz w:val="24"/>
          <w:szCs w:val="24"/>
          <w:lang w:val="ru-RU"/>
        </w:rPr>
        <w:t>что-то служит как средство обмена, люди должны иметь это что-то, чтобы выполнять свои сделки. Например, рассмотрим</w:t>
      </w:r>
      <w:r w:rsidRPr="00855A8C">
        <w:rPr>
          <w:sz w:val="24"/>
          <w:szCs w:val="24"/>
          <w:lang w:val="ru-RU"/>
        </w:rPr>
        <w:t xml:space="preserve"> человека, который зарабатывает 700$ в неделю, но планирует потра</w:t>
      </w:r>
      <w:r w:rsidR="00D410B5" w:rsidRPr="00855A8C">
        <w:rPr>
          <w:sz w:val="24"/>
          <w:szCs w:val="24"/>
          <w:lang w:val="ru-RU"/>
        </w:rPr>
        <w:t xml:space="preserve">тить 560$ на товары и услуги и </w:t>
      </w:r>
      <w:r w:rsidRPr="00855A8C">
        <w:rPr>
          <w:sz w:val="24"/>
          <w:szCs w:val="24"/>
          <w:lang w:val="ru-RU"/>
        </w:rPr>
        <w:t xml:space="preserve">экономить 140$ каждую неделю. Обычно этот человек не потратит все 560$ </w:t>
      </w:r>
      <w:r w:rsidR="00F867E6" w:rsidRPr="00855A8C">
        <w:rPr>
          <w:sz w:val="24"/>
          <w:szCs w:val="24"/>
          <w:lang w:val="ru-RU"/>
        </w:rPr>
        <w:t>в день зарплаты</w:t>
      </w:r>
      <w:r w:rsidRPr="00855A8C">
        <w:rPr>
          <w:sz w:val="24"/>
          <w:szCs w:val="24"/>
          <w:lang w:val="ru-RU"/>
        </w:rPr>
        <w:t>. Вместо этого</w:t>
      </w:r>
      <w:r w:rsidR="00F867E6" w:rsidRPr="00855A8C">
        <w:rPr>
          <w:sz w:val="24"/>
          <w:szCs w:val="24"/>
          <w:lang w:val="ru-RU"/>
        </w:rPr>
        <w:t xml:space="preserve"> он может потратить 90$ в день зарплаты </w:t>
      </w:r>
      <w:r w:rsidRPr="00855A8C">
        <w:rPr>
          <w:sz w:val="24"/>
          <w:szCs w:val="24"/>
          <w:lang w:val="ru-RU"/>
        </w:rPr>
        <w:t xml:space="preserve">и 470$ </w:t>
      </w:r>
      <w:r w:rsidR="00F867E6" w:rsidRPr="00855A8C">
        <w:rPr>
          <w:sz w:val="24"/>
          <w:szCs w:val="24"/>
          <w:lang w:val="ru-RU"/>
        </w:rPr>
        <w:t>наличными оставить на расходы в течение недели. Эти 470$ наличными и есть</w:t>
      </w:r>
      <w:r w:rsidRPr="00855A8C">
        <w:rPr>
          <w:sz w:val="24"/>
          <w:szCs w:val="24"/>
          <w:lang w:val="ru-RU"/>
        </w:rPr>
        <w:t xml:space="preserve"> </w:t>
      </w:r>
      <w:r w:rsidR="00F867E6" w:rsidRPr="00855A8C">
        <w:rPr>
          <w:sz w:val="24"/>
          <w:szCs w:val="24"/>
          <w:lang w:val="ru-RU"/>
        </w:rPr>
        <w:t>временное</w:t>
      </w:r>
      <w:r w:rsidRPr="00855A8C">
        <w:rPr>
          <w:sz w:val="24"/>
          <w:szCs w:val="24"/>
          <w:lang w:val="ru-RU"/>
        </w:rPr>
        <w:t xml:space="preserve"> </w:t>
      </w:r>
      <w:r w:rsidR="00F867E6" w:rsidRPr="00855A8C">
        <w:rPr>
          <w:sz w:val="24"/>
          <w:szCs w:val="24"/>
          <w:lang w:val="ru-RU"/>
        </w:rPr>
        <w:t>средство</w:t>
      </w:r>
      <w:r w:rsidR="00D410B5" w:rsidRPr="00855A8C">
        <w:rPr>
          <w:sz w:val="24"/>
          <w:szCs w:val="24"/>
          <w:lang w:val="ru-RU"/>
        </w:rPr>
        <w:t xml:space="preserve"> платеже</w:t>
      </w:r>
      <w:r w:rsidRPr="00855A8C">
        <w:rPr>
          <w:sz w:val="24"/>
          <w:szCs w:val="24"/>
          <w:lang w:val="ru-RU"/>
        </w:rPr>
        <w:t>способности.</w:t>
      </w:r>
    </w:p>
    <w:p w:rsidR="00F96E31" w:rsidRPr="00855A8C" w:rsidRDefault="00F867E6" w:rsidP="00F96E31">
      <w:pPr>
        <w:pStyle w:val="1"/>
        <w:numPr>
          <w:ilvl w:val="0"/>
          <w:numId w:val="16"/>
        </w:numPr>
        <w:shd w:val="clear" w:color="auto" w:fill="auto"/>
        <w:tabs>
          <w:tab w:val="left" w:pos="864"/>
        </w:tabs>
        <w:spacing w:after="146" w:line="240" w:lineRule="auto"/>
        <w:ind w:right="60"/>
        <w:rPr>
          <w:sz w:val="24"/>
          <w:szCs w:val="24"/>
          <w:lang w:val="ru-RU"/>
        </w:rPr>
      </w:pPr>
      <w:r w:rsidRPr="00855A8C">
        <w:rPr>
          <w:sz w:val="24"/>
          <w:szCs w:val="24"/>
          <w:lang w:val="ru-RU"/>
        </w:rPr>
        <w:t>Люди, однако, имеют больше денег, чем им нужно для совершения сделок</w:t>
      </w:r>
      <w:r w:rsidR="00F96E31" w:rsidRPr="00855A8C">
        <w:rPr>
          <w:sz w:val="24"/>
          <w:szCs w:val="24"/>
          <w:lang w:val="ru-RU"/>
        </w:rPr>
        <w:t xml:space="preserve">. Почему? Ответ </w:t>
      </w:r>
      <w:r w:rsidRPr="00855A8C">
        <w:rPr>
          <w:sz w:val="24"/>
          <w:szCs w:val="24"/>
          <w:lang w:val="ru-RU"/>
        </w:rPr>
        <w:t>в том, что деньги также могут служить средством постоянной платежеспособности.</w:t>
      </w:r>
      <w:r w:rsidR="00F96E31" w:rsidRPr="00855A8C">
        <w:rPr>
          <w:sz w:val="24"/>
          <w:szCs w:val="24"/>
          <w:lang w:val="ru-RU"/>
        </w:rPr>
        <w:t xml:space="preserve"> Люди, которые экономят, воздерживаются от </w:t>
      </w:r>
      <w:r w:rsidR="00EB4ADD" w:rsidRPr="00855A8C">
        <w:rPr>
          <w:sz w:val="24"/>
          <w:szCs w:val="24"/>
          <w:lang w:val="ru-RU"/>
        </w:rPr>
        <w:t>текущих расходов</w:t>
      </w:r>
      <w:r w:rsidR="00F96E31" w:rsidRPr="00855A8C">
        <w:rPr>
          <w:sz w:val="24"/>
          <w:szCs w:val="24"/>
          <w:lang w:val="ru-RU"/>
        </w:rPr>
        <w:t xml:space="preserve">, чтобы </w:t>
      </w:r>
      <w:r w:rsidR="00EB4ADD" w:rsidRPr="00855A8C">
        <w:rPr>
          <w:sz w:val="24"/>
          <w:szCs w:val="24"/>
          <w:lang w:val="ru-RU"/>
        </w:rPr>
        <w:t>в будущем расходовать больше</w:t>
      </w:r>
      <w:r w:rsidR="00F96E31" w:rsidRPr="00855A8C">
        <w:rPr>
          <w:sz w:val="24"/>
          <w:szCs w:val="24"/>
          <w:lang w:val="ru-RU"/>
        </w:rPr>
        <w:t xml:space="preserve">. Богатство людей - их накопленные сбережения. Деньги - одна форма, в которой люди могут </w:t>
      </w:r>
      <w:r w:rsidR="00EB4ADD" w:rsidRPr="00855A8C">
        <w:rPr>
          <w:sz w:val="24"/>
          <w:szCs w:val="24"/>
          <w:lang w:val="ru-RU"/>
        </w:rPr>
        <w:t>хранить</w:t>
      </w:r>
      <w:r w:rsidR="00F96E31" w:rsidRPr="00855A8C">
        <w:rPr>
          <w:sz w:val="24"/>
          <w:szCs w:val="24"/>
          <w:lang w:val="ru-RU"/>
        </w:rPr>
        <w:t xml:space="preserve"> свое богатство; запасы, облигации и недвижимость - другие формы. Конечно, когда богатство проводится в деньгах, в будущем </w:t>
      </w:r>
      <w:r w:rsidR="00EB4ADD" w:rsidRPr="00855A8C">
        <w:rPr>
          <w:sz w:val="24"/>
          <w:szCs w:val="24"/>
          <w:lang w:val="ru-RU"/>
        </w:rPr>
        <w:t>его не потребуется обменивать, чтобы</w:t>
      </w:r>
      <w:r w:rsidR="00F96E31" w:rsidRPr="00855A8C">
        <w:rPr>
          <w:sz w:val="24"/>
          <w:szCs w:val="24"/>
          <w:lang w:val="ru-RU"/>
        </w:rPr>
        <w:t xml:space="preserve"> купить товары и услуги. Способность денег служить средством сбережения зависит от его возможности сохран</w:t>
      </w:r>
      <w:r w:rsidR="00EB4ADD" w:rsidRPr="00855A8C">
        <w:rPr>
          <w:sz w:val="24"/>
          <w:szCs w:val="24"/>
          <w:lang w:val="ru-RU"/>
        </w:rPr>
        <w:t>ять свою платежеспособность</w:t>
      </w:r>
      <w:r w:rsidR="00F96E31" w:rsidRPr="00855A8C">
        <w:rPr>
          <w:sz w:val="24"/>
          <w:szCs w:val="24"/>
          <w:lang w:val="ru-RU"/>
        </w:rPr>
        <w:t>.</w:t>
      </w:r>
    </w:p>
    <w:p w:rsidR="00F96E31" w:rsidRPr="00855A8C" w:rsidRDefault="00F96E31">
      <w:pPr>
        <w:rPr>
          <w:rFonts w:ascii="Times New Roman" w:eastAsia="Times New Roman" w:hAnsi="Times New Roman" w:cs="Times New Roman"/>
          <w:lang w:val="ru-RU"/>
        </w:rPr>
      </w:pPr>
    </w:p>
    <w:p w:rsidR="00F96E31" w:rsidRPr="00855A8C" w:rsidRDefault="00F96E31" w:rsidP="00F96E31">
      <w:pPr>
        <w:pStyle w:val="1"/>
        <w:shd w:val="clear" w:color="auto" w:fill="auto"/>
        <w:tabs>
          <w:tab w:val="left" w:pos="864"/>
        </w:tabs>
        <w:spacing w:after="146" w:line="240" w:lineRule="auto"/>
        <w:ind w:right="60"/>
        <w:rPr>
          <w:sz w:val="24"/>
          <w:szCs w:val="24"/>
          <w:lang w:val="ru-RU"/>
        </w:rPr>
      </w:pPr>
    </w:p>
    <w:p w:rsidR="001F40AE" w:rsidRPr="00855A8C" w:rsidRDefault="001F40AE" w:rsidP="001F40AE">
      <w:pPr>
        <w:pStyle w:val="Bodytext60"/>
        <w:shd w:val="clear" w:color="auto" w:fill="auto"/>
        <w:spacing w:before="0" w:line="240" w:lineRule="auto"/>
        <w:ind w:left="80" w:right="60"/>
        <w:rPr>
          <w:rStyle w:val="Bodytext685pt"/>
          <w:sz w:val="24"/>
          <w:szCs w:val="24"/>
        </w:rPr>
      </w:pPr>
      <w:r w:rsidRPr="00855A8C">
        <w:rPr>
          <w:rStyle w:val="Bodytext685pt"/>
          <w:sz w:val="24"/>
          <w:szCs w:val="24"/>
        </w:rPr>
        <w:t xml:space="preserve">VII. </w:t>
      </w:r>
      <w:r w:rsidR="00DE0987" w:rsidRPr="00855A8C">
        <w:rPr>
          <w:color w:val="000000"/>
          <w:sz w:val="24"/>
          <w:szCs w:val="24"/>
          <w:lang w:val="ru-RU"/>
        </w:rPr>
        <w:t>Письменно</w:t>
      </w:r>
      <w:r w:rsidR="00DE0987" w:rsidRPr="00855A8C">
        <w:rPr>
          <w:color w:val="000000"/>
          <w:sz w:val="24"/>
          <w:szCs w:val="24"/>
        </w:rPr>
        <w:t xml:space="preserve"> </w:t>
      </w:r>
      <w:r w:rsidR="00DE0987" w:rsidRPr="00855A8C">
        <w:rPr>
          <w:color w:val="000000"/>
          <w:sz w:val="24"/>
          <w:szCs w:val="24"/>
          <w:lang w:val="ru-RU"/>
        </w:rPr>
        <w:t>ответьте</w:t>
      </w:r>
      <w:r w:rsidR="00DE0987" w:rsidRPr="00855A8C">
        <w:rPr>
          <w:color w:val="000000"/>
          <w:sz w:val="24"/>
          <w:szCs w:val="24"/>
        </w:rPr>
        <w:t xml:space="preserve"> </w:t>
      </w:r>
      <w:r w:rsidR="00DE0987" w:rsidRPr="00855A8C">
        <w:rPr>
          <w:color w:val="000000"/>
          <w:sz w:val="24"/>
          <w:szCs w:val="24"/>
          <w:lang w:val="ru-RU"/>
        </w:rPr>
        <w:t>на</w:t>
      </w:r>
      <w:r w:rsidR="00DE0987" w:rsidRPr="00855A8C">
        <w:rPr>
          <w:color w:val="000000"/>
          <w:sz w:val="24"/>
          <w:szCs w:val="24"/>
        </w:rPr>
        <w:t xml:space="preserve"> </w:t>
      </w:r>
      <w:r w:rsidR="00DE0987" w:rsidRPr="00855A8C">
        <w:rPr>
          <w:color w:val="000000"/>
          <w:sz w:val="24"/>
          <w:szCs w:val="24"/>
          <w:lang w:val="ru-RU"/>
        </w:rPr>
        <w:t>вопрос</w:t>
      </w:r>
      <w:r w:rsidR="00DE0987" w:rsidRPr="00855A8C">
        <w:rPr>
          <w:color w:val="000000"/>
          <w:sz w:val="24"/>
          <w:szCs w:val="24"/>
        </w:rPr>
        <w:t xml:space="preserve"> </w:t>
      </w:r>
      <w:r w:rsidR="00DE0987" w:rsidRPr="00855A8C">
        <w:rPr>
          <w:color w:val="000000"/>
          <w:sz w:val="24"/>
          <w:szCs w:val="24"/>
          <w:lang w:val="ru-RU"/>
        </w:rPr>
        <w:t>по</w:t>
      </w:r>
      <w:r w:rsidR="00DE0987" w:rsidRPr="00855A8C">
        <w:rPr>
          <w:color w:val="000000"/>
          <w:sz w:val="24"/>
          <w:szCs w:val="24"/>
        </w:rPr>
        <w:t xml:space="preserve"> </w:t>
      </w:r>
      <w:r w:rsidR="00DE0987" w:rsidRPr="00855A8C">
        <w:rPr>
          <w:color w:val="000000"/>
          <w:sz w:val="24"/>
          <w:szCs w:val="24"/>
          <w:lang w:val="ru-RU"/>
        </w:rPr>
        <w:t>тексту</w:t>
      </w:r>
      <w:r w:rsidR="00DE0987" w:rsidRPr="00855A8C">
        <w:rPr>
          <w:color w:val="000000"/>
          <w:sz w:val="24"/>
          <w:szCs w:val="24"/>
        </w:rPr>
        <w:t xml:space="preserve">: </w:t>
      </w:r>
      <w:r w:rsidRPr="00855A8C">
        <w:rPr>
          <w:color w:val="000000"/>
          <w:sz w:val="24"/>
          <w:szCs w:val="24"/>
        </w:rPr>
        <w:t xml:space="preserve"> </w:t>
      </w:r>
      <w:r w:rsidRPr="00855A8C">
        <w:rPr>
          <w:rStyle w:val="Bodytext685pt"/>
          <w:sz w:val="24"/>
          <w:szCs w:val="24"/>
        </w:rPr>
        <w:t xml:space="preserve">What </w:t>
      </w:r>
      <w:r w:rsidRPr="00855A8C">
        <w:rPr>
          <w:color w:val="000000"/>
          <w:sz w:val="24"/>
          <w:szCs w:val="24"/>
        </w:rPr>
        <w:t xml:space="preserve">commodity </w:t>
      </w:r>
      <w:r w:rsidRPr="00855A8C">
        <w:rPr>
          <w:rStyle w:val="Bodytext6Tahoma75pt"/>
          <w:rFonts w:ascii="Times New Roman" w:hAnsi="Times New Roman" w:cs="Times New Roman"/>
          <w:sz w:val="24"/>
          <w:szCs w:val="24"/>
        </w:rPr>
        <w:t xml:space="preserve">can </w:t>
      </w:r>
      <w:r w:rsidRPr="00855A8C">
        <w:rPr>
          <w:rStyle w:val="Bodytext685pt"/>
          <w:sz w:val="24"/>
          <w:szCs w:val="24"/>
        </w:rPr>
        <w:t xml:space="preserve">serve as a unit </w:t>
      </w:r>
      <w:r w:rsidRPr="00855A8C">
        <w:rPr>
          <w:color w:val="000000"/>
          <w:sz w:val="24"/>
          <w:szCs w:val="24"/>
        </w:rPr>
        <w:t xml:space="preserve">of </w:t>
      </w:r>
      <w:proofErr w:type="gramStart"/>
      <w:r w:rsidRPr="00855A8C">
        <w:rPr>
          <w:rStyle w:val="Bodytext685pt"/>
          <w:sz w:val="24"/>
          <w:szCs w:val="24"/>
        </w:rPr>
        <w:t>account ?</w:t>
      </w:r>
      <w:proofErr w:type="gramEnd"/>
    </w:p>
    <w:p w:rsidR="004716C9" w:rsidRPr="00855A8C" w:rsidRDefault="004716C9" w:rsidP="001F40AE">
      <w:pPr>
        <w:pStyle w:val="Bodytext60"/>
        <w:shd w:val="clear" w:color="auto" w:fill="auto"/>
        <w:spacing w:before="0" w:line="240" w:lineRule="auto"/>
        <w:ind w:left="80" w:right="60"/>
        <w:rPr>
          <w:rStyle w:val="Bodytext685pt"/>
          <w:sz w:val="24"/>
          <w:szCs w:val="24"/>
        </w:rPr>
      </w:pPr>
    </w:p>
    <w:p w:rsidR="004716C9" w:rsidRPr="00934AC4" w:rsidRDefault="004716C9" w:rsidP="001F40AE">
      <w:pPr>
        <w:pStyle w:val="Bodytext60"/>
        <w:shd w:val="clear" w:color="auto" w:fill="auto"/>
        <w:spacing w:before="0" w:line="240" w:lineRule="auto"/>
        <w:ind w:left="80" w:right="60"/>
        <w:rPr>
          <w:sz w:val="24"/>
          <w:szCs w:val="24"/>
        </w:rPr>
        <w:sectPr w:rsidR="004716C9" w:rsidRPr="00934AC4" w:rsidSect="00855A8C">
          <w:footerReference w:type="default" r:id="rId8"/>
          <w:pgSz w:w="12240" w:h="15840"/>
          <w:pgMar w:top="498" w:right="933" w:bottom="851" w:left="923" w:header="0" w:footer="507" w:gutter="0"/>
          <w:cols w:space="720"/>
          <w:noEndnote/>
          <w:docGrid w:linePitch="360"/>
        </w:sectPr>
      </w:pPr>
      <w:r w:rsidRPr="00855A8C">
        <w:rPr>
          <w:sz w:val="24"/>
          <w:szCs w:val="24"/>
        </w:rPr>
        <w:t xml:space="preserve">Any commodity can serve as a unit of account. Having chosen the good, we can express the price of each of the rest of </w:t>
      </w:r>
      <w:r w:rsidR="00855A8C">
        <w:rPr>
          <w:sz w:val="24"/>
          <w:szCs w:val="24"/>
        </w:rPr>
        <w:t>the goods in units of that good</w:t>
      </w:r>
      <w:r w:rsidR="00934AC4">
        <w:rPr>
          <w:sz w:val="24"/>
          <w:szCs w:val="24"/>
        </w:rPr>
        <w:t>.</w:t>
      </w:r>
      <w:bookmarkStart w:id="1" w:name="_GoBack"/>
      <w:bookmarkEnd w:id="1"/>
    </w:p>
    <w:p w:rsidR="00855A8C" w:rsidRPr="00934AC4" w:rsidRDefault="00855A8C" w:rsidP="00855A8C">
      <w:pPr>
        <w:tabs>
          <w:tab w:val="left" w:pos="8670"/>
        </w:tabs>
      </w:pPr>
    </w:p>
    <w:p w:rsidR="00855A8C" w:rsidRPr="00855A8C" w:rsidRDefault="00855A8C" w:rsidP="00855A8C"/>
    <w:p w:rsidR="00855A8C" w:rsidRPr="00855A8C" w:rsidRDefault="00855A8C" w:rsidP="00855A8C"/>
    <w:p w:rsidR="00855A8C" w:rsidRPr="00855A8C" w:rsidRDefault="00855A8C" w:rsidP="00855A8C"/>
    <w:p w:rsidR="00855A8C" w:rsidRPr="00855A8C" w:rsidRDefault="00855A8C" w:rsidP="00855A8C"/>
    <w:p w:rsidR="001F40AE" w:rsidRPr="00855A8C" w:rsidRDefault="001F40AE" w:rsidP="00855A8C"/>
    <w:sectPr w:rsidR="001F40AE" w:rsidRPr="00855A8C" w:rsidSect="001F40AE">
      <w:footerReference w:type="default" r:id="rId9"/>
      <w:pgSz w:w="12240" w:h="15840"/>
      <w:pgMar w:top="709" w:right="1041" w:bottom="851" w:left="9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32" w:rsidRDefault="00612B32">
      <w:r>
        <w:separator/>
      </w:r>
    </w:p>
  </w:endnote>
  <w:endnote w:type="continuationSeparator" w:id="0">
    <w:p w:rsidR="00612B32" w:rsidRDefault="0061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78375"/>
      <w:docPartObj>
        <w:docPartGallery w:val="Page Numbers (Bottom of Page)"/>
        <w:docPartUnique/>
      </w:docPartObj>
    </w:sdtPr>
    <w:sdtEndPr/>
    <w:sdtContent>
      <w:p w:rsidR="00855A8C" w:rsidRDefault="00855A8C">
        <w:pPr>
          <w:pStyle w:val="a6"/>
          <w:jc w:val="right"/>
        </w:pPr>
        <w:r>
          <w:fldChar w:fldCharType="begin"/>
        </w:r>
        <w:r>
          <w:instrText>PAGE   \* MERGEFORMAT</w:instrText>
        </w:r>
        <w:r>
          <w:fldChar w:fldCharType="separate"/>
        </w:r>
        <w:r w:rsidR="00934AC4" w:rsidRPr="00934AC4">
          <w:rPr>
            <w:noProof/>
            <w:lang w:val="ru-RU"/>
          </w:rPr>
          <w:t>1</w:t>
        </w:r>
        <w:r>
          <w:fldChar w:fldCharType="end"/>
        </w:r>
      </w:p>
    </w:sdtContent>
  </w:sdt>
  <w:p w:rsidR="001F40AE" w:rsidRDefault="001F40A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5D" w:rsidRDefault="00612B32">
    <w:pPr>
      <w:rPr>
        <w:sz w:val="2"/>
        <w:szCs w:val="2"/>
      </w:rPr>
    </w:pPr>
    <w:r>
      <w:pict>
        <v:shapetype id="_x0000_t202" coordsize="21600,21600" o:spt="202" path="m,l,21600r21600,l21600,xe">
          <v:stroke joinstyle="miter"/>
          <v:path gradientshapeok="t" o:connecttype="rect"/>
        </v:shapetype>
        <v:shape id="_x0000_s2050" type="#_x0000_t202" style="position:absolute;margin-left:463pt;margin-top:638.55pt;width:7.15pt;height:5.75pt;z-index:-251658752;mso-wrap-style:none;mso-wrap-distance-left:5pt;mso-wrap-distance-right:5pt;mso-position-horizontal-relative:page;mso-position-vertical-relative:page" wrapcoords="0 0" filled="f" stroked="f">
          <v:textbox style="mso-fit-shape-to-text:t" inset="0,0,0,0">
            <w:txbxContent>
              <w:p w:rsidR="00B2605D" w:rsidRDefault="002303FB">
                <w:pPr>
                  <w:pStyle w:val="Headerorfooter0"/>
                  <w:shd w:val="clear" w:color="auto" w:fill="auto"/>
                  <w:spacing w:line="240" w:lineRule="auto"/>
                </w:pPr>
                <w:r>
                  <w:rPr>
                    <w:rStyle w:val="Headerorfooter1"/>
                  </w:rPr>
                  <w:t>31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32" w:rsidRDefault="00612B32"/>
  </w:footnote>
  <w:footnote w:type="continuationSeparator" w:id="0">
    <w:p w:rsidR="00612B32" w:rsidRDefault="00612B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44F"/>
    <w:multiLevelType w:val="multilevel"/>
    <w:tmpl w:val="80584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74426"/>
    <w:multiLevelType w:val="multilevel"/>
    <w:tmpl w:val="40F8E3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018A5"/>
    <w:multiLevelType w:val="multilevel"/>
    <w:tmpl w:val="4DF41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A1042"/>
    <w:multiLevelType w:val="multilevel"/>
    <w:tmpl w:val="D174E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1210A"/>
    <w:multiLevelType w:val="multilevel"/>
    <w:tmpl w:val="63FE86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54B8A"/>
    <w:multiLevelType w:val="multilevel"/>
    <w:tmpl w:val="82126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B7E06"/>
    <w:multiLevelType w:val="multilevel"/>
    <w:tmpl w:val="E8882A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2947F7"/>
    <w:multiLevelType w:val="multilevel"/>
    <w:tmpl w:val="243C8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FE7BCC"/>
    <w:multiLevelType w:val="multilevel"/>
    <w:tmpl w:val="44642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7B6163"/>
    <w:multiLevelType w:val="hybridMultilevel"/>
    <w:tmpl w:val="603A2940"/>
    <w:lvl w:ilvl="0" w:tplc="5C92D950">
      <w:start w:val="1"/>
      <w:numFmt w:val="decimal"/>
      <w:lvlText w:val="%1."/>
      <w:lvlJc w:val="left"/>
      <w:pPr>
        <w:ind w:left="1225" w:hanging="705"/>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0">
    <w:nsid w:val="49895340"/>
    <w:multiLevelType w:val="hybridMultilevel"/>
    <w:tmpl w:val="FD38F01E"/>
    <w:lvl w:ilvl="0" w:tplc="08B8F83E">
      <w:start w:val="1"/>
      <w:numFmt w:val="upperRoman"/>
      <w:lvlText w:val="%1."/>
      <w:lvlJc w:val="left"/>
      <w:pPr>
        <w:ind w:left="1300" w:hanging="78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nsid w:val="50506277"/>
    <w:multiLevelType w:val="multilevel"/>
    <w:tmpl w:val="8E12E9F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B517DC"/>
    <w:multiLevelType w:val="hybridMultilevel"/>
    <w:tmpl w:val="A43C381A"/>
    <w:lvl w:ilvl="0" w:tplc="F0245184">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nsid w:val="66760E45"/>
    <w:multiLevelType w:val="multilevel"/>
    <w:tmpl w:val="53402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5800C1"/>
    <w:multiLevelType w:val="multilevel"/>
    <w:tmpl w:val="36746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713100"/>
    <w:multiLevelType w:val="multilevel"/>
    <w:tmpl w:val="117E890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B41DC"/>
    <w:multiLevelType w:val="hybridMultilevel"/>
    <w:tmpl w:val="E96ED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2"/>
  </w:num>
  <w:num w:numId="5">
    <w:abstractNumId w:val="4"/>
  </w:num>
  <w:num w:numId="6">
    <w:abstractNumId w:val="3"/>
  </w:num>
  <w:num w:numId="7">
    <w:abstractNumId w:val="1"/>
  </w:num>
  <w:num w:numId="8">
    <w:abstractNumId w:val="9"/>
  </w:num>
  <w:num w:numId="9">
    <w:abstractNumId w:val="8"/>
  </w:num>
  <w:num w:numId="10">
    <w:abstractNumId w:val="15"/>
  </w:num>
  <w:num w:numId="11">
    <w:abstractNumId w:val="13"/>
  </w:num>
  <w:num w:numId="12">
    <w:abstractNumId w:val="5"/>
  </w:num>
  <w:num w:numId="13">
    <w:abstractNumId w:val="0"/>
  </w:num>
  <w:num w:numId="14">
    <w:abstractNumId w:val="6"/>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B2605D"/>
    <w:rsid w:val="000E44BC"/>
    <w:rsid w:val="001F40AE"/>
    <w:rsid w:val="001F44B6"/>
    <w:rsid w:val="002303FB"/>
    <w:rsid w:val="002C4EC2"/>
    <w:rsid w:val="00380D7E"/>
    <w:rsid w:val="004716C9"/>
    <w:rsid w:val="005A265D"/>
    <w:rsid w:val="00612B32"/>
    <w:rsid w:val="008309A9"/>
    <w:rsid w:val="00855A8C"/>
    <w:rsid w:val="00934AC4"/>
    <w:rsid w:val="00B01C85"/>
    <w:rsid w:val="00B2605D"/>
    <w:rsid w:val="00B533C4"/>
    <w:rsid w:val="00C16A94"/>
    <w:rsid w:val="00CA3333"/>
    <w:rsid w:val="00CD6159"/>
    <w:rsid w:val="00D410B5"/>
    <w:rsid w:val="00DE0987"/>
    <w:rsid w:val="00E46BDF"/>
    <w:rsid w:val="00E97C88"/>
    <w:rsid w:val="00EB4ADD"/>
    <w:rsid w:val="00F63D65"/>
    <w:rsid w:val="00F867E6"/>
    <w:rsid w:val="00F96E31"/>
    <w:rsid w:val="00FB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Bodytext65pt">
    <w:name w:val="Body text + 6.5 pt"/>
    <w:basedOn w:val="Body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LucidaSansUnicode7pt">
    <w:name w:val="Body text + Lucida Sans Unicode;7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eastAsia="en-US" w:bidi="en-US"/>
    </w:rPr>
  </w:style>
  <w:style w:type="character" w:customStyle="1" w:styleId="Bodytext7ptBold">
    <w:name w:val="Body text + 7 pt;Bold"/>
    <w:basedOn w:val="Bodytext"/>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65ptSmallCaps">
    <w:name w:val="Body text + 6.5 pt;Small Caps"/>
    <w:basedOn w:val="Bodytext"/>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16"/>
      <w:szCs w:val="16"/>
      <w:u w:val="none"/>
    </w:rPr>
  </w:style>
  <w:style w:type="character" w:customStyle="1" w:styleId="Bodytext29ptNotBold">
    <w:name w:val="Body text (2) + 9 pt;Not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65ptNotBold">
    <w:name w:val="Body text (2) + 6.5 pt;Not 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9ptNotBold0">
    <w:name w:val="Body text (2) + 9 pt;Not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65ptNotBold0">
    <w:name w:val="Body text (2) + 6.5 pt;Not 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65ptNotBold1">
    <w:name w:val="Body text (2) + 6.5 pt;Not 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17"/>
      <w:szCs w:val="17"/>
      <w:u w:val="none"/>
    </w:rPr>
  </w:style>
  <w:style w:type="character" w:customStyle="1" w:styleId="Bodytext39ptNotBold">
    <w:name w:val="Body text (3) + 9 pt;Not Bold"/>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pacing w:val="10"/>
      <w:sz w:val="14"/>
      <w:szCs w:val="14"/>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en-US" w:eastAsia="en-US" w:bidi="en-US"/>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38pt">
    <w:name w:val="Body text (3) + 8 pt"/>
    <w:basedOn w:val="Bodytext3"/>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5"/>
      <w:szCs w:val="15"/>
      <w:u w:val="none"/>
    </w:rPr>
  </w:style>
  <w:style w:type="character" w:customStyle="1" w:styleId="Bodytext485pt">
    <w:name w:val="Body text (4) + 8.5 pt"/>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8pt">
    <w:name w:val="Body text (4) + 8 pt"/>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465ptNotBold">
    <w:name w:val="Body text (4) + 6.5 pt;Not Bold"/>
    <w:basedOn w:val="Bodytext4"/>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59ptSpacing0pt">
    <w:name w:val="Body text (5) + 9 pt;Spacing 0 pt"/>
    <w:basedOn w:val="Bodytext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eastAsia="en-US" w:bidi="en-US"/>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paragraph" w:customStyle="1" w:styleId="1">
    <w:name w:val="Основной текст1"/>
    <w:basedOn w:val="a"/>
    <w:link w:val="Bodytext"/>
    <w:pPr>
      <w:shd w:val="clear" w:color="auto" w:fill="FFFFFF"/>
      <w:spacing w:line="219" w:lineRule="exact"/>
      <w:jc w:val="both"/>
    </w:pPr>
    <w:rPr>
      <w:rFonts w:ascii="Times New Roman" w:eastAsia="Times New Roman" w:hAnsi="Times New Roman" w:cs="Times New Roman"/>
      <w:sz w:val="18"/>
      <w:szCs w:val="18"/>
    </w:rPr>
  </w:style>
  <w:style w:type="paragraph" w:customStyle="1" w:styleId="Bodytext20">
    <w:name w:val="Body text (2)"/>
    <w:basedOn w:val="a"/>
    <w:link w:val="Bodytext2"/>
    <w:pPr>
      <w:shd w:val="clear" w:color="auto" w:fill="FFFFFF"/>
      <w:spacing w:before="180" w:after="180" w:line="215" w:lineRule="exact"/>
      <w:ind w:firstLine="500"/>
      <w:jc w:val="both"/>
    </w:pPr>
    <w:rPr>
      <w:rFonts w:ascii="Times New Roman" w:eastAsia="Times New Roman" w:hAnsi="Times New Roman" w:cs="Times New Roman"/>
      <w:b/>
      <w:bCs/>
      <w:sz w:val="16"/>
      <w:szCs w:val="16"/>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pacing w:val="10"/>
      <w:sz w:val="14"/>
      <w:szCs w:val="14"/>
    </w:rPr>
  </w:style>
  <w:style w:type="paragraph" w:customStyle="1" w:styleId="Bodytext30">
    <w:name w:val="Body text (3)"/>
    <w:basedOn w:val="a"/>
    <w:link w:val="Bodytext3"/>
    <w:pPr>
      <w:shd w:val="clear" w:color="auto" w:fill="FFFFFF"/>
      <w:spacing w:line="215" w:lineRule="exact"/>
      <w:jc w:val="both"/>
    </w:pPr>
    <w:rPr>
      <w:rFonts w:ascii="Times New Roman" w:eastAsia="Times New Roman" w:hAnsi="Times New Roman" w:cs="Times New Roman"/>
      <w:b/>
      <w:bCs/>
      <w:sz w:val="17"/>
      <w:szCs w:val="17"/>
    </w:rPr>
  </w:style>
  <w:style w:type="paragraph" w:customStyle="1" w:styleId="Heading10">
    <w:name w:val="Heading #1"/>
    <w:basedOn w:val="a"/>
    <w:link w:val="Heading1"/>
    <w:pPr>
      <w:shd w:val="clear" w:color="auto" w:fill="FFFFFF"/>
      <w:spacing w:before="180" w:after="240" w:line="0" w:lineRule="atLeast"/>
      <w:jc w:val="center"/>
      <w:outlineLvl w:val="0"/>
    </w:pPr>
    <w:rPr>
      <w:rFonts w:ascii="Times New Roman" w:eastAsia="Times New Roman" w:hAnsi="Times New Roman" w:cs="Times New Roman"/>
      <w:spacing w:val="10"/>
      <w:sz w:val="18"/>
      <w:szCs w:val="18"/>
    </w:rPr>
  </w:style>
  <w:style w:type="paragraph" w:customStyle="1" w:styleId="Bodytext40">
    <w:name w:val="Body text (4)"/>
    <w:basedOn w:val="a"/>
    <w:link w:val="Bodytext4"/>
    <w:pPr>
      <w:shd w:val="clear" w:color="auto" w:fill="FFFFFF"/>
      <w:spacing w:before="240" w:after="180" w:line="219" w:lineRule="exact"/>
      <w:ind w:firstLine="500"/>
      <w:jc w:val="both"/>
    </w:pPr>
    <w:rPr>
      <w:rFonts w:ascii="Times New Roman" w:eastAsia="Times New Roman" w:hAnsi="Times New Roman" w:cs="Times New Roman"/>
      <w:b/>
      <w:bCs/>
      <w:sz w:val="15"/>
      <w:szCs w:val="15"/>
    </w:rPr>
  </w:style>
  <w:style w:type="paragraph" w:customStyle="1" w:styleId="Bodytext50">
    <w:name w:val="Body text (5)"/>
    <w:basedOn w:val="a"/>
    <w:link w:val="Bodytext5"/>
    <w:pPr>
      <w:shd w:val="clear" w:color="auto" w:fill="FFFFFF"/>
      <w:spacing w:before="1080" w:after="180" w:line="215" w:lineRule="exact"/>
      <w:ind w:firstLine="500"/>
      <w:jc w:val="both"/>
    </w:pPr>
    <w:rPr>
      <w:rFonts w:ascii="Times New Roman" w:eastAsia="Times New Roman" w:hAnsi="Times New Roman" w:cs="Times New Roman"/>
      <w:sz w:val="17"/>
      <w:szCs w:val="17"/>
    </w:rPr>
  </w:style>
  <w:style w:type="character" w:customStyle="1" w:styleId="Bodytext2Scale70">
    <w:name w:val="Body text (2) + Scale 70%"/>
    <w:basedOn w:val="Bodytext2"/>
    <w:rsid w:val="001F40AE"/>
    <w:rPr>
      <w:rFonts w:ascii="Times New Roman" w:eastAsia="Times New Roman" w:hAnsi="Times New Roman" w:cs="Times New Roman"/>
      <w:b w:val="0"/>
      <w:bCs w:val="0"/>
      <w:i w:val="0"/>
      <w:iCs w:val="0"/>
      <w:smallCaps w:val="0"/>
      <w:strike w:val="0"/>
      <w:color w:val="000000"/>
      <w:spacing w:val="0"/>
      <w:w w:val="70"/>
      <w:position w:val="0"/>
      <w:sz w:val="17"/>
      <w:szCs w:val="17"/>
      <w:u w:val="none"/>
      <w:lang w:val="en-US" w:eastAsia="en-US" w:bidi="en-US"/>
    </w:rPr>
  </w:style>
  <w:style w:type="character" w:customStyle="1" w:styleId="Bodytext28pt">
    <w:name w:val="Body text (2) + 8 pt"/>
    <w:basedOn w:val="Bodytext2"/>
    <w:rsid w:val="001F40A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265pt">
    <w:name w:val="Body text (2) + 6.5 pt"/>
    <w:basedOn w:val="Bodytext2"/>
    <w:rsid w:val="001F40A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8pt">
    <w:name w:val="Body text + 8 pt"/>
    <w:basedOn w:val="Bodytext"/>
    <w:rsid w:val="001F40A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6">
    <w:name w:val="Body text (6)_"/>
    <w:basedOn w:val="a0"/>
    <w:link w:val="Bodytext60"/>
    <w:rsid w:val="001F40AE"/>
    <w:rPr>
      <w:rFonts w:ascii="Times New Roman" w:eastAsia="Times New Roman" w:hAnsi="Times New Roman" w:cs="Times New Roman"/>
      <w:sz w:val="16"/>
      <w:szCs w:val="16"/>
      <w:shd w:val="clear" w:color="auto" w:fill="FFFFFF"/>
    </w:rPr>
  </w:style>
  <w:style w:type="character" w:customStyle="1" w:styleId="Bodytext685pt">
    <w:name w:val="Body text (6) + 8.5 pt"/>
    <w:basedOn w:val="Bodytext6"/>
    <w:rsid w:val="001F40AE"/>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character" w:customStyle="1" w:styleId="Bodytext6Tahoma75pt">
    <w:name w:val="Body text (6) + Tahoma;7.5 pt"/>
    <w:basedOn w:val="Bodytext6"/>
    <w:rsid w:val="001F40AE"/>
    <w:rPr>
      <w:rFonts w:ascii="Tahoma" w:eastAsia="Tahoma" w:hAnsi="Tahoma" w:cs="Tahoma"/>
      <w:color w:val="000000"/>
      <w:spacing w:val="0"/>
      <w:w w:val="100"/>
      <w:position w:val="0"/>
      <w:sz w:val="15"/>
      <w:szCs w:val="15"/>
      <w:shd w:val="clear" w:color="auto" w:fill="FFFFFF"/>
      <w:lang w:val="en-US" w:eastAsia="en-US" w:bidi="en-US"/>
    </w:rPr>
  </w:style>
  <w:style w:type="paragraph" w:customStyle="1" w:styleId="Bodytext60">
    <w:name w:val="Body text (6)"/>
    <w:basedOn w:val="a"/>
    <w:link w:val="Bodytext6"/>
    <w:rsid w:val="001F40AE"/>
    <w:pPr>
      <w:shd w:val="clear" w:color="auto" w:fill="FFFFFF"/>
      <w:spacing w:before="180" w:line="257" w:lineRule="exact"/>
      <w:ind w:firstLine="520"/>
      <w:jc w:val="both"/>
    </w:pPr>
    <w:rPr>
      <w:rFonts w:ascii="Times New Roman" w:eastAsia="Times New Roman" w:hAnsi="Times New Roman" w:cs="Times New Roman"/>
      <w:color w:val="auto"/>
      <w:sz w:val="16"/>
      <w:szCs w:val="16"/>
    </w:rPr>
  </w:style>
  <w:style w:type="paragraph" w:styleId="a4">
    <w:name w:val="header"/>
    <w:basedOn w:val="a"/>
    <w:link w:val="a5"/>
    <w:uiPriority w:val="99"/>
    <w:unhideWhenUsed/>
    <w:rsid w:val="001F40AE"/>
    <w:pPr>
      <w:tabs>
        <w:tab w:val="center" w:pos="4677"/>
        <w:tab w:val="right" w:pos="9355"/>
      </w:tabs>
    </w:pPr>
  </w:style>
  <w:style w:type="character" w:customStyle="1" w:styleId="a5">
    <w:name w:val="Верхний колонтитул Знак"/>
    <w:basedOn w:val="a0"/>
    <w:link w:val="a4"/>
    <w:uiPriority w:val="99"/>
    <w:rsid w:val="001F40AE"/>
    <w:rPr>
      <w:color w:val="000000"/>
    </w:rPr>
  </w:style>
  <w:style w:type="paragraph" w:styleId="a6">
    <w:name w:val="footer"/>
    <w:basedOn w:val="a"/>
    <w:link w:val="a7"/>
    <w:uiPriority w:val="99"/>
    <w:unhideWhenUsed/>
    <w:rsid w:val="001F40AE"/>
    <w:pPr>
      <w:tabs>
        <w:tab w:val="center" w:pos="4677"/>
        <w:tab w:val="right" w:pos="9355"/>
      </w:tabs>
    </w:pPr>
  </w:style>
  <w:style w:type="character" w:customStyle="1" w:styleId="a7">
    <w:name w:val="Нижний колонтитул Знак"/>
    <w:basedOn w:val="a0"/>
    <w:link w:val="a6"/>
    <w:uiPriority w:val="99"/>
    <w:rsid w:val="001F40A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Bodytext65pt">
    <w:name w:val="Body text + 6.5 pt"/>
    <w:basedOn w:val="Body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LucidaSansUnicode7pt">
    <w:name w:val="Body text + Lucida Sans Unicode;7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eastAsia="en-US" w:bidi="en-US"/>
    </w:rPr>
  </w:style>
  <w:style w:type="character" w:customStyle="1" w:styleId="Bodytext7ptBold">
    <w:name w:val="Body text + 7 pt;Bold"/>
    <w:basedOn w:val="Bodytext"/>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65ptSmallCaps">
    <w:name w:val="Body text + 6.5 pt;Small Caps"/>
    <w:basedOn w:val="Bodytext"/>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16"/>
      <w:szCs w:val="16"/>
      <w:u w:val="none"/>
    </w:rPr>
  </w:style>
  <w:style w:type="character" w:customStyle="1" w:styleId="Bodytext29ptNotBold">
    <w:name w:val="Body text (2) + 9 pt;Not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65ptNotBold">
    <w:name w:val="Body text (2) + 6.5 pt;Not 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9ptNotBold0">
    <w:name w:val="Body text (2) + 9 pt;Not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65ptNotBold0">
    <w:name w:val="Body text (2) + 6.5 pt;Not 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65ptNotBold1">
    <w:name w:val="Body text (2) + 6.5 pt;Not 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17"/>
      <w:szCs w:val="17"/>
      <w:u w:val="none"/>
    </w:rPr>
  </w:style>
  <w:style w:type="character" w:customStyle="1" w:styleId="Bodytext39ptNotBold">
    <w:name w:val="Body text (3) + 9 pt;Not Bold"/>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pacing w:val="10"/>
      <w:sz w:val="14"/>
      <w:szCs w:val="14"/>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en-US" w:eastAsia="en-US" w:bidi="en-US"/>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38pt">
    <w:name w:val="Body text (3) + 8 pt"/>
    <w:basedOn w:val="Bodytext3"/>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5"/>
      <w:szCs w:val="15"/>
      <w:u w:val="none"/>
    </w:rPr>
  </w:style>
  <w:style w:type="character" w:customStyle="1" w:styleId="Bodytext485pt">
    <w:name w:val="Body text (4) + 8.5 pt"/>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8pt">
    <w:name w:val="Body text (4) + 8 pt"/>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465ptNotBold">
    <w:name w:val="Body text (4) + 6.5 pt;Not Bold"/>
    <w:basedOn w:val="Bodytext4"/>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59ptSpacing0pt">
    <w:name w:val="Body text (5) + 9 pt;Spacing 0 pt"/>
    <w:basedOn w:val="Bodytext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eastAsia="en-US" w:bidi="en-US"/>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paragraph" w:customStyle="1" w:styleId="1">
    <w:name w:val="Основной текст1"/>
    <w:basedOn w:val="a"/>
    <w:link w:val="Bodytext"/>
    <w:pPr>
      <w:shd w:val="clear" w:color="auto" w:fill="FFFFFF"/>
      <w:spacing w:line="219" w:lineRule="exact"/>
      <w:jc w:val="both"/>
    </w:pPr>
    <w:rPr>
      <w:rFonts w:ascii="Times New Roman" w:eastAsia="Times New Roman" w:hAnsi="Times New Roman" w:cs="Times New Roman"/>
      <w:sz w:val="18"/>
      <w:szCs w:val="18"/>
    </w:rPr>
  </w:style>
  <w:style w:type="paragraph" w:customStyle="1" w:styleId="Bodytext20">
    <w:name w:val="Body text (2)"/>
    <w:basedOn w:val="a"/>
    <w:link w:val="Bodytext2"/>
    <w:pPr>
      <w:shd w:val="clear" w:color="auto" w:fill="FFFFFF"/>
      <w:spacing w:before="180" w:after="180" w:line="215" w:lineRule="exact"/>
      <w:ind w:firstLine="500"/>
      <w:jc w:val="both"/>
    </w:pPr>
    <w:rPr>
      <w:rFonts w:ascii="Times New Roman" w:eastAsia="Times New Roman" w:hAnsi="Times New Roman" w:cs="Times New Roman"/>
      <w:b/>
      <w:bCs/>
      <w:sz w:val="16"/>
      <w:szCs w:val="16"/>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pacing w:val="10"/>
      <w:sz w:val="14"/>
      <w:szCs w:val="14"/>
    </w:rPr>
  </w:style>
  <w:style w:type="paragraph" w:customStyle="1" w:styleId="Bodytext30">
    <w:name w:val="Body text (3)"/>
    <w:basedOn w:val="a"/>
    <w:link w:val="Bodytext3"/>
    <w:pPr>
      <w:shd w:val="clear" w:color="auto" w:fill="FFFFFF"/>
      <w:spacing w:line="215" w:lineRule="exact"/>
      <w:jc w:val="both"/>
    </w:pPr>
    <w:rPr>
      <w:rFonts w:ascii="Times New Roman" w:eastAsia="Times New Roman" w:hAnsi="Times New Roman" w:cs="Times New Roman"/>
      <w:b/>
      <w:bCs/>
      <w:sz w:val="17"/>
      <w:szCs w:val="17"/>
    </w:rPr>
  </w:style>
  <w:style w:type="paragraph" w:customStyle="1" w:styleId="Heading10">
    <w:name w:val="Heading #1"/>
    <w:basedOn w:val="a"/>
    <w:link w:val="Heading1"/>
    <w:pPr>
      <w:shd w:val="clear" w:color="auto" w:fill="FFFFFF"/>
      <w:spacing w:before="180" w:after="240" w:line="0" w:lineRule="atLeast"/>
      <w:jc w:val="center"/>
      <w:outlineLvl w:val="0"/>
    </w:pPr>
    <w:rPr>
      <w:rFonts w:ascii="Times New Roman" w:eastAsia="Times New Roman" w:hAnsi="Times New Roman" w:cs="Times New Roman"/>
      <w:spacing w:val="10"/>
      <w:sz w:val="18"/>
      <w:szCs w:val="18"/>
    </w:rPr>
  </w:style>
  <w:style w:type="paragraph" w:customStyle="1" w:styleId="Bodytext40">
    <w:name w:val="Body text (4)"/>
    <w:basedOn w:val="a"/>
    <w:link w:val="Bodytext4"/>
    <w:pPr>
      <w:shd w:val="clear" w:color="auto" w:fill="FFFFFF"/>
      <w:spacing w:before="240" w:after="180" w:line="219" w:lineRule="exact"/>
      <w:ind w:firstLine="500"/>
      <w:jc w:val="both"/>
    </w:pPr>
    <w:rPr>
      <w:rFonts w:ascii="Times New Roman" w:eastAsia="Times New Roman" w:hAnsi="Times New Roman" w:cs="Times New Roman"/>
      <w:b/>
      <w:bCs/>
      <w:sz w:val="15"/>
      <w:szCs w:val="15"/>
    </w:rPr>
  </w:style>
  <w:style w:type="paragraph" w:customStyle="1" w:styleId="Bodytext50">
    <w:name w:val="Body text (5)"/>
    <w:basedOn w:val="a"/>
    <w:link w:val="Bodytext5"/>
    <w:pPr>
      <w:shd w:val="clear" w:color="auto" w:fill="FFFFFF"/>
      <w:spacing w:before="1080" w:after="180" w:line="215" w:lineRule="exact"/>
      <w:ind w:firstLine="500"/>
      <w:jc w:val="both"/>
    </w:pPr>
    <w:rPr>
      <w:rFonts w:ascii="Times New Roman" w:eastAsia="Times New Roman" w:hAnsi="Times New Roman" w:cs="Times New Roman"/>
      <w:sz w:val="17"/>
      <w:szCs w:val="17"/>
    </w:rPr>
  </w:style>
  <w:style w:type="character" w:customStyle="1" w:styleId="Bodytext2Scale70">
    <w:name w:val="Body text (2) + Scale 70%"/>
    <w:basedOn w:val="Bodytext2"/>
    <w:rsid w:val="001F40AE"/>
    <w:rPr>
      <w:rFonts w:ascii="Times New Roman" w:eastAsia="Times New Roman" w:hAnsi="Times New Roman" w:cs="Times New Roman"/>
      <w:b w:val="0"/>
      <w:bCs w:val="0"/>
      <w:i w:val="0"/>
      <w:iCs w:val="0"/>
      <w:smallCaps w:val="0"/>
      <w:strike w:val="0"/>
      <w:color w:val="000000"/>
      <w:spacing w:val="0"/>
      <w:w w:val="70"/>
      <w:position w:val="0"/>
      <w:sz w:val="17"/>
      <w:szCs w:val="17"/>
      <w:u w:val="none"/>
      <w:lang w:val="en-US" w:eastAsia="en-US" w:bidi="en-US"/>
    </w:rPr>
  </w:style>
  <w:style w:type="character" w:customStyle="1" w:styleId="Bodytext28pt">
    <w:name w:val="Body text (2) + 8 pt"/>
    <w:basedOn w:val="Bodytext2"/>
    <w:rsid w:val="001F40A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265pt">
    <w:name w:val="Body text (2) + 6.5 pt"/>
    <w:basedOn w:val="Bodytext2"/>
    <w:rsid w:val="001F40A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8pt">
    <w:name w:val="Body text + 8 pt"/>
    <w:basedOn w:val="Bodytext"/>
    <w:rsid w:val="001F40A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6">
    <w:name w:val="Body text (6)_"/>
    <w:basedOn w:val="a0"/>
    <w:link w:val="Bodytext60"/>
    <w:rsid w:val="001F40AE"/>
    <w:rPr>
      <w:rFonts w:ascii="Times New Roman" w:eastAsia="Times New Roman" w:hAnsi="Times New Roman" w:cs="Times New Roman"/>
      <w:sz w:val="16"/>
      <w:szCs w:val="16"/>
      <w:shd w:val="clear" w:color="auto" w:fill="FFFFFF"/>
    </w:rPr>
  </w:style>
  <w:style w:type="character" w:customStyle="1" w:styleId="Bodytext685pt">
    <w:name w:val="Body text (6) + 8.5 pt"/>
    <w:basedOn w:val="Bodytext6"/>
    <w:rsid w:val="001F40AE"/>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character" w:customStyle="1" w:styleId="Bodytext6Tahoma75pt">
    <w:name w:val="Body text (6) + Tahoma;7.5 pt"/>
    <w:basedOn w:val="Bodytext6"/>
    <w:rsid w:val="001F40AE"/>
    <w:rPr>
      <w:rFonts w:ascii="Tahoma" w:eastAsia="Tahoma" w:hAnsi="Tahoma" w:cs="Tahoma"/>
      <w:color w:val="000000"/>
      <w:spacing w:val="0"/>
      <w:w w:val="100"/>
      <w:position w:val="0"/>
      <w:sz w:val="15"/>
      <w:szCs w:val="15"/>
      <w:shd w:val="clear" w:color="auto" w:fill="FFFFFF"/>
      <w:lang w:val="en-US" w:eastAsia="en-US" w:bidi="en-US"/>
    </w:rPr>
  </w:style>
  <w:style w:type="paragraph" w:customStyle="1" w:styleId="Bodytext60">
    <w:name w:val="Body text (6)"/>
    <w:basedOn w:val="a"/>
    <w:link w:val="Bodytext6"/>
    <w:rsid w:val="001F40AE"/>
    <w:pPr>
      <w:shd w:val="clear" w:color="auto" w:fill="FFFFFF"/>
      <w:spacing w:before="180" w:line="257" w:lineRule="exact"/>
      <w:ind w:firstLine="520"/>
      <w:jc w:val="both"/>
    </w:pPr>
    <w:rPr>
      <w:rFonts w:ascii="Times New Roman" w:eastAsia="Times New Roman" w:hAnsi="Times New Roman" w:cs="Times New Roman"/>
      <w:color w:val="auto"/>
      <w:sz w:val="16"/>
      <w:szCs w:val="16"/>
    </w:rPr>
  </w:style>
  <w:style w:type="paragraph" w:styleId="a4">
    <w:name w:val="header"/>
    <w:basedOn w:val="a"/>
    <w:link w:val="a5"/>
    <w:uiPriority w:val="99"/>
    <w:unhideWhenUsed/>
    <w:rsid w:val="001F40AE"/>
    <w:pPr>
      <w:tabs>
        <w:tab w:val="center" w:pos="4677"/>
        <w:tab w:val="right" w:pos="9355"/>
      </w:tabs>
    </w:pPr>
  </w:style>
  <w:style w:type="character" w:customStyle="1" w:styleId="a5">
    <w:name w:val="Верхний колонтитул Знак"/>
    <w:basedOn w:val="a0"/>
    <w:link w:val="a4"/>
    <w:uiPriority w:val="99"/>
    <w:rsid w:val="001F40AE"/>
    <w:rPr>
      <w:color w:val="000000"/>
    </w:rPr>
  </w:style>
  <w:style w:type="paragraph" w:styleId="a6">
    <w:name w:val="footer"/>
    <w:basedOn w:val="a"/>
    <w:link w:val="a7"/>
    <w:uiPriority w:val="99"/>
    <w:unhideWhenUsed/>
    <w:rsid w:val="001F40AE"/>
    <w:pPr>
      <w:tabs>
        <w:tab w:val="center" w:pos="4677"/>
        <w:tab w:val="right" w:pos="9355"/>
      </w:tabs>
    </w:pPr>
  </w:style>
  <w:style w:type="character" w:customStyle="1" w:styleId="a7">
    <w:name w:val="Нижний колонтитул Знак"/>
    <w:basedOn w:val="a0"/>
    <w:link w:val="a6"/>
    <w:uiPriority w:val="99"/>
    <w:rsid w:val="001F40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78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14</cp:revision>
  <dcterms:created xsi:type="dcterms:W3CDTF">2014-06-11T23:06:00Z</dcterms:created>
  <dcterms:modified xsi:type="dcterms:W3CDTF">2014-06-13T14:28:00Z</dcterms:modified>
</cp:coreProperties>
</file>