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C8" w:rsidRPr="007A5E28" w:rsidRDefault="00B876C8" w:rsidP="004064C8">
      <w:pPr>
        <w:pStyle w:val="Heading10"/>
        <w:keepNext/>
        <w:keepLines/>
        <w:shd w:val="clear" w:color="auto" w:fill="auto"/>
        <w:spacing w:before="0" w:after="158" w:line="240" w:lineRule="auto"/>
        <w:contextualSpacing/>
        <w:jc w:val="left"/>
        <w:rPr>
          <w:sz w:val="24"/>
          <w:szCs w:val="24"/>
          <w:lang w:val="ru-RU"/>
        </w:rPr>
      </w:pPr>
      <w:bookmarkStart w:id="0" w:name="bookmark0"/>
      <w:r w:rsidRPr="007A5E28">
        <w:rPr>
          <w:sz w:val="24"/>
          <w:szCs w:val="24"/>
          <w:lang w:val="ru-RU"/>
        </w:rPr>
        <w:t>Контрольная работа № 4</w:t>
      </w:r>
    </w:p>
    <w:p w:rsidR="00366217" w:rsidRPr="007A5E28" w:rsidRDefault="00376891" w:rsidP="004064C8">
      <w:pPr>
        <w:pStyle w:val="Heading10"/>
        <w:keepNext/>
        <w:keepLines/>
        <w:shd w:val="clear" w:color="auto" w:fill="auto"/>
        <w:spacing w:before="0" w:after="158" w:line="240" w:lineRule="auto"/>
        <w:contextualSpacing/>
        <w:jc w:val="left"/>
        <w:rPr>
          <w:sz w:val="24"/>
          <w:szCs w:val="24"/>
          <w:lang w:val="ru-RU"/>
        </w:rPr>
      </w:pPr>
      <w:r w:rsidRPr="007A5E28">
        <w:rPr>
          <w:sz w:val="24"/>
          <w:szCs w:val="24"/>
        </w:rPr>
        <w:t>BAPHAHT</w:t>
      </w:r>
      <w:r w:rsidRPr="007A5E28">
        <w:rPr>
          <w:sz w:val="24"/>
          <w:szCs w:val="24"/>
          <w:lang w:val="ru-RU"/>
        </w:rPr>
        <w:t xml:space="preserve"> 2</w:t>
      </w:r>
      <w:bookmarkEnd w:id="0"/>
    </w:p>
    <w:p w:rsidR="00B876C8" w:rsidRPr="007A5E28" w:rsidRDefault="00B876C8" w:rsidP="004064C8">
      <w:pPr>
        <w:pStyle w:val="Heading10"/>
        <w:keepNext/>
        <w:keepLines/>
        <w:shd w:val="clear" w:color="auto" w:fill="auto"/>
        <w:spacing w:before="0" w:after="158" w:line="240" w:lineRule="auto"/>
        <w:contextualSpacing/>
        <w:jc w:val="left"/>
        <w:rPr>
          <w:sz w:val="24"/>
          <w:szCs w:val="24"/>
          <w:lang w:val="ru-RU"/>
        </w:rPr>
      </w:pPr>
    </w:p>
    <w:p w:rsidR="00366217" w:rsidRPr="007A5E28" w:rsidRDefault="00C71EC7" w:rsidP="004064C8">
      <w:pPr>
        <w:pStyle w:val="Bodytext20"/>
        <w:numPr>
          <w:ilvl w:val="0"/>
          <w:numId w:val="6"/>
        </w:numPr>
        <w:shd w:val="clear" w:color="auto" w:fill="auto"/>
        <w:spacing w:before="0" w:line="240" w:lineRule="auto"/>
        <w:ind w:right="20"/>
        <w:contextualSpacing/>
        <w:rPr>
          <w:sz w:val="24"/>
          <w:szCs w:val="24"/>
          <w:lang w:val="ru-RU"/>
        </w:rPr>
      </w:pPr>
      <w:r w:rsidRPr="007A5E28">
        <w:rPr>
          <w:sz w:val="24"/>
          <w:szCs w:val="24"/>
          <w:lang w:val="ru-RU"/>
        </w:rPr>
        <w:t>Перепишите и письменно переведите на русский язык следующие сложные предложения, содержащие придаточные предложения условия:</w:t>
      </w:r>
    </w:p>
    <w:p w:rsidR="004064C8" w:rsidRPr="007A5E28" w:rsidRDefault="004064C8" w:rsidP="004064C8">
      <w:pPr>
        <w:pStyle w:val="Bodytext20"/>
        <w:shd w:val="clear" w:color="auto" w:fill="auto"/>
        <w:spacing w:before="0" w:line="240" w:lineRule="auto"/>
        <w:ind w:left="520" w:right="20"/>
        <w:contextualSpacing/>
        <w:rPr>
          <w:sz w:val="24"/>
          <w:szCs w:val="24"/>
          <w:lang w:val="ru-RU"/>
        </w:rPr>
      </w:pPr>
    </w:p>
    <w:p w:rsidR="00366217" w:rsidRPr="007A5E28" w:rsidRDefault="00376891" w:rsidP="004064C8">
      <w:pPr>
        <w:pStyle w:val="Bodytext20"/>
        <w:numPr>
          <w:ilvl w:val="0"/>
          <w:numId w:val="1"/>
        </w:numPr>
        <w:shd w:val="clear" w:color="auto" w:fill="auto"/>
        <w:spacing w:before="0" w:after="0" w:line="240" w:lineRule="auto"/>
        <w:ind w:left="20" w:firstLine="500"/>
        <w:contextualSpacing/>
        <w:rPr>
          <w:sz w:val="24"/>
          <w:szCs w:val="24"/>
        </w:rPr>
      </w:pPr>
      <w:r w:rsidRPr="007A5E28">
        <w:rPr>
          <w:sz w:val="24"/>
          <w:szCs w:val="24"/>
          <w:lang w:val="ru-RU"/>
        </w:rPr>
        <w:t xml:space="preserve"> </w:t>
      </w:r>
      <w:r w:rsidRPr="007A5E28">
        <w:rPr>
          <w:sz w:val="24"/>
          <w:szCs w:val="24"/>
        </w:rPr>
        <w:t>If you hire a Ford Sierra for a weekend, it will cost you $60.</w:t>
      </w:r>
    </w:p>
    <w:p w:rsidR="00366217" w:rsidRPr="007A5E28" w:rsidRDefault="00376891" w:rsidP="004064C8">
      <w:pPr>
        <w:pStyle w:val="Bodytext20"/>
        <w:numPr>
          <w:ilvl w:val="0"/>
          <w:numId w:val="1"/>
        </w:numPr>
        <w:shd w:val="clear" w:color="auto" w:fill="auto"/>
        <w:spacing w:before="0" w:after="0" w:line="240" w:lineRule="auto"/>
        <w:ind w:left="20" w:right="20" w:firstLine="500"/>
        <w:contextualSpacing/>
        <w:rPr>
          <w:sz w:val="24"/>
          <w:szCs w:val="24"/>
        </w:rPr>
      </w:pPr>
      <w:r w:rsidRPr="007A5E28">
        <w:rPr>
          <w:sz w:val="24"/>
          <w:szCs w:val="24"/>
        </w:rPr>
        <w:t xml:space="preserve"> If we had spent more money on research five years ago, we would have developed stations whi</w:t>
      </w:r>
      <w:r w:rsidR="00D64834" w:rsidRPr="007A5E28">
        <w:rPr>
          <w:sz w:val="24"/>
          <w:szCs w:val="24"/>
        </w:rPr>
        <w:t>ch create their own fuel and burn</w:t>
      </w:r>
      <w:r w:rsidRPr="007A5E28">
        <w:rPr>
          <w:sz w:val="24"/>
          <w:szCs w:val="24"/>
        </w:rPr>
        <w:t xml:space="preserve"> their own waste.</w:t>
      </w:r>
    </w:p>
    <w:p w:rsidR="00366217" w:rsidRPr="007A5E28" w:rsidRDefault="00376891" w:rsidP="004064C8">
      <w:pPr>
        <w:pStyle w:val="Bodytext20"/>
        <w:numPr>
          <w:ilvl w:val="0"/>
          <w:numId w:val="1"/>
        </w:numPr>
        <w:shd w:val="clear" w:color="auto" w:fill="auto"/>
        <w:spacing w:before="0" w:after="0" w:line="240" w:lineRule="auto"/>
        <w:ind w:left="20" w:firstLine="500"/>
        <w:contextualSpacing/>
        <w:rPr>
          <w:sz w:val="24"/>
          <w:szCs w:val="24"/>
        </w:rPr>
      </w:pPr>
      <w:r w:rsidRPr="007A5E28">
        <w:rPr>
          <w:sz w:val="24"/>
          <w:szCs w:val="24"/>
        </w:rPr>
        <w:t xml:space="preserve"> If we didn’t waste so much energy, our resources would last much.</w:t>
      </w:r>
    </w:p>
    <w:p w:rsidR="00366217" w:rsidRPr="007A5E28" w:rsidRDefault="00376891" w:rsidP="004064C8">
      <w:pPr>
        <w:pStyle w:val="Bodytext20"/>
        <w:numPr>
          <w:ilvl w:val="0"/>
          <w:numId w:val="1"/>
        </w:numPr>
        <w:shd w:val="clear" w:color="auto" w:fill="auto"/>
        <w:spacing w:before="0" w:after="184" w:line="240" w:lineRule="auto"/>
        <w:ind w:left="20" w:right="20" w:firstLine="500"/>
        <w:contextualSpacing/>
        <w:rPr>
          <w:sz w:val="24"/>
          <w:szCs w:val="24"/>
        </w:rPr>
      </w:pPr>
      <w:r w:rsidRPr="007A5E28">
        <w:rPr>
          <w:sz w:val="24"/>
          <w:szCs w:val="24"/>
        </w:rPr>
        <w:t xml:space="preserve"> If we received the document tomorrow, we would start loading the goods on Monday.</w:t>
      </w:r>
    </w:p>
    <w:p w:rsidR="004064C8" w:rsidRPr="007A5E28" w:rsidRDefault="004064C8" w:rsidP="004064C8">
      <w:pPr>
        <w:pStyle w:val="Bodytext20"/>
        <w:shd w:val="clear" w:color="auto" w:fill="auto"/>
        <w:spacing w:before="0" w:after="184" w:line="240" w:lineRule="auto"/>
        <w:ind w:left="520" w:right="20"/>
        <w:contextualSpacing/>
        <w:rPr>
          <w:sz w:val="24"/>
          <w:szCs w:val="24"/>
        </w:rPr>
      </w:pPr>
    </w:p>
    <w:p w:rsidR="004064C8" w:rsidRPr="007A5E28" w:rsidRDefault="004064C8" w:rsidP="004064C8">
      <w:pPr>
        <w:pStyle w:val="Bodytext20"/>
        <w:spacing w:after="184" w:line="240" w:lineRule="auto"/>
        <w:ind w:right="20"/>
        <w:contextualSpacing/>
        <w:rPr>
          <w:sz w:val="24"/>
          <w:szCs w:val="24"/>
          <w:lang w:val="ru-RU"/>
        </w:rPr>
      </w:pPr>
      <w:r w:rsidRPr="007A5E28">
        <w:rPr>
          <w:sz w:val="24"/>
          <w:szCs w:val="24"/>
          <w:lang w:val="ru-RU"/>
        </w:rPr>
        <w:t>1.</w:t>
      </w:r>
      <w:r w:rsidR="00D64834" w:rsidRPr="007A5E28">
        <w:rPr>
          <w:sz w:val="24"/>
          <w:szCs w:val="24"/>
          <w:lang w:val="ru-RU"/>
        </w:rPr>
        <w:t xml:space="preserve"> </w:t>
      </w:r>
      <w:r w:rsidR="0018716E" w:rsidRPr="007A5E28">
        <w:rPr>
          <w:sz w:val="24"/>
          <w:szCs w:val="24"/>
          <w:lang w:val="ru-RU"/>
        </w:rPr>
        <w:t xml:space="preserve">Арендовать </w:t>
      </w:r>
      <w:r w:rsidR="00D64834" w:rsidRPr="007A5E28">
        <w:rPr>
          <w:sz w:val="24"/>
          <w:szCs w:val="24"/>
        </w:rPr>
        <w:t>Ford</w:t>
      </w:r>
      <w:r w:rsidR="00D64834" w:rsidRPr="007A5E28">
        <w:rPr>
          <w:sz w:val="24"/>
          <w:szCs w:val="24"/>
          <w:lang w:val="ru-RU"/>
        </w:rPr>
        <w:t xml:space="preserve"> </w:t>
      </w:r>
      <w:r w:rsidR="00D64834" w:rsidRPr="007A5E28">
        <w:rPr>
          <w:sz w:val="24"/>
          <w:szCs w:val="24"/>
        </w:rPr>
        <w:t>Sierra</w:t>
      </w:r>
      <w:r w:rsidR="00D64834" w:rsidRPr="007A5E28">
        <w:rPr>
          <w:sz w:val="24"/>
          <w:szCs w:val="24"/>
          <w:lang w:val="ru-RU"/>
        </w:rPr>
        <w:t xml:space="preserve"> на выходные будет стоить вам</w:t>
      </w:r>
      <w:r w:rsidRPr="007A5E28">
        <w:rPr>
          <w:sz w:val="24"/>
          <w:szCs w:val="24"/>
          <w:lang w:val="ru-RU"/>
        </w:rPr>
        <w:t xml:space="preserve"> 60$.</w:t>
      </w:r>
    </w:p>
    <w:p w:rsidR="004064C8" w:rsidRPr="007A5E28" w:rsidRDefault="0018716E" w:rsidP="004064C8">
      <w:pPr>
        <w:pStyle w:val="Bodytext20"/>
        <w:spacing w:after="184" w:line="240" w:lineRule="auto"/>
        <w:ind w:right="20"/>
        <w:contextualSpacing/>
        <w:rPr>
          <w:sz w:val="24"/>
          <w:szCs w:val="24"/>
          <w:lang w:val="ru-RU"/>
        </w:rPr>
      </w:pPr>
      <w:r w:rsidRPr="007A5E28">
        <w:rPr>
          <w:sz w:val="24"/>
          <w:szCs w:val="24"/>
          <w:lang w:val="ru-RU"/>
        </w:rPr>
        <w:t xml:space="preserve">2. </w:t>
      </w:r>
      <w:r w:rsidR="004064C8" w:rsidRPr="007A5E28">
        <w:rPr>
          <w:sz w:val="24"/>
          <w:szCs w:val="24"/>
          <w:lang w:val="ru-RU"/>
        </w:rPr>
        <w:t xml:space="preserve">Если бы мы потратили больше денег на исследование пять лет назад, то мы развили бы станции, которые создают собственное топливо и </w:t>
      </w:r>
      <w:r w:rsidR="00D64834" w:rsidRPr="007A5E28">
        <w:rPr>
          <w:sz w:val="24"/>
          <w:szCs w:val="24"/>
          <w:lang w:val="ru-RU"/>
        </w:rPr>
        <w:t>сжигают свои</w:t>
      </w:r>
      <w:r w:rsidR="004064C8" w:rsidRPr="007A5E28">
        <w:rPr>
          <w:sz w:val="24"/>
          <w:szCs w:val="24"/>
          <w:lang w:val="ru-RU"/>
        </w:rPr>
        <w:t xml:space="preserve"> отходы.</w:t>
      </w:r>
    </w:p>
    <w:p w:rsidR="004064C8" w:rsidRPr="007A5E28" w:rsidRDefault="004064C8" w:rsidP="004064C8">
      <w:pPr>
        <w:pStyle w:val="Bodytext20"/>
        <w:spacing w:after="184" w:line="240" w:lineRule="auto"/>
        <w:ind w:right="20"/>
        <w:contextualSpacing/>
        <w:rPr>
          <w:sz w:val="24"/>
          <w:szCs w:val="24"/>
          <w:lang w:val="ru-RU"/>
        </w:rPr>
      </w:pPr>
      <w:r w:rsidRPr="007A5E28">
        <w:rPr>
          <w:sz w:val="24"/>
          <w:szCs w:val="24"/>
          <w:lang w:val="ru-RU"/>
        </w:rPr>
        <w:t xml:space="preserve">3. Если бы мы не </w:t>
      </w:r>
      <w:r w:rsidR="00D64834" w:rsidRPr="007A5E28">
        <w:rPr>
          <w:sz w:val="24"/>
          <w:szCs w:val="24"/>
          <w:lang w:val="ru-RU"/>
        </w:rPr>
        <w:t>по</w:t>
      </w:r>
      <w:r w:rsidRPr="007A5E28">
        <w:rPr>
          <w:sz w:val="24"/>
          <w:szCs w:val="24"/>
          <w:lang w:val="ru-RU"/>
        </w:rPr>
        <w:t xml:space="preserve">тратили впустую так много энергии, то наши ресурсы продлились бы </w:t>
      </w:r>
      <w:r w:rsidR="00D64834" w:rsidRPr="007A5E28">
        <w:rPr>
          <w:sz w:val="24"/>
          <w:szCs w:val="24"/>
          <w:lang w:val="ru-RU"/>
        </w:rPr>
        <w:t>дольше</w:t>
      </w:r>
      <w:r w:rsidRPr="007A5E28">
        <w:rPr>
          <w:sz w:val="24"/>
          <w:szCs w:val="24"/>
          <w:lang w:val="ru-RU"/>
        </w:rPr>
        <w:t>.</w:t>
      </w:r>
    </w:p>
    <w:p w:rsidR="00B876C8" w:rsidRPr="007A5E28" w:rsidRDefault="004064C8" w:rsidP="004064C8">
      <w:pPr>
        <w:pStyle w:val="Bodytext20"/>
        <w:shd w:val="clear" w:color="auto" w:fill="auto"/>
        <w:spacing w:before="0" w:after="184" w:line="240" w:lineRule="auto"/>
        <w:ind w:right="20"/>
        <w:contextualSpacing/>
        <w:rPr>
          <w:sz w:val="24"/>
          <w:szCs w:val="24"/>
          <w:lang w:val="ru-RU"/>
        </w:rPr>
      </w:pPr>
      <w:r w:rsidRPr="007A5E28">
        <w:rPr>
          <w:sz w:val="24"/>
          <w:szCs w:val="24"/>
          <w:lang w:val="ru-RU"/>
        </w:rPr>
        <w:t>4. Если бы мы получили документ завтра, то мы начали бы загружать товары в понедельник.</w:t>
      </w:r>
    </w:p>
    <w:p w:rsidR="004064C8" w:rsidRPr="007A5E28" w:rsidRDefault="004064C8" w:rsidP="004064C8">
      <w:pPr>
        <w:pStyle w:val="Bodytext20"/>
        <w:shd w:val="clear" w:color="auto" w:fill="auto"/>
        <w:spacing w:before="0" w:after="184" w:line="240" w:lineRule="auto"/>
        <w:ind w:right="20"/>
        <w:contextualSpacing/>
        <w:rPr>
          <w:sz w:val="24"/>
          <w:szCs w:val="24"/>
          <w:lang w:val="ru-RU"/>
        </w:rPr>
      </w:pPr>
    </w:p>
    <w:p w:rsidR="00366217" w:rsidRPr="007A5E28" w:rsidRDefault="00C71EC7" w:rsidP="004064C8">
      <w:pPr>
        <w:pStyle w:val="Bodytext30"/>
        <w:shd w:val="clear" w:color="auto" w:fill="auto"/>
        <w:spacing w:before="0" w:after="176" w:line="240" w:lineRule="auto"/>
        <w:ind w:left="20" w:right="20" w:firstLine="500"/>
        <w:contextualSpacing/>
        <w:rPr>
          <w:b w:val="0"/>
          <w:sz w:val="24"/>
          <w:szCs w:val="24"/>
          <w:lang w:val="ru-RU"/>
        </w:rPr>
      </w:pPr>
      <w:r w:rsidRPr="007A5E28">
        <w:rPr>
          <w:b w:val="0"/>
          <w:sz w:val="24"/>
          <w:szCs w:val="24"/>
        </w:rPr>
        <w:t>II</w:t>
      </w:r>
      <w:r w:rsidRPr="007A5E28">
        <w:rPr>
          <w:b w:val="0"/>
          <w:sz w:val="24"/>
          <w:szCs w:val="24"/>
          <w:lang w:val="ru-RU"/>
        </w:rPr>
        <w:t>. Перепишите и письменно переведите на русский язык следующие сложные предложения,</w:t>
      </w:r>
      <w:r w:rsidR="001F4110" w:rsidRPr="007A5E28">
        <w:rPr>
          <w:b w:val="0"/>
          <w:sz w:val="24"/>
          <w:szCs w:val="24"/>
          <w:lang w:val="ru-RU"/>
        </w:rPr>
        <w:t xml:space="preserve"> принимая во внимание, что объектный и субъектный инфинитивный обороты</w:t>
      </w:r>
      <w:r w:rsidR="004E71ED" w:rsidRPr="007A5E28">
        <w:rPr>
          <w:b w:val="0"/>
          <w:sz w:val="24"/>
          <w:szCs w:val="24"/>
          <w:lang w:val="ru-RU"/>
        </w:rPr>
        <w:t xml:space="preserve"> большей частью соответствуют придаточным предложениям.</w:t>
      </w:r>
    </w:p>
    <w:p w:rsidR="00366217" w:rsidRPr="007A5E28" w:rsidRDefault="00376891" w:rsidP="004064C8">
      <w:pPr>
        <w:pStyle w:val="Bodytext20"/>
        <w:numPr>
          <w:ilvl w:val="0"/>
          <w:numId w:val="3"/>
        </w:numPr>
        <w:shd w:val="clear" w:color="auto" w:fill="auto"/>
        <w:spacing w:before="0" w:after="0" w:line="240" w:lineRule="auto"/>
        <w:ind w:left="20" w:right="20" w:firstLine="500"/>
        <w:contextualSpacing/>
        <w:rPr>
          <w:sz w:val="24"/>
          <w:szCs w:val="24"/>
        </w:rPr>
      </w:pPr>
      <w:r w:rsidRPr="007A5E28">
        <w:rPr>
          <w:sz w:val="24"/>
          <w:szCs w:val="24"/>
          <w:lang w:val="ru-RU"/>
        </w:rPr>
        <w:t xml:space="preserve"> </w:t>
      </w:r>
      <w:r w:rsidRPr="007A5E28">
        <w:rPr>
          <w:sz w:val="24"/>
          <w:szCs w:val="24"/>
        </w:rPr>
        <w:t>A good chairperson is expected to open the meeting, introduce the agenda, state the objectives, effectively lead the discussion, call on speakers, summarize and close the meeting.</w:t>
      </w:r>
    </w:p>
    <w:p w:rsidR="00366217" w:rsidRPr="007A5E28" w:rsidRDefault="00376891" w:rsidP="004064C8">
      <w:pPr>
        <w:pStyle w:val="Bodytext20"/>
        <w:numPr>
          <w:ilvl w:val="0"/>
          <w:numId w:val="3"/>
        </w:numPr>
        <w:shd w:val="clear" w:color="auto" w:fill="auto"/>
        <w:spacing w:before="0" w:after="0" w:line="240" w:lineRule="auto"/>
        <w:ind w:left="20" w:right="20" w:firstLine="500"/>
        <w:contextualSpacing/>
        <w:rPr>
          <w:sz w:val="24"/>
          <w:szCs w:val="24"/>
        </w:rPr>
      </w:pPr>
      <w:r w:rsidRPr="007A5E28">
        <w:rPr>
          <w:sz w:val="24"/>
          <w:szCs w:val="24"/>
        </w:rPr>
        <w:t xml:space="preserve"> The analysts expect Microsoft shares to slide </w:t>
      </w:r>
      <w:r w:rsidRPr="007A5E28">
        <w:rPr>
          <w:rStyle w:val="Bodytext21"/>
          <w:sz w:val="24"/>
          <w:szCs w:val="24"/>
        </w:rPr>
        <w:t xml:space="preserve">1.4% </w:t>
      </w:r>
      <w:r w:rsidRPr="007A5E28">
        <w:rPr>
          <w:sz w:val="24"/>
          <w:szCs w:val="24"/>
        </w:rPr>
        <w:t>on the New York Stock Exchange.</w:t>
      </w:r>
    </w:p>
    <w:p w:rsidR="00366217" w:rsidRPr="007A5E28" w:rsidRDefault="00376891" w:rsidP="004064C8">
      <w:pPr>
        <w:pStyle w:val="Bodytext20"/>
        <w:numPr>
          <w:ilvl w:val="0"/>
          <w:numId w:val="3"/>
        </w:numPr>
        <w:shd w:val="clear" w:color="auto" w:fill="auto"/>
        <w:spacing w:before="0" w:after="0" w:line="240" w:lineRule="auto"/>
        <w:ind w:left="20" w:right="20" w:firstLine="500"/>
        <w:contextualSpacing/>
        <w:rPr>
          <w:sz w:val="24"/>
          <w:szCs w:val="24"/>
        </w:rPr>
      </w:pPr>
      <w:r w:rsidRPr="007A5E28">
        <w:rPr>
          <w:sz w:val="24"/>
          <w:szCs w:val="24"/>
        </w:rPr>
        <w:t xml:space="preserve"> Everyone’s future depends on the whole world being concerned about the ozone layer.</w:t>
      </w:r>
    </w:p>
    <w:p w:rsidR="00366217" w:rsidRPr="007A5E28" w:rsidRDefault="00376891" w:rsidP="004064C8">
      <w:pPr>
        <w:pStyle w:val="Bodytext20"/>
        <w:numPr>
          <w:ilvl w:val="0"/>
          <w:numId w:val="3"/>
        </w:numPr>
        <w:shd w:val="clear" w:color="auto" w:fill="auto"/>
        <w:spacing w:before="0" w:after="0" w:line="240" w:lineRule="auto"/>
        <w:ind w:left="20" w:firstLine="500"/>
        <w:contextualSpacing/>
        <w:rPr>
          <w:sz w:val="24"/>
          <w:szCs w:val="24"/>
        </w:rPr>
      </w:pPr>
      <w:r w:rsidRPr="007A5E28">
        <w:rPr>
          <w:sz w:val="24"/>
          <w:szCs w:val="24"/>
        </w:rPr>
        <w:t xml:space="preserve"> The customs officer allowed the goods to be discharged.</w:t>
      </w:r>
    </w:p>
    <w:p w:rsidR="00B876C8" w:rsidRPr="007A5E28" w:rsidRDefault="00B876C8" w:rsidP="004064C8">
      <w:pPr>
        <w:pStyle w:val="Bodytext20"/>
        <w:shd w:val="clear" w:color="auto" w:fill="auto"/>
        <w:spacing w:before="0" w:after="0" w:line="240" w:lineRule="auto"/>
        <w:contextualSpacing/>
        <w:rPr>
          <w:sz w:val="24"/>
          <w:szCs w:val="24"/>
        </w:rPr>
      </w:pPr>
    </w:p>
    <w:p w:rsidR="004064C8" w:rsidRPr="007A5E28" w:rsidRDefault="004064C8" w:rsidP="004064C8">
      <w:pPr>
        <w:pStyle w:val="Bodytext20"/>
        <w:spacing w:line="240" w:lineRule="auto"/>
        <w:contextualSpacing/>
        <w:rPr>
          <w:sz w:val="24"/>
          <w:szCs w:val="24"/>
          <w:lang w:val="ru-RU"/>
        </w:rPr>
      </w:pPr>
      <w:r w:rsidRPr="007A5E28">
        <w:rPr>
          <w:sz w:val="24"/>
          <w:szCs w:val="24"/>
          <w:lang w:val="ru-RU"/>
        </w:rPr>
        <w:t xml:space="preserve">1. </w:t>
      </w:r>
      <w:r w:rsidR="00BE0C55" w:rsidRPr="007A5E28">
        <w:rPr>
          <w:sz w:val="24"/>
          <w:szCs w:val="24"/>
          <w:lang w:val="ru-RU"/>
        </w:rPr>
        <w:t>От хорошего председателя ожидают, что он</w:t>
      </w:r>
      <w:r w:rsidRPr="007A5E28">
        <w:rPr>
          <w:sz w:val="24"/>
          <w:szCs w:val="24"/>
          <w:lang w:val="ru-RU"/>
        </w:rPr>
        <w:t xml:space="preserve"> </w:t>
      </w:r>
      <w:r w:rsidR="0018716E" w:rsidRPr="007A5E28">
        <w:rPr>
          <w:sz w:val="24"/>
          <w:szCs w:val="24"/>
          <w:lang w:val="ru-RU"/>
        </w:rPr>
        <w:t>должен</w:t>
      </w:r>
      <w:r w:rsidRPr="007A5E28">
        <w:rPr>
          <w:sz w:val="24"/>
          <w:szCs w:val="24"/>
          <w:lang w:val="ru-RU"/>
        </w:rPr>
        <w:t xml:space="preserve"> открывать встречу, вводить повестку дня, заявлять цели, эффективно вести обсуждение,</w:t>
      </w:r>
      <w:r w:rsidR="0018716E" w:rsidRPr="007A5E28">
        <w:rPr>
          <w:sz w:val="24"/>
          <w:szCs w:val="24"/>
          <w:lang w:val="ru-RU"/>
        </w:rPr>
        <w:t xml:space="preserve"> приглашать </w:t>
      </w:r>
      <w:proofErr w:type="gramStart"/>
      <w:r w:rsidR="0018716E" w:rsidRPr="007A5E28">
        <w:rPr>
          <w:sz w:val="24"/>
          <w:szCs w:val="24"/>
          <w:lang w:val="ru-RU"/>
        </w:rPr>
        <w:t>говорящих</w:t>
      </w:r>
      <w:proofErr w:type="gramEnd"/>
      <w:r w:rsidRPr="007A5E28">
        <w:rPr>
          <w:sz w:val="24"/>
          <w:szCs w:val="24"/>
          <w:lang w:val="ru-RU"/>
        </w:rPr>
        <w:t xml:space="preserve">, </w:t>
      </w:r>
      <w:r w:rsidR="0018716E" w:rsidRPr="007A5E28">
        <w:rPr>
          <w:sz w:val="24"/>
          <w:szCs w:val="24"/>
          <w:lang w:val="ru-RU"/>
        </w:rPr>
        <w:t>подводить итоги</w:t>
      </w:r>
      <w:r w:rsidRPr="007A5E28">
        <w:rPr>
          <w:sz w:val="24"/>
          <w:szCs w:val="24"/>
          <w:lang w:val="ru-RU"/>
        </w:rPr>
        <w:t xml:space="preserve"> и закрывать встречу.</w:t>
      </w:r>
    </w:p>
    <w:p w:rsidR="004064C8" w:rsidRPr="007A5E28" w:rsidRDefault="004064C8" w:rsidP="004064C8">
      <w:pPr>
        <w:pStyle w:val="Bodytext20"/>
        <w:spacing w:line="240" w:lineRule="auto"/>
        <w:contextualSpacing/>
        <w:rPr>
          <w:sz w:val="24"/>
          <w:szCs w:val="24"/>
          <w:lang w:val="ru-RU"/>
        </w:rPr>
      </w:pPr>
      <w:r w:rsidRPr="007A5E28">
        <w:rPr>
          <w:sz w:val="24"/>
          <w:szCs w:val="24"/>
          <w:lang w:val="ru-RU"/>
        </w:rPr>
        <w:t xml:space="preserve">2. Аналитики ожидают, что акции </w:t>
      </w:r>
      <w:r w:rsidRPr="007A5E28">
        <w:rPr>
          <w:sz w:val="24"/>
          <w:szCs w:val="24"/>
        </w:rPr>
        <w:t>Microsoft</w:t>
      </w:r>
      <w:r w:rsidRPr="007A5E28">
        <w:rPr>
          <w:sz w:val="24"/>
          <w:szCs w:val="24"/>
          <w:lang w:val="ru-RU"/>
        </w:rPr>
        <w:t xml:space="preserve"> </w:t>
      </w:r>
      <w:r w:rsidR="00BE0C55" w:rsidRPr="007A5E28">
        <w:rPr>
          <w:sz w:val="24"/>
          <w:szCs w:val="24"/>
          <w:lang w:val="ru-RU"/>
        </w:rPr>
        <w:t>вырастут на</w:t>
      </w:r>
      <w:r w:rsidRPr="007A5E28">
        <w:rPr>
          <w:sz w:val="24"/>
          <w:szCs w:val="24"/>
          <w:lang w:val="ru-RU"/>
        </w:rPr>
        <w:t xml:space="preserve"> 1.4% на Нью-Йоркской фондовой бирже.</w:t>
      </w:r>
    </w:p>
    <w:p w:rsidR="004064C8" w:rsidRPr="007A5E28" w:rsidRDefault="004064C8" w:rsidP="004064C8">
      <w:pPr>
        <w:pStyle w:val="Bodytext20"/>
        <w:spacing w:line="240" w:lineRule="auto"/>
        <w:contextualSpacing/>
        <w:rPr>
          <w:sz w:val="24"/>
          <w:szCs w:val="24"/>
          <w:lang w:val="ru-RU"/>
        </w:rPr>
      </w:pPr>
      <w:r w:rsidRPr="007A5E28">
        <w:rPr>
          <w:sz w:val="24"/>
          <w:szCs w:val="24"/>
          <w:lang w:val="ru-RU"/>
        </w:rPr>
        <w:t xml:space="preserve">3. Общее будущее зависит от </w:t>
      </w:r>
      <w:r w:rsidR="00BE0C55" w:rsidRPr="007A5E28">
        <w:rPr>
          <w:sz w:val="24"/>
          <w:szCs w:val="24"/>
          <w:lang w:val="ru-RU"/>
        </w:rPr>
        <w:t>всемирной заботы об озоновом слое</w:t>
      </w:r>
      <w:r w:rsidRPr="007A5E28">
        <w:rPr>
          <w:sz w:val="24"/>
          <w:szCs w:val="24"/>
          <w:lang w:val="ru-RU"/>
        </w:rPr>
        <w:t>.</w:t>
      </w:r>
    </w:p>
    <w:p w:rsidR="00B876C8" w:rsidRPr="007A5E28" w:rsidRDefault="004064C8" w:rsidP="004064C8">
      <w:pPr>
        <w:pStyle w:val="Bodytext20"/>
        <w:shd w:val="clear" w:color="auto" w:fill="auto"/>
        <w:spacing w:before="0" w:after="0" w:line="240" w:lineRule="auto"/>
        <w:contextualSpacing/>
        <w:rPr>
          <w:sz w:val="24"/>
          <w:szCs w:val="24"/>
          <w:lang w:val="ru-RU"/>
        </w:rPr>
      </w:pPr>
      <w:r w:rsidRPr="007A5E28">
        <w:rPr>
          <w:sz w:val="24"/>
          <w:szCs w:val="24"/>
          <w:lang w:val="ru-RU"/>
        </w:rPr>
        <w:t>4. Таможенник позволил товарам быть освобожденными от обязательств.</w:t>
      </w:r>
    </w:p>
    <w:p w:rsidR="004064C8" w:rsidRPr="007A5E28" w:rsidRDefault="004064C8" w:rsidP="004064C8">
      <w:pPr>
        <w:pStyle w:val="Bodytext20"/>
        <w:shd w:val="clear" w:color="auto" w:fill="auto"/>
        <w:spacing w:before="0" w:after="0" w:line="240" w:lineRule="auto"/>
        <w:contextualSpacing/>
        <w:rPr>
          <w:sz w:val="24"/>
          <w:szCs w:val="24"/>
          <w:lang w:val="ru-RU"/>
        </w:rPr>
      </w:pPr>
    </w:p>
    <w:p w:rsidR="004064C8" w:rsidRPr="007A5E28" w:rsidRDefault="004064C8" w:rsidP="004064C8">
      <w:pPr>
        <w:pStyle w:val="Bodytext20"/>
        <w:shd w:val="clear" w:color="auto" w:fill="auto"/>
        <w:spacing w:before="0" w:after="0" w:line="240" w:lineRule="auto"/>
        <w:contextualSpacing/>
        <w:rPr>
          <w:sz w:val="24"/>
          <w:szCs w:val="24"/>
          <w:lang w:val="ru-RU"/>
        </w:rPr>
      </w:pPr>
    </w:p>
    <w:p w:rsidR="00B876C8" w:rsidRPr="007A5E28" w:rsidRDefault="001C6FC3" w:rsidP="004064C8">
      <w:pPr>
        <w:pStyle w:val="Bodytext20"/>
        <w:shd w:val="clear" w:color="auto" w:fill="auto"/>
        <w:spacing w:before="0" w:after="0" w:line="240" w:lineRule="auto"/>
        <w:ind w:firstLine="520"/>
        <w:contextualSpacing/>
        <w:rPr>
          <w:sz w:val="24"/>
          <w:szCs w:val="24"/>
          <w:lang w:val="ru-RU"/>
        </w:rPr>
      </w:pPr>
      <w:r w:rsidRPr="007A5E28">
        <w:rPr>
          <w:sz w:val="24"/>
          <w:szCs w:val="24"/>
        </w:rPr>
        <w:t>III</w:t>
      </w:r>
      <w:r w:rsidRPr="007A5E28">
        <w:rPr>
          <w:sz w:val="24"/>
          <w:szCs w:val="24"/>
          <w:lang w:val="ru-RU"/>
        </w:rPr>
        <w:t>. Перепишите и письменно переведите на русский язык следующие сложные предложения, учитывая различия в переводе зависимого и независимого причастных оборотов.</w:t>
      </w:r>
    </w:p>
    <w:p w:rsidR="001C6FC3" w:rsidRPr="007A5E28" w:rsidRDefault="001C6FC3" w:rsidP="004064C8">
      <w:pPr>
        <w:pStyle w:val="Bodytext20"/>
        <w:shd w:val="clear" w:color="auto" w:fill="auto"/>
        <w:spacing w:before="0" w:after="0" w:line="240" w:lineRule="auto"/>
        <w:contextualSpacing/>
        <w:rPr>
          <w:sz w:val="24"/>
          <w:szCs w:val="24"/>
          <w:lang w:val="ru-RU"/>
        </w:rPr>
      </w:pPr>
    </w:p>
    <w:p w:rsidR="00366217" w:rsidRPr="007A5E28" w:rsidRDefault="00376891" w:rsidP="004064C8">
      <w:pPr>
        <w:pStyle w:val="2"/>
        <w:numPr>
          <w:ilvl w:val="0"/>
          <w:numId w:val="4"/>
        </w:numPr>
        <w:shd w:val="clear" w:color="auto" w:fill="auto"/>
        <w:spacing w:line="240" w:lineRule="auto"/>
        <w:ind w:left="20" w:right="40" w:firstLine="500"/>
        <w:contextualSpacing/>
        <w:rPr>
          <w:sz w:val="24"/>
          <w:szCs w:val="24"/>
        </w:rPr>
      </w:pPr>
      <w:r w:rsidRPr="007A5E28">
        <w:rPr>
          <w:sz w:val="24"/>
          <w:szCs w:val="24"/>
        </w:rPr>
        <w:t>Being unable to attend the meeting of the company’s Board of Directors, we asked to be sent the type-written reports.</w:t>
      </w:r>
    </w:p>
    <w:p w:rsidR="00366217" w:rsidRPr="007A5E28" w:rsidRDefault="00376891" w:rsidP="004064C8">
      <w:pPr>
        <w:pStyle w:val="2"/>
        <w:numPr>
          <w:ilvl w:val="0"/>
          <w:numId w:val="4"/>
        </w:numPr>
        <w:shd w:val="clear" w:color="auto" w:fill="auto"/>
        <w:spacing w:line="240" w:lineRule="auto"/>
        <w:ind w:left="20" w:firstLine="500"/>
        <w:contextualSpacing/>
        <w:rPr>
          <w:sz w:val="24"/>
          <w:szCs w:val="24"/>
        </w:rPr>
      </w:pPr>
      <w:r w:rsidRPr="007A5E28">
        <w:rPr>
          <w:sz w:val="24"/>
          <w:szCs w:val="24"/>
        </w:rPr>
        <w:t xml:space="preserve"> There being no questions, the meeting ended quickly.</w:t>
      </w:r>
    </w:p>
    <w:p w:rsidR="00366217" w:rsidRPr="007A5E28" w:rsidRDefault="00376891" w:rsidP="004064C8">
      <w:pPr>
        <w:pStyle w:val="2"/>
        <w:numPr>
          <w:ilvl w:val="0"/>
          <w:numId w:val="4"/>
        </w:numPr>
        <w:shd w:val="clear" w:color="auto" w:fill="auto"/>
        <w:spacing w:line="240" w:lineRule="auto"/>
        <w:ind w:left="20" w:right="40" w:firstLine="500"/>
        <w:contextualSpacing/>
        <w:rPr>
          <w:sz w:val="24"/>
          <w:szCs w:val="24"/>
        </w:rPr>
      </w:pPr>
      <w:r w:rsidRPr="007A5E28">
        <w:rPr>
          <w:sz w:val="24"/>
          <w:szCs w:val="24"/>
        </w:rPr>
        <w:t xml:space="preserve"> The crisis being unexpected, the brokers failed to get rid of the “AB Systems” shares.</w:t>
      </w:r>
    </w:p>
    <w:p w:rsidR="00366217" w:rsidRPr="007A5E28" w:rsidRDefault="00376891" w:rsidP="004064C8">
      <w:pPr>
        <w:pStyle w:val="2"/>
        <w:numPr>
          <w:ilvl w:val="0"/>
          <w:numId w:val="4"/>
        </w:numPr>
        <w:shd w:val="clear" w:color="auto" w:fill="auto"/>
        <w:spacing w:after="169" w:line="240" w:lineRule="auto"/>
        <w:ind w:left="20" w:right="40" w:firstLine="500"/>
        <w:contextualSpacing/>
        <w:rPr>
          <w:sz w:val="24"/>
          <w:szCs w:val="24"/>
        </w:rPr>
      </w:pPr>
      <w:r w:rsidRPr="007A5E28">
        <w:rPr>
          <w:sz w:val="24"/>
          <w:szCs w:val="24"/>
        </w:rPr>
        <w:t xml:space="preserve"> The Antidumping act was eventually signed, its major supporters being the U.S. steel companies.</w:t>
      </w:r>
    </w:p>
    <w:p w:rsidR="004064C8" w:rsidRPr="007A5E28" w:rsidRDefault="004064C8" w:rsidP="004064C8">
      <w:pPr>
        <w:pStyle w:val="2"/>
        <w:shd w:val="clear" w:color="auto" w:fill="auto"/>
        <w:spacing w:after="169" w:line="240" w:lineRule="auto"/>
        <w:ind w:left="520" w:right="40"/>
        <w:contextualSpacing/>
        <w:rPr>
          <w:sz w:val="24"/>
          <w:szCs w:val="24"/>
        </w:rPr>
      </w:pPr>
    </w:p>
    <w:p w:rsidR="004064C8" w:rsidRPr="007A5E28" w:rsidRDefault="004064C8" w:rsidP="004064C8">
      <w:pPr>
        <w:pStyle w:val="2"/>
        <w:spacing w:after="169" w:line="240" w:lineRule="auto"/>
        <w:ind w:right="40"/>
        <w:contextualSpacing/>
        <w:rPr>
          <w:sz w:val="24"/>
          <w:szCs w:val="24"/>
          <w:lang w:val="ru-RU"/>
        </w:rPr>
      </w:pPr>
      <w:r w:rsidRPr="007A5E28">
        <w:rPr>
          <w:sz w:val="24"/>
          <w:szCs w:val="24"/>
          <w:lang w:val="ru-RU"/>
        </w:rPr>
        <w:t xml:space="preserve">1. </w:t>
      </w:r>
      <w:r w:rsidR="00BA4DCC" w:rsidRPr="007A5E28">
        <w:rPr>
          <w:sz w:val="24"/>
          <w:szCs w:val="24"/>
          <w:lang w:val="ru-RU"/>
        </w:rPr>
        <w:t>Так как мы не могли</w:t>
      </w:r>
      <w:r w:rsidRPr="007A5E28">
        <w:rPr>
          <w:sz w:val="24"/>
          <w:szCs w:val="24"/>
          <w:lang w:val="ru-RU"/>
        </w:rPr>
        <w:t xml:space="preserve"> посетить встречу совета директоров компании, мы попросили </w:t>
      </w:r>
      <w:r w:rsidR="00BA4DCC" w:rsidRPr="007A5E28">
        <w:rPr>
          <w:sz w:val="24"/>
          <w:szCs w:val="24"/>
          <w:lang w:val="ru-RU"/>
        </w:rPr>
        <w:lastRenderedPageBreak/>
        <w:t xml:space="preserve">отправить </w:t>
      </w:r>
      <w:r w:rsidRPr="007A5E28">
        <w:rPr>
          <w:sz w:val="24"/>
          <w:szCs w:val="24"/>
          <w:lang w:val="ru-RU"/>
        </w:rPr>
        <w:t>машинописные отчеты.</w:t>
      </w:r>
    </w:p>
    <w:p w:rsidR="004064C8" w:rsidRPr="007A5E28" w:rsidRDefault="004064C8" w:rsidP="004064C8">
      <w:pPr>
        <w:pStyle w:val="2"/>
        <w:spacing w:after="169" w:line="240" w:lineRule="auto"/>
        <w:ind w:right="40"/>
        <w:contextualSpacing/>
        <w:rPr>
          <w:sz w:val="24"/>
          <w:szCs w:val="24"/>
          <w:lang w:val="ru-RU"/>
        </w:rPr>
      </w:pPr>
      <w:r w:rsidRPr="007A5E28">
        <w:rPr>
          <w:sz w:val="24"/>
          <w:szCs w:val="24"/>
          <w:lang w:val="ru-RU"/>
        </w:rPr>
        <w:t xml:space="preserve">2. </w:t>
      </w:r>
      <w:r w:rsidR="00BA4DCC" w:rsidRPr="007A5E28">
        <w:rPr>
          <w:sz w:val="24"/>
          <w:szCs w:val="24"/>
          <w:lang w:val="ru-RU"/>
        </w:rPr>
        <w:t>Так как не было никаких вопросов</w:t>
      </w:r>
      <w:r w:rsidRPr="007A5E28">
        <w:rPr>
          <w:sz w:val="24"/>
          <w:szCs w:val="24"/>
          <w:lang w:val="ru-RU"/>
        </w:rPr>
        <w:t>, встреча закончилась быстро.</w:t>
      </w:r>
    </w:p>
    <w:p w:rsidR="004064C8" w:rsidRPr="007A5E28" w:rsidRDefault="004064C8" w:rsidP="004064C8">
      <w:pPr>
        <w:pStyle w:val="2"/>
        <w:spacing w:after="169" w:line="240" w:lineRule="auto"/>
        <w:ind w:right="40"/>
        <w:contextualSpacing/>
        <w:rPr>
          <w:sz w:val="24"/>
          <w:szCs w:val="24"/>
          <w:lang w:val="ru-RU"/>
        </w:rPr>
      </w:pPr>
      <w:r w:rsidRPr="007A5E28">
        <w:rPr>
          <w:sz w:val="24"/>
          <w:szCs w:val="24"/>
          <w:lang w:val="ru-RU"/>
        </w:rPr>
        <w:t xml:space="preserve">3. </w:t>
      </w:r>
      <w:r w:rsidR="00BA4DCC" w:rsidRPr="007A5E28">
        <w:rPr>
          <w:sz w:val="24"/>
          <w:szCs w:val="24"/>
          <w:lang w:val="ru-RU"/>
        </w:rPr>
        <w:t xml:space="preserve">Так как кризис был </w:t>
      </w:r>
      <w:r w:rsidRPr="007A5E28">
        <w:rPr>
          <w:sz w:val="24"/>
          <w:szCs w:val="24"/>
          <w:lang w:val="ru-RU"/>
        </w:rPr>
        <w:t>неожида</w:t>
      </w:r>
      <w:r w:rsidR="00BA4DCC" w:rsidRPr="007A5E28">
        <w:rPr>
          <w:sz w:val="24"/>
          <w:szCs w:val="24"/>
          <w:lang w:val="ru-RU"/>
        </w:rPr>
        <w:t>нным, брокеры не избавились от акций</w:t>
      </w:r>
      <w:r w:rsidRPr="007A5E28">
        <w:rPr>
          <w:sz w:val="24"/>
          <w:szCs w:val="24"/>
          <w:lang w:val="ru-RU"/>
        </w:rPr>
        <w:t xml:space="preserve"> </w:t>
      </w:r>
      <w:r w:rsidRPr="007A5E28">
        <w:rPr>
          <w:sz w:val="24"/>
          <w:szCs w:val="24"/>
        </w:rPr>
        <w:t>AB</w:t>
      </w:r>
      <w:r w:rsidRPr="007A5E28">
        <w:rPr>
          <w:sz w:val="24"/>
          <w:szCs w:val="24"/>
          <w:lang w:val="ru-RU"/>
        </w:rPr>
        <w:t xml:space="preserve"> Систем.</w:t>
      </w:r>
    </w:p>
    <w:p w:rsidR="00B876C8" w:rsidRPr="007A5E28" w:rsidRDefault="004064C8" w:rsidP="004064C8">
      <w:pPr>
        <w:pStyle w:val="2"/>
        <w:shd w:val="clear" w:color="auto" w:fill="auto"/>
        <w:spacing w:after="169" w:line="240" w:lineRule="auto"/>
        <w:ind w:right="40"/>
        <w:contextualSpacing/>
        <w:rPr>
          <w:sz w:val="24"/>
          <w:szCs w:val="24"/>
          <w:lang w:val="ru-RU"/>
        </w:rPr>
      </w:pPr>
      <w:r w:rsidRPr="007A5E28">
        <w:rPr>
          <w:sz w:val="24"/>
          <w:szCs w:val="24"/>
          <w:lang w:val="ru-RU"/>
        </w:rPr>
        <w:t xml:space="preserve">4. Антидемпинговый акт </w:t>
      </w:r>
      <w:proofErr w:type="gramStart"/>
      <w:r w:rsidRPr="007A5E28">
        <w:rPr>
          <w:sz w:val="24"/>
          <w:szCs w:val="24"/>
          <w:lang w:val="ru-RU"/>
        </w:rPr>
        <w:t>был</w:t>
      </w:r>
      <w:proofErr w:type="gramEnd"/>
      <w:r w:rsidRPr="007A5E28">
        <w:rPr>
          <w:sz w:val="24"/>
          <w:szCs w:val="24"/>
          <w:lang w:val="ru-RU"/>
        </w:rPr>
        <w:t xml:space="preserve"> в конечном счете подписан, его </w:t>
      </w:r>
      <w:r w:rsidR="00BA4DCC" w:rsidRPr="007A5E28">
        <w:rPr>
          <w:sz w:val="24"/>
          <w:szCs w:val="24"/>
          <w:lang w:val="ru-RU"/>
        </w:rPr>
        <w:t>главными сторонниками</w:t>
      </w:r>
      <w:r w:rsidRPr="007A5E28">
        <w:rPr>
          <w:sz w:val="24"/>
          <w:szCs w:val="24"/>
          <w:lang w:val="ru-RU"/>
        </w:rPr>
        <w:t xml:space="preserve"> являю</w:t>
      </w:r>
      <w:r w:rsidR="00BA4DCC" w:rsidRPr="007A5E28">
        <w:rPr>
          <w:sz w:val="24"/>
          <w:szCs w:val="24"/>
          <w:lang w:val="ru-RU"/>
        </w:rPr>
        <w:t>тся</w:t>
      </w:r>
      <w:r w:rsidRPr="007A5E28">
        <w:rPr>
          <w:sz w:val="24"/>
          <w:szCs w:val="24"/>
          <w:lang w:val="ru-RU"/>
        </w:rPr>
        <w:t xml:space="preserve"> компани</w:t>
      </w:r>
      <w:r w:rsidR="00BA4DCC" w:rsidRPr="007A5E28">
        <w:rPr>
          <w:sz w:val="24"/>
          <w:szCs w:val="24"/>
          <w:lang w:val="ru-RU"/>
        </w:rPr>
        <w:t>и</w:t>
      </w:r>
      <w:r w:rsidRPr="007A5E28">
        <w:rPr>
          <w:sz w:val="24"/>
          <w:szCs w:val="24"/>
          <w:lang w:val="ru-RU"/>
        </w:rPr>
        <w:t xml:space="preserve"> </w:t>
      </w:r>
      <w:r w:rsidRPr="007A5E28">
        <w:rPr>
          <w:sz w:val="24"/>
          <w:szCs w:val="24"/>
        </w:rPr>
        <w:t>U</w:t>
      </w:r>
      <w:r w:rsidRPr="007A5E28">
        <w:rPr>
          <w:sz w:val="24"/>
          <w:szCs w:val="24"/>
          <w:lang w:val="ru-RU"/>
        </w:rPr>
        <w:t>.</w:t>
      </w:r>
      <w:r w:rsidRPr="007A5E28">
        <w:rPr>
          <w:sz w:val="24"/>
          <w:szCs w:val="24"/>
        </w:rPr>
        <w:t>S</w:t>
      </w:r>
      <w:r w:rsidRPr="007A5E28">
        <w:rPr>
          <w:sz w:val="24"/>
          <w:szCs w:val="24"/>
          <w:lang w:val="ru-RU"/>
        </w:rPr>
        <w:t xml:space="preserve">. </w:t>
      </w:r>
      <w:proofErr w:type="gramStart"/>
      <w:r w:rsidRPr="007A5E28">
        <w:rPr>
          <w:sz w:val="24"/>
          <w:szCs w:val="24"/>
        </w:rPr>
        <w:t>Steel</w:t>
      </w:r>
      <w:r w:rsidRPr="007A5E28">
        <w:rPr>
          <w:sz w:val="24"/>
          <w:szCs w:val="24"/>
          <w:lang w:val="ru-RU"/>
        </w:rPr>
        <w:t>.</w:t>
      </w:r>
      <w:proofErr w:type="gramEnd"/>
    </w:p>
    <w:p w:rsidR="004064C8" w:rsidRPr="007A5E28" w:rsidRDefault="004064C8" w:rsidP="004064C8">
      <w:pPr>
        <w:pStyle w:val="2"/>
        <w:shd w:val="clear" w:color="auto" w:fill="auto"/>
        <w:spacing w:after="169" w:line="240" w:lineRule="auto"/>
        <w:ind w:right="40"/>
        <w:contextualSpacing/>
        <w:rPr>
          <w:sz w:val="24"/>
          <w:szCs w:val="24"/>
          <w:lang w:val="ru-RU"/>
        </w:rPr>
      </w:pPr>
    </w:p>
    <w:p w:rsidR="00366217" w:rsidRPr="007A5E28" w:rsidRDefault="001C6FC3" w:rsidP="004064C8">
      <w:pPr>
        <w:pStyle w:val="Bodytext40"/>
        <w:shd w:val="clear" w:color="auto" w:fill="auto"/>
        <w:tabs>
          <w:tab w:val="left" w:pos="928"/>
        </w:tabs>
        <w:spacing w:after="216" w:line="240" w:lineRule="auto"/>
        <w:ind w:left="520" w:right="40" w:firstLine="0"/>
        <w:contextualSpacing/>
        <w:rPr>
          <w:b w:val="0"/>
          <w:sz w:val="24"/>
          <w:szCs w:val="24"/>
          <w:lang w:val="ru-RU"/>
        </w:rPr>
      </w:pPr>
      <w:r w:rsidRPr="007A5E28">
        <w:rPr>
          <w:b w:val="0"/>
          <w:sz w:val="24"/>
          <w:szCs w:val="24"/>
        </w:rPr>
        <w:t>IV</w:t>
      </w:r>
      <w:r w:rsidRPr="007A5E28">
        <w:rPr>
          <w:b w:val="0"/>
          <w:sz w:val="24"/>
          <w:szCs w:val="24"/>
          <w:lang w:val="ru-RU"/>
        </w:rPr>
        <w:t>. Прочитайте и устно переведите на русский язык с 1-го по 6-ой абзацы текста. Перепишите и письменно переведите 1-ый и 2-ой абзацы.</w:t>
      </w:r>
    </w:p>
    <w:p w:rsidR="00366217" w:rsidRPr="007A5E28" w:rsidRDefault="00376891" w:rsidP="004064C8">
      <w:pPr>
        <w:pStyle w:val="2"/>
        <w:shd w:val="clear" w:color="auto" w:fill="auto"/>
        <w:spacing w:after="117" w:line="240" w:lineRule="auto"/>
        <w:contextualSpacing/>
        <w:jc w:val="center"/>
        <w:rPr>
          <w:sz w:val="24"/>
          <w:szCs w:val="24"/>
        </w:rPr>
      </w:pPr>
      <w:r w:rsidRPr="007A5E28">
        <w:rPr>
          <w:sz w:val="24"/>
          <w:szCs w:val="24"/>
        </w:rPr>
        <w:t>MANAGEMENT FUNCTIONS</w:t>
      </w:r>
    </w:p>
    <w:p w:rsidR="00366217" w:rsidRPr="007A5E28" w:rsidRDefault="00376891" w:rsidP="004064C8">
      <w:pPr>
        <w:pStyle w:val="2"/>
        <w:numPr>
          <w:ilvl w:val="0"/>
          <w:numId w:val="5"/>
        </w:numPr>
        <w:shd w:val="clear" w:color="auto" w:fill="auto"/>
        <w:spacing w:line="240" w:lineRule="auto"/>
        <w:ind w:left="20" w:right="40" w:firstLine="500"/>
        <w:contextualSpacing/>
        <w:rPr>
          <w:sz w:val="24"/>
          <w:szCs w:val="24"/>
        </w:rPr>
      </w:pPr>
      <w:r w:rsidRPr="007A5E28">
        <w:rPr>
          <w:sz w:val="24"/>
          <w:szCs w:val="24"/>
        </w:rPr>
        <w:t xml:space="preserve"> Management plays a vital role in any business or organized activity. Management is composed of a team of managers who have to charge of the organization at all levels. Their duties include making sure company objectives are met and seeing that the business operates efficiently. Regardless of the specific job, most managers perform four basic functions. These management functions are planning, organizing, directing, and controlling.</w:t>
      </w:r>
    </w:p>
    <w:p w:rsidR="00366217" w:rsidRPr="007A5E28" w:rsidRDefault="00376891" w:rsidP="004064C8">
      <w:pPr>
        <w:pStyle w:val="2"/>
        <w:numPr>
          <w:ilvl w:val="0"/>
          <w:numId w:val="5"/>
        </w:numPr>
        <w:shd w:val="clear" w:color="auto" w:fill="auto"/>
        <w:spacing w:line="240" w:lineRule="auto"/>
        <w:ind w:left="20" w:right="40" w:firstLine="500"/>
        <w:contextualSpacing/>
        <w:rPr>
          <w:sz w:val="24"/>
          <w:szCs w:val="24"/>
        </w:rPr>
      </w:pPr>
      <w:r w:rsidRPr="007A5E28">
        <w:rPr>
          <w:sz w:val="24"/>
          <w:szCs w:val="24"/>
        </w:rPr>
        <w:t xml:space="preserve"> Planning involves determining overall company objectives and deciding how these goals can vest be achieved. Managers evaluate the alternative plans before choosing a specific course of action and then check to see that the chosen plan fits into the objectives established at higher organizational levels. Planning is listed as the first management function because the others depend on it. However, even as managers move on to perform other managerial functions, planning continues as goals and alternatives are further evaluated and revised.</w:t>
      </w:r>
    </w:p>
    <w:p w:rsidR="00366217" w:rsidRPr="007A5E28" w:rsidRDefault="00376891" w:rsidP="004064C8">
      <w:pPr>
        <w:pStyle w:val="2"/>
        <w:numPr>
          <w:ilvl w:val="0"/>
          <w:numId w:val="5"/>
        </w:numPr>
        <w:shd w:val="clear" w:color="auto" w:fill="auto"/>
        <w:spacing w:line="240" w:lineRule="auto"/>
        <w:ind w:left="20" w:right="40" w:firstLine="500"/>
        <w:contextualSpacing/>
        <w:rPr>
          <w:sz w:val="24"/>
          <w:szCs w:val="24"/>
        </w:rPr>
      </w:pPr>
      <w:r w:rsidRPr="007A5E28">
        <w:rPr>
          <w:sz w:val="24"/>
          <w:szCs w:val="24"/>
        </w:rPr>
        <w:t xml:space="preserve"> Organizing, the second management function is the process of putting the plan into action. This involves allocating resources especially human resources, so that the overall objectives can be attained. In this phase managers decide on the positions to be created and determine the associated duties and responsibilities. Starring, choosing the right person for the right job, may also be included as part o</w:t>
      </w:r>
      <w:r w:rsidR="00AA2BF1" w:rsidRPr="007A5E28">
        <w:rPr>
          <w:sz w:val="24"/>
          <w:szCs w:val="24"/>
        </w:rPr>
        <w:t>f</w:t>
      </w:r>
      <w:r w:rsidRPr="007A5E28">
        <w:rPr>
          <w:sz w:val="24"/>
          <w:szCs w:val="24"/>
        </w:rPr>
        <w:t xml:space="preserve"> the organizing function.</w:t>
      </w:r>
    </w:p>
    <w:p w:rsidR="00B876C8" w:rsidRPr="007A5E28" w:rsidRDefault="00376891" w:rsidP="004064C8">
      <w:pPr>
        <w:pStyle w:val="2"/>
        <w:numPr>
          <w:ilvl w:val="0"/>
          <w:numId w:val="5"/>
        </w:numPr>
        <w:shd w:val="clear" w:color="auto" w:fill="auto"/>
        <w:spacing w:line="240" w:lineRule="auto"/>
        <w:ind w:left="20" w:right="40" w:firstLine="500"/>
        <w:contextualSpacing/>
        <w:rPr>
          <w:sz w:val="24"/>
          <w:szCs w:val="24"/>
        </w:rPr>
      </w:pPr>
      <w:r w:rsidRPr="007A5E28">
        <w:rPr>
          <w:sz w:val="24"/>
          <w:szCs w:val="24"/>
        </w:rPr>
        <w:t xml:space="preserve"> Third is the day-to-day direction and supervision of employees. In directing, managers guide, teach, and motivate workers so that they reach their potential abilities and at the same time achieve the company goals that were established in the planning process. Effective direction, or supervision, by managers requires ongoing communication with employees.</w:t>
      </w:r>
    </w:p>
    <w:p w:rsidR="00B876C8" w:rsidRPr="007A5E28" w:rsidRDefault="00376891" w:rsidP="004064C8">
      <w:pPr>
        <w:pStyle w:val="2"/>
        <w:numPr>
          <w:ilvl w:val="0"/>
          <w:numId w:val="5"/>
        </w:numPr>
        <w:shd w:val="clear" w:color="auto" w:fill="auto"/>
        <w:spacing w:line="240" w:lineRule="auto"/>
        <w:ind w:left="20" w:right="40" w:firstLine="500"/>
        <w:contextualSpacing/>
        <w:rPr>
          <w:sz w:val="24"/>
          <w:szCs w:val="24"/>
        </w:rPr>
      </w:pPr>
      <w:r w:rsidRPr="007A5E28">
        <w:rPr>
          <w:sz w:val="24"/>
          <w:szCs w:val="24"/>
        </w:rPr>
        <w:t>In the last management function, controlling, managers evaluate how well company objectives are being met. In order to complete this evaluation, managers must look at the objectives established in the planning phase and at how well the tasks assigned in the directing phase are being completed. If major problems exist and goals are not being achieved, then changes need to be made in the</w:t>
      </w:r>
      <w:r w:rsidR="00B876C8" w:rsidRPr="007A5E28">
        <w:rPr>
          <w:sz w:val="24"/>
          <w:szCs w:val="24"/>
        </w:rPr>
        <w:t xml:space="preserve"> company’s organizational or managerial structure. In making changes managers might have to go back and </w:t>
      </w:r>
      <w:proofErr w:type="spellStart"/>
      <w:r w:rsidR="00B876C8" w:rsidRPr="007A5E28">
        <w:rPr>
          <w:sz w:val="24"/>
          <w:szCs w:val="24"/>
        </w:rPr>
        <w:t>replan</w:t>
      </w:r>
      <w:proofErr w:type="spellEnd"/>
      <w:r w:rsidR="00B876C8" w:rsidRPr="007A5E28">
        <w:rPr>
          <w:sz w:val="24"/>
          <w:szCs w:val="24"/>
        </w:rPr>
        <w:t>, reorganize, and redirect.</w:t>
      </w:r>
    </w:p>
    <w:p w:rsidR="00B876C8" w:rsidRPr="007A5E28" w:rsidRDefault="00B876C8" w:rsidP="004064C8">
      <w:pPr>
        <w:pStyle w:val="2"/>
        <w:numPr>
          <w:ilvl w:val="0"/>
          <w:numId w:val="5"/>
        </w:numPr>
        <w:shd w:val="clear" w:color="auto" w:fill="auto"/>
        <w:spacing w:line="240" w:lineRule="auto"/>
        <w:ind w:left="20" w:right="40" w:firstLine="500"/>
        <w:contextualSpacing/>
        <w:rPr>
          <w:sz w:val="24"/>
          <w:szCs w:val="24"/>
        </w:rPr>
      </w:pPr>
      <w:r w:rsidRPr="007A5E28">
        <w:rPr>
          <w:sz w:val="24"/>
          <w:szCs w:val="24"/>
        </w:rPr>
        <w:t>In order to adequately and efficiently perform these management functions, managers need interpersonal, organizational, and technical skills. Although all four functions are managerial duties, the importance of each may vary depending on the situation. Effective managers meet the objectives of the company through a successful combination of planning, organizing, directing and controlling.</w:t>
      </w:r>
    </w:p>
    <w:p w:rsidR="00B876C8" w:rsidRPr="007A5E28" w:rsidRDefault="00B876C8" w:rsidP="004064C8">
      <w:pPr>
        <w:pStyle w:val="Bodytext30"/>
        <w:shd w:val="clear" w:color="auto" w:fill="auto"/>
        <w:spacing w:before="0" w:after="460" w:line="240" w:lineRule="auto"/>
        <w:ind w:left="20" w:right="20"/>
        <w:contextualSpacing/>
        <w:rPr>
          <w:b w:val="0"/>
          <w:bCs w:val="0"/>
          <w:sz w:val="24"/>
          <w:szCs w:val="24"/>
        </w:rPr>
      </w:pPr>
    </w:p>
    <w:p w:rsidR="004064C8" w:rsidRPr="007A5E28" w:rsidRDefault="004064C8" w:rsidP="004064C8">
      <w:pPr>
        <w:pStyle w:val="Bodytext30"/>
        <w:spacing w:after="460" w:line="240" w:lineRule="auto"/>
        <w:ind w:left="20" w:right="20"/>
        <w:contextualSpacing/>
        <w:rPr>
          <w:b w:val="0"/>
          <w:bCs w:val="0"/>
          <w:sz w:val="24"/>
          <w:szCs w:val="24"/>
          <w:lang w:val="ru-RU"/>
        </w:rPr>
      </w:pPr>
      <w:r w:rsidRPr="007A5E28">
        <w:rPr>
          <w:b w:val="0"/>
          <w:bCs w:val="0"/>
          <w:sz w:val="24"/>
          <w:szCs w:val="24"/>
          <w:lang w:val="ru-RU"/>
        </w:rPr>
        <w:t>1. Управление играет жизненн</w:t>
      </w:r>
      <w:r w:rsidR="00D654F4" w:rsidRPr="007A5E28">
        <w:rPr>
          <w:b w:val="0"/>
          <w:bCs w:val="0"/>
          <w:sz w:val="24"/>
          <w:szCs w:val="24"/>
          <w:lang w:val="ru-RU"/>
        </w:rPr>
        <w:t>о важную</w:t>
      </w:r>
      <w:r w:rsidRPr="007A5E28">
        <w:rPr>
          <w:b w:val="0"/>
          <w:bCs w:val="0"/>
          <w:sz w:val="24"/>
          <w:szCs w:val="24"/>
          <w:lang w:val="ru-RU"/>
        </w:rPr>
        <w:t xml:space="preserve"> роль в любом бизнесе или организованно</w:t>
      </w:r>
      <w:r w:rsidR="00D654F4" w:rsidRPr="007A5E28">
        <w:rPr>
          <w:b w:val="0"/>
          <w:bCs w:val="0"/>
          <w:sz w:val="24"/>
          <w:szCs w:val="24"/>
          <w:lang w:val="ru-RU"/>
        </w:rPr>
        <w:t>й деятельности. Управление состоит</w:t>
      </w:r>
      <w:r w:rsidRPr="007A5E28">
        <w:rPr>
          <w:b w:val="0"/>
          <w:bCs w:val="0"/>
          <w:sz w:val="24"/>
          <w:szCs w:val="24"/>
          <w:lang w:val="ru-RU"/>
        </w:rPr>
        <w:t xml:space="preserve"> из команды менеджеров, которые </w:t>
      </w:r>
      <w:r w:rsidR="00D654F4" w:rsidRPr="007A5E28">
        <w:rPr>
          <w:b w:val="0"/>
          <w:bCs w:val="0"/>
          <w:sz w:val="24"/>
          <w:szCs w:val="24"/>
          <w:lang w:val="ru-RU"/>
        </w:rPr>
        <w:t>управляют организацией</w:t>
      </w:r>
      <w:r w:rsidRPr="007A5E28">
        <w:rPr>
          <w:b w:val="0"/>
          <w:bCs w:val="0"/>
          <w:sz w:val="24"/>
          <w:szCs w:val="24"/>
          <w:lang w:val="ru-RU"/>
        </w:rPr>
        <w:t xml:space="preserve"> на всех уровнях. </w:t>
      </w:r>
      <w:r w:rsidR="00D654F4" w:rsidRPr="007A5E28">
        <w:rPr>
          <w:b w:val="0"/>
          <w:bCs w:val="0"/>
          <w:sz w:val="24"/>
          <w:szCs w:val="24"/>
          <w:lang w:val="ru-RU"/>
        </w:rPr>
        <w:t xml:space="preserve">В их </w:t>
      </w:r>
      <w:r w:rsidRPr="007A5E28">
        <w:rPr>
          <w:b w:val="0"/>
          <w:bCs w:val="0"/>
          <w:sz w:val="24"/>
          <w:szCs w:val="24"/>
          <w:lang w:val="ru-RU"/>
        </w:rPr>
        <w:t>обязанности</w:t>
      </w:r>
      <w:r w:rsidR="00D654F4" w:rsidRPr="007A5E28">
        <w:rPr>
          <w:b w:val="0"/>
          <w:bCs w:val="0"/>
          <w:sz w:val="24"/>
          <w:szCs w:val="24"/>
          <w:lang w:val="ru-RU"/>
        </w:rPr>
        <w:t xml:space="preserve"> входит</w:t>
      </w:r>
      <w:r w:rsidRPr="007A5E28">
        <w:rPr>
          <w:b w:val="0"/>
          <w:bCs w:val="0"/>
          <w:sz w:val="24"/>
          <w:szCs w:val="24"/>
          <w:lang w:val="ru-RU"/>
        </w:rPr>
        <w:t xml:space="preserve"> </w:t>
      </w:r>
      <w:r w:rsidR="00D654F4" w:rsidRPr="007A5E28">
        <w:rPr>
          <w:b w:val="0"/>
          <w:bCs w:val="0"/>
          <w:sz w:val="24"/>
          <w:szCs w:val="24"/>
          <w:lang w:val="ru-RU"/>
        </w:rPr>
        <w:t xml:space="preserve">удостовериться, что цели компании выполнены и </w:t>
      </w:r>
      <w:r w:rsidRPr="007A5E28">
        <w:rPr>
          <w:b w:val="0"/>
          <w:bCs w:val="0"/>
          <w:sz w:val="24"/>
          <w:szCs w:val="24"/>
          <w:lang w:val="ru-RU"/>
        </w:rPr>
        <w:t xml:space="preserve">бизнес работает эффективно. Независимо от </w:t>
      </w:r>
      <w:r w:rsidR="00F356C7" w:rsidRPr="007A5E28">
        <w:rPr>
          <w:b w:val="0"/>
          <w:bCs w:val="0"/>
          <w:sz w:val="24"/>
          <w:szCs w:val="24"/>
          <w:lang w:val="ru-RU"/>
        </w:rPr>
        <w:t>специфики</w:t>
      </w:r>
      <w:r w:rsidRPr="007A5E28">
        <w:rPr>
          <w:b w:val="0"/>
          <w:bCs w:val="0"/>
          <w:sz w:val="24"/>
          <w:szCs w:val="24"/>
          <w:lang w:val="ru-RU"/>
        </w:rPr>
        <w:t xml:space="preserve"> работы большинство менеджеров выполн</w:t>
      </w:r>
      <w:r w:rsidR="00F356C7" w:rsidRPr="007A5E28">
        <w:rPr>
          <w:b w:val="0"/>
          <w:bCs w:val="0"/>
          <w:sz w:val="24"/>
          <w:szCs w:val="24"/>
          <w:lang w:val="ru-RU"/>
        </w:rPr>
        <w:t>яет четыре основных функции. Это</w:t>
      </w:r>
      <w:r w:rsidRPr="007A5E28">
        <w:rPr>
          <w:b w:val="0"/>
          <w:bCs w:val="0"/>
          <w:sz w:val="24"/>
          <w:szCs w:val="24"/>
          <w:lang w:val="ru-RU"/>
        </w:rPr>
        <w:t xml:space="preserve"> функции управления</w:t>
      </w:r>
      <w:r w:rsidR="00F356C7" w:rsidRPr="007A5E28">
        <w:rPr>
          <w:b w:val="0"/>
          <w:bCs w:val="0"/>
          <w:sz w:val="24"/>
          <w:szCs w:val="24"/>
          <w:lang w:val="ru-RU"/>
        </w:rPr>
        <w:t xml:space="preserve">: </w:t>
      </w:r>
      <w:r w:rsidRPr="007A5E28">
        <w:rPr>
          <w:b w:val="0"/>
          <w:bCs w:val="0"/>
          <w:sz w:val="24"/>
          <w:szCs w:val="24"/>
          <w:lang w:val="ru-RU"/>
        </w:rPr>
        <w:t>планир</w:t>
      </w:r>
      <w:r w:rsidR="00F356C7" w:rsidRPr="007A5E28">
        <w:rPr>
          <w:b w:val="0"/>
          <w:bCs w:val="0"/>
          <w:sz w:val="24"/>
          <w:szCs w:val="24"/>
          <w:lang w:val="ru-RU"/>
        </w:rPr>
        <w:t>ование</w:t>
      </w:r>
      <w:r w:rsidRPr="007A5E28">
        <w:rPr>
          <w:b w:val="0"/>
          <w:bCs w:val="0"/>
          <w:sz w:val="24"/>
          <w:szCs w:val="24"/>
          <w:lang w:val="ru-RU"/>
        </w:rPr>
        <w:t xml:space="preserve">, организация, </w:t>
      </w:r>
      <w:r w:rsidR="00F356C7" w:rsidRPr="007A5E28">
        <w:rPr>
          <w:b w:val="0"/>
          <w:bCs w:val="0"/>
          <w:sz w:val="24"/>
          <w:szCs w:val="24"/>
          <w:lang w:val="ru-RU"/>
        </w:rPr>
        <w:t>руководство</w:t>
      </w:r>
      <w:r w:rsidRPr="007A5E28">
        <w:rPr>
          <w:b w:val="0"/>
          <w:bCs w:val="0"/>
          <w:sz w:val="24"/>
          <w:szCs w:val="24"/>
          <w:lang w:val="ru-RU"/>
        </w:rPr>
        <w:t xml:space="preserve"> и </w:t>
      </w:r>
      <w:r w:rsidR="00F356C7" w:rsidRPr="007A5E28">
        <w:rPr>
          <w:b w:val="0"/>
          <w:bCs w:val="0"/>
          <w:sz w:val="24"/>
          <w:szCs w:val="24"/>
          <w:lang w:val="ru-RU"/>
        </w:rPr>
        <w:t>проверка</w:t>
      </w:r>
      <w:r w:rsidRPr="007A5E28">
        <w:rPr>
          <w:b w:val="0"/>
          <w:bCs w:val="0"/>
          <w:sz w:val="24"/>
          <w:szCs w:val="24"/>
          <w:lang w:val="ru-RU"/>
        </w:rPr>
        <w:t>.</w:t>
      </w:r>
    </w:p>
    <w:p w:rsidR="004064C8" w:rsidRPr="007A5E28" w:rsidRDefault="004064C8" w:rsidP="004064C8">
      <w:pPr>
        <w:pStyle w:val="Bodytext30"/>
        <w:spacing w:after="460" w:line="240" w:lineRule="auto"/>
        <w:ind w:left="20" w:right="20"/>
        <w:contextualSpacing/>
        <w:rPr>
          <w:b w:val="0"/>
          <w:bCs w:val="0"/>
          <w:sz w:val="24"/>
          <w:szCs w:val="24"/>
          <w:lang w:val="ru-RU"/>
        </w:rPr>
      </w:pPr>
      <w:r w:rsidRPr="007A5E28">
        <w:rPr>
          <w:b w:val="0"/>
          <w:bCs w:val="0"/>
          <w:sz w:val="24"/>
          <w:szCs w:val="24"/>
          <w:lang w:val="ru-RU"/>
        </w:rPr>
        <w:t xml:space="preserve">2. Планирование включает определение </w:t>
      </w:r>
      <w:r w:rsidR="00F356C7" w:rsidRPr="007A5E28">
        <w:rPr>
          <w:b w:val="0"/>
          <w:bCs w:val="0"/>
          <w:sz w:val="24"/>
          <w:szCs w:val="24"/>
          <w:lang w:val="ru-RU"/>
        </w:rPr>
        <w:t>общих</w:t>
      </w:r>
      <w:r w:rsidRPr="007A5E28">
        <w:rPr>
          <w:b w:val="0"/>
          <w:bCs w:val="0"/>
          <w:sz w:val="24"/>
          <w:szCs w:val="24"/>
          <w:lang w:val="ru-RU"/>
        </w:rPr>
        <w:t xml:space="preserve"> целей компании и решение, как эти цели могут </w:t>
      </w:r>
      <w:r w:rsidR="00F356C7" w:rsidRPr="007A5E28">
        <w:rPr>
          <w:b w:val="0"/>
          <w:bCs w:val="0"/>
          <w:sz w:val="24"/>
          <w:szCs w:val="24"/>
          <w:lang w:val="ru-RU"/>
        </w:rPr>
        <w:t>быть достигнуты</w:t>
      </w:r>
      <w:r w:rsidRPr="007A5E28">
        <w:rPr>
          <w:b w:val="0"/>
          <w:bCs w:val="0"/>
          <w:sz w:val="24"/>
          <w:szCs w:val="24"/>
          <w:lang w:val="ru-RU"/>
        </w:rPr>
        <w:t xml:space="preserve">. Менеджеры оценивают альтернативные планы прежде, чем выбрать </w:t>
      </w:r>
      <w:r w:rsidRPr="007A5E28">
        <w:rPr>
          <w:b w:val="0"/>
          <w:bCs w:val="0"/>
          <w:sz w:val="24"/>
          <w:szCs w:val="24"/>
          <w:lang w:val="ru-RU"/>
        </w:rPr>
        <w:lastRenderedPageBreak/>
        <w:t>определенный план действий и затем проверяют, чтобы видеть, что выбранный план вписывается в цели, установленные на более высоких организационных уровнях. Планирование перечислено как первая функция управления, потому что другие зависят от него. Однако, как раз когда менеджеры идут дальше, чтобы выполнить другие организаторские функции, пл</w:t>
      </w:r>
      <w:r w:rsidR="00BE270A" w:rsidRPr="007A5E28">
        <w:rPr>
          <w:b w:val="0"/>
          <w:bCs w:val="0"/>
          <w:sz w:val="24"/>
          <w:szCs w:val="24"/>
          <w:lang w:val="ru-RU"/>
        </w:rPr>
        <w:t>анирование продолжается как цель</w:t>
      </w:r>
      <w:r w:rsidRPr="007A5E28">
        <w:rPr>
          <w:b w:val="0"/>
          <w:bCs w:val="0"/>
          <w:sz w:val="24"/>
          <w:szCs w:val="24"/>
          <w:lang w:val="ru-RU"/>
        </w:rPr>
        <w:t>, и альтернативы далее оцен</w:t>
      </w:r>
      <w:r w:rsidR="00BE270A" w:rsidRPr="007A5E28">
        <w:rPr>
          <w:b w:val="0"/>
          <w:bCs w:val="0"/>
          <w:sz w:val="24"/>
          <w:szCs w:val="24"/>
          <w:lang w:val="ru-RU"/>
        </w:rPr>
        <w:t>иваются и пересматриваются</w:t>
      </w:r>
      <w:r w:rsidRPr="007A5E28">
        <w:rPr>
          <w:b w:val="0"/>
          <w:bCs w:val="0"/>
          <w:sz w:val="24"/>
          <w:szCs w:val="24"/>
          <w:lang w:val="ru-RU"/>
        </w:rPr>
        <w:t>.</w:t>
      </w:r>
    </w:p>
    <w:p w:rsidR="004064C8" w:rsidRPr="007A5E28" w:rsidRDefault="004064C8" w:rsidP="004064C8">
      <w:pPr>
        <w:pStyle w:val="Bodytext30"/>
        <w:spacing w:after="460" w:line="240" w:lineRule="auto"/>
        <w:ind w:left="20" w:right="20"/>
        <w:contextualSpacing/>
        <w:rPr>
          <w:b w:val="0"/>
          <w:bCs w:val="0"/>
          <w:sz w:val="24"/>
          <w:szCs w:val="24"/>
          <w:lang w:val="ru-RU"/>
        </w:rPr>
      </w:pPr>
      <w:r w:rsidRPr="007A5E28">
        <w:rPr>
          <w:b w:val="0"/>
          <w:bCs w:val="0"/>
          <w:sz w:val="24"/>
          <w:szCs w:val="24"/>
          <w:lang w:val="ru-RU"/>
        </w:rPr>
        <w:t>3. Организация, вторая функция управления - процесс приведения в действие плана. Это вовлекает особенно человеческие ресурсы ресурсов распределения, так, чтобы главные цели могли быть достигнуты. В этой фазе менеджеры выбирают положения, которые будут созданы и определят связанные обязанности и ответственность. Играть главную роль, выбор правильного человека для правильной работы, могут также быть включены как часть или функция организации.</w:t>
      </w:r>
    </w:p>
    <w:p w:rsidR="004064C8" w:rsidRPr="007A5E28" w:rsidRDefault="004064C8" w:rsidP="004064C8">
      <w:pPr>
        <w:pStyle w:val="Bodytext30"/>
        <w:spacing w:after="460" w:line="240" w:lineRule="auto"/>
        <w:ind w:left="20" w:right="20"/>
        <w:contextualSpacing/>
        <w:rPr>
          <w:b w:val="0"/>
          <w:bCs w:val="0"/>
          <w:sz w:val="24"/>
          <w:szCs w:val="24"/>
          <w:lang w:val="ru-RU"/>
        </w:rPr>
      </w:pPr>
      <w:r w:rsidRPr="007A5E28">
        <w:rPr>
          <w:b w:val="0"/>
          <w:bCs w:val="0"/>
          <w:sz w:val="24"/>
          <w:szCs w:val="24"/>
          <w:lang w:val="ru-RU"/>
        </w:rPr>
        <w:t>4. Треть - ежедневное направление и наблюдение сотрудников. В направлении менеджеры ведут, учат и мотивируют рабочих так, чтобы они достигли своих потенциальных способностей и в то же время достигли целей компании, которые были установл</w:t>
      </w:r>
      <w:bookmarkStart w:id="1" w:name="_GoBack"/>
      <w:bookmarkEnd w:id="1"/>
      <w:r w:rsidRPr="007A5E28">
        <w:rPr>
          <w:b w:val="0"/>
          <w:bCs w:val="0"/>
          <w:sz w:val="24"/>
          <w:szCs w:val="24"/>
          <w:lang w:val="ru-RU"/>
        </w:rPr>
        <w:t>ены в процессе планирования. Эффективное направление или наблюдение, менеджерами требует продолжающейся коммуникации с сотрудниками.</w:t>
      </w:r>
    </w:p>
    <w:p w:rsidR="004064C8" w:rsidRPr="007A5E28" w:rsidRDefault="004064C8" w:rsidP="004064C8">
      <w:pPr>
        <w:pStyle w:val="Bodytext30"/>
        <w:spacing w:after="460" w:line="240" w:lineRule="auto"/>
        <w:ind w:left="20" w:right="20"/>
        <w:contextualSpacing/>
        <w:rPr>
          <w:b w:val="0"/>
          <w:bCs w:val="0"/>
          <w:sz w:val="24"/>
          <w:szCs w:val="24"/>
          <w:lang w:val="ru-RU"/>
        </w:rPr>
      </w:pPr>
      <w:r w:rsidRPr="007A5E28">
        <w:rPr>
          <w:b w:val="0"/>
          <w:bCs w:val="0"/>
          <w:sz w:val="24"/>
          <w:szCs w:val="24"/>
          <w:lang w:val="ru-RU"/>
        </w:rPr>
        <w:t>5. В последней функции управления, управлении, менеджеры оценивают, как хорошо цели компании достигаются. Чтобы закончить эту оценку, менеджеры должны смотреть на цели, установленные в фазе планирования и в том, как хорошо задачи, назначенные в фазе направления, выполняются. Если основные проблемы существуют, и цели не достигаются, то изменения должны быть внесены в организационной или организаторской структуре компании. В создании менеджеров по изменениям, возможно, придется возвратиться и повторно запланировать, реорганизовать, и перенаправление.</w:t>
      </w:r>
    </w:p>
    <w:p w:rsidR="004064C8" w:rsidRPr="007A5E28" w:rsidRDefault="004064C8" w:rsidP="004064C8">
      <w:pPr>
        <w:pStyle w:val="Bodytext30"/>
        <w:shd w:val="clear" w:color="auto" w:fill="auto"/>
        <w:spacing w:before="0" w:after="460" w:line="240" w:lineRule="auto"/>
        <w:ind w:left="20" w:right="20"/>
        <w:contextualSpacing/>
        <w:rPr>
          <w:b w:val="0"/>
          <w:bCs w:val="0"/>
          <w:sz w:val="24"/>
          <w:szCs w:val="24"/>
          <w:lang w:val="ru-RU"/>
        </w:rPr>
      </w:pPr>
      <w:r w:rsidRPr="007A5E28">
        <w:rPr>
          <w:b w:val="0"/>
          <w:bCs w:val="0"/>
          <w:sz w:val="24"/>
          <w:szCs w:val="24"/>
          <w:lang w:val="ru-RU"/>
        </w:rPr>
        <w:t xml:space="preserve">6. Чтобы </w:t>
      </w:r>
      <w:proofErr w:type="gramStart"/>
      <w:r w:rsidRPr="007A5E28">
        <w:rPr>
          <w:b w:val="0"/>
          <w:bCs w:val="0"/>
          <w:sz w:val="24"/>
          <w:szCs w:val="24"/>
          <w:lang w:val="ru-RU"/>
        </w:rPr>
        <w:t>к</w:t>
      </w:r>
      <w:proofErr w:type="gramEnd"/>
      <w:r w:rsidRPr="007A5E28">
        <w:rPr>
          <w:b w:val="0"/>
          <w:bCs w:val="0"/>
          <w:sz w:val="24"/>
          <w:szCs w:val="24"/>
          <w:lang w:val="ru-RU"/>
        </w:rPr>
        <w:t xml:space="preserve"> соответственно и эффективно выполняют </w:t>
      </w:r>
      <w:proofErr w:type="gramStart"/>
      <w:r w:rsidRPr="007A5E28">
        <w:rPr>
          <w:b w:val="0"/>
          <w:bCs w:val="0"/>
          <w:sz w:val="24"/>
          <w:szCs w:val="24"/>
          <w:lang w:val="ru-RU"/>
        </w:rPr>
        <w:t>эти</w:t>
      </w:r>
      <w:proofErr w:type="gramEnd"/>
      <w:r w:rsidRPr="007A5E28">
        <w:rPr>
          <w:b w:val="0"/>
          <w:bCs w:val="0"/>
          <w:sz w:val="24"/>
          <w:szCs w:val="24"/>
          <w:lang w:val="ru-RU"/>
        </w:rPr>
        <w:t xml:space="preserve"> функции управления, менеджеры нуждаются в </w:t>
      </w:r>
      <w:proofErr w:type="spellStart"/>
      <w:r w:rsidRPr="007A5E28">
        <w:rPr>
          <w:b w:val="0"/>
          <w:bCs w:val="0"/>
          <w:sz w:val="24"/>
          <w:szCs w:val="24"/>
          <w:lang w:val="ru-RU"/>
        </w:rPr>
        <w:t>межабонентских</w:t>
      </w:r>
      <w:proofErr w:type="spellEnd"/>
      <w:r w:rsidRPr="007A5E28">
        <w:rPr>
          <w:b w:val="0"/>
          <w:bCs w:val="0"/>
          <w:sz w:val="24"/>
          <w:szCs w:val="24"/>
          <w:lang w:val="ru-RU"/>
        </w:rPr>
        <w:t>, организационных, и технических навыках. Хотя все четыре функции - организаторские обязанности, важность каждого может измениться в зависимости от ситуации. Эффективные менеджеры достигают целей компании через успешную комбинацию планирования, организации, направления и управления.</w:t>
      </w:r>
    </w:p>
    <w:p w:rsidR="004064C8" w:rsidRPr="007A5E28" w:rsidRDefault="004064C8" w:rsidP="004064C8">
      <w:pPr>
        <w:pStyle w:val="Bodytext30"/>
        <w:shd w:val="clear" w:color="auto" w:fill="auto"/>
        <w:spacing w:before="0" w:after="460" w:line="240" w:lineRule="auto"/>
        <w:ind w:left="20" w:right="20"/>
        <w:contextualSpacing/>
        <w:rPr>
          <w:b w:val="0"/>
          <w:bCs w:val="0"/>
          <w:sz w:val="24"/>
          <w:szCs w:val="24"/>
          <w:lang w:val="ru-RU"/>
        </w:rPr>
      </w:pPr>
    </w:p>
    <w:p w:rsidR="004064C8" w:rsidRPr="007A5E28" w:rsidRDefault="004064C8" w:rsidP="004064C8">
      <w:pPr>
        <w:pStyle w:val="Bodytext30"/>
        <w:shd w:val="clear" w:color="auto" w:fill="auto"/>
        <w:spacing w:before="0" w:after="460" w:line="240" w:lineRule="auto"/>
        <w:ind w:left="20" w:right="20"/>
        <w:contextualSpacing/>
        <w:rPr>
          <w:b w:val="0"/>
          <w:bCs w:val="0"/>
          <w:sz w:val="24"/>
          <w:szCs w:val="24"/>
          <w:lang w:val="ru-RU"/>
        </w:rPr>
      </w:pPr>
    </w:p>
    <w:p w:rsidR="00B876C8" w:rsidRPr="007A5E28" w:rsidRDefault="001C6FC3" w:rsidP="004064C8">
      <w:pPr>
        <w:pStyle w:val="Bodytext30"/>
        <w:shd w:val="clear" w:color="auto" w:fill="auto"/>
        <w:spacing w:before="0" w:after="460" w:line="240" w:lineRule="auto"/>
        <w:ind w:left="20" w:right="20" w:firstLine="688"/>
        <w:contextualSpacing/>
        <w:rPr>
          <w:b w:val="0"/>
          <w:sz w:val="24"/>
          <w:szCs w:val="24"/>
        </w:rPr>
      </w:pPr>
      <w:proofErr w:type="gramStart"/>
      <w:r w:rsidRPr="007A5E28">
        <w:rPr>
          <w:b w:val="0"/>
          <w:bCs w:val="0"/>
          <w:sz w:val="24"/>
          <w:szCs w:val="24"/>
        </w:rPr>
        <w:t>V</w:t>
      </w:r>
      <w:r w:rsidRPr="007A5E28">
        <w:rPr>
          <w:b w:val="0"/>
          <w:bCs w:val="0"/>
          <w:sz w:val="24"/>
          <w:szCs w:val="24"/>
          <w:lang w:val="ru-RU"/>
        </w:rPr>
        <w:t>. Прочитайте 3-ий абзац текста.</w:t>
      </w:r>
      <w:proofErr w:type="gramEnd"/>
      <w:r w:rsidRPr="007A5E28">
        <w:rPr>
          <w:b w:val="0"/>
          <w:bCs w:val="0"/>
          <w:sz w:val="24"/>
          <w:szCs w:val="24"/>
          <w:lang w:val="ru-RU"/>
        </w:rPr>
        <w:t xml:space="preserve"> Письменно</w:t>
      </w:r>
      <w:r w:rsidRPr="007A5E28">
        <w:rPr>
          <w:b w:val="0"/>
          <w:bCs w:val="0"/>
          <w:sz w:val="24"/>
          <w:szCs w:val="24"/>
        </w:rPr>
        <w:t xml:space="preserve"> </w:t>
      </w:r>
      <w:r w:rsidRPr="007A5E28">
        <w:rPr>
          <w:b w:val="0"/>
          <w:bCs w:val="0"/>
          <w:sz w:val="24"/>
          <w:szCs w:val="24"/>
          <w:lang w:val="ru-RU"/>
        </w:rPr>
        <w:t>ответьте</w:t>
      </w:r>
      <w:r w:rsidRPr="007A5E28">
        <w:rPr>
          <w:b w:val="0"/>
          <w:bCs w:val="0"/>
          <w:sz w:val="24"/>
          <w:szCs w:val="24"/>
        </w:rPr>
        <w:t xml:space="preserve"> </w:t>
      </w:r>
      <w:r w:rsidRPr="007A5E28">
        <w:rPr>
          <w:b w:val="0"/>
          <w:bCs w:val="0"/>
          <w:sz w:val="24"/>
          <w:szCs w:val="24"/>
          <w:lang w:val="ru-RU"/>
        </w:rPr>
        <w:t>на</w:t>
      </w:r>
      <w:r w:rsidRPr="007A5E28">
        <w:rPr>
          <w:b w:val="0"/>
          <w:bCs w:val="0"/>
          <w:sz w:val="24"/>
          <w:szCs w:val="24"/>
        </w:rPr>
        <w:t xml:space="preserve"> </w:t>
      </w:r>
      <w:r w:rsidRPr="007A5E28">
        <w:rPr>
          <w:b w:val="0"/>
          <w:bCs w:val="0"/>
          <w:sz w:val="24"/>
          <w:szCs w:val="24"/>
          <w:lang w:val="ru-RU"/>
        </w:rPr>
        <w:t>вопрос</w:t>
      </w:r>
      <w:r w:rsidR="00B876C8" w:rsidRPr="007A5E28">
        <w:rPr>
          <w:b w:val="0"/>
          <w:sz w:val="24"/>
          <w:szCs w:val="24"/>
        </w:rPr>
        <w:t xml:space="preserve">: </w:t>
      </w:r>
      <w:r w:rsidR="00B876C8" w:rsidRPr="007A5E28">
        <w:rPr>
          <w:b w:val="0"/>
          <w:bCs w:val="0"/>
          <w:sz w:val="24"/>
          <w:szCs w:val="24"/>
        </w:rPr>
        <w:t xml:space="preserve">What does </w:t>
      </w:r>
      <w:r w:rsidR="00B876C8" w:rsidRPr="007A5E28">
        <w:rPr>
          <w:b w:val="0"/>
          <w:sz w:val="24"/>
          <w:szCs w:val="24"/>
        </w:rPr>
        <w:t>organizing involve?</w:t>
      </w:r>
    </w:p>
    <w:p w:rsidR="00AA2BF1" w:rsidRPr="007A5E28" w:rsidRDefault="00AA2BF1" w:rsidP="004064C8">
      <w:pPr>
        <w:pStyle w:val="Bodytext30"/>
        <w:shd w:val="clear" w:color="auto" w:fill="auto"/>
        <w:spacing w:before="0" w:after="460" w:line="240" w:lineRule="auto"/>
        <w:ind w:left="20" w:right="20" w:firstLine="688"/>
        <w:contextualSpacing/>
        <w:rPr>
          <w:b w:val="0"/>
          <w:sz w:val="24"/>
          <w:szCs w:val="24"/>
        </w:rPr>
      </w:pPr>
      <w:r w:rsidRPr="007A5E28">
        <w:rPr>
          <w:b w:val="0"/>
          <w:sz w:val="24"/>
          <w:szCs w:val="24"/>
        </w:rPr>
        <w:t>Organizing involves allocating resources especially human resources, so that the overall objectives can be attained.</w:t>
      </w:r>
      <w:r w:rsidRPr="007A5E28">
        <w:rPr>
          <w:rFonts w:eastAsia="Courier New"/>
          <w:b w:val="0"/>
          <w:bCs w:val="0"/>
          <w:sz w:val="24"/>
          <w:szCs w:val="24"/>
        </w:rPr>
        <w:t xml:space="preserve"> </w:t>
      </w:r>
      <w:r w:rsidRPr="007A5E28">
        <w:rPr>
          <w:b w:val="0"/>
          <w:sz w:val="24"/>
          <w:szCs w:val="24"/>
        </w:rPr>
        <w:t>Managers decide on the positions to be created and determine the associated duties and responsibilities. Starring, choosing the right person for the right job, may also be included as part of the organizing function.</w:t>
      </w:r>
    </w:p>
    <w:p w:rsidR="00366217" w:rsidRPr="007A5E28" w:rsidRDefault="00366217" w:rsidP="004064C8">
      <w:pPr>
        <w:pStyle w:val="2"/>
        <w:shd w:val="clear" w:color="auto" w:fill="auto"/>
        <w:spacing w:line="240" w:lineRule="auto"/>
        <w:ind w:left="520" w:right="40"/>
        <w:contextualSpacing/>
        <w:rPr>
          <w:sz w:val="24"/>
          <w:szCs w:val="24"/>
        </w:rPr>
      </w:pPr>
    </w:p>
    <w:sectPr w:rsidR="00366217" w:rsidRPr="007A5E28" w:rsidSect="007A5E28">
      <w:footerReference w:type="default" r:id="rId9"/>
      <w:footerReference w:type="first" r:id="rId10"/>
      <w:type w:val="continuous"/>
      <w:pgSz w:w="12240" w:h="15840"/>
      <w:pgMar w:top="851" w:right="1183" w:bottom="567" w:left="1134" w:header="0" w:footer="81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DCF" w:rsidRDefault="00605DCF">
      <w:r>
        <w:separator/>
      </w:r>
    </w:p>
  </w:endnote>
  <w:endnote w:type="continuationSeparator" w:id="0">
    <w:p w:rsidR="00605DCF" w:rsidRDefault="0060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935980"/>
      <w:docPartObj>
        <w:docPartGallery w:val="Page Numbers (Bottom of Page)"/>
        <w:docPartUnique/>
      </w:docPartObj>
    </w:sdtPr>
    <w:sdtContent>
      <w:p w:rsidR="007A5E28" w:rsidRDefault="007A5E28">
        <w:pPr>
          <w:pStyle w:val="a6"/>
          <w:jc w:val="right"/>
        </w:pPr>
        <w:r>
          <w:fldChar w:fldCharType="begin"/>
        </w:r>
        <w:r>
          <w:instrText>PAGE   \* MERGEFORMAT</w:instrText>
        </w:r>
        <w:r>
          <w:fldChar w:fldCharType="separate"/>
        </w:r>
        <w:r w:rsidRPr="007A5E28">
          <w:rPr>
            <w:noProof/>
            <w:lang w:val="ru-RU"/>
          </w:rPr>
          <w:t>3</w:t>
        </w:r>
        <w:r>
          <w:fldChar w:fldCharType="end"/>
        </w:r>
      </w:p>
    </w:sdtContent>
  </w:sdt>
  <w:p w:rsidR="00366217" w:rsidRDefault="00366217">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901341"/>
      <w:docPartObj>
        <w:docPartGallery w:val="Page Numbers (Bottom of Page)"/>
        <w:docPartUnique/>
      </w:docPartObj>
    </w:sdtPr>
    <w:sdtContent>
      <w:p w:rsidR="007A5E28" w:rsidRDefault="007A5E28">
        <w:pPr>
          <w:pStyle w:val="a6"/>
          <w:jc w:val="right"/>
        </w:pPr>
        <w:r>
          <w:fldChar w:fldCharType="begin"/>
        </w:r>
        <w:r>
          <w:instrText>PAGE   \* MERGEFORMAT</w:instrText>
        </w:r>
        <w:r>
          <w:fldChar w:fldCharType="separate"/>
        </w:r>
        <w:r w:rsidRPr="007A5E28">
          <w:rPr>
            <w:noProof/>
            <w:lang w:val="ru-RU"/>
          </w:rPr>
          <w:t>1</w:t>
        </w:r>
        <w:r>
          <w:fldChar w:fldCharType="end"/>
        </w:r>
      </w:p>
    </w:sdtContent>
  </w:sdt>
  <w:p w:rsidR="00366217" w:rsidRDefault="00366217">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DCF" w:rsidRDefault="00605DCF"/>
  </w:footnote>
  <w:footnote w:type="continuationSeparator" w:id="0">
    <w:p w:rsidR="00605DCF" w:rsidRDefault="00605D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62C"/>
    <w:multiLevelType w:val="multilevel"/>
    <w:tmpl w:val="191ED83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D1B61"/>
    <w:multiLevelType w:val="multilevel"/>
    <w:tmpl w:val="10DC3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91C48"/>
    <w:multiLevelType w:val="hybridMultilevel"/>
    <w:tmpl w:val="05ACD754"/>
    <w:lvl w:ilvl="0" w:tplc="09BCBAC0">
      <w:start w:val="1"/>
      <w:numFmt w:val="upperRoman"/>
      <w:lvlText w:val="%1."/>
      <w:lvlJc w:val="left"/>
      <w:pPr>
        <w:ind w:left="1390" w:hanging="87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2B8A04E6"/>
    <w:multiLevelType w:val="multilevel"/>
    <w:tmpl w:val="2CDC5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3B4B7B"/>
    <w:multiLevelType w:val="multilevel"/>
    <w:tmpl w:val="C80AD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B5437C"/>
    <w:multiLevelType w:val="multilevel"/>
    <w:tmpl w:val="6F883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366217"/>
    <w:rsid w:val="00116384"/>
    <w:rsid w:val="0018716E"/>
    <w:rsid w:val="001C6FC3"/>
    <w:rsid w:val="001F4110"/>
    <w:rsid w:val="00366217"/>
    <w:rsid w:val="00376891"/>
    <w:rsid w:val="004064C8"/>
    <w:rsid w:val="004E71ED"/>
    <w:rsid w:val="00605DCF"/>
    <w:rsid w:val="007A5E28"/>
    <w:rsid w:val="009E7417"/>
    <w:rsid w:val="00AA2BF1"/>
    <w:rsid w:val="00B876C8"/>
    <w:rsid w:val="00BA4DCC"/>
    <w:rsid w:val="00BA6742"/>
    <w:rsid w:val="00BC549A"/>
    <w:rsid w:val="00BE0C55"/>
    <w:rsid w:val="00BE270A"/>
    <w:rsid w:val="00C71EC7"/>
    <w:rsid w:val="00D64834"/>
    <w:rsid w:val="00D654F4"/>
    <w:rsid w:val="00DD0876"/>
    <w:rsid w:val="00F35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Bodytext">
    <w:name w:val="Body text_"/>
    <w:basedOn w:val="a0"/>
    <w:link w:val="2"/>
    <w:rPr>
      <w:rFonts w:ascii="Times New Roman" w:eastAsia="Times New Roman" w:hAnsi="Times New Roman" w:cs="Times New Roman"/>
      <w:b w:val="0"/>
      <w:bCs w:val="0"/>
      <w:i w:val="0"/>
      <w:iCs w:val="0"/>
      <w:smallCaps w:val="0"/>
      <w:strike w:val="0"/>
      <w:sz w:val="17"/>
      <w:szCs w:val="17"/>
      <w:u w:val="none"/>
    </w:rPr>
  </w:style>
  <w:style w:type="character" w:customStyle="1" w:styleId="Headerorfooter">
    <w:name w:val="Header or footer_"/>
    <w:basedOn w:val="a0"/>
    <w:link w:val="Headerorfooter0"/>
    <w:rPr>
      <w:rFonts w:ascii="Consolas" w:eastAsia="Consolas" w:hAnsi="Consolas" w:cs="Consolas"/>
      <w:b w:val="0"/>
      <w:bCs w:val="0"/>
      <w:i w:val="0"/>
      <w:iCs w:val="0"/>
      <w:smallCaps w:val="0"/>
      <w:strike w:val="0"/>
      <w:sz w:val="15"/>
      <w:szCs w:val="15"/>
      <w:u w:val="none"/>
    </w:rPr>
  </w:style>
  <w:style w:type="character" w:customStyle="1" w:styleId="Headerorfooter1">
    <w:name w:val="Header or footer"/>
    <w:basedOn w:val="Headerorfooter"/>
    <w:rPr>
      <w:rFonts w:ascii="Consolas" w:eastAsia="Consolas" w:hAnsi="Consolas" w:cs="Consolas"/>
      <w:b w:val="0"/>
      <w:bCs w:val="0"/>
      <w:i w:val="0"/>
      <w:iCs w:val="0"/>
      <w:smallCaps w:val="0"/>
      <w:strike w:val="0"/>
      <w:color w:val="000000"/>
      <w:spacing w:val="0"/>
      <w:w w:val="100"/>
      <w:position w:val="0"/>
      <w:sz w:val="15"/>
      <w:szCs w:val="15"/>
      <w:u w:val="none"/>
      <w:lang w:val="en-US" w:eastAsia="en-US" w:bidi="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7ptBoldSpacing0pt">
    <w:name w:val="Body text + 7 pt;Bold;Spacing 0 pt"/>
    <w:basedOn w:val="Bodytext"/>
    <w:rPr>
      <w:rFonts w:ascii="Times New Roman" w:eastAsia="Times New Roman" w:hAnsi="Times New Roman" w:cs="Times New Roman"/>
      <w:b/>
      <w:bCs/>
      <w:i w:val="0"/>
      <w:iCs w:val="0"/>
      <w:smallCaps w:val="0"/>
      <w:strike w:val="0"/>
      <w:color w:val="000000"/>
      <w:spacing w:val="-10"/>
      <w:w w:val="100"/>
      <w:position w:val="0"/>
      <w:sz w:val="14"/>
      <w:szCs w:val="14"/>
      <w:u w:val="none"/>
      <w:lang w:val="en-US" w:eastAsia="en-US" w:bidi="en-US"/>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8ptBold">
    <w:name w:val="Body text (2) + 8 pt;Bold"/>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16"/>
      <w:szCs w:val="16"/>
      <w:u w:val="none"/>
    </w:rPr>
  </w:style>
  <w:style w:type="character" w:customStyle="1" w:styleId="Bodytext385ptNotBold">
    <w:name w:val="Body text (3) + 8.5 pt;Not Bold"/>
    <w:basedOn w:val="Bodytext3"/>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3Consolas85ptNotBoldItalic">
    <w:name w:val="Body text (3) + Consolas;8.5 pt;Not Bold;Italic"/>
    <w:basedOn w:val="Bodytext3"/>
    <w:rPr>
      <w:rFonts w:ascii="Consolas" w:eastAsia="Consolas" w:hAnsi="Consolas" w:cs="Consolas"/>
      <w:b/>
      <w:bCs/>
      <w:i/>
      <w:iCs/>
      <w:smallCaps w:val="0"/>
      <w:strike w:val="0"/>
      <w:color w:val="000000"/>
      <w:spacing w:val="0"/>
      <w:w w:val="100"/>
      <w:position w:val="0"/>
      <w:sz w:val="17"/>
      <w:szCs w:val="17"/>
      <w:u w:val="non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375pt">
    <w:name w:val="Body text (3) + 7.5 pt"/>
    <w:basedOn w:val="Bodytext3"/>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Bodytext355ptNotBold">
    <w:name w:val="Body text (3) + 5.5 pt;Not Bold"/>
    <w:basedOn w:val="Bodytext3"/>
    <w:rPr>
      <w:rFonts w:ascii="Times New Roman" w:eastAsia="Times New Roman" w:hAnsi="Times New Roman" w:cs="Times New Roman"/>
      <w:b/>
      <w:bCs/>
      <w:i w:val="0"/>
      <w:iCs w:val="0"/>
      <w:smallCaps w:val="0"/>
      <w:strike w:val="0"/>
      <w:color w:val="000000"/>
      <w:spacing w:val="0"/>
      <w:w w:val="100"/>
      <w:position w:val="0"/>
      <w:sz w:val="11"/>
      <w:szCs w:val="11"/>
      <w:u w:val="none"/>
      <w:lang w:val="en-US" w:eastAsia="en-US" w:bidi="en-US"/>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16"/>
      <w:szCs w:val="16"/>
      <w:u w:val="none"/>
    </w:rPr>
  </w:style>
  <w:style w:type="character" w:customStyle="1" w:styleId="Bodytext485ptNotBold">
    <w:name w:val="Body text (4) + 8.5 pt;Not Bold"/>
    <w:basedOn w:val="Bodytext4"/>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5">
    <w:name w:val="Body text (5)_"/>
    <w:basedOn w:val="a0"/>
    <w:link w:val="Bodytext50"/>
    <w:rPr>
      <w:rFonts w:ascii="Times New Roman" w:eastAsia="Times New Roman" w:hAnsi="Times New Roman" w:cs="Times New Roman"/>
      <w:b/>
      <w:bCs/>
      <w:i w:val="0"/>
      <w:iCs w:val="0"/>
      <w:smallCaps w:val="0"/>
      <w:strike w:val="0"/>
      <w:sz w:val="16"/>
      <w:szCs w:val="16"/>
      <w:u w:val="none"/>
    </w:rPr>
  </w:style>
  <w:style w:type="character" w:customStyle="1" w:styleId="Bodytext5SmallCaps">
    <w:name w:val="Body text (5) + Small Caps"/>
    <w:basedOn w:val="Bodytext5"/>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485ptNotBold0">
    <w:name w:val="Body text (4) + 8.5 pt;Not Bold"/>
    <w:basedOn w:val="Bodytext4"/>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paragraph" w:customStyle="1" w:styleId="2">
    <w:name w:val="Основной текст2"/>
    <w:basedOn w:val="a"/>
    <w:link w:val="Bodytext"/>
    <w:pPr>
      <w:shd w:val="clear" w:color="auto" w:fill="FFFFFF"/>
      <w:spacing w:line="215" w:lineRule="exact"/>
      <w:jc w:val="both"/>
    </w:pPr>
    <w:rPr>
      <w:rFonts w:ascii="Times New Roman" w:eastAsia="Times New Roman" w:hAnsi="Times New Roman" w:cs="Times New Roman"/>
      <w:sz w:val="17"/>
      <w:szCs w:val="17"/>
    </w:rPr>
  </w:style>
  <w:style w:type="paragraph" w:customStyle="1" w:styleId="Headerorfooter0">
    <w:name w:val="Header or footer"/>
    <w:basedOn w:val="a"/>
    <w:link w:val="Headerorfooter"/>
    <w:pPr>
      <w:shd w:val="clear" w:color="auto" w:fill="FFFFFF"/>
      <w:spacing w:line="0" w:lineRule="atLeast"/>
    </w:pPr>
    <w:rPr>
      <w:rFonts w:ascii="Consolas" w:eastAsia="Consolas" w:hAnsi="Consolas" w:cs="Consolas"/>
      <w:sz w:val="15"/>
      <w:szCs w:val="15"/>
    </w:rPr>
  </w:style>
  <w:style w:type="paragraph" w:customStyle="1" w:styleId="Heading10">
    <w:name w:val="Heading #1"/>
    <w:basedOn w:val="a"/>
    <w:link w:val="Heading1"/>
    <w:pPr>
      <w:shd w:val="clear" w:color="auto" w:fill="FFFFFF"/>
      <w:spacing w:before="360" w:after="240" w:line="0" w:lineRule="atLeast"/>
      <w:jc w:val="center"/>
      <w:outlineLvl w:val="0"/>
    </w:pPr>
    <w:rPr>
      <w:rFonts w:ascii="Times New Roman" w:eastAsia="Times New Roman" w:hAnsi="Times New Roman" w:cs="Times New Roman"/>
      <w:spacing w:val="10"/>
      <w:sz w:val="18"/>
      <w:szCs w:val="18"/>
    </w:rPr>
  </w:style>
  <w:style w:type="paragraph" w:customStyle="1" w:styleId="Bodytext20">
    <w:name w:val="Body text (2)"/>
    <w:basedOn w:val="a"/>
    <w:link w:val="Bodytext2"/>
    <w:pPr>
      <w:shd w:val="clear" w:color="auto" w:fill="FFFFFF"/>
      <w:spacing w:before="240" w:after="180" w:line="219" w:lineRule="exact"/>
      <w:jc w:val="both"/>
    </w:pPr>
    <w:rPr>
      <w:rFonts w:ascii="Times New Roman" w:eastAsia="Times New Roman" w:hAnsi="Times New Roman" w:cs="Times New Roman"/>
      <w:sz w:val="17"/>
      <w:szCs w:val="17"/>
    </w:rPr>
  </w:style>
  <w:style w:type="paragraph" w:customStyle="1" w:styleId="Bodytext30">
    <w:name w:val="Body text (3)"/>
    <w:basedOn w:val="a"/>
    <w:link w:val="Bodytext3"/>
    <w:pPr>
      <w:shd w:val="clear" w:color="auto" w:fill="FFFFFF"/>
      <w:spacing w:before="180" w:line="215" w:lineRule="exact"/>
      <w:jc w:val="both"/>
    </w:pPr>
    <w:rPr>
      <w:rFonts w:ascii="Times New Roman" w:eastAsia="Times New Roman" w:hAnsi="Times New Roman" w:cs="Times New Roman"/>
      <w:b/>
      <w:bCs/>
      <w:sz w:val="16"/>
      <w:szCs w:val="16"/>
    </w:rPr>
  </w:style>
  <w:style w:type="paragraph" w:customStyle="1" w:styleId="Bodytext40">
    <w:name w:val="Body text (4)"/>
    <w:basedOn w:val="a"/>
    <w:link w:val="Bodytext4"/>
    <w:pPr>
      <w:shd w:val="clear" w:color="auto" w:fill="FFFFFF"/>
      <w:spacing w:line="219" w:lineRule="exact"/>
      <w:ind w:firstLine="500"/>
      <w:jc w:val="both"/>
    </w:pPr>
    <w:rPr>
      <w:rFonts w:ascii="Times New Roman" w:eastAsia="Times New Roman" w:hAnsi="Times New Roman" w:cs="Times New Roman"/>
      <w:b/>
      <w:bCs/>
      <w:sz w:val="16"/>
      <w:szCs w:val="16"/>
    </w:rPr>
  </w:style>
  <w:style w:type="paragraph" w:customStyle="1" w:styleId="Bodytext50">
    <w:name w:val="Body text (5)"/>
    <w:basedOn w:val="a"/>
    <w:link w:val="Bodytext5"/>
    <w:pPr>
      <w:shd w:val="clear" w:color="auto" w:fill="FFFFFF"/>
      <w:spacing w:line="219" w:lineRule="exact"/>
      <w:jc w:val="both"/>
    </w:pPr>
    <w:rPr>
      <w:rFonts w:ascii="Times New Roman" w:eastAsia="Times New Roman" w:hAnsi="Times New Roman" w:cs="Times New Roman"/>
      <w:b/>
      <w:bCs/>
      <w:sz w:val="16"/>
      <w:szCs w:val="16"/>
    </w:rPr>
  </w:style>
  <w:style w:type="paragraph" w:styleId="a4">
    <w:name w:val="header"/>
    <w:basedOn w:val="a"/>
    <w:link w:val="a5"/>
    <w:uiPriority w:val="99"/>
    <w:unhideWhenUsed/>
    <w:rsid w:val="00B876C8"/>
    <w:pPr>
      <w:tabs>
        <w:tab w:val="center" w:pos="4677"/>
        <w:tab w:val="right" w:pos="9355"/>
      </w:tabs>
    </w:pPr>
  </w:style>
  <w:style w:type="character" w:customStyle="1" w:styleId="a5">
    <w:name w:val="Верхний колонтитул Знак"/>
    <w:basedOn w:val="a0"/>
    <w:link w:val="a4"/>
    <w:uiPriority w:val="99"/>
    <w:rsid w:val="00B876C8"/>
    <w:rPr>
      <w:color w:val="000000"/>
    </w:rPr>
  </w:style>
  <w:style w:type="paragraph" w:styleId="a6">
    <w:name w:val="footer"/>
    <w:basedOn w:val="a"/>
    <w:link w:val="a7"/>
    <w:uiPriority w:val="99"/>
    <w:unhideWhenUsed/>
    <w:rsid w:val="00B876C8"/>
    <w:pPr>
      <w:tabs>
        <w:tab w:val="center" w:pos="4677"/>
        <w:tab w:val="right" w:pos="9355"/>
      </w:tabs>
    </w:pPr>
  </w:style>
  <w:style w:type="character" w:customStyle="1" w:styleId="a7">
    <w:name w:val="Нижний колонтитул Знак"/>
    <w:basedOn w:val="a0"/>
    <w:link w:val="a6"/>
    <w:uiPriority w:val="99"/>
    <w:rsid w:val="00B876C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Bodytext">
    <w:name w:val="Body text_"/>
    <w:basedOn w:val="a0"/>
    <w:link w:val="2"/>
    <w:rPr>
      <w:rFonts w:ascii="Times New Roman" w:eastAsia="Times New Roman" w:hAnsi="Times New Roman" w:cs="Times New Roman"/>
      <w:b w:val="0"/>
      <w:bCs w:val="0"/>
      <w:i w:val="0"/>
      <w:iCs w:val="0"/>
      <w:smallCaps w:val="0"/>
      <w:strike w:val="0"/>
      <w:sz w:val="17"/>
      <w:szCs w:val="17"/>
      <w:u w:val="none"/>
    </w:rPr>
  </w:style>
  <w:style w:type="character" w:customStyle="1" w:styleId="Headerorfooter">
    <w:name w:val="Header or footer_"/>
    <w:basedOn w:val="a0"/>
    <w:link w:val="Headerorfooter0"/>
    <w:rPr>
      <w:rFonts w:ascii="Consolas" w:eastAsia="Consolas" w:hAnsi="Consolas" w:cs="Consolas"/>
      <w:b w:val="0"/>
      <w:bCs w:val="0"/>
      <w:i w:val="0"/>
      <w:iCs w:val="0"/>
      <w:smallCaps w:val="0"/>
      <w:strike w:val="0"/>
      <w:sz w:val="15"/>
      <w:szCs w:val="15"/>
      <w:u w:val="none"/>
    </w:rPr>
  </w:style>
  <w:style w:type="character" w:customStyle="1" w:styleId="Headerorfooter1">
    <w:name w:val="Header or footer"/>
    <w:basedOn w:val="Headerorfooter"/>
    <w:rPr>
      <w:rFonts w:ascii="Consolas" w:eastAsia="Consolas" w:hAnsi="Consolas" w:cs="Consolas"/>
      <w:b w:val="0"/>
      <w:bCs w:val="0"/>
      <w:i w:val="0"/>
      <w:iCs w:val="0"/>
      <w:smallCaps w:val="0"/>
      <w:strike w:val="0"/>
      <w:color w:val="000000"/>
      <w:spacing w:val="0"/>
      <w:w w:val="100"/>
      <w:position w:val="0"/>
      <w:sz w:val="15"/>
      <w:szCs w:val="15"/>
      <w:u w:val="none"/>
      <w:lang w:val="en-US" w:eastAsia="en-US" w:bidi="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7ptBoldSpacing0pt">
    <w:name w:val="Body text + 7 pt;Bold;Spacing 0 pt"/>
    <w:basedOn w:val="Bodytext"/>
    <w:rPr>
      <w:rFonts w:ascii="Times New Roman" w:eastAsia="Times New Roman" w:hAnsi="Times New Roman" w:cs="Times New Roman"/>
      <w:b/>
      <w:bCs/>
      <w:i w:val="0"/>
      <w:iCs w:val="0"/>
      <w:smallCaps w:val="0"/>
      <w:strike w:val="0"/>
      <w:color w:val="000000"/>
      <w:spacing w:val="-10"/>
      <w:w w:val="100"/>
      <w:position w:val="0"/>
      <w:sz w:val="14"/>
      <w:szCs w:val="14"/>
      <w:u w:val="none"/>
      <w:lang w:val="en-US" w:eastAsia="en-US" w:bidi="en-US"/>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8ptBold">
    <w:name w:val="Body text (2) + 8 pt;Bold"/>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16"/>
      <w:szCs w:val="16"/>
      <w:u w:val="none"/>
    </w:rPr>
  </w:style>
  <w:style w:type="character" w:customStyle="1" w:styleId="Bodytext385ptNotBold">
    <w:name w:val="Body text (3) + 8.5 pt;Not Bold"/>
    <w:basedOn w:val="Bodytext3"/>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3Consolas85ptNotBoldItalic">
    <w:name w:val="Body text (3) + Consolas;8.5 pt;Not Bold;Italic"/>
    <w:basedOn w:val="Bodytext3"/>
    <w:rPr>
      <w:rFonts w:ascii="Consolas" w:eastAsia="Consolas" w:hAnsi="Consolas" w:cs="Consolas"/>
      <w:b/>
      <w:bCs/>
      <w:i/>
      <w:iCs/>
      <w:smallCaps w:val="0"/>
      <w:strike w:val="0"/>
      <w:color w:val="000000"/>
      <w:spacing w:val="0"/>
      <w:w w:val="100"/>
      <w:position w:val="0"/>
      <w:sz w:val="17"/>
      <w:szCs w:val="17"/>
      <w:u w:val="non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375pt">
    <w:name w:val="Body text (3) + 7.5 pt"/>
    <w:basedOn w:val="Bodytext3"/>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Bodytext355ptNotBold">
    <w:name w:val="Body text (3) + 5.5 pt;Not Bold"/>
    <w:basedOn w:val="Bodytext3"/>
    <w:rPr>
      <w:rFonts w:ascii="Times New Roman" w:eastAsia="Times New Roman" w:hAnsi="Times New Roman" w:cs="Times New Roman"/>
      <w:b/>
      <w:bCs/>
      <w:i w:val="0"/>
      <w:iCs w:val="0"/>
      <w:smallCaps w:val="0"/>
      <w:strike w:val="0"/>
      <w:color w:val="000000"/>
      <w:spacing w:val="0"/>
      <w:w w:val="100"/>
      <w:position w:val="0"/>
      <w:sz w:val="11"/>
      <w:szCs w:val="11"/>
      <w:u w:val="none"/>
      <w:lang w:val="en-US" w:eastAsia="en-US" w:bidi="en-US"/>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16"/>
      <w:szCs w:val="16"/>
      <w:u w:val="none"/>
    </w:rPr>
  </w:style>
  <w:style w:type="character" w:customStyle="1" w:styleId="Bodytext485ptNotBold">
    <w:name w:val="Body text (4) + 8.5 pt;Not Bold"/>
    <w:basedOn w:val="Bodytext4"/>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5">
    <w:name w:val="Body text (5)_"/>
    <w:basedOn w:val="a0"/>
    <w:link w:val="Bodytext50"/>
    <w:rPr>
      <w:rFonts w:ascii="Times New Roman" w:eastAsia="Times New Roman" w:hAnsi="Times New Roman" w:cs="Times New Roman"/>
      <w:b/>
      <w:bCs/>
      <w:i w:val="0"/>
      <w:iCs w:val="0"/>
      <w:smallCaps w:val="0"/>
      <w:strike w:val="0"/>
      <w:sz w:val="16"/>
      <w:szCs w:val="16"/>
      <w:u w:val="none"/>
    </w:rPr>
  </w:style>
  <w:style w:type="character" w:customStyle="1" w:styleId="Bodytext5SmallCaps">
    <w:name w:val="Body text (5) + Small Caps"/>
    <w:basedOn w:val="Bodytext5"/>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485ptNotBold0">
    <w:name w:val="Body text (4) + 8.5 pt;Not Bold"/>
    <w:basedOn w:val="Bodytext4"/>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paragraph" w:customStyle="1" w:styleId="2">
    <w:name w:val="Основной текст2"/>
    <w:basedOn w:val="a"/>
    <w:link w:val="Bodytext"/>
    <w:pPr>
      <w:shd w:val="clear" w:color="auto" w:fill="FFFFFF"/>
      <w:spacing w:line="215" w:lineRule="exact"/>
      <w:jc w:val="both"/>
    </w:pPr>
    <w:rPr>
      <w:rFonts w:ascii="Times New Roman" w:eastAsia="Times New Roman" w:hAnsi="Times New Roman" w:cs="Times New Roman"/>
      <w:sz w:val="17"/>
      <w:szCs w:val="17"/>
    </w:rPr>
  </w:style>
  <w:style w:type="paragraph" w:customStyle="1" w:styleId="Headerorfooter0">
    <w:name w:val="Header or footer"/>
    <w:basedOn w:val="a"/>
    <w:link w:val="Headerorfooter"/>
    <w:pPr>
      <w:shd w:val="clear" w:color="auto" w:fill="FFFFFF"/>
      <w:spacing w:line="0" w:lineRule="atLeast"/>
    </w:pPr>
    <w:rPr>
      <w:rFonts w:ascii="Consolas" w:eastAsia="Consolas" w:hAnsi="Consolas" w:cs="Consolas"/>
      <w:sz w:val="15"/>
      <w:szCs w:val="15"/>
    </w:rPr>
  </w:style>
  <w:style w:type="paragraph" w:customStyle="1" w:styleId="Heading10">
    <w:name w:val="Heading #1"/>
    <w:basedOn w:val="a"/>
    <w:link w:val="Heading1"/>
    <w:pPr>
      <w:shd w:val="clear" w:color="auto" w:fill="FFFFFF"/>
      <w:spacing w:before="360" w:after="240" w:line="0" w:lineRule="atLeast"/>
      <w:jc w:val="center"/>
      <w:outlineLvl w:val="0"/>
    </w:pPr>
    <w:rPr>
      <w:rFonts w:ascii="Times New Roman" w:eastAsia="Times New Roman" w:hAnsi="Times New Roman" w:cs="Times New Roman"/>
      <w:spacing w:val="10"/>
      <w:sz w:val="18"/>
      <w:szCs w:val="18"/>
    </w:rPr>
  </w:style>
  <w:style w:type="paragraph" w:customStyle="1" w:styleId="Bodytext20">
    <w:name w:val="Body text (2)"/>
    <w:basedOn w:val="a"/>
    <w:link w:val="Bodytext2"/>
    <w:pPr>
      <w:shd w:val="clear" w:color="auto" w:fill="FFFFFF"/>
      <w:spacing w:before="240" w:after="180" w:line="219" w:lineRule="exact"/>
      <w:jc w:val="both"/>
    </w:pPr>
    <w:rPr>
      <w:rFonts w:ascii="Times New Roman" w:eastAsia="Times New Roman" w:hAnsi="Times New Roman" w:cs="Times New Roman"/>
      <w:sz w:val="17"/>
      <w:szCs w:val="17"/>
    </w:rPr>
  </w:style>
  <w:style w:type="paragraph" w:customStyle="1" w:styleId="Bodytext30">
    <w:name w:val="Body text (3)"/>
    <w:basedOn w:val="a"/>
    <w:link w:val="Bodytext3"/>
    <w:pPr>
      <w:shd w:val="clear" w:color="auto" w:fill="FFFFFF"/>
      <w:spacing w:before="180" w:line="215" w:lineRule="exact"/>
      <w:jc w:val="both"/>
    </w:pPr>
    <w:rPr>
      <w:rFonts w:ascii="Times New Roman" w:eastAsia="Times New Roman" w:hAnsi="Times New Roman" w:cs="Times New Roman"/>
      <w:b/>
      <w:bCs/>
      <w:sz w:val="16"/>
      <w:szCs w:val="16"/>
    </w:rPr>
  </w:style>
  <w:style w:type="paragraph" w:customStyle="1" w:styleId="Bodytext40">
    <w:name w:val="Body text (4)"/>
    <w:basedOn w:val="a"/>
    <w:link w:val="Bodytext4"/>
    <w:pPr>
      <w:shd w:val="clear" w:color="auto" w:fill="FFFFFF"/>
      <w:spacing w:line="219" w:lineRule="exact"/>
      <w:ind w:firstLine="500"/>
      <w:jc w:val="both"/>
    </w:pPr>
    <w:rPr>
      <w:rFonts w:ascii="Times New Roman" w:eastAsia="Times New Roman" w:hAnsi="Times New Roman" w:cs="Times New Roman"/>
      <w:b/>
      <w:bCs/>
      <w:sz w:val="16"/>
      <w:szCs w:val="16"/>
    </w:rPr>
  </w:style>
  <w:style w:type="paragraph" w:customStyle="1" w:styleId="Bodytext50">
    <w:name w:val="Body text (5)"/>
    <w:basedOn w:val="a"/>
    <w:link w:val="Bodytext5"/>
    <w:pPr>
      <w:shd w:val="clear" w:color="auto" w:fill="FFFFFF"/>
      <w:spacing w:line="219" w:lineRule="exact"/>
      <w:jc w:val="both"/>
    </w:pPr>
    <w:rPr>
      <w:rFonts w:ascii="Times New Roman" w:eastAsia="Times New Roman" w:hAnsi="Times New Roman" w:cs="Times New Roman"/>
      <w:b/>
      <w:bCs/>
      <w:sz w:val="16"/>
      <w:szCs w:val="16"/>
    </w:rPr>
  </w:style>
  <w:style w:type="paragraph" w:styleId="a4">
    <w:name w:val="header"/>
    <w:basedOn w:val="a"/>
    <w:link w:val="a5"/>
    <w:uiPriority w:val="99"/>
    <w:unhideWhenUsed/>
    <w:rsid w:val="00B876C8"/>
    <w:pPr>
      <w:tabs>
        <w:tab w:val="center" w:pos="4677"/>
        <w:tab w:val="right" w:pos="9355"/>
      </w:tabs>
    </w:pPr>
  </w:style>
  <w:style w:type="character" w:customStyle="1" w:styleId="a5">
    <w:name w:val="Верхний колонтитул Знак"/>
    <w:basedOn w:val="a0"/>
    <w:link w:val="a4"/>
    <w:uiPriority w:val="99"/>
    <w:rsid w:val="00B876C8"/>
    <w:rPr>
      <w:color w:val="000000"/>
    </w:rPr>
  </w:style>
  <w:style w:type="paragraph" w:styleId="a6">
    <w:name w:val="footer"/>
    <w:basedOn w:val="a"/>
    <w:link w:val="a7"/>
    <w:uiPriority w:val="99"/>
    <w:unhideWhenUsed/>
    <w:rsid w:val="00B876C8"/>
    <w:pPr>
      <w:tabs>
        <w:tab w:val="center" w:pos="4677"/>
        <w:tab w:val="right" w:pos="9355"/>
      </w:tabs>
    </w:pPr>
  </w:style>
  <w:style w:type="character" w:customStyle="1" w:styleId="a7">
    <w:name w:val="Нижний колонтитул Знак"/>
    <w:basedOn w:val="a0"/>
    <w:link w:val="a6"/>
    <w:uiPriority w:val="99"/>
    <w:rsid w:val="00B876C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5AE1-FD4B-454D-B60C-DE6CDE8E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1330</Words>
  <Characters>7582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cp:lastModifiedBy>
  <cp:revision>12</cp:revision>
  <dcterms:created xsi:type="dcterms:W3CDTF">2014-06-11T22:44:00Z</dcterms:created>
  <dcterms:modified xsi:type="dcterms:W3CDTF">2014-06-13T14:26:00Z</dcterms:modified>
</cp:coreProperties>
</file>