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5FF" w:rsidRDefault="003C35FF" w:rsidP="00DC6F8B">
      <w:pPr>
        <w:ind w:left="360"/>
        <w:rPr>
          <w:i/>
          <w:sz w:val="24"/>
          <w:szCs w:val="24"/>
          <w:lang w:val="en-US"/>
        </w:rPr>
      </w:pPr>
    </w:p>
    <w:p w:rsidR="00537518" w:rsidRPr="00CF52C3" w:rsidRDefault="00537518" w:rsidP="00DC6F8B">
      <w:pPr>
        <w:ind w:left="360"/>
        <w:rPr>
          <w:sz w:val="27"/>
          <w:szCs w:val="27"/>
        </w:rPr>
      </w:pPr>
      <w:r w:rsidRPr="00CF52C3">
        <w:rPr>
          <w:sz w:val="27"/>
          <w:szCs w:val="27"/>
        </w:rPr>
        <w:t>1.Микропроцессорная система. Классификация микропроцессорных систем.</w:t>
      </w:r>
    </w:p>
    <w:p w:rsidR="00537518" w:rsidRPr="00CF52C3" w:rsidRDefault="00537518" w:rsidP="00DC6F8B">
      <w:pPr>
        <w:ind w:left="360"/>
        <w:rPr>
          <w:sz w:val="27"/>
          <w:szCs w:val="27"/>
        </w:rPr>
      </w:pPr>
      <w:r w:rsidRPr="00CF52C3">
        <w:rPr>
          <w:sz w:val="27"/>
          <w:szCs w:val="27"/>
        </w:rPr>
        <w:t>2.Магистральная (шинная) микропроцессорная система.</w:t>
      </w:r>
    </w:p>
    <w:p w:rsidR="00537518" w:rsidRPr="00CF52C3" w:rsidRDefault="00537518" w:rsidP="00DC6F8B">
      <w:pPr>
        <w:ind w:left="360"/>
        <w:rPr>
          <w:sz w:val="27"/>
          <w:szCs w:val="27"/>
        </w:rPr>
      </w:pPr>
      <w:r w:rsidRPr="00CF52C3">
        <w:rPr>
          <w:sz w:val="27"/>
          <w:szCs w:val="27"/>
        </w:rPr>
        <w:t>3.Магистральная микропроцессорная система с дополнительными шинами.</w:t>
      </w:r>
    </w:p>
    <w:p w:rsidR="00537518" w:rsidRPr="00CF52C3" w:rsidRDefault="00537518" w:rsidP="00DC6F8B">
      <w:pPr>
        <w:ind w:left="360"/>
        <w:rPr>
          <w:sz w:val="27"/>
          <w:szCs w:val="27"/>
        </w:rPr>
      </w:pPr>
      <w:r w:rsidRPr="00CF52C3">
        <w:rPr>
          <w:sz w:val="27"/>
          <w:szCs w:val="27"/>
        </w:rPr>
        <w:t>4.Магистральная микропроцессорная система с общей памятью.</w:t>
      </w:r>
    </w:p>
    <w:p w:rsidR="00537518" w:rsidRPr="00CF52C3" w:rsidRDefault="00537518" w:rsidP="00DC6F8B">
      <w:pPr>
        <w:ind w:left="360"/>
        <w:rPr>
          <w:sz w:val="27"/>
          <w:szCs w:val="27"/>
        </w:rPr>
      </w:pPr>
      <w:r w:rsidRPr="00CF52C3">
        <w:rPr>
          <w:sz w:val="27"/>
          <w:szCs w:val="27"/>
        </w:rPr>
        <w:t>5.Матричная микропроцессорная система.</w:t>
      </w:r>
    </w:p>
    <w:p w:rsidR="00537518" w:rsidRPr="00CF52C3" w:rsidRDefault="00537518" w:rsidP="00DC6F8B">
      <w:pPr>
        <w:ind w:left="360"/>
        <w:rPr>
          <w:sz w:val="27"/>
          <w:szCs w:val="27"/>
        </w:rPr>
      </w:pPr>
      <w:r w:rsidRPr="00CF52C3">
        <w:rPr>
          <w:sz w:val="27"/>
          <w:szCs w:val="27"/>
        </w:rPr>
        <w:t>6.Иерархическая шинная микропроцессорная система.</w:t>
      </w:r>
    </w:p>
    <w:p w:rsidR="00537518" w:rsidRPr="00CF52C3" w:rsidRDefault="00537518" w:rsidP="00DC6F8B">
      <w:pPr>
        <w:ind w:left="360"/>
        <w:rPr>
          <w:sz w:val="27"/>
          <w:szCs w:val="27"/>
        </w:rPr>
      </w:pPr>
      <w:r w:rsidRPr="00CF52C3">
        <w:rPr>
          <w:sz w:val="27"/>
          <w:szCs w:val="27"/>
        </w:rPr>
        <w:t>7.Иерархическая коммутационная микропроцессорная система.</w:t>
      </w:r>
    </w:p>
    <w:p w:rsidR="00537518" w:rsidRPr="00CF52C3" w:rsidRDefault="00537518" w:rsidP="00DC6F8B">
      <w:pPr>
        <w:ind w:left="360"/>
        <w:rPr>
          <w:sz w:val="27"/>
          <w:szCs w:val="27"/>
        </w:rPr>
      </w:pPr>
      <w:r w:rsidRPr="00CF52C3">
        <w:rPr>
          <w:sz w:val="27"/>
          <w:szCs w:val="27"/>
        </w:rPr>
        <w:t>8.Многоуровневый процесс обработки в специализированных микропроцессорных системах.</w:t>
      </w:r>
    </w:p>
    <w:p w:rsidR="00537518" w:rsidRPr="00CF52C3" w:rsidRDefault="00537518" w:rsidP="00DC6F8B">
      <w:pPr>
        <w:ind w:left="360"/>
        <w:rPr>
          <w:sz w:val="27"/>
          <w:szCs w:val="27"/>
        </w:rPr>
      </w:pPr>
      <w:r w:rsidRPr="00CF52C3">
        <w:rPr>
          <w:sz w:val="27"/>
          <w:szCs w:val="27"/>
        </w:rPr>
        <w:t>9.Многоуровневый процесс обработки в универсальных микропроцессорных системах.</w:t>
      </w:r>
    </w:p>
    <w:p w:rsidR="00537518" w:rsidRPr="00CF52C3" w:rsidRDefault="00537518" w:rsidP="00DC6F8B">
      <w:pPr>
        <w:ind w:left="360"/>
        <w:rPr>
          <w:sz w:val="27"/>
          <w:szCs w:val="27"/>
        </w:rPr>
      </w:pPr>
      <w:r w:rsidRPr="00CF52C3">
        <w:rPr>
          <w:sz w:val="27"/>
          <w:szCs w:val="27"/>
        </w:rPr>
        <w:t>10.Многоуровневый процесс обработки в микропроцессорных системах языков высокого уровня.</w:t>
      </w:r>
    </w:p>
    <w:p w:rsidR="00537518" w:rsidRPr="00CF52C3" w:rsidRDefault="00537518" w:rsidP="00DC6F8B">
      <w:pPr>
        <w:ind w:left="360"/>
        <w:rPr>
          <w:sz w:val="27"/>
          <w:szCs w:val="27"/>
        </w:rPr>
      </w:pPr>
      <w:r w:rsidRPr="00CF52C3">
        <w:rPr>
          <w:sz w:val="27"/>
          <w:szCs w:val="27"/>
        </w:rPr>
        <w:t>11.Микропроцессорные системы, управляемые потоками команд.</w:t>
      </w:r>
    </w:p>
    <w:p w:rsidR="00537518" w:rsidRPr="00CF52C3" w:rsidRDefault="00537518" w:rsidP="00DC6F8B">
      <w:pPr>
        <w:ind w:left="360"/>
        <w:rPr>
          <w:sz w:val="27"/>
          <w:szCs w:val="27"/>
        </w:rPr>
      </w:pPr>
      <w:r w:rsidRPr="00CF52C3">
        <w:rPr>
          <w:sz w:val="27"/>
          <w:szCs w:val="27"/>
        </w:rPr>
        <w:t>12.Микропроцессорные системы, управляемые потоками данных.</w:t>
      </w:r>
    </w:p>
    <w:p w:rsidR="00537518" w:rsidRPr="00CF52C3" w:rsidRDefault="00537518" w:rsidP="00DC6F8B">
      <w:pPr>
        <w:ind w:left="360"/>
        <w:rPr>
          <w:sz w:val="27"/>
          <w:szCs w:val="27"/>
        </w:rPr>
      </w:pPr>
      <w:r w:rsidRPr="00CF52C3">
        <w:rPr>
          <w:sz w:val="27"/>
          <w:szCs w:val="27"/>
        </w:rPr>
        <w:t>13.Микропроцессорные системы, управляемые потоками запросов.</w:t>
      </w:r>
    </w:p>
    <w:p w:rsidR="00537518" w:rsidRPr="00CF52C3" w:rsidRDefault="00537518" w:rsidP="00DC6F8B">
      <w:pPr>
        <w:ind w:left="360"/>
        <w:rPr>
          <w:sz w:val="27"/>
          <w:szCs w:val="27"/>
        </w:rPr>
      </w:pPr>
      <w:r w:rsidRPr="00CF52C3">
        <w:rPr>
          <w:sz w:val="27"/>
          <w:szCs w:val="27"/>
        </w:rPr>
        <w:t>14.Планирование параллельной обработки информации в микропроцессорных системах.</w:t>
      </w:r>
    </w:p>
    <w:p w:rsidR="00537518" w:rsidRPr="00CF52C3" w:rsidRDefault="00537518" w:rsidP="00DC6F8B">
      <w:pPr>
        <w:ind w:left="360"/>
        <w:rPr>
          <w:sz w:val="27"/>
          <w:szCs w:val="27"/>
        </w:rPr>
      </w:pPr>
      <w:r w:rsidRPr="00CF52C3">
        <w:rPr>
          <w:sz w:val="27"/>
          <w:szCs w:val="27"/>
        </w:rPr>
        <w:t>15.Показатели качества и эффективности обработки информации в микропроцессорных системах.</w:t>
      </w:r>
    </w:p>
    <w:p w:rsidR="00537518" w:rsidRPr="00CF52C3" w:rsidRDefault="00537518" w:rsidP="00DC6F8B">
      <w:pPr>
        <w:ind w:left="360"/>
        <w:rPr>
          <w:sz w:val="27"/>
          <w:szCs w:val="27"/>
        </w:rPr>
      </w:pPr>
      <w:r w:rsidRPr="00CF52C3">
        <w:rPr>
          <w:sz w:val="27"/>
          <w:szCs w:val="27"/>
        </w:rPr>
        <w:t>16.Коэффициенты эффективности обработки информации в микропроцессорных системах.</w:t>
      </w:r>
    </w:p>
    <w:p w:rsidR="00537518" w:rsidRPr="00CF52C3" w:rsidRDefault="00537518" w:rsidP="00DC6F8B">
      <w:pPr>
        <w:ind w:left="360"/>
        <w:rPr>
          <w:sz w:val="27"/>
          <w:szCs w:val="27"/>
        </w:rPr>
      </w:pPr>
      <w:r w:rsidRPr="00CF52C3">
        <w:rPr>
          <w:sz w:val="27"/>
          <w:szCs w:val="27"/>
        </w:rPr>
        <w:t>17.Состав и структура программного обеспечения микропроцессорных систем.</w:t>
      </w:r>
    </w:p>
    <w:p w:rsidR="00537518" w:rsidRPr="00CF52C3" w:rsidRDefault="00537518" w:rsidP="00DC6F8B">
      <w:pPr>
        <w:ind w:left="360"/>
        <w:rPr>
          <w:sz w:val="27"/>
          <w:szCs w:val="27"/>
        </w:rPr>
      </w:pPr>
      <w:r w:rsidRPr="00CF52C3">
        <w:rPr>
          <w:sz w:val="27"/>
          <w:szCs w:val="27"/>
        </w:rPr>
        <w:t>18.Структура шины при подключении памяти и временные диаграммы работы шин при циклах записи в память.</w:t>
      </w:r>
    </w:p>
    <w:p w:rsidR="00537518" w:rsidRPr="00CF52C3" w:rsidRDefault="00537518" w:rsidP="00DC6F8B">
      <w:pPr>
        <w:ind w:left="360"/>
        <w:rPr>
          <w:sz w:val="27"/>
          <w:szCs w:val="27"/>
        </w:rPr>
      </w:pPr>
      <w:r w:rsidRPr="00CF52C3">
        <w:rPr>
          <w:sz w:val="27"/>
          <w:szCs w:val="27"/>
        </w:rPr>
        <w:t>19.Структура шины при подключении памяти и временные диаграммы работы шин при циклах чтения из памяти.</w:t>
      </w:r>
    </w:p>
    <w:p w:rsidR="00537518" w:rsidRPr="00CF52C3" w:rsidRDefault="00537518" w:rsidP="00DC6F8B">
      <w:pPr>
        <w:ind w:left="360"/>
        <w:rPr>
          <w:sz w:val="27"/>
          <w:szCs w:val="27"/>
        </w:rPr>
      </w:pPr>
      <w:r w:rsidRPr="00CF52C3">
        <w:rPr>
          <w:sz w:val="27"/>
          <w:szCs w:val="27"/>
        </w:rPr>
        <w:t>20.Структура шины при подключении портов ввода/вывода и временные диаграммы работы шины при циклах чтения из портов ввода-вывода.</w:t>
      </w:r>
    </w:p>
    <w:p w:rsidR="00537518" w:rsidRPr="00CF52C3" w:rsidRDefault="00537518" w:rsidP="00DC6F8B">
      <w:pPr>
        <w:ind w:left="360"/>
        <w:rPr>
          <w:sz w:val="27"/>
          <w:szCs w:val="27"/>
        </w:rPr>
      </w:pPr>
      <w:r w:rsidRPr="00CF52C3">
        <w:rPr>
          <w:sz w:val="27"/>
          <w:szCs w:val="27"/>
        </w:rPr>
        <w:t>21.Структура шины при подключении портов ввода/вывода и временные диаграммы работы шины при циклах записи в порты ввода-вывода.</w:t>
      </w:r>
    </w:p>
    <w:p w:rsidR="00537518" w:rsidRPr="00CF52C3" w:rsidRDefault="00537518" w:rsidP="00DC6F8B">
      <w:pPr>
        <w:ind w:left="360"/>
        <w:rPr>
          <w:sz w:val="27"/>
          <w:szCs w:val="27"/>
        </w:rPr>
      </w:pPr>
      <w:r w:rsidRPr="00CF52C3">
        <w:rPr>
          <w:sz w:val="27"/>
          <w:szCs w:val="27"/>
        </w:rPr>
        <w:t>22.Структура шины при совмещенной шине данных и шине адреса и временные диаграммы работы шин при циклах чтения из памяти.</w:t>
      </w:r>
    </w:p>
    <w:p w:rsidR="00537518" w:rsidRPr="00CF52C3" w:rsidRDefault="00537518" w:rsidP="00DC6F8B">
      <w:pPr>
        <w:ind w:left="360"/>
        <w:rPr>
          <w:sz w:val="27"/>
          <w:szCs w:val="27"/>
        </w:rPr>
      </w:pPr>
      <w:r w:rsidRPr="00CF52C3">
        <w:rPr>
          <w:sz w:val="27"/>
          <w:szCs w:val="27"/>
        </w:rPr>
        <w:t>23.Структура шины при совмещенной шине данных и шине адреса и временные диаграммы работы шин при циклах записи в память.</w:t>
      </w:r>
    </w:p>
    <w:p w:rsidR="00537518" w:rsidRPr="00774E86" w:rsidRDefault="00537518" w:rsidP="00DC6F8B">
      <w:pPr>
        <w:ind w:left="360"/>
        <w:rPr>
          <w:sz w:val="27"/>
          <w:szCs w:val="27"/>
        </w:rPr>
      </w:pPr>
      <w:r w:rsidRPr="00774E86">
        <w:rPr>
          <w:sz w:val="27"/>
          <w:szCs w:val="27"/>
        </w:rPr>
        <w:t>24.Структура шины и временные диаграммы работы шин при наличии сигнала готовности.</w:t>
      </w:r>
    </w:p>
    <w:p w:rsidR="00537518" w:rsidRPr="00774E86" w:rsidRDefault="00537518" w:rsidP="00DC6F8B">
      <w:pPr>
        <w:ind w:left="360"/>
        <w:rPr>
          <w:sz w:val="27"/>
          <w:szCs w:val="27"/>
        </w:rPr>
      </w:pPr>
      <w:r w:rsidRPr="00774E86">
        <w:rPr>
          <w:sz w:val="27"/>
          <w:szCs w:val="27"/>
        </w:rPr>
        <w:t>25.Структура операционного блока 8-ми разрядного микропроцессора.</w:t>
      </w:r>
    </w:p>
    <w:p w:rsidR="00537518" w:rsidRPr="00774E86" w:rsidRDefault="00537518" w:rsidP="00DC6F8B">
      <w:pPr>
        <w:ind w:left="360"/>
        <w:rPr>
          <w:sz w:val="27"/>
          <w:szCs w:val="27"/>
        </w:rPr>
      </w:pPr>
      <w:r w:rsidRPr="00774E86">
        <w:rPr>
          <w:sz w:val="27"/>
          <w:szCs w:val="27"/>
        </w:rPr>
        <w:t>26.Структура операционного блока 16-ти разрядного микропроцессора с дополнительными шинами.</w:t>
      </w:r>
    </w:p>
    <w:p w:rsidR="00537518" w:rsidRPr="00CF52C3" w:rsidRDefault="00537518" w:rsidP="00DC6F8B">
      <w:pPr>
        <w:ind w:left="360"/>
        <w:rPr>
          <w:sz w:val="27"/>
          <w:szCs w:val="27"/>
        </w:rPr>
      </w:pPr>
      <w:r w:rsidRPr="00CF52C3">
        <w:rPr>
          <w:sz w:val="27"/>
          <w:szCs w:val="27"/>
        </w:rPr>
        <w:t>27.Структура операционного блока 16-ти разрядного микропроцессора с аккумулятором.</w:t>
      </w:r>
    </w:p>
    <w:p w:rsidR="00537518" w:rsidRPr="00CF52C3" w:rsidRDefault="00537518" w:rsidP="00DC6F8B">
      <w:pPr>
        <w:ind w:left="360"/>
        <w:rPr>
          <w:sz w:val="27"/>
          <w:szCs w:val="27"/>
        </w:rPr>
      </w:pPr>
      <w:r w:rsidRPr="00CF52C3">
        <w:rPr>
          <w:sz w:val="27"/>
          <w:szCs w:val="27"/>
        </w:rPr>
        <w:t>28.</w:t>
      </w:r>
      <w:r w:rsidR="006437CB" w:rsidRPr="00CF52C3">
        <w:rPr>
          <w:sz w:val="27"/>
          <w:szCs w:val="27"/>
        </w:rPr>
        <w:t xml:space="preserve"> Модули буфера инструкций (</w:t>
      </w:r>
      <w:r w:rsidR="006437CB" w:rsidRPr="00CF52C3">
        <w:rPr>
          <w:sz w:val="27"/>
          <w:szCs w:val="27"/>
          <w:lang w:val="en-US"/>
        </w:rPr>
        <w:t>I</w:t>
      </w:r>
      <w:r w:rsidR="006437CB" w:rsidRPr="00CF52C3">
        <w:rPr>
          <w:sz w:val="27"/>
          <w:szCs w:val="27"/>
        </w:rPr>
        <w:t>-модуль) и управления программ (</w:t>
      </w:r>
      <w:r w:rsidR="006437CB" w:rsidRPr="00CF52C3">
        <w:rPr>
          <w:sz w:val="27"/>
          <w:szCs w:val="27"/>
          <w:lang w:val="en-US"/>
        </w:rPr>
        <w:t>P</w:t>
      </w:r>
      <w:r w:rsidR="006437CB" w:rsidRPr="00CF52C3">
        <w:rPr>
          <w:sz w:val="27"/>
          <w:szCs w:val="27"/>
        </w:rPr>
        <w:t>-модуль) в С55хх</w:t>
      </w:r>
    </w:p>
    <w:p w:rsidR="00537518" w:rsidRPr="00CF52C3" w:rsidRDefault="00537518" w:rsidP="00DC6F8B">
      <w:pPr>
        <w:ind w:left="360"/>
        <w:rPr>
          <w:sz w:val="27"/>
          <w:szCs w:val="27"/>
        </w:rPr>
      </w:pPr>
      <w:r w:rsidRPr="00CF52C3">
        <w:rPr>
          <w:sz w:val="27"/>
          <w:szCs w:val="27"/>
        </w:rPr>
        <w:t>29.</w:t>
      </w:r>
      <w:r w:rsidR="006437CB" w:rsidRPr="00CF52C3">
        <w:rPr>
          <w:sz w:val="27"/>
          <w:szCs w:val="27"/>
        </w:rPr>
        <w:t xml:space="preserve"> </w:t>
      </w:r>
      <w:r w:rsidR="005572B5" w:rsidRPr="00CF52C3">
        <w:rPr>
          <w:sz w:val="27"/>
          <w:szCs w:val="27"/>
        </w:rPr>
        <w:t>Модуль управления адресом (</w:t>
      </w:r>
      <w:r w:rsidR="006437CB" w:rsidRPr="00CF52C3">
        <w:rPr>
          <w:sz w:val="27"/>
          <w:szCs w:val="27"/>
        </w:rPr>
        <w:t>А</w:t>
      </w:r>
      <w:r w:rsidR="005572B5" w:rsidRPr="00CF52C3">
        <w:rPr>
          <w:sz w:val="27"/>
          <w:szCs w:val="27"/>
        </w:rPr>
        <w:t>-модуль) в С55хх</w:t>
      </w:r>
    </w:p>
    <w:p w:rsidR="00537518" w:rsidRPr="00CF52C3" w:rsidRDefault="00537518" w:rsidP="00DC6F8B">
      <w:pPr>
        <w:ind w:left="360"/>
        <w:rPr>
          <w:sz w:val="27"/>
          <w:szCs w:val="27"/>
        </w:rPr>
      </w:pPr>
      <w:r w:rsidRPr="00CF52C3">
        <w:rPr>
          <w:sz w:val="27"/>
          <w:szCs w:val="27"/>
        </w:rPr>
        <w:t>30.</w:t>
      </w:r>
      <w:r w:rsidR="006437CB" w:rsidRPr="00CF52C3">
        <w:rPr>
          <w:sz w:val="27"/>
          <w:szCs w:val="27"/>
        </w:rPr>
        <w:t xml:space="preserve"> </w:t>
      </w:r>
      <w:r w:rsidR="005572B5" w:rsidRPr="00CF52C3">
        <w:rPr>
          <w:sz w:val="27"/>
          <w:szCs w:val="27"/>
        </w:rPr>
        <w:t>Вычислительный модуль (</w:t>
      </w:r>
      <w:r w:rsidR="006437CB" w:rsidRPr="00CF52C3">
        <w:rPr>
          <w:sz w:val="27"/>
          <w:szCs w:val="27"/>
          <w:lang w:val="en-US"/>
        </w:rPr>
        <w:t>D</w:t>
      </w:r>
      <w:r w:rsidR="005572B5" w:rsidRPr="00CF52C3">
        <w:rPr>
          <w:sz w:val="27"/>
          <w:szCs w:val="27"/>
        </w:rPr>
        <w:t>-модуль) в С55хх</w:t>
      </w:r>
    </w:p>
    <w:p w:rsidR="00537518" w:rsidRPr="00CF52C3" w:rsidRDefault="00537518" w:rsidP="00DC6F8B">
      <w:pPr>
        <w:ind w:left="360"/>
        <w:rPr>
          <w:sz w:val="27"/>
          <w:szCs w:val="27"/>
        </w:rPr>
      </w:pPr>
      <w:r w:rsidRPr="00CF52C3">
        <w:rPr>
          <w:sz w:val="27"/>
          <w:szCs w:val="27"/>
        </w:rPr>
        <w:t>31.</w:t>
      </w:r>
      <w:r w:rsidR="006437CB" w:rsidRPr="00CF52C3">
        <w:rPr>
          <w:sz w:val="27"/>
          <w:szCs w:val="27"/>
        </w:rPr>
        <w:t xml:space="preserve"> Назначение шин микропроцессора С55хх</w:t>
      </w:r>
    </w:p>
    <w:p w:rsidR="00537518" w:rsidRPr="00CF52C3" w:rsidRDefault="00537518" w:rsidP="00DC6F8B">
      <w:pPr>
        <w:ind w:left="360"/>
        <w:rPr>
          <w:sz w:val="27"/>
          <w:szCs w:val="27"/>
        </w:rPr>
      </w:pPr>
      <w:r w:rsidRPr="00CF52C3">
        <w:rPr>
          <w:sz w:val="27"/>
          <w:szCs w:val="27"/>
        </w:rPr>
        <w:t>3</w:t>
      </w:r>
      <w:r w:rsidR="00C11435" w:rsidRPr="00CF52C3">
        <w:rPr>
          <w:sz w:val="27"/>
          <w:szCs w:val="27"/>
        </w:rPr>
        <w:t>2</w:t>
      </w:r>
      <w:r w:rsidRPr="00CF52C3">
        <w:rPr>
          <w:sz w:val="27"/>
          <w:szCs w:val="27"/>
        </w:rPr>
        <w:t>.Структура и режимы функционирования микропроцессора C55xx.</w:t>
      </w:r>
    </w:p>
    <w:p w:rsidR="00537518" w:rsidRPr="00CF52C3" w:rsidRDefault="00537518" w:rsidP="00DC6F8B">
      <w:pPr>
        <w:ind w:left="360"/>
        <w:rPr>
          <w:sz w:val="27"/>
          <w:szCs w:val="27"/>
        </w:rPr>
      </w:pPr>
      <w:r w:rsidRPr="00CF52C3">
        <w:rPr>
          <w:sz w:val="27"/>
          <w:szCs w:val="27"/>
        </w:rPr>
        <w:t>3</w:t>
      </w:r>
      <w:r w:rsidR="00C11435" w:rsidRPr="00CF52C3">
        <w:rPr>
          <w:sz w:val="27"/>
          <w:szCs w:val="27"/>
        </w:rPr>
        <w:t>3</w:t>
      </w:r>
      <w:r w:rsidRPr="00CF52C3">
        <w:rPr>
          <w:sz w:val="27"/>
          <w:szCs w:val="27"/>
        </w:rPr>
        <w:t>.Структура и функционирование 2-х секционного конвейера C55хх.</w:t>
      </w:r>
    </w:p>
    <w:p w:rsidR="00537518" w:rsidRPr="00CF52C3" w:rsidRDefault="00537518" w:rsidP="00DC6F8B">
      <w:pPr>
        <w:ind w:left="360"/>
        <w:rPr>
          <w:sz w:val="27"/>
          <w:szCs w:val="27"/>
        </w:rPr>
      </w:pPr>
      <w:r w:rsidRPr="00CF52C3">
        <w:rPr>
          <w:sz w:val="27"/>
          <w:szCs w:val="27"/>
        </w:rPr>
        <w:t>3</w:t>
      </w:r>
      <w:r w:rsidR="00C11435" w:rsidRPr="00CF52C3">
        <w:rPr>
          <w:sz w:val="27"/>
          <w:szCs w:val="27"/>
        </w:rPr>
        <w:t>4</w:t>
      </w:r>
      <w:r w:rsidRPr="00CF52C3">
        <w:rPr>
          <w:sz w:val="27"/>
          <w:szCs w:val="27"/>
        </w:rPr>
        <w:t>.Способ реализации сдвоенной операции умножения с накоплением на специализированных микропроцессорах C55xx.</w:t>
      </w:r>
    </w:p>
    <w:p w:rsidR="0066441A" w:rsidRPr="00D667D8" w:rsidRDefault="00537518" w:rsidP="00DC6F8B">
      <w:pPr>
        <w:ind w:left="360"/>
        <w:rPr>
          <w:sz w:val="27"/>
          <w:szCs w:val="27"/>
        </w:rPr>
      </w:pPr>
      <w:r w:rsidRPr="00D667D8">
        <w:rPr>
          <w:sz w:val="27"/>
          <w:szCs w:val="27"/>
        </w:rPr>
        <w:t>3</w:t>
      </w:r>
      <w:r w:rsidR="00C11435" w:rsidRPr="00D667D8">
        <w:rPr>
          <w:sz w:val="27"/>
          <w:szCs w:val="27"/>
        </w:rPr>
        <w:t>5</w:t>
      </w:r>
      <w:r w:rsidRPr="00D667D8">
        <w:rPr>
          <w:sz w:val="27"/>
          <w:szCs w:val="27"/>
        </w:rPr>
        <w:t>.Управление памятью программ, данных и пространством ввода вывода в микропроцессоре C55xx.</w:t>
      </w:r>
    </w:p>
    <w:p w:rsidR="00537518" w:rsidRPr="00D667D8" w:rsidRDefault="00537518" w:rsidP="00DC6F8B">
      <w:pPr>
        <w:ind w:left="360"/>
        <w:rPr>
          <w:sz w:val="27"/>
          <w:szCs w:val="27"/>
        </w:rPr>
      </w:pPr>
      <w:r w:rsidRPr="00D667D8">
        <w:rPr>
          <w:sz w:val="27"/>
          <w:szCs w:val="27"/>
        </w:rPr>
        <w:lastRenderedPageBreak/>
        <w:t>3</w:t>
      </w:r>
      <w:r w:rsidR="00C11435" w:rsidRPr="00D667D8">
        <w:rPr>
          <w:sz w:val="27"/>
          <w:szCs w:val="27"/>
        </w:rPr>
        <w:t>6</w:t>
      </w:r>
      <w:r w:rsidRPr="00D667D8">
        <w:rPr>
          <w:sz w:val="27"/>
          <w:szCs w:val="27"/>
        </w:rPr>
        <w:t>.Схемы подключения внешней памяти программ/загрузочной памяти и памяти данных к микропроцессору C55xx.</w:t>
      </w:r>
    </w:p>
    <w:p w:rsidR="00537518" w:rsidRPr="00D667D8" w:rsidRDefault="00537518" w:rsidP="00DC6F8B">
      <w:pPr>
        <w:ind w:left="360"/>
        <w:rPr>
          <w:sz w:val="27"/>
          <w:szCs w:val="27"/>
        </w:rPr>
      </w:pPr>
      <w:r w:rsidRPr="00D667D8">
        <w:rPr>
          <w:sz w:val="27"/>
          <w:szCs w:val="27"/>
        </w:rPr>
        <w:t>3</w:t>
      </w:r>
      <w:r w:rsidR="00C11435" w:rsidRPr="00D667D8">
        <w:rPr>
          <w:sz w:val="27"/>
          <w:szCs w:val="27"/>
        </w:rPr>
        <w:t>7</w:t>
      </w:r>
      <w:r w:rsidRPr="00D667D8">
        <w:rPr>
          <w:sz w:val="27"/>
          <w:szCs w:val="27"/>
        </w:rPr>
        <w:t>.Методы и способы управления энергопотреблением в микропроцессорах C55хх.</w:t>
      </w:r>
    </w:p>
    <w:p w:rsidR="00537518" w:rsidRPr="00D667D8" w:rsidRDefault="00537518" w:rsidP="00DC6F8B">
      <w:pPr>
        <w:ind w:left="360"/>
        <w:rPr>
          <w:sz w:val="27"/>
          <w:szCs w:val="27"/>
        </w:rPr>
      </w:pPr>
      <w:r w:rsidRPr="00D667D8">
        <w:rPr>
          <w:sz w:val="27"/>
          <w:szCs w:val="27"/>
        </w:rPr>
        <w:t>3</w:t>
      </w:r>
      <w:r w:rsidR="00C11435" w:rsidRPr="00D667D8">
        <w:rPr>
          <w:sz w:val="27"/>
          <w:szCs w:val="27"/>
        </w:rPr>
        <w:t>8</w:t>
      </w:r>
      <w:r w:rsidRPr="00D667D8">
        <w:rPr>
          <w:sz w:val="27"/>
          <w:szCs w:val="27"/>
        </w:rPr>
        <w:t>.Структура подсистемы прерываний микропроцессора C55хх.</w:t>
      </w:r>
    </w:p>
    <w:p w:rsidR="00537518" w:rsidRPr="00D667D8" w:rsidRDefault="00C11435" w:rsidP="00DC6F8B">
      <w:pPr>
        <w:ind w:left="360"/>
        <w:rPr>
          <w:sz w:val="27"/>
          <w:szCs w:val="27"/>
        </w:rPr>
      </w:pPr>
      <w:r w:rsidRPr="00D667D8">
        <w:rPr>
          <w:sz w:val="27"/>
          <w:szCs w:val="27"/>
        </w:rPr>
        <w:t>39</w:t>
      </w:r>
      <w:r w:rsidR="00537518" w:rsidRPr="00D667D8">
        <w:rPr>
          <w:sz w:val="27"/>
          <w:szCs w:val="27"/>
        </w:rPr>
        <w:t>.Структура и режимы функционирования контроллера прямого доступа к памяти в микропроцессоре C55xx.</w:t>
      </w:r>
    </w:p>
    <w:p w:rsidR="00537518" w:rsidRPr="00D667D8" w:rsidRDefault="00537518" w:rsidP="00DC6F8B">
      <w:pPr>
        <w:ind w:left="360"/>
        <w:rPr>
          <w:sz w:val="27"/>
          <w:szCs w:val="27"/>
        </w:rPr>
      </w:pPr>
      <w:r w:rsidRPr="00D667D8">
        <w:rPr>
          <w:sz w:val="27"/>
          <w:szCs w:val="27"/>
        </w:rPr>
        <w:t>4</w:t>
      </w:r>
      <w:r w:rsidR="00C11435" w:rsidRPr="00D667D8">
        <w:rPr>
          <w:sz w:val="27"/>
          <w:szCs w:val="27"/>
        </w:rPr>
        <w:t>0</w:t>
      </w:r>
      <w:r w:rsidRPr="00D667D8">
        <w:rPr>
          <w:sz w:val="27"/>
          <w:szCs w:val="27"/>
        </w:rPr>
        <w:t>.Структура и режимы функционирования многоканального буферизированного последовательно порта в микропроцессорах C55xx.</w:t>
      </w:r>
    </w:p>
    <w:p w:rsidR="00537518" w:rsidRPr="00D667D8" w:rsidRDefault="00537518" w:rsidP="00DC6F8B">
      <w:pPr>
        <w:ind w:left="360"/>
        <w:rPr>
          <w:sz w:val="27"/>
          <w:szCs w:val="27"/>
        </w:rPr>
      </w:pPr>
      <w:r w:rsidRPr="00D667D8">
        <w:rPr>
          <w:sz w:val="27"/>
          <w:szCs w:val="27"/>
        </w:rPr>
        <w:t>4</w:t>
      </w:r>
      <w:r w:rsidR="00C11435" w:rsidRPr="00D667D8">
        <w:rPr>
          <w:sz w:val="27"/>
          <w:szCs w:val="27"/>
        </w:rPr>
        <w:t>1</w:t>
      </w:r>
      <w:r w:rsidRPr="00D667D8">
        <w:rPr>
          <w:sz w:val="27"/>
          <w:szCs w:val="27"/>
        </w:rPr>
        <w:t>.Внешнее окружение микропроцессорной системы (схемы подключения тактового генератора, источника питания, АПЦ, ЦАП, кодеков).</w:t>
      </w:r>
    </w:p>
    <w:p w:rsidR="00537518" w:rsidRPr="00D667D8" w:rsidRDefault="00537518" w:rsidP="00DC6F8B">
      <w:pPr>
        <w:ind w:left="360"/>
        <w:rPr>
          <w:sz w:val="27"/>
          <w:szCs w:val="27"/>
        </w:rPr>
      </w:pPr>
      <w:r w:rsidRPr="00D667D8">
        <w:rPr>
          <w:sz w:val="27"/>
          <w:szCs w:val="27"/>
        </w:rPr>
        <w:t>4</w:t>
      </w:r>
      <w:r w:rsidR="00C11435" w:rsidRPr="00D667D8">
        <w:rPr>
          <w:sz w:val="27"/>
          <w:szCs w:val="27"/>
        </w:rPr>
        <w:t>2</w:t>
      </w:r>
      <w:r w:rsidRPr="00D667D8">
        <w:rPr>
          <w:sz w:val="27"/>
          <w:szCs w:val="27"/>
        </w:rPr>
        <w:t>.Структура и режимы функционирования параллельного порта в микропроцессорах C55xx.</w:t>
      </w:r>
    </w:p>
    <w:p w:rsidR="00537518" w:rsidRPr="00D667D8" w:rsidRDefault="00537518" w:rsidP="00DC6F8B">
      <w:pPr>
        <w:ind w:left="360"/>
        <w:rPr>
          <w:sz w:val="27"/>
          <w:szCs w:val="27"/>
        </w:rPr>
      </w:pPr>
      <w:r w:rsidRPr="00D667D8">
        <w:rPr>
          <w:sz w:val="27"/>
          <w:szCs w:val="27"/>
        </w:rPr>
        <w:t>4</w:t>
      </w:r>
      <w:r w:rsidR="00C11435" w:rsidRPr="00D667D8">
        <w:rPr>
          <w:sz w:val="27"/>
          <w:szCs w:val="27"/>
        </w:rPr>
        <w:t>3</w:t>
      </w:r>
      <w:r w:rsidRPr="00D667D8">
        <w:rPr>
          <w:sz w:val="27"/>
          <w:szCs w:val="27"/>
        </w:rPr>
        <w:t>.Способы загрузки и запуска пользовательских программ в микропроцессорной системе.</w:t>
      </w:r>
    </w:p>
    <w:p w:rsidR="00537518" w:rsidRPr="00D667D8" w:rsidRDefault="00537518" w:rsidP="00DC6F8B">
      <w:pPr>
        <w:ind w:left="360"/>
        <w:rPr>
          <w:sz w:val="27"/>
          <w:szCs w:val="27"/>
        </w:rPr>
      </w:pPr>
      <w:r w:rsidRPr="00D667D8">
        <w:rPr>
          <w:sz w:val="27"/>
          <w:szCs w:val="27"/>
        </w:rPr>
        <w:t>4</w:t>
      </w:r>
      <w:r w:rsidR="00C11435" w:rsidRPr="00D667D8">
        <w:rPr>
          <w:sz w:val="27"/>
          <w:szCs w:val="27"/>
        </w:rPr>
        <w:t>4</w:t>
      </w:r>
      <w:r w:rsidRPr="00D667D8">
        <w:rPr>
          <w:sz w:val="27"/>
          <w:szCs w:val="27"/>
        </w:rPr>
        <w:t>.Метод двойной буферизации входных/выходных данных для систем реального времени.</w:t>
      </w:r>
    </w:p>
    <w:p w:rsidR="00537518" w:rsidRPr="00D667D8" w:rsidRDefault="00537518" w:rsidP="00DC6F8B">
      <w:pPr>
        <w:ind w:left="360"/>
        <w:rPr>
          <w:sz w:val="27"/>
          <w:szCs w:val="27"/>
        </w:rPr>
      </w:pPr>
      <w:r w:rsidRPr="00D667D8">
        <w:rPr>
          <w:sz w:val="27"/>
          <w:szCs w:val="27"/>
        </w:rPr>
        <w:t>4</w:t>
      </w:r>
      <w:r w:rsidR="00C11435" w:rsidRPr="00D667D8">
        <w:rPr>
          <w:sz w:val="27"/>
          <w:szCs w:val="27"/>
        </w:rPr>
        <w:t>5</w:t>
      </w:r>
      <w:r w:rsidRPr="00D667D8">
        <w:rPr>
          <w:sz w:val="27"/>
          <w:szCs w:val="27"/>
        </w:rPr>
        <w:t>.</w:t>
      </w:r>
      <w:r w:rsidR="00C04AE2" w:rsidRPr="00D667D8">
        <w:rPr>
          <w:sz w:val="27"/>
          <w:szCs w:val="27"/>
        </w:rPr>
        <w:t xml:space="preserve"> Структура и основные характеристики </w:t>
      </w:r>
      <w:r w:rsidR="00C04AE2" w:rsidRPr="00D667D8">
        <w:rPr>
          <w:sz w:val="27"/>
          <w:szCs w:val="27"/>
          <w:lang w:val="en-US"/>
        </w:rPr>
        <w:t>MSP</w:t>
      </w:r>
      <w:r w:rsidR="00C04AE2" w:rsidRPr="00D667D8">
        <w:rPr>
          <w:sz w:val="27"/>
          <w:szCs w:val="27"/>
        </w:rPr>
        <w:t>430</w:t>
      </w:r>
      <w:r w:rsidRPr="00D667D8">
        <w:rPr>
          <w:sz w:val="27"/>
          <w:szCs w:val="27"/>
        </w:rPr>
        <w:t>.</w:t>
      </w:r>
    </w:p>
    <w:p w:rsidR="00537518" w:rsidRPr="00D667D8" w:rsidRDefault="00537518" w:rsidP="00DC6F8B">
      <w:pPr>
        <w:ind w:left="360"/>
        <w:rPr>
          <w:sz w:val="27"/>
          <w:szCs w:val="27"/>
        </w:rPr>
      </w:pPr>
      <w:r w:rsidRPr="00D667D8">
        <w:rPr>
          <w:sz w:val="27"/>
          <w:szCs w:val="27"/>
        </w:rPr>
        <w:t>4</w:t>
      </w:r>
      <w:r w:rsidR="00C11435" w:rsidRPr="00D667D8">
        <w:rPr>
          <w:sz w:val="27"/>
          <w:szCs w:val="27"/>
        </w:rPr>
        <w:t>6</w:t>
      </w:r>
      <w:r w:rsidRPr="00D667D8">
        <w:rPr>
          <w:sz w:val="27"/>
          <w:szCs w:val="27"/>
        </w:rPr>
        <w:t>.</w:t>
      </w:r>
      <w:r w:rsidR="00C04AE2" w:rsidRPr="00D667D8">
        <w:rPr>
          <w:sz w:val="27"/>
          <w:szCs w:val="27"/>
        </w:rPr>
        <w:t xml:space="preserve"> Ортогональная архитектура и способы адресации </w:t>
      </w:r>
      <w:bookmarkStart w:id="0" w:name="OLE_LINK1"/>
      <w:bookmarkStart w:id="1" w:name="OLE_LINK2"/>
      <w:r w:rsidR="00C04AE2" w:rsidRPr="00D667D8">
        <w:rPr>
          <w:sz w:val="27"/>
          <w:szCs w:val="27"/>
          <w:lang w:val="en-US"/>
        </w:rPr>
        <w:t>MSP</w:t>
      </w:r>
      <w:r w:rsidR="00C04AE2" w:rsidRPr="00D667D8">
        <w:rPr>
          <w:sz w:val="27"/>
          <w:szCs w:val="27"/>
        </w:rPr>
        <w:t>430х5хх</w:t>
      </w:r>
      <w:bookmarkEnd w:id="0"/>
      <w:bookmarkEnd w:id="1"/>
      <w:r w:rsidRPr="00D667D8">
        <w:rPr>
          <w:sz w:val="27"/>
          <w:szCs w:val="27"/>
        </w:rPr>
        <w:t>.</w:t>
      </w:r>
    </w:p>
    <w:p w:rsidR="00537518" w:rsidRPr="00D667D8" w:rsidRDefault="00537518" w:rsidP="00DC6F8B">
      <w:pPr>
        <w:ind w:left="360"/>
        <w:rPr>
          <w:sz w:val="27"/>
          <w:szCs w:val="27"/>
        </w:rPr>
      </w:pPr>
      <w:r w:rsidRPr="00D667D8">
        <w:rPr>
          <w:sz w:val="27"/>
          <w:szCs w:val="27"/>
        </w:rPr>
        <w:t>4</w:t>
      </w:r>
      <w:r w:rsidR="00C11435" w:rsidRPr="00D667D8">
        <w:rPr>
          <w:sz w:val="27"/>
          <w:szCs w:val="27"/>
        </w:rPr>
        <w:t>7</w:t>
      </w:r>
      <w:r w:rsidRPr="00D667D8">
        <w:rPr>
          <w:sz w:val="27"/>
          <w:szCs w:val="27"/>
        </w:rPr>
        <w:t>.</w:t>
      </w:r>
      <w:r w:rsidR="00C04AE2" w:rsidRPr="00D667D8">
        <w:rPr>
          <w:sz w:val="27"/>
          <w:szCs w:val="27"/>
        </w:rPr>
        <w:t xml:space="preserve"> Регистровая модель </w:t>
      </w:r>
      <w:r w:rsidR="00C04AE2" w:rsidRPr="00D667D8">
        <w:rPr>
          <w:sz w:val="27"/>
          <w:szCs w:val="27"/>
          <w:lang w:val="en-US"/>
        </w:rPr>
        <w:t>MSP</w:t>
      </w:r>
      <w:r w:rsidR="00C04AE2" w:rsidRPr="00D667D8">
        <w:rPr>
          <w:sz w:val="27"/>
          <w:szCs w:val="27"/>
        </w:rPr>
        <w:t>430х5хх</w:t>
      </w:r>
      <w:r w:rsidRPr="00D667D8">
        <w:rPr>
          <w:sz w:val="27"/>
          <w:szCs w:val="27"/>
        </w:rPr>
        <w:t>.</w:t>
      </w:r>
      <w:r w:rsidR="00C04AE2" w:rsidRPr="00D667D8">
        <w:rPr>
          <w:sz w:val="27"/>
          <w:szCs w:val="27"/>
        </w:rPr>
        <w:t xml:space="preserve"> Состав и назначение регистров</w:t>
      </w:r>
    </w:p>
    <w:p w:rsidR="00537518" w:rsidRPr="00D667D8" w:rsidRDefault="00537518" w:rsidP="00DC6F8B">
      <w:pPr>
        <w:ind w:left="360"/>
        <w:rPr>
          <w:sz w:val="27"/>
          <w:szCs w:val="27"/>
        </w:rPr>
      </w:pPr>
      <w:r w:rsidRPr="00D667D8">
        <w:rPr>
          <w:sz w:val="27"/>
          <w:szCs w:val="27"/>
        </w:rPr>
        <w:t>4</w:t>
      </w:r>
      <w:r w:rsidR="00C11435" w:rsidRPr="00D667D8">
        <w:rPr>
          <w:sz w:val="27"/>
          <w:szCs w:val="27"/>
        </w:rPr>
        <w:t>8</w:t>
      </w:r>
      <w:r w:rsidRPr="00D667D8">
        <w:rPr>
          <w:sz w:val="27"/>
          <w:szCs w:val="27"/>
        </w:rPr>
        <w:t>.</w:t>
      </w:r>
      <w:r w:rsidR="00C04AE2" w:rsidRPr="00D667D8">
        <w:rPr>
          <w:sz w:val="27"/>
          <w:szCs w:val="27"/>
        </w:rPr>
        <w:t xml:space="preserve"> Подсистема прерываний </w:t>
      </w:r>
      <w:r w:rsidR="00C04AE2" w:rsidRPr="00D667D8">
        <w:rPr>
          <w:sz w:val="27"/>
          <w:szCs w:val="27"/>
          <w:lang w:val="en-US"/>
        </w:rPr>
        <w:t>MSP</w:t>
      </w:r>
      <w:r w:rsidR="00C04AE2" w:rsidRPr="00D667D8">
        <w:rPr>
          <w:sz w:val="27"/>
          <w:szCs w:val="27"/>
        </w:rPr>
        <w:t>430</w:t>
      </w:r>
      <w:r w:rsidRPr="00D667D8">
        <w:rPr>
          <w:sz w:val="27"/>
          <w:szCs w:val="27"/>
        </w:rPr>
        <w:t>.</w:t>
      </w:r>
    </w:p>
    <w:p w:rsidR="00537518" w:rsidRPr="00043D3C" w:rsidRDefault="00C11435" w:rsidP="00DC6F8B">
      <w:pPr>
        <w:ind w:left="360"/>
        <w:rPr>
          <w:color w:val="FF0000"/>
          <w:sz w:val="27"/>
          <w:szCs w:val="27"/>
        </w:rPr>
      </w:pPr>
      <w:r w:rsidRPr="00043D3C">
        <w:rPr>
          <w:color w:val="FF0000"/>
          <w:sz w:val="27"/>
          <w:szCs w:val="27"/>
        </w:rPr>
        <w:t>49</w:t>
      </w:r>
      <w:r w:rsidR="00537518" w:rsidRPr="00043D3C">
        <w:rPr>
          <w:color w:val="FF0000"/>
          <w:sz w:val="27"/>
          <w:szCs w:val="27"/>
        </w:rPr>
        <w:t>.</w:t>
      </w:r>
      <w:r w:rsidR="00C04AE2" w:rsidRPr="00043D3C">
        <w:rPr>
          <w:color w:val="FF0000"/>
          <w:sz w:val="27"/>
          <w:szCs w:val="27"/>
        </w:rPr>
        <w:t xml:space="preserve"> Работа с памятью </w:t>
      </w:r>
      <w:r w:rsidR="00C04AE2" w:rsidRPr="00043D3C">
        <w:rPr>
          <w:color w:val="FF0000"/>
          <w:sz w:val="27"/>
          <w:szCs w:val="27"/>
          <w:lang w:val="en-US"/>
        </w:rPr>
        <w:t>MSP</w:t>
      </w:r>
      <w:r w:rsidR="00C04AE2" w:rsidRPr="00043D3C">
        <w:rPr>
          <w:color w:val="FF0000"/>
          <w:sz w:val="27"/>
          <w:szCs w:val="27"/>
        </w:rPr>
        <w:t>430</w:t>
      </w:r>
      <w:r w:rsidR="00C04AE2" w:rsidRPr="00043D3C">
        <w:rPr>
          <w:color w:val="FF0000"/>
          <w:sz w:val="27"/>
          <w:szCs w:val="27"/>
          <w:lang w:val="en-US"/>
        </w:rPr>
        <w:t>F</w:t>
      </w:r>
      <w:r w:rsidR="00C04AE2" w:rsidRPr="00043D3C">
        <w:rPr>
          <w:color w:val="FF0000"/>
          <w:sz w:val="27"/>
          <w:szCs w:val="27"/>
        </w:rPr>
        <w:t>5529</w:t>
      </w:r>
      <w:r w:rsidR="00537518" w:rsidRPr="00043D3C">
        <w:rPr>
          <w:color w:val="FF0000"/>
          <w:sz w:val="27"/>
          <w:szCs w:val="27"/>
        </w:rPr>
        <w:t>.</w:t>
      </w:r>
    </w:p>
    <w:p w:rsidR="00537518" w:rsidRPr="00043D3C" w:rsidRDefault="00537518" w:rsidP="00DC6F8B">
      <w:pPr>
        <w:ind w:left="360"/>
        <w:rPr>
          <w:color w:val="FF0000"/>
          <w:sz w:val="27"/>
          <w:szCs w:val="27"/>
        </w:rPr>
      </w:pPr>
      <w:r w:rsidRPr="00043D3C">
        <w:rPr>
          <w:color w:val="FF0000"/>
          <w:sz w:val="27"/>
          <w:szCs w:val="27"/>
        </w:rPr>
        <w:t>5</w:t>
      </w:r>
      <w:r w:rsidR="00C11435" w:rsidRPr="00043D3C">
        <w:rPr>
          <w:color w:val="FF0000"/>
          <w:sz w:val="27"/>
          <w:szCs w:val="27"/>
        </w:rPr>
        <w:t>0</w:t>
      </w:r>
      <w:r w:rsidRPr="00043D3C">
        <w:rPr>
          <w:color w:val="FF0000"/>
          <w:sz w:val="27"/>
          <w:szCs w:val="27"/>
        </w:rPr>
        <w:t>.</w:t>
      </w:r>
      <w:r w:rsidR="00C04AE2" w:rsidRPr="00043D3C">
        <w:rPr>
          <w:color w:val="FF0000"/>
          <w:sz w:val="27"/>
          <w:szCs w:val="27"/>
        </w:rPr>
        <w:t xml:space="preserve"> Система синхронизации </w:t>
      </w:r>
      <w:r w:rsidR="00C04AE2" w:rsidRPr="00043D3C">
        <w:rPr>
          <w:color w:val="FF0000"/>
          <w:sz w:val="27"/>
          <w:szCs w:val="27"/>
          <w:lang w:val="en-US"/>
        </w:rPr>
        <w:t>MSP</w:t>
      </w:r>
      <w:r w:rsidR="00C04AE2" w:rsidRPr="00043D3C">
        <w:rPr>
          <w:color w:val="FF0000"/>
          <w:sz w:val="27"/>
          <w:szCs w:val="27"/>
        </w:rPr>
        <w:t>430</w:t>
      </w:r>
      <w:r w:rsidR="00D8253A" w:rsidRPr="00043D3C">
        <w:rPr>
          <w:color w:val="FF0000"/>
          <w:sz w:val="27"/>
          <w:szCs w:val="27"/>
          <w:lang w:val="en-US"/>
        </w:rPr>
        <w:t>F</w:t>
      </w:r>
      <w:r w:rsidR="00C04AE2" w:rsidRPr="00043D3C">
        <w:rPr>
          <w:color w:val="FF0000"/>
          <w:sz w:val="27"/>
          <w:szCs w:val="27"/>
        </w:rPr>
        <w:t>5</w:t>
      </w:r>
      <w:r w:rsidR="00D8253A" w:rsidRPr="00043D3C">
        <w:rPr>
          <w:color w:val="FF0000"/>
          <w:sz w:val="27"/>
          <w:szCs w:val="27"/>
        </w:rPr>
        <w:t>529</w:t>
      </w:r>
      <w:r w:rsidRPr="00043D3C">
        <w:rPr>
          <w:color w:val="FF0000"/>
          <w:sz w:val="27"/>
          <w:szCs w:val="27"/>
        </w:rPr>
        <w:t>.</w:t>
      </w:r>
    </w:p>
    <w:p w:rsidR="00537518" w:rsidRPr="00043D3C" w:rsidRDefault="00537518" w:rsidP="00DC6F8B">
      <w:pPr>
        <w:ind w:left="360"/>
        <w:rPr>
          <w:color w:val="FF0000"/>
          <w:sz w:val="27"/>
          <w:szCs w:val="27"/>
        </w:rPr>
      </w:pPr>
      <w:r w:rsidRPr="00043D3C">
        <w:rPr>
          <w:color w:val="FF0000"/>
          <w:sz w:val="27"/>
          <w:szCs w:val="27"/>
        </w:rPr>
        <w:t>5</w:t>
      </w:r>
      <w:r w:rsidR="00C11435" w:rsidRPr="00043D3C">
        <w:rPr>
          <w:color w:val="FF0000"/>
          <w:sz w:val="27"/>
          <w:szCs w:val="27"/>
        </w:rPr>
        <w:t>1</w:t>
      </w:r>
      <w:r w:rsidRPr="00043D3C">
        <w:rPr>
          <w:color w:val="FF0000"/>
          <w:sz w:val="27"/>
          <w:szCs w:val="27"/>
        </w:rPr>
        <w:t>.</w:t>
      </w:r>
      <w:r w:rsidR="00D8253A" w:rsidRPr="00043D3C">
        <w:rPr>
          <w:color w:val="FF0000"/>
          <w:sz w:val="27"/>
          <w:szCs w:val="27"/>
        </w:rPr>
        <w:t xml:space="preserve"> Режимы питания </w:t>
      </w:r>
      <w:bookmarkStart w:id="2" w:name="OLE_LINK3"/>
      <w:r w:rsidR="00D8253A" w:rsidRPr="00043D3C">
        <w:rPr>
          <w:color w:val="FF0000"/>
          <w:sz w:val="27"/>
          <w:szCs w:val="27"/>
          <w:lang w:val="en-US"/>
        </w:rPr>
        <w:t>MSP</w:t>
      </w:r>
      <w:r w:rsidR="00D8253A" w:rsidRPr="00043D3C">
        <w:rPr>
          <w:color w:val="FF0000"/>
          <w:sz w:val="27"/>
          <w:szCs w:val="27"/>
        </w:rPr>
        <w:t>430</w:t>
      </w:r>
      <w:r w:rsidR="00D8253A" w:rsidRPr="00043D3C">
        <w:rPr>
          <w:color w:val="FF0000"/>
          <w:sz w:val="27"/>
          <w:szCs w:val="27"/>
          <w:lang w:val="en-US"/>
        </w:rPr>
        <w:t>F</w:t>
      </w:r>
      <w:r w:rsidR="00D8253A" w:rsidRPr="00043D3C">
        <w:rPr>
          <w:color w:val="FF0000"/>
          <w:sz w:val="27"/>
          <w:szCs w:val="27"/>
        </w:rPr>
        <w:t>5529</w:t>
      </w:r>
      <w:bookmarkEnd w:id="2"/>
      <w:r w:rsidRPr="00043D3C">
        <w:rPr>
          <w:color w:val="FF0000"/>
          <w:sz w:val="27"/>
          <w:szCs w:val="27"/>
        </w:rPr>
        <w:t>.</w:t>
      </w:r>
    </w:p>
    <w:p w:rsidR="00537518" w:rsidRPr="00043D3C" w:rsidRDefault="00537518" w:rsidP="00DC6F8B">
      <w:pPr>
        <w:ind w:left="360"/>
        <w:rPr>
          <w:color w:val="FF0000"/>
          <w:sz w:val="27"/>
          <w:szCs w:val="27"/>
        </w:rPr>
      </w:pPr>
      <w:r w:rsidRPr="00043D3C">
        <w:rPr>
          <w:color w:val="FF0000"/>
          <w:sz w:val="27"/>
          <w:szCs w:val="27"/>
        </w:rPr>
        <w:t>5</w:t>
      </w:r>
      <w:r w:rsidR="00C11435" w:rsidRPr="00043D3C">
        <w:rPr>
          <w:color w:val="FF0000"/>
          <w:sz w:val="27"/>
          <w:szCs w:val="27"/>
        </w:rPr>
        <w:t>2</w:t>
      </w:r>
      <w:r w:rsidRPr="00043D3C">
        <w:rPr>
          <w:color w:val="FF0000"/>
          <w:sz w:val="27"/>
          <w:szCs w:val="27"/>
        </w:rPr>
        <w:t>.</w:t>
      </w:r>
      <w:r w:rsidR="00D8253A" w:rsidRPr="00043D3C">
        <w:rPr>
          <w:color w:val="FF0000"/>
          <w:sz w:val="27"/>
          <w:szCs w:val="27"/>
        </w:rPr>
        <w:t xml:space="preserve"> Таймеры </w:t>
      </w:r>
      <w:r w:rsidR="00D8253A" w:rsidRPr="00043D3C">
        <w:rPr>
          <w:color w:val="FF0000"/>
          <w:sz w:val="27"/>
          <w:szCs w:val="27"/>
          <w:lang w:val="en-US"/>
        </w:rPr>
        <w:t>MSP</w:t>
      </w:r>
      <w:r w:rsidR="00D8253A" w:rsidRPr="00043D3C">
        <w:rPr>
          <w:color w:val="FF0000"/>
          <w:sz w:val="27"/>
          <w:szCs w:val="27"/>
        </w:rPr>
        <w:t>430</w:t>
      </w:r>
      <w:r w:rsidR="00D8253A" w:rsidRPr="00043D3C">
        <w:rPr>
          <w:color w:val="FF0000"/>
          <w:sz w:val="27"/>
          <w:szCs w:val="27"/>
          <w:lang w:val="en-US"/>
        </w:rPr>
        <w:t>F</w:t>
      </w:r>
      <w:r w:rsidR="00D8253A" w:rsidRPr="00043D3C">
        <w:rPr>
          <w:color w:val="FF0000"/>
          <w:sz w:val="27"/>
          <w:szCs w:val="27"/>
        </w:rPr>
        <w:t>5529</w:t>
      </w:r>
      <w:r w:rsidRPr="00043D3C">
        <w:rPr>
          <w:color w:val="FF0000"/>
          <w:sz w:val="27"/>
          <w:szCs w:val="27"/>
        </w:rPr>
        <w:t>.</w:t>
      </w:r>
    </w:p>
    <w:p w:rsidR="00537518" w:rsidRPr="00043D3C" w:rsidRDefault="00537518" w:rsidP="00DC6F8B">
      <w:pPr>
        <w:ind w:left="360"/>
        <w:rPr>
          <w:color w:val="FF0000"/>
          <w:sz w:val="27"/>
          <w:szCs w:val="27"/>
        </w:rPr>
      </w:pPr>
      <w:r w:rsidRPr="00043D3C">
        <w:rPr>
          <w:color w:val="FF0000"/>
          <w:sz w:val="27"/>
          <w:szCs w:val="27"/>
        </w:rPr>
        <w:t>5</w:t>
      </w:r>
      <w:r w:rsidR="00C11435" w:rsidRPr="00043D3C">
        <w:rPr>
          <w:color w:val="FF0000"/>
          <w:sz w:val="27"/>
          <w:szCs w:val="27"/>
        </w:rPr>
        <w:t>3</w:t>
      </w:r>
      <w:r w:rsidRPr="00043D3C">
        <w:rPr>
          <w:color w:val="FF0000"/>
          <w:sz w:val="27"/>
          <w:szCs w:val="27"/>
        </w:rPr>
        <w:t>.</w:t>
      </w:r>
      <w:r w:rsidR="00D8253A" w:rsidRPr="00043D3C">
        <w:rPr>
          <w:color w:val="FF0000"/>
          <w:sz w:val="27"/>
          <w:szCs w:val="27"/>
        </w:rPr>
        <w:t xml:space="preserve"> АЦП и компаратор </w:t>
      </w:r>
      <w:r w:rsidR="00D8253A" w:rsidRPr="00043D3C">
        <w:rPr>
          <w:color w:val="FF0000"/>
          <w:sz w:val="27"/>
          <w:szCs w:val="27"/>
          <w:lang w:val="en-US"/>
        </w:rPr>
        <w:t>MSP</w:t>
      </w:r>
      <w:r w:rsidR="00D8253A" w:rsidRPr="00043D3C">
        <w:rPr>
          <w:color w:val="FF0000"/>
          <w:sz w:val="27"/>
          <w:szCs w:val="27"/>
        </w:rPr>
        <w:t>430</w:t>
      </w:r>
      <w:r w:rsidR="00D8253A" w:rsidRPr="00043D3C">
        <w:rPr>
          <w:color w:val="FF0000"/>
          <w:sz w:val="27"/>
          <w:szCs w:val="27"/>
          <w:lang w:val="en-US"/>
        </w:rPr>
        <w:t>F</w:t>
      </w:r>
      <w:r w:rsidR="00D8253A" w:rsidRPr="00043D3C">
        <w:rPr>
          <w:color w:val="FF0000"/>
          <w:sz w:val="27"/>
          <w:szCs w:val="27"/>
        </w:rPr>
        <w:t>5529</w:t>
      </w:r>
      <w:r w:rsidRPr="00043D3C">
        <w:rPr>
          <w:color w:val="FF0000"/>
          <w:sz w:val="27"/>
          <w:szCs w:val="27"/>
        </w:rPr>
        <w:t>.</w:t>
      </w:r>
    </w:p>
    <w:p w:rsidR="00537518" w:rsidRPr="00043D3C" w:rsidRDefault="00537518" w:rsidP="00DC6F8B">
      <w:pPr>
        <w:ind w:left="360"/>
        <w:rPr>
          <w:color w:val="FF0000"/>
          <w:sz w:val="27"/>
          <w:szCs w:val="27"/>
        </w:rPr>
      </w:pPr>
      <w:r w:rsidRPr="00043D3C">
        <w:rPr>
          <w:color w:val="FF0000"/>
          <w:sz w:val="27"/>
          <w:szCs w:val="27"/>
        </w:rPr>
        <w:t>5</w:t>
      </w:r>
      <w:r w:rsidR="00C11435" w:rsidRPr="00043D3C">
        <w:rPr>
          <w:color w:val="FF0000"/>
          <w:sz w:val="27"/>
          <w:szCs w:val="27"/>
        </w:rPr>
        <w:t>4</w:t>
      </w:r>
      <w:r w:rsidRPr="00043D3C">
        <w:rPr>
          <w:color w:val="FF0000"/>
          <w:sz w:val="27"/>
          <w:szCs w:val="27"/>
        </w:rPr>
        <w:t>.</w:t>
      </w:r>
      <w:r w:rsidR="00D8253A" w:rsidRPr="00043D3C">
        <w:rPr>
          <w:color w:val="FF0000"/>
          <w:sz w:val="27"/>
          <w:szCs w:val="27"/>
        </w:rPr>
        <w:t xml:space="preserve"> Принцип работы и подключение сенсорных элементов</w:t>
      </w:r>
      <w:r w:rsidRPr="00043D3C">
        <w:rPr>
          <w:color w:val="FF0000"/>
          <w:sz w:val="27"/>
          <w:szCs w:val="27"/>
        </w:rPr>
        <w:t>.</w:t>
      </w:r>
    </w:p>
    <w:p w:rsidR="00537518" w:rsidRPr="00043D3C" w:rsidRDefault="00537518" w:rsidP="00DC6F8B">
      <w:pPr>
        <w:ind w:left="360"/>
        <w:rPr>
          <w:color w:val="FF0000"/>
          <w:sz w:val="27"/>
          <w:szCs w:val="27"/>
        </w:rPr>
      </w:pPr>
      <w:bookmarkStart w:id="3" w:name="_GoBack"/>
      <w:r w:rsidRPr="000C266C">
        <w:rPr>
          <w:sz w:val="27"/>
          <w:szCs w:val="27"/>
        </w:rPr>
        <w:t>5</w:t>
      </w:r>
      <w:r w:rsidR="00C11435" w:rsidRPr="000C266C">
        <w:rPr>
          <w:sz w:val="27"/>
          <w:szCs w:val="27"/>
        </w:rPr>
        <w:t>5</w:t>
      </w:r>
      <w:r w:rsidRPr="000C266C">
        <w:rPr>
          <w:sz w:val="27"/>
          <w:szCs w:val="27"/>
        </w:rPr>
        <w:t>.</w:t>
      </w:r>
      <w:r w:rsidR="00D8253A" w:rsidRPr="000C266C">
        <w:rPr>
          <w:sz w:val="27"/>
          <w:szCs w:val="27"/>
        </w:rPr>
        <w:t xml:space="preserve"> Организация цифрового ввода-вывода в </w:t>
      </w:r>
      <w:r w:rsidR="00D8253A" w:rsidRPr="000C266C">
        <w:rPr>
          <w:sz w:val="27"/>
          <w:szCs w:val="27"/>
          <w:lang w:val="en-US"/>
        </w:rPr>
        <w:t>MSP</w:t>
      </w:r>
      <w:r w:rsidR="00D8253A" w:rsidRPr="000C266C">
        <w:rPr>
          <w:sz w:val="27"/>
          <w:szCs w:val="27"/>
        </w:rPr>
        <w:t>430</w:t>
      </w:r>
      <w:r w:rsidR="00D8253A" w:rsidRPr="000C266C">
        <w:rPr>
          <w:sz w:val="27"/>
          <w:szCs w:val="27"/>
          <w:lang w:val="en-US"/>
        </w:rPr>
        <w:t>F</w:t>
      </w:r>
      <w:r w:rsidR="00D8253A" w:rsidRPr="000C266C">
        <w:rPr>
          <w:sz w:val="27"/>
          <w:szCs w:val="27"/>
        </w:rPr>
        <w:t>5529</w:t>
      </w:r>
      <w:r w:rsidRPr="000C266C">
        <w:rPr>
          <w:sz w:val="27"/>
          <w:szCs w:val="27"/>
        </w:rPr>
        <w:t>.</w:t>
      </w:r>
      <w:bookmarkEnd w:id="3"/>
    </w:p>
    <w:p w:rsidR="00537518" w:rsidRPr="004B3912" w:rsidRDefault="00537518" w:rsidP="00DC6F8B">
      <w:pPr>
        <w:ind w:left="360"/>
        <w:rPr>
          <w:sz w:val="27"/>
          <w:szCs w:val="27"/>
        </w:rPr>
      </w:pPr>
      <w:r w:rsidRPr="004B3912">
        <w:rPr>
          <w:sz w:val="27"/>
          <w:szCs w:val="27"/>
        </w:rPr>
        <w:t>5</w:t>
      </w:r>
      <w:r w:rsidR="00C11435" w:rsidRPr="004B3912">
        <w:rPr>
          <w:sz w:val="27"/>
          <w:szCs w:val="27"/>
        </w:rPr>
        <w:t>6</w:t>
      </w:r>
      <w:r w:rsidRPr="004B3912">
        <w:rPr>
          <w:sz w:val="27"/>
          <w:szCs w:val="27"/>
        </w:rPr>
        <w:t>.Методы и средства отладки и контроля микропроцессорных систем.</w:t>
      </w:r>
    </w:p>
    <w:p w:rsidR="00537518" w:rsidRPr="004B3912" w:rsidRDefault="00537518" w:rsidP="00DC6F8B">
      <w:pPr>
        <w:ind w:left="360"/>
        <w:rPr>
          <w:sz w:val="27"/>
          <w:szCs w:val="27"/>
        </w:rPr>
      </w:pPr>
      <w:r w:rsidRPr="004B3912">
        <w:rPr>
          <w:sz w:val="27"/>
          <w:szCs w:val="27"/>
        </w:rPr>
        <w:t>5</w:t>
      </w:r>
      <w:r w:rsidR="00C11435" w:rsidRPr="004B3912">
        <w:rPr>
          <w:sz w:val="27"/>
          <w:szCs w:val="27"/>
        </w:rPr>
        <w:t>7</w:t>
      </w:r>
      <w:r w:rsidRPr="004B3912">
        <w:rPr>
          <w:sz w:val="27"/>
          <w:szCs w:val="27"/>
        </w:rPr>
        <w:t>.Структура и режимы работы микроконтроллеров с ультранизким энергопотреблением.</w:t>
      </w:r>
    </w:p>
    <w:p w:rsidR="00774E86" w:rsidRPr="004B3912" w:rsidRDefault="00C11435" w:rsidP="00DC6F8B">
      <w:pPr>
        <w:ind w:left="360"/>
        <w:rPr>
          <w:sz w:val="27"/>
          <w:szCs w:val="27"/>
        </w:rPr>
      </w:pPr>
      <w:r w:rsidRPr="004B3912">
        <w:rPr>
          <w:sz w:val="27"/>
          <w:szCs w:val="27"/>
        </w:rPr>
        <w:t>58</w:t>
      </w:r>
      <w:r w:rsidR="00537518" w:rsidRPr="004B3912">
        <w:rPr>
          <w:sz w:val="27"/>
          <w:szCs w:val="27"/>
        </w:rPr>
        <w:t>.Архитектура микропроцессорных систем с динамическим набором команд.</w:t>
      </w:r>
    </w:p>
    <w:p w:rsidR="00774E86" w:rsidRDefault="00774E86">
      <w:pPr>
        <w:rPr>
          <w:sz w:val="27"/>
          <w:szCs w:val="27"/>
        </w:rPr>
      </w:pPr>
      <w:r>
        <w:rPr>
          <w:sz w:val="27"/>
          <w:szCs w:val="27"/>
        </w:rPr>
        <w:br w:type="page"/>
      </w:r>
    </w:p>
    <w:p w:rsidR="00774E86" w:rsidRPr="00187660" w:rsidRDefault="00774E86" w:rsidP="0032726D">
      <w:pPr>
        <w:pageBreakBefore/>
        <w:numPr>
          <w:ilvl w:val="0"/>
          <w:numId w:val="3"/>
        </w:numPr>
        <w:ind w:left="714" w:hanging="357"/>
        <w:rPr>
          <w:b/>
          <w:sz w:val="28"/>
          <w:szCs w:val="28"/>
        </w:rPr>
      </w:pPr>
      <w:r w:rsidRPr="00187660">
        <w:rPr>
          <w:b/>
          <w:sz w:val="28"/>
          <w:szCs w:val="28"/>
        </w:rPr>
        <w:t>Микропроцессорная система. Классификация микропроцессорных систем.</w:t>
      </w:r>
    </w:p>
    <w:p w:rsidR="00774E86" w:rsidRPr="009575A7" w:rsidRDefault="00774E86" w:rsidP="00774E86">
      <w:pPr>
        <w:pStyle w:val="Default"/>
        <w:rPr>
          <w:rFonts w:ascii="Times New Roman" w:hAnsi="Times New Roman" w:cs="Times New Roman"/>
          <w:b/>
          <w:sz w:val="28"/>
          <w:szCs w:val="28"/>
        </w:rPr>
      </w:pPr>
      <w:r w:rsidRPr="009575A7">
        <w:rPr>
          <w:rFonts w:ascii="Times New Roman" w:hAnsi="Times New Roman" w:cs="Times New Roman"/>
          <w:b/>
          <w:sz w:val="28"/>
          <w:szCs w:val="28"/>
        </w:rPr>
        <w:t>Стороны классификации</w:t>
      </w:r>
    </w:p>
    <w:p w:rsidR="00774E86" w:rsidRPr="009575A7" w:rsidRDefault="00774E86" w:rsidP="00774E86">
      <w:pPr>
        <w:pStyle w:val="Default"/>
        <w:rPr>
          <w:rFonts w:ascii="Times New Roman" w:hAnsi="Times New Roman" w:cs="Times New Roman"/>
          <w:sz w:val="28"/>
          <w:szCs w:val="28"/>
        </w:rPr>
      </w:pPr>
      <w:r w:rsidRPr="009575A7">
        <w:rPr>
          <w:rFonts w:ascii="Times New Roman" w:hAnsi="Times New Roman" w:cs="Times New Roman"/>
          <w:b/>
          <w:sz w:val="28"/>
          <w:szCs w:val="28"/>
        </w:rPr>
        <w:t>Извне</w:t>
      </w:r>
      <w:r w:rsidRPr="009575A7">
        <w:rPr>
          <w:rFonts w:ascii="Times New Roman" w:hAnsi="Times New Roman" w:cs="Times New Roman"/>
          <w:sz w:val="28"/>
          <w:szCs w:val="28"/>
        </w:rPr>
        <w:t xml:space="preserve"> (по количеству одновременно выполняемых программ (одна или много)</w:t>
      </w:r>
      <w:r>
        <w:rPr>
          <w:rFonts w:ascii="Times New Roman" w:hAnsi="Times New Roman" w:cs="Times New Roman"/>
          <w:sz w:val="28"/>
          <w:szCs w:val="28"/>
        </w:rPr>
        <w:t xml:space="preserve"> </w:t>
      </w:r>
      <w:r w:rsidRPr="009575A7">
        <w:rPr>
          <w:rFonts w:ascii="Times New Roman" w:hAnsi="Times New Roman" w:cs="Times New Roman"/>
          <w:b/>
          <w:sz w:val="28"/>
          <w:szCs w:val="28"/>
        </w:rPr>
        <w:t>Изнутри</w:t>
      </w:r>
      <w:r w:rsidRPr="009575A7">
        <w:rPr>
          <w:rFonts w:ascii="Times New Roman" w:hAnsi="Times New Roman" w:cs="Times New Roman"/>
          <w:sz w:val="28"/>
          <w:szCs w:val="28"/>
        </w:rPr>
        <w:t xml:space="preserve"> (по способу организации вычислительного процесса (параллельное или последовательное поступление в ПЭ команд и данных))</w:t>
      </w:r>
      <w:r>
        <w:rPr>
          <w:rFonts w:ascii="Times New Roman" w:hAnsi="Times New Roman" w:cs="Times New Roman"/>
          <w:sz w:val="28"/>
          <w:szCs w:val="28"/>
        </w:rPr>
        <w:t xml:space="preserve"> </w:t>
      </w:r>
      <w:r w:rsidRPr="009575A7">
        <w:rPr>
          <w:rFonts w:ascii="Times New Roman" w:hAnsi="Times New Roman" w:cs="Times New Roman"/>
          <w:b/>
          <w:sz w:val="28"/>
          <w:szCs w:val="28"/>
        </w:rPr>
        <w:t>По организации связей ПЭ с оперативной памятью</w:t>
      </w:r>
      <w:r w:rsidRPr="009575A7">
        <w:rPr>
          <w:rFonts w:ascii="Times New Roman" w:hAnsi="Times New Roman" w:cs="Times New Roman"/>
          <w:sz w:val="28"/>
          <w:szCs w:val="28"/>
        </w:rPr>
        <w:t xml:space="preserve"> (локальная и/или общая память)</w:t>
      </w:r>
      <w:r>
        <w:rPr>
          <w:rFonts w:ascii="Times New Roman" w:hAnsi="Times New Roman" w:cs="Times New Roman"/>
          <w:sz w:val="28"/>
          <w:szCs w:val="28"/>
        </w:rPr>
        <w:t xml:space="preserve"> </w:t>
      </w:r>
      <w:r w:rsidRPr="009575A7">
        <w:rPr>
          <w:rFonts w:ascii="Times New Roman" w:hAnsi="Times New Roman" w:cs="Times New Roman"/>
          <w:b/>
          <w:sz w:val="28"/>
          <w:szCs w:val="28"/>
        </w:rPr>
        <w:t>По типу внутренней связи внутри вычислительной</w:t>
      </w:r>
      <w:r w:rsidRPr="009575A7">
        <w:rPr>
          <w:rFonts w:ascii="Times New Roman" w:hAnsi="Times New Roman" w:cs="Times New Roman"/>
          <w:sz w:val="28"/>
          <w:szCs w:val="28"/>
        </w:rPr>
        <w:t xml:space="preserve"> системы (магистральная (шинная), матричная, иерархическая)</w:t>
      </w:r>
    </w:p>
    <w:p w:rsidR="00774E86" w:rsidRPr="009575A7" w:rsidRDefault="00774E86" w:rsidP="00774E86">
      <w:pPr>
        <w:pStyle w:val="Default"/>
        <w:rPr>
          <w:rFonts w:ascii="Times New Roman" w:hAnsi="Times New Roman" w:cs="Times New Roman"/>
          <w:b/>
          <w:sz w:val="28"/>
          <w:szCs w:val="28"/>
        </w:rPr>
      </w:pPr>
      <w:r w:rsidRPr="009575A7">
        <w:rPr>
          <w:rFonts w:ascii="Times New Roman" w:hAnsi="Times New Roman" w:cs="Times New Roman"/>
          <w:b/>
          <w:sz w:val="28"/>
          <w:szCs w:val="28"/>
        </w:rPr>
        <w:t>Способы организации вычислительного процесса</w:t>
      </w:r>
    </w:p>
    <w:p w:rsidR="00774E86" w:rsidRPr="009575A7" w:rsidRDefault="00774E86" w:rsidP="0032726D">
      <w:pPr>
        <w:pStyle w:val="Default"/>
        <w:numPr>
          <w:ilvl w:val="0"/>
          <w:numId w:val="1"/>
        </w:numPr>
        <w:rPr>
          <w:rFonts w:ascii="Times New Roman" w:hAnsi="Times New Roman" w:cs="Times New Roman"/>
          <w:sz w:val="28"/>
          <w:szCs w:val="28"/>
        </w:rPr>
      </w:pPr>
      <w:r w:rsidRPr="009575A7">
        <w:rPr>
          <w:rFonts w:ascii="Times New Roman" w:hAnsi="Times New Roman" w:cs="Times New Roman"/>
          <w:sz w:val="28"/>
          <w:szCs w:val="28"/>
        </w:rPr>
        <w:t>Число одновременно выполняемых программ  (одна или несколько)</w:t>
      </w:r>
    </w:p>
    <w:p w:rsidR="00774E86" w:rsidRPr="009575A7" w:rsidRDefault="00774E86" w:rsidP="0032726D">
      <w:pPr>
        <w:pStyle w:val="Default"/>
        <w:numPr>
          <w:ilvl w:val="0"/>
          <w:numId w:val="1"/>
        </w:numPr>
        <w:rPr>
          <w:rFonts w:ascii="Times New Roman" w:hAnsi="Times New Roman" w:cs="Times New Roman"/>
          <w:sz w:val="28"/>
          <w:szCs w:val="28"/>
        </w:rPr>
      </w:pPr>
      <w:r w:rsidRPr="009575A7">
        <w:rPr>
          <w:rFonts w:ascii="Times New Roman" w:hAnsi="Times New Roman" w:cs="Times New Roman"/>
          <w:sz w:val="28"/>
          <w:szCs w:val="28"/>
        </w:rPr>
        <w:t>Тип потока команд (одиночный или множественный)</w:t>
      </w:r>
    </w:p>
    <w:p w:rsidR="00774E86" w:rsidRPr="004C4217" w:rsidRDefault="00774E86" w:rsidP="0032726D">
      <w:pPr>
        <w:pStyle w:val="Default"/>
        <w:numPr>
          <w:ilvl w:val="0"/>
          <w:numId w:val="1"/>
        </w:numPr>
        <w:rPr>
          <w:sz w:val="32"/>
          <w:szCs w:val="32"/>
        </w:rPr>
      </w:pPr>
      <w:r w:rsidRPr="009575A7">
        <w:rPr>
          <w:rFonts w:ascii="Times New Roman" w:hAnsi="Times New Roman" w:cs="Times New Roman"/>
          <w:sz w:val="28"/>
          <w:szCs w:val="28"/>
        </w:rPr>
        <w:t xml:space="preserve">Организация связи ПЭ с оперативной памятью (  </w:t>
      </w:r>
      <w:r w:rsidRPr="009575A7">
        <w:rPr>
          <w:rFonts w:ascii="Times New Roman" w:hAnsi="Times New Roman" w:cs="Times New Roman"/>
          <w:b/>
          <w:sz w:val="28"/>
          <w:szCs w:val="28"/>
        </w:rPr>
        <w:t>1.</w:t>
      </w:r>
      <w:r w:rsidRPr="009575A7">
        <w:rPr>
          <w:rFonts w:ascii="Times New Roman" w:hAnsi="Times New Roman" w:cs="Times New Roman"/>
          <w:sz w:val="28"/>
          <w:szCs w:val="28"/>
        </w:rPr>
        <w:t xml:space="preserve"> общая основная  </w:t>
      </w:r>
      <w:r>
        <w:rPr>
          <w:rFonts w:ascii="Times New Roman" w:hAnsi="Times New Roman" w:cs="Times New Roman"/>
          <w:sz w:val="28"/>
          <w:szCs w:val="28"/>
        </w:rPr>
        <w:t xml:space="preserve"> </w:t>
      </w:r>
      <w:r w:rsidRPr="009575A7">
        <w:rPr>
          <w:rFonts w:ascii="Times New Roman" w:hAnsi="Times New Roman" w:cs="Times New Roman"/>
          <w:b/>
          <w:sz w:val="28"/>
          <w:szCs w:val="28"/>
        </w:rPr>
        <w:t xml:space="preserve">2. </w:t>
      </w:r>
      <w:r w:rsidRPr="009575A7">
        <w:rPr>
          <w:rFonts w:ascii="Times New Roman" w:hAnsi="Times New Roman" w:cs="Times New Roman"/>
          <w:sz w:val="28"/>
          <w:szCs w:val="28"/>
        </w:rPr>
        <w:t xml:space="preserve">локальная основная  </w:t>
      </w:r>
      <w:r w:rsidRPr="009575A7">
        <w:rPr>
          <w:rFonts w:ascii="Times New Roman" w:hAnsi="Times New Roman" w:cs="Times New Roman"/>
          <w:b/>
          <w:sz w:val="28"/>
          <w:szCs w:val="28"/>
        </w:rPr>
        <w:t>3.</w:t>
      </w:r>
      <w:r>
        <w:rPr>
          <w:rFonts w:ascii="Times New Roman" w:hAnsi="Times New Roman" w:cs="Times New Roman"/>
          <w:sz w:val="28"/>
          <w:szCs w:val="28"/>
        </w:rPr>
        <w:t xml:space="preserve"> </w:t>
      </w:r>
      <w:r w:rsidRPr="009575A7">
        <w:rPr>
          <w:rFonts w:ascii="Times New Roman" w:hAnsi="Times New Roman" w:cs="Times New Roman"/>
          <w:sz w:val="28"/>
          <w:szCs w:val="28"/>
        </w:rPr>
        <w:t>локальная основная общая вспомогательная</w:t>
      </w:r>
      <w:r>
        <w:rPr>
          <w:rFonts w:ascii="Times New Roman" w:hAnsi="Times New Roman" w:cs="Times New Roman"/>
          <w:sz w:val="28"/>
          <w:szCs w:val="28"/>
        </w:rPr>
        <w:t xml:space="preserve"> )</w:t>
      </w:r>
    </w:p>
    <w:p w:rsidR="00774E86" w:rsidRPr="005470F2" w:rsidRDefault="00774E86" w:rsidP="00774E86">
      <w:pPr>
        <w:pStyle w:val="Default"/>
        <w:rPr>
          <w:rFonts w:ascii="Times New Roman" w:hAnsi="Times New Roman" w:cs="Times New Roman"/>
          <w:sz w:val="28"/>
          <w:szCs w:val="28"/>
        </w:rPr>
      </w:pPr>
      <w:r w:rsidRPr="004C4217">
        <w:rPr>
          <w:rFonts w:ascii="Times New Roman" w:hAnsi="Times New Roman" w:cs="Times New Roman"/>
          <w:b/>
          <w:sz w:val="28"/>
          <w:szCs w:val="28"/>
        </w:rPr>
        <w:t>1 уровень</w:t>
      </w:r>
      <w:r w:rsidRPr="005470F2">
        <w:rPr>
          <w:rFonts w:ascii="Times New Roman" w:hAnsi="Times New Roman" w:cs="Times New Roman"/>
          <w:sz w:val="28"/>
          <w:szCs w:val="28"/>
        </w:rPr>
        <w:t xml:space="preserve"> (</w:t>
      </w:r>
      <w:r w:rsidRPr="005470F2">
        <w:rPr>
          <w:rFonts w:ascii="Times New Roman" w:hAnsi="Times New Roman" w:cs="Times New Roman"/>
          <w:b/>
          <w:sz w:val="28"/>
          <w:szCs w:val="28"/>
        </w:rPr>
        <w:t>Одна программа</w:t>
      </w:r>
      <w:r>
        <w:rPr>
          <w:rFonts w:ascii="Times New Roman" w:hAnsi="Times New Roman" w:cs="Times New Roman"/>
          <w:sz w:val="28"/>
          <w:szCs w:val="28"/>
        </w:rPr>
        <w:t xml:space="preserve"> </w:t>
      </w:r>
      <w:r w:rsidRPr="005470F2">
        <w:rPr>
          <w:rFonts w:ascii="Times New Roman" w:hAnsi="Times New Roman" w:cs="Times New Roman"/>
          <w:sz w:val="28"/>
          <w:szCs w:val="28"/>
        </w:rPr>
        <w:t>(Отказ МПС-&gt; Низкая живучесть</w:t>
      </w:r>
      <w:r w:rsidRPr="005470F2">
        <w:rPr>
          <w:rFonts w:ascii="Times New Roman" w:hAnsi="Times New Roman" w:cs="Times New Roman"/>
          <w:b/>
          <w:sz w:val="28"/>
          <w:szCs w:val="28"/>
        </w:rPr>
        <w:t>) Много программ</w:t>
      </w:r>
      <w:r w:rsidRPr="005470F2">
        <w:rPr>
          <w:rFonts w:ascii="Times New Roman" w:hAnsi="Times New Roman" w:cs="Times New Roman"/>
          <w:sz w:val="28"/>
          <w:szCs w:val="28"/>
        </w:rPr>
        <w:t>(Не препятствует выполнению других программ))</w:t>
      </w:r>
    </w:p>
    <w:p w:rsidR="00774E86" w:rsidRPr="004C4217" w:rsidRDefault="00774E86" w:rsidP="00774E86">
      <w:pPr>
        <w:pStyle w:val="Default"/>
        <w:rPr>
          <w:rFonts w:ascii="Times New Roman" w:hAnsi="Times New Roman" w:cs="Times New Roman"/>
          <w:sz w:val="28"/>
          <w:szCs w:val="28"/>
        </w:rPr>
      </w:pPr>
      <w:r w:rsidRPr="004C4217">
        <w:rPr>
          <w:rFonts w:ascii="Times New Roman" w:hAnsi="Times New Roman" w:cs="Times New Roman"/>
          <w:b/>
          <w:sz w:val="28"/>
          <w:szCs w:val="28"/>
        </w:rPr>
        <w:t>2 уровень</w:t>
      </w:r>
      <w:r w:rsidRPr="005470F2">
        <w:rPr>
          <w:rFonts w:ascii="Times New Roman" w:hAnsi="Times New Roman" w:cs="Times New Roman"/>
          <w:sz w:val="28"/>
          <w:szCs w:val="28"/>
        </w:rPr>
        <w:t>(</w:t>
      </w:r>
      <w:r>
        <w:rPr>
          <w:rFonts w:ascii="Times New Roman" w:hAnsi="Times New Roman" w:cs="Times New Roman"/>
          <w:sz w:val="28"/>
          <w:szCs w:val="28"/>
        </w:rPr>
        <w:t xml:space="preserve"> </w:t>
      </w:r>
      <w:r w:rsidRPr="005470F2">
        <w:rPr>
          <w:rFonts w:ascii="Times New Roman" w:hAnsi="Times New Roman" w:cs="Times New Roman"/>
          <w:sz w:val="28"/>
          <w:szCs w:val="28"/>
        </w:rPr>
        <w:t>Разделение системы по типу потока команд (одиночный или множественный)</w:t>
      </w:r>
      <w:r>
        <w:rPr>
          <w:rFonts w:ascii="Times New Roman" w:hAnsi="Times New Roman" w:cs="Times New Roman"/>
          <w:sz w:val="28"/>
          <w:szCs w:val="28"/>
        </w:rPr>
        <w:t xml:space="preserve"> </w:t>
      </w:r>
      <w:r w:rsidRPr="005470F2">
        <w:rPr>
          <w:rFonts w:ascii="Times New Roman" w:hAnsi="Times New Roman" w:cs="Times New Roman"/>
          <w:sz w:val="28"/>
          <w:szCs w:val="28"/>
        </w:rPr>
        <w:t>между модулями памяти программ и МП)</w:t>
      </w:r>
    </w:p>
    <w:p w:rsidR="00774E86" w:rsidRPr="005470F2" w:rsidRDefault="00774E86" w:rsidP="00774E86">
      <w:pPr>
        <w:pStyle w:val="Default"/>
        <w:rPr>
          <w:rFonts w:ascii="Times New Roman" w:hAnsi="Times New Roman" w:cs="Times New Roman"/>
          <w:sz w:val="28"/>
          <w:szCs w:val="28"/>
        </w:rPr>
      </w:pPr>
      <w:r w:rsidRPr="004C4217">
        <w:rPr>
          <w:rFonts w:ascii="Times New Roman" w:hAnsi="Times New Roman" w:cs="Times New Roman"/>
          <w:b/>
          <w:sz w:val="28"/>
          <w:szCs w:val="28"/>
        </w:rPr>
        <w:t>3 уровень</w:t>
      </w:r>
      <w:r w:rsidRPr="005470F2">
        <w:rPr>
          <w:rFonts w:ascii="Times New Roman" w:hAnsi="Times New Roman" w:cs="Times New Roman"/>
          <w:sz w:val="28"/>
          <w:szCs w:val="28"/>
        </w:rPr>
        <w:t xml:space="preserve">(Разделение системы по типу данных (одиночный или </w:t>
      </w:r>
      <w:r>
        <w:rPr>
          <w:rFonts w:ascii="Times New Roman" w:hAnsi="Times New Roman" w:cs="Times New Roman"/>
          <w:sz w:val="28"/>
          <w:szCs w:val="28"/>
        </w:rPr>
        <w:t xml:space="preserve"> </w:t>
      </w:r>
      <w:r w:rsidRPr="005470F2">
        <w:rPr>
          <w:rFonts w:ascii="Times New Roman" w:hAnsi="Times New Roman" w:cs="Times New Roman"/>
          <w:sz w:val="28"/>
          <w:szCs w:val="28"/>
        </w:rPr>
        <w:t>множественный))</w:t>
      </w:r>
    </w:p>
    <w:p w:rsidR="00774E86" w:rsidRPr="005470F2" w:rsidRDefault="00774E86" w:rsidP="00774E86">
      <w:pPr>
        <w:pStyle w:val="Default"/>
        <w:rPr>
          <w:rFonts w:ascii="Times New Roman" w:hAnsi="Times New Roman" w:cs="Times New Roman"/>
          <w:sz w:val="28"/>
          <w:szCs w:val="28"/>
        </w:rPr>
      </w:pPr>
      <w:r w:rsidRPr="004C4217">
        <w:rPr>
          <w:rFonts w:ascii="Times New Roman" w:hAnsi="Times New Roman" w:cs="Times New Roman"/>
          <w:b/>
          <w:sz w:val="28"/>
          <w:szCs w:val="28"/>
        </w:rPr>
        <w:t>4 уровень</w:t>
      </w:r>
      <w:r w:rsidRPr="005470F2">
        <w:rPr>
          <w:rFonts w:ascii="Times New Roman" w:hAnsi="Times New Roman" w:cs="Times New Roman"/>
          <w:sz w:val="28"/>
          <w:szCs w:val="28"/>
        </w:rPr>
        <w:t xml:space="preserve"> ОКОД(общая) ОКМД(локальная и общая) МКОД (общая)</w:t>
      </w:r>
      <w:r w:rsidRPr="006735A8">
        <w:rPr>
          <w:rFonts w:ascii="Times New Roman" w:hAnsi="Times New Roman" w:cs="Times New Roman"/>
          <w:sz w:val="28"/>
          <w:szCs w:val="28"/>
        </w:rPr>
        <w:t xml:space="preserve"> </w:t>
      </w:r>
      <w:r w:rsidRPr="005470F2">
        <w:rPr>
          <w:rFonts w:ascii="Times New Roman" w:hAnsi="Times New Roman" w:cs="Times New Roman"/>
          <w:sz w:val="28"/>
          <w:szCs w:val="28"/>
        </w:rPr>
        <w:t>МКМД(локальная, локальная и общая,  общая)</w:t>
      </w:r>
    </w:p>
    <w:p w:rsidR="00774E86" w:rsidRPr="005470F2" w:rsidRDefault="00774E86" w:rsidP="00774E86">
      <w:pPr>
        <w:pStyle w:val="Default"/>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66432" behindDoc="1" locked="0" layoutInCell="1" allowOverlap="1">
            <wp:simplePos x="0" y="0"/>
            <wp:positionH relativeFrom="column">
              <wp:posOffset>21590</wp:posOffset>
            </wp:positionH>
            <wp:positionV relativeFrom="paragraph">
              <wp:posOffset>412115</wp:posOffset>
            </wp:positionV>
            <wp:extent cx="2609850" cy="1884680"/>
            <wp:effectExtent l="0" t="0" r="0" b="1270"/>
            <wp:wrapTight wrapText="bothSides">
              <wp:wrapPolygon edited="0">
                <wp:start x="0" y="0"/>
                <wp:lineTo x="0" y="21396"/>
                <wp:lineTo x="21442" y="21396"/>
                <wp:lineTo x="21442" y="0"/>
                <wp:lineTo x="0" y="0"/>
              </wp:wrapPolygon>
            </wp:wrapTight>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9850" cy="1884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217">
        <w:rPr>
          <w:rFonts w:ascii="Times New Roman" w:hAnsi="Times New Roman" w:cs="Times New Roman"/>
          <w:b/>
          <w:sz w:val="28"/>
          <w:szCs w:val="28"/>
        </w:rPr>
        <w:t>Типы МПС</w:t>
      </w:r>
      <w:r>
        <w:rPr>
          <w:rFonts w:ascii="Times New Roman" w:hAnsi="Times New Roman" w:cs="Times New Roman"/>
          <w:b/>
          <w:sz w:val="28"/>
          <w:szCs w:val="28"/>
        </w:rPr>
        <w:t xml:space="preserve"> ( 1</w:t>
      </w:r>
      <w:r w:rsidRPr="005470F2">
        <w:rPr>
          <w:rFonts w:ascii="Times New Roman" w:hAnsi="Times New Roman" w:cs="Times New Roman"/>
          <w:sz w:val="28"/>
          <w:szCs w:val="28"/>
        </w:rPr>
        <w:t xml:space="preserve"> с общей (глобальной) </w:t>
      </w:r>
      <w:r>
        <w:rPr>
          <w:rFonts w:ascii="Times New Roman" w:hAnsi="Times New Roman" w:cs="Times New Roman"/>
          <w:sz w:val="28"/>
          <w:szCs w:val="28"/>
        </w:rPr>
        <w:t xml:space="preserve"> </w:t>
      </w:r>
      <w:r w:rsidRPr="005470F2">
        <w:rPr>
          <w:rFonts w:ascii="Times New Roman" w:hAnsi="Times New Roman" w:cs="Times New Roman"/>
          <w:sz w:val="28"/>
          <w:szCs w:val="28"/>
        </w:rPr>
        <w:t>равнодоступной памятью</w:t>
      </w:r>
      <w:r>
        <w:rPr>
          <w:rFonts w:ascii="Times New Roman" w:hAnsi="Times New Roman" w:cs="Times New Roman"/>
          <w:sz w:val="28"/>
          <w:szCs w:val="28"/>
        </w:rPr>
        <w:t xml:space="preserve">  </w:t>
      </w:r>
      <w:r w:rsidRPr="004C4217">
        <w:rPr>
          <w:rFonts w:ascii="Times New Roman" w:hAnsi="Times New Roman" w:cs="Times New Roman"/>
          <w:b/>
          <w:sz w:val="28"/>
          <w:szCs w:val="28"/>
        </w:rPr>
        <w:t>2</w:t>
      </w:r>
      <w:r>
        <w:rPr>
          <w:rFonts w:ascii="Times New Roman" w:hAnsi="Times New Roman" w:cs="Times New Roman"/>
          <w:b/>
          <w:sz w:val="28"/>
          <w:szCs w:val="28"/>
        </w:rPr>
        <w:t xml:space="preserve"> </w:t>
      </w:r>
      <w:r w:rsidRPr="005470F2">
        <w:rPr>
          <w:rFonts w:ascii="Times New Roman" w:hAnsi="Times New Roman" w:cs="Times New Roman"/>
          <w:sz w:val="28"/>
          <w:szCs w:val="28"/>
        </w:rPr>
        <w:t xml:space="preserve"> с локальной </w:t>
      </w:r>
      <w:r>
        <w:rPr>
          <w:rFonts w:ascii="Times New Roman" w:hAnsi="Times New Roman" w:cs="Times New Roman"/>
          <w:sz w:val="28"/>
          <w:szCs w:val="28"/>
        </w:rPr>
        <w:t xml:space="preserve"> </w:t>
      </w:r>
      <w:r w:rsidRPr="005470F2">
        <w:rPr>
          <w:rFonts w:ascii="Times New Roman" w:hAnsi="Times New Roman" w:cs="Times New Roman"/>
          <w:sz w:val="28"/>
          <w:szCs w:val="28"/>
        </w:rPr>
        <w:t>(индивидуальной) основной памятью</w:t>
      </w:r>
      <w:r w:rsidRPr="004C4217">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4C4217">
        <w:rPr>
          <w:rFonts w:ascii="Times New Roman" w:hAnsi="Times New Roman" w:cs="Times New Roman"/>
          <w:b/>
          <w:sz w:val="28"/>
          <w:szCs w:val="28"/>
        </w:rPr>
        <w:t>3</w:t>
      </w:r>
      <w:r w:rsidRPr="005470F2">
        <w:rPr>
          <w:rFonts w:ascii="Times New Roman" w:hAnsi="Times New Roman" w:cs="Times New Roman"/>
          <w:sz w:val="28"/>
          <w:szCs w:val="28"/>
        </w:rPr>
        <w:t xml:space="preserve"> с лок</w:t>
      </w:r>
      <w:r>
        <w:rPr>
          <w:rFonts w:ascii="Times New Roman" w:hAnsi="Times New Roman" w:cs="Times New Roman"/>
          <w:sz w:val="28"/>
          <w:szCs w:val="28"/>
        </w:rPr>
        <w:t>.</w:t>
      </w:r>
      <w:r w:rsidRPr="005470F2">
        <w:rPr>
          <w:rFonts w:ascii="Times New Roman" w:hAnsi="Times New Roman" w:cs="Times New Roman"/>
          <w:sz w:val="28"/>
          <w:szCs w:val="28"/>
        </w:rPr>
        <w:t xml:space="preserve"> основной и общей вспомогательной</w:t>
      </w:r>
      <w:r>
        <w:rPr>
          <w:rFonts w:ascii="Times New Roman" w:hAnsi="Times New Roman" w:cs="Times New Roman"/>
          <w:sz w:val="28"/>
          <w:szCs w:val="28"/>
        </w:rPr>
        <w:t xml:space="preserve"> )</w:t>
      </w:r>
    </w:p>
    <w:p w:rsidR="00774E86" w:rsidRPr="004C4217" w:rsidRDefault="00774E86" w:rsidP="00774E86">
      <w:pPr>
        <w:rPr>
          <w:b/>
          <w:sz w:val="28"/>
          <w:szCs w:val="28"/>
        </w:rPr>
      </w:pPr>
      <w:r w:rsidRPr="004C4217">
        <w:rPr>
          <w:b/>
          <w:sz w:val="28"/>
          <w:szCs w:val="28"/>
        </w:rPr>
        <w:t>Классы МПС</w:t>
      </w:r>
    </w:p>
    <w:p w:rsidR="00774E86" w:rsidRPr="004C4217" w:rsidRDefault="00774E86" w:rsidP="00774E86">
      <w:pPr>
        <w:rPr>
          <w:sz w:val="28"/>
          <w:szCs w:val="28"/>
        </w:rPr>
      </w:pPr>
      <w:r w:rsidRPr="004C4217">
        <w:rPr>
          <w:sz w:val="28"/>
          <w:szCs w:val="28"/>
        </w:rPr>
        <w:t>Од П –ОКОД (SISD)</w:t>
      </w:r>
      <w:r>
        <w:rPr>
          <w:sz w:val="28"/>
          <w:szCs w:val="28"/>
        </w:rPr>
        <w:t xml:space="preserve">    </w:t>
      </w:r>
      <w:r w:rsidRPr="004C4217">
        <w:rPr>
          <w:sz w:val="28"/>
          <w:szCs w:val="28"/>
        </w:rPr>
        <w:t xml:space="preserve"> Од П –ОКМД (SIMD)</w:t>
      </w:r>
    </w:p>
    <w:p w:rsidR="00774E86" w:rsidRPr="004C4217" w:rsidRDefault="00774E86" w:rsidP="00774E86">
      <w:pPr>
        <w:rPr>
          <w:sz w:val="28"/>
          <w:szCs w:val="28"/>
        </w:rPr>
      </w:pPr>
      <w:r w:rsidRPr="004C4217">
        <w:rPr>
          <w:sz w:val="28"/>
          <w:szCs w:val="28"/>
        </w:rPr>
        <w:t>Oд П –МКОД (MISD)</w:t>
      </w:r>
      <w:r>
        <w:rPr>
          <w:sz w:val="28"/>
          <w:szCs w:val="28"/>
        </w:rPr>
        <w:t xml:space="preserve"> </w:t>
      </w:r>
      <w:r w:rsidRPr="004C4217">
        <w:rPr>
          <w:sz w:val="28"/>
          <w:szCs w:val="28"/>
        </w:rPr>
        <w:t xml:space="preserve"> Мн П –МКМД (MIMD)</w:t>
      </w:r>
    </w:p>
    <w:p w:rsidR="00774E86" w:rsidRDefault="00774E86" w:rsidP="00774E86">
      <w:pPr>
        <w:rPr>
          <w:sz w:val="28"/>
          <w:szCs w:val="28"/>
        </w:rPr>
      </w:pPr>
      <w:r w:rsidRPr="004C4217">
        <w:rPr>
          <w:b/>
          <w:sz w:val="28"/>
          <w:szCs w:val="28"/>
        </w:rPr>
        <w:t>МПС класса Од П –ОКОД</w:t>
      </w:r>
      <w:r>
        <w:rPr>
          <w:b/>
          <w:sz w:val="28"/>
          <w:szCs w:val="28"/>
        </w:rPr>
        <w:t xml:space="preserve"> </w:t>
      </w:r>
      <w:r w:rsidRPr="004C4217">
        <w:rPr>
          <w:sz w:val="28"/>
          <w:szCs w:val="28"/>
        </w:rPr>
        <w:t>Однопроцессорные микро ЭВМ ( универсальные ВМ,  машины языков высокого уровня)</w:t>
      </w:r>
      <w:r>
        <w:rPr>
          <w:sz w:val="28"/>
          <w:szCs w:val="28"/>
        </w:rPr>
        <w:t xml:space="preserve">. </w:t>
      </w:r>
      <w:r w:rsidRPr="004C4217">
        <w:rPr>
          <w:sz w:val="28"/>
          <w:szCs w:val="28"/>
        </w:rPr>
        <w:t xml:space="preserve">Одно операционное устройство </w:t>
      </w:r>
    </w:p>
    <w:p w:rsidR="00774E86" w:rsidRPr="004C4217" w:rsidRDefault="00774E86" w:rsidP="00774E86">
      <w:pPr>
        <w:rPr>
          <w:b/>
          <w:sz w:val="28"/>
          <w:szCs w:val="28"/>
        </w:rPr>
      </w:pPr>
      <w:r w:rsidRPr="004C4217">
        <w:rPr>
          <w:sz w:val="28"/>
          <w:szCs w:val="28"/>
        </w:rPr>
        <w:t>( одна команда –&gt;один результат)</w:t>
      </w:r>
    </w:p>
    <w:p w:rsidR="00774E86" w:rsidRDefault="00774E86" w:rsidP="00774E86">
      <w:pPr>
        <w:pStyle w:val="ab"/>
        <w:rPr>
          <w:sz w:val="28"/>
          <w:szCs w:val="28"/>
        </w:rPr>
      </w:pPr>
      <w:r w:rsidRPr="004C4217">
        <w:rPr>
          <w:b/>
          <w:sz w:val="28"/>
          <w:szCs w:val="28"/>
        </w:rPr>
        <w:t xml:space="preserve">МПС класса Од П </w:t>
      </w:r>
      <w:r>
        <w:rPr>
          <w:b/>
          <w:sz w:val="28"/>
          <w:szCs w:val="28"/>
        </w:rPr>
        <w:t>–</w:t>
      </w:r>
      <w:r w:rsidRPr="004C4217">
        <w:rPr>
          <w:b/>
          <w:sz w:val="28"/>
          <w:szCs w:val="28"/>
        </w:rPr>
        <w:t>ОКМД</w:t>
      </w:r>
      <w:r>
        <w:rPr>
          <w:b/>
          <w:sz w:val="28"/>
          <w:szCs w:val="28"/>
        </w:rPr>
        <w:t xml:space="preserve">  </w:t>
      </w:r>
      <w:r w:rsidRPr="00843645">
        <w:rPr>
          <w:sz w:val="28"/>
          <w:szCs w:val="28"/>
        </w:rPr>
        <w:t>Матричные структуры</w:t>
      </w:r>
      <w:r>
        <w:rPr>
          <w:sz w:val="28"/>
          <w:szCs w:val="28"/>
        </w:rPr>
        <w:t>.</w:t>
      </w:r>
      <w:r w:rsidRPr="00843645">
        <w:rPr>
          <w:sz w:val="28"/>
          <w:szCs w:val="28"/>
        </w:rPr>
        <w:t xml:space="preserve">  Одна работающая программа</w:t>
      </w:r>
      <w:r>
        <w:rPr>
          <w:sz w:val="28"/>
          <w:szCs w:val="28"/>
        </w:rPr>
        <w:t>.</w:t>
      </w:r>
      <w:r w:rsidRPr="00843645">
        <w:rPr>
          <w:sz w:val="28"/>
          <w:szCs w:val="28"/>
        </w:rPr>
        <w:t xml:space="preserve"> Десятки, сотни ПЭ управляемые одним устр</w:t>
      </w:r>
      <w:r>
        <w:rPr>
          <w:sz w:val="28"/>
          <w:szCs w:val="28"/>
        </w:rPr>
        <w:t>-</w:t>
      </w:r>
      <w:r w:rsidRPr="00843645">
        <w:rPr>
          <w:sz w:val="28"/>
          <w:szCs w:val="28"/>
        </w:rPr>
        <w:t>вом упр</w:t>
      </w:r>
      <w:r>
        <w:rPr>
          <w:sz w:val="28"/>
          <w:szCs w:val="28"/>
        </w:rPr>
        <w:t>-</w:t>
      </w:r>
      <w:r w:rsidRPr="00843645">
        <w:rPr>
          <w:sz w:val="28"/>
          <w:szCs w:val="28"/>
        </w:rPr>
        <w:t>я</w:t>
      </w:r>
      <w:r>
        <w:rPr>
          <w:sz w:val="28"/>
          <w:szCs w:val="28"/>
        </w:rPr>
        <w:t>.</w:t>
      </w:r>
    </w:p>
    <w:p w:rsidR="00774E86" w:rsidRPr="00843645" w:rsidRDefault="00774E86" w:rsidP="00774E86">
      <w:pPr>
        <w:rPr>
          <w:sz w:val="28"/>
          <w:szCs w:val="28"/>
        </w:rPr>
      </w:pPr>
      <w:r>
        <w:rPr>
          <w:b/>
          <w:noProof/>
        </w:rPr>
        <w:drawing>
          <wp:anchor distT="0" distB="0" distL="114300" distR="114300" simplePos="0" relativeHeight="251667456" behindDoc="1" locked="0" layoutInCell="1" allowOverlap="1">
            <wp:simplePos x="0" y="0"/>
            <wp:positionH relativeFrom="column">
              <wp:posOffset>21590</wp:posOffset>
            </wp:positionH>
            <wp:positionV relativeFrom="paragraph">
              <wp:posOffset>-7620</wp:posOffset>
            </wp:positionV>
            <wp:extent cx="2722245" cy="2038350"/>
            <wp:effectExtent l="0" t="0" r="1905" b="0"/>
            <wp:wrapSquare wrapText="bothSides"/>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224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645">
        <w:rPr>
          <w:b/>
          <w:sz w:val="28"/>
          <w:szCs w:val="28"/>
        </w:rPr>
        <w:t xml:space="preserve">МПС класса Од П </w:t>
      </w:r>
      <w:r>
        <w:rPr>
          <w:b/>
          <w:sz w:val="28"/>
          <w:szCs w:val="28"/>
        </w:rPr>
        <w:t>–</w:t>
      </w:r>
      <w:r w:rsidRPr="00843645">
        <w:rPr>
          <w:b/>
          <w:sz w:val="28"/>
          <w:szCs w:val="28"/>
        </w:rPr>
        <w:t>МКОД</w:t>
      </w:r>
      <w:r>
        <w:rPr>
          <w:b/>
          <w:sz w:val="28"/>
          <w:szCs w:val="28"/>
        </w:rPr>
        <w:t xml:space="preserve"> </w:t>
      </w:r>
      <w:r w:rsidRPr="00843645">
        <w:rPr>
          <w:sz w:val="28"/>
          <w:szCs w:val="28"/>
        </w:rPr>
        <w:t xml:space="preserve"> Конвейерные МПС</w:t>
      </w:r>
      <w:r>
        <w:rPr>
          <w:sz w:val="28"/>
          <w:szCs w:val="28"/>
        </w:rPr>
        <w:t>.</w:t>
      </w:r>
    </w:p>
    <w:p w:rsidR="00774E86" w:rsidRDefault="00774E86" w:rsidP="00774E86">
      <w:pPr>
        <w:rPr>
          <w:sz w:val="28"/>
          <w:szCs w:val="28"/>
        </w:rPr>
      </w:pPr>
      <w:r w:rsidRPr="00843645">
        <w:rPr>
          <w:sz w:val="28"/>
          <w:szCs w:val="28"/>
        </w:rPr>
        <w:t>Одна оперативная память</w:t>
      </w:r>
      <w:r>
        <w:rPr>
          <w:sz w:val="28"/>
          <w:szCs w:val="28"/>
        </w:rPr>
        <w:t xml:space="preserve">. </w:t>
      </w:r>
      <w:r w:rsidRPr="00843645">
        <w:rPr>
          <w:sz w:val="28"/>
          <w:szCs w:val="28"/>
        </w:rPr>
        <w:t xml:space="preserve"> Выполнение различных команд одной программы</w:t>
      </w:r>
      <w:r>
        <w:rPr>
          <w:sz w:val="28"/>
          <w:szCs w:val="28"/>
        </w:rPr>
        <w:t>.</w:t>
      </w:r>
    </w:p>
    <w:p w:rsidR="00774E86" w:rsidRDefault="00774E86" w:rsidP="00774E86">
      <w:pPr>
        <w:rPr>
          <w:sz w:val="28"/>
          <w:szCs w:val="28"/>
        </w:rPr>
      </w:pPr>
      <w:r w:rsidRPr="00843645">
        <w:rPr>
          <w:b/>
          <w:sz w:val="28"/>
          <w:szCs w:val="28"/>
        </w:rPr>
        <w:t xml:space="preserve">МПС класса Мн П </w:t>
      </w:r>
      <w:r>
        <w:rPr>
          <w:b/>
          <w:sz w:val="28"/>
          <w:szCs w:val="28"/>
        </w:rPr>
        <w:t>–</w:t>
      </w:r>
      <w:r w:rsidRPr="00843645">
        <w:rPr>
          <w:b/>
          <w:sz w:val="28"/>
          <w:szCs w:val="28"/>
        </w:rPr>
        <w:t>МКМД</w:t>
      </w:r>
      <w:r>
        <w:rPr>
          <w:b/>
          <w:sz w:val="28"/>
          <w:szCs w:val="28"/>
        </w:rPr>
        <w:t xml:space="preserve">  </w:t>
      </w:r>
      <w:r w:rsidRPr="00843645">
        <w:rPr>
          <w:sz w:val="28"/>
          <w:szCs w:val="28"/>
        </w:rPr>
        <w:t xml:space="preserve"> Мульти микропроцессорная система</w:t>
      </w:r>
      <w:r>
        <w:rPr>
          <w:sz w:val="28"/>
          <w:szCs w:val="28"/>
        </w:rPr>
        <w:t xml:space="preserve">. </w:t>
      </w:r>
      <w:r w:rsidRPr="00843645">
        <w:rPr>
          <w:sz w:val="28"/>
          <w:szCs w:val="28"/>
        </w:rPr>
        <w:t xml:space="preserve"> Различная связь памятью</w:t>
      </w:r>
      <w:r>
        <w:rPr>
          <w:sz w:val="28"/>
          <w:szCs w:val="28"/>
        </w:rPr>
        <w:t xml:space="preserve"> (</w:t>
      </w:r>
      <w:r w:rsidRPr="00843645">
        <w:rPr>
          <w:sz w:val="28"/>
          <w:szCs w:val="28"/>
        </w:rPr>
        <w:t>Локальная</w:t>
      </w:r>
      <w:r>
        <w:rPr>
          <w:sz w:val="28"/>
          <w:szCs w:val="28"/>
        </w:rPr>
        <w:t xml:space="preserve">, </w:t>
      </w:r>
      <w:r w:rsidRPr="00843645">
        <w:rPr>
          <w:sz w:val="28"/>
          <w:szCs w:val="28"/>
        </w:rPr>
        <w:t xml:space="preserve"> Локальная основная и общая вспомогательная</w:t>
      </w:r>
      <w:r>
        <w:rPr>
          <w:sz w:val="28"/>
          <w:szCs w:val="28"/>
        </w:rPr>
        <w:t xml:space="preserve">, </w:t>
      </w:r>
      <w:r w:rsidRPr="00843645">
        <w:rPr>
          <w:sz w:val="28"/>
          <w:szCs w:val="28"/>
        </w:rPr>
        <w:t xml:space="preserve"> Общая</w:t>
      </w:r>
      <w:r>
        <w:rPr>
          <w:sz w:val="28"/>
          <w:szCs w:val="28"/>
        </w:rPr>
        <w:t xml:space="preserve"> ).</w:t>
      </w:r>
    </w:p>
    <w:p w:rsidR="00774E86" w:rsidRDefault="00774E86" w:rsidP="00774E86">
      <w:pPr>
        <w:rPr>
          <w:sz w:val="28"/>
          <w:szCs w:val="28"/>
        </w:rPr>
      </w:pPr>
      <w:r w:rsidRPr="004676FB">
        <w:rPr>
          <w:b/>
          <w:sz w:val="28"/>
          <w:szCs w:val="28"/>
        </w:rPr>
        <w:t xml:space="preserve">МПС класса Мн П </w:t>
      </w:r>
      <w:r>
        <w:rPr>
          <w:b/>
          <w:sz w:val="28"/>
          <w:szCs w:val="28"/>
        </w:rPr>
        <w:t>–</w:t>
      </w:r>
      <w:r w:rsidRPr="004676FB">
        <w:rPr>
          <w:b/>
          <w:sz w:val="28"/>
          <w:szCs w:val="28"/>
        </w:rPr>
        <w:t>ОМКМД</w:t>
      </w:r>
      <w:r>
        <w:rPr>
          <w:b/>
          <w:sz w:val="28"/>
          <w:szCs w:val="28"/>
        </w:rPr>
        <w:t xml:space="preserve"> ( </w:t>
      </w:r>
      <w:r w:rsidRPr="00843645">
        <w:rPr>
          <w:sz w:val="28"/>
          <w:szCs w:val="28"/>
        </w:rPr>
        <w:t xml:space="preserve">Системы комбинирующие признаки </w:t>
      </w:r>
      <w:r>
        <w:rPr>
          <w:sz w:val="28"/>
          <w:szCs w:val="28"/>
        </w:rPr>
        <w:t xml:space="preserve"> </w:t>
      </w:r>
      <w:r w:rsidRPr="00843645">
        <w:rPr>
          <w:sz w:val="28"/>
          <w:szCs w:val="28"/>
        </w:rPr>
        <w:t>других классов относятся к системам с комбинир</w:t>
      </w:r>
      <w:r>
        <w:rPr>
          <w:sz w:val="28"/>
          <w:szCs w:val="28"/>
        </w:rPr>
        <w:t>.</w:t>
      </w:r>
      <w:r w:rsidRPr="00843645">
        <w:rPr>
          <w:sz w:val="28"/>
          <w:szCs w:val="28"/>
        </w:rPr>
        <w:t xml:space="preserve"> </w:t>
      </w:r>
      <w:r>
        <w:rPr>
          <w:sz w:val="28"/>
          <w:szCs w:val="28"/>
        </w:rPr>
        <w:t>а</w:t>
      </w:r>
      <w:r w:rsidRPr="00843645">
        <w:rPr>
          <w:sz w:val="28"/>
          <w:szCs w:val="28"/>
        </w:rPr>
        <w:t>рх</w:t>
      </w:r>
      <w:r>
        <w:rPr>
          <w:sz w:val="28"/>
          <w:szCs w:val="28"/>
        </w:rPr>
        <w:t>-</w:t>
      </w:r>
      <w:r w:rsidRPr="00843645">
        <w:rPr>
          <w:sz w:val="28"/>
          <w:szCs w:val="28"/>
        </w:rPr>
        <w:t>рой</w:t>
      </w:r>
      <w:r w:rsidRPr="004676FB">
        <w:t xml:space="preserve"> </w:t>
      </w:r>
      <w:r w:rsidRPr="004676FB">
        <w:rPr>
          <w:sz w:val="28"/>
          <w:szCs w:val="28"/>
        </w:rPr>
        <w:t>Система класса ОМКМД – одиноч</w:t>
      </w:r>
      <w:r>
        <w:rPr>
          <w:sz w:val="28"/>
          <w:szCs w:val="28"/>
        </w:rPr>
        <w:t>.</w:t>
      </w:r>
      <w:r w:rsidRPr="004676FB">
        <w:rPr>
          <w:sz w:val="28"/>
          <w:szCs w:val="28"/>
        </w:rPr>
        <w:t xml:space="preserve"> и множ</w:t>
      </w:r>
      <w:r>
        <w:rPr>
          <w:sz w:val="28"/>
          <w:szCs w:val="28"/>
        </w:rPr>
        <w:t>.</w:t>
      </w:r>
      <w:r w:rsidRPr="004676FB">
        <w:rPr>
          <w:sz w:val="28"/>
          <w:szCs w:val="28"/>
        </w:rPr>
        <w:t xml:space="preserve"> потоки команд</w:t>
      </w:r>
      <w:r>
        <w:rPr>
          <w:sz w:val="28"/>
          <w:szCs w:val="28"/>
        </w:rPr>
        <w:t xml:space="preserve"> </w:t>
      </w:r>
      <w:r w:rsidRPr="004676FB">
        <w:rPr>
          <w:sz w:val="28"/>
          <w:szCs w:val="28"/>
        </w:rPr>
        <w:t>и множ</w:t>
      </w:r>
      <w:r>
        <w:rPr>
          <w:sz w:val="28"/>
          <w:szCs w:val="28"/>
        </w:rPr>
        <w:t>.</w:t>
      </w:r>
      <w:r w:rsidRPr="004676FB">
        <w:rPr>
          <w:sz w:val="28"/>
          <w:szCs w:val="28"/>
        </w:rPr>
        <w:t xml:space="preserve"> поток данных </w:t>
      </w:r>
      <w:r>
        <w:rPr>
          <w:sz w:val="28"/>
          <w:szCs w:val="28"/>
        </w:rPr>
        <w:t>)</w:t>
      </w:r>
    </w:p>
    <w:p w:rsidR="00774E86" w:rsidRPr="00A14A4E" w:rsidRDefault="00774E86" w:rsidP="0032726D">
      <w:pPr>
        <w:pStyle w:val="ab"/>
        <w:widowControl w:val="0"/>
        <w:numPr>
          <w:ilvl w:val="0"/>
          <w:numId w:val="2"/>
        </w:numPr>
        <w:autoSpaceDE w:val="0"/>
        <w:autoSpaceDN w:val="0"/>
        <w:adjustRightInd w:val="0"/>
        <w:contextualSpacing/>
        <w:rPr>
          <w:sz w:val="28"/>
          <w:szCs w:val="28"/>
        </w:rPr>
      </w:pPr>
      <w:r w:rsidRPr="00A14A4E">
        <w:rPr>
          <w:sz w:val="28"/>
          <w:szCs w:val="28"/>
        </w:rPr>
        <w:t>Согласование внутренней структуры  системы со структурой решаемой задачи</w:t>
      </w:r>
    </w:p>
    <w:p w:rsidR="00774E86" w:rsidRPr="00A14A4E" w:rsidRDefault="00774E86" w:rsidP="0032726D">
      <w:pPr>
        <w:pStyle w:val="ab"/>
        <w:widowControl w:val="0"/>
        <w:numPr>
          <w:ilvl w:val="0"/>
          <w:numId w:val="2"/>
        </w:numPr>
        <w:autoSpaceDE w:val="0"/>
        <w:autoSpaceDN w:val="0"/>
        <w:adjustRightInd w:val="0"/>
        <w:contextualSpacing/>
        <w:rPr>
          <w:sz w:val="28"/>
          <w:szCs w:val="28"/>
        </w:rPr>
      </w:pPr>
      <w:r w:rsidRPr="00A14A4E">
        <w:rPr>
          <w:sz w:val="28"/>
          <w:szCs w:val="28"/>
        </w:rPr>
        <w:t>Возможность изменение  конфигурации структуры МПС</w:t>
      </w:r>
    </w:p>
    <w:p w:rsidR="00774E86" w:rsidRPr="00A14A4E" w:rsidRDefault="00774E86" w:rsidP="0032726D">
      <w:pPr>
        <w:pStyle w:val="ab"/>
        <w:widowControl w:val="0"/>
        <w:numPr>
          <w:ilvl w:val="1"/>
          <w:numId w:val="2"/>
        </w:numPr>
        <w:autoSpaceDE w:val="0"/>
        <w:autoSpaceDN w:val="0"/>
        <w:adjustRightInd w:val="0"/>
        <w:contextualSpacing/>
        <w:rPr>
          <w:sz w:val="28"/>
          <w:szCs w:val="28"/>
        </w:rPr>
      </w:pPr>
      <w:r w:rsidRPr="00A14A4E">
        <w:rPr>
          <w:b/>
          <w:sz w:val="28"/>
          <w:szCs w:val="28"/>
        </w:rPr>
        <w:t>Статическая архитектура перестраиваемой МПС</w:t>
      </w:r>
      <w:r w:rsidRPr="00A14A4E">
        <w:rPr>
          <w:sz w:val="28"/>
          <w:szCs w:val="28"/>
        </w:rPr>
        <w:t xml:space="preserve">  (Программное управление перестройкой конфигурации под решаемую задачу</w:t>
      </w:r>
      <w:r>
        <w:rPr>
          <w:sz w:val="28"/>
          <w:szCs w:val="28"/>
        </w:rPr>
        <w:t>)</w:t>
      </w:r>
    </w:p>
    <w:p w:rsidR="00774E86" w:rsidRPr="00A14A4E" w:rsidRDefault="00774E86" w:rsidP="0032726D">
      <w:pPr>
        <w:pStyle w:val="ab"/>
        <w:widowControl w:val="0"/>
        <w:numPr>
          <w:ilvl w:val="1"/>
          <w:numId w:val="2"/>
        </w:numPr>
        <w:autoSpaceDE w:val="0"/>
        <w:autoSpaceDN w:val="0"/>
        <w:adjustRightInd w:val="0"/>
        <w:contextualSpacing/>
        <w:rPr>
          <w:sz w:val="28"/>
          <w:szCs w:val="28"/>
        </w:rPr>
      </w:pPr>
      <w:r w:rsidRPr="00A14A4E">
        <w:rPr>
          <w:b/>
          <w:sz w:val="28"/>
          <w:szCs w:val="28"/>
        </w:rPr>
        <w:t>Динамическая архитектура МПС</w:t>
      </w:r>
      <w:r w:rsidRPr="00A14A4E">
        <w:rPr>
          <w:sz w:val="28"/>
          <w:szCs w:val="28"/>
        </w:rPr>
        <w:t xml:space="preserve"> (Динамическая реконфигурация производиться в любой момент(обеспеч</w:t>
      </w:r>
      <w:r>
        <w:rPr>
          <w:sz w:val="28"/>
          <w:szCs w:val="28"/>
        </w:rPr>
        <w:t>-</w:t>
      </w:r>
      <w:r w:rsidRPr="00A14A4E">
        <w:rPr>
          <w:sz w:val="28"/>
          <w:szCs w:val="28"/>
        </w:rPr>
        <w:t>ся коммутацией в арх</w:t>
      </w:r>
      <w:r>
        <w:rPr>
          <w:sz w:val="28"/>
          <w:szCs w:val="28"/>
        </w:rPr>
        <w:t>-</w:t>
      </w:r>
      <w:r w:rsidRPr="00A14A4E">
        <w:rPr>
          <w:sz w:val="28"/>
          <w:szCs w:val="28"/>
        </w:rPr>
        <w:t>ре)</w:t>
      </w:r>
    </w:p>
    <w:p w:rsidR="00774E86" w:rsidRPr="00A14A4E" w:rsidRDefault="00774E86" w:rsidP="0032726D">
      <w:pPr>
        <w:numPr>
          <w:ilvl w:val="0"/>
          <w:numId w:val="3"/>
        </w:numPr>
        <w:spacing w:line="288" w:lineRule="auto"/>
        <w:rPr>
          <w:b/>
          <w:sz w:val="28"/>
          <w:szCs w:val="28"/>
        </w:rPr>
      </w:pPr>
      <w:r w:rsidRPr="00A14A4E">
        <w:rPr>
          <w:b/>
          <w:sz w:val="28"/>
          <w:szCs w:val="28"/>
        </w:rPr>
        <w:t>Магистральная (шинная) микропроцессорная система.</w:t>
      </w:r>
    </w:p>
    <w:p w:rsidR="00774E86" w:rsidRPr="0006195B" w:rsidRDefault="00774E86" w:rsidP="00774E86">
      <w:pPr>
        <w:rPr>
          <w:sz w:val="28"/>
          <w:szCs w:val="28"/>
        </w:rPr>
      </w:pPr>
      <w:r w:rsidRPr="00A14A4E">
        <w:rPr>
          <w:sz w:val="28"/>
          <w:szCs w:val="28"/>
        </w:rPr>
        <w:t>Магистральная МПС обладает рядом шин, которые разделяются на группы:</w:t>
      </w:r>
    </w:p>
    <w:p w:rsidR="00774E86" w:rsidRDefault="00774E86" w:rsidP="00774E86">
      <w:pPr>
        <w:widowControl w:val="0"/>
        <w:autoSpaceDE w:val="0"/>
        <w:autoSpaceDN w:val="0"/>
        <w:adjustRightInd w:val="0"/>
        <w:rPr>
          <w:sz w:val="28"/>
          <w:szCs w:val="28"/>
        </w:rPr>
      </w:pPr>
      <w:r w:rsidRPr="00A14A4E">
        <w:rPr>
          <w:b/>
          <w:sz w:val="28"/>
          <w:szCs w:val="28"/>
        </w:rPr>
        <w:t>информационные</w:t>
      </w:r>
      <w:r w:rsidRPr="00A14A4E">
        <w:rPr>
          <w:sz w:val="28"/>
          <w:szCs w:val="28"/>
        </w:rPr>
        <w:t>. Разрядность 8/16/32/64. По разряду этой шины определяют разрядность микроконтроллера, а также разрядность чисел, с которыми он будет работать. Всегда двунаправлена.</w:t>
      </w:r>
      <w:r>
        <w:rPr>
          <w:sz w:val="28"/>
          <w:szCs w:val="28"/>
        </w:rPr>
        <w:t xml:space="preserve"> </w:t>
      </w:r>
    </w:p>
    <w:p w:rsidR="00774E86" w:rsidRDefault="00774E86" w:rsidP="00774E86">
      <w:pPr>
        <w:widowControl w:val="0"/>
        <w:autoSpaceDE w:val="0"/>
        <w:autoSpaceDN w:val="0"/>
        <w:adjustRightInd w:val="0"/>
        <w:rPr>
          <w:sz w:val="28"/>
          <w:szCs w:val="28"/>
        </w:rPr>
      </w:pPr>
      <w:r w:rsidRPr="00A14A4E">
        <w:rPr>
          <w:b/>
          <w:sz w:val="28"/>
          <w:szCs w:val="28"/>
        </w:rPr>
        <w:t xml:space="preserve">адресные </w:t>
      </w:r>
      <w:r w:rsidRPr="00A14A4E">
        <w:rPr>
          <w:sz w:val="28"/>
          <w:szCs w:val="28"/>
        </w:rPr>
        <w:t xml:space="preserve">– совокупность линий, обеспечивающих </w:t>
      </w:r>
      <w:r w:rsidRPr="00A14A4E">
        <w:rPr>
          <w:sz w:val="28"/>
          <w:szCs w:val="28"/>
          <w:u w:val="single"/>
        </w:rPr>
        <w:t>указание</w:t>
      </w:r>
      <w:r w:rsidRPr="00A14A4E">
        <w:rPr>
          <w:sz w:val="28"/>
          <w:szCs w:val="28"/>
        </w:rPr>
        <w:t xml:space="preserve"> (на ячейку памяти либо на устройство, к которому осуществляется доступ). Всегда выходят из ЦП. </w:t>
      </w:r>
    </w:p>
    <w:p w:rsidR="00774E86" w:rsidRDefault="00774E86" w:rsidP="00774E86">
      <w:pPr>
        <w:widowControl w:val="0"/>
        <w:autoSpaceDE w:val="0"/>
        <w:autoSpaceDN w:val="0"/>
        <w:adjustRightInd w:val="0"/>
        <w:rPr>
          <w:sz w:val="28"/>
          <w:szCs w:val="28"/>
        </w:rPr>
      </w:pPr>
      <w:r w:rsidRPr="00A14A4E">
        <w:rPr>
          <w:b/>
          <w:sz w:val="28"/>
          <w:szCs w:val="28"/>
        </w:rPr>
        <w:t>управляющие</w:t>
      </w:r>
      <w:r w:rsidRPr="00A14A4E">
        <w:rPr>
          <w:sz w:val="28"/>
          <w:szCs w:val="28"/>
        </w:rPr>
        <w:t xml:space="preserve"> – служат для обеспечения правильного доступа к памяти и устройствам. В большинстве случаев является однонаправленной. Если контроллер прямого доступа к памяти, системы прерываний – внешние устройства, то шина двунаправлена. Сигналы от этих устройств поступают на вход ЦП, сообщая о готовности данных устройств к взаимодействию.</w:t>
      </w:r>
    </w:p>
    <w:p w:rsidR="00774E86" w:rsidRPr="00A14A4E" w:rsidRDefault="00774E86" w:rsidP="00774E86">
      <w:pPr>
        <w:ind w:left="360"/>
        <w:rPr>
          <w:b/>
          <w:bCs/>
          <w:sz w:val="28"/>
          <w:szCs w:val="28"/>
        </w:rPr>
      </w:pPr>
      <w:r>
        <w:rPr>
          <w:noProof/>
          <w:sz w:val="28"/>
          <w:szCs w:val="28"/>
        </w:rPr>
        <w:drawing>
          <wp:anchor distT="0" distB="0" distL="114300" distR="114300" simplePos="0" relativeHeight="251668480" behindDoc="0" locked="0" layoutInCell="1" allowOverlap="1" wp14:anchorId="035833AB" wp14:editId="69C2DC3E">
            <wp:simplePos x="0" y="0"/>
            <wp:positionH relativeFrom="column">
              <wp:posOffset>88265</wp:posOffset>
            </wp:positionH>
            <wp:positionV relativeFrom="paragraph">
              <wp:posOffset>64135</wp:posOffset>
            </wp:positionV>
            <wp:extent cx="3233420" cy="2616200"/>
            <wp:effectExtent l="0" t="0" r="5080" b="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3420" cy="261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4A4E">
        <w:rPr>
          <w:b/>
          <w:bCs/>
          <w:sz w:val="28"/>
          <w:szCs w:val="28"/>
        </w:rPr>
        <w:t>Схема связи в МПС</w:t>
      </w:r>
      <w:r>
        <w:rPr>
          <w:b/>
          <w:bCs/>
          <w:sz w:val="28"/>
          <w:szCs w:val="28"/>
        </w:rPr>
        <w:t xml:space="preserve">   </w:t>
      </w:r>
    </w:p>
    <w:p w:rsidR="00774E86" w:rsidRPr="00A14A4E" w:rsidRDefault="00774E86" w:rsidP="00774E86">
      <w:pPr>
        <w:pStyle w:val="Default"/>
        <w:jc w:val="both"/>
        <w:rPr>
          <w:rFonts w:ascii="Times New Roman" w:hAnsi="Times New Roman" w:cs="Times New Roman"/>
          <w:bCs/>
          <w:sz w:val="28"/>
          <w:szCs w:val="28"/>
        </w:rPr>
      </w:pPr>
      <w:r w:rsidRPr="00A14A4E">
        <w:rPr>
          <w:rFonts w:ascii="Times New Roman" w:hAnsi="Times New Roman" w:cs="Times New Roman"/>
          <w:bCs/>
          <w:sz w:val="28"/>
          <w:szCs w:val="28"/>
        </w:rPr>
        <w:t>В зависимости от  расположения элементов системы выделяют следующие архитектуры:</w:t>
      </w:r>
    </w:p>
    <w:p w:rsidR="00774E86" w:rsidRDefault="00774E86" w:rsidP="0032726D">
      <w:pPr>
        <w:pStyle w:val="Default"/>
        <w:numPr>
          <w:ilvl w:val="0"/>
          <w:numId w:val="22"/>
        </w:numPr>
        <w:ind w:left="357" w:hanging="357"/>
        <w:jc w:val="both"/>
        <w:rPr>
          <w:rFonts w:ascii="Times New Roman" w:hAnsi="Times New Roman" w:cs="Times New Roman"/>
          <w:bCs/>
          <w:sz w:val="28"/>
          <w:szCs w:val="28"/>
        </w:rPr>
      </w:pPr>
      <w:r w:rsidRPr="00316C1A">
        <w:rPr>
          <w:rFonts w:ascii="Times New Roman" w:hAnsi="Times New Roman" w:cs="Times New Roman"/>
          <w:b/>
          <w:bCs/>
          <w:sz w:val="28"/>
          <w:szCs w:val="28"/>
        </w:rPr>
        <w:t>однокристальная</w:t>
      </w:r>
      <w:r w:rsidRPr="00A14A4E">
        <w:rPr>
          <w:rFonts w:ascii="Times New Roman" w:hAnsi="Times New Roman" w:cs="Times New Roman"/>
          <w:bCs/>
          <w:sz w:val="28"/>
          <w:szCs w:val="28"/>
        </w:rPr>
        <w:t xml:space="preserve"> (все элементы системы расположены на одном кристалле);</w:t>
      </w:r>
    </w:p>
    <w:p w:rsidR="00774E86" w:rsidRDefault="00774E86" w:rsidP="0032726D">
      <w:pPr>
        <w:pStyle w:val="Default"/>
        <w:numPr>
          <w:ilvl w:val="0"/>
          <w:numId w:val="22"/>
        </w:numPr>
        <w:ind w:left="357" w:hanging="357"/>
        <w:jc w:val="both"/>
        <w:rPr>
          <w:rFonts w:ascii="Times New Roman" w:hAnsi="Times New Roman" w:cs="Times New Roman"/>
          <w:bCs/>
          <w:sz w:val="28"/>
          <w:szCs w:val="28"/>
        </w:rPr>
      </w:pPr>
      <w:r w:rsidRPr="00316C1A">
        <w:rPr>
          <w:rFonts w:ascii="Times New Roman" w:hAnsi="Times New Roman" w:cs="Times New Roman"/>
          <w:b/>
          <w:bCs/>
          <w:sz w:val="28"/>
          <w:szCs w:val="28"/>
        </w:rPr>
        <w:t>одноплатная</w:t>
      </w:r>
      <w:r w:rsidRPr="00A14A4E">
        <w:rPr>
          <w:rFonts w:ascii="Times New Roman" w:hAnsi="Times New Roman" w:cs="Times New Roman"/>
          <w:bCs/>
          <w:sz w:val="28"/>
          <w:szCs w:val="28"/>
        </w:rPr>
        <w:t xml:space="preserve"> (все элементы системы расположены на одной плате);</w:t>
      </w:r>
    </w:p>
    <w:p w:rsidR="00774E86" w:rsidRDefault="00774E86" w:rsidP="0032726D">
      <w:pPr>
        <w:pStyle w:val="Default"/>
        <w:numPr>
          <w:ilvl w:val="0"/>
          <w:numId w:val="22"/>
        </w:numPr>
        <w:ind w:left="357" w:hanging="357"/>
        <w:jc w:val="both"/>
        <w:rPr>
          <w:rFonts w:ascii="Times New Roman" w:hAnsi="Times New Roman" w:cs="Times New Roman"/>
          <w:bCs/>
          <w:sz w:val="28"/>
          <w:szCs w:val="28"/>
        </w:rPr>
      </w:pPr>
      <w:r w:rsidRPr="00316C1A">
        <w:rPr>
          <w:rFonts w:ascii="Times New Roman" w:hAnsi="Times New Roman" w:cs="Times New Roman"/>
          <w:b/>
          <w:bCs/>
          <w:sz w:val="28"/>
          <w:szCs w:val="28"/>
        </w:rPr>
        <w:t>многоплатная</w:t>
      </w:r>
      <w:r w:rsidRPr="00A14A4E">
        <w:rPr>
          <w:rFonts w:ascii="Times New Roman" w:hAnsi="Times New Roman" w:cs="Times New Roman"/>
          <w:bCs/>
          <w:sz w:val="28"/>
          <w:szCs w:val="28"/>
        </w:rPr>
        <w:t xml:space="preserve"> (элементы системы разнесены по разным платам, чаще всего все шины объединены в системную шину).</w:t>
      </w:r>
    </w:p>
    <w:p w:rsidR="00774E86" w:rsidRDefault="00774E86" w:rsidP="00774E86">
      <w:pPr>
        <w:pStyle w:val="Default"/>
        <w:ind w:left="720"/>
        <w:jc w:val="both"/>
        <w:rPr>
          <w:rFonts w:ascii="Times New Roman" w:hAnsi="Times New Roman" w:cs="Times New Roman"/>
          <w:bCs/>
          <w:sz w:val="28"/>
          <w:szCs w:val="28"/>
        </w:rPr>
      </w:pPr>
    </w:p>
    <w:p w:rsidR="00774E86" w:rsidRDefault="00774E86" w:rsidP="00774E86">
      <w:pPr>
        <w:pStyle w:val="Default"/>
        <w:jc w:val="both"/>
        <w:rPr>
          <w:rFonts w:ascii="Times New Roman" w:hAnsi="Times New Roman" w:cs="Times New Roman"/>
          <w:b/>
          <w:bCs/>
          <w:sz w:val="28"/>
          <w:szCs w:val="28"/>
        </w:rPr>
      </w:pPr>
    </w:p>
    <w:p w:rsidR="00774E86" w:rsidRDefault="00774E86" w:rsidP="00774E86">
      <w:pPr>
        <w:pStyle w:val="Default"/>
        <w:jc w:val="both"/>
        <w:rPr>
          <w:rFonts w:ascii="Times New Roman" w:hAnsi="Times New Roman" w:cs="Times New Roman"/>
          <w:b/>
          <w:bCs/>
          <w:sz w:val="28"/>
          <w:szCs w:val="28"/>
        </w:rPr>
      </w:pPr>
    </w:p>
    <w:p w:rsidR="00774E86" w:rsidRPr="00316C1A" w:rsidRDefault="00774E86" w:rsidP="00774E86">
      <w:pPr>
        <w:pStyle w:val="Default"/>
        <w:jc w:val="both"/>
        <w:rPr>
          <w:rFonts w:ascii="Times New Roman" w:hAnsi="Times New Roman" w:cs="Times New Roman"/>
          <w:b/>
          <w:bCs/>
          <w:sz w:val="28"/>
          <w:szCs w:val="28"/>
        </w:rPr>
      </w:pPr>
      <w:r w:rsidRPr="00316C1A">
        <w:rPr>
          <w:rFonts w:ascii="Times New Roman" w:hAnsi="Times New Roman" w:cs="Times New Roman"/>
          <w:b/>
          <w:bCs/>
          <w:sz w:val="28"/>
          <w:szCs w:val="28"/>
        </w:rPr>
        <w:t>Виды магистральных МПС</w:t>
      </w:r>
    </w:p>
    <w:p w:rsidR="00774E86" w:rsidRPr="00316C1A" w:rsidRDefault="00774E86" w:rsidP="00774E86">
      <w:pPr>
        <w:pStyle w:val="Default"/>
        <w:ind w:left="720"/>
        <w:jc w:val="both"/>
        <w:rPr>
          <w:rFonts w:ascii="Times New Roman" w:hAnsi="Times New Roman" w:cs="Times New Roman"/>
          <w:bCs/>
          <w:sz w:val="28"/>
          <w:szCs w:val="28"/>
        </w:rPr>
      </w:pPr>
      <w:r w:rsidRPr="00316C1A">
        <w:rPr>
          <w:rFonts w:ascii="Times New Roman" w:hAnsi="Times New Roman" w:cs="Times New Roman"/>
          <w:bCs/>
          <w:sz w:val="28"/>
          <w:szCs w:val="28"/>
        </w:rPr>
        <w:t>По типу внутренней связи:</w:t>
      </w:r>
    </w:p>
    <w:p w:rsidR="00774E86" w:rsidRPr="00316C1A" w:rsidRDefault="00774E86" w:rsidP="0032726D">
      <w:pPr>
        <w:pStyle w:val="Default"/>
        <w:numPr>
          <w:ilvl w:val="0"/>
          <w:numId w:val="21"/>
        </w:numPr>
        <w:jc w:val="both"/>
        <w:rPr>
          <w:rFonts w:ascii="Times New Roman" w:hAnsi="Times New Roman" w:cs="Times New Roman"/>
          <w:bCs/>
          <w:sz w:val="28"/>
          <w:szCs w:val="28"/>
        </w:rPr>
      </w:pPr>
      <w:r w:rsidRPr="00316C1A">
        <w:rPr>
          <w:rFonts w:ascii="Times New Roman" w:hAnsi="Times New Roman" w:cs="Times New Roman"/>
          <w:bCs/>
          <w:sz w:val="28"/>
          <w:szCs w:val="28"/>
        </w:rPr>
        <w:t>с помощью специальных (дополнительных шин)</w:t>
      </w:r>
    </w:p>
    <w:p w:rsidR="00774E86" w:rsidRPr="00316C1A" w:rsidRDefault="00774E86" w:rsidP="0032726D">
      <w:pPr>
        <w:pStyle w:val="Default"/>
        <w:numPr>
          <w:ilvl w:val="0"/>
          <w:numId w:val="21"/>
        </w:numPr>
        <w:jc w:val="both"/>
        <w:rPr>
          <w:rFonts w:ascii="Times New Roman" w:hAnsi="Times New Roman" w:cs="Times New Roman"/>
          <w:bCs/>
          <w:sz w:val="28"/>
          <w:szCs w:val="28"/>
        </w:rPr>
      </w:pPr>
      <w:r w:rsidRPr="00316C1A">
        <w:rPr>
          <w:rFonts w:ascii="Times New Roman" w:hAnsi="Times New Roman" w:cs="Times New Roman"/>
          <w:bCs/>
          <w:sz w:val="28"/>
          <w:szCs w:val="28"/>
        </w:rPr>
        <w:t>с временным разделением</w:t>
      </w:r>
    </w:p>
    <w:p w:rsidR="00774E86" w:rsidRPr="00A14A4E" w:rsidRDefault="00774E86" w:rsidP="0032726D">
      <w:pPr>
        <w:pStyle w:val="Default"/>
        <w:numPr>
          <w:ilvl w:val="0"/>
          <w:numId w:val="21"/>
        </w:numPr>
        <w:jc w:val="both"/>
        <w:rPr>
          <w:rFonts w:ascii="Times New Roman" w:hAnsi="Times New Roman" w:cs="Times New Roman"/>
          <w:bCs/>
          <w:sz w:val="28"/>
          <w:szCs w:val="28"/>
        </w:rPr>
      </w:pPr>
      <w:r w:rsidRPr="00316C1A">
        <w:rPr>
          <w:rFonts w:ascii="Times New Roman" w:hAnsi="Times New Roman" w:cs="Times New Roman"/>
          <w:bCs/>
          <w:sz w:val="28"/>
          <w:szCs w:val="28"/>
        </w:rPr>
        <w:t>через общую память</w:t>
      </w:r>
    </w:p>
    <w:p w:rsidR="00774E86" w:rsidRPr="00316C1A" w:rsidRDefault="00774E86" w:rsidP="00774E86">
      <w:pPr>
        <w:autoSpaceDE w:val="0"/>
        <w:autoSpaceDN w:val="0"/>
        <w:adjustRightInd w:val="0"/>
        <w:rPr>
          <w:b/>
          <w:color w:val="000000"/>
          <w:sz w:val="28"/>
          <w:szCs w:val="28"/>
        </w:rPr>
      </w:pPr>
      <w:r w:rsidRPr="00316C1A">
        <w:rPr>
          <w:b/>
          <w:color w:val="000000"/>
          <w:sz w:val="28"/>
          <w:szCs w:val="28"/>
        </w:rPr>
        <w:t>Достоинства(</w:t>
      </w:r>
      <w:r w:rsidRPr="00316C1A">
        <w:rPr>
          <w:b/>
          <w:sz w:val="28"/>
          <w:szCs w:val="28"/>
        </w:rPr>
        <w:t>Магистральная МПС</w:t>
      </w:r>
      <w:r w:rsidRPr="00316C1A">
        <w:rPr>
          <w:b/>
          <w:color w:val="000000"/>
          <w:sz w:val="28"/>
          <w:szCs w:val="28"/>
        </w:rPr>
        <w:t>):</w:t>
      </w:r>
    </w:p>
    <w:p w:rsidR="00774E86" w:rsidRPr="00DB7A5F" w:rsidRDefault="00774E86" w:rsidP="00774E86">
      <w:pPr>
        <w:ind w:firstLine="708"/>
        <w:rPr>
          <w:sz w:val="28"/>
          <w:szCs w:val="28"/>
        </w:rPr>
      </w:pPr>
      <w:r w:rsidRPr="00DB7A5F">
        <w:rPr>
          <w:sz w:val="28"/>
          <w:szCs w:val="28"/>
        </w:rPr>
        <w:t>■  Простота связей между модулями</w:t>
      </w:r>
    </w:p>
    <w:p w:rsidR="00774E86" w:rsidRPr="00DB7A5F" w:rsidRDefault="00774E86" w:rsidP="00774E86">
      <w:pPr>
        <w:ind w:firstLine="708"/>
        <w:rPr>
          <w:sz w:val="28"/>
          <w:szCs w:val="28"/>
        </w:rPr>
      </w:pPr>
      <w:r w:rsidRPr="00DB7A5F">
        <w:rPr>
          <w:sz w:val="28"/>
          <w:szCs w:val="28"/>
        </w:rPr>
        <w:t>■  Наименьшие аппаратные затраты</w:t>
      </w:r>
    </w:p>
    <w:p w:rsidR="00774E86" w:rsidRPr="00DB7A5F" w:rsidRDefault="00774E86" w:rsidP="00774E86">
      <w:pPr>
        <w:ind w:firstLine="708"/>
        <w:rPr>
          <w:sz w:val="28"/>
          <w:szCs w:val="28"/>
        </w:rPr>
      </w:pPr>
      <w:r w:rsidRPr="00DB7A5F">
        <w:rPr>
          <w:sz w:val="28"/>
          <w:szCs w:val="28"/>
        </w:rPr>
        <w:t>■  Высокая степень модульности</w:t>
      </w:r>
    </w:p>
    <w:p w:rsidR="00774E86" w:rsidRPr="00DB7A5F" w:rsidRDefault="00774E86" w:rsidP="00774E86">
      <w:pPr>
        <w:ind w:firstLine="708"/>
        <w:rPr>
          <w:sz w:val="28"/>
          <w:szCs w:val="28"/>
        </w:rPr>
      </w:pPr>
      <w:r w:rsidRPr="00DB7A5F">
        <w:rPr>
          <w:sz w:val="28"/>
          <w:szCs w:val="28"/>
        </w:rPr>
        <w:t>■  Возможности наращивания (2</w:t>
      </w:r>
      <w:r w:rsidRPr="00DB7A5F">
        <w:rPr>
          <w:sz w:val="28"/>
          <w:szCs w:val="28"/>
          <w:vertAlign w:val="superscript"/>
        </w:rPr>
        <w:t>^</w:t>
      </w:r>
      <w:r w:rsidRPr="00DB7A5F">
        <w:rPr>
          <w:sz w:val="28"/>
          <w:szCs w:val="28"/>
        </w:rPr>
        <w:t>24 – количество ПУ, которые можно подключить)</w:t>
      </w:r>
    </w:p>
    <w:p w:rsidR="00774E86" w:rsidRPr="00DB7A5F" w:rsidRDefault="00774E86" w:rsidP="00774E86">
      <w:pPr>
        <w:rPr>
          <w:b/>
          <w:sz w:val="28"/>
          <w:szCs w:val="28"/>
        </w:rPr>
      </w:pPr>
      <w:r w:rsidRPr="00DB7A5F">
        <w:rPr>
          <w:b/>
          <w:sz w:val="28"/>
          <w:szCs w:val="28"/>
        </w:rPr>
        <w:t>Недостатки:</w:t>
      </w:r>
    </w:p>
    <w:p w:rsidR="00774E86" w:rsidRPr="00DB7A5F" w:rsidRDefault="00774E86" w:rsidP="00774E86">
      <w:pPr>
        <w:ind w:firstLine="708"/>
        <w:rPr>
          <w:sz w:val="28"/>
          <w:szCs w:val="28"/>
        </w:rPr>
      </w:pPr>
      <w:r w:rsidRPr="00DB7A5F">
        <w:rPr>
          <w:sz w:val="28"/>
          <w:szCs w:val="28"/>
        </w:rPr>
        <w:t>■  Ограниченная пропускная способность (низкая скорость)</w:t>
      </w:r>
    </w:p>
    <w:p w:rsidR="00774E86" w:rsidRPr="00DB7A5F" w:rsidRDefault="00774E86" w:rsidP="00774E86">
      <w:pPr>
        <w:ind w:firstLine="708"/>
        <w:rPr>
          <w:sz w:val="28"/>
          <w:szCs w:val="28"/>
        </w:rPr>
      </w:pPr>
      <w:r w:rsidRPr="00DB7A5F">
        <w:rPr>
          <w:sz w:val="28"/>
          <w:szCs w:val="28"/>
        </w:rPr>
        <w:t xml:space="preserve">■  Невысокая надежность (огромное количество связей + одна системная шина, которая может быть повреждена </w:t>
      </w:r>
      <w:r w:rsidRPr="00DB7A5F">
        <w:rPr>
          <w:sz w:val="28"/>
          <w:szCs w:val="28"/>
          <w:lang w:val="en-US"/>
        </w:rPr>
        <w:sym w:font="Wingdings" w:char="F0E0"/>
      </w:r>
      <w:r w:rsidRPr="00DB7A5F">
        <w:rPr>
          <w:sz w:val="28"/>
          <w:szCs w:val="28"/>
        </w:rPr>
        <w:t xml:space="preserve"> перестает работать вся система)</w:t>
      </w:r>
    </w:p>
    <w:p w:rsidR="00774E86" w:rsidRPr="00774E86" w:rsidRDefault="00774E86" w:rsidP="00774E86">
      <w:pPr>
        <w:spacing w:after="200" w:line="276" w:lineRule="auto"/>
        <w:rPr>
          <w:rFonts w:ascii="Tahoma" w:hAnsi="Tahoma" w:cs="Tahoma"/>
          <w:color w:val="000000"/>
          <w:sz w:val="32"/>
          <w:szCs w:val="32"/>
        </w:rPr>
      </w:pPr>
    </w:p>
    <w:p w:rsidR="00774E86" w:rsidRPr="00774E86" w:rsidRDefault="00774E86" w:rsidP="00774E86">
      <w:pPr>
        <w:spacing w:after="200" w:line="276" w:lineRule="auto"/>
        <w:rPr>
          <w:rFonts w:ascii="Tahoma" w:hAnsi="Tahoma" w:cs="Tahoma"/>
          <w:color w:val="000000"/>
          <w:sz w:val="32"/>
          <w:szCs w:val="32"/>
        </w:rPr>
      </w:pPr>
    </w:p>
    <w:p w:rsidR="00774E86" w:rsidRDefault="00774E86" w:rsidP="00774E86">
      <w:pPr>
        <w:spacing w:after="200" w:line="276" w:lineRule="auto"/>
        <w:rPr>
          <w:rFonts w:ascii="Tahoma" w:hAnsi="Tahoma" w:cs="Tahoma"/>
          <w:color w:val="000000"/>
          <w:sz w:val="32"/>
          <w:szCs w:val="32"/>
        </w:rPr>
      </w:pPr>
    </w:p>
    <w:p w:rsidR="009111B2" w:rsidRDefault="009111B2" w:rsidP="00774E86">
      <w:pPr>
        <w:spacing w:after="200" w:line="276" w:lineRule="auto"/>
        <w:rPr>
          <w:rFonts w:ascii="Tahoma" w:hAnsi="Tahoma" w:cs="Tahoma"/>
          <w:color w:val="000000"/>
          <w:sz w:val="32"/>
          <w:szCs w:val="32"/>
        </w:rPr>
      </w:pPr>
    </w:p>
    <w:p w:rsidR="009111B2" w:rsidRDefault="009111B2" w:rsidP="009111B2">
      <w:pPr>
        <w:spacing w:line="276" w:lineRule="auto"/>
        <w:rPr>
          <w:rFonts w:ascii="Tahoma" w:hAnsi="Tahoma" w:cs="Tahoma"/>
          <w:color w:val="000000"/>
          <w:sz w:val="32"/>
          <w:szCs w:val="32"/>
        </w:rPr>
      </w:pPr>
    </w:p>
    <w:p w:rsidR="00774E86" w:rsidRPr="00187660" w:rsidRDefault="00774E86" w:rsidP="0032726D">
      <w:pPr>
        <w:numPr>
          <w:ilvl w:val="0"/>
          <w:numId w:val="4"/>
        </w:numPr>
        <w:spacing w:line="288" w:lineRule="auto"/>
        <w:rPr>
          <w:b/>
          <w:sz w:val="28"/>
          <w:szCs w:val="28"/>
        </w:rPr>
      </w:pPr>
      <w:r w:rsidRPr="00187660">
        <w:rPr>
          <w:b/>
          <w:sz w:val="28"/>
          <w:szCs w:val="28"/>
        </w:rPr>
        <w:t>Магистральная микропроцессорная система с дополнительными шинами.</w:t>
      </w:r>
    </w:p>
    <w:p w:rsidR="00774E86" w:rsidRPr="008C313B" w:rsidRDefault="00774E86" w:rsidP="00774E86">
      <w:pPr>
        <w:pStyle w:val="Default"/>
        <w:rPr>
          <w:rFonts w:ascii="Times New Roman" w:hAnsi="Times New Roman" w:cs="Times New Roman"/>
          <w:sz w:val="28"/>
          <w:szCs w:val="28"/>
        </w:rPr>
      </w:pPr>
      <w:r w:rsidRPr="008C313B">
        <w:rPr>
          <w:rFonts w:ascii="Times New Roman" w:hAnsi="Times New Roman" w:cs="Times New Roman"/>
          <w:b/>
          <w:bCs/>
          <w:sz w:val="28"/>
          <w:szCs w:val="28"/>
        </w:rPr>
        <w:t>МПС с дополнительными шинами</w:t>
      </w:r>
    </w:p>
    <w:p w:rsidR="00774E86" w:rsidRPr="008C313B" w:rsidRDefault="00774E86" w:rsidP="00774E86">
      <w:pPr>
        <w:rPr>
          <w:sz w:val="28"/>
          <w:szCs w:val="28"/>
        </w:rPr>
      </w:pPr>
      <w:r w:rsidRPr="008C313B">
        <w:rPr>
          <w:sz w:val="28"/>
          <w:szCs w:val="28"/>
        </w:rPr>
        <w:t>По типу внутренней связи:</w:t>
      </w:r>
    </w:p>
    <w:p w:rsidR="00774E86" w:rsidRDefault="00774E86" w:rsidP="00774E86">
      <w:pPr>
        <w:rPr>
          <w:b/>
          <w:sz w:val="28"/>
          <w:szCs w:val="28"/>
        </w:rPr>
      </w:pPr>
      <w:r>
        <w:rPr>
          <w:b/>
          <w:noProof/>
          <w:sz w:val="28"/>
          <w:szCs w:val="28"/>
        </w:rPr>
        <w:drawing>
          <wp:anchor distT="0" distB="0" distL="6401435" distR="6401435" simplePos="0" relativeHeight="251659264" behindDoc="1" locked="0" layoutInCell="1" allowOverlap="1">
            <wp:simplePos x="0" y="0"/>
            <wp:positionH relativeFrom="margin">
              <wp:posOffset>-35560</wp:posOffset>
            </wp:positionH>
            <wp:positionV relativeFrom="paragraph">
              <wp:posOffset>251460</wp:posOffset>
            </wp:positionV>
            <wp:extent cx="3353435" cy="2435225"/>
            <wp:effectExtent l="0" t="0" r="0" b="3175"/>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3435" cy="2435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13B">
        <w:rPr>
          <w:b/>
          <w:sz w:val="28"/>
          <w:szCs w:val="28"/>
        </w:rPr>
        <w:t>■  с помощью специальных (дополнительных шин)</w:t>
      </w:r>
    </w:p>
    <w:p w:rsidR="00774E86" w:rsidRPr="008C313B" w:rsidRDefault="00774E86" w:rsidP="00774E86">
      <w:pPr>
        <w:rPr>
          <w:b/>
          <w:sz w:val="28"/>
          <w:szCs w:val="28"/>
        </w:rPr>
      </w:pPr>
      <w:r w:rsidRPr="008C313B">
        <w:rPr>
          <w:sz w:val="28"/>
          <w:szCs w:val="28"/>
        </w:rPr>
        <w:t>ПЭ – процессорный элемент, который объединяет ШД, ША и ШУ:</w:t>
      </w:r>
    </w:p>
    <w:p w:rsidR="00774E86" w:rsidRPr="008C313B" w:rsidRDefault="00774E86" w:rsidP="00774E86">
      <w:pPr>
        <w:rPr>
          <w:sz w:val="28"/>
          <w:szCs w:val="28"/>
        </w:rPr>
      </w:pPr>
      <w:r w:rsidRPr="008C313B">
        <w:rPr>
          <w:sz w:val="28"/>
          <w:szCs w:val="28"/>
        </w:rPr>
        <w:t>ШД:</w:t>
      </w:r>
      <w:r w:rsidRPr="008C313B">
        <w:rPr>
          <w:sz w:val="28"/>
          <w:szCs w:val="28"/>
        </w:rPr>
        <w:tab/>
        <w:t>8 бит</w:t>
      </w:r>
    </w:p>
    <w:p w:rsidR="00774E86" w:rsidRPr="008C313B" w:rsidRDefault="00774E86" w:rsidP="00774E86">
      <w:pPr>
        <w:rPr>
          <w:sz w:val="28"/>
          <w:szCs w:val="28"/>
        </w:rPr>
      </w:pPr>
      <w:r w:rsidRPr="008C313B">
        <w:rPr>
          <w:sz w:val="28"/>
          <w:szCs w:val="28"/>
        </w:rPr>
        <w:t xml:space="preserve">ША: </w:t>
      </w:r>
      <w:r w:rsidRPr="008C313B">
        <w:rPr>
          <w:sz w:val="28"/>
          <w:szCs w:val="28"/>
        </w:rPr>
        <w:tab/>
        <w:t>24 бита</w:t>
      </w:r>
    </w:p>
    <w:p w:rsidR="00774E86" w:rsidRPr="008C313B" w:rsidRDefault="00774E86" w:rsidP="00774E86">
      <w:pPr>
        <w:rPr>
          <w:sz w:val="28"/>
          <w:szCs w:val="28"/>
        </w:rPr>
      </w:pPr>
      <w:r w:rsidRPr="008C313B">
        <w:rPr>
          <w:sz w:val="28"/>
          <w:szCs w:val="28"/>
        </w:rPr>
        <w:t>ШУ:</w:t>
      </w:r>
      <w:r w:rsidRPr="008C313B">
        <w:rPr>
          <w:sz w:val="28"/>
          <w:szCs w:val="28"/>
        </w:rPr>
        <w:tab/>
        <w:t>3 линии</w:t>
      </w:r>
    </w:p>
    <w:p w:rsidR="00774E86" w:rsidRPr="008C313B" w:rsidRDefault="00774E86" w:rsidP="00774E86">
      <w:pPr>
        <w:rPr>
          <w:sz w:val="28"/>
          <w:szCs w:val="28"/>
        </w:rPr>
      </w:pPr>
      <w:r w:rsidRPr="005D4D52">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2540</wp:posOffset>
                </wp:positionV>
                <wp:extent cx="915035" cy="0"/>
                <wp:effectExtent l="6985" t="10160" r="11430" b="889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99CAE" id="Прямая соединительная линия 9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72.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"/>
            </w:pict>
          </mc:Fallback>
        </mc:AlternateContent>
      </w:r>
      <w:r w:rsidRPr="008C313B">
        <w:rPr>
          <w:color w:val="FF0000"/>
          <w:sz w:val="28"/>
          <w:szCs w:val="28"/>
        </w:rPr>
        <w:tab/>
      </w:r>
      <w:r w:rsidRPr="008C313B">
        <w:rPr>
          <w:sz w:val="28"/>
          <w:szCs w:val="28"/>
        </w:rPr>
        <w:t>35 линий от каждого ПЭ</w:t>
      </w:r>
    </w:p>
    <w:p w:rsidR="00774E86" w:rsidRPr="008C313B" w:rsidRDefault="00774E86" w:rsidP="00774E86">
      <w:pPr>
        <w:rPr>
          <w:sz w:val="28"/>
          <w:szCs w:val="28"/>
        </w:rPr>
      </w:pPr>
      <w:r w:rsidRPr="008C313B">
        <w:rPr>
          <w:sz w:val="28"/>
          <w:szCs w:val="28"/>
        </w:rPr>
        <w:t xml:space="preserve">Память имеет </w:t>
      </w:r>
    </w:p>
    <w:p w:rsidR="00774E86" w:rsidRPr="008C313B" w:rsidRDefault="00774E86" w:rsidP="00774E86">
      <w:pPr>
        <w:rPr>
          <w:sz w:val="28"/>
          <w:szCs w:val="28"/>
        </w:rPr>
      </w:pPr>
      <w:r w:rsidRPr="008C313B">
        <w:rPr>
          <w:sz w:val="28"/>
          <w:szCs w:val="28"/>
        </w:rPr>
        <w:t>ШД:</w:t>
      </w:r>
      <w:r w:rsidRPr="008C313B">
        <w:rPr>
          <w:sz w:val="28"/>
          <w:szCs w:val="28"/>
        </w:rPr>
        <w:tab/>
        <w:t>8 бит</w:t>
      </w:r>
    </w:p>
    <w:p w:rsidR="00774E86" w:rsidRPr="008C313B" w:rsidRDefault="00774E86" w:rsidP="00774E86">
      <w:pPr>
        <w:rPr>
          <w:sz w:val="28"/>
          <w:szCs w:val="28"/>
        </w:rPr>
      </w:pPr>
      <w:r w:rsidRPr="008C313B">
        <w:rPr>
          <w:sz w:val="28"/>
          <w:szCs w:val="28"/>
        </w:rPr>
        <w:t xml:space="preserve">ША: </w:t>
      </w:r>
      <w:r w:rsidRPr="008C313B">
        <w:rPr>
          <w:sz w:val="28"/>
          <w:szCs w:val="28"/>
        </w:rPr>
        <w:tab/>
        <w:t>24 бита</w:t>
      </w:r>
    </w:p>
    <w:p w:rsidR="00774E86" w:rsidRPr="008C313B" w:rsidRDefault="00774E86" w:rsidP="00774E86">
      <w:pPr>
        <w:rPr>
          <w:sz w:val="28"/>
          <w:szCs w:val="28"/>
        </w:rPr>
      </w:pPr>
      <w:r w:rsidRPr="008C313B">
        <w:rPr>
          <w:sz w:val="28"/>
          <w:szCs w:val="28"/>
        </w:rPr>
        <w:t>ШУ:</w:t>
      </w:r>
      <w:r w:rsidRPr="008C313B">
        <w:rPr>
          <w:sz w:val="28"/>
          <w:szCs w:val="28"/>
        </w:rPr>
        <w:tab/>
        <w:t>3 линии</w:t>
      </w:r>
    </w:p>
    <w:p w:rsidR="00774E86" w:rsidRPr="008C313B" w:rsidRDefault="00774E86" w:rsidP="00774E86">
      <w:pPr>
        <w:rPr>
          <w:sz w:val="28"/>
          <w:szCs w:val="28"/>
        </w:rPr>
      </w:pPr>
      <w:r w:rsidRPr="005D4D52">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2540</wp:posOffset>
                </wp:positionV>
                <wp:extent cx="915035" cy="0"/>
                <wp:effectExtent l="6985" t="13335" r="11430" b="571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16129" id="Прямая соединительная линия 9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72.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"/>
            </w:pict>
          </mc:Fallback>
        </mc:AlternateContent>
      </w:r>
      <w:r w:rsidRPr="008C313B">
        <w:rPr>
          <w:color w:val="FF0000"/>
          <w:sz w:val="28"/>
          <w:szCs w:val="28"/>
        </w:rPr>
        <w:tab/>
      </w:r>
      <w:r w:rsidRPr="008C313B">
        <w:rPr>
          <w:sz w:val="28"/>
          <w:szCs w:val="28"/>
        </w:rPr>
        <w:t>35 линий</w:t>
      </w:r>
    </w:p>
    <w:p w:rsidR="00774E86" w:rsidRPr="008C313B" w:rsidRDefault="00774E86" w:rsidP="00774E86">
      <w:pPr>
        <w:rPr>
          <w:sz w:val="28"/>
          <w:szCs w:val="28"/>
        </w:rPr>
      </w:pPr>
      <w:r w:rsidRPr="008C313B">
        <w:rPr>
          <w:sz w:val="28"/>
          <w:szCs w:val="28"/>
        </w:rPr>
        <w:t xml:space="preserve">Для 100 ПЭ потребуется 100 </w:t>
      </w:r>
      <w:r w:rsidRPr="008C313B">
        <w:rPr>
          <w:sz w:val="28"/>
          <w:szCs w:val="28"/>
          <w:lang w:val="en-US"/>
        </w:rPr>
        <w:t>X</w:t>
      </w:r>
      <w:r w:rsidRPr="008C313B">
        <w:rPr>
          <w:sz w:val="28"/>
          <w:szCs w:val="28"/>
        </w:rPr>
        <w:t xml:space="preserve"> 35 = 350 линий, которые подключаются к 35 линиям памяти.</w:t>
      </w:r>
    </w:p>
    <w:p w:rsidR="00774E86" w:rsidRPr="008C313B" w:rsidRDefault="00774E86" w:rsidP="00774E86">
      <w:pPr>
        <w:rPr>
          <w:sz w:val="28"/>
          <w:szCs w:val="28"/>
        </w:rPr>
      </w:pPr>
      <w:r w:rsidRPr="005D4D52">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8890</wp:posOffset>
                </wp:positionV>
                <wp:extent cx="229235" cy="114300"/>
                <wp:effectExtent l="6985" t="23495" r="20955" b="24130"/>
                <wp:wrapNone/>
                <wp:docPr id="92" name="Стрелка вправо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14300"/>
                        </a:xfrm>
                        <a:prstGeom prst="rightArrow">
                          <a:avLst>
                            <a:gd name="adj1" fmla="val 50000"/>
                            <a:gd name="adj2" fmla="val 5013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B0E3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92" o:spid="_x0000_s1026" type="#_x0000_t13" style="position:absolute;margin-left:0;margin-top:.7pt;width:18.0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"/>
            </w:pict>
          </mc:Fallback>
        </mc:AlternateContent>
      </w:r>
      <w:r w:rsidRPr="008C313B">
        <w:rPr>
          <w:sz w:val="28"/>
          <w:szCs w:val="28"/>
        </w:rPr>
        <w:t xml:space="preserve">  </w:t>
      </w:r>
      <w:r w:rsidRPr="008C313B">
        <w:rPr>
          <w:sz w:val="28"/>
          <w:szCs w:val="28"/>
        </w:rPr>
        <w:tab/>
        <w:t>Используется арбитр, регулирующий доступ.</w:t>
      </w:r>
    </w:p>
    <w:p w:rsidR="00774E86" w:rsidRPr="008C313B" w:rsidRDefault="00774E86" w:rsidP="0032726D">
      <w:pPr>
        <w:numPr>
          <w:ilvl w:val="0"/>
          <w:numId w:val="5"/>
        </w:numPr>
        <w:rPr>
          <w:sz w:val="28"/>
          <w:szCs w:val="28"/>
        </w:rPr>
      </w:pPr>
      <w:r w:rsidRPr="008C313B">
        <w:rPr>
          <w:sz w:val="28"/>
          <w:szCs w:val="28"/>
        </w:rPr>
        <w:t>Увеличение количества трасс может привести к увеличению времени прохождения/распределения сигнала. Как результат, может значительно снизиться производительность системы.</w:t>
      </w:r>
    </w:p>
    <w:p w:rsidR="00774E86" w:rsidRPr="008C313B" w:rsidRDefault="00774E86" w:rsidP="00774E86">
      <w:pPr>
        <w:jc w:val="both"/>
        <w:rPr>
          <w:sz w:val="28"/>
          <w:szCs w:val="28"/>
        </w:rPr>
      </w:pPr>
      <w:r w:rsidRPr="008C313B">
        <w:rPr>
          <w:b/>
          <w:bCs/>
          <w:sz w:val="28"/>
          <w:szCs w:val="28"/>
        </w:rPr>
        <w:t xml:space="preserve">Замечание: </w:t>
      </w:r>
      <w:r w:rsidRPr="008C313B">
        <w:rPr>
          <w:sz w:val="28"/>
          <w:szCs w:val="28"/>
        </w:rPr>
        <w:t>Арбитр –</w:t>
      </w:r>
      <w:r w:rsidRPr="003023FE">
        <w:rPr>
          <w:sz w:val="28"/>
          <w:szCs w:val="28"/>
        </w:rPr>
        <w:t xml:space="preserve"> </w:t>
      </w:r>
      <w:r w:rsidRPr="008C313B">
        <w:rPr>
          <w:sz w:val="28"/>
          <w:szCs w:val="28"/>
        </w:rPr>
        <w:t>выполняет распределение ресурсов между ПЭ</w:t>
      </w:r>
      <w:r w:rsidRPr="003023FE">
        <w:rPr>
          <w:sz w:val="28"/>
          <w:szCs w:val="28"/>
        </w:rPr>
        <w:t xml:space="preserve"> </w:t>
      </w:r>
      <w:r w:rsidRPr="008C313B">
        <w:rPr>
          <w:sz w:val="28"/>
          <w:szCs w:val="28"/>
        </w:rPr>
        <w:t>и устраняет конфликты доступа</w:t>
      </w:r>
    </w:p>
    <w:p w:rsidR="00774E86" w:rsidRPr="008C313B" w:rsidRDefault="00774E86" w:rsidP="00774E86">
      <w:pPr>
        <w:jc w:val="both"/>
        <w:rPr>
          <w:sz w:val="28"/>
          <w:szCs w:val="28"/>
        </w:rPr>
      </w:pPr>
      <w:r w:rsidRPr="008C313B">
        <w:rPr>
          <w:b/>
          <w:bCs/>
          <w:sz w:val="28"/>
          <w:szCs w:val="28"/>
        </w:rPr>
        <w:t>Преимущества:</w:t>
      </w:r>
    </w:p>
    <w:p w:rsidR="00774E86" w:rsidRPr="008C313B" w:rsidRDefault="00774E86" w:rsidP="0032726D">
      <w:pPr>
        <w:pStyle w:val="ab"/>
        <w:widowControl w:val="0"/>
        <w:numPr>
          <w:ilvl w:val="0"/>
          <w:numId w:val="23"/>
        </w:numPr>
        <w:autoSpaceDE w:val="0"/>
        <w:autoSpaceDN w:val="0"/>
        <w:adjustRightInd w:val="0"/>
        <w:contextualSpacing/>
        <w:jc w:val="both"/>
        <w:rPr>
          <w:sz w:val="28"/>
          <w:szCs w:val="28"/>
        </w:rPr>
      </w:pPr>
      <w:r w:rsidRPr="008C313B">
        <w:rPr>
          <w:sz w:val="28"/>
          <w:szCs w:val="28"/>
        </w:rPr>
        <w:t>Простота шинных устройств управления –шинных контроллеров (I/O/Z)</w:t>
      </w:r>
    </w:p>
    <w:p w:rsidR="00774E86" w:rsidRPr="008C313B" w:rsidRDefault="00774E86" w:rsidP="0032726D">
      <w:pPr>
        <w:pStyle w:val="ab"/>
        <w:widowControl w:val="0"/>
        <w:numPr>
          <w:ilvl w:val="0"/>
          <w:numId w:val="23"/>
        </w:numPr>
        <w:autoSpaceDE w:val="0"/>
        <w:autoSpaceDN w:val="0"/>
        <w:adjustRightInd w:val="0"/>
        <w:contextualSpacing/>
        <w:jc w:val="both"/>
        <w:rPr>
          <w:sz w:val="28"/>
          <w:szCs w:val="28"/>
        </w:rPr>
      </w:pPr>
      <w:r w:rsidRPr="008C313B">
        <w:rPr>
          <w:sz w:val="28"/>
          <w:szCs w:val="28"/>
        </w:rPr>
        <w:t>Высокая производительность</w:t>
      </w:r>
    </w:p>
    <w:p w:rsidR="00774E86" w:rsidRPr="008C313B" w:rsidRDefault="00774E86" w:rsidP="0032726D">
      <w:pPr>
        <w:pStyle w:val="ab"/>
        <w:widowControl w:val="0"/>
        <w:numPr>
          <w:ilvl w:val="0"/>
          <w:numId w:val="23"/>
        </w:numPr>
        <w:autoSpaceDE w:val="0"/>
        <w:autoSpaceDN w:val="0"/>
        <w:adjustRightInd w:val="0"/>
        <w:contextualSpacing/>
        <w:jc w:val="both"/>
        <w:rPr>
          <w:sz w:val="28"/>
          <w:szCs w:val="28"/>
        </w:rPr>
      </w:pPr>
      <w:r w:rsidRPr="008C313B">
        <w:rPr>
          <w:sz w:val="28"/>
          <w:szCs w:val="28"/>
        </w:rPr>
        <w:t>Большая пропускная способность</w:t>
      </w:r>
    </w:p>
    <w:p w:rsidR="00774E86" w:rsidRPr="008C313B" w:rsidRDefault="00774E86" w:rsidP="00774E86">
      <w:pPr>
        <w:jc w:val="both"/>
        <w:rPr>
          <w:sz w:val="28"/>
          <w:szCs w:val="28"/>
        </w:rPr>
      </w:pPr>
      <w:r w:rsidRPr="008C313B">
        <w:rPr>
          <w:b/>
          <w:bCs/>
          <w:sz w:val="28"/>
          <w:szCs w:val="28"/>
        </w:rPr>
        <w:t>Недостатки:</w:t>
      </w:r>
    </w:p>
    <w:p w:rsidR="00774E86" w:rsidRPr="008C313B" w:rsidRDefault="00774E86" w:rsidP="0032726D">
      <w:pPr>
        <w:pStyle w:val="ab"/>
        <w:widowControl w:val="0"/>
        <w:numPr>
          <w:ilvl w:val="0"/>
          <w:numId w:val="24"/>
        </w:numPr>
        <w:autoSpaceDE w:val="0"/>
        <w:autoSpaceDN w:val="0"/>
        <w:adjustRightInd w:val="0"/>
        <w:contextualSpacing/>
        <w:jc w:val="both"/>
        <w:rPr>
          <w:sz w:val="28"/>
          <w:szCs w:val="28"/>
        </w:rPr>
      </w:pPr>
      <w:r w:rsidRPr="008C313B">
        <w:rPr>
          <w:sz w:val="28"/>
          <w:szCs w:val="28"/>
        </w:rPr>
        <w:t>Затруднена расширяемость системы</w:t>
      </w:r>
    </w:p>
    <w:p w:rsidR="00774E86" w:rsidRPr="008C313B" w:rsidRDefault="00774E86" w:rsidP="00774E86">
      <w:pPr>
        <w:jc w:val="both"/>
        <w:rPr>
          <w:sz w:val="28"/>
          <w:szCs w:val="28"/>
        </w:rPr>
      </w:pPr>
      <w:r w:rsidRPr="008C313B">
        <w:rPr>
          <w:b/>
          <w:bCs/>
          <w:sz w:val="28"/>
          <w:szCs w:val="28"/>
        </w:rPr>
        <w:t xml:space="preserve">Замечание: </w:t>
      </w:r>
      <w:r w:rsidRPr="008C313B">
        <w:rPr>
          <w:sz w:val="28"/>
          <w:szCs w:val="28"/>
        </w:rPr>
        <w:t>Требуется большое количество трасс для прокладки отдельных шин адреса, данных и управления</w:t>
      </w:r>
    </w:p>
    <w:p w:rsidR="00774E86" w:rsidRPr="00E6640C" w:rsidRDefault="00774E86" w:rsidP="0032726D">
      <w:pPr>
        <w:numPr>
          <w:ilvl w:val="0"/>
          <w:numId w:val="5"/>
        </w:numPr>
        <w:rPr>
          <w:i/>
          <w:sz w:val="28"/>
          <w:szCs w:val="28"/>
        </w:rPr>
      </w:pPr>
    </w:p>
    <w:p w:rsidR="00774E86" w:rsidRPr="00DB7A5F" w:rsidRDefault="00774E86" w:rsidP="0032726D">
      <w:pPr>
        <w:pStyle w:val="ab"/>
        <w:pageBreakBefore/>
        <w:widowControl w:val="0"/>
        <w:numPr>
          <w:ilvl w:val="0"/>
          <w:numId w:val="4"/>
        </w:numPr>
        <w:autoSpaceDE w:val="0"/>
        <w:autoSpaceDN w:val="0"/>
        <w:adjustRightInd w:val="0"/>
        <w:spacing w:line="288" w:lineRule="auto"/>
        <w:contextualSpacing/>
        <w:rPr>
          <w:b/>
          <w:sz w:val="28"/>
          <w:szCs w:val="28"/>
        </w:rPr>
      </w:pPr>
      <w:r w:rsidRPr="00DB7A5F">
        <w:rPr>
          <w:b/>
          <w:sz w:val="28"/>
          <w:szCs w:val="28"/>
        </w:rPr>
        <w:t>Магистральная микропроцессорная система с общей памятью.</w:t>
      </w:r>
    </w:p>
    <w:p w:rsidR="00774E86" w:rsidRPr="008C313B" w:rsidRDefault="00774E86" w:rsidP="00774E86">
      <w:pPr>
        <w:pStyle w:val="Default"/>
        <w:rPr>
          <w:rFonts w:ascii="Times New Roman" w:hAnsi="Times New Roman" w:cs="Times New Roman"/>
          <w:sz w:val="28"/>
          <w:szCs w:val="28"/>
        </w:rPr>
      </w:pPr>
      <w:r w:rsidRPr="008C313B">
        <w:rPr>
          <w:rFonts w:ascii="Times New Roman" w:hAnsi="Times New Roman" w:cs="Times New Roman"/>
          <w:b/>
          <w:bCs/>
          <w:sz w:val="28"/>
          <w:szCs w:val="28"/>
        </w:rPr>
        <w:t>МПС с временным разделением</w:t>
      </w:r>
    </w:p>
    <w:p w:rsidR="00774E86" w:rsidRDefault="00774E86" w:rsidP="00774E86">
      <w:pPr>
        <w:rPr>
          <w:noProof/>
          <w:sz w:val="28"/>
          <w:szCs w:val="28"/>
        </w:rPr>
      </w:pPr>
      <w:r>
        <w:rPr>
          <w:noProof/>
          <w:sz w:val="28"/>
          <w:szCs w:val="28"/>
        </w:rPr>
        <w:drawing>
          <wp:anchor distT="0" distB="0" distL="114300" distR="114300" simplePos="0" relativeHeight="251669504" behindDoc="1" locked="0" layoutInCell="1" allowOverlap="1">
            <wp:simplePos x="0" y="0"/>
            <wp:positionH relativeFrom="column">
              <wp:posOffset>-149860</wp:posOffset>
            </wp:positionH>
            <wp:positionV relativeFrom="paragraph">
              <wp:posOffset>36830</wp:posOffset>
            </wp:positionV>
            <wp:extent cx="3785870" cy="2468880"/>
            <wp:effectExtent l="0" t="0" r="5080" b="7620"/>
            <wp:wrapTight wrapText="bothSides">
              <wp:wrapPolygon edited="0">
                <wp:start x="0" y="0"/>
                <wp:lineTo x="0" y="21500"/>
                <wp:lineTo x="21520" y="21500"/>
                <wp:lineTo x="21520" y="0"/>
                <wp:lineTo x="0" y="0"/>
              </wp:wrapPolygon>
            </wp:wrapT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587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13B">
        <w:rPr>
          <w:sz w:val="28"/>
          <w:szCs w:val="28"/>
        </w:rPr>
        <w:t>Не требуется арбитр. Все ПЭ могут быть подключены к одной шине, и каждому выделяется квант времени для выполнения операций. Данный тип работы характеризуется как синхронный.</w:t>
      </w:r>
      <w:r w:rsidRPr="008C313B">
        <w:rPr>
          <w:noProof/>
          <w:sz w:val="28"/>
          <w:szCs w:val="28"/>
        </w:rPr>
        <w:t xml:space="preserve"> </w:t>
      </w:r>
    </w:p>
    <w:p w:rsidR="00774E86" w:rsidRPr="008C313B" w:rsidRDefault="00774E86" w:rsidP="00774E86">
      <w:pPr>
        <w:rPr>
          <w:b/>
          <w:sz w:val="28"/>
          <w:szCs w:val="28"/>
        </w:rPr>
      </w:pPr>
      <w:r w:rsidRPr="008C313B">
        <w:rPr>
          <w:b/>
          <w:sz w:val="28"/>
          <w:szCs w:val="28"/>
        </w:rPr>
        <w:t>Принципы работы:</w:t>
      </w:r>
    </w:p>
    <w:p w:rsidR="00774E86" w:rsidRPr="008C313B" w:rsidRDefault="00774E86" w:rsidP="0032726D">
      <w:pPr>
        <w:pStyle w:val="ab"/>
        <w:widowControl w:val="0"/>
        <w:numPr>
          <w:ilvl w:val="0"/>
          <w:numId w:val="24"/>
        </w:numPr>
        <w:autoSpaceDE w:val="0"/>
        <w:autoSpaceDN w:val="0"/>
        <w:adjustRightInd w:val="0"/>
        <w:ind w:left="357" w:hanging="357"/>
        <w:contextualSpacing/>
        <w:rPr>
          <w:sz w:val="28"/>
          <w:szCs w:val="28"/>
        </w:rPr>
      </w:pPr>
      <w:r w:rsidRPr="008C313B">
        <w:rPr>
          <w:sz w:val="28"/>
          <w:szCs w:val="28"/>
        </w:rPr>
        <w:t>Перед началом работы акт</w:t>
      </w:r>
      <w:r>
        <w:rPr>
          <w:sz w:val="28"/>
          <w:szCs w:val="28"/>
        </w:rPr>
        <w:t>.</w:t>
      </w:r>
      <w:r w:rsidRPr="008C313B">
        <w:rPr>
          <w:sz w:val="28"/>
          <w:szCs w:val="28"/>
        </w:rPr>
        <w:t xml:space="preserve"> модуль определяет готовность шины и выбр</w:t>
      </w:r>
      <w:r>
        <w:rPr>
          <w:sz w:val="28"/>
          <w:szCs w:val="28"/>
        </w:rPr>
        <w:t>-</w:t>
      </w:r>
      <w:r w:rsidRPr="008C313B">
        <w:rPr>
          <w:sz w:val="28"/>
          <w:szCs w:val="28"/>
        </w:rPr>
        <w:t>го пасс</w:t>
      </w:r>
      <w:r>
        <w:rPr>
          <w:sz w:val="28"/>
          <w:szCs w:val="28"/>
        </w:rPr>
        <w:t>.</w:t>
      </w:r>
      <w:r w:rsidRPr="008C313B">
        <w:rPr>
          <w:sz w:val="28"/>
          <w:szCs w:val="28"/>
        </w:rPr>
        <w:t xml:space="preserve"> модуля к приему </w:t>
      </w:r>
    </w:p>
    <w:p w:rsidR="00774E86" w:rsidRDefault="00774E86" w:rsidP="0032726D">
      <w:pPr>
        <w:pStyle w:val="ab"/>
        <w:widowControl w:val="0"/>
        <w:numPr>
          <w:ilvl w:val="0"/>
          <w:numId w:val="24"/>
        </w:numPr>
        <w:autoSpaceDE w:val="0"/>
        <w:autoSpaceDN w:val="0"/>
        <w:adjustRightInd w:val="0"/>
        <w:ind w:left="357" w:hanging="357"/>
        <w:contextualSpacing/>
        <w:rPr>
          <w:sz w:val="28"/>
          <w:szCs w:val="28"/>
        </w:rPr>
      </w:pPr>
      <w:r w:rsidRPr="008C313B">
        <w:rPr>
          <w:sz w:val="28"/>
          <w:szCs w:val="28"/>
        </w:rPr>
        <w:t>Пассивный модуль опознает свой адрес и отвечает на сигнал активного модуля</w:t>
      </w:r>
      <w:r>
        <w:rPr>
          <w:sz w:val="28"/>
          <w:szCs w:val="28"/>
        </w:rPr>
        <w:t>.</w:t>
      </w:r>
    </w:p>
    <w:p w:rsidR="00774E86" w:rsidRDefault="00774E86" w:rsidP="00774E86">
      <w:pPr>
        <w:pStyle w:val="ab"/>
        <w:ind w:left="357"/>
        <w:rPr>
          <w:sz w:val="28"/>
          <w:szCs w:val="28"/>
        </w:rPr>
      </w:pPr>
    </w:p>
    <w:p w:rsidR="00774E86" w:rsidRPr="00DB7A5F" w:rsidRDefault="00774E86" w:rsidP="00774E86">
      <w:pPr>
        <w:rPr>
          <w:b/>
          <w:i/>
          <w:sz w:val="28"/>
          <w:szCs w:val="28"/>
        </w:rPr>
      </w:pPr>
      <w:r w:rsidRPr="00DB7A5F">
        <w:rPr>
          <w:b/>
          <w:bCs/>
          <w:sz w:val="28"/>
          <w:szCs w:val="28"/>
        </w:rPr>
        <w:t>МПС со связью через общую память</w:t>
      </w:r>
      <w:r w:rsidRPr="00DB7A5F">
        <w:rPr>
          <w:sz w:val="28"/>
          <w:szCs w:val="28"/>
        </w:rPr>
        <w:t xml:space="preserve"> </w:t>
      </w:r>
      <w:r w:rsidRPr="00DB7A5F">
        <w:rPr>
          <w:b/>
          <w:i/>
          <w:sz w:val="28"/>
          <w:szCs w:val="28"/>
        </w:rPr>
        <w:t>(асинхронный тип)</w:t>
      </w:r>
    </w:p>
    <w:p w:rsidR="00774E86" w:rsidRPr="00DB7A5F" w:rsidRDefault="00774E86" w:rsidP="00774E86">
      <w:pPr>
        <w:rPr>
          <w:i/>
          <w:sz w:val="28"/>
          <w:szCs w:val="28"/>
        </w:rPr>
      </w:pPr>
      <w:r>
        <w:rPr>
          <w:i/>
          <w:noProof/>
          <w:sz w:val="28"/>
          <w:szCs w:val="28"/>
        </w:rPr>
        <w:drawing>
          <wp:anchor distT="0" distB="0" distL="114300" distR="114300" simplePos="0" relativeHeight="251670528" behindDoc="0" locked="0" layoutInCell="1" allowOverlap="1">
            <wp:simplePos x="0" y="0"/>
            <wp:positionH relativeFrom="column">
              <wp:posOffset>4457700</wp:posOffset>
            </wp:positionH>
            <wp:positionV relativeFrom="paragraph">
              <wp:posOffset>259080</wp:posOffset>
            </wp:positionV>
            <wp:extent cx="2286000" cy="1781810"/>
            <wp:effectExtent l="0" t="0" r="0" b="889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7A5F">
        <w:rPr>
          <w:i/>
          <w:sz w:val="28"/>
          <w:szCs w:val="28"/>
        </w:rPr>
        <w:t>Каждому МПМ в общей памяти выделяется «почтовый ящик», через который он информирует другие МПМ о том, что передаётся информация</w:t>
      </w:r>
      <w:r w:rsidRPr="00DB7A5F">
        <w:rPr>
          <w:sz w:val="28"/>
          <w:szCs w:val="28"/>
        </w:rPr>
        <w:t>.</w:t>
      </w:r>
      <w:r w:rsidRPr="00DB7A5F">
        <w:rPr>
          <w:i/>
          <w:sz w:val="28"/>
          <w:szCs w:val="28"/>
        </w:rPr>
        <w:t xml:space="preserve"> Время работы каждого ПЭ неодинаково. Данный тип работы характеризуется как асинхронный. Не участвующие в обмене ПЭ могут находится в режиме внутренней обработки или ожидать.</w:t>
      </w:r>
    </w:p>
    <w:p w:rsidR="00774E86" w:rsidRPr="00676C34" w:rsidRDefault="00774E86" w:rsidP="00774E86">
      <w:pPr>
        <w:rPr>
          <w:b/>
          <w:sz w:val="28"/>
          <w:szCs w:val="28"/>
        </w:rPr>
      </w:pPr>
      <w:r w:rsidRPr="00676C34">
        <w:rPr>
          <w:b/>
          <w:sz w:val="28"/>
          <w:szCs w:val="28"/>
        </w:rPr>
        <w:t>Формат зарезервированной области</w:t>
      </w:r>
      <w:r w:rsidRPr="00774E86">
        <w:rPr>
          <w:b/>
          <w:sz w:val="28"/>
          <w:szCs w:val="28"/>
        </w:rPr>
        <w:t>:</w:t>
      </w:r>
      <w:r w:rsidRPr="00676C34">
        <w:rPr>
          <w:b/>
          <w:sz w:val="28"/>
          <w:szCs w:val="28"/>
        </w:rPr>
        <w:t xml:space="preserve"> </w:t>
      </w:r>
    </w:p>
    <w:p w:rsidR="00774E86" w:rsidRPr="00DB7A5F" w:rsidRDefault="00774E86" w:rsidP="00774E86">
      <w:pPr>
        <w:rPr>
          <w:sz w:val="28"/>
          <w:szCs w:val="28"/>
        </w:rPr>
      </w:pPr>
      <w:r w:rsidRPr="00DB7A5F">
        <w:rPr>
          <w:sz w:val="28"/>
          <w:szCs w:val="28"/>
        </w:rPr>
        <w:t>1-е поле</w:t>
      </w:r>
    </w:p>
    <w:p w:rsidR="00774E86" w:rsidRPr="00DB7A5F" w:rsidRDefault="00774E86" w:rsidP="00774E86">
      <w:pPr>
        <w:ind w:firstLine="708"/>
        <w:rPr>
          <w:sz w:val="28"/>
          <w:szCs w:val="28"/>
        </w:rPr>
      </w:pPr>
      <w:r w:rsidRPr="00DB7A5F">
        <w:rPr>
          <w:sz w:val="28"/>
          <w:szCs w:val="28"/>
        </w:rPr>
        <w:t>■  Начальный адрес ячейки данных</w:t>
      </w:r>
    </w:p>
    <w:p w:rsidR="00774E86" w:rsidRPr="00DB7A5F" w:rsidRDefault="00774E86" w:rsidP="00774E86">
      <w:pPr>
        <w:ind w:firstLine="708"/>
        <w:rPr>
          <w:sz w:val="28"/>
          <w:szCs w:val="28"/>
        </w:rPr>
      </w:pPr>
      <w:r w:rsidRPr="00DB7A5F">
        <w:rPr>
          <w:sz w:val="28"/>
          <w:szCs w:val="28"/>
        </w:rPr>
        <w:t>■  Размер данных</w:t>
      </w:r>
    </w:p>
    <w:p w:rsidR="00774E86" w:rsidRPr="00DB7A5F" w:rsidRDefault="00774E86" w:rsidP="00774E86">
      <w:pPr>
        <w:rPr>
          <w:sz w:val="28"/>
          <w:szCs w:val="28"/>
        </w:rPr>
      </w:pPr>
      <w:r w:rsidRPr="00DB7A5F">
        <w:rPr>
          <w:sz w:val="28"/>
          <w:szCs w:val="28"/>
        </w:rPr>
        <w:t>2-е поле</w:t>
      </w:r>
    </w:p>
    <w:p w:rsidR="00774E86" w:rsidRPr="00DB7A5F" w:rsidRDefault="00774E86" w:rsidP="00774E86">
      <w:pPr>
        <w:spacing w:line="288" w:lineRule="auto"/>
        <w:ind w:left="360"/>
        <w:rPr>
          <w:sz w:val="28"/>
          <w:szCs w:val="28"/>
        </w:rPr>
      </w:pPr>
      <w:r w:rsidRPr="00DB7A5F">
        <w:rPr>
          <w:sz w:val="28"/>
          <w:szCs w:val="28"/>
        </w:rPr>
        <w:t xml:space="preserve">■ Ячейка состояния </w:t>
      </w:r>
      <w:r w:rsidRPr="00DB7A5F">
        <w:rPr>
          <w:i/>
          <w:sz w:val="28"/>
          <w:szCs w:val="28"/>
        </w:rPr>
        <w:t>(сигнализирует о том, что информация новая, когда эти данные прочтут, пометка снимается</w:t>
      </w:r>
    </w:p>
    <w:p w:rsidR="00774E86" w:rsidRPr="00DB7A5F" w:rsidRDefault="00774E86" w:rsidP="00774E86">
      <w:pPr>
        <w:autoSpaceDE w:val="0"/>
        <w:autoSpaceDN w:val="0"/>
        <w:adjustRightInd w:val="0"/>
        <w:rPr>
          <w:b/>
          <w:color w:val="000000"/>
          <w:sz w:val="28"/>
          <w:szCs w:val="28"/>
        </w:rPr>
      </w:pPr>
      <w:r w:rsidRPr="00DB7A5F">
        <w:rPr>
          <w:b/>
          <w:color w:val="000000"/>
          <w:sz w:val="28"/>
          <w:szCs w:val="28"/>
        </w:rPr>
        <w:t>Принцип работы (передающего):</w:t>
      </w:r>
    </w:p>
    <w:p w:rsidR="00774E86" w:rsidRPr="00DB7A5F" w:rsidRDefault="00774E86" w:rsidP="0032726D">
      <w:pPr>
        <w:pStyle w:val="ab"/>
        <w:widowControl w:val="0"/>
        <w:numPr>
          <w:ilvl w:val="0"/>
          <w:numId w:val="25"/>
        </w:numPr>
        <w:autoSpaceDE w:val="0"/>
        <w:autoSpaceDN w:val="0"/>
        <w:adjustRightInd w:val="0"/>
        <w:contextualSpacing/>
        <w:rPr>
          <w:color w:val="000000"/>
          <w:sz w:val="28"/>
          <w:szCs w:val="28"/>
        </w:rPr>
      </w:pPr>
      <w:r w:rsidRPr="00DB7A5F">
        <w:rPr>
          <w:color w:val="000000"/>
          <w:sz w:val="28"/>
          <w:szCs w:val="28"/>
        </w:rPr>
        <w:t>Подключается к памяти через шину</w:t>
      </w:r>
    </w:p>
    <w:p w:rsidR="00774E86" w:rsidRPr="00DB7A5F" w:rsidRDefault="00774E86" w:rsidP="0032726D">
      <w:pPr>
        <w:pStyle w:val="ab"/>
        <w:widowControl w:val="0"/>
        <w:numPr>
          <w:ilvl w:val="0"/>
          <w:numId w:val="25"/>
        </w:numPr>
        <w:autoSpaceDE w:val="0"/>
        <w:autoSpaceDN w:val="0"/>
        <w:adjustRightInd w:val="0"/>
        <w:contextualSpacing/>
        <w:rPr>
          <w:color w:val="000000"/>
          <w:sz w:val="28"/>
          <w:szCs w:val="28"/>
        </w:rPr>
      </w:pPr>
      <w:r w:rsidRPr="00DB7A5F">
        <w:rPr>
          <w:color w:val="000000"/>
          <w:sz w:val="28"/>
          <w:szCs w:val="28"/>
        </w:rPr>
        <w:t>Передающий устанавливает флаг состояния передаваемому МПМ</w:t>
      </w:r>
    </w:p>
    <w:p w:rsidR="00774E86" w:rsidRPr="00DB7A5F" w:rsidRDefault="00774E86" w:rsidP="0032726D">
      <w:pPr>
        <w:pStyle w:val="ab"/>
        <w:widowControl w:val="0"/>
        <w:numPr>
          <w:ilvl w:val="0"/>
          <w:numId w:val="25"/>
        </w:numPr>
        <w:autoSpaceDE w:val="0"/>
        <w:autoSpaceDN w:val="0"/>
        <w:adjustRightInd w:val="0"/>
        <w:contextualSpacing/>
        <w:rPr>
          <w:color w:val="000000"/>
          <w:sz w:val="28"/>
          <w:szCs w:val="28"/>
        </w:rPr>
      </w:pPr>
      <w:r w:rsidRPr="00DB7A5F">
        <w:rPr>
          <w:color w:val="000000"/>
          <w:sz w:val="28"/>
          <w:szCs w:val="28"/>
        </w:rPr>
        <w:t>Записывает адрес начала массива данных</w:t>
      </w:r>
    </w:p>
    <w:p w:rsidR="00774E86" w:rsidRPr="00DB7A5F" w:rsidRDefault="00774E86" w:rsidP="0032726D">
      <w:pPr>
        <w:pStyle w:val="ab"/>
        <w:widowControl w:val="0"/>
        <w:numPr>
          <w:ilvl w:val="0"/>
          <w:numId w:val="25"/>
        </w:numPr>
        <w:autoSpaceDE w:val="0"/>
        <w:autoSpaceDN w:val="0"/>
        <w:adjustRightInd w:val="0"/>
        <w:contextualSpacing/>
        <w:rPr>
          <w:color w:val="000000"/>
          <w:sz w:val="28"/>
          <w:szCs w:val="28"/>
        </w:rPr>
      </w:pPr>
      <w:r w:rsidRPr="00DB7A5F">
        <w:rPr>
          <w:color w:val="000000"/>
          <w:sz w:val="28"/>
          <w:szCs w:val="28"/>
        </w:rPr>
        <w:t>Записывает размер передаваемых данных</w:t>
      </w:r>
    </w:p>
    <w:p w:rsidR="00774E86" w:rsidRDefault="00774E86" w:rsidP="0032726D">
      <w:pPr>
        <w:pStyle w:val="ab"/>
        <w:widowControl w:val="0"/>
        <w:numPr>
          <w:ilvl w:val="0"/>
          <w:numId w:val="25"/>
        </w:numPr>
        <w:autoSpaceDE w:val="0"/>
        <w:autoSpaceDN w:val="0"/>
        <w:adjustRightInd w:val="0"/>
        <w:contextualSpacing/>
        <w:rPr>
          <w:color w:val="000000"/>
          <w:sz w:val="28"/>
          <w:szCs w:val="28"/>
        </w:rPr>
      </w:pPr>
      <w:r w:rsidRPr="00DB7A5F">
        <w:rPr>
          <w:color w:val="000000"/>
          <w:sz w:val="28"/>
          <w:szCs w:val="28"/>
        </w:rPr>
        <w:t>Отключается и освобождает шину</w:t>
      </w:r>
    </w:p>
    <w:p w:rsidR="00774E86" w:rsidRPr="00DB7A5F" w:rsidRDefault="00774E86" w:rsidP="00774E86">
      <w:pPr>
        <w:pStyle w:val="ab"/>
        <w:rPr>
          <w:color w:val="000000"/>
          <w:sz w:val="28"/>
          <w:szCs w:val="28"/>
        </w:rPr>
      </w:pPr>
    </w:p>
    <w:p w:rsidR="00774E86" w:rsidRPr="00DB7A5F" w:rsidRDefault="00774E86" w:rsidP="00774E86">
      <w:pPr>
        <w:autoSpaceDE w:val="0"/>
        <w:autoSpaceDN w:val="0"/>
        <w:adjustRightInd w:val="0"/>
        <w:rPr>
          <w:color w:val="000000"/>
          <w:sz w:val="28"/>
          <w:szCs w:val="28"/>
        </w:rPr>
      </w:pPr>
      <w:r w:rsidRPr="00DB7A5F">
        <w:rPr>
          <w:b/>
          <w:bCs/>
          <w:color w:val="000000"/>
          <w:sz w:val="28"/>
          <w:szCs w:val="28"/>
        </w:rPr>
        <w:t>Принцип работы (принимающего):</w:t>
      </w:r>
    </w:p>
    <w:p w:rsidR="00774E86" w:rsidRPr="00DB7A5F" w:rsidRDefault="00774E86" w:rsidP="0032726D">
      <w:pPr>
        <w:numPr>
          <w:ilvl w:val="0"/>
          <w:numId w:val="26"/>
        </w:numPr>
        <w:autoSpaceDE w:val="0"/>
        <w:autoSpaceDN w:val="0"/>
        <w:adjustRightInd w:val="0"/>
        <w:rPr>
          <w:color w:val="000000"/>
          <w:sz w:val="28"/>
          <w:szCs w:val="28"/>
        </w:rPr>
      </w:pPr>
      <w:r w:rsidRPr="00DB7A5F">
        <w:rPr>
          <w:color w:val="000000"/>
          <w:sz w:val="28"/>
          <w:szCs w:val="28"/>
        </w:rPr>
        <w:t>Подключается к памяти через шину</w:t>
      </w:r>
    </w:p>
    <w:p w:rsidR="00774E86" w:rsidRPr="00DB7A5F" w:rsidRDefault="00774E86" w:rsidP="0032726D">
      <w:pPr>
        <w:numPr>
          <w:ilvl w:val="0"/>
          <w:numId w:val="26"/>
        </w:numPr>
        <w:autoSpaceDE w:val="0"/>
        <w:autoSpaceDN w:val="0"/>
        <w:adjustRightInd w:val="0"/>
        <w:rPr>
          <w:color w:val="000000"/>
          <w:sz w:val="28"/>
          <w:szCs w:val="28"/>
        </w:rPr>
      </w:pPr>
      <w:r w:rsidRPr="00DB7A5F">
        <w:rPr>
          <w:color w:val="000000"/>
          <w:sz w:val="28"/>
          <w:szCs w:val="28"/>
        </w:rPr>
        <w:t>Проверяет флаг состояния</w:t>
      </w:r>
    </w:p>
    <w:p w:rsidR="00774E86" w:rsidRPr="00DB7A5F" w:rsidRDefault="00774E86" w:rsidP="0032726D">
      <w:pPr>
        <w:numPr>
          <w:ilvl w:val="0"/>
          <w:numId w:val="26"/>
        </w:numPr>
        <w:autoSpaceDE w:val="0"/>
        <w:autoSpaceDN w:val="0"/>
        <w:adjustRightInd w:val="0"/>
        <w:rPr>
          <w:color w:val="000000"/>
          <w:sz w:val="28"/>
          <w:szCs w:val="28"/>
        </w:rPr>
      </w:pPr>
      <w:r w:rsidRPr="00DB7A5F">
        <w:rPr>
          <w:color w:val="000000"/>
          <w:sz w:val="28"/>
          <w:szCs w:val="28"/>
        </w:rPr>
        <w:t>Читает данные с указанного адреса заданного размера</w:t>
      </w:r>
    </w:p>
    <w:p w:rsidR="00774E86" w:rsidRPr="00DB7A5F" w:rsidRDefault="00774E86" w:rsidP="0032726D">
      <w:pPr>
        <w:numPr>
          <w:ilvl w:val="0"/>
          <w:numId w:val="26"/>
        </w:numPr>
        <w:autoSpaceDE w:val="0"/>
        <w:autoSpaceDN w:val="0"/>
        <w:adjustRightInd w:val="0"/>
        <w:rPr>
          <w:color w:val="000000"/>
          <w:sz w:val="28"/>
          <w:szCs w:val="28"/>
        </w:rPr>
      </w:pPr>
      <w:r w:rsidRPr="00DB7A5F">
        <w:rPr>
          <w:color w:val="000000"/>
          <w:sz w:val="28"/>
          <w:szCs w:val="28"/>
        </w:rPr>
        <w:t xml:space="preserve">Передача другому, см. </w:t>
      </w:r>
      <w:r w:rsidRPr="00DB7A5F">
        <w:rPr>
          <w:b/>
          <w:bCs/>
          <w:color w:val="000000"/>
          <w:sz w:val="28"/>
          <w:szCs w:val="28"/>
        </w:rPr>
        <w:t>Принцип работы (передающий)</w:t>
      </w:r>
    </w:p>
    <w:p w:rsidR="00774E86" w:rsidRDefault="00774E86" w:rsidP="0032726D">
      <w:pPr>
        <w:numPr>
          <w:ilvl w:val="0"/>
          <w:numId w:val="26"/>
        </w:numPr>
        <w:autoSpaceDE w:val="0"/>
        <w:autoSpaceDN w:val="0"/>
        <w:adjustRightInd w:val="0"/>
        <w:rPr>
          <w:color w:val="000000"/>
          <w:sz w:val="28"/>
          <w:szCs w:val="28"/>
        </w:rPr>
      </w:pPr>
      <w:r w:rsidRPr="00DB7A5F">
        <w:rPr>
          <w:color w:val="000000"/>
          <w:sz w:val="28"/>
          <w:szCs w:val="28"/>
        </w:rPr>
        <w:t xml:space="preserve">Отключается от памяти и освобождает шину </w:t>
      </w:r>
    </w:p>
    <w:p w:rsidR="00774E86" w:rsidRDefault="00774E86" w:rsidP="00774E86">
      <w:pPr>
        <w:autoSpaceDE w:val="0"/>
        <w:autoSpaceDN w:val="0"/>
        <w:adjustRightInd w:val="0"/>
        <w:rPr>
          <w:color w:val="000000"/>
          <w:sz w:val="28"/>
          <w:szCs w:val="28"/>
        </w:rPr>
      </w:pPr>
    </w:p>
    <w:p w:rsidR="00774E86" w:rsidRDefault="00774E86" w:rsidP="0032726D">
      <w:pPr>
        <w:numPr>
          <w:ilvl w:val="0"/>
          <w:numId w:val="6"/>
        </w:numPr>
        <w:autoSpaceDE w:val="0"/>
        <w:autoSpaceDN w:val="0"/>
        <w:adjustRightInd w:val="0"/>
        <w:rPr>
          <w:b/>
          <w:color w:val="000000"/>
          <w:sz w:val="28"/>
          <w:szCs w:val="28"/>
        </w:rPr>
      </w:pPr>
      <w:r w:rsidRPr="00DB7A5F">
        <w:rPr>
          <w:b/>
          <w:color w:val="000000"/>
          <w:sz w:val="28"/>
          <w:szCs w:val="28"/>
        </w:rPr>
        <w:t>Преимущества:</w:t>
      </w:r>
    </w:p>
    <w:p w:rsidR="00774E86" w:rsidRPr="00DB7A5F" w:rsidRDefault="00774E86" w:rsidP="0032726D">
      <w:pPr>
        <w:numPr>
          <w:ilvl w:val="0"/>
          <w:numId w:val="27"/>
        </w:numPr>
        <w:autoSpaceDE w:val="0"/>
        <w:autoSpaceDN w:val="0"/>
        <w:adjustRightInd w:val="0"/>
        <w:rPr>
          <w:color w:val="000000"/>
          <w:sz w:val="28"/>
          <w:szCs w:val="28"/>
        </w:rPr>
      </w:pPr>
      <w:r w:rsidRPr="00DB7A5F">
        <w:rPr>
          <w:color w:val="000000"/>
          <w:sz w:val="28"/>
          <w:szCs w:val="28"/>
        </w:rPr>
        <w:t>МПМ - адресат получает данные без участия передающего МПМ (асинхронная передача данных)</w:t>
      </w:r>
    </w:p>
    <w:p w:rsidR="00774E86" w:rsidRPr="003D412E" w:rsidRDefault="00774E86" w:rsidP="0032726D">
      <w:pPr>
        <w:numPr>
          <w:ilvl w:val="0"/>
          <w:numId w:val="27"/>
        </w:numPr>
        <w:autoSpaceDE w:val="0"/>
        <w:autoSpaceDN w:val="0"/>
        <w:adjustRightInd w:val="0"/>
        <w:rPr>
          <w:sz w:val="28"/>
          <w:szCs w:val="28"/>
        </w:rPr>
      </w:pPr>
      <w:r w:rsidRPr="003D412E">
        <w:rPr>
          <w:color w:val="000000"/>
          <w:sz w:val="28"/>
          <w:szCs w:val="28"/>
        </w:rPr>
        <w:t>Простота наращивания системы (количества МПМ).</w:t>
      </w:r>
    </w:p>
    <w:p w:rsidR="00774E86" w:rsidRPr="00C65219" w:rsidRDefault="00774E86" w:rsidP="0032726D">
      <w:pPr>
        <w:pStyle w:val="ab"/>
        <w:widowControl w:val="0"/>
        <w:numPr>
          <w:ilvl w:val="0"/>
          <w:numId w:val="4"/>
        </w:numPr>
        <w:autoSpaceDE w:val="0"/>
        <w:autoSpaceDN w:val="0"/>
        <w:adjustRightInd w:val="0"/>
        <w:spacing w:after="200" w:line="276" w:lineRule="auto"/>
        <w:contextualSpacing/>
        <w:rPr>
          <w:b/>
          <w:sz w:val="28"/>
          <w:szCs w:val="28"/>
        </w:rPr>
      </w:pPr>
      <w:r w:rsidRPr="00C65219">
        <w:rPr>
          <w:rFonts w:ascii="Tahoma" w:hAnsi="Tahoma" w:cs="Tahoma"/>
          <w:color w:val="000000"/>
          <w:sz w:val="32"/>
          <w:szCs w:val="32"/>
        </w:rPr>
        <w:br w:type="page"/>
      </w:r>
      <w:r w:rsidRPr="00C65219">
        <w:rPr>
          <w:b/>
          <w:sz w:val="28"/>
          <w:szCs w:val="28"/>
        </w:rPr>
        <w:t>Матричная микропроцессорная система.</w:t>
      </w:r>
    </w:p>
    <w:p w:rsidR="00774E86" w:rsidRPr="005437FD" w:rsidRDefault="00774E86" w:rsidP="00774E86">
      <w:pPr>
        <w:spacing w:line="288" w:lineRule="auto"/>
        <w:rPr>
          <w:sz w:val="28"/>
          <w:szCs w:val="28"/>
        </w:rPr>
      </w:pPr>
      <w:r w:rsidRPr="005437FD">
        <w:rPr>
          <w:sz w:val="28"/>
          <w:szCs w:val="28"/>
        </w:rPr>
        <w:t>Состоят из массива одинаковых МПМ, которые взаимосвязаны непосредственно либо для их связи вводится матрица соединительных шин, которая реализуют пространственное разделение сигналов.</w:t>
      </w:r>
    </w:p>
    <w:p w:rsidR="00774E86" w:rsidRPr="005437FD" w:rsidRDefault="00774E86" w:rsidP="00774E86">
      <w:pPr>
        <w:spacing w:line="288" w:lineRule="auto"/>
        <w:rPr>
          <w:sz w:val="28"/>
          <w:szCs w:val="28"/>
        </w:rPr>
      </w:pPr>
      <w:r w:rsidRPr="005437FD">
        <w:rPr>
          <w:b/>
          <w:sz w:val="28"/>
          <w:szCs w:val="28"/>
        </w:rPr>
        <w:t>Особенность:</w:t>
      </w:r>
      <w:r>
        <w:rPr>
          <w:b/>
          <w:sz w:val="28"/>
          <w:szCs w:val="28"/>
        </w:rPr>
        <w:t xml:space="preserve"> </w:t>
      </w:r>
      <w:r w:rsidRPr="005437FD">
        <w:rPr>
          <w:sz w:val="28"/>
          <w:szCs w:val="28"/>
        </w:rPr>
        <w:t>Взаимосвязь через коммуникационную матрицу обеспечивает передачу</w:t>
      </w:r>
    </w:p>
    <w:p w:rsidR="00774E86" w:rsidRDefault="00774E86" w:rsidP="00774E86">
      <w:pPr>
        <w:spacing w:line="288" w:lineRule="auto"/>
        <w:rPr>
          <w:sz w:val="28"/>
          <w:szCs w:val="28"/>
        </w:rPr>
      </w:pPr>
      <w:r w:rsidRPr="005437FD">
        <w:rPr>
          <w:sz w:val="28"/>
          <w:szCs w:val="28"/>
        </w:rPr>
        <w:t>информации одновременно от всех активных модулей.</w:t>
      </w:r>
    </w:p>
    <w:p w:rsidR="00774E86" w:rsidRDefault="00774E86" w:rsidP="00774E86">
      <w:pPr>
        <w:spacing w:line="288" w:lineRule="auto"/>
        <w:rPr>
          <w:sz w:val="28"/>
          <w:szCs w:val="28"/>
        </w:rPr>
      </w:pPr>
      <w:r>
        <w:rPr>
          <w:noProof/>
        </w:rPr>
        <w:drawing>
          <wp:anchor distT="0" distB="0" distL="114300" distR="114300" simplePos="0" relativeHeight="251671552" behindDoc="1" locked="0" layoutInCell="1" allowOverlap="1">
            <wp:simplePos x="0" y="0"/>
            <wp:positionH relativeFrom="column">
              <wp:posOffset>21590</wp:posOffset>
            </wp:positionH>
            <wp:positionV relativeFrom="paragraph">
              <wp:posOffset>104775</wp:posOffset>
            </wp:positionV>
            <wp:extent cx="4228465" cy="3314065"/>
            <wp:effectExtent l="0" t="0" r="635" b="635"/>
            <wp:wrapTight wrapText="bothSides">
              <wp:wrapPolygon edited="0">
                <wp:start x="0" y="0"/>
                <wp:lineTo x="0" y="21480"/>
                <wp:lineTo x="21506" y="21480"/>
                <wp:lineTo x="21506" y="0"/>
                <wp:lineTo x="0" y="0"/>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8465" cy="3314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E86" w:rsidRDefault="00774E86" w:rsidP="00774E86">
      <w:pPr>
        <w:spacing w:line="288" w:lineRule="auto"/>
        <w:rPr>
          <w:sz w:val="28"/>
          <w:szCs w:val="28"/>
        </w:rPr>
      </w:pPr>
    </w:p>
    <w:p w:rsidR="00774E86" w:rsidRDefault="00774E86" w:rsidP="00774E86">
      <w:pPr>
        <w:spacing w:line="288" w:lineRule="auto"/>
        <w:rPr>
          <w:sz w:val="28"/>
          <w:szCs w:val="28"/>
        </w:rPr>
      </w:pPr>
    </w:p>
    <w:p w:rsidR="00774E86" w:rsidRDefault="00774E86" w:rsidP="00774E86">
      <w:pPr>
        <w:spacing w:line="288" w:lineRule="auto"/>
        <w:rPr>
          <w:sz w:val="28"/>
          <w:szCs w:val="28"/>
        </w:rPr>
      </w:pPr>
    </w:p>
    <w:p w:rsidR="00774E86" w:rsidRDefault="00774E86" w:rsidP="00774E86">
      <w:pPr>
        <w:spacing w:line="288" w:lineRule="auto"/>
        <w:rPr>
          <w:sz w:val="28"/>
          <w:szCs w:val="28"/>
        </w:rPr>
      </w:pPr>
    </w:p>
    <w:p w:rsidR="00774E86" w:rsidRDefault="00774E86" w:rsidP="00774E86">
      <w:pPr>
        <w:spacing w:line="288" w:lineRule="auto"/>
        <w:rPr>
          <w:sz w:val="28"/>
          <w:szCs w:val="28"/>
        </w:rPr>
      </w:pPr>
    </w:p>
    <w:p w:rsidR="00774E86" w:rsidRDefault="00774E86" w:rsidP="00774E86">
      <w:pPr>
        <w:spacing w:line="288" w:lineRule="auto"/>
        <w:rPr>
          <w:sz w:val="28"/>
          <w:szCs w:val="28"/>
        </w:rPr>
      </w:pPr>
    </w:p>
    <w:p w:rsidR="00774E86" w:rsidRDefault="00774E86" w:rsidP="00774E86">
      <w:pPr>
        <w:spacing w:line="288" w:lineRule="auto"/>
        <w:rPr>
          <w:sz w:val="28"/>
          <w:szCs w:val="28"/>
        </w:rPr>
      </w:pPr>
    </w:p>
    <w:p w:rsidR="00774E86" w:rsidRDefault="00774E86" w:rsidP="00774E86">
      <w:pPr>
        <w:spacing w:line="288" w:lineRule="auto"/>
        <w:rPr>
          <w:sz w:val="28"/>
          <w:szCs w:val="28"/>
        </w:rPr>
      </w:pPr>
    </w:p>
    <w:p w:rsidR="00774E86" w:rsidRDefault="00774E86" w:rsidP="00774E86">
      <w:pPr>
        <w:spacing w:line="288" w:lineRule="auto"/>
        <w:rPr>
          <w:sz w:val="28"/>
          <w:szCs w:val="28"/>
        </w:rPr>
      </w:pPr>
    </w:p>
    <w:p w:rsidR="00774E86" w:rsidRDefault="00774E86" w:rsidP="00774E86">
      <w:pPr>
        <w:spacing w:line="288" w:lineRule="auto"/>
        <w:rPr>
          <w:sz w:val="28"/>
          <w:szCs w:val="28"/>
        </w:rPr>
      </w:pPr>
    </w:p>
    <w:p w:rsidR="00774E86" w:rsidRDefault="00774E86" w:rsidP="00774E86">
      <w:pPr>
        <w:spacing w:line="288" w:lineRule="auto"/>
        <w:rPr>
          <w:sz w:val="28"/>
          <w:szCs w:val="28"/>
        </w:rPr>
      </w:pPr>
    </w:p>
    <w:p w:rsidR="00774E86" w:rsidRDefault="00774E86" w:rsidP="00774E86">
      <w:pPr>
        <w:spacing w:line="288" w:lineRule="auto"/>
        <w:rPr>
          <w:sz w:val="28"/>
          <w:szCs w:val="28"/>
        </w:rPr>
      </w:pPr>
    </w:p>
    <w:p w:rsidR="00774E86" w:rsidRPr="005437FD" w:rsidRDefault="00774E86" w:rsidP="00774E86">
      <w:pPr>
        <w:spacing w:line="288" w:lineRule="auto"/>
        <w:rPr>
          <w:sz w:val="28"/>
          <w:szCs w:val="28"/>
        </w:rPr>
      </w:pPr>
    </w:p>
    <w:p w:rsidR="00774E86" w:rsidRDefault="00774E86" w:rsidP="00774E86"/>
    <w:p w:rsidR="00774E86" w:rsidRPr="005437FD" w:rsidRDefault="00774E86" w:rsidP="0032726D">
      <w:pPr>
        <w:pStyle w:val="ab"/>
        <w:widowControl w:val="0"/>
        <w:numPr>
          <w:ilvl w:val="0"/>
          <w:numId w:val="29"/>
        </w:numPr>
        <w:autoSpaceDE w:val="0"/>
        <w:autoSpaceDN w:val="0"/>
        <w:adjustRightInd w:val="0"/>
        <w:contextualSpacing/>
        <w:rPr>
          <w:sz w:val="28"/>
          <w:szCs w:val="28"/>
        </w:rPr>
      </w:pPr>
      <w:r w:rsidRPr="005437FD">
        <w:rPr>
          <w:b/>
          <w:sz w:val="28"/>
          <w:szCs w:val="28"/>
        </w:rPr>
        <w:t>ПЭ</w:t>
      </w:r>
      <w:r w:rsidRPr="005437FD">
        <w:rPr>
          <w:sz w:val="28"/>
          <w:szCs w:val="28"/>
        </w:rPr>
        <w:t xml:space="preserve"> – процессорный элемент</w:t>
      </w:r>
    </w:p>
    <w:p w:rsidR="00774E86" w:rsidRPr="005437FD" w:rsidRDefault="00774E86" w:rsidP="0032726D">
      <w:pPr>
        <w:pStyle w:val="ab"/>
        <w:widowControl w:val="0"/>
        <w:numPr>
          <w:ilvl w:val="0"/>
          <w:numId w:val="28"/>
        </w:numPr>
        <w:autoSpaceDE w:val="0"/>
        <w:autoSpaceDN w:val="0"/>
        <w:adjustRightInd w:val="0"/>
        <w:contextualSpacing/>
        <w:rPr>
          <w:sz w:val="28"/>
          <w:szCs w:val="28"/>
        </w:rPr>
      </w:pPr>
      <w:r w:rsidRPr="005437FD">
        <w:rPr>
          <w:b/>
          <w:sz w:val="28"/>
          <w:szCs w:val="28"/>
        </w:rPr>
        <w:t>К</w:t>
      </w:r>
      <w:r w:rsidRPr="005437FD">
        <w:rPr>
          <w:sz w:val="28"/>
          <w:szCs w:val="28"/>
        </w:rPr>
        <w:t xml:space="preserve"> – коммутационный элемент, обеспечивает прохождение сигнала в 3-х направлениях (кроме того, откуда он пришел, оно занято).</w:t>
      </w:r>
    </w:p>
    <w:p w:rsidR="00774E86" w:rsidRPr="005437FD" w:rsidRDefault="00774E86" w:rsidP="0032726D">
      <w:pPr>
        <w:pStyle w:val="ab"/>
        <w:widowControl w:val="0"/>
        <w:numPr>
          <w:ilvl w:val="0"/>
          <w:numId w:val="28"/>
        </w:numPr>
        <w:autoSpaceDE w:val="0"/>
        <w:autoSpaceDN w:val="0"/>
        <w:adjustRightInd w:val="0"/>
        <w:contextualSpacing/>
        <w:rPr>
          <w:sz w:val="28"/>
          <w:szCs w:val="28"/>
        </w:rPr>
      </w:pPr>
      <w:r w:rsidRPr="005437FD">
        <w:rPr>
          <w:b/>
          <w:sz w:val="28"/>
          <w:szCs w:val="28"/>
        </w:rPr>
        <w:t>УУ</w:t>
      </w:r>
      <w:r w:rsidRPr="005437FD">
        <w:rPr>
          <w:sz w:val="28"/>
          <w:szCs w:val="28"/>
        </w:rPr>
        <w:t xml:space="preserve"> служит для того, чтобы проложить кратчайший путь от ПЭ к требуемому банку память. Инициаторами передачи являются сами ПЭ. Матрица обеспечивает связь каждого элемента с банком памяти, каждого с каждым  и пространственное разделение сигналов.</w:t>
      </w:r>
    </w:p>
    <w:p w:rsidR="00774E86" w:rsidRPr="00DB7A5F" w:rsidRDefault="00774E86" w:rsidP="00774E86">
      <w:pPr>
        <w:autoSpaceDE w:val="0"/>
        <w:autoSpaceDN w:val="0"/>
        <w:adjustRightInd w:val="0"/>
        <w:rPr>
          <w:rFonts w:ascii="Comic Sans MS" w:hAnsi="Comic Sans MS" w:cs="Tahoma"/>
          <w:b/>
          <w:sz w:val="28"/>
          <w:szCs w:val="28"/>
        </w:rPr>
      </w:pPr>
    </w:p>
    <w:p w:rsidR="00774E86" w:rsidRPr="005437FD" w:rsidRDefault="00774E86" w:rsidP="00774E86">
      <w:pPr>
        <w:rPr>
          <w:b/>
          <w:sz w:val="28"/>
          <w:szCs w:val="28"/>
        </w:rPr>
      </w:pPr>
      <w:r w:rsidRPr="005437FD">
        <w:rPr>
          <w:b/>
          <w:sz w:val="28"/>
          <w:szCs w:val="28"/>
        </w:rPr>
        <w:t>Преимущества:</w:t>
      </w:r>
    </w:p>
    <w:p w:rsidR="00774E86" w:rsidRPr="00DB7A5F" w:rsidRDefault="00774E86" w:rsidP="00774E86">
      <w:pPr>
        <w:ind w:firstLine="708"/>
        <w:rPr>
          <w:sz w:val="28"/>
          <w:szCs w:val="28"/>
        </w:rPr>
      </w:pPr>
      <w:r w:rsidRPr="00DB7A5F">
        <w:rPr>
          <w:sz w:val="28"/>
          <w:szCs w:val="28"/>
        </w:rPr>
        <w:t>■  Высокая пропускная способность (элементы могут параллельно обращаться к банку памяти (любой ПЭ может обратиться к банку памяти в любой момент времени))</w:t>
      </w:r>
    </w:p>
    <w:p w:rsidR="00774E86" w:rsidRDefault="00774E86" w:rsidP="00774E86">
      <w:pPr>
        <w:ind w:firstLine="708"/>
        <w:rPr>
          <w:sz w:val="28"/>
          <w:szCs w:val="28"/>
        </w:rPr>
      </w:pPr>
      <w:r w:rsidRPr="00DB7A5F">
        <w:rPr>
          <w:sz w:val="28"/>
          <w:szCs w:val="28"/>
        </w:rPr>
        <w:t>■  Высокая производительность для задач допускающих высокую степень распараллеливания</w:t>
      </w:r>
    </w:p>
    <w:p w:rsidR="00774E86" w:rsidRPr="00DB7A5F" w:rsidRDefault="00774E86" w:rsidP="00774E86">
      <w:pPr>
        <w:ind w:firstLine="708"/>
        <w:rPr>
          <w:sz w:val="28"/>
          <w:szCs w:val="28"/>
        </w:rPr>
      </w:pPr>
    </w:p>
    <w:p w:rsidR="00774E86" w:rsidRPr="005437FD" w:rsidRDefault="00774E86" w:rsidP="00774E86">
      <w:pPr>
        <w:pStyle w:val="Default"/>
        <w:rPr>
          <w:rFonts w:ascii="Times New Roman" w:hAnsi="Times New Roman" w:cs="Times New Roman"/>
          <w:b/>
          <w:sz w:val="28"/>
          <w:szCs w:val="28"/>
        </w:rPr>
      </w:pPr>
      <w:r w:rsidRPr="005437FD">
        <w:rPr>
          <w:rFonts w:ascii="Times New Roman" w:hAnsi="Times New Roman" w:cs="Times New Roman"/>
          <w:b/>
          <w:sz w:val="28"/>
          <w:szCs w:val="28"/>
        </w:rPr>
        <w:t>Недостатки:</w:t>
      </w:r>
    </w:p>
    <w:p w:rsidR="00774E86" w:rsidRPr="00DB7A5F" w:rsidRDefault="00774E86" w:rsidP="0032726D">
      <w:pPr>
        <w:pStyle w:val="Default"/>
        <w:numPr>
          <w:ilvl w:val="0"/>
          <w:numId w:val="30"/>
        </w:numPr>
        <w:rPr>
          <w:rFonts w:ascii="Times New Roman" w:hAnsi="Times New Roman" w:cs="Times New Roman"/>
          <w:sz w:val="28"/>
          <w:szCs w:val="28"/>
        </w:rPr>
      </w:pPr>
      <w:r w:rsidRPr="00DB7A5F">
        <w:rPr>
          <w:rFonts w:ascii="Times New Roman" w:hAnsi="Times New Roman" w:cs="Times New Roman"/>
          <w:sz w:val="28"/>
          <w:szCs w:val="28"/>
        </w:rPr>
        <w:t>Фиксированные связи между функциональными модулями</w:t>
      </w:r>
    </w:p>
    <w:p w:rsidR="00774E86" w:rsidRPr="00DB7A5F" w:rsidRDefault="00774E86" w:rsidP="0032726D">
      <w:pPr>
        <w:pStyle w:val="Default"/>
        <w:numPr>
          <w:ilvl w:val="0"/>
          <w:numId w:val="30"/>
        </w:numPr>
        <w:rPr>
          <w:rFonts w:ascii="Times New Roman" w:hAnsi="Times New Roman" w:cs="Times New Roman"/>
          <w:sz w:val="28"/>
          <w:szCs w:val="28"/>
        </w:rPr>
      </w:pPr>
      <w:r w:rsidRPr="00DB7A5F">
        <w:rPr>
          <w:rFonts w:ascii="Times New Roman" w:hAnsi="Times New Roman" w:cs="Times New Roman"/>
          <w:sz w:val="28"/>
          <w:szCs w:val="28"/>
        </w:rPr>
        <w:t>Большая избыточность при решении некоторых задач с последовательными алгоритмами (в таких случаях не используются все элементы системы, что увеличивает стоимость решения задачи).</w:t>
      </w:r>
    </w:p>
    <w:p w:rsidR="00774E86" w:rsidRDefault="00774E86" w:rsidP="00774E86">
      <w:pPr>
        <w:spacing w:after="200" w:line="276" w:lineRule="auto"/>
        <w:rPr>
          <w:i/>
          <w:color w:val="000000"/>
          <w:sz w:val="28"/>
          <w:szCs w:val="28"/>
        </w:rPr>
      </w:pPr>
    </w:p>
    <w:p w:rsidR="00774E86" w:rsidRDefault="00774E86" w:rsidP="00774E86">
      <w:pPr>
        <w:spacing w:after="200" w:line="276" w:lineRule="auto"/>
        <w:rPr>
          <w:i/>
          <w:color w:val="000000"/>
          <w:sz w:val="28"/>
          <w:szCs w:val="28"/>
        </w:rPr>
      </w:pPr>
    </w:p>
    <w:p w:rsidR="00774E86" w:rsidRDefault="00774E86" w:rsidP="0032726D">
      <w:pPr>
        <w:numPr>
          <w:ilvl w:val="0"/>
          <w:numId w:val="4"/>
        </w:numPr>
        <w:spacing w:line="288" w:lineRule="auto"/>
        <w:rPr>
          <w:b/>
          <w:sz w:val="28"/>
          <w:szCs w:val="28"/>
        </w:rPr>
      </w:pPr>
      <w:r w:rsidRPr="00187660">
        <w:rPr>
          <w:b/>
          <w:sz w:val="28"/>
          <w:szCs w:val="28"/>
        </w:rPr>
        <w:t>Иерархическая шинная</w:t>
      </w:r>
      <w:r w:rsidRPr="00187660">
        <w:rPr>
          <w:b/>
          <w:sz w:val="28"/>
          <w:szCs w:val="28"/>
          <w:lang w:val="en-US"/>
        </w:rPr>
        <w:t xml:space="preserve"> </w:t>
      </w:r>
      <w:r w:rsidRPr="00187660">
        <w:rPr>
          <w:b/>
          <w:sz w:val="28"/>
          <w:szCs w:val="28"/>
        </w:rPr>
        <w:t>микропроцессорная система.</w:t>
      </w:r>
    </w:p>
    <w:p w:rsidR="00774E86" w:rsidRPr="005437FD" w:rsidRDefault="00774E86" w:rsidP="00774E86">
      <w:pPr>
        <w:ind w:left="360"/>
        <w:rPr>
          <w:sz w:val="28"/>
          <w:szCs w:val="28"/>
        </w:rPr>
      </w:pPr>
      <w:r w:rsidRPr="005437FD">
        <w:rPr>
          <w:sz w:val="28"/>
          <w:szCs w:val="28"/>
        </w:rPr>
        <w:t>Иерархические МПС – супермощные системы, характеризующиеся наличием нескольких ПЭ, которые образуют уровни и группы.</w:t>
      </w:r>
    </w:p>
    <w:p w:rsidR="00774E86" w:rsidRPr="00380D2C" w:rsidRDefault="00774E86" w:rsidP="00774E86">
      <w:pPr>
        <w:rPr>
          <w:sz w:val="28"/>
          <w:szCs w:val="28"/>
        </w:rPr>
      </w:pPr>
      <w:r w:rsidRPr="005437FD">
        <w:rPr>
          <w:sz w:val="28"/>
          <w:szCs w:val="28"/>
        </w:rPr>
        <w:t xml:space="preserve">■  </w:t>
      </w:r>
      <w:r w:rsidRPr="005437FD">
        <w:rPr>
          <w:b/>
          <w:sz w:val="28"/>
          <w:szCs w:val="28"/>
        </w:rPr>
        <w:t>Шинные иерархические МПС</w:t>
      </w:r>
      <w:r w:rsidRPr="005437FD">
        <w:rPr>
          <w:sz w:val="28"/>
          <w:szCs w:val="28"/>
        </w:rPr>
        <w:t xml:space="preserve"> (похожи на магистральные МПС)</w:t>
      </w:r>
    </w:p>
    <w:p w:rsidR="00774E86" w:rsidRPr="005437FD" w:rsidRDefault="00774E86" w:rsidP="00774E86">
      <w:pPr>
        <w:rPr>
          <w:sz w:val="28"/>
          <w:szCs w:val="28"/>
        </w:rPr>
      </w:pPr>
      <w:r w:rsidRPr="005D4D52">
        <w:rPr>
          <w:noProof/>
          <w:sz w:val="28"/>
          <w:szCs w:val="28"/>
        </w:rPr>
        <mc:AlternateContent>
          <mc:Choice Requires="wpg">
            <w:drawing>
              <wp:anchor distT="0" distB="0" distL="114300" distR="114300" simplePos="0" relativeHeight="251660288" behindDoc="0" locked="0" layoutInCell="1" allowOverlap="1">
                <wp:simplePos x="0" y="0"/>
                <wp:positionH relativeFrom="column">
                  <wp:posOffset>139700</wp:posOffset>
                </wp:positionH>
                <wp:positionV relativeFrom="paragraph">
                  <wp:posOffset>102235</wp:posOffset>
                </wp:positionV>
                <wp:extent cx="5797550" cy="4114800"/>
                <wp:effectExtent l="13335" t="17145" r="8890" b="1905"/>
                <wp:wrapNone/>
                <wp:docPr id="81" name="Группа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4114800"/>
                          <a:chOff x="1521" y="2800"/>
                          <a:chExt cx="7560" cy="5220"/>
                        </a:xfrm>
                      </wpg:grpSpPr>
                      <wpg:grpSp>
                        <wpg:cNvPr id="82" name="Group 6"/>
                        <wpg:cNvGrpSpPr>
                          <a:grpSpLocks/>
                        </wpg:cNvGrpSpPr>
                        <wpg:grpSpPr bwMode="auto">
                          <a:xfrm>
                            <a:off x="1521" y="2800"/>
                            <a:ext cx="7560" cy="5220"/>
                            <a:chOff x="1344" y="2574"/>
                            <a:chExt cx="10227" cy="7199"/>
                          </a:xfrm>
                        </wpg:grpSpPr>
                        <wps:wsp>
                          <wps:cNvPr id="83" name="Freeform 7"/>
                          <wps:cNvSpPr>
                            <a:spLocks/>
                          </wps:cNvSpPr>
                          <wps:spPr bwMode="auto">
                            <a:xfrm>
                              <a:off x="1344" y="2934"/>
                              <a:ext cx="3780" cy="6480"/>
                            </a:xfrm>
                            <a:custGeom>
                              <a:avLst/>
                              <a:gdLst>
                                <a:gd name="T0" fmla="*/ 480 w 4020"/>
                                <a:gd name="T1" fmla="*/ 3000 h 6810"/>
                                <a:gd name="T2" fmla="*/ 480 w 4020"/>
                                <a:gd name="T3" fmla="*/ 480 h 6810"/>
                                <a:gd name="T4" fmla="*/ 3360 w 4020"/>
                                <a:gd name="T5" fmla="*/ 300 h 6810"/>
                                <a:gd name="T6" fmla="*/ 3180 w 4020"/>
                                <a:gd name="T7" fmla="*/ 2280 h 6810"/>
                                <a:gd name="T8" fmla="*/ 1740 w 4020"/>
                                <a:gd name="T9" fmla="*/ 2460 h 6810"/>
                                <a:gd name="T10" fmla="*/ 1740 w 4020"/>
                                <a:gd name="T11" fmla="*/ 4260 h 6810"/>
                                <a:gd name="T12" fmla="*/ 3540 w 4020"/>
                                <a:gd name="T13" fmla="*/ 4260 h 6810"/>
                                <a:gd name="T14" fmla="*/ 3540 w 4020"/>
                                <a:gd name="T15" fmla="*/ 6420 h 6810"/>
                                <a:gd name="T16" fmla="*/ 660 w 4020"/>
                                <a:gd name="T17" fmla="*/ 6240 h 6810"/>
                                <a:gd name="T18" fmla="*/ 480 w 4020"/>
                                <a:gd name="T19" fmla="*/ 3000 h 6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20" h="6810">
                                  <a:moveTo>
                                    <a:pt x="480" y="3000"/>
                                  </a:moveTo>
                                  <a:cubicBezTo>
                                    <a:pt x="450" y="2040"/>
                                    <a:pt x="0" y="930"/>
                                    <a:pt x="480" y="480"/>
                                  </a:cubicBezTo>
                                  <a:cubicBezTo>
                                    <a:pt x="960" y="30"/>
                                    <a:pt x="2910" y="0"/>
                                    <a:pt x="3360" y="300"/>
                                  </a:cubicBezTo>
                                  <a:cubicBezTo>
                                    <a:pt x="3810" y="600"/>
                                    <a:pt x="3450" y="1920"/>
                                    <a:pt x="3180" y="2280"/>
                                  </a:cubicBezTo>
                                  <a:cubicBezTo>
                                    <a:pt x="2910" y="2640"/>
                                    <a:pt x="1980" y="2130"/>
                                    <a:pt x="1740" y="2460"/>
                                  </a:cubicBezTo>
                                  <a:cubicBezTo>
                                    <a:pt x="1500" y="2790"/>
                                    <a:pt x="1440" y="3960"/>
                                    <a:pt x="1740" y="4260"/>
                                  </a:cubicBezTo>
                                  <a:cubicBezTo>
                                    <a:pt x="2040" y="4560"/>
                                    <a:pt x="3240" y="3900"/>
                                    <a:pt x="3540" y="4260"/>
                                  </a:cubicBezTo>
                                  <a:cubicBezTo>
                                    <a:pt x="3840" y="4620"/>
                                    <a:pt x="4020" y="6090"/>
                                    <a:pt x="3540" y="6420"/>
                                  </a:cubicBezTo>
                                  <a:cubicBezTo>
                                    <a:pt x="3060" y="6750"/>
                                    <a:pt x="1170" y="6810"/>
                                    <a:pt x="660" y="6240"/>
                                  </a:cubicBezTo>
                                  <a:cubicBezTo>
                                    <a:pt x="150" y="5670"/>
                                    <a:pt x="510" y="3960"/>
                                    <a:pt x="480" y="3000"/>
                                  </a:cubicBezTo>
                                  <a:close/>
                                </a:path>
                              </a:pathLst>
                            </a:custGeom>
                            <a:noFill/>
                            <a:ln w="1587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8"/>
                          <wps:cNvSpPr>
                            <a:spLocks/>
                          </wps:cNvSpPr>
                          <wps:spPr bwMode="auto">
                            <a:xfrm rot="-5197265">
                              <a:off x="4041" y="2934"/>
                              <a:ext cx="5039" cy="8640"/>
                            </a:xfrm>
                            <a:custGeom>
                              <a:avLst/>
                              <a:gdLst>
                                <a:gd name="T0" fmla="*/ 480 w 4020"/>
                                <a:gd name="T1" fmla="*/ 3000 h 6810"/>
                                <a:gd name="T2" fmla="*/ 480 w 4020"/>
                                <a:gd name="T3" fmla="*/ 480 h 6810"/>
                                <a:gd name="T4" fmla="*/ 3360 w 4020"/>
                                <a:gd name="T5" fmla="*/ 300 h 6810"/>
                                <a:gd name="T6" fmla="*/ 3180 w 4020"/>
                                <a:gd name="T7" fmla="*/ 2280 h 6810"/>
                                <a:gd name="T8" fmla="*/ 1740 w 4020"/>
                                <a:gd name="T9" fmla="*/ 2460 h 6810"/>
                                <a:gd name="T10" fmla="*/ 1740 w 4020"/>
                                <a:gd name="T11" fmla="*/ 4260 h 6810"/>
                                <a:gd name="T12" fmla="*/ 3540 w 4020"/>
                                <a:gd name="T13" fmla="*/ 4260 h 6810"/>
                                <a:gd name="T14" fmla="*/ 3540 w 4020"/>
                                <a:gd name="T15" fmla="*/ 6420 h 6810"/>
                                <a:gd name="T16" fmla="*/ 660 w 4020"/>
                                <a:gd name="T17" fmla="*/ 6240 h 6810"/>
                                <a:gd name="T18" fmla="*/ 480 w 4020"/>
                                <a:gd name="T19" fmla="*/ 3000 h 6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20" h="6810">
                                  <a:moveTo>
                                    <a:pt x="480" y="3000"/>
                                  </a:moveTo>
                                  <a:cubicBezTo>
                                    <a:pt x="450" y="2040"/>
                                    <a:pt x="0" y="930"/>
                                    <a:pt x="480" y="480"/>
                                  </a:cubicBezTo>
                                  <a:cubicBezTo>
                                    <a:pt x="960" y="30"/>
                                    <a:pt x="2910" y="0"/>
                                    <a:pt x="3360" y="300"/>
                                  </a:cubicBezTo>
                                  <a:cubicBezTo>
                                    <a:pt x="3810" y="600"/>
                                    <a:pt x="3450" y="1920"/>
                                    <a:pt x="3180" y="2280"/>
                                  </a:cubicBezTo>
                                  <a:cubicBezTo>
                                    <a:pt x="2910" y="2640"/>
                                    <a:pt x="1980" y="2130"/>
                                    <a:pt x="1740" y="2460"/>
                                  </a:cubicBezTo>
                                  <a:cubicBezTo>
                                    <a:pt x="1500" y="2790"/>
                                    <a:pt x="1440" y="3960"/>
                                    <a:pt x="1740" y="4260"/>
                                  </a:cubicBezTo>
                                  <a:cubicBezTo>
                                    <a:pt x="2040" y="4560"/>
                                    <a:pt x="3240" y="3900"/>
                                    <a:pt x="3540" y="4260"/>
                                  </a:cubicBezTo>
                                  <a:cubicBezTo>
                                    <a:pt x="3840" y="4620"/>
                                    <a:pt x="4020" y="6090"/>
                                    <a:pt x="3540" y="6420"/>
                                  </a:cubicBezTo>
                                  <a:cubicBezTo>
                                    <a:pt x="3060" y="6750"/>
                                    <a:pt x="1170" y="6810"/>
                                    <a:pt x="660" y="6240"/>
                                  </a:cubicBezTo>
                                  <a:cubicBezTo>
                                    <a:pt x="150" y="5670"/>
                                    <a:pt x="510" y="3960"/>
                                    <a:pt x="480" y="3000"/>
                                  </a:cubicBezTo>
                                  <a:close/>
                                </a:path>
                              </a:pathLst>
                            </a:custGeom>
                            <a:noFill/>
                            <a:ln w="15875">
                              <a:solidFill>
                                <a:srgbClr val="80008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9"/>
                          <wps:cNvSpPr>
                            <a:spLocks/>
                          </wps:cNvSpPr>
                          <wps:spPr bwMode="auto">
                            <a:xfrm>
                              <a:off x="1701" y="2574"/>
                              <a:ext cx="9870" cy="4680"/>
                            </a:xfrm>
                            <a:custGeom>
                              <a:avLst/>
                              <a:gdLst>
                                <a:gd name="T0" fmla="*/ 8730 w 9960"/>
                                <a:gd name="T1" fmla="*/ 660 h 5250"/>
                                <a:gd name="T2" fmla="*/ 1170 w 9960"/>
                                <a:gd name="T3" fmla="*/ 660 h 5250"/>
                                <a:gd name="T4" fmla="*/ 1710 w 9960"/>
                                <a:gd name="T5" fmla="*/ 2460 h 5250"/>
                                <a:gd name="T6" fmla="*/ 3510 w 9960"/>
                                <a:gd name="T7" fmla="*/ 2820 h 5250"/>
                                <a:gd name="T8" fmla="*/ 3870 w 9960"/>
                                <a:gd name="T9" fmla="*/ 4440 h 5250"/>
                                <a:gd name="T10" fmla="*/ 8550 w 9960"/>
                                <a:gd name="T11" fmla="*/ 4620 h 5250"/>
                                <a:gd name="T12" fmla="*/ 8730 w 9960"/>
                                <a:gd name="T13" fmla="*/ 660 h 5250"/>
                              </a:gdLst>
                              <a:ahLst/>
                              <a:cxnLst>
                                <a:cxn ang="0">
                                  <a:pos x="T0" y="T1"/>
                                </a:cxn>
                                <a:cxn ang="0">
                                  <a:pos x="T2" y="T3"/>
                                </a:cxn>
                                <a:cxn ang="0">
                                  <a:pos x="T4" y="T5"/>
                                </a:cxn>
                                <a:cxn ang="0">
                                  <a:pos x="T6" y="T7"/>
                                </a:cxn>
                                <a:cxn ang="0">
                                  <a:pos x="T8" y="T9"/>
                                </a:cxn>
                                <a:cxn ang="0">
                                  <a:pos x="T10" y="T11"/>
                                </a:cxn>
                                <a:cxn ang="0">
                                  <a:pos x="T12" y="T13"/>
                                </a:cxn>
                              </a:cxnLst>
                              <a:rect l="0" t="0" r="r" b="b"/>
                              <a:pathLst>
                                <a:path w="9960" h="5250">
                                  <a:moveTo>
                                    <a:pt x="8730" y="660"/>
                                  </a:moveTo>
                                  <a:cubicBezTo>
                                    <a:pt x="7500" y="0"/>
                                    <a:pt x="2340" y="360"/>
                                    <a:pt x="1170" y="660"/>
                                  </a:cubicBezTo>
                                  <a:cubicBezTo>
                                    <a:pt x="0" y="960"/>
                                    <a:pt x="1320" y="2100"/>
                                    <a:pt x="1710" y="2460"/>
                                  </a:cubicBezTo>
                                  <a:cubicBezTo>
                                    <a:pt x="2100" y="2820"/>
                                    <a:pt x="3150" y="2490"/>
                                    <a:pt x="3510" y="2820"/>
                                  </a:cubicBezTo>
                                  <a:cubicBezTo>
                                    <a:pt x="3870" y="3150"/>
                                    <a:pt x="3030" y="4140"/>
                                    <a:pt x="3870" y="4440"/>
                                  </a:cubicBezTo>
                                  <a:cubicBezTo>
                                    <a:pt x="4710" y="4740"/>
                                    <a:pt x="7740" y="5250"/>
                                    <a:pt x="8550" y="4620"/>
                                  </a:cubicBezTo>
                                  <a:cubicBezTo>
                                    <a:pt x="9360" y="3990"/>
                                    <a:pt x="9960" y="1320"/>
                                    <a:pt x="8730" y="660"/>
                                  </a:cubicBezTo>
                                  <a:close/>
                                </a:path>
                              </a:pathLst>
                            </a:custGeom>
                            <a:noFill/>
                            <a:ln w="15875">
                              <a:solidFill>
                                <a:srgbClr val="FF66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 name="Text Box 10"/>
                        <wps:cNvSpPr txBox="1">
                          <a:spLocks noChangeArrowheads="1"/>
                        </wps:cNvSpPr>
                        <wps:spPr bwMode="auto">
                          <a:xfrm>
                            <a:off x="7827" y="4014"/>
                            <a:ext cx="6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4EA" w:rsidRPr="00833B0D" w:rsidRDefault="00AD24EA" w:rsidP="00774E86">
                              <w:pPr>
                                <w:rPr>
                                  <w:b/>
                                </w:rPr>
                              </w:pPr>
                              <w:r w:rsidRPr="00833B0D">
                                <w:rPr>
                                  <w:b/>
                                </w:rPr>
                                <w:t>СШ</w:t>
                              </w:r>
                            </w:p>
                          </w:txbxContent>
                        </wps:txbx>
                        <wps:bodyPr rot="0" vert="horz" wrap="square" lIns="91440" tIns="45720" rIns="91440" bIns="45720" anchor="t" anchorCtr="0" upright="1">
                          <a:noAutofit/>
                        </wps:bodyPr>
                      </wps:wsp>
                      <wps:wsp>
                        <wps:cNvPr id="87" name="Text Box 11"/>
                        <wps:cNvSpPr txBox="1">
                          <a:spLocks noChangeArrowheads="1"/>
                        </wps:cNvSpPr>
                        <wps:spPr bwMode="auto">
                          <a:xfrm>
                            <a:off x="7827" y="5814"/>
                            <a:ext cx="6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4EA" w:rsidRPr="00833B0D" w:rsidRDefault="00AD24EA" w:rsidP="00774E86">
                              <w:pPr>
                                <w:rPr>
                                  <w:b/>
                                </w:rPr>
                              </w:pPr>
                              <w:r w:rsidRPr="00833B0D">
                                <w:rPr>
                                  <w:b/>
                                </w:rPr>
                                <w:t>СШ</w:t>
                              </w:r>
                            </w:p>
                          </w:txbxContent>
                        </wps:txbx>
                        <wps:bodyPr rot="0" vert="horz" wrap="square" lIns="91440" tIns="45720" rIns="91440" bIns="45720" anchor="t" anchorCtr="0" upright="1">
                          <a:noAutofit/>
                        </wps:bodyPr>
                      </wps:wsp>
                      <wps:wsp>
                        <wps:cNvPr id="88" name="Text Box 12"/>
                        <wps:cNvSpPr txBox="1">
                          <a:spLocks noChangeArrowheads="1"/>
                        </wps:cNvSpPr>
                        <wps:spPr bwMode="auto">
                          <a:xfrm>
                            <a:off x="1887" y="3114"/>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4EA" w:rsidRPr="00833B0D" w:rsidRDefault="00AD24EA" w:rsidP="00774E86">
                              <w:pPr>
                                <w:rPr>
                                  <w:b/>
                                </w:rPr>
                              </w:pPr>
                              <w:r w:rsidRPr="00833B0D">
                                <w:rPr>
                                  <w:b/>
                                </w:rPr>
                                <w:t>СШ</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1" o:spid="_x0000_s1026" style="position:absolute;margin-left:11pt;margin-top:8.05pt;width:456.5pt;height:324pt;z-index:251660288" coordorigin="1521,2800" coordsize="756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">
                <v:group id="Group 6" o:spid="_x0000_s1027" style="position:absolute;left:1521;top:2800;width:7560;height:5220" coordorigin="1344,2574" coordsize="10227,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7" o:spid="_x0000_s1028" style="position:absolute;left:1344;top:2934;width:3780;height:6480;visibility:visible;mso-wrap-style:square;v-text-anchor:top" coordsize="4020,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s4sUA&#10;AADbAAAADwAAAGRycy9kb3ducmV2LnhtbESPQWvCQBSE70L/w/IKvemmFkRSNyJSS4tQ0LSgt0f2&#10;JRvMvo3ZbYz/visIPQ4z8w2zWA62ET11vnas4HmSgCAunK65UvCdb8ZzED4ga2wck4IreVhmD6MF&#10;ptpdeEf9PlQiQtinqMCE0KZS+sKQRT9xLXH0StdZDFF2ldQdXiLcNnKaJDNpsea4YLCltaHitP+1&#10;CvK3q/NDmW/18XN9fu8P5mfzZZR6ehxWryACDeE/fG9/aAXzF7h9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CzixQAAANsAAAAPAAAAAAAAAAAAAAAAAJgCAABkcnMv&#10;ZG93bnJldi54bWxQSwUGAAAAAAQABAD1AAAAigMAAAAA&#10;" path="m480,3000c450,2040,,930,480,480,960,30,2910,,3360,300v450,300,90,1620,-180,1980c2910,2640,1980,2130,1740,2460v-240,330,-300,1500,,1800c2040,4560,3240,3900,3540,4260v300,360,480,1830,,2160c3060,6750,1170,6810,660,6240,150,5670,510,3960,480,3000xe" filled="f" strokecolor="maroon" strokeweight="1.25pt">
                    <v:path arrowok="t" o:connecttype="custom" o:connectlocs="451,2855;451,457;3159,285;2990,2170;1636,2341;1636,4054;3329,4054;3329,6109;621,5938;451,2855" o:connectangles="0,0,0,0,0,0,0,0,0,0"/>
                  </v:shape>
                  <v:shape id="Freeform 8" o:spid="_x0000_s1029" style="position:absolute;left:4041;top:2934;width:5039;height:8640;rotation:-5676799fd;visibility:visible;mso-wrap-style:square;v-text-anchor:top" coordsize="4020,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sC8QA&#10;AADbAAAADwAAAGRycy9kb3ducmV2LnhtbESPW4vCMBSE3xf8D+EI+7amXnBrNYqIyirsw3p5PzTH&#10;tticlCSr9d+bBWEfh5n5hpktWlOLGzlfWVbQ7yUgiHOrKy4UnI6bjxSED8gaa8uk4EEeFvPO2wwz&#10;be/8Q7dDKESEsM9QQRlCk0np85IM+p5tiKN3sc5giNIVUju8R7ip5SBJxtJgxXGhxIZWJeXXw69R&#10;MDl/H4ers9tXO/68Pta7y3afSqXeu+1yCiJQG/7Dr/aXVpCO4O9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z7AvEAAAA2wAAAA8AAAAAAAAAAAAAAAAAmAIAAGRycy9k&#10;b3ducmV2LnhtbFBLBQYAAAAABAAEAPUAAACJAwAAAAA=&#10;" path="m480,3000c450,2040,,930,480,480,960,30,2910,,3360,300v450,300,90,1620,-180,1980c2910,2640,1980,2130,1740,2460v-240,330,-300,1500,,1800c2040,4560,3240,3900,3540,4260v300,360,480,1830,,2160c3060,6750,1170,6810,660,6240,150,5670,510,3960,480,3000xe" filled="f" strokecolor="purple" strokeweight="1.25pt">
                    <v:stroke dashstyle="longDash"/>
                    <v:path arrowok="t" o:connecttype="custom" o:connectlocs="602,3806;602,609;4212,381;3986,2893;2181,3121;2181,5405;4437,5405;4437,8145;827,7917;602,3806" o:connectangles="0,0,0,0,0,0,0,0,0,0"/>
                  </v:shape>
                  <v:shape id="Freeform 9" o:spid="_x0000_s1030" style="position:absolute;left:1701;top:2574;width:9870;height:4680;visibility:visible;mso-wrap-style:square;v-text-anchor:top" coordsize="9960,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G5cQA&#10;AADbAAAADwAAAGRycy9kb3ducmV2LnhtbESPT2vCQBTE74V+h+UJ3upGwRJTV5FCQfBiY8QeH9ln&#10;Esy+TbObP357t1DwOMzMb5j1djS16Kl1lWUF81kEgji3uuJCQXb6eotBOI+ssbZMCu7kYLt5fVlj&#10;ou3A39SnvhABwi5BBaX3TSKly0sy6Ga2IQ7e1bYGfZBtIXWLQ4CbWi6i6F0arDgslNjQZ0n5Le2M&#10;gkOVrSg6N9ffH5Ne6gtmu+54U2o6GXcfIDyN/hn+b++1gngJf1/CD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5xuXEAAAA2wAAAA8AAAAAAAAAAAAAAAAAmAIAAGRycy9k&#10;b3ducmV2LnhtbFBLBQYAAAAABAAEAPUAAACJAwAAAAA=&#10;" path="m8730,660c7500,,2340,360,1170,660,,960,1320,2100,1710,2460v390,360,1440,30,1800,360c3870,3150,3030,4140,3870,4440v840,300,3870,810,4680,180c9360,3990,9960,1320,8730,660xe" filled="f" strokecolor="#f60" strokeweight="1.25pt">
                    <v:stroke dashstyle="dash"/>
                    <v:path arrowok="t" o:connecttype="custom" o:connectlocs="8651,588;1159,588;1695,2193;3478,2514;3835,3958;8473,4118;8651,588" o:connectangles="0,0,0,0,0,0,0"/>
                  </v:shape>
                </v:group>
                <v:shapetype id="_x0000_t202" coordsize="21600,21600" o:spt="202" path="m,l,21600r21600,l21600,xe">
                  <v:stroke joinstyle="miter"/>
                  <v:path gradientshapeok="t" o:connecttype="rect"/>
                </v:shapetype>
                <v:shape id="Text Box 10" o:spid="_x0000_s1031" type="#_x0000_t202" style="position:absolute;left:7827;top:4014;width:60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AD24EA" w:rsidRPr="00833B0D" w:rsidRDefault="00AD24EA" w:rsidP="00774E86">
                        <w:pPr>
                          <w:rPr>
                            <w:b/>
                          </w:rPr>
                        </w:pPr>
                        <w:r w:rsidRPr="00833B0D">
                          <w:rPr>
                            <w:b/>
                          </w:rPr>
                          <w:t>СШ</w:t>
                        </w:r>
                      </w:p>
                    </w:txbxContent>
                  </v:textbox>
                </v:shape>
                <v:shape id="Text Box 11" o:spid="_x0000_s1032" type="#_x0000_t202" style="position:absolute;left:7827;top:5814;width:60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AD24EA" w:rsidRPr="00833B0D" w:rsidRDefault="00AD24EA" w:rsidP="00774E86">
                        <w:pPr>
                          <w:rPr>
                            <w:b/>
                          </w:rPr>
                        </w:pPr>
                        <w:r w:rsidRPr="00833B0D">
                          <w:rPr>
                            <w:b/>
                          </w:rPr>
                          <w:t>СШ</w:t>
                        </w:r>
                      </w:p>
                    </w:txbxContent>
                  </v:textbox>
                </v:shape>
                <v:shape id="Text Box 12" o:spid="_x0000_s1033" type="#_x0000_t202" style="position:absolute;left:1887;top:3114;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AD24EA" w:rsidRPr="00833B0D" w:rsidRDefault="00AD24EA" w:rsidP="00774E86">
                        <w:pPr>
                          <w:rPr>
                            <w:b/>
                          </w:rPr>
                        </w:pPr>
                        <w:r w:rsidRPr="00833B0D">
                          <w:rPr>
                            <w:b/>
                          </w:rPr>
                          <w:t>СШ</w:t>
                        </w:r>
                      </w:p>
                    </w:txbxContent>
                  </v:textbox>
                </v:shape>
              </v:group>
            </w:pict>
          </mc:Fallback>
        </mc:AlternateContent>
      </w:r>
      <w:r w:rsidRPr="005437FD">
        <w:rPr>
          <w:sz w:val="28"/>
          <w:szCs w:val="28"/>
        </w:rPr>
        <w:t xml:space="preserve"> </w:t>
      </w:r>
    </w:p>
    <w:p w:rsidR="00774E86" w:rsidRPr="005437FD" w:rsidRDefault="00774E86" w:rsidP="00774E86">
      <w:pPr>
        <w:rPr>
          <w:sz w:val="28"/>
          <w:szCs w:val="28"/>
        </w:rPr>
      </w:pPr>
      <w:r w:rsidRPr="00BC338E">
        <w:rPr>
          <w:noProof/>
          <w:sz w:val="28"/>
          <w:szCs w:val="28"/>
        </w:rPr>
        <w:drawing>
          <wp:inline distT="0" distB="0" distL="0" distR="0">
            <wp:extent cx="5943600" cy="3714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rsidR="00774E86" w:rsidRPr="005437FD" w:rsidRDefault="00774E86" w:rsidP="00774E86">
      <w:pPr>
        <w:rPr>
          <w:sz w:val="28"/>
          <w:szCs w:val="28"/>
        </w:rPr>
      </w:pPr>
      <w:r w:rsidRPr="005437FD">
        <w:rPr>
          <w:sz w:val="28"/>
          <w:szCs w:val="28"/>
        </w:rPr>
        <w:t>СШ – системная шина</w:t>
      </w:r>
    </w:p>
    <w:p w:rsidR="00774E86" w:rsidRPr="005437FD" w:rsidRDefault="00774E86" w:rsidP="00774E86">
      <w:pPr>
        <w:rPr>
          <w:sz w:val="28"/>
          <w:szCs w:val="28"/>
        </w:rPr>
      </w:pPr>
      <w:r w:rsidRPr="005437FD">
        <w:rPr>
          <w:sz w:val="28"/>
          <w:szCs w:val="28"/>
        </w:rPr>
        <w:t>На рисунке выделены 3 группы ПЭ (в группу выделяются элементы, подключенные к одной и той же системной шине, т.е. они могут взаимодействовать между собой посредством этой шины).</w:t>
      </w:r>
    </w:p>
    <w:p w:rsidR="00774E86" w:rsidRPr="005437FD" w:rsidRDefault="00774E86" w:rsidP="00774E86">
      <w:pPr>
        <w:rPr>
          <w:b/>
          <w:sz w:val="28"/>
          <w:szCs w:val="28"/>
        </w:rPr>
      </w:pPr>
      <w:r w:rsidRPr="005437FD">
        <w:rPr>
          <w:sz w:val="28"/>
          <w:szCs w:val="28"/>
        </w:rPr>
        <w:t>В таких системах стараются располагать ввод сигнала максимально близко к месту его обработки.</w:t>
      </w:r>
    </w:p>
    <w:p w:rsidR="00774E86" w:rsidRPr="005437FD" w:rsidRDefault="00774E86" w:rsidP="00774E86">
      <w:pPr>
        <w:rPr>
          <w:b/>
          <w:sz w:val="28"/>
          <w:szCs w:val="28"/>
        </w:rPr>
      </w:pPr>
      <w:r w:rsidRPr="005437FD">
        <w:rPr>
          <w:b/>
          <w:sz w:val="28"/>
          <w:szCs w:val="28"/>
        </w:rPr>
        <w:t>Преимущества:</w:t>
      </w:r>
    </w:p>
    <w:p w:rsidR="00774E86" w:rsidRPr="00BE6A3E" w:rsidRDefault="00774E86" w:rsidP="0032726D">
      <w:pPr>
        <w:pStyle w:val="ab"/>
        <w:widowControl w:val="0"/>
        <w:numPr>
          <w:ilvl w:val="0"/>
          <w:numId w:val="32"/>
        </w:numPr>
        <w:autoSpaceDE w:val="0"/>
        <w:autoSpaceDN w:val="0"/>
        <w:adjustRightInd w:val="0"/>
        <w:contextualSpacing/>
        <w:rPr>
          <w:sz w:val="28"/>
          <w:szCs w:val="28"/>
        </w:rPr>
      </w:pPr>
      <w:r w:rsidRPr="00BE6A3E">
        <w:rPr>
          <w:sz w:val="28"/>
          <w:szCs w:val="28"/>
        </w:rPr>
        <w:t>Простота связей между модулями</w:t>
      </w:r>
    </w:p>
    <w:p w:rsidR="00774E86" w:rsidRPr="00BE6A3E" w:rsidRDefault="00774E86" w:rsidP="0032726D">
      <w:pPr>
        <w:pStyle w:val="ab"/>
        <w:widowControl w:val="0"/>
        <w:numPr>
          <w:ilvl w:val="0"/>
          <w:numId w:val="32"/>
        </w:numPr>
        <w:autoSpaceDE w:val="0"/>
        <w:autoSpaceDN w:val="0"/>
        <w:adjustRightInd w:val="0"/>
        <w:contextualSpacing/>
        <w:rPr>
          <w:sz w:val="28"/>
          <w:szCs w:val="28"/>
        </w:rPr>
      </w:pPr>
      <w:r w:rsidRPr="00BE6A3E">
        <w:rPr>
          <w:sz w:val="28"/>
          <w:szCs w:val="28"/>
        </w:rPr>
        <w:t>Наименьшие аппаратные затраты</w:t>
      </w:r>
    </w:p>
    <w:p w:rsidR="00774E86" w:rsidRPr="00BE6A3E" w:rsidRDefault="00774E86" w:rsidP="0032726D">
      <w:pPr>
        <w:pStyle w:val="ab"/>
        <w:widowControl w:val="0"/>
        <w:numPr>
          <w:ilvl w:val="0"/>
          <w:numId w:val="32"/>
        </w:numPr>
        <w:autoSpaceDE w:val="0"/>
        <w:autoSpaceDN w:val="0"/>
        <w:adjustRightInd w:val="0"/>
        <w:contextualSpacing/>
        <w:rPr>
          <w:sz w:val="28"/>
          <w:szCs w:val="28"/>
        </w:rPr>
      </w:pPr>
      <w:r w:rsidRPr="00BE6A3E">
        <w:rPr>
          <w:sz w:val="28"/>
          <w:szCs w:val="28"/>
        </w:rPr>
        <w:t>Высокая степень модульности</w:t>
      </w:r>
    </w:p>
    <w:p w:rsidR="00774E86" w:rsidRPr="00BE6A3E" w:rsidRDefault="00774E86" w:rsidP="0032726D">
      <w:pPr>
        <w:pStyle w:val="ab"/>
        <w:widowControl w:val="0"/>
        <w:numPr>
          <w:ilvl w:val="0"/>
          <w:numId w:val="32"/>
        </w:numPr>
        <w:autoSpaceDE w:val="0"/>
        <w:autoSpaceDN w:val="0"/>
        <w:adjustRightInd w:val="0"/>
        <w:contextualSpacing/>
        <w:rPr>
          <w:sz w:val="28"/>
          <w:szCs w:val="28"/>
        </w:rPr>
      </w:pPr>
      <w:r w:rsidRPr="00BE6A3E">
        <w:rPr>
          <w:sz w:val="28"/>
          <w:szCs w:val="28"/>
        </w:rPr>
        <w:t>Возможности наращивания (2</w:t>
      </w:r>
      <w:r w:rsidRPr="00BE6A3E">
        <w:rPr>
          <w:sz w:val="28"/>
          <w:szCs w:val="28"/>
          <w:vertAlign w:val="superscript"/>
        </w:rPr>
        <w:t>^</w:t>
      </w:r>
      <w:r w:rsidRPr="00BE6A3E">
        <w:rPr>
          <w:sz w:val="28"/>
          <w:szCs w:val="28"/>
        </w:rPr>
        <w:t>24 – количество ПУ, которые можно подключить)</w:t>
      </w:r>
    </w:p>
    <w:p w:rsidR="00774E86" w:rsidRPr="00BE6A3E" w:rsidRDefault="00774E86" w:rsidP="0032726D">
      <w:pPr>
        <w:pStyle w:val="ab"/>
        <w:widowControl w:val="0"/>
        <w:numPr>
          <w:ilvl w:val="0"/>
          <w:numId w:val="32"/>
        </w:numPr>
        <w:autoSpaceDE w:val="0"/>
        <w:autoSpaceDN w:val="0"/>
        <w:adjustRightInd w:val="0"/>
        <w:contextualSpacing/>
        <w:rPr>
          <w:sz w:val="28"/>
          <w:szCs w:val="28"/>
        </w:rPr>
      </w:pPr>
      <w:r w:rsidRPr="00BE6A3E">
        <w:rPr>
          <w:sz w:val="28"/>
          <w:szCs w:val="28"/>
        </w:rPr>
        <w:t>При выходе одной системной шины, остальные остаются работоспособными (динамический диспетчер может перераспределить задачи, т.е. может остаться рабочей вся система, при статическом планировании это свойство отсутствует)</w:t>
      </w:r>
    </w:p>
    <w:p w:rsidR="00774E86" w:rsidRPr="005437FD" w:rsidRDefault="00774E86" w:rsidP="00774E86">
      <w:pPr>
        <w:rPr>
          <w:b/>
          <w:sz w:val="28"/>
          <w:szCs w:val="28"/>
        </w:rPr>
      </w:pPr>
      <w:r w:rsidRPr="005437FD">
        <w:rPr>
          <w:b/>
          <w:sz w:val="28"/>
          <w:szCs w:val="28"/>
        </w:rPr>
        <w:t>Недостатки:</w:t>
      </w:r>
    </w:p>
    <w:p w:rsidR="00774E86" w:rsidRPr="00BE6A3E" w:rsidRDefault="00774E86" w:rsidP="0032726D">
      <w:pPr>
        <w:pStyle w:val="ab"/>
        <w:widowControl w:val="0"/>
        <w:numPr>
          <w:ilvl w:val="0"/>
          <w:numId w:val="31"/>
        </w:numPr>
        <w:autoSpaceDE w:val="0"/>
        <w:autoSpaceDN w:val="0"/>
        <w:adjustRightInd w:val="0"/>
        <w:contextualSpacing/>
        <w:rPr>
          <w:sz w:val="28"/>
          <w:szCs w:val="28"/>
        </w:rPr>
      </w:pPr>
      <w:r w:rsidRPr="00BE6A3E">
        <w:rPr>
          <w:sz w:val="28"/>
          <w:szCs w:val="28"/>
        </w:rPr>
        <w:t>Ограниченная пропускная способность (низкая скорость)</w:t>
      </w:r>
    </w:p>
    <w:p w:rsidR="00774E86" w:rsidRPr="00BE6A3E" w:rsidRDefault="00774E86" w:rsidP="0032726D">
      <w:pPr>
        <w:pStyle w:val="ab"/>
        <w:widowControl w:val="0"/>
        <w:numPr>
          <w:ilvl w:val="0"/>
          <w:numId w:val="31"/>
        </w:numPr>
        <w:autoSpaceDE w:val="0"/>
        <w:autoSpaceDN w:val="0"/>
        <w:adjustRightInd w:val="0"/>
        <w:contextualSpacing/>
        <w:rPr>
          <w:sz w:val="28"/>
          <w:szCs w:val="28"/>
        </w:rPr>
      </w:pPr>
      <w:r w:rsidRPr="00BE6A3E">
        <w:rPr>
          <w:sz w:val="28"/>
          <w:szCs w:val="28"/>
        </w:rPr>
        <w:t xml:space="preserve">Невысокая надежность (огромное количество связей + одна системная шина, которая может быть повреждена </w:t>
      </w:r>
      <w:r w:rsidRPr="00DB7A5F">
        <w:rPr>
          <w:lang w:val="en-US"/>
        </w:rPr>
        <w:sym w:font="Wingdings" w:char="F0E0"/>
      </w:r>
      <w:r w:rsidRPr="00BE6A3E">
        <w:rPr>
          <w:sz w:val="28"/>
          <w:szCs w:val="28"/>
        </w:rPr>
        <w:t xml:space="preserve"> перестает работать вся система)</w:t>
      </w:r>
    </w:p>
    <w:p w:rsidR="00774E86" w:rsidRPr="00BE6A3E" w:rsidRDefault="00774E86" w:rsidP="0032726D">
      <w:pPr>
        <w:pStyle w:val="ab"/>
        <w:widowControl w:val="0"/>
        <w:numPr>
          <w:ilvl w:val="0"/>
          <w:numId w:val="31"/>
        </w:numPr>
        <w:autoSpaceDE w:val="0"/>
        <w:autoSpaceDN w:val="0"/>
        <w:adjustRightInd w:val="0"/>
        <w:contextualSpacing/>
        <w:rPr>
          <w:sz w:val="28"/>
          <w:szCs w:val="28"/>
          <w:lang w:val="en-US"/>
        </w:rPr>
      </w:pPr>
      <w:r w:rsidRPr="00BE6A3E">
        <w:rPr>
          <w:sz w:val="28"/>
          <w:szCs w:val="28"/>
        </w:rPr>
        <w:t>Низкая скорость передачи</w:t>
      </w:r>
    </w:p>
    <w:p w:rsidR="00774E86" w:rsidRPr="00BE6A3E" w:rsidRDefault="00774E86" w:rsidP="00774E86">
      <w:pPr>
        <w:spacing w:after="200" w:line="276" w:lineRule="auto"/>
        <w:rPr>
          <w:b/>
          <w:sz w:val="28"/>
          <w:szCs w:val="28"/>
        </w:rPr>
      </w:pPr>
      <w:r w:rsidRPr="00BE6A3E">
        <w:rPr>
          <w:b/>
          <w:sz w:val="28"/>
          <w:szCs w:val="28"/>
        </w:rPr>
        <w:t>Шинные иерархические МПС –&gt;сосредоточенные системы – время пересылки много меньше времени обработки</w:t>
      </w:r>
    </w:p>
    <w:p w:rsidR="00774E86" w:rsidRDefault="00774E86" w:rsidP="00774E86">
      <w:pPr>
        <w:spacing w:after="200" w:line="276" w:lineRule="auto"/>
        <w:rPr>
          <w:sz w:val="28"/>
          <w:szCs w:val="28"/>
        </w:rPr>
      </w:pPr>
    </w:p>
    <w:p w:rsidR="00380D2C" w:rsidRDefault="00380D2C" w:rsidP="00774E86">
      <w:pPr>
        <w:spacing w:after="200" w:line="276" w:lineRule="auto"/>
        <w:rPr>
          <w:sz w:val="28"/>
          <w:szCs w:val="28"/>
        </w:rPr>
      </w:pPr>
    </w:p>
    <w:p w:rsidR="00774E86" w:rsidRPr="00187660" w:rsidRDefault="00774E86" w:rsidP="0032726D">
      <w:pPr>
        <w:numPr>
          <w:ilvl w:val="0"/>
          <w:numId w:val="4"/>
        </w:numPr>
        <w:spacing w:line="288" w:lineRule="auto"/>
        <w:rPr>
          <w:b/>
          <w:sz w:val="28"/>
          <w:szCs w:val="28"/>
        </w:rPr>
      </w:pPr>
      <w:r w:rsidRPr="00187660">
        <w:rPr>
          <w:b/>
          <w:sz w:val="28"/>
          <w:szCs w:val="28"/>
        </w:rPr>
        <w:t>Иерархическая коммутационная</w:t>
      </w:r>
      <w:r w:rsidRPr="00187660">
        <w:rPr>
          <w:b/>
          <w:sz w:val="28"/>
          <w:szCs w:val="28"/>
          <w:lang w:val="en-US"/>
        </w:rPr>
        <w:t xml:space="preserve"> </w:t>
      </w:r>
      <w:r w:rsidRPr="00187660">
        <w:rPr>
          <w:b/>
          <w:sz w:val="28"/>
          <w:szCs w:val="28"/>
        </w:rPr>
        <w:t>микропроцессорная система.</w:t>
      </w:r>
    </w:p>
    <w:p w:rsidR="00774E86" w:rsidRPr="00BE6A3E" w:rsidRDefault="00774E86" w:rsidP="00774E86">
      <w:pPr>
        <w:rPr>
          <w:b/>
          <w:sz w:val="28"/>
          <w:szCs w:val="28"/>
        </w:rPr>
      </w:pPr>
      <w:r w:rsidRPr="00BE6A3E">
        <w:rPr>
          <w:b/>
          <w:sz w:val="32"/>
          <w:szCs w:val="32"/>
        </w:rPr>
        <w:t xml:space="preserve">■  </w:t>
      </w:r>
      <w:r w:rsidRPr="00BE6A3E">
        <w:rPr>
          <w:b/>
          <w:sz w:val="28"/>
          <w:szCs w:val="28"/>
        </w:rPr>
        <w:t>Коммутационные иерархические МПС</w:t>
      </w:r>
    </w:p>
    <w:p w:rsidR="00774E86" w:rsidRPr="00BE6A3E" w:rsidRDefault="00774E86" w:rsidP="00774E86">
      <w:pPr>
        <w:rPr>
          <w:sz w:val="28"/>
          <w:szCs w:val="28"/>
        </w:rPr>
      </w:pPr>
      <w:r w:rsidRPr="00BE6A3E">
        <w:rPr>
          <w:sz w:val="28"/>
          <w:szCs w:val="28"/>
        </w:rPr>
        <w:t>Специально выделенные модули для связи уровней.</w:t>
      </w:r>
      <w:r w:rsidR="00380D2C" w:rsidRPr="00380D2C">
        <w:rPr>
          <w:sz w:val="28"/>
          <w:szCs w:val="28"/>
        </w:rPr>
        <w:t xml:space="preserve"> </w:t>
      </w:r>
      <w:r w:rsidRPr="00BE6A3E">
        <w:rPr>
          <w:sz w:val="28"/>
          <w:szCs w:val="28"/>
        </w:rPr>
        <w:t>Напоминает локальную сеть с выходом в Интернет</w:t>
      </w:r>
    </w:p>
    <w:p w:rsidR="00774E86" w:rsidRPr="00BE6A3E" w:rsidRDefault="00774E86" w:rsidP="00774E86">
      <w:pPr>
        <w:rPr>
          <w:sz w:val="28"/>
          <w:szCs w:val="28"/>
        </w:rPr>
      </w:pPr>
      <w:r>
        <w:rPr>
          <w:b/>
          <w:noProof/>
          <w:sz w:val="28"/>
          <w:szCs w:val="28"/>
        </w:rPr>
        <w:drawing>
          <wp:anchor distT="0" distB="0" distL="114300" distR="114300" simplePos="0" relativeHeight="251661312" behindDoc="0" locked="0" layoutInCell="1" allowOverlap="1">
            <wp:simplePos x="0" y="0"/>
            <wp:positionH relativeFrom="column">
              <wp:posOffset>-1905</wp:posOffset>
            </wp:positionH>
            <wp:positionV relativeFrom="paragraph">
              <wp:posOffset>5715</wp:posOffset>
            </wp:positionV>
            <wp:extent cx="4552950" cy="3114040"/>
            <wp:effectExtent l="0" t="0" r="0" b="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2950" cy="311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A3E">
        <w:rPr>
          <w:b/>
          <w:sz w:val="28"/>
          <w:szCs w:val="28"/>
        </w:rPr>
        <w:t>КПЭ</w:t>
      </w:r>
      <w:r w:rsidRPr="00BE6A3E">
        <w:rPr>
          <w:sz w:val="28"/>
          <w:szCs w:val="28"/>
        </w:rPr>
        <w:t xml:space="preserve"> – коммутационный процессорный элемент. </w:t>
      </w:r>
    </w:p>
    <w:p w:rsidR="00774E86" w:rsidRPr="00BE6A3E" w:rsidRDefault="00774E86" w:rsidP="00774E86">
      <w:pPr>
        <w:rPr>
          <w:sz w:val="28"/>
          <w:szCs w:val="28"/>
        </w:rPr>
      </w:pPr>
      <w:r w:rsidRPr="00BE6A3E">
        <w:rPr>
          <w:sz w:val="28"/>
          <w:szCs w:val="28"/>
        </w:rPr>
        <w:t>Все ПЭ также распределены на 3 группы (по числу КПЭ). Элементы относятся к одной группе, если имеют связь с одним и тем же КПЭ.</w:t>
      </w:r>
    </w:p>
    <w:p w:rsidR="00774E86" w:rsidRPr="00BE6A3E" w:rsidRDefault="00774E86" w:rsidP="00774E86">
      <w:pPr>
        <w:spacing w:line="288" w:lineRule="auto"/>
        <w:ind w:left="360"/>
        <w:rPr>
          <w:sz w:val="28"/>
          <w:szCs w:val="28"/>
        </w:rPr>
      </w:pPr>
      <w:r w:rsidRPr="00BE6A3E">
        <w:rPr>
          <w:sz w:val="28"/>
          <w:szCs w:val="28"/>
        </w:rPr>
        <w:t>Данные от ПЭ одной группы, передаваемые к ПЭ другой группы, первыми не контролируются</w:t>
      </w:r>
    </w:p>
    <w:p w:rsidR="00774E86" w:rsidRPr="00BE6A3E" w:rsidRDefault="00774E86" w:rsidP="00774E86">
      <w:pPr>
        <w:spacing w:line="288" w:lineRule="auto"/>
        <w:ind w:left="360"/>
        <w:rPr>
          <w:sz w:val="28"/>
          <w:szCs w:val="28"/>
        </w:rPr>
      </w:pPr>
    </w:p>
    <w:p w:rsidR="00774E86" w:rsidRPr="00BE6A3E" w:rsidRDefault="00774E86" w:rsidP="00774E86">
      <w:pPr>
        <w:spacing w:line="288" w:lineRule="auto"/>
        <w:ind w:left="360"/>
        <w:rPr>
          <w:sz w:val="28"/>
          <w:szCs w:val="28"/>
        </w:rPr>
      </w:pPr>
    </w:p>
    <w:p w:rsidR="00774E86" w:rsidRPr="00BE6A3E" w:rsidRDefault="00774E86" w:rsidP="00774E86">
      <w:pPr>
        <w:spacing w:line="288" w:lineRule="auto"/>
        <w:ind w:left="360"/>
        <w:rPr>
          <w:sz w:val="28"/>
          <w:szCs w:val="28"/>
        </w:rPr>
      </w:pPr>
    </w:p>
    <w:p w:rsidR="00774E86" w:rsidRPr="00BE6A3E" w:rsidRDefault="00774E86" w:rsidP="00774E86">
      <w:pPr>
        <w:autoSpaceDE w:val="0"/>
        <w:autoSpaceDN w:val="0"/>
        <w:adjustRightInd w:val="0"/>
        <w:rPr>
          <w:b/>
          <w:sz w:val="28"/>
          <w:szCs w:val="28"/>
        </w:rPr>
      </w:pPr>
      <w:r w:rsidRPr="00BE6A3E">
        <w:rPr>
          <w:b/>
          <w:sz w:val="28"/>
          <w:szCs w:val="28"/>
        </w:rPr>
        <w:t>Коммутационные иерархические МПС -&gt; распределенные системы –время пересылки много больше, чем время обработки</w:t>
      </w:r>
    </w:p>
    <w:p w:rsidR="00774E86" w:rsidRPr="00187660" w:rsidRDefault="00774E86" w:rsidP="0032726D">
      <w:pPr>
        <w:numPr>
          <w:ilvl w:val="0"/>
          <w:numId w:val="4"/>
        </w:numPr>
        <w:spacing w:after="200" w:line="276" w:lineRule="auto"/>
        <w:rPr>
          <w:b/>
          <w:sz w:val="28"/>
          <w:szCs w:val="28"/>
        </w:rPr>
      </w:pPr>
      <w:r>
        <w:rPr>
          <w:rFonts w:ascii="Tahoma" w:hAnsi="Tahoma" w:cs="Tahoma"/>
          <w:sz w:val="64"/>
          <w:szCs w:val="64"/>
        </w:rPr>
        <w:br w:type="page"/>
      </w:r>
      <w:r w:rsidRPr="00187660">
        <w:rPr>
          <w:b/>
          <w:sz w:val="28"/>
          <w:szCs w:val="28"/>
        </w:rPr>
        <w:t>Многоуровневый процесс обработки в специализированных мик</w:t>
      </w:r>
      <w:r>
        <w:rPr>
          <w:b/>
          <w:noProof/>
          <w:sz w:val="28"/>
          <w:szCs w:val="28"/>
        </w:rPr>
        <w:drawing>
          <wp:anchor distT="0" distB="0" distL="114300" distR="114300" simplePos="0" relativeHeight="251672576" behindDoc="1" locked="0" layoutInCell="1" allowOverlap="1">
            <wp:simplePos x="0" y="0"/>
            <wp:positionH relativeFrom="column">
              <wp:posOffset>-16510</wp:posOffset>
            </wp:positionH>
            <wp:positionV relativeFrom="paragraph">
              <wp:posOffset>600710</wp:posOffset>
            </wp:positionV>
            <wp:extent cx="4019550" cy="3486150"/>
            <wp:effectExtent l="0" t="0" r="0" b="0"/>
            <wp:wrapTight wrapText="bothSides">
              <wp:wrapPolygon edited="0">
                <wp:start x="0" y="0"/>
                <wp:lineTo x="0" y="21482"/>
                <wp:lineTo x="21498" y="21482"/>
                <wp:lineTo x="21498" y="0"/>
                <wp:lineTo x="0" y="0"/>
              </wp:wrapPolygon>
            </wp:wrapTigh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9550"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60">
        <w:rPr>
          <w:b/>
          <w:sz w:val="28"/>
          <w:szCs w:val="28"/>
        </w:rPr>
        <w:t>ропроцессорных системах.</w:t>
      </w:r>
    </w:p>
    <w:p w:rsidR="00774E86" w:rsidRDefault="00774E86" w:rsidP="00774E86">
      <w:pPr>
        <w:rPr>
          <w:sz w:val="28"/>
          <w:szCs w:val="28"/>
        </w:rPr>
      </w:pPr>
      <w:r w:rsidRPr="00BE6A3E">
        <w:rPr>
          <w:b/>
          <w:sz w:val="28"/>
          <w:szCs w:val="28"/>
        </w:rPr>
        <w:t>КОНЦЕПТУАЛЬНЫЙ УРОВЕНЬ</w:t>
      </w:r>
      <w:r>
        <w:rPr>
          <w:b/>
          <w:sz w:val="28"/>
          <w:szCs w:val="28"/>
        </w:rPr>
        <w:t xml:space="preserve"> </w:t>
      </w:r>
      <w:r w:rsidRPr="00BE6A3E">
        <w:rPr>
          <w:sz w:val="28"/>
          <w:szCs w:val="28"/>
        </w:rPr>
        <w:t>(создается концепция системы, ее основная идея)</w:t>
      </w:r>
      <w:r>
        <w:rPr>
          <w:sz w:val="28"/>
          <w:szCs w:val="28"/>
        </w:rPr>
        <w:t xml:space="preserve"> </w:t>
      </w:r>
    </w:p>
    <w:p w:rsidR="00774E86" w:rsidRDefault="00774E86" w:rsidP="00774E86">
      <w:pPr>
        <w:pStyle w:val="ab"/>
        <w:ind w:left="1440"/>
        <w:rPr>
          <w:sz w:val="28"/>
          <w:szCs w:val="28"/>
        </w:rPr>
      </w:pPr>
      <w:r w:rsidRPr="00CF733A">
        <w:rPr>
          <w:b/>
          <w:sz w:val="28"/>
          <w:szCs w:val="28"/>
        </w:rPr>
        <w:t>Анализ содержания задачи</w:t>
      </w:r>
      <w:r w:rsidRPr="00CF733A">
        <w:rPr>
          <w:sz w:val="28"/>
          <w:szCs w:val="28"/>
        </w:rPr>
        <w:t xml:space="preserve">   </w:t>
      </w:r>
    </w:p>
    <w:p w:rsidR="00774E86" w:rsidRPr="00CF733A" w:rsidRDefault="00774E86" w:rsidP="00774E86">
      <w:pPr>
        <w:pStyle w:val="ab"/>
        <w:ind w:left="1440"/>
        <w:rPr>
          <w:sz w:val="28"/>
          <w:szCs w:val="28"/>
        </w:rPr>
      </w:pPr>
      <w:r w:rsidRPr="00CF733A">
        <w:rPr>
          <w:b/>
          <w:sz w:val="28"/>
          <w:szCs w:val="28"/>
        </w:rPr>
        <w:t>Определение спецификации обработки</w:t>
      </w:r>
      <w:r w:rsidRPr="00CF733A">
        <w:rPr>
          <w:sz w:val="28"/>
          <w:szCs w:val="28"/>
        </w:rPr>
        <w:t xml:space="preserve"> (что и как будет делать система) </w:t>
      </w:r>
    </w:p>
    <w:p w:rsidR="00774E86" w:rsidRPr="00CF733A" w:rsidRDefault="00774E86" w:rsidP="00774E86">
      <w:pPr>
        <w:pStyle w:val="ab"/>
        <w:ind w:left="1440"/>
        <w:rPr>
          <w:b/>
          <w:sz w:val="28"/>
          <w:szCs w:val="28"/>
        </w:rPr>
      </w:pPr>
      <w:r w:rsidRPr="00CF733A">
        <w:rPr>
          <w:b/>
          <w:sz w:val="28"/>
          <w:szCs w:val="28"/>
        </w:rPr>
        <w:t>Описание содержания обработки</w:t>
      </w:r>
      <w:r w:rsidRPr="00CF733A">
        <w:rPr>
          <w:sz w:val="28"/>
          <w:szCs w:val="28"/>
        </w:rPr>
        <w:t>(как будет выглядеть система)</w:t>
      </w:r>
      <w:r w:rsidRPr="00CF733A">
        <w:rPr>
          <w:b/>
          <w:sz w:val="28"/>
          <w:szCs w:val="28"/>
        </w:rPr>
        <w:t xml:space="preserve"> </w:t>
      </w:r>
    </w:p>
    <w:p w:rsidR="00774E86" w:rsidRPr="00CF733A" w:rsidRDefault="00774E86" w:rsidP="00774E86">
      <w:pPr>
        <w:pStyle w:val="ab"/>
        <w:ind w:left="1440"/>
        <w:rPr>
          <w:sz w:val="28"/>
          <w:szCs w:val="28"/>
        </w:rPr>
      </w:pPr>
      <w:r w:rsidRPr="00CF733A">
        <w:rPr>
          <w:b/>
          <w:sz w:val="28"/>
          <w:szCs w:val="28"/>
        </w:rPr>
        <w:t>Концептуальное проектирование</w:t>
      </w:r>
      <w:r w:rsidRPr="00CF733A">
        <w:rPr>
          <w:sz w:val="28"/>
          <w:szCs w:val="28"/>
        </w:rPr>
        <w:t xml:space="preserve"> (какие будут задействованы блоки)</w:t>
      </w:r>
    </w:p>
    <w:p w:rsidR="00774E86" w:rsidRPr="00CF733A" w:rsidRDefault="00774E86" w:rsidP="00774E86">
      <w:pPr>
        <w:pStyle w:val="ab"/>
        <w:ind w:left="1440"/>
        <w:rPr>
          <w:noProof/>
          <w:sz w:val="28"/>
          <w:szCs w:val="28"/>
        </w:rPr>
      </w:pPr>
      <w:r w:rsidRPr="00CF733A">
        <w:rPr>
          <w:b/>
          <w:noProof/>
          <w:sz w:val="28"/>
          <w:szCs w:val="28"/>
        </w:rPr>
        <w:t xml:space="preserve">УРОВЕНЬ ВЫСОКОУРОВНЕВЫХ ЯЗЫКОВ </w:t>
      </w:r>
      <w:r w:rsidRPr="00CF733A">
        <w:rPr>
          <w:noProof/>
          <w:sz w:val="28"/>
          <w:szCs w:val="28"/>
        </w:rPr>
        <w:t>(создается модель системы на языке высокого уровня)</w:t>
      </w:r>
    </w:p>
    <w:p w:rsidR="00774E86" w:rsidRPr="00CF733A" w:rsidRDefault="00774E86" w:rsidP="0032726D">
      <w:pPr>
        <w:pStyle w:val="ab"/>
        <w:widowControl w:val="0"/>
        <w:numPr>
          <w:ilvl w:val="0"/>
          <w:numId w:val="33"/>
        </w:numPr>
        <w:autoSpaceDE w:val="0"/>
        <w:autoSpaceDN w:val="0"/>
        <w:adjustRightInd w:val="0"/>
        <w:contextualSpacing/>
        <w:rPr>
          <w:sz w:val="28"/>
          <w:szCs w:val="28"/>
        </w:rPr>
      </w:pPr>
      <w:r w:rsidRPr="00CF733A">
        <w:rPr>
          <w:sz w:val="28"/>
          <w:szCs w:val="28"/>
        </w:rPr>
        <w:t>Изучение алгоритмов решения</w:t>
      </w:r>
    </w:p>
    <w:p w:rsidR="00774E86" w:rsidRPr="00CF733A" w:rsidRDefault="00774E86" w:rsidP="0032726D">
      <w:pPr>
        <w:pStyle w:val="ab"/>
        <w:widowControl w:val="0"/>
        <w:numPr>
          <w:ilvl w:val="0"/>
          <w:numId w:val="33"/>
        </w:numPr>
        <w:autoSpaceDE w:val="0"/>
        <w:autoSpaceDN w:val="0"/>
        <w:adjustRightInd w:val="0"/>
        <w:contextualSpacing/>
        <w:rPr>
          <w:sz w:val="28"/>
          <w:szCs w:val="28"/>
        </w:rPr>
      </w:pPr>
      <w:r w:rsidRPr="00CF733A">
        <w:rPr>
          <w:sz w:val="28"/>
          <w:szCs w:val="28"/>
        </w:rPr>
        <w:t>Составление детального проекта решения</w:t>
      </w:r>
    </w:p>
    <w:p w:rsidR="00774E86" w:rsidRPr="00CF733A" w:rsidRDefault="00774E86" w:rsidP="0032726D">
      <w:pPr>
        <w:pStyle w:val="ab"/>
        <w:widowControl w:val="0"/>
        <w:numPr>
          <w:ilvl w:val="0"/>
          <w:numId w:val="33"/>
        </w:numPr>
        <w:autoSpaceDE w:val="0"/>
        <w:autoSpaceDN w:val="0"/>
        <w:adjustRightInd w:val="0"/>
        <w:contextualSpacing/>
        <w:rPr>
          <w:sz w:val="28"/>
          <w:szCs w:val="28"/>
        </w:rPr>
      </w:pPr>
      <w:r w:rsidRPr="00CF733A">
        <w:rPr>
          <w:sz w:val="28"/>
          <w:szCs w:val="28"/>
        </w:rPr>
        <w:t>Написание программы на языке высокого уровня</w:t>
      </w:r>
    </w:p>
    <w:p w:rsidR="00774E86" w:rsidRPr="00BE6A3E" w:rsidRDefault="00774E86" w:rsidP="00774E86">
      <w:pPr>
        <w:rPr>
          <w:sz w:val="28"/>
          <w:szCs w:val="28"/>
        </w:rPr>
      </w:pPr>
      <w:r w:rsidRPr="00BE6A3E">
        <w:rPr>
          <w:b/>
          <w:noProof/>
          <w:sz w:val="28"/>
          <w:szCs w:val="28"/>
        </w:rPr>
        <w:t xml:space="preserve">УРОВЕНЬ МАШИННЫХ КОМАНД </w:t>
      </w:r>
      <w:r w:rsidRPr="00BE6A3E">
        <w:rPr>
          <w:noProof/>
          <w:sz w:val="28"/>
          <w:szCs w:val="28"/>
        </w:rPr>
        <w:t>(симуляция превращается в исполняемый код на конкретной машинной платформе)</w:t>
      </w:r>
      <w:r>
        <w:rPr>
          <w:noProof/>
          <w:sz w:val="28"/>
          <w:szCs w:val="28"/>
        </w:rPr>
        <w:t xml:space="preserve"> </w:t>
      </w:r>
      <w:r w:rsidRPr="00BE6A3E">
        <w:rPr>
          <w:sz w:val="28"/>
          <w:szCs w:val="28"/>
        </w:rPr>
        <w:t>■  Обеспечение связи аппаратных и программных средств</w:t>
      </w:r>
    </w:p>
    <w:p w:rsidR="00774E86" w:rsidRPr="00BE6A3E" w:rsidRDefault="00774E86" w:rsidP="00774E86">
      <w:pPr>
        <w:rPr>
          <w:noProof/>
          <w:sz w:val="28"/>
          <w:szCs w:val="28"/>
        </w:rPr>
      </w:pPr>
      <w:r w:rsidRPr="00BE6A3E">
        <w:rPr>
          <w:b/>
          <w:noProof/>
          <w:sz w:val="28"/>
          <w:szCs w:val="28"/>
        </w:rPr>
        <w:t>УРОВЕНЬ РЕГИСТРОВЫХ ПЕРЕДАЧ</w:t>
      </w:r>
      <w:r>
        <w:rPr>
          <w:b/>
          <w:noProof/>
          <w:sz w:val="28"/>
          <w:szCs w:val="28"/>
        </w:rPr>
        <w:t xml:space="preserve"> </w:t>
      </w:r>
      <w:r w:rsidRPr="00BE6A3E">
        <w:rPr>
          <w:noProof/>
          <w:sz w:val="28"/>
          <w:szCs w:val="28"/>
        </w:rPr>
        <w:t>(описывается аппаратная платформа, на которой реализуются комманды )</w:t>
      </w:r>
    </w:p>
    <w:p w:rsidR="00774E86" w:rsidRPr="00CF733A" w:rsidRDefault="00774E86" w:rsidP="0032726D">
      <w:pPr>
        <w:pStyle w:val="ab"/>
        <w:widowControl w:val="0"/>
        <w:numPr>
          <w:ilvl w:val="0"/>
          <w:numId w:val="34"/>
        </w:numPr>
        <w:autoSpaceDE w:val="0"/>
        <w:autoSpaceDN w:val="0"/>
        <w:adjustRightInd w:val="0"/>
        <w:contextualSpacing/>
        <w:rPr>
          <w:sz w:val="28"/>
          <w:szCs w:val="28"/>
        </w:rPr>
      </w:pPr>
      <w:r w:rsidRPr="00CF733A">
        <w:rPr>
          <w:sz w:val="28"/>
          <w:szCs w:val="28"/>
        </w:rPr>
        <w:t>Проектирование аппаратных средств</w:t>
      </w:r>
    </w:p>
    <w:p w:rsidR="00774E86" w:rsidRPr="00CF733A" w:rsidRDefault="00774E86" w:rsidP="0032726D">
      <w:pPr>
        <w:pStyle w:val="ab"/>
        <w:widowControl w:val="0"/>
        <w:numPr>
          <w:ilvl w:val="0"/>
          <w:numId w:val="34"/>
        </w:numPr>
        <w:autoSpaceDE w:val="0"/>
        <w:autoSpaceDN w:val="0"/>
        <w:adjustRightInd w:val="0"/>
        <w:contextualSpacing/>
        <w:rPr>
          <w:sz w:val="28"/>
          <w:szCs w:val="28"/>
        </w:rPr>
      </w:pPr>
      <w:r w:rsidRPr="00CF733A">
        <w:rPr>
          <w:sz w:val="28"/>
          <w:szCs w:val="28"/>
        </w:rPr>
        <w:t>Микропрограммирование</w:t>
      </w:r>
    </w:p>
    <w:p w:rsidR="00774E86" w:rsidRPr="00CF733A" w:rsidRDefault="00774E86" w:rsidP="0032726D">
      <w:pPr>
        <w:pStyle w:val="ab"/>
        <w:widowControl w:val="0"/>
        <w:numPr>
          <w:ilvl w:val="0"/>
          <w:numId w:val="34"/>
        </w:numPr>
        <w:autoSpaceDE w:val="0"/>
        <w:autoSpaceDN w:val="0"/>
        <w:adjustRightInd w:val="0"/>
        <w:contextualSpacing/>
        <w:rPr>
          <w:sz w:val="28"/>
          <w:szCs w:val="28"/>
        </w:rPr>
      </w:pPr>
      <w:r w:rsidRPr="00CF733A">
        <w:rPr>
          <w:sz w:val="28"/>
          <w:szCs w:val="28"/>
        </w:rPr>
        <w:t>Реализация алгоритмов управления,</w:t>
      </w:r>
    </w:p>
    <w:p w:rsidR="00774E86" w:rsidRPr="00CF733A" w:rsidRDefault="00774E86" w:rsidP="0032726D">
      <w:pPr>
        <w:pStyle w:val="ab"/>
        <w:widowControl w:val="0"/>
        <w:numPr>
          <w:ilvl w:val="0"/>
          <w:numId w:val="34"/>
        </w:numPr>
        <w:autoSpaceDE w:val="0"/>
        <w:autoSpaceDN w:val="0"/>
        <w:adjustRightInd w:val="0"/>
        <w:contextualSpacing/>
        <w:rPr>
          <w:sz w:val="28"/>
          <w:szCs w:val="28"/>
        </w:rPr>
      </w:pPr>
      <w:r w:rsidRPr="00CF733A">
        <w:rPr>
          <w:sz w:val="28"/>
          <w:szCs w:val="28"/>
        </w:rPr>
        <w:t>осуществляющих процесс интерпретации и выполнения машинных команд</w:t>
      </w:r>
    </w:p>
    <w:p w:rsidR="00774E86" w:rsidRPr="00BE6A3E" w:rsidRDefault="00774E86" w:rsidP="00774E86">
      <w:pPr>
        <w:rPr>
          <w:noProof/>
          <w:sz w:val="28"/>
          <w:szCs w:val="28"/>
        </w:rPr>
      </w:pPr>
      <w:r w:rsidRPr="00BE6A3E">
        <w:rPr>
          <w:b/>
          <w:noProof/>
          <w:sz w:val="28"/>
          <w:szCs w:val="28"/>
        </w:rPr>
        <w:t>УРОВЕНЬ ВЕНТИЛЕЙ</w:t>
      </w:r>
      <w:r>
        <w:rPr>
          <w:b/>
          <w:noProof/>
          <w:sz w:val="28"/>
          <w:szCs w:val="28"/>
        </w:rPr>
        <w:t xml:space="preserve"> </w:t>
      </w:r>
      <w:r w:rsidRPr="00BE6A3E">
        <w:rPr>
          <w:noProof/>
          <w:sz w:val="28"/>
          <w:szCs w:val="28"/>
        </w:rPr>
        <w:t>(низший уровень, создаются необходимые компоненты)</w:t>
      </w:r>
    </w:p>
    <w:p w:rsidR="00774E86" w:rsidRDefault="00774E86" w:rsidP="00774E86">
      <w:pPr>
        <w:rPr>
          <w:sz w:val="28"/>
          <w:szCs w:val="28"/>
        </w:rPr>
      </w:pPr>
      <w:r w:rsidRPr="00BE6A3E">
        <w:rPr>
          <w:sz w:val="28"/>
          <w:szCs w:val="28"/>
        </w:rPr>
        <w:t>■ Составление логических и последовательных схем функционирования</w:t>
      </w:r>
      <w:r>
        <w:rPr>
          <w:sz w:val="28"/>
          <w:szCs w:val="28"/>
        </w:rPr>
        <w:t xml:space="preserve">. </w:t>
      </w:r>
      <w:r w:rsidRPr="00BE6A3E">
        <w:rPr>
          <w:sz w:val="28"/>
          <w:szCs w:val="28"/>
        </w:rPr>
        <w:t>Изменения на данном уровне могут привести к изменению машинных команд.</w:t>
      </w:r>
    </w:p>
    <w:p w:rsidR="00774E86" w:rsidRPr="00153ED2" w:rsidRDefault="00774E86" w:rsidP="00774E86">
      <w:pPr>
        <w:rPr>
          <w:b/>
          <w:i/>
          <w:sz w:val="26"/>
          <w:szCs w:val="26"/>
        </w:rPr>
      </w:pPr>
      <w:r w:rsidRPr="00153ED2">
        <w:rPr>
          <w:b/>
          <w:i/>
          <w:sz w:val="26"/>
          <w:szCs w:val="26"/>
        </w:rPr>
        <w:t>Разработчик схем не знает, для чего будут использоваться разработанные им элементы, т.е. сложность функций увеличивается.</w:t>
      </w:r>
    </w:p>
    <w:p w:rsidR="00774E86" w:rsidRPr="00153ED2" w:rsidRDefault="00774E86" w:rsidP="00774E86">
      <w:pPr>
        <w:rPr>
          <w:b/>
          <w:sz w:val="28"/>
          <w:szCs w:val="28"/>
        </w:rPr>
      </w:pPr>
      <w:r w:rsidRPr="00153ED2">
        <w:rPr>
          <w:b/>
          <w:sz w:val="28"/>
          <w:szCs w:val="28"/>
        </w:rPr>
        <w:t>Специализированные языки высокого уровня</w:t>
      </w:r>
    </w:p>
    <w:p w:rsidR="00774E86" w:rsidRPr="00153ED2" w:rsidRDefault="00774E86" w:rsidP="0032726D">
      <w:pPr>
        <w:pStyle w:val="ab"/>
        <w:widowControl w:val="0"/>
        <w:numPr>
          <w:ilvl w:val="0"/>
          <w:numId w:val="35"/>
        </w:numPr>
        <w:autoSpaceDE w:val="0"/>
        <w:autoSpaceDN w:val="0"/>
        <w:adjustRightInd w:val="0"/>
        <w:contextualSpacing/>
        <w:rPr>
          <w:sz w:val="28"/>
          <w:szCs w:val="28"/>
        </w:rPr>
      </w:pPr>
      <w:r w:rsidRPr="00153ED2">
        <w:rPr>
          <w:sz w:val="28"/>
          <w:szCs w:val="28"/>
        </w:rPr>
        <w:t xml:space="preserve">Облегчают процесс </w:t>
      </w:r>
    </w:p>
    <w:p w:rsidR="00774E86" w:rsidRPr="00153ED2" w:rsidRDefault="00774E86" w:rsidP="0032726D">
      <w:pPr>
        <w:pStyle w:val="ab"/>
        <w:widowControl w:val="0"/>
        <w:numPr>
          <w:ilvl w:val="0"/>
          <w:numId w:val="35"/>
        </w:numPr>
        <w:autoSpaceDE w:val="0"/>
        <w:autoSpaceDN w:val="0"/>
        <w:adjustRightInd w:val="0"/>
        <w:contextualSpacing/>
        <w:rPr>
          <w:sz w:val="28"/>
          <w:szCs w:val="28"/>
        </w:rPr>
      </w:pPr>
      <w:r w:rsidRPr="00153ED2">
        <w:rPr>
          <w:sz w:val="28"/>
          <w:szCs w:val="28"/>
        </w:rPr>
        <w:t>Высокая надежность составленных программ</w:t>
      </w:r>
    </w:p>
    <w:p w:rsidR="00774E86" w:rsidRPr="00153ED2" w:rsidRDefault="00774E86" w:rsidP="00774E86">
      <w:r w:rsidRPr="005D4D52">
        <w:rPr>
          <w:noProof/>
          <w:sz w:val="28"/>
          <w:szCs w:val="28"/>
        </w:rPr>
        <mc:AlternateContent>
          <mc:Choice Requires="wpg">
            <w:drawing>
              <wp:anchor distT="0" distB="0" distL="114300" distR="114300" simplePos="0" relativeHeight="251662336" behindDoc="1" locked="0" layoutInCell="1" allowOverlap="1">
                <wp:simplePos x="0" y="0"/>
                <wp:positionH relativeFrom="column">
                  <wp:posOffset>0</wp:posOffset>
                </wp:positionH>
                <wp:positionV relativeFrom="paragraph">
                  <wp:posOffset>118745</wp:posOffset>
                </wp:positionV>
                <wp:extent cx="2888615" cy="1477010"/>
                <wp:effectExtent l="0" t="2540" r="0" b="0"/>
                <wp:wrapTight wrapText="bothSides">
                  <wp:wrapPolygon edited="0">
                    <wp:start x="-43" y="0"/>
                    <wp:lineTo x="-43" y="21461"/>
                    <wp:lineTo x="11800" y="21461"/>
                    <wp:lineTo x="11800" y="18071"/>
                    <wp:lineTo x="15190" y="18071"/>
                    <wp:lineTo x="21600" y="16660"/>
                    <wp:lineTo x="21600" y="11014"/>
                    <wp:lineTo x="11800" y="9036"/>
                    <wp:lineTo x="11800" y="0"/>
                    <wp:lineTo x="-43" y="0"/>
                  </wp:wrapPolygon>
                </wp:wrapTight>
                <wp:docPr id="76" name="Группа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8615" cy="1477010"/>
                          <a:chOff x="2761" y="1697"/>
                          <a:chExt cx="7940" cy="2295"/>
                        </a:xfrm>
                      </wpg:grpSpPr>
                      <pic:pic xmlns:pic="http://schemas.openxmlformats.org/drawingml/2006/picture">
                        <pic:nvPicPr>
                          <pic:cNvPr id="77"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176" y="2889"/>
                            <a:ext cx="3525" cy="5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61" y="1697"/>
                            <a:ext cx="4320" cy="2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AE728E" id="Группа 76" o:spid="_x0000_s1026" style="position:absolute;margin-left:0;margin-top:9.35pt;width:227.45pt;height:116.3pt;z-index:-251654144" coordorigin="2761,1697" coordsize="7940,2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7176;top:2889;width:3525;height: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RpoLCAAAA2wAAAA8AAABkcnMvZG93bnJldi54bWxEj9FqwkAURN8L/sNyBV+KbqLUSHQVKQR9&#10;bDUfcM1ek2D2btjdavx7t1Do4zAzZ5jNbjCduJPzrWUF6SwBQVxZ3XKtoDwX0xUIH5A1dpZJwZM8&#10;7Lajtw3m2j74m+6nUIsIYZ+jgiaEPpfSVw0Z9DPbE0fvap3BEKWrpXb4iHDTyXmSLKXBluNCgz19&#10;NlTdTj9GAZdzV348Q1Yf3o+Xr3QoFjYtlJqMh/0aRKAh/If/2ketIMvg90v8AX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kaaCwgAAANsAAAAPAAAAAAAAAAAAAAAAAJ8C&#10;AABkcnMvZG93bnJldi54bWxQSwUGAAAAAAQABAD3AAAAjgMAAAAA&#10;">
                  <v:imagedata r:id="rId19" o:title=""/>
                </v:shape>
                <v:shape id="Picture 16" o:spid="_x0000_s1028" type="#_x0000_t75" style="position:absolute;left:2761;top:1697;width:4320;height:2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wl06/AAAA2wAAAA8AAABkcnMvZG93bnJldi54bWxET02LwjAQvQv7H8IIXkRTFaxWo4iwrFd1&#10;2V6HZmyKzaTbZG3335uD4PHxvrf73tbiQa2vHCuYTRMQxIXTFZcKvq+fkxUIH5A11o5JwT952O8+&#10;BlvMtOv4TI9LKEUMYZ+hAhNCk0npC0MW/dQ1xJG7udZiiLAtpW6xi+G2lvMkWUqLFccGgw0dDRX3&#10;y59VsO5Osyr/XdDy59yP81uXmxS/lBoN+8MGRKA+vMUv90krSOPY+CX+ALl7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cJdOvwAAANsAAAAPAAAAAAAAAAAAAAAAAJ8CAABk&#10;cnMvZG93bnJldi54bWxQSwUGAAAAAAQABAD3AAAAiwMAAAAA&#10;">
                  <v:imagedata r:id="rId20" o:title=""/>
                </v:shape>
                <w10:wrap type="tight"/>
              </v:group>
            </w:pict>
          </mc:Fallback>
        </mc:AlternateContent>
      </w:r>
      <w:r w:rsidRPr="00153ED2">
        <w:rPr>
          <w:b/>
          <w:sz w:val="28"/>
          <w:szCs w:val="28"/>
        </w:rPr>
        <w:t xml:space="preserve">Специализированные системы </w:t>
      </w:r>
      <w:r w:rsidRPr="00153ED2">
        <w:rPr>
          <w:sz w:val="28"/>
          <w:szCs w:val="28"/>
        </w:rPr>
        <w:t>(ориентированы на решение конкретных задач на спец. аппаратной платформе)</w:t>
      </w:r>
    </w:p>
    <w:p w:rsidR="00774E86" w:rsidRDefault="00774E86" w:rsidP="00774E86">
      <w:pPr>
        <w:rPr>
          <w:sz w:val="28"/>
          <w:szCs w:val="28"/>
        </w:rPr>
      </w:pPr>
      <w:r w:rsidRPr="00153ED2">
        <w:rPr>
          <w:sz w:val="28"/>
          <w:szCs w:val="28"/>
        </w:rPr>
        <w:t xml:space="preserve">Для увеличения возможностей системы придется усложнять уровень вентилей (например, вводить дополнительные регистры, аккумуляторы и пр. </w:t>
      </w:r>
      <w:r w:rsidRPr="00153ED2">
        <w:rPr>
          <w:sz w:val="28"/>
          <w:szCs w:val="28"/>
          <w:lang w:val="en-US"/>
        </w:rPr>
        <w:sym w:font="Wingdings" w:char="F0E0"/>
      </w:r>
      <w:r w:rsidRPr="00153ED2">
        <w:rPr>
          <w:sz w:val="28"/>
          <w:szCs w:val="28"/>
        </w:rPr>
        <w:t xml:space="preserve"> жертвуем простотой аппаратной реализации) . Данный тип систем направлен на решение конкретных задач.</w:t>
      </w:r>
    </w:p>
    <w:p w:rsidR="00774E86" w:rsidRPr="00153ED2" w:rsidRDefault="00774E86" w:rsidP="00774E86">
      <w:pPr>
        <w:rPr>
          <w:sz w:val="28"/>
          <w:szCs w:val="28"/>
        </w:rPr>
      </w:pPr>
    </w:p>
    <w:p w:rsidR="00774E86" w:rsidRPr="009B2741" w:rsidRDefault="00774E86" w:rsidP="00774E86">
      <w:pPr>
        <w:pStyle w:val="ab"/>
        <w:ind w:left="0"/>
        <w:rPr>
          <w:b/>
          <w:sz w:val="28"/>
          <w:szCs w:val="28"/>
        </w:rPr>
      </w:pPr>
    </w:p>
    <w:p w:rsidR="00774E86" w:rsidRPr="009B2741" w:rsidRDefault="00774E86" w:rsidP="0032726D">
      <w:pPr>
        <w:pStyle w:val="ab"/>
        <w:widowControl w:val="0"/>
        <w:numPr>
          <w:ilvl w:val="0"/>
          <w:numId w:val="36"/>
        </w:numPr>
        <w:autoSpaceDE w:val="0"/>
        <w:autoSpaceDN w:val="0"/>
        <w:adjustRightInd w:val="0"/>
        <w:spacing w:line="288" w:lineRule="auto"/>
        <w:contextualSpacing/>
        <w:rPr>
          <w:b/>
          <w:sz w:val="28"/>
          <w:szCs w:val="28"/>
        </w:rPr>
      </w:pPr>
      <w:r w:rsidRPr="009B2741">
        <w:rPr>
          <w:b/>
          <w:sz w:val="28"/>
          <w:szCs w:val="28"/>
        </w:rPr>
        <w:t>Многоуровневый процесс обработки в микропроцессорных системах языков высокого уровня.</w:t>
      </w:r>
    </w:p>
    <w:p w:rsidR="00774E86" w:rsidRDefault="00774E86" w:rsidP="00774E86">
      <w:pPr>
        <w:ind w:left="1068"/>
        <w:rPr>
          <w:b/>
        </w:rPr>
      </w:pPr>
    </w:p>
    <w:p w:rsidR="00774E86" w:rsidRDefault="00774E86" w:rsidP="00774E86">
      <w:pPr>
        <w:rPr>
          <w:b/>
        </w:rPr>
      </w:pPr>
      <w:r w:rsidRPr="00BC338E">
        <w:rPr>
          <w:b/>
          <w:noProof/>
        </w:rPr>
        <w:drawing>
          <wp:inline distT="0" distB="0" distL="0" distR="0">
            <wp:extent cx="5495925" cy="35337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5925" cy="3533775"/>
                    </a:xfrm>
                    <a:prstGeom prst="rect">
                      <a:avLst/>
                    </a:prstGeom>
                    <a:noFill/>
                    <a:ln>
                      <a:noFill/>
                    </a:ln>
                  </pic:spPr>
                </pic:pic>
              </a:graphicData>
            </a:graphic>
          </wp:inline>
        </w:drawing>
      </w:r>
    </w:p>
    <w:p w:rsidR="00774E86" w:rsidRDefault="00774E86" w:rsidP="00774E86">
      <w:pPr>
        <w:ind w:left="1068"/>
        <w:rPr>
          <w:b/>
        </w:rPr>
      </w:pPr>
    </w:p>
    <w:p w:rsidR="00774E86" w:rsidRDefault="00774E86" w:rsidP="00774E86">
      <w:pPr>
        <w:ind w:left="1068"/>
        <w:rPr>
          <w:b/>
        </w:rPr>
      </w:pPr>
    </w:p>
    <w:p w:rsidR="00774E86" w:rsidRPr="005929EF" w:rsidRDefault="00774E86" w:rsidP="00774E86">
      <w:pPr>
        <w:rPr>
          <w:i/>
          <w:sz w:val="28"/>
          <w:szCs w:val="28"/>
        </w:rPr>
      </w:pPr>
      <w:r w:rsidRPr="005929EF">
        <w:rPr>
          <w:i/>
          <w:sz w:val="28"/>
          <w:szCs w:val="28"/>
        </w:rPr>
        <w:t>Функционала уровня регистровых передач недостаточно, добавляется огромное количество микропрограмм</w:t>
      </w:r>
    </w:p>
    <w:p w:rsidR="00774E86" w:rsidRPr="005929EF" w:rsidRDefault="00774E86" w:rsidP="00774E86">
      <w:pPr>
        <w:rPr>
          <w:b/>
          <w:sz w:val="28"/>
          <w:szCs w:val="28"/>
        </w:rPr>
      </w:pPr>
      <w:r w:rsidRPr="005929EF">
        <w:rPr>
          <w:b/>
          <w:sz w:val="28"/>
          <w:szCs w:val="28"/>
        </w:rPr>
        <w:t>Способы инициирования выполнения машинных команд</w:t>
      </w:r>
    </w:p>
    <w:p w:rsidR="00774E86" w:rsidRPr="005929EF" w:rsidRDefault="00774E86" w:rsidP="00774E86">
      <w:pPr>
        <w:rPr>
          <w:sz w:val="28"/>
          <w:szCs w:val="28"/>
        </w:rPr>
      </w:pPr>
      <w:r w:rsidRPr="005929EF">
        <w:rPr>
          <w:sz w:val="28"/>
          <w:szCs w:val="28"/>
        </w:rPr>
        <w:t>■   Поступление в порядке их записи</w:t>
      </w:r>
    </w:p>
    <w:p w:rsidR="00774E86" w:rsidRPr="005929EF" w:rsidRDefault="00774E86" w:rsidP="00774E86">
      <w:pPr>
        <w:rPr>
          <w:sz w:val="28"/>
          <w:szCs w:val="28"/>
        </w:rPr>
      </w:pPr>
      <w:r w:rsidRPr="005D4D52">
        <w:rPr>
          <w:noProof/>
          <w:sz w:val="28"/>
          <w:szCs w:val="28"/>
        </w:rPr>
        <mc:AlternateContent>
          <mc:Choice Requires="wps">
            <w:drawing>
              <wp:anchor distT="0" distB="0" distL="114300" distR="114300" simplePos="0" relativeHeight="251675648" behindDoc="0" locked="0" layoutInCell="1" allowOverlap="1">
                <wp:simplePos x="0" y="0"/>
                <wp:positionH relativeFrom="column">
                  <wp:posOffset>2514600</wp:posOffset>
                </wp:positionH>
                <wp:positionV relativeFrom="paragraph">
                  <wp:posOffset>39370</wp:posOffset>
                </wp:positionV>
                <wp:extent cx="343535" cy="113665"/>
                <wp:effectExtent l="6985" t="15240" r="20955" b="13970"/>
                <wp:wrapNone/>
                <wp:docPr id="75" name="Стрелка вправо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13665"/>
                        </a:xfrm>
                        <a:prstGeom prst="rightArrow">
                          <a:avLst>
                            <a:gd name="adj1" fmla="val 50000"/>
                            <a:gd name="adj2" fmla="val 755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0BB33" id="Стрелка вправо 75" o:spid="_x0000_s1026" type="#_x0000_t13" style="position:absolute;margin-left:198pt;margin-top:3.1pt;width:27.05pt;height: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"/>
            </w:pict>
          </mc:Fallback>
        </mc:AlternateContent>
      </w:r>
      <w:r w:rsidRPr="005929EF">
        <w:rPr>
          <w:sz w:val="28"/>
          <w:szCs w:val="28"/>
        </w:rPr>
        <w:t>в программе</w:t>
      </w:r>
      <w:r>
        <w:rPr>
          <w:sz w:val="28"/>
          <w:szCs w:val="28"/>
        </w:rPr>
        <w:tab/>
      </w:r>
      <w:r>
        <w:rPr>
          <w:sz w:val="28"/>
          <w:szCs w:val="28"/>
        </w:rPr>
        <w:tab/>
      </w:r>
      <w:r>
        <w:rPr>
          <w:sz w:val="28"/>
          <w:szCs w:val="28"/>
        </w:rPr>
        <w:tab/>
      </w:r>
      <w:r>
        <w:rPr>
          <w:sz w:val="28"/>
          <w:szCs w:val="28"/>
        </w:rPr>
        <w:tab/>
      </w:r>
      <w:r>
        <w:rPr>
          <w:sz w:val="28"/>
          <w:szCs w:val="28"/>
        </w:rPr>
        <w:tab/>
      </w:r>
      <w:r w:rsidRPr="005929EF">
        <w:rPr>
          <w:sz w:val="28"/>
          <w:szCs w:val="28"/>
        </w:rPr>
        <w:t>Системы управляемые потоками команд</w:t>
      </w:r>
    </w:p>
    <w:p w:rsidR="00774E86" w:rsidRPr="005929EF" w:rsidRDefault="00774E86" w:rsidP="00774E86">
      <w:pPr>
        <w:rPr>
          <w:sz w:val="28"/>
          <w:szCs w:val="28"/>
        </w:rPr>
      </w:pPr>
      <w:r w:rsidRPr="005D4D52">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2514600</wp:posOffset>
                </wp:positionH>
                <wp:positionV relativeFrom="paragraph">
                  <wp:posOffset>31115</wp:posOffset>
                </wp:positionV>
                <wp:extent cx="343535" cy="113665"/>
                <wp:effectExtent l="6985" t="20955" r="20955" b="17780"/>
                <wp:wrapNone/>
                <wp:docPr id="74" name="Стрелка вправо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13665"/>
                        </a:xfrm>
                        <a:prstGeom prst="rightArrow">
                          <a:avLst>
                            <a:gd name="adj1" fmla="val 50000"/>
                            <a:gd name="adj2" fmla="val 755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CB85E" id="Стрелка вправо 74" o:spid="_x0000_s1026" type="#_x0000_t13" style="position:absolute;margin-left:198pt;margin-top:2.45pt;width:27.0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"/>
            </w:pict>
          </mc:Fallback>
        </mc:AlternateContent>
      </w:r>
      <w:r w:rsidRPr="005929EF">
        <w:rPr>
          <w:sz w:val="28"/>
          <w:szCs w:val="28"/>
        </w:rPr>
        <w:t>■   Независимое инициирование</w:t>
      </w:r>
      <w:r>
        <w:rPr>
          <w:sz w:val="28"/>
          <w:szCs w:val="28"/>
        </w:rPr>
        <w:tab/>
      </w:r>
      <w:r>
        <w:rPr>
          <w:sz w:val="28"/>
          <w:szCs w:val="28"/>
        </w:rPr>
        <w:tab/>
      </w:r>
      <w:r w:rsidRPr="005929EF">
        <w:rPr>
          <w:sz w:val="28"/>
          <w:szCs w:val="28"/>
        </w:rPr>
        <w:t>Системы управляемые потоками данных</w:t>
      </w:r>
    </w:p>
    <w:p w:rsidR="00774E86" w:rsidRPr="005929EF" w:rsidRDefault="00774E86" w:rsidP="00774E86">
      <w:pPr>
        <w:rPr>
          <w:i/>
          <w:sz w:val="28"/>
          <w:szCs w:val="28"/>
        </w:rPr>
      </w:pPr>
      <w:r w:rsidRPr="005929EF">
        <w:rPr>
          <w:i/>
          <w:sz w:val="28"/>
          <w:szCs w:val="28"/>
        </w:rPr>
        <w:t xml:space="preserve">Система контролирует данные. Если одной из операций требуются данные, она их получает. Однако выполнение требует много времени. </w:t>
      </w:r>
    </w:p>
    <w:p w:rsidR="00774E86" w:rsidRPr="005929EF" w:rsidRDefault="00774E86" w:rsidP="00774E86">
      <w:pPr>
        <w:rPr>
          <w:sz w:val="28"/>
          <w:szCs w:val="28"/>
        </w:rPr>
      </w:pPr>
      <w:r w:rsidRPr="005D4D52">
        <w:rPr>
          <w:noProof/>
          <w:sz w:val="28"/>
          <w:szCs w:val="28"/>
        </w:rPr>
        <mc:AlternateContent>
          <mc:Choice Requires="wps">
            <w:drawing>
              <wp:anchor distT="0" distB="0" distL="114300" distR="114300" simplePos="0" relativeHeight="251677696" behindDoc="0" locked="0" layoutInCell="1" allowOverlap="1">
                <wp:simplePos x="0" y="0"/>
                <wp:positionH relativeFrom="column">
                  <wp:posOffset>2514600</wp:posOffset>
                </wp:positionH>
                <wp:positionV relativeFrom="paragraph">
                  <wp:posOffset>15875</wp:posOffset>
                </wp:positionV>
                <wp:extent cx="343535" cy="113665"/>
                <wp:effectExtent l="6985" t="19050" r="20955" b="19685"/>
                <wp:wrapNone/>
                <wp:docPr id="73" name="Стрелка вправо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13665"/>
                        </a:xfrm>
                        <a:prstGeom prst="rightArrow">
                          <a:avLst>
                            <a:gd name="adj1" fmla="val 50000"/>
                            <a:gd name="adj2" fmla="val 755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839FC" id="Стрелка вправо 73" o:spid="_x0000_s1026" type="#_x0000_t13" style="position:absolute;margin-left:198pt;margin-top:1.25pt;width:27.05pt;height: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"/>
            </w:pict>
          </mc:Fallback>
        </mc:AlternateContent>
      </w:r>
      <w:r w:rsidRPr="005929EF">
        <w:rPr>
          <w:sz w:val="28"/>
          <w:szCs w:val="28"/>
        </w:rPr>
        <w:t>■   Одновременное выполнение</w:t>
      </w:r>
      <w:r w:rsidRPr="005D4D52">
        <w:rPr>
          <w:noProof/>
          <w:sz w:val="28"/>
          <w:szCs w:val="28"/>
        </w:rPr>
        <mc:AlternateContent>
          <mc:Choice Requires="wps">
            <w:drawing>
              <wp:anchor distT="0" distB="0" distL="114300" distR="114300" simplePos="0" relativeHeight="251674624" behindDoc="0" locked="1" layoutInCell="1" allowOverlap="1">
                <wp:simplePos x="0" y="0"/>
                <wp:positionH relativeFrom="column">
                  <wp:posOffset>2971800</wp:posOffset>
                </wp:positionH>
                <wp:positionV relativeFrom="paragraph">
                  <wp:posOffset>-6573520</wp:posOffset>
                </wp:positionV>
                <wp:extent cx="2743200" cy="457200"/>
                <wp:effectExtent l="0" t="1905" r="2540" b="0"/>
                <wp:wrapNone/>
                <wp:docPr id="72" name="Надпись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4EA" w:rsidRPr="00EB3E5F" w:rsidRDefault="00AD24EA" w:rsidP="00774E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2" o:spid="_x0000_s1034" type="#_x0000_t202" style="position:absolute;margin-left:234pt;margin-top:-517.6pt;width:3in;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" filled="f" stroked="f">
                <v:textbox>
                  <w:txbxContent>
                    <w:p w:rsidR="00AD24EA" w:rsidRPr="00EB3E5F" w:rsidRDefault="00AD24EA" w:rsidP="00774E86"/>
                  </w:txbxContent>
                </v:textbox>
                <w10:anchorlock/>
              </v:shape>
            </w:pict>
          </mc:Fallback>
        </mc:AlternateContent>
      </w:r>
      <w:r>
        <w:rPr>
          <w:sz w:val="28"/>
          <w:szCs w:val="28"/>
        </w:rPr>
        <w:tab/>
      </w:r>
      <w:r>
        <w:rPr>
          <w:sz w:val="28"/>
          <w:szCs w:val="28"/>
        </w:rPr>
        <w:tab/>
      </w:r>
      <w:r w:rsidRPr="005929EF">
        <w:rPr>
          <w:sz w:val="28"/>
          <w:szCs w:val="28"/>
        </w:rPr>
        <w:t xml:space="preserve"> Системы управляемые потоками запросов</w:t>
      </w:r>
    </w:p>
    <w:p w:rsidR="00774E86" w:rsidRPr="00774E86" w:rsidRDefault="00774E86" w:rsidP="00774E86">
      <w:pPr>
        <w:rPr>
          <w:i/>
          <w:sz w:val="28"/>
          <w:szCs w:val="28"/>
        </w:rPr>
      </w:pPr>
      <w:r w:rsidRPr="005929EF">
        <w:rPr>
          <w:i/>
          <w:sz w:val="28"/>
          <w:szCs w:val="28"/>
        </w:rPr>
        <w:t>Если появилась некая задача, то её немедленно решаем (задача – решение – промежуточные данные – новый запрос …)</w:t>
      </w:r>
    </w:p>
    <w:p w:rsidR="00774E86" w:rsidRPr="00774E86" w:rsidRDefault="00774E86" w:rsidP="00774E86">
      <w:pPr>
        <w:rPr>
          <w:i/>
          <w:sz w:val="28"/>
          <w:szCs w:val="28"/>
        </w:rPr>
      </w:pPr>
    </w:p>
    <w:p w:rsidR="00774E86" w:rsidRPr="00774E86" w:rsidRDefault="00774E86" w:rsidP="00774E86">
      <w:pPr>
        <w:rPr>
          <w:i/>
          <w:sz w:val="28"/>
          <w:szCs w:val="28"/>
        </w:rPr>
      </w:pPr>
    </w:p>
    <w:p w:rsidR="00774E86" w:rsidRPr="00774E86" w:rsidRDefault="00774E86" w:rsidP="00774E86">
      <w:pPr>
        <w:rPr>
          <w:i/>
          <w:sz w:val="28"/>
          <w:szCs w:val="28"/>
        </w:rPr>
      </w:pPr>
    </w:p>
    <w:p w:rsidR="00774E86" w:rsidRPr="00774E86" w:rsidRDefault="00774E86" w:rsidP="00774E86">
      <w:pPr>
        <w:rPr>
          <w:i/>
          <w:sz w:val="28"/>
          <w:szCs w:val="28"/>
        </w:rPr>
      </w:pPr>
    </w:p>
    <w:p w:rsidR="00774E86" w:rsidRPr="00774E86" w:rsidRDefault="00774E86" w:rsidP="00774E86">
      <w:pPr>
        <w:rPr>
          <w:i/>
          <w:sz w:val="28"/>
          <w:szCs w:val="28"/>
        </w:rPr>
      </w:pPr>
    </w:p>
    <w:p w:rsidR="00774E86" w:rsidRPr="00774E86" w:rsidRDefault="00774E86" w:rsidP="00774E86">
      <w:pPr>
        <w:rPr>
          <w:i/>
          <w:sz w:val="28"/>
          <w:szCs w:val="28"/>
        </w:rPr>
      </w:pPr>
    </w:p>
    <w:p w:rsidR="00774E86" w:rsidRPr="00774E86" w:rsidRDefault="00774E86" w:rsidP="00774E86">
      <w:pPr>
        <w:rPr>
          <w:i/>
          <w:sz w:val="28"/>
          <w:szCs w:val="28"/>
        </w:rPr>
      </w:pPr>
    </w:p>
    <w:p w:rsidR="00774E86" w:rsidRPr="00774E86" w:rsidRDefault="00774E86" w:rsidP="00774E86">
      <w:pPr>
        <w:rPr>
          <w:i/>
          <w:sz w:val="28"/>
          <w:szCs w:val="28"/>
        </w:rPr>
      </w:pPr>
    </w:p>
    <w:p w:rsidR="00774E86" w:rsidRPr="00774E86" w:rsidRDefault="00774E86" w:rsidP="00774E86">
      <w:pPr>
        <w:rPr>
          <w:i/>
          <w:sz w:val="28"/>
          <w:szCs w:val="28"/>
        </w:rPr>
      </w:pPr>
    </w:p>
    <w:p w:rsidR="00774E86" w:rsidRPr="00774E86" w:rsidRDefault="00774E86" w:rsidP="00774E86">
      <w:pPr>
        <w:rPr>
          <w:i/>
          <w:sz w:val="28"/>
          <w:szCs w:val="28"/>
        </w:rPr>
      </w:pPr>
    </w:p>
    <w:p w:rsidR="00774E86" w:rsidRPr="00774E86" w:rsidRDefault="00774E86" w:rsidP="00774E86">
      <w:pPr>
        <w:rPr>
          <w:i/>
          <w:sz w:val="28"/>
          <w:szCs w:val="28"/>
        </w:rPr>
      </w:pPr>
    </w:p>
    <w:p w:rsidR="00774E86" w:rsidRPr="00774E86" w:rsidRDefault="00774E86" w:rsidP="00774E86">
      <w:pPr>
        <w:rPr>
          <w:i/>
          <w:sz w:val="28"/>
          <w:szCs w:val="28"/>
        </w:rPr>
      </w:pPr>
    </w:p>
    <w:p w:rsidR="00774E86" w:rsidRPr="00774E86" w:rsidRDefault="00774E86" w:rsidP="00774E86">
      <w:pPr>
        <w:rPr>
          <w:i/>
          <w:sz w:val="28"/>
          <w:szCs w:val="28"/>
        </w:rPr>
      </w:pPr>
    </w:p>
    <w:p w:rsidR="00774E86" w:rsidRPr="00774E86" w:rsidRDefault="00774E86" w:rsidP="00774E86">
      <w:pPr>
        <w:rPr>
          <w:i/>
          <w:sz w:val="28"/>
          <w:szCs w:val="28"/>
        </w:rPr>
      </w:pPr>
    </w:p>
    <w:p w:rsidR="00774E86" w:rsidRPr="009B2741" w:rsidRDefault="00774E86" w:rsidP="0032726D">
      <w:pPr>
        <w:pStyle w:val="ab"/>
        <w:widowControl w:val="0"/>
        <w:numPr>
          <w:ilvl w:val="0"/>
          <w:numId w:val="36"/>
        </w:numPr>
        <w:autoSpaceDE w:val="0"/>
        <w:autoSpaceDN w:val="0"/>
        <w:adjustRightInd w:val="0"/>
        <w:contextualSpacing/>
        <w:rPr>
          <w:b/>
          <w:sz w:val="28"/>
          <w:szCs w:val="28"/>
        </w:rPr>
      </w:pPr>
      <w:r>
        <w:rPr>
          <w:b/>
          <w:sz w:val="28"/>
          <w:szCs w:val="28"/>
        </w:rPr>
        <w:t xml:space="preserve"> </w:t>
      </w:r>
      <w:r w:rsidRPr="009B2741">
        <w:rPr>
          <w:b/>
          <w:sz w:val="28"/>
          <w:szCs w:val="28"/>
        </w:rPr>
        <w:t>Многоуровневый процесс обработки в универсальных микропроц</w:t>
      </w:r>
      <w:r w:rsidRPr="00F42E56">
        <w:rPr>
          <w:b/>
          <w:sz w:val="28"/>
          <w:szCs w:val="28"/>
        </w:rPr>
        <w:t>.</w:t>
      </w:r>
      <w:r w:rsidRPr="009B2741">
        <w:rPr>
          <w:b/>
          <w:sz w:val="28"/>
          <w:szCs w:val="28"/>
        </w:rPr>
        <w:t xml:space="preserve"> системах.</w:t>
      </w:r>
    </w:p>
    <w:p w:rsidR="00774E86" w:rsidRPr="007B73F6" w:rsidRDefault="00774E86" w:rsidP="00774E86">
      <w:pPr>
        <w:rPr>
          <w:sz w:val="28"/>
          <w:szCs w:val="28"/>
        </w:rPr>
      </w:pPr>
    </w:p>
    <w:p w:rsidR="00774E86" w:rsidRPr="00EB3E5F" w:rsidRDefault="00774E86" w:rsidP="00774E86">
      <w:pPr>
        <w:rPr>
          <w:sz w:val="28"/>
          <w:szCs w:val="28"/>
        </w:rPr>
      </w:pPr>
      <w:r>
        <w:rPr>
          <w:noProof/>
          <w:sz w:val="28"/>
          <w:szCs w:val="28"/>
        </w:rPr>
        <w:drawing>
          <wp:anchor distT="0" distB="0" distL="114300" distR="114300" simplePos="0" relativeHeight="251673600" behindDoc="1" locked="0" layoutInCell="1" allowOverlap="1">
            <wp:simplePos x="0" y="0"/>
            <wp:positionH relativeFrom="column">
              <wp:posOffset>-53975</wp:posOffset>
            </wp:positionH>
            <wp:positionV relativeFrom="paragraph">
              <wp:posOffset>146050</wp:posOffset>
            </wp:positionV>
            <wp:extent cx="4984750" cy="2935605"/>
            <wp:effectExtent l="0" t="0" r="6350" b="0"/>
            <wp:wrapTight wrapText="bothSides">
              <wp:wrapPolygon edited="0">
                <wp:start x="0" y="0"/>
                <wp:lineTo x="0" y="21446"/>
                <wp:lineTo x="21545" y="21446"/>
                <wp:lineTo x="21545" y="0"/>
                <wp:lineTo x="0"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4750" cy="293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E5F">
        <w:rPr>
          <w:sz w:val="28"/>
          <w:szCs w:val="28"/>
        </w:rPr>
        <w:t xml:space="preserve">Данные системы имеют очень широкую область применения. </w:t>
      </w:r>
    </w:p>
    <w:p w:rsidR="00774E86" w:rsidRPr="00EB3E5F" w:rsidRDefault="00774E86" w:rsidP="00774E86">
      <w:pPr>
        <w:rPr>
          <w:sz w:val="28"/>
          <w:szCs w:val="28"/>
        </w:rPr>
      </w:pPr>
      <w:r w:rsidRPr="00EB3E5F">
        <w:rPr>
          <w:sz w:val="28"/>
          <w:szCs w:val="28"/>
        </w:rPr>
        <w:t>Требуется функциональная универсальность машинных команд (алгоритмы, написанные на языках высокого уровня, должны быть реализуемы).</w:t>
      </w:r>
    </w:p>
    <w:p w:rsidR="00774E86" w:rsidRPr="0078066C" w:rsidRDefault="00774E86" w:rsidP="00774E86">
      <w:pPr>
        <w:rPr>
          <w:sz w:val="28"/>
          <w:szCs w:val="28"/>
        </w:rPr>
      </w:pPr>
    </w:p>
    <w:p w:rsidR="00774E86" w:rsidRPr="0078066C" w:rsidRDefault="00774E86" w:rsidP="00774E86">
      <w:pPr>
        <w:rPr>
          <w:sz w:val="28"/>
          <w:szCs w:val="28"/>
        </w:rPr>
      </w:pPr>
    </w:p>
    <w:p w:rsidR="00774E86" w:rsidRDefault="00774E86" w:rsidP="00774E86">
      <w:pPr>
        <w:spacing w:line="288" w:lineRule="auto"/>
        <w:ind w:left="360"/>
        <w:rPr>
          <w:sz w:val="28"/>
          <w:szCs w:val="28"/>
        </w:rPr>
      </w:pPr>
    </w:p>
    <w:p w:rsidR="00774E86" w:rsidRDefault="00774E86" w:rsidP="00774E86">
      <w:pPr>
        <w:pStyle w:val="Default"/>
        <w:rPr>
          <w:sz w:val="32"/>
          <w:szCs w:val="32"/>
        </w:rPr>
      </w:pPr>
    </w:p>
    <w:p w:rsidR="00774E86" w:rsidRPr="00D048C8" w:rsidRDefault="00774E86" w:rsidP="00774E86">
      <w:pPr>
        <w:pStyle w:val="Default"/>
        <w:rPr>
          <w:i/>
          <w:u w:val="single"/>
        </w:rPr>
      </w:pPr>
      <w:r w:rsidRPr="00D048C8">
        <w:rPr>
          <w:b/>
          <w:bCs/>
          <w:i/>
          <w:u w:val="single"/>
        </w:rPr>
        <w:t>Выводы</w:t>
      </w:r>
    </w:p>
    <w:p w:rsidR="00774E86" w:rsidRPr="009B2741" w:rsidRDefault="00774E86" w:rsidP="00774E86">
      <w:pPr>
        <w:rPr>
          <w:sz w:val="28"/>
          <w:szCs w:val="28"/>
        </w:rPr>
      </w:pPr>
      <w:r w:rsidRPr="009B2741">
        <w:rPr>
          <w:sz w:val="28"/>
          <w:szCs w:val="28"/>
        </w:rPr>
        <w:t>■   Введение многоуровневой структуры и отчетливое представление условий согласования между всеми уровнями облегчает проектирование больших систем</w:t>
      </w:r>
    </w:p>
    <w:p w:rsidR="00774E86" w:rsidRPr="009B2741" w:rsidRDefault="00774E86" w:rsidP="00774E86">
      <w:pPr>
        <w:rPr>
          <w:i/>
          <w:sz w:val="28"/>
          <w:szCs w:val="28"/>
        </w:rPr>
      </w:pPr>
      <w:r w:rsidRPr="009B2741">
        <w:rPr>
          <w:sz w:val="28"/>
          <w:szCs w:val="28"/>
        </w:rPr>
        <w:t>■  Делает возможным проведение независимых работ по проектированию каждого из уровней при абстрактном представлении обо всех остальных уровнях</w:t>
      </w:r>
      <w:r>
        <w:rPr>
          <w:sz w:val="28"/>
          <w:szCs w:val="28"/>
        </w:rPr>
        <w:t>.</w:t>
      </w:r>
      <w:r w:rsidRPr="009B2741">
        <w:rPr>
          <w:i/>
          <w:sz w:val="28"/>
          <w:szCs w:val="28"/>
        </w:rPr>
        <w:t>(Разработчик должен знать только свою область. Разработчику концептуально уровня совсем не обязательно знать, на какой платформе построена система)</w:t>
      </w:r>
      <w:r>
        <w:rPr>
          <w:i/>
          <w:sz w:val="28"/>
          <w:szCs w:val="28"/>
        </w:rPr>
        <w:t>.</w:t>
      </w:r>
    </w:p>
    <w:p w:rsidR="00774E86" w:rsidRPr="009B2741" w:rsidRDefault="00774E86" w:rsidP="00774E86">
      <w:pPr>
        <w:rPr>
          <w:i/>
          <w:sz w:val="28"/>
          <w:szCs w:val="28"/>
        </w:rPr>
      </w:pPr>
      <w:r w:rsidRPr="009B2741">
        <w:rPr>
          <w:sz w:val="28"/>
          <w:szCs w:val="28"/>
        </w:rPr>
        <w:t xml:space="preserve">■  Обеспечивается возможность изменения спецификации на нижних уровнях без влияния на верхние уровни. </w:t>
      </w:r>
      <w:r w:rsidRPr="009B2741">
        <w:rPr>
          <w:i/>
          <w:sz w:val="28"/>
          <w:szCs w:val="28"/>
        </w:rPr>
        <w:t>(Легко можно изменить ЦП и руководитель верхнего уровня этого не заметит)</w:t>
      </w:r>
    </w:p>
    <w:p w:rsidR="00774E86" w:rsidRDefault="00774E86" w:rsidP="00774E86">
      <w:pPr>
        <w:rPr>
          <w:i/>
          <w:sz w:val="28"/>
          <w:szCs w:val="28"/>
        </w:rPr>
      </w:pPr>
      <w:r w:rsidRPr="009B2741">
        <w:rPr>
          <w:sz w:val="28"/>
          <w:szCs w:val="28"/>
        </w:rPr>
        <w:t xml:space="preserve">■  Обработка на верхних уровнях в сущности сводится к выполнению более простых операций на нижних уровнях. </w:t>
      </w:r>
      <w:r w:rsidRPr="009B2741">
        <w:rPr>
          <w:i/>
          <w:sz w:val="28"/>
          <w:szCs w:val="28"/>
        </w:rPr>
        <w:t>(Работая с регистрами на нижнем уровне, мы не знаем, что это за данные и для чего они будут применяться)</w:t>
      </w:r>
    </w:p>
    <w:p w:rsidR="00774E86" w:rsidRPr="009B2741" w:rsidRDefault="00774E86" w:rsidP="00774E86">
      <w:pPr>
        <w:pStyle w:val="Default"/>
        <w:rPr>
          <w:rFonts w:ascii="Times New Roman" w:hAnsi="Times New Roman" w:cs="Times New Roman"/>
          <w:i/>
          <w:sz w:val="28"/>
          <w:szCs w:val="28"/>
        </w:rPr>
      </w:pPr>
      <w:r w:rsidRPr="009B2741">
        <w:rPr>
          <w:rFonts w:ascii="Times New Roman" w:hAnsi="Times New Roman" w:cs="Times New Roman"/>
          <w:b/>
          <w:bCs/>
          <w:sz w:val="28"/>
          <w:szCs w:val="28"/>
        </w:rPr>
        <w:t xml:space="preserve">Замечание: </w:t>
      </w:r>
      <w:r w:rsidRPr="009B2741">
        <w:rPr>
          <w:rFonts w:ascii="Times New Roman" w:hAnsi="Times New Roman" w:cs="Times New Roman"/>
          <w:sz w:val="28"/>
          <w:szCs w:val="28"/>
        </w:rPr>
        <w:t xml:space="preserve">Функциональные возможности нижних уровней превосходят типовые функциональные возможности верхних уровней обработки </w:t>
      </w:r>
      <w:r w:rsidRPr="009B2741">
        <w:rPr>
          <w:rFonts w:ascii="Times New Roman" w:hAnsi="Times New Roman" w:cs="Times New Roman"/>
          <w:i/>
          <w:sz w:val="28"/>
          <w:szCs w:val="28"/>
        </w:rPr>
        <w:t>(с помощью языков высокого уровня не всегда реализуемы все возможности машинных команд и логических элементов).</w:t>
      </w:r>
    </w:p>
    <w:p w:rsidR="00774E86" w:rsidRDefault="00774E86" w:rsidP="00774E86">
      <w:pPr>
        <w:rPr>
          <w:i/>
          <w:sz w:val="28"/>
          <w:szCs w:val="28"/>
        </w:rPr>
      </w:pPr>
      <w:r w:rsidRPr="009B2741">
        <w:rPr>
          <w:sz w:val="28"/>
          <w:szCs w:val="28"/>
        </w:rPr>
        <w:t xml:space="preserve">■ В ходе интерпретации и выполнения на нижних уровнях операций обработки, заданных на верхних уровнях, производится извлечение команд верхнего уровня, разложение на простые действия и выполнение. </w:t>
      </w:r>
      <w:r w:rsidRPr="009B2741">
        <w:rPr>
          <w:i/>
          <w:sz w:val="28"/>
          <w:szCs w:val="28"/>
        </w:rPr>
        <w:t>(Некоторые команды языков высокого уровня для реализации аппаратно нужно раскладывать на простые действия)</w:t>
      </w:r>
    </w:p>
    <w:p w:rsidR="00774E86" w:rsidRPr="009B2741" w:rsidRDefault="00774E86" w:rsidP="00774E86">
      <w:pPr>
        <w:rPr>
          <w:b/>
          <w:sz w:val="28"/>
          <w:szCs w:val="28"/>
        </w:rPr>
      </w:pPr>
      <w:r w:rsidRPr="009B2741">
        <w:rPr>
          <w:b/>
          <w:sz w:val="28"/>
          <w:szCs w:val="28"/>
        </w:rPr>
        <w:t>Замечание:</w:t>
      </w:r>
    </w:p>
    <w:p w:rsidR="00774E86" w:rsidRPr="009B2741" w:rsidRDefault="00774E86" w:rsidP="00774E86">
      <w:pPr>
        <w:rPr>
          <w:i/>
          <w:sz w:val="28"/>
          <w:szCs w:val="28"/>
        </w:rPr>
      </w:pPr>
      <w:r w:rsidRPr="009B2741">
        <w:rPr>
          <w:i/>
          <w:sz w:val="28"/>
          <w:szCs w:val="28"/>
        </w:rPr>
        <w:t>Выполнение лишних операций, необходимых с точки</w:t>
      </w:r>
      <w:r>
        <w:rPr>
          <w:i/>
          <w:sz w:val="28"/>
          <w:szCs w:val="28"/>
        </w:rPr>
        <w:t xml:space="preserve"> </w:t>
      </w:r>
      <w:r w:rsidRPr="009B2741">
        <w:rPr>
          <w:i/>
          <w:sz w:val="28"/>
          <w:szCs w:val="28"/>
        </w:rPr>
        <w:t>зрения нижнего уровня</w:t>
      </w:r>
    </w:p>
    <w:p w:rsidR="00774E86" w:rsidRDefault="00774E86" w:rsidP="00774E86">
      <w:pPr>
        <w:rPr>
          <w:i/>
          <w:sz w:val="28"/>
          <w:szCs w:val="28"/>
        </w:rPr>
      </w:pPr>
      <w:r w:rsidRPr="009B2741">
        <w:rPr>
          <w:sz w:val="28"/>
          <w:szCs w:val="28"/>
        </w:rPr>
        <w:t xml:space="preserve">■ Необходимость проектирования уровня высокоуровневых языков, машинных команд и регистровых передач с учетом максимального использования всех преимуществ технологии СБИС </w:t>
      </w:r>
      <w:r w:rsidRPr="009B2741">
        <w:rPr>
          <w:i/>
          <w:sz w:val="28"/>
          <w:szCs w:val="28"/>
        </w:rPr>
        <w:t>(Стремление разместить больше функционала на меньшем пространстве схемы)</w:t>
      </w:r>
    </w:p>
    <w:p w:rsidR="00774E86" w:rsidRPr="009B2741" w:rsidRDefault="00774E86" w:rsidP="00774E86">
      <w:pPr>
        <w:rPr>
          <w:b/>
          <w:sz w:val="28"/>
          <w:szCs w:val="28"/>
        </w:rPr>
      </w:pPr>
      <w:r w:rsidRPr="009B2741">
        <w:rPr>
          <w:b/>
          <w:sz w:val="28"/>
          <w:szCs w:val="28"/>
        </w:rPr>
        <w:t>Замечание:</w:t>
      </w:r>
    </w:p>
    <w:p w:rsidR="00774E86" w:rsidRPr="003D412E" w:rsidRDefault="00774E86" w:rsidP="00774E86">
      <w:pPr>
        <w:rPr>
          <w:i/>
          <w:sz w:val="28"/>
          <w:szCs w:val="28"/>
        </w:rPr>
      </w:pPr>
      <w:r w:rsidRPr="009B2741">
        <w:rPr>
          <w:i/>
          <w:sz w:val="28"/>
          <w:szCs w:val="28"/>
        </w:rPr>
        <w:t>Переход от последовательных к параллельным формам мышления</w:t>
      </w:r>
      <w:r>
        <w:rPr>
          <w:i/>
          <w:sz w:val="28"/>
          <w:szCs w:val="28"/>
        </w:rPr>
        <w:t>.</w:t>
      </w:r>
    </w:p>
    <w:p w:rsidR="00774E86" w:rsidRDefault="00774E86" w:rsidP="00774E86">
      <w:pPr>
        <w:rPr>
          <w:i/>
          <w:sz w:val="28"/>
          <w:szCs w:val="28"/>
        </w:rPr>
      </w:pPr>
    </w:p>
    <w:p w:rsidR="00774E86" w:rsidRPr="003D412E" w:rsidRDefault="00774E86" w:rsidP="00774E86">
      <w:pPr>
        <w:rPr>
          <w:i/>
          <w:sz w:val="28"/>
          <w:szCs w:val="28"/>
        </w:rPr>
      </w:pPr>
    </w:p>
    <w:p w:rsidR="00774E86" w:rsidRPr="006748E7" w:rsidRDefault="00774E86" w:rsidP="0032726D">
      <w:pPr>
        <w:pStyle w:val="12"/>
        <w:numPr>
          <w:ilvl w:val="0"/>
          <w:numId w:val="36"/>
        </w:numPr>
        <w:rPr>
          <w:b/>
          <w:sz w:val="28"/>
          <w:szCs w:val="28"/>
        </w:rPr>
      </w:pPr>
      <w:r>
        <w:rPr>
          <w:b/>
          <w:sz w:val="28"/>
          <w:szCs w:val="28"/>
        </w:rPr>
        <w:t xml:space="preserve"> </w:t>
      </w:r>
      <w:r w:rsidRPr="009B2741">
        <w:rPr>
          <w:b/>
          <w:sz w:val="28"/>
          <w:szCs w:val="28"/>
        </w:rPr>
        <w:t>МПС управляемые потоками команд</w:t>
      </w:r>
    </w:p>
    <w:p w:rsidR="00774E86" w:rsidRPr="003D412E" w:rsidRDefault="00774E86" w:rsidP="00774E86">
      <w:pPr>
        <w:rPr>
          <w:b/>
          <w:sz w:val="26"/>
          <w:szCs w:val="26"/>
        </w:rPr>
      </w:pPr>
      <w:r w:rsidRPr="00AA7737">
        <w:rPr>
          <w:b/>
          <w:sz w:val="26"/>
          <w:szCs w:val="26"/>
          <w:lang w:val="be-BY"/>
        </w:rPr>
        <w:t>О</w:t>
      </w:r>
      <w:r w:rsidRPr="00AA7737">
        <w:rPr>
          <w:b/>
          <w:sz w:val="26"/>
          <w:szCs w:val="26"/>
        </w:rPr>
        <w:t>бщая стр-ра МПС, управляемых потоком команд</w:t>
      </w:r>
      <w:r w:rsidRPr="00AA7737">
        <w:rPr>
          <w:sz w:val="26"/>
          <w:szCs w:val="26"/>
        </w:rPr>
        <w:t xml:space="preserve">. </w:t>
      </w:r>
      <w:r w:rsidRPr="003D412E">
        <w:rPr>
          <w:b/>
          <w:noProof/>
          <w:sz w:val="26"/>
          <w:szCs w:val="26"/>
        </w:rPr>
        <w:drawing>
          <wp:inline distT="0" distB="0" distL="0" distR="0">
            <wp:extent cx="4638675" cy="24669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8675" cy="2466975"/>
                    </a:xfrm>
                    <a:prstGeom prst="rect">
                      <a:avLst/>
                    </a:prstGeom>
                    <a:noFill/>
                    <a:ln>
                      <a:noFill/>
                    </a:ln>
                  </pic:spPr>
                </pic:pic>
              </a:graphicData>
            </a:graphic>
          </wp:inline>
        </w:drawing>
      </w:r>
    </w:p>
    <w:p w:rsidR="00774E86" w:rsidRPr="003D412E" w:rsidRDefault="00774E86" w:rsidP="00774E86">
      <w:pPr>
        <w:rPr>
          <w:b/>
          <w:sz w:val="26"/>
          <w:szCs w:val="26"/>
        </w:rPr>
      </w:pPr>
      <w:r w:rsidRPr="003D412E">
        <w:rPr>
          <w:b/>
          <w:sz w:val="26"/>
          <w:szCs w:val="26"/>
        </w:rPr>
        <w:t>Последовательность действий:</w:t>
      </w:r>
    </w:p>
    <w:p w:rsidR="00774E86" w:rsidRPr="003D412E" w:rsidRDefault="00774E86" w:rsidP="00774E86">
      <w:pPr>
        <w:spacing w:after="120"/>
        <w:rPr>
          <w:sz w:val="26"/>
          <w:szCs w:val="26"/>
        </w:rPr>
      </w:pPr>
      <w:r w:rsidRPr="003D412E">
        <w:rPr>
          <w:sz w:val="26"/>
          <w:szCs w:val="26"/>
        </w:rPr>
        <w:t>Прогр</w:t>
      </w:r>
      <w:r>
        <w:rPr>
          <w:sz w:val="26"/>
          <w:szCs w:val="26"/>
        </w:rPr>
        <w:t>.</w:t>
      </w:r>
      <w:r w:rsidRPr="003D412E">
        <w:rPr>
          <w:sz w:val="26"/>
          <w:szCs w:val="26"/>
        </w:rPr>
        <w:t xml:space="preserve"> счетчик указ</w:t>
      </w:r>
      <w:r>
        <w:rPr>
          <w:sz w:val="26"/>
          <w:szCs w:val="26"/>
        </w:rPr>
        <w:t>-</w:t>
      </w:r>
      <w:r w:rsidRPr="003D412E">
        <w:rPr>
          <w:sz w:val="26"/>
          <w:szCs w:val="26"/>
        </w:rPr>
        <w:t>т адрес машинной команды в программной области памяти, указывая на команду, состоящую из поля кода операции и поля операндов. Далее идет считывание (</w:t>
      </w:r>
      <w:r w:rsidRPr="003D412E">
        <w:rPr>
          <w:sz w:val="26"/>
          <w:szCs w:val="26"/>
          <w:lang w:val="en-US"/>
        </w:rPr>
        <w:t>IF</w:t>
      </w:r>
      <w:r w:rsidRPr="003D412E">
        <w:rPr>
          <w:sz w:val="26"/>
          <w:szCs w:val="26"/>
        </w:rPr>
        <w:t>) указанной команды в устр</w:t>
      </w:r>
      <w:r>
        <w:rPr>
          <w:sz w:val="26"/>
          <w:szCs w:val="26"/>
        </w:rPr>
        <w:t>-</w:t>
      </w:r>
      <w:r w:rsidRPr="003D412E">
        <w:rPr>
          <w:sz w:val="26"/>
          <w:szCs w:val="26"/>
        </w:rPr>
        <w:t>во упр</w:t>
      </w:r>
      <w:r>
        <w:rPr>
          <w:sz w:val="26"/>
          <w:szCs w:val="26"/>
        </w:rPr>
        <w:t>-</w:t>
      </w:r>
      <w:r w:rsidRPr="003D412E">
        <w:rPr>
          <w:sz w:val="26"/>
          <w:szCs w:val="26"/>
        </w:rPr>
        <w:t>я, её декодир</w:t>
      </w:r>
      <w:r>
        <w:rPr>
          <w:sz w:val="26"/>
          <w:szCs w:val="26"/>
        </w:rPr>
        <w:t>-</w:t>
      </w:r>
      <w:r w:rsidRPr="003D412E">
        <w:rPr>
          <w:sz w:val="26"/>
          <w:szCs w:val="26"/>
        </w:rPr>
        <w:t>е (</w:t>
      </w:r>
      <w:r w:rsidRPr="003D412E">
        <w:rPr>
          <w:sz w:val="26"/>
          <w:szCs w:val="26"/>
          <w:lang w:val="en-US"/>
        </w:rPr>
        <w:t>D</w:t>
      </w:r>
      <w:r w:rsidRPr="003D412E">
        <w:rPr>
          <w:sz w:val="26"/>
          <w:szCs w:val="26"/>
        </w:rPr>
        <w:t>) там. Затем устр</w:t>
      </w:r>
      <w:r>
        <w:rPr>
          <w:sz w:val="26"/>
          <w:szCs w:val="26"/>
        </w:rPr>
        <w:t>-</w:t>
      </w:r>
      <w:r w:rsidRPr="003D412E">
        <w:rPr>
          <w:sz w:val="26"/>
          <w:szCs w:val="26"/>
        </w:rPr>
        <w:t>во упр</w:t>
      </w:r>
      <w:r>
        <w:rPr>
          <w:sz w:val="26"/>
          <w:szCs w:val="26"/>
        </w:rPr>
        <w:t>-</w:t>
      </w:r>
      <w:r w:rsidRPr="003D412E">
        <w:rPr>
          <w:sz w:val="26"/>
          <w:szCs w:val="26"/>
        </w:rPr>
        <w:t>я указ</w:t>
      </w:r>
      <w:r>
        <w:rPr>
          <w:sz w:val="26"/>
          <w:szCs w:val="26"/>
        </w:rPr>
        <w:t>-</w:t>
      </w:r>
      <w:r w:rsidRPr="003D412E">
        <w:rPr>
          <w:sz w:val="26"/>
          <w:szCs w:val="26"/>
        </w:rPr>
        <w:t>т операцию исходя из кода, которую нужно выполнить операц</w:t>
      </w:r>
      <w:r>
        <w:rPr>
          <w:sz w:val="26"/>
          <w:szCs w:val="26"/>
        </w:rPr>
        <w:t>.</w:t>
      </w:r>
      <w:r w:rsidRPr="003D412E">
        <w:rPr>
          <w:sz w:val="26"/>
          <w:szCs w:val="26"/>
        </w:rPr>
        <w:t xml:space="preserve"> устр</w:t>
      </w:r>
      <w:r>
        <w:rPr>
          <w:sz w:val="26"/>
          <w:szCs w:val="26"/>
        </w:rPr>
        <w:t>-</w:t>
      </w:r>
      <w:r w:rsidRPr="003D412E">
        <w:rPr>
          <w:sz w:val="26"/>
          <w:szCs w:val="26"/>
        </w:rPr>
        <w:t>ву и указ</w:t>
      </w:r>
      <w:r>
        <w:rPr>
          <w:sz w:val="26"/>
          <w:szCs w:val="26"/>
        </w:rPr>
        <w:t>-</w:t>
      </w:r>
      <w:r w:rsidRPr="003D412E">
        <w:rPr>
          <w:sz w:val="26"/>
          <w:szCs w:val="26"/>
        </w:rPr>
        <w:t>т адреса операндов (</w:t>
      </w:r>
      <w:r w:rsidRPr="003D412E">
        <w:rPr>
          <w:sz w:val="26"/>
          <w:szCs w:val="26"/>
          <w:lang w:val="en-US"/>
        </w:rPr>
        <w:t>OA</w:t>
      </w:r>
      <w:r w:rsidRPr="003D412E">
        <w:rPr>
          <w:sz w:val="26"/>
          <w:szCs w:val="26"/>
        </w:rPr>
        <w:t>)</w:t>
      </w:r>
      <w:r>
        <w:rPr>
          <w:sz w:val="26"/>
          <w:szCs w:val="26"/>
        </w:rPr>
        <w:t xml:space="preserve">, </w:t>
      </w:r>
      <w:r w:rsidRPr="003D412E">
        <w:rPr>
          <w:sz w:val="26"/>
          <w:szCs w:val="26"/>
        </w:rPr>
        <w:t>по к</w:t>
      </w:r>
      <w:r>
        <w:rPr>
          <w:sz w:val="26"/>
          <w:szCs w:val="26"/>
        </w:rPr>
        <w:t>-</w:t>
      </w:r>
      <w:r w:rsidRPr="003D412E">
        <w:rPr>
          <w:sz w:val="26"/>
          <w:szCs w:val="26"/>
        </w:rPr>
        <w:t>рым данные считываются из области данных памяти и (или) из регистров. Происх</w:t>
      </w:r>
      <w:r>
        <w:rPr>
          <w:sz w:val="26"/>
          <w:szCs w:val="26"/>
        </w:rPr>
        <w:t>.</w:t>
      </w:r>
      <w:r w:rsidRPr="003D412E">
        <w:rPr>
          <w:sz w:val="26"/>
          <w:szCs w:val="26"/>
        </w:rPr>
        <w:t xml:space="preserve"> </w:t>
      </w:r>
      <w:r>
        <w:rPr>
          <w:sz w:val="26"/>
          <w:szCs w:val="26"/>
        </w:rPr>
        <w:t>в</w:t>
      </w:r>
      <w:r w:rsidRPr="003D412E">
        <w:rPr>
          <w:sz w:val="26"/>
          <w:szCs w:val="26"/>
        </w:rPr>
        <w:t>ып</w:t>
      </w:r>
      <w:r>
        <w:rPr>
          <w:sz w:val="26"/>
          <w:szCs w:val="26"/>
        </w:rPr>
        <w:t>-</w:t>
      </w:r>
      <w:r w:rsidRPr="003D412E">
        <w:rPr>
          <w:sz w:val="26"/>
          <w:szCs w:val="26"/>
        </w:rPr>
        <w:t>е (</w:t>
      </w:r>
      <w:r w:rsidRPr="003D412E">
        <w:rPr>
          <w:sz w:val="26"/>
          <w:szCs w:val="26"/>
          <w:lang w:val="en-US"/>
        </w:rPr>
        <w:t>EX</w:t>
      </w:r>
      <w:r w:rsidRPr="003D412E">
        <w:rPr>
          <w:sz w:val="26"/>
          <w:szCs w:val="26"/>
        </w:rPr>
        <w:t>) операции в операц</w:t>
      </w:r>
      <w:r>
        <w:rPr>
          <w:sz w:val="26"/>
          <w:szCs w:val="26"/>
        </w:rPr>
        <w:t>.</w:t>
      </w:r>
      <w:r w:rsidRPr="003D412E">
        <w:rPr>
          <w:sz w:val="26"/>
          <w:szCs w:val="26"/>
        </w:rPr>
        <w:t xml:space="preserve"> </w:t>
      </w:r>
      <w:r>
        <w:rPr>
          <w:sz w:val="26"/>
          <w:szCs w:val="26"/>
        </w:rPr>
        <w:t>у</w:t>
      </w:r>
      <w:r w:rsidRPr="003D412E">
        <w:rPr>
          <w:sz w:val="26"/>
          <w:szCs w:val="26"/>
        </w:rPr>
        <w:t>стр</w:t>
      </w:r>
      <w:r>
        <w:rPr>
          <w:sz w:val="26"/>
          <w:szCs w:val="26"/>
        </w:rPr>
        <w:t>-</w:t>
      </w:r>
      <w:r w:rsidRPr="003D412E">
        <w:rPr>
          <w:sz w:val="26"/>
          <w:szCs w:val="26"/>
        </w:rPr>
        <w:t>ве и запись (</w:t>
      </w:r>
      <w:r w:rsidRPr="003D412E">
        <w:rPr>
          <w:sz w:val="26"/>
          <w:szCs w:val="26"/>
          <w:lang w:val="en-US"/>
        </w:rPr>
        <w:t>S</w:t>
      </w:r>
      <w:r w:rsidRPr="003D412E">
        <w:rPr>
          <w:sz w:val="26"/>
          <w:szCs w:val="26"/>
        </w:rPr>
        <w:t>) данных в рег</w:t>
      </w:r>
      <w:r>
        <w:rPr>
          <w:sz w:val="26"/>
          <w:szCs w:val="26"/>
        </w:rPr>
        <w:t>-</w:t>
      </w:r>
      <w:r w:rsidRPr="003D412E">
        <w:rPr>
          <w:sz w:val="26"/>
          <w:szCs w:val="26"/>
        </w:rPr>
        <w:t>ры и(или) в область данных.</w:t>
      </w:r>
    </w:p>
    <w:p w:rsidR="00774E86" w:rsidRPr="003D412E" w:rsidRDefault="00774E86" w:rsidP="00774E86">
      <w:pPr>
        <w:rPr>
          <w:b/>
          <w:sz w:val="26"/>
          <w:szCs w:val="26"/>
        </w:rPr>
      </w:pPr>
      <w:r>
        <w:rPr>
          <w:noProof/>
        </w:rPr>
        <w:drawing>
          <wp:anchor distT="0" distB="0" distL="114300" distR="114300" simplePos="0" relativeHeight="251693056" behindDoc="1" locked="0" layoutInCell="1" allowOverlap="0">
            <wp:simplePos x="0" y="0"/>
            <wp:positionH relativeFrom="column">
              <wp:posOffset>36195</wp:posOffset>
            </wp:positionH>
            <wp:positionV relativeFrom="paragraph">
              <wp:posOffset>0</wp:posOffset>
            </wp:positionV>
            <wp:extent cx="3439160" cy="464185"/>
            <wp:effectExtent l="0" t="0" r="8890" b="0"/>
            <wp:wrapTight wrapText="bothSides">
              <wp:wrapPolygon edited="0">
                <wp:start x="0" y="0"/>
                <wp:lineTo x="0" y="20389"/>
                <wp:lineTo x="21536" y="20389"/>
                <wp:lineTo x="21536" y="0"/>
                <wp:lineTo x="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9160"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12E">
        <w:rPr>
          <w:b/>
          <w:sz w:val="26"/>
          <w:szCs w:val="26"/>
        </w:rPr>
        <w:t>Выполнение машинной команды:</w:t>
      </w:r>
    </w:p>
    <w:p w:rsidR="00774E86" w:rsidRPr="003D412E" w:rsidRDefault="00774E86" w:rsidP="0032726D">
      <w:pPr>
        <w:pStyle w:val="ab"/>
        <w:numPr>
          <w:ilvl w:val="0"/>
          <w:numId w:val="54"/>
        </w:numPr>
        <w:contextualSpacing/>
        <w:rPr>
          <w:i/>
          <w:sz w:val="26"/>
          <w:szCs w:val="26"/>
        </w:rPr>
      </w:pPr>
      <w:r w:rsidRPr="003D412E">
        <w:rPr>
          <w:sz w:val="26"/>
          <w:szCs w:val="26"/>
        </w:rPr>
        <w:t xml:space="preserve">IF –выборка команды </w:t>
      </w:r>
      <w:r w:rsidRPr="003D412E">
        <w:rPr>
          <w:i/>
          <w:sz w:val="26"/>
          <w:szCs w:val="26"/>
        </w:rPr>
        <w:t>(указание адреса и чтение кода в УУ)</w:t>
      </w:r>
    </w:p>
    <w:p w:rsidR="00774E86" w:rsidRPr="003D412E" w:rsidRDefault="00774E86" w:rsidP="0032726D">
      <w:pPr>
        <w:pStyle w:val="ab"/>
        <w:numPr>
          <w:ilvl w:val="0"/>
          <w:numId w:val="54"/>
        </w:numPr>
        <w:contextualSpacing/>
        <w:rPr>
          <w:i/>
          <w:sz w:val="26"/>
          <w:szCs w:val="26"/>
        </w:rPr>
      </w:pPr>
      <w:r w:rsidRPr="003D412E">
        <w:rPr>
          <w:sz w:val="26"/>
          <w:szCs w:val="26"/>
        </w:rPr>
        <w:t xml:space="preserve">D –декодирование </w:t>
      </w:r>
      <w:r w:rsidRPr="003D412E">
        <w:rPr>
          <w:i/>
          <w:sz w:val="26"/>
          <w:szCs w:val="26"/>
        </w:rPr>
        <w:t>(в УУ)</w:t>
      </w:r>
    </w:p>
    <w:p w:rsidR="00774E86" w:rsidRPr="003D412E" w:rsidRDefault="00774E86" w:rsidP="0032726D">
      <w:pPr>
        <w:pStyle w:val="ab"/>
        <w:numPr>
          <w:ilvl w:val="0"/>
          <w:numId w:val="54"/>
        </w:numPr>
        <w:contextualSpacing/>
        <w:rPr>
          <w:sz w:val="26"/>
          <w:szCs w:val="26"/>
        </w:rPr>
      </w:pPr>
      <w:r w:rsidRPr="003D412E">
        <w:rPr>
          <w:sz w:val="26"/>
          <w:szCs w:val="26"/>
        </w:rPr>
        <w:t>OA –формирование адресов операндов</w:t>
      </w:r>
    </w:p>
    <w:p w:rsidR="00774E86" w:rsidRPr="003D412E" w:rsidRDefault="00774E86" w:rsidP="0032726D">
      <w:pPr>
        <w:pStyle w:val="ab"/>
        <w:numPr>
          <w:ilvl w:val="0"/>
          <w:numId w:val="54"/>
        </w:numPr>
        <w:contextualSpacing/>
        <w:rPr>
          <w:sz w:val="26"/>
          <w:szCs w:val="26"/>
        </w:rPr>
      </w:pPr>
      <w:r w:rsidRPr="003D412E">
        <w:rPr>
          <w:sz w:val="26"/>
          <w:szCs w:val="26"/>
        </w:rPr>
        <w:t>OF –выборка операндов</w:t>
      </w:r>
    </w:p>
    <w:p w:rsidR="00774E86" w:rsidRPr="003D412E" w:rsidRDefault="00774E86" w:rsidP="0032726D">
      <w:pPr>
        <w:pStyle w:val="ab"/>
        <w:numPr>
          <w:ilvl w:val="0"/>
          <w:numId w:val="54"/>
        </w:numPr>
        <w:contextualSpacing/>
        <w:rPr>
          <w:sz w:val="26"/>
          <w:szCs w:val="26"/>
        </w:rPr>
      </w:pPr>
      <w:r w:rsidRPr="003D412E">
        <w:rPr>
          <w:sz w:val="26"/>
          <w:szCs w:val="26"/>
        </w:rPr>
        <w:t>EX –выполнение</w:t>
      </w:r>
    </w:p>
    <w:p w:rsidR="00774E86" w:rsidRPr="003D412E" w:rsidRDefault="00774E86" w:rsidP="0032726D">
      <w:pPr>
        <w:pStyle w:val="ab"/>
        <w:numPr>
          <w:ilvl w:val="0"/>
          <w:numId w:val="54"/>
        </w:numPr>
        <w:contextualSpacing/>
        <w:rPr>
          <w:sz w:val="26"/>
          <w:szCs w:val="26"/>
        </w:rPr>
      </w:pPr>
      <w:r w:rsidRPr="003D412E">
        <w:rPr>
          <w:sz w:val="26"/>
          <w:szCs w:val="26"/>
        </w:rPr>
        <w:t xml:space="preserve">S -сохранение </w:t>
      </w:r>
    </w:p>
    <w:p w:rsidR="00774E86" w:rsidRPr="003D412E" w:rsidRDefault="00774E86" w:rsidP="00774E86">
      <w:pPr>
        <w:rPr>
          <w:b/>
          <w:sz w:val="26"/>
          <w:szCs w:val="26"/>
        </w:rPr>
      </w:pPr>
      <w:r w:rsidRPr="003D412E">
        <w:rPr>
          <w:b/>
          <w:noProof/>
          <w:sz w:val="26"/>
          <w:szCs w:val="26"/>
        </w:rPr>
        <w:drawing>
          <wp:inline distT="0" distB="0" distL="0" distR="0">
            <wp:extent cx="3009900" cy="17049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1704975"/>
                    </a:xfrm>
                    <a:prstGeom prst="rect">
                      <a:avLst/>
                    </a:prstGeom>
                    <a:noFill/>
                    <a:ln>
                      <a:noFill/>
                    </a:ln>
                  </pic:spPr>
                </pic:pic>
              </a:graphicData>
            </a:graphic>
          </wp:inline>
        </w:drawing>
      </w:r>
      <w:r w:rsidRPr="003D412E">
        <w:rPr>
          <w:b/>
          <w:noProof/>
          <w:sz w:val="26"/>
          <w:szCs w:val="26"/>
        </w:rPr>
        <w:drawing>
          <wp:inline distT="0" distB="0" distL="0" distR="0">
            <wp:extent cx="3733800" cy="1885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3800" cy="1885950"/>
                    </a:xfrm>
                    <a:prstGeom prst="rect">
                      <a:avLst/>
                    </a:prstGeom>
                    <a:noFill/>
                    <a:ln>
                      <a:noFill/>
                    </a:ln>
                  </pic:spPr>
                </pic:pic>
              </a:graphicData>
            </a:graphic>
          </wp:inline>
        </w:drawing>
      </w:r>
    </w:p>
    <w:p w:rsidR="00774E86" w:rsidRPr="003D412E" w:rsidRDefault="00774E86" w:rsidP="00774E86">
      <w:pPr>
        <w:rPr>
          <w:b/>
          <w:sz w:val="26"/>
          <w:szCs w:val="26"/>
        </w:rPr>
      </w:pPr>
      <w:r w:rsidRPr="003D412E">
        <w:rPr>
          <w:b/>
          <w:sz w:val="26"/>
          <w:szCs w:val="26"/>
        </w:rPr>
        <w:t>Пример организации конвейера:</w:t>
      </w:r>
    </w:p>
    <w:p w:rsidR="00774E86" w:rsidRPr="003D412E" w:rsidRDefault="00774E86" w:rsidP="00774E86">
      <w:pPr>
        <w:rPr>
          <w:sz w:val="26"/>
          <w:szCs w:val="26"/>
        </w:rPr>
      </w:pPr>
      <w:r w:rsidRPr="003D412E">
        <w:rPr>
          <w:sz w:val="26"/>
          <w:szCs w:val="26"/>
        </w:rPr>
        <w:t>2 стадии, работающие асинхронно:</w:t>
      </w:r>
    </w:p>
    <w:p w:rsidR="00774E86" w:rsidRPr="003D412E" w:rsidRDefault="00774E86" w:rsidP="00774E86">
      <w:pPr>
        <w:rPr>
          <w:sz w:val="26"/>
          <w:szCs w:val="26"/>
        </w:rPr>
      </w:pPr>
      <w:r w:rsidRPr="003D412E">
        <w:rPr>
          <w:sz w:val="26"/>
          <w:szCs w:val="26"/>
        </w:rPr>
        <w:t>1) выборка команд, декодирование, формирование адреса</w:t>
      </w:r>
      <w:r w:rsidRPr="003D412E">
        <w:rPr>
          <w:sz w:val="26"/>
          <w:szCs w:val="26"/>
          <w:lang w:val="en-US"/>
        </w:rPr>
        <w:sym w:font="Wingdings" w:char="F0E0"/>
      </w:r>
      <w:r w:rsidRPr="003D412E">
        <w:rPr>
          <w:sz w:val="26"/>
          <w:szCs w:val="26"/>
        </w:rPr>
        <w:t xml:space="preserve"> кэш </w:t>
      </w:r>
      <w:r w:rsidRPr="003D412E">
        <w:rPr>
          <w:sz w:val="26"/>
          <w:szCs w:val="26"/>
          <w:lang w:val="en-US"/>
        </w:rPr>
        <w:sym w:font="Wingdings" w:char="F0E0"/>
      </w:r>
    </w:p>
    <w:p w:rsidR="00774E86" w:rsidRPr="003D412E" w:rsidRDefault="00774E86" w:rsidP="00774E86">
      <w:pPr>
        <w:rPr>
          <w:sz w:val="26"/>
          <w:szCs w:val="26"/>
        </w:rPr>
      </w:pPr>
      <w:r w:rsidRPr="003D412E">
        <w:rPr>
          <w:sz w:val="26"/>
          <w:szCs w:val="26"/>
        </w:rPr>
        <w:t>2) выборка операндов, выполнение, сохранение</w:t>
      </w:r>
    </w:p>
    <w:p w:rsidR="00774E86" w:rsidRPr="003D412E" w:rsidRDefault="00774E86" w:rsidP="00774E86">
      <w:pPr>
        <w:rPr>
          <w:bCs/>
          <w:sz w:val="26"/>
          <w:szCs w:val="26"/>
        </w:rPr>
      </w:pPr>
      <w:r w:rsidRPr="003D412E">
        <w:rPr>
          <w:b/>
          <w:bCs/>
          <w:sz w:val="26"/>
          <w:szCs w:val="26"/>
        </w:rPr>
        <w:t>Характеристика:</w:t>
      </w:r>
    </w:p>
    <w:p w:rsidR="00774E86" w:rsidRPr="003D412E" w:rsidRDefault="00774E86" w:rsidP="0032726D">
      <w:pPr>
        <w:pStyle w:val="ab"/>
        <w:numPr>
          <w:ilvl w:val="0"/>
          <w:numId w:val="55"/>
        </w:numPr>
        <w:contextualSpacing/>
        <w:rPr>
          <w:bCs/>
          <w:sz w:val="26"/>
          <w:szCs w:val="26"/>
        </w:rPr>
      </w:pPr>
      <w:r w:rsidRPr="003D412E">
        <w:rPr>
          <w:bCs/>
          <w:sz w:val="26"/>
          <w:szCs w:val="26"/>
        </w:rPr>
        <w:t xml:space="preserve">Одна команда </w:t>
      </w:r>
      <w:r w:rsidRPr="003D412E">
        <w:rPr>
          <w:sz w:val="26"/>
          <w:szCs w:val="26"/>
          <w:lang w:val="en-US"/>
        </w:rPr>
        <w:sym w:font="Wingdings" w:char="F0E0"/>
      </w:r>
      <w:r w:rsidRPr="003D412E">
        <w:rPr>
          <w:bCs/>
          <w:sz w:val="26"/>
          <w:szCs w:val="26"/>
        </w:rPr>
        <w:t>один результат</w:t>
      </w:r>
    </w:p>
    <w:p w:rsidR="00774E86" w:rsidRPr="003D412E" w:rsidRDefault="00774E86" w:rsidP="0032726D">
      <w:pPr>
        <w:pStyle w:val="ab"/>
        <w:numPr>
          <w:ilvl w:val="0"/>
          <w:numId w:val="55"/>
        </w:numPr>
        <w:contextualSpacing/>
        <w:rPr>
          <w:bCs/>
          <w:sz w:val="26"/>
          <w:szCs w:val="26"/>
        </w:rPr>
      </w:pPr>
      <w:r w:rsidRPr="003D412E">
        <w:rPr>
          <w:bCs/>
          <w:sz w:val="26"/>
          <w:szCs w:val="26"/>
        </w:rPr>
        <w:t>Одно операционное устройство</w:t>
      </w:r>
    </w:p>
    <w:p w:rsidR="00774E86" w:rsidRPr="003D412E" w:rsidRDefault="00774E86" w:rsidP="0032726D">
      <w:pPr>
        <w:pStyle w:val="ab"/>
        <w:numPr>
          <w:ilvl w:val="0"/>
          <w:numId w:val="55"/>
        </w:numPr>
        <w:contextualSpacing/>
        <w:rPr>
          <w:bCs/>
          <w:sz w:val="26"/>
          <w:szCs w:val="26"/>
        </w:rPr>
      </w:pPr>
      <w:r w:rsidRPr="003D412E">
        <w:rPr>
          <w:bCs/>
          <w:sz w:val="26"/>
          <w:szCs w:val="26"/>
        </w:rPr>
        <w:t>Последовательное выполнение</w:t>
      </w:r>
    </w:p>
    <w:p w:rsidR="00774E86" w:rsidRPr="003D412E" w:rsidRDefault="00774E86" w:rsidP="0032726D">
      <w:pPr>
        <w:pStyle w:val="ab"/>
        <w:numPr>
          <w:ilvl w:val="0"/>
          <w:numId w:val="55"/>
        </w:numPr>
        <w:contextualSpacing/>
        <w:rPr>
          <w:bCs/>
          <w:sz w:val="26"/>
          <w:szCs w:val="26"/>
        </w:rPr>
      </w:pPr>
      <w:r w:rsidRPr="003D412E">
        <w:rPr>
          <w:bCs/>
          <w:sz w:val="26"/>
          <w:szCs w:val="26"/>
        </w:rPr>
        <w:t>Возможность конвейеризации</w:t>
      </w:r>
    </w:p>
    <w:p w:rsidR="00774E86" w:rsidRPr="003D412E" w:rsidRDefault="00774E86" w:rsidP="0032726D">
      <w:pPr>
        <w:pStyle w:val="ab"/>
        <w:numPr>
          <w:ilvl w:val="0"/>
          <w:numId w:val="55"/>
        </w:numPr>
        <w:contextualSpacing/>
        <w:rPr>
          <w:bCs/>
          <w:sz w:val="26"/>
          <w:szCs w:val="26"/>
        </w:rPr>
      </w:pPr>
      <w:r w:rsidRPr="003D412E">
        <w:rPr>
          <w:bCs/>
          <w:sz w:val="26"/>
          <w:szCs w:val="26"/>
        </w:rPr>
        <w:t>Простое устройство управления</w:t>
      </w:r>
    </w:p>
    <w:p w:rsidR="00774E86" w:rsidRPr="003D412E" w:rsidRDefault="00774E86" w:rsidP="0032726D">
      <w:pPr>
        <w:pStyle w:val="ab"/>
        <w:numPr>
          <w:ilvl w:val="0"/>
          <w:numId w:val="55"/>
        </w:numPr>
        <w:contextualSpacing/>
        <w:rPr>
          <w:bCs/>
        </w:rPr>
      </w:pPr>
      <w:r w:rsidRPr="003D412E">
        <w:rPr>
          <w:bCs/>
          <w:sz w:val="26"/>
          <w:szCs w:val="26"/>
        </w:rPr>
        <w:t>Легкость построения программного обеспечения</w:t>
      </w:r>
    </w:p>
    <w:p w:rsidR="00774E86" w:rsidRPr="00187660" w:rsidRDefault="00774E86" w:rsidP="0032726D">
      <w:pPr>
        <w:numPr>
          <w:ilvl w:val="0"/>
          <w:numId w:val="36"/>
        </w:numPr>
        <w:rPr>
          <w:b/>
          <w:sz w:val="28"/>
          <w:szCs w:val="28"/>
        </w:rPr>
      </w:pPr>
      <w:r>
        <w:rPr>
          <w:b/>
          <w:sz w:val="28"/>
          <w:szCs w:val="28"/>
        </w:rPr>
        <w:t xml:space="preserve"> </w:t>
      </w:r>
      <w:r w:rsidRPr="00187660">
        <w:rPr>
          <w:b/>
          <w:sz w:val="28"/>
          <w:szCs w:val="28"/>
        </w:rPr>
        <w:t>Микропроцессорные системы, управляемые потоками данных.</w:t>
      </w:r>
    </w:p>
    <w:p w:rsidR="00774E86" w:rsidRPr="003D412E" w:rsidRDefault="00774E86" w:rsidP="00774E86">
      <w:pPr>
        <w:rPr>
          <w:sz w:val="28"/>
          <w:szCs w:val="28"/>
        </w:rPr>
      </w:pPr>
      <w:r w:rsidRPr="003D412E">
        <w:rPr>
          <w:sz w:val="28"/>
          <w:szCs w:val="28"/>
        </w:rPr>
        <w:t xml:space="preserve">Характеризуются независимым инициированием действий, что определяется готовностью команд. Принцип действия команд как и у МПС, управляемых потоками команд. </w:t>
      </w:r>
    </w:p>
    <w:p w:rsidR="00774E86" w:rsidRPr="003D412E" w:rsidRDefault="00774E86" w:rsidP="00774E86">
      <w:pPr>
        <w:rPr>
          <w:noProof/>
          <w:sz w:val="28"/>
          <w:szCs w:val="28"/>
          <w:lang w:eastAsia="en-US"/>
        </w:rPr>
      </w:pPr>
    </w:p>
    <w:p w:rsidR="00774E86" w:rsidRPr="003D412E" w:rsidRDefault="00774E86" w:rsidP="00774E86">
      <w:pPr>
        <w:rPr>
          <w:sz w:val="28"/>
          <w:szCs w:val="28"/>
        </w:rPr>
      </w:pPr>
      <w:r w:rsidRPr="003D412E">
        <w:rPr>
          <w:b/>
          <w:bCs/>
          <w:sz w:val="28"/>
          <w:szCs w:val="28"/>
        </w:rPr>
        <w:t>Принцип организации МПС с управлением данными:</w:t>
      </w:r>
    </w:p>
    <w:p w:rsidR="00774E86" w:rsidRPr="003D412E" w:rsidRDefault="00774E86" w:rsidP="0032726D">
      <w:pPr>
        <w:pStyle w:val="ab"/>
        <w:numPr>
          <w:ilvl w:val="0"/>
          <w:numId w:val="58"/>
        </w:numPr>
        <w:contextualSpacing/>
        <w:rPr>
          <w:sz w:val="28"/>
          <w:szCs w:val="28"/>
        </w:rPr>
      </w:pPr>
      <w:r w:rsidRPr="003D412E">
        <w:rPr>
          <w:sz w:val="28"/>
          <w:szCs w:val="28"/>
        </w:rPr>
        <w:t>Машинные команды, для которых готовы операнды, могут выполняются параллельно</w:t>
      </w:r>
    </w:p>
    <w:p w:rsidR="00774E86" w:rsidRPr="003D412E" w:rsidRDefault="00774E86" w:rsidP="0032726D">
      <w:pPr>
        <w:pStyle w:val="ab"/>
        <w:numPr>
          <w:ilvl w:val="0"/>
          <w:numId w:val="58"/>
        </w:numPr>
        <w:contextualSpacing/>
        <w:rPr>
          <w:sz w:val="28"/>
          <w:szCs w:val="28"/>
        </w:rPr>
      </w:pPr>
      <w:r w:rsidRPr="003D412E">
        <w:rPr>
          <w:sz w:val="28"/>
          <w:szCs w:val="28"/>
        </w:rPr>
        <w:t xml:space="preserve">Естественным образом реализуется параллельное выполнение, заложенное в программу </w:t>
      </w:r>
    </w:p>
    <w:p w:rsidR="00774E86" w:rsidRPr="003D412E" w:rsidRDefault="00774E86" w:rsidP="00774E86">
      <w:pPr>
        <w:rPr>
          <w:sz w:val="28"/>
          <w:szCs w:val="28"/>
        </w:rPr>
      </w:pPr>
    </w:p>
    <w:p w:rsidR="00774E86" w:rsidRPr="003D412E" w:rsidRDefault="00774E86" w:rsidP="00774E86">
      <w:pPr>
        <w:rPr>
          <w:sz w:val="28"/>
          <w:szCs w:val="28"/>
        </w:rPr>
      </w:pPr>
      <w:r w:rsidRPr="003D412E">
        <w:rPr>
          <w:b/>
          <w:bCs/>
          <w:sz w:val="28"/>
          <w:szCs w:val="28"/>
        </w:rPr>
        <w:t>МПС управляемые потоками данных:</w:t>
      </w:r>
    </w:p>
    <w:p w:rsidR="00774E86" w:rsidRPr="003D412E" w:rsidRDefault="00774E86" w:rsidP="0032726D">
      <w:pPr>
        <w:pStyle w:val="ab"/>
        <w:numPr>
          <w:ilvl w:val="0"/>
          <w:numId w:val="57"/>
        </w:numPr>
        <w:contextualSpacing/>
        <w:rPr>
          <w:sz w:val="28"/>
          <w:szCs w:val="28"/>
        </w:rPr>
      </w:pPr>
      <w:r w:rsidRPr="003D412E">
        <w:rPr>
          <w:sz w:val="28"/>
          <w:szCs w:val="28"/>
        </w:rPr>
        <w:t>Параллельность выполнения команд с готовыми операндами</w:t>
      </w:r>
    </w:p>
    <w:p w:rsidR="00774E86" w:rsidRPr="003D412E" w:rsidRDefault="00774E86" w:rsidP="0032726D">
      <w:pPr>
        <w:pStyle w:val="ab"/>
        <w:numPr>
          <w:ilvl w:val="0"/>
          <w:numId w:val="57"/>
        </w:numPr>
        <w:contextualSpacing/>
        <w:rPr>
          <w:sz w:val="28"/>
          <w:szCs w:val="28"/>
        </w:rPr>
      </w:pPr>
      <w:r w:rsidRPr="003D412E">
        <w:rPr>
          <w:sz w:val="28"/>
          <w:szCs w:val="28"/>
        </w:rPr>
        <w:t>Последовательно выполняются команды зависимых команд</w:t>
      </w:r>
    </w:p>
    <w:p w:rsidR="00774E86" w:rsidRPr="003D412E" w:rsidRDefault="00774E86" w:rsidP="0032726D">
      <w:pPr>
        <w:pStyle w:val="ab"/>
        <w:numPr>
          <w:ilvl w:val="0"/>
          <w:numId w:val="57"/>
        </w:numPr>
        <w:contextualSpacing/>
        <w:rPr>
          <w:sz w:val="28"/>
          <w:szCs w:val="28"/>
        </w:rPr>
      </w:pPr>
      <w:r w:rsidRPr="003D412E">
        <w:rPr>
          <w:sz w:val="28"/>
          <w:szCs w:val="28"/>
        </w:rPr>
        <w:t>Нет перезаписи глобальных переменных</w:t>
      </w:r>
    </w:p>
    <w:p w:rsidR="00774E86" w:rsidRPr="003D412E" w:rsidRDefault="00774E86" w:rsidP="0032726D">
      <w:pPr>
        <w:pStyle w:val="ab"/>
        <w:numPr>
          <w:ilvl w:val="0"/>
          <w:numId w:val="57"/>
        </w:numPr>
        <w:contextualSpacing/>
        <w:rPr>
          <w:sz w:val="28"/>
          <w:szCs w:val="28"/>
        </w:rPr>
      </w:pPr>
      <w:r w:rsidRPr="003D412E">
        <w:rPr>
          <w:sz w:val="28"/>
          <w:szCs w:val="28"/>
        </w:rPr>
        <w:t>Децентрализация управления</w:t>
      </w:r>
    </w:p>
    <w:p w:rsidR="00774E86" w:rsidRPr="003D412E" w:rsidRDefault="00774E86" w:rsidP="00774E86">
      <w:pPr>
        <w:rPr>
          <w:sz w:val="28"/>
          <w:szCs w:val="28"/>
        </w:rPr>
      </w:pPr>
    </w:p>
    <w:p w:rsidR="00774E86" w:rsidRPr="003D412E" w:rsidRDefault="00774E86" w:rsidP="00774E86">
      <w:pPr>
        <w:rPr>
          <w:sz w:val="28"/>
          <w:szCs w:val="28"/>
        </w:rPr>
      </w:pPr>
      <w:r w:rsidRPr="003D412E">
        <w:rPr>
          <w:b/>
          <w:bCs/>
          <w:sz w:val="28"/>
          <w:szCs w:val="28"/>
        </w:rPr>
        <w:t>МПС управляемые потоками команд:</w:t>
      </w:r>
    </w:p>
    <w:p w:rsidR="00774E86" w:rsidRPr="003D412E" w:rsidRDefault="00774E86" w:rsidP="0032726D">
      <w:pPr>
        <w:pStyle w:val="ab"/>
        <w:numPr>
          <w:ilvl w:val="0"/>
          <w:numId w:val="56"/>
        </w:numPr>
        <w:contextualSpacing/>
        <w:rPr>
          <w:sz w:val="28"/>
          <w:szCs w:val="28"/>
        </w:rPr>
      </w:pPr>
      <w:r w:rsidRPr="003D412E">
        <w:rPr>
          <w:sz w:val="28"/>
          <w:szCs w:val="28"/>
        </w:rPr>
        <w:t>PC (program counter)</w:t>
      </w:r>
    </w:p>
    <w:p w:rsidR="00774E86" w:rsidRPr="003D412E" w:rsidRDefault="00774E86" w:rsidP="0032726D">
      <w:pPr>
        <w:pStyle w:val="ab"/>
        <w:numPr>
          <w:ilvl w:val="0"/>
          <w:numId w:val="56"/>
        </w:numPr>
        <w:contextualSpacing/>
        <w:rPr>
          <w:sz w:val="28"/>
          <w:szCs w:val="28"/>
        </w:rPr>
      </w:pPr>
      <w:r w:rsidRPr="003D412E">
        <w:rPr>
          <w:sz w:val="28"/>
          <w:szCs w:val="28"/>
        </w:rPr>
        <w:t>Последовательность выполнения команд</w:t>
      </w:r>
    </w:p>
    <w:p w:rsidR="00774E86" w:rsidRPr="003D412E" w:rsidRDefault="00774E86" w:rsidP="0032726D">
      <w:pPr>
        <w:pStyle w:val="ab"/>
        <w:numPr>
          <w:ilvl w:val="0"/>
          <w:numId w:val="56"/>
        </w:numPr>
        <w:contextualSpacing/>
        <w:rPr>
          <w:sz w:val="28"/>
          <w:szCs w:val="28"/>
        </w:rPr>
      </w:pPr>
      <w:r w:rsidRPr="003D412E">
        <w:rPr>
          <w:sz w:val="28"/>
          <w:szCs w:val="28"/>
        </w:rPr>
        <w:t>Перезапись глобальных переменных</w:t>
      </w:r>
    </w:p>
    <w:p w:rsidR="00774E86" w:rsidRPr="003D412E" w:rsidRDefault="00774E86" w:rsidP="0032726D">
      <w:pPr>
        <w:pStyle w:val="ab"/>
        <w:numPr>
          <w:ilvl w:val="0"/>
          <w:numId w:val="56"/>
        </w:numPr>
        <w:contextualSpacing/>
        <w:rPr>
          <w:sz w:val="28"/>
          <w:szCs w:val="28"/>
        </w:rPr>
      </w:pPr>
      <w:r w:rsidRPr="003D412E">
        <w:rPr>
          <w:sz w:val="28"/>
          <w:szCs w:val="28"/>
        </w:rPr>
        <w:t>Централизованное управление</w:t>
      </w:r>
    </w:p>
    <w:p w:rsidR="00774E86" w:rsidRPr="003D412E" w:rsidRDefault="00774E86" w:rsidP="00774E86">
      <w:pPr>
        <w:rPr>
          <w:sz w:val="28"/>
          <w:szCs w:val="28"/>
        </w:rPr>
      </w:pPr>
      <w:r w:rsidRPr="003D412E">
        <w:rPr>
          <w:sz w:val="28"/>
          <w:szCs w:val="28"/>
        </w:rPr>
        <w:t>Управление осуществляется одним устройством – устройством управления.</w:t>
      </w:r>
    </w:p>
    <w:p w:rsidR="00774E86" w:rsidRPr="003D412E" w:rsidRDefault="00774E86" w:rsidP="00774E86">
      <w:pPr>
        <w:rPr>
          <w:sz w:val="28"/>
          <w:szCs w:val="28"/>
        </w:rPr>
      </w:pPr>
    </w:p>
    <w:p w:rsidR="00774E86" w:rsidRPr="003D412E" w:rsidRDefault="00774E86" w:rsidP="00774E86">
      <w:pPr>
        <w:rPr>
          <w:b/>
          <w:sz w:val="28"/>
          <w:szCs w:val="28"/>
        </w:rPr>
      </w:pPr>
      <w:r w:rsidRPr="003D412E">
        <w:rPr>
          <w:b/>
          <w:sz w:val="28"/>
          <w:szCs w:val="28"/>
        </w:rPr>
        <w:t>Способы организации:</w:t>
      </w:r>
    </w:p>
    <w:p w:rsidR="00774E86" w:rsidRPr="003D412E" w:rsidRDefault="00774E86" w:rsidP="00774E86">
      <w:pPr>
        <w:rPr>
          <w:sz w:val="28"/>
          <w:szCs w:val="28"/>
        </w:rPr>
      </w:pPr>
      <w:r w:rsidRPr="003D412E">
        <w:rPr>
          <w:b/>
          <w:sz w:val="28"/>
          <w:szCs w:val="28"/>
        </w:rPr>
        <w:t>Прямой подход</w:t>
      </w:r>
      <w:r>
        <w:rPr>
          <w:b/>
          <w:sz w:val="28"/>
          <w:szCs w:val="28"/>
        </w:rPr>
        <w:t xml:space="preserve"> </w:t>
      </w:r>
      <w:r w:rsidRPr="003D412E">
        <w:rPr>
          <w:sz w:val="28"/>
          <w:szCs w:val="28"/>
        </w:rPr>
        <w:t>–</w:t>
      </w:r>
      <w:r>
        <w:rPr>
          <w:sz w:val="28"/>
          <w:szCs w:val="28"/>
        </w:rPr>
        <w:t xml:space="preserve"> </w:t>
      </w:r>
      <w:r w:rsidRPr="003D412E">
        <w:rPr>
          <w:sz w:val="28"/>
          <w:szCs w:val="28"/>
        </w:rPr>
        <w:t>взаимное соединение множества операционных устройств</w:t>
      </w:r>
    </w:p>
    <w:p w:rsidR="00774E86" w:rsidRPr="003D412E" w:rsidRDefault="00774E86" w:rsidP="00774E86">
      <w:pPr>
        <w:rPr>
          <w:sz w:val="28"/>
          <w:szCs w:val="28"/>
        </w:rPr>
      </w:pPr>
      <w:r w:rsidRPr="003D412E">
        <w:rPr>
          <w:b/>
          <w:sz w:val="28"/>
          <w:szCs w:val="28"/>
        </w:rPr>
        <w:t>Матричный подход</w:t>
      </w:r>
      <w:r>
        <w:rPr>
          <w:b/>
          <w:sz w:val="28"/>
          <w:szCs w:val="28"/>
        </w:rPr>
        <w:t xml:space="preserve"> </w:t>
      </w:r>
      <w:r w:rsidRPr="003D412E">
        <w:rPr>
          <w:sz w:val="28"/>
          <w:szCs w:val="28"/>
        </w:rPr>
        <w:t>–</w:t>
      </w:r>
      <w:r>
        <w:rPr>
          <w:sz w:val="28"/>
          <w:szCs w:val="28"/>
        </w:rPr>
        <w:t xml:space="preserve"> </w:t>
      </w:r>
      <w:r w:rsidRPr="003D412E">
        <w:rPr>
          <w:sz w:val="28"/>
          <w:szCs w:val="28"/>
        </w:rPr>
        <w:t>конфигурация связей необходимых операционных блоков формируется при помощи матричных переключателей</w:t>
      </w:r>
    </w:p>
    <w:p w:rsidR="00774E86" w:rsidRDefault="00774E86" w:rsidP="00774E86">
      <w:pPr>
        <w:rPr>
          <w:i/>
          <w:sz w:val="28"/>
          <w:szCs w:val="28"/>
        </w:rPr>
      </w:pPr>
      <w:r w:rsidRPr="003D412E">
        <w:rPr>
          <w:b/>
          <w:sz w:val="28"/>
          <w:szCs w:val="28"/>
        </w:rPr>
        <w:t>Универсальный подход</w:t>
      </w:r>
      <w:r>
        <w:rPr>
          <w:b/>
          <w:sz w:val="28"/>
          <w:szCs w:val="28"/>
        </w:rPr>
        <w:t xml:space="preserve"> </w:t>
      </w:r>
      <w:r w:rsidRPr="003D412E">
        <w:rPr>
          <w:sz w:val="28"/>
          <w:szCs w:val="28"/>
        </w:rPr>
        <w:t>–</w:t>
      </w:r>
      <w:r>
        <w:rPr>
          <w:sz w:val="28"/>
          <w:szCs w:val="28"/>
        </w:rPr>
        <w:t xml:space="preserve"> </w:t>
      </w:r>
      <w:r w:rsidRPr="003D412E">
        <w:rPr>
          <w:sz w:val="28"/>
          <w:szCs w:val="28"/>
        </w:rPr>
        <w:t xml:space="preserve">соединение операционных блоков выполняется логическим путем с помощью сети связи </w:t>
      </w:r>
      <w:r w:rsidRPr="003D412E">
        <w:rPr>
          <w:i/>
          <w:sz w:val="28"/>
          <w:szCs w:val="28"/>
        </w:rPr>
        <w:t>(Имеется спец</w:t>
      </w:r>
      <w:r>
        <w:rPr>
          <w:i/>
          <w:sz w:val="28"/>
          <w:szCs w:val="28"/>
        </w:rPr>
        <w:t>.</w:t>
      </w:r>
      <w:r w:rsidRPr="003D412E">
        <w:rPr>
          <w:i/>
          <w:sz w:val="28"/>
          <w:szCs w:val="28"/>
        </w:rPr>
        <w:t xml:space="preserve"> </w:t>
      </w:r>
      <w:r>
        <w:rPr>
          <w:i/>
          <w:sz w:val="28"/>
          <w:szCs w:val="28"/>
        </w:rPr>
        <w:t>у</w:t>
      </w:r>
      <w:r w:rsidRPr="003D412E">
        <w:rPr>
          <w:i/>
          <w:sz w:val="28"/>
          <w:szCs w:val="28"/>
        </w:rPr>
        <w:t>стр</w:t>
      </w:r>
      <w:r>
        <w:rPr>
          <w:i/>
          <w:sz w:val="28"/>
          <w:szCs w:val="28"/>
        </w:rPr>
        <w:t>-</w:t>
      </w:r>
      <w:r w:rsidRPr="003D412E">
        <w:rPr>
          <w:i/>
          <w:sz w:val="28"/>
          <w:szCs w:val="28"/>
        </w:rPr>
        <w:t>во для слежения за готовностью)</w:t>
      </w:r>
    </w:p>
    <w:p w:rsidR="00774E86" w:rsidRPr="003D412E" w:rsidRDefault="00774E86" w:rsidP="00774E86">
      <w:pPr>
        <w:rPr>
          <w:i/>
          <w:sz w:val="28"/>
          <w:szCs w:val="28"/>
        </w:rPr>
      </w:pPr>
    </w:p>
    <w:p w:rsidR="00774E86" w:rsidRDefault="00774E86" w:rsidP="00774E86">
      <w:pPr>
        <w:spacing w:after="200" w:line="276" w:lineRule="auto"/>
        <w:rPr>
          <w:bCs/>
          <w:sz w:val="38"/>
          <w:szCs w:val="28"/>
          <w:lang w:val="en-US"/>
        </w:rPr>
      </w:pPr>
      <w:r w:rsidRPr="00BC338E">
        <w:rPr>
          <w:noProof/>
          <w:sz w:val="38"/>
          <w:szCs w:val="28"/>
        </w:rPr>
        <w:drawing>
          <wp:inline distT="0" distB="0" distL="0" distR="0">
            <wp:extent cx="5715000" cy="32099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rsidR="00774E86" w:rsidRDefault="00774E86" w:rsidP="00774E86">
      <w:pPr>
        <w:spacing w:after="200" w:line="276" w:lineRule="auto"/>
        <w:rPr>
          <w:noProof/>
          <w:sz w:val="38"/>
          <w:szCs w:val="28"/>
          <w:lang w:eastAsia="en-US"/>
        </w:rPr>
      </w:pPr>
      <w:r w:rsidRPr="00BC338E">
        <w:rPr>
          <w:noProof/>
          <w:sz w:val="38"/>
          <w:szCs w:val="28"/>
        </w:rPr>
        <w:drawing>
          <wp:inline distT="0" distB="0" distL="0" distR="0">
            <wp:extent cx="6076950" cy="4000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4000500"/>
                    </a:xfrm>
                    <a:prstGeom prst="rect">
                      <a:avLst/>
                    </a:prstGeom>
                    <a:noFill/>
                    <a:ln>
                      <a:noFill/>
                    </a:ln>
                  </pic:spPr>
                </pic:pic>
              </a:graphicData>
            </a:graphic>
          </wp:inline>
        </w:drawing>
      </w:r>
    </w:p>
    <w:p w:rsidR="00774E86" w:rsidRDefault="00774E86" w:rsidP="00774E86">
      <w:pPr>
        <w:spacing w:after="200" w:line="276" w:lineRule="auto"/>
        <w:rPr>
          <w:noProof/>
          <w:sz w:val="38"/>
          <w:szCs w:val="28"/>
          <w:lang w:eastAsia="en-US"/>
        </w:rPr>
      </w:pPr>
    </w:p>
    <w:p w:rsidR="00774E86" w:rsidRDefault="00774E86" w:rsidP="00774E86">
      <w:pPr>
        <w:spacing w:after="200" w:line="276" w:lineRule="auto"/>
        <w:rPr>
          <w:noProof/>
          <w:sz w:val="38"/>
          <w:szCs w:val="28"/>
          <w:lang w:val="en-US" w:eastAsia="en-US"/>
        </w:rPr>
      </w:pPr>
      <w:r w:rsidRPr="00BC338E">
        <w:rPr>
          <w:noProof/>
          <w:sz w:val="38"/>
          <w:szCs w:val="28"/>
        </w:rPr>
        <w:drawing>
          <wp:inline distT="0" distB="0" distL="0" distR="0">
            <wp:extent cx="6448425" cy="39338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48425" cy="3933825"/>
                    </a:xfrm>
                    <a:prstGeom prst="rect">
                      <a:avLst/>
                    </a:prstGeom>
                    <a:noFill/>
                    <a:ln>
                      <a:noFill/>
                    </a:ln>
                  </pic:spPr>
                </pic:pic>
              </a:graphicData>
            </a:graphic>
          </wp:inline>
        </w:drawing>
      </w:r>
    </w:p>
    <w:p w:rsidR="00774E86" w:rsidRDefault="00774E86" w:rsidP="00774E86">
      <w:pPr>
        <w:spacing w:after="200" w:line="276" w:lineRule="auto"/>
        <w:rPr>
          <w:noProof/>
          <w:sz w:val="38"/>
          <w:szCs w:val="28"/>
          <w:lang w:val="en-US" w:eastAsia="en-US"/>
        </w:rPr>
      </w:pPr>
    </w:p>
    <w:p w:rsidR="00774E86" w:rsidRDefault="00774E86" w:rsidP="00774E86">
      <w:pPr>
        <w:spacing w:after="200" w:line="276" w:lineRule="auto"/>
        <w:rPr>
          <w:noProof/>
          <w:sz w:val="38"/>
          <w:szCs w:val="28"/>
          <w:lang w:val="en-US" w:eastAsia="en-US"/>
        </w:rPr>
      </w:pPr>
    </w:p>
    <w:p w:rsidR="00774E86" w:rsidRDefault="00774E86" w:rsidP="00774E86">
      <w:pPr>
        <w:spacing w:after="200" w:line="276" w:lineRule="auto"/>
        <w:rPr>
          <w:bCs/>
          <w:sz w:val="38"/>
          <w:szCs w:val="28"/>
        </w:rPr>
      </w:pPr>
    </w:p>
    <w:p w:rsidR="00774E86" w:rsidRPr="00187660" w:rsidRDefault="00774E86" w:rsidP="0032726D">
      <w:pPr>
        <w:numPr>
          <w:ilvl w:val="0"/>
          <w:numId w:val="8"/>
        </w:numPr>
        <w:spacing w:line="288" w:lineRule="auto"/>
        <w:rPr>
          <w:b/>
          <w:sz w:val="28"/>
          <w:szCs w:val="28"/>
        </w:rPr>
      </w:pPr>
      <w:r>
        <w:rPr>
          <w:b/>
          <w:sz w:val="28"/>
          <w:szCs w:val="28"/>
        </w:rPr>
        <w:t xml:space="preserve"> </w:t>
      </w:r>
      <w:r w:rsidRPr="00187660">
        <w:rPr>
          <w:b/>
          <w:sz w:val="28"/>
          <w:szCs w:val="28"/>
        </w:rPr>
        <w:t>Микропроцессорные системы, управляемые потоками запросов.</w:t>
      </w:r>
    </w:p>
    <w:p w:rsidR="00774E86" w:rsidRPr="003D412E" w:rsidRDefault="00774E86" w:rsidP="00774E86">
      <w:pPr>
        <w:rPr>
          <w:sz w:val="28"/>
          <w:szCs w:val="28"/>
        </w:rPr>
      </w:pPr>
      <w:r w:rsidRPr="003D412E">
        <w:rPr>
          <w:b/>
          <w:bCs/>
          <w:sz w:val="28"/>
          <w:szCs w:val="28"/>
        </w:rPr>
        <w:t>Принцип действия:</w:t>
      </w:r>
    </w:p>
    <w:p w:rsidR="00774E86" w:rsidRPr="003D412E" w:rsidRDefault="00774E86" w:rsidP="0032726D">
      <w:pPr>
        <w:pStyle w:val="ab"/>
        <w:numPr>
          <w:ilvl w:val="0"/>
          <w:numId w:val="59"/>
        </w:numPr>
        <w:contextualSpacing/>
        <w:rPr>
          <w:sz w:val="28"/>
          <w:szCs w:val="28"/>
        </w:rPr>
      </w:pPr>
      <w:r w:rsidRPr="003D412E">
        <w:rPr>
          <w:sz w:val="28"/>
          <w:szCs w:val="28"/>
        </w:rPr>
        <w:t>Команды начинают выполняться в тот момент, когда результаты реализуемой ею обработки оказываются необходимы другим</w:t>
      </w:r>
    </w:p>
    <w:p w:rsidR="00774E86" w:rsidRPr="003D412E" w:rsidRDefault="00774E86" w:rsidP="0032726D">
      <w:pPr>
        <w:pStyle w:val="ab"/>
        <w:numPr>
          <w:ilvl w:val="0"/>
          <w:numId w:val="59"/>
        </w:numPr>
        <w:contextualSpacing/>
        <w:rPr>
          <w:sz w:val="28"/>
          <w:szCs w:val="28"/>
        </w:rPr>
      </w:pPr>
      <w:r w:rsidRPr="003D412E">
        <w:rPr>
          <w:sz w:val="28"/>
          <w:szCs w:val="28"/>
        </w:rPr>
        <w:t>Все действия выполняются параллельно</w:t>
      </w:r>
    </w:p>
    <w:p w:rsidR="00774E86" w:rsidRPr="003D412E" w:rsidRDefault="00774E86" w:rsidP="00774E86">
      <w:pPr>
        <w:rPr>
          <w:b/>
          <w:sz w:val="28"/>
          <w:szCs w:val="28"/>
        </w:rPr>
      </w:pPr>
      <w:r w:rsidRPr="003D412E">
        <w:rPr>
          <w:b/>
          <w:sz w:val="28"/>
          <w:szCs w:val="28"/>
        </w:rPr>
        <w:t>Пример:</w:t>
      </w:r>
      <w:r>
        <w:rPr>
          <w:b/>
          <w:sz w:val="28"/>
          <w:szCs w:val="28"/>
        </w:rPr>
        <w:tab/>
      </w:r>
      <w:r>
        <w:rPr>
          <w:b/>
          <w:sz w:val="28"/>
          <w:szCs w:val="28"/>
        </w:rPr>
        <w:tab/>
      </w:r>
      <w:r>
        <w:rPr>
          <w:b/>
          <w:sz w:val="28"/>
          <w:szCs w:val="28"/>
        </w:rPr>
        <w:tab/>
      </w:r>
      <w:r>
        <w:rPr>
          <w:b/>
          <w:sz w:val="28"/>
          <w:szCs w:val="28"/>
        </w:rPr>
        <w:tab/>
      </w:r>
      <w:r>
        <w:rPr>
          <w:b/>
          <w:sz w:val="28"/>
          <w:szCs w:val="28"/>
        </w:rPr>
        <w:tab/>
      </w:r>
      <w:r w:rsidRPr="003D412E">
        <w:rPr>
          <w:b/>
          <w:bCs/>
          <w:sz w:val="28"/>
          <w:szCs w:val="28"/>
        </w:rPr>
        <w:t>Корни</w:t>
      </w:r>
      <w:r w:rsidRPr="003D412E">
        <w:rPr>
          <w:b/>
          <w:bCs/>
          <w:sz w:val="28"/>
          <w:szCs w:val="28"/>
          <w:lang w:val="en-US"/>
        </w:rPr>
        <w:t>:</w:t>
      </w:r>
    </w:p>
    <w:p w:rsidR="00774E86" w:rsidRPr="00774E86" w:rsidRDefault="00774E86" w:rsidP="00117003">
      <w:pPr>
        <w:spacing w:after="240"/>
        <w:rPr>
          <w:sz w:val="28"/>
          <w:szCs w:val="28"/>
          <w:lang w:val="en-US"/>
        </w:rPr>
      </w:pPr>
      <w:r w:rsidRPr="003D412E">
        <w:rPr>
          <w:sz w:val="28"/>
          <w:szCs w:val="28"/>
          <w:lang w:val="en-US"/>
        </w:rPr>
        <w:t>a*x2 +b*x+c = 0</w:t>
      </w:r>
      <w:r w:rsidRPr="003D412E">
        <w:rPr>
          <w:sz w:val="28"/>
          <w:szCs w:val="28"/>
          <w:lang w:val="en-US"/>
        </w:rPr>
        <w:tab/>
      </w:r>
      <w:r w:rsidRPr="003D412E">
        <w:rPr>
          <w:sz w:val="28"/>
          <w:szCs w:val="28"/>
          <w:lang w:val="en-US"/>
        </w:rPr>
        <w:tab/>
      </w:r>
      <w:r w:rsidRPr="003D412E">
        <w:rPr>
          <w:sz w:val="28"/>
          <w:szCs w:val="28"/>
          <w:lang w:val="en-US"/>
        </w:rPr>
        <w:tab/>
      </w:r>
      <w:r w:rsidRPr="003D412E">
        <w:rPr>
          <w:sz w:val="28"/>
          <w:szCs w:val="28"/>
          <w:lang w:val="en-US"/>
        </w:rPr>
        <w:tab/>
        <w:t>x1=(-b +- sqrt(b2 -4*a*c)) / (2*a)</w:t>
      </w:r>
    </w:p>
    <w:p w:rsidR="00774E86" w:rsidRPr="003D412E" w:rsidRDefault="00774E86" w:rsidP="00774E86">
      <w:r w:rsidRPr="003D412E">
        <w:rPr>
          <w:noProof/>
        </w:rPr>
        <w:drawing>
          <wp:inline distT="0" distB="0" distL="0" distR="0">
            <wp:extent cx="5095875" cy="26384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5875" cy="2638425"/>
                    </a:xfrm>
                    <a:prstGeom prst="rect">
                      <a:avLst/>
                    </a:prstGeom>
                    <a:noFill/>
                    <a:ln>
                      <a:noFill/>
                    </a:ln>
                  </pic:spPr>
                </pic:pic>
              </a:graphicData>
            </a:graphic>
          </wp:inline>
        </w:drawing>
      </w:r>
    </w:p>
    <w:p w:rsidR="00774E86" w:rsidRPr="0077673D" w:rsidRDefault="00774E86" w:rsidP="00774E86">
      <w:pPr>
        <w:rPr>
          <w:sz w:val="28"/>
          <w:szCs w:val="28"/>
        </w:rPr>
      </w:pPr>
      <w:r w:rsidRPr="003D412E">
        <w:rPr>
          <w:i/>
          <w:sz w:val="28"/>
          <w:szCs w:val="28"/>
        </w:rPr>
        <w:t xml:space="preserve"> </w:t>
      </w:r>
      <w:r w:rsidRPr="0077673D">
        <w:rPr>
          <w:sz w:val="28"/>
          <w:szCs w:val="28"/>
        </w:rPr>
        <w:t>Черными стрелками показан порядок поступления запросов, красными  - порядок выполнения операций. В таких МПС мы пытаемся решить задачу сразу «в лоб». Если для решения данных не достаточно, то задача разбивается на подзадачи, пока не будет достигнута точка, где есть все данные для решения.</w:t>
      </w:r>
      <w:r>
        <w:rPr>
          <w:sz w:val="28"/>
          <w:szCs w:val="28"/>
        </w:rPr>
        <w:t xml:space="preserve"> </w:t>
      </w:r>
      <w:r w:rsidRPr="0077673D">
        <w:rPr>
          <w:sz w:val="28"/>
          <w:szCs w:val="28"/>
        </w:rPr>
        <w:t>Выставляем запрос, если он не выполняется ввиду нехватки данных, то порождается следующий запрос и т.д. «запрос порождает запрос».</w:t>
      </w:r>
      <w:r>
        <w:rPr>
          <w:sz w:val="28"/>
          <w:szCs w:val="28"/>
        </w:rPr>
        <w:t xml:space="preserve"> </w:t>
      </w:r>
      <w:r w:rsidRPr="0077673D">
        <w:rPr>
          <w:sz w:val="28"/>
          <w:szCs w:val="28"/>
        </w:rPr>
        <w:t>Строится дерево, в узлах которого простые числа – результат, выполнение операций происходит от листьев к вершине.</w:t>
      </w:r>
    </w:p>
    <w:p w:rsidR="00774E86" w:rsidRPr="0077673D" w:rsidRDefault="00774E86" w:rsidP="00774E86">
      <w:pPr>
        <w:autoSpaceDE w:val="0"/>
        <w:autoSpaceDN w:val="0"/>
        <w:adjustRightInd w:val="0"/>
        <w:rPr>
          <w:b/>
          <w:bCs/>
          <w:color w:val="000000"/>
          <w:sz w:val="28"/>
          <w:szCs w:val="28"/>
        </w:rPr>
      </w:pPr>
      <w:r w:rsidRPr="0077673D">
        <w:rPr>
          <w:b/>
          <w:bCs/>
          <w:color w:val="000000"/>
          <w:sz w:val="28"/>
          <w:szCs w:val="28"/>
        </w:rPr>
        <w:t>Преимущества:</w:t>
      </w:r>
    </w:p>
    <w:p w:rsidR="00774E86" w:rsidRPr="0077673D" w:rsidRDefault="00774E86" w:rsidP="0032726D">
      <w:pPr>
        <w:numPr>
          <w:ilvl w:val="0"/>
          <w:numId w:val="7"/>
        </w:numPr>
        <w:autoSpaceDE w:val="0"/>
        <w:autoSpaceDN w:val="0"/>
        <w:adjustRightInd w:val="0"/>
        <w:rPr>
          <w:color w:val="000000"/>
          <w:sz w:val="28"/>
          <w:szCs w:val="28"/>
        </w:rPr>
      </w:pPr>
      <w:r w:rsidRPr="0077673D">
        <w:rPr>
          <w:color w:val="000000"/>
          <w:sz w:val="28"/>
          <w:szCs w:val="28"/>
        </w:rPr>
        <w:t xml:space="preserve">Анализ задачи по мере необходимости. </w:t>
      </w:r>
    </w:p>
    <w:p w:rsidR="00774E86" w:rsidRPr="0077673D" w:rsidRDefault="00774E86" w:rsidP="0032726D">
      <w:pPr>
        <w:numPr>
          <w:ilvl w:val="0"/>
          <w:numId w:val="7"/>
        </w:numPr>
        <w:autoSpaceDE w:val="0"/>
        <w:autoSpaceDN w:val="0"/>
        <w:adjustRightInd w:val="0"/>
        <w:rPr>
          <w:color w:val="000000"/>
          <w:sz w:val="28"/>
          <w:szCs w:val="28"/>
        </w:rPr>
      </w:pPr>
      <w:r w:rsidRPr="0077673D">
        <w:rPr>
          <w:color w:val="000000"/>
          <w:sz w:val="28"/>
          <w:szCs w:val="28"/>
        </w:rPr>
        <w:t>Нет нужды в анализе ненужных частей.</w:t>
      </w:r>
    </w:p>
    <w:p w:rsidR="00774E86" w:rsidRPr="0077673D" w:rsidRDefault="00774E86" w:rsidP="00774E86">
      <w:pPr>
        <w:autoSpaceDE w:val="0"/>
        <w:autoSpaceDN w:val="0"/>
        <w:adjustRightInd w:val="0"/>
        <w:ind w:left="720"/>
        <w:rPr>
          <w:color w:val="000000"/>
          <w:sz w:val="28"/>
          <w:szCs w:val="28"/>
        </w:rPr>
      </w:pPr>
      <w:r w:rsidRPr="0077673D">
        <w:rPr>
          <w:color w:val="000000"/>
          <w:sz w:val="28"/>
          <w:szCs w:val="28"/>
        </w:rPr>
        <w:t>(т.е. не производятся вычисления, результат которых не будет использоваться)</w:t>
      </w:r>
    </w:p>
    <w:p w:rsidR="00774E86" w:rsidRPr="0077673D" w:rsidRDefault="00774E86" w:rsidP="0032726D">
      <w:pPr>
        <w:numPr>
          <w:ilvl w:val="0"/>
          <w:numId w:val="7"/>
        </w:numPr>
        <w:autoSpaceDE w:val="0"/>
        <w:autoSpaceDN w:val="0"/>
        <w:adjustRightInd w:val="0"/>
        <w:rPr>
          <w:color w:val="000000"/>
          <w:sz w:val="28"/>
          <w:szCs w:val="28"/>
        </w:rPr>
      </w:pPr>
      <w:r w:rsidRPr="0077673D">
        <w:rPr>
          <w:color w:val="000000"/>
          <w:sz w:val="28"/>
          <w:szCs w:val="28"/>
        </w:rPr>
        <w:t>Задача реализуется с самого её верхнего уровня.</w:t>
      </w:r>
    </w:p>
    <w:p w:rsidR="00774E86" w:rsidRPr="0077673D" w:rsidRDefault="00774E86" w:rsidP="00774E86">
      <w:pPr>
        <w:autoSpaceDE w:val="0"/>
        <w:autoSpaceDN w:val="0"/>
        <w:adjustRightInd w:val="0"/>
        <w:ind w:left="708"/>
        <w:rPr>
          <w:color w:val="000000"/>
          <w:sz w:val="28"/>
          <w:szCs w:val="28"/>
        </w:rPr>
      </w:pPr>
      <w:r w:rsidRPr="0077673D">
        <w:rPr>
          <w:color w:val="000000"/>
          <w:sz w:val="28"/>
          <w:szCs w:val="28"/>
        </w:rPr>
        <w:t>(т.е. решаем задачу «в лоб»)</w:t>
      </w:r>
    </w:p>
    <w:p w:rsidR="00774E86" w:rsidRPr="0077673D" w:rsidRDefault="00774E86" w:rsidP="0032726D">
      <w:pPr>
        <w:numPr>
          <w:ilvl w:val="0"/>
          <w:numId w:val="7"/>
        </w:numPr>
        <w:autoSpaceDE w:val="0"/>
        <w:autoSpaceDN w:val="0"/>
        <w:adjustRightInd w:val="0"/>
        <w:rPr>
          <w:color w:val="000000"/>
          <w:sz w:val="28"/>
          <w:szCs w:val="28"/>
        </w:rPr>
      </w:pPr>
      <w:r w:rsidRPr="0077673D">
        <w:rPr>
          <w:color w:val="000000"/>
          <w:sz w:val="28"/>
          <w:szCs w:val="28"/>
        </w:rPr>
        <w:t>Реализация с запаздыванием</w:t>
      </w:r>
    </w:p>
    <w:p w:rsidR="00774E86" w:rsidRPr="0077673D" w:rsidRDefault="00774E86" w:rsidP="00774E86">
      <w:pPr>
        <w:autoSpaceDE w:val="0"/>
        <w:autoSpaceDN w:val="0"/>
        <w:adjustRightInd w:val="0"/>
        <w:ind w:left="708"/>
        <w:rPr>
          <w:color w:val="000000"/>
          <w:sz w:val="28"/>
          <w:szCs w:val="28"/>
        </w:rPr>
      </w:pPr>
      <w:r w:rsidRPr="0077673D">
        <w:rPr>
          <w:color w:val="000000"/>
          <w:sz w:val="28"/>
          <w:szCs w:val="28"/>
        </w:rPr>
        <w:t>(требуется время на построение дерева запроса, это время не ограничено)</w:t>
      </w:r>
    </w:p>
    <w:p w:rsidR="00774E86" w:rsidRDefault="00774E86" w:rsidP="00774E86">
      <w:pPr>
        <w:rPr>
          <w:b/>
          <w:sz w:val="28"/>
          <w:szCs w:val="28"/>
        </w:rPr>
      </w:pPr>
    </w:p>
    <w:p w:rsidR="00774E86" w:rsidRPr="0077673D" w:rsidRDefault="00774E86" w:rsidP="00774E86">
      <w:pPr>
        <w:rPr>
          <w:b/>
          <w:sz w:val="28"/>
          <w:szCs w:val="28"/>
        </w:rPr>
      </w:pPr>
      <w:r w:rsidRPr="0077673D">
        <w:rPr>
          <w:b/>
          <w:sz w:val="28"/>
          <w:szCs w:val="28"/>
        </w:rPr>
        <w:t>МПС управляемые потоками:</w:t>
      </w:r>
    </w:p>
    <w:p w:rsidR="00774E86" w:rsidRPr="0077673D" w:rsidRDefault="00774E86" w:rsidP="00774E86">
      <w:pPr>
        <w:rPr>
          <w:b/>
          <w:bCs/>
          <w:sz w:val="28"/>
          <w:szCs w:val="28"/>
        </w:rPr>
      </w:pPr>
      <w:r w:rsidRPr="0077673D">
        <w:rPr>
          <w:b/>
          <w:bCs/>
          <w:sz w:val="28"/>
          <w:szCs w:val="28"/>
        </w:rPr>
        <w:t>Команд:</w:t>
      </w:r>
    </w:p>
    <w:p w:rsidR="00774E86" w:rsidRPr="0077673D" w:rsidRDefault="00774E86" w:rsidP="00774E86">
      <w:pPr>
        <w:ind w:left="360"/>
        <w:rPr>
          <w:sz w:val="28"/>
          <w:szCs w:val="28"/>
        </w:rPr>
      </w:pPr>
      <w:r w:rsidRPr="0077673D">
        <w:rPr>
          <w:sz w:val="28"/>
          <w:szCs w:val="28"/>
        </w:rPr>
        <w:t>Последовательное выполнение команд, записанных в программе.</w:t>
      </w:r>
    </w:p>
    <w:p w:rsidR="00774E86" w:rsidRPr="0077673D" w:rsidRDefault="00774E86" w:rsidP="00774E86">
      <w:pPr>
        <w:rPr>
          <w:b/>
          <w:bCs/>
          <w:sz w:val="28"/>
          <w:szCs w:val="28"/>
        </w:rPr>
      </w:pPr>
      <w:r w:rsidRPr="0077673D">
        <w:rPr>
          <w:b/>
          <w:bCs/>
          <w:sz w:val="28"/>
          <w:szCs w:val="28"/>
        </w:rPr>
        <w:t>Данных:</w:t>
      </w:r>
    </w:p>
    <w:p w:rsidR="00774E86" w:rsidRPr="0077673D" w:rsidRDefault="00774E86" w:rsidP="00774E86">
      <w:pPr>
        <w:ind w:left="360"/>
        <w:rPr>
          <w:sz w:val="28"/>
          <w:szCs w:val="28"/>
        </w:rPr>
      </w:pPr>
      <w:r w:rsidRPr="0077673D">
        <w:rPr>
          <w:sz w:val="28"/>
          <w:szCs w:val="28"/>
        </w:rPr>
        <w:t>Параллельное выполнение (тех действий, которые обладают готовыми операндами)</w:t>
      </w:r>
    </w:p>
    <w:p w:rsidR="00774E86" w:rsidRPr="0077673D" w:rsidRDefault="00774E86" w:rsidP="00774E86">
      <w:pPr>
        <w:ind w:left="360"/>
        <w:rPr>
          <w:sz w:val="28"/>
          <w:szCs w:val="28"/>
        </w:rPr>
      </w:pPr>
      <w:r w:rsidRPr="0077673D">
        <w:rPr>
          <w:sz w:val="28"/>
          <w:szCs w:val="28"/>
        </w:rPr>
        <w:t>Выполнение по готовности данных.</w:t>
      </w:r>
    </w:p>
    <w:p w:rsidR="00774E86" w:rsidRPr="0077673D" w:rsidRDefault="00774E86" w:rsidP="00774E86">
      <w:pPr>
        <w:rPr>
          <w:b/>
          <w:bCs/>
          <w:sz w:val="28"/>
          <w:szCs w:val="28"/>
        </w:rPr>
      </w:pPr>
      <w:r w:rsidRPr="0077673D">
        <w:rPr>
          <w:b/>
          <w:bCs/>
          <w:sz w:val="28"/>
          <w:szCs w:val="28"/>
        </w:rPr>
        <w:t>Запросами:</w:t>
      </w:r>
    </w:p>
    <w:p w:rsidR="00774E86" w:rsidRPr="0077673D" w:rsidRDefault="00774E86" w:rsidP="00774E86">
      <w:pPr>
        <w:ind w:left="360"/>
        <w:rPr>
          <w:sz w:val="28"/>
          <w:szCs w:val="28"/>
        </w:rPr>
      </w:pPr>
      <w:r w:rsidRPr="0077673D">
        <w:rPr>
          <w:sz w:val="28"/>
          <w:szCs w:val="28"/>
        </w:rPr>
        <w:t>Параллельное выполнение запросов, расположенных на одном уровне.</w:t>
      </w:r>
    </w:p>
    <w:p w:rsidR="00774E86" w:rsidRPr="0077673D" w:rsidRDefault="00774E86" w:rsidP="00117003">
      <w:pPr>
        <w:spacing w:after="120"/>
        <w:ind w:left="360"/>
        <w:rPr>
          <w:sz w:val="28"/>
          <w:szCs w:val="28"/>
        </w:rPr>
      </w:pPr>
      <w:r w:rsidRPr="0077673D">
        <w:rPr>
          <w:sz w:val="28"/>
          <w:szCs w:val="28"/>
        </w:rPr>
        <w:t>Выполнение начнется, когда дерево будет полностью построено.</w:t>
      </w:r>
    </w:p>
    <w:p w:rsidR="00774E86" w:rsidRPr="0077673D" w:rsidRDefault="00774E86" w:rsidP="00774E86">
      <w:pPr>
        <w:autoSpaceDE w:val="0"/>
        <w:autoSpaceDN w:val="0"/>
        <w:adjustRightInd w:val="0"/>
        <w:rPr>
          <w:sz w:val="28"/>
          <w:szCs w:val="28"/>
        </w:rPr>
      </w:pPr>
      <w:r w:rsidRPr="0077673D">
        <w:rPr>
          <w:sz w:val="28"/>
          <w:szCs w:val="28"/>
        </w:rPr>
        <w:t>Как правило, на практике используются МПС, управляемые потоками команд. МПС, управляемы потоками данных и запросов сложны в реализации.</w:t>
      </w:r>
    </w:p>
    <w:p w:rsidR="00774E86" w:rsidRPr="00F42E56" w:rsidRDefault="00774E86" w:rsidP="0032726D">
      <w:pPr>
        <w:pStyle w:val="12"/>
        <w:numPr>
          <w:ilvl w:val="0"/>
          <w:numId w:val="8"/>
        </w:numPr>
        <w:rPr>
          <w:b/>
          <w:sz w:val="28"/>
          <w:szCs w:val="28"/>
        </w:rPr>
      </w:pPr>
      <w:r>
        <w:rPr>
          <w:b/>
          <w:sz w:val="28"/>
          <w:szCs w:val="28"/>
        </w:rPr>
        <w:t xml:space="preserve"> </w:t>
      </w:r>
      <w:r w:rsidRPr="00F42E56">
        <w:rPr>
          <w:b/>
          <w:sz w:val="28"/>
          <w:szCs w:val="28"/>
        </w:rPr>
        <w:t>Планирование параллельной обработки информации в МПС</w:t>
      </w:r>
    </w:p>
    <w:p w:rsidR="00774E86" w:rsidRPr="003C1418" w:rsidRDefault="00774E86" w:rsidP="00774E86">
      <w:pPr>
        <w:ind w:firstLine="360"/>
        <w:rPr>
          <w:bCs/>
          <w:sz w:val="26"/>
          <w:szCs w:val="26"/>
        </w:rPr>
      </w:pPr>
      <w:r w:rsidRPr="003C1418">
        <w:rPr>
          <w:bCs/>
          <w:sz w:val="26"/>
          <w:szCs w:val="26"/>
        </w:rPr>
        <w:t>Важность направления обуславливается необходимостью распараллеливания процесса обработки.</w:t>
      </w:r>
      <w:r w:rsidRPr="003C1418">
        <w:rPr>
          <w:sz w:val="26"/>
          <w:szCs w:val="26"/>
        </w:rPr>
        <w:t xml:space="preserve"> Преследуется цель освобождения по возможности ядра ЦП от ненужной работы, т.е. перераспределения ресурсов системы для более эффективной работы.</w:t>
      </w:r>
    </w:p>
    <w:p w:rsidR="00774E86" w:rsidRPr="003C1418" w:rsidRDefault="00774E86" w:rsidP="00774E86">
      <w:pPr>
        <w:ind w:firstLine="360"/>
        <w:rPr>
          <w:bCs/>
          <w:sz w:val="26"/>
          <w:szCs w:val="26"/>
        </w:rPr>
      </w:pPr>
      <w:r w:rsidRPr="003C1418">
        <w:rPr>
          <w:bCs/>
          <w:sz w:val="26"/>
          <w:szCs w:val="26"/>
        </w:rPr>
        <w:t>Разработка методов преобразования последовательных программ в параллельные, допускающие одновременное выполнение некоторого числа операций.</w:t>
      </w:r>
    </w:p>
    <w:p w:rsidR="00774E86" w:rsidRPr="003C1418" w:rsidRDefault="00774E86" w:rsidP="00774E86">
      <w:pPr>
        <w:rPr>
          <w:bCs/>
          <w:sz w:val="26"/>
          <w:szCs w:val="26"/>
        </w:rPr>
      </w:pPr>
      <w:r w:rsidRPr="003C1418">
        <w:rPr>
          <w:b/>
          <w:bCs/>
          <w:sz w:val="26"/>
          <w:szCs w:val="26"/>
        </w:rPr>
        <w:t>Типы планирования:         Статический</w:t>
      </w:r>
      <w:r w:rsidRPr="003C1418">
        <w:rPr>
          <w:bCs/>
          <w:sz w:val="26"/>
          <w:szCs w:val="26"/>
        </w:rPr>
        <w:t xml:space="preserve"> –выполняется до начала работы МПС. </w:t>
      </w:r>
      <w:r w:rsidRPr="003C1418">
        <w:rPr>
          <w:sz w:val="26"/>
          <w:szCs w:val="26"/>
        </w:rPr>
        <w:t xml:space="preserve">Нужно составить расписание работы МПС. Процесс создания расписания требует достаточно больших временных ресурсов + нужны все составляющие для расчёта. </w:t>
      </w:r>
      <w:r w:rsidRPr="003C1418">
        <w:rPr>
          <w:b/>
          <w:bCs/>
          <w:sz w:val="26"/>
          <w:szCs w:val="26"/>
        </w:rPr>
        <w:t>Динамический</w:t>
      </w:r>
      <w:r w:rsidRPr="003C1418">
        <w:rPr>
          <w:bCs/>
          <w:sz w:val="26"/>
          <w:szCs w:val="26"/>
        </w:rPr>
        <w:t xml:space="preserve"> –выполняется в процессе решения системной задачи за счет использования части рабочего времени. </w:t>
      </w:r>
      <w:r w:rsidRPr="003C1418">
        <w:rPr>
          <w:sz w:val="26"/>
          <w:szCs w:val="26"/>
        </w:rPr>
        <w:t xml:space="preserve">При данном типе планирования имеется </w:t>
      </w:r>
      <w:r w:rsidRPr="003C1418">
        <w:rPr>
          <w:sz w:val="26"/>
          <w:szCs w:val="26"/>
          <w:u w:val="single"/>
        </w:rPr>
        <w:t>динамический планировщик</w:t>
      </w:r>
      <w:r w:rsidRPr="003C1418">
        <w:rPr>
          <w:sz w:val="26"/>
          <w:szCs w:val="26"/>
        </w:rPr>
        <w:t>.</w:t>
      </w:r>
    </w:p>
    <w:p w:rsidR="00774E86" w:rsidRPr="003C1418" w:rsidRDefault="00774E86" w:rsidP="00774E86">
      <w:pPr>
        <w:rPr>
          <w:bCs/>
          <w:sz w:val="26"/>
          <w:szCs w:val="26"/>
        </w:rPr>
      </w:pPr>
      <w:r w:rsidRPr="003C1418">
        <w:rPr>
          <w:b/>
          <w:bCs/>
          <w:sz w:val="26"/>
          <w:szCs w:val="26"/>
        </w:rPr>
        <w:t>Разделение алгоритмов планирования по трудоемкости и оптимальности:</w:t>
      </w:r>
    </w:p>
    <w:p w:rsidR="00774E86" w:rsidRPr="003C1418" w:rsidRDefault="00774E86" w:rsidP="00774E86">
      <w:pPr>
        <w:rPr>
          <w:sz w:val="26"/>
          <w:szCs w:val="26"/>
        </w:rPr>
      </w:pPr>
      <w:r w:rsidRPr="003C1418">
        <w:rPr>
          <w:b/>
          <w:bCs/>
          <w:sz w:val="26"/>
          <w:szCs w:val="26"/>
        </w:rPr>
        <w:t>Точные</w:t>
      </w:r>
      <w:r w:rsidRPr="003C1418">
        <w:rPr>
          <w:bCs/>
          <w:sz w:val="26"/>
          <w:szCs w:val="26"/>
        </w:rPr>
        <w:t xml:space="preserve"> –трудоемкость и большие затраты времени </w:t>
      </w:r>
      <w:r w:rsidRPr="003C1418">
        <w:rPr>
          <w:sz w:val="26"/>
          <w:szCs w:val="26"/>
        </w:rPr>
        <w:t xml:space="preserve">Характерны для статического планирования. </w:t>
      </w:r>
      <w:r w:rsidRPr="003C1418">
        <w:rPr>
          <w:b/>
          <w:bCs/>
          <w:sz w:val="26"/>
          <w:szCs w:val="26"/>
        </w:rPr>
        <w:t>Эвристические</w:t>
      </w:r>
      <w:r w:rsidRPr="003C1418">
        <w:rPr>
          <w:bCs/>
          <w:sz w:val="26"/>
          <w:szCs w:val="26"/>
        </w:rPr>
        <w:t xml:space="preserve"> –легкость для универсальных МПС.</w:t>
      </w:r>
      <w:r w:rsidRPr="003C1418">
        <w:rPr>
          <w:sz w:val="26"/>
          <w:szCs w:val="26"/>
        </w:rPr>
        <w:t xml:space="preserve"> При данных алгоритмах планирования можно грубо определить стартовую точку, которая будет изменяться, тем самым обеспечивая универсальность. Характерны для динамического планирования.</w:t>
      </w:r>
    </w:p>
    <w:p w:rsidR="00774E86" w:rsidRPr="00945A62" w:rsidRDefault="00774E86" w:rsidP="00774E86">
      <w:pPr>
        <w:rPr>
          <w:bCs/>
          <w:sz w:val="26"/>
          <w:szCs w:val="26"/>
        </w:rPr>
      </w:pPr>
      <w:r w:rsidRPr="00945A62">
        <w:rPr>
          <w:b/>
          <w:bCs/>
          <w:sz w:val="26"/>
          <w:szCs w:val="26"/>
        </w:rPr>
        <w:t>Условия для выполнения планирования:</w:t>
      </w:r>
    </w:p>
    <w:p w:rsidR="00774E86" w:rsidRPr="00945A62" w:rsidRDefault="00774E86" w:rsidP="00774E86">
      <w:pPr>
        <w:rPr>
          <w:bCs/>
          <w:sz w:val="26"/>
          <w:szCs w:val="26"/>
        </w:rPr>
      </w:pPr>
      <w:r w:rsidRPr="00945A62">
        <w:rPr>
          <w:b/>
          <w:bCs/>
          <w:sz w:val="26"/>
          <w:szCs w:val="26"/>
        </w:rPr>
        <w:t>1</w:t>
      </w:r>
      <w:r w:rsidRPr="00945A62">
        <w:rPr>
          <w:bCs/>
          <w:sz w:val="26"/>
          <w:szCs w:val="26"/>
        </w:rPr>
        <w:t xml:space="preserve">   Знание числа ПЭ в МПС      </w:t>
      </w:r>
      <w:r w:rsidRPr="00945A62">
        <w:rPr>
          <w:b/>
          <w:bCs/>
          <w:sz w:val="26"/>
          <w:szCs w:val="26"/>
        </w:rPr>
        <w:t xml:space="preserve">2 </w:t>
      </w:r>
      <w:r w:rsidRPr="00945A62">
        <w:rPr>
          <w:bCs/>
          <w:sz w:val="26"/>
          <w:szCs w:val="26"/>
        </w:rPr>
        <w:t>Знание их характеристик (Производительность, Объем памяти, Скорость работы интерфейсов)</w:t>
      </w:r>
    </w:p>
    <w:p w:rsidR="00774E86" w:rsidRPr="00945A62" w:rsidRDefault="00774E86" w:rsidP="00774E86">
      <w:pPr>
        <w:rPr>
          <w:b/>
          <w:bCs/>
          <w:sz w:val="26"/>
          <w:szCs w:val="26"/>
        </w:rPr>
      </w:pPr>
      <w:r w:rsidRPr="00945A62">
        <w:rPr>
          <w:b/>
          <w:bCs/>
          <w:sz w:val="26"/>
          <w:szCs w:val="26"/>
        </w:rPr>
        <w:t>Точный метод статического планирования</w:t>
      </w:r>
    </w:p>
    <w:p w:rsidR="00774E86" w:rsidRPr="00945A62" w:rsidRDefault="00774E86" w:rsidP="0032726D">
      <w:pPr>
        <w:pStyle w:val="ab"/>
        <w:widowControl w:val="0"/>
        <w:numPr>
          <w:ilvl w:val="0"/>
          <w:numId w:val="37"/>
        </w:numPr>
        <w:autoSpaceDE w:val="0"/>
        <w:autoSpaceDN w:val="0"/>
        <w:adjustRightInd w:val="0"/>
        <w:contextualSpacing/>
        <w:rPr>
          <w:bCs/>
          <w:sz w:val="26"/>
          <w:szCs w:val="26"/>
        </w:rPr>
      </w:pPr>
      <w:r w:rsidRPr="00945A62">
        <w:rPr>
          <w:bCs/>
          <w:sz w:val="26"/>
          <w:szCs w:val="26"/>
        </w:rPr>
        <w:t>Использование методов теории расписания</w:t>
      </w:r>
    </w:p>
    <w:p w:rsidR="00774E86" w:rsidRPr="00945A62" w:rsidRDefault="00774E86" w:rsidP="0032726D">
      <w:pPr>
        <w:pStyle w:val="ab"/>
        <w:widowControl w:val="0"/>
        <w:numPr>
          <w:ilvl w:val="0"/>
          <w:numId w:val="37"/>
        </w:numPr>
        <w:autoSpaceDE w:val="0"/>
        <w:autoSpaceDN w:val="0"/>
        <w:adjustRightInd w:val="0"/>
        <w:contextualSpacing/>
        <w:rPr>
          <w:bCs/>
          <w:sz w:val="26"/>
          <w:szCs w:val="26"/>
        </w:rPr>
      </w:pPr>
      <w:r w:rsidRPr="00945A62">
        <w:rPr>
          <w:bCs/>
          <w:sz w:val="26"/>
          <w:szCs w:val="26"/>
        </w:rPr>
        <w:t>Отсутствие ограничений на время планирования</w:t>
      </w:r>
    </w:p>
    <w:p w:rsidR="00774E86" w:rsidRPr="00945A62" w:rsidRDefault="00774E86" w:rsidP="0032726D">
      <w:pPr>
        <w:pStyle w:val="ab"/>
        <w:widowControl w:val="0"/>
        <w:numPr>
          <w:ilvl w:val="0"/>
          <w:numId w:val="37"/>
        </w:numPr>
        <w:autoSpaceDE w:val="0"/>
        <w:autoSpaceDN w:val="0"/>
        <w:adjustRightInd w:val="0"/>
        <w:contextualSpacing/>
        <w:rPr>
          <w:bCs/>
          <w:sz w:val="26"/>
          <w:szCs w:val="26"/>
        </w:rPr>
      </w:pPr>
      <w:r w:rsidRPr="00945A62">
        <w:rPr>
          <w:bCs/>
          <w:sz w:val="26"/>
          <w:szCs w:val="26"/>
        </w:rPr>
        <w:t>Нахождение оптимального распределения путем последовательного перебора</w:t>
      </w:r>
    </w:p>
    <w:p w:rsidR="00774E86" w:rsidRPr="00945A62" w:rsidRDefault="00774E86" w:rsidP="0032726D">
      <w:pPr>
        <w:pStyle w:val="ab"/>
        <w:widowControl w:val="0"/>
        <w:numPr>
          <w:ilvl w:val="0"/>
          <w:numId w:val="37"/>
        </w:numPr>
        <w:autoSpaceDE w:val="0"/>
        <w:autoSpaceDN w:val="0"/>
        <w:adjustRightInd w:val="0"/>
        <w:contextualSpacing/>
        <w:rPr>
          <w:bCs/>
          <w:sz w:val="26"/>
          <w:szCs w:val="26"/>
        </w:rPr>
      </w:pPr>
      <w:r w:rsidRPr="00945A62">
        <w:rPr>
          <w:bCs/>
          <w:sz w:val="26"/>
          <w:szCs w:val="26"/>
        </w:rPr>
        <w:t>Сокращение вариантов перебора путем разделения сложной задачи на более простые</w:t>
      </w:r>
    </w:p>
    <w:p w:rsidR="00774E86" w:rsidRPr="00945A62" w:rsidRDefault="00774E86" w:rsidP="00774E86">
      <w:pPr>
        <w:rPr>
          <w:sz w:val="26"/>
          <w:szCs w:val="26"/>
        </w:rPr>
      </w:pPr>
      <w:r w:rsidRPr="00945A62">
        <w:rPr>
          <w:b/>
          <w:bCs/>
          <w:sz w:val="26"/>
          <w:szCs w:val="26"/>
        </w:rPr>
        <w:t>Результат:</w:t>
      </w:r>
    </w:p>
    <w:p w:rsidR="00774E86" w:rsidRPr="00945A62" w:rsidRDefault="00774E86" w:rsidP="00774E86">
      <w:pPr>
        <w:rPr>
          <w:sz w:val="26"/>
          <w:szCs w:val="26"/>
        </w:rPr>
      </w:pPr>
      <w:r w:rsidRPr="00945A62">
        <w:rPr>
          <w:sz w:val="26"/>
          <w:szCs w:val="26"/>
        </w:rPr>
        <w:t>Огромные временные затраты на составление расписания и его реализацию</w:t>
      </w:r>
    </w:p>
    <w:p w:rsidR="00774E86" w:rsidRPr="00945A62" w:rsidRDefault="00774E86" w:rsidP="00774E86">
      <w:pPr>
        <w:rPr>
          <w:sz w:val="26"/>
          <w:szCs w:val="26"/>
        </w:rPr>
      </w:pPr>
      <w:r w:rsidRPr="00945A62">
        <w:rPr>
          <w:sz w:val="26"/>
          <w:szCs w:val="26"/>
        </w:rPr>
        <w:t>Распределение близкое к оптимальному</w:t>
      </w:r>
    </w:p>
    <w:p w:rsidR="00774E86" w:rsidRPr="00945A62" w:rsidRDefault="00774E86" w:rsidP="00774E86">
      <w:pPr>
        <w:autoSpaceDE w:val="0"/>
        <w:autoSpaceDN w:val="0"/>
        <w:adjustRightInd w:val="0"/>
        <w:ind w:left="708"/>
        <w:rPr>
          <w:color w:val="000000"/>
          <w:sz w:val="26"/>
          <w:szCs w:val="26"/>
        </w:rPr>
      </w:pPr>
      <w:r w:rsidRPr="00945A62">
        <w:rPr>
          <w:sz w:val="26"/>
          <w:szCs w:val="26"/>
        </w:rPr>
        <w:t>Подходит только для конкретной решаемой задачи</w:t>
      </w:r>
      <w:r w:rsidRPr="00945A62">
        <w:rPr>
          <w:color w:val="000000"/>
          <w:sz w:val="26"/>
          <w:szCs w:val="26"/>
        </w:rPr>
        <w:t xml:space="preserve">( т.е заменить задачу, но оставить планировщик </w:t>
      </w:r>
      <w:r w:rsidRPr="00945A62">
        <w:rPr>
          <w:color w:val="000000"/>
          <w:sz w:val="26"/>
          <w:szCs w:val="26"/>
          <w:lang w:val="en-US"/>
        </w:rPr>
        <w:sym w:font="Wingdings" w:char="F0E0"/>
      </w:r>
      <w:r w:rsidRPr="00945A62">
        <w:rPr>
          <w:color w:val="000000"/>
          <w:sz w:val="26"/>
          <w:szCs w:val="26"/>
        </w:rPr>
        <w:t xml:space="preserve"> уменьшить быстродействие)</w:t>
      </w:r>
    </w:p>
    <w:p w:rsidR="00774E86" w:rsidRPr="00945A62" w:rsidRDefault="00774E86" w:rsidP="00774E86">
      <w:pPr>
        <w:rPr>
          <w:sz w:val="26"/>
          <w:szCs w:val="26"/>
        </w:rPr>
      </w:pPr>
      <w:r w:rsidRPr="00945A62">
        <w:rPr>
          <w:b/>
          <w:bCs/>
          <w:sz w:val="26"/>
          <w:szCs w:val="26"/>
        </w:rPr>
        <w:t>Эвристический метод динамического планирования</w:t>
      </w:r>
    </w:p>
    <w:p w:rsidR="00774E86" w:rsidRPr="00945A62" w:rsidRDefault="00774E86" w:rsidP="0032726D">
      <w:pPr>
        <w:pStyle w:val="ab"/>
        <w:widowControl w:val="0"/>
        <w:numPr>
          <w:ilvl w:val="0"/>
          <w:numId w:val="38"/>
        </w:numPr>
        <w:autoSpaceDE w:val="0"/>
        <w:autoSpaceDN w:val="0"/>
        <w:adjustRightInd w:val="0"/>
        <w:contextualSpacing/>
        <w:rPr>
          <w:sz w:val="26"/>
          <w:szCs w:val="26"/>
        </w:rPr>
      </w:pPr>
      <w:r w:rsidRPr="00945A62">
        <w:rPr>
          <w:sz w:val="26"/>
          <w:szCs w:val="26"/>
        </w:rPr>
        <w:t>Необходимость выбора первоначального распределения</w:t>
      </w:r>
    </w:p>
    <w:p w:rsidR="00774E86" w:rsidRPr="00945A62" w:rsidRDefault="00774E86" w:rsidP="0032726D">
      <w:pPr>
        <w:pStyle w:val="ab"/>
        <w:widowControl w:val="0"/>
        <w:numPr>
          <w:ilvl w:val="0"/>
          <w:numId w:val="38"/>
        </w:numPr>
        <w:autoSpaceDE w:val="0"/>
        <w:autoSpaceDN w:val="0"/>
        <w:adjustRightInd w:val="0"/>
        <w:contextualSpacing/>
        <w:rPr>
          <w:sz w:val="26"/>
          <w:szCs w:val="26"/>
        </w:rPr>
      </w:pPr>
      <w:r w:rsidRPr="00945A62">
        <w:rPr>
          <w:sz w:val="26"/>
          <w:szCs w:val="26"/>
        </w:rPr>
        <w:t>Улучшение при помощи локальных преобразований</w:t>
      </w:r>
    </w:p>
    <w:p w:rsidR="00774E86" w:rsidRPr="00945A62" w:rsidRDefault="00774E86" w:rsidP="0032726D">
      <w:pPr>
        <w:pStyle w:val="ab"/>
        <w:widowControl w:val="0"/>
        <w:numPr>
          <w:ilvl w:val="0"/>
          <w:numId w:val="38"/>
        </w:numPr>
        <w:autoSpaceDE w:val="0"/>
        <w:autoSpaceDN w:val="0"/>
        <w:adjustRightInd w:val="0"/>
        <w:contextualSpacing/>
        <w:rPr>
          <w:sz w:val="26"/>
          <w:szCs w:val="26"/>
        </w:rPr>
      </w:pPr>
      <w:r w:rsidRPr="00945A62">
        <w:rPr>
          <w:sz w:val="26"/>
          <w:szCs w:val="26"/>
        </w:rPr>
        <w:t>Необходимость учета временных диаграмм функционирования</w:t>
      </w:r>
    </w:p>
    <w:p w:rsidR="00774E86" w:rsidRPr="00945A62" w:rsidRDefault="00774E86" w:rsidP="0032726D">
      <w:pPr>
        <w:pStyle w:val="ab"/>
        <w:widowControl w:val="0"/>
        <w:numPr>
          <w:ilvl w:val="0"/>
          <w:numId w:val="38"/>
        </w:numPr>
        <w:autoSpaceDE w:val="0"/>
        <w:autoSpaceDN w:val="0"/>
        <w:adjustRightInd w:val="0"/>
        <w:contextualSpacing/>
        <w:rPr>
          <w:sz w:val="26"/>
          <w:szCs w:val="26"/>
        </w:rPr>
      </w:pPr>
      <w:r w:rsidRPr="00945A62">
        <w:rPr>
          <w:sz w:val="26"/>
          <w:szCs w:val="26"/>
        </w:rPr>
        <w:t>Возможность реконфигурации системы в процессе ЦП можно предоставить любые куски кода, которые он будет выполнять, т.е задачи могут быть разными.</w:t>
      </w:r>
    </w:p>
    <w:p w:rsidR="00774E86" w:rsidRPr="00945A62" w:rsidRDefault="00774E86" w:rsidP="00774E86">
      <w:pPr>
        <w:rPr>
          <w:sz w:val="26"/>
          <w:szCs w:val="26"/>
        </w:rPr>
      </w:pPr>
      <w:r w:rsidRPr="00945A62">
        <w:rPr>
          <w:b/>
          <w:bCs/>
          <w:sz w:val="26"/>
          <w:szCs w:val="26"/>
        </w:rPr>
        <w:t>Результат:</w:t>
      </w:r>
    </w:p>
    <w:p w:rsidR="00774E86" w:rsidRPr="00945A62" w:rsidRDefault="00774E86" w:rsidP="0032726D">
      <w:pPr>
        <w:pStyle w:val="Default"/>
        <w:numPr>
          <w:ilvl w:val="0"/>
          <w:numId w:val="39"/>
        </w:numPr>
        <w:rPr>
          <w:rFonts w:ascii="Times New Roman" w:hAnsi="Times New Roman" w:cs="Times New Roman"/>
          <w:sz w:val="26"/>
          <w:szCs w:val="26"/>
        </w:rPr>
      </w:pPr>
      <w:r w:rsidRPr="00945A62">
        <w:rPr>
          <w:rFonts w:ascii="Times New Roman" w:hAnsi="Times New Roman" w:cs="Times New Roman"/>
          <w:sz w:val="26"/>
          <w:szCs w:val="26"/>
        </w:rPr>
        <w:t>Мин</w:t>
      </w:r>
      <w:r>
        <w:rPr>
          <w:rFonts w:ascii="Times New Roman" w:hAnsi="Times New Roman" w:cs="Times New Roman"/>
          <w:sz w:val="26"/>
          <w:szCs w:val="26"/>
        </w:rPr>
        <w:t>.</w:t>
      </w:r>
      <w:r w:rsidRPr="00945A62">
        <w:rPr>
          <w:rFonts w:ascii="Times New Roman" w:hAnsi="Times New Roman" w:cs="Times New Roman"/>
          <w:sz w:val="26"/>
          <w:szCs w:val="26"/>
        </w:rPr>
        <w:t xml:space="preserve"> врем</w:t>
      </w:r>
      <w:r>
        <w:rPr>
          <w:rFonts w:ascii="Times New Roman" w:hAnsi="Times New Roman" w:cs="Times New Roman"/>
          <w:sz w:val="26"/>
          <w:szCs w:val="26"/>
        </w:rPr>
        <w:t>.</w:t>
      </w:r>
      <w:r w:rsidRPr="00945A62">
        <w:rPr>
          <w:rFonts w:ascii="Times New Roman" w:hAnsi="Times New Roman" w:cs="Times New Roman"/>
          <w:sz w:val="26"/>
          <w:szCs w:val="26"/>
        </w:rPr>
        <w:t xml:space="preserve"> затраты на сост</w:t>
      </w:r>
      <w:r>
        <w:rPr>
          <w:rFonts w:ascii="Times New Roman" w:hAnsi="Times New Roman" w:cs="Times New Roman"/>
          <w:sz w:val="26"/>
          <w:szCs w:val="26"/>
        </w:rPr>
        <w:t>-</w:t>
      </w:r>
      <w:r w:rsidRPr="00945A62">
        <w:rPr>
          <w:rFonts w:ascii="Times New Roman" w:hAnsi="Times New Roman" w:cs="Times New Roman"/>
          <w:sz w:val="26"/>
          <w:szCs w:val="26"/>
        </w:rPr>
        <w:t>е расписания и его реал</w:t>
      </w:r>
      <w:r>
        <w:rPr>
          <w:rFonts w:ascii="Times New Roman" w:hAnsi="Times New Roman" w:cs="Times New Roman"/>
          <w:sz w:val="26"/>
          <w:szCs w:val="26"/>
        </w:rPr>
        <w:t>-</w:t>
      </w:r>
      <w:r w:rsidRPr="00945A62">
        <w:rPr>
          <w:rFonts w:ascii="Times New Roman" w:hAnsi="Times New Roman" w:cs="Times New Roman"/>
          <w:sz w:val="26"/>
          <w:szCs w:val="26"/>
        </w:rPr>
        <w:t>цию Дост</w:t>
      </w:r>
      <w:r>
        <w:rPr>
          <w:rFonts w:ascii="Times New Roman" w:hAnsi="Times New Roman" w:cs="Times New Roman"/>
          <w:sz w:val="26"/>
          <w:szCs w:val="26"/>
        </w:rPr>
        <w:t>-</w:t>
      </w:r>
      <w:r w:rsidRPr="00945A62">
        <w:rPr>
          <w:rFonts w:ascii="Times New Roman" w:hAnsi="Times New Roman" w:cs="Times New Roman"/>
          <w:sz w:val="26"/>
          <w:szCs w:val="26"/>
        </w:rPr>
        <w:t>но сост</w:t>
      </w:r>
      <w:r>
        <w:rPr>
          <w:rFonts w:ascii="Times New Roman" w:hAnsi="Times New Roman" w:cs="Times New Roman"/>
          <w:sz w:val="26"/>
          <w:szCs w:val="26"/>
        </w:rPr>
        <w:t>-</w:t>
      </w:r>
      <w:r w:rsidRPr="00945A62">
        <w:rPr>
          <w:rFonts w:ascii="Times New Roman" w:hAnsi="Times New Roman" w:cs="Times New Roman"/>
          <w:sz w:val="26"/>
          <w:szCs w:val="26"/>
        </w:rPr>
        <w:t>ть только старт</w:t>
      </w:r>
      <w:r>
        <w:rPr>
          <w:rFonts w:ascii="Times New Roman" w:hAnsi="Times New Roman" w:cs="Times New Roman"/>
          <w:sz w:val="26"/>
          <w:szCs w:val="26"/>
        </w:rPr>
        <w:t>.</w:t>
      </w:r>
      <w:r w:rsidRPr="00945A62">
        <w:rPr>
          <w:rFonts w:ascii="Times New Roman" w:hAnsi="Times New Roman" w:cs="Times New Roman"/>
          <w:sz w:val="26"/>
          <w:szCs w:val="26"/>
        </w:rPr>
        <w:t xml:space="preserve"> пакет.</w:t>
      </w:r>
    </w:p>
    <w:p w:rsidR="00774E86" w:rsidRPr="00945A62" w:rsidRDefault="00774E86" w:rsidP="00774E86">
      <w:pPr>
        <w:rPr>
          <w:sz w:val="26"/>
          <w:szCs w:val="26"/>
        </w:rPr>
      </w:pPr>
      <w:r w:rsidRPr="00945A62">
        <w:rPr>
          <w:sz w:val="26"/>
          <w:szCs w:val="26"/>
        </w:rPr>
        <w:t>Рабочий ресурс тратится на задачи управления</w:t>
      </w:r>
    </w:p>
    <w:p w:rsidR="00774E86" w:rsidRPr="00945A62" w:rsidRDefault="00774E86" w:rsidP="00774E86">
      <w:pPr>
        <w:rPr>
          <w:sz w:val="26"/>
          <w:szCs w:val="26"/>
        </w:rPr>
      </w:pPr>
      <w:r w:rsidRPr="00945A62">
        <w:rPr>
          <w:sz w:val="26"/>
          <w:szCs w:val="26"/>
        </w:rPr>
        <w:t>Недостаточность или избыточность вычислительного ресурса для решаемой задачи</w:t>
      </w:r>
    </w:p>
    <w:p w:rsidR="00774E86" w:rsidRPr="00945A62" w:rsidRDefault="00774E86" w:rsidP="00774E86">
      <w:pPr>
        <w:pStyle w:val="Default"/>
        <w:rPr>
          <w:rFonts w:ascii="Times New Roman" w:hAnsi="Times New Roman" w:cs="Times New Roman"/>
          <w:sz w:val="26"/>
          <w:szCs w:val="26"/>
        </w:rPr>
      </w:pPr>
      <w:r w:rsidRPr="00945A62">
        <w:rPr>
          <w:rFonts w:ascii="Times New Roman" w:hAnsi="Times New Roman" w:cs="Times New Roman"/>
          <w:b/>
          <w:bCs/>
          <w:sz w:val="26"/>
          <w:szCs w:val="26"/>
        </w:rPr>
        <w:t>Системы с динамическим планированием требуют наличия:</w:t>
      </w:r>
      <w:r>
        <w:rPr>
          <w:rFonts w:ascii="Times New Roman" w:hAnsi="Times New Roman" w:cs="Times New Roman"/>
          <w:b/>
          <w:bCs/>
          <w:sz w:val="26"/>
          <w:szCs w:val="26"/>
        </w:rPr>
        <w:t xml:space="preserve"> </w:t>
      </w:r>
      <w:r w:rsidRPr="00945A62">
        <w:rPr>
          <w:rFonts w:ascii="Times New Roman" w:hAnsi="Times New Roman" w:cs="Times New Roman"/>
          <w:sz w:val="26"/>
          <w:szCs w:val="26"/>
        </w:rPr>
        <w:t>Динамического диспетчера. Наличие диспетчера обязательно.</w:t>
      </w:r>
      <w:r>
        <w:rPr>
          <w:rFonts w:ascii="Times New Roman" w:hAnsi="Times New Roman" w:cs="Times New Roman"/>
          <w:sz w:val="26"/>
          <w:szCs w:val="26"/>
        </w:rPr>
        <w:t xml:space="preserve"> </w:t>
      </w:r>
      <w:r w:rsidRPr="00945A62">
        <w:rPr>
          <w:rFonts w:ascii="Times New Roman" w:hAnsi="Times New Roman" w:cs="Times New Roman"/>
          <w:sz w:val="26"/>
          <w:szCs w:val="26"/>
        </w:rPr>
        <w:t>Критериев распределения (по приоритетам обслуживания задач, по используемости ресурсов)</w:t>
      </w:r>
      <w:r>
        <w:rPr>
          <w:rFonts w:ascii="Times New Roman" w:hAnsi="Times New Roman" w:cs="Times New Roman"/>
          <w:sz w:val="26"/>
          <w:szCs w:val="26"/>
        </w:rPr>
        <w:t xml:space="preserve"> </w:t>
      </w:r>
      <w:r w:rsidRPr="00945A62">
        <w:rPr>
          <w:rFonts w:ascii="Times New Roman" w:hAnsi="Times New Roman" w:cs="Times New Roman"/>
          <w:sz w:val="26"/>
          <w:szCs w:val="26"/>
        </w:rPr>
        <w:t>Запас вычислительного ресурса (в связи с применением в универсальных системах).</w:t>
      </w:r>
      <w:r>
        <w:rPr>
          <w:rFonts w:ascii="Times New Roman" w:hAnsi="Times New Roman" w:cs="Times New Roman"/>
          <w:sz w:val="26"/>
          <w:szCs w:val="26"/>
        </w:rPr>
        <w:t xml:space="preserve"> </w:t>
      </w:r>
      <w:r w:rsidRPr="00945A62">
        <w:rPr>
          <w:rFonts w:ascii="Times New Roman" w:hAnsi="Times New Roman" w:cs="Times New Roman"/>
          <w:sz w:val="26"/>
          <w:szCs w:val="26"/>
        </w:rPr>
        <w:t>Универсальность архитектуры МПС</w:t>
      </w:r>
    </w:p>
    <w:p w:rsidR="00774E86" w:rsidRPr="00945A62" w:rsidRDefault="00774E86" w:rsidP="00774E86">
      <w:pPr>
        <w:rPr>
          <w:sz w:val="26"/>
          <w:szCs w:val="26"/>
        </w:rPr>
      </w:pPr>
      <w:r w:rsidRPr="00945A62">
        <w:rPr>
          <w:b/>
          <w:bCs/>
          <w:sz w:val="26"/>
          <w:szCs w:val="26"/>
        </w:rPr>
        <w:t>Действия, выполняемые динамическим диспетчером:</w:t>
      </w:r>
      <w:r>
        <w:rPr>
          <w:b/>
          <w:bCs/>
          <w:sz w:val="26"/>
          <w:szCs w:val="26"/>
        </w:rPr>
        <w:t xml:space="preserve"> </w:t>
      </w:r>
      <w:r w:rsidRPr="00945A62">
        <w:rPr>
          <w:sz w:val="26"/>
          <w:szCs w:val="26"/>
        </w:rPr>
        <w:t>Выбор начальной конфигурации</w:t>
      </w:r>
    </w:p>
    <w:p w:rsidR="00774E86" w:rsidRPr="00945A62" w:rsidRDefault="00774E86" w:rsidP="00774E86">
      <w:pPr>
        <w:rPr>
          <w:sz w:val="26"/>
          <w:szCs w:val="26"/>
        </w:rPr>
      </w:pPr>
      <w:r w:rsidRPr="00945A62">
        <w:rPr>
          <w:sz w:val="26"/>
          <w:szCs w:val="26"/>
        </w:rPr>
        <w:t>Составление плана выполнения вычислений (назначение вычислит</w:t>
      </w:r>
      <w:r>
        <w:rPr>
          <w:sz w:val="26"/>
          <w:szCs w:val="26"/>
        </w:rPr>
        <w:t>.</w:t>
      </w:r>
      <w:r w:rsidRPr="00945A62">
        <w:rPr>
          <w:sz w:val="26"/>
          <w:szCs w:val="26"/>
        </w:rPr>
        <w:t xml:space="preserve"> задачам приоритетов).</w:t>
      </w:r>
      <w:r>
        <w:rPr>
          <w:sz w:val="26"/>
          <w:szCs w:val="26"/>
        </w:rPr>
        <w:t xml:space="preserve"> </w:t>
      </w:r>
      <w:r w:rsidRPr="00945A62">
        <w:rPr>
          <w:sz w:val="26"/>
          <w:szCs w:val="26"/>
        </w:rPr>
        <w:t>Использование резерва (при условии нарушения работоспос</w:t>
      </w:r>
      <w:r w:rsidRPr="008912CE">
        <w:rPr>
          <w:sz w:val="26"/>
          <w:szCs w:val="26"/>
        </w:rPr>
        <w:t>-</w:t>
      </w:r>
      <w:r>
        <w:rPr>
          <w:sz w:val="26"/>
          <w:szCs w:val="26"/>
        </w:rPr>
        <w:t xml:space="preserve">ти части </w:t>
      </w:r>
      <w:r w:rsidRPr="00945A62">
        <w:rPr>
          <w:sz w:val="26"/>
          <w:szCs w:val="26"/>
        </w:rPr>
        <w:t>системы).</w:t>
      </w:r>
      <w:r>
        <w:rPr>
          <w:sz w:val="26"/>
          <w:szCs w:val="26"/>
        </w:rPr>
        <w:t xml:space="preserve"> </w:t>
      </w:r>
      <w:r w:rsidRPr="00945A62">
        <w:rPr>
          <w:sz w:val="26"/>
          <w:szCs w:val="26"/>
        </w:rPr>
        <w:t>Возможность перераспределения задач в МПС (т.к. система универсальна).</w:t>
      </w:r>
      <w:r>
        <w:rPr>
          <w:sz w:val="26"/>
          <w:szCs w:val="26"/>
        </w:rPr>
        <w:t xml:space="preserve"> </w:t>
      </w:r>
      <w:r w:rsidRPr="00945A62">
        <w:rPr>
          <w:sz w:val="26"/>
          <w:szCs w:val="26"/>
        </w:rPr>
        <w:t>Контроль параллельного процесса вычисления</w:t>
      </w:r>
    </w:p>
    <w:p w:rsidR="00774E86" w:rsidRPr="00945A62" w:rsidRDefault="00774E86" w:rsidP="00774E86">
      <w:pPr>
        <w:pStyle w:val="Default"/>
        <w:rPr>
          <w:rFonts w:ascii="Times New Roman" w:hAnsi="Times New Roman" w:cs="Times New Roman"/>
          <w:sz w:val="26"/>
          <w:szCs w:val="26"/>
        </w:rPr>
      </w:pPr>
      <w:r w:rsidRPr="00945A62">
        <w:rPr>
          <w:rFonts w:ascii="Times New Roman" w:hAnsi="Times New Roman" w:cs="Times New Roman"/>
          <w:b/>
          <w:bCs/>
          <w:sz w:val="26"/>
          <w:szCs w:val="26"/>
        </w:rPr>
        <w:t>Оценка качества применяемых методов планирования параллельной обработки:</w:t>
      </w:r>
    </w:p>
    <w:p w:rsidR="00774E86" w:rsidRPr="00945A62" w:rsidRDefault="00774E86" w:rsidP="0032726D">
      <w:pPr>
        <w:pStyle w:val="Default"/>
        <w:numPr>
          <w:ilvl w:val="0"/>
          <w:numId w:val="40"/>
        </w:numPr>
        <w:rPr>
          <w:rFonts w:ascii="Times New Roman" w:hAnsi="Times New Roman" w:cs="Times New Roman"/>
          <w:sz w:val="26"/>
          <w:szCs w:val="26"/>
        </w:rPr>
      </w:pPr>
      <w:r w:rsidRPr="00945A62">
        <w:rPr>
          <w:rFonts w:ascii="Times New Roman" w:hAnsi="Times New Roman" w:cs="Times New Roman"/>
          <w:sz w:val="26"/>
          <w:szCs w:val="26"/>
        </w:rPr>
        <w:t>Создаются специальные модельные программы</w:t>
      </w:r>
    </w:p>
    <w:p w:rsidR="00774E86" w:rsidRPr="00945A62" w:rsidRDefault="00774E86" w:rsidP="0032726D">
      <w:pPr>
        <w:pStyle w:val="Default"/>
        <w:numPr>
          <w:ilvl w:val="0"/>
          <w:numId w:val="40"/>
        </w:numPr>
        <w:rPr>
          <w:rFonts w:ascii="Times New Roman" w:hAnsi="Times New Roman" w:cs="Times New Roman"/>
          <w:sz w:val="26"/>
          <w:szCs w:val="26"/>
        </w:rPr>
      </w:pPr>
      <w:r w:rsidRPr="00945A62">
        <w:rPr>
          <w:rFonts w:ascii="Times New Roman" w:hAnsi="Times New Roman" w:cs="Times New Roman"/>
          <w:sz w:val="26"/>
          <w:szCs w:val="26"/>
        </w:rPr>
        <w:t>Учет временных диаграмм хода выполнения</w:t>
      </w:r>
    </w:p>
    <w:p w:rsidR="00774E86" w:rsidRPr="00945A62" w:rsidRDefault="00774E86" w:rsidP="0032726D">
      <w:pPr>
        <w:pStyle w:val="Default"/>
        <w:numPr>
          <w:ilvl w:val="0"/>
          <w:numId w:val="40"/>
        </w:numPr>
        <w:rPr>
          <w:rFonts w:ascii="Times New Roman" w:hAnsi="Times New Roman" w:cs="Times New Roman"/>
          <w:sz w:val="26"/>
          <w:szCs w:val="26"/>
        </w:rPr>
      </w:pPr>
      <w:r w:rsidRPr="00945A62">
        <w:rPr>
          <w:rFonts w:ascii="Times New Roman" w:hAnsi="Times New Roman" w:cs="Times New Roman"/>
          <w:sz w:val="26"/>
          <w:szCs w:val="26"/>
        </w:rPr>
        <w:t>Исследование отказов и сбоев работы системы (пускаем систему по наихудшему из путей).</w:t>
      </w:r>
    </w:p>
    <w:p w:rsidR="00774E86" w:rsidRPr="007B73F6" w:rsidRDefault="00774E86" w:rsidP="0032726D">
      <w:pPr>
        <w:pStyle w:val="ab"/>
        <w:widowControl w:val="0"/>
        <w:numPr>
          <w:ilvl w:val="0"/>
          <w:numId w:val="8"/>
        </w:numPr>
        <w:autoSpaceDE w:val="0"/>
        <w:autoSpaceDN w:val="0"/>
        <w:adjustRightInd w:val="0"/>
        <w:spacing w:after="200" w:line="276" w:lineRule="auto"/>
        <w:contextualSpacing/>
        <w:rPr>
          <w:b/>
          <w:sz w:val="32"/>
          <w:szCs w:val="32"/>
        </w:rPr>
      </w:pPr>
      <w:r>
        <w:br w:type="page"/>
      </w:r>
      <w:r w:rsidRPr="007B73F6">
        <w:rPr>
          <w:sz w:val="32"/>
          <w:szCs w:val="32"/>
        </w:rPr>
        <w:t xml:space="preserve"> </w:t>
      </w:r>
      <w:r w:rsidRPr="007B73F6">
        <w:rPr>
          <w:b/>
          <w:sz w:val="32"/>
          <w:szCs w:val="32"/>
        </w:rPr>
        <w:t>Показатели качества и эффективности обработки информации в микропроцессорных системах.</w:t>
      </w:r>
    </w:p>
    <w:p w:rsidR="00774E86" w:rsidRPr="007B73F6" w:rsidRDefault="00774E86" w:rsidP="0032726D">
      <w:pPr>
        <w:pStyle w:val="Default"/>
        <w:numPr>
          <w:ilvl w:val="0"/>
          <w:numId w:val="9"/>
        </w:numPr>
        <w:ind w:left="720" w:hanging="360"/>
        <w:rPr>
          <w:rFonts w:ascii="Times New Roman" w:hAnsi="Times New Roman" w:cs="Times New Roman"/>
          <w:sz w:val="32"/>
          <w:szCs w:val="32"/>
        </w:rPr>
      </w:pPr>
      <w:r w:rsidRPr="007B73F6">
        <w:rPr>
          <w:sz w:val="32"/>
          <w:szCs w:val="32"/>
        </w:rPr>
        <w:t>*1</w:t>
      </w:r>
      <w:r w:rsidRPr="007B73F6">
        <w:rPr>
          <w:rFonts w:ascii="Times New Roman" w:hAnsi="Times New Roman" w:cs="Times New Roman"/>
          <w:sz w:val="32"/>
          <w:szCs w:val="32"/>
        </w:rPr>
        <w:t xml:space="preserve">.Производительность </w:t>
      </w:r>
      <w:r w:rsidRPr="007B73F6">
        <w:rPr>
          <w:rFonts w:ascii="Times New Roman" w:hAnsi="Times New Roman" w:cs="Times New Roman"/>
          <w:i/>
          <w:sz w:val="32"/>
          <w:szCs w:val="32"/>
        </w:rPr>
        <w:t>(количество выполняемых в единицу времени задач)</w:t>
      </w:r>
    </w:p>
    <w:p w:rsidR="00774E86" w:rsidRPr="007B73F6" w:rsidRDefault="00774E86" w:rsidP="0032726D">
      <w:pPr>
        <w:pStyle w:val="Default"/>
        <w:numPr>
          <w:ilvl w:val="0"/>
          <w:numId w:val="9"/>
        </w:numPr>
        <w:ind w:left="720" w:hanging="360"/>
        <w:rPr>
          <w:rFonts w:ascii="Times New Roman" w:hAnsi="Times New Roman" w:cs="Times New Roman"/>
          <w:sz w:val="32"/>
          <w:szCs w:val="32"/>
        </w:rPr>
      </w:pPr>
      <w:r w:rsidRPr="007B73F6">
        <w:rPr>
          <w:rFonts w:ascii="Times New Roman" w:hAnsi="Times New Roman" w:cs="Times New Roman"/>
          <w:sz w:val="32"/>
          <w:szCs w:val="32"/>
        </w:rPr>
        <w:t xml:space="preserve">*2.Стоимость </w:t>
      </w:r>
      <w:r w:rsidRPr="007B73F6">
        <w:rPr>
          <w:rFonts w:ascii="Times New Roman" w:hAnsi="Times New Roman" w:cs="Times New Roman"/>
          <w:i/>
          <w:sz w:val="32"/>
          <w:szCs w:val="32"/>
        </w:rPr>
        <w:t>(самой системы, применяемых элементов)</w:t>
      </w:r>
    </w:p>
    <w:p w:rsidR="00774E86" w:rsidRPr="007B73F6" w:rsidRDefault="00774E86" w:rsidP="0032726D">
      <w:pPr>
        <w:pStyle w:val="Default"/>
        <w:numPr>
          <w:ilvl w:val="0"/>
          <w:numId w:val="9"/>
        </w:numPr>
        <w:ind w:left="720" w:hanging="360"/>
        <w:rPr>
          <w:rFonts w:ascii="Times New Roman" w:hAnsi="Times New Roman" w:cs="Times New Roman"/>
          <w:sz w:val="32"/>
          <w:szCs w:val="32"/>
        </w:rPr>
      </w:pPr>
      <w:r w:rsidRPr="007B73F6">
        <w:rPr>
          <w:rFonts w:ascii="Times New Roman" w:hAnsi="Times New Roman" w:cs="Times New Roman"/>
          <w:sz w:val="32"/>
          <w:szCs w:val="32"/>
        </w:rPr>
        <w:t xml:space="preserve">*3.Надежность системы </w:t>
      </w:r>
      <w:r w:rsidRPr="007B73F6">
        <w:rPr>
          <w:rFonts w:ascii="Times New Roman" w:hAnsi="Times New Roman" w:cs="Times New Roman"/>
          <w:i/>
          <w:sz w:val="32"/>
          <w:szCs w:val="32"/>
        </w:rPr>
        <w:t xml:space="preserve">(1 ее отказоустойчивость под влиянием различных факторов </w:t>
      </w:r>
    </w:p>
    <w:p w:rsidR="00774E86" w:rsidRPr="007B73F6" w:rsidRDefault="00774E86" w:rsidP="0032726D">
      <w:pPr>
        <w:pStyle w:val="Default"/>
        <w:numPr>
          <w:ilvl w:val="0"/>
          <w:numId w:val="9"/>
        </w:numPr>
        <w:ind w:left="720" w:hanging="360"/>
        <w:rPr>
          <w:rFonts w:ascii="Times New Roman" w:hAnsi="Times New Roman" w:cs="Times New Roman"/>
          <w:sz w:val="32"/>
          <w:szCs w:val="32"/>
        </w:rPr>
      </w:pPr>
      <w:r w:rsidRPr="007B73F6">
        <w:rPr>
          <w:rFonts w:ascii="Times New Roman" w:hAnsi="Times New Roman" w:cs="Times New Roman"/>
          <w:i/>
          <w:sz w:val="32"/>
          <w:szCs w:val="32"/>
        </w:rPr>
        <w:t>2 в зависимости от области применения системы)</w:t>
      </w:r>
    </w:p>
    <w:p w:rsidR="00774E86" w:rsidRPr="007B73F6" w:rsidRDefault="00774E86" w:rsidP="0032726D">
      <w:pPr>
        <w:pStyle w:val="Default"/>
        <w:numPr>
          <w:ilvl w:val="0"/>
          <w:numId w:val="9"/>
        </w:numPr>
        <w:ind w:left="720" w:hanging="360"/>
        <w:rPr>
          <w:rFonts w:ascii="Times New Roman" w:hAnsi="Times New Roman" w:cs="Times New Roman"/>
          <w:i/>
          <w:sz w:val="32"/>
          <w:szCs w:val="32"/>
        </w:rPr>
      </w:pPr>
      <w:r w:rsidRPr="007B73F6">
        <w:rPr>
          <w:rFonts w:ascii="Times New Roman" w:hAnsi="Times New Roman" w:cs="Times New Roman"/>
          <w:sz w:val="32"/>
          <w:szCs w:val="32"/>
        </w:rPr>
        <w:t xml:space="preserve">4.Производительность приведенная к стоимости </w:t>
      </w:r>
      <w:r w:rsidRPr="007B73F6">
        <w:rPr>
          <w:rFonts w:ascii="Times New Roman" w:hAnsi="Times New Roman" w:cs="Times New Roman"/>
          <w:i/>
          <w:sz w:val="32"/>
          <w:szCs w:val="32"/>
        </w:rPr>
        <w:t>(тактовая частота не основной показатель!)</w:t>
      </w:r>
    </w:p>
    <w:p w:rsidR="00774E86" w:rsidRPr="007B73F6" w:rsidRDefault="00774E86" w:rsidP="0032726D">
      <w:pPr>
        <w:pStyle w:val="Default"/>
        <w:numPr>
          <w:ilvl w:val="0"/>
          <w:numId w:val="9"/>
        </w:numPr>
        <w:ind w:left="720" w:hanging="360"/>
        <w:rPr>
          <w:rFonts w:ascii="Times New Roman" w:hAnsi="Times New Roman" w:cs="Times New Roman"/>
          <w:sz w:val="32"/>
          <w:szCs w:val="32"/>
        </w:rPr>
      </w:pPr>
      <w:r w:rsidRPr="007B73F6">
        <w:rPr>
          <w:rFonts w:ascii="Times New Roman" w:hAnsi="Times New Roman" w:cs="Times New Roman"/>
          <w:sz w:val="32"/>
          <w:szCs w:val="32"/>
        </w:rPr>
        <w:t xml:space="preserve">5.Информационный критерий качества </w:t>
      </w:r>
      <w:r w:rsidRPr="007B73F6">
        <w:rPr>
          <w:rFonts w:ascii="Times New Roman" w:hAnsi="Times New Roman" w:cs="Times New Roman"/>
          <w:i/>
          <w:sz w:val="32"/>
          <w:szCs w:val="32"/>
        </w:rPr>
        <w:t>(насколько подходит информация и насколько ею можно воспользоваться)</w:t>
      </w:r>
    </w:p>
    <w:p w:rsidR="00774E86" w:rsidRPr="007B73F6" w:rsidRDefault="00774E86" w:rsidP="0032726D">
      <w:pPr>
        <w:pStyle w:val="Default"/>
        <w:numPr>
          <w:ilvl w:val="0"/>
          <w:numId w:val="9"/>
        </w:numPr>
        <w:ind w:left="720" w:hanging="360"/>
        <w:rPr>
          <w:rFonts w:ascii="Times New Roman" w:hAnsi="Times New Roman" w:cs="Times New Roman"/>
          <w:sz w:val="32"/>
          <w:szCs w:val="32"/>
        </w:rPr>
      </w:pPr>
      <w:r w:rsidRPr="007B73F6">
        <w:rPr>
          <w:rFonts w:ascii="Times New Roman" w:hAnsi="Times New Roman" w:cs="Times New Roman"/>
          <w:sz w:val="32"/>
          <w:szCs w:val="32"/>
        </w:rPr>
        <w:t>6.Архитектура системы (влияет на *)</w:t>
      </w:r>
    </w:p>
    <w:p w:rsidR="00774E86" w:rsidRPr="007B73F6" w:rsidRDefault="00774E86" w:rsidP="0032726D">
      <w:pPr>
        <w:pStyle w:val="Default"/>
        <w:numPr>
          <w:ilvl w:val="0"/>
          <w:numId w:val="10"/>
        </w:numPr>
        <w:rPr>
          <w:rFonts w:ascii="Times New Roman" w:hAnsi="Times New Roman" w:cs="Times New Roman"/>
          <w:sz w:val="32"/>
          <w:szCs w:val="32"/>
        </w:rPr>
      </w:pPr>
      <w:r w:rsidRPr="007B73F6">
        <w:rPr>
          <w:rFonts w:ascii="Times New Roman" w:hAnsi="Times New Roman" w:cs="Times New Roman"/>
          <w:sz w:val="32"/>
          <w:szCs w:val="32"/>
        </w:rPr>
        <w:t>7.Пропускная способность системы</w:t>
      </w:r>
    </w:p>
    <w:p w:rsidR="00774E86" w:rsidRPr="007B73F6" w:rsidRDefault="00774E86" w:rsidP="0032726D">
      <w:pPr>
        <w:pStyle w:val="Default"/>
        <w:numPr>
          <w:ilvl w:val="0"/>
          <w:numId w:val="10"/>
        </w:numPr>
        <w:rPr>
          <w:rFonts w:ascii="Times New Roman" w:hAnsi="Times New Roman" w:cs="Times New Roman"/>
          <w:sz w:val="32"/>
          <w:szCs w:val="32"/>
        </w:rPr>
      </w:pPr>
      <w:r w:rsidRPr="007B73F6">
        <w:rPr>
          <w:rFonts w:ascii="Times New Roman" w:hAnsi="Times New Roman" w:cs="Times New Roman"/>
          <w:sz w:val="32"/>
          <w:szCs w:val="32"/>
        </w:rPr>
        <w:t xml:space="preserve">8.Время решения задачи </w:t>
      </w:r>
      <w:r w:rsidRPr="007B73F6">
        <w:rPr>
          <w:rFonts w:ascii="Times New Roman" w:hAnsi="Times New Roman" w:cs="Times New Roman"/>
          <w:i/>
          <w:sz w:val="32"/>
          <w:szCs w:val="32"/>
        </w:rPr>
        <w:t>(стремятся к максимально быстрому решению)</w:t>
      </w:r>
    </w:p>
    <w:p w:rsidR="00774E86" w:rsidRPr="007B73F6" w:rsidRDefault="00774E86" w:rsidP="0032726D">
      <w:pPr>
        <w:pStyle w:val="Default"/>
        <w:numPr>
          <w:ilvl w:val="0"/>
          <w:numId w:val="10"/>
        </w:numPr>
        <w:rPr>
          <w:rFonts w:ascii="Times New Roman" w:hAnsi="Times New Roman" w:cs="Times New Roman"/>
          <w:sz w:val="32"/>
          <w:szCs w:val="32"/>
        </w:rPr>
      </w:pPr>
      <w:r w:rsidRPr="007B73F6">
        <w:rPr>
          <w:rFonts w:ascii="Times New Roman" w:hAnsi="Times New Roman" w:cs="Times New Roman"/>
          <w:sz w:val="32"/>
          <w:szCs w:val="32"/>
        </w:rPr>
        <w:t>9.Точность решения задачи</w:t>
      </w:r>
    </w:p>
    <w:p w:rsidR="00774E86" w:rsidRPr="007B73F6" w:rsidRDefault="00774E86" w:rsidP="0032726D">
      <w:pPr>
        <w:pStyle w:val="Default"/>
        <w:numPr>
          <w:ilvl w:val="0"/>
          <w:numId w:val="10"/>
        </w:numPr>
        <w:rPr>
          <w:rFonts w:ascii="Times New Roman" w:hAnsi="Times New Roman" w:cs="Times New Roman"/>
          <w:sz w:val="32"/>
          <w:szCs w:val="32"/>
        </w:rPr>
      </w:pPr>
      <w:r w:rsidRPr="007B73F6">
        <w:rPr>
          <w:rFonts w:ascii="Times New Roman" w:hAnsi="Times New Roman" w:cs="Times New Roman"/>
          <w:sz w:val="32"/>
          <w:szCs w:val="32"/>
        </w:rPr>
        <w:t xml:space="preserve">10.Качество планирования вычислительного процесса </w:t>
      </w:r>
      <w:r w:rsidRPr="007B73F6">
        <w:rPr>
          <w:rFonts w:ascii="Times New Roman" w:hAnsi="Times New Roman" w:cs="Times New Roman"/>
          <w:i/>
          <w:sz w:val="32"/>
          <w:szCs w:val="32"/>
        </w:rPr>
        <w:t>(относится к системам, имеющим динамическое планирование)</w:t>
      </w:r>
    </w:p>
    <w:p w:rsidR="00774E86" w:rsidRPr="007B73F6" w:rsidRDefault="00774E86" w:rsidP="0032726D">
      <w:pPr>
        <w:pStyle w:val="Default"/>
        <w:numPr>
          <w:ilvl w:val="0"/>
          <w:numId w:val="10"/>
        </w:numPr>
        <w:rPr>
          <w:rFonts w:ascii="Times New Roman" w:hAnsi="Times New Roman" w:cs="Times New Roman"/>
          <w:sz w:val="32"/>
          <w:szCs w:val="32"/>
        </w:rPr>
      </w:pPr>
      <w:r w:rsidRPr="007B73F6">
        <w:rPr>
          <w:rFonts w:ascii="Times New Roman" w:hAnsi="Times New Roman" w:cs="Times New Roman"/>
          <w:sz w:val="32"/>
          <w:szCs w:val="32"/>
        </w:rPr>
        <w:t>11.Качество диспетчеризации вычислительного процесса</w:t>
      </w:r>
    </w:p>
    <w:p w:rsidR="00774E86" w:rsidRPr="007B73F6" w:rsidRDefault="00774E86" w:rsidP="0032726D">
      <w:pPr>
        <w:numPr>
          <w:ilvl w:val="0"/>
          <w:numId w:val="11"/>
        </w:numPr>
        <w:autoSpaceDE w:val="0"/>
        <w:autoSpaceDN w:val="0"/>
        <w:adjustRightInd w:val="0"/>
        <w:rPr>
          <w:color w:val="000000"/>
          <w:sz w:val="32"/>
          <w:szCs w:val="32"/>
        </w:rPr>
      </w:pPr>
      <w:r w:rsidRPr="007B73F6">
        <w:rPr>
          <w:color w:val="000000"/>
          <w:sz w:val="32"/>
          <w:szCs w:val="32"/>
        </w:rPr>
        <w:t>12.Избыточность вычислительного процесса и системы</w:t>
      </w:r>
    </w:p>
    <w:p w:rsidR="00774E86" w:rsidRPr="007B73F6" w:rsidRDefault="00774E86" w:rsidP="0032726D">
      <w:pPr>
        <w:numPr>
          <w:ilvl w:val="0"/>
          <w:numId w:val="11"/>
        </w:numPr>
        <w:autoSpaceDE w:val="0"/>
        <w:autoSpaceDN w:val="0"/>
        <w:adjustRightInd w:val="0"/>
        <w:rPr>
          <w:color w:val="000000"/>
          <w:sz w:val="32"/>
          <w:szCs w:val="32"/>
        </w:rPr>
      </w:pPr>
      <w:r w:rsidRPr="007B73F6">
        <w:rPr>
          <w:color w:val="000000"/>
          <w:sz w:val="32"/>
          <w:szCs w:val="32"/>
        </w:rPr>
        <w:t>13.Живучесть</w:t>
      </w:r>
    </w:p>
    <w:p w:rsidR="00774E86" w:rsidRPr="007B73F6" w:rsidRDefault="00774E86" w:rsidP="0032726D">
      <w:pPr>
        <w:pStyle w:val="Default"/>
        <w:numPr>
          <w:ilvl w:val="0"/>
          <w:numId w:val="11"/>
        </w:numPr>
        <w:rPr>
          <w:rFonts w:ascii="Times New Roman" w:hAnsi="Times New Roman" w:cs="Times New Roman"/>
          <w:i/>
          <w:sz w:val="32"/>
          <w:szCs w:val="32"/>
        </w:rPr>
      </w:pPr>
    </w:p>
    <w:p w:rsidR="00774E86" w:rsidRPr="007B73F6" w:rsidRDefault="00774E86" w:rsidP="0032726D">
      <w:pPr>
        <w:pStyle w:val="Default"/>
        <w:numPr>
          <w:ilvl w:val="0"/>
          <w:numId w:val="11"/>
        </w:numPr>
        <w:rPr>
          <w:rFonts w:ascii="Times New Roman" w:hAnsi="Times New Roman" w:cs="Times New Roman"/>
          <w:i/>
          <w:sz w:val="32"/>
          <w:szCs w:val="32"/>
        </w:rPr>
      </w:pPr>
      <w:r w:rsidRPr="007B73F6">
        <w:rPr>
          <w:rFonts w:ascii="Times New Roman" w:hAnsi="Times New Roman" w:cs="Times New Roman"/>
          <w:i/>
          <w:sz w:val="32"/>
          <w:szCs w:val="32"/>
        </w:rPr>
        <w:t>Оценки качества и эффективности приводят к увеличению эффективности вычислительных алгоритмов.</w:t>
      </w:r>
    </w:p>
    <w:p w:rsidR="00774E86" w:rsidRPr="007B73F6" w:rsidRDefault="00774E86" w:rsidP="00774E86">
      <w:pPr>
        <w:spacing w:after="200" w:line="276" w:lineRule="auto"/>
        <w:rPr>
          <w:rFonts w:ascii="Comic Sans MS" w:hAnsi="Comic Sans MS" w:cs="Comic Sans MS"/>
          <w:noProof/>
          <w:color w:val="000000"/>
          <w:sz w:val="32"/>
          <w:szCs w:val="32"/>
        </w:rPr>
      </w:pPr>
      <w:r w:rsidRPr="007B73F6">
        <w:rPr>
          <w:rFonts w:ascii="Comic Sans MS" w:hAnsi="Comic Sans MS" w:cs="Comic Sans MS"/>
          <w:noProof/>
          <w:color w:val="000000"/>
          <w:sz w:val="32"/>
          <w:szCs w:val="32"/>
        </w:rPr>
        <w:drawing>
          <wp:inline distT="0" distB="0" distL="0" distR="0">
            <wp:extent cx="2924175" cy="19812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4175" cy="1981200"/>
                    </a:xfrm>
                    <a:prstGeom prst="rect">
                      <a:avLst/>
                    </a:prstGeom>
                    <a:noFill/>
                    <a:ln>
                      <a:noFill/>
                    </a:ln>
                  </pic:spPr>
                </pic:pic>
              </a:graphicData>
            </a:graphic>
          </wp:inline>
        </w:drawing>
      </w:r>
      <w:r w:rsidRPr="007B73F6">
        <w:rPr>
          <w:rFonts w:ascii="Comic Sans MS" w:hAnsi="Comic Sans MS" w:cs="Comic Sans MS"/>
          <w:noProof/>
          <w:color w:val="000000"/>
          <w:sz w:val="32"/>
          <w:szCs w:val="32"/>
        </w:rPr>
        <w:t xml:space="preserve">            </w:t>
      </w:r>
      <w:r w:rsidRPr="007B73F6">
        <w:rPr>
          <w:rFonts w:ascii="Comic Sans MS" w:hAnsi="Comic Sans MS" w:cs="Comic Sans MS"/>
          <w:noProof/>
          <w:color w:val="000000"/>
          <w:sz w:val="32"/>
          <w:szCs w:val="32"/>
        </w:rPr>
        <w:drawing>
          <wp:inline distT="0" distB="0" distL="0" distR="0">
            <wp:extent cx="3057525" cy="22479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7525" cy="2247900"/>
                    </a:xfrm>
                    <a:prstGeom prst="rect">
                      <a:avLst/>
                    </a:prstGeom>
                    <a:noFill/>
                    <a:ln>
                      <a:noFill/>
                    </a:ln>
                  </pic:spPr>
                </pic:pic>
              </a:graphicData>
            </a:graphic>
          </wp:inline>
        </w:drawing>
      </w:r>
    </w:p>
    <w:p w:rsidR="00774E86" w:rsidRPr="007B73F6" w:rsidRDefault="00774E86" w:rsidP="00774E86">
      <w:pPr>
        <w:spacing w:after="200" w:line="276" w:lineRule="auto"/>
        <w:rPr>
          <w:rFonts w:ascii="Comic Sans MS" w:hAnsi="Comic Sans MS" w:cs="Comic Sans MS"/>
          <w:color w:val="000000"/>
          <w:sz w:val="32"/>
          <w:szCs w:val="32"/>
        </w:rPr>
      </w:pPr>
    </w:p>
    <w:p w:rsidR="00774E86" w:rsidRDefault="00774E86" w:rsidP="00774E86">
      <w:pPr>
        <w:spacing w:after="200" w:line="276" w:lineRule="auto"/>
        <w:rPr>
          <w:rFonts w:ascii="Comic Sans MS" w:hAnsi="Comic Sans MS" w:cs="Comic Sans MS"/>
          <w:color w:val="000000"/>
          <w:sz w:val="28"/>
          <w:szCs w:val="28"/>
        </w:rPr>
      </w:pPr>
    </w:p>
    <w:p w:rsidR="00774E86" w:rsidRDefault="00774E86" w:rsidP="00774E86">
      <w:pPr>
        <w:spacing w:after="200" w:line="276" w:lineRule="auto"/>
        <w:rPr>
          <w:rFonts w:ascii="Comic Sans MS" w:hAnsi="Comic Sans MS" w:cs="Comic Sans MS"/>
          <w:color w:val="000000"/>
          <w:sz w:val="28"/>
          <w:szCs w:val="28"/>
        </w:rPr>
      </w:pPr>
    </w:p>
    <w:p w:rsidR="00774E86" w:rsidRDefault="00774E86" w:rsidP="00774E86">
      <w:pPr>
        <w:spacing w:after="200" w:line="276" w:lineRule="auto"/>
        <w:rPr>
          <w:rFonts w:ascii="Comic Sans MS" w:hAnsi="Comic Sans MS" w:cs="Comic Sans MS"/>
          <w:color w:val="000000"/>
          <w:sz w:val="28"/>
          <w:szCs w:val="28"/>
        </w:rPr>
      </w:pPr>
    </w:p>
    <w:p w:rsidR="00774E86" w:rsidRPr="00B53165" w:rsidRDefault="00774E86" w:rsidP="0032726D">
      <w:pPr>
        <w:numPr>
          <w:ilvl w:val="0"/>
          <w:numId w:val="12"/>
        </w:numPr>
        <w:spacing w:line="288" w:lineRule="auto"/>
        <w:rPr>
          <w:b/>
          <w:sz w:val="28"/>
          <w:szCs w:val="28"/>
        </w:rPr>
      </w:pPr>
      <w:r>
        <w:rPr>
          <w:b/>
          <w:sz w:val="28"/>
          <w:szCs w:val="28"/>
        </w:rPr>
        <w:t xml:space="preserve"> </w:t>
      </w:r>
      <w:r w:rsidRPr="00B53165">
        <w:rPr>
          <w:b/>
          <w:sz w:val="28"/>
          <w:szCs w:val="28"/>
        </w:rPr>
        <w:t>Коэф</w:t>
      </w:r>
      <w:r>
        <w:rPr>
          <w:b/>
          <w:sz w:val="28"/>
          <w:szCs w:val="28"/>
        </w:rPr>
        <w:t>-</w:t>
      </w:r>
      <w:r w:rsidRPr="00B53165">
        <w:rPr>
          <w:b/>
          <w:sz w:val="28"/>
          <w:szCs w:val="28"/>
        </w:rPr>
        <w:t>ты эффективности обработки информации в микропроц</w:t>
      </w:r>
      <w:r>
        <w:rPr>
          <w:b/>
          <w:sz w:val="28"/>
          <w:szCs w:val="28"/>
        </w:rPr>
        <w:t>.</w:t>
      </w:r>
      <w:r w:rsidRPr="00B53165">
        <w:rPr>
          <w:b/>
          <w:sz w:val="28"/>
          <w:szCs w:val="28"/>
        </w:rPr>
        <w:t xml:space="preserve"> системах.</w:t>
      </w:r>
    </w:p>
    <w:p w:rsidR="00774E86" w:rsidRPr="00311F05" w:rsidRDefault="00774E86" w:rsidP="00774E86">
      <w:pPr>
        <w:spacing w:line="288" w:lineRule="auto"/>
        <w:ind w:left="720"/>
        <w:rPr>
          <w:b/>
          <w:sz w:val="26"/>
          <w:szCs w:val="26"/>
        </w:rPr>
      </w:pPr>
      <w:r>
        <w:rPr>
          <w:b/>
          <w:noProof/>
          <w:sz w:val="26"/>
          <w:szCs w:val="26"/>
        </w:rPr>
        <w:drawing>
          <wp:anchor distT="0" distB="0" distL="114300" distR="114300" simplePos="0" relativeHeight="251678720" behindDoc="1" locked="0" layoutInCell="1" allowOverlap="1">
            <wp:simplePos x="0" y="0"/>
            <wp:positionH relativeFrom="column">
              <wp:posOffset>21590</wp:posOffset>
            </wp:positionH>
            <wp:positionV relativeFrom="paragraph">
              <wp:posOffset>30480</wp:posOffset>
            </wp:positionV>
            <wp:extent cx="3997325" cy="2816225"/>
            <wp:effectExtent l="0" t="0" r="3175" b="3175"/>
            <wp:wrapTight wrapText="bothSides">
              <wp:wrapPolygon edited="0">
                <wp:start x="0" y="0"/>
                <wp:lineTo x="0" y="21478"/>
                <wp:lineTo x="21514" y="21478"/>
                <wp:lineTo x="21514" y="0"/>
                <wp:lineTo x="0"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7325" cy="281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1F05">
        <w:rPr>
          <w:b/>
          <w:bCs/>
          <w:sz w:val="26"/>
          <w:szCs w:val="26"/>
        </w:rPr>
        <w:t>Системный подход:</w:t>
      </w:r>
    </w:p>
    <w:p w:rsidR="00774E86" w:rsidRPr="00311F05" w:rsidRDefault="00774E86" w:rsidP="0032726D">
      <w:pPr>
        <w:pStyle w:val="Default"/>
        <w:numPr>
          <w:ilvl w:val="0"/>
          <w:numId w:val="41"/>
        </w:numPr>
        <w:ind w:left="720" w:hanging="360"/>
        <w:rPr>
          <w:rFonts w:ascii="Times New Roman" w:hAnsi="Times New Roman" w:cs="Times New Roman"/>
          <w:sz w:val="26"/>
          <w:szCs w:val="26"/>
        </w:rPr>
      </w:pPr>
      <w:r w:rsidRPr="00311F05">
        <w:rPr>
          <w:rFonts w:ascii="Times New Roman" w:hAnsi="Times New Roman" w:cs="Times New Roman"/>
          <w:sz w:val="26"/>
          <w:szCs w:val="26"/>
        </w:rPr>
        <w:t xml:space="preserve">Позволяет выявить параллелизм в задаче управления и вычисления. </w:t>
      </w:r>
      <w:r w:rsidRPr="00311F05">
        <w:rPr>
          <w:rFonts w:ascii="Times New Roman" w:hAnsi="Times New Roman" w:cs="Times New Roman"/>
          <w:i/>
          <w:sz w:val="26"/>
          <w:szCs w:val="26"/>
        </w:rPr>
        <w:t xml:space="preserve">Задачи управления решают, в какой момент времени будет решаться та или иная вычислительная задача. Задачи управления являются второстепенными. Основные задачи – задачи вычисления. </w:t>
      </w:r>
      <w:r w:rsidRPr="00311F05">
        <w:rPr>
          <w:rFonts w:ascii="Times New Roman" w:hAnsi="Times New Roman" w:cs="Times New Roman"/>
          <w:sz w:val="26"/>
          <w:szCs w:val="26"/>
        </w:rPr>
        <w:t xml:space="preserve"> </w:t>
      </w:r>
    </w:p>
    <w:p w:rsidR="00774E86" w:rsidRPr="00311F05" w:rsidRDefault="00774E86" w:rsidP="0032726D">
      <w:pPr>
        <w:pStyle w:val="Default"/>
        <w:numPr>
          <w:ilvl w:val="0"/>
          <w:numId w:val="41"/>
        </w:numPr>
        <w:ind w:left="720" w:hanging="360"/>
        <w:rPr>
          <w:rFonts w:ascii="Times New Roman" w:hAnsi="Times New Roman" w:cs="Times New Roman"/>
          <w:i/>
          <w:sz w:val="26"/>
          <w:szCs w:val="26"/>
        </w:rPr>
      </w:pPr>
      <w:r w:rsidRPr="00311F05">
        <w:rPr>
          <w:rFonts w:ascii="Times New Roman" w:hAnsi="Times New Roman" w:cs="Times New Roman"/>
          <w:sz w:val="26"/>
          <w:szCs w:val="26"/>
        </w:rPr>
        <w:t xml:space="preserve">Распараллелить процесс обработки информации. </w:t>
      </w:r>
      <w:r w:rsidRPr="00311F05">
        <w:rPr>
          <w:rFonts w:ascii="Times New Roman" w:hAnsi="Times New Roman" w:cs="Times New Roman"/>
          <w:i/>
          <w:sz w:val="26"/>
          <w:szCs w:val="26"/>
        </w:rPr>
        <w:t>Системный подход позволяет решить, что можно распараллелить и как это можно сделать на текущей платформе.</w:t>
      </w:r>
      <w:r w:rsidR="00731A3C">
        <w:rPr>
          <w:rFonts w:ascii="Times New Roman" w:hAnsi="Times New Roman" w:cs="Times New Roman"/>
          <w:i/>
          <w:sz w:val="26"/>
          <w:szCs w:val="26"/>
        </w:rPr>
        <w:t xml:space="preserve"> </w:t>
      </w:r>
      <w:r w:rsidRPr="00311F05">
        <w:rPr>
          <w:rFonts w:ascii="Times New Roman" w:hAnsi="Times New Roman" w:cs="Times New Roman"/>
          <w:i/>
          <w:sz w:val="26"/>
          <w:szCs w:val="26"/>
        </w:rPr>
        <w:t xml:space="preserve">Диспетчер требует аппаратной платформы.  Требуется решить, выделить ресурсы для диспетчера из основных либо определить необходимые ресурсы в отдельный модуль. </w:t>
      </w:r>
    </w:p>
    <w:p w:rsidR="00774E86" w:rsidRDefault="00774E86" w:rsidP="00774E86">
      <w:pPr>
        <w:rPr>
          <w:b/>
          <w:bCs/>
          <w:sz w:val="26"/>
          <w:szCs w:val="26"/>
        </w:rPr>
      </w:pPr>
    </w:p>
    <w:p w:rsidR="00774E86" w:rsidRDefault="00774E86" w:rsidP="00774E86">
      <w:pPr>
        <w:rPr>
          <w:i/>
          <w:sz w:val="26"/>
          <w:szCs w:val="26"/>
        </w:rPr>
      </w:pPr>
      <w:r w:rsidRPr="00311F05">
        <w:rPr>
          <w:b/>
          <w:bCs/>
          <w:sz w:val="26"/>
          <w:szCs w:val="26"/>
        </w:rPr>
        <w:t xml:space="preserve">Коэффициент эффективности(-&gt;бесконечность) </w:t>
      </w:r>
      <w:r w:rsidRPr="00311F05">
        <w:rPr>
          <w:i/>
          <w:sz w:val="26"/>
          <w:szCs w:val="26"/>
        </w:rPr>
        <w:t>Можно предоставить каждой функции свой блок. На коэффициент эффективности влияет дополнительно еще и область применения.</w:t>
      </w:r>
    </w:p>
    <w:p w:rsidR="00774E86" w:rsidRDefault="00774E86" w:rsidP="00774E86">
      <w:pPr>
        <w:rPr>
          <w:b/>
          <w:bCs/>
          <w:color w:val="000000"/>
          <w:sz w:val="26"/>
          <w:szCs w:val="26"/>
        </w:rPr>
      </w:pPr>
      <w:r>
        <w:rPr>
          <w:b/>
          <w:bCs/>
          <w:noProof/>
          <w:sz w:val="26"/>
          <w:szCs w:val="26"/>
        </w:rPr>
        <w:drawing>
          <wp:anchor distT="0" distB="0" distL="114300" distR="114300" simplePos="0" relativeHeight="251679744" behindDoc="1" locked="0" layoutInCell="1" allowOverlap="1">
            <wp:simplePos x="0" y="0"/>
            <wp:positionH relativeFrom="column">
              <wp:posOffset>21590</wp:posOffset>
            </wp:positionH>
            <wp:positionV relativeFrom="paragraph">
              <wp:posOffset>80010</wp:posOffset>
            </wp:positionV>
            <wp:extent cx="4323715" cy="2899410"/>
            <wp:effectExtent l="0" t="0" r="635" b="0"/>
            <wp:wrapTight wrapText="bothSides">
              <wp:wrapPolygon edited="0">
                <wp:start x="0" y="0"/>
                <wp:lineTo x="0" y="21430"/>
                <wp:lineTo x="21508" y="21430"/>
                <wp:lineTo x="21508"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3715" cy="289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E86" w:rsidRDefault="00774E86" w:rsidP="00774E86">
      <w:pPr>
        <w:rPr>
          <w:b/>
          <w:bCs/>
          <w:color w:val="000000"/>
          <w:sz w:val="26"/>
          <w:szCs w:val="26"/>
        </w:rPr>
      </w:pPr>
    </w:p>
    <w:p w:rsidR="00774E86" w:rsidRDefault="00774E86" w:rsidP="00774E86">
      <w:pPr>
        <w:rPr>
          <w:b/>
          <w:bCs/>
          <w:color w:val="000000"/>
          <w:sz w:val="26"/>
          <w:szCs w:val="26"/>
        </w:rPr>
      </w:pPr>
    </w:p>
    <w:p w:rsidR="00774E86" w:rsidRDefault="00774E86" w:rsidP="00774E86">
      <w:pPr>
        <w:rPr>
          <w:b/>
          <w:bCs/>
          <w:color w:val="000000"/>
          <w:sz w:val="26"/>
          <w:szCs w:val="26"/>
        </w:rPr>
      </w:pPr>
    </w:p>
    <w:p w:rsidR="00774E86" w:rsidRDefault="00774E86" w:rsidP="00774E86">
      <w:pPr>
        <w:rPr>
          <w:b/>
          <w:bCs/>
          <w:color w:val="000000"/>
          <w:sz w:val="26"/>
          <w:szCs w:val="26"/>
        </w:rPr>
      </w:pPr>
    </w:p>
    <w:p w:rsidR="00774E86" w:rsidRDefault="00774E86" w:rsidP="00774E86">
      <w:pPr>
        <w:rPr>
          <w:b/>
          <w:bCs/>
          <w:color w:val="000000"/>
          <w:sz w:val="26"/>
          <w:szCs w:val="26"/>
        </w:rPr>
      </w:pPr>
    </w:p>
    <w:p w:rsidR="00774E86" w:rsidRDefault="00774E86" w:rsidP="00774E86">
      <w:pPr>
        <w:rPr>
          <w:b/>
          <w:bCs/>
          <w:color w:val="000000"/>
          <w:sz w:val="26"/>
          <w:szCs w:val="26"/>
        </w:rPr>
      </w:pPr>
    </w:p>
    <w:p w:rsidR="00774E86" w:rsidRDefault="00774E86" w:rsidP="00774E86">
      <w:pPr>
        <w:rPr>
          <w:b/>
          <w:bCs/>
          <w:color w:val="000000"/>
          <w:sz w:val="26"/>
          <w:szCs w:val="26"/>
        </w:rPr>
      </w:pPr>
    </w:p>
    <w:p w:rsidR="00774E86" w:rsidRDefault="00774E86" w:rsidP="00774E86">
      <w:pPr>
        <w:rPr>
          <w:b/>
          <w:bCs/>
          <w:color w:val="000000"/>
          <w:sz w:val="26"/>
          <w:szCs w:val="26"/>
        </w:rPr>
      </w:pPr>
    </w:p>
    <w:p w:rsidR="00774E86" w:rsidRDefault="00774E86" w:rsidP="00774E86">
      <w:pPr>
        <w:rPr>
          <w:b/>
          <w:bCs/>
          <w:color w:val="000000"/>
          <w:sz w:val="26"/>
          <w:szCs w:val="26"/>
        </w:rPr>
      </w:pPr>
    </w:p>
    <w:p w:rsidR="00774E86" w:rsidRDefault="00774E86" w:rsidP="00774E86">
      <w:pPr>
        <w:rPr>
          <w:b/>
          <w:bCs/>
          <w:color w:val="000000"/>
          <w:sz w:val="26"/>
          <w:szCs w:val="26"/>
        </w:rPr>
      </w:pPr>
    </w:p>
    <w:p w:rsidR="00774E86" w:rsidRDefault="00774E86" w:rsidP="00774E86">
      <w:pPr>
        <w:rPr>
          <w:b/>
          <w:bCs/>
          <w:color w:val="000000"/>
          <w:sz w:val="26"/>
          <w:szCs w:val="26"/>
        </w:rPr>
      </w:pPr>
    </w:p>
    <w:p w:rsidR="00774E86" w:rsidRDefault="00774E86" w:rsidP="00774E86">
      <w:pPr>
        <w:rPr>
          <w:b/>
          <w:bCs/>
          <w:color w:val="000000"/>
          <w:sz w:val="26"/>
          <w:szCs w:val="26"/>
        </w:rPr>
      </w:pPr>
    </w:p>
    <w:p w:rsidR="00774E86" w:rsidRDefault="00774E86" w:rsidP="00774E86">
      <w:pPr>
        <w:rPr>
          <w:b/>
          <w:bCs/>
          <w:color w:val="000000"/>
          <w:sz w:val="26"/>
          <w:szCs w:val="26"/>
        </w:rPr>
      </w:pPr>
    </w:p>
    <w:p w:rsidR="00774E86" w:rsidRDefault="00774E86" w:rsidP="00774E86">
      <w:pPr>
        <w:rPr>
          <w:b/>
          <w:bCs/>
          <w:color w:val="000000"/>
          <w:sz w:val="26"/>
          <w:szCs w:val="26"/>
        </w:rPr>
      </w:pPr>
    </w:p>
    <w:p w:rsidR="00774E86" w:rsidRDefault="00774E86" w:rsidP="00774E86">
      <w:pPr>
        <w:rPr>
          <w:b/>
          <w:bCs/>
          <w:color w:val="000000"/>
          <w:sz w:val="26"/>
          <w:szCs w:val="26"/>
        </w:rPr>
      </w:pPr>
    </w:p>
    <w:p w:rsidR="00774E86" w:rsidRDefault="00774E86" w:rsidP="00774E86">
      <w:pPr>
        <w:rPr>
          <w:b/>
          <w:bCs/>
          <w:color w:val="000000"/>
          <w:sz w:val="26"/>
          <w:szCs w:val="26"/>
        </w:rPr>
      </w:pPr>
      <w:r w:rsidRPr="00311F05">
        <w:rPr>
          <w:b/>
          <w:bCs/>
          <w:color w:val="000000"/>
          <w:sz w:val="26"/>
          <w:szCs w:val="26"/>
        </w:rPr>
        <w:t xml:space="preserve">Коэффициент эффективности зависит: </w:t>
      </w:r>
    </w:p>
    <w:p w:rsidR="00774E86" w:rsidRPr="00311F05" w:rsidRDefault="00774E86" w:rsidP="00774E86">
      <w:pPr>
        <w:rPr>
          <w:color w:val="000000"/>
          <w:sz w:val="26"/>
          <w:szCs w:val="26"/>
        </w:rPr>
      </w:pPr>
      <w:r w:rsidRPr="00311F05">
        <w:rPr>
          <w:b/>
          <w:bCs/>
          <w:color w:val="000000"/>
          <w:sz w:val="26"/>
          <w:szCs w:val="26"/>
        </w:rPr>
        <w:t xml:space="preserve">1 </w:t>
      </w:r>
      <w:r w:rsidRPr="00311F05">
        <w:rPr>
          <w:b/>
          <w:color w:val="000000"/>
          <w:sz w:val="26"/>
          <w:szCs w:val="26"/>
        </w:rPr>
        <w:t>Внутренние параметры</w:t>
      </w:r>
      <w:r w:rsidRPr="00311F05">
        <w:rPr>
          <w:color w:val="000000"/>
          <w:sz w:val="26"/>
          <w:szCs w:val="26"/>
        </w:rPr>
        <w:t xml:space="preserve"> </w:t>
      </w:r>
      <w:r w:rsidRPr="00311F05">
        <w:rPr>
          <w:i/>
          <w:color w:val="000000"/>
          <w:sz w:val="26"/>
          <w:szCs w:val="26"/>
        </w:rPr>
        <w:t>(без изменения внешнего вида)</w:t>
      </w:r>
    </w:p>
    <w:p w:rsidR="00774E86" w:rsidRPr="00311F05" w:rsidRDefault="00774E86" w:rsidP="0032726D">
      <w:pPr>
        <w:pStyle w:val="ab"/>
        <w:widowControl w:val="0"/>
        <w:numPr>
          <w:ilvl w:val="0"/>
          <w:numId w:val="42"/>
        </w:numPr>
        <w:autoSpaceDE w:val="0"/>
        <w:autoSpaceDN w:val="0"/>
        <w:adjustRightInd w:val="0"/>
        <w:contextualSpacing/>
        <w:rPr>
          <w:color w:val="000000"/>
          <w:sz w:val="26"/>
          <w:szCs w:val="26"/>
        </w:rPr>
      </w:pPr>
      <w:r w:rsidRPr="00311F05">
        <w:rPr>
          <w:color w:val="000000"/>
          <w:sz w:val="26"/>
          <w:szCs w:val="26"/>
        </w:rPr>
        <w:t>Изменение для получения максимальной эффективности:</w:t>
      </w:r>
    </w:p>
    <w:p w:rsidR="00774E86" w:rsidRPr="00311F05" w:rsidRDefault="00774E86" w:rsidP="0032726D">
      <w:pPr>
        <w:pStyle w:val="ab"/>
        <w:widowControl w:val="0"/>
        <w:numPr>
          <w:ilvl w:val="0"/>
          <w:numId w:val="42"/>
        </w:numPr>
        <w:autoSpaceDE w:val="0"/>
        <w:autoSpaceDN w:val="0"/>
        <w:adjustRightInd w:val="0"/>
        <w:contextualSpacing/>
        <w:rPr>
          <w:color w:val="000000"/>
          <w:sz w:val="26"/>
          <w:szCs w:val="26"/>
        </w:rPr>
      </w:pPr>
      <w:r w:rsidRPr="00311F05">
        <w:rPr>
          <w:color w:val="000000"/>
          <w:sz w:val="26"/>
          <w:szCs w:val="26"/>
        </w:rPr>
        <w:t>Управляющие алгоритмы</w:t>
      </w:r>
    </w:p>
    <w:p w:rsidR="00774E86" w:rsidRPr="00311F05" w:rsidRDefault="00774E86" w:rsidP="0032726D">
      <w:pPr>
        <w:pStyle w:val="ab"/>
        <w:widowControl w:val="0"/>
        <w:numPr>
          <w:ilvl w:val="0"/>
          <w:numId w:val="42"/>
        </w:numPr>
        <w:autoSpaceDE w:val="0"/>
        <w:autoSpaceDN w:val="0"/>
        <w:adjustRightInd w:val="0"/>
        <w:contextualSpacing/>
        <w:rPr>
          <w:color w:val="000000"/>
          <w:sz w:val="26"/>
          <w:szCs w:val="26"/>
        </w:rPr>
      </w:pPr>
      <w:r w:rsidRPr="00311F05">
        <w:rPr>
          <w:color w:val="000000"/>
          <w:sz w:val="26"/>
          <w:szCs w:val="26"/>
        </w:rPr>
        <w:t>Структура системы</w:t>
      </w:r>
    </w:p>
    <w:p w:rsidR="00774E86" w:rsidRPr="00B53165" w:rsidRDefault="00774E86" w:rsidP="0032726D">
      <w:pPr>
        <w:pStyle w:val="ab"/>
        <w:widowControl w:val="0"/>
        <w:numPr>
          <w:ilvl w:val="0"/>
          <w:numId w:val="42"/>
        </w:numPr>
        <w:autoSpaceDE w:val="0"/>
        <w:autoSpaceDN w:val="0"/>
        <w:adjustRightInd w:val="0"/>
        <w:contextualSpacing/>
        <w:rPr>
          <w:color w:val="000000"/>
          <w:sz w:val="26"/>
          <w:szCs w:val="26"/>
        </w:rPr>
      </w:pPr>
      <w:r w:rsidRPr="00311F05">
        <w:rPr>
          <w:color w:val="000000"/>
          <w:sz w:val="26"/>
          <w:szCs w:val="26"/>
        </w:rPr>
        <w:t xml:space="preserve">Характер связей между блоками </w:t>
      </w:r>
      <w:r w:rsidRPr="00311F05">
        <w:rPr>
          <w:i/>
          <w:color w:val="000000"/>
          <w:sz w:val="26"/>
          <w:szCs w:val="26"/>
        </w:rPr>
        <w:t xml:space="preserve">(самое важное, если не критично использование последовательного типа связей, используют параллельный) </w:t>
      </w:r>
    </w:p>
    <w:p w:rsidR="00774E86" w:rsidRPr="00311F05" w:rsidRDefault="00774E86" w:rsidP="00774E86">
      <w:pPr>
        <w:pStyle w:val="ab"/>
        <w:ind w:left="0"/>
        <w:rPr>
          <w:color w:val="000000"/>
          <w:sz w:val="26"/>
          <w:szCs w:val="26"/>
        </w:rPr>
      </w:pPr>
      <w:r>
        <w:rPr>
          <w:b/>
          <w:color w:val="000000"/>
          <w:sz w:val="26"/>
          <w:szCs w:val="26"/>
        </w:rPr>
        <w:t>2 В</w:t>
      </w:r>
      <w:r w:rsidRPr="00311F05">
        <w:rPr>
          <w:b/>
          <w:color w:val="000000"/>
          <w:sz w:val="26"/>
          <w:szCs w:val="26"/>
        </w:rPr>
        <w:t>нешние параметры при этом остаются неизменными.</w:t>
      </w:r>
    </w:p>
    <w:p w:rsidR="00774E86" w:rsidRDefault="00774E86" w:rsidP="00774E86">
      <w:pPr>
        <w:rPr>
          <w:b/>
          <w:bCs/>
          <w:color w:val="000000"/>
          <w:sz w:val="26"/>
          <w:szCs w:val="26"/>
        </w:rPr>
      </w:pPr>
    </w:p>
    <w:p w:rsidR="00774E86" w:rsidRPr="00311F05" w:rsidRDefault="00774E86" w:rsidP="00774E86">
      <w:pPr>
        <w:rPr>
          <w:b/>
          <w:bCs/>
          <w:color w:val="000000"/>
          <w:sz w:val="26"/>
          <w:szCs w:val="26"/>
        </w:rPr>
      </w:pPr>
      <w:r w:rsidRPr="00311F05">
        <w:rPr>
          <w:b/>
          <w:bCs/>
          <w:color w:val="000000"/>
          <w:sz w:val="26"/>
          <w:szCs w:val="26"/>
        </w:rPr>
        <w:t>Два направления получения достоверных оценок (на основании 2-ух уровней):</w:t>
      </w:r>
    </w:p>
    <w:p w:rsidR="00774E86" w:rsidRDefault="00774E86" w:rsidP="00774E86">
      <w:pPr>
        <w:autoSpaceDE w:val="0"/>
        <w:autoSpaceDN w:val="0"/>
        <w:adjustRightInd w:val="0"/>
        <w:rPr>
          <w:i/>
          <w:color w:val="000000"/>
          <w:sz w:val="26"/>
          <w:szCs w:val="26"/>
        </w:rPr>
      </w:pPr>
      <w:r w:rsidRPr="00311F05">
        <w:rPr>
          <w:b/>
          <w:color w:val="000000"/>
          <w:sz w:val="26"/>
          <w:szCs w:val="26"/>
        </w:rPr>
        <w:t xml:space="preserve">Макроуровень </w:t>
      </w:r>
      <w:r w:rsidRPr="00311F05">
        <w:rPr>
          <w:color w:val="000000"/>
          <w:sz w:val="26"/>
          <w:szCs w:val="26"/>
        </w:rPr>
        <w:t xml:space="preserve">Определение и анализ оценок отдельных блоков МПС в различных областях применения </w:t>
      </w:r>
      <w:r w:rsidRPr="00311F05">
        <w:rPr>
          <w:i/>
          <w:color w:val="000000"/>
          <w:sz w:val="26"/>
          <w:szCs w:val="26"/>
        </w:rPr>
        <w:t>(внутри МП-ой системы используется последовательный или параллельный интерфейс)</w:t>
      </w:r>
    </w:p>
    <w:p w:rsidR="00774E86" w:rsidRPr="00311F05" w:rsidRDefault="00774E86" w:rsidP="00774E86">
      <w:pPr>
        <w:autoSpaceDE w:val="0"/>
        <w:autoSpaceDN w:val="0"/>
        <w:adjustRightInd w:val="0"/>
        <w:rPr>
          <w:i/>
          <w:color w:val="000000"/>
          <w:sz w:val="26"/>
          <w:szCs w:val="26"/>
        </w:rPr>
      </w:pPr>
      <w:r w:rsidRPr="00311F05">
        <w:rPr>
          <w:i/>
          <w:color w:val="000000"/>
          <w:sz w:val="26"/>
          <w:szCs w:val="26"/>
        </w:rPr>
        <w:t xml:space="preserve"> </w:t>
      </w:r>
      <w:r w:rsidRPr="00311F05">
        <w:rPr>
          <w:b/>
          <w:color w:val="000000"/>
          <w:sz w:val="26"/>
          <w:szCs w:val="26"/>
        </w:rPr>
        <w:t>Микроуровень</w:t>
      </w:r>
      <w:r w:rsidRPr="00311F05">
        <w:rPr>
          <w:color w:val="000000"/>
          <w:sz w:val="26"/>
          <w:szCs w:val="26"/>
        </w:rPr>
        <w:t xml:space="preserve"> Исследовать и определить оценки использования конкретного блока МПС </w:t>
      </w:r>
      <w:r w:rsidRPr="00311F05">
        <w:rPr>
          <w:i/>
          <w:color w:val="000000"/>
          <w:sz w:val="26"/>
          <w:szCs w:val="26"/>
        </w:rPr>
        <w:t>(рассматриваем функционально законченный блок: определяем, для выполнения каких задач можно его использовать)</w:t>
      </w:r>
    </w:p>
    <w:p w:rsidR="00774E86" w:rsidRDefault="00774E86" w:rsidP="00774E86">
      <w:pPr>
        <w:tabs>
          <w:tab w:val="left" w:pos="6585"/>
        </w:tabs>
        <w:rPr>
          <w:b/>
          <w:sz w:val="26"/>
          <w:szCs w:val="26"/>
        </w:rPr>
      </w:pPr>
    </w:p>
    <w:p w:rsidR="00774E86" w:rsidRPr="00311F05" w:rsidRDefault="00774E86" w:rsidP="00774E86">
      <w:pPr>
        <w:tabs>
          <w:tab w:val="left" w:pos="6585"/>
        </w:tabs>
        <w:rPr>
          <w:b/>
          <w:sz w:val="26"/>
          <w:szCs w:val="26"/>
        </w:rPr>
      </w:pPr>
      <w:r w:rsidRPr="00311F05">
        <w:rPr>
          <w:b/>
          <w:sz w:val="26"/>
          <w:szCs w:val="26"/>
        </w:rPr>
        <w:t>Показатели учитываемые при оценки эффективности МПС</w:t>
      </w:r>
    </w:p>
    <w:p w:rsidR="00774E86" w:rsidRDefault="00774E86" w:rsidP="00774E86">
      <w:pPr>
        <w:rPr>
          <w:b/>
          <w:sz w:val="26"/>
          <w:szCs w:val="26"/>
        </w:rPr>
      </w:pPr>
      <w:r w:rsidRPr="00311F05">
        <w:rPr>
          <w:sz w:val="26"/>
          <w:szCs w:val="26"/>
        </w:rPr>
        <w:t></w:t>
      </w:r>
      <w:r w:rsidRPr="00311F05">
        <w:rPr>
          <w:b/>
          <w:sz w:val="26"/>
          <w:szCs w:val="26"/>
        </w:rPr>
        <w:t xml:space="preserve">Состав задачи  </w:t>
      </w:r>
    </w:p>
    <w:p w:rsidR="00774E86" w:rsidRDefault="00774E86" w:rsidP="00774E86">
      <w:pPr>
        <w:rPr>
          <w:i/>
          <w:sz w:val="26"/>
          <w:szCs w:val="26"/>
        </w:rPr>
      </w:pPr>
      <w:r w:rsidRPr="00311F05">
        <w:rPr>
          <w:sz w:val="26"/>
          <w:szCs w:val="26"/>
        </w:rPr>
        <w:t></w:t>
      </w:r>
      <w:r w:rsidRPr="00311F05">
        <w:rPr>
          <w:b/>
          <w:sz w:val="26"/>
          <w:szCs w:val="26"/>
        </w:rPr>
        <w:t>Состав и структура системы.</w:t>
      </w:r>
      <w:r w:rsidRPr="00311F05">
        <w:rPr>
          <w:sz w:val="26"/>
          <w:szCs w:val="26"/>
        </w:rPr>
        <w:t xml:space="preserve"> </w:t>
      </w:r>
      <w:r w:rsidRPr="00311F05">
        <w:rPr>
          <w:i/>
          <w:sz w:val="26"/>
          <w:szCs w:val="26"/>
        </w:rPr>
        <w:t xml:space="preserve">(Для серьёзных систем используется много интерфейсов, следовательно, их необходимо правильно «связать». Если это один из основных интерфейсов, то необходимо использовать специальную аппаратуру, учитывать стандартные задержки, синхронизацию и т.д.) </w:t>
      </w:r>
    </w:p>
    <w:p w:rsidR="00774E86" w:rsidRDefault="00774E86" w:rsidP="00774E86">
      <w:pPr>
        <w:rPr>
          <w:i/>
          <w:sz w:val="26"/>
          <w:szCs w:val="26"/>
        </w:rPr>
      </w:pPr>
      <w:r w:rsidRPr="00311F05">
        <w:rPr>
          <w:sz w:val="26"/>
          <w:szCs w:val="26"/>
        </w:rPr>
        <w:t></w:t>
      </w:r>
      <w:r w:rsidRPr="00311F05">
        <w:rPr>
          <w:b/>
          <w:sz w:val="26"/>
          <w:szCs w:val="26"/>
        </w:rPr>
        <w:t>Состав и структура базового и прикладного программного обеспечения.</w:t>
      </w:r>
      <w:r w:rsidRPr="00311F05">
        <w:rPr>
          <w:sz w:val="26"/>
          <w:szCs w:val="26"/>
        </w:rPr>
        <w:t xml:space="preserve"> </w:t>
      </w:r>
      <w:r w:rsidRPr="00311F05">
        <w:rPr>
          <w:i/>
          <w:sz w:val="26"/>
          <w:szCs w:val="26"/>
        </w:rPr>
        <w:t xml:space="preserve">(ПО должно быть надёжным. Пример использования </w:t>
      </w:r>
      <w:r w:rsidRPr="00311F05">
        <w:rPr>
          <w:i/>
          <w:sz w:val="26"/>
          <w:szCs w:val="26"/>
          <w:lang w:val="en-US"/>
        </w:rPr>
        <w:t>Windows</w:t>
      </w:r>
      <w:r w:rsidRPr="00311F05">
        <w:rPr>
          <w:i/>
          <w:sz w:val="26"/>
          <w:szCs w:val="26"/>
        </w:rPr>
        <w:t xml:space="preserve"> в </w:t>
      </w:r>
      <w:r w:rsidRPr="00311F05">
        <w:rPr>
          <w:i/>
          <w:sz w:val="26"/>
          <w:szCs w:val="26"/>
          <w:lang w:val="en-US"/>
        </w:rPr>
        <w:t>Audi</w:t>
      </w:r>
      <w:r w:rsidRPr="00311F05">
        <w:rPr>
          <w:i/>
          <w:sz w:val="26"/>
          <w:szCs w:val="26"/>
        </w:rPr>
        <w:t xml:space="preserve"> </w:t>
      </w:r>
      <w:r w:rsidRPr="00311F05">
        <w:rPr>
          <w:i/>
          <w:sz w:val="26"/>
          <w:szCs w:val="26"/>
          <w:lang w:val="en-US"/>
        </w:rPr>
        <w:t>A</w:t>
      </w:r>
      <w:r w:rsidRPr="00311F05">
        <w:rPr>
          <w:i/>
          <w:sz w:val="26"/>
          <w:szCs w:val="26"/>
        </w:rPr>
        <w:t>6 ;</w:t>
      </w:r>
      <w:r w:rsidRPr="00311F05">
        <w:rPr>
          <w:i/>
          <w:sz w:val="26"/>
          <w:szCs w:val="26"/>
          <w:lang w:val="en-US"/>
        </w:rPr>
        <w:t>o</w:t>
      </w:r>
      <w:r w:rsidRPr="00311F05">
        <w:rPr>
          <w:i/>
          <w:sz w:val="26"/>
          <w:szCs w:val="26"/>
        </w:rPr>
        <w:t xml:space="preserve">) </w:t>
      </w:r>
    </w:p>
    <w:p w:rsidR="00774E86" w:rsidRPr="00B53165" w:rsidRDefault="00774E86" w:rsidP="00774E86">
      <w:pPr>
        <w:rPr>
          <w:i/>
          <w:color w:val="000000"/>
          <w:sz w:val="26"/>
          <w:szCs w:val="26"/>
        </w:rPr>
      </w:pPr>
      <w:r w:rsidRPr="00311F05">
        <w:rPr>
          <w:sz w:val="26"/>
          <w:szCs w:val="26"/>
        </w:rPr>
        <w:t></w:t>
      </w:r>
      <w:r w:rsidRPr="00311F05">
        <w:rPr>
          <w:b/>
          <w:sz w:val="26"/>
          <w:szCs w:val="26"/>
        </w:rPr>
        <w:t>Надежность технических и программных средств</w:t>
      </w:r>
    </w:p>
    <w:p w:rsidR="00774E86" w:rsidRDefault="00774E86" w:rsidP="00774E86">
      <w:pPr>
        <w:rPr>
          <w:b/>
          <w:sz w:val="26"/>
          <w:szCs w:val="26"/>
        </w:rPr>
      </w:pPr>
    </w:p>
    <w:p w:rsidR="00774E86" w:rsidRPr="00311F05" w:rsidRDefault="00774E86" w:rsidP="00774E86">
      <w:pPr>
        <w:rPr>
          <w:b/>
          <w:sz w:val="26"/>
          <w:szCs w:val="26"/>
        </w:rPr>
      </w:pPr>
      <w:r w:rsidRPr="00311F05">
        <w:rPr>
          <w:b/>
          <w:sz w:val="26"/>
          <w:szCs w:val="26"/>
        </w:rPr>
        <w:t>Оценка эффективности выполнения алгоритмов</w:t>
      </w:r>
    </w:p>
    <w:p w:rsidR="00774E86" w:rsidRPr="00311F05" w:rsidRDefault="00774E86" w:rsidP="00774E86">
      <w:pPr>
        <w:rPr>
          <w:sz w:val="26"/>
          <w:szCs w:val="26"/>
        </w:rPr>
      </w:pPr>
      <w:r w:rsidRPr="00311F05">
        <w:rPr>
          <w:sz w:val="26"/>
          <w:szCs w:val="26"/>
        </w:rPr>
        <w:t>Организация параллельных обменов</w:t>
      </w:r>
    </w:p>
    <w:p w:rsidR="00774E86" w:rsidRPr="00311F05" w:rsidRDefault="00774E86" w:rsidP="00774E86">
      <w:pPr>
        <w:rPr>
          <w:i/>
          <w:sz w:val="26"/>
          <w:szCs w:val="26"/>
        </w:rPr>
      </w:pPr>
      <w:r w:rsidRPr="00311F05">
        <w:rPr>
          <w:sz w:val="26"/>
          <w:szCs w:val="26"/>
        </w:rPr>
        <w:t xml:space="preserve">ускоряет выполнение алгоритма </w:t>
      </w:r>
      <w:r w:rsidRPr="00311F05">
        <w:rPr>
          <w:i/>
          <w:sz w:val="26"/>
          <w:szCs w:val="26"/>
        </w:rPr>
        <w:t>(Модуль после выполнения задачи может самостоятельно передать данные тем модулям, которые в них нуждаются)</w:t>
      </w:r>
    </w:p>
    <w:p w:rsidR="00774E86" w:rsidRPr="00311F05" w:rsidRDefault="00774E86" w:rsidP="00774E86">
      <w:pPr>
        <w:rPr>
          <w:sz w:val="26"/>
          <w:szCs w:val="26"/>
        </w:rPr>
      </w:pPr>
      <w:r w:rsidRPr="00311F05">
        <w:rPr>
          <w:sz w:val="26"/>
          <w:szCs w:val="26"/>
        </w:rPr>
        <w:t xml:space="preserve">требует увеличение связей </w:t>
      </w:r>
      <w:r w:rsidRPr="00311F05">
        <w:rPr>
          <w:i/>
          <w:sz w:val="26"/>
          <w:szCs w:val="26"/>
        </w:rPr>
        <w:t>(между соответствующими модулями)</w:t>
      </w:r>
    </w:p>
    <w:p w:rsidR="00774E86" w:rsidRPr="00311F05" w:rsidRDefault="00774E86" w:rsidP="00774E86">
      <w:pPr>
        <w:rPr>
          <w:sz w:val="26"/>
          <w:szCs w:val="26"/>
        </w:rPr>
      </w:pPr>
      <w:r w:rsidRPr="00311F05">
        <w:rPr>
          <w:sz w:val="26"/>
          <w:szCs w:val="26"/>
        </w:rPr>
        <w:t>Выполнение сложных обменов данными между блоками МПС</w:t>
      </w:r>
    </w:p>
    <w:p w:rsidR="00774E86" w:rsidRPr="003D412E" w:rsidRDefault="00774E86" w:rsidP="00774E86">
      <w:pPr>
        <w:rPr>
          <w:i/>
          <w:sz w:val="26"/>
          <w:szCs w:val="26"/>
        </w:rPr>
      </w:pPr>
      <w:r w:rsidRPr="00311F05">
        <w:rPr>
          <w:sz w:val="26"/>
          <w:szCs w:val="26"/>
        </w:rPr>
        <w:t>Требует дуплексной связи</w:t>
      </w:r>
      <w:r>
        <w:rPr>
          <w:sz w:val="26"/>
          <w:szCs w:val="26"/>
        </w:rPr>
        <w:t xml:space="preserve"> (</w:t>
      </w:r>
      <w:r w:rsidRPr="00311F05">
        <w:rPr>
          <w:i/>
          <w:sz w:val="26"/>
          <w:szCs w:val="26"/>
        </w:rPr>
        <w:t>Следовательно, увеличивается скорость</w:t>
      </w:r>
      <w:r>
        <w:rPr>
          <w:i/>
          <w:sz w:val="26"/>
          <w:szCs w:val="26"/>
        </w:rPr>
        <w:t>)</w:t>
      </w:r>
    </w:p>
    <w:p w:rsidR="00774E86" w:rsidRPr="00311F05" w:rsidRDefault="00774E86" w:rsidP="00774E86">
      <w:pPr>
        <w:rPr>
          <w:i/>
          <w:sz w:val="26"/>
          <w:szCs w:val="26"/>
        </w:rPr>
      </w:pPr>
      <w:r>
        <w:rPr>
          <w:i/>
          <w:noProof/>
          <w:sz w:val="26"/>
          <w:szCs w:val="26"/>
        </w:rPr>
        <w:drawing>
          <wp:anchor distT="0" distB="0" distL="114300" distR="114300" simplePos="0" relativeHeight="251680768" behindDoc="1" locked="0" layoutInCell="1" allowOverlap="1">
            <wp:simplePos x="0" y="0"/>
            <wp:positionH relativeFrom="column">
              <wp:posOffset>-46355</wp:posOffset>
            </wp:positionH>
            <wp:positionV relativeFrom="paragraph">
              <wp:posOffset>87630</wp:posOffset>
            </wp:positionV>
            <wp:extent cx="4214495" cy="2569845"/>
            <wp:effectExtent l="0" t="0" r="0" b="1905"/>
            <wp:wrapTight wrapText="bothSides">
              <wp:wrapPolygon edited="0">
                <wp:start x="0" y="0"/>
                <wp:lineTo x="0" y="21456"/>
                <wp:lineTo x="21480" y="21456"/>
                <wp:lineTo x="21480"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4495" cy="256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E86" w:rsidRPr="00311F05" w:rsidRDefault="00774E86" w:rsidP="00774E86">
      <w:pPr>
        <w:rPr>
          <w:i/>
          <w:sz w:val="26"/>
          <w:szCs w:val="26"/>
        </w:rPr>
      </w:pPr>
    </w:p>
    <w:p w:rsidR="00774E86" w:rsidRDefault="00774E86" w:rsidP="00774E86">
      <w:pPr>
        <w:rPr>
          <w:b/>
          <w:sz w:val="26"/>
          <w:szCs w:val="26"/>
        </w:rPr>
      </w:pPr>
    </w:p>
    <w:p w:rsidR="00774E86" w:rsidRDefault="00774E86" w:rsidP="00774E86">
      <w:pPr>
        <w:rPr>
          <w:b/>
          <w:sz w:val="26"/>
          <w:szCs w:val="26"/>
        </w:rPr>
      </w:pPr>
    </w:p>
    <w:p w:rsidR="00774E86" w:rsidRDefault="00774E86" w:rsidP="00774E86">
      <w:pPr>
        <w:rPr>
          <w:b/>
          <w:sz w:val="26"/>
          <w:szCs w:val="26"/>
        </w:rPr>
      </w:pPr>
    </w:p>
    <w:p w:rsidR="00774E86" w:rsidRDefault="00774E86" w:rsidP="00774E86">
      <w:pPr>
        <w:rPr>
          <w:b/>
          <w:sz w:val="26"/>
          <w:szCs w:val="26"/>
        </w:rPr>
      </w:pPr>
    </w:p>
    <w:p w:rsidR="00774E86" w:rsidRDefault="00774E86" w:rsidP="00774E86">
      <w:pPr>
        <w:rPr>
          <w:b/>
          <w:sz w:val="26"/>
          <w:szCs w:val="26"/>
        </w:rPr>
      </w:pPr>
    </w:p>
    <w:p w:rsidR="00774E86" w:rsidRDefault="00774E86" w:rsidP="00774E86">
      <w:pPr>
        <w:rPr>
          <w:b/>
          <w:sz w:val="26"/>
          <w:szCs w:val="26"/>
        </w:rPr>
      </w:pPr>
    </w:p>
    <w:p w:rsidR="00774E86" w:rsidRDefault="00774E86" w:rsidP="00774E86">
      <w:pPr>
        <w:rPr>
          <w:b/>
          <w:sz w:val="26"/>
          <w:szCs w:val="26"/>
        </w:rPr>
      </w:pPr>
    </w:p>
    <w:p w:rsidR="00774E86" w:rsidRDefault="00774E86" w:rsidP="00774E86">
      <w:pPr>
        <w:rPr>
          <w:b/>
          <w:sz w:val="26"/>
          <w:szCs w:val="26"/>
        </w:rPr>
      </w:pPr>
    </w:p>
    <w:p w:rsidR="00774E86" w:rsidRDefault="00774E86" w:rsidP="00774E86">
      <w:pPr>
        <w:rPr>
          <w:b/>
          <w:sz w:val="26"/>
          <w:szCs w:val="26"/>
        </w:rPr>
      </w:pPr>
    </w:p>
    <w:p w:rsidR="00774E86" w:rsidRDefault="00774E86" w:rsidP="00774E86">
      <w:pPr>
        <w:rPr>
          <w:b/>
          <w:sz w:val="26"/>
          <w:szCs w:val="26"/>
        </w:rPr>
      </w:pPr>
    </w:p>
    <w:p w:rsidR="00774E86" w:rsidRDefault="00774E86" w:rsidP="00774E86">
      <w:pPr>
        <w:rPr>
          <w:b/>
          <w:sz w:val="26"/>
          <w:szCs w:val="26"/>
        </w:rPr>
      </w:pPr>
    </w:p>
    <w:p w:rsidR="00774E86" w:rsidRDefault="00774E86" w:rsidP="00774E86">
      <w:pPr>
        <w:rPr>
          <w:b/>
          <w:sz w:val="26"/>
          <w:szCs w:val="26"/>
        </w:rPr>
      </w:pPr>
    </w:p>
    <w:p w:rsidR="00774E86" w:rsidRDefault="00774E86" w:rsidP="00774E86">
      <w:pPr>
        <w:rPr>
          <w:b/>
          <w:sz w:val="26"/>
          <w:szCs w:val="26"/>
        </w:rPr>
      </w:pPr>
    </w:p>
    <w:p w:rsidR="00774E86" w:rsidRPr="00311F05" w:rsidRDefault="00774E86" w:rsidP="00774E86">
      <w:pPr>
        <w:rPr>
          <w:b/>
          <w:sz w:val="26"/>
          <w:szCs w:val="26"/>
        </w:rPr>
      </w:pPr>
      <w:r w:rsidRPr="00311F05">
        <w:rPr>
          <w:b/>
          <w:sz w:val="26"/>
          <w:szCs w:val="26"/>
        </w:rPr>
        <w:t>Коэффициент связи</w:t>
      </w:r>
    </w:p>
    <w:p w:rsidR="00774E86" w:rsidRPr="00311F05" w:rsidRDefault="00774E86" w:rsidP="0032726D">
      <w:pPr>
        <w:pStyle w:val="ab"/>
        <w:widowControl w:val="0"/>
        <w:numPr>
          <w:ilvl w:val="0"/>
          <w:numId w:val="11"/>
        </w:numPr>
        <w:autoSpaceDE w:val="0"/>
        <w:autoSpaceDN w:val="0"/>
        <w:adjustRightInd w:val="0"/>
        <w:ind w:left="720"/>
        <w:contextualSpacing/>
        <w:rPr>
          <w:i/>
          <w:sz w:val="26"/>
          <w:szCs w:val="26"/>
        </w:rPr>
      </w:pPr>
      <w:r w:rsidRPr="00311F05">
        <w:rPr>
          <w:i/>
          <w:sz w:val="26"/>
          <w:szCs w:val="26"/>
        </w:rPr>
        <w:t xml:space="preserve"> Показывает, насколько правильно выполнено распределение задач между модулями.</w:t>
      </w:r>
    </w:p>
    <w:p w:rsidR="00774E86" w:rsidRPr="00311F05" w:rsidRDefault="00774E86" w:rsidP="0032726D">
      <w:pPr>
        <w:pStyle w:val="ab"/>
        <w:widowControl w:val="0"/>
        <w:numPr>
          <w:ilvl w:val="0"/>
          <w:numId w:val="11"/>
        </w:numPr>
        <w:autoSpaceDE w:val="0"/>
        <w:autoSpaceDN w:val="0"/>
        <w:adjustRightInd w:val="0"/>
        <w:ind w:left="720"/>
        <w:contextualSpacing/>
        <w:rPr>
          <w:sz w:val="26"/>
          <w:szCs w:val="26"/>
        </w:rPr>
      </w:pPr>
      <w:r w:rsidRPr="00311F05">
        <w:rPr>
          <w:i/>
          <w:sz w:val="26"/>
          <w:szCs w:val="26"/>
        </w:rPr>
        <w:t xml:space="preserve">Для каждого блока составляется матрица смежности. </w:t>
      </w:r>
      <w:r w:rsidRPr="00311F05">
        <w:rPr>
          <w:b/>
          <w:sz w:val="26"/>
          <w:szCs w:val="26"/>
        </w:rPr>
        <w:t>К</w:t>
      </w:r>
      <w:r w:rsidRPr="00311F05">
        <w:rPr>
          <w:b/>
          <w:sz w:val="26"/>
          <w:szCs w:val="26"/>
          <w:vertAlign w:val="subscript"/>
        </w:rPr>
        <w:t xml:space="preserve">п </w:t>
      </w:r>
      <w:r w:rsidRPr="00311F05">
        <w:rPr>
          <w:sz w:val="26"/>
          <w:szCs w:val="26"/>
        </w:rPr>
        <w:t>-</w:t>
      </w:r>
      <w:r w:rsidRPr="00311F05">
        <w:rPr>
          <w:rFonts w:ascii="Comic Sans MS,Bold" w:hAnsi="Comic Sans MS,Bold" w:cs="Comic Sans MS,Bold"/>
          <w:b/>
          <w:bCs/>
          <w:sz w:val="26"/>
          <w:szCs w:val="26"/>
        </w:rPr>
        <w:t xml:space="preserve"> </w:t>
      </w:r>
      <w:r w:rsidRPr="00311F05">
        <w:rPr>
          <w:sz w:val="26"/>
          <w:szCs w:val="26"/>
        </w:rPr>
        <w:t xml:space="preserve">коэффициент, учитывающий перекрытие матриц </w:t>
      </w:r>
      <w:r w:rsidRPr="00311F05">
        <w:rPr>
          <w:i/>
          <w:sz w:val="26"/>
          <w:szCs w:val="26"/>
        </w:rPr>
        <w:t>(Учитывается, какие матрицы связаны между собой)</w:t>
      </w:r>
    </w:p>
    <w:p w:rsidR="00774E86" w:rsidRPr="00311F05" w:rsidRDefault="00774E86" w:rsidP="0032726D">
      <w:pPr>
        <w:pStyle w:val="ab"/>
        <w:widowControl w:val="0"/>
        <w:numPr>
          <w:ilvl w:val="0"/>
          <w:numId w:val="11"/>
        </w:numPr>
        <w:autoSpaceDE w:val="0"/>
        <w:autoSpaceDN w:val="0"/>
        <w:adjustRightInd w:val="0"/>
        <w:ind w:left="720"/>
        <w:contextualSpacing/>
        <w:rPr>
          <w:sz w:val="26"/>
          <w:szCs w:val="26"/>
        </w:rPr>
      </w:pPr>
      <w:r>
        <w:rPr>
          <w:noProof/>
          <w:sz w:val="26"/>
          <w:szCs w:val="26"/>
        </w:rPr>
        <w:drawing>
          <wp:anchor distT="0" distB="0" distL="114300" distR="114300" simplePos="0" relativeHeight="251681792" behindDoc="1" locked="0" layoutInCell="1" allowOverlap="1">
            <wp:simplePos x="0" y="0"/>
            <wp:positionH relativeFrom="column">
              <wp:posOffset>231775</wp:posOffset>
            </wp:positionH>
            <wp:positionV relativeFrom="paragraph">
              <wp:posOffset>100965</wp:posOffset>
            </wp:positionV>
            <wp:extent cx="3848100" cy="2131695"/>
            <wp:effectExtent l="0" t="0" r="0" b="1905"/>
            <wp:wrapTight wrapText="bothSides">
              <wp:wrapPolygon edited="0">
                <wp:start x="0" y="0"/>
                <wp:lineTo x="0" y="21426"/>
                <wp:lineTo x="21493" y="21426"/>
                <wp:lineTo x="21493" y="0"/>
                <wp:lineTo x="0" y="0"/>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8100" cy="2131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E86" w:rsidRPr="00311F05" w:rsidRDefault="00774E86" w:rsidP="0032726D">
      <w:pPr>
        <w:pStyle w:val="ab"/>
        <w:widowControl w:val="0"/>
        <w:numPr>
          <w:ilvl w:val="0"/>
          <w:numId w:val="11"/>
        </w:numPr>
        <w:autoSpaceDE w:val="0"/>
        <w:autoSpaceDN w:val="0"/>
        <w:adjustRightInd w:val="0"/>
        <w:ind w:left="720"/>
        <w:contextualSpacing/>
        <w:rPr>
          <w:sz w:val="26"/>
          <w:szCs w:val="26"/>
        </w:rPr>
      </w:pPr>
    </w:p>
    <w:p w:rsidR="00774E86" w:rsidRPr="00311F05" w:rsidRDefault="00774E86" w:rsidP="0032726D">
      <w:pPr>
        <w:pStyle w:val="ab"/>
        <w:widowControl w:val="0"/>
        <w:numPr>
          <w:ilvl w:val="0"/>
          <w:numId w:val="11"/>
        </w:numPr>
        <w:autoSpaceDE w:val="0"/>
        <w:autoSpaceDN w:val="0"/>
        <w:adjustRightInd w:val="0"/>
        <w:ind w:left="720"/>
        <w:contextualSpacing/>
        <w:rPr>
          <w:sz w:val="26"/>
          <w:szCs w:val="26"/>
        </w:rPr>
      </w:pPr>
    </w:p>
    <w:p w:rsidR="00774E86" w:rsidRPr="00311F05" w:rsidRDefault="00774E86" w:rsidP="0032726D">
      <w:pPr>
        <w:numPr>
          <w:ilvl w:val="0"/>
          <w:numId w:val="11"/>
        </w:numPr>
        <w:autoSpaceDE w:val="0"/>
        <w:autoSpaceDN w:val="0"/>
        <w:adjustRightInd w:val="0"/>
        <w:rPr>
          <w:i/>
          <w:color w:val="000000"/>
          <w:sz w:val="26"/>
          <w:szCs w:val="26"/>
        </w:rPr>
      </w:pPr>
    </w:p>
    <w:p w:rsidR="00774E86" w:rsidRDefault="00774E86" w:rsidP="00774E86">
      <w:pPr>
        <w:spacing w:after="200" w:line="276" w:lineRule="auto"/>
        <w:rPr>
          <w:i/>
          <w:color w:val="000000"/>
          <w:sz w:val="26"/>
          <w:szCs w:val="26"/>
        </w:rPr>
      </w:pPr>
    </w:p>
    <w:p w:rsidR="00774E86" w:rsidRDefault="00774E86" w:rsidP="00774E86">
      <w:pPr>
        <w:spacing w:after="200" w:line="276" w:lineRule="auto"/>
        <w:rPr>
          <w:i/>
          <w:color w:val="000000"/>
          <w:sz w:val="26"/>
          <w:szCs w:val="26"/>
        </w:rPr>
      </w:pPr>
    </w:p>
    <w:p w:rsidR="00774E86" w:rsidRDefault="00774E86" w:rsidP="00774E86">
      <w:pPr>
        <w:spacing w:after="200" w:line="276" w:lineRule="auto"/>
        <w:rPr>
          <w:i/>
          <w:color w:val="000000"/>
          <w:sz w:val="26"/>
          <w:szCs w:val="26"/>
        </w:rPr>
      </w:pPr>
    </w:p>
    <w:p w:rsidR="00774E86" w:rsidRDefault="00774E86" w:rsidP="00774E86">
      <w:pPr>
        <w:spacing w:after="200" w:line="276" w:lineRule="auto"/>
        <w:rPr>
          <w:i/>
          <w:color w:val="000000"/>
          <w:sz w:val="26"/>
          <w:szCs w:val="26"/>
        </w:rPr>
      </w:pPr>
    </w:p>
    <w:p w:rsidR="00774E86" w:rsidRPr="003D412E" w:rsidRDefault="00774E86" w:rsidP="0032726D">
      <w:pPr>
        <w:numPr>
          <w:ilvl w:val="0"/>
          <w:numId w:val="13"/>
        </w:numPr>
        <w:spacing w:line="288" w:lineRule="auto"/>
        <w:rPr>
          <w:b/>
          <w:sz w:val="28"/>
          <w:szCs w:val="28"/>
        </w:rPr>
      </w:pPr>
      <w:r>
        <w:rPr>
          <w:b/>
          <w:sz w:val="28"/>
          <w:szCs w:val="28"/>
        </w:rPr>
        <w:t xml:space="preserve"> </w:t>
      </w:r>
      <w:r w:rsidRPr="00C6477A">
        <w:rPr>
          <w:b/>
          <w:sz w:val="28"/>
          <w:szCs w:val="28"/>
        </w:rPr>
        <w:t>Состав и структура программного обеспечения микропроцессорных систем.</w:t>
      </w:r>
    </w:p>
    <w:p w:rsidR="00774E86" w:rsidRDefault="00774E86" w:rsidP="00774E86">
      <w:pPr>
        <w:rPr>
          <w:b/>
          <w:sz w:val="26"/>
          <w:szCs w:val="26"/>
        </w:rPr>
      </w:pPr>
    </w:p>
    <w:p w:rsidR="00774E86" w:rsidRPr="003D412E" w:rsidRDefault="00774E86" w:rsidP="00774E86">
      <w:pPr>
        <w:rPr>
          <w:b/>
          <w:sz w:val="26"/>
          <w:szCs w:val="26"/>
        </w:rPr>
      </w:pPr>
      <w:r w:rsidRPr="003D412E">
        <w:rPr>
          <w:b/>
          <w:sz w:val="26"/>
          <w:szCs w:val="26"/>
        </w:rPr>
        <w:t>Подразделение ПО МПС на:</w:t>
      </w:r>
    </w:p>
    <w:p w:rsidR="00774E86" w:rsidRPr="003D412E" w:rsidRDefault="00774E86" w:rsidP="0032726D">
      <w:pPr>
        <w:numPr>
          <w:ilvl w:val="0"/>
          <w:numId w:val="60"/>
        </w:numPr>
        <w:ind w:left="0" w:firstLine="0"/>
        <w:rPr>
          <w:sz w:val="26"/>
          <w:szCs w:val="26"/>
        </w:rPr>
      </w:pPr>
      <w:r w:rsidRPr="003D412E">
        <w:rPr>
          <w:sz w:val="26"/>
          <w:szCs w:val="26"/>
        </w:rPr>
        <w:t>Системное ПО (Операционная система)</w:t>
      </w:r>
    </w:p>
    <w:p w:rsidR="00774E86" w:rsidRPr="003D412E" w:rsidRDefault="00774E86" w:rsidP="0032726D">
      <w:pPr>
        <w:numPr>
          <w:ilvl w:val="0"/>
          <w:numId w:val="60"/>
        </w:numPr>
        <w:ind w:left="0" w:firstLine="0"/>
        <w:rPr>
          <w:sz w:val="26"/>
          <w:szCs w:val="26"/>
        </w:rPr>
      </w:pPr>
      <w:r w:rsidRPr="003D412E">
        <w:rPr>
          <w:sz w:val="26"/>
          <w:szCs w:val="26"/>
        </w:rPr>
        <w:t>Инструментальное ПО (Инструментарий для создания системного и прикладного ПО)</w:t>
      </w:r>
    </w:p>
    <w:p w:rsidR="00774E86" w:rsidRPr="003D412E" w:rsidRDefault="00774E86" w:rsidP="0032726D">
      <w:pPr>
        <w:numPr>
          <w:ilvl w:val="0"/>
          <w:numId w:val="60"/>
        </w:numPr>
        <w:ind w:left="0" w:firstLine="0"/>
        <w:rPr>
          <w:sz w:val="26"/>
          <w:szCs w:val="26"/>
        </w:rPr>
      </w:pPr>
      <w:r w:rsidRPr="003D412E">
        <w:rPr>
          <w:sz w:val="26"/>
          <w:szCs w:val="26"/>
        </w:rPr>
        <w:t>Прикладное ПО (Задача пользователя)</w:t>
      </w:r>
    </w:p>
    <w:p w:rsidR="00774E86" w:rsidRPr="003D412E" w:rsidRDefault="00774E86" w:rsidP="00774E86">
      <w:pPr>
        <w:pStyle w:val="Default"/>
        <w:rPr>
          <w:rFonts w:ascii="Times New Roman" w:hAnsi="Times New Roman" w:cs="Times New Roman"/>
          <w:bCs/>
          <w:sz w:val="26"/>
          <w:szCs w:val="26"/>
        </w:rPr>
      </w:pPr>
    </w:p>
    <w:p w:rsidR="00774E86" w:rsidRPr="003D412E" w:rsidRDefault="00774E86" w:rsidP="00774E86">
      <w:pPr>
        <w:pStyle w:val="Default"/>
        <w:rPr>
          <w:rFonts w:ascii="Times New Roman" w:hAnsi="Times New Roman" w:cs="Times New Roman"/>
          <w:b/>
          <w:i/>
          <w:sz w:val="26"/>
          <w:szCs w:val="26"/>
        </w:rPr>
      </w:pPr>
      <w:r w:rsidRPr="003D412E">
        <w:rPr>
          <w:rFonts w:ascii="Times New Roman" w:hAnsi="Times New Roman" w:cs="Times New Roman"/>
          <w:b/>
          <w:bCs/>
          <w:i/>
          <w:sz w:val="26"/>
          <w:szCs w:val="26"/>
        </w:rPr>
        <w:t>Системное ПО обеспечивает:</w:t>
      </w:r>
    </w:p>
    <w:p w:rsidR="00774E86" w:rsidRPr="003D412E" w:rsidRDefault="00774E86" w:rsidP="0032726D">
      <w:pPr>
        <w:pStyle w:val="Default"/>
        <w:numPr>
          <w:ilvl w:val="0"/>
          <w:numId w:val="62"/>
        </w:numPr>
        <w:ind w:left="0" w:firstLine="0"/>
        <w:rPr>
          <w:rFonts w:ascii="Times New Roman" w:hAnsi="Times New Roman" w:cs="Times New Roman"/>
          <w:sz w:val="26"/>
          <w:szCs w:val="26"/>
        </w:rPr>
      </w:pPr>
      <w:r w:rsidRPr="003D412E">
        <w:rPr>
          <w:rFonts w:ascii="Times New Roman" w:hAnsi="Times New Roman" w:cs="Times New Roman"/>
          <w:sz w:val="26"/>
          <w:szCs w:val="26"/>
        </w:rPr>
        <w:t>Работу прикладного ПО (специализированные системы загрузки и запуска)</w:t>
      </w:r>
    </w:p>
    <w:p w:rsidR="00774E86" w:rsidRPr="003D412E" w:rsidRDefault="00774E86" w:rsidP="0032726D">
      <w:pPr>
        <w:pStyle w:val="Default"/>
        <w:numPr>
          <w:ilvl w:val="0"/>
          <w:numId w:val="62"/>
        </w:numPr>
        <w:ind w:left="0" w:firstLine="0"/>
        <w:rPr>
          <w:rFonts w:ascii="Times New Roman" w:hAnsi="Times New Roman" w:cs="Times New Roman"/>
          <w:sz w:val="26"/>
          <w:szCs w:val="26"/>
        </w:rPr>
      </w:pPr>
      <w:r w:rsidRPr="003D412E">
        <w:rPr>
          <w:rFonts w:ascii="Times New Roman" w:hAnsi="Times New Roman" w:cs="Times New Roman"/>
          <w:sz w:val="26"/>
          <w:szCs w:val="26"/>
        </w:rPr>
        <w:t>Управление физическими и логическими ресурсами</w:t>
      </w:r>
    </w:p>
    <w:p w:rsidR="00774E86" w:rsidRPr="003D412E" w:rsidRDefault="00774E86" w:rsidP="0032726D">
      <w:pPr>
        <w:pStyle w:val="Default"/>
        <w:numPr>
          <w:ilvl w:val="1"/>
          <w:numId w:val="61"/>
        </w:numPr>
        <w:ind w:left="1440" w:hanging="360"/>
        <w:rPr>
          <w:rFonts w:ascii="Times New Roman" w:hAnsi="Times New Roman" w:cs="Times New Roman"/>
          <w:sz w:val="26"/>
          <w:szCs w:val="26"/>
        </w:rPr>
      </w:pPr>
      <w:r w:rsidRPr="003D412E">
        <w:rPr>
          <w:rFonts w:ascii="Times New Roman" w:hAnsi="Times New Roman" w:cs="Times New Roman"/>
          <w:sz w:val="26"/>
          <w:szCs w:val="26"/>
        </w:rPr>
        <w:t>Физические ресурсы – порты, ОЗУ и т.д.</w:t>
      </w:r>
    </w:p>
    <w:p w:rsidR="00774E86" w:rsidRPr="003D412E" w:rsidRDefault="00774E86" w:rsidP="0032726D">
      <w:pPr>
        <w:pStyle w:val="Default"/>
        <w:numPr>
          <w:ilvl w:val="1"/>
          <w:numId w:val="61"/>
        </w:numPr>
        <w:ind w:left="1440" w:hanging="360"/>
        <w:rPr>
          <w:rFonts w:ascii="Times New Roman" w:hAnsi="Times New Roman" w:cs="Times New Roman"/>
          <w:sz w:val="26"/>
          <w:szCs w:val="26"/>
        </w:rPr>
      </w:pPr>
      <w:r w:rsidRPr="003D412E">
        <w:rPr>
          <w:rFonts w:ascii="Times New Roman" w:hAnsi="Times New Roman" w:cs="Times New Roman"/>
          <w:sz w:val="26"/>
          <w:szCs w:val="26"/>
        </w:rPr>
        <w:t>Логические ресурсы – программы, массивы данных, переменные</w:t>
      </w:r>
    </w:p>
    <w:p w:rsidR="00774E86" w:rsidRPr="003D412E" w:rsidRDefault="00774E86" w:rsidP="0032726D">
      <w:pPr>
        <w:pStyle w:val="Default"/>
        <w:numPr>
          <w:ilvl w:val="0"/>
          <w:numId w:val="61"/>
        </w:numPr>
        <w:ind w:left="720" w:hanging="360"/>
        <w:rPr>
          <w:rFonts w:ascii="Times New Roman" w:hAnsi="Times New Roman" w:cs="Times New Roman"/>
          <w:sz w:val="26"/>
          <w:szCs w:val="26"/>
        </w:rPr>
      </w:pPr>
    </w:p>
    <w:p w:rsidR="00774E86" w:rsidRPr="003D412E" w:rsidRDefault="00774E86" w:rsidP="00774E86">
      <w:pPr>
        <w:pStyle w:val="Default"/>
        <w:rPr>
          <w:rFonts w:ascii="Times New Roman" w:hAnsi="Times New Roman" w:cs="Times New Roman"/>
          <w:b/>
          <w:i/>
          <w:sz w:val="26"/>
          <w:szCs w:val="26"/>
        </w:rPr>
      </w:pPr>
      <w:r w:rsidRPr="003D412E">
        <w:rPr>
          <w:rFonts w:ascii="Times New Roman" w:hAnsi="Times New Roman" w:cs="Times New Roman"/>
          <w:b/>
          <w:bCs/>
          <w:i/>
          <w:sz w:val="26"/>
          <w:szCs w:val="26"/>
        </w:rPr>
        <w:t>Инструментальное ПО обеспечивает:</w:t>
      </w:r>
    </w:p>
    <w:p w:rsidR="00774E86" w:rsidRPr="003D412E" w:rsidRDefault="00774E86" w:rsidP="0032726D">
      <w:pPr>
        <w:pStyle w:val="Default"/>
        <w:numPr>
          <w:ilvl w:val="0"/>
          <w:numId w:val="63"/>
        </w:numPr>
        <w:ind w:left="0" w:firstLine="0"/>
        <w:rPr>
          <w:rFonts w:ascii="Times New Roman" w:hAnsi="Times New Roman" w:cs="Times New Roman"/>
          <w:sz w:val="26"/>
          <w:szCs w:val="26"/>
        </w:rPr>
      </w:pPr>
      <w:r w:rsidRPr="003D412E">
        <w:rPr>
          <w:rFonts w:ascii="Times New Roman" w:hAnsi="Times New Roman" w:cs="Times New Roman"/>
          <w:sz w:val="26"/>
          <w:szCs w:val="26"/>
        </w:rPr>
        <w:t xml:space="preserve">Легкость создания системного и прикладного ПО (при получении доступа к ресурсу </w:t>
      </w:r>
      <w:r w:rsidRPr="003D412E">
        <w:rPr>
          <w:rFonts w:ascii="Times New Roman" w:hAnsi="Times New Roman" w:cs="Times New Roman"/>
          <w:sz w:val="26"/>
          <w:szCs w:val="26"/>
          <w:lang w:val="en-US"/>
        </w:rPr>
        <w:sym w:font="Wingdings" w:char="F0E0"/>
      </w:r>
      <w:r w:rsidRPr="003D412E">
        <w:rPr>
          <w:rFonts w:ascii="Times New Roman" w:hAnsi="Times New Roman" w:cs="Times New Roman"/>
          <w:sz w:val="26"/>
          <w:szCs w:val="26"/>
        </w:rPr>
        <w:t xml:space="preserve"> </w:t>
      </w:r>
      <w:r w:rsidRPr="003D412E">
        <w:rPr>
          <w:rFonts w:ascii="Times New Roman" w:hAnsi="Times New Roman" w:cs="Times New Roman"/>
          <w:sz w:val="26"/>
          <w:szCs w:val="26"/>
          <w:lang w:val="be-BY"/>
        </w:rPr>
        <w:t xml:space="preserve">обращение к процедурам чтения/записи </w:t>
      </w:r>
      <w:r w:rsidRPr="003D412E">
        <w:rPr>
          <w:rFonts w:ascii="Times New Roman" w:hAnsi="Times New Roman" w:cs="Times New Roman"/>
          <w:sz w:val="26"/>
          <w:szCs w:val="26"/>
          <w:lang w:val="en-US"/>
        </w:rPr>
        <w:sym w:font="Wingdings" w:char="F0E0"/>
      </w:r>
      <w:r w:rsidRPr="003D412E">
        <w:rPr>
          <w:rFonts w:ascii="Times New Roman" w:hAnsi="Times New Roman" w:cs="Times New Roman"/>
          <w:sz w:val="26"/>
          <w:szCs w:val="26"/>
        </w:rPr>
        <w:t xml:space="preserve"> использование стандартных функций, преобразование данных в необходимый вид)</w:t>
      </w:r>
    </w:p>
    <w:p w:rsidR="00774E86" w:rsidRPr="003D412E" w:rsidRDefault="00774E86" w:rsidP="00774E86">
      <w:pPr>
        <w:pStyle w:val="Default"/>
        <w:rPr>
          <w:rFonts w:ascii="Times New Roman" w:hAnsi="Times New Roman" w:cs="Times New Roman"/>
          <w:b/>
          <w:i/>
          <w:sz w:val="26"/>
          <w:szCs w:val="26"/>
        </w:rPr>
      </w:pPr>
      <w:r w:rsidRPr="003D412E">
        <w:rPr>
          <w:rFonts w:ascii="Times New Roman" w:hAnsi="Times New Roman" w:cs="Times New Roman"/>
          <w:b/>
          <w:bCs/>
          <w:i/>
          <w:sz w:val="26"/>
          <w:szCs w:val="26"/>
        </w:rPr>
        <w:t>Содержит:</w:t>
      </w:r>
    </w:p>
    <w:p w:rsidR="00774E86" w:rsidRPr="003D412E" w:rsidRDefault="00774E86" w:rsidP="0032726D">
      <w:pPr>
        <w:pStyle w:val="Default"/>
        <w:numPr>
          <w:ilvl w:val="0"/>
          <w:numId w:val="63"/>
        </w:numPr>
        <w:ind w:left="0" w:firstLine="0"/>
        <w:rPr>
          <w:rFonts w:ascii="Times New Roman" w:hAnsi="Times New Roman" w:cs="Times New Roman"/>
          <w:b/>
          <w:i/>
          <w:sz w:val="26"/>
          <w:szCs w:val="26"/>
        </w:rPr>
      </w:pPr>
      <w:r w:rsidRPr="003D412E">
        <w:rPr>
          <w:rFonts w:ascii="Times New Roman" w:hAnsi="Times New Roman" w:cs="Times New Roman"/>
          <w:sz w:val="26"/>
          <w:szCs w:val="26"/>
        </w:rPr>
        <w:t>Язык программирования</w:t>
      </w:r>
    </w:p>
    <w:p w:rsidR="00774E86" w:rsidRPr="003D412E" w:rsidRDefault="00774E86" w:rsidP="0032726D">
      <w:pPr>
        <w:pStyle w:val="Default"/>
        <w:numPr>
          <w:ilvl w:val="0"/>
          <w:numId w:val="63"/>
        </w:numPr>
        <w:ind w:left="0" w:firstLine="0"/>
        <w:rPr>
          <w:rFonts w:ascii="Times New Roman" w:hAnsi="Times New Roman" w:cs="Times New Roman"/>
          <w:b/>
          <w:i/>
          <w:sz w:val="26"/>
          <w:szCs w:val="26"/>
        </w:rPr>
      </w:pPr>
      <w:r w:rsidRPr="003D412E">
        <w:rPr>
          <w:rFonts w:ascii="Times New Roman" w:hAnsi="Times New Roman" w:cs="Times New Roman"/>
          <w:sz w:val="26"/>
          <w:szCs w:val="26"/>
        </w:rPr>
        <w:t>Трансляторы</w:t>
      </w:r>
    </w:p>
    <w:p w:rsidR="00774E86" w:rsidRPr="003D412E" w:rsidRDefault="00774E86" w:rsidP="0032726D">
      <w:pPr>
        <w:pStyle w:val="Default"/>
        <w:numPr>
          <w:ilvl w:val="0"/>
          <w:numId w:val="63"/>
        </w:numPr>
        <w:ind w:left="0" w:firstLine="0"/>
        <w:rPr>
          <w:rFonts w:ascii="Times New Roman" w:hAnsi="Times New Roman" w:cs="Times New Roman"/>
          <w:b/>
          <w:i/>
          <w:sz w:val="26"/>
          <w:szCs w:val="26"/>
        </w:rPr>
      </w:pPr>
      <w:r w:rsidRPr="003D412E">
        <w:rPr>
          <w:rFonts w:ascii="Times New Roman" w:hAnsi="Times New Roman" w:cs="Times New Roman"/>
          <w:sz w:val="26"/>
          <w:szCs w:val="26"/>
        </w:rPr>
        <w:t>Библиотеки стандартных системных функции</w:t>
      </w:r>
    </w:p>
    <w:p w:rsidR="00774E86" w:rsidRPr="003D412E" w:rsidRDefault="00774E86" w:rsidP="00774E86">
      <w:pPr>
        <w:rPr>
          <w:sz w:val="26"/>
          <w:szCs w:val="26"/>
        </w:rPr>
      </w:pPr>
    </w:p>
    <w:p w:rsidR="00774E86" w:rsidRPr="003D412E" w:rsidRDefault="00774E86" w:rsidP="00774E86">
      <w:pPr>
        <w:rPr>
          <w:i/>
          <w:sz w:val="26"/>
          <w:szCs w:val="26"/>
        </w:rPr>
      </w:pPr>
      <w:r w:rsidRPr="003D412E">
        <w:rPr>
          <w:b/>
          <w:bCs/>
          <w:i/>
          <w:sz w:val="26"/>
          <w:szCs w:val="26"/>
        </w:rPr>
        <w:t>Прикладное ПО содержит:</w:t>
      </w:r>
    </w:p>
    <w:p w:rsidR="00774E86" w:rsidRPr="003D412E" w:rsidRDefault="00774E86" w:rsidP="0032726D">
      <w:pPr>
        <w:pStyle w:val="ab"/>
        <w:numPr>
          <w:ilvl w:val="0"/>
          <w:numId w:val="64"/>
        </w:numPr>
        <w:ind w:left="0" w:firstLine="0"/>
        <w:contextualSpacing/>
        <w:rPr>
          <w:sz w:val="26"/>
          <w:szCs w:val="26"/>
        </w:rPr>
      </w:pPr>
      <w:r w:rsidRPr="003D412E">
        <w:rPr>
          <w:sz w:val="26"/>
          <w:szCs w:val="26"/>
        </w:rPr>
        <w:t>Программы, решающие пользовательские задачи</w:t>
      </w:r>
    </w:p>
    <w:p w:rsidR="00774E86" w:rsidRPr="003D412E" w:rsidRDefault="00774E86" w:rsidP="0032726D">
      <w:pPr>
        <w:pStyle w:val="ab"/>
        <w:numPr>
          <w:ilvl w:val="0"/>
          <w:numId w:val="64"/>
        </w:numPr>
        <w:ind w:left="0" w:firstLine="0"/>
        <w:contextualSpacing/>
        <w:rPr>
          <w:sz w:val="26"/>
          <w:szCs w:val="26"/>
        </w:rPr>
      </w:pPr>
      <w:r w:rsidRPr="003D412E">
        <w:rPr>
          <w:sz w:val="26"/>
          <w:szCs w:val="26"/>
        </w:rPr>
        <w:t>Библиотеки пользовательских функций</w:t>
      </w:r>
    </w:p>
    <w:p w:rsidR="00774E86" w:rsidRPr="003D412E" w:rsidRDefault="00774E86" w:rsidP="00774E86">
      <w:pPr>
        <w:rPr>
          <w:i/>
          <w:sz w:val="26"/>
          <w:szCs w:val="26"/>
        </w:rPr>
      </w:pPr>
      <w:r w:rsidRPr="003D412E">
        <w:rPr>
          <w:b/>
          <w:bCs/>
          <w:i/>
          <w:sz w:val="26"/>
          <w:szCs w:val="26"/>
        </w:rPr>
        <w:t>Реализует:</w:t>
      </w:r>
    </w:p>
    <w:p w:rsidR="00774E86" w:rsidRPr="003D412E" w:rsidRDefault="00774E86" w:rsidP="0032726D">
      <w:pPr>
        <w:pStyle w:val="ab"/>
        <w:numPr>
          <w:ilvl w:val="0"/>
          <w:numId w:val="65"/>
        </w:numPr>
        <w:ind w:left="0" w:firstLine="0"/>
        <w:contextualSpacing/>
        <w:rPr>
          <w:sz w:val="26"/>
          <w:szCs w:val="26"/>
        </w:rPr>
      </w:pPr>
      <w:r w:rsidRPr="003D412E">
        <w:rPr>
          <w:sz w:val="26"/>
          <w:szCs w:val="26"/>
        </w:rPr>
        <w:t>Задачи пользователя</w:t>
      </w:r>
    </w:p>
    <w:p w:rsidR="00774E86" w:rsidRPr="003D412E" w:rsidRDefault="00774E86" w:rsidP="00774E86">
      <w:pPr>
        <w:rPr>
          <w:sz w:val="26"/>
          <w:szCs w:val="26"/>
        </w:rPr>
      </w:pPr>
    </w:p>
    <w:p w:rsidR="00774E86" w:rsidRPr="003D412E" w:rsidRDefault="00774E86" w:rsidP="00774E86">
      <w:pPr>
        <w:rPr>
          <w:b/>
          <w:sz w:val="26"/>
          <w:szCs w:val="26"/>
        </w:rPr>
      </w:pPr>
      <w:r w:rsidRPr="003D412E">
        <w:rPr>
          <w:b/>
          <w:sz w:val="26"/>
          <w:szCs w:val="26"/>
        </w:rPr>
        <w:t>Уровни состава программного обеспечения МПС:</w:t>
      </w:r>
    </w:p>
    <w:p w:rsidR="00774E86" w:rsidRPr="003D412E" w:rsidRDefault="00774E86" w:rsidP="0032726D">
      <w:pPr>
        <w:pStyle w:val="ab"/>
        <w:numPr>
          <w:ilvl w:val="0"/>
          <w:numId w:val="66"/>
        </w:numPr>
        <w:ind w:left="0" w:firstLine="0"/>
        <w:contextualSpacing/>
        <w:rPr>
          <w:sz w:val="26"/>
          <w:szCs w:val="26"/>
        </w:rPr>
      </w:pPr>
      <w:r w:rsidRPr="003D412E">
        <w:rPr>
          <w:sz w:val="26"/>
          <w:szCs w:val="26"/>
        </w:rPr>
        <w:t>Машинно-ориентированных языков</w:t>
      </w:r>
    </w:p>
    <w:p w:rsidR="00774E86" w:rsidRPr="003D412E" w:rsidRDefault="00774E86" w:rsidP="0032726D">
      <w:pPr>
        <w:pStyle w:val="ab"/>
        <w:numPr>
          <w:ilvl w:val="0"/>
          <w:numId w:val="66"/>
        </w:numPr>
        <w:ind w:left="0" w:firstLine="0"/>
        <w:contextualSpacing/>
        <w:rPr>
          <w:sz w:val="26"/>
          <w:szCs w:val="26"/>
        </w:rPr>
      </w:pPr>
      <w:r w:rsidRPr="003D412E">
        <w:rPr>
          <w:sz w:val="26"/>
          <w:szCs w:val="26"/>
        </w:rPr>
        <w:t>Традиционных ЯВУ (языки высокого уровня)</w:t>
      </w:r>
    </w:p>
    <w:p w:rsidR="00774E86" w:rsidRPr="003D412E" w:rsidRDefault="00774E86" w:rsidP="0032726D">
      <w:pPr>
        <w:pStyle w:val="ab"/>
        <w:numPr>
          <w:ilvl w:val="0"/>
          <w:numId w:val="66"/>
        </w:numPr>
        <w:ind w:left="0" w:firstLine="0"/>
        <w:contextualSpacing/>
        <w:rPr>
          <w:sz w:val="26"/>
          <w:szCs w:val="26"/>
        </w:rPr>
      </w:pPr>
      <w:r w:rsidRPr="003D412E">
        <w:rPr>
          <w:sz w:val="26"/>
          <w:szCs w:val="26"/>
        </w:rPr>
        <w:t>Параллельного программирования</w:t>
      </w:r>
    </w:p>
    <w:p w:rsidR="00774E86" w:rsidRPr="003D412E" w:rsidRDefault="00774E86" w:rsidP="0032726D">
      <w:pPr>
        <w:pStyle w:val="ab"/>
        <w:numPr>
          <w:ilvl w:val="0"/>
          <w:numId w:val="66"/>
        </w:numPr>
        <w:ind w:left="0" w:firstLine="0"/>
        <w:contextualSpacing/>
        <w:rPr>
          <w:sz w:val="26"/>
          <w:szCs w:val="26"/>
        </w:rPr>
      </w:pPr>
      <w:r w:rsidRPr="003D412E">
        <w:rPr>
          <w:sz w:val="26"/>
          <w:szCs w:val="26"/>
        </w:rPr>
        <w:t>Автоматического распараллеливания</w:t>
      </w:r>
    </w:p>
    <w:p w:rsidR="00774E86" w:rsidRPr="003D412E" w:rsidRDefault="00774E86" w:rsidP="00774E86">
      <w:pPr>
        <w:rPr>
          <w:b/>
          <w:sz w:val="26"/>
          <w:szCs w:val="26"/>
        </w:rPr>
      </w:pPr>
    </w:p>
    <w:p w:rsidR="00774E86" w:rsidRPr="003D412E" w:rsidRDefault="00774E86" w:rsidP="00774E86">
      <w:pPr>
        <w:autoSpaceDE w:val="0"/>
        <w:autoSpaceDN w:val="0"/>
        <w:adjustRightInd w:val="0"/>
        <w:rPr>
          <w:color w:val="000000"/>
          <w:sz w:val="26"/>
          <w:szCs w:val="26"/>
        </w:rPr>
      </w:pPr>
      <w:r w:rsidRPr="003D412E">
        <w:rPr>
          <w:color w:val="000000"/>
          <w:sz w:val="26"/>
          <w:szCs w:val="26"/>
        </w:rPr>
        <w:t>Чем ниже, тем больше трудоемкость и меньше времени.</w:t>
      </w:r>
    </w:p>
    <w:p w:rsidR="00774E86" w:rsidRPr="003D412E" w:rsidRDefault="00774E86" w:rsidP="00774E86">
      <w:pPr>
        <w:autoSpaceDE w:val="0"/>
        <w:autoSpaceDN w:val="0"/>
        <w:adjustRightInd w:val="0"/>
        <w:rPr>
          <w:color w:val="000000"/>
          <w:sz w:val="26"/>
          <w:szCs w:val="26"/>
        </w:rPr>
      </w:pPr>
    </w:p>
    <w:p w:rsidR="00774E86" w:rsidRPr="003D412E" w:rsidRDefault="00774E86" w:rsidP="00774E86">
      <w:pPr>
        <w:rPr>
          <w:b/>
          <w:i/>
          <w:sz w:val="26"/>
          <w:szCs w:val="26"/>
        </w:rPr>
      </w:pPr>
      <w:r w:rsidRPr="003D412E">
        <w:rPr>
          <w:b/>
          <w:i/>
          <w:sz w:val="26"/>
          <w:szCs w:val="26"/>
        </w:rPr>
        <w:t>Уровень машинно-ориентированных языков (1-й уровень)</w:t>
      </w:r>
    </w:p>
    <w:p w:rsidR="00774E86" w:rsidRPr="003D412E" w:rsidRDefault="00774E86" w:rsidP="00774E86">
      <w:pPr>
        <w:rPr>
          <w:sz w:val="26"/>
          <w:szCs w:val="26"/>
        </w:rPr>
      </w:pPr>
      <w:r w:rsidRPr="003D412E">
        <w:rPr>
          <w:noProof/>
          <w:sz w:val="26"/>
          <w:szCs w:val="26"/>
        </w:rPr>
        <mc:AlternateContent>
          <mc:Choice Requires="wpg">
            <w:drawing>
              <wp:anchor distT="0" distB="0" distL="114300" distR="114300" simplePos="0" relativeHeight="251694080" behindDoc="0" locked="0" layoutInCell="1" allowOverlap="1">
                <wp:simplePos x="0" y="0"/>
                <wp:positionH relativeFrom="column">
                  <wp:posOffset>0</wp:posOffset>
                </wp:positionH>
                <wp:positionV relativeFrom="paragraph">
                  <wp:posOffset>100965</wp:posOffset>
                </wp:positionV>
                <wp:extent cx="5915025" cy="2628900"/>
                <wp:effectExtent l="0" t="0" r="2540" b="0"/>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2628900"/>
                          <a:chOff x="1341" y="6174"/>
                          <a:chExt cx="9675" cy="4425"/>
                        </a:xfrm>
                      </wpg:grpSpPr>
                      <pic:pic xmlns:pic="http://schemas.openxmlformats.org/drawingml/2006/picture">
                        <pic:nvPicPr>
                          <pic:cNvPr id="64"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41" y="6174"/>
                            <a:ext cx="9675" cy="4425"/>
                          </a:xfrm>
                          <a:prstGeom prst="rect">
                            <a:avLst/>
                          </a:prstGeom>
                          <a:noFill/>
                          <a:extLst>
                            <a:ext uri="{909E8E84-426E-40DD-AFC4-6F175D3DCCD1}">
                              <a14:hiddenFill xmlns:a14="http://schemas.microsoft.com/office/drawing/2010/main">
                                <a:solidFill>
                                  <a:srgbClr val="FFFFFF"/>
                                </a:solidFill>
                              </a14:hiddenFill>
                            </a:ext>
                          </a:extLst>
                        </pic:spPr>
                      </pic:pic>
                      <wps:wsp>
                        <wps:cNvPr id="65" name="Text Box 49"/>
                        <wps:cNvSpPr txBox="1">
                          <a:spLocks noChangeArrowheads="1"/>
                        </wps:cNvSpPr>
                        <wps:spPr bwMode="auto">
                          <a:xfrm>
                            <a:off x="4941" y="9414"/>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4EA" w:rsidRPr="003D412E" w:rsidRDefault="00AD24EA" w:rsidP="00774E86">
                              <w:pPr>
                                <w:rPr>
                                  <w:sz w:val="22"/>
                                  <w:szCs w:val="22"/>
                                </w:rPr>
                              </w:pPr>
                              <w:r w:rsidRPr="003D412E">
                                <w:rPr>
                                  <w:sz w:val="22"/>
                                  <w:szCs w:val="22"/>
                                </w:rPr>
                                <w:t>Потоки, приоритеты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3" o:spid="_x0000_s1035" style="position:absolute;margin-left:0;margin-top:7.95pt;width:465.75pt;height:207pt;z-index:251694080" coordorigin="1341,6174" coordsize="9675,4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">
                <v:shape id="Picture 48" o:spid="_x0000_s1036" type="#_x0000_t75" style="position:absolute;left:1341;top:6174;width:9675;height:4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n213FAAAA2wAAAA8AAABkcnMvZG93bnJldi54bWxEj0FrwkAUhO+C/2F5Qi+im5QaTOpGSkuL&#10;Bz00Fc+P7GsSkn0bsltN++u7guBxmJlvmM12NJ040+AaywriZQSCuLS64UrB8et9sQbhPLLGzjIp&#10;+CUH23w62WCm7YU/6Vz4SgQIuwwV1N73mZSurMmgW9qeOHjfdjDogxwqqQe8BLjp5GMUJdJgw2Gh&#10;xp5eayrb4scosOmJYzN3f4firYj3qw+ddm2q1MNsfHkG4Wn09/CtvdMKkie4fgk/QO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p9tdxQAAANsAAAAPAAAAAAAAAAAAAAAA&#10;AJ8CAABkcnMvZG93bnJldi54bWxQSwUGAAAAAAQABAD3AAAAkQMAAAAA&#10;">
                  <v:imagedata r:id="rId38" o:title=""/>
                </v:shape>
                <v:shape id="Text Box 49" o:spid="_x0000_s1037" type="#_x0000_t202" style="position:absolute;left:4941;top:9414;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AD24EA" w:rsidRPr="003D412E" w:rsidRDefault="00AD24EA" w:rsidP="00774E86">
                        <w:pPr>
                          <w:rPr>
                            <w:sz w:val="22"/>
                            <w:szCs w:val="22"/>
                          </w:rPr>
                        </w:pPr>
                        <w:r w:rsidRPr="003D412E">
                          <w:rPr>
                            <w:sz w:val="22"/>
                            <w:szCs w:val="22"/>
                          </w:rPr>
                          <w:t>Потоки, приоритеты ...</w:t>
                        </w:r>
                      </w:p>
                    </w:txbxContent>
                  </v:textbox>
                </v:shape>
              </v:group>
            </w:pict>
          </mc:Fallback>
        </mc:AlternateContent>
      </w: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i/>
          <w:sz w:val="26"/>
          <w:szCs w:val="26"/>
        </w:rPr>
      </w:pPr>
      <w:r w:rsidRPr="003D412E">
        <w:rPr>
          <w:i/>
          <w:sz w:val="26"/>
          <w:szCs w:val="26"/>
        </w:rPr>
        <w:t>СПП – средства подготовки программ (инструментальное ПО)</w:t>
      </w:r>
    </w:p>
    <w:p w:rsidR="00774E86" w:rsidRPr="003D412E" w:rsidRDefault="00774E86" w:rsidP="00774E86">
      <w:pPr>
        <w:rPr>
          <w:i/>
          <w:sz w:val="26"/>
          <w:szCs w:val="26"/>
        </w:rPr>
      </w:pPr>
      <w:r w:rsidRPr="003D412E">
        <w:rPr>
          <w:i/>
          <w:sz w:val="26"/>
          <w:szCs w:val="26"/>
        </w:rPr>
        <w:t>ОС – операционная система</w:t>
      </w:r>
    </w:p>
    <w:p w:rsidR="00774E86" w:rsidRPr="003D412E" w:rsidRDefault="00774E86" w:rsidP="00774E86">
      <w:pPr>
        <w:rPr>
          <w:i/>
          <w:sz w:val="26"/>
          <w:szCs w:val="26"/>
        </w:rPr>
      </w:pPr>
      <w:r w:rsidRPr="003D412E">
        <w:rPr>
          <w:i/>
          <w:sz w:val="26"/>
          <w:szCs w:val="26"/>
        </w:rPr>
        <w:t>ИО – интерфейсное обеспечение (связь ОС с аппаратными ресурсами)</w:t>
      </w:r>
    </w:p>
    <w:p w:rsidR="00774E86" w:rsidRPr="003D412E" w:rsidRDefault="00774E86" w:rsidP="00774E86">
      <w:pPr>
        <w:rPr>
          <w:i/>
          <w:sz w:val="26"/>
          <w:szCs w:val="26"/>
        </w:rPr>
      </w:pPr>
    </w:p>
    <w:p w:rsidR="00774E86" w:rsidRPr="003D412E" w:rsidRDefault="00774E86" w:rsidP="00774E86">
      <w:pPr>
        <w:autoSpaceDE w:val="0"/>
        <w:autoSpaceDN w:val="0"/>
        <w:adjustRightInd w:val="0"/>
        <w:rPr>
          <w:b/>
          <w:i/>
          <w:sz w:val="26"/>
          <w:szCs w:val="26"/>
        </w:rPr>
      </w:pPr>
      <w:r w:rsidRPr="003D412E">
        <w:rPr>
          <w:b/>
          <w:i/>
          <w:sz w:val="26"/>
          <w:szCs w:val="26"/>
        </w:rPr>
        <w:t>Уровень традиционных ЯВУ (2-й уровень)</w:t>
      </w:r>
    </w:p>
    <w:p w:rsidR="00774E86" w:rsidRPr="003D412E" w:rsidRDefault="00774E86" w:rsidP="00774E86">
      <w:pPr>
        <w:jc w:val="center"/>
        <w:rPr>
          <w:sz w:val="26"/>
          <w:szCs w:val="26"/>
        </w:rPr>
      </w:pPr>
      <w:r w:rsidRPr="003D412E">
        <w:rPr>
          <w:noProof/>
          <w:sz w:val="26"/>
          <w:szCs w:val="26"/>
        </w:rPr>
        <mc:AlternateContent>
          <mc:Choice Requires="wpg">
            <w:drawing>
              <wp:anchor distT="0" distB="0" distL="114300" distR="114300" simplePos="0" relativeHeight="251695104" behindDoc="0" locked="0" layoutInCell="1" allowOverlap="1">
                <wp:simplePos x="0" y="0"/>
                <wp:positionH relativeFrom="column">
                  <wp:posOffset>0</wp:posOffset>
                </wp:positionH>
                <wp:positionV relativeFrom="paragraph">
                  <wp:posOffset>56515</wp:posOffset>
                </wp:positionV>
                <wp:extent cx="5537835" cy="2453005"/>
                <wp:effectExtent l="0" t="4445" r="0" b="0"/>
                <wp:wrapNone/>
                <wp:docPr id="56"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835" cy="2453005"/>
                          <a:chOff x="1881" y="2934"/>
                          <a:chExt cx="8721" cy="3863"/>
                        </a:xfrm>
                      </wpg:grpSpPr>
                      <wpg:grpSp>
                        <wpg:cNvPr id="57" name="Group 51"/>
                        <wpg:cNvGrpSpPr>
                          <a:grpSpLocks/>
                        </wpg:cNvGrpSpPr>
                        <wpg:grpSpPr bwMode="auto">
                          <a:xfrm>
                            <a:off x="1881" y="2934"/>
                            <a:ext cx="8721" cy="3863"/>
                            <a:chOff x="2880" y="11311"/>
                            <a:chExt cx="8721" cy="3863"/>
                          </a:xfrm>
                        </wpg:grpSpPr>
                        <pic:pic xmlns:pic="http://schemas.openxmlformats.org/drawingml/2006/picture">
                          <pic:nvPicPr>
                            <pic:cNvPr id="58"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880" y="11311"/>
                              <a:ext cx="7320" cy="3765"/>
                            </a:xfrm>
                            <a:prstGeom prst="rect">
                              <a:avLst/>
                            </a:prstGeom>
                            <a:noFill/>
                            <a:extLst>
                              <a:ext uri="{909E8E84-426E-40DD-AFC4-6F175D3DCCD1}">
                                <a14:hiddenFill xmlns:a14="http://schemas.microsoft.com/office/drawing/2010/main">
                                  <a:solidFill>
                                    <a:srgbClr val="FFFFFF"/>
                                  </a:solidFill>
                                </a14:hiddenFill>
                              </a:ext>
                            </a:extLst>
                          </pic:spPr>
                        </pic:pic>
                        <wpg:grpSp>
                          <wpg:cNvPr id="59" name="Group 53"/>
                          <wpg:cNvGrpSpPr>
                            <a:grpSpLocks/>
                          </wpg:cNvGrpSpPr>
                          <wpg:grpSpPr bwMode="auto">
                            <a:xfrm>
                              <a:off x="7641" y="13554"/>
                              <a:ext cx="3960" cy="1620"/>
                              <a:chOff x="7641" y="13734"/>
                              <a:chExt cx="3960" cy="1620"/>
                            </a:xfrm>
                          </wpg:grpSpPr>
                          <wps:wsp>
                            <wps:cNvPr id="60" name="Text Box 54"/>
                            <wps:cNvSpPr txBox="1">
                              <a:spLocks noChangeArrowheads="1"/>
                            </wps:cNvSpPr>
                            <wps:spPr bwMode="auto">
                              <a:xfrm>
                                <a:off x="7821" y="13734"/>
                                <a:ext cx="378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4EA" w:rsidRDefault="00AD24EA" w:rsidP="00774E86">
                                  <w:r>
                                    <w:t>(указываем на ячейку)</w:t>
                                  </w:r>
                                </w:p>
                                <w:p w:rsidR="00AD24EA" w:rsidRPr="00D146F4" w:rsidRDefault="00AD24EA" w:rsidP="00774E86">
                                  <w:r>
                                    <w:t xml:space="preserve">ключевое слово, которое выполняет соотношение программ ИО с операторами ввода/вывода  </w:t>
                                  </w:r>
                                </w:p>
                              </w:txbxContent>
                            </wps:txbx>
                            <wps:bodyPr rot="0" vert="horz" wrap="square" lIns="91440" tIns="45720" rIns="91440" bIns="45720" anchor="t" anchorCtr="0" upright="1">
                              <a:noAutofit/>
                            </wps:bodyPr>
                          </wps:wsp>
                          <wps:wsp>
                            <wps:cNvPr id="61" name="Line 55"/>
                            <wps:cNvCnPr>
                              <a:cxnSpLocks noChangeShapeType="1"/>
                            </wps:cNvCnPr>
                            <wps:spPr bwMode="auto">
                              <a:xfrm>
                                <a:off x="7641" y="1409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62" name="Text Box 56"/>
                        <wps:cNvSpPr txBox="1">
                          <a:spLocks noChangeArrowheads="1"/>
                        </wps:cNvSpPr>
                        <wps:spPr bwMode="auto">
                          <a:xfrm>
                            <a:off x="2061" y="6174"/>
                            <a:ext cx="21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4EA" w:rsidRPr="00D146F4" w:rsidRDefault="00AD24EA" w:rsidP="00774E86">
                              <w:pPr>
                                <w:rPr>
                                  <w:lang w:val="en-US"/>
                                </w:rPr>
                              </w:pPr>
                              <w:r>
                                <w:t xml:space="preserve">Напр, из Си в </w:t>
                              </w:r>
                              <w:r>
                                <w:rPr>
                                  <w:lang w:val="en-US"/>
                                </w:rPr>
                                <w:t>asm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6" o:spid="_x0000_s1038" style="position:absolute;left:0;text-align:left;margin-left:0;margin-top:4.45pt;width:436.05pt;height:193.15pt;z-index:251695104" coordorigin="1881,2934" coordsize="8721,3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">
                <v:group id="Group 51" o:spid="_x0000_s1039" style="position:absolute;left:1881;top:2934;width:8721;height:3863" coordorigin="2880,11311" coordsize="8721,3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Picture 52" o:spid="_x0000_s1040" type="#_x0000_t75" style="position:absolute;left:2880;top:11311;width:7320;height:3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kIt3AAAAA2wAAAA8AAABkcnMvZG93bnJldi54bWxET01Lw0AQvQv9D8sIXsRuFBSN3ZZSKeQm&#10;Rg96G7JjNm12NmSnafz3zkHw+Hjfq80cezPRmLvEDm6XBRjiJvmOWwcf7/ubRzBZkD32icnBD2XY&#10;rBcXKyx9OvMbTbW0RkM4l+ggiAyltbkJFDEv00Cs3HcaI4rCsbV+xLOGx97eFcWDjdixNgQcaBeo&#10;OdanqL1fnzs5vNYTXR+qUDWTl+PLk3NXl/P2GYzQLP/iP3flHdzrWP2iP8C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iQi3cAAAADbAAAADwAAAAAAAAAAAAAAAACfAgAA&#10;ZHJzL2Rvd25yZXYueG1sUEsFBgAAAAAEAAQA9wAAAIwDAAAAAA==&#10;">
                    <v:imagedata r:id="rId40" o:title=""/>
                  </v:shape>
                  <v:group id="Group 53" o:spid="_x0000_s1041" style="position:absolute;left:7641;top:13554;width:3960;height:1620" coordorigin="7641,13734" coordsize="396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Text Box 54" o:spid="_x0000_s1042" type="#_x0000_t202" style="position:absolute;left:7821;top:13734;width:37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AD24EA" w:rsidRDefault="00AD24EA" w:rsidP="00774E86">
                            <w:r>
                              <w:t>(указываем на ячейку)</w:t>
                            </w:r>
                          </w:p>
                          <w:p w:rsidR="00AD24EA" w:rsidRPr="00D146F4" w:rsidRDefault="00AD24EA" w:rsidP="00774E86">
                            <w:r>
                              <w:t xml:space="preserve">ключевое слово, которое выполняет соотношение программ ИО с операторами ввода/вывода  </w:t>
                            </w:r>
                          </w:p>
                        </w:txbxContent>
                      </v:textbox>
                    </v:shape>
                    <v:line id="Line 55" o:spid="_x0000_s1043" style="position:absolute;visibility:visible;mso-wrap-style:square" from="7641,14094" to="8001,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group>
                </v:group>
                <v:shape id="Text Box 56" o:spid="_x0000_s1044" type="#_x0000_t202" style="position:absolute;left:2061;top:617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AD24EA" w:rsidRPr="00D146F4" w:rsidRDefault="00AD24EA" w:rsidP="00774E86">
                        <w:pPr>
                          <w:rPr>
                            <w:lang w:val="en-US"/>
                          </w:rPr>
                        </w:pPr>
                        <w:r>
                          <w:t xml:space="preserve">Напр, из Си в </w:t>
                        </w:r>
                        <w:r>
                          <w:rPr>
                            <w:lang w:val="en-US"/>
                          </w:rPr>
                          <w:t>asm</w:t>
                        </w:r>
                      </w:p>
                    </w:txbxContent>
                  </v:textbox>
                </v:shape>
              </v:group>
            </w:pict>
          </mc:Fallback>
        </mc:AlternateContent>
      </w:r>
    </w:p>
    <w:p w:rsidR="00774E86" w:rsidRPr="003D412E" w:rsidRDefault="00774E86" w:rsidP="00774E86">
      <w:pPr>
        <w:autoSpaceDE w:val="0"/>
        <w:autoSpaceDN w:val="0"/>
        <w:adjustRightInd w:val="0"/>
        <w:rPr>
          <w:sz w:val="26"/>
          <w:szCs w:val="26"/>
        </w:rPr>
      </w:pPr>
    </w:p>
    <w:p w:rsidR="00774E86" w:rsidRPr="003D412E" w:rsidRDefault="00774E86" w:rsidP="00774E86">
      <w:pPr>
        <w:autoSpaceDE w:val="0"/>
        <w:autoSpaceDN w:val="0"/>
        <w:adjustRightInd w:val="0"/>
        <w:rPr>
          <w:sz w:val="26"/>
          <w:szCs w:val="26"/>
        </w:rPr>
      </w:pPr>
    </w:p>
    <w:p w:rsidR="00774E86" w:rsidRPr="003D412E" w:rsidRDefault="00774E86" w:rsidP="00774E86">
      <w:pPr>
        <w:autoSpaceDE w:val="0"/>
        <w:autoSpaceDN w:val="0"/>
        <w:adjustRightInd w:val="0"/>
        <w:rPr>
          <w:sz w:val="26"/>
          <w:szCs w:val="26"/>
        </w:rPr>
      </w:pPr>
    </w:p>
    <w:p w:rsidR="00774E86" w:rsidRPr="003D412E" w:rsidRDefault="00774E86" w:rsidP="00774E86">
      <w:pPr>
        <w:autoSpaceDE w:val="0"/>
        <w:autoSpaceDN w:val="0"/>
        <w:adjustRightInd w:val="0"/>
        <w:rPr>
          <w:sz w:val="26"/>
          <w:szCs w:val="26"/>
        </w:rPr>
      </w:pPr>
    </w:p>
    <w:p w:rsidR="00774E86" w:rsidRPr="003D412E" w:rsidRDefault="00774E86" w:rsidP="00774E86">
      <w:pPr>
        <w:autoSpaceDE w:val="0"/>
        <w:autoSpaceDN w:val="0"/>
        <w:adjustRightInd w:val="0"/>
        <w:rPr>
          <w:sz w:val="26"/>
          <w:szCs w:val="26"/>
        </w:rPr>
      </w:pPr>
    </w:p>
    <w:p w:rsidR="00774E86" w:rsidRPr="003D412E" w:rsidRDefault="00774E86" w:rsidP="00774E86">
      <w:pPr>
        <w:autoSpaceDE w:val="0"/>
        <w:autoSpaceDN w:val="0"/>
        <w:adjustRightInd w:val="0"/>
        <w:rPr>
          <w:sz w:val="26"/>
          <w:szCs w:val="26"/>
        </w:rPr>
      </w:pPr>
    </w:p>
    <w:p w:rsidR="00774E86" w:rsidRPr="003D412E" w:rsidRDefault="00774E86" w:rsidP="00774E86">
      <w:pPr>
        <w:autoSpaceDE w:val="0"/>
        <w:autoSpaceDN w:val="0"/>
        <w:adjustRightInd w:val="0"/>
        <w:rPr>
          <w:sz w:val="26"/>
          <w:szCs w:val="26"/>
        </w:rPr>
      </w:pPr>
    </w:p>
    <w:p w:rsidR="00774E86" w:rsidRPr="003D412E" w:rsidRDefault="00774E86" w:rsidP="00774E86">
      <w:pPr>
        <w:autoSpaceDE w:val="0"/>
        <w:autoSpaceDN w:val="0"/>
        <w:adjustRightInd w:val="0"/>
        <w:rPr>
          <w:sz w:val="26"/>
          <w:szCs w:val="26"/>
        </w:rPr>
      </w:pPr>
    </w:p>
    <w:p w:rsidR="00774E86" w:rsidRPr="003D412E" w:rsidRDefault="00774E86" w:rsidP="00774E86">
      <w:pPr>
        <w:autoSpaceDE w:val="0"/>
        <w:autoSpaceDN w:val="0"/>
        <w:adjustRightInd w:val="0"/>
        <w:rPr>
          <w:sz w:val="26"/>
          <w:szCs w:val="26"/>
        </w:rPr>
      </w:pPr>
    </w:p>
    <w:p w:rsidR="00774E86" w:rsidRPr="003D412E" w:rsidRDefault="00774E86" w:rsidP="00774E86">
      <w:pPr>
        <w:autoSpaceDE w:val="0"/>
        <w:autoSpaceDN w:val="0"/>
        <w:adjustRightInd w:val="0"/>
        <w:rPr>
          <w:sz w:val="26"/>
          <w:szCs w:val="26"/>
        </w:rPr>
      </w:pPr>
    </w:p>
    <w:p w:rsidR="00774E86" w:rsidRPr="003D412E" w:rsidRDefault="00774E86" w:rsidP="00774E86">
      <w:pPr>
        <w:autoSpaceDE w:val="0"/>
        <w:autoSpaceDN w:val="0"/>
        <w:adjustRightInd w:val="0"/>
        <w:rPr>
          <w:sz w:val="26"/>
          <w:szCs w:val="26"/>
        </w:rPr>
      </w:pPr>
    </w:p>
    <w:p w:rsidR="00774E86" w:rsidRPr="003D412E" w:rsidRDefault="00774E86" w:rsidP="00774E86">
      <w:pPr>
        <w:rPr>
          <w:sz w:val="26"/>
          <w:szCs w:val="26"/>
        </w:rPr>
      </w:pPr>
    </w:p>
    <w:p w:rsidR="00774E86" w:rsidRPr="003D412E" w:rsidRDefault="00774E86" w:rsidP="00774E86">
      <w:pPr>
        <w:rPr>
          <w:b/>
          <w:i/>
          <w:sz w:val="26"/>
          <w:szCs w:val="26"/>
        </w:rPr>
      </w:pPr>
      <w:r w:rsidRPr="003D412E">
        <w:rPr>
          <w:b/>
          <w:i/>
          <w:sz w:val="26"/>
          <w:szCs w:val="26"/>
        </w:rPr>
        <w:t>Уровень языков параллельного программирования (3-й уровень)</w:t>
      </w:r>
    </w:p>
    <w:p w:rsidR="00774E86" w:rsidRPr="003D412E" w:rsidRDefault="00774E86" w:rsidP="00774E86">
      <w:pPr>
        <w:rPr>
          <w:sz w:val="26"/>
          <w:szCs w:val="26"/>
        </w:rPr>
      </w:pPr>
      <w:r w:rsidRPr="003D412E">
        <w:rPr>
          <w:noProof/>
          <w:sz w:val="26"/>
          <w:szCs w:val="26"/>
        </w:rPr>
        <mc:AlternateContent>
          <mc:Choice Requires="wpg">
            <w:drawing>
              <wp:anchor distT="0" distB="0" distL="114300" distR="114300" simplePos="0" relativeHeight="251696128" behindDoc="0" locked="0" layoutInCell="1" allowOverlap="1">
                <wp:simplePos x="0" y="0"/>
                <wp:positionH relativeFrom="column">
                  <wp:posOffset>-205105</wp:posOffset>
                </wp:positionH>
                <wp:positionV relativeFrom="paragraph">
                  <wp:posOffset>74295</wp:posOffset>
                </wp:positionV>
                <wp:extent cx="5829300" cy="2978150"/>
                <wp:effectExtent l="1905" t="3175" r="0" b="0"/>
                <wp:wrapNone/>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2978150"/>
                          <a:chOff x="1341" y="1494"/>
                          <a:chExt cx="9180" cy="4690"/>
                        </a:xfrm>
                      </wpg:grpSpPr>
                      <wpg:grpSp>
                        <wpg:cNvPr id="47" name="Group 58"/>
                        <wpg:cNvGrpSpPr>
                          <a:grpSpLocks/>
                        </wpg:cNvGrpSpPr>
                        <wpg:grpSpPr bwMode="auto">
                          <a:xfrm>
                            <a:off x="2421" y="1494"/>
                            <a:ext cx="8100" cy="4690"/>
                            <a:chOff x="2421" y="1494"/>
                            <a:chExt cx="8100" cy="4690"/>
                          </a:xfrm>
                        </wpg:grpSpPr>
                        <pic:pic xmlns:pic="http://schemas.openxmlformats.org/drawingml/2006/picture">
                          <pic:nvPicPr>
                            <pic:cNvPr id="48" name="Picture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421" y="1494"/>
                              <a:ext cx="7886" cy="4690"/>
                            </a:xfrm>
                            <a:prstGeom prst="rect">
                              <a:avLst/>
                            </a:prstGeom>
                            <a:noFill/>
                            <a:extLst>
                              <a:ext uri="{909E8E84-426E-40DD-AFC4-6F175D3DCCD1}">
                                <a14:hiddenFill xmlns:a14="http://schemas.microsoft.com/office/drawing/2010/main">
                                  <a:solidFill>
                                    <a:srgbClr val="FFFFFF"/>
                                  </a:solidFill>
                                </a14:hiddenFill>
                              </a:ext>
                            </a:extLst>
                          </pic:spPr>
                        </pic:pic>
                        <wps:wsp>
                          <wps:cNvPr id="49" name="Text Box 60"/>
                          <wps:cNvSpPr txBox="1">
                            <a:spLocks noChangeArrowheads="1"/>
                          </wps:cNvSpPr>
                          <wps:spPr bwMode="auto">
                            <a:xfrm>
                              <a:off x="7821" y="3834"/>
                              <a:ext cx="27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4EA" w:rsidRPr="003D412E" w:rsidRDefault="00AD24EA" w:rsidP="00774E86">
                                <w:pPr>
                                  <w:rPr>
                                    <w:sz w:val="22"/>
                                    <w:szCs w:val="22"/>
                                  </w:rPr>
                                </w:pPr>
                                <w:r w:rsidRPr="003D412E">
                                  <w:rPr>
                                    <w:sz w:val="22"/>
                                    <w:szCs w:val="22"/>
                                  </w:rPr>
                                  <w:t>Диспетчер, если система с динамическим типом планирования</w:t>
                                </w:r>
                              </w:p>
                            </w:txbxContent>
                          </wps:txbx>
                          <wps:bodyPr rot="0" vert="horz" wrap="square" lIns="91440" tIns="45720" rIns="91440" bIns="45720" anchor="t" anchorCtr="0" upright="1">
                            <a:noAutofit/>
                          </wps:bodyPr>
                        </wps:wsp>
                        <wps:wsp>
                          <wps:cNvPr id="50" name="Line 61"/>
                          <wps:cNvCnPr>
                            <a:cxnSpLocks noChangeShapeType="1"/>
                          </wps:cNvCnPr>
                          <wps:spPr bwMode="auto">
                            <a:xfrm>
                              <a:off x="7461" y="401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1" name="Group 62"/>
                        <wpg:cNvGrpSpPr>
                          <a:grpSpLocks/>
                        </wpg:cNvGrpSpPr>
                        <wpg:grpSpPr bwMode="auto">
                          <a:xfrm>
                            <a:off x="1341" y="3654"/>
                            <a:ext cx="1623" cy="2340"/>
                            <a:chOff x="1341" y="3654"/>
                            <a:chExt cx="1623" cy="2340"/>
                          </a:xfrm>
                        </wpg:grpSpPr>
                        <wps:wsp>
                          <wps:cNvPr id="52" name="Text Box 63"/>
                          <wps:cNvSpPr txBox="1">
                            <a:spLocks noChangeArrowheads="1"/>
                          </wps:cNvSpPr>
                          <wps:spPr bwMode="auto">
                            <a:xfrm>
                              <a:off x="1341" y="5454"/>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4EA" w:rsidRPr="003D412E" w:rsidRDefault="00AD24EA" w:rsidP="00774E86">
                                <w:pPr>
                                  <w:rPr>
                                    <w:lang w:val="en-US"/>
                                  </w:rPr>
                                </w:pPr>
                                <w:r w:rsidRPr="003D412E">
                                  <w:t xml:space="preserve">Переводит язык ПП в </w:t>
                                </w:r>
                                <w:r w:rsidRPr="003D412E">
                                  <w:rPr>
                                    <w:lang w:val="en-US"/>
                                  </w:rPr>
                                  <w:t>asm</w:t>
                                </w:r>
                              </w:p>
                            </w:txbxContent>
                          </wps:txbx>
                          <wps:bodyPr rot="0" vert="horz" wrap="square" lIns="91440" tIns="45720" rIns="91440" bIns="45720" anchor="t" anchorCtr="0" upright="1">
                            <a:noAutofit/>
                          </wps:bodyPr>
                        </wps:wsp>
                        <wpg:grpSp>
                          <wpg:cNvPr id="53" name="Group 64"/>
                          <wpg:cNvGrpSpPr>
                            <a:grpSpLocks/>
                          </wpg:cNvGrpSpPr>
                          <wpg:grpSpPr bwMode="auto">
                            <a:xfrm>
                              <a:off x="1344" y="3654"/>
                              <a:ext cx="1620" cy="899"/>
                              <a:chOff x="1341" y="3654"/>
                              <a:chExt cx="1620" cy="899"/>
                            </a:xfrm>
                          </wpg:grpSpPr>
                          <wps:wsp>
                            <wps:cNvPr id="54" name="Text Box 65"/>
                            <wps:cNvSpPr txBox="1">
                              <a:spLocks noChangeArrowheads="1"/>
                            </wps:cNvSpPr>
                            <wps:spPr bwMode="auto">
                              <a:xfrm>
                                <a:off x="1341" y="3654"/>
                                <a:ext cx="126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4EA" w:rsidRPr="003D412E" w:rsidRDefault="00AD24EA" w:rsidP="00774E86">
                                  <w:r w:rsidRPr="003D412E">
                                    <w:t>м. б. прослойка через Си</w:t>
                                  </w:r>
                                </w:p>
                              </w:txbxContent>
                            </wps:txbx>
                            <wps:bodyPr rot="0" vert="horz" wrap="square" lIns="91440" tIns="45720" rIns="91440" bIns="45720" anchor="t" anchorCtr="0" upright="1">
                              <a:noAutofit/>
                            </wps:bodyPr>
                          </wps:wsp>
                          <wps:wsp>
                            <wps:cNvPr id="55" name="Line 66"/>
                            <wps:cNvCnPr>
                              <a:cxnSpLocks noChangeShapeType="1"/>
                            </wps:cNvCnPr>
                            <wps:spPr bwMode="auto">
                              <a:xfrm>
                                <a:off x="2241" y="419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Группа 46" o:spid="_x0000_s1045" style="position:absolute;margin-left:-16.15pt;margin-top:5.85pt;width:459pt;height:234.5pt;z-index:251696128" coordorigin="1341,1494" coordsize="9180,4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">
                <v:group id="Group 58" o:spid="_x0000_s1046" style="position:absolute;left:2421;top:1494;width:8100;height:4690" coordorigin="2421,1494" coordsize="8100,4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59" o:spid="_x0000_s1047" type="#_x0000_t75" style="position:absolute;left:2421;top:1494;width:7886;height:4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4lzS+AAAA2wAAAA8AAABkcnMvZG93bnJldi54bWxET82KwjAQvgv7DmEW9iKauoi41SiLIKg3&#10;Wx9gthmbss2kJLHWtzcHwePH97/eDrYVPfnQOFYwm2YgiCunG64VXMr9ZAkiRGSNrWNS8KAA283H&#10;aI25dnc+U1/EWqQQDjkqMDF2uZShMmQxTF1HnLir8xZjgr6W2uM9hdtWfmfZQlpsODUY7GhnqPov&#10;blaBNz+n/TGMy8WysMVfTdfeNVKpr8/hdwUi0hDf4pf7oBXM09j0Jf0AuXk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u4lzS+AAAA2wAAAA8AAAAAAAAAAAAAAAAAnwIAAGRy&#10;cy9kb3ducmV2LnhtbFBLBQYAAAAABAAEAPcAAACKAwAAAAA=&#10;">
                    <v:imagedata r:id="rId42" o:title=""/>
                  </v:shape>
                  <v:shape id="Text Box 60" o:spid="_x0000_s1048" type="#_x0000_t202" style="position:absolute;left:7821;top:3834;width:27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AD24EA" w:rsidRPr="003D412E" w:rsidRDefault="00AD24EA" w:rsidP="00774E86">
                          <w:pPr>
                            <w:rPr>
                              <w:sz w:val="22"/>
                              <w:szCs w:val="22"/>
                            </w:rPr>
                          </w:pPr>
                          <w:r w:rsidRPr="003D412E">
                            <w:rPr>
                              <w:sz w:val="22"/>
                              <w:szCs w:val="22"/>
                            </w:rPr>
                            <w:t>Диспетчер, если система с динамическим типом планирования</w:t>
                          </w:r>
                        </w:p>
                      </w:txbxContent>
                    </v:textbox>
                  </v:shape>
                  <v:line id="Line 61" o:spid="_x0000_s1049" style="position:absolute;visibility:visible;mso-wrap-style:square" from="7461,4014" to="782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group>
                <v:group id="Group 62" o:spid="_x0000_s1050" style="position:absolute;left:1341;top:3654;width:1623;height:2340" coordorigin="1341,3654" coordsize="1623,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Text Box 63" o:spid="_x0000_s1051" type="#_x0000_t202" style="position:absolute;left:1341;top:545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AD24EA" w:rsidRPr="003D412E" w:rsidRDefault="00AD24EA" w:rsidP="00774E86">
                          <w:pPr>
                            <w:rPr>
                              <w:lang w:val="en-US"/>
                            </w:rPr>
                          </w:pPr>
                          <w:r w:rsidRPr="003D412E">
                            <w:t xml:space="preserve">Переводит язык ПП в </w:t>
                          </w:r>
                          <w:r w:rsidRPr="003D412E">
                            <w:rPr>
                              <w:lang w:val="en-US"/>
                            </w:rPr>
                            <w:t>asm</w:t>
                          </w:r>
                        </w:p>
                      </w:txbxContent>
                    </v:textbox>
                  </v:shape>
                  <v:group id="Group 64" o:spid="_x0000_s1052" style="position:absolute;left:1344;top:3654;width:1620;height:899" coordorigin="1341,3654" coordsize="1620,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Text Box 65" o:spid="_x0000_s1053" type="#_x0000_t202" style="position:absolute;left:1341;top:3654;width:1260;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AD24EA" w:rsidRPr="003D412E" w:rsidRDefault="00AD24EA" w:rsidP="00774E86">
                            <w:r w:rsidRPr="003D412E">
                              <w:t>м. б. прослойка через Си</w:t>
                            </w:r>
                          </w:p>
                        </w:txbxContent>
                      </v:textbox>
                    </v:shape>
                    <v:line id="Line 66" o:spid="_x0000_s1054" style="position:absolute;visibility:visible;mso-wrap-style:square" from="2241,4194" to="2961,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group>
                </v:group>
              </v:group>
            </w:pict>
          </mc:Fallback>
        </mc:AlternateContent>
      </w: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rPr>
          <w:sz w:val="26"/>
          <w:szCs w:val="26"/>
        </w:rPr>
      </w:pPr>
    </w:p>
    <w:p w:rsidR="00774E86" w:rsidRPr="003D412E" w:rsidRDefault="00774E86" w:rsidP="00774E86">
      <w:pPr>
        <w:autoSpaceDE w:val="0"/>
        <w:autoSpaceDN w:val="0"/>
        <w:adjustRightInd w:val="0"/>
        <w:rPr>
          <w:b/>
          <w:i/>
          <w:sz w:val="26"/>
          <w:szCs w:val="26"/>
        </w:rPr>
      </w:pPr>
      <w:r w:rsidRPr="003D412E">
        <w:rPr>
          <w:b/>
          <w:i/>
          <w:sz w:val="26"/>
          <w:szCs w:val="26"/>
        </w:rPr>
        <w:t>Уровень автоматического распараллеливания (4-й уровень)</w:t>
      </w:r>
    </w:p>
    <w:p w:rsidR="00774E86" w:rsidRPr="003D412E" w:rsidRDefault="00774E86" w:rsidP="00774E86">
      <w:pPr>
        <w:jc w:val="center"/>
        <w:rPr>
          <w:sz w:val="26"/>
          <w:szCs w:val="26"/>
        </w:rPr>
      </w:pPr>
      <w:r w:rsidRPr="003D412E">
        <w:rPr>
          <w:noProof/>
          <w:sz w:val="26"/>
          <w:szCs w:val="26"/>
        </w:rPr>
        <mc:AlternateContent>
          <mc:Choice Requires="wpg">
            <w:drawing>
              <wp:anchor distT="0" distB="0" distL="114300" distR="114300" simplePos="0" relativeHeight="251697152" behindDoc="0" locked="0" layoutInCell="1" allowOverlap="1">
                <wp:simplePos x="0" y="0"/>
                <wp:positionH relativeFrom="column">
                  <wp:posOffset>525780</wp:posOffset>
                </wp:positionH>
                <wp:positionV relativeFrom="paragraph">
                  <wp:posOffset>48895</wp:posOffset>
                </wp:positionV>
                <wp:extent cx="5989320" cy="3036570"/>
                <wp:effectExtent l="0" t="5080" r="2540" b="0"/>
                <wp:wrapNone/>
                <wp:docPr id="39" name="Группа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3036570"/>
                          <a:chOff x="2529" y="7303"/>
                          <a:chExt cx="9432" cy="4782"/>
                        </a:xfrm>
                      </wpg:grpSpPr>
                      <wpg:grpSp>
                        <wpg:cNvPr id="40" name="Group 68"/>
                        <wpg:cNvGrpSpPr>
                          <a:grpSpLocks/>
                        </wpg:cNvGrpSpPr>
                        <wpg:grpSpPr bwMode="auto">
                          <a:xfrm>
                            <a:off x="2529" y="7303"/>
                            <a:ext cx="9432" cy="4782"/>
                            <a:chOff x="2529" y="7303"/>
                            <a:chExt cx="9432" cy="4782"/>
                          </a:xfrm>
                        </wpg:grpSpPr>
                        <pic:pic xmlns:pic="http://schemas.openxmlformats.org/drawingml/2006/picture">
                          <pic:nvPicPr>
                            <pic:cNvPr id="41" name="Picture 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529" y="7303"/>
                              <a:ext cx="8029" cy="4782"/>
                            </a:xfrm>
                            <a:prstGeom prst="rect">
                              <a:avLst/>
                            </a:prstGeom>
                            <a:noFill/>
                            <a:extLst>
                              <a:ext uri="{909E8E84-426E-40DD-AFC4-6F175D3DCCD1}">
                                <a14:hiddenFill xmlns:a14="http://schemas.microsoft.com/office/drawing/2010/main">
                                  <a:solidFill>
                                    <a:srgbClr val="FFFFFF"/>
                                  </a:solidFill>
                                </a14:hiddenFill>
                              </a:ext>
                            </a:extLst>
                          </pic:spPr>
                        </pic:pic>
                        <wpg:grpSp>
                          <wpg:cNvPr id="42" name="Group 70"/>
                          <wpg:cNvGrpSpPr>
                            <a:grpSpLocks/>
                          </wpg:cNvGrpSpPr>
                          <wpg:grpSpPr bwMode="auto">
                            <a:xfrm>
                              <a:off x="9981" y="8694"/>
                              <a:ext cx="1980" cy="900"/>
                              <a:chOff x="9981" y="8694"/>
                              <a:chExt cx="1980" cy="900"/>
                            </a:xfrm>
                          </wpg:grpSpPr>
                          <wps:wsp>
                            <wps:cNvPr id="43" name="Text Box 71"/>
                            <wps:cNvSpPr txBox="1">
                              <a:spLocks noChangeArrowheads="1"/>
                            </wps:cNvSpPr>
                            <wps:spPr bwMode="auto">
                              <a:xfrm>
                                <a:off x="10340" y="8694"/>
                                <a:ext cx="1621"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4EA" w:rsidRPr="003D412E" w:rsidRDefault="00AD24EA" w:rsidP="00774E86">
                                  <w:pPr>
                                    <w:jc w:val="right"/>
                                    <w:rPr>
                                      <w:sz w:val="22"/>
                                      <w:szCs w:val="22"/>
                                    </w:rPr>
                                  </w:pPr>
                                  <w:r>
                                    <w:rPr>
                                      <w:sz w:val="22"/>
                                      <w:szCs w:val="22"/>
                                    </w:rPr>
                                    <w:t>Придётся разраб-</w:t>
                                  </w:r>
                                  <w:r w:rsidRPr="003D412E">
                                    <w:rPr>
                                      <w:sz w:val="22"/>
                                      <w:szCs w:val="22"/>
                                    </w:rPr>
                                    <w:t>ть в любом случае</w:t>
                                  </w:r>
                                </w:p>
                              </w:txbxContent>
                            </wps:txbx>
                            <wps:bodyPr rot="0" vert="horz" wrap="square" lIns="91440" tIns="45720" rIns="91440" bIns="45720" anchor="t" anchorCtr="0" upright="1">
                              <a:noAutofit/>
                            </wps:bodyPr>
                          </wps:wsp>
                          <wps:wsp>
                            <wps:cNvPr id="44" name="Line 72"/>
                            <wps:cNvCnPr>
                              <a:cxnSpLocks noChangeShapeType="1"/>
                            </wps:cNvCnPr>
                            <wps:spPr bwMode="auto">
                              <a:xfrm flipH="1">
                                <a:off x="9981" y="8874"/>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45" name="Text Box 73"/>
                        <wps:cNvSpPr txBox="1">
                          <a:spLocks noChangeArrowheads="1"/>
                        </wps:cNvSpPr>
                        <wps:spPr bwMode="auto">
                          <a:xfrm>
                            <a:off x="4941" y="11214"/>
                            <a:ext cx="28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4EA" w:rsidRPr="003D412E" w:rsidRDefault="00AD24EA" w:rsidP="00774E86">
                              <w:pPr>
                                <w:rPr>
                                  <w:sz w:val="22"/>
                                  <w:szCs w:val="22"/>
                                </w:rPr>
                              </w:pPr>
                              <w:r w:rsidRPr="003D412E">
                                <w:rPr>
                                  <w:sz w:val="22"/>
                                  <w:szCs w:val="22"/>
                                </w:rPr>
                                <w:t xml:space="preserve">транслятор сам </w:t>
                              </w:r>
                              <w:r>
                                <w:rPr>
                                  <w:sz w:val="22"/>
                                  <w:szCs w:val="22"/>
                                </w:rPr>
                                <w:t>о</w:t>
                              </w:r>
                              <w:r w:rsidRPr="003D412E">
                                <w:rPr>
                                  <w:sz w:val="22"/>
                                  <w:szCs w:val="22"/>
                                </w:rPr>
                                <w:t>пред</w:t>
                              </w:r>
                              <w:r>
                                <w:rPr>
                                  <w:sz w:val="22"/>
                                  <w:szCs w:val="22"/>
                                </w:rPr>
                                <w:t>-</w:t>
                              </w:r>
                              <w:r w:rsidRPr="003D412E">
                                <w:rPr>
                                  <w:sz w:val="22"/>
                                  <w:szCs w:val="22"/>
                                </w:rPr>
                                <w:t>т, какие задачи можно выполнить параллельно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9" o:spid="_x0000_s1055" style="position:absolute;left:0;text-align:left;margin-left:41.4pt;margin-top:3.85pt;width:471.6pt;height:239.1pt;z-index:251697152" coordorigin="2529,7303" coordsize="9432,4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">
                <v:group id="Group 68" o:spid="_x0000_s1056" style="position:absolute;left:2529;top:7303;width:9432;height:4782" coordorigin="2529,7303" coordsize="9432,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icture 69" o:spid="_x0000_s1057" type="#_x0000_t75" style="position:absolute;left:2529;top:7303;width:8029;height:4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OsErFAAAA2wAAAA8AAABkcnMvZG93bnJldi54bWxEj1trwkAUhN8F/8NyBF9K3XgrNrpKVQr1&#10;QfAG9fGQPSbB7Nk0u5r037uFgo/DzHzDzBaNKcSdKpdbVtDvRSCIE6tzThWcjp+vExDOI2ssLJOC&#10;X3KwmLdbM4y1rXlP94NPRYCwi1FB5n0ZS+mSjAy6ni2Jg3exlUEfZJVKXWEd4KaQgyh6kwZzDgsZ&#10;lrTKKLkebkYBbkar8Ysevq+3uj6uz/pnuftGpbqd5mMKwlPjn+H/9pdWMOrD35fwA+T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DrBKxQAAANsAAAAPAAAAAAAAAAAAAAAA&#10;AJ8CAABkcnMvZG93bnJldi54bWxQSwUGAAAAAAQABAD3AAAAkQMAAAAA&#10;">
                    <v:imagedata r:id="rId44" o:title=""/>
                  </v:shape>
                  <v:group id="Group 70" o:spid="_x0000_s1058" style="position:absolute;left:9981;top:8694;width:1980;height:900" coordorigin="9981,8694" coordsize="198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Text Box 71" o:spid="_x0000_s1059" type="#_x0000_t202" style="position:absolute;left:10340;top:8694;width:162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AD24EA" w:rsidRPr="003D412E" w:rsidRDefault="00AD24EA" w:rsidP="00774E86">
                            <w:pPr>
                              <w:jc w:val="right"/>
                              <w:rPr>
                                <w:sz w:val="22"/>
                                <w:szCs w:val="22"/>
                              </w:rPr>
                            </w:pPr>
                            <w:r>
                              <w:rPr>
                                <w:sz w:val="22"/>
                                <w:szCs w:val="22"/>
                              </w:rPr>
                              <w:t>Придётся разраб-</w:t>
                            </w:r>
                            <w:r w:rsidRPr="003D412E">
                              <w:rPr>
                                <w:sz w:val="22"/>
                                <w:szCs w:val="22"/>
                              </w:rPr>
                              <w:t>ть в любом случае</w:t>
                            </w:r>
                          </w:p>
                        </w:txbxContent>
                      </v:textbox>
                    </v:shape>
                    <v:line id="Line 72" o:spid="_x0000_s1060" style="position:absolute;flip:x;visibility:visible;mso-wrap-style:square" from="9981,8874" to="10881,8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hbMQAAADbAAAADwAAAGRycy9kb3ducmV2LnhtbESPT2vCQBDF74V+h2UKvQTdtEr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6FsxAAAANsAAAAPAAAAAAAAAAAA&#10;AAAAAKECAABkcnMvZG93bnJldi54bWxQSwUGAAAAAAQABAD5AAAAkgMAAAAA&#10;">
                      <v:stroke endarrow="block"/>
                    </v:line>
                  </v:group>
                </v:group>
                <v:shape id="Text Box 73" o:spid="_x0000_s1061" type="#_x0000_t202" style="position:absolute;left:4941;top:11214;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AD24EA" w:rsidRPr="003D412E" w:rsidRDefault="00AD24EA" w:rsidP="00774E86">
                        <w:pPr>
                          <w:rPr>
                            <w:sz w:val="22"/>
                            <w:szCs w:val="22"/>
                          </w:rPr>
                        </w:pPr>
                        <w:r w:rsidRPr="003D412E">
                          <w:rPr>
                            <w:sz w:val="22"/>
                            <w:szCs w:val="22"/>
                          </w:rPr>
                          <w:t xml:space="preserve">транслятор сам </w:t>
                        </w:r>
                        <w:r>
                          <w:rPr>
                            <w:sz w:val="22"/>
                            <w:szCs w:val="22"/>
                          </w:rPr>
                          <w:t>о</w:t>
                        </w:r>
                        <w:r w:rsidRPr="003D412E">
                          <w:rPr>
                            <w:sz w:val="22"/>
                            <w:szCs w:val="22"/>
                          </w:rPr>
                          <w:t>пред</w:t>
                        </w:r>
                        <w:r>
                          <w:rPr>
                            <w:sz w:val="22"/>
                            <w:szCs w:val="22"/>
                          </w:rPr>
                          <w:t>-</w:t>
                        </w:r>
                        <w:r w:rsidRPr="003D412E">
                          <w:rPr>
                            <w:sz w:val="22"/>
                            <w:szCs w:val="22"/>
                          </w:rPr>
                          <w:t>т, какие задачи можно выполнить параллельно</w:t>
                        </w:r>
                      </w:p>
                    </w:txbxContent>
                  </v:textbox>
                </v:shape>
              </v:group>
            </w:pict>
          </mc:Fallback>
        </mc:AlternateContent>
      </w:r>
    </w:p>
    <w:p w:rsidR="00774E86" w:rsidRPr="003D412E" w:rsidRDefault="00774E86" w:rsidP="00774E86">
      <w:pPr>
        <w:autoSpaceDE w:val="0"/>
        <w:autoSpaceDN w:val="0"/>
        <w:adjustRightInd w:val="0"/>
        <w:rPr>
          <w:color w:val="000000"/>
          <w:sz w:val="26"/>
          <w:szCs w:val="26"/>
        </w:rPr>
      </w:pPr>
    </w:p>
    <w:p w:rsidR="00774E86" w:rsidRPr="003D412E" w:rsidRDefault="00774E86" w:rsidP="00774E86">
      <w:pPr>
        <w:autoSpaceDE w:val="0"/>
        <w:autoSpaceDN w:val="0"/>
        <w:adjustRightInd w:val="0"/>
        <w:rPr>
          <w:color w:val="000000"/>
          <w:sz w:val="26"/>
          <w:szCs w:val="26"/>
        </w:rPr>
      </w:pPr>
    </w:p>
    <w:p w:rsidR="00774E86" w:rsidRPr="003D412E" w:rsidRDefault="00774E86" w:rsidP="00774E86">
      <w:pPr>
        <w:autoSpaceDE w:val="0"/>
        <w:autoSpaceDN w:val="0"/>
        <w:adjustRightInd w:val="0"/>
        <w:rPr>
          <w:color w:val="000000"/>
          <w:sz w:val="26"/>
          <w:szCs w:val="26"/>
        </w:rPr>
      </w:pPr>
    </w:p>
    <w:p w:rsidR="00774E86" w:rsidRPr="003D412E" w:rsidRDefault="00774E86" w:rsidP="00774E86">
      <w:pPr>
        <w:autoSpaceDE w:val="0"/>
        <w:autoSpaceDN w:val="0"/>
        <w:adjustRightInd w:val="0"/>
        <w:rPr>
          <w:color w:val="000000"/>
          <w:sz w:val="26"/>
          <w:szCs w:val="26"/>
        </w:rPr>
      </w:pPr>
    </w:p>
    <w:p w:rsidR="00774E86" w:rsidRPr="003D412E" w:rsidRDefault="00774E86" w:rsidP="00774E86">
      <w:pPr>
        <w:autoSpaceDE w:val="0"/>
        <w:autoSpaceDN w:val="0"/>
        <w:adjustRightInd w:val="0"/>
        <w:rPr>
          <w:color w:val="000000"/>
          <w:sz w:val="26"/>
          <w:szCs w:val="26"/>
        </w:rPr>
      </w:pPr>
    </w:p>
    <w:p w:rsidR="00774E86" w:rsidRPr="003D412E" w:rsidRDefault="00774E86" w:rsidP="00774E86">
      <w:pPr>
        <w:autoSpaceDE w:val="0"/>
        <w:autoSpaceDN w:val="0"/>
        <w:adjustRightInd w:val="0"/>
        <w:rPr>
          <w:color w:val="000000"/>
          <w:sz w:val="26"/>
          <w:szCs w:val="26"/>
        </w:rPr>
      </w:pPr>
    </w:p>
    <w:p w:rsidR="00774E86" w:rsidRPr="003D412E" w:rsidRDefault="00774E86" w:rsidP="00774E86">
      <w:pPr>
        <w:autoSpaceDE w:val="0"/>
        <w:autoSpaceDN w:val="0"/>
        <w:adjustRightInd w:val="0"/>
        <w:rPr>
          <w:color w:val="000000"/>
          <w:sz w:val="26"/>
          <w:szCs w:val="26"/>
        </w:rPr>
      </w:pPr>
    </w:p>
    <w:p w:rsidR="00774E86" w:rsidRPr="003D412E" w:rsidRDefault="00774E86" w:rsidP="00774E86">
      <w:pPr>
        <w:autoSpaceDE w:val="0"/>
        <w:autoSpaceDN w:val="0"/>
        <w:adjustRightInd w:val="0"/>
        <w:rPr>
          <w:color w:val="000000"/>
          <w:sz w:val="26"/>
          <w:szCs w:val="26"/>
        </w:rPr>
      </w:pPr>
    </w:p>
    <w:p w:rsidR="00774E86" w:rsidRPr="003D412E" w:rsidRDefault="00774E86" w:rsidP="00774E86">
      <w:pPr>
        <w:autoSpaceDE w:val="0"/>
        <w:autoSpaceDN w:val="0"/>
        <w:adjustRightInd w:val="0"/>
        <w:rPr>
          <w:color w:val="000000"/>
          <w:sz w:val="26"/>
          <w:szCs w:val="26"/>
        </w:rPr>
      </w:pPr>
    </w:p>
    <w:p w:rsidR="00774E86" w:rsidRPr="003D412E" w:rsidRDefault="00774E86" w:rsidP="00774E86">
      <w:pPr>
        <w:autoSpaceDE w:val="0"/>
        <w:autoSpaceDN w:val="0"/>
        <w:adjustRightInd w:val="0"/>
        <w:rPr>
          <w:color w:val="000000"/>
          <w:sz w:val="26"/>
          <w:szCs w:val="26"/>
        </w:rPr>
      </w:pPr>
    </w:p>
    <w:p w:rsidR="00774E86" w:rsidRPr="003D412E" w:rsidRDefault="00774E86" w:rsidP="00774E86">
      <w:pPr>
        <w:autoSpaceDE w:val="0"/>
        <w:autoSpaceDN w:val="0"/>
        <w:adjustRightInd w:val="0"/>
        <w:rPr>
          <w:color w:val="000000"/>
          <w:sz w:val="26"/>
          <w:szCs w:val="26"/>
        </w:rPr>
      </w:pPr>
    </w:p>
    <w:p w:rsidR="00774E86" w:rsidRPr="003D412E" w:rsidRDefault="00774E86" w:rsidP="00774E86">
      <w:pPr>
        <w:autoSpaceDE w:val="0"/>
        <w:autoSpaceDN w:val="0"/>
        <w:adjustRightInd w:val="0"/>
        <w:rPr>
          <w:color w:val="000000"/>
          <w:sz w:val="26"/>
          <w:szCs w:val="26"/>
        </w:rPr>
      </w:pPr>
    </w:p>
    <w:p w:rsidR="00774E86" w:rsidRPr="003D412E" w:rsidRDefault="00774E86" w:rsidP="00774E86">
      <w:pPr>
        <w:autoSpaceDE w:val="0"/>
        <w:autoSpaceDN w:val="0"/>
        <w:adjustRightInd w:val="0"/>
        <w:rPr>
          <w:color w:val="000000"/>
          <w:sz w:val="26"/>
          <w:szCs w:val="26"/>
        </w:rPr>
      </w:pPr>
    </w:p>
    <w:p w:rsidR="00774E86" w:rsidRPr="00187660" w:rsidRDefault="00774E86" w:rsidP="0032726D">
      <w:pPr>
        <w:numPr>
          <w:ilvl w:val="0"/>
          <w:numId w:val="14"/>
        </w:numPr>
        <w:spacing w:line="288" w:lineRule="auto"/>
        <w:rPr>
          <w:b/>
          <w:sz w:val="28"/>
          <w:szCs w:val="28"/>
        </w:rPr>
      </w:pPr>
      <w:r>
        <w:rPr>
          <w:rFonts w:ascii="Comic Sans MS" w:hAnsi="Comic Sans MS"/>
          <w:noProof/>
          <w:sz w:val="28"/>
          <w:szCs w:val="28"/>
        </w:rPr>
        <w:drawing>
          <wp:anchor distT="0" distB="0" distL="114300" distR="114300" simplePos="0" relativeHeight="251682816" behindDoc="1" locked="0" layoutInCell="1" allowOverlap="1">
            <wp:simplePos x="0" y="0"/>
            <wp:positionH relativeFrom="column">
              <wp:posOffset>20955</wp:posOffset>
            </wp:positionH>
            <wp:positionV relativeFrom="paragraph">
              <wp:posOffset>487045</wp:posOffset>
            </wp:positionV>
            <wp:extent cx="5939790" cy="3392170"/>
            <wp:effectExtent l="0" t="0" r="3810" b="0"/>
            <wp:wrapTight wrapText="bothSides">
              <wp:wrapPolygon edited="0">
                <wp:start x="0" y="0"/>
                <wp:lineTo x="0" y="21471"/>
                <wp:lineTo x="21545" y="21471"/>
                <wp:lineTo x="21545"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3392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r w:rsidRPr="00187660">
        <w:rPr>
          <w:b/>
          <w:sz w:val="28"/>
          <w:szCs w:val="28"/>
        </w:rPr>
        <w:t>Структура шины при подключении памяти и временные диаграммы работы шин при циклах записи в память.</w:t>
      </w: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Pr="009864CD" w:rsidRDefault="00774E86" w:rsidP="00774E86">
      <w:pPr>
        <w:rPr>
          <w:sz w:val="28"/>
          <w:szCs w:val="28"/>
        </w:rPr>
      </w:pPr>
      <w:r w:rsidRPr="009864CD">
        <w:rPr>
          <w:sz w:val="28"/>
          <w:szCs w:val="28"/>
        </w:rPr>
        <w:t>Сигналы чтения/записи подаются на оба буферных элемента, чтобы исключить возможность короткого замыкания. Сигнал чтения открывает выходной буферный элемент (входной буфер при этом закрыт), из которого прочитанные данные поступают на шину данных, а сигнал записи – открывает входной буферный элемент (выходной буфер закрыт), данные в который поступают с шины данных для записи в память.</w:t>
      </w:r>
    </w:p>
    <w:p w:rsidR="00774E86" w:rsidRPr="000C266C" w:rsidRDefault="00774E86" w:rsidP="00774E86">
      <w:pPr>
        <w:rPr>
          <w:sz w:val="28"/>
          <w:szCs w:val="28"/>
          <w:lang w:val="en-US"/>
        </w:rPr>
      </w:pPr>
      <w:r w:rsidRPr="009864CD">
        <w:rPr>
          <w:sz w:val="28"/>
          <w:szCs w:val="28"/>
        </w:rPr>
        <w:t>Если бы были открыты оба буферных элемента (т.е. сигналы чтения/записи не подавались бы на их входы), данные приходили бы на входной буферный элемент и сразу же выходили бы через выходной буфер.</w:t>
      </w:r>
    </w:p>
    <w:p w:rsidR="00774E86" w:rsidRPr="00CA1078" w:rsidRDefault="00774E86" w:rsidP="00774E86">
      <w:pPr>
        <w:spacing w:line="288" w:lineRule="auto"/>
        <w:ind w:left="360"/>
        <w:rPr>
          <w:sz w:val="28"/>
          <w:szCs w:val="28"/>
        </w:rPr>
      </w:pPr>
    </w:p>
    <w:p w:rsidR="00774E86" w:rsidRDefault="00774E86" w:rsidP="00774E86">
      <w:pPr>
        <w:spacing w:line="288" w:lineRule="auto"/>
        <w:ind w:left="360"/>
        <w:rPr>
          <w:sz w:val="28"/>
          <w:szCs w:val="28"/>
        </w:rPr>
      </w:pPr>
      <w:r w:rsidRPr="00BC338E">
        <w:rPr>
          <w:noProof/>
          <w:sz w:val="28"/>
          <w:szCs w:val="28"/>
        </w:rPr>
        <w:drawing>
          <wp:inline distT="0" distB="0" distL="0" distR="0">
            <wp:extent cx="5829300" cy="3028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9300" cy="3028950"/>
                    </a:xfrm>
                    <a:prstGeom prst="rect">
                      <a:avLst/>
                    </a:prstGeom>
                    <a:noFill/>
                    <a:ln>
                      <a:noFill/>
                    </a:ln>
                  </pic:spPr>
                </pic:pic>
              </a:graphicData>
            </a:graphic>
          </wp:inline>
        </w:drawing>
      </w:r>
    </w:p>
    <w:p w:rsidR="00774E86" w:rsidRDefault="00774E86" w:rsidP="00774E86">
      <w:pPr>
        <w:spacing w:after="200" w:line="276" w:lineRule="auto"/>
        <w:rPr>
          <w:sz w:val="28"/>
          <w:szCs w:val="28"/>
        </w:rPr>
      </w:pPr>
    </w:p>
    <w:p w:rsidR="00774E86" w:rsidRDefault="00774E86" w:rsidP="00774E86">
      <w:pPr>
        <w:spacing w:after="200" w:line="276" w:lineRule="auto"/>
        <w:rPr>
          <w:sz w:val="28"/>
          <w:szCs w:val="28"/>
        </w:rPr>
      </w:pPr>
    </w:p>
    <w:p w:rsidR="00774E86" w:rsidRDefault="00774E86" w:rsidP="00774E86">
      <w:pPr>
        <w:spacing w:after="200" w:line="276" w:lineRule="auto"/>
        <w:rPr>
          <w:sz w:val="28"/>
          <w:szCs w:val="28"/>
        </w:rPr>
      </w:pPr>
    </w:p>
    <w:p w:rsidR="00774E86" w:rsidRPr="00187660" w:rsidRDefault="00774E86" w:rsidP="0032726D">
      <w:pPr>
        <w:numPr>
          <w:ilvl w:val="0"/>
          <w:numId w:val="14"/>
        </w:numPr>
        <w:spacing w:line="288" w:lineRule="auto"/>
        <w:rPr>
          <w:b/>
          <w:sz w:val="28"/>
          <w:szCs w:val="28"/>
        </w:rPr>
      </w:pPr>
      <w:r>
        <w:rPr>
          <w:b/>
          <w:sz w:val="28"/>
          <w:szCs w:val="28"/>
        </w:rPr>
        <w:t xml:space="preserve"> </w:t>
      </w:r>
      <w:r w:rsidRPr="00187660">
        <w:rPr>
          <w:b/>
          <w:sz w:val="28"/>
          <w:szCs w:val="28"/>
        </w:rPr>
        <w:t>Структура шины при подключении памяти и временные диаграммы работы шин при циклах чтения из памяти.</w:t>
      </w:r>
    </w:p>
    <w:p w:rsidR="00774E86" w:rsidRDefault="00774E86" w:rsidP="00774E86">
      <w:pPr>
        <w:rPr>
          <w:sz w:val="28"/>
          <w:szCs w:val="28"/>
        </w:rPr>
      </w:pPr>
      <w:r>
        <w:rPr>
          <w:noProof/>
          <w:sz w:val="28"/>
          <w:szCs w:val="28"/>
        </w:rPr>
        <w:drawing>
          <wp:anchor distT="0" distB="0" distL="114300" distR="114300" simplePos="0" relativeHeight="251684864" behindDoc="1" locked="0" layoutInCell="1" allowOverlap="1">
            <wp:simplePos x="0" y="0"/>
            <wp:positionH relativeFrom="column">
              <wp:posOffset>173355</wp:posOffset>
            </wp:positionH>
            <wp:positionV relativeFrom="paragraph">
              <wp:posOffset>148590</wp:posOffset>
            </wp:positionV>
            <wp:extent cx="4718050" cy="2694940"/>
            <wp:effectExtent l="0" t="0" r="6350" b="0"/>
            <wp:wrapTight wrapText="bothSides">
              <wp:wrapPolygon edited="0">
                <wp:start x="0" y="0"/>
                <wp:lineTo x="0" y="21376"/>
                <wp:lineTo x="21542" y="21376"/>
                <wp:lineTo x="21542"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18050" cy="269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Default="00774E86" w:rsidP="00774E86">
      <w:pPr>
        <w:rPr>
          <w:sz w:val="28"/>
          <w:szCs w:val="28"/>
        </w:rPr>
      </w:pPr>
    </w:p>
    <w:p w:rsidR="00774E86" w:rsidRPr="007B73F6" w:rsidRDefault="00774E86" w:rsidP="00774E86">
      <w:pPr>
        <w:rPr>
          <w:sz w:val="28"/>
          <w:szCs w:val="28"/>
        </w:rPr>
      </w:pPr>
      <w:r w:rsidRPr="007753D3">
        <w:rPr>
          <w:sz w:val="28"/>
          <w:szCs w:val="28"/>
          <w:lang w:val="en-US"/>
        </w:rPr>
        <w:t>CLK</w:t>
      </w:r>
      <w:r w:rsidRPr="007753D3">
        <w:rPr>
          <w:sz w:val="28"/>
          <w:szCs w:val="28"/>
        </w:rPr>
        <w:t xml:space="preserve"> – тактирующий сигнал.</w:t>
      </w:r>
      <w:r>
        <w:rPr>
          <w:sz w:val="28"/>
          <w:szCs w:val="28"/>
        </w:rPr>
        <w:t xml:space="preserve"> </w:t>
      </w:r>
      <w:r w:rsidRPr="007753D3">
        <w:rPr>
          <w:sz w:val="28"/>
          <w:szCs w:val="28"/>
        </w:rPr>
        <w:t>Адрес на ША поступает с задержкой, т.к. необходимо некоторое время для срабатывания всех линий шины. Для выполнения операции чтения каждому МП необходимо некоторое определенное количество тактов (в данном случае требуется четыре такта).</w:t>
      </w:r>
      <w:r>
        <w:rPr>
          <w:sz w:val="28"/>
          <w:szCs w:val="28"/>
        </w:rPr>
        <w:t xml:space="preserve"> </w:t>
      </w:r>
      <w:r w:rsidRPr="007753D3">
        <w:rPr>
          <w:sz w:val="28"/>
          <w:szCs w:val="28"/>
        </w:rPr>
        <w:t>При подключении периферийных устройств необходимо иметь в виду, что оно может иметь до сотни внутр</w:t>
      </w:r>
      <w:r>
        <w:rPr>
          <w:sz w:val="28"/>
          <w:szCs w:val="28"/>
        </w:rPr>
        <w:t>.</w:t>
      </w:r>
      <w:r w:rsidRPr="007753D3">
        <w:rPr>
          <w:sz w:val="28"/>
          <w:szCs w:val="28"/>
        </w:rPr>
        <w:t xml:space="preserve"> регистров (в зав</w:t>
      </w:r>
      <w:r>
        <w:rPr>
          <w:sz w:val="28"/>
          <w:szCs w:val="28"/>
        </w:rPr>
        <w:t>-</w:t>
      </w:r>
      <w:r w:rsidRPr="007753D3">
        <w:rPr>
          <w:sz w:val="28"/>
          <w:szCs w:val="28"/>
        </w:rPr>
        <w:t>ти от сложности ПУ).</w:t>
      </w:r>
    </w:p>
    <w:p w:rsidR="00774E86" w:rsidRPr="007B73F6" w:rsidRDefault="00774E86" w:rsidP="00774E86">
      <w:pPr>
        <w:rPr>
          <w:b/>
          <w:sz w:val="28"/>
          <w:szCs w:val="28"/>
        </w:rPr>
      </w:pPr>
      <w:r w:rsidRPr="007B73F6">
        <w:rPr>
          <w:b/>
          <w:sz w:val="28"/>
          <w:szCs w:val="28"/>
        </w:rPr>
        <w:t>Цикл чтения:</w:t>
      </w:r>
    </w:p>
    <w:p w:rsidR="00774E86" w:rsidRPr="007753D3" w:rsidRDefault="00774E86" w:rsidP="0032726D">
      <w:pPr>
        <w:numPr>
          <w:ilvl w:val="0"/>
          <w:numId w:val="44"/>
        </w:numPr>
        <w:rPr>
          <w:sz w:val="28"/>
          <w:szCs w:val="28"/>
        </w:rPr>
      </w:pPr>
      <w:r w:rsidRPr="007753D3">
        <w:rPr>
          <w:sz w:val="28"/>
          <w:szCs w:val="28"/>
        </w:rPr>
        <w:t xml:space="preserve">По фронту </w:t>
      </w:r>
      <w:r w:rsidRPr="007753D3">
        <w:rPr>
          <w:sz w:val="28"/>
          <w:szCs w:val="28"/>
          <w:lang w:val="en-US"/>
        </w:rPr>
        <w:t>CLK</w:t>
      </w:r>
      <w:r w:rsidRPr="007753D3">
        <w:rPr>
          <w:sz w:val="28"/>
          <w:szCs w:val="28"/>
        </w:rPr>
        <w:t xml:space="preserve"> (1-ый такт), с задержкой, на ША устанавливается адрес ячейки.</w:t>
      </w:r>
    </w:p>
    <w:p w:rsidR="00774E86" w:rsidRPr="007753D3" w:rsidRDefault="00774E86" w:rsidP="0032726D">
      <w:pPr>
        <w:numPr>
          <w:ilvl w:val="0"/>
          <w:numId w:val="44"/>
        </w:numPr>
        <w:rPr>
          <w:sz w:val="28"/>
          <w:szCs w:val="28"/>
        </w:rPr>
      </w:pPr>
      <w:r w:rsidRPr="007753D3">
        <w:rPr>
          <w:sz w:val="28"/>
          <w:szCs w:val="28"/>
        </w:rPr>
        <w:t>По фронту 2-го такта в активное состояние (низкий уровень) переходит сигнал чтения (</w:t>
      </w:r>
      <w:r w:rsidRPr="007753D3">
        <w:rPr>
          <w:sz w:val="28"/>
          <w:szCs w:val="28"/>
          <w:lang w:val="en-US"/>
        </w:rPr>
        <w:t>MEMRD</w:t>
      </w:r>
      <w:r w:rsidRPr="007753D3">
        <w:rPr>
          <w:sz w:val="28"/>
          <w:szCs w:val="28"/>
        </w:rPr>
        <w:t xml:space="preserve">) и удерживается некоторое время. </w:t>
      </w:r>
      <w:r w:rsidRPr="007753D3">
        <w:rPr>
          <w:sz w:val="28"/>
          <w:szCs w:val="28"/>
          <w:lang w:val="en-US"/>
        </w:rPr>
        <w:t xml:space="preserve">MEMWR </w:t>
      </w:r>
      <w:r w:rsidRPr="007753D3">
        <w:rPr>
          <w:sz w:val="28"/>
          <w:szCs w:val="28"/>
        </w:rPr>
        <w:t>не изменяется.</w:t>
      </w:r>
    </w:p>
    <w:p w:rsidR="00774E86" w:rsidRPr="007753D3" w:rsidRDefault="00774E86" w:rsidP="0032726D">
      <w:pPr>
        <w:numPr>
          <w:ilvl w:val="0"/>
          <w:numId w:val="44"/>
        </w:numPr>
        <w:rPr>
          <w:sz w:val="28"/>
          <w:szCs w:val="28"/>
        </w:rPr>
      </w:pPr>
      <w:r w:rsidRPr="007753D3">
        <w:rPr>
          <w:sz w:val="28"/>
          <w:szCs w:val="28"/>
        </w:rPr>
        <w:t>На ШД по спаду 2-го такта открываются выходные буферные элементы.</w:t>
      </w:r>
    </w:p>
    <w:p w:rsidR="00774E86" w:rsidRPr="00063079" w:rsidRDefault="00774E86" w:rsidP="00063079">
      <w:pPr>
        <w:numPr>
          <w:ilvl w:val="0"/>
          <w:numId w:val="44"/>
        </w:numPr>
        <w:spacing w:after="120"/>
        <w:rPr>
          <w:sz w:val="28"/>
          <w:szCs w:val="28"/>
        </w:rPr>
      </w:pPr>
      <w:r w:rsidRPr="00063079">
        <w:rPr>
          <w:sz w:val="28"/>
          <w:szCs w:val="28"/>
        </w:rPr>
        <w:t>По спаду 4-го такта осуществляется чтение данных.</w:t>
      </w:r>
    </w:p>
    <w:p w:rsidR="00774E86" w:rsidRPr="007753D3" w:rsidRDefault="00774E86" w:rsidP="00063079">
      <w:pPr>
        <w:spacing w:after="200"/>
        <w:rPr>
          <w:sz w:val="28"/>
          <w:szCs w:val="28"/>
        </w:rPr>
      </w:pPr>
      <w:r w:rsidRPr="007753D3">
        <w:rPr>
          <w:sz w:val="28"/>
          <w:szCs w:val="28"/>
        </w:rPr>
        <w:t>Сигналы чтения/записи подаются на оба буферных элемента, чтобы исключить возм</w:t>
      </w:r>
      <w:r>
        <w:rPr>
          <w:sz w:val="28"/>
          <w:szCs w:val="28"/>
        </w:rPr>
        <w:t>-</w:t>
      </w:r>
      <w:r w:rsidRPr="007753D3">
        <w:rPr>
          <w:sz w:val="28"/>
          <w:szCs w:val="28"/>
        </w:rPr>
        <w:t>ть короткого замыкания. Сигнал чтения открывает выходной буферный элемент (вх</w:t>
      </w:r>
      <w:r>
        <w:rPr>
          <w:sz w:val="28"/>
          <w:szCs w:val="28"/>
        </w:rPr>
        <w:t>.</w:t>
      </w:r>
      <w:r w:rsidRPr="007753D3">
        <w:rPr>
          <w:sz w:val="28"/>
          <w:szCs w:val="28"/>
        </w:rPr>
        <w:t xml:space="preserve"> буфер при этом закрыт), из которого прочит</w:t>
      </w:r>
      <w:r>
        <w:rPr>
          <w:sz w:val="28"/>
          <w:szCs w:val="28"/>
        </w:rPr>
        <w:t>.</w:t>
      </w:r>
      <w:r w:rsidRPr="007753D3">
        <w:rPr>
          <w:sz w:val="28"/>
          <w:szCs w:val="28"/>
        </w:rPr>
        <w:t xml:space="preserve"> данные поступают на шину данных, а сигнал записи – открывает вх</w:t>
      </w:r>
      <w:r>
        <w:rPr>
          <w:sz w:val="28"/>
          <w:szCs w:val="28"/>
        </w:rPr>
        <w:t>.</w:t>
      </w:r>
      <w:r w:rsidRPr="007753D3">
        <w:rPr>
          <w:sz w:val="28"/>
          <w:szCs w:val="28"/>
        </w:rPr>
        <w:t xml:space="preserve"> буферный элемент (выходной буфер закрыт), данные в который поступают с шины данных для записи в память.</w:t>
      </w:r>
      <w:r>
        <w:rPr>
          <w:sz w:val="28"/>
          <w:szCs w:val="28"/>
        </w:rPr>
        <w:t xml:space="preserve"> </w:t>
      </w:r>
      <w:r w:rsidRPr="007753D3">
        <w:rPr>
          <w:sz w:val="28"/>
          <w:szCs w:val="28"/>
        </w:rPr>
        <w:t>Если бы были открыты оба буферных элемента (т.е. сигналы чтения/записи не подавались бы на их входы), данные приходили бы на вх</w:t>
      </w:r>
      <w:r>
        <w:rPr>
          <w:sz w:val="28"/>
          <w:szCs w:val="28"/>
        </w:rPr>
        <w:t>.</w:t>
      </w:r>
      <w:r w:rsidRPr="007753D3">
        <w:rPr>
          <w:sz w:val="28"/>
          <w:szCs w:val="28"/>
        </w:rPr>
        <w:t xml:space="preserve"> буферный элемент и сразу же выходили бы через вых</w:t>
      </w:r>
      <w:r>
        <w:rPr>
          <w:sz w:val="28"/>
          <w:szCs w:val="28"/>
        </w:rPr>
        <w:t>.</w:t>
      </w:r>
      <w:r w:rsidRPr="007753D3">
        <w:rPr>
          <w:sz w:val="28"/>
          <w:szCs w:val="28"/>
        </w:rPr>
        <w:t xml:space="preserve"> буфер.</w:t>
      </w:r>
    </w:p>
    <w:p w:rsidR="00774E86" w:rsidRDefault="00774E86" w:rsidP="00774E86">
      <w:pPr>
        <w:spacing w:line="288" w:lineRule="auto"/>
        <w:rPr>
          <w:sz w:val="28"/>
          <w:szCs w:val="28"/>
        </w:rPr>
      </w:pPr>
      <w:r w:rsidRPr="00BC338E">
        <w:rPr>
          <w:noProof/>
          <w:sz w:val="28"/>
          <w:szCs w:val="28"/>
        </w:rPr>
        <w:drawing>
          <wp:inline distT="0" distB="0" distL="0" distR="0" wp14:anchorId="5EDD5A52" wp14:editId="6CDED853">
            <wp:extent cx="6543675" cy="25050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43675" cy="2505075"/>
                    </a:xfrm>
                    <a:prstGeom prst="rect">
                      <a:avLst/>
                    </a:prstGeom>
                    <a:noFill/>
                    <a:ln>
                      <a:noFill/>
                    </a:ln>
                  </pic:spPr>
                </pic:pic>
              </a:graphicData>
            </a:graphic>
          </wp:inline>
        </w:drawing>
      </w:r>
    </w:p>
    <w:p w:rsidR="00774E86" w:rsidRPr="00187660" w:rsidRDefault="00774E86" w:rsidP="0032726D">
      <w:pPr>
        <w:numPr>
          <w:ilvl w:val="0"/>
          <w:numId w:val="14"/>
        </w:numPr>
        <w:spacing w:line="288" w:lineRule="auto"/>
        <w:rPr>
          <w:b/>
          <w:sz w:val="28"/>
          <w:szCs w:val="28"/>
        </w:rPr>
      </w:pPr>
      <w:r w:rsidRPr="00187660">
        <w:rPr>
          <w:b/>
          <w:sz w:val="28"/>
          <w:szCs w:val="28"/>
        </w:rPr>
        <w:t>Структура шины при подключении портов ввода/вывода и временные диаграммы работы шины при циклах чтения из портов ввода-вывода.</w:t>
      </w:r>
    </w:p>
    <w:p w:rsidR="00774E86" w:rsidRDefault="00774E86" w:rsidP="00774E86">
      <w:pPr>
        <w:spacing w:line="288" w:lineRule="auto"/>
        <w:rPr>
          <w:sz w:val="28"/>
          <w:szCs w:val="28"/>
        </w:rPr>
      </w:pPr>
    </w:p>
    <w:p w:rsidR="00774E86" w:rsidRDefault="00774E86" w:rsidP="00774E86">
      <w:pPr>
        <w:spacing w:line="288" w:lineRule="auto"/>
        <w:ind w:left="360"/>
        <w:rPr>
          <w:sz w:val="28"/>
          <w:szCs w:val="28"/>
        </w:rPr>
      </w:pPr>
      <w:r w:rsidRPr="00BC338E">
        <w:rPr>
          <w:noProof/>
          <w:sz w:val="28"/>
          <w:szCs w:val="28"/>
        </w:rPr>
        <w:drawing>
          <wp:inline distT="0" distB="0" distL="0" distR="0">
            <wp:extent cx="5229225" cy="32194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9225" cy="3219450"/>
                    </a:xfrm>
                    <a:prstGeom prst="rect">
                      <a:avLst/>
                    </a:prstGeom>
                    <a:noFill/>
                    <a:ln>
                      <a:noFill/>
                    </a:ln>
                  </pic:spPr>
                </pic:pic>
              </a:graphicData>
            </a:graphic>
          </wp:inline>
        </w:drawing>
      </w:r>
    </w:p>
    <w:p w:rsidR="00774E86" w:rsidRDefault="00774E86" w:rsidP="00774E86">
      <w:pPr>
        <w:spacing w:line="288" w:lineRule="auto"/>
        <w:ind w:left="360"/>
        <w:rPr>
          <w:sz w:val="28"/>
          <w:szCs w:val="28"/>
        </w:rPr>
      </w:pPr>
    </w:p>
    <w:p w:rsidR="00774E86" w:rsidRDefault="00774E86" w:rsidP="00774E86">
      <w:pPr>
        <w:spacing w:line="288" w:lineRule="auto"/>
        <w:ind w:left="360"/>
        <w:rPr>
          <w:sz w:val="28"/>
          <w:szCs w:val="28"/>
        </w:rPr>
      </w:pPr>
    </w:p>
    <w:p w:rsidR="00774E86" w:rsidRDefault="00774E86" w:rsidP="00774E86">
      <w:pPr>
        <w:spacing w:line="288" w:lineRule="auto"/>
        <w:ind w:left="360"/>
        <w:rPr>
          <w:sz w:val="28"/>
          <w:szCs w:val="28"/>
        </w:rPr>
      </w:pPr>
      <w:r w:rsidRPr="00BC338E">
        <w:rPr>
          <w:noProof/>
          <w:sz w:val="28"/>
          <w:szCs w:val="28"/>
        </w:rPr>
        <w:drawing>
          <wp:inline distT="0" distB="0" distL="0" distR="0">
            <wp:extent cx="5048250" cy="3028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p>
    <w:p w:rsidR="00774E86" w:rsidRPr="009864CD" w:rsidRDefault="00774E86" w:rsidP="00774E86">
      <w:pPr>
        <w:rPr>
          <w:sz w:val="32"/>
          <w:szCs w:val="32"/>
        </w:rPr>
      </w:pPr>
      <w:r w:rsidRPr="009864CD">
        <w:rPr>
          <w:sz w:val="32"/>
          <w:szCs w:val="32"/>
        </w:rPr>
        <w:t>Дешифратор адреса выдает стробирующий сигнал для устройств ввода/вывода и на ШД поступают нужные данные. В зависимости от сложности периферийного устройства, количество регистров изменяется.</w:t>
      </w:r>
    </w:p>
    <w:p w:rsidR="00774E86" w:rsidRDefault="00774E86" w:rsidP="00774E86">
      <w:pPr>
        <w:rPr>
          <w:rFonts w:ascii="Comic Sans MS" w:hAnsi="Comic Sans MS"/>
        </w:rPr>
      </w:pPr>
    </w:p>
    <w:p w:rsidR="00774E86" w:rsidRDefault="00774E86" w:rsidP="00774E86">
      <w:pPr>
        <w:rPr>
          <w:rFonts w:ascii="Comic Sans MS" w:hAnsi="Comic Sans MS"/>
        </w:rPr>
      </w:pPr>
    </w:p>
    <w:p w:rsidR="00774E86" w:rsidRDefault="00774E86" w:rsidP="00774E86">
      <w:pPr>
        <w:rPr>
          <w:rFonts w:ascii="Comic Sans MS" w:hAnsi="Comic Sans MS"/>
        </w:rPr>
      </w:pPr>
    </w:p>
    <w:p w:rsidR="00774E86" w:rsidRDefault="00774E86" w:rsidP="00774E86">
      <w:pPr>
        <w:rPr>
          <w:rFonts w:ascii="Comic Sans MS" w:hAnsi="Comic Sans MS"/>
        </w:rPr>
      </w:pPr>
    </w:p>
    <w:p w:rsidR="00774E86" w:rsidRDefault="00774E86" w:rsidP="00774E86">
      <w:pPr>
        <w:rPr>
          <w:rFonts w:ascii="Comic Sans MS" w:hAnsi="Comic Sans MS"/>
        </w:rPr>
      </w:pPr>
    </w:p>
    <w:p w:rsidR="00774E86" w:rsidRPr="004345D7" w:rsidRDefault="00774E86" w:rsidP="00774E86">
      <w:pPr>
        <w:rPr>
          <w:rFonts w:ascii="Comic Sans MS" w:hAnsi="Comic Sans MS"/>
        </w:rPr>
      </w:pPr>
    </w:p>
    <w:p w:rsidR="00774E86" w:rsidRDefault="00774E86" w:rsidP="00774E86">
      <w:pPr>
        <w:spacing w:after="200" w:line="276" w:lineRule="auto"/>
        <w:rPr>
          <w:sz w:val="28"/>
          <w:szCs w:val="28"/>
        </w:rPr>
      </w:pPr>
    </w:p>
    <w:p w:rsidR="00774E86" w:rsidRPr="00187660" w:rsidRDefault="00774E86" w:rsidP="0032726D">
      <w:pPr>
        <w:numPr>
          <w:ilvl w:val="0"/>
          <w:numId w:val="14"/>
        </w:numPr>
        <w:spacing w:line="288" w:lineRule="auto"/>
        <w:rPr>
          <w:b/>
          <w:sz w:val="28"/>
          <w:szCs w:val="28"/>
        </w:rPr>
      </w:pPr>
      <w:r w:rsidRPr="00187660">
        <w:rPr>
          <w:b/>
          <w:sz w:val="28"/>
          <w:szCs w:val="28"/>
        </w:rPr>
        <w:t>Структура шины при подключении портов ввода/вывода и временные диаграммы работы шины при циклах записи в порты ввода-вывода.</w:t>
      </w:r>
    </w:p>
    <w:p w:rsidR="00774E86" w:rsidRDefault="00774E86" w:rsidP="00774E86">
      <w:pPr>
        <w:spacing w:line="288" w:lineRule="auto"/>
        <w:ind w:left="360"/>
        <w:rPr>
          <w:noProof/>
          <w:sz w:val="28"/>
          <w:szCs w:val="28"/>
          <w:lang w:eastAsia="en-US"/>
        </w:rPr>
      </w:pPr>
    </w:p>
    <w:p w:rsidR="00774E86" w:rsidRDefault="00774E86" w:rsidP="00774E86">
      <w:pPr>
        <w:spacing w:line="288" w:lineRule="auto"/>
        <w:ind w:left="360"/>
        <w:rPr>
          <w:noProof/>
          <w:sz w:val="28"/>
          <w:szCs w:val="28"/>
          <w:lang w:eastAsia="en-US"/>
        </w:rPr>
      </w:pPr>
      <w:r w:rsidRPr="00BC338E">
        <w:rPr>
          <w:noProof/>
          <w:sz w:val="28"/>
          <w:szCs w:val="28"/>
        </w:rPr>
        <w:drawing>
          <wp:inline distT="0" distB="0" distL="0" distR="0">
            <wp:extent cx="6657975" cy="40957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7975" cy="4095750"/>
                    </a:xfrm>
                    <a:prstGeom prst="rect">
                      <a:avLst/>
                    </a:prstGeom>
                    <a:noFill/>
                    <a:ln>
                      <a:noFill/>
                    </a:ln>
                  </pic:spPr>
                </pic:pic>
              </a:graphicData>
            </a:graphic>
          </wp:inline>
        </w:drawing>
      </w:r>
    </w:p>
    <w:p w:rsidR="00774E86" w:rsidRDefault="00774E86" w:rsidP="00774E86">
      <w:pPr>
        <w:spacing w:line="288" w:lineRule="auto"/>
        <w:ind w:left="360"/>
        <w:rPr>
          <w:noProof/>
          <w:sz w:val="28"/>
          <w:szCs w:val="28"/>
          <w:lang w:eastAsia="en-US"/>
        </w:rPr>
      </w:pPr>
    </w:p>
    <w:p w:rsidR="00774E86" w:rsidRPr="00D70B88" w:rsidRDefault="00774E86" w:rsidP="00774E86">
      <w:pPr>
        <w:spacing w:line="288" w:lineRule="auto"/>
        <w:ind w:left="360"/>
        <w:rPr>
          <w:sz w:val="28"/>
          <w:szCs w:val="28"/>
        </w:rPr>
      </w:pPr>
      <w:r w:rsidRPr="00BC338E">
        <w:rPr>
          <w:noProof/>
          <w:sz w:val="28"/>
          <w:szCs w:val="28"/>
        </w:rPr>
        <w:drawing>
          <wp:inline distT="0" distB="0" distL="0" distR="0">
            <wp:extent cx="6657975" cy="39909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57975" cy="3990975"/>
                    </a:xfrm>
                    <a:prstGeom prst="rect">
                      <a:avLst/>
                    </a:prstGeom>
                    <a:noFill/>
                    <a:ln>
                      <a:noFill/>
                    </a:ln>
                  </pic:spPr>
                </pic:pic>
              </a:graphicData>
            </a:graphic>
          </wp:inline>
        </w:drawing>
      </w:r>
    </w:p>
    <w:p w:rsidR="00774E86" w:rsidRDefault="00774E86" w:rsidP="00774E86">
      <w:pPr>
        <w:spacing w:line="288" w:lineRule="auto"/>
        <w:ind w:left="360"/>
        <w:rPr>
          <w:sz w:val="28"/>
          <w:szCs w:val="28"/>
        </w:rPr>
      </w:pPr>
    </w:p>
    <w:p w:rsidR="00774E86" w:rsidRDefault="00774E86" w:rsidP="00774E86">
      <w:pPr>
        <w:spacing w:after="200" w:line="276" w:lineRule="auto"/>
        <w:rPr>
          <w:sz w:val="28"/>
          <w:szCs w:val="28"/>
        </w:rPr>
      </w:pPr>
    </w:p>
    <w:p w:rsidR="00774E86" w:rsidRDefault="00774E86" w:rsidP="00774E86">
      <w:pPr>
        <w:spacing w:after="200" w:line="276" w:lineRule="auto"/>
        <w:rPr>
          <w:sz w:val="28"/>
          <w:szCs w:val="28"/>
        </w:rPr>
      </w:pPr>
    </w:p>
    <w:p w:rsidR="00774E86" w:rsidRPr="00187660" w:rsidRDefault="00774E86" w:rsidP="0032726D">
      <w:pPr>
        <w:numPr>
          <w:ilvl w:val="0"/>
          <w:numId w:val="14"/>
        </w:numPr>
        <w:spacing w:line="288" w:lineRule="auto"/>
        <w:rPr>
          <w:b/>
          <w:sz w:val="28"/>
          <w:szCs w:val="28"/>
        </w:rPr>
      </w:pPr>
      <w:r w:rsidRPr="00187660">
        <w:rPr>
          <w:b/>
          <w:sz w:val="28"/>
          <w:szCs w:val="28"/>
        </w:rPr>
        <w:t>Структура шины при совмещенной шине данных и шине адреса и временные диаграммы работы шин при циклах чтения из памяти.</w:t>
      </w:r>
    </w:p>
    <w:p w:rsidR="00774E86" w:rsidRDefault="00774E86" w:rsidP="00774E86">
      <w:pPr>
        <w:spacing w:line="288" w:lineRule="auto"/>
        <w:ind w:left="360"/>
        <w:rPr>
          <w:sz w:val="28"/>
          <w:szCs w:val="28"/>
        </w:rPr>
      </w:pPr>
      <w:r w:rsidRPr="00BC338E">
        <w:rPr>
          <w:noProof/>
          <w:sz w:val="28"/>
          <w:szCs w:val="28"/>
        </w:rPr>
        <w:drawing>
          <wp:inline distT="0" distB="0" distL="0" distR="0">
            <wp:extent cx="6667500" cy="3848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7500" cy="3848100"/>
                    </a:xfrm>
                    <a:prstGeom prst="rect">
                      <a:avLst/>
                    </a:prstGeom>
                    <a:noFill/>
                    <a:ln>
                      <a:noFill/>
                    </a:ln>
                  </pic:spPr>
                </pic:pic>
              </a:graphicData>
            </a:graphic>
          </wp:inline>
        </w:drawing>
      </w:r>
    </w:p>
    <w:p w:rsidR="00774E86" w:rsidRDefault="00774E86" w:rsidP="00774E86">
      <w:pPr>
        <w:spacing w:line="288" w:lineRule="auto"/>
        <w:ind w:left="360"/>
        <w:rPr>
          <w:sz w:val="28"/>
          <w:szCs w:val="28"/>
        </w:rPr>
      </w:pPr>
    </w:p>
    <w:p w:rsidR="00774E86" w:rsidRDefault="00774E86" w:rsidP="00774E86">
      <w:pPr>
        <w:spacing w:line="288" w:lineRule="auto"/>
        <w:ind w:left="360"/>
        <w:rPr>
          <w:sz w:val="28"/>
          <w:szCs w:val="28"/>
        </w:rPr>
      </w:pPr>
      <w:r w:rsidRPr="00BC338E">
        <w:rPr>
          <w:noProof/>
          <w:sz w:val="28"/>
          <w:szCs w:val="28"/>
        </w:rPr>
        <w:drawing>
          <wp:inline distT="0" distB="0" distL="0" distR="0">
            <wp:extent cx="6667500" cy="3581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7500" cy="3581400"/>
                    </a:xfrm>
                    <a:prstGeom prst="rect">
                      <a:avLst/>
                    </a:prstGeom>
                    <a:noFill/>
                    <a:ln>
                      <a:noFill/>
                    </a:ln>
                  </pic:spPr>
                </pic:pic>
              </a:graphicData>
            </a:graphic>
          </wp:inline>
        </w:drawing>
      </w:r>
    </w:p>
    <w:p w:rsidR="00774E86" w:rsidRPr="009864CD" w:rsidRDefault="00774E86" w:rsidP="00774E86">
      <w:pPr>
        <w:rPr>
          <w:sz w:val="32"/>
          <w:szCs w:val="32"/>
        </w:rPr>
      </w:pPr>
      <w:r w:rsidRPr="009864CD">
        <w:rPr>
          <w:sz w:val="32"/>
          <w:szCs w:val="32"/>
          <w:lang w:val="en-US"/>
        </w:rPr>
        <w:t>ALE</w:t>
      </w:r>
      <w:r w:rsidRPr="009864CD">
        <w:rPr>
          <w:sz w:val="32"/>
          <w:szCs w:val="32"/>
        </w:rPr>
        <w:t xml:space="preserve"> – стробирующий сигнал. Высокий уровень данного сигнала говорит о том, что на совмещенной шине адреса и данных (ШД/ША </w:t>
      </w:r>
      <w:r w:rsidRPr="009864CD">
        <w:rPr>
          <w:sz w:val="32"/>
          <w:szCs w:val="32"/>
          <w:lang w:val="en-US"/>
        </w:rPr>
        <w:t>low</w:t>
      </w:r>
      <w:r w:rsidRPr="009864CD">
        <w:rPr>
          <w:sz w:val="32"/>
          <w:szCs w:val="32"/>
        </w:rPr>
        <w:t xml:space="preserve">) выставлен адрес, который необходимо зафиксировать в буфере. </w:t>
      </w:r>
    </w:p>
    <w:p w:rsidR="00774E86" w:rsidRDefault="00774E86" w:rsidP="00774E86">
      <w:pPr>
        <w:spacing w:after="200" w:line="276" w:lineRule="auto"/>
        <w:rPr>
          <w:sz w:val="28"/>
          <w:szCs w:val="28"/>
        </w:rPr>
      </w:pPr>
    </w:p>
    <w:p w:rsidR="00774E86" w:rsidRDefault="00774E86" w:rsidP="00774E86">
      <w:pPr>
        <w:spacing w:after="200" w:line="276" w:lineRule="auto"/>
        <w:rPr>
          <w:sz w:val="28"/>
          <w:szCs w:val="28"/>
        </w:rPr>
      </w:pPr>
    </w:p>
    <w:p w:rsidR="00774E86" w:rsidRDefault="00774E86" w:rsidP="00774E86">
      <w:pPr>
        <w:spacing w:after="200" w:line="276" w:lineRule="auto"/>
        <w:rPr>
          <w:sz w:val="28"/>
          <w:szCs w:val="28"/>
        </w:rPr>
      </w:pPr>
    </w:p>
    <w:p w:rsidR="00774E86" w:rsidRPr="00187660" w:rsidRDefault="00774E86" w:rsidP="0032726D">
      <w:pPr>
        <w:numPr>
          <w:ilvl w:val="0"/>
          <w:numId w:val="14"/>
        </w:numPr>
        <w:spacing w:line="288" w:lineRule="auto"/>
        <w:rPr>
          <w:b/>
          <w:sz w:val="28"/>
          <w:szCs w:val="28"/>
        </w:rPr>
      </w:pPr>
      <w:r w:rsidRPr="00187660">
        <w:rPr>
          <w:b/>
          <w:sz w:val="28"/>
          <w:szCs w:val="28"/>
        </w:rPr>
        <w:t>Структура шины при совмещенной шине данных и шине адреса и временные диаграммы работы шин при циклах записи в память.</w:t>
      </w:r>
    </w:p>
    <w:p w:rsidR="00774E86" w:rsidRDefault="00774E86" w:rsidP="00774E86">
      <w:pPr>
        <w:spacing w:line="288" w:lineRule="auto"/>
        <w:rPr>
          <w:sz w:val="28"/>
          <w:szCs w:val="28"/>
        </w:rPr>
      </w:pPr>
      <w:r w:rsidRPr="00BC338E">
        <w:rPr>
          <w:noProof/>
          <w:sz w:val="28"/>
          <w:szCs w:val="28"/>
        </w:rPr>
        <w:drawing>
          <wp:inline distT="0" distB="0" distL="0" distR="0">
            <wp:extent cx="6667500" cy="3848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7500" cy="3848100"/>
                    </a:xfrm>
                    <a:prstGeom prst="rect">
                      <a:avLst/>
                    </a:prstGeom>
                    <a:noFill/>
                    <a:ln>
                      <a:noFill/>
                    </a:ln>
                  </pic:spPr>
                </pic:pic>
              </a:graphicData>
            </a:graphic>
          </wp:inline>
        </w:drawing>
      </w:r>
    </w:p>
    <w:p w:rsidR="00774E86" w:rsidRDefault="00774E86" w:rsidP="00774E86">
      <w:pPr>
        <w:spacing w:line="288" w:lineRule="auto"/>
        <w:rPr>
          <w:sz w:val="28"/>
          <w:szCs w:val="28"/>
        </w:rPr>
      </w:pPr>
      <w:r w:rsidRPr="00BC338E">
        <w:rPr>
          <w:noProof/>
          <w:sz w:val="28"/>
          <w:szCs w:val="28"/>
        </w:rPr>
        <w:drawing>
          <wp:inline distT="0" distB="0" distL="0" distR="0">
            <wp:extent cx="6648450" cy="35528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8450" cy="3552825"/>
                    </a:xfrm>
                    <a:prstGeom prst="rect">
                      <a:avLst/>
                    </a:prstGeom>
                    <a:noFill/>
                    <a:ln>
                      <a:noFill/>
                    </a:ln>
                  </pic:spPr>
                </pic:pic>
              </a:graphicData>
            </a:graphic>
          </wp:inline>
        </w:drawing>
      </w:r>
    </w:p>
    <w:p w:rsidR="00774E86" w:rsidRDefault="00774E86" w:rsidP="00774E86">
      <w:pPr>
        <w:spacing w:after="200" w:line="276" w:lineRule="auto"/>
        <w:rPr>
          <w:sz w:val="28"/>
          <w:szCs w:val="28"/>
        </w:rPr>
      </w:pPr>
    </w:p>
    <w:p w:rsidR="00774E86" w:rsidRDefault="00774E86" w:rsidP="00774E86">
      <w:pPr>
        <w:spacing w:after="200" w:line="276" w:lineRule="auto"/>
        <w:rPr>
          <w:sz w:val="28"/>
          <w:szCs w:val="28"/>
        </w:rPr>
      </w:pPr>
    </w:p>
    <w:p w:rsidR="00774E86" w:rsidRDefault="00774E86" w:rsidP="00774E86">
      <w:pPr>
        <w:spacing w:after="200" w:line="276" w:lineRule="auto"/>
        <w:rPr>
          <w:sz w:val="28"/>
          <w:szCs w:val="28"/>
        </w:rPr>
      </w:pPr>
    </w:p>
    <w:p w:rsidR="00774E86" w:rsidRDefault="00774E86" w:rsidP="00774E86">
      <w:pPr>
        <w:spacing w:after="200" w:line="276" w:lineRule="auto"/>
        <w:rPr>
          <w:sz w:val="28"/>
          <w:szCs w:val="28"/>
        </w:rPr>
      </w:pPr>
    </w:p>
    <w:p w:rsidR="00774E86" w:rsidRDefault="00774E86" w:rsidP="00774E86">
      <w:pPr>
        <w:spacing w:after="200" w:line="276" w:lineRule="auto"/>
        <w:rPr>
          <w:sz w:val="28"/>
          <w:szCs w:val="28"/>
        </w:rPr>
      </w:pPr>
    </w:p>
    <w:p w:rsidR="00774E86" w:rsidRPr="00874A68" w:rsidRDefault="00874A68" w:rsidP="00874A68">
      <w:pPr>
        <w:pStyle w:val="12"/>
        <w:numPr>
          <w:ilvl w:val="0"/>
          <w:numId w:val="14"/>
        </w:numPr>
        <w:rPr>
          <w:b/>
          <w:noProof/>
          <w:sz w:val="36"/>
          <w:szCs w:val="36"/>
          <w:lang w:eastAsia="en-US"/>
        </w:rPr>
      </w:pPr>
      <w:r w:rsidRPr="00874A68">
        <w:rPr>
          <w:b/>
          <w:bCs/>
          <w:sz w:val="32"/>
          <w:szCs w:val="32"/>
        </w:rPr>
        <w:t>Структура шины и временные диаграммы работы шин при наличии сигнала готовности</w:t>
      </w:r>
    </w:p>
    <w:p w:rsidR="00774E86" w:rsidRDefault="00774E86" w:rsidP="00774E86">
      <w:pPr>
        <w:jc w:val="center"/>
        <w:rPr>
          <w:b/>
          <w:sz w:val="36"/>
          <w:szCs w:val="36"/>
        </w:rPr>
      </w:pPr>
      <w:r w:rsidRPr="00BC338E">
        <w:rPr>
          <w:b/>
          <w:noProof/>
          <w:sz w:val="36"/>
          <w:szCs w:val="36"/>
        </w:rPr>
        <w:drawing>
          <wp:inline distT="0" distB="0" distL="0" distR="0">
            <wp:extent cx="4838700" cy="2743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8700" cy="2743200"/>
                    </a:xfrm>
                    <a:prstGeom prst="rect">
                      <a:avLst/>
                    </a:prstGeom>
                    <a:noFill/>
                    <a:ln>
                      <a:noFill/>
                    </a:ln>
                  </pic:spPr>
                </pic:pic>
              </a:graphicData>
            </a:graphic>
          </wp:inline>
        </w:drawing>
      </w:r>
    </w:p>
    <w:p w:rsidR="00774E86" w:rsidRDefault="00774E86" w:rsidP="00774E86">
      <w:pPr>
        <w:spacing w:after="200" w:line="276" w:lineRule="auto"/>
        <w:jc w:val="center"/>
        <w:rPr>
          <w:sz w:val="28"/>
          <w:szCs w:val="28"/>
        </w:rPr>
      </w:pPr>
    </w:p>
    <w:p w:rsidR="00774E86" w:rsidRDefault="00774E86" w:rsidP="00774E86">
      <w:pPr>
        <w:spacing w:after="200" w:line="276" w:lineRule="auto"/>
        <w:jc w:val="center"/>
        <w:rPr>
          <w:sz w:val="28"/>
          <w:szCs w:val="28"/>
        </w:rPr>
      </w:pPr>
      <w:r w:rsidRPr="00BC338E">
        <w:rPr>
          <w:b/>
          <w:noProof/>
          <w:sz w:val="36"/>
          <w:szCs w:val="36"/>
        </w:rPr>
        <w:drawing>
          <wp:inline distT="0" distB="0" distL="0" distR="0">
            <wp:extent cx="4829175" cy="27908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29175" cy="2790825"/>
                    </a:xfrm>
                    <a:prstGeom prst="rect">
                      <a:avLst/>
                    </a:prstGeom>
                    <a:noFill/>
                    <a:ln>
                      <a:noFill/>
                    </a:ln>
                  </pic:spPr>
                </pic:pic>
              </a:graphicData>
            </a:graphic>
          </wp:inline>
        </w:drawing>
      </w:r>
    </w:p>
    <w:p w:rsidR="00774E86" w:rsidRPr="00F85965" w:rsidRDefault="00774E86" w:rsidP="00774E86">
      <w:pPr>
        <w:rPr>
          <w:sz w:val="28"/>
          <w:szCs w:val="28"/>
        </w:rPr>
      </w:pPr>
      <w:r w:rsidRPr="00F85965">
        <w:rPr>
          <w:sz w:val="28"/>
          <w:szCs w:val="28"/>
          <w:lang w:val="en-US"/>
        </w:rPr>
        <w:t>READY</w:t>
      </w:r>
      <w:r w:rsidRPr="00F85965">
        <w:rPr>
          <w:sz w:val="28"/>
          <w:szCs w:val="28"/>
        </w:rPr>
        <w:t xml:space="preserve"> – сигнал готовности, реализующий обратную связь медленных устройств памяти и ввода/вывода с ЦП. Он может формироваться как внутренне (в устройстве), так и внешне.</w:t>
      </w:r>
    </w:p>
    <w:p w:rsidR="00774E86" w:rsidRPr="00F85965" w:rsidRDefault="00774E86" w:rsidP="00774E86">
      <w:pPr>
        <w:rPr>
          <w:sz w:val="28"/>
          <w:szCs w:val="28"/>
        </w:rPr>
      </w:pPr>
      <w:r w:rsidRPr="00F85965">
        <w:rPr>
          <w:sz w:val="28"/>
          <w:szCs w:val="28"/>
        </w:rPr>
        <w:t xml:space="preserve">С 1 до 2 – устройство не готово. Данные на всех шинах сохраняются, вставляются дополнительные такты </w:t>
      </w:r>
      <w:r w:rsidRPr="00F85965">
        <w:rPr>
          <w:sz w:val="28"/>
          <w:szCs w:val="28"/>
          <w:lang w:val="en-US"/>
        </w:rPr>
        <w:t>Tw</w:t>
      </w:r>
      <w:r w:rsidRPr="00F85965">
        <w:rPr>
          <w:sz w:val="28"/>
          <w:szCs w:val="28"/>
        </w:rPr>
        <w:t xml:space="preserve"> до тех пор, пока устройство не сообщит о своей готовности. После 2 – устройство готово. </w:t>
      </w:r>
    </w:p>
    <w:p w:rsidR="00774E86" w:rsidRPr="00F85965" w:rsidRDefault="00774E86" w:rsidP="00774E86">
      <w:pPr>
        <w:rPr>
          <w:sz w:val="28"/>
          <w:szCs w:val="28"/>
          <w:u w:val="single"/>
        </w:rPr>
      </w:pPr>
      <w:r w:rsidRPr="005D4D52">
        <w:rPr>
          <w:noProof/>
          <w:sz w:val="28"/>
          <w:szCs w:val="28"/>
          <w:u w:val="single"/>
        </w:rPr>
        <mc:AlternateContent>
          <mc:Choice Requires="wps">
            <w:drawing>
              <wp:anchor distT="0" distB="0" distL="114300" distR="114300" simplePos="0" relativeHeight="251692032" behindDoc="0" locked="0" layoutInCell="1" allowOverlap="1">
                <wp:simplePos x="0" y="0"/>
                <wp:positionH relativeFrom="column">
                  <wp:posOffset>3053715</wp:posOffset>
                </wp:positionH>
                <wp:positionV relativeFrom="paragraph">
                  <wp:posOffset>1230630</wp:posOffset>
                </wp:positionV>
                <wp:extent cx="0" cy="266700"/>
                <wp:effectExtent l="60325" t="20320" r="53975" b="825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91EEDB" id="_x0000_t32" coordsize="21600,21600" o:spt="32" o:oned="t" path="m,l21600,21600e" filled="f">
                <v:path arrowok="t" fillok="f" o:connecttype="none"/>
                <o:lock v:ext="edit" shapetype="t"/>
              </v:shapetype>
              <v:shape id="Прямая со стрелкой 36" o:spid="_x0000_s1026" type="#_x0000_t32" style="position:absolute;margin-left:240.45pt;margin-top:96.9pt;width:0;height:21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">
                <v:stroke endarrow="block"/>
              </v:shape>
            </w:pict>
          </mc:Fallback>
        </mc:AlternateContent>
      </w:r>
      <w:r w:rsidRPr="005D4D52">
        <w:rPr>
          <w:noProof/>
          <w:sz w:val="28"/>
          <w:szCs w:val="28"/>
          <w:u w:val="single"/>
        </w:rPr>
        <mc:AlternateContent>
          <mc:Choice Requires="wps">
            <w:drawing>
              <wp:anchor distT="0" distB="0" distL="114300" distR="114300" simplePos="0" relativeHeight="251691008" behindDoc="0" locked="0" layoutInCell="1" allowOverlap="1">
                <wp:simplePos x="0" y="0"/>
                <wp:positionH relativeFrom="column">
                  <wp:posOffset>1224915</wp:posOffset>
                </wp:positionH>
                <wp:positionV relativeFrom="paragraph">
                  <wp:posOffset>878205</wp:posOffset>
                </wp:positionV>
                <wp:extent cx="1143000" cy="0"/>
                <wp:effectExtent l="22225" t="58420" r="6350" b="5588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CC05B" id="Прямая со стрелкой 35" o:spid="_x0000_s1026" type="#_x0000_t32" style="position:absolute;margin-left:96.45pt;margin-top:69.15pt;width:90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">
                <v:stroke endarrow="block"/>
              </v:shape>
            </w:pict>
          </mc:Fallback>
        </mc:AlternateContent>
      </w:r>
      <w:r w:rsidRPr="005D4D52">
        <w:rPr>
          <w:noProof/>
          <w:sz w:val="28"/>
          <w:szCs w:val="28"/>
          <w:u w:val="single"/>
        </w:rPr>
        <mc:AlternateContent>
          <mc:Choice Requires="wps">
            <w:drawing>
              <wp:anchor distT="0" distB="0" distL="114300" distR="114300" simplePos="0" relativeHeight="251689984" behindDoc="0" locked="0" layoutInCell="1" allowOverlap="1">
                <wp:simplePos x="0" y="0"/>
                <wp:positionH relativeFrom="column">
                  <wp:posOffset>3244215</wp:posOffset>
                </wp:positionH>
                <wp:positionV relativeFrom="paragraph">
                  <wp:posOffset>944880</wp:posOffset>
                </wp:positionV>
                <wp:extent cx="133350" cy="0"/>
                <wp:effectExtent l="12700" t="10795" r="6350" b="825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A9011" id="Прямая со стрелкой 34" o:spid="_x0000_s1026" type="#_x0000_t32" style="position:absolute;margin-left:255.45pt;margin-top:74.4pt;width:10.5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"/>
            </w:pict>
          </mc:Fallback>
        </mc:AlternateContent>
      </w:r>
      <w:r w:rsidRPr="005D4D52">
        <w:rPr>
          <w:noProof/>
          <w:sz w:val="28"/>
          <w:szCs w:val="28"/>
          <w:u w:val="single"/>
        </w:rPr>
        <mc:AlternateContent>
          <mc:Choice Requires="wps">
            <w:drawing>
              <wp:anchor distT="0" distB="0" distL="114300" distR="114300" simplePos="0" relativeHeight="251688960" behindDoc="0" locked="0" layoutInCell="1" allowOverlap="1">
                <wp:simplePos x="0" y="0"/>
                <wp:positionH relativeFrom="column">
                  <wp:posOffset>3377565</wp:posOffset>
                </wp:positionH>
                <wp:positionV relativeFrom="paragraph">
                  <wp:posOffset>421005</wp:posOffset>
                </wp:positionV>
                <wp:extent cx="0" cy="523875"/>
                <wp:effectExtent l="12700" t="10795" r="6350" b="825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28555" id="Прямая со стрелкой 33" o:spid="_x0000_s1026" type="#_x0000_t32" style="position:absolute;margin-left:265.95pt;margin-top:33.15pt;width:0;height:4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"/>
            </w:pict>
          </mc:Fallback>
        </mc:AlternateContent>
      </w:r>
      <w:r w:rsidRPr="005D4D52">
        <w:rPr>
          <w:noProof/>
          <w:sz w:val="28"/>
          <w:szCs w:val="28"/>
          <w:u w:val="single"/>
        </w:rPr>
        <mc:AlternateContent>
          <mc:Choice Requires="wps">
            <w:drawing>
              <wp:anchor distT="0" distB="0" distL="114300" distR="114300" simplePos="0" relativeHeight="251687936" behindDoc="0" locked="0" layoutInCell="1" allowOverlap="1">
                <wp:simplePos x="0" y="0"/>
                <wp:positionH relativeFrom="column">
                  <wp:posOffset>1224915</wp:posOffset>
                </wp:positionH>
                <wp:positionV relativeFrom="paragraph">
                  <wp:posOffset>421005</wp:posOffset>
                </wp:positionV>
                <wp:extent cx="2152650" cy="0"/>
                <wp:effectExtent l="12700" t="10795" r="6350" b="825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BE45A" id="Прямая со стрелкой 32" o:spid="_x0000_s1026" type="#_x0000_t32" style="position:absolute;margin-left:96.45pt;margin-top:33.15pt;width:169.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"/>
            </w:pict>
          </mc:Fallback>
        </mc:AlternateContent>
      </w:r>
      <w:r w:rsidRPr="005D4D52">
        <w:rPr>
          <w:noProof/>
          <w:sz w:val="28"/>
          <w:szCs w:val="28"/>
          <w:u w:val="single"/>
        </w:rPr>
        <mc:AlternateContent>
          <mc:Choice Requires="wps">
            <w:drawing>
              <wp:anchor distT="0" distB="0" distL="114300" distR="114300" simplePos="0" relativeHeight="251686912" behindDoc="0" locked="0" layoutInCell="1" allowOverlap="1">
                <wp:simplePos x="0" y="0"/>
                <wp:positionH relativeFrom="column">
                  <wp:posOffset>2367915</wp:posOffset>
                </wp:positionH>
                <wp:positionV relativeFrom="paragraph">
                  <wp:posOffset>773430</wp:posOffset>
                </wp:positionV>
                <wp:extent cx="876300" cy="457200"/>
                <wp:effectExtent l="12700" t="10795" r="6350" b="825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57200"/>
                        </a:xfrm>
                        <a:prstGeom prst="rect">
                          <a:avLst/>
                        </a:prstGeom>
                        <a:solidFill>
                          <a:srgbClr val="FFFFFF"/>
                        </a:solidFill>
                        <a:ln w="9525">
                          <a:solidFill>
                            <a:srgbClr val="000000"/>
                          </a:solidFill>
                          <a:miter lim="800000"/>
                          <a:headEnd/>
                          <a:tailEnd/>
                        </a:ln>
                      </wps:spPr>
                      <wps:txbx>
                        <w:txbxContent>
                          <w:p w:rsidR="00AD24EA" w:rsidRPr="005D0CC3" w:rsidRDefault="00AD24EA" w:rsidP="00774E86">
                            <w:pPr>
                              <w:jc w:val="right"/>
                              <w:rPr>
                                <w:rFonts w:ascii="Comic Sans MS" w:hAnsi="Comic Sans MS"/>
                                <w:i/>
                                <w:lang w:val="en-US"/>
                              </w:rPr>
                            </w:pPr>
                            <w:r w:rsidRPr="005D0CC3">
                              <w:rPr>
                                <w:rFonts w:ascii="Comic Sans MS" w:hAnsi="Comic Sans MS"/>
                                <w:i/>
                              </w:rPr>
                              <w:t>Счетчик</w:t>
                            </w:r>
                            <w:r w:rsidRPr="005D0CC3">
                              <w:rPr>
                                <w:rFonts w:ascii="Comic Sans MS" w:hAnsi="Comic Sans MS"/>
                                <w:i/>
                                <w:lang w:val="en-US"/>
                              </w:rPr>
                              <w:t xml:space="preserve"> </w:t>
                            </w:r>
                          </w:p>
                          <w:p w:rsidR="00AD24EA" w:rsidRPr="005D0CC3" w:rsidRDefault="00AD24EA" w:rsidP="00774E86">
                            <w:pPr>
                              <w:jc w:val="right"/>
                              <w:rPr>
                                <w:rFonts w:ascii="Comic Sans MS" w:hAnsi="Comic Sans MS"/>
                                <w:i/>
                                <w:lang w:val="en-US"/>
                              </w:rPr>
                            </w:pPr>
                            <w:r w:rsidRPr="005D0CC3">
                              <w:rPr>
                                <w:rFonts w:ascii="Comic Sans MS" w:hAnsi="Comic Sans MS"/>
                                <w:i/>
                                <w:lang w:val="en-US"/>
                              </w:rPr>
                              <w: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62" style="position:absolute;margin-left:186.45pt;margin-top:60.9pt;width:69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">
                <v:textbox>
                  <w:txbxContent>
                    <w:p w:rsidR="00AD24EA" w:rsidRPr="005D0CC3" w:rsidRDefault="00AD24EA" w:rsidP="00774E86">
                      <w:pPr>
                        <w:jc w:val="right"/>
                        <w:rPr>
                          <w:rFonts w:ascii="Comic Sans MS" w:hAnsi="Comic Sans MS"/>
                          <w:i/>
                          <w:lang w:val="en-US"/>
                        </w:rPr>
                      </w:pPr>
                      <w:r w:rsidRPr="005D0CC3">
                        <w:rPr>
                          <w:rFonts w:ascii="Comic Sans MS" w:hAnsi="Comic Sans MS"/>
                          <w:i/>
                        </w:rPr>
                        <w:t>Счетчик</w:t>
                      </w:r>
                      <w:r w:rsidRPr="005D0CC3">
                        <w:rPr>
                          <w:rFonts w:ascii="Comic Sans MS" w:hAnsi="Comic Sans MS"/>
                          <w:i/>
                          <w:lang w:val="en-US"/>
                        </w:rPr>
                        <w:t xml:space="preserve"> </w:t>
                      </w:r>
                    </w:p>
                    <w:p w:rsidR="00AD24EA" w:rsidRPr="005D0CC3" w:rsidRDefault="00AD24EA" w:rsidP="00774E86">
                      <w:pPr>
                        <w:jc w:val="right"/>
                        <w:rPr>
                          <w:rFonts w:ascii="Comic Sans MS" w:hAnsi="Comic Sans MS"/>
                          <w:i/>
                          <w:lang w:val="en-US"/>
                        </w:rPr>
                      </w:pPr>
                      <w:r w:rsidRPr="005D0CC3">
                        <w:rPr>
                          <w:rFonts w:ascii="Comic Sans MS" w:hAnsi="Comic Sans MS"/>
                          <w:i/>
                          <w:lang w:val="en-US"/>
                        </w:rPr>
                        <w:t>EN</w:t>
                      </w:r>
                    </w:p>
                  </w:txbxContent>
                </v:textbox>
              </v:rect>
            </w:pict>
          </mc:Fallback>
        </mc:AlternateContent>
      </w:r>
      <w:r w:rsidRPr="005D4D52">
        <w:rPr>
          <w:noProof/>
          <w:sz w:val="28"/>
          <w:szCs w:val="28"/>
          <w:u w:val="single"/>
        </w:rPr>
        <mc:AlternateContent>
          <mc:Choice Requires="wps">
            <w:drawing>
              <wp:anchor distT="0" distB="0" distL="114300" distR="114300" simplePos="0" relativeHeight="251685888" behindDoc="0" locked="0" layoutInCell="1" allowOverlap="1">
                <wp:simplePos x="0" y="0"/>
                <wp:positionH relativeFrom="column">
                  <wp:posOffset>310515</wp:posOffset>
                </wp:positionH>
                <wp:positionV relativeFrom="paragraph">
                  <wp:posOffset>287655</wp:posOffset>
                </wp:positionV>
                <wp:extent cx="914400" cy="723900"/>
                <wp:effectExtent l="12700" t="10795" r="6350" b="825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23900"/>
                        </a:xfrm>
                        <a:prstGeom prst="rect">
                          <a:avLst/>
                        </a:prstGeom>
                        <a:solidFill>
                          <a:srgbClr val="FFFFFF"/>
                        </a:solidFill>
                        <a:ln w="9525">
                          <a:solidFill>
                            <a:srgbClr val="000000"/>
                          </a:solidFill>
                          <a:miter lim="800000"/>
                          <a:headEnd/>
                          <a:tailEnd/>
                        </a:ln>
                      </wps:spPr>
                      <wps:txbx>
                        <w:txbxContent>
                          <w:p w:rsidR="00AD24EA" w:rsidRDefault="00AD24EA" w:rsidP="00774E86">
                            <w:pPr>
                              <w:jc w:val="right"/>
                              <w:rPr>
                                <w:lang w:val="en-US"/>
                              </w:rPr>
                            </w:pPr>
                          </w:p>
                          <w:p w:rsidR="00AD24EA" w:rsidRDefault="00AD24EA" w:rsidP="00774E86">
                            <w:pPr>
                              <w:jc w:val="right"/>
                              <w:rPr>
                                <w:lang w:val="en-US"/>
                              </w:rPr>
                            </w:pPr>
                          </w:p>
                          <w:p w:rsidR="00AD24EA" w:rsidRPr="005D0CC3" w:rsidRDefault="00AD24EA" w:rsidP="00774E86">
                            <w:pPr>
                              <w:jc w:val="right"/>
                              <w:rPr>
                                <w:rFonts w:ascii="Comic Sans MS" w:hAnsi="Comic Sans MS"/>
                                <w:i/>
                                <w:lang w:val="en-US"/>
                              </w:rPr>
                            </w:pPr>
                            <w:r w:rsidRPr="005D0CC3">
                              <w:rPr>
                                <w:rFonts w:ascii="Comic Sans MS" w:hAnsi="Comic Sans MS"/>
                                <w:i/>
                                <w:lang w:val="en-US"/>
                              </w:rPr>
                              <w:t>notREADY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63" style="position:absolute;margin-left:24.45pt;margin-top:22.65pt;width:1in;height: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">
                <v:textbox>
                  <w:txbxContent>
                    <w:p w:rsidR="00AD24EA" w:rsidRDefault="00AD24EA" w:rsidP="00774E86">
                      <w:pPr>
                        <w:jc w:val="right"/>
                        <w:rPr>
                          <w:lang w:val="en-US"/>
                        </w:rPr>
                      </w:pPr>
                    </w:p>
                    <w:p w:rsidR="00AD24EA" w:rsidRDefault="00AD24EA" w:rsidP="00774E86">
                      <w:pPr>
                        <w:jc w:val="right"/>
                        <w:rPr>
                          <w:lang w:val="en-US"/>
                        </w:rPr>
                      </w:pPr>
                    </w:p>
                    <w:p w:rsidR="00AD24EA" w:rsidRPr="005D0CC3" w:rsidRDefault="00AD24EA" w:rsidP="00774E86">
                      <w:pPr>
                        <w:jc w:val="right"/>
                        <w:rPr>
                          <w:rFonts w:ascii="Comic Sans MS" w:hAnsi="Comic Sans MS"/>
                          <w:i/>
                          <w:lang w:val="en-US"/>
                        </w:rPr>
                      </w:pPr>
                      <w:r w:rsidRPr="005D0CC3">
                        <w:rPr>
                          <w:rFonts w:ascii="Comic Sans MS" w:hAnsi="Comic Sans MS"/>
                          <w:i/>
                          <w:lang w:val="en-US"/>
                        </w:rPr>
                        <w:t>notREADY</w:t>
                      </w:r>
                    </w:p>
                  </w:txbxContent>
                </v:textbox>
              </v:rect>
            </w:pict>
          </mc:Fallback>
        </mc:AlternateContent>
      </w:r>
      <w:r w:rsidRPr="00F85965">
        <w:rPr>
          <w:sz w:val="28"/>
          <w:szCs w:val="28"/>
          <w:u w:val="single"/>
        </w:rPr>
        <w:t>Чтение:</w:t>
      </w:r>
    </w:p>
    <w:p w:rsidR="00774E86" w:rsidRPr="00102065" w:rsidRDefault="00774E86" w:rsidP="00774E86">
      <w:pPr>
        <w:rPr>
          <w:sz w:val="28"/>
          <w:szCs w:val="28"/>
        </w:rPr>
      </w:pPr>
      <w:r w:rsidRPr="00102065">
        <w:rPr>
          <w:sz w:val="28"/>
          <w:szCs w:val="28"/>
        </w:rPr>
        <w:t xml:space="preserve">                                    </w:t>
      </w:r>
      <w:r w:rsidRPr="00F85965">
        <w:rPr>
          <w:sz w:val="28"/>
          <w:szCs w:val="28"/>
          <w:lang w:val="en-US"/>
        </w:rPr>
        <w:t>CLKOUT</w:t>
      </w:r>
    </w:p>
    <w:p w:rsidR="00774E86" w:rsidRPr="00F85965" w:rsidRDefault="00774E86" w:rsidP="00774E86">
      <w:pPr>
        <w:rPr>
          <w:sz w:val="28"/>
          <w:szCs w:val="28"/>
          <w:u w:val="single"/>
        </w:rPr>
      </w:pPr>
    </w:p>
    <w:p w:rsidR="00774E86" w:rsidRPr="00F85965" w:rsidRDefault="00774E86" w:rsidP="00774E86">
      <w:pPr>
        <w:rPr>
          <w:sz w:val="28"/>
          <w:szCs w:val="28"/>
          <w:u w:val="single"/>
        </w:rPr>
      </w:pPr>
    </w:p>
    <w:p w:rsidR="00774E86" w:rsidRPr="00F85965" w:rsidRDefault="00774E86" w:rsidP="00774E86">
      <w:pPr>
        <w:rPr>
          <w:sz w:val="28"/>
          <w:szCs w:val="28"/>
          <w:u w:val="single"/>
        </w:rPr>
      </w:pPr>
    </w:p>
    <w:p w:rsidR="00774E86" w:rsidRPr="00F85965" w:rsidRDefault="00774E86" w:rsidP="00774E86">
      <w:pPr>
        <w:rPr>
          <w:sz w:val="28"/>
          <w:szCs w:val="28"/>
          <w:u w:val="single"/>
        </w:rPr>
      </w:pPr>
    </w:p>
    <w:p w:rsidR="00774E86" w:rsidRPr="00F85965" w:rsidRDefault="00774E86" w:rsidP="00774E86">
      <w:pPr>
        <w:rPr>
          <w:sz w:val="28"/>
          <w:szCs w:val="28"/>
          <w:u w:val="single"/>
        </w:rPr>
      </w:pPr>
    </w:p>
    <w:p w:rsidR="00774E86" w:rsidRDefault="00774E86" w:rsidP="00774E86">
      <w:pPr>
        <w:rPr>
          <w:sz w:val="28"/>
          <w:szCs w:val="28"/>
        </w:rPr>
      </w:pPr>
      <w:r w:rsidRPr="00F85965">
        <w:rPr>
          <w:sz w:val="28"/>
          <w:szCs w:val="28"/>
        </w:rPr>
        <w:t xml:space="preserve">                                                                                    </w:t>
      </w:r>
      <w:r w:rsidRPr="00F85965">
        <w:rPr>
          <w:sz w:val="28"/>
          <w:szCs w:val="28"/>
          <w:lang w:val="en-US"/>
        </w:rPr>
        <w:t>RD</w:t>
      </w:r>
      <w:r w:rsidRPr="00F85965">
        <w:rPr>
          <w:sz w:val="28"/>
          <w:szCs w:val="28"/>
        </w:rPr>
        <w:t xml:space="preserve">      </w:t>
      </w:r>
      <w:r>
        <w:rPr>
          <w:sz w:val="28"/>
          <w:szCs w:val="28"/>
        </w:rPr>
        <w:br w:type="page"/>
      </w:r>
    </w:p>
    <w:p w:rsidR="00774E86" w:rsidRPr="007753D3" w:rsidRDefault="00774E86" w:rsidP="00774E86">
      <w:pPr>
        <w:spacing w:after="200" w:line="276" w:lineRule="auto"/>
        <w:jc w:val="center"/>
        <w:rPr>
          <w:i/>
          <w:sz w:val="28"/>
          <w:szCs w:val="28"/>
        </w:rPr>
      </w:pPr>
      <w:r>
        <w:rPr>
          <w:noProof/>
          <w:sz w:val="28"/>
          <w:szCs w:val="28"/>
        </w:rPr>
        <w:drawing>
          <wp:anchor distT="0" distB="0" distL="114300" distR="114300" simplePos="0" relativeHeight="251683840" behindDoc="1" locked="0" layoutInCell="1" allowOverlap="1">
            <wp:simplePos x="0" y="0"/>
            <wp:positionH relativeFrom="column">
              <wp:posOffset>-3810</wp:posOffset>
            </wp:positionH>
            <wp:positionV relativeFrom="paragraph">
              <wp:posOffset>3810</wp:posOffset>
            </wp:positionV>
            <wp:extent cx="2809875" cy="1371600"/>
            <wp:effectExtent l="0" t="0" r="9525" b="0"/>
            <wp:wrapTight wrapText="bothSides">
              <wp:wrapPolygon edited="0">
                <wp:start x="0" y="0"/>
                <wp:lineTo x="0" y="21300"/>
                <wp:lineTo x="21527" y="21300"/>
                <wp:lineTo x="21527"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098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3D3">
        <w:rPr>
          <w:i/>
          <w:sz w:val="28"/>
          <w:szCs w:val="28"/>
        </w:rPr>
        <w:t>ШД (шина данных) – обеспечивает передачу данных между блоками МПС.</w:t>
      </w:r>
    </w:p>
    <w:p w:rsidR="00774E86" w:rsidRPr="007753D3" w:rsidRDefault="00774E86" w:rsidP="00774E86">
      <w:pPr>
        <w:rPr>
          <w:i/>
          <w:sz w:val="28"/>
          <w:szCs w:val="28"/>
        </w:rPr>
      </w:pPr>
      <w:r w:rsidRPr="007753D3">
        <w:rPr>
          <w:i/>
          <w:sz w:val="28"/>
          <w:szCs w:val="28"/>
        </w:rPr>
        <w:t>ША (шина адреса) – служит для указания ячейки памяти или устройства, к которым мы хотим обратиться.</w:t>
      </w:r>
    </w:p>
    <w:p w:rsidR="00774E86" w:rsidRPr="007753D3" w:rsidRDefault="00774E86" w:rsidP="00774E86">
      <w:pPr>
        <w:rPr>
          <w:i/>
          <w:sz w:val="28"/>
          <w:szCs w:val="28"/>
        </w:rPr>
      </w:pPr>
      <w:r w:rsidRPr="007753D3">
        <w:rPr>
          <w:i/>
          <w:sz w:val="28"/>
          <w:szCs w:val="28"/>
        </w:rPr>
        <w:t>ШУ (шина управления) – обеспечивает процесс управления записью/чтением, вводом/выводом.</w:t>
      </w:r>
    </w:p>
    <w:p w:rsidR="00774E86" w:rsidRPr="007753D3" w:rsidRDefault="00774E86" w:rsidP="00774E86">
      <w:pPr>
        <w:rPr>
          <w:i/>
          <w:sz w:val="28"/>
          <w:szCs w:val="28"/>
        </w:rPr>
      </w:pPr>
      <w:r w:rsidRPr="007753D3">
        <w:rPr>
          <w:i/>
          <w:sz w:val="28"/>
          <w:szCs w:val="28"/>
        </w:rPr>
        <w:t>ЦП, Память, УВВ – чаще всего реализуются как стандартные блоки. Для доступа к памяти используют операции чтения и записи, для УВВ – операции ввода и вывода.</w:t>
      </w:r>
    </w:p>
    <w:p w:rsidR="00774E86" w:rsidRPr="007753D3" w:rsidRDefault="00774E86" w:rsidP="00774E86">
      <w:pPr>
        <w:pStyle w:val="Default"/>
        <w:rPr>
          <w:rFonts w:ascii="Times New Roman" w:hAnsi="Times New Roman" w:cs="Times New Roman"/>
          <w:sz w:val="28"/>
          <w:szCs w:val="28"/>
        </w:rPr>
      </w:pPr>
      <w:r w:rsidRPr="007753D3">
        <w:rPr>
          <w:rFonts w:ascii="Times New Roman" w:hAnsi="Times New Roman" w:cs="Times New Roman"/>
          <w:b/>
          <w:bCs/>
          <w:sz w:val="28"/>
          <w:szCs w:val="28"/>
        </w:rPr>
        <w:t>Виды передачи данных</w:t>
      </w:r>
    </w:p>
    <w:p w:rsidR="00774E86" w:rsidRPr="007753D3" w:rsidRDefault="00774E86" w:rsidP="00774E86">
      <w:pPr>
        <w:rPr>
          <w:i/>
          <w:sz w:val="28"/>
          <w:szCs w:val="28"/>
        </w:rPr>
      </w:pPr>
      <w:r w:rsidRPr="007753D3">
        <w:rPr>
          <w:i/>
          <w:sz w:val="28"/>
          <w:szCs w:val="28"/>
        </w:rPr>
        <w:t>Передача память/интерфейс может происходить без участия ЦП. В данном случае используется котроллер прямого доступа к памяти (</w:t>
      </w:r>
      <w:r w:rsidRPr="007753D3">
        <w:rPr>
          <w:i/>
          <w:sz w:val="28"/>
          <w:szCs w:val="28"/>
          <w:lang w:val="en-US"/>
        </w:rPr>
        <w:t>DMA</w:t>
      </w:r>
      <w:r w:rsidRPr="007753D3">
        <w:rPr>
          <w:i/>
          <w:sz w:val="28"/>
          <w:szCs w:val="28"/>
        </w:rPr>
        <w:t>), который изолирует ЦП от шин.</w:t>
      </w:r>
    </w:p>
    <w:p w:rsidR="00774E86" w:rsidRPr="007753D3" w:rsidRDefault="00774E86" w:rsidP="00774E86">
      <w:pPr>
        <w:rPr>
          <w:i/>
          <w:sz w:val="28"/>
          <w:szCs w:val="28"/>
        </w:rPr>
      </w:pPr>
    </w:p>
    <w:p w:rsidR="00774E86" w:rsidRPr="007753D3" w:rsidRDefault="00774E86" w:rsidP="00774E86">
      <w:pPr>
        <w:pStyle w:val="Default"/>
        <w:rPr>
          <w:rFonts w:ascii="Times New Roman" w:hAnsi="Times New Roman" w:cs="Times New Roman"/>
          <w:b/>
          <w:sz w:val="28"/>
          <w:szCs w:val="28"/>
        </w:rPr>
      </w:pPr>
      <w:r w:rsidRPr="007753D3">
        <w:rPr>
          <w:rFonts w:ascii="Times New Roman" w:hAnsi="Times New Roman" w:cs="Times New Roman"/>
          <w:b/>
          <w:sz w:val="28"/>
          <w:szCs w:val="28"/>
        </w:rPr>
        <w:t>3.Структура шины МПС</w:t>
      </w:r>
    </w:p>
    <w:p w:rsidR="00774E86" w:rsidRPr="007753D3" w:rsidRDefault="00774E86" w:rsidP="00774E86">
      <w:pPr>
        <w:pStyle w:val="Default"/>
        <w:rPr>
          <w:rFonts w:ascii="Times New Roman" w:hAnsi="Times New Roman" w:cs="Times New Roman"/>
          <w:sz w:val="28"/>
          <w:szCs w:val="28"/>
        </w:rPr>
      </w:pPr>
      <w:r w:rsidRPr="007753D3">
        <w:rPr>
          <w:rFonts w:ascii="Times New Roman" w:hAnsi="Times New Roman" w:cs="Times New Roman"/>
          <w:b/>
          <w:bCs/>
          <w:sz w:val="28"/>
          <w:szCs w:val="28"/>
        </w:rPr>
        <w:t>Шины</w:t>
      </w:r>
    </w:p>
    <w:p w:rsidR="00774E86" w:rsidRPr="007753D3" w:rsidRDefault="00774E86" w:rsidP="00774E86">
      <w:pPr>
        <w:autoSpaceDE w:val="0"/>
        <w:autoSpaceDN w:val="0"/>
        <w:adjustRightInd w:val="0"/>
        <w:rPr>
          <w:b/>
          <w:bCs/>
          <w:sz w:val="28"/>
          <w:szCs w:val="28"/>
        </w:rPr>
      </w:pPr>
      <w:r w:rsidRPr="007753D3">
        <w:rPr>
          <w:sz w:val="28"/>
          <w:szCs w:val="28"/>
        </w:rPr>
        <w:t></w:t>
      </w:r>
      <w:r w:rsidRPr="007753D3">
        <w:rPr>
          <w:b/>
          <w:bCs/>
          <w:sz w:val="28"/>
          <w:szCs w:val="28"/>
        </w:rPr>
        <w:t>Шина адреса</w:t>
      </w:r>
    </w:p>
    <w:p w:rsidR="00774E86" w:rsidRPr="007753D3" w:rsidRDefault="00774E86" w:rsidP="00774E86">
      <w:pPr>
        <w:autoSpaceDE w:val="0"/>
        <w:autoSpaceDN w:val="0"/>
        <w:adjustRightInd w:val="0"/>
        <w:ind w:firstLine="708"/>
        <w:rPr>
          <w:sz w:val="28"/>
          <w:szCs w:val="28"/>
        </w:rPr>
      </w:pPr>
      <w:r w:rsidRPr="007753D3">
        <w:rPr>
          <w:sz w:val="28"/>
          <w:szCs w:val="28"/>
        </w:rPr>
        <w:t>Указывает на выбранную ячейку памяти или интерфейса –(направлена от процессора)</w:t>
      </w:r>
    </w:p>
    <w:p w:rsidR="00774E86" w:rsidRPr="007753D3" w:rsidRDefault="00774E86" w:rsidP="00774E86">
      <w:pPr>
        <w:autoSpaceDE w:val="0"/>
        <w:autoSpaceDN w:val="0"/>
        <w:adjustRightInd w:val="0"/>
        <w:ind w:left="708"/>
        <w:rPr>
          <w:i/>
          <w:sz w:val="28"/>
          <w:szCs w:val="28"/>
        </w:rPr>
      </w:pPr>
      <w:r w:rsidRPr="007753D3">
        <w:rPr>
          <w:sz w:val="28"/>
          <w:szCs w:val="28"/>
        </w:rPr>
        <w:t xml:space="preserve">Разрядность определяет максимальное количество адресуемой памяти (216 = 64К) </w:t>
      </w:r>
      <w:r w:rsidRPr="007753D3">
        <w:rPr>
          <w:i/>
          <w:sz w:val="28"/>
          <w:szCs w:val="28"/>
        </w:rPr>
        <w:t>или количество устройств ввода/вывода.</w:t>
      </w:r>
    </w:p>
    <w:p w:rsidR="00774E86" w:rsidRPr="007753D3" w:rsidRDefault="00774E86" w:rsidP="00774E86">
      <w:pPr>
        <w:autoSpaceDE w:val="0"/>
        <w:autoSpaceDN w:val="0"/>
        <w:adjustRightInd w:val="0"/>
        <w:ind w:left="708"/>
        <w:rPr>
          <w:i/>
          <w:sz w:val="28"/>
          <w:szCs w:val="28"/>
        </w:rPr>
      </w:pPr>
    </w:p>
    <w:p w:rsidR="00774E86" w:rsidRPr="007753D3" w:rsidRDefault="00774E86" w:rsidP="00774E86">
      <w:pPr>
        <w:pStyle w:val="Default"/>
        <w:rPr>
          <w:rFonts w:ascii="Times New Roman" w:hAnsi="Times New Roman" w:cs="Times New Roman"/>
          <w:b/>
          <w:sz w:val="28"/>
          <w:szCs w:val="28"/>
        </w:rPr>
      </w:pPr>
      <w:r w:rsidRPr="007753D3">
        <w:rPr>
          <w:rFonts w:ascii="Times New Roman" w:hAnsi="Times New Roman" w:cs="Times New Roman"/>
          <w:b/>
          <w:sz w:val="28"/>
          <w:szCs w:val="28"/>
        </w:rPr>
        <w:t>4.Структура шины МПС</w:t>
      </w:r>
    </w:p>
    <w:p w:rsidR="00774E86" w:rsidRPr="007753D3" w:rsidRDefault="00774E86" w:rsidP="00774E86">
      <w:pPr>
        <w:pStyle w:val="Default"/>
        <w:rPr>
          <w:rFonts w:ascii="Times New Roman" w:hAnsi="Times New Roman" w:cs="Times New Roman"/>
          <w:b/>
          <w:bCs/>
          <w:sz w:val="28"/>
          <w:szCs w:val="28"/>
        </w:rPr>
      </w:pPr>
      <w:r w:rsidRPr="007753D3">
        <w:rPr>
          <w:rFonts w:ascii="Times New Roman" w:hAnsi="Times New Roman" w:cs="Times New Roman"/>
          <w:b/>
          <w:bCs/>
          <w:sz w:val="28"/>
          <w:szCs w:val="28"/>
        </w:rPr>
        <w:t>Шины (продолжение)</w:t>
      </w:r>
    </w:p>
    <w:p w:rsidR="00774E86" w:rsidRPr="007753D3" w:rsidRDefault="00774E86" w:rsidP="00774E86">
      <w:pPr>
        <w:pStyle w:val="Default"/>
        <w:rPr>
          <w:rFonts w:ascii="Times New Roman" w:hAnsi="Times New Roman" w:cs="Times New Roman"/>
          <w:bCs/>
          <w:i/>
          <w:sz w:val="28"/>
          <w:szCs w:val="28"/>
        </w:rPr>
      </w:pPr>
      <w:r w:rsidRPr="007753D3">
        <w:rPr>
          <w:rFonts w:ascii="Times New Roman" w:hAnsi="Times New Roman" w:cs="Times New Roman"/>
          <w:bCs/>
          <w:i/>
          <w:sz w:val="28"/>
          <w:szCs w:val="28"/>
        </w:rPr>
        <w:t>Шина управления, как правило, однонаправлена, но для сообщения с медленными устройствами используется двунаправленная шина управления. Такие устройства используют шину для сообщения ЦП о своей готовности к действию.</w:t>
      </w:r>
    </w:p>
    <w:p w:rsidR="00774E86" w:rsidRPr="007753D3" w:rsidRDefault="00774E86" w:rsidP="00774E86">
      <w:pPr>
        <w:pStyle w:val="Default"/>
        <w:rPr>
          <w:rFonts w:ascii="Times New Roman" w:hAnsi="Times New Roman" w:cs="Times New Roman"/>
          <w:i/>
          <w:sz w:val="28"/>
          <w:szCs w:val="28"/>
        </w:rPr>
      </w:pPr>
    </w:p>
    <w:p w:rsidR="00774E86" w:rsidRPr="007753D3" w:rsidRDefault="00774E86" w:rsidP="00774E86">
      <w:pPr>
        <w:pStyle w:val="Default"/>
        <w:rPr>
          <w:rFonts w:ascii="Times New Roman" w:hAnsi="Times New Roman" w:cs="Times New Roman"/>
          <w:b/>
          <w:sz w:val="28"/>
          <w:szCs w:val="28"/>
        </w:rPr>
      </w:pPr>
      <w:r w:rsidRPr="007753D3">
        <w:rPr>
          <w:rFonts w:ascii="Times New Roman" w:hAnsi="Times New Roman" w:cs="Times New Roman"/>
          <w:b/>
          <w:sz w:val="28"/>
          <w:szCs w:val="28"/>
        </w:rPr>
        <w:t>5.Структура шины МПС</w:t>
      </w:r>
    </w:p>
    <w:p w:rsidR="00774E86" w:rsidRPr="007753D3" w:rsidRDefault="00774E86" w:rsidP="00774E86">
      <w:pPr>
        <w:pStyle w:val="Default"/>
        <w:rPr>
          <w:rFonts w:ascii="Times New Roman" w:hAnsi="Times New Roman" w:cs="Times New Roman"/>
          <w:sz w:val="28"/>
          <w:szCs w:val="28"/>
        </w:rPr>
      </w:pPr>
      <w:r w:rsidRPr="007753D3">
        <w:rPr>
          <w:rFonts w:ascii="Times New Roman" w:hAnsi="Times New Roman" w:cs="Times New Roman"/>
          <w:b/>
          <w:bCs/>
          <w:sz w:val="28"/>
          <w:szCs w:val="28"/>
        </w:rPr>
        <w:t>Интерфейсы</w:t>
      </w:r>
    </w:p>
    <w:p w:rsidR="00774E86" w:rsidRPr="007753D3" w:rsidRDefault="00774E86" w:rsidP="00774E86">
      <w:pPr>
        <w:pStyle w:val="Default"/>
        <w:rPr>
          <w:rFonts w:ascii="Times New Roman" w:hAnsi="Times New Roman" w:cs="Times New Roman"/>
          <w:i/>
          <w:sz w:val="28"/>
          <w:szCs w:val="28"/>
        </w:rPr>
      </w:pPr>
      <w:r w:rsidRPr="007753D3">
        <w:rPr>
          <w:rFonts w:ascii="Times New Roman" w:hAnsi="Times New Roman" w:cs="Times New Roman"/>
          <w:i/>
          <w:sz w:val="28"/>
          <w:szCs w:val="28"/>
        </w:rPr>
        <w:t>При изолированном вводе/выводе используются изолированные друг от друга области памяти и регистров портов. В таком случае практически невозможно переписать другую область вместо необходимой. Такой способ обращения к портам используется в устройствах Гарвардской архитектуры.</w:t>
      </w:r>
    </w:p>
    <w:p w:rsidR="00774E86" w:rsidRPr="007753D3" w:rsidRDefault="00774E86" w:rsidP="00774E86">
      <w:pPr>
        <w:pStyle w:val="Default"/>
        <w:rPr>
          <w:rFonts w:ascii="Times New Roman" w:hAnsi="Times New Roman" w:cs="Times New Roman"/>
          <w:i/>
          <w:sz w:val="28"/>
          <w:szCs w:val="28"/>
        </w:rPr>
      </w:pPr>
      <w:r w:rsidRPr="007753D3">
        <w:rPr>
          <w:rFonts w:ascii="Times New Roman" w:hAnsi="Times New Roman" w:cs="Times New Roman"/>
          <w:i/>
          <w:sz w:val="28"/>
          <w:szCs w:val="28"/>
        </w:rPr>
        <w:t>При вводе/выводе с отображением на память имеется возможность при обращении к памяти переписать случайно регистры портов ввода/вывода и наоборот.</w:t>
      </w:r>
    </w:p>
    <w:p w:rsidR="00774E86" w:rsidRPr="007753D3" w:rsidRDefault="00774E86" w:rsidP="00774E86">
      <w:pPr>
        <w:autoSpaceDE w:val="0"/>
        <w:autoSpaceDN w:val="0"/>
        <w:adjustRightInd w:val="0"/>
        <w:rPr>
          <w:sz w:val="28"/>
          <w:szCs w:val="28"/>
        </w:rPr>
      </w:pPr>
    </w:p>
    <w:p w:rsidR="00774E86" w:rsidRPr="007753D3" w:rsidRDefault="00774E86" w:rsidP="0032726D">
      <w:pPr>
        <w:numPr>
          <w:ilvl w:val="0"/>
          <w:numId w:val="43"/>
        </w:numPr>
        <w:autoSpaceDE w:val="0"/>
        <w:autoSpaceDN w:val="0"/>
        <w:adjustRightInd w:val="0"/>
        <w:ind w:left="720" w:hanging="360"/>
        <w:rPr>
          <w:b/>
          <w:sz w:val="28"/>
          <w:szCs w:val="28"/>
        </w:rPr>
      </w:pPr>
      <w:r w:rsidRPr="007753D3">
        <w:rPr>
          <w:b/>
          <w:sz w:val="28"/>
          <w:szCs w:val="28"/>
        </w:rPr>
        <w:t>6.Структура шины МПС</w:t>
      </w:r>
    </w:p>
    <w:p w:rsidR="00774E86" w:rsidRPr="007753D3" w:rsidRDefault="00774E86" w:rsidP="0032726D">
      <w:pPr>
        <w:numPr>
          <w:ilvl w:val="0"/>
          <w:numId w:val="43"/>
        </w:numPr>
        <w:autoSpaceDE w:val="0"/>
        <w:autoSpaceDN w:val="0"/>
        <w:adjustRightInd w:val="0"/>
        <w:ind w:left="720" w:hanging="360"/>
        <w:rPr>
          <w:sz w:val="28"/>
          <w:szCs w:val="28"/>
        </w:rPr>
      </w:pPr>
      <w:r w:rsidRPr="007753D3">
        <w:rPr>
          <w:b/>
          <w:bCs/>
          <w:sz w:val="28"/>
          <w:szCs w:val="28"/>
        </w:rPr>
        <w:t>Сигналы управления</w:t>
      </w:r>
    </w:p>
    <w:p w:rsidR="00774E86" w:rsidRPr="007753D3" w:rsidRDefault="00774E86" w:rsidP="00774E86">
      <w:pPr>
        <w:rPr>
          <w:i/>
          <w:sz w:val="28"/>
          <w:szCs w:val="28"/>
        </w:rPr>
      </w:pPr>
      <w:r w:rsidRPr="007753D3">
        <w:rPr>
          <w:i/>
          <w:sz w:val="28"/>
          <w:szCs w:val="28"/>
          <w:lang w:val="en-US"/>
        </w:rPr>
        <w:t xml:space="preserve">MEMRD </w:t>
      </w:r>
      <w:r w:rsidRPr="007753D3">
        <w:rPr>
          <w:i/>
          <w:sz w:val="28"/>
          <w:szCs w:val="28"/>
        </w:rPr>
        <w:t>– операция чтения из памяти</w:t>
      </w:r>
    </w:p>
    <w:p w:rsidR="00774E86" w:rsidRPr="007753D3" w:rsidRDefault="00774E86" w:rsidP="00774E86">
      <w:pPr>
        <w:rPr>
          <w:i/>
          <w:sz w:val="28"/>
          <w:szCs w:val="28"/>
        </w:rPr>
      </w:pPr>
      <w:r w:rsidRPr="007753D3">
        <w:rPr>
          <w:i/>
          <w:sz w:val="28"/>
          <w:szCs w:val="28"/>
          <w:lang w:val="en-US"/>
        </w:rPr>
        <w:t>MEMWR</w:t>
      </w:r>
      <w:r w:rsidRPr="007753D3">
        <w:rPr>
          <w:i/>
          <w:sz w:val="28"/>
          <w:szCs w:val="28"/>
        </w:rPr>
        <w:t xml:space="preserve"> – операция записи в память</w:t>
      </w:r>
    </w:p>
    <w:p w:rsidR="00774E86" w:rsidRPr="007753D3" w:rsidRDefault="00774E86" w:rsidP="00774E86">
      <w:pPr>
        <w:rPr>
          <w:i/>
          <w:sz w:val="28"/>
          <w:szCs w:val="28"/>
        </w:rPr>
      </w:pPr>
      <w:r w:rsidRPr="007753D3">
        <w:rPr>
          <w:i/>
          <w:sz w:val="28"/>
          <w:szCs w:val="28"/>
          <w:lang w:val="en-US"/>
        </w:rPr>
        <w:t>IORD</w:t>
      </w:r>
      <w:r w:rsidRPr="007753D3">
        <w:rPr>
          <w:i/>
          <w:sz w:val="28"/>
          <w:szCs w:val="28"/>
        </w:rPr>
        <w:t xml:space="preserve"> – операция вывода из порта</w:t>
      </w:r>
    </w:p>
    <w:p w:rsidR="00774E86" w:rsidRPr="007753D3" w:rsidRDefault="00774E86" w:rsidP="00774E86">
      <w:pPr>
        <w:rPr>
          <w:i/>
          <w:sz w:val="28"/>
          <w:szCs w:val="28"/>
        </w:rPr>
      </w:pPr>
      <w:r w:rsidRPr="007753D3">
        <w:rPr>
          <w:i/>
          <w:sz w:val="28"/>
          <w:szCs w:val="28"/>
          <w:lang w:val="en-US"/>
        </w:rPr>
        <w:t>IOWR</w:t>
      </w:r>
      <w:r w:rsidRPr="007753D3">
        <w:rPr>
          <w:i/>
          <w:sz w:val="28"/>
          <w:szCs w:val="28"/>
        </w:rPr>
        <w:t xml:space="preserve"> – операция ввода в порт</w:t>
      </w:r>
    </w:p>
    <w:p w:rsidR="00774E86" w:rsidRPr="007753D3" w:rsidRDefault="00774E86" w:rsidP="00774E86">
      <w:pPr>
        <w:rPr>
          <w:i/>
          <w:sz w:val="28"/>
          <w:szCs w:val="28"/>
        </w:rPr>
      </w:pPr>
      <w:r w:rsidRPr="007753D3">
        <w:rPr>
          <w:i/>
          <w:sz w:val="28"/>
          <w:szCs w:val="28"/>
        </w:rPr>
        <w:t xml:space="preserve"> Сигналы для управления данными операциями подаются по соответствующим линиям ШУ.</w:t>
      </w:r>
    </w:p>
    <w:p w:rsidR="00774E86" w:rsidRDefault="00774E86" w:rsidP="00774E86">
      <w:pPr>
        <w:spacing w:line="288" w:lineRule="auto"/>
        <w:rPr>
          <w:b/>
          <w:sz w:val="28"/>
          <w:szCs w:val="28"/>
        </w:rPr>
      </w:pPr>
    </w:p>
    <w:p w:rsidR="00DB068A" w:rsidRDefault="00DB068A" w:rsidP="00774E86">
      <w:pPr>
        <w:spacing w:line="288" w:lineRule="auto"/>
        <w:rPr>
          <w:b/>
          <w:sz w:val="28"/>
          <w:szCs w:val="28"/>
        </w:rPr>
      </w:pPr>
    </w:p>
    <w:p w:rsidR="00774E86" w:rsidRPr="00BD7AE6" w:rsidRDefault="00774E86" w:rsidP="0032726D">
      <w:pPr>
        <w:numPr>
          <w:ilvl w:val="0"/>
          <w:numId w:val="15"/>
        </w:numPr>
        <w:spacing w:line="288" w:lineRule="auto"/>
        <w:rPr>
          <w:b/>
          <w:sz w:val="28"/>
          <w:szCs w:val="28"/>
        </w:rPr>
      </w:pPr>
      <w:r>
        <w:rPr>
          <w:b/>
          <w:sz w:val="28"/>
          <w:szCs w:val="28"/>
        </w:rPr>
        <w:t xml:space="preserve"> </w:t>
      </w:r>
      <w:r w:rsidRPr="00BD7AE6">
        <w:rPr>
          <w:b/>
          <w:sz w:val="28"/>
          <w:szCs w:val="28"/>
        </w:rPr>
        <w:t>Структура операционного блока 8-ми разрядного микропроцессора.</w:t>
      </w:r>
    </w:p>
    <w:p w:rsidR="00774E86" w:rsidRPr="00E5397D" w:rsidRDefault="00774E86" w:rsidP="00774E86">
      <w:pPr>
        <w:pStyle w:val="Default"/>
        <w:rPr>
          <w:rFonts w:ascii="Times New Roman" w:hAnsi="Times New Roman" w:cs="Times New Roman"/>
          <w:sz w:val="28"/>
          <w:szCs w:val="28"/>
          <w:lang w:val="en-US"/>
        </w:rPr>
      </w:pPr>
      <w:r w:rsidRPr="009864CD">
        <w:rPr>
          <w:rFonts w:ascii="Times New Roman" w:hAnsi="Times New Roman" w:cs="Times New Roman"/>
          <w:b/>
          <w:bCs/>
          <w:sz w:val="28"/>
          <w:szCs w:val="28"/>
        </w:rPr>
        <w:t>Основные характеристики:</w:t>
      </w:r>
    </w:p>
    <w:p w:rsidR="00774E86" w:rsidRPr="009864CD" w:rsidRDefault="00774E86" w:rsidP="0032726D">
      <w:pPr>
        <w:pStyle w:val="Default"/>
        <w:numPr>
          <w:ilvl w:val="0"/>
          <w:numId w:val="67"/>
        </w:numPr>
        <w:ind w:left="720" w:hanging="360"/>
        <w:rPr>
          <w:rFonts w:ascii="Times New Roman" w:hAnsi="Times New Roman" w:cs="Times New Roman"/>
          <w:sz w:val="28"/>
          <w:szCs w:val="28"/>
        </w:rPr>
      </w:pPr>
      <w:r w:rsidRPr="009864CD">
        <w:rPr>
          <w:rFonts w:ascii="Times New Roman" w:hAnsi="Times New Roman" w:cs="Times New Roman"/>
          <w:sz w:val="28"/>
          <w:szCs w:val="28"/>
        </w:rPr>
        <w:t>Длина слова -8 бит (байт)</w:t>
      </w:r>
    </w:p>
    <w:p w:rsidR="00774E86" w:rsidRPr="009864CD" w:rsidRDefault="00774E86" w:rsidP="0032726D">
      <w:pPr>
        <w:pStyle w:val="Default"/>
        <w:numPr>
          <w:ilvl w:val="0"/>
          <w:numId w:val="67"/>
        </w:numPr>
        <w:ind w:left="720" w:hanging="360"/>
        <w:rPr>
          <w:rFonts w:ascii="Times New Roman" w:hAnsi="Times New Roman" w:cs="Times New Roman"/>
          <w:sz w:val="28"/>
          <w:szCs w:val="28"/>
        </w:rPr>
      </w:pPr>
      <w:r w:rsidRPr="009864CD">
        <w:rPr>
          <w:rFonts w:ascii="Times New Roman" w:hAnsi="Times New Roman" w:cs="Times New Roman"/>
          <w:sz w:val="28"/>
          <w:szCs w:val="28"/>
        </w:rPr>
        <w:t>Адресуемое пространство памяти –64К байта</w:t>
      </w:r>
    </w:p>
    <w:p w:rsidR="00774E86" w:rsidRPr="009864CD" w:rsidRDefault="00774E86" w:rsidP="0032726D">
      <w:pPr>
        <w:pStyle w:val="Default"/>
        <w:numPr>
          <w:ilvl w:val="0"/>
          <w:numId w:val="67"/>
        </w:numPr>
        <w:ind w:left="720" w:hanging="360"/>
        <w:rPr>
          <w:rFonts w:ascii="Times New Roman" w:hAnsi="Times New Roman" w:cs="Times New Roman"/>
          <w:sz w:val="28"/>
          <w:szCs w:val="28"/>
        </w:rPr>
      </w:pPr>
      <w:r w:rsidRPr="009864CD">
        <w:rPr>
          <w:rFonts w:ascii="Times New Roman" w:hAnsi="Times New Roman" w:cs="Times New Roman"/>
          <w:sz w:val="28"/>
          <w:szCs w:val="28"/>
        </w:rPr>
        <w:t>Операционные блок с аккумулятором</w:t>
      </w:r>
    </w:p>
    <w:p w:rsidR="00774E86" w:rsidRPr="009864CD" w:rsidRDefault="00774E86" w:rsidP="0032726D">
      <w:pPr>
        <w:pStyle w:val="Default"/>
        <w:numPr>
          <w:ilvl w:val="0"/>
          <w:numId w:val="67"/>
        </w:numPr>
        <w:rPr>
          <w:rFonts w:ascii="Times New Roman" w:hAnsi="Times New Roman" w:cs="Times New Roman"/>
          <w:sz w:val="28"/>
          <w:szCs w:val="28"/>
        </w:rPr>
      </w:pPr>
      <w:r w:rsidRPr="009864CD">
        <w:rPr>
          <w:rFonts w:ascii="Times New Roman" w:hAnsi="Times New Roman" w:cs="Times New Roman"/>
          <w:sz w:val="28"/>
          <w:szCs w:val="28"/>
        </w:rPr>
        <w:t xml:space="preserve">Равенство длины слова и разрядность АЛУ, аккумулятора, регистров </w:t>
      </w:r>
      <w:r w:rsidRPr="009864CD">
        <w:rPr>
          <w:rFonts w:ascii="Times New Roman" w:hAnsi="Times New Roman" w:cs="Times New Roman"/>
          <w:i/>
          <w:sz w:val="28"/>
          <w:szCs w:val="28"/>
        </w:rPr>
        <w:t>(данная характеристика условна, т.к. существуют исключения в виде разрядности аккумулятора, АЛУ и т.д., разрядность которых может быть больше 8).</w:t>
      </w:r>
      <w:r w:rsidRPr="009864CD">
        <w:rPr>
          <w:rFonts w:ascii="Times New Roman" w:hAnsi="Times New Roman" w:cs="Times New Roman"/>
          <w:sz w:val="28"/>
          <w:szCs w:val="28"/>
        </w:rPr>
        <w:t xml:space="preserve"> </w:t>
      </w:r>
      <w:r w:rsidRPr="009864CD">
        <w:rPr>
          <w:rFonts w:ascii="Times New Roman" w:hAnsi="Times New Roman" w:cs="Times New Roman"/>
          <w:i/>
          <w:sz w:val="28"/>
          <w:szCs w:val="28"/>
        </w:rPr>
        <w:t>Восьмиразрядные ЦП могут иметь возможность оперировать с 16-ти разрядными числами, если в них реализовано 16-ти разрядное АЛУ.</w:t>
      </w:r>
    </w:p>
    <w:p w:rsidR="00774E86" w:rsidRPr="009864CD" w:rsidRDefault="00774E86" w:rsidP="00774E86">
      <w:pPr>
        <w:autoSpaceDE w:val="0"/>
        <w:autoSpaceDN w:val="0"/>
        <w:adjustRightInd w:val="0"/>
        <w:rPr>
          <w:b/>
          <w:bCs/>
          <w:sz w:val="28"/>
          <w:szCs w:val="28"/>
        </w:rPr>
      </w:pPr>
      <w:r w:rsidRPr="009864CD">
        <w:rPr>
          <w:b/>
          <w:bCs/>
          <w:sz w:val="28"/>
          <w:szCs w:val="28"/>
        </w:rPr>
        <w:t>Архит</w:t>
      </w:r>
      <w:r w:rsidR="00E5397D">
        <w:rPr>
          <w:b/>
          <w:bCs/>
          <w:sz w:val="28"/>
          <w:szCs w:val="28"/>
        </w:rPr>
        <w:t>ектура процессора с аккумуляторо</w:t>
      </w:r>
      <w:r w:rsidRPr="009864CD">
        <w:rPr>
          <w:b/>
          <w:bCs/>
          <w:sz w:val="28"/>
          <w:szCs w:val="28"/>
        </w:rPr>
        <w:t>м:</w:t>
      </w:r>
    </w:p>
    <w:p w:rsidR="00774E86" w:rsidRPr="009864CD" w:rsidRDefault="00774E86" w:rsidP="00774E86">
      <w:pPr>
        <w:pStyle w:val="Default"/>
        <w:jc w:val="center"/>
        <w:rPr>
          <w:rFonts w:ascii="Times New Roman" w:hAnsi="Times New Roman" w:cs="Times New Roman"/>
          <w:sz w:val="28"/>
          <w:szCs w:val="28"/>
        </w:rPr>
      </w:pPr>
      <w:r w:rsidRPr="009864CD">
        <w:rPr>
          <w:rFonts w:ascii="Times New Roman" w:hAnsi="Times New Roman" w:cs="Times New Roman"/>
          <w:noProof/>
          <w:sz w:val="28"/>
          <w:szCs w:val="28"/>
        </w:rPr>
        <w:drawing>
          <wp:inline distT="0" distB="0" distL="0" distR="0">
            <wp:extent cx="4876800" cy="2162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76800" cy="2162175"/>
                    </a:xfrm>
                    <a:prstGeom prst="rect">
                      <a:avLst/>
                    </a:prstGeom>
                    <a:noFill/>
                    <a:ln>
                      <a:noFill/>
                    </a:ln>
                  </pic:spPr>
                </pic:pic>
              </a:graphicData>
            </a:graphic>
          </wp:inline>
        </w:drawing>
      </w:r>
    </w:p>
    <w:p w:rsidR="00774E86" w:rsidRPr="009864CD" w:rsidRDefault="00774E86" w:rsidP="00774E86">
      <w:pPr>
        <w:pStyle w:val="Default"/>
        <w:rPr>
          <w:rFonts w:ascii="Times New Roman" w:hAnsi="Times New Roman" w:cs="Times New Roman"/>
          <w:sz w:val="28"/>
          <w:szCs w:val="28"/>
        </w:rPr>
      </w:pPr>
      <w:r w:rsidRPr="009864CD">
        <w:rPr>
          <w:rFonts w:ascii="Times New Roman" w:hAnsi="Times New Roman" w:cs="Times New Roman"/>
          <w:b/>
          <w:sz w:val="28"/>
          <w:szCs w:val="28"/>
        </w:rPr>
        <w:t>Внутренняя шина данных</w:t>
      </w:r>
      <w:r w:rsidRPr="009864CD">
        <w:rPr>
          <w:rFonts w:ascii="Times New Roman" w:hAnsi="Times New Roman" w:cs="Times New Roman"/>
          <w:sz w:val="28"/>
          <w:szCs w:val="28"/>
        </w:rPr>
        <w:t xml:space="preserve"> – осуществляет передачу данных.</w:t>
      </w:r>
    </w:p>
    <w:p w:rsidR="00774E86" w:rsidRPr="009864CD" w:rsidRDefault="00774E86" w:rsidP="00774E86">
      <w:pPr>
        <w:pStyle w:val="Default"/>
        <w:rPr>
          <w:rFonts w:ascii="Times New Roman" w:hAnsi="Times New Roman" w:cs="Times New Roman"/>
          <w:sz w:val="28"/>
          <w:szCs w:val="28"/>
        </w:rPr>
      </w:pPr>
      <w:r w:rsidRPr="009864CD">
        <w:rPr>
          <w:rFonts w:ascii="Times New Roman" w:hAnsi="Times New Roman" w:cs="Times New Roman"/>
          <w:b/>
          <w:sz w:val="28"/>
          <w:szCs w:val="28"/>
        </w:rPr>
        <w:t>Шина данных</w:t>
      </w:r>
      <w:r w:rsidRPr="009864CD">
        <w:rPr>
          <w:rFonts w:ascii="Times New Roman" w:hAnsi="Times New Roman" w:cs="Times New Roman"/>
          <w:sz w:val="28"/>
          <w:szCs w:val="28"/>
        </w:rPr>
        <w:t xml:space="preserve"> – внешняя шина.</w:t>
      </w:r>
    </w:p>
    <w:p w:rsidR="00774E86" w:rsidRPr="009864CD" w:rsidRDefault="00774E86" w:rsidP="00774E86">
      <w:pPr>
        <w:pStyle w:val="Default"/>
        <w:rPr>
          <w:rFonts w:ascii="Times New Roman" w:hAnsi="Times New Roman" w:cs="Times New Roman"/>
          <w:sz w:val="28"/>
          <w:szCs w:val="28"/>
        </w:rPr>
      </w:pPr>
      <w:r w:rsidRPr="009864CD">
        <w:rPr>
          <w:rFonts w:ascii="Times New Roman" w:hAnsi="Times New Roman" w:cs="Times New Roman"/>
          <w:b/>
          <w:sz w:val="28"/>
          <w:szCs w:val="28"/>
        </w:rPr>
        <w:t>РОН</w:t>
      </w:r>
      <w:r w:rsidRPr="009864CD">
        <w:rPr>
          <w:rFonts w:ascii="Times New Roman" w:hAnsi="Times New Roman" w:cs="Times New Roman"/>
          <w:sz w:val="28"/>
          <w:szCs w:val="28"/>
        </w:rPr>
        <w:t xml:space="preserve"> – регистры общего назначения.</w:t>
      </w:r>
    </w:p>
    <w:p w:rsidR="00774E86" w:rsidRDefault="00774E86" w:rsidP="00774E86">
      <w:pPr>
        <w:pStyle w:val="Default"/>
        <w:rPr>
          <w:rFonts w:ascii="Times New Roman" w:hAnsi="Times New Roman" w:cs="Times New Roman"/>
          <w:sz w:val="28"/>
          <w:szCs w:val="28"/>
        </w:rPr>
      </w:pPr>
      <w:r w:rsidRPr="009864CD">
        <w:rPr>
          <w:rFonts w:ascii="Times New Roman" w:hAnsi="Times New Roman" w:cs="Times New Roman"/>
          <w:b/>
          <w:sz w:val="28"/>
          <w:szCs w:val="28"/>
        </w:rPr>
        <w:t>АЛУ</w:t>
      </w:r>
      <w:r w:rsidRPr="009864CD">
        <w:rPr>
          <w:rFonts w:ascii="Times New Roman" w:hAnsi="Times New Roman" w:cs="Times New Roman"/>
          <w:sz w:val="28"/>
          <w:szCs w:val="28"/>
        </w:rPr>
        <w:t xml:space="preserve"> – арифметико-логическое устройство, выполняет основные действия.</w:t>
      </w:r>
    </w:p>
    <w:p w:rsidR="00774E86" w:rsidRPr="009864CD" w:rsidRDefault="00774E86" w:rsidP="00774E86">
      <w:pPr>
        <w:pStyle w:val="Default"/>
        <w:rPr>
          <w:rFonts w:ascii="Times New Roman" w:hAnsi="Times New Roman" w:cs="Times New Roman"/>
          <w:sz w:val="28"/>
          <w:szCs w:val="28"/>
        </w:rPr>
      </w:pPr>
    </w:p>
    <w:p w:rsidR="00774E86" w:rsidRPr="009864CD" w:rsidRDefault="00774E86" w:rsidP="00774E86">
      <w:pPr>
        <w:pStyle w:val="Default"/>
        <w:rPr>
          <w:rFonts w:ascii="Times New Roman" w:hAnsi="Times New Roman" w:cs="Times New Roman"/>
          <w:sz w:val="28"/>
          <w:szCs w:val="28"/>
        </w:rPr>
      </w:pPr>
      <w:r w:rsidRPr="009864CD">
        <w:rPr>
          <w:rFonts w:ascii="Times New Roman" w:hAnsi="Times New Roman" w:cs="Times New Roman"/>
          <w:sz w:val="28"/>
          <w:szCs w:val="28"/>
        </w:rPr>
        <w:t>Для выполн</w:t>
      </w:r>
      <w:r>
        <w:rPr>
          <w:rFonts w:ascii="Times New Roman" w:hAnsi="Times New Roman" w:cs="Times New Roman"/>
          <w:sz w:val="28"/>
          <w:szCs w:val="28"/>
        </w:rPr>
        <w:t>-</w:t>
      </w:r>
      <w:r w:rsidRPr="009864CD">
        <w:rPr>
          <w:rFonts w:ascii="Times New Roman" w:hAnsi="Times New Roman" w:cs="Times New Roman"/>
          <w:sz w:val="28"/>
          <w:szCs w:val="28"/>
        </w:rPr>
        <w:t>я действий в АЛУ нужно два операнда, но т.к. внутр</w:t>
      </w:r>
      <w:r>
        <w:rPr>
          <w:rFonts w:ascii="Times New Roman" w:hAnsi="Times New Roman" w:cs="Times New Roman"/>
          <w:sz w:val="28"/>
          <w:szCs w:val="28"/>
        </w:rPr>
        <w:t>.</w:t>
      </w:r>
      <w:r w:rsidRPr="009864CD">
        <w:rPr>
          <w:rFonts w:ascii="Times New Roman" w:hAnsi="Times New Roman" w:cs="Times New Roman"/>
          <w:sz w:val="28"/>
          <w:szCs w:val="28"/>
        </w:rPr>
        <w:t xml:space="preserve"> шина данных только одна (по ней можно подать один из операндов), то для подачи второго операнда в АЛУ необходим аккумулятор, нах</w:t>
      </w:r>
      <w:r>
        <w:rPr>
          <w:rFonts w:ascii="Times New Roman" w:hAnsi="Times New Roman" w:cs="Times New Roman"/>
          <w:sz w:val="28"/>
          <w:szCs w:val="28"/>
        </w:rPr>
        <w:t>-</w:t>
      </w:r>
      <w:r w:rsidRPr="009864CD">
        <w:rPr>
          <w:rFonts w:ascii="Times New Roman" w:hAnsi="Times New Roman" w:cs="Times New Roman"/>
          <w:sz w:val="28"/>
          <w:szCs w:val="28"/>
        </w:rPr>
        <w:t>ся макс</w:t>
      </w:r>
      <w:r>
        <w:rPr>
          <w:rFonts w:ascii="Times New Roman" w:hAnsi="Times New Roman" w:cs="Times New Roman"/>
          <w:sz w:val="28"/>
          <w:szCs w:val="28"/>
        </w:rPr>
        <w:t>-</w:t>
      </w:r>
      <w:r w:rsidRPr="009864CD">
        <w:rPr>
          <w:rFonts w:ascii="Times New Roman" w:hAnsi="Times New Roman" w:cs="Times New Roman"/>
          <w:sz w:val="28"/>
          <w:szCs w:val="28"/>
        </w:rPr>
        <w:t xml:space="preserve">но близко к АЛУ. Операнд из РОН сначала попадает в аккумулятор, а уже затем в АЛУ. </w:t>
      </w:r>
    </w:p>
    <w:p w:rsidR="00774E86" w:rsidRPr="009864CD" w:rsidRDefault="00774E86" w:rsidP="00CD7696">
      <w:pPr>
        <w:pStyle w:val="Default"/>
        <w:spacing w:after="120"/>
        <w:rPr>
          <w:rFonts w:ascii="Times New Roman" w:hAnsi="Times New Roman" w:cs="Times New Roman"/>
          <w:sz w:val="28"/>
          <w:szCs w:val="28"/>
        </w:rPr>
      </w:pPr>
      <w:r w:rsidRPr="009864CD">
        <w:rPr>
          <w:rFonts w:ascii="Times New Roman" w:hAnsi="Times New Roman" w:cs="Times New Roman"/>
          <w:sz w:val="28"/>
          <w:szCs w:val="28"/>
        </w:rPr>
        <w:t>К примеру, если выполн</w:t>
      </w:r>
      <w:r>
        <w:rPr>
          <w:rFonts w:ascii="Times New Roman" w:hAnsi="Times New Roman" w:cs="Times New Roman"/>
          <w:sz w:val="28"/>
          <w:szCs w:val="28"/>
        </w:rPr>
        <w:t>-</w:t>
      </w:r>
      <w:r w:rsidRPr="009864CD">
        <w:rPr>
          <w:rFonts w:ascii="Times New Roman" w:hAnsi="Times New Roman" w:cs="Times New Roman"/>
          <w:sz w:val="28"/>
          <w:szCs w:val="28"/>
        </w:rPr>
        <w:t>ся сложение: один операнд передают в аккумулятор, а другой подается на вход АЛУ по внутр</w:t>
      </w:r>
      <w:r>
        <w:rPr>
          <w:rFonts w:ascii="Times New Roman" w:hAnsi="Times New Roman" w:cs="Times New Roman"/>
          <w:sz w:val="28"/>
          <w:szCs w:val="28"/>
        </w:rPr>
        <w:t>.</w:t>
      </w:r>
      <w:r w:rsidRPr="009864CD">
        <w:rPr>
          <w:rFonts w:ascii="Times New Roman" w:hAnsi="Times New Roman" w:cs="Times New Roman"/>
          <w:sz w:val="28"/>
          <w:szCs w:val="28"/>
        </w:rPr>
        <w:t xml:space="preserve"> шине данных. </w:t>
      </w:r>
      <w:r>
        <w:rPr>
          <w:rFonts w:ascii="Times New Roman" w:hAnsi="Times New Roman" w:cs="Times New Roman"/>
          <w:sz w:val="28"/>
          <w:szCs w:val="28"/>
        </w:rPr>
        <w:t>2-</w:t>
      </w:r>
      <w:r w:rsidRPr="009864CD">
        <w:rPr>
          <w:rFonts w:ascii="Times New Roman" w:hAnsi="Times New Roman" w:cs="Times New Roman"/>
          <w:sz w:val="28"/>
          <w:szCs w:val="28"/>
        </w:rPr>
        <w:t>й операнд может поступать на внутр</w:t>
      </w:r>
      <w:r>
        <w:rPr>
          <w:rFonts w:ascii="Times New Roman" w:hAnsi="Times New Roman" w:cs="Times New Roman"/>
          <w:sz w:val="28"/>
          <w:szCs w:val="28"/>
        </w:rPr>
        <w:t>.</w:t>
      </w:r>
      <w:r w:rsidRPr="009864CD">
        <w:rPr>
          <w:rFonts w:ascii="Times New Roman" w:hAnsi="Times New Roman" w:cs="Times New Roman"/>
          <w:sz w:val="28"/>
          <w:szCs w:val="28"/>
        </w:rPr>
        <w:t xml:space="preserve"> шину данных либо из РОН, либо по внешней шине данных, если он </w:t>
      </w:r>
      <w:r>
        <w:rPr>
          <w:rFonts w:ascii="Times New Roman" w:hAnsi="Times New Roman" w:cs="Times New Roman"/>
          <w:sz w:val="28"/>
          <w:szCs w:val="28"/>
        </w:rPr>
        <w:t xml:space="preserve">был </w:t>
      </w:r>
      <w:r w:rsidRPr="009864CD">
        <w:rPr>
          <w:rFonts w:ascii="Times New Roman" w:hAnsi="Times New Roman" w:cs="Times New Roman"/>
          <w:sz w:val="28"/>
          <w:szCs w:val="28"/>
        </w:rPr>
        <w:t>во внешней памяти. Затем операнды синхронно загружаются в АЛУ. Рез</w:t>
      </w:r>
      <w:r>
        <w:rPr>
          <w:rFonts w:ascii="Times New Roman" w:hAnsi="Times New Roman" w:cs="Times New Roman"/>
          <w:sz w:val="28"/>
          <w:szCs w:val="28"/>
        </w:rPr>
        <w:t>-</w:t>
      </w:r>
      <w:r w:rsidRPr="009864CD">
        <w:rPr>
          <w:rFonts w:ascii="Times New Roman" w:hAnsi="Times New Roman" w:cs="Times New Roman"/>
          <w:sz w:val="28"/>
          <w:szCs w:val="28"/>
        </w:rPr>
        <w:t>т выполн</w:t>
      </w:r>
      <w:r>
        <w:rPr>
          <w:rFonts w:ascii="Times New Roman" w:hAnsi="Times New Roman" w:cs="Times New Roman"/>
          <w:sz w:val="28"/>
          <w:szCs w:val="28"/>
        </w:rPr>
        <w:t>-</w:t>
      </w:r>
      <w:r w:rsidRPr="009864CD">
        <w:rPr>
          <w:rFonts w:ascii="Times New Roman" w:hAnsi="Times New Roman" w:cs="Times New Roman"/>
          <w:sz w:val="28"/>
          <w:szCs w:val="28"/>
        </w:rPr>
        <w:t>я операции м</w:t>
      </w:r>
      <w:r>
        <w:rPr>
          <w:rFonts w:ascii="Times New Roman" w:hAnsi="Times New Roman" w:cs="Times New Roman"/>
          <w:sz w:val="28"/>
          <w:szCs w:val="28"/>
        </w:rPr>
        <w:t>.</w:t>
      </w:r>
      <w:r w:rsidRPr="009864CD">
        <w:rPr>
          <w:rFonts w:ascii="Times New Roman" w:hAnsi="Times New Roman" w:cs="Times New Roman"/>
          <w:sz w:val="28"/>
          <w:szCs w:val="28"/>
        </w:rPr>
        <w:t xml:space="preserve"> б</w:t>
      </w:r>
      <w:r>
        <w:rPr>
          <w:rFonts w:ascii="Times New Roman" w:hAnsi="Times New Roman" w:cs="Times New Roman"/>
          <w:sz w:val="28"/>
          <w:szCs w:val="28"/>
        </w:rPr>
        <w:t>.</w:t>
      </w:r>
      <w:r w:rsidRPr="009864CD">
        <w:rPr>
          <w:rFonts w:ascii="Times New Roman" w:hAnsi="Times New Roman" w:cs="Times New Roman"/>
          <w:sz w:val="28"/>
          <w:szCs w:val="28"/>
        </w:rPr>
        <w:t xml:space="preserve"> сохранен в РОН либо во внешнюю память. Это зависит от выполняемых действий.</w:t>
      </w:r>
    </w:p>
    <w:p w:rsidR="00774E86" w:rsidRPr="009864CD" w:rsidRDefault="00774E86" w:rsidP="00774E86">
      <w:pPr>
        <w:pStyle w:val="Default"/>
        <w:rPr>
          <w:rFonts w:ascii="Times New Roman" w:hAnsi="Times New Roman" w:cs="Times New Roman"/>
          <w:i/>
          <w:sz w:val="28"/>
          <w:szCs w:val="28"/>
        </w:rPr>
      </w:pPr>
      <w:r w:rsidRPr="009864CD">
        <w:rPr>
          <w:rFonts w:ascii="Times New Roman" w:hAnsi="Times New Roman" w:cs="Times New Roman"/>
          <w:sz w:val="28"/>
          <w:szCs w:val="28"/>
        </w:rPr>
        <w:t>ADD {src1},{src2},{dst|POHy} //</w:t>
      </w:r>
      <w:r w:rsidRPr="009864CD">
        <w:rPr>
          <w:rFonts w:ascii="Times New Roman" w:hAnsi="Times New Roman" w:cs="Times New Roman"/>
          <w:i/>
          <w:sz w:val="28"/>
          <w:szCs w:val="28"/>
        </w:rPr>
        <w:t>сложение двух операндов</w:t>
      </w:r>
    </w:p>
    <w:p w:rsidR="00774E86" w:rsidRPr="009864CD" w:rsidRDefault="00774E86" w:rsidP="00774E86">
      <w:pPr>
        <w:pStyle w:val="Default"/>
        <w:rPr>
          <w:rFonts w:ascii="Times New Roman" w:hAnsi="Times New Roman" w:cs="Times New Roman"/>
          <w:i/>
          <w:sz w:val="28"/>
          <w:szCs w:val="28"/>
        </w:rPr>
      </w:pPr>
      <w:r w:rsidRPr="009864CD">
        <w:rPr>
          <w:rFonts w:ascii="Times New Roman" w:hAnsi="Times New Roman" w:cs="Times New Roman"/>
          <w:sz w:val="28"/>
          <w:szCs w:val="28"/>
        </w:rPr>
        <w:t xml:space="preserve">   </w:t>
      </w:r>
      <w:r w:rsidRPr="009864CD">
        <w:rPr>
          <w:rFonts w:ascii="Times New Roman" w:hAnsi="Times New Roman" w:cs="Times New Roman"/>
          <w:sz w:val="28"/>
          <w:szCs w:val="28"/>
        </w:rPr>
        <w:tab/>
        <w:t>LDA</w:t>
      </w:r>
      <w:r w:rsidRPr="009864CD">
        <w:rPr>
          <w:rFonts w:ascii="Times New Roman" w:hAnsi="Times New Roman" w:cs="Times New Roman"/>
          <w:sz w:val="28"/>
          <w:szCs w:val="28"/>
        </w:rPr>
        <w:tab/>
        <w:t>{src1} //</w:t>
      </w:r>
      <w:r w:rsidRPr="009864CD">
        <w:rPr>
          <w:rFonts w:ascii="Times New Roman" w:hAnsi="Times New Roman" w:cs="Times New Roman"/>
          <w:i/>
          <w:sz w:val="28"/>
          <w:szCs w:val="28"/>
        </w:rPr>
        <w:t xml:space="preserve">загрузка первого операнда </w:t>
      </w:r>
      <w:r w:rsidRPr="009864CD">
        <w:rPr>
          <w:rFonts w:ascii="Times New Roman" w:hAnsi="Times New Roman" w:cs="Times New Roman"/>
          <w:i/>
          <w:sz w:val="28"/>
          <w:szCs w:val="28"/>
          <w:lang w:val="en-US"/>
        </w:rPr>
        <w:t>src</w:t>
      </w:r>
      <w:r w:rsidRPr="009864CD">
        <w:rPr>
          <w:rFonts w:ascii="Times New Roman" w:hAnsi="Times New Roman" w:cs="Times New Roman"/>
          <w:i/>
          <w:sz w:val="28"/>
          <w:szCs w:val="28"/>
        </w:rPr>
        <w:t>1  в аккумулятор</w:t>
      </w:r>
    </w:p>
    <w:p w:rsidR="00774E86" w:rsidRPr="009864CD" w:rsidRDefault="00774E86" w:rsidP="00774E86">
      <w:pPr>
        <w:pStyle w:val="Default"/>
        <w:rPr>
          <w:rFonts w:ascii="Times New Roman" w:hAnsi="Times New Roman" w:cs="Times New Roman"/>
          <w:i/>
          <w:sz w:val="28"/>
          <w:szCs w:val="28"/>
        </w:rPr>
      </w:pPr>
      <w:r w:rsidRPr="009864CD">
        <w:rPr>
          <w:rFonts w:ascii="Times New Roman" w:hAnsi="Times New Roman" w:cs="Times New Roman"/>
          <w:sz w:val="28"/>
          <w:szCs w:val="28"/>
        </w:rPr>
        <w:t xml:space="preserve">   </w:t>
      </w:r>
      <w:r w:rsidRPr="009864CD">
        <w:rPr>
          <w:rFonts w:ascii="Times New Roman" w:hAnsi="Times New Roman" w:cs="Times New Roman"/>
          <w:sz w:val="28"/>
          <w:szCs w:val="28"/>
        </w:rPr>
        <w:tab/>
        <w:t>ADDA {src2} //</w:t>
      </w:r>
      <w:r w:rsidRPr="009864CD">
        <w:rPr>
          <w:rFonts w:ascii="Times New Roman" w:hAnsi="Times New Roman" w:cs="Times New Roman"/>
          <w:i/>
          <w:sz w:val="28"/>
          <w:szCs w:val="28"/>
        </w:rPr>
        <w:t>сложение аккум-ра с ячейкой памяти src2, рез-т нах-ся в аккум-ре</w:t>
      </w:r>
    </w:p>
    <w:p w:rsidR="00774E86" w:rsidRPr="009864CD" w:rsidRDefault="00774E86" w:rsidP="00774E86">
      <w:pPr>
        <w:pStyle w:val="Default"/>
        <w:rPr>
          <w:rFonts w:ascii="Times New Roman" w:hAnsi="Times New Roman" w:cs="Times New Roman"/>
          <w:i/>
          <w:sz w:val="28"/>
          <w:szCs w:val="28"/>
        </w:rPr>
      </w:pPr>
      <w:r w:rsidRPr="009864CD">
        <w:rPr>
          <w:rFonts w:ascii="Times New Roman" w:hAnsi="Times New Roman" w:cs="Times New Roman"/>
          <w:sz w:val="28"/>
          <w:szCs w:val="28"/>
        </w:rPr>
        <w:t xml:space="preserve">   </w:t>
      </w:r>
      <w:r w:rsidRPr="009864CD">
        <w:rPr>
          <w:rFonts w:ascii="Times New Roman" w:hAnsi="Times New Roman" w:cs="Times New Roman"/>
          <w:sz w:val="28"/>
          <w:szCs w:val="28"/>
        </w:rPr>
        <w:tab/>
        <w:t>STA</w:t>
      </w:r>
      <w:r w:rsidRPr="009864CD">
        <w:rPr>
          <w:rFonts w:ascii="Times New Roman" w:hAnsi="Times New Roman" w:cs="Times New Roman"/>
          <w:sz w:val="28"/>
          <w:szCs w:val="28"/>
        </w:rPr>
        <w:tab/>
        <w:t>{dst|POHy} //</w:t>
      </w:r>
      <w:r w:rsidRPr="009864CD">
        <w:rPr>
          <w:rFonts w:ascii="Times New Roman" w:hAnsi="Times New Roman" w:cs="Times New Roman"/>
          <w:i/>
          <w:sz w:val="28"/>
          <w:szCs w:val="28"/>
        </w:rPr>
        <w:t>сохранение аккумулятора в ячейку памяти dst или в РОНу</w:t>
      </w:r>
    </w:p>
    <w:p w:rsidR="00774E86" w:rsidRPr="009864CD" w:rsidRDefault="00774E86" w:rsidP="00774E86">
      <w:pPr>
        <w:pStyle w:val="Default"/>
        <w:rPr>
          <w:rFonts w:ascii="Times New Roman" w:hAnsi="Times New Roman" w:cs="Times New Roman"/>
          <w:sz w:val="28"/>
          <w:szCs w:val="28"/>
        </w:rPr>
      </w:pPr>
      <w:r w:rsidRPr="009864CD">
        <w:rPr>
          <w:rFonts w:ascii="Times New Roman" w:hAnsi="Times New Roman" w:cs="Times New Roman"/>
          <w:sz w:val="28"/>
          <w:szCs w:val="28"/>
        </w:rPr>
        <w:t>ADD {POH1},{POH2},{dst|POHy} //</w:t>
      </w:r>
      <w:r w:rsidRPr="009864CD">
        <w:rPr>
          <w:rFonts w:ascii="Times New Roman" w:hAnsi="Times New Roman" w:cs="Times New Roman"/>
          <w:i/>
          <w:sz w:val="28"/>
          <w:szCs w:val="28"/>
        </w:rPr>
        <w:t>источники операндов – РОНы</w:t>
      </w:r>
    </w:p>
    <w:p w:rsidR="00774E86" w:rsidRPr="009864CD" w:rsidRDefault="00774E86" w:rsidP="00774E86">
      <w:pPr>
        <w:pStyle w:val="Default"/>
        <w:rPr>
          <w:rFonts w:ascii="Times New Roman" w:hAnsi="Times New Roman" w:cs="Times New Roman"/>
          <w:sz w:val="28"/>
          <w:szCs w:val="28"/>
        </w:rPr>
      </w:pPr>
      <w:r w:rsidRPr="009864CD">
        <w:rPr>
          <w:rFonts w:ascii="Times New Roman" w:hAnsi="Times New Roman" w:cs="Times New Roman"/>
          <w:sz w:val="28"/>
          <w:szCs w:val="28"/>
        </w:rPr>
        <w:t xml:space="preserve">  </w:t>
      </w:r>
      <w:r w:rsidRPr="009864CD">
        <w:rPr>
          <w:rFonts w:ascii="Times New Roman" w:hAnsi="Times New Roman" w:cs="Times New Roman"/>
          <w:sz w:val="28"/>
          <w:szCs w:val="28"/>
        </w:rPr>
        <w:tab/>
        <w:t>LDA</w:t>
      </w:r>
      <w:r w:rsidRPr="009864CD">
        <w:rPr>
          <w:rFonts w:ascii="Times New Roman" w:hAnsi="Times New Roman" w:cs="Times New Roman"/>
          <w:sz w:val="28"/>
          <w:szCs w:val="28"/>
        </w:rPr>
        <w:tab/>
        <w:t>{POH1}</w:t>
      </w:r>
    </w:p>
    <w:p w:rsidR="00774E86" w:rsidRPr="009864CD" w:rsidRDefault="00774E86" w:rsidP="00774E86">
      <w:pPr>
        <w:pStyle w:val="Default"/>
        <w:rPr>
          <w:rFonts w:ascii="Times New Roman" w:hAnsi="Times New Roman" w:cs="Times New Roman"/>
          <w:sz w:val="28"/>
          <w:szCs w:val="28"/>
        </w:rPr>
      </w:pPr>
      <w:r w:rsidRPr="009864CD">
        <w:rPr>
          <w:rFonts w:ascii="Times New Roman" w:hAnsi="Times New Roman" w:cs="Times New Roman"/>
          <w:sz w:val="28"/>
          <w:szCs w:val="28"/>
        </w:rPr>
        <w:t xml:space="preserve">  </w:t>
      </w:r>
      <w:r w:rsidRPr="009864CD">
        <w:rPr>
          <w:rFonts w:ascii="Times New Roman" w:hAnsi="Times New Roman" w:cs="Times New Roman"/>
          <w:sz w:val="28"/>
          <w:szCs w:val="28"/>
        </w:rPr>
        <w:tab/>
        <w:t>ADDA {POH2}</w:t>
      </w:r>
    </w:p>
    <w:p w:rsidR="00774E86" w:rsidRPr="009864CD" w:rsidRDefault="00774E86" w:rsidP="00CD7696">
      <w:pPr>
        <w:pStyle w:val="Default"/>
        <w:spacing w:after="120"/>
        <w:rPr>
          <w:rFonts w:ascii="Times New Roman" w:hAnsi="Times New Roman" w:cs="Times New Roman"/>
          <w:sz w:val="28"/>
          <w:szCs w:val="28"/>
        </w:rPr>
      </w:pPr>
      <w:r w:rsidRPr="009864CD">
        <w:rPr>
          <w:rFonts w:ascii="Times New Roman" w:hAnsi="Times New Roman" w:cs="Times New Roman"/>
          <w:sz w:val="28"/>
          <w:szCs w:val="28"/>
        </w:rPr>
        <w:t xml:space="preserve">  </w:t>
      </w:r>
      <w:r w:rsidRPr="009864CD">
        <w:rPr>
          <w:rFonts w:ascii="Times New Roman" w:hAnsi="Times New Roman" w:cs="Times New Roman"/>
          <w:sz w:val="28"/>
          <w:szCs w:val="28"/>
        </w:rPr>
        <w:tab/>
        <w:t>STA</w:t>
      </w:r>
      <w:r w:rsidRPr="009864CD">
        <w:rPr>
          <w:rFonts w:ascii="Times New Roman" w:hAnsi="Times New Roman" w:cs="Times New Roman"/>
          <w:sz w:val="28"/>
          <w:szCs w:val="28"/>
        </w:rPr>
        <w:tab/>
        <w:t>{dst|POHy}</w:t>
      </w:r>
    </w:p>
    <w:p w:rsidR="00CD7696" w:rsidRDefault="00774E86" w:rsidP="00CD7696">
      <w:pPr>
        <w:jc w:val="both"/>
        <w:rPr>
          <w:sz w:val="28"/>
          <w:szCs w:val="28"/>
        </w:rPr>
      </w:pPr>
      <w:r w:rsidRPr="009864CD">
        <w:rPr>
          <w:sz w:val="28"/>
          <w:szCs w:val="28"/>
        </w:rPr>
        <w:t>Вывод: Вне зависимости от того, где расположены операнды, для выполнения операции потребуется 3 команды. Но, возможно, в зависимости от того, где находятся операнды, команды выполнятся за меньшее количество тактов.</w:t>
      </w:r>
    </w:p>
    <w:p w:rsidR="00774E86" w:rsidRPr="00BD7AE6" w:rsidRDefault="00774E86" w:rsidP="0032726D">
      <w:pPr>
        <w:numPr>
          <w:ilvl w:val="0"/>
          <w:numId w:val="17"/>
        </w:numPr>
        <w:spacing w:line="288" w:lineRule="auto"/>
        <w:rPr>
          <w:b/>
          <w:sz w:val="28"/>
          <w:szCs w:val="28"/>
        </w:rPr>
      </w:pPr>
      <w:r w:rsidRPr="00BD7AE6">
        <w:rPr>
          <w:b/>
          <w:sz w:val="28"/>
          <w:szCs w:val="28"/>
        </w:rPr>
        <w:t>Структура операционного блока в 16-ти разрядного микропроцессора с дополнительными шинами.</w:t>
      </w:r>
    </w:p>
    <w:p w:rsidR="00774E86" w:rsidRPr="009864CD" w:rsidRDefault="00774E86" w:rsidP="00774E86">
      <w:pPr>
        <w:pStyle w:val="Default"/>
        <w:rPr>
          <w:rFonts w:ascii="Times New Roman" w:hAnsi="Times New Roman" w:cs="Times New Roman"/>
          <w:sz w:val="28"/>
          <w:szCs w:val="28"/>
        </w:rPr>
      </w:pPr>
      <w:r w:rsidRPr="009864CD">
        <w:rPr>
          <w:rFonts w:ascii="Times New Roman" w:hAnsi="Times New Roman" w:cs="Times New Roman"/>
          <w:b/>
          <w:bCs/>
          <w:sz w:val="28"/>
          <w:szCs w:val="28"/>
        </w:rPr>
        <w:t>Основные характеристики:</w:t>
      </w:r>
    </w:p>
    <w:p w:rsidR="00774E86" w:rsidRPr="009864CD" w:rsidRDefault="00774E86" w:rsidP="0032726D">
      <w:pPr>
        <w:pStyle w:val="Default"/>
        <w:numPr>
          <w:ilvl w:val="0"/>
          <w:numId w:val="68"/>
        </w:numPr>
        <w:rPr>
          <w:rFonts w:ascii="Times New Roman" w:hAnsi="Times New Roman" w:cs="Times New Roman"/>
          <w:sz w:val="28"/>
          <w:szCs w:val="28"/>
        </w:rPr>
      </w:pPr>
      <w:r w:rsidRPr="009864CD">
        <w:rPr>
          <w:rFonts w:ascii="Times New Roman" w:hAnsi="Times New Roman" w:cs="Times New Roman"/>
          <w:sz w:val="28"/>
          <w:szCs w:val="28"/>
        </w:rPr>
        <w:t>Длина слова - 16бит (слово)</w:t>
      </w:r>
    </w:p>
    <w:p w:rsidR="00774E86" w:rsidRPr="009864CD" w:rsidRDefault="00774E86" w:rsidP="0032726D">
      <w:pPr>
        <w:pStyle w:val="Default"/>
        <w:numPr>
          <w:ilvl w:val="0"/>
          <w:numId w:val="68"/>
        </w:numPr>
        <w:rPr>
          <w:rFonts w:ascii="Times New Roman" w:hAnsi="Times New Roman" w:cs="Times New Roman"/>
          <w:sz w:val="28"/>
          <w:szCs w:val="28"/>
        </w:rPr>
      </w:pPr>
      <w:r w:rsidRPr="009864CD">
        <w:rPr>
          <w:rFonts w:ascii="Times New Roman" w:hAnsi="Times New Roman" w:cs="Times New Roman"/>
          <w:sz w:val="28"/>
          <w:szCs w:val="28"/>
        </w:rPr>
        <w:t>Адресуемое пространство памяти –64К байта и более</w:t>
      </w:r>
    </w:p>
    <w:p w:rsidR="00774E86" w:rsidRPr="009864CD" w:rsidRDefault="00774E86" w:rsidP="0032726D">
      <w:pPr>
        <w:pStyle w:val="Default"/>
        <w:numPr>
          <w:ilvl w:val="0"/>
          <w:numId w:val="68"/>
        </w:numPr>
        <w:rPr>
          <w:rFonts w:ascii="Times New Roman" w:hAnsi="Times New Roman" w:cs="Times New Roman"/>
          <w:sz w:val="28"/>
          <w:szCs w:val="28"/>
        </w:rPr>
      </w:pPr>
      <w:r w:rsidRPr="009864CD">
        <w:rPr>
          <w:rFonts w:ascii="Times New Roman" w:hAnsi="Times New Roman" w:cs="Times New Roman"/>
          <w:sz w:val="28"/>
          <w:szCs w:val="28"/>
        </w:rPr>
        <w:t>Операционные блок с аккумулятором или без него</w:t>
      </w:r>
      <w:r w:rsidRPr="009864CD">
        <w:rPr>
          <w:rFonts w:ascii="Times New Roman" w:hAnsi="Times New Roman" w:cs="Times New Roman"/>
          <w:i/>
          <w:sz w:val="28"/>
          <w:szCs w:val="28"/>
        </w:rPr>
        <w:t xml:space="preserve"> (шин стало больше, увеличилась степень интеграции)</w:t>
      </w:r>
    </w:p>
    <w:p w:rsidR="00774E86" w:rsidRPr="009864CD" w:rsidRDefault="00774E86" w:rsidP="0032726D">
      <w:pPr>
        <w:pStyle w:val="Default"/>
        <w:numPr>
          <w:ilvl w:val="0"/>
          <w:numId w:val="68"/>
        </w:numPr>
        <w:rPr>
          <w:rFonts w:ascii="Times New Roman" w:hAnsi="Times New Roman" w:cs="Times New Roman"/>
          <w:sz w:val="28"/>
          <w:szCs w:val="28"/>
        </w:rPr>
      </w:pPr>
      <w:r w:rsidRPr="009864CD">
        <w:rPr>
          <w:rFonts w:ascii="Times New Roman" w:hAnsi="Times New Roman" w:cs="Times New Roman"/>
          <w:sz w:val="28"/>
          <w:szCs w:val="28"/>
        </w:rPr>
        <w:t xml:space="preserve">Равенство длинны слова и разрядность АЛУ, аккумулятора, регистров. </w:t>
      </w:r>
      <w:r w:rsidRPr="009864CD">
        <w:rPr>
          <w:rFonts w:ascii="Times New Roman" w:hAnsi="Times New Roman" w:cs="Times New Roman"/>
          <w:i/>
          <w:sz w:val="28"/>
          <w:szCs w:val="28"/>
        </w:rPr>
        <w:t>Данная характеристика условна, однако разрядность указанных элементов должна быть не меньше разрядности микропроцессора.</w:t>
      </w:r>
    </w:p>
    <w:p w:rsidR="00774E86" w:rsidRPr="009864CD" w:rsidRDefault="00774E86" w:rsidP="00774E86">
      <w:pPr>
        <w:pStyle w:val="Default"/>
        <w:rPr>
          <w:rFonts w:ascii="Times New Roman" w:hAnsi="Times New Roman" w:cs="Times New Roman"/>
          <w:i/>
          <w:sz w:val="28"/>
          <w:szCs w:val="28"/>
        </w:rPr>
      </w:pPr>
    </w:p>
    <w:p w:rsidR="00774E86" w:rsidRPr="009864CD" w:rsidRDefault="00774E86" w:rsidP="0032726D">
      <w:pPr>
        <w:pStyle w:val="Default"/>
        <w:numPr>
          <w:ilvl w:val="0"/>
          <w:numId w:val="16"/>
        </w:numPr>
        <w:ind w:left="720" w:hanging="360"/>
        <w:rPr>
          <w:rFonts w:ascii="Times New Roman" w:hAnsi="Times New Roman" w:cs="Times New Roman"/>
          <w:sz w:val="28"/>
          <w:szCs w:val="28"/>
        </w:rPr>
      </w:pPr>
      <w:r w:rsidRPr="009864CD">
        <w:rPr>
          <w:rFonts w:ascii="Times New Roman" w:hAnsi="Times New Roman" w:cs="Times New Roman"/>
          <w:b/>
          <w:bCs/>
          <w:sz w:val="28"/>
          <w:szCs w:val="28"/>
        </w:rPr>
        <w:t>Архитектура процессора без аккумулятора:</w:t>
      </w:r>
    </w:p>
    <w:p w:rsidR="00774E86" w:rsidRPr="009864CD" w:rsidRDefault="00774E86" w:rsidP="0032726D">
      <w:pPr>
        <w:pStyle w:val="Default"/>
        <w:numPr>
          <w:ilvl w:val="0"/>
          <w:numId w:val="16"/>
        </w:numPr>
        <w:ind w:left="720" w:hanging="360"/>
        <w:jc w:val="center"/>
        <w:rPr>
          <w:rFonts w:ascii="Times New Roman" w:hAnsi="Times New Roman" w:cs="Times New Roman"/>
          <w:sz w:val="28"/>
          <w:szCs w:val="28"/>
        </w:rPr>
      </w:pPr>
      <w:r w:rsidRPr="009864CD">
        <w:rPr>
          <w:rFonts w:ascii="Times New Roman" w:hAnsi="Times New Roman" w:cs="Times New Roman"/>
          <w:noProof/>
          <w:sz w:val="28"/>
          <w:szCs w:val="28"/>
        </w:rPr>
        <w:drawing>
          <wp:inline distT="0" distB="0" distL="0" distR="0">
            <wp:extent cx="4762500" cy="2495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0" cy="2495550"/>
                    </a:xfrm>
                    <a:prstGeom prst="rect">
                      <a:avLst/>
                    </a:prstGeom>
                    <a:noFill/>
                    <a:ln>
                      <a:noFill/>
                    </a:ln>
                  </pic:spPr>
                </pic:pic>
              </a:graphicData>
            </a:graphic>
          </wp:inline>
        </w:drawing>
      </w:r>
    </w:p>
    <w:p w:rsidR="00774E86" w:rsidRPr="009864CD" w:rsidRDefault="00774E86" w:rsidP="00774E86">
      <w:pPr>
        <w:pStyle w:val="Default"/>
        <w:rPr>
          <w:rFonts w:ascii="Times New Roman" w:hAnsi="Times New Roman" w:cs="Times New Roman"/>
          <w:sz w:val="28"/>
          <w:szCs w:val="28"/>
        </w:rPr>
      </w:pPr>
    </w:p>
    <w:p w:rsidR="00774E86" w:rsidRPr="009864CD" w:rsidRDefault="00774E86" w:rsidP="00774E86">
      <w:pPr>
        <w:pStyle w:val="Default"/>
        <w:rPr>
          <w:rFonts w:ascii="Times New Roman" w:hAnsi="Times New Roman" w:cs="Times New Roman"/>
          <w:sz w:val="28"/>
          <w:szCs w:val="28"/>
        </w:rPr>
      </w:pPr>
      <w:r w:rsidRPr="009864CD">
        <w:rPr>
          <w:rFonts w:ascii="Times New Roman" w:hAnsi="Times New Roman" w:cs="Times New Roman"/>
          <w:sz w:val="28"/>
          <w:szCs w:val="28"/>
        </w:rPr>
        <w:t>Появление второй внутренней шины данных позволяет снабдить АЛУ сразу двумя операндами без занесения одного из них в аккумулятор. В данном случае аккумулятор имеет условное значение и расценивается как ячейка памяти.</w:t>
      </w:r>
    </w:p>
    <w:p w:rsidR="00774E86" w:rsidRPr="009864CD" w:rsidRDefault="00774E86" w:rsidP="00774E86">
      <w:pPr>
        <w:pStyle w:val="Default"/>
        <w:rPr>
          <w:rFonts w:ascii="Times New Roman" w:hAnsi="Times New Roman" w:cs="Times New Roman"/>
          <w:sz w:val="28"/>
          <w:szCs w:val="28"/>
        </w:rPr>
      </w:pPr>
      <w:r w:rsidRPr="009864CD">
        <w:rPr>
          <w:rFonts w:ascii="Times New Roman" w:hAnsi="Times New Roman" w:cs="Times New Roman"/>
          <w:sz w:val="28"/>
          <w:szCs w:val="28"/>
        </w:rPr>
        <w:t>При такой архитектуре ЦП можно выполнять действия как с операндами в РОН, так и с операндами во внешней памяти. Если операнды находятся в РОН, то результата по внутренней шине возвращается в РОН.</w:t>
      </w:r>
    </w:p>
    <w:p w:rsidR="00774E86" w:rsidRPr="009864CD" w:rsidRDefault="00774E86" w:rsidP="00774E86">
      <w:pPr>
        <w:pStyle w:val="Default"/>
        <w:rPr>
          <w:rFonts w:ascii="Times New Roman" w:hAnsi="Times New Roman" w:cs="Times New Roman"/>
          <w:sz w:val="28"/>
          <w:szCs w:val="28"/>
        </w:rPr>
      </w:pPr>
      <w:r w:rsidRPr="009864CD">
        <w:rPr>
          <w:rFonts w:ascii="Times New Roman" w:hAnsi="Times New Roman" w:cs="Times New Roman"/>
          <w:sz w:val="28"/>
          <w:szCs w:val="28"/>
        </w:rPr>
        <w:t>Производительность процессора может возрасти в два раза, если иметь дело только с РОН. Увеличение производительности происходит за счет наличия второй внутренней шины.</w:t>
      </w:r>
    </w:p>
    <w:p w:rsidR="00774E86" w:rsidRPr="009864CD" w:rsidRDefault="00774E86" w:rsidP="00774E86">
      <w:pPr>
        <w:autoSpaceDE w:val="0"/>
        <w:autoSpaceDN w:val="0"/>
        <w:adjustRightInd w:val="0"/>
        <w:rPr>
          <w:b/>
          <w:color w:val="000000"/>
          <w:sz w:val="28"/>
          <w:szCs w:val="28"/>
        </w:rPr>
      </w:pPr>
    </w:p>
    <w:p w:rsidR="00774E86" w:rsidRPr="009864CD" w:rsidRDefault="00774E86" w:rsidP="00774E86">
      <w:pPr>
        <w:pStyle w:val="Default"/>
        <w:rPr>
          <w:rFonts w:ascii="Times New Roman" w:hAnsi="Times New Roman" w:cs="Times New Roman"/>
          <w:sz w:val="28"/>
          <w:szCs w:val="28"/>
        </w:rPr>
      </w:pPr>
      <w:r w:rsidRPr="009864CD">
        <w:rPr>
          <w:rFonts w:ascii="Times New Roman" w:hAnsi="Times New Roman" w:cs="Times New Roman"/>
          <w:b/>
          <w:bCs/>
          <w:sz w:val="28"/>
          <w:szCs w:val="28"/>
        </w:rPr>
        <w:t>Способы выполнения операций:</w:t>
      </w:r>
    </w:p>
    <w:p w:rsidR="00774E86" w:rsidRPr="009864CD" w:rsidRDefault="00774E86" w:rsidP="0032726D">
      <w:pPr>
        <w:pStyle w:val="Default"/>
        <w:numPr>
          <w:ilvl w:val="0"/>
          <w:numId w:val="45"/>
        </w:numPr>
        <w:rPr>
          <w:rFonts w:ascii="Times New Roman" w:hAnsi="Times New Roman" w:cs="Times New Roman"/>
          <w:sz w:val="28"/>
          <w:szCs w:val="28"/>
        </w:rPr>
      </w:pPr>
      <w:r w:rsidRPr="009864CD">
        <w:rPr>
          <w:rFonts w:ascii="Times New Roman" w:hAnsi="Times New Roman" w:cs="Times New Roman"/>
          <w:sz w:val="28"/>
          <w:szCs w:val="28"/>
        </w:rPr>
        <w:t>ADD {src1},{src2},{dst|POHy}:</w:t>
      </w:r>
    </w:p>
    <w:p w:rsidR="00774E86" w:rsidRPr="009864CD" w:rsidRDefault="00774E86" w:rsidP="00774E86">
      <w:pPr>
        <w:pStyle w:val="Default"/>
        <w:rPr>
          <w:rFonts w:ascii="Times New Roman" w:hAnsi="Times New Roman" w:cs="Times New Roman"/>
          <w:i/>
          <w:sz w:val="28"/>
          <w:szCs w:val="28"/>
        </w:rPr>
      </w:pPr>
      <w:r w:rsidRPr="009864CD">
        <w:rPr>
          <w:rFonts w:ascii="Times New Roman" w:hAnsi="Times New Roman" w:cs="Times New Roman"/>
          <w:sz w:val="28"/>
          <w:szCs w:val="28"/>
        </w:rPr>
        <w:t xml:space="preserve"> </w:t>
      </w:r>
      <w:r w:rsidRPr="009864CD">
        <w:rPr>
          <w:rFonts w:ascii="Times New Roman" w:hAnsi="Times New Roman" w:cs="Times New Roman"/>
          <w:sz w:val="28"/>
          <w:szCs w:val="28"/>
        </w:rPr>
        <w:tab/>
        <w:t>LD</w:t>
      </w:r>
      <w:r w:rsidRPr="009864CD">
        <w:rPr>
          <w:rFonts w:ascii="Times New Roman" w:hAnsi="Times New Roman" w:cs="Times New Roman"/>
          <w:sz w:val="28"/>
          <w:szCs w:val="28"/>
        </w:rPr>
        <w:tab/>
        <w:t>POHx,{src1} //</w:t>
      </w:r>
      <w:r w:rsidRPr="009864CD">
        <w:rPr>
          <w:rFonts w:ascii="Times New Roman" w:hAnsi="Times New Roman" w:cs="Times New Roman"/>
          <w:i/>
          <w:sz w:val="28"/>
          <w:szCs w:val="28"/>
        </w:rPr>
        <w:t xml:space="preserve">загрузка </w:t>
      </w:r>
      <w:r>
        <w:rPr>
          <w:rFonts w:ascii="Times New Roman" w:hAnsi="Times New Roman" w:cs="Times New Roman"/>
          <w:i/>
          <w:sz w:val="28"/>
          <w:szCs w:val="28"/>
        </w:rPr>
        <w:t>1-</w:t>
      </w:r>
      <w:r w:rsidRPr="009864CD">
        <w:rPr>
          <w:rFonts w:ascii="Times New Roman" w:hAnsi="Times New Roman" w:cs="Times New Roman"/>
          <w:i/>
          <w:sz w:val="28"/>
          <w:szCs w:val="28"/>
        </w:rPr>
        <w:t>го операнда в РОНх, загрузка в РОН необходима, т.к. только одна внутренняя шина данных соединена с внешней</w:t>
      </w:r>
    </w:p>
    <w:p w:rsidR="00774E86" w:rsidRPr="009864CD" w:rsidRDefault="00774E86" w:rsidP="00774E86">
      <w:pPr>
        <w:pStyle w:val="Default"/>
        <w:rPr>
          <w:rFonts w:ascii="Times New Roman" w:hAnsi="Times New Roman" w:cs="Times New Roman"/>
          <w:i/>
          <w:sz w:val="28"/>
          <w:szCs w:val="28"/>
        </w:rPr>
      </w:pPr>
      <w:r w:rsidRPr="009864CD">
        <w:rPr>
          <w:rFonts w:ascii="Times New Roman" w:hAnsi="Times New Roman" w:cs="Times New Roman"/>
          <w:sz w:val="28"/>
          <w:szCs w:val="28"/>
        </w:rPr>
        <w:t xml:space="preserve">  </w:t>
      </w:r>
      <w:r w:rsidRPr="009864CD">
        <w:rPr>
          <w:rFonts w:ascii="Times New Roman" w:hAnsi="Times New Roman" w:cs="Times New Roman"/>
          <w:sz w:val="28"/>
          <w:szCs w:val="28"/>
        </w:rPr>
        <w:tab/>
        <w:t>ADD</w:t>
      </w:r>
      <w:r w:rsidRPr="009864CD">
        <w:rPr>
          <w:rFonts w:ascii="Times New Roman" w:hAnsi="Times New Roman" w:cs="Times New Roman"/>
          <w:sz w:val="28"/>
          <w:szCs w:val="28"/>
        </w:rPr>
        <w:tab/>
        <w:t>POHx,{src2} //</w:t>
      </w:r>
      <w:r w:rsidRPr="009864CD">
        <w:rPr>
          <w:rFonts w:ascii="Times New Roman" w:hAnsi="Times New Roman" w:cs="Times New Roman"/>
          <w:i/>
          <w:sz w:val="28"/>
          <w:szCs w:val="28"/>
        </w:rPr>
        <w:t>сложение ячейки памяти с РОНх, результат в РОНх</w:t>
      </w:r>
    </w:p>
    <w:p w:rsidR="00774E86" w:rsidRPr="009864CD" w:rsidRDefault="00774E86" w:rsidP="00774E86">
      <w:pPr>
        <w:pStyle w:val="Default"/>
        <w:rPr>
          <w:rFonts w:ascii="Times New Roman" w:hAnsi="Times New Roman" w:cs="Times New Roman"/>
          <w:i/>
          <w:sz w:val="28"/>
          <w:szCs w:val="28"/>
        </w:rPr>
      </w:pPr>
      <w:r w:rsidRPr="009864CD">
        <w:rPr>
          <w:rFonts w:ascii="Times New Roman" w:hAnsi="Times New Roman" w:cs="Times New Roman"/>
          <w:sz w:val="28"/>
          <w:szCs w:val="28"/>
        </w:rPr>
        <w:t xml:space="preserve">  </w:t>
      </w:r>
      <w:r w:rsidRPr="009864CD">
        <w:rPr>
          <w:rFonts w:ascii="Times New Roman" w:hAnsi="Times New Roman" w:cs="Times New Roman"/>
          <w:sz w:val="28"/>
          <w:szCs w:val="28"/>
        </w:rPr>
        <w:tab/>
        <w:t>ST</w:t>
      </w:r>
      <w:r w:rsidRPr="009864CD">
        <w:rPr>
          <w:rFonts w:ascii="Times New Roman" w:hAnsi="Times New Roman" w:cs="Times New Roman"/>
          <w:sz w:val="28"/>
          <w:szCs w:val="28"/>
        </w:rPr>
        <w:tab/>
        <w:t xml:space="preserve">{dst|POHy},{POHx} </w:t>
      </w:r>
      <w:r w:rsidRPr="009864CD">
        <w:rPr>
          <w:rFonts w:ascii="Times New Roman" w:hAnsi="Times New Roman" w:cs="Times New Roman"/>
          <w:i/>
          <w:sz w:val="28"/>
          <w:szCs w:val="28"/>
        </w:rPr>
        <w:t>// сохранение рез</w:t>
      </w:r>
      <w:r>
        <w:rPr>
          <w:rFonts w:ascii="Times New Roman" w:hAnsi="Times New Roman" w:cs="Times New Roman"/>
          <w:i/>
          <w:sz w:val="28"/>
          <w:szCs w:val="28"/>
        </w:rPr>
        <w:t>-</w:t>
      </w:r>
      <w:r w:rsidRPr="009864CD">
        <w:rPr>
          <w:rFonts w:ascii="Times New Roman" w:hAnsi="Times New Roman" w:cs="Times New Roman"/>
          <w:i/>
          <w:sz w:val="28"/>
          <w:szCs w:val="28"/>
        </w:rPr>
        <w:t>та в РОНу или в ячейку памяти dst</w:t>
      </w:r>
    </w:p>
    <w:p w:rsidR="00774E86" w:rsidRPr="009864CD" w:rsidRDefault="00774E86" w:rsidP="00774E86">
      <w:pPr>
        <w:autoSpaceDE w:val="0"/>
        <w:autoSpaceDN w:val="0"/>
        <w:adjustRightInd w:val="0"/>
        <w:rPr>
          <w:b/>
          <w:color w:val="000000"/>
          <w:sz w:val="28"/>
          <w:szCs w:val="28"/>
        </w:rPr>
      </w:pPr>
    </w:p>
    <w:p w:rsidR="00774E86" w:rsidRPr="009864CD" w:rsidRDefault="00774E86" w:rsidP="0032726D">
      <w:pPr>
        <w:pStyle w:val="Default"/>
        <w:numPr>
          <w:ilvl w:val="0"/>
          <w:numId w:val="46"/>
        </w:numPr>
        <w:ind w:left="720" w:hanging="360"/>
        <w:rPr>
          <w:rFonts w:ascii="Times New Roman" w:hAnsi="Times New Roman" w:cs="Times New Roman"/>
          <w:sz w:val="28"/>
          <w:szCs w:val="28"/>
        </w:rPr>
      </w:pPr>
      <w:r w:rsidRPr="009864CD">
        <w:rPr>
          <w:rFonts w:ascii="Times New Roman" w:hAnsi="Times New Roman" w:cs="Times New Roman"/>
          <w:sz w:val="28"/>
          <w:szCs w:val="28"/>
        </w:rPr>
        <w:t>ADD {POH1},{POH2},{dst|POHy}:</w:t>
      </w:r>
    </w:p>
    <w:p w:rsidR="00774E86" w:rsidRPr="009864CD" w:rsidRDefault="00774E86" w:rsidP="00774E86">
      <w:pPr>
        <w:pStyle w:val="Default"/>
        <w:rPr>
          <w:rFonts w:ascii="Times New Roman" w:hAnsi="Times New Roman" w:cs="Times New Roman"/>
          <w:i/>
          <w:sz w:val="28"/>
          <w:szCs w:val="28"/>
        </w:rPr>
      </w:pPr>
      <w:r w:rsidRPr="009864CD">
        <w:rPr>
          <w:rFonts w:ascii="Times New Roman" w:hAnsi="Times New Roman" w:cs="Times New Roman"/>
          <w:sz w:val="28"/>
          <w:szCs w:val="28"/>
        </w:rPr>
        <w:t xml:space="preserve">  </w:t>
      </w:r>
      <w:r w:rsidRPr="009864CD">
        <w:rPr>
          <w:rFonts w:ascii="Times New Roman" w:hAnsi="Times New Roman" w:cs="Times New Roman"/>
          <w:sz w:val="28"/>
          <w:szCs w:val="28"/>
        </w:rPr>
        <w:tab/>
        <w:t>ADD</w:t>
      </w:r>
      <w:r w:rsidRPr="009864CD">
        <w:rPr>
          <w:rFonts w:ascii="Times New Roman" w:hAnsi="Times New Roman" w:cs="Times New Roman"/>
          <w:sz w:val="28"/>
          <w:szCs w:val="28"/>
        </w:rPr>
        <w:tab/>
        <w:t xml:space="preserve">{POH1},{POH2} // </w:t>
      </w:r>
      <w:r w:rsidRPr="009864CD">
        <w:rPr>
          <w:rFonts w:ascii="Times New Roman" w:hAnsi="Times New Roman" w:cs="Times New Roman"/>
          <w:i/>
          <w:sz w:val="28"/>
          <w:szCs w:val="28"/>
        </w:rPr>
        <w:t>результата в РОН1</w:t>
      </w:r>
    </w:p>
    <w:p w:rsidR="00774E86" w:rsidRPr="009864CD" w:rsidRDefault="00774E86" w:rsidP="00774E86">
      <w:pPr>
        <w:pStyle w:val="Default"/>
        <w:rPr>
          <w:rFonts w:ascii="Times New Roman" w:hAnsi="Times New Roman" w:cs="Times New Roman"/>
          <w:sz w:val="28"/>
          <w:szCs w:val="28"/>
        </w:rPr>
      </w:pPr>
      <w:r w:rsidRPr="009864CD">
        <w:rPr>
          <w:rFonts w:ascii="Times New Roman" w:hAnsi="Times New Roman" w:cs="Times New Roman"/>
          <w:sz w:val="28"/>
          <w:szCs w:val="28"/>
        </w:rPr>
        <w:t xml:space="preserve">  </w:t>
      </w:r>
      <w:r w:rsidRPr="009864CD">
        <w:rPr>
          <w:rFonts w:ascii="Times New Roman" w:hAnsi="Times New Roman" w:cs="Times New Roman"/>
          <w:sz w:val="28"/>
          <w:szCs w:val="28"/>
        </w:rPr>
        <w:tab/>
        <w:t>ST</w:t>
      </w:r>
      <w:r w:rsidRPr="009864CD">
        <w:rPr>
          <w:rFonts w:ascii="Times New Roman" w:hAnsi="Times New Roman" w:cs="Times New Roman"/>
          <w:sz w:val="28"/>
          <w:szCs w:val="28"/>
        </w:rPr>
        <w:tab/>
        <w:t>{dst|POHy},{POH1}</w:t>
      </w:r>
    </w:p>
    <w:p w:rsidR="00774E86" w:rsidRDefault="00774E86" w:rsidP="00774E86">
      <w:pPr>
        <w:spacing w:after="200" w:line="276" w:lineRule="auto"/>
        <w:rPr>
          <w:sz w:val="28"/>
          <w:szCs w:val="28"/>
        </w:rPr>
      </w:pPr>
    </w:p>
    <w:p w:rsidR="00774E86" w:rsidRDefault="00774E86" w:rsidP="00774E86">
      <w:pPr>
        <w:spacing w:after="200" w:line="276" w:lineRule="auto"/>
        <w:rPr>
          <w:sz w:val="28"/>
          <w:szCs w:val="28"/>
        </w:rPr>
      </w:pPr>
    </w:p>
    <w:p w:rsidR="00774E86" w:rsidRPr="00BD7AE6" w:rsidRDefault="00774E86" w:rsidP="0032726D">
      <w:pPr>
        <w:numPr>
          <w:ilvl w:val="0"/>
          <w:numId w:val="18"/>
        </w:numPr>
        <w:spacing w:line="288" w:lineRule="auto"/>
        <w:rPr>
          <w:b/>
          <w:sz w:val="28"/>
          <w:szCs w:val="28"/>
        </w:rPr>
      </w:pPr>
      <w:r>
        <w:rPr>
          <w:b/>
          <w:sz w:val="28"/>
          <w:szCs w:val="28"/>
        </w:rPr>
        <w:t xml:space="preserve"> </w:t>
      </w:r>
      <w:r w:rsidRPr="00BD7AE6">
        <w:rPr>
          <w:b/>
          <w:sz w:val="28"/>
          <w:szCs w:val="28"/>
        </w:rPr>
        <w:t>Структура операционного блока в 16-ти разрядного микропроцессора с аккумулятором.</w:t>
      </w:r>
    </w:p>
    <w:p w:rsidR="00774E86" w:rsidRPr="009864CD" w:rsidRDefault="00774E86" w:rsidP="00774E86">
      <w:pPr>
        <w:pStyle w:val="Default"/>
        <w:rPr>
          <w:rFonts w:ascii="Times New Roman" w:hAnsi="Times New Roman" w:cs="Times New Roman"/>
          <w:sz w:val="28"/>
          <w:szCs w:val="28"/>
        </w:rPr>
      </w:pPr>
      <w:r w:rsidRPr="009864CD">
        <w:rPr>
          <w:rFonts w:ascii="Times New Roman" w:hAnsi="Times New Roman" w:cs="Times New Roman"/>
          <w:b/>
          <w:bCs/>
          <w:sz w:val="28"/>
          <w:szCs w:val="28"/>
        </w:rPr>
        <w:t>Основные характеристики:</w:t>
      </w:r>
    </w:p>
    <w:p w:rsidR="00774E86" w:rsidRPr="009864CD" w:rsidRDefault="00774E86" w:rsidP="0032726D">
      <w:pPr>
        <w:pStyle w:val="Default"/>
        <w:numPr>
          <w:ilvl w:val="0"/>
          <w:numId w:val="68"/>
        </w:numPr>
        <w:rPr>
          <w:rFonts w:ascii="Times New Roman" w:hAnsi="Times New Roman" w:cs="Times New Roman"/>
          <w:sz w:val="28"/>
          <w:szCs w:val="28"/>
        </w:rPr>
      </w:pPr>
      <w:r w:rsidRPr="009864CD">
        <w:rPr>
          <w:rFonts w:ascii="Times New Roman" w:hAnsi="Times New Roman" w:cs="Times New Roman"/>
          <w:sz w:val="28"/>
          <w:szCs w:val="28"/>
        </w:rPr>
        <w:t>Длина слова - 16бит (слово)</w:t>
      </w:r>
    </w:p>
    <w:p w:rsidR="00774E86" w:rsidRPr="009864CD" w:rsidRDefault="00774E86" w:rsidP="0032726D">
      <w:pPr>
        <w:pStyle w:val="Default"/>
        <w:numPr>
          <w:ilvl w:val="0"/>
          <w:numId w:val="68"/>
        </w:numPr>
        <w:rPr>
          <w:rFonts w:ascii="Times New Roman" w:hAnsi="Times New Roman" w:cs="Times New Roman"/>
          <w:sz w:val="28"/>
          <w:szCs w:val="28"/>
        </w:rPr>
      </w:pPr>
      <w:r w:rsidRPr="009864CD">
        <w:rPr>
          <w:rFonts w:ascii="Times New Roman" w:hAnsi="Times New Roman" w:cs="Times New Roman"/>
          <w:sz w:val="28"/>
          <w:szCs w:val="28"/>
        </w:rPr>
        <w:t>Адресуемое пространство памяти –64К байта и более</w:t>
      </w:r>
    </w:p>
    <w:p w:rsidR="00774E86" w:rsidRPr="009864CD" w:rsidRDefault="00774E86" w:rsidP="0032726D">
      <w:pPr>
        <w:pStyle w:val="Default"/>
        <w:numPr>
          <w:ilvl w:val="0"/>
          <w:numId w:val="68"/>
        </w:numPr>
        <w:rPr>
          <w:rFonts w:ascii="Times New Roman" w:hAnsi="Times New Roman" w:cs="Times New Roman"/>
          <w:sz w:val="28"/>
          <w:szCs w:val="28"/>
        </w:rPr>
      </w:pPr>
      <w:r w:rsidRPr="009864CD">
        <w:rPr>
          <w:rFonts w:ascii="Times New Roman" w:hAnsi="Times New Roman" w:cs="Times New Roman"/>
          <w:sz w:val="28"/>
          <w:szCs w:val="28"/>
        </w:rPr>
        <w:t>Операционные блок с аккумулятором или без него</w:t>
      </w:r>
      <w:r w:rsidRPr="009864CD">
        <w:rPr>
          <w:rFonts w:ascii="Times New Roman" w:hAnsi="Times New Roman" w:cs="Times New Roman"/>
          <w:i/>
          <w:sz w:val="28"/>
          <w:szCs w:val="28"/>
        </w:rPr>
        <w:t xml:space="preserve"> </w:t>
      </w:r>
      <w:r w:rsidRPr="009864CD">
        <w:rPr>
          <w:rFonts w:ascii="Times New Roman" w:hAnsi="Times New Roman" w:cs="Times New Roman"/>
          <w:sz w:val="28"/>
          <w:szCs w:val="28"/>
        </w:rPr>
        <w:t>(шин стало больше, увеличилась степень интеграции)</w:t>
      </w:r>
    </w:p>
    <w:p w:rsidR="00774E86" w:rsidRPr="009864CD" w:rsidRDefault="00774E86" w:rsidP="0032726D">
      <w:pPr>
        <w:pStyle w:val="Default"/>
        <w:numPr>
          <w:ilvl w:val="0"/>
          <w:numId w:val="68"/>
        </w:numPr>
        <w:rPr>
          <w:rFonts w:ascii="Times New Roman" w:hAnsi="Times New Roman" w:cs="Times New Roman"/>
          <w:sz w:val="28"/>
          <w:szCs w:val="28"/>
        </w:rPr>
      </w:pPr>
      <w:r w:rsidRPr="009864CD">
        <w:rPr>
          <w:rFonts w:ascii="Times New Roman" w:hAnsi="Times New Roman" w:cs="Times New Roman"/>
          <w:sz w:val="28"/>
          <w:szCs w:val="28"/>
        </w:rPr>
        <w:t>Равенство длинны слова и разрядность АЛУ, аккумулятора, регистров.</w:t>
      </w:r>
      <w:r>
        <w:rPr>
          <w:rFonts w:ascii="Times New Roman" w:hAnsi="Times New Roman" w:cs="Times New Roman"/>
          <w:sz w:val="28"/>
          <w:szCs w:val="28"/>
        </w:rPr>
        <w:t xml:space="preserve"> </w:t>
      </w:r>
      <w:r w:rsidRPr="009864CD">
        <w:rPr>
          <w:rFonts w:ascii="Times New Roman" w:hAnsi="Times New Roman" w:cs="Times New Roman"/>
          <w:sz w:val="28"/>
          <w:szCs w:val="28"/>
        </w:rPr>
        <w:t>Данная характеристика условна, однако разрядность указанных элементов должна быть не меньше разрядности микропроцессора.</w:t>
      </w:r>
    </w:p>
    <w:p w:rsidR="00774E86" w:rsidRPr="009864CD" w:rsidRDefault="00774E86" w:rsidP="00774E86">
      <w:pPr>
        <w:pStyle w:val="Default"/>
        <w:ind w:left="720"/>
        <w:rPr>
          <w:rFonts w:ascii="Times New Roman" w:hAnsi="Times New Roman" w:cs="Times New Roman"/>
          <w:sz w:val="28"/>
          <w:szCs w:val="28"/>
        </w:rPr>
      </w:pPr>
    </w:p>
    <w:p w:rsidR="00774E86" w:rsidRPr="009864CD" w:rsidRDefault="00774E86" w:rsidP="00774E86">
      <w:pPr>
        <w:pStyle w:val="Default"/>
        <w:rPr>
          <w:rFonts w:ascii="Times New Roman" w:hAnsi="Times New Roman" w:cs="Times New Roman"/>
          <w:sz w:val="28"/>
          <w:szCs w:val="28"/>
        </w:rPr>
      </w:pPr>
      <w:r w:rsidRPr="009864CD">
        <w:rPr>
          <w:rFonts w:ascii="Times New Roman" w:hAnsi="Times New Roman" w:cs="Times New Roman"/>
          <w:bCs/>
          <w:sz w:val="28"/>
          <w:szCs w:val="28"/>
        </w:rPr>
        <w:t>Количество выполняемых команд (для выполнения одной операции) можно еще больше сократить за счёт дополнительной внутренней шины данных:</w:t>
      </w:r>
    </w:p>
    <w:p w:rsidR="00774E86" w:rsidRPr="009864CD" w:rsidRDefault="00774E86" w:rsidP="00774E86">
      <w:pPr>
        <w:jc w:val="center"/>
        <w:rPr>
          <w:sz w:val="28"/>
          <w:szCs w:val="28"/>
        </w:rPr>
      </w:pPr>
      <w:r w:rsidRPr="009864CD">
        <w:rPr>
          <w:noProof/>
          <w:sz w:val="28"/>
          <w:szCs w:val="28"/>
        </w:rPr>
        <w:drawing>
          <wp:inline distT="0" distB="0" distL="0" distR="0">
            <wp:extent cx="5295900" cy="2609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95900" cy="2609850"/>
                    </a:xfrm>
                    <a:prstGeom prst="rect">
                      <a:avLst/>
                    </a:prstGeom>
                    <a:noFill/>
                    <a:ln>
                      <a:noFill/>
                    </a:ln>
                  </pic:spPr>
                </pic:pic>
              </a:graphicData>
            </a:graphic>
          </wp:inline>
        </w:drawing>
      </w:r>
    </w:p>
    <w:p w:rsidR="00774E86" w:rsidRPr="009864CD" w:rsidRDefault="00774E86" w:rsidP="00774E86">
      <w:pPr>
        <w:rPr>
          <w:sz w:val="28"/>
          <w:szCs w:val="28"/>
        </w:rPr>
      </w:pPr>
      <w:r w:rsidRPr="009864CD">
        <w:rPr>
          <w:sz w:val="28"/>
          <w:szCs w:val="28"/>
        </w:rPr>
        <w:t>Результат всегда попадает в аккумулятор.</w:t>
      </w:r>
    </w:p>
    <w:p w:rsidR="00774E86" w:rsidRPr="009864CD" w:rsidRDefault="00774E86" w:rsidP="00D67B9C">
      <w:pPr>
        <w:spacing w:after="200"/>
        <w:rPr>
          <w:b/>
          <w:color w:val="000000"/>
          <w:sz w:val="28"/>
          <w:szCs w:val="28"/>
        </w:rPr>
      </w:pPr>
      <w:r w:rsidRPr="009864CD">
        <w:rPr>
          <w:sz w:val="28"/>
          <w:szCs w:val="28"/>
        </w:rPr>
        <w:t>За счет наличия двух групп шин (чтения и записи). В случае завершения операции запись выполняется независимо. Появляется возможность распараллеливания процесса вычислений. Как рез</w:t>
      </w:r>
      <w:r>
        <w:rPr>
          <w:sz w:val="28"/>
          <w:szCs w:val="28"/>
        </w:rPr>
        <w:t>-</w:t>
      </w:r>
      <w:r w:rsidRPr="009864CD">
        <w:rPr>
          <w:sz w:val="28"/>
          <w:szCs w:val="28"/>
        </w:rPr>
        <w:t>т повыш</w:t>
      </w:r>
      <w:r>
        <w:rPr>
          <w:sz w:val="28"/>
          <w:szCs w:val="28"/>
        </w:rPr>
        <w:t>-</w:t>
      </w:r>
      <w:r w:rsidRPr="009864CD">
        <w:rPr>
          <w:sz w:val="28"/>
          <w:szCs w:val="28"/>
        </w:rPr>
        <w:t>ся производит</w:t>
      </w:r>
      <w:r>
        <w:rPr>
          <w:sz w:val="28"/>
          <w:szCs w:val="28"/>
        </w:rPr>
        <w:t>-</w:t>
      </w:r>
      <w:r w:rsidRPr="009864CD">
        <w:rPr>
          <w:sz w:val="28"/>
          <w:szCs w:val="28"/>
        </w:rPr>
        <w:t>ть.</w:t>
      </w:r>
      <w:r>
        <w:rPr>
          <w:sz w:val="28"/>
          <w:szCs w:val="28"/>
        </w:rPr>
        <w:t xml:space="preserve"> </w:t>
      </w:r>
      <w:r w:rsidRPr="009864CD">
        <w:rPr>
          <w:sz w:val="28"/>
          <w:szCs w:val="28"/>
          <w:lang w:val="en-US"/>
        </w:rPr>
        <w:t>MUX</w:t>
      </w:r>
      <w:r w:rsidRPr="009864CD">
        <w:rPr>
          <w:sz w:val="28"/>
          <w:szCs w:val="28"/>
        </w:rPr>
        <w:t xml:space="preserve"> – мультиплексор.</w:t>
      </w:r>
    </w:p>
    <w:p w:rsidR="00774E86" w:rsidRPr="009864CD" w:rsidRDefault="00774E86" w:rsidP="00774E86">
      <w:pPr>
        <w:pStyle w:val="Default"/>
        <w:rPr>
          <w:rFonts w:ascii="Times New Roman" w:hAnsi="Times New Roman" w:cs="Times New Roman"/>
          <w:sz w:val="28"/>
          <w:szCs w:val="28"/>
        </w:rPr>
      </w:pPr>
      <w:r w:rsidRPr="009864CD">
        <w:rPr>
          <w:rFonts w:ascii="Times New Roman" w:hAnsi="Times New Roman" w:cs="Times New Roman"/>
          <w:b/>
          <w:bCs/>
          <w:sz w:val="28"/>
          <w:szCs w:val="28"/>
        </w:rPr>
        <w:t>Способы выполнения операций:</w:t>
      </w:r>
    </w:p>
    <w:p w:rsidR="00774E86" w:rsidRPr="009864CD" w:rsidRDefault="00774E86" w:rsidP="0032726D">
      <w:pPr>
        <w:pStyle w:val="Default"/>
        <w:numPr>
          <w:ilvl w:val="0"/>
          <w:numId w:val="47"/>
        </w:numPr>
        <w:rPr>
          <w:rFonts w:ascii="Times New Roman" w:hAnsi="Times New Roman" w:cs="Times New Roman"/>
          <w:sz w:val="28"/>
          <w:szCs w:val="28"/>
        </w:rPr>
      </w:pPr>
      <w:r w:rsidRPr="009864CD">
        <w:rPr>
          <w:rFonts w:ascii="Times New Roman" w:hAnsi="Times New Roman" w:cs="Times New Roman"/>
          <w:sz w:val="28"/>
          <w:szCs w:val="28"/>
        </w:rPr>
        <w:t>ADD {src1},{src2},{dst|POHy},{src3}:</w:t>
      </w:r>
    </w:p>
    <w:p w:rsidR="00774E86" w:rsidRPr="009864CD" w:rsidRDefault="00774E86" w:rsidP="00774E86">
      <w:pPr>
        <w:pStyle w:val="Default"/>
        <w:rPr>
          <w:rFonts w:ascii="Times New Roman" w:hAnsi="Times New Roman" w:cs="Times New Roman"/>
          <w:sz w:val="28"/>
          <w:szCs w:val="28"/>
        </w:rPr>
      </w:pPr>
      <w:r w:rsidRPr="009864CD">
        <w:rPr>
          <w:rFonts w:ascii="Times New Roman" w:hAnsi="Times New Roman" w:cs="Times New Roman"/>
          <w:sz w:val="28"/>
          <w:szCs w:val="28"/>
        </w:rPr>
        <w:t xml:space="preserve">  </w:t>
      </w:r>
      <w:r w:rsidRPr="009864CD">
        <w:rPr>
          <w:rFonts w:ascii="Times New Roman" w:hAnsi="Times New Roman" w:cs="Times New Roman"/>
          <w:sz w:val="28"/>
          <w:szCs w:val="28"/>
        </w:rPr>
        <w:tab/>
        <w:t>LD</w:t>
      </w:r>
      <w:r w:rsidRPr="009864CD">
        <w:rPr>
          <w:rFonts w:ascii="Times New Roman" w:hAnsi="Times New Roman" w:cs="Times New Roman"/>
          <w:sz w:val="28"/>
          <w:szCs w:val="28"/>
        </w:rPr>
        <w:tab/>
        <w:t>{POHx},{src1}</w:t>
      </w:r>
    </w:p>
    <w:p w:rsidR="00774E86" w:rsidRPr="009864CD" w:rsidRDefault="00774E86" w:rsidP="00774E86">
      <w:pPr>
        <w:pStyle w:val="Default"/>
        <w:rPr>
          <w:rFonts w:ascii="Times New Roman" w:hAnsi="Times New Roman" w:cs="Times New Roman"/>
          <w:i/>
          <w:sz w:val="28"/>
          <w:szCs w:val="28"/>
        </w:rPr>
      </w:pPr>
      <w:r w:rsidRPr="009864CD">
        <w:rPr>
          <w:rFonts w:ascii="Times New Roman" w:hAnsi="Times New Roman" w:cs="Times New Roman"/>
          <w:sz w:val="28"/>
          <w:szCs w:val="28"/>
        </w:rPr>
        <w:t xml:space="preserve">  </w:t>
      </w:r>
      <w:r w:rsidRPr="009864CD">
        <w:rPr>
          <w:rFonts w:ascii="Times New Roman" w:hAnsi="Times New Roman" w:cs="Times New Roman"/>
          <w:sz w:val="28"/>
          <w:szCs w:val="28"/>
        </w:rPr>
        <w:tab/>
        <w:t>ADD</w:t>
      </w:r>
      <w:r w:rsidRPr="009864CD">
        <w:rPr>
          <w:rFonts w:ascii="Times New Roman" w:hAnsi="Times New Roman" w:cs="Times New Roman"/>
          <w:sz w:val="28"/>
          <w:szCs w:val="28"/>
        </w:rPr>
        <w:tab/>
        <w:t>{POHx},{src2},A //</w:t>
      </w:r>
      <w:r w:rsidRPr="009864CD">
        <w:rPr>
          <w:rFonts w:ascii="Times New Roman" w:hAnsi="Times New Roman" w:cs="Times New Roman"/>
          <w:i/>
          <w:sz w:val="28"/>
          <w:szCs w:val="28"/>
        </w:rPr>
        <w:t>сложение ячейки памяти с РОН, рез</w:t>
      </w:r>
      <w:r>
        <w:rPr>
          <w:rFonts w:ascii="Times New Roman" w:hAnsi="Times New Roman" w:cs="Times New Roman"/>
          <w:i/>
          <w:sz w:val="28"/>
          <w:szCs w:val="28"/>
        </w:rPr>
        <w:t>-</w:t>
      </w:r>
      <w:r w:rsidRPr="009864CD">
        <w:rPr>
          <w:rFonts w:ascii="Times New Roman" w:hAnsi="Times New Roman" w:cs="Times New Roman"/>
          <w:i/>
          <w:sz w:val="28"/>
          <w:szCs w:val="28"/>
        </w:rPr>
        <w:t>та в аккум</w:t>
      </w:r>
      <w:r>
        <w:rPr>
          <w:rFonts w:ascii="Times New Roman" w:hAnsi="Times New Roman" w:cs="Times New Roman"/>
          <w:i/>
          <w:sz w:val="28"/>
          <w:szCs w:val="28"/>
        </w:rPr>
        <w:t>-</w:t>
      </w:r>
      <w:r w:rsidRPr="009864CD">
        <w:rPr>
          <w:rFonts w:ascii="Times New Roman" w:hAnsi="Times New Roman" w:cs="Times New Roman"/>
          <w:i/>
          <w:sz w:val="28"/>
          <w:szCs w:val="28"/>
        </w:rPr>
        <w:t>р</w:t>
      </w:r>
    </w:p>
    <w:p w:rsidR="00774E86" w:rsidRPr="009864CD" w:rsidRDefault="00774E86" w:rsidP="00774E86">
      <w:pPr>
        <w:pStyle w:val="Default"/>
        <w:rPr>
          <w:rFonts w:ascii="Times New Roman" w:hAnsi="Times New Roman" w:cs="Times New Roman"/>
          <w:sz w:val="28"/>
          <w:szCs w:val="28"/>
          <w:lang w:val="en-US"/>
        </w:rPr>
      </w:pPr>
      <w:r w:rsidRPr="009864CD">
        <w:rPr>
          <w:rFonts w:ascii="Times New Roman" w:hAnsi="Times New Roman" w:cs="Times New Roman"/>
          <w:sz w:val="28"/>
          <w:szCs w:val="28"/>
        </w:rPr>
        <w:t xml:space="preserve">  </w:t>
      </w:r>
      <w:r w:rsidRPr="009864CD">
        <w:rPr>
          <w:rFonts w:ascii="Times New Roman" w:hAnsi="Times New Roman" w:cs="Times New Roman"/>
          <w:sz w:val="28"/>
          <w:szCs w:val="28"/>
        </w:rPr>
        <w:tab/>
      </w:r>
      <w:r w:rsidRPr="009864CD">
        <w:rPr>
          <w:rFonts w:ascii="Times New Roman" w:hAnsi="Times New Roman" w:cs="Times New Roman"/>
          <w:sz w:val="28"/>
          <w:szCs w:val="28"/>
          <w:lang w:val="en-US"/>
        </w:rPr>
        <w:t>ST</w:t>
      </w:r>
      <w:r w:rsidRPr="009864CD">
        <w:rPr>
          <w:rFonts w:ascii="Times New Roman" w:hAnsi="Times New Roman" w:cs="Times New Roman"/>
          <w:sz w:val="28"/>
          <w:szCs w:val="28"/>
          <w:lang w:val="en-US"/>
        </w:rPr>
        <w:tab/>
        <w:t>{dst|POHy},A</w:t>
      </w:r>
    </w:p>
    <w:p w:rsidR="00774E86" w:rsidRPr="009864CD" w:rsidRDefault="00774E86" w:rsidP="00774E86">
      <w:pPr>
        <w:pStyle w:val="Default"/>
        <w:rPr>
          <w:rFonts w:ascii="Times New Roman" w:hAnsi="Times New Roman" w:cs="Times New Roman"/>
          <w:sz w:val="28"/>
          <w:szCs w:val="28"/>
          <w:lang w:val="en-US"/>
        </w:rPr>
      </w:pPr>
      <w:r w:rsidRPr="009864CD">
        <w:rPr>
          <w:rFonts w:ascii="Times New Roman" w:hAnsi="Times New Roman" w:cs="Times New Roman"/>
          <w:sz w:val="28"/>
          <w:szCs w:val="28"/>
          <w:lang w:val="en-US"/>
        </w:rPr>
        <w:t xml:space="preserve">  </w:t>
      </w:r>
      <w:r w:rsidRPr="009864CD">
        <w:rPr>
          <w:rFonts w:ascii="Times New Roman" w:hAnsi="Times New Roman" w:cs="Times New Roman"/>
          <w:sz w:val="28"/>
          <w:szCs w:val="28"/>
          <w:lang w:val="en-US"/>
        </w:rPr>
        <w:tab/>
        <w:t>|| ADD</w:t>
      </w:r>
      <w:r w:rsidRPr="009864CD">
        <w:rPr>
          <w:rFonts w:ascii="Times New Roman" w:hAnsi="Times New Roman" w:cs="Times New Roman"/>
          <w:sz w:val="28"/>
          <w:szCs w:val="28"/>
          <w:lang w:val="en-US"/>
        </w:rPr>
        <w:tab/>
        <w:t>{POHx}{src3},A</w:t>
      </w:r>
    </w:p>
    <w:p w:rsidR="00774E86" w:rsidRPr="009864CD" w:rsidRDefault="00774E86" w:rsidP="00774E86">
      <w:pPr>
        <w:pStyle w:val="Default"/>
        <w:rPr>
          <w:rFonts w:ascii="Times New Roman" w:hAnsi="Times New Roman" w:cs="Times New Roman"/>
          <w:sz w:val="28"/>
          <w:szCs w:val="28"/>
        </w:rPr>
      </w:pPr>
      <w:r w:rsidRPr="009864CD">
        <w:rPr>
          <w:rFonts w:ascii="Times New Roman" w:hAnsi="Times New Roman" w:cs="Times New Roman"/>
          <w:sz w:val="28"/>
          <w:szCs w:val="28"/>
          <w:lang w:val="en-US"/>
        </w:rPr>
        <w:t xml:space="preserve">  </w:t>
      </w:r>
      <w:r w:rsidRPr="009864CD">
        <w:rPr>
          <w:rFonts w:ascii="Times New Roman" w:hAnsi="Times New Roman" w:cs="Times New Roman"/>
          <w:sz w:val="28"/>
          <w:szCs w:val="28"/>
          <w:lang w:val="en-US"/>
        </w:rPr>
        <w:tab/>
        <w:t>ST</w:t>
      </w:r>
      <w:r w:rsidRPr="009864CD">
        <w:rPr>
          <w:rFonts w:ascii="Times New Roman" w:hAnsi="Times New Roman" w:cs="Times New Roman"/>
          <w:sz w:val="28"/>
          <w:szCs w:val="28"/>
        </w:rPr>
        <w:tab/>
        <w:t>{</w:t>
      </w:r>
      <w:r w:rsidRPr="009864CD">
        <w:rPr>
          <w:rFonts w:ascii="Times New Roman" w:hAnsi="Times New Roman" w:cs="Times New Roman"/>
          <w:sz w:val="28"/>
          <w:szCs w:val="28"/>
          <w:lang w:val="en-US"/>
        </w:rPr>
        <w:t>dst</w:t>
      </w:r>
      <w:r w:rsidRPr="009864CD">
        <w:rPr>
          <w:rFonts w:ascii="Times New Roman" w:hAnsi="Times New Roman" w:cs="Times New Roman"/>
          <w:sz w:val="28"/>
          <w:szCs w:val="28"/>
        </w:rPr>
        <w:t>|</w:t>
      </w:r>
      <w:r w:rsidRPr="009864CD">
        <w:rPr>
          <w:rFonts w:ascii="Times New Roman" w:hAnsi="Times New Roman" w:cs="Times New Roman"/>
          <w:sz w:val="28"/>
          <w:szCs w:val="28"/>
          <w:lang w:val="en-US"/>
        </w:rPr>
        <w:t>POHy</w:t>
      </w:r>
      <w:r w:rsidRPr="009864CD">
        <w:rPr>
          <w:rFonts w:ascii="Times New Roman" w:hAnsi="Times New Roman" w:cs="Times New Roman"/>
          <w:sz w:val="28"/>
          <w:szCs w:val="28"/>
        </w:rPr>
        <w:t>},</w:t>
      </w:r>
      <w:r w:rsidRPr="009864CD">
        <w:rPr>
          <w:rFonts w:ascii="Times New Roman" w:hAnsi="Times New Roman" w:cs="Times New Roman"/>
          <w:sz w:val="28"/>
          <w:szCs w:val="28"/>
          <w:lang w:val="en-US"/>
        </w:rPr>
        <w:t>A</w:t>
      </w:r>
    </w:p>
    <w:p w:rsidR="00774E86" w:rsidRPr="009864CD" w:rsidRDefault="00774E86" w:rsidP="00774E86">
      <w:pPr>
        <w:pStyle w:val="Default"/>
        <w:rPr>
          <w:rFonts w:ascii="Times New Roman" w:hAnsi="Times New Roman" w:cs="Times New Roman"/>
          <w:sz w:val="28"/>
          <w:szCs w:val="28"/>
        </w:rPr>
      </w:pPr>
    </w:p>
    <w:p w:rsidR="00774E86" w:rsidRPr="009864CD" w:rsidRDefault="00774E86" w:rsidP="00774E86">
      <w:pPr>
        <w:pStyle w:val="Default"/>
        <w:rPr>
          <w:rFonts w:ascii="Times New Roman" w:hAnsi="Times New Roman" w:cs="Times New Roman"/>
          <w:sz w:val="28"/>
          <w:szCs w:val="28"/>
        </w:rPr>
      </w:pPr>
      <w:r w:rsidRPr="009864CD">
        <w:rPr>
          <w:rFonts w:ascii="Times New Roman" w:hAnsi="Times New Roman" w:cs="Times New Roman"/>
          <w:b/>
          <w:bCs/>
          <w:sz w:val="28"/>
          <w:szCs w:val="28"/>
        </w:rPr>
        <w:t>Возможности выполнения параллельных инструкций:</w:t>
      </w:r>
    </w:p>
    <w:p w:rsidR="00774E86" w:rsidRPr="009864CD" w:rsidRDefault="00774E86" w:rsidP="00774E86">
      <w:pPr>
        <w:pStyle w:val="Default"/>
        <w:rPr>
          <w:rFonts w:ascii="Times New Roman" w:hAnsi="Times New Roman" w:cs="Times New Roman"/>
          <w:sz w:val="28"/>
          <w:szCs w:val="28"/>
          <w:lang w:val="en-US"/>
        </w:rPr>
      </w:pPr>
      <w:r w:rsidRPr="009864CD">
        <w:rPr>
          <w:rFonts w:ascii="Times New Roman" w:hAnsi="Times New Roman" w:cs="Times New Roman"/>
          <w:sz w:val="28"/>
          <w:szCs w:val="28"/>
          <w:lang w:val="en-US"/>
        </w:rPr>
        <w:t>LD || {MAC, MAS}</w:t>
      </w:r>
    </w:p>
    <w:p w:rsidR="00774E86" w:rsidRPr="009864CD" w:rsidRDefault="00774E86" w:rsidP="00774E86">
      <w:pPr>
        <w:pStyle w:val="Default"/>
        <w:rPr>
          <w:rFonts w:ascii="Times New Roman" w:hAnsi="Times New Roman" w:cs="Times New Roman"/>
          <w:sz w:val="28"/>
          <w:szCs w:val="28"/>
          <w:lang w:val="en-US"/>
        </w:rPr>
      </w:pPr>
      <w:r w:rsidRPr="009864CD">
        <w:rPr>
          <w:rFonts w:ascii="Times New Roman" w:hAnsi="Times New Roman" w:cs="Times New Roman"/>
          <w:sz w:val="28"/>
          <w:szCs w:val="28"/>
          <w:lang w:val="en-US"/>
        </w:rPr>
        <w:t>ST || {MPY, MAC, MAS}</w:t>
      </w:r>
    </w:p>
    <w:p w:rsidR="00774E86" w:rsidRPr="00774E86" w:rsidRDefault="00774E86" w:rsidP="00D67B9C">
      <w:pPr>
        <w:pStyle w:val="Default"/>
        <w:spacing w:after="200"/>
        <w:rPr>
          <w:rFonts w:ascii="Times New Roman" w:hAnsi="Times New Roman" w:cs="Times New Roman"/>
          <w:sz w:val="28"/>
          <w:szCs w:val="28"/>
          <w:lang w:val="en-US"/>
        </w:rPr>
      </w:pPr>
      <w:r w:rsidRPr="00774E86">
        <w:rPr>
          <w:rFonts w:ascii="Times New Roman" w:hAnsi="Times New Roman" w:cs="Times New Roman"/>
          <w:sz w:val="28"/>
          <w:szCs w:val="28"/>
          <w:lang w:val="en-US"/>
        </w:rPr>
        <w:t>ST || {ADD, SUB, LD}</w:t>
      </w:r>
    </w:p>
    <w:p w:rsidR="00774E86" w:rsidRPr="00774E86" w:rsidRDefault="00774E86" w:rsidP="00774E86">
      <w:pPr>
        <w:pStyle w:val="Default"/>
        <w:jc w:val="both"/>
        <w:rPr>
          <w:rFonts w:ascii="Times New Roman" w:hAnsi="Times New Roman" w:cs="Times New Roman"/>
          <w:sz w:val="28"/>
          <w:szCs w:val="28"/>
          <w:lang w:val="en-US"/>
        </w:rPr>
      </w:pPr>
      <w:r w:rsidRPr="00BD7AE6">
        <w:rPr>
          <w:rFonts w:ascii="Times New Roman" w:hAnsi="Times New Roman" w:cs="Times New Roman"/>
          <w:sz w:val="28"/>
          <w:szCs w:val="28"/>
          <w:lang w:val="en-US"/>
        </w:rPr>
        <w:t>LD</w:t>
      </w:r>
      <w:r w:rsidRPr="00774E86">
        <w:rPr>
          <w:rFonts w:ascii="Times New Roman" w:hAnsi="Times New Roman" w:cs="Times New Roman"/>
          <w:sz w:val="28"/>
          <w:szCs w:val="28"/>
          <w:lang w:val="en-US"/>
        </w:rPr>
        <w:t xml:space="preserve"> – </w:t>
      </w:r>
      <w:r w:rsidRPr="00BD7AE6">
        <w:rPr>
          <w:rFonts w:ascii="Times New Roman" w:hAnsi="Times New Roman" w:cs="Times New Roman"/>
          <w:sz w:val="28"/>
          <w:szCs w:val="28"/>
        </w:rPr>
        <w:t>загрузка</w:t>
      </w:r>
      <w:r w:rsidRPr="00774E86">
        <w:rPr>
          <w:rFonts w:ascii="Times New Roman" w:hAnsi="Times New Roman" w:cs="Times New Roman"/>
          <w:sz w:val="28"/>
          <w:szCs w:val="28"/>
          <w:lang w:val="en-US"/>
        </w:rPr>
        <w:t xml:space="preserve"> </w:t>
      </w:r>
      <w:r w:rsidRPr="00774E86">
        <w:rPr>
          <w:rFonts w:ascii="Times New Roman" w:hAnsi="Times New Roman" w:cs="Times New Roman"/>
          <w:sz w:val="28"/>
          <w:szCs w:val="28"/>
          <w:lang w:val="en-US"/>
        </w:rPr>
        <w:tab/>
      </w:r>
      <w:r w:rsidRPr="00774E86">
        <w:rPr>
          <w:rFonts w:ascii="Times New Roman" w:hAnsi="Times New Roman" w:cs="Times New Roman"/>
          <w:sz w:val="28"/>
          <w:szCs w:val="28"/>
          <w:lang w:val="en-US"/>
        </w:rPr>
        <w:tab/>
      </w:r>
      <w:r w:rsidRPr="00BD7AE6">
        <w:rPr>
          <w:rFonts w:ascii="Times New Roman" w:hAnsi="Times New Roman" w:cs="Times New Roman"/>
          <w:sz w:val="28"/>
          <w:szCs w:val="28"/>
          <w:lang w:val="en-US"/>
        </w:rPr>
        <w:t>ST</w:t>
      </w:r>
      <w:r w:rsidRPr="00774E86">
        <w:rPr>
          <w:rFonts w:ascii="Times New Roman" w:hAnsi="Times New Roman" w:cs="Times New Roman"/>
          <w:sz w:val="28"/>
          <w:szCs w:val="28"/>
          <w:lang w:val="en-US"/>
        </w:rPr>
        <w:t xml:space="preserve"> – </w:t>
      </w:r>
      <w:r w:rsidRPr="00BD7AE6">
        <w:rPr>
          <w:rFonts w:ascii="Times New Roman" w:hAnsi="Times New Roman" w:cs="Times New Roman"/>
          <w:sz w:val="28"/>
          <w:szCs w:val="28"/>
        </w:rPr>
        <w:t>сохранение</w:t>
      </w:r>
      <w:r w:rsidRPr="00774E86">
        <w:rPr>
          <w:rFonts w:ascii="Times New Roman" w:hAnsi="Times New Roman" w:cs="Times New Roman"/>
          <w:sz w:val="28"/>
          <w:szCs w:val="28"/>
          <w:lang w:val="en-US"/>
        </w:rPr>
        <w:t xml:space="preserve"> </w:t>
      </w:r>
    </w:p>
    <w:p w:rsidR="00774E86" w:rsidRPr="00BD7AE6" w:rsidRDefault="00774E86" w:rsidP="00774E86">
      <w:pPr>
        <w:pStyle w:val="Default"/>
        <w:jc w:val="both"/>
        <w:rPr>
          <w:rFonts w:ascii="Times New Roman" w:hAnsi="Times New Roman" w:cs="Times New Roman"/>
          <w:sz w:val="28"/>
          <w:szCs w:val="28"/>
        </w:rPr>
      </w:pPr>
      <w:r w:rsidRPr="00BD7AE6">
        <w:rPr>
          <w:rFonts w:ascii="Times New Roman" w:hAnsi="Times New Roman" w:cs="Times New Roman"/>
          <w:sz w:val="28"/>
          <w:szCs w:val="28"/>
          <w:lang w:val="en-US"/>
        </w:rPr>
        <w:t>ADD</w:t>
      </w:r>
      <w:r w:rsidRPr="00BD7AE6">
        <w:rPr>
          <w:rFonts w:ascii="Times New Roman" w:hAnsi="Times New Roman" w:cs="Times New Roman"/>
          <w:sz w:val="28"/>
          <w:szCs w:val="28"/>
        </w:rPr>
        <w:t xml:space="preserve"> – сложение </w:t>
      </w:r>
      <w:r>
        <w:rPr>
          <w:rFonts w:ascii="Times New Roman" w:hAnsi="Times New Roman" w:cs="Times New Roman"/>
          <w:sz w:val="28"/>
          <w:szCs w:val="28"/>
        </w:rPr>
        <w:tab/>
      </w:r>
      <w:r>
        <w:rPr>
          <w:rFonts w:ascii="Times New Roman" w:hAnsi="Times New Roman" w:cs="Times New Roman"/>
          <w:sz w:val="28"/>
          <w:szCs w:val="28"/>
        </w:rPr>
        <w:tab/>
      </w:r>
      <w:r w:rsidRPr="00BD7AE6">
        <w:rPr>
          <w:rFonts w:ascii="Times New Roman" w:hAnsi="Times New Roman" w:cs="Times New Roman"/>
          <w:sz w:val="28"/>
          <w:szCs w:val="28"/>
          <w:lang w:val="en-US"/>
        </w:rPr>
        <w:t>SUB</w:t>
      </w:r>
      <w:r>
        <w:rPr>
          <w:rFonts w:ascii="Times New Roman" w:hAnsi="Times New Roman" w:cs="Times New Roman"/>
          <w:sz w:val="28"/>
          <w:szCs w:val="28"/>
        </w:rPr>
        <w:t xml:space="preserve"> – вычитание </w:t>
      </w:r>
    </w:p>
    <w:p w:rsidR="00774E86" w:rsidRPr="00BD7AE6" w:rsidRDefault="00774E86" w:rsidP="00774E86">
      <w:pPr>
        <w:pStyle w:val="Default"/>
        <w:jc w:val="both"/>
        <w:rPr>
          <w:rFonts w:ascii="Times New Roman" w:hAnsi="Times New Roman" w:cs="Times New Roman"/>
          <w:sz w:val="28"/>
          <w:szCs w:val="28"/>
        </w:rPr>
      </w:pPr>
      <w:r w:rsidRPr="00BD7AE6">
        <w:rPr>
          <w:rFonts w:ascii="Times New Roman" w:hAnsi="Times New Roman" w:cs="Times New Roman"/>
          <w:sz w:val="28"/>
          <w:szCs w:val="28"/>
          <w:lang w:val="en-US"/>
        </w:rPr>
        <w:t>MAC</w:t>
      </w:r>
      <w:r w:rsidRPr="00BD7AE6">
        <w:rPr>
          <w:rFonts w:ascii="Times New Roman" w:hAnsi="Times New Roman" w:cs="Times New Roman"/>
          <w:sz w:val="28"/>
          <w:szCs w:val="28"/>
        </w:rPr>
        <w:t xml:space="preserve"> – умножение с накоплением </w:t>
      </w:r>
    </w:p>
    <w:p w:rsidR="00774E86" w:rsidRPr="00BD7AE6" w:rsidRDefault="00774E86" w:rsidP="00774E86">
      <w:pPr>
        <w:pStyle w:val="Default"/>
        <w:jc w:val="both"/>
        <w:rPr>
          <w:rFonts w:ascii="Times New Roman" w:hAnsi="Times New Roman" w:cs="Times New Roman"/>
          <w:sz w:val="28"/>
          <w:szCs w:val="28"/>
        </w:rPr>
      </w:pPr>
      <w:r w:rsidRPr="00BD7AE6">
        <w:rPr>
          <w:rFonts w:ascii="Times New Roman" w:hAnsi="Times New Roman" w:cs="Times New Roman"/>
          <w:sz w:val="28"/>
          <w:szCs w:val="28"/>
          <w:lang w:val="en-US"/>
        </w:rPr>
        <w:t>MAS</w:t>
      </w:r>
      <w:r w:rsidRPr="00BD7AE6">
        <w:rPr>
          <w:rFonts w:ascii="Times New Roman" w:hAnsi="Times New Roman" w:cs="Times New Roman"/>
          <w:sz w:val="28"/>
          <w:szCs w:val="28"/>
        </w:rPr>
        <w:t xml:space="preserve"> – умножение с вычитанием </w:t>
      </w:r>
    </w:p>
    <w:p w:rsidR="00774E86" w:rsidRDefault="00774E86" w:rsidP="00774E86">
      <w:pPr>
        <w:pStyle w:val="Default"/>
        <w:jc w:val="both"/>
        <w:rPr>
          <w:rFonts w:ascii="Times New Roman" w:hAnsi="Times New Roman" w:cs="Times New Roman"/>
          <w:sz w:val="28"/>
          <w:szCs w:val="28"/>
        </w:rPr>
      </w:pPr>
      <w:r w:rsidRPr="00BD7AE6">
        <w:rPr>
          <w:rFonts w:ascii="Times New Roman" w:hAnsi="Times New Roman" w:cs="Times New Roman"/>
          <w:sz w:val="28"/>
          <w:szCs w:val="28"/>
          <w:lang w:val="en-US"/>
        </w:rPr>
        <w:t>MPY</w:t>
      </w:r>
      <w:r w:rsidRPr="00BD7AE6">
        <w:rPr>
          <w:rFonts w:ascii="Times New Roman" w:hAnsi="Times New Roman" w:cs="Times New Roman"/>
          <w:sz w:val="28"/>
          <w:szCs w:val="28"/>
        </w:rPr>
        <w:t xml:space="preserve"> – умножение</w:t>
      </w:r>
    </w:p>
    <w:p w:rsidR="00CB31CB" w:rsidRDefault="00CB31CB" w:rsidP="00CB31CB">
      <w:pPr>
        <w:ind w:left="360"/>
        <w:rPr>
          <w:b/>
          <w:sz w:val="28"/>
          <w:szCs w:val="27"/>
        </w:rPr>
      </w:pPr>
      <w:r w:rsidRPr="00CB31CB">
        <w:rPr>
          <w:b/>
          <w:sz w:val="28"/>
          <w:szCs w:val="27"/>
        </w:rPr>
        <w:t>28. Модули буфера инструкций (</w:t>
      </w:r>
      <w:r w:rsidRPr="00CB31CB">
        <w:rPr>
          <w:b/>
          <w:sz w:val="28"/>
          <w:szCs w:val="27"/>
          <w:lang w:val="en-US"/>
        </w:rPr>
        <w:t>I</w:t>
      </w:r>
      <w:r w:rsidRPr="00CB31CB">
        <w:rPr>
          <w:b/>
          <w:sz w:val="28"/>
          <w:szCs w:val="27"/>
        </w:rPr>
        <w:t>-модуль) и управления программ (</w:t>
      </w:r>
      <w:r w:rsidRPr="00CB31CB">
        <w:rPr>
          <w:b/>
          <w:sz w:val="28"/>
          <w:szCs w:val="27"/>
          <w:lang w:val="en-US"/>
        </w:rPr>
        <w:t>P</w:t>
      </w:r>
      <w:r w:rsidRPr="00CB31CB">
        <w:rPr>
          <w:b/>
          <w:sz w:val="28"/>
          <w:szCs w:val="27"/>
        </w:rPr>
        <w:t>-модуль) в С55хх</w:t>
      </w:r>
    </w:p>
    <w:p w:rsidR="00CB31CB" w:rsidRDefault="00CB31CB" w:rsidP="00CB31CB">
      <w:pPr>
        <w:ind w:left="360"/>
        <w:rPr>
          <w:b/>
          <w:sz w:val="28"/>
          <w:szCs w:val="27"/>
        </w:rPr>
      </w:pPr>
    </w:p>
    <w:p w:rsidR="00CB31CB" w:rsidRDefault="00CB31CB" w:rsidP="00CB31CB">
      <w:pPr>
        <w:ind w:left="360"/>
        <w:rPr>
          <w:sz w:val="26"/>
          <w:szCs w:val="26"/>
        </w:rPr>
      </w:pPr>
      <w:r>
        <w:rPr>
          <w:b/>
          <w:noProof/>
          <w:sz w:val="28"/>
          <w:szCs w:val="27"/>
        </w:rPr>
        <w:drawing>
          <wp:anchor distT="0" distB="0" distL="114300" distR="114300" simplePos="0" relativeHeight="251698176" behindDoc="0" locked="0" layoutInCell="1" allowOverlap="1" wp14:anchorId="42A2C01C" wp14:editId="78B0B887">
            <wp:simplePos x="0" y="0"/>
            <wp:positionH relativeFrom="column">
              <wp:posOffset>230505</wp:posOffset>
            </wp:positionH>
            <wp:positionV relativeFrom="paragraph">
              <wp:posOffset>3810</wp:posOffset>
            </wp:positionV>
            <wp:extent cx="2808605" cy="1873885"/>
            <wp:effectExtent l="0" t="0" r="0" b="0"/>
            <wp:wrapSquare wrapText="bothSides"/>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08605" cy="187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1D25">
        <w:rPr>
          <w:b/>
          <w:sz w:val="26"/>
          <w:szCs w:val="26"/>
          <w:lang w:val="en-US"/>
        </w:rPr>
        <w:t>I</w:t>
      </w:r>
      <w:r w:rsidRPr="00DE1D25">
        <w:rPr>
          <w:b/>
          <w:sz w:val="26"/>
          <w:szCs w:val="26"/>
        </w:rPr>
        <w:t>-Модуль – блок буфера инструкций.</w:t>
      </w:r>
      <w:r w:rsidRPr="00102065">
        <w:rPr>
          <w:sz w:val="26"/>
          <w:szCs w:val="26"/>
        </w:rPr>
        <w:t xml:space="preserve"> В течение каждого цикла ЦП принимает 4 байта пр</w:t>
      </w:r>
      <w:r>
        <w:rPr>
          <w:sz w:val="26"/>
          <w:szCs w:val="26"/>
        </w:rPr>
        <w:t>о</w:t>
      </w:r>
      <w:r w:rsidRPr="00102065">
        <w:rPr>
          <w:sz w:val="26"/>
          <w:szCs w:val="26"/>
        </w:rPr>
        <w:t>граммного кода в буфер инструкций и затем</w:t>
      </w:r>
      <w:r>
        <w:rPr>
          <w:sz w:val="26"/>
          <w:szCs w:val="26"/>
        </w:rPr>
        <w:t xml:space="preserve"> в декодере инструкций </w:t>
      </w:r>
      <w:r w:rsidRPr="00102065">
        <w:rPr>
          <w:sz w:val="26"/>
          <w:szCs w:val="26"/>
        </w:rPr>
        <w:t xml:space="preserve"> декодирует один из шести байтов, полученных ранее. Все константы, которые были </w:t>
      </w:r>
      <w:r>
        <w:rPr>
          <w:sz w:val="26"/>
          <w:szCs w:val="26"/>
        </w:rPr>
        <w:t>з</w:t>
      </w:r>
      <w:r w:rsidRPr="00102065">
        <w:rPr>
          <w:sz w:val="26"/>
          <w:szCs w:val="26"/>
        </w:rPr>
        <w:t>акодированы в команде, извлекаются в данном блоке, а затем пересылаются другим блокам.</w:t>
      </w:r>
      <w:r>
        <w:rPr>
          <w:sz w:val="26"/>
          <w:szCs w:val="26"/>
        </w:rPr>
        <w:t xml:space="preserve"> </w:t>
      </w:r>
      <w:r w:rsidRPr="00102065">
        <w:rPr>
          <w:sz w:val="26"/>
          <w:szCs w:val="26"/>
        </w:rPr>
        <w:t>Когда ЦП готов, декодер считывает из буфера 6 байт, определяет нужно ли выполнять инструкции параллельно.</w:t>
      </w:r>
      <w:r>
        <w:rPr>
          <w:sz w:val="26"/>
          <w:szCs w:val="26"/>
        </w:rPr>
        <w:t xml:space="preserve"> </w:t>
      </w:r>
      <w:r w:rsidRPr="00102065">
        <w:rPr>
          <w:sz w:val="26"/>
          <w:szCs w:val="26"/>
        </w:rPr>
        <w:t>ЦП осуществляет единовременно 32-х разрядную выборку из памяти программ.</w:t>
      </w:r>
    </w:p>
    <w:p w:rsidR="00F93D0C" w:rsidRDefault="00F93D0C" w:rsidP="00F93D0C">
      <w:pPr>
        <w:rPr>
          <w:sz w:val="26"/>
          <w:szCs w:val="26"/>
        </w:rPr>
      </w:pPr>
      <w:r w:rsidRPr="00DE1D25">
        <w:rPr>
          <w:b/>
          <w:sz w:val="26"/>
          <w:szCs w:val="26"/>
        </w:rPr>
        <w:t>Р-Модуль – блок операций с адресами команд</w:t>
      </w:r>
      <w:r>
        <w:rPr>
          <w:b/>
          <w:sz w:val="26"/>
          <w:szCs w:val="26"/>
        </w:rPr>
        <w:t xml:space="preserve">. </w:t>
      </w:r>
      <w:r w:rsidRPr="00423AA8">
        <w:rPr>
          <w:sz w:val="26"/>
          <w:szCs w:val="26"/>
        </w:rPr>
        <w:t xml:space="preserve">Блок P генерирует  все  адреса  пространства  программ.  Он  также контролирует  </w:t>
      </w:r>
      <w:r>
        <w:rPr>
          <w:sz w:val="26"/>
          <w:szCs w:val="26"/>
        </w:rPr>
        <w:t>п</w:t>
      </w:r>
      <w:r w:rsidRPr="00423AA8">
        <w:rPr>
          <w:sz w:val="26"/>
          <w:szCs w:val="26"/>
        </w:rPr>
        <w:t>оследовательность  инструкций</w:t>
      </w:r>
      <w:r>
        <w:rPr>
          <w:sz w:val="26"/>
          <w:szCs w:val="26"/>
        </w:rPr>
        <w:t xml:space="preserve"> (</w:t>
      </w:r>
      <w:r w:rsidRPr="00102065">
        <w:rPr>
          <w:sz w:val="26"/>
          <w:szCs w:val="26"/>
        </w:rPr>
        <w:t>при аппаратном зацикливании, условном переходе и т.п.</w:t>
      </w:r>
      <w:r>
        <w:rPr>
          <w:sz w:val="26"/>
          <w:szCs w:val="26"/>
        </w:rPr>
        <w:t xml:space="preserve"> ???)</w:t>
      </w:r>
      <w:r w:rsidRPr="00102065">
        <w:rPr>
          <w:sz w:val="26"/>
          <w:szCs w:val="26"/>
        </w:rPr>
        <w:t xml:space="preserve"> </w:t>
      </w:r>
    </w:p>
    <w:p w:rsidR="00CB31CB" w:rsidRDefault="00CB31CB" w:rsidP="00CB31CB">
      <w:pPr>
        <w:ind w:left="360"/>
        <w:rPr>
          <w:b/>
          <w:sz w:val="28"/>
          <w:szCs w:val="27"/>
        </w:rPr>
      </w:pPr>
    </w:p>
    <w:p w:rsidR="00CB31CB" w:rsidRPr="00CB31CB" w:rsidRDefault="00CB31CB" w:rsidP="00CB31CB">
      <w:pPr>
        <w:ind w:left="360"/>
        <w:rPr>
          <w:b/>
          <w:sz w:val="28"/>
          <w:szCs w:val="27"/>
        </w:rPr>
      </w:pPr>
      <w:r w:rsidRPr="00CB31CB">
        <w:rPr>
          <w:b/>
          <w:sz w:val="28"/>
          <w:szCs w:val="27"/>
        </w:rPr>
        <w:t>29. Модуль управления адресом (А-модуль) в С55хх</w:t>
      </w:r>
    </w:p>
    <w:p w:rsidR="00CB31CB" w:rsidRPr="00CB31CB" w:rsidRDefault="00CB31CB" w:rsidP="00CB31CB">
      <w:pPr>
        <w:ind w:left="360"/>
        <w:rPr>
          <w:b/>
          <w:sz w:val="28"/>
          <w:szCs w:val="27"/>
        </w:rPr>
      </w:pPr>
    </w:p>
    <w:p w:rsidR="00CB31CB" w:rsidRPr="00BD7AE6" w:rsidRDefault="00CB31CB" w:rsidP="00774E86">
      <w:pPr>
        <w:pStyle w:val="Default"/>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9200" behindDoc="1" locked="0" layoutInCell="1" allowOverlap="1" wp14:anchorId="0DA5EAE8" wp14:editId="31316DFF">
            <wp:simplePos x="0" y="0"/>
            <wp:positionH relativeFrom="column">
              <wp:posOffset>164465</wp:posOffset>
            </wp:positionH>
            <wp:positionV relativeFrom="paragraph">
              <wp:posOffset>98425</wp:posOffset>
            </wp:positionV>
            <wp:extent cx="2617470" cy="1832610"/>
            <wp:effectExtent l="0" t="0" r="0" b="0"/>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17470" cy="1832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1CB" w:rsidRPr="00423AA8" w:rsidRDefault="00CB31CB" w:rsidP="00CB31CB">
      <w:pPr>
        <w:rPr>
          <w:bCs/>
          <w:sz w:val="26"/>
          <w:szCs w:val="26"/>
        </w:rPr>
      </w:pPr>
      <w:r w:rsidRPr="00DE1D25">
        <w:rPr>
          <w:b/>
          <w:bCs/>
          <w:sz w:val="26"/>
          <w:szCs w:val="26"/>
        </w:rPr>
        <w:t>А-Модуль – блок операций с адресами данных, генерирует адреса пространства данных.</w:t>
      </w:r>
      <w:r>
        <w:rPr>
          <w:b/>
          <w:bCs/>
          <w:sz w:val="26"/>
          <w:szCs w:val="26"/>
        </w:rPr>
        <w:t xml:space="preserve"> </w:t>
      </w:r>
      <w:r w:rsidRPr="00102065">
        <w:rPr>
          <w:bCs/>
          <w:sz w:val="26"/>
          <w:szCs w:val="26"/>
        </w:rPr>
        <w:t>Вся память делится на страницы по 16Кслов (128 страниц)</w:t>
      </w:r>
      <w:r w:rsidRPr="00423AA8">
        <w:rPr>
          <w:bCs/>
          <w:sz w:val="26"/>
          <w:szCs w:val="26"/>
        </w:rPr>
        <w:t xml:space="preserve">. Блок </w:t>
      </w:r>
      <w:r w:rsidRPr="00423AA8">
        <w:rPr>
          <w:bCs/>
          <w:sz w:val="26"/>
          <w:szCs w:val="26"/>
          <w:lang w:val="en-US"/>
        </w:rPr>
        <w:t>A</w:t>
      </w:r>
      <w:r w:rsidRPr="00423AA8">
        <w:rPr>
          <w:bCs/>
          <w:sz w:val="26"/>
          <w:szCs w:val="26"/>
        </w:rPr>
        <w:t xml:space="preserve"> содержит всю логику и регистры, необходимые для  генерации адресов  пространства  данных.  Он  также  имеет (</w:t>
      </w:r>
      <w:r w:rsidRPr="00423AA8">
        <w:rPr>
          <w:bCs/>
          <w:sz w:val="26"/>
          <w:szCs w:val="26"/>
          <w:lang w:val="en-US"/>
        </w:rPr>
        <w:t>ALU</w:t>
      </w:r>
      <w:r w:rsidRPr="00423AA8">
        <w:rPr>
          <w:bCs/>
          <w:sz w:val="26"/>
          <w:szCs w:val="26"/>
        </w:rPr>
        <w:t xml:space="preserve">), которое  осуществляет  арифметические, логические  операции  и  операции  сдвига,  и  насыщения. </w:t>
      </w:r>
    </w:p>
    <w:p w:rsidR="003C35FF" w:rsidRDefault="003C35FF" w:rsidP="00DC6F8B">
      <w:pPr>
        <w:ind w:left="360"/>
        <w:rPr>
          <w:sz w:val="24"/>
          <w:szCs w:val="24"/>
        </w:rPr>
      </w:pPr>
    </w:p>
    <w:p w:rsidR="00CB31CB" w:rsidRDefault="00CB31CB" w:rsidP="00DC6F8B">
      <w:pPr>
        <w:ind w:left="360"/>
        <w:rPr>
          <w:sz w:val="24"/>
          <w:szCs w:val="24"/>
        </w:rPr>
      </w:pPr>
    </w:p>
    <w:p w:rsidR="00CB31CB" w:rsidRDefault="00CB31CB" w:rsidP="00DC6F8B">
      <w:pPr>
        <w:ind w:left="360"/>
        <w:rPr>
          <w:sz w:val="24"/>
          <w:szCs w:val="24"/>
        </w:rPr>
      </w:pPr>
    </w:p>
    <w:p w:rsidR="00CB31CB" w:rsidRDefault="00CB31CB" w:rsidP="00DC6F8B">
      <w:pPr>
        <w:ind w:left="360"/>
        <w:rPr>
          <w:sz w:val="24"/>
          <w:szCs w:val="24"/>
        </w:rPr>
      </w:pPr>
    </w:p>
    <w:p w:rsidR="00CB31CB" w:rsidRPr="00CB31CB" w:rsidRDefault="00CB31CB" w:rsidP="00CB31CB">
      <w:pPr>
        <w:ind w:left="360"/>
        <w:rPr>
          <w:b/>
          <w:sz w:val="28"/>
          <w:szCs w:val="27"/>
        </w:rPr>
      </w:pPr>
      <w:r w:rsidRPr="00CB31CB">
        <w:rPr>
          <w:b/>
          <w:sz w:val="28"/>
          <w:szCs w:val="27"/>
        </w:rPr>
        <w:t>30. Вычислительный модуль (</w:t>
      </w:r>
      <w:r w:rsidRPr="00CB31CB">
        <w:rPr>
          <w:b/>
          <w:sz w:val="28"/>
          <w:szCs w:val="27"/>
          <w:lang w:val="en-US"/>
        </w:rPr>
        <w:t>D</w:t>
      </w:r>
      <w:r w:rsidRPr="00CB31CB">
        <w:rPr>
          <w:b/>
          <w:sz w:val="28"/>
          <w:szCs w:val="27"/>
        </w:rPr>
        <w:t>-модуль) в С55хх</w:t>
      </w:r>
    </w:p>
    <w:p w:rsidR="00CB31CB" w:rsidRDefault="00CB31CB" w:rsidP="00DC6F8B">
      <w:pPr>
        <w:ind w:left="360"/>
        <w:rPr>
          <w:sz w:val="24"/>
          <w:szCs w:val="24"/>
        </w:rPr>
      </w:pPr>
    </w:p>
    <w:p w:rsidR="00CB31CB" w:rsidRDefault="00CB31CB" w:rsidP="00CB31CB">
      <w:pPr>
        <w:rPr>
          <w:bCs/>
          <w:sz w:val="26"/>
          <w:szCs w:val="26"/>
        </w:rPr>
      </w:pPr>
      <w:r w:rsidRPr="00DE1D25">
        <w:rPr>
          <w:b/>
          <w:bCs/>
          <w:sz w:val="26"/>
          <w:szCs w:val="26"/>
          <w:lang w:val="en-US"/>
        </w:rPr>
        <w:t>D</w:t>
      </w:r>
      <w:r w:rsidRPr="00DE1D25">
        <w:rPr>
          <w:b/>
          <w:bCs/>
          <w:sz w:val="26"/>
          <w:szCs w:val="26"/>
          <w:lang w:val="be-BY"/>
        </w:rPr>
        <w:t>-</w:t>
      </w:r>
      <w:r w:rsidRPr="00DE1D25">
        <w:rPr>
          <w:b/>
          <w:bCs/>
          <w:sz w:val="26"/>
          <w:szCs w:val="26"/>
        </w:rPr>
        <w:t>Модуль – содержит основные вычислительные блоки.</w:t>
      </w:r>
      <w:r>
        <w:rPr>
          <w:b/>
          <w:bCs/>
          <w:sz w:val="26"/>
          <w:szCs w:val="26"/>
        </w:rPr>
        <w:t xml:space="preserve"> </w:t>
      </w:r>
    </w:p>
    <w:p w:rsidR="00CB31CB" w:rsidRPr="000F36F7" w:rsidRDefault="00CB31CB" w:rsidP="0032726D">
      <w:pPr>
        <w:pStyle w:val="ab"/>
        <w:widowControl w:val="0"/>
        <w:numPr>
          <w:ilvl w:val="0"/>
          <w:numId w:val="50"/>
        </w:numPr>
        <w:autoSpaceDE w:val="0"/>
        <w:autoSpaceDN w:val="0"/>
        <w:adjustRightInd w:val="0"/>
        <w:contextualSpacing/>
        <w:rPr>
          <w:bCs/>
          <w:sz w:val="26"/>
          <w:szCs w:val="26"/>
        </w:rPr>
      </w:pPr>
      <w:r>
        <w:rPr>
          <w:bCs/>
          <w:noProof/>
          <w:sz w:val="26"/>
          <w:szCs w:val="26"/>
        </w:rPr>
        <w:drawing>
          <wp:anchor distT="0" distB="0" distL="114300" distR="114300" simplePos="0" relativeHeight="251700224" behindDoc="1" locked="0" layoutInCell="1" allowOverlap="1" wp14:anchorId="24B045B6" wp14:editId="196F2E90">
            <wp:simplePos x="0" y="0"/>
            <wp:positionH relativeFrom="column">
              <wp:posOffset>97155</wp:posOffset>
            </wp:positionH>
            <wp:positionV relativeFrom="paragraph">
              <wp:posOffset>123825</wp:posOffset>
            </wp:positionV>
            <wp:extent cx="2574925" cy="1796415"/>
            <wp:effectExtent l="0" t="0" r="0" b="0"/>
            <wp:wrapTight wrapText="bothSides">
              <wp:wrapPolygon edited="0">
                <wp:start x="0" y="0"/>
                <wp:lineTo x="0" y="21302"/>
                <wp:lineTo x="21414" y="21302"/>
                <wp:lineTo x="21414" y="0"/>
                <wp:lineTo x="0" y="0"/>
              </wp:wrapPolygon>
            </wp:wrapTight>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4925"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6F7">
        <w:rPr>
          <w:bCs/>
          <w:sz w:val="26"/>
          <w:szCs w:val="26"/>
        </w:rPr>
        <w:t xml:space="preserve">40-битное многорегистровое циклическое сдвиговое устройство, которое обеспечивает сдвиг в диапазоне от –32 до 31. </w:t>
      </w:r>
    </w:p>
    <w:p w:rsidR="00CB31CB" w:rsidRPr="000F36F7" w:rsidRDefault="00CB31CB" w:rsidP="0032726D">
      <w:pPr>
        <w:pStyle w:val="ab"/>
        <w:widowControl w:val="0"/>
        <w:numPr>
          <w:ilvl w:val="0"/>
          <w:numId w:val="50"/>
        </w:numPr>
        <w:autoSpaceDE w:val="0"/>
        <w:autoSpaceDN w:val="0"/>
        <w:adjustRightInd w:val="0"/>
        <w:contextualSpacing/>
        <w:rPr>
          <w:bCs/>
          <w:sz w:val="26"/>
          <w:szCs w:val="26"/>
        </w:rPr>
      </w:pPr>
      <w:r w:rsidRPr="000F36F7">
        <w:rPr>
          <w:bCs/>
          <w:sz w:val="26"/>
          <w:szCs w:val="26"/>
        </w:rPr>
        <w:t xml:space="preserve">40-битное  арифметическое  логическое  устройство (ALU), производящее арифметические, логические операции и операции округления и насыщения.  </w:t>
      </w:r>
    </w:p>
    <w:p w:rsidR="00CB31CB" w:rsidRDefault="00CB31CB" w:rsidP="0032726D">
      <w:pPr>
        <w:pStyle w:val="ab"/>
        <w:widowControl w:val="0"/>
        <w:numPr>
          <w:ilvl w:val="0"/>
          <w:numId w:val="50"/>
        </w:numPr>
        <w:autoSpaceDE w:val="0"/>
        <w:autoSpaceDN w:val="0"/>
        <w:adjustRightInd w:val="0"/>
        <w:contextualSpacing/>
        <w:rPr>
          <w:bCs/>
          <w:sz w:val="26"/>
          <w:szCs w:val="26"/>
        </w:rPr>
      </w:pPr>
      <w:r w:rsidRPr="000F36F7">
        <w:rPr>
          <w:bCs/>
          <w:sz w:val="26"/>
          <w:szCs w:val="26"/>
        </w:rPr>
        <w:t>Пара  блоков  умножителей-накопителей (MAC), осуществляющие 17-  разрядное  умножение  и 40 - разрядное  складывание  или вычитание в одном цикле.</w:t>
      </w:r>
    </w:p>
    <w:p w:rsidR="00CB31CB" w:rsidRPr="000F36F7" w:rsidRDefault="00CB31CB" w:rsidP="00CB31CB">
      <w:pPr>
        <w:pStyle w:val="ab"/>
        <w:widowControl w:val="0"/>
        <w:autoSpaceDE w:val="0"/>
        <w:autoSpaceDN w:val="0"/>
        <w:adjustRightInd w:val="0"/>
        <w:ind w:left="720"/>
        <w:contextualSpacing/>
        <w:rPr>
          <w:bCs/>
          <w:sz w:val="26"/>
          <w:szCs w:val="26"/>
        </w:rPr>
      </w:pPr>
    </w:p>
    <w:p w:rsidR="00CB31CB" w:rsidRDefault="00CB31CB" w:rsidP="00DC6F8B">
      <w:pPr>
        <w:ind w:left="360"/>
        <w:rPr>
          <w:sz w:val="24"/>
          <w:szCs w:val="24"/>
        </w:rPr>
      </w:pPr>
    </w:p>
    <w:p w:rsidR="00CB31CB" w:rsidRDefault="00CB31CB" w:rsidP="00DC6F8B">
      <w:pPr>
        <w:ind w:left="360"/>
        <w:rPr>
          <w:sz w:val="24"/>
          <w:szCs w:val="24"/>
        </w:rPr>
      </w:pPr>
    </w:p>
    <w:p w:rsidR="00CB31CB" w:rsidRDefault="00CB31CB" w:rsidP="00DC6F8B">
      <w:pPr>
        <w:ind w:left="360"/>
        <w:rPr>
          <w:sz w:val="24"/>
          <w:szCs w:val="24"/>
        </w:rPr>
      </w:pPr>
    </w:p>
    <w:p w:rsidR="00CB31CB" w:rsidRDefault="00CB31CB" w:rsidP="00DC6F8B">
      <w:pPr>
        <w:ind w:left="360"/>
        <w:rPr>
          <w:sz w:val="24"/>
          <w:szCs w:val="24"/>
        </w:rPr>
      </w:pPr>
    </w:p>
    <w:p w:rsidR="00CB31CB" w:rsidRDefault="00CB31CB" w:rsidP="00DC6F8B">
      <w:pPr>
        <w:ind w:left="360"/>
        <w:rPr>
          <w:sz w:val="24"/>
          <w:szCs w:val="24"/>
        </w:rPr>
      </w:pPr>
    </w:p>
    <w:p w:rsidR="00F93D0C" w:rsidRDefault="00F93D0C" w:rsidP="00DC6F8B">
      <w:pPr>
        <w:ind w:left="360"/>
        <w:rPr>
          <w:sz w:val="24"/>
          <w:szCs w:val="24"/>
        </w:rPr>
      </w:pPr>
    </w:p>
    <w:p w:rsidR="00CB31CB" w:rsidRDefault="00CB31CB" w:rsidP="00DC6F8B">
      <w:pPr>
        <w:ind w:left="360"/>
        <w:rPr>
          <w:b/>
          <w:sz w:val="28"/>
          <w:szCs w:val="27"/>
        </w:rPr>
      </w:pPr>
      <w:r w:rsidRPr="00CB31CB">
        <w:rPr>
          <w:b/>
          <w:sz w:val="28"/>
          <w:szCs w:val="27"/>
        </w:rPr>
        <w:t>31. Назначение шин микропроцессора С55хх</w:t>
      </w:r>
    </w:p>
    <w:p w:rsidR="00CB31CB" w:rsidRDefault="00CB31CB" w:rsidP="00DC6F8B">
      <w:pPr>
        <w:ind w:left="360"/>
        <w:rPr>
          <w:b/>
          <w:sz w:val="28"/>
          <w:szCs w:val="27"/>
        </w:rPr>
      </w:pPr>
    </w:p>
    <w:p w:rsidR="00CB31CB" w:rsidRPr="0038735B" w:rsidRDefault="00CB31CB" w:rsidP="0032726D">
      <w:pPr>
        <w:numPr>
          <w:ilvl w:val="0"/>
          <w:numId w:val="49"/>
        </w:numPr>
        <w:autoSpaceDE w:val="0"/>
        <w:autoSpaceDN w:val="0"/>
        <w:adjustRightInd w:val="0"/>
        <w:ind w:left="720" w:hanging="360"/>
        <w:rPr>
          <w:color w:val="000000"/>
          <w:sz w:val="26"/>
          <w:szCs w:val="26"/>
        </w:rPr>
      </w:pPr>
      <w:r w:rsidRPr="0038735B">
        <w:rPr>
          <w:color w:val="000000"/>
          <w:sz w:val="26"/>
          <w:szCs w:val="26"/>
        </w:rPr>
        <w:t>12 независимых шин</w:t>
      </w:r>
    </w:p>
    <w:p w:rsidR="00CB31CB" w:rsidRPr="0038735B" w:rsidRDefault="00CB31CB" w:rsidP="0032726D">
      <w:pPr>
        <w:numPr>
          <w:ilvl w:val="1"/>
          <w:numId w:val="49"/>
        </w:numPr>
        <w:autoSpaceDE w:val="0"/>
        <w:autoSpaceDN w:val="0"/>
        <w:adjustRightInd w:val="0"/>
        <w:ind w:left="1440" w:hanging="360"/>
        <w:rPr>
          <w:sz w:val="26"/>
          <w:szCs w:val="26"/>
        </w:rPr>
      </w:pPr>
      <w:r w:rsidRPr="0038735B">
        <w:rPr>
          <w:color w:val="000000"/>
          <w:sz w:val="26"/>
          <w:szCs w:val="26"/>
        </w:rPr>
        <w:t xml:space="preserve">3 шины чтения данных (BD,CD,DD) </w:t>
      </w:r>
      <w:r w:rsidRPr="0038735B">
        <w:rPr>
          <w:sz w:val="26"/>
          <w:szCs w:val="26"/>
        </w:rPr>
        <w:t>(16-ти разрядные)</w:t>
      </w:r>
    </w:p>
    <w:p w:rsidR="00CB31CB" w:rsidRPr="0038735B" w:rsidRDefault="00CB31CB" w:rsidP="0032726D">
      <w:pPr>
        <w:numPr>
          <w:ilvl w:val="1"/>
          <w:numId w:val="49"/>
        </w:numPr>
        <w:autoSpaceDE w:val="0"/>
        <w:autoSpaceDN w:val="0"/>
        <w:adjustRightInd w:val="0"/>
        <w:ind w:left="1440" w:hanging="360"/>
        <w:rPr>
          <w:sz w:val="26"/>
          <w:szCs w:val="26"/>
        </w:rPr>
      </w:pPr>
      <w:r w:rsidRPr="0038735B">
        <w:rPr>
          <w:color w:val="000000"/>
          <w:sz w:val="26"/>
          <w:szCs w:val="26"/>
        </w:rPr>
        <w:t>2 шины записи данных(ED, FD)</w:t>
      </w:r>
      <w:r w:rsidRPr="0038735B">
        <w:rPr>
          <w:sz w:val="26"/>
          <w:szCs w:val="26"/>
        </w:rPr>
        <w:t xml:space="preserve"> (16-ти разрядные)</w:t>
      </w:r>
    </w:p>
    <w:p w:rsidR="00CB31CB" w:rsidRPr="0038735B" w:rsidRDefault="00CB31CB" w:rsidP="0032726D">
      <w:pPr>
        <w:numPr>
          <w:ilvl w:val="1"/>
          <w:numId w:val="49"/>
        </w:numPr>
        <w:autoSpaceDE w:val="0"/>
        <w:autoSpaceDN w:val="0"/>
        <w:adjustRightInd w:val="0"/>
        <w:ind w:left="1440" w:hanging="360"/>
        <w:rPr>
          <w:color w:val="000000"/>
          <w:sz w:val="26"/>
          <w:szCs w:val="26"/>
        </w:rPr>
      </w:pPr>
      <w:r w:rsidRPr="0038735B">
        <w:rPr>
          <w:color w:val="000000"/>
          <w:sz w:val="26"/>
          <w:szCs w:val="26"/>
        </w:rPr>
        <w:t xml:space="preserve">5 шин адреса данных(BA,CA,DA,EA,FA) </w:t>
      </w:r>
      <w:r w:rsidRPr="0038735B">
        <w:rPr>
          <w:sz w:val="26"/>
          <w:szCs w:val="26"/>
        </w:rPr>
        <w:t>(24-х разрядные)</w:t>
      </w:r>
    </w:p>
    <w:p w:rsidR="00CB31CB" w:rsidRPr="0038735B" w:rsidRDefault="00CB31CB" w:rsidP="0032726D">
      <w:pPr>
        <w:numPr>
          <w:ilvl w:val="1"/>
          <w:numId w:val="49"/>
        </w:numPr>
        <w:autoSpaceDE w:val="0"/>
        <w:autoSpaceDN w:val="0"/>
        <w:adjustRightInd w:val="0"/>
        <w:ind w:left="1440" w:hanging="360"/>
        <w:rPr>
          <w:color w:val="000000"/>
          <w:sz w:val="26"/>
          <w:szCs w:val="26"/>
        </w:rPr>
      </w:pPr>
      <w:r w:rsidRPr="0038735B">
        <w:rPr>
          <w:color w:val="000000"/>
          <w:sz w:val="26"/>
          <w:szCs w:val="26"/>
        </w:rPr>
        <w:t xml:space="preserve">1 шина чтения программ(PD) </w:t>
      </w:r>
      <w:r w:rsidRPr="0038735B">
        <w:rPr>
          <w:sz w:val="26"/>
          <w:szCs w:val="26"/>
        </w:rPr>
        <w:t>(32-х разрядная)</w:t>
      </w:r>
    </w:p>
    <w:p w:rsidR="00CB31CB" w:rsidRPr="0038735B" w:rsidRDefault="00CB31CB" w:rsidP="0032726D">
      <w:pPr>
        <w:numPr>
          <w:ilvl w:val="1"/>
          <w:numId w:val="49"/>
        </w:numPr>
        <w:autoSpaceDE w:val="0"/>
        <w:autoSpaceDN w:val="0"/>
        <w:adjustRightInd w:val="0"/>
        <w:ind w:left="1440" w:hanging="360"/>
        <w:rPr>
          <w:color w:val="000000"/>
          <w:sz w:val="26"/>
          <w:szCs w:val="26"/>
        </w:rPr>
      </w:pPr>
      <w:r w:rsidRPr="0038735B">
        <w:rPr>
          <w:color w:val="000000"/>
          <w:sz w:val="26"/>
          <w:szCs w:val="26"/>
        </w:rPr>
        <w:t xml:space="preserve">1 шина адреса чтения программ(PA) </w:t>
      </w:r>
      <w:r w:rsidRPr="0038735B">
        <w:rPr>
          <w:sz w:val="26"/>
          <w:szCs w:val="26"/>
        </w:rPr>
        <w:t>(24-х разрядная)</w:t>
      </w:r>
    </w:p>
    <w:p w:rsidR="00CB31CB" w:rsidRDefault="00CB31CB" w:rsidP="00CB31CB">
      <w:pPr>
        <w:autoSpaceDE w:val="0"/>
        <w:autoSpaceDN w:val="0"/>
        <w:adjustRightInd w:val="0"/>
        <w:rPr>
          <w:sz w:val="26"/>
          <w:szCs w:val="26"/>
        </w:rPr>
      </w:pPr>
      <w:r>
        <w:rPr>
          <w:noProof/>
          <w:color w:val="000000"/>
          <w:sz w:val="26"/>
          <w:szCs w:val="26"/>
        </w:rPr>
        <w:drawing>
          <wp:anchor distT="0" distB="0" distL="114300" distR="114300" simplePos="0" relativeHeight="251702272" behindDoc="1" locked="0" layoutInCell="1" allowOverlap="1">
            <wp:simplePos x="0" y="0"/>
            <wp:positionH relativeFrom="column">
              <wp:posOffset>20955</wp:posOffset>
            </wp:positionH>
            <wp:positionV relativeFrom="paragraph">
              <wp:posOffset>3175</wp:posOffset>
            </wp:positionV>
            <wp:extent cx="4478655" cy="3019425"/>
            <wp:effectExtent l="0" t="0" r="0" b="9525"/>
            <wp:wrapTight wrapText="bothSides">
              <wp:wrapPolygon edited="0">
                <wp:start x="0" y="0"/>
                <wp:lineTo x="0" y="21532"/>
                <wp:lineTo x="21499" y="21532"/>
                <wp:lineTo x="21499" y="0"/>
                <wp:lineTo x="0" y="0"/>
              </wp:wrapPolygon>
            </wp:wrapTight>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78655"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35B">
        <w:rPr>
          <w:sz w:val="26"/>
          <w:szCs w:val="26"/>
        </w:rPr>
        <w:t>В основе микропроцессора лежит ядро цифрового сигнального процесса, структура которого функционально разделена на блоки: MU (Memory interface Unit)  –  блок  интерфейса  памяти,  IU  (Instruction  buffer  Unit)  –  блок  буфера инструкций,  PU  (Program  flow Unit)  –  блок  работы  с  адресами  команд,  AU (Address  data  flow  Unit)  –  блок  манипуляции  с  адресами  данных;  DU  (Data computation  Unit)  –  блок  обработки  данных  (рис.  3.5).  Каждый  из  блоков участвует в процессе исполнения машинной команды (загрузка, декодирование, формировании  адресов  операндов,  выборка  операндов,  выполнение, сохранение).</w:t>
      </w:r>
      <w:r>
        <w:rPr>
          <w:sz w:val="26"/>
          <w:szCs w:val="26"/>
        </w:rPr>
        <w:t xml:space="preserve"> </w:t>
      </w:r>
      <w:r w:rsidRPr="0038735B">
        <w:rPr>
          <w:sz w:val="26"/>
          <w:szCs w:val="26"/>
        </w:rPr>
        <w:t xml:space="preserve">Функционирования  ядра  микропроцессора  упрощенно  описывается следующей  последовательностью.  Блок  PU  генерирует  адрес  в  пространстве программ, на который указывает программный счетчик (PC – Program Counter), затем  выставляет  его  на </w:t>
      </w:r>
      <w:r w:rsidRPr="00826E37">
        <w:rPr>
          <w:b/>
          <w:sz w:val="26"/>
          <w:szCs w:val="26"/>
        </w:rPr>
        <w:t>шину P</w:t>
      </w:r>
      <w:r w:rsidRPr="0038735B">
        <w:rPr>
          <w:sz w:val="26"/>
          <w:szCs w:val="26"/>
        </w:rPr>
        <w:t xml:space="preserve">  </w:t>
      </w:r>
      <w:r w:rsidRPr="00826E37">
        <w:rPr>
          <w:b/>
          <w:sz w:val="26"/>
          <w:szCs w:val="26"/>
        </w:rPr>
        <w:t>(Program Bus  – Шина  программ)</w:t>
      </w:r>
      <w:r w:rsidRPr="0038735B">
        <w:rPr>
          <w:sz w:val="26"/>
          <w:szCs w:val="26"/>
        </w:rPr>
        <w:t>,  при  этом отслеживая  случаи  аппаратного  зацикливания,  условные  переходы. Программный код по шине P порциями по 32 бита (4 байта) переписывается из внутренней или  внешней памяти  в  буфер  инструкций  IBQ  (Instruction Buffer Quire) модуля IU, размер которого равен 64х8 слов. Параллельно выполняется декодирование текущей инструкции из  IBQ. Далее, в блоке AU формируется адрес для выборки операндов из пространств памяти данных и ввода/вывода</w:t>
      </w:r>
      <w:r>
        <w:rPr>
          <w:sz w:val="26"/>
          <w:szCs w:val="26"/>
        </w:rPr>
        <w:t xml:space="preserve"> </w:t>
      </w:r>
      <w:r w:rsidRPr="0038735B">
        <w:rPr>
          <w:sz w:val="26"/>
          <w:szCs w:val="26"/>
        </w:rPr>
        <w:t xml:space="preserve">при использовании полнофункциональной логики и 16-ти разрядного АЛУ, где выполняются  арифметические,  логических,  сдвиговых  операции,  и </w:t>
      </w:r>
      <w:r w:rsidRPr="00826E37">
        <w:rPr>
          <w:b/>
          <w:sz w:val="26"/>
          <w:szCs w:val="26"/>
        </w:rPr>
        <w:t>выставляется на шины D,B,C (Data read Busses – шины чтения данных)</w:t>
      </w:r>
      <w:r w:rsidRPr="0038735B">
        <w:rPr>
          <w:sz w:val="26"/>
          <w:szCs w:val="26"/>
        </w:rPr>
        <w:t xml:space="preserve">. Данные с  шин  попадают  в  вычислительный  блок  DU,  который  включает  40-битное многорегистровое циклическое сдвиговое устройство, для обеспечения сдвига в диапазоне  от  –32  до  31,  40-битное  АЛУ,  пара  блоков  умножителей  с накоплением  (MAC),  осуществляющих  17-  разрядное  умножение  и  40  - разрядное суммирование или вычитание в одном цикле. Результат большинства операций  остается  в  одном  из  4-х  14  битных  аккумуляторе,  который  затем можно  сохранить  через  </w:t>
      </w:r>
      <w:r w:rsidRPr="00826E37">
        <w:rPr>
          <w:b/>
          <w:sz w:val="26"/>
          <w:szCs w:val="26"/>
        </w:rPr>
        <w:t>шину  F  или  E  (Data Write  Busses  – Шины  записи данных</w:t>
      </w:r>
      <w:r w:rsidRPr="0038735B">
        <w:rPr>
          <w:sz w:val="26"/>
          <w:szCs w:val="26"/>
        </w:rPr>
        <w:t>).  Связь  ядра  ЦП  с  пространствами  памяти  программ,  данных  и пространством I/O (ввода/вывода) обеспечивает MU, используя 12 независимых шин  (</w:t>
      </w:r>
      <w:r w:rsidRPr="00826E37">
        <w:rPr>
          <w:b/>
          <w:sz w:val="26"/>
          <w:szCs w:val="26"/>
        </w:rPr>
        <w:t>три шины  чтения  данных,  две шины  записи  данных,  пять шин  адреса данных,  одна  шина  чтения  программ,  одна  шина  адреса  программ</w:t>
      </w:r>
      <w:r w:rsidRPr="0038735B">
        <w:rPr>
          <w:sz w:val="26"/>
          <w:szCs w:val="26"/>
        </w:rPr>
        <w:t xml:space="preserve">)  и расширенный интерфейс к памяти (EMIF – External memory Interface). </w:t>
      </w:r>
    </w:p>
    <w:p w:rsidR="00826E37" w:rsidRDefault="00826E37" w:rsidP="00CB31CB">
      <w:pPr>
        <w:autoSpaceDE w:val="0"/>
        <w:autoSpaceDN w:val="0"/>
        <w:adjustRightInd w:val="0"/>
        <w:rPr>
          <w:sz w:val="26"/>
          <w:szCs w:val="26"/>
        </w:rPr>
      </w:pPr>
    </w:p>
    <w:p w:rsidR="00826E37" w:rsidRPr="00826E37" w:rsidRDefault="00826E37" w:rsidP="00826E37">
      <w:pPr>
        <w:rPr>
          <w:i/>
        </w:rPr>
      </w:pPr>
      <w:r w:rsidRPr="00546D49">
        <w:rPr>
          <w:sz w:val="26"/>
          <w:szCs w:val="26"/>
        </w:rPr>
        <w:t>Память данных и память программ едины, но шины для доступа к данным и программам различны. Соответственно, через шину данных нельзя получить доступ к программам</w:t>
      </w:r>
      <w:r>
        <w:rPr>
          <w:i/>
        </w:rPr>
        <w:t>.</w:t>
      </w:r>
    </w:p>
    <w:p w:rsidR="00DD0836" w:rsidRDefault="00DD0836" w:rsidP="00CB31CB">
      <w:pPr>
        <w:autoSpaceDE w:val="0"/>
        <w:autoSpaceDN w:val="0"/>
        <w:adjustRightInd w:val="0"/>
        <w:rPr>
          <w:sz w:val="26"/>
          <w:szCs w:val="26"/>
        </w:rPr>
      </w:pPr>
    </w:p>
    <w:p w:rsidR="00DD0836" w:rsidRDefault="00DD0836" w:rsidP="00CB31CB">
      <w:pPr>
        <w:autoSpaceDE w:val="0"/>
        <w:autoSpaceDN w:val="0"/>
        <w:adjustRightInd w:val="0"/>
        <w:rPr>
          <w:sz w:val="26"/>
          <w:szCs w:val="26"/>
        </w:rPr>
      </w:pPr>
    </w:p>
    <w:p w:rsidR="00DD0836" w:rsidRPr="00B53165" w:rsidRDefault="00DD0836" w:rsidP="00DD0836">
      <w:pPr>
        <w:rPr>
          <w:b/>
          <w:sz w:val="28"/>
          <w:szCs w:val="28"/>
        </w:rPr>
      </w:pPr>
      <w:r>
        <w:rPr>
          <w:b/>
          <w:sz w:val="28"/>
          <w:szCs w:val="28"/>
        </w:rPr>
        <w:t>32</w:t>
      </w:r>
      <w:r w:rsidRPr="00B53165">
        <w:rPr>
          <w:b/>
          <w:sz w:val="28"/>
          <w:szCs w:val="28"/>
        </w:rPr>
        <w:t xml:space="preserve">. Структура и режимы функционирования микропроцессора </w:t>
      </w:r>
      <w:r w:rsidRPr="00B53165">
        <w:rPr>
          <w:b/>
          <w:sz w:val="28"/>
          <w:szCs w:val="28"/>
          <w:lang w:val="en-US"/>
        </w:rPr>
        <w:t>C</w:t>
      </w:r>
      <w:r w:rsidRPr="00B53165">
        <w:rPr>
          <w:b/>
          <w:sz w:val="28"/>
          <w:szCs w:val="28"/>
        </w:rPr>
        <w:t>55</w:t>
      </w:r>
      <w:r w:rsidRPr="00B53165">
        <w:rPr>
          <w:b/>
          <w:sz w:val="28"/>
          <w:szCs w:val="28"/>
          <w:lang w:val="en-US"/>
        </w:rPr>
        <w:t>xx</w:t>
      </w:r>
      <w:r w:rsidRPr="00B53165">
        <w:rPr>
          <w:b/>
          <w:sz w:val="28"/>
          <w:szCs w:val="28"/>
        </w:rPr>
        <w:t>.</w:t>
      </w:r>
    </w:p>
    <w:p w:rsidR="00DD0836" w:rsidRPr="00102065" w:rsidRDefault="00DD0836" w:rsidP="00DD0836">
      <w:pPr>
        <w:rPr>
          <w:sz w:val="26"/>
          <w:szCs w:val="26"/>
        </w:rPr>
      </w:pPr>
      <w:r>
        <w:rPr>
          <w:noProof/>
          <w:sz w:val="26"/>
          <w:szCs w:val="26"/>
        </w:rPr>
        <w:drawing>
          <wp:anchor distT="0" distB="0" distL="114300" distR="114300" simplePos="0" relativeHeight="251708416" behindDoc="1" locked="0" layoutInCell="1" allowOverlap="1">
            <wp:simplePos x="0" y="0"/>
            <wp:positionH relativeFrom="column">
              <wp:posOffset>20320</wp:posOffset>
            </wp:positionH>
            <wp:positionV relativeFrom="paragraph">
              <wp:posOffset>182245</wp:posOffset>
            </wp:positionV>
            <wp:extent cx="4914265" cy="3210560"/>
            <wp:effectExtent l="0" t="0" r="635" b="8890"/>
            <wp:wrapTight wrapText="bothSides">
              <wp:wrapPolygon edited="0">
                <wp:start x="0" y="0"/>
                <wp:lineTo x="0" y="21532"/>
                <wp:lineTo x="21519" y="21532"/>
                <wp:lineTo x="21519" y="0"/>
                <wp:lineTo x="0" y="0"/>
              </wp:wrapPolygon>
            </wp:wrapTight>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14265" cy="321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836" w:rsidRDefault="00DD0836" w:rsidP="00DD0836">
      <w:pPr>
        <w:rPr>
          <w:sz w:val="26"/>
          <w:szCs w:val="26"/>
        </w:rPr>
      </w:pPr>
      <w:r w:rsidRPr="00102065">
        <w:rPr>
          <w:sz w:val="26"/>
          <w:szCs w:val="26"/>
        </w:rPr>
        <w:t xml:space="preserve">Процессор С5510 обеспечивает высокую </w:t>
      </w:r>
      <w:r>
        <w:rPr>
          <w:sz w:val="26"/>
          <w:szCs w:val="26"/>
        </w:rPr>
        <w:t>п</w:t>
      </w:r>
      <w:r w:rsidRPr="00102065">
        <w:rPr>
          <w:sz w:val="26"/>
          <w:szCs w:val="26"/>
        </w:rPr>
        <w:t>роизводительность при сравнительно низком потреблении. Внутренняя периферия позволяет ускорить процесс обработки. Различия в ЦСП состоят в видах используемой памяти, периферии, скорости обмена данными, характеристик ЦП и др.</w:t>
      </w:r>
    </w:p>
    <w:p w:rsidR="00DD0836" w:rsidRDefault="00DD0836" w:rsidP="00DD0836">
      <w:pPr>
        <w:rPr>
          <w:sz w:val="26"/>
          <w:szCs w:val="26"/>
        </w:rPr>
      </w:pPr>
    </w:p>
    <w:p w:rsidR="00DD0836" w:rsidRDefault="00DD0836" w:rsidP="00DD0836">
      <w:pPr>
        <w:rPr>
          <w:sz w:val="26"/>
          <w:szCs w:val="26"/>
        </w:rPr>
      </w:pPr>
    </w:p>
    <w:p w:rsidR="00DD0836" w:rsidRDefault="00DD0836" w:rsidP="00DD0836">
      <w:pPr>
        <w:rPr>
          <w:sz w:val="26"/>
          <w:szCs w:val="26"/>
        </w:rPr>
      </w:pPr>
    </w:p>
    <w:p w:rsidR="00DD0836" w:rsidRDefault="00DD0836" w:rsidP="00DD0836">
      <w:pPr>
        <w:rPr>
          <w:sz w:val="26"/>
          <w:szCs w:val="26"/>
        </w:rPr>
      </w:pPr>
    </w:p>
    <w:p w:rsidR="00DD0836" w:rsidRDefault="00DD0836" w:rsidP="00DD0836">
      <w:pPr>
        <w:rPr>
          <w:i/>
        </w:rPr>
      </w:pPr>
      <w:r w:rsidRPr="00546D49">
        <w:rPr>
          <w:sz w:val="26"/>
          <w:szCs w:val="26"/>
        </w:rPr>
        <w:t xml:space="preserve">ЦПС работает непосредственно с цифровыми данными. Для него основное – иметь возможность выполнять умножение с накоплением с максимальной скоростью. АЦП характеризуется частотой дискретизации, разрешающей способностью (количество бит для кодирования аналогового сигнала). Если ограничить </w:t>
      </w:r>
      <w:r w:rsidRPr="00546D49">
        <w:rPr>
          <w:sz w:val="26"/>
          <w:szCs w:val="26"/>
          <w:lang w:val="en-US"/>
        </w:rPr>
        <w:t>a</w:t>
      </w:r>
      <w:r w:rsidRPr="00546D49">
        <w:rPr>
          <w:sz w:val="26"/>
          <w:szCs w:val="26"/>
        </w:rPr>
        <w:t xml:space="preserve"> или </w:t>
      </w:r>
      <w:r w:rsidRPr="00546D49">
        <w:rPr>
          <w:sz w:val="26"/>
          <w:szCs w:val="26"/>
          <w:lang w:val="en-US"/>
        </w:rPr>
        <w:t>x</w:t>
      </w:r>
      <w:r w:rsidRPr="00546D49">
        <w:rPr>
          <w:sz w:val="26"/>
          <w:szCs w:val="26"/>
        </w:rPr>
        <w:t xml:space="preserve">, получим фильтр. Необходимо иметь дополнительную память (ПЗУ, ОЗУ), которая позволит выполнять одновременно действия со всеми шинами. Таким образом, можно задействовать практически все ресурсы системы, что позволит повысить ее производительность. </w:t>
      </w:r>
      <w:r w:rsidRPr="00546D49">
        <w:rPr>
          <w:b/>
          <w:bCs/>
          <w:sz w:val="26"/>
          <w:szCs w:val="26"/>
        </w:rPr>
        <w:t xml:space="preserve">Внутренняя память для </w:t>
      </w:r>
      <w:r>
        <w:rPr>
          <w:b/>
          <w:bCs/>
          <w:sz w:val="26"/>
          <w:szCs w:val="26"/>
        </w:rPr>
        <w:t>б</w:t>
      </w:r>
      <w:r w:rsidRPr="00546D49">
        <w:rPr>
          <w:b/>
          <w:bCs/>
          <w:sz w:val="26"/>
          <w:szCs w:val="26"/>
        </w:rPr>
        <w:t>ыстрого доступа к данным</w:t>
      </w:r>
      <w:r>
        <w:rPr>
          <w:b/>
          <w:bCs/>
          <w:sz w:val="26"/>
          <w:szCs w:val="26"/>
        </w:rPr>
        <w:t xml:space="preserve"> </w:t>
      </w:r>
      <w:r w:rsidRPr="00546D49">
        <w:rPr>
          <w:bCs/>
          <w:sz w:val="26"/>
          <w:szCs w:val="26"/>
          <w:lang w:val="en-US"/>
        </w:rPr>
        <w:t>DARAM</w:t>
      </w:r>
      <w:r w:rsidRPr="00546D49">
        <w:rPr>
          <w:bCs/>
          <w:sz w:val="26"/>
          <w:szCs w:val="26"/>
          <w:lang w:val="be-BY"/>
        </w:rPr>
        <w:t xml:space="preserve"> – </w:t>
      </w:r>
      <w:r w:rsidRPr="00546D49">
        <w:rPr>
          <w:bCs/>
          <w:sz w:val="26"/>
          <w:szCs w:val="26"/>
        </w:rPr>
        <w:t>память</w:t>
      </w:r>
      <w:r>
        <w:rPr>
          <w:bCs/>
          <w:sz w:val="26"/>
          <w:szCs w:val="26"/>
        </w:rPr>
        <w:t xml:space="preserve"> с двойным доступом, не требует </w:t>
      </w:r>
      <w:r w:rsidRPr="00546D49">
        <w:rPr>
          <w:bCs/>
          <w:sz w:val="26"/>
          <w:szCs w:val="26"/>
        </w:rPr>
        <w:t xml:space="preserve">дополнительных циклов чтения, снижающих производительность. </w:t>
      </w:r>
      <w:r w:rsidRPr="00546D49">
        <w:rPr>
          <w:b/>
          <w:sz w:val="26"/>
          <w:szCs w:val="26"/>
        </w:rPr>
        <w:t>С5510 – модифицированная гарвардская архитектура.</w:t>
      </w:r>
      <w:r w:rsidRPr="00546D49">
        <w:rPr>
          <w:sz w:val="26"/>
          <w:szCs w:val="26"/>
        </w:rPr>
        <w:t xml:space="preserve"> Память данных и память программ едины, но шины для доступа к данным и программам различны. Соответственно, через шину данных нельзя получить доступ к программам</w:t>
      </w:r>
      <w:r>
        <w:rPr>
          <w:i/>
        </w:rPr>
        <w:t>.</w:t>
      </w:r>
    </w:p>
    <w:p w:rsidR="00DD0836" w:rsidRPr="003B5012" w:rsidRDefault="00DD0836" w:rsidP="00DD0836">
      <w:pPr>
        <w:rPr>
          <w:sz w:val="26"/>
          <w:szCs w:val="26"/>
        </w:rPr>
      </w:pPr>
      <w:r>
        <w:rPr>
          <w:noProof/>
          <w:sz w:val="26"/>
          <w:szCs w:val="26"/>
        </w:rPr>
        <w:drawing>
          <wp:anchor distT="0" distB="0" distL="114300" distR="114300" simplePos="0" relativeHeight="251709440" behindDoc="0" locked="0" layoutInCell="1" allowOverlap="1">
            <wp:simplePos x="0" y="0"/>
            <wp:positionH relativeFrom="column">
              <wp:posOffset>-635</wp:posOffset>
            </wp:positionH>
            <wp:positionV relativeFrom="paragraph">
              <wp:posOffset>41910</wp:posOffset>
            </wp:positionV>
            <wp:extent cx="4196080" cy="2480945"/>
            <wp:effectExtent l="0" t="0" r="0" b="0"/>
            <wp:wrapSquare wrapText="bothSides"/>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96080" cy="2480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012">
        <w:rPr>
          <w:sz w:val="26"/>
          <w:szCs w:val="26"/>
          <w:lang w:val="en-US"/>
        </w:rPr>
        <w:t>ARn</w:t>
      </w:r>
      <w:r w:rsidRPr="003B5012">
        <w:rPr>
          <w:sz w:val="26"/>
          <w:szCs w:val="26"/>
        </w:rPr>
        <w:t xml:space="preserve">, </w:t>
      </w:r>
      <w:r w:rsidRPr="003B5012">
        <w:rPr>
          <w:sz w:val="26"/>
          <w:szCs w:val="26"/>
          <w:lang w:val="en-US"/>
        </w:rPr>
        <w:t>CDP</w:t>
      </w:r>
      <w:r w:rsidRPr="003B5012">
        <w:rPr>
          <w:sz w:val="26"/>
          <w:szCs w:val="26"/>
        </w:rPr>
        <w:t xml:space="preserve"> – регистры общего назначения.</w:t>
      </w:r>
    </w:p>
    <w:p w:rsidR="00DD0836" w:rsidRPr="003B5012" w:rsidRDefault="00DD0836" w:rsidP="00DD0836">
      <w:pPr>
        <w:pStyle w:val="Default"/>
        <w:rPr>
          <w:rFonts w:ascii="Times New Roman" w:hAnsi="Times New Roman" w:cs="Times New Roman"/>
          <w:sz w:val="26"/>
          <w:szCs w:val="26"/>
        </w:rPr>
      </w:pPr>
      <w:r w:rsidRPr="003B5012">
        <w:rPr>
          <w:rFonts w:ascii="Times New Roman" w:hAnsi="Times New Roman" w:cs="Times New Roman"/>
          <w:sz w:val="26"/>
          <w:szCs w:val="26"/>
        </w:rPr>
        <w:t>Шина В имеет доступ только ко внутренней памяти.</w:t>
      </w:r>
    </w:p>
    <w:p w:rsidR="00DD0836" w:rsidRPr="003B5012" w:rsidRDefault="00DD0836" w:rsidP="00DD0836">
      <w:pPr>
        <w:pStyle w:val="Default"/>
        <w:rPr>
          <w:rFonts w:ascii="Times New Roman" w:hAnsi="Times New Roman" w:cs="Times New Roman"/>
          <w:sz w:val="26"/>
          <w:szCs w:val="26"/>
        </w:rPr>
      </w:pPr>
      <w:r w:rsidRPr="003B5012">
        <w:rPr>
          <w:rFonts w:ascii="Times New Roman" w:hAnsi="Times New Roman" w:cs="Times New Roman"/>
          <w:sz w:val="26"/>
          <w:szCs w:val="26"/>
          <w:u w:val="single"/>
        </w:rPr>
        <w:t>Буфер команд</w:t>
      </w:r>
      <w:r w:rsidRPr="003B5012">
        <w:rPr>
          <w:rFonts w:ascii="Times New Roman" w:hAnsi="Times New Roman" w:cs="Times New Roman"/>
          <w:sz w:val="26"/>
          <w:szCs w:val="26"/>
        </w:rPr>
        <w:t xml:space="preserve"> позволяет разгрузить процессор и избежать остановки процессор в случае нехватки исполняемых команд.</w:t>
      </w:r>
    </w:p>
    <w:p w:rsidR="00DD0836" w:rsidRPr="003B5012" w:rsidRDefault="00DD0836" w:rsidP="00DD0836">
      <w:pPr>
        <w:pStyle w:val="Default"/>
        <w:rPr>
          <w:rFonts w:ascii="Times New Roman" w:hAnsi="Times New Roman" w:cs="Times New Roman"/>
          <w:sz w:val="26"/>
          <w:szCs w:val="26"/>
        </w:rPr>
      </w:pPr>
      <w:r w:rsidRPr="003B5012">
        <w:rPr>
          <w:rFonts w:ascii="Times New Roman" w:hAnsi="Times New Roman" w:cs="Times New Roman"/>
          <w:sz w:val="26"/>
          <w:szCs w:val="26"/>
          <w:lang w:val="en-US"/>
        </w:rPr>
        <w:t>A</w:t>
      </w:r>
      <w:r w:rsidRPr="003B5012">
        <w:rPr>
          <w:rFonts w:ascii="Times New Roman" w:hAnsi="Times New Roman" w:cs="Times New Roman"/>
          <w:sz w:val="26"/>
          <w:szCs w:val="26"/>
        </w:rPr>
        <w:t xml:space="preserve"> – адрес программ</w:t>
      </w:r>
    </w:p>
    <w:p w:rsidR="00DD0836" w:rsidRPr="003B5012" w:rsidRDefault="00DD0836" w:rsidP="00DD0836">
      <w:pPr>
        <w:pStyle w:val="Default"/>
        <w:rPr>
          <w:rFonts w:ascii="Times New Roman" w:hAnsi="Times New Roman" w:cs="Times New Roman"/>
          <w:sz w:val="26"/>
          <w:szCs w:val="26"/>
        </w:rPr>
      </w:pPr>
      <w:r w:rsidRPr="003B5012">
        <w:rPr>
          <w:rFonts w:ascii="Times New Roman" w:hAnsi="Times New Roman" w:cs="Times New Roman"/>
          <w:sz w:val="26"/>
          <w:szCs w:val="26"/>
          <w:lang w:val="en-US"/>
        </w:rPr>
        <w:t>D</w:t>
      </w:r>
      <w:r w:rsidRPr="003B5012">
        <w:rPr>
          <w:rFonts w:ascii="Times New Roman" w:hAnsi="Times New Roman" w:cs="Times New Roman"/>
          <w:sz w:val="26"/>
          <w:szCs w:val="26"/>
        </w:rPr>
        <w:t xml:space="preserve"> – данные программ</w:t>
      </w:r>
    </w:p>
    <w:p w:rsidR="00DD0836" w:rsidRDefault="00DD0836" w:rsidP="00DD0836">
      <w:pPr>
        <w:rPr>
          <w:b/>
          <w:sz w:val="26"/>
          <w:szCs w:val="26"/>
        </w:rPr>
      </w:pPr>
    </w:p>
    <w:p w:rsidR="00DD0836" w:rsidRDefault="00DD0836" w:rsidP="00DD0836">
      <w:pPr>
        <w:rPr>
          <w:b/>
          <w:sz w:val="26"/>
          <w:szCs w:val="26"/>
        </w:rPr>
      </w:pPr>
    </w:p>
    <w:p w:rsidR="00DD0836" w:rsidRPr="00D667D8" w:rsidRDefault="00DD0836" w:rsidP="00DD0836">
      <w:pPr>
        <w:rPr>
          <w:b/>
          <w:sz w:val="26"/>
          <w:szCs w:val="26"/>
        </w:rPr>
      </w:pPr>
    </w:p>
    <w:p w:rsidR="00DD0836" w:rsidRDefault="00DD0836" w:rsidP="00DD0836">
      <w:pPr>
        <w:rPr>
          <w:b/>
          <w:sz w:val="26"/>
          <w:szCs w:val="26"/>
        </w:rPr>
      </w:pPr>
    </w:p>
    <w:p w:rsidR="00DD0836" w:rsidRPr="0038735B" w:rsidRDefault="00DD0836" w:rsidP="00DD0836">
      <w:pPr>
        <w:rPr>
          <w:sz w:val="26"/>
          <w:szCs w:val="26"/>
        </w:rPr>
      </w:pPr>
      <w:r w:rsidRPr="0038735B">
        <w:rPr>
          <w:b/>
          <w:sz w:val="26"/>
          <w:szCs w:val="26"/>
        </w:rPr>
        <w:t>Основные характеристики микропроцессора C5510</w:t>
      </w:r>
      <w:r>
        <w:rPr>
          <w:b/>
          <w:sz w:val="26"/>
          <w:szCs w:val="26"/>
        </w:rPr>
        <w:t xml:space="preserve"> </w:t>
      </w:r>
      <w:r w:rsidRPr="0038735B">
        <w:rPr>
          <w:sz w:val="26"/>
          <w:szCs w:val="26"/>
        </w:rPr>
        <w:t xml:space="preserve">Память программ адресуется байтами, память данных – словами. </w:t>
      </w:r>
    </w:p>
    <w:p w:rsidR="00DD0836" w:rsidRPr="0038735B" w:rsidRDefault="00DD0836" w:rsidP="0032726D">
      <w:pPr>
        <w:numPr>
          <w:ilvl w:val="0"/>
          <w:numId w:val="48"/>
        </w:numPr>
        <w:autoSpaceDE w:val="0"/>
        <w:autoSpaceDN w:val="0"/>
        <w:adjustRightInd w:val="0"/>
        <w:rPr>
          <w:color w:val="000000"/>
          <w:sz w:val="26"/>
          <w:szCs w:val="26"/>
        </w:rPr>
      </w:pPr>
      <w:r w:rsidRPr="0038735B">
        <w:rPr>
          <w:color w:val="000000"/>
          <w:sz w:val="26"/>
          <w:szCs w:val="26"/>
        </w:rPr>
        <w:t>Адресуемое пространство –16Мх8</w:t>
      </w:r>
    </w:p>
    <w:p w:rsidR="00DD0836" w:rsidRPr="0038735B" w:rsidRDefault="00DD0836" w:rsidP="0032726D">
      <w:pPr>
        <w:numPr>
          <w:ilvl w:val="0"/>
          <w:numId w:val="48"/>
        </w:numPr>
        <w:autoSpaceDE w:val="0"/>
        <w:autoSpaceDN w:val="0"/>
        <w:adjustRightInd w:val="0"/>
        <w:rPr>
          <w:sz w:val="26"/>
          <w:szCs w:val="26"/>
        </w:rPr>
      </w:pPr>
      <w:r w:rsidRPr="0038735B">
        <w:rPr>
          <w:color w:val="000000"/>
          <w:sz w:val="26"/>
          <w:szCs w:val="26"/>
        </w:rPr>
        <w:t xml:space="preserve">C5510 –160Kслов ОЗУ </w:t>
      </w:r>
      <w:r w:rsidRPr="0038735B">
        <w:rPr>
          <w:sz w:val="26"/>
          <w:szCs w:val="26"/>
        </w:rPr>
        <w:t>(внутренняя память)</w:t>
      </w:r>
    </w:p>
    <w:p w:rsidR="00DD0836" w:rsidRPr="0038735B" w:rsidRDefault="00DD0836" w:rsidP="0032726D">
      <w:pPr>
        <w:numPr>
          <w:ilvl w:val="0"/>
          <w:numId w:val="48"/>
        </w:numPr>
        <w:autoSpaceDE w:val="0"/>
        <w:autoSpaceDN w:val="0"/>
        <w:adjustRightInd w:val="0"/>
        <w:rPr>
          <w:color w:val="000000"/>
          <w:sz w:val="26"/>
          <w:szCs w:val="26"/>
        </w:rPr>
      </w:pPr>
      <w:r w:rsidRPr="0038735B">
        <w:rPr>
          <w:color w:val="000000"/>
          <w:sz w:val="26"/>
          <w:szCs w:val="26"/>
        </w:rPr>
        <w:t>23-бит адресные регистры(ARx)</w:t>
      </w:r>
    </w:p>
    <w:p w:rsidR="00DD0836" w:rsidRPr="0038735B" w:rsidRDefault="00DD0836" w:rsidP="0032726D">
      <w:pPr>
        <w:numPr>
          <w:ilvl w:val="0"/>
          <w:numId w:val="48"/>
        </w:numPr>
        <w:autoSpaceDE w:val="0"/>
        <w:autoSpaceDN w:val="0"/>
        <w:adjustRightInd w:val="0"/>
        <w:rPr>
          <w:color w:val="000000"/>
          <w:sz w:val="26"/>
          <w:szCs w:val="26"/>
        </w:rPr>
      </w:pPr>
      <w:r w:rsidRPr="0038735B">
        <w:rPr>
          <w:color w:val="000000"/>
          <w:sz w:val="26"/>
          <w:szCs w:val="26"/>
        </w:rPr>
        <w:t>Два АЛУ (16-, 40 бит) – одно основное, второе – для формирования адресов</w:t>
      </w:r>
    </w:p>
    <w:p w:rsidR="00DD0836" w:rsidRPr="0038735B" w:rsidRDefault="00DD0836" w:rsidP="0032726D">
      <w:pPr>
        <w:numPr>
          <w:ilvl w:val="0"/>
          <w:numId w:val="48"/>
        </w:numPr>
        <w:autoSpaceDE w:val="0"/>
        <w:autoSpaceDN w:val="0"/>
        <w:adjustRightInd w:val="0"/>
        <w:rPr>
          <w:color w:val="000000"/>
          <w:sz w:val="26"/>
          <w:szCs w:val="26"/>
        </w:rPr>
      </w:pPr>
      <w:r w:rsidRPr="0038735B">
        <w:rPr>
          <w:color w:val="000000"/>
          <w:sz w:val="26"/>
          <w:szCs w:val="26"/>
        </w:rPr>
        <w:t>Dual-MAC (Два MACмодуля)</w:t>
      </w:r>
    </w:p>
    <w:p w:rsidR="00DD0836" w:rsidRPr="0038735B" w:rsidRDefault="00DD0836" w:rsidP="0032726D">
      <w:pPr>
        <w:numPr>
          <w:ilvl w:val="0"/>
          <w:numId w:val="48"/>
        </w:numPr>
        <w:autoSpaceDE w:val="0"/>
        <w:autoSpaceDN w:val="0"/>
        <w:adjustRightInd w:val="0"/>
        <w:rPr>
          <w:color w:val="000000"/>
          <w:sz w:val="26"/>
          <w:szCs w:val="26"/>
        </w:rPr>
      </w:pPr>
      <w:r w:rsidRPr="0038735B">
        <w:rPr>
          <w:color w:val="000000"/>
          <w:sz w:val="26"/>
          <w:szCs w:val="26"/>
        </w:rPr>
        <w:t>4х40-бит аккумулятора(ACx)</w:t>
      </w:r>
    </w:p>
    <w:p w:rsidR="00DD0836" w:rsidRPr="0038735B" w:rsidRDefault="00DD0836" w:rsidP="0032726D">
      <w:pPr>
        <w:numPr>
          <w:ilvl w:val="0"/>
          <w:numId w:val="48"/>
        </w:numPr>
        <w:autoSpaceDE w:val="0"/>
        <w:autoSpaceDN w:val="0"/>
        <w:adjustRightInd w:val="0"/>
        <w:rPr>
          <w:color w:val="000000"/>
          <w:sz w:val="26"/>
          <w:szCs w:val="26"/>
        </w:rPr>
      </w:pPr>
      <w:r w:rsidRPr="0038735B">
        <w:rPr>
          <w:color w:val="000000"/>
          <w:sz w:val="26"/>
          <w:szCs w:val="26"/>
        </w:rPr>
        <w:t>4 временных регистра (T)</w:t>
      </w:r>
    </w:p>
    <w:p w:rsidR="00DD0836" w:rsidRPr="0038735B" w:rsidRDefault="00DD0836" w:rsidP="0032726D">
      <w:pPr>
        <w:numPr>
          <w:ilvl w:val="0"/>
          <w:numId w:val="48"/>
        </w:numPr>
        <w:autoSpaceDE w:val="0"/>
        <w:autoSpaceDN w:val="0"/>
        <w:adjustRightInd w:val="0"/>
        <w:rPr>
          <w:color w:val="000000"/>
          <w:sz w:val="26"/>
          <w:szCs w:val="26"/>
        </w:rPr>
      </w:pPr>
      <w:r w:rsidRPr="0038735B">
        <w:rPr>
          <w:color w:val="000000"/>
          <w:sz w:val="26"/>
          <w:szCs w:val="26"/>
        </w:rPr>
        <w:t>Переменная длинная команды(1-6 байт)</w:t>
      </w:r>
    </w:p>
    <w:p w:rsidR="00DD0836" w:rsidRPr="0038735B" w:rsidRDefault="00DD0836" w:rsidP="0032726D">
      <w:pPr>
        <w:numPr>
          <w:ilvl w:val="0"/>
          <w:numId w:val="48"/>
        </w:numPr>
        <w:autoSpaceDE w:val="0"/>
        <w:autoSpaceDN w:val="0"/>
        <w:adjustRightInd w:val="0"/>
        <w:rPr>
          <w:sz w:val="26"/>
          <w:szCs w:val="26"/>
        </w:rPr>
      </w:pPr>
      <w:r w:rsidRPr="0038735B">
        <w:rPr>
          <w:color w:val="000000"/>
          <w:sz w:val="26"/>
          <w:szCs w:val="26"/>
        </w:rPr>
        <w:t xml:space="preserve">64х8 буфер команд </w:t>
      </w:r>
      <w:r w:rsidRPr="0038735B">
        <w:rPr>
          <w:sz w:val="26"/>
          <w:szCs w:val="26"/>
        </w:rPr>
        <w:t>(При циклическом повторении команд, которые находятся в буфере, происходит экономия энергии, т.к. эти команды не требуется перезагружать)</w:t>
      </w:r>
    </w:p>
    <w:p w:rsidR="00DD0836" w:rsidRPr="0038735B" w:rsidRDefault="00DD0836" w:rsidP="0032726D">
      <w:pPr>
        <w:numPr>
          <w:ilvl w:val="0"/>
          <w:numId w:val="48"/>
        </w:numPr>
        <w:autoSpaceDE w:val="0"/>
        <w:autoSpaceDN w:val="0"/>
        <w:adjustRightInd w:val="0"/>
        <w:rPr>
          <w:color w:val="000000"/>
          <w:sz w:val="26"/>
          <w:szCs w:val="26"/>
        </w:rPr>
      </w:pPr>
      <w:r w:rsidRPr="0038735B">
        <w:rPr>
          <w:color w:val="000000"/>
          <w:sz w:val="26"/>
          <w:szCs w:val="26"/>
        </w:rPr>
        <w:t>Выполнение параллельных инструкций (сложение, сдвоенное умножение с накоплением, загрузка и пр.)</w:t>
      </w:r>
    </w:p>
    <w:p w:rsidR="00DD0836" w:rsidRPr="0038735B" w:rsidRDefault="00DD0836" w:rsidP="0032726D">
      <w:pPr>
        <w:numPr>
          <w:ilvl w:val="0"/>
          <w:numId w:val="48"/>
        </w:numPr>
        <w:autoSpaceDE w:val="0"/>
        <w:autoSpaceDN w:val="0"/>
        <w:adjustRightInd w:val="0"/>
        <w:rPr>
          <w:color w:val="000000"/>
          <w:sz w:val="26"/>
          <w:szCs w:val="26"/>
        </w:rPr>
      </w:pPr>
      <w:r w:rsidRPr="0038735B">
        <w:rPr>
          <w:color w:val="000000"/>
          <w:sz w:val="26"/>
          <w:szCs w:val="26"/>
        </w:rPr>
        <w:t>Аппаратная защита конвейера</w:t>
      </w:r>
    </w:p>
    <w:p w:rsidR="00DD0836" w:rsidRPr="0038735B" w:rsidRDefault="00DD0836" w:rsidP="0032726D">
      <w:pPr>
        <w:numPr>
          <w:ilvl w:val="0"/>
          <w:numId w:val="48"/>
        </w:numPr>
        <w:autoSpaceDE w:val="0"/>
        <w:autoSpaceDN w:val="0"/>
        <w:adjustRightInd w:val="0"/>
        <w:rPr>
          <w:color w:val="000000"/>
          <w:sz w:val="26"/>
          <w:szCs w:val="26"/>
        </w:rPr>
      </w:pPr>
      <w:r w:rsidRPr="0038735B">
        <w:rPr>
          <w:color w:val="000000"/>
          <w:sz w:val="26"/>
          <w:szCs w:val="26"/>
        </w:rPr>
        <w:t xml:space="preserve">Аппаратная поддержка двух вложенных циклов </w:t>
      </w:r>
      <w:r w:rsidRPr="0038735B">
        <w:rPr>
          <w:sz w:val="26"/>
          <w:szCs w:val="26"/>
        </w:rPr>
        <w:t>(при поиске мин и макс значений)</w:t>
      </w:r>
    </w:p>
    <w:p w:rsidR="00DD0836" w:rsidRPr="0038735B" w:rsidRDefault="00DD0836" w:rsidP="0032726D">
      <w:pPr>
        <w:numPr>
          <w:ilvl w:val="0"/>
          <w:numId w:val="49"/>
        </w:numPr>
        <w:autoSpaceDE w:val="0"/>
        <w:autoSpaceDN w:val="0"/>
        <w:adjustRightInd w:val="0"/>
        <w:ind w:left="720" w:hanging="360"/>
        <w:rPr>
          <w:color w:val="000000"/>
          <w:sz w:val="26"/>
          <w:szCs w:val="26"/>
        </w:rPr>
      </w:pPr>
      <w:r w:rsidRPr="0038735B">
        <w:rPr>
          <w:color w:val="000000"/>
          <w:sz w:val="26"/>
          <w:szCs w:val="26"/>
        </w:rPr>
        <w:t>12 независимых шин</w:t>
      </w:r>
    </w:p>
    <w:p w:rsidR="00DD0836" w:rsidRPr="0038735B" w:rsidRDefault="00DD0836" w:rsidP="0032726D">
      <w:pPr>
        <w:numPr>
          <w:ilvl w:val="1"/>
          <w:numId w:val="49"/>
        </w:numPr>
        <w:autoSpaceDE w:val="0"/>
        <w:autoSpaceDN w:val="0"/>
        <w:adjustRightInd w:val="0"/>
        <w:ind w:left="1440" w:hanging="360"/>
        <w:rPr>
          <w:sz w:val="26"/>
          <w:szCs w:val="26"/>
        </w:rPr>
      </w:pPr>
      <w:r w:rsidRPr="0038735B">
        <w:rPr>
          <w:color w:val="000000"/>
          <w:sz w:val="26"/>
          <w:szCs w:val="26"/>
        </w:rPr>
        <w:t xml:space="preserve">3 шины чтения данных (BD,CD,DD) </w:t>
      </w:r>
      <w:r w:rsidRPr="0038735B">
        <w:rPr>
          <w:sz w:val="26"/>
          <w:szCs w:val="26"/>
        </w:rPr>
        <w:t>(16-ти разрядные)</w:t>
      </w:r>
    </w:p>
    <w:p w:rsidR="00DD0836" w:rsidRPr="0038735B" w:rsidRDefault="00DD0836" w:rsidP="0032726D">
      <w:pPr>
        <w:numPr>
          <w:ilvl w:val="1"/>
          <w:numId w:val="49"/>
        </w:numPr>
        <w:autoSpaceDE w:val="0"/>
        <w:autoSpaceDN w:val="0"/>
        <w:adjustRightInd w:val="0"/>
        <w:ind w:left="1440" w:hanging="360"/>
        <w:rPr>
          <w:sz w:val="26"/>
          <w:szCs w:val="26"/>
        </w:rPr>
      </w:pPr>
      <w:r w:rsidRPr="0038735B">
        <w:rPr>
          <w:color w:val="000000"/>
          <w:sz w:val="26"/>
          <w:szCs w:val="26"/>
        </w:rPr>
        <w:t>2 шины записи данных(ED, FD)</w:t>
      </w:r>
      <w:r w:rsidRPr="0038735B">
        <w:rPr>
          <w:sz w:val="26"/>
          <w:szCs w:val="26"/>
        </w:rPr>
        <w:t xml:space="preserve"> (16-ти разрядные)</w:t>
      </w:r>
    </w:p>
    <w:p w:rsidR="00DD0836" w:rsidRPr="0038735B" w:rsidRDefault="00DD0836" w:rsidP="0032726D">
      <w:pPr>
        <w:numPr>
          <w:ilvl w:val="1"/>
          <w:numId w:val="49"/>
        </w:numPr>
        <w:autoSpaceDE w:val="0"/>
        <w:autoSpaceDN w:val="0"/>
        <w:adjustRightInd w:val="0"/>
        <w:ind w:left="1440" w:hanging="360"/>
        <w:rPr>
          <w:color w:val="000000"/>
          <w:sz w:val="26"/>
          <w:szCs w:val="26"/>
        </w:rPr>
      </w:pPr>
      <w:r w:rsidRPr="0038735B">
        <w:rPr>
          <w:color w:val="000000"/>
          <w:sz w:val="26"/>
          <w:szCs w:val="26"/>
        </w:rPr>
        <w:t xml:space="preserve">5 шин адреса данных(BA,CA,DA,EA,FA) </w:t>
      </w:r>
      <w:r w:rsidRPr="0038735B">
        <w:rPr>
          <w:sz w:val="26"/>
          <w:szCs w:val="26"/>
        </w:rPr>
        <w:t>(24-х разрядные)</w:t>
      </w:r>
    </w:p>
    <w:p w:rsidR="00DD0836" w:rsidRPr="0038735B" w:rsidRDefault="00DD0836" w:rsidP="0032726D">
      <w:pPr>
        <w:numPr>
          <w:ilvl w:val="1"/>
          <w:numId w:val="49"/>
        </w:numPr>
        <w:autoSpaceDE w:val="0"/>
        <w:autoSpaceDN w:val="0"/>
        <w:adjustRightInd w:val="0"/>
        <w:ind w:left="1440" w:hanging="360"/>
        <w:rPr>
          <w:color w:val="000000"/>
          <w:sz w:val="26"/>
          <w:szCs w:val="26"/>
        </w:rPr>
      </w:pPr>
      <w:r w:rsidRPr="0038735B">
        <w:rPr>
          <w:color w:val="000000"/>
          <w:sz w:val="26"/>
          <w:szCs w:val="26"/>
        </w:rPr>
        <w:t xml:space="preserve">1 шина чтения программ(PD) </w:t>
      </w:r>
      <w:r w:rsidRPr="0038735B">
        <w:rPr>
          <w:sz w:val="26"/>
          <w:szCs w:val="26"/>
        </w:rPr>
        <w:t>(32-х разрядная)</w:t>
      </w:r>
    </w:p>
    <w:p w:rsidR="00DD0836" w:rsidRPr="0038735B" w:rsidRDefault="00DD0836" w:rsidP="0032726D">
      <w:pPr>
        <w:numPr>
          <w:ilvl w:val="1"/>
          <w:numId w:val="49"/>
        </w:numPr>
        <w:autoSpaceDE w:val="0"/>
        <w:autoSpaceDN w:val="0"/>
        <w:adjustRightInd w:val="0"/>
        <w:ind w:left="1440" w:hanging="360"/>
        <w:rPr>
          <w:color w:val="000000"/>
          <w:sz w:val="26"/>
          <w:szCs w:val="26"/>
        </w:rPr>
      </w:pPr>
      <w:r w:rsidRPr="0038735B">
        <w:rPr>
          <w:color w:val="000000"/>
          <w:sz w:val="26"/>
          <w:szCs w:val="26"/>
        </w:rPr>
        <w:t xml:space="preserve">1 шина адреса чтения программ(PA) </w:t>
      </w:r>
      <w:r w:rsidRPr="0038735B">
        <w:rPr>
          <w:sz w:val="26"/>
          <w:szCs w:val="26"/>
        </w:rPr>
        <w:t>(24-х разрядная)</w:t>
      </w:r>
    </w:p>
    <w:p w:rsidR="00DD0836" w:rsidRDefault="00DD0836" w:rsidP="00DD0836">
      <w:pPr>
        <w:autoSpaceDE w:val="0"/>
        <w:autoSpaceDN w:val="0"/>
        <w:adjustRightInd w:val="0"/>
        <w:rPr>
          <w:sz w:val="26"/>
          <w:szCs w:val="26"/>
        </w:rPr>
      </w:pPr>
      <w:r>
        <w:rPr>
          <w:noProof/>
          <w:color w:val="000000"/>
          <w:sz w:val="26"/>
          <w:szCs w:val="26"/>
        </w:rPr>
        <w:drawing>
          <wp:anchor distT="0" distB="0" distL="114300" distR="114300" simplePos="0" relativeHeight="251710464" behindDoc="1" locked="0" layoutInCell="1" allowOverlap="1">
            <wp:simplePos x="0" y="0"/>
            <wp:positionH relativeFrom="column">
              <wp:posOffset>20955</wp:posOffset>
            </wp:positionH>
            <wp:positionV relativeFrom="paragraph">
              <wp:posOffset>3175</wp:posOffset>
            </wp:positionV>
            <wp:extent cx="4478655" cy="3019425"/>
            <wp:effectExtent l="0" t="0" r="0" b="9525"/>
            <wp:wrapTight wrapText="bothSides">
              <wp:wrapPolygon edited="0">
                <wp:start x="0" y="0"/>
                <wp:lineTo x="0" y="21532"/>
                <wp:lineTo x="21499" y="21532"/>
                <wp:lineTo x="21499" y="0"/>
                <wp:lineTo x="0" y="0"/>
              </wp:wrapPolygon>
            </wp:wrapTight>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78655"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35B">
        <w:rPr>
          <w:sz w:val="26"/>
          <w:szCs w:val="26"/>
        </w:rPr>
        <w:t>В основе микропроцессора лежит ядро цифрового сигнального процесса, структура которого функционально разделена на блоки: MU (Memory interface Unit)  –  блок  интерфейса  памяти,  IU  (Instruction  buffer  Unit)  –  блок  буфера инструкций,  PU  (Program  flow Unit)  –  блок  работы  с  адресами  команд,  AU (Address  data  flow  Unit)  –  блок  манипуляции  с  адресами  данных;  DU  (Data computation  Unit)  –  блок  обработки  данных  (рис.  3.5).  Каждый  из  блоков участвует в процессе исполнения машинной команды (загрузка, декодирование, формировании  адресов  операндов,  выборка  операндов,  выполнение, сохранение).</w:t>
      </w:r>
      <w:r>
        <w:rPr>
          <w:sz w:val="26"/>
          <w:szCs w:val="26"/>
        </w:rPr>
        <w:t xml:space="preserve"> </w:t>
      </w:r>
      <w:r w:rsidRPr="0038735B">
        <w:rPr>
          <w:sz w:val="26"/>
          <w:szCs w:val="26"/>
        </w:rPr>
        <w:t>Функционирования  ядра  микропроцессора  упрощенно  описывается следующей  последовательностью.  Блок  PU  генерирует  адрес  в  пространстве программ, на который указывает программный счетчик (PC – Program Counter), затем  выставляет  его  на шину P  (Program Bus  – Шина  программ),  при  этом отслеживая  случаи  аппаратного  зацикливания,  условные  переходы. Программный код по шине P порциями по 32 бита (4 байта) переписывается из внутренней или  внешней памяти  в  буфер  инструкций  IBQ  (Instruction Buffer Quire) модуля IU, размер которого равен 64х8 слов. Параллельно выполняется декодирование текущей инструкции из  IBQ. Далее, в блоке AU формируется адрес для выборки операндов из пространств памяти данных и ввода/вывода</w:t>
      </w:r>
      <w:r>
        <w:rPr>
          <w:sz w:val="26"/>
          <w:szCs w:val="26"/>
        </w:rPr>
        <w:t xml:space="preserve"> </w:t>
      </w:r>
      <w:r w:rsidRPr="0038735B">
        <w:rPr>
          <w:sz w:val="26"/>
          <w:szCs w:val="26"/>
        </w:rPr>
        <w:t xml:space="preserve">при использовании полнофункциональной логики и 16-ти разрядного АЛУ, где выполняются  арифметические,  логических,  сдвиговых  операции,  и выставляется на шины D,B,C (Data read Busses – шины чтения данных). Данные с  шин  попадают  в  вычислительный  блок  DU,  который  включает  40-битное многорегистровое циклическое сдвиговое устройство, для обеспечения сдвига в диапазоне  от  –32  до  31,  40-битное  АЛУ,  пара  блоков  умножителей  с накоплением  (MAC),  осуществляющих  17-  разрядное  умножение  и  40  - разрядное суммирование или вычитание в одном цикле. Результат большинства операций  остается  в  одном  из  4-х  14  битных  аккумуляторе,  который  затем можно  сохранить  через  шину  F  или  E  (Data Write  Busses  – Шины  записи данных).  Связь  ядра  ЦП  с  пространствами  памяти  программ,  данных  и пространством I/O (ввода/вывода) обеспечивает MU, используя 12 независимых шин  (три шины  чтения  данных,  две шины  записи  данных,  пять шин  адреса данных,  одна  шина  чтения  программ,  одна  шина  адреса  программ)  и расширенный интерфейс к памяти (EMIF – External memory Interface). </w:t>
      </w:r>
    </w:p>
    <w:p w:rsidR="00DD0836" w:rsidRDefault="00DD0836" w:rsidP="00DD0836">
      <w:pPr>
        <w:rPr>
          <w:sz w:val="26"/>
          <w:szCs w:val="26"/>
        </w:rPr>
      </w:pPr>
      <w:r w:rsidRPr="0038735B">
        <w:rPr>
          <w:sz w:val="26"/>
          <w:szCs w:val="26"/>
        </w:rPr>
        <w:t xml:space="preserve">Аппаратный конвейер позволяет ускорить процесс выполнения операций в микропроцессоре. В ЦП С55хх реализованы два конвейера: </w:t>
      </w:r>
      <w:r w:rsidRPr="0038735B">
        <w:rPr>
          <w:sz w:val="26"/>
          <w:szCs w:val="26"/>
        </w:rPr>
        <w:t xml:space="preserve">  </w:t>
      </w:r>
      <w:r w:rsidRPr="0038735B">
        <w:rPr>
          <w:b/>
          <w:sz w:val="26"/>
          <w:szCs w:val="26"/>
        </w:rPr>
        <w:t>основной  7-ми  уровневый  командный  конвейер</w:t>
      </w:r>
      <w:r w:rsidRPr="0038735B">
        <w:rPr>
          <w:sz w:val="26"/>
          <w:szCs w:val="26"/>
        </w:rPr>
        <w:t xml:space="preserve">,  который  использует блоков IU, AU, DU, шины чтения данных D,B,C и шины записи данных F и E (фазы выполнения от декодирования до сохранения результат); </w:t>
      </w:r>
      <w:r w:rsidRPr="0038735B">
        <w:rPr>
          <w:sz w:val="26"/>
          <w:szCs w:val="26"/>
        </w:rPr>
        <w:t xml:space="preserve">  </w:t>
      </w:r>
      <w:r w:rsidRPr="0038735B">
        <w:rPr>
          <w:b/>
          <w:sz w:val="26"/>
          <w:szCs w:val="26"/>
        </w:rPr>
        <w:t>дополнительный 3-х уровневый конвейер для загрузки инструкций в IBQ</w:t>
      </w:r>
      <w:r w:rsidRPr="0038735B">
        <w:rPr>
          <w:sz w:val="26"/>
          <w:szCs w:val="26"/>
        </w:rPr>
        <w:t xml:space="preserve"> – блок PU, шина программ P (фазы выполнения от генерации адреса программы до  загрузки  в  IBQ).  Немаловажным  преимуществом  является  наличие аппаратной  защиты  конвейера  от  сбоев,  что  значительно  упрощает  процесс программирования,  но  заставляет  обращать  внимание  на  последовательность команд при достижении максимальной эффективности.</w:t>
      </w:r>
    </w:p>
    <w:p w:rsidR="00DD0836" w:rsidRDefault="00DD0836" w:rsidP="00DD0836">
      <w:pPr>
        <w:rPr>
          <w:sz w:val="26"/>
          <w:szCs w:val="26"/>
        </w:rPr>
      </w:pPr>
    </w:p>
    <w:p w:rsidR="00DD0836" w:rsidRDefault="00DD0836" w:rsidP="00DD0836">
      <w:pPr>
        <w:rPr>
          <w:sz w:val="26"/>
          <w:szCs w:val="26"/>
        </w:rPr>
      </w:pPr>
      <w:r>
        <w:rPr>
          <w:noProof/>
          <w:sz w:val="26"/>
          <w:szCs w:val="26"/>
        </w:rPr>
        <w:drawing>
          <wp:anchor distT="0" distB="0" distL="114300" distR="114300" simplePos="0" relativeHeight="251711488" behindDoc="1" locked="0" layoutInCell="1" allowOverlap="1">
            <wp:simplePos x="0" y="0"/>
            <wp:positionH relativeFrom="column">
              <wp:posOffset>3220720</wp:posOffset>
            </wp:positionH>
            <wp:positionV relativeFrom="paragraph">
              <wp:posOffset>54610</wp:posOffset>
            </wp:positionV>
            <wp:extent cx="2617470" cy="1832610"/>
            <wp:effectExtent l="0" t="0" r="0" b="0"/>
            <wp:wrapTight wrapText="bothSides">
              <wp:wrapPolygon edited="0">
                <wp:start x="0" y="0"/>
                <wp:lineTo x="0" y="21331"/>
                <wp:lineTo x="21380" y="21331"/>
                <wp:lineTo x="21380" y="0"/>
                <wp:lineTo x="0" y="0"/>
              </wp:wrapPolygon>
            </wp:wrapTight>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17470" cy="1832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713536" behindDoc="1" locked="0" layoutInCell="1" allowOverlap="1">
            <wp:simplePos x="0" y="0"/>
            <wp:positionH relativeFrom="column">
              <wp:posOffset>-64135</wp:posOffset>
            </wp:positionH>
            <wp:positionV relativeFrom="paragraph">
              <wp:posOffset>33655</wp:posOffset>
            </wp:positionV>
            <wp:extent cx="2808605" cy="1873885"/>
            <wp:effectExtent l="0" t="0" r="0" b="0"/>
            <wp:wrapTight wrapText="bothSides">
              <wp:wrapPolygon edited="0">
                <wp:start x="0" y="0"/>
                <wp:lineTo x="0" y="21300"/>
                <wp:lineTo x="21390" y="21300"/>
                <wp:lineTo x="21390" y="0"/>
                <wp:lineTo x="0" y="0"/>
              </wp:wrapPolygon>
            </wp:wrapTight>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08605" cy="187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836" w:rsidRDefault="00DD0836" w:rsidP="00DD0836">
      <w:pPr>
        <w:rPr>
          <w:sz w:val="26"/>
          <w:szCs w:val="26"/>
        </w:rPr>
      </w:pPr>
    </w:p>
    <w:p w:rsidR="00DD0836" w:rsidRDefault="00DD0836" w:rsidP="00DD0836">
      <w:pPr>
        <w:rPr>
          <w:sz w:val="26"/>
          <w:szCs w:val="26"/>
        </w:rPr>
      </w:pPr>
    </w:p>
    <w:p w:rsidR="00DD0836" w:rsidRDefault="00DD0836" w:rsidP="00DD0836">
      <w:pPr>
        <w:rPr>
          <w:sz w:val="26"/>
          <w:szCs w:val="26"/>
        </w:rPr>
      </w:pPr>
    </w:p>
    <w:p w:rsidR="00DD0836" w:rsidRDefault="00DD0836" w:rsidP="00DD0836">
      <w:pPr>
        <w:rPr>
          <w:sz w:val="26"/>
          <w:szCs w:val="26"/>
        </w:rPr>
      </w:pPr>
    </w:p>
    <w:p w:rsidR="00DD0836" w:rsidRDefault="00DD0836" w:rsidP="00DD0836">
      <w:pPr>
        <w:rPr>
          <w:sz w:val="26"/>
          <w:szCs w:val="26"/>
        </w:rPr>
      </w:pPr>
    </w:p>
    <w:p w:rsidR="00DD0836" w:rsidRDefault="00DD0836" w:rsidP="00DD0836">
      <w:pPr>
        <w:rPr>
          <w:sz w:val="26"/>
          <w:szCs w:val="26"/>
        </w:rPr>
      </w:pPr>
    </w:p>
    <w:p w:rsidR="00DD0836" w:rsidRDefault="00DD0836" w:rsidP="00DD0836">
      <w:pPr>
        <w:rPr>
          <w:sz w:val="26"/>
          <w:szCs w:val="26"/>
        </w:rPr>
      </w:pPr>
    </w:p>
    <w:p w:rsidR="00DD0836" w:rsidRDefault="00DD0836" w:rsidP="00DD0836">
      <w:pPr>
        <w:rPr>
          <w:sz w:val="26"/>
          <w:szCs w:val="26"/>
        </w:rPr>
      </w:pPr>
    </w:p>
    <w:p w:rsidR="00DD0836" w:rsidRDefault="00DD0836" w:rsidP="00DD0836">
      <w:pPr>
        <w:rPr>
          <w:sz w:val="26"/>
          <w:szCs w:val="26"/>
        </w:rPr>
      </w:pPr>
    </w:p>
    <w:p w:rsidR="00DD0836" w:rsidRDefault="00DD0836" w:rsidP="00DD0836">
      <w:pPr>
        <w:rPr>
          <w:sz w:val="26"/>
          <w:szCs w:val="26"/>
        </w:rPr>
      </w:pPr>
      <w:r>
        <w:rPr>
          <w:noProof/>
          <w:sz w:val="26"/>
          <w:szCs w:val="26"/>
        </w:rPr>
        <w:drawing>
          <wp:anchor distT="0" distB="0" distL="114300" distR="114300" simplePos="0" relativeHeight="251712512" behindDoc="1" locked="0" layoutInCell="1" allowOverlap="1">
            <wp:simplePos x="0" y="0"/>
            <wp:positionH relativeFrom="column">
              <wp:posOffset>20320</wp:posOffset>
            </wp:positionH>
            <wp:positionV relativeFrom="paragraph">
              <wp:posOffset>91440</wp:posOffset>
            </wp:positionV>
            <wp:extent cx="2574925" cy="1796415"/>
            <wp:effectExtent l="0" t="0" r="0" b="0"/>
            <wp:wrapTight wrapText="bothSides">
              <wp:wrapPolygon edited="0">
                <wp:start x="0" y="0"/>
                <wp:lineTo x="0" y="21302"/>
                <wp:lineTo x="21414" y="21302"/>
                <wp:lineTo x="21414" y="0"/>
                <wp:lineTo x="0" y="0"/>
              </wp:wrapPolygon>
            </wp:wrapTight>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4925"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1D25">
        <w:rPr>
          <w:b/>
          <w:sz w:val="26"/>
          <w:szCs w:val="26"/>
          <w:lang w:val="en-US"/>
        </w:rPr>
        <w:t>I</w:t>
      </w:r>
      <w:r w:rsidRPr="00DE1D25">
        <w:rPr>
          <w:b/>
          <w:sz w:val="26"/>
          <w:szCs w:val="26"/>
        </w:rPr>
        <w:t>-Модуль – блок буфера инструкций.</w:t>
      </w:r>
      <w:r w:rsidRPr="00102065">
        <w:rPr>
          <w:sz w:val="26"/>
          <w:szCs w:val="26"/>
        </w:rPr>
        <w:t xml:space="preserve"> В течение каждого цикла ЦП принимает 4 байта пр</w:t>
      </w:r>
      <w:r>
        <w:rPr>
          <w:sz w:val="26"/>
          <w:szCs w:val="26"/>
        </w:rPr>
        <w:t>о</w:t>
      </w:r>
      <w:r w:rsidRPr="00102065">
        <w:rPr>
          <w:sz w:val="26"/>
          <w:szCs w:val="26"/>
        </w:rPr>
        <w:t>граммного кода в буфер инструкций и затем</w:t>
      </w:r>
      <w:r>
        <w:rPr>
          <w:sz w:val="26"/>
          <w:szCs w:val="26"/>
        </w:rPr>
        <w:t xml:space="preserve"> в декодере инструкций </w:t>
      </w:r>
      <w:r w:rsidRPr="00102065">
        <w:rPr>
          <w:sz w:val="26"/>
          <w:szCs w:val="26"/>
        </w:rPr>
        <w:t xml:space="preserve"> декодирует один из шести байтов, полученных ранее. Все константы, которые были </w:t>
      </w:r>
      <w:r>
        <w:rPr>
          <w:sz w:val="26"/>
          <w:szCs w:val="26"/>
        </w:rPr>
        <w:t>з</w:t>
      </w:r>
      <w:r w:rsidRPr="00102065">
        <w:rPr>
          <w:sz w:val="26"/>
          <w:szCs w:val="26"/>
        </w:rPr>
        <w:t>акодированы в команде, извлекаются в данном блоке, а затем пересылаются другим блокам.</w:t>
      </w:r>
      <w:r>
        <w:rPr>
          <w:sz w:val="26"/>
          <w:szCs w:val="26"/>
        </w:rPr>
        <w:t xml:space="preserve"> </w:t>
      </w:r>
      <w:r w:rsidRPr="00102065">
        <w:rPr>
          <w:sz w:val="26"/>
          <w:szCs w:val="26"/>
        </w:rPr>
        <w:t>Когда ЦП готов, декодер считывает из буфера 6 байт, определяет нужно ли выполнять инструкции параллельно.</w:t>
      </w:r>
      <w:r>
        <w:rPr>
          <w:sz w:val="26"/>
          <w:szCs w:val="26"/>
        </w:rPr>
        <w:t xml:space="preserve"> </w:t>
      </w:r>
      <w:r w:rsidRPr="00102065">
        <w:rPr>
          <w:sz w:val="26"/>
          <w:szCs w:val="26"/>
        </w:rPr>
        <w:t>ЦП осуществляет единовременно 32-х разрядную выборку из памяти программ.</w:t>
      </w:r>
    </w:p>
    <w:p w:rsidR="00DD0836" w:rsidRDefault="00DD0836" w:rsidP="00DD0836">
      <w:pPr>
        <w:rPr>
          <w:sz w:val="26"/>
          <w:szCs w:val="26"/>
        </w:rPr>
      </w:pPr>
      <w:r>
        <w:rPr>
          <w:sz w:val="26"/>
          <w:szCs w:val="26"/>
        </w:rPr>
        <w:t xml:space="preserve"> </w:t>
      </w:r>
      <w:r w:rsidRPr="00DE1D25">
        <w:rPr>
          <w:b/>
          <w:sz w:val="26"/>
          <w:szCs w:val="26"/>
        </w:rPr>
        <w:t>Р-Модуль – блок операций с адресами команд</w:t>
      </w:r>
      <w:r>
        <w:rPr>
          <w:b/>
          <w:sz w:val="26"/>
          <w:szCs w:val="26"/>
        </w:rPr>
        <w:t xml:space="preserve">. </w:t>
      </w:r>
      <w:r w:rsidRPr="00423AA8">
        <w:rPr>
          <w:sz w:val="26"/>
          <w:szCs w:val="26"/>
        </w:rPr>
        <w:t xml:space="preserve">Блок P генерирует  все  адреса  пространства  программ.  Он  также контролирует  </w:t>
      </w:r>
      <w:r>
        <w:rPr>
          <w:sz w:val="26"/>
          <w:szCs w:val="26"/>
        </w:rPr>
        <w:t>п</w:t>
      </w:r>
      <w:r w:rsidRPr="00423AA8">
        <w:rPr>
          <w:sz w:val="26"/>
          <w:szCs w:val="26"/>
        </w:rPr>
        <w:t>оследовательность  инструкций</w:t>
      </w:r>
      <w:r>
        <w:rPr>
          <w:sz w:val="26"/>
          <w:szCs w:val="26"/>
        </w:rPr>
        <w:t xml:space="preserve"> (</w:t>
      </w:r>
      <w:r w:rsidRPr="00102065">
        <w:rPr>
          <w:sz w:val="26"/>
          <w:szCs w:val="26"/>
        </w:rPr>
        <w:t>при аппаратном зацикливании, условном переходе и т.п.</w:t>
      </w:r>
      <w:r>
        <w:rPr>
          <w:sz w:val="26"/>
          <w:szCs w:val="26"/>
        </w:rPr>
        <w:t xml:space="preserve"> ???)</w:t>
      </w:r>
      <w:r w:rsidRPr="00102065">
        <w:rPr>
          <w:sz w:val="26"/>
          <w:szCs w:val="26"/>
        </w:rPr>
        <w:t xml:space="preserve"> </w:t>
      </w:r>
    </w:p>
    <w:p w:rsidR="00DD0836" w:rsidRPr="00423AA8" w:rsidRDefault="00DD0836" w:rsidP="00DD0836">
      <w:pPr>
        <w:rPr>
          <w:bCs/>
          <w:sz w:val="26"/>
          <w:szCs w:val="26"/>
        </w:rPr>
      </w:pPr>
      <w:r w:rsidRPr="00DE1D25">
        <w:rPr>
          <w:b/>
          <w:bCs/>
          <w:sz w:val="26"/>
          <w:szCs w:val="26"/>
        </w:rPr>
        <w:t>А-Модуль – блок операций с адресами данных, генерирует адреса пространства данных.</w:t>
      </w:r>
      <w:r>
        <w:rPr>
          <w:b/>
          <w:bCs/>
          <w:sz w:val="26"/>
          <w:szCs w:val="26"/>
        </w:rPr>
        <w:t xml:space="preserve"> </w:t>
      </w:r>
      <w:r w:rsidRPr="00102065">
        <w:rPr>
          <w:bCs/>
          <w:sz w:val="26"/>
          <w:szCs w:val="26"/>
        </w:rPr>
        <w:t>Вся память делится на страницы по 16Кслов (128 страниц)</w:t>
      </w:r>
      <w:r w:rsidRPr="00423AA8">
        <w:rPr>
          <w:bCs/>
          <w:sz w:val="26"/>
          <w:szCs w:val="26"/>
        </w:rPr>
        <w:t xml:space="preserve">. Блок </w:t>
      </w:r>
      <w:r w:rsidRPr="00423AA8">
        <w:rPr>
          <w:bCs/>
          <w:sz w:val="26"/>
          <w:szCs w:val="26"/>
          <w:lang w:val="en-US"/>
        </w:rPr>
        <w:t>A</w:t>
      </w:r>
      <w:r w:rsidRPr="00423AA8">
        <w:rPr>
          <w:bCs/>
          <w:sz w:val="26"/>
          <w:szCs w:val="26"/>
        </w:rPr>
        <w:t xml:space="preserve"> содержит всю логику и регистры, необходимые для  генерации адресов  пространства  данных.  Он  также  имеет (</w:t>
      </w:r>
      <w:r w:rsidRPr="00423AA8">
        <w:rPr>
          <w:bCs/>
          <w:sz w:val="26"/>
          <w:szCs w:val="26"/>
          <w:lang w:val="en-US"/>
        </w:rPr>
        <w:t>ALU</w:t>
      </w:r>
      <w:r w:rsidRPr="00423AA8">
        <w:rPr>
          <w:bCs/>
          <w:sz w:val="26"/>
          <w:szCs w:val="26"/>
        </w:rPr>
        <w:t xml:space="preserve">), которое  осуществляет  арифметические, логические  операции  и  операции  сдвига,  и  насыщения. </w:t>
      </w:r>
    </w:p>
    <w:p w:rsidR="00DD0836" w:rsidRDefault="00DD0836" w:rsidP="00DD0836">
      <w:pPr>
        <w:rPr>
          <w:bCs/>
          <w:sz w:val="26"/>
          <w:szCs w:val="26"/>
        </w:rPr>
      </w:pPr>
      <w:r w:rsidRPr="00DE1D25">
        <w:rPr>
          <w:b/>
          <w:bCs/>
          <w:sz w:val="26"/>
          <w:szCs w:val="26"/>
          <w:lang w:val="en-US"/>
        </w:rPr>
        <w:t>D</w:t>
      </w:r>
      <w:r w:rsidRPr="00DE1D25">
        <w:rPr>
          <w:b/>
          <w:bCs/>
          <w:sz w:val="26"/>
          <w:szCs w:val="26"/>
          <w:lang w:val="be-BY"/>
        </w:rPr>
        <w:t>-</w:t>
      </w:r>
      <w:r w:rsidRPr="00DE1D25">
        <w:rPr>
          <w:b/>
          <w:bCs/>
          <w:sz w:val="26"/>
          <w:szCs w:val="26"/>
        </w:rPr>
        <w:t>Модуль – содержит основные вычислительные блоки.</w:t>
      </w:r>
      <w:r>
        <w:rPr>
          <w:b/>
          <w:bCs/>
          <w:sz w:val="26"/>
          <w:szCs w:val="26"/>
        </w:rPr>
        <w:t xml:space="preserve"> </w:t>
      </w:r>
    </w:p>
    <w:p w:rsidR="00DD0836" w:rsidRPr="000F36F7" w:rsidRDefault="00DD0836" w:rsidP="0032726D">
      <w:pPr>
        <w:pStyle w:val="ab"/>
        <w:widowControl w:val="0"/>
        <w:numPr>
          <w:ilvl w:val="0"/>
          <w:numId w:val="50"/>
        </w:numPr>
        <w:autoSpaceDE w:val="0"/>
        <w:autoSpaceDN w:val="0"/>
        <w:adjustRightInd w:val="0"/>
        <w:contextualSpacing/>
        <w:rPr>
          <w:bCs/>
          <w:sz w:val="26"/>
          <w:szCs w:val="26"/>
        </w:rPr>
      </w:pPr>
      <w:r w:rsidRPr="000F36F7">
        <w:rPr>
          <w:bCs/>
          <w:sz w:val="26"/>
          <w:szCs w:val="26"/>
        </w:rPr>
        <w:t xml:space="preserve">40-битное многорегистровое циклическое сдвиговое устройство, которое обеспечивает сдвиг в диапазоне от –32 до 31. </w:t>
      </w:r>
    </w:p>
    <w:p w:rsidR="00DD0836" w:rsidRPr="000F36F7" w:rsidRDefault="00DD0836" w:rsidP="0032726D">
      <w:pPr>
        <w:pStyle w:val="ab"/>
        <w:widowControl w:val="0"/>
        <w:numPr>
          <w:ilvl w:val="0"/>
          <w:numId w:val="50"/>
        </w:numPr>
        <w:autoSpaceDE w:val="0"/>
        <w:autoSpaceDN w:val="0"/>
        <w:adjustRightInd w:val="0"/>
        <w:contextualSpacing/>
        <w:rPr>
          <w:bCs/>
          <w:sz w:val="26"/>
          <w:szCs w:val="26"/>
        </w:rPr>
      </w:pPr>
      <w:r w:rsidRPr="000F36F7">
        <w:rPr>
          <w:bCs/>
          <w:sz w:val="26"/>
          <w:szCs w:val="26"/>
        </w:rPr>
        <w:t xml:space="preserve">40-битное  арифметическое  логическое  устройство (ALU), производящее арифметические, логические операции и операции округления и насыщения.  </w:t>
      </w:r>
    </w:p>
    <w:p w:rsidR="00DD0836" w:rsidRPr="000F36F7" w:rsidRDefault="00DD0836" w:rsidP="0032726D">
      <w:pPr>
        <w:pStyle w:val="ab"/>
        <w:widowControl w:val="0"/>
        <w:numPr>
          <w:ilvl w:val="0"/>
          <w:numId w:val="50"/>
        </w:numPr>
        <w:autoSpaceDE w:val="0"/>
        <w:autoSpaceDN w:val="0"/>
        <w:adjustRightInd w:val="0"/>
        <w:contextualSpacing/>
        <w:rPr>
          <w:bCs/>
          <w:sz w:val="26"/>
          <w:szCs w:val="26"/>
        </w:rPr>
      </w:pPr>
      <w:r w:rsidRPr="000F36F7">
        <w:rPr>
          <w:bCs/>
          <w:sz w:val="26"/>
          <w:szCs w:val="26"/>
        </w:rPr>
        <w:t>Пара  блоков  умножителей-накопителей (MAC), осуществляющие 17-  разрядное  умножение  и 40 - разрядное  складывание  или вычитание в одном цикле.</w:t>
      </w:r>
    </w:p>
    <w:p w:rsidR="00DD0836" w:rsidRDefault="00DD0836" w:rsidP="00DD0836">
      <w:pPr>
        <w:autoSpaceDE w:val="0"/>
        <w:autoSpaceDN w:val="0"/>
        <w:adjustRightInd w:val="0"/>
        <w:rPr>
          <w:b/>
          <w:bCs/>
          <w:sz w:val="26"/>
          <w:szCs w:val="26"/>
        </w:rPr>
      </w:pPr>
    </w:p>
    <w:p w:rsidR="00DD0836" w:rsidRDefault="00DD0836" w:rsidP="00DD0836">
      <w:pPr>
        <w:autoSpaceDE w:val="0"/>
        <w:autoSpaceDN w:val="0"/>
        <w:adjustRightInd w:val="0"/>
        <w:rPr>
          <w:b/>
          <w:bCs/>
          <w:sz w:val="26"/>
          <w:szCs w:val="26"/>
        </w:rPr>
      </w:pPr>
      <w:r>
        <w:rPr>
          <w:b/>
          <w:bCs/>
          <w:sz w:val="26"/>
          <w:szCs w:val="26"/>
        </w:rPr>
        <w:t>Режимы работы С5510:</w:t>
      </w:r>
    </w:p>
    <w:p w:rsidR="00DD0836" w:rsidRPr="00CC20BD" w:rsidRDefault="00DD0836" w:rsidP="0032726D">
      <w:pPr>
        <w:numPr>
          <w:ilvl w:val="0"/>
          <w:numId w:val="69"/>
        </w:numPr>
        <w:autoSpaceDE w:val="0"/>
        <w:autoSpaceDN w:val="0"/>
        <w:adjustRightInd w:val="0"/>
        <w:rPr>
          <w:b/>
          <w:bCs/>
          <w:sz w:val="26"/>
          <w:szCs w:val="26"/>
        </w:rPr>
      </w:pPr>
      <w:r>
        <w:rPr>
          <w:bCs/>
          <w:sz w:val="26"/>
          <w:szCs w:val="26"/>
        </w:rPr>
        <w:t xml:space="preserve">в кач-ве </w:t>
      </w:r>
      <w:r w:rsidRPr="00CC20BD">
        <w:rPr>
          <w:b/>
          <w:bCs/>
          <w:sz w:val="26"/>
          <w:szCs w:val="26"/>
        </w:rPr>
        <w:t>микропроцессора</w:t>
      </w:r>
      <w:r>
        <w:rPr>
          <w:bCs/>
          <w:sz w:val="26"/>
          <w:szCs w:val="26"/>
        </w:rPr>
        <w:t xml:space="preserve"> (С5510 явл-ся подчиненным).</w:t>
      </w:r>
    </w:p>
    <w:p w:rsidR="00DD0836" w:rsidRDefault="00DD0836" w:rsidP="0032726D">
      <w:pPr>
        <w:numPr>
          <w:ilvl w:val="0"/>
          <w:numId w:val="69"/>
        </w:numPr>
        <w:autoSpaceDE w:val="0"/>
        <w:autoSpaceDN w:val="0"/>
        <w:adjustRightInd w:val="0"/>
        <w:rPr>
          <w:b/>
          <w:bCs/>
          <w:sz w:val="26"/>
          <w:szCs w:val="26"/>
        </w:rPr>
      </w:pPr>
      <w:r>
        <w:rPr>
          <w:bCs/>
          <w:sz w:val="26"/>
          <w:szCs w:val="26"/>
        </w:rPr>
        <w:t xml:space="preserve">в кач-ве </w:t>
      </w:r>
      <w:r w:rsidRPr="00CC20BD">
        <w:rPr>
          <w:b/>
          <w:bCs/>
          <w:sz w:val="26"/>
          <w:szCs w:val="26"/>
        </w:rPr>
        <w:t>микрокомпьютера</w:t>
      </w:r>
      <w:r>
        <w:rPr>
          <w:bCs/>
          <w:sz w:val="26"/>
          <w:szCs w:val="26"/>
        </w:rPr>
        <w:t xml:space="preserve"> (к нему подключ-ся ПЗУ)</w:t>
      </w:r>
    </w:p>
    <w:p w:rsidR="00DD0836" w:rsidRDefault="00DD0836" w:rsidP="00DD0836">
      <w:pPr>
        <w:autoSpaceDE w:val="0"/>
        <w:autoSpaceDN w:val="0"/>
        <w:adjustRightInd w:val="0"/>
        <w:rPr>
          <w:b/>
          <w:bCs/>
          <w:sz w:val="26"/>
          <w:szCs w:val="26"/>
        </w:rPr>
      </w:pPr>
    </w:p>
    <w:p w:rsidR="00DD0836" w:rsidRDefault="00DD0836" w:rsidP="00DD0836">
      <w:pPr>
        <w:autoSpaceDE w:val="0"/>
        <w:autoSpaceDN w:val="0"/>
        <w:adjustRightInd w:val="0"/>
        <w:rPr>
          <w:sz w:val="26"/>
          <w:szCs w:val="26"/>
        </w:rPr>
      </w:pPr>
      <w:r w:rsidRPr="003B5012">
        <w:rPr>
          <w:b/>
          <w:bCs/>
          <w:sz w:val="26"/>
          <w:szCs w:val="26"/>
        </w:rPr>
        <w:t xml:space="preserve">Ресурсы памяти C5510 </w:t>
      </w:r>
      <w:r w:rsidRPr="003B5012">
        <w:rPr>
          <w:sz w:val="26"/>
          <w:szCs w:val="26"/>
        </w:rPr>
        <w:t xml:space="preserve">Все шины, имеющие доступ к внешней памяти мультиплексированы, кроме шины </w:t>
      </w:r>
      <w:r w:rsidRPr="003B5012">
        <w:rPr>
          <w:sz w:val="26"/>
          <w:szCs w:val="26"/>
          <w:lang w:val="en-US"/>
        </w:rPr>
        <w:t>D</w:t>
      </w:r>
      <w:r w:rsidRPr="003B5012">
        <w:rPr>
          <w:sz w:val="26"/>
          <w:szCs w:val="26"/>
        </w:rPr>
        <w:t>.</w:t>
      </w:r>
    </w:p>
    <w:p w:rsidR="00DD0836" w:rsidRDefault="00DD0836" w:rsidP="00DD0836">
      <w:pPr>
        <w:autoSpaceDE w:val="0"/>
        <w:autoSpaceDN w:val="0"/>
        <w:adjustRightInd w:val="0"/>
        <w:rPr>
          <w:sz w:val="26"/>
          <w:szCs w:val="26"/>
        </w:rPr>
      </w:pPr>
      <w:r w:rsidRPr="00BC338E">
        <w:rPr>
          <w:noProof/>
          <w:sz w:val="26"/>
          <w:szCs w:val="26"/>
        </w:rPr>
        <w:drawing>
          <wp:inline distT="0" distB="0" distL="0" distR="0">
            <wp:extent cx="3181350" cy="23622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81350" cy="2362200"/>
                    </a:xfrm>
                    <a:prstGeom prst="rect">
                      <a:avLst/>
                    </a:prstGeom>
                    <a:noFill/>
                    <a:ln>
                      <a:noFill/>
                    </a:ln>
                  </pic:spPr>
                </pic:pic>
              </a:graphicData>
            </a:graphic>
          </wp:inline>
        </w:drawing>
      </w:r>
      <w:r w:rsidRPr="00BC338E">
        <w:rPr>
          <w:noProof/>
          <w:sz w:val="26"/>
          <w:szCs w:val="26"/>
        </w:rPr>
        <w:drawing>
          <wp:inline distT="0" distB="0" distL="0" distR="0">
            <wp:extent cx="3467100" cy="23431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67100" cy="2343150"/>
                    </a:xfrm>
                    <a:prstGeom prst="rect">
                      <a:avLst/>
                    </a:prstGeom>
                    <a:noFill/>
                    <a:ln>
                      <a:noFill/>
                    </a:ln>
                  </pic:spPr>
                </pic:pic>
              </a:graphicData>
            </a:graphic>
          </wp:inline>
        </w:drawing>
      </w:r>
    </w:p>
    <w:p w:rsidR="00DD0836" w:rsidRDefault="00DD0836" w:rsidP="00DD0836">
      <w:pPr>
        <w:autoSpaceDE w:val="0"/>
        <w:autoSpaceDN w:val="0"/>
        <w:adjustRightInd w:val="0"/>
        <w:rPr>
          <w:sz w:val="26"/>
          <w:szCs w:val="26"/>
        </w:rPr>
      </w:pPr>
    </w:p>
    <w:p w:rsidR="00DD0836" w:rsidRDefault="00DD0836" w:rsidP="00DD0836">
      <w:pPr>
        <w:rPr>
          <w:b/>
          <w:sz w:val="26"/>
          <w:szCs w:val="26"/>
        </w:rPr>
      </w:pPr>
    </w:p>
    <w:p w:rsidR="00DD0836" w:rsidRPr="003B5012" w:rsidRDefault="00DD0836" w:rsidP="00DD0836">
      <w:pPr>
        <w:rPr>
          <w:b/>
          <w:sz w:val="26"/>
          <w:szCs w:val="26"/>
        </w:rPr>
      </w:pPr>
      <w:r>
        <w:rPr>
          <w:b/>
          <w:noProof/>
          <w:sz w:val="26"/>
          <w:szCs w:val="26"/>
        </w:rPr>
        <w:drawing>
          <wp:anchor distT="0" distB="0" distL="114300" distR="114300" simplePos="0" relativeHeight="251714560" behindDoc="1" locked="0" layoutInCell="1" allowOverlap="1">
            <wp:simplePos x="0" y="0"/>
            <wp:positionH relativeFrom="column">
              <wp:posOffset>-64135</wp:posOffset>
            </wp:positionH>
            <wp:positionV relativeFrom="paragraph">
              <wp:posOffset>44450</wp:posOffset>
            </wp:positionV>
            <wp:extent cx="4095750" cy="2148205"/>
            <wp:effectExtent l="0" t="0" r="0" b="4445"/>
            <wp:wrapTight wrapText="bothSides">
              <wp:wrapPolygon edited="0">
                <wp:start x="0" y="0"/>
                <wp:lineTo x="0" y="21453"/>
                <wp:lineTo x="21500" y="21453"/>
                <wp:lineTo x="21500" y="0"/>
                <wp:lineTo x="0" y="0"/>
              </wp:wrapPolygon>
            </wp:wrapTight>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95750" cy="2148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012">
        <w:rPr>
          <w:b/>
          <w:sz w:val="26"/>
          <w:szCs w:val="26"/>
        </w:rPr>
        <w:t>Расширенный интерфейс к памяти (EMIF)</w:t>
      </w:r>
    </w:p>
    <w:p w:rsidR="00DD0836" w:rsidRPr="003B5012" w:rsidRDefault="00DD0836" w:rsidP="00DD0836">
      <w:pPr>
        <w:rPr>
          <w:sz w:val="26"/>
          <w:szCs w:val="26"/>
        </w:rPr>
      </w:pPr>
      <w:r w:rsidRPr="003B5012">
        <w:rPr>
          <w:b/>
          <w:sz w:val="26"/>
          <w:szCs w:val="26"/>
          <w:lang w:val="en-US"/>
        </w:rPr>
        <w:t>SBSRAM</w:t>
      </w:r>
      <w:r w:rsidRPr="003B5012">
        <w:rPr>
          <w:sz w:val="26"/>
          <w:szCs w:val="26"/>
        </w:rPr>
        <w:t xml:space="preserve"> – синхронная буферизированная память</w:t>
      </w:r>
      <w:r>
        <w:rPr>
          <w:sz w:val="26"/>
          <w:szCs w:val="26"/>
        </w:rPr>
        <w:t xml:space="preserve"> </w:t>
      </w:r>
      <w:r w:rsidRPr="003B5012">
        <w:rPr>
          <w:b/>
          <w:sz w:val="26"/>
          <w:szCs w:val="26"/>
          <w:lang w:val="en-US"/>
        </w:rPr>
        <w:t>SDRAM</w:t>
      </w:r>
      <w:r w:rsidRPr="003B5012">
        <w:rPr>
          <w:sz w:val="26"/>
          <w:szCs w:val="26"/>
        </w:rPr>
        <w:t xml:space="preserve"> - синхронная динамическая память</w:t>
      </w:r>
      <w:r>
        <w:rPr>
          <w:sz w:val="26"/>
          <w:szCs w:val="26"/>
        </w:rPr>
        <w:t xml:space="preserve"> </w:t>
      </w:r>
      <w:r w:rsidRPr="003B5012">
        <w:rPr>
          <w:b/>
          <w:sz w:val="26"/>
          <w:szCs w:val="26"/>
          <w:lang w:val="en-US"/>
        </w:rPr>
        <w:t>DMA</w:t>
      </w:r>
      <w:r w:rsidRPr="003B5012">
        <w:rPr>
          <w:sz w:val="26"/>
          <w:szCs w:val="26"/>
        </w:rPr>
        <w:t xml:space="preserve"> – </w:t>
      </w:r>
      <w:r w:rsidRPr="003B5012">
        <w:rPr>
          <w:sz w:val="26"/>
          <w:szCs w:val="26"/>
          <w:lang w:val="be-BY"/>
        </w:rPr>
        <w:t>обмен данным</w:t>
      </w:r>
      <w:r w:rsidRPr="003B5012">
        <w:rPr>
          <w:sz w:val="26"/>
          <w:szCs w:val="26"/>
        </w:rPr>
        <w:t>и в обход ЦП</w:t>
      </w:r>
      <w:r>
        <w:rPr>
          <w:sz w:val="26"/>
          <w:szCs w:val="26"/>
        </w:rPr>
        <w:t xml:space="preserve"> </w:t>
      </w:r>
      <w:r w:rsidRPr="003B5012">
        <w:rPr>
          <w:b/>
          <w:sz w:val="26"/>
          <w:szCs w:val="26"/>
          <w:lang w:val="en-US"/>
        </w:rPr>
        <w:t>CLKMEM</w:t>
      </w:r>
      <w:r w:rsidRPr="003B5012">
        <w:rPr>
          <w:b/>
          <w:sz w:val="26"/>
          <w:szCs w:val="26"/>
        </w:rPr>
        <w:t xml:space="preserve"> </w:t>
      </w:r>
      <w:r w:rsidRPr="003B5012">
        <w:rPr>
          <w:sz w:val="26"/>
          <w:szCs w:val="26"/>
        </w:rPr>
        <w:t xml:space="preserve">– тактирование </w:t>
      </w:r>
    </w:p>
    <w:p w:rsidR="00DD0836" w:rsidRDefault="00DD0836" w:rsidP="00DD0836">
      <w:pPr>
        <w:rPr>
          <w:sz w:val="26"/>
          <w:szCs w:val="26"/>
        </w:rPr>
      </w:pPr>
      <w:r w:rsidRPr="003B5012">
        <w:rPr>
          <w:sz w:val="26"/>
          <w:szCs w:val="26"/>
        </w:rPr>
        <w:t>Большинство устройств подключаются как асинхронная память, т.к. такой вид памяти обеспечивает большую гибкость.</w:t>
      </w:r>
    </w:p>
    <w:p w:rsidR="00DD0836" w:rsidRDefault="00DD0836" w:rsidP="00DD0836">
      <w:pPr>
        <w:rPr>
          <w:sz w:val="26"/>
          <w:szCs w:val="26"/>
        </w:rPr>
      </w:pPr>
    </w:p>
    <w:p w:rsidR="00DD0836" w:rsidRDefault="00DD0836" w:rsidP="00DD0836">
      <w:pPr>
        <w:rPr>
          <w:sz w:val="26"/>
          <w:szCs w:val="26"/>
        </w:rPr>
      </w:pPr>
      <w:r>
        <w:rPr>
          <w:noProof/>
          <w:sz w:val="26"/>
          <w:szCs w:val="26"/>
        </w:rPr>
        <w:drawing>
          <wp:anchor distT="0" distB="0" distL="114300" distR="114300" simplePos="0" relativeHeight="251715584" behindDoc="1" locked="0" layoutInCell="1" allowOverlap="1">
            <wp:simplePos x="0" y="0"/>
            <wp:positionH relativeFrom="column">
              <wp:posOffset>100330</wp:posOffset>
            </wp:positionH>
            <wp:positionV relativeFrom="paragraph">
              <wp:posOffset>67945</wp:posOffset>
            </wp:positionV>
            <wp:extent cx="3931285" cy="2701290"/>
            <wp:effectExtent l="0" t="0" r="0" b="3810"/>
            <wp:wrapTight wrapText="bothSides">
              <wp:wrapPolygon edited="0">
                <wp:start x="0" y="0"/>
                <wp:lineTo x="0" y="21478"/>
                <wp:lineTo x="21457" y="21478"/>
                <wp:lineTo x="21457" y="0"/>
                <wp:lineTo x="0" y="0"/>
              </wp:wrapPolygon>
            </wp:wrapTight>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31285" cy="2701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836" w:rsidRDefault="00DD0836" w:rsidP="00DD0836">
      <w:pPr>
        <w:rPr>
          <w:sz w:val="26"/>
          <w:szCs w:val="26"/>
        </w:rPr>
      </w:pPr>
      <w:r w:rsidRPr="00CC5BEB">
        <w:rPr>
          <w:b/>
          <w:sz w:val="26"/>
          <w:szCs w:val="26"/>
          <w:lang w:val="en-US"/>
        </w:rPr>
        <w:t>McBSP</w:t>
      </w:r>
      <w:r w:rsidRPr="00CC5BEB">
        <w:rPr>
          <w:sz w:val="26"/>
          <w:szCs w:val="26"/>
        </w:rPr>
        <w:t xml:space="preserve"> – </w:t>
      </w:r>
      <w:r>
        <w:rPr>
          <w:sz w:val="26"/>
          <w:szCs w:val="26"/>
        </w:rPr>
        <w:t>многоканальный</w:t>
      </w:r>
    </w:p>
    <w:p w:rsidR="00DD0836" w:rsidRDefault="00DD0836" w:rsidP="00DD0836">
      <w:pPr>
        <w:rPr>
          <w:sz w:val="26"/>
          <w:szCs w:val="26"/>
        </w:rPr>
      </w:pPr>
      <w:r>
        <w:rPr>
          <w:sz w:val="26"/>
          <w:szCs w:val="26"/>
        </w:rPr>
        <w:t>б</w:t>
      </w:r>
      <w:r w:rsidRPr="00CC5BEB">
        <w:rPr>
          <w:sz w:val="26"/>
          <w:szCs w:val="26"/>
        </w:rPr>
        <w:t>уферизированный передатчик.</w:t>
      </w:r>
      <w:r>
        <w:rPr>
          <w:sz w:val="26"/>
          <w:szCs w:val="26"/>
        </w:rPr>
        <w:t xml:space="preserve"> </w:t>
      </w:r>
    </w:p>
    <w:p w:rsidR="00DD0836" w:rsidRDefault="00DD0836" w:rsidP="00DD0836">
      <w:pPr>
        <w:rPr>
          <w:sz w:val="26"/>
          <w:szCs w:val="26"/>
        </w:rPr>
      </w:pPr>
      <w:r w:rsidRPr="00CC5BEB">
        <w:rPr>
          <w:b/>
          <w:sz w:val="26"/>
          <w:szCs w:val="26"/>
          <w:lang w:val="en-US"/>
        </w:rPr>
        <w:t>GPIO</w:t>
      </w:r>
      <w:r w:rsidRPr="00CC5BEB">
        <w:rPr>
          <w:sz w:val="26"/>
          <w:szCs w:val="26"/>
        </w:rPr>
        <w:t xml:space="preserve"> - выводы общего </w:t>
      </w:r>
      <w:r>
        <w:rPr>
          <w:sz w:val="26"/>
          <w:szCs w:val="26"/>
        </w:rPr>
        <w:t>н</w:t>
      </w:r>
      <w:r w:rsidRPr="00CC5BEB">
        <w:rPr>
          <w:sz w:val="26"/>
          <w:szCs w:val="26"/>
        </w:rPr>
        <w:t>азначения</w:t>
      </w:r>
      <w:r>
        <w:rPr>
          <w:sz w:val="26"/>
          <w:szCs w:val="26"/>
        </w:rPr>
        <w:t xml:space="preserve"> </w:t>
      </w:r>
    </w:p>
    <w:p w:rsidR="00DD0836" w:rsidRDefault="00DD0836" w:rsidP="00DD0836">
      <w:pPr>
        <w:rPr>
          <w:sz w:val="26"/>
          <w:szCs w:val="26"/>
        </w:rPr>
      </w:pPr>
      <w:r w:rsidRPr="00CC5BEB">
        <w:rPr>
          <w:b/>
          <w:sz w:val="26"/>
          <w:szCs w:val="26"/>
          <w:lang w:val="en-US"/>
        </w:rPr>
        <w:t>Power</w:t>
      </w:r>
      <w:r w:rsidRPr="00CC5BEB">
        <w:rPr>
          <w:sz w:val="26"/>
          <w:szCs w:val="26"/>
        </w:rPr>
        <w:t xml:space="preserve"> – расширенная система энергосбережения</w:t>
      </w:r>
      <w:r>
        <w:rPr>
          <w:sz w:val="26"/>
          <w:szCs w:val="26"/>
        </w:rPr>
        <w:t xml:space="preserve"> </w:t>
      </w:r>
    </w:p>
    <w:p w:rsidR="00DD0836" w:rsidRDefault="00DD0836" w:rsidP="00DD0836">
      <w:pPr>
        <w:rPr>
          <w:sz w:val="26"/>
          <w:szCs w:val="26"/>
        </w:rPr>
      </w:pPr>
      <w:r w:rsidRPr="00CC5BEB">
        <w:rPr>
          <w:b/>
          <w:sz w:val="26"/>
          <w:szCs w:val="26"/>
          <w:lang w:val="en-US"/>
        </w:rPr>
        <w:t>DMA</w:t>
      </w:r>
      <w:r w:rsidRPr="00CC5BEB">
        <w:rPr>
          <w:sz w:val="26"/>
          <w:szCs w:val="26"/>
          <w:lang w:val="be-BY"/>
        </w:rPr>
        <w:t xml:space="preserve"> – вза</w:t>
      </w:r>
      <w:r w:rsidRPr="00CC5BEB">
        <w:rPr>
          <w:sz w:val="26"/>
          <w:szCs w:val="26"/>
        </w:rPr>
        <w:t>имодействует со всеми устройствами и памятью для передачи информации</w:t>
      </w:r>
      <w:r>
        <w:rPr>
          <w:sz w:val="26"/>
          <w:szCs w:val="26"/>
        </w:rPr>
        <w:t xml:space="preserve"> </w:t>
      </w:r>
    </w:p>
    <w:p w:rsidR="00DD0836" w:rsidRDefault="00DD0836" w:rsidP="00DD0836">
      <w:pPr>
        <w:rPr>
          <w:sz w:val="26"/>
          <w:szCs w:val="26"/>
        </w:rPr>
      </w:pPr>
      <w:r w:rsidRPr="00CC5BEB">
        <w:rPr>
          <w:b/>
          <w:sz w:val="26"/>
          <w:szCs w:val="26"/>
          <w:lang w:val="en-US"/>
        </w:rPr>
        <w:t>Timers</w:t>
      </w:r>
      <w:r w:rsidRPr="00CC5BEB">
        <w:rPr>
          <w:sz w:val="26"/>
          <w:szCs w:val="26"/>
        </w:rPr>
        <w:t xml:space="preserve"> – могут использоваться для </w:t>
      </w:r>
      <w:r>
        <w:rPr>
          <w:sz w:val="26"/>
          <w:szCs w:val="26"/>
        </w:rPr>
        <w:t>т</w:t>
      </w:r>
      <w:r w:rsidRPr="00CC5BEB">
        <w:rPr>
          <w:sz w:val="26"/>
          <w:szCs w:val="26"/>
        </w:rPr>
        <w:t xml:space="preserve">актирования </w:t>
      </w:r>
    </w:p>
    <w:p w:rsidR="00DD0836" w:rsidRDefault="00DD0836" w:rsidP="00DD0836">
      <w:pPr>
        <w:rPr>
          <w:sz w:val="26"/>
          <w:szCs w:val="26"/>
        </w:rPr>
      </w:pPr>
      <w:r w:rsidRPr="00CC5BEB">
        <w:rPr>
          <w:b/>
          <w:sz w:val="26"/>
          <w:szCs w:val="26"/>
          <w:lang w:val="en-US"/>
        </w:rPr>
        <w:t>Cashe</w:t>
      </w:r>
      <w:r w:rsidRPr="00CC5BEB">
        <w:rPr>
          <w:sz w:val="26"/>
          <w:szCs w:val="26"/>
        </w:rPr>
        <w:t xml:space="preserve"> – отвечает за хранение промежуточных данных </w:t>
      </w:r>
    </w:p>
    <w:p w:rsidR="00DD0836" w:rsidRDefault="00DD0836" w:rsidP="00DD0836">
      <w:pPr>
        <w:ind w:firstLine="708"/>
        <w:rPr>
          <w:b/>
          <w:bCs/>
          <w:sz w:val="26"/>
          <w:szCs w:val="26"/>
        </w:rPr>
      </w:pPr>
    </w:p>
    <w:p w:rsidR="00DD0836" w:rsidRDefault="00DD0836" w:rsidP="00DD0836">
      <w:pPr>
        <w:ind w:firstLine="708"/>
        <w:rPr>
          <w:b/>
          <w:bCs/>
          <w:sz w:val="26"/>
          <w:szCs w:val="26"/>
        </w:rPr>
      </w:pPr>
    </w:p>
    <w:p w:rsidR="00DD0836" w:rsidRDefault="00DD0836" w:rsidP="00DD0836">
      <w:pPr>
        <w:ind w:firstLine="708"/>
        <w:rPr>
          <w:b/>
          <w:bCs/>
          <w:sz w:val="26"/>
          <w:szCs w:val="26"/>
        </w:rPr>
      </w:pPr>
    </w:p>
    <w:p w:rsidR="00DD0836" w:rsidRDefault="00DD0836" w:rsidP="00DD0836">
      <w:pPr>
        <w:ind w:firstLine="708"/>
        <w:rPr>
          <w:b/>
          <w:bCs/>
          <w:sz w:val="26"/>
          <w:szCs w:val="26"/>
        </w:rPr>
      </w:pPr>
      <w:r w:rsidRPr="00CC5BEB">
        <w:rPr>
          <w:b/>
          <w:bCs/>
          <w:sz w:val="26"/>
          <w:szCs w:val="26"/>
        </w:rPr>
        <w:t xml:space="preserve">Работа микропроцессора в режиме реального времени </w:t>
      </w:r>
      <w:r>
        <w:rPr>
          <w:b/>
          <w:bCs/>
          <w:sz w:val="26"/>
          <w:szCs w:val="26"/>
        </w:rPr>
        <w:t xml:space="preserve"> </w:t>
      </w:r>
    </w:p>
    <w:p w:rsidR="00DD0836" w:rsidRPr="003F6518" w:rsidRDefault="00DD0836" w:rsidP="00DD0836">
      <w:pPr>
        <w:ind w:firstLine="708"/>
        <w:rPr>
          <w:i/>
        </w:rPr>
      </w:pPr>
      <w:r w:rsidRPr="00CC5BEB">
        <w:rPr>
          <w:sz w:val="26"/>
          <w:szCs w:val="26"/>
        </w:rPr>
        <w:t>Используется схема двойной буферизации (применяется в системах реального времени), время обработки кратно времени заполнения буфера.</w:t>
      </w:r>
    </w:p>
    <w:p w:rsidR="00DD0836" w:rsidRPr="00102065" w:rsidRDefault="00DD0836" w:rsidP="00DD0836">
      <w:pPr>
        <w:autoSpaceDE w:val="0"/>
        <w:autoSpaceDN w:val="0"/>
        <w:adjustRightInd w:val="0"/>
        <w:rPr>
          <w:b/>
          <w:bCs/>
          <w:sz w:val="26"/>
          <w:szCs w:val="26"/>
        </w:rPr>
      </w:pPr>
    </w:p>
    <w:p w:rsidR="00DD0836" w:rsidRDefault="00DD0836" w:rsidP="00DD0836">
      <w:pPr>
        <w:autoSpaceDE w:val="0"/>
        <w:autoSpaceDN w:val="0"/>
        <w:adjustRightInd w:val="0"/>
        <w:rPr>
          <w:b/>
          <w:bCs/>
          <w:sz w:val="26"/>
          <w:szCs w:val="26"/>
        </w:rPr>
      </w:pPr>
    </w:p>
    <w:p w:rsidR="00DD0836" w:rsidRDefault="00DD0836" w:rsidP="00DD0836">
      <w:pPr>
        <w:autoSpaceDE w:val="0"/>
        <w:autoSpaceDN w:val="0"/>
        <w:adjustRightInd w:val="0"/>
        <w:rPr>
          <w:b/>
          <w:bCs/>
          <w:sz w:val="26"/>
          <w:szCs w:val="26"/>
        </w:rPr>
      </w:pPr>
    </w:p>
    <w:p w:rsidR="00DD0836" w:rsidRDefault="00DD0836" w:rsidP="00DD0836">
      <w:pPr>
        <w:autoSpaceDE w:val="0"/>
        <w:autoSpaceDN w:val="0"/>
        <w:adjustRightInd w:val="0"/>
        <w:rPr>
          <w:b/>
          <w:bCs/>
          <w:sz w:val="26"/>
          <w:szCs w:val="26"/>
        </w:rPr>
      </w:pPr>
    </w:p>
    <w:p w:rsidR="00DD0836" w:rsidRDefault="00DD0836" w:rsidP="00DD0836">
      <w:pPr>
        <w:autoSpaceDE w:val="0"/>
        <w:autoSpaceDN w:val="0"/>
        <w:adjustRightInd w:val="0"/>
        <w:rPr>
          <w:b/>
          <w:bCs/>
          <w:sz w:val="26"/>
          <w:szCs w:val="26"/>
        </w:rPr>
      </w:pPr>
    </w:p>
    <w:p w:rsidR="00DD0836" w:rsidRPr="00CC20BD" w:rsidRDefault="00DD0836" w:rsidP="00DD0836">
      <w:pPr>
        <w:rPr>
          <w:b/>
          <w:spacing w:val="-22"/>
          <w:sz w:val="28"/>
          <w:szCs w:val="28"/>
        </w:rPr>
      </w:pPr>
      <w:r>
        <w:rPr>
          <w:b/>
          <w:sz w:val="28"/>
          <w:szCs w:val="28"/>
        </w:rPr>
        <w:t>33</w:t>
      </w:r>
      <w:r w:rsidRPr="00B53165">
        <w:rPr>
          <w:b/>
          <w:sz w:val="28"/>
          <w:szCs w:val="28"/>
        </w:rPr>
        <w:t xml:space="preserve">. </w:t>
      </w:r>
      <w:r w:rsidRPr="00B53165">
        <w:rPr>
          <w:b/>
          <w:spacing w:val="-22"/>
          <w:sz w:val="28"/>
          <w:szCs w:val="28"/>
        </w:rPr>
        <w:t>Структура и функционирование 2-х секционного конвейера С55хх.</w:t>
      </w:r>
    </w:p>
    <w:p w:rsidR="00DD0836" w:rsidRPr="00CC20BD" w:rsidRDefault="00DD0836" w:rsidP="00DD0836">
      <w:pPr>
        <w:rPr>
          <w:sz w:val="28"/>
          <w:szCs w:val="28"/>
        </w:rPr>
      </w:pPr>
      <w:r w:rsidRPr="00CC20BD">
        <w:rPr>
          <w:sz w:val="28"/>
          <w:szCs w:val="28"/>
        </w:rPr>
        <w:t>Конв</w:t>
      </w:r>
      <w:r>
        <w:rPr>
          <w:sz w:val="28"/>
          <w:szCs w:val="28"/>
        </w:rPr>
        <w:t>-</w:t>
      </w:r>
      <w:r w:rsidRPr="00CC20BD">
        <w:rPr>
          <w:sz w:val="28"/>
          <w:szCs w:val="28"/>
        </w:rPr>
        <w:t>р инструкций C55x является защищ</w:t>
      </w:r>
      <w:r>
        <w:rPr>
          <w:sz w:val="28"/>
          <w:szCs w:val="28"/>
        </w:rPr>
        <w:t>.</w:t>
      </w:r>
      <w:r w:rsidRPr="00CC20BD">
        <w:rPr>
          <w:sz w:val="28"/>
          <w:szCs w:val="28"/>
        </w:rPr>
        <w:t xml:space="preserve"> </w:t>
      </w:r>
      <w:r>
        <w:rPr>
          <w:sz w:val="28"/>
          <w:szCs w:val="28"/>
        </w:rPr>
        <w:t>к</w:t>
      </w:r>
      <w:r w:rsidRPr="00CC20BD">
        <w:rPr>
          <w:sz w:val="28"/>
          <w:szCs w:val="28"/>
        </w:rPr>
        <w:t>онв</w:t>
      </w:r>
      <w:r>
        <w:rPr>
          <w:sz w:val="28"/>
          <w:szCs w:val="28"/>
        </w:rPr>
        <w:t>-</w:t>
      </w:r>
      <w:r w:rsidRPr="00CC20BD">
        <w:rPr>
          <w:sz w:val="28"/>
          <w:szCs w:val="28"/>
        </w:rPr>
        <w:t>ром, к</w:t>
      </w:r>
      <w:r>
        <w:rPr>
          <w:sz w:val="28"/>
          <w:szCs w:val="28"/>
        </w:rPr>
        <w:t>-</w:t>
      </w:r>
      <w:r w:rsidRPr="00CC20BD">
        <w:rPr>
          <w:sz w:val="28"/>
          <w:szCs w:val="28"/>
        </w:rPr>
        <w:t>рый имеет два разд</w:t>
      </w:r>
      <w:r>
        <w:rPr>
          <w:sz w:val="28"/>
          <w:szCs w:val="28"/>
        </w:rPr>
        <w:t>.</w:t>
      </w:r>
      <w:r w:rsidRPr="00CC20BD">
        <w:rPr>
          <w:sz w:val="28"/>
          <w:szCs w:val="28"/>
        </w:rPr>
        <w:t xml:space="preserve"> сегмента:</w:t>
      </w:r>
    </w:p>
    <w:p w:rsidR="00DD0836" w:rsidRPr="00CC20BD" w:rsidRDefault="00DD0836" w:rsidP="00DD0836">
      <w:pPr>
        <w:rPr>
          <w:sz w:val="28"/>
          <w:szCs w:val="28"/>
        </w:rPr>
      </w:pPr>
      <w:r w:rsidRPr="00CC20BD">
        <w:rPr>
          <w:sz w:val="28"/>
          <w:szCs w:val="28"/>
        </w:rPr>
        <w:tab/>
        <w:t>Первый сегмент относится к конвейерной выборке, которая осуществляет выборку 32 - разрядных пакетов инструкций из памяти и помещает их в буфер инструкций (IBQ), и затем обеспечивает второй сегмент 48 - разрядными пакетами инструкций.</w:t>
      </w:r>
    </w:p>
    <w:p w:rsidR="00DD0836" w:rsidRPr="00CC20BD" w:rsidRDefault="00DD0836" w:rsidP="00944046">
      <w:pPr>
        <w:spacing w:after="120"/>
        <w:rPr>
          <w:sz w:val="28"/>
          <w:szCs w:val="28"/>
        </w:rPr>
      </w:pPr>
      <w:r w:rsidRPr="00CC20BD">
        <w:rPr>
          <w:sz w:val="28"/>
          <w:szCs w:val="28"/>
        </w:rPr>
        <w:tab/>
        <w:t>Второй сегмент относится к конвейерному исполнению, которое декодирует инструкции и осуществляет доступ к данным, и вычисления.</w:t>
      </w:r>
    </w:p>
    <w:p w:rsidR="00DD0836" w:rsidRPr="00CC20BD" w:rsidRDefault="00DD0836" w:rsidP="00DD0836">
      <w:pPr>
        <w:widowControl w:val="0"/>
        <w:autoSpaceDE w:val="0"/>
        <w:autoSpaceDN w:val="0"/>
        <w:adjustRightInd w:val="0"/>
        <w:snapToGrid w:val="0"/>
        <w:rPr>
          <w:b/>
          <w:noProof/>
          <w:sz w:val="28"/>
          <w:szCs w:val="28"/>
        </w:rPr>
      </w:pPr>
      <w:r w:rsidRPr="00CC20BD">
        <w:rPr>
          <w:b/>
          <w:noProof/>
          <w:sz w:val="28"/>
          <w:szCs w:val="28"/>
        </w:rPr>
        <w:t>Работа конвейера выборки инструкций:</w:t>
      </w:r>
    </w:p>
    <w:p w:rsidR="00DD0836" w:rsidRPr="00CC20BD" w:rsidRDefault="00DD0836" w:rsidP="00944046">
      <w:pPr>
        <w:widowControl w:val="0"/>
        <w:autoSpaceDE w:val="0"/>
        <w:autoSpaceDN w:val="0"/>
        <w:adjustRightInd w:val="0"/>
        <w:snapToGrid w:val="0"/>
        <w:spacing w:after="120"/>
        <w:rPr>
          <w:sz w:val="28"/>
          <w:szCs w:val="28"/>
        </w:rPr>
      </w:pPr>
      <w:r w:rsidRPr="00CC20BD">
        <w:rPr>
          <w:noProof/>
          <w:sz w:val="28"/>
          <w:szCs w:val="28"/>
        </w:rPr>
        <w:drawing>
          <wp:inline distT="0" distB="0" distL="0" distR="0">
            <wp:extent cx="4457700" cy="25336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57700" cy="2533650"/>
                    </a:xfrm>
                    <a:prstGeom prst="rect">
                      <a:avLst/>
                    </a:prstGeom>
                    <a:noFill/>
                    <a:ln>
                      <a:noFill/>
                    </a:ln>
                  </pic:spPr>
                </pic:pic>
              </a:graphicData>
            </a:graphic>
          </wp:inline>
        </w:drawing>
      </w:r>
    </w:p>
    <w:p w:rsidR="00DD0836" w:rsidRPr="00CC20BD" w:rsidRDefault="00DD0836" w:rsidP="00DD0836">
      <w:pPr>
        <w:widowControl w:val="0"/>
        <w:autoSpaceDE w:val="0"/>
        <w:autoSpaceDN w:val="0"/>
        <w:adjustRightInd w:val="0"/>
        <w:snapToGrid w:val="0"/>
        <w:rPr>
          <w:b/>
          <w:sz w:val="28"/>
          <w:szCs w:val="28"/>
        </w:rPr>
      </w:pPr>
      <w:r w:rsidRPr="00CC20BD">
        <w:rPr>
          <w:b/>
          <w:sz w:val="28"/>
          <w:szCs w:val="28"/>
        </w:rPr>
        <w:t>Работа основного конвейера:</w:t>
      </w:r>
    </w:p>
    <w:p w:rsidR="00DD0836" w:rsidRPr="00CC20BD" w:rsidRDefault="00DD0836" w:rsidP="00944046">
      <w:pPr>
        <w:widowControl w:val="0"/>
        <w:autoSpaceDE w:val="0"/>
        <w:autoSpaceDN w:val="0"/>
        <w:adjustRightInd w:val="0"/>
        <w:snapToGrid w:val="0"/>
        <w:spacing w:after="240"/>
        <w:rPr>
          <w:color w:val="000000"/>
          <w:sz w:val="28"/>
          <w:szCs w:val="28"/>
        </w:rPr>
      </w:pPr>
      <w:r w:rsidRPr="00CC20BD">
        <w:rPr>
          <w:noProof/>
          <w:sz w:val="28"/>
          <w:szCs w:val="28"/>
        </w:rPr>
        <w:drawing>
          <wp:inline distT="0" distB="0" distL="0" distR="0">
            <wp:extent cx="4505325" cy="240030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05325" cy="2400300"/>
                    </a:xfrm>
                    <a:prstGeom prst="rect">
                      <a:avLst/>
                    </a:prstGeom>
                    <a:noFill/>
                    <a:ln>
                      <a:noFill/>
                    </a:ln>
                  </pic:spPr>
                </pic:pic>
              </a:graphicData>
            </a:graphic>
          </wp:inline>
        </w:drawing>
      </w:r>
    </w:p>
    <w:p w:rsidR="00DD0836" w:rsidRPr="00CC20BD" w:rsidRDefault="00DD0836" w:rsidP="00DD0836">
      <w:pPr>
        <w:rPr>
          <w:b/>
          <w:color w:val="000000"/>
          <w:sz w:val="28"/>
          <w:szCs w:val="28"/>
        </w:rPr>
      </w:pPr>
      <w:r w:rsidRPr="00CC20BD">
        <w:rPr>
          <w:b/>
          <w:color w:val="000000"/>
          <w:sz w:val="28"/>
          <w:szCs w:val="28"/>
        </w:rPr>
        <w:t>Защита конвейера:</w:t>
      </w:r>
    </w:p>
    <w:p w:rsidR="00DD0836" w:rsidRPr="00CC20BD" w:rsidRDefault="00DD0836" w:rsidP="00DD0836">
      <w:pPr>
        <w:widowControl w:val="0"/>
        <w:autoSpaceDE w:val="0"/>
        <w:autoSpaceDN w:val="0"/>
        <w:adjustRightInd w:val="0"/>
        <w:snapToGrid w:val="0"/>
        <w:rPr>
          <w:sz w:val="28"/>
          <w:szCs w:val="28"/>
        </w:rPr>
      </w:pPr>
      <w:r w:rsidRPr="00CC20BD">
        <w:rPr>
          <w:color w:val="000000"/>
          <w:sz w:val="28"/>
          <w:szCs w:val="28"/>
        </w:rPr>
        <w:t>Множество инструкций вып</w:t>
      </w:r>
      <w:r>
        <w:rPr>
          <w:color w:val="000000"/>
          <w:sz w:val="28"/>
          <w:szCs w:val="28"/>
        </w:rPr>
        <w:t>-</w:t>
      </w:r>
      <w:r w:rsidRPr="00CC20BD">
        <w:rPr>
          <w:color w:val="000000"/>
          <w:sz w:val="28"/>
          <w:szCs w:val="28"/>
        </w:rPr>
        <w:t>ся одновременно в конвейере, и различные инструкции вносят изменения в память, пространство I/O и в значения регистров в течение разнообразных фаз завершения. В незащищ</w:t>
      </w:r>
      <w:r>
        <w:rPr>
          <w:color w:val="000000"/>
          <w:sz w:val="28"/>
          <w:szCs w:val="28"/>
        </w:rPr>
        <w:t>.</w:t>
      </w:r>
      <w:r w:rsidRPr="00CC20BD">
        <w:rPr>
          <w:color w:val="000000"/>
          <w:sz w:val="28"/>
          <w:szCs w:val="28"/>
        </w:rPr>
        <w:t xml:space="preserve"> конвейерах это может привести к конфликтам – чтение и запись на одном и том же месте, вышедшего из предназнач</w:t>
      </w:r>
      <w:r>
        <w:rPr>
          <w:color w:val="000000"/>
          <w:sz w:val="28"/>
          <w:szCs w:val="28"/>
        </w:rPr>
        <w:t>.</w:t>
      </w:r>
      <w:r w:rsidRPr="00CC20BD">
        <w:rPr>
          <w:color w:val="000000"/>
          <w:sz w:val="28"/>
          <w:szCs w:val="28"/>
        </w:rPr>
        <w:t xml:space="preserve"> порядка. Конвейер C55x обладает механизмом, который автом</w:t>
      </w:r>
      <w:r>
        <w:rPr>
          <w:color w:val="000000"/>
          <w:sz w:val="28"/>
          <w:szCs w:val="28"/>
        </w:rPr>
        <w:t>-</w:t>
      </w:r>
      <w:r w:rsidRPr="00CC20BD">
        <w:rPr>
          <w:color w:val="000000"/>
          <w:sz w:val="28"/>
          <w:szCs w:val="28"/>
        </w:rPr>
        <w:t>ки противостоит конфликтам в конвейере. Данный механизм добавляет неактивные циклы между инструкциями, которые могут привести к конфликтам.</w:t>
      </w:r>
    </w:p>
    <w:p w:rsidR="00DD0836" w:rsidRPr="00CC20BD" w:rsidRDefault="00DD0836" w:rsidP="00DD0836">
      <w:pPr>
        <w:rPr>
          <w:color w:val="000000"/>
          <w:sz w:val="28"/>
          <w:szCs w:val="28"/>
        </w:rPr>
      </w:pPr>
      <w:r w:rsidRPr="00CC20BD">
        <w:rPr>
          <w:color w:val="000000"/>
          <w:sz w:val="28"/>
          <w:szCs w:val="28"/>
        </w:rPr>
        <w:t>Большинство циклов защиты включаются на основе двух правил:</w:t>
      </w:r>
    </w:p>
    <w:p w:rsidR="00DD0836" w:rsidRPr="00CC20BD" w:rsidRDefault="00DD0836" w:rsidP="00DD0836">
      <w:pPr>
        <w:widowControl w:val="0"/>
        <w:autoSpaceDE w:val="0"/>
        <w:autoSpaceDN w:val="0"/>
        <w:adjustRightInd w:val="0"/>
        <w:snapToGrid w:val="0"/>
        <w:rPr>
          <w:color w:val="000000"/>
          <w:sz w:val="28"/>
          <w:szCs w:val="28"/>
        </w:rPr>
      </w:pPr>
      <w:r w:rsidRPr="00CC20BD">
        <w:rPr>
          <w:color w:val="000000"/>
          <w:sz w:val="28"/>
          <w:szCs w:val="28"/>
        </w:rPr>
        <w:t>1) Если инструкцию предполагается записать в ячейку, с которой еще не считана предыдущая инструкция, дополнительные циклы вносятся таким образом, чтобы сначала производилось считывание.</w:t>
      </w:r>
    </w:p>
    <w:p w:rsidR="00DD0836" w:rsidRPr="00CC20BD" w:rsidRDefault="00DD0836" w:rsidP="00DD0836">
      <w:pPr>
        <w:widowControl w:val="0"/>
        <w:autoSpaceDE w:val="0"/>
        <w:autoSpaceDN w:val="0"/>
        <w:adjustRightInd w:val="0"/>
        <w:snapToGrid w:val="0"/>
        <w:rPr>
          <w:color w:val="000000"/>
          <w:sz w:val="28"/>
          <w:szCs w:val="28"/>
        </w:rPr>
      </w:pPr>
      <w:r w:rsidRPr="00CC20BD">
        <w:rPr>
          <w:color w:val="000000"/>
          <w:sz w:val="28"/>
          <w:szCs w:val="28"/>
        </w:rPr>
        <w:t>2) Если инструкцию  предпол</w:t>
      </w:r>
      <w:r>
        <w:rPr>
          <w:color w:val="000000"/>
          <w:sz w:val="28"/>
          <w:szCs w:val="28"/>
        </w:rPr>
        <w:t>-</w:t>
      </w:r>
      <w:r w:rsidRPr="00CC20BD">
        <w:rPr>
          <w:color w:val="000000"/>
          <w:sz w:val="28"/>
          <w:szCs w:val="28"/>
        </w:rPr>
        <w:t>ся считать из ячейки, в к</w:t>
      </w:r>
      <w:r>
        <w:rPr>
          <w:color w:val="000000"/>
          <w:sz w:val="28"/>
          <w:szCs w:val="28"/>
        </w:rPr>
        <w:t>-</w:t>
      </w:r>
      <w:r w:rsidRPr="00CC20BD">
        <w:rPr>
          <w:color w:val="000000"/>
          <w:sz w:val="28"/>
          <w:szCs w:val="28"/>
        </w:rPr>
        <w:t>рую еще не записана предыдущая инструкция, доп</w:t>
      </w:r>
      <w:r>
        <w:rPr>
          <w:color w:val="000000"/>
          <w:sz w:val="28"/>
          <w:szCs w:val="28"/>
        </w:rPr>
        <w:t>.</w:t>
      </w:r>
      <w:r w:rsidRPr="00CC20BD">
        <w:rPr>
          <w:color w:val="000000"/>
          <w:sz w:val="28"/>
          <w:szCs w:val="28"/>
        </w:rPr>
        <w:t xml:space="preserve"> циклы  вносятся так, чтобы сначала осущ</w:t>
      </w:r>
      <w:r>
        <w:rPr>
          <w:color w:val="000000"/>
          <w:sz w:val="28"/>
          <w:szCs w:val="28"/>
        </w:rPr>
        <w:t>-</w:t>
      </w:r>
      <w:r w:rsidRPr="00CC20BD">
        <w:rPr>
          <w:color w:val="000000"/>
          <w:sz w:val="28"/>
          <w:szCs w:val="28"/>
        </w:rPr>
        <w:t>сь запись.</w:t>
      </w:r>
    </w:p>
    <w:p w:rsidR="00DD0836" w:rsidRPr="0004060C" w:rsidRDefault="00DD0836" w:rsidP="00DD0836">
      <w:pPr>
        <w:pStyle w:val="ab"/>
        <w:ind w:left="360"/>
        <w:rPr>
          <w:b/>
          <w:spacing w:val="-22"/>
          <w:sz w:val="32"/>
          <w:szCs w:val="32"/>
        </w:rPr>
      </w:pPr>
      <w:r>
        <w:rPr>
          <w:color w:val="000000"/>
          <w:sz w:val="32"/>
          <w:szCs w:val="32"/>
        </w:rPr>
        <w:br w:type="page"/>
      </w:r>
      <w:r>
        <w:rPr>
          <w:b/>
          <w:color w:val="000000"/>
          <w:sz w:val="32"/>
          <w:szCs w:val="32"/>
        </w:rPr>
        <w:t>34</w:t>
      </w:r>
      <w:r w:rsidRPr="0004060C">
        <w:rPr>
          <w:b/>
          <w:color w:val="000000"/>
          <w:sz w:val="32"/>
          <w:szCs w:val="32"/>
        </w:rPr>
        <w:t xml:space="preserve">. </w:t>
      </w:r>
      <w:r w:rsidRPr="0004060C">
        <w:rPr>
          <w:b/>
          <w:spacing w:val="-22"/>
          <w:sz w:val="32"/>
          <w:szCs w:val="32"/>
        </w:rPr>
        <w:t>Способ реализации сдвоенной операции умн</w:t>
      </w:r>
      <w:r>
        <w:rPr>
          <w:b/>
          <w:spacing w:val="-22"/>
          <w:sz w:val="32"/>
          <w:szCs w:val="32"/>
        </w:rPr>
        <w:t>ожения с накоплением на специали</w:t>
      </w:r>
      <w:r w:rsidRPr="0004060C">
        <w:rPr>
          <w:b/>
          <w:spacing w:val="-22"/>
          <w:sz w:val="32"/>
          <w:szCs w:val="32"/>
        </w:rPr>
        <w:t>зированных микропроцессорах С55хх.</w:t>
      </w:r>
    </w:p>
    <w:p w:rsidR="00DD0836" w:rsidRDefault="00DD0836" w:rsidP="00DD0836">
      <w:pPr>
        <w:rPr>
          <w:b/>
          <w:color w:val="000000"/>
          <w:sz w:val="28"/>
          <w:szCs w:val="28"/>
        </w:rPr>
      </w:pPr>
      <w:r>
        <w:rPr>
          <w:b/>
          <w:noProof/>
          <w:color w:val="000000"/>
          <w:sz w:val="28"/>
          <w:szCs w:val="28"/>
        </w:rPr>
        <w:drawing>
          <wp:anchor distT="0" distB="0" distL="114300" distR="114300" simplePos="0" relativeHeight="251716608" behindDoc="1" locked="0" layoutInCell="1" allowOverlap="1">
            <wp:simplePos x="0" y="0"/>
            <wp:positionH relativeFrom="column">
              <wp:posOffset>95250</wp:posOffset>
            </wp:positionH>
            <wp:positionV relativeFrom="paragraph">
              <wp:posOffset>102235</wp:posOffset>
            </wp:positionV>
            <wp:extent cx="5492115" cy="4330065"/>
            <wp:effectExtent l="0" t="0" r="0" b="0"/>
            <wp:wrapTight wrapText="bothSides">
              <wp:wrapPolygon edited="0">
                <wp:start x="0" y="0"/>
                <wp:lineTo x="0" y="21476"/>
                <wp:lineTo x="21503" y="21476"/>
                <wp:lineTo x="21503" y="0"/>
                <wp:lineTo x="0" y="0"/>
              </wp:wrapPolygon>
            </wp:wrapTight>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92115" cy="4330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836" w:rsidRDefault="00DD0836" w:rsidP="00DD0836">
      <w:pPr>
        <w:rPr>
          <w:b/>
          <w:color w:val="000000"/>
          <w:sz w:val="28"/>
          <w:szCs w:val="28"/>
        </w:rPr>
      </w:pPr>
    </w:p>
    <w:p w:rsidR="00DD0836" w:rsidRDefault="00DD0836" w:rsidP="00DD0836">
      <w:pPr>
        <w:rPr>
          <w:b/>
          <w:color w:val="000000"/>
          <w:sz w:val="28"/>
          <w:szCs w:val="28"/>
        </w:rPr>
      </w:pPr>
    </w:p>
    <w:p w:rsidR="00DD0836" w:rsidRDefault="00DD0836" w:rsidP="00DD0836">
      <w:pPr>
        <w:rPr>
          <w:b/>
          <w:color w:val="000000"/>
          <w:sz w:val="28"/>
          <w:szCs w:val="28"/>
        </w:rPr>
      </w:pPr>
    </w:p>
    <w:p w:rsidR="00DD0836" w:rsidRDefault="00DD0836" w:rsidP="00DD0836">
      <w:pPr>
        <w:rPr>
          <w:b/>
          <w:color w:val="000000"/>
          <w:sz w:val="28"/>
          <w:szCs w:val="28"/>
        </w:rPr>
      </w:pPr>
    </w:p>
    <w:p w:rsidR="00DD0836" w:rsidRDefault="00DD0836" w:rsidP="00DD0836">
      <w:pPr>
        <w:rPr>
          <w:b/>
          <w:color w:val="000000"/>
          <w:sz w:val="28"/>
          <w:szCs w:val="28"/>
        </w:rPr>
      </w:pPr>
    </w:p>
    <w:p w:rsidR="00DD0836" w:rsidRDefault="00DD0836" w:rsidP="00DD0836">
      <w:pPr>
        <w:rPr>
          <w:b/>
          <w:color w:val="000000"/>
          <w:sz w:val="28"/>
          <w:szCs w:val="28"/>
        </w:rPr>
      </w:pPr>
    </w:p>
    <w:p w:rsidR="00DD0836" w:rsidRDefault="00DD0836" w:rsidP="00DD0836">
      <w:pPr>
        <w:rPr>
          <w:b/>
          <w:color w:val="000000"/>
          <w:sz w:val="28"/>
          <w:szCs w:val="28"/>
        </w:rPr>
      </w:pPr>
    </w:p>
    <w:p w:rsidR="00DD0836" w:rsidRDefault="00DD0836" w:rsidP="00DD0836">
      <w:pPr>
        <w:rPr>
          <w:b/>
          <w:color w:val="000000"/>
          <w:sz w:val="28"/>
          <w:szCs w:val="28"/>
        </w:rPr>
      </w:pPr>
    </w:p>
    <w:p w:rsidR="00DD0836" w:rsidRDefault="00DD0836" w:rsidP="00DD0836">
      <w:pPr>
        <w:rPr>
          <w:b/>
          <w:color w:val="000000"/>
          <w:sz w:val="28"/>
          <w:szCs w:val="28"/>
        </w:rPr>
      </w:pPr>
    </w:p>
    <w:p w:rsidR="00DD0836" w:rsidRDefault="00DD0836" w:rsidP="00DD0836">
      <w:pPr>
        <w:rPr>
          <w:b/>
          <w:color w:val="000000"/>
          <w:sz w:val="28"/>
          <w:szCs w:val="28"/>
        </w:rPr>
      </w:pPr>
    </w:p>
    <w:p w:rsidR="00DD0836" w:rsidRDefault="00DD0836" w:rsidP="00DD0836">
      <w:pPr>
        <w:rPr>
          <w:b/>
          <w:color w:val="000000"/>
          <w:sz w:val="28"/>
          <w:szCs w:val="28"/>
        </w:rPr>
      </w:pPr>
    </w:p>
    <w:p w:rsidR="00DD0836" w:rsidRDefault="00DD0836" w:rsidP="00DD0836">
      <w:pPr>
        <w:rPr>
          <w:b/>
          <w:color w:val="000000"/>
          <w:sz w:val="28"/>
          <w:szCs w:val="28"/>
        </w:rPr>
      </w:pPr>
    </w:p>
    <w:p w:rsidR="00DD0836" w:rsidRDefault="00DD0836" w:rsidP="00DD0836">
      <w:pPr>
        <w:rPr>
          <w:b/>
          <w:color w:val="000000"/>
          <w:sz w:val="28"/>
          <w:szCs w:val="28"/>
        </w:rPr>
      </w:pPr>
    </w:p>
    <w:p w:rsidR="00DD0836" w:rsidRDefault="00DD0836" w:rsidP="00DD0836">
      <w:pPr>
        <w:rPr>
          <w:b/>
          <w:color w:val="000000"/>
          <w:sz w:val="28"/>
          <w:szCs w:val="28"/>
        </w:rPr>
      </w:pPr>
    </w:p>
    <w:p w:rsidR="00DD0836" w:rsidRDefault="00DD0836" w:rsidP="00DD0836">
      <w:pPr>
        <w:rPr>
          <w:b/>
          <w:color w:val="000000"/>
          <w:sz w:val="28"/>
          <w:szCs w:val="28"/>
        </w:rPr>
      </w:pPr>
    </w:p>
    <w:p w:rsidR="00DD0836" w:rsidRDefault="00DD0836" w:rsidP="00DD0836">
      <w:pPr>
        <w:rPr>
          <w:b/>
          <w:color w:val="000000"/>
          <w:sz w:val="28"/>
          <w:szCs w:val="28"/>
        </w:rPr>
      </w:pPr>
    </w:p>
    <w:p w:rsidR="00DD0836" w:rsidRDefault="00DD0836" w:rsidP="00DD0836">
      <w:pPr>
        <w:rPr>
          <w:b/>
          <w:color w:val="000000"/>
          <w:sz w:val="28"/>
          <w:szCs w:val="28"/>
        </w:rPr>
      </w:pPr>
    </w:p>
    <w:p w:rsidR="00DD0836" w:rsidRDefault="00DD0836" w:rsidP="00DD0836">
      <w:pPr>
        <w:rPr>
          <w:b/>
          <w:color w:val="000000"/>
          <w:sz w:val="28"/>
          <w:szCs w:val="28"/>
        </w:rPr>
      </w:pPr>
    </w:p>
    <w:p w:rsidR="00DD0836" w:rsidRDefault="00DD0836" w:rsidP="00DD0836">
      <w:pPr>
        <w:rPr>
          <w:b/>
          <w:color w:val="000000"/>
          <w:sz w:val="28"/>
          <w:szCs w:val="28"/>
        </w:rPr>
      </w:pPr>
    </w:p>
    <w:p w:rsidR="00DD0836" w:rsidRDefault="00DD0836" w:rsidP="00DD0836">
      <w:pPr>
        <w:rPr>
          <w:b/>
          <w:color w:val="000000"/>
          <w:sz w:val="28"/>
          <w:szCs w:val="28"/>
        </w:rPr>
      </w:pPr>
    </w:p>
    <w:p w:rsidR="00DD0836" w:rsidRDefault="00DD0836" w:rsidP="00DD0836">
      <w:pPr>
        <w:rPr>
          <w:b/>
          <w:color w:val="000000"/>
          <w:sz w:val="28"/>
          <w:szCs w:val="28"/>
        </w:rPr>
      </w:pPr>
    </w:p>
    <w:p w:rsidR="00DD0836" w:rsidRPr="00EF29D1" w:rsidRDefault="00DD0836" w:rsidP="00DD0836">
      <w:pPr>
        <w:rPr>
          <w:b/>
          <w:color w:val="000000"/>
          <w:sz w:val="28"/>
          <w:szCs w:val="28"/>
        </w:rPr>
      </w:pPr>
      <w:r w:rsidRPr="00EF29D1">
        <w:rPr>
          <w:b/>
          <w:color w:val="000000"/>
          <w:sz w:val="28"/>
          <w:szCs w:val="28"/>
        </w:rPr>
        <w:t>Два умножителя-накопителя (MAC)</w:t>
      </w:r>
    </w:p>
    <w:p w:rsidR="00DD0836" w:rsidRPr="00EF29D1" w:rsidRDefault="00DD0836" w:rsidP="00DD0836">
      <w:pPr>
        <w:rPr>
          <w:color w:val="000000"/>
          <w:sz w:val="28"/>
          <w:szCs w:val="28"/>
        </w:rPr>
      </w:pPr>
      <w:r w:rsidRPr="00EF29D1">
        <w:rPr>
          <w:color w:val="000000"/>
          <w:sz w:val="28"/>
          <w:szCs w:val="28"/>
        </w:rPr>
        <w:t>Два MAC поддерживают умножение и слож/вычит. В одном цикле каждый MAC может осущ</w:t>
      </w:r>
      <w:r>
        <w:rPr>
          <w:color w:val="000000"/>
          <w:sz w:val="28"/>
          <w:szCs w:val="28"/>
        </w:rPr>
        <w:t>-</w:t>
      </w:r>
      <w:r w:rsidRPr="00EF29D1">
        <w:rPr>
          <w:color w:val="000000"/>
          <w:sz w:val="28"/>
          <w:szCs w:val="28"/>
        </w:rPr>
        <w:t>ть умножение 17 бит × 17 бит (дробное или целочисл</w:t>
      </w:r>
      <w:r>
        <w:rPr>
          <w:color w:val="000000"/>
          <w:sz w:val="28"/>
          <w:szCs w:val="28"/>
        </w:rPr>
        <w:t>.) и 40-</w:t>
      </w:r>
      <w:r w:rsidRPr="00EF29D1">
        <w:rPr>
          <w:color w:val="000000"/>
          <w:sz w:val="28"/>
          <w:szCs w:val="28"/>
        </w:rPr>
        <w:t>разрядное сложение или вычитание с необязат</w:t>
      </w:r>
      <w:r>
        <w:rPr>
          <w:color w:val="000000"/>
          <w:sz w:val="28"/>
          <w:szCs w:val="28"/>
        </w:rPr>
        <w:t xml:space="preserve">. 32-/40-разрядным </w:t>
      </w:r>
      <w:r w:rsidRPr="00EF29D1">
        <w:rPr>
          <w:color w:val="000000"/>
          <w:sz w:val="28"/>
          <w:szCs w:val="28"/>
        </w:rPr>
        <w:t>насыщ</w:t>
      </w:r>
      <w:r>
        <w:rPr>
          <w:color w:val="000000"/>
          <w:sz w:val="28"/>
          <w:szCs w:val="28"/>
        </w:rPr>
        <w:t>-е</w:t>
      </w:r>
      <w:r w:rsidRPr="00EF29D1">
        <w:rPr>
          <w:color w:val="000000"/>
          <w:sz w:val="28"/>
          <w:szCs w:val="28"/>
        </w:rPr>
        <w:t>м.</w:t>
      </w:r>
    </w:p>
    <w:p w:rsidR="00FD4BAC" w:rsidRDefault="00DD0836" w:rsidP="00FD4BAC">
      <w:pPr>
        <w:widowControl w:val="0"/>
        <w:autoSpaceDE w:val="0"/>
        <w:autoSpaceDN w:val="0"/>
        <w:adjustRightInd w:val="0"/>
        <w:snapToGrid w:val="0"/>
        <w:rPr>
          <w:color w:val="000000"/>
          <w:sz w:val="28"/>
          <w:szCs w:val="28"/>
        </w:rPr>
      </w:pPr>
      <w:r w:rsidRPr="00EF29D1">
        <w:rPr>
          <w:color w:val="000000"/>
          <w:sz w:val="28"/>
          <w:szCs w:val="28"/>
        </w:rPr>
        <w:t>MAC принимает непоср</w:t>
      </w:r>
      <w:r>
        <w:rPr>
          <w:color w:val="000000"/>
          <w:sz w:val="28"/>
          <w:szCs w:val="28"/>
        </w:rPr>
        <w:t>.</w:t>
      </w:r>
      <w:r w:rsidRPr="00EF29D1">
        <w:rPr>
          <w:color w:val="000000"/>
          <w:sz w:val="28"/>
          <w:szCs w:val="28"/>
        </w:rPr>
        <w:t xml:space="preserve"> Знач</w:t>
      </w:r>
      <w:r>
        <w:rPr>
          <w:color w:val="000000"/>
          <w:sz w:val="28"/>
          <w:szCs w:val="28"/>
        </w:rPr>
        <w:t>-</w:t>
      </w:r>
      <w:r w:rsidRPr="00EF29D1">
        <w:rPr>
          <w:color w:val="000000"/>
          <w:sz w:val="28"/>
          <w:szCs w:val="28"/>
        </w:rPr>
        <w:t>я из блока I, знач</w:t>
      </w:r>
      <w:r>
        <w:rPr>
          <w:color w:val="000000"/>
          <w:sz w:val="28"/>
          <w:szCs w:val="28"/>
        </w:rPr>
        <w:t>-</w:t>
      </w:r>
      <w:r w:rsidRPr="00EF29D1">
        <w:rPr>
          <w:color w:val="000000"/>
          <w:sz w:val="28"/>
          <w:szCs w:val="28"/>
        </w:rPr>
        <w:t>я данных из памяти, пр</w:t>
      </w:r>
      <w:r>
        <w:rPr>
          <w:color w:val="000000"/>
          <w:sz w:val="28"/>
          <w:szCs w:val="28"/>
        </w:rPr>
        <w:t>-</w:t>
      </w:r>
      <w:r w:rsidRPr="00EF29D1">
        <w:rPr>
          <w:color w:val="000000"/>
          <w:sz w:val="28"/>
          <w:szCs w:val="28"/>
        </w:rPr>
        <w:t>ва I/O и рег</w:t>
      </w:r>
      <w:r>
        <w:rPr>
          <w:color w:val="000000"/>
          <w:sz w:val="28"/>
          <w:szCs w:val="28"/>
        </w:rPr>
        <w:t>-</w:t>
      </w:r>
      <w:r w:rsidRPr="00EF29D1">
        <w:rPr>
          <w:color w:val="000000"/>
          <w:sz w:val="28"/>
          <w:szCs w:val="28"/>
        </w:rPr>
        <w:t>ров блока А, и сообщ</w:t>
      </w:r>
      <w:r>
        <w:rPr>
          <w:color w:val="000000"/>
          <w:sz w:val="28"/>
          <w:szCs w:val="28"/>
        </w:rPr>
        <w:t>-</w:t>
      </w:r>
      <w:r w:rsidRPr="00EF29D1">
        <w:rPr>
          <w:color w:val="000000"/>
          <w:sz w:val="28"/>
          <w:szCs w:val="28"/>
        </w:rPr>
        <w:t>ся двунаправлено с рег</w:t>
      </w:r>
      <w:r>
        <w:rPr>
          <w:color w:val="000000"/>
          <w:sz w:val="28"/>
          <w:szCs w:val="28"/>
        </w:rPr>
        <w:t>-</w:t>
      </w:r>
      <w:r w:rsidRPr="00EF29D1">
        <w:rPr>
          <w:color w:val="000000"/>
          <w:sz w:val="28"/>
          <w:szCs w:val="28"/>
        </w:rPr>
        <w:t>рами блоков D и P. Биты рег</w:t>
      </w:r>
      <w:r>
        <w:rPr>
          <w:color w:val="000000"/>
          <w:sz w:val="28"/>
          <w:szCs w:val="28"/>
        </w:rPr>
        <w:t>-</w:t>
      </w:r>
      <w:r w:rsidRPr="00EF29D1">
        <w:rPr>
          <w:color w:val="000000"/>
          <w:sz w:val="28"/>
          <w:szCs w:val="28"/>
        </w:rPr>
        <w:t>ра состояния (в блоке P) зависят от операций MAC.</w:t>
      </w:r>
    </w:p>
    <w:p w:rsidR="00FD4BAC" w:rsidRDefault="00FD4BAC" w:rsidP="00FD4BAC">
      <w:pPr>
        <w:widowControl w:val="0"/>
        <w:autoSpaceDE w:val="0"/>
        <w:autoSpaceDN w:val="0"/>
        <w:adjustRightInd w:val="0"/>
        <w:snapToGrid w:val="0"/>
        <w:rPr>
          <w:color w:val="000000"/>
          <w:sz w:val="28"/>
          <w:szCs w:val="28"/>
        </w:rPr>
      </w:pPr>
    </w:p>
    <w:p w:rsidR="00DD0836" w:rsidRDefault="00DD0836" w:rsidP="00FD4BAC">
      <w:pPr>
        <w:widowControl w:val="0"/>
        <w:autoSpaceDE w:val="0"/>
        <w:autoSpaceDN w:val="0"/>
        <w:adjustRightInd w:val="0"/>
        <w:snapToGrid w:val="0"/>
        <w:rPr>
          <w:color w:val="000000"/>
          <w:sz w:val="32"/>
          <w:szCs w:val="32"/>
        </w:rPr>
      </w:pPr>
      <w:r>
        <w:rPr>
          <w:color w:val="000000"/>
          <w:sz w:val="32"/>
          <w:szCs w:val="32"/>
        </w:rPr>
        <w:t xml:space="preserve">  </w:t>
      </w:r>
      <w:r w:rsidRPr="00BC338E">
        <w:rPr>
          <w:noProof/>
          <w:color w:val="000000"/>
          <w:sz w:val="32"/>
          <w:szCs w:val="32"/>
        </w:rPr>
        <w:drawing>
          <wp:inline distT="0" distB="0" distL="0" distR="0">
            <wp:extent cx="3286125" cy="238125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86125" cy="2381250"/>
                    </a:xfrm>
                    <a:prstGeom prst="rect">
                      <a:avLst/>
                    </a:prstGeom>
                    <a:noFill/>
                    <a:ln>
                      <a:noFill/>
                    </a:ln>
                  </pic:spPr>
                </pic:pic>
              </a:graphicData>
            </a:graphic>
          </wp:inline>
        </w:drawing>
      </w:r>
      <w:r w:rsidRPr="00BC338E">
        <w:rPr>
          <w:noProof/>
          <w:color w:val="000000"/>
          <w:sz w:val="32"/>
          <w:szCs w:val="32"/>
        </w:rPr>
        <w:drawing>
          <wp:inline distT="0" distB="0" distL="0" distR="0">
            <wp:extent cx="3209925" cy="25527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09925" cy="2552700"/>
                    </a:xfrm>
                    <a:prstGeom prst="rect">
                      <a:avLst/>
                    </a:prstGeom>
                    <a:noFill/>
                    <a:ln>
                      <a:noFill/>
                    </a:ln>
                  </pic:spPr>
                </pic:pic>
              </a:graphicData>
            </a:graphic>
          </wp:inline>
        </w:drawing>
      </w:r>
    </w:p>
    <w:p w:rsidR="00DD0836" w:rsidRDefault="00DD0836" w:rsidP="00DD0836">
      <w:pPr>
        <w:pStyle w:val="ab"/>
        <w:ind w:left="360"/>
        <w:rPr>
          <w:color w:val="000000"/>
          <w:sz w:val="32"/>
          <w:szCs w:val="32"/>
        </w:rPr>
      </w:pPr>
    </w:p>
    <w:p w:rsidR="00DA5D60" w:rsidRPr="00FD4BAC" w:rsidRDefault="00DA5D60" w:rsidP="00DD0836">
      <w:pPr>
        <w:pStyle w:val="ab"/>
        <w:ind w:left="360"/>
        <w:rPr>
          <w:color w:val="000000"/>
          <w:sz w:val="32"/>
          <w:szCs w:val="32"/>
        </w:rPr>
      </w:pPr>
    </w:p>
    <w:p w:rsidR="00DD0836" w:rsidRDefault="00DD0836" w:rsidP="00DD0836">
      <w:pPr>
        <w:pStyle w:val="ab"/>
        <w:ind w:left="360"/>
        <w:rPr>
          <w:color w:val="000000"/>
          <w:sz w:val="32"/>
          <w:szCs w:val="32"/>
        </w:rPr>
      </w:pPr>
    </w:p>
    <w:p w:rsidR="00DD0836" w:rsidRPr="0081677F" w:rsidRDefault="00DD0836" w:rsidP="00DD0836">
      <w:pPr>
        <w:rPr>
          <w:b/>
          <w:sz w:val="26"/>
          <w:szCs w:val="26"/>
        </w:rPr>
      </w:pPr>
      <w:r w:rsidRPr="0081677F">
        <w:rPr>
          <w:b/>
          <w:sz w:val="26"/>
          <w:szCs w:val="26"/>
        </w:rPr>
        <w:t xml:space="preserve">Особенности использования MAC и других операций </w:t>
      </w:r>
    </w:p>
    <w:p w:rsidR="00DD0836" w:rsidRPr="00E444BD" w:rsidRDefault="00757BB9" w:rsidP="00DD0836">
      <w:pPr>
        <w:rPr>
          <w:sz w:val="26"/>
          <w:szCs w:val="26"/>
        </w:rPr>
      </w:pPr>
      <w:r w:rsidRPr="0081677F">
        <w:rPr>
          <w:sz w:val="26"/>
          <w:szCs w:val="26"/>
        </w:rPr>
        <w:t>Большинство алгоритмов</w:t>
      </w:r>
      <w:r w:rsidR="00DD0836" w:rsidRPr="0081677F">
        <w:rPr>
          <w:sz w:val="26"/>
          <w:szCs w:val="26"/>
        </w:rPr>
        <w:t xml:space="preserve"> </w:t>
      </w:r>
      <w:r w:rsidRPr="0081677F">
        <w:rPr>
          <w:sz w:val="26"/>
          <w:szCs w:val="26"/>
        </w:rPr>
        <w:t>ЦОС, с точки</w:t>
      </w:r>
      <w:r>
        <w:rPr>
          <w:sz w:val="26"/>
          <w:szCs w:val="26"/>
        </w:rPr>
        <w:t xml:space="preserve"> зрения реализации, сводится к выполнению функции MAC.</w:t>
      </w:r>
      <w:r w:rsidR="00DD0836" w:rsidRPr="0081677F">
        <w:rPr>
          <w:sz w:val="26"/>
          <w:szCs w:val="26"/>
        </w:rPr>
        <w:t xml:space="preserve"> </w:t>
      </w:r>
      <w:r w:rsidRPr="0081677F">
        <w:rPr>
          <w:sz w:val="26"/>
          <w:szCs w:val="26"/>
        </w:rPr>
        <w:t>Достоинством данных процессоров является</w:t>
      </w:r>
      <w:r w:rsidR="00DD0836" w:rsidRPr="0081677F">
        <w:rPr>
          <w:sz w:val="26"/>
          <w:szCs w:val="26"/>
        </w:rPr>
        <w:t xml:space="preserve"> </w:t>
      </w:r>
      <w:r w:rsidRPr="0081677F">
        <w:rPr>
          <w:sz w:val="26"/>
          <w:szCs w:val="26"/>
        </w:rPr>
        <w:t>возможность выполнения операции умножения с накоплением за один такт</w:t>
      </w:r>
      <w:r w:rsidR="00DD0836" w:rsidRPr="0081677F">
        <w:rPr>
          <w:sz w:val="26"/>
          <w:szCs w:val="26"/>
        </w:rPr>
        <w:t xml:space="preserve">. Например, алгоритм цифровой фильтрации входного сигнала x(n) фильтром с конечной импульсной характеристикой a(i), математически выражается как </w:t>
      </w:r>
      <w:r w:rsidR="00DD0836" w:rsidRPr="00BC338E">
        <w:rPr>
          <w:noProof/>
          <w:sz w:val="26"/>
          <w:szCs w:val="26"/>
        </w:rPr>
        <w:drawing>
          <wp:inline distT="0" distB="0" distL="0" distR="0">
            <wp:extent cx="1333500" cy="4191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p>
    <w:p w:rsidR="00DD0836" w:rsidRPr="0081677F" w:rsidRDefault="00DD0836" w:rsidP="00DD0836">
      <w:pPr>
        <w:rPr>
          <w:sz w:val="26"/>
          <w:szCs w:val="26"/>
        </w:rPr>
      </w:pPr>
      <w:r w:rsidRPr="0081677F">
        <w:rPr>
          <w:sz w:val="26"/>
          <w:szCs w:val="26"/>
        </w:rPr>
        <w:t>Отсчеты входного сигнала (x(0), x(1), x(2), x(3)) и коэффициенты фильтра (a(0),  a(1),  a(2),  a(3))  перемножаются  по  парно  и  складываются  для формирования  результата  y(0) = a(0)*x(0) + a(1)*x(1) + a(2)*x(2) +  + a(3)*x(3). На  следующем  шаге  для  получения  y(1) =  a(0)*x(1) + a(0)*x(2) +   30 + a(0)*x(3) + a(0)*x(4),  необходимо  выполнитесь  те же  действия  с  отсчетами (x1,x2,x3,x4) и  т.д. Однако,  учет  особенности  архитектуры микропроцессора,</w:t>
      </w:r>
    </w:p>
    <w:p w:rsidR="00DD0836" w:rsidRPr="0081677F" w:rsidRDefault="00DD0836" w:rsidP="00DD0836">
      <w:pPr>
        <w:rPr>
          <w:sz w:val="26"/>
          <w:szCs w:val="26"/>
        </w:rPr>
      </w:pPr>
      <w:r w:rsidRPr="0081677F">
        <w:rPr>
          <w:sz w:val="26"/>
          <w:szCs w:val="26"/>
        </w:rPr>
        <w:t xml:space="preserve">наличие двух модулей МАС, позволяет ускорить в два раза вычислительный процесс. Каждый раз отсчеты входного сигнала сворачиваются с одними и теми же  коэффициентами,  следовательно,  появляется  возможность  формирования сразу  двух  результатов  y(0) и  у(1) параллельно  используя  два модуля MAC, алгебраически это может быть записано как  </w:t>
      </w:r>
    </w:p>
    <w:p w:rsidR="00DD0836" w:rsidRPr="0081677F" w:rsidRDefault="00DD0836" w:rsidP="00DD0836">
      <w:pPr>
        <w:rPr>
          <w:sz w:val="26"/>
          <w:szCs w:val="26"/>
          <w:lang w:val="en-US"/>
        </w:rPr>
      </w:pPr>
      <w:r w:rsidRPr="0081677F">
        <w:rPr>
          <w:sz w:val="26"/>
          <w:szCs w:val="26"/>
          <w:lang w:val="en-US"/>
        </w:rPr>
        <w:t xml:space="preserve">MAC *AR2+,*CDP+,AC0 :: MAC *AR3+,*CDP+,AC1 </w:t>
      </w:r>
    </w:p>
    <w:p w:rsidR="00DD0836" w:rsidRPr="0081677F" w:rsidRDefault="00DD0836" w:rsidP="00DD0836">
      <w:pPr>
        <w:rPr>
          <w:sz w:val="26"/>
          <w:szCs w:val="26"/>
        </w:rPr>
      </w:pPr>
      <w:r w:rsidRPr="00126FE4">
        <w:rPr>
          <w:sz w:val="26"/>
          <w:szCs w:val="26"/>
          <w:lang w:val="en-US"/>
        </w:rPr>
        <w:t xml:space="preserve"> </w:t>
      </w:r>
      <w:r w:rsidRPr="0081677F">
        <w:rPr>
          <w:sz w:val="26"/>
          <w:szCs w:val="26"/>
        </w:rPr>
        <w:t>где  *AR2  и  *AR3  –  указатель  на  первый  и  второй  отчет  массива  входной последовательности  соответственно,  *CDP  указатель  на  элемент  массива коэффициентов, который в данном случае будет изменяться только на 1. Два двоеточия  между  операциями  МАС  означают  параллельное  выполнение операций МАС, тем самым, говоря о том, что процессор применит сдвоенную операцию МАС (Dual-MAC).Входные отсчеты указываемые *</w:t>
      </w:r>
      <w:r w:rsidRPr="0081677F">
        <w:rPr>
          <w:sz w:val="26"/>
          <w:szCs w:val="26"/>
          <w:lang w:val="en-US"/>
        </w:rPr>
        <w:t>AR</w:t>
      </w:r>
      <w:r w:rsidRPr="0081677F">
        <w:rPr>
          <w:sz w:val="26"/>
          <w:szCs w:val="26"/>
        </w:rPr>
        <w:t>2 и *</w:t>
      </w:r>
      <w:r w:rsidRPr="0081677F">
        <w:rPr>
          <w:sz w:val="26"/>
          <w:szCs w:val="26"/>
          <w:lang w:val="en-US"/>
        </w:rPr>
        <w:t>AR</w:t>
      </w:r>
      <w:r w:rsidRPr="0081677F">
        <w:rPr>
          <w:sz w:val="26"/>
          <w:szCs w:val="26"/>
        </w:rPr>
        <w:t xml:space="preserve">3 поступают в блоки </w:t>
      </w:r>
      <w:r w:rsidRPr="0081677F">
        <w:rPr>
          <w:sz w:val="26"/>
          <w:szCs w:val="26"/>
          <w:lang w:val="en-US"/>
        </w:rPr>
        <w:t>MAC</w:t>
      </w:r>
      <w:r w:rsidRPr="0081677F">
        <w:rPr>
          <w:sz w:val="26"/>
          <w:szCs w:val="26"/>
        </w:rPr>
        <w:t xml:space="preserve"> по внутренним шинам  </w:t>
      </w:r>
      <w:r w:rsidRPr="0081677F">
        <w:rPr>
          <w:sz w:val="26"/>
          <w:szCs w:val="26"/>
          <w:lang w:val="en-US"/>
        </w:rPr>
        <w:t>D</w:t>
      </w:r>
      <w:r w:rsidRPr="0081677F">
        <w:rPr>
          <w:sz w:val="26"/>
          <w:szCs w:val="26"/>
        </w:rPr>
        <w:t xml:space="preserve">  и  С,  а  коэффициенты  фильтра  по шине  </w:t>
      </w:r>
      <w:r w:rsidRPr="0081677F">
        <w:rPr>
          <w:sz w:val="26"/>
          <w:szCs w:val="26"/>
          <w:lang w:val="en-US"/>
        </w:rPr>
        <w:t>B</w:t>
      </w:r>
      <w:r w:rsidRPr="0081677F">
        <w:rPr>
          <w:sz w:val="26"/>
          <w:szCs w:val="26"/>
        </w:rPr>
        <w:t xml:space="preserve">,  результат вычисления  записывается  в  аккумуляторы  </w:t>
      </w:r>
      <w:r w:rsidRPr="0081677F">
        <w:rPr>
          <w:sz w:val="26"/>
          <w:szCs w:val="26"/>
          <w:lang w:val="en-US"/>
        </w:rPr>
        <w:t>AC</w:t>
      </w:r>
      <w:r w:rsidRPr="0081677F">
        <w:rPr>
          <w:sz w:val="26"/>
          <w:szCs w:val="26"/>
        </w:rPr>
        <w:t xml:space="preserve">0  и  </w:t>
      </w:r>
      <w:r w:rsidRPr="0081677F">
        <w:rPr>
          <w:sz w:val="26"/>
          <w:szCs w:val="26"/>
          <w:lang w:val="en-US"/>
        </w:rPr>
        <w:t>AC</w:t>
      </w:r>
      <w:r w:rsidRPr="0081677F">
        <w:rPr>
          <w:sz w:val="26"/>
          <w:szCs w:val="26"/>
        </w:rPr>
        <w:t>1  соответственно</w:t>
      </w:r>
      <w:r w:rsidRPr="0043641C">
        <w:rPr>
          <w:sz w:val="26"/>
          <w:szCs w:val="26"/>
        </w:rPr>
        <w:t>.</w:t>
      </w:r>
      <w:r w:rsidRPr="0081677F">
        <w:rPr>
          <w:sz w:val="26"/>
          <w:szCs w:val="26"/>
        </w:rPr>
        <w:t xml:space="preserve"> </w:t>
      </w:r>
    </w:p>
    <w:p w:rsidR="00DD0836" w:rsidRPr="00126FE4" w:rsidRDefault="00DD0836" w:rsidP="00DD0836">
      <w:pPr>
        <w:rPr>
          <w:sz w:val="26"/>
          <w:szCs w:val="26"/>
        </w:rPr>
      </w:pPr>
      <w:r w:rsidRPr="0081677F">
        <w:rPr>
          <w:sz w:val="26"/>
          <w:szCs w:val="26"/>
        </w:rPr>
        <w:t xml:space="preserve">Типичная  реализация  алгоритма  фильтрации  входной последовательности  на  языке  С  и  еѐ  ассемблерный  код,  приведены  в </w:t>
      </w:r>
      <w:r w:rsidRPr="0043641C">
        <w:rPr>
          <w:sz w:val="26"/>
          <w:szCs w:val="26"/>
        </w:rPr>
        <w:t>примере 3.1.</w:t>
      </w:r>
    </w:p>
    <w:p w:rsidR="00DD0836" w:rsidRPr="0043641C" w:rsidRDefault="00DD0836" w:rsidP="00DD0836">
      <w:pPr>
        <w:rPr>
          <w:sz w:val="26"/>
          <w:szCs w:val="26"/>
          <w:lang w:val="en-US"/>
        </w:rPr>
      </w:pPr>
      <w:r w:rsidRPr="00BC338E">
        <w:rPr>
          <w:noProof/>
          <w:sz w:val="26"/>
          <w:szCs w:val="26"/>
        </w:rPr>
        <w:drawing>
          <wp:inline distT="0" distB="0" distL="0" distR="0">
            <wp:extent cx="5391150" cy="303847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6">
                      <a:lum contrast="-10000"/>
                      <a:extLst>
                        <a:ext uri="{28A0092B-C50C-407E-A947-70E740481C1C}">
                          <a14:useLocalDpi xmlns:a14="http://schemas.microsoft.com/office/drawing/2010/main" val="0"/>
                        </a:ext>
                      </a:extLst>
                    </a:blip>
                    <a:srcRect/>
                    <a:stretch>
                      <a:fillRect/>
                    </a:stretch>
                  </pic:blipFill>
                  <pic:spPr bwMode="auto">
                    <a:xfrm>
                      <a:off x="0" y="0"/>
                      <a:ext cx="5391150" cy="3038475"/>
                    </a:xfrm>
                    <a:prstGeom prst="rect">
                      <a:avLst/>
                    </a:prstGeom>
                    <a:noFill/>
                    <a:ln>
                      <a:noFill/>
                    </a:ln>
                  </pic:spPr>
                </pic:pic>
              </a:graphicData>
            </a:graphic>
          </wp:inline>
        </w:drawing>
      </w:r>
    </w:p>
    <w:p w:rsidR="00DD0836" w:rsidRPr="0043641C" w:rsidRDefault="00DD0836" w:rsidP="00DD0836">
      <w:pPr>
        <w:rPr>
          <w:sz w:val="26"/>
          <w:szCs w:val="26"/>
        </w:rPr>
      </w:pPr>
      <w:r w:rsidRPr="0081677F">
        <w:rPr>
          <w:sz w:val="26"/>
          <w:szCs w:val="26"/>
        </w:rPr>
        <w:t xml:space="preserve">Преимущество  данной  схемы  так  же  проявляется  при  обработке  двух входных  сигналов  одним  фильтром,  например,  обработка  входного  стерео сигнала входным фильтром или при одновременной обработке одного входного сигнала  двумя  различными  фильтрами,  например,  при  реализации  базовой декомпозиции  вэйвлет-преобразования  или  любым  другим  банком  цифровых фильтров. Команды  повторения  </w:t>
      </w:r>
      <w:r w:rsidRPr="0081677F">
        <w:rPr>
          <w:sz w:val="26"/>
          <w:szCs w:val="26"/>
          <w:lang w:val="en-US"/>
        </w:rPr>
        <w:t>RPT</w:t>
      </w:r>
      <w:r w:rsidRPr="0081677F">
        <w:rPr>
          <w:sz w:val="26"/>
          <w:szCs w:val="26"/>
        </w:rPr>
        <w:t xml:space="preserve">  или  </w:t>
      </w:r>
      <w:r w:rsidRPr="0081677F">
        <w:rPr>
          <w:sz w:val="26"/>
          <w:szCs w:val="26"/>
          <w:lang w:val="en-US"/>
        </w:rPr>
        <w:t>RPTB</w:t>
      </w:r>
      <w:r w:rsidRPr="0081677F">
        <w:rPr>
          <w:sz w:val="26"/>
          <w:szCs w:val="26"/>
        </w:rPr>
        <w:t xml:space="preserve">  позволит  решить  задачу организации  внутр</w:t>
      </w:r>
      <w:r>
        <w:rPr>
          <w:sz w:val="26"/>
          <w:szCs w:val="26"/>
        </w:rPr>
        <w:t>.</w:t>
      </w:r>
      <w:r w:rsidRPr="0081677F">
        <w:rPr>
          <w:sz w:val="26"/>
          <w:szCs w:val="26"/>
        </w:rPr>
        <w:t xml:space="preserve">  и  влож</w:t>
      </w:r>
      <w:r>
        <w:rPr>
          <w:sz w:val="26"/>
          <w:szCs w:val="26"/>
        </w:rPr>
        <w:t>.</w:t>
      </w:r>
      <w:r w:rsidRPr="0081677F">
        <w:rPr>
          <w:sz w:val="26"/>
          <w:szCs w:val="26"/>
        </w:rPr>
        <w:t xml:space="preserve">  циклов,  однако  возникновение необх</w:t>
      </w:r>
      <w:r>
        <w:rPr>
          <w:sz w:val="26"/>
          <w:szCs w:val="26"/>
        </w:rPr>
        <w:t>-</w:t>
      </w:r>
      <w:r w:rsidRPr="0081677F">
        <w:rPr>
          <w:sz w:val="26"/>
          <w:szCs w:val="26"/>
        </w:rPr>
        <w:t>ти  доп</w:t>
      </w:r>
      <w:r>
        <w:rPr>
          <w:sz w:val="26"/>
          <w:szCs w:val="26"/>
        </w:rPr>
        <w:t>-</w:t>
      </w:r>
      <w:r w:rsidRPr="0081677F">
        <w:rPr>
          <w:sz w:val="26"/>
          <w:szCs w:val="26"/>
        </w:rPr>
        <w:t>но  загрузки  программного  кода  потребует доп</w:t>
      </w:r>
      <w:r>
        <w:rPr>
          <w:sz w:val="26"/>
          <w:szCs w:val="26"/>
        </w:rPr>
        <w:t>.</w:t>
      </w:r>
      <w:r w:rsidRPr="0081677F">
        <w:rPr>
          <w:sz w:val="26"/>
          <w:szCs w:val="26"/>
        </w:rPr>
        <w:t xml:space="preserve">  циклов  доступа  к  внутр</w:t>
      </w:r>
      <w:r>
        <w:rPr>
          <w:sz w:val="26"/>
          <w:szCs w:val="26"/>
        </w:rPr>
        <w:t>.</w:t>
      </w:r>
      <w:r w:rsidRPr="0081677F">
        <w:rPr>
          <w:sz w:val="26"/>
          <w:szCs w:val="26"/>
        </w:rPr>
        <w:t xml:space="preserve">  памяти  программ.  В  случаях, когда блок повторения или внутр</w:t>
      </w:r>
      <w:r>
        <w:rPr>
          <w:sz w:val="26"/>
          <w:szCs w:val="26"/>
        </w:rPr>
        <w:t>.</w:t>
      </w:r>
      <w:r w:rsidRPr="0081677F">
        <w:rPr>
          <w:sz w:val="26"/>
          <w:szCs w:val="26"/>
        </w:rPr>
        <w:t xml:space="preserve"> цикл может быть полностью размещен в  </w:t>
      </w:r>
      <w:r w:rsidRPr="0081677F">
        <w:rPr>
          <w:sz w:val="26"/>
          <w:szCs w:val="26"/>
          <w:lang w:val="en-US"/>
        </w:rPr>
        <w:t>IBQ</w:t>
      </w:r>
      <w:r w:rsidRPr="0081677F">
        <w:rPr>
          <w:sz w:val="26"/>
          <w:szCs w:val="26"/>
        </w:rPr>
        <w:t xml:space="preserve">,  рекомендуется  применять  команду  </w:t>
      </w:r>
      <w:r w:rsidRPr="0081677F">
        <w:rPr>
          <w:sz w:val="26"/>
          <w:szCs w:val="26"/>
          <w:lang w:val="en-US"/>
        </w:rPr>
        <w:t>RPTBlocal</w:t>
      </w:r>
      <w:r w:rsidRPr="0081677F">
        <w:rPr>
          <w:sz w:val="26"/>
          <w:szCs w:val="26"/>
        </w:rPr>
        <w:t xml:space="preserve">,  как  это  показано  на </w:t>
      </w:r>
      <w:r w:rsidRPr="0043641C">
        <w:rPr>
          <w:sz w:val="26"/>
          <w:szCs w:val="26"/>
        </w:rPr>
        <w:t>примере 3.1.</w:t>
      </w:r>
    </w:p>
    <w:p w:rsidR="00DD0836" w:rsidRDefault="00DD0836" w:rsidP="00DD0836">
      <w:pPr>
        <w:pStyle w:val="ab"/>
        <w:ind w:left="360"/>
        <w:rPr>
          <w:b/>
          <w:spacing w:val="-22"/>
          <w:sz w:val="32"/>
          <w:szCs w:val="32"/>
        </w:rPr>
      </w:pPr>
      <w:r>
        <w:rPr>
          <w:color w:val="000000"/>
          <w:sz w:val="32"/>
          <w:szCs w:val="32"/>
        </w:rPr>
        <w:br w:type="page"/>
      </w:r>
      <w:r>
        <w:rPr>
          <w:b/>
          <w:color w:val="000000"/>
          <w:sz w:val="32"/>
          <w:szCs w:val="32"/>
        </w:rPr>
        <w:t>35</w:t>
      </w:r>
      <w:r w:rsidRPr="007B7152">
        <w:rPr>
          <w:b/>
          <w:color w:val="000000"/>
          <w:sz w:val="32"/>
          <w:szCs w:val="32"/>
        </w:rPr>
        <w:t xml:space="preserve">. </w:t>
      </w:r>
      <w:r w:rsidRPr="007B7152">
        <w:rPr>
          <w:b/>
          <w:spacing w:val="-22"/>
          <w:sz w:val="32"/>
          <w:szCs w:val="32"/>
        </w:rPr>
        <w:t>Упр</w:t>
      </w:r>
      <w:r>
        <w:rPr>
          <w:b/>
          <w:spacing w:val="-22"/>
          <w:sz w:val="32"/>
          <w:szCs w:val="32"/>
        </w:rPr>
        <w:t>-</w:t>
      </w:r>
      <w:r w:rsidRPr="007B7152">
        <w:rPr>
          <w:b/>
          <w:spacing w:val="-22"/>
          <w:sz w:val="32"/>
          <w:szCs w:val="32"/>
        </w:rPr>
        <w:t xml:space="preserve">е памятью программ, </w:t>
      </w:r>
      <w:r>
        <w:rPr>
          <w:b/>
          <w:spacing w:val="-22"/>
          <w:sz w:val="32"/>
          <w:szCs w:val="32"/>
        </w:rPr>
        <w:t xml:space="preserve"> </w:t>
      </w:r>
      <w:r w:rsidRPr="007B7152">
        <w:rPr>
          <w:b/>
          <w:spacing w:val="-22"/>
          <w:sz w:val="32"/>
          <w:szCs w:val="32"/>
        </w:rPr>
        <w:t>данных и пр</w:t>
      </w:r>
      <w:r>
        <w:rPr>
          <w:b/>
          <w:spacing w:val="-22"/>
          <w:sz w:val="32"/>
          <w:szCs w:val="32"/>
        </w:rPr>
        <w:t>-</w:t>
      </w:r>
      <w:r w:rsidRPr="007B7152">
        <w:rPr>
          <w:b/>
          <w:spacing w:val="-22"/>
          <w:sz w:val="32"/>
          <w:szCs w:val="32"/>
        </w:rPr>
        <w:t>вом вв/выв в микропр</w:t>
      </w:r>
      <w:r>
        <w:rPr>
          <w:b/>
          <w:spacing w:val="-22"/>
          <w:sz w:val="32"/>
          <w:szCs w:val="32"/>
        </w:rPr>
        <w:t>-</w:t>
      </w:r>
      <w:r w:rsidRPr="007B7152">
        <w:rPr>
          <w:b/>
          <w:spacing w:val="-22"/>
          <w:sz w:val="32"/>
          <w:szCs w:val="32"/>
        </w:rPr>
        <w:t>ре С55хх.</w:t>
      </w:r>
    </w:p>
    <w:p w:rsidR="00DD0836" w:rsidRPr="00940F00" w:rsidRDefault="00DD0836" w:rsidP="00DD0836">
      <w:pPr>
        <w:rPr>
          <w:sz w:val="26"/>
          <w:szCs w:val="26"/>
        </w:rPr>
      </w:pPr>
      <w:r w:rsidRPr="00940F00">
        <w:rPr>
          <w:b/>
          <w:color w:val="000000"/>
          <w:sz w:val="26"/>
          <w:szCs w:val="26"/>
        </w:rPr>
        <w:t>Пространство программ</w:t>
      </w:r>
      <w:r>
        <w:rPr>
          <w:b/>
          <w:color w:val="000000"/>
          <w:sz w:val="26"/>
          <w:szCs w:val="26"/>
        </w:rPr>
        <w:t xml:space="preserve"> </w:t>
      </w:r>
      <w:r w:rsidRPr="00940F00">
        <w:rPr>
          <w:color w:val="000000"/>
          <w:sz w:val="26"/>
          <w:szCs w:val="26"/>
        </w:rPr>
        <w:t>Доступ к пространству программ осущ</w:t>
      </w:r>
      <w:r>
        <w:rPr>
          <w:color w:val="000000"/>
          <w:sz w:val="26"/>
          <w:szCs w:val="26"/>
        </w:rPr>
        <w:t>-</w:t>
      </w:r>
      <w:r w:rsidRPr="00940F00">
        <w:rPr>
          <w:color w:val="000000"/>
          <w:sz w:val="26"/>
          <w:szCs w:val="26"/>
        </w:rPr>
        <w:t>ся, когда ЦП считывает инструкции из памяти программ. ЦП применяет байтовые адреса для выборки инструкций различных</w:t>
      </w:r>
      <w:r>
        <w:rPr>
          <w:color w:val="000000"/>
          <w:sz w:val="26"/>
          <w:szCs w:val="26"/>
        </w:rPr>
        <w:t>.</w:t>
      </w:r>
      <w:r w:rsidRPr="00940F00">
        <w:rPr>
          <w:color w:val="000000"/>
          <w:sz w:val="26"/>
          <w:szCs w:val="26"/>
        </w:rPr>
        <w:t xml:space="preserve"> Выборка инструкций выравн</w:t>
      </w:r>
      <w:r>
        <w:rPr>
          <w:color w:val="000000"/>
          <w:sz w:val="26"/>
          <w:szCs w:val="26"/>
        </w:rPr>
        <w:t>-</w:t>
      </w:r>
      <w:r w:rsidRPr="00940F00">
        <w:rPr>
          <w:color w:val="000000"/>
          <w:sz w:val="26"/>
          <w:szCs w:val="26"/>
        </w:rPr>
        <w:t>ся по четным адресам 32 - разрядной границы</w:t>
      </w:r>
      <w:r>
        <w:rPr>
          <w:color w:val="000000"/>
          <w:sz w:val="26"/>
          <w:szCs w:val="26"/>
        </w:rPr>
        <w:t>.</w:t>
      </w:r>
      <w:r w:rsidRPr="00940F00">
        <w:rPr>
          <w:color w:val="000000"/>
          <w:sz w:val="26"/>
          <w:szCs w:val="26"/>
        </w:rPr>
        <w:t xml:space="preserve"> </w:t>
      </w:r>
    </w:p>
    <w:p w:rsidR="00DD0836" w:rsidRPr="00940F00" w:rsidRDefault="00DD0836" w:rsidP="00DD0836">
      <w:pPr>
        <w:rPr>
          <w:sz w:val="26"/>
          <w:szCs w:val="26"/>
        </w:rPr>
      </w:pPr>
      <w:r w:rsidRPr="00940F00">
        <w:rPr>
          <w:b/>
          <w:color w:val="000000"/>
          <w:sz w:val="26"/>
          <w:szCs w:val="26"/>
        </w:rPr>
        <w:t>Пространство данных</w:t>
      </w:r>
      <w:r>
        <w:rPr>
          <w:b/>
          <w:color w:val="000000"/>
          <w:sz w:val="26"/>
          <w:szCs w:val="26"/>
        </w:rPr>
        <w:t xml:space="preserve"> </w:t>
      </w:r>
      <w:r w:rsidRPr="00940F00">
        <w:rPr>
          <w:color w:val="000000"/>
          <w:sz w:val="26"/>
          <w:szCs w:val="26"/>
        </w:rPr>
        <w:t>Когда программы считывают данные из памяти или регистров (записывают в них), осущ</w:t>
      </w:r>
      <w:r>
        <w:rPr>
          <w:color w:val="000000"/>
          <w:sz w:val="26"/>
          <w:szCs w:val="26"/>
        </w:rPr>
        <w:t>-</w:t>
      </w:r>
      <w:r w:rsidRPr="00940F00">
        <w:rPr>
          <w:color w:val="000000"/>
          <w:sz w:val="26"/>
          <w:szCs w:val="26"/>
        </w:rPr>
        <w:t>ся доступ к пространству данных. ЦП использует адреса слов для чтен</w:t>
      </w:r>
      <w:r>
        <w:rPr>
          <w:color w:val="000000"/>
          <w:sz w:val="26"/>
          <w:szCs w:val="26"/>
        </w:rPr>
        <w:t>ия или записи 8 -, 16 – или 32-</w:t>
      </w:r>
      <w:r w:rsidRPr="00940F00">
        <w:rPr>
          <w:color w:val="000000"/>
          <w:sz w:val="26"/>
          <w:szCs w:val="26"/>
        </w:rPr>
        <w:t>разр</w:t>
      </w:r>
      <w:r>
        <w:rPr>
          <w:color w:val="000000"/>
          <w:sz w:val="26"/>
          <w:szCs w:val="26"/>
        </w:rPr>
        <w:t>.</w:t>
      </w:r>
      <w:r w:rsidRPr="00940F00">
        <w:rPr>
          <w:color w:val="000000"/>
          <w:sz w:val="26"/>
          <w:szCs w:val="26"/>
        </w:rPr>
        <w:t xml:space="preserve"> значений. Адрес, который должен быть сгенерирован для конкр</w:t>
      </w:r>
      <w:r>
        <w:rPr>
          <w:color w:val="000000"/>
          <w:sz w:val="26"/>
          <w:szCs w:val="26"/>
        </w:rPr>
        <w:t>.</w:t>
      </w:r>
      <w:r w:rsidRPr="00940F00">
        <w:rPr>
          <w:color w:val="000000"/>
          <w:sz w:val="26"/>
          <w:szCs w:val="26"/>
        </w:rPr>
        <w:t xml:space="preserve"> значения, зависит от того, как он хранится внутри границ слова в пр</w:t>
      </w:r>
      <w:r>
        <w:rPr>
          <w:color w:val="000000"/>
          <w:sz w:val="26"/>
          <w:szCs w:val="26"/>
        </w:rPr>
        <w:t>-</w:t>
      </w:r>
      <w:r w:rsidRPr="00940F00">
        <w:rPr>
          <w:color w:val="000000"/>
          <w:sz w:val="26"/>
          <w:szCs w:val="26"/>
        </w:rPr>
        <w:t>ве данных</w:t>
      </w:r>
      <w:r>
        <w:rPr>
          <w:color w:val="000000"/>
          <w:sz w:val="26"/>
          <w:szCs w:val="26"/>
        </w:rPr>
        <w:t>.</w:t>
      </w:r>
    </w:p>
    <w:p w:rsidR="00DD0836" w:rsidRPr="00940F00" w:rsidRDefault="00DD0836" w:rsidP="00DD0836">
      <w:pPr>
        <w:rPr>
          <w:sz w:val="26"/>
          <w:szCs w:val="26"/>
        </w:rPr>
      </w:pPr>
      <w:r w:rsidRPr="00940F00">
        <w:rPr>
          <w:b/>
          <w:color w:val="000000"/>
          <w:sz w:val="26"/>
          <w:szCs w:val="26"/>
        </w:rPr>
        <w:t>Пространство I/O</w:t>
      </w:r>
      <w:r>
        <w:rPr>
          <w:b/>
          <w:color w:val="000000"/>
          <w:sz w:val="26"/>
          <w:szCs w:val="26"/>
        </w:rPr>
        <w:t xml:space="preserve"> </w:t>
      </w:r>
      <w:r w:rsidRPr="00940F00">
        <w:rPr>
          <w:color w:val="000000"/>
          <w:sz w:val="26"/>
          <w:szCs w:val="26"/>
        </w:rPr>
        <w:t>Пространство I/O обособленно от пространства данных/программ и доступно лишь для регистров периферии на DSP. Разрядность адресных слов – 16, таким образом адресуемое пространство составляет 64К.</w:t>
      </w:r>
    </w:p>
    <w:p w:rsidR="00DD0836" w:rsidRPr="00E444BD" w:rsidRDefault="00DD0836" w:rsidP="00DD0836">
      <w:pPr>
        <w:pStyle w:val="Default"/>
        <w:rPr>
          <w:rFonts w:ascii="Times New Roman" w:hAnsi="Times New Roman" w:cs="Times New Roman"/>
          <w:b/>
          <w:bCs/>
          <w:sz w:val="28"/>
          <w:szCs w:val="28"/>
        </w:rPr>
      </w:pPr>
      <w:r w:rsidRPr="00E444BD">
        <w:rPr>
          <w:rFonts w:ascii="Times New Roman" w:hAnsi="Times New Roman" w:cs="Times New Roman"/>
          <w:b/>
          <w:bCs/>
          <w:sz w:val="28"/>
          <w:szCs w:val="28"/>
        </w:rPr>
        <w:t>Командный файл компоновки</w:t>
      </w:r>
      <w:r>
        <w:rPr>
          <w:rFonts w:ascii="Times New Roman" w:hAnsi="Times New Roman" w:cs="Times New Roman"/>
          <w:b/>
          <w:bCs/>
          <w:sz w:val="28"/>
          <w:szCs w:val="28"/>
        </w:rPr>
        <w:t xml:space="preserve">. </w:t>
      </w:r>
      <w:r>
        <w:rPr>
          <w:rFonts w:ascii="Times New Roman" w:hAnsi="Times New Roman" w:cs="Times New Roman"/>
          <w:sz w:val="26"/>
          <w:szCs w:val="26"/>
        </w:rPr>
        <w:t xml:space="preserve">Страницы: </w:t>
      </w:r>
      <w:r w:rsidRPr="00940F00">
        <w:rPr>
          <w:rFonts w:ascii="Times New Roman" w:hAnsi="Times New Roman" w:cs="Times New Roman"/>
          <w:sz w:val="26"/>
          <w:szCs w:val="26"/>
        </w:rPr>
        <w:t>0 – память программ;</w:t>
      </w:r>
      <w:r>
        <w:rPr>
          <w:rFonts w:ascii="Times New Roman" w:hAnsi="Times New Roman" w:cs="Times New Roman"/>
          <w:sz w:val="26"/>
          <w:szCs w:val="26"/>
        </w:rPr>
        <w:t xml:space="preserve"> </w:t>
      </w:r>
      <w:r w:rsidRPr="00940F00">
        <w:rPr>
          <w:rFonts w:ascii="Times New Roman" w:hAnsi="Times New Roman" w:cs="Times New Roman"/>
          <w:sz w:val="26"/>
          <w:szCs w:val="26"/>
        </w:rPr>
        <w:t>1 – область данных.</w:t>
      </w:r>
    </w:p>
    <w:p w:rsidR="00DD0836" w:rsidRPr="00E444BD" w:rsidRDefault="00DD0836" w:rsidP="00DD0836">
      <w:pPr>
        <w:pStyle w:val="Default"/>
        <w:rPr>
          <w:rFonts w:ascii="Times New Roman" w:hAnsi="Times New Roman" w:cs="Times New Roman"/>
          <w:sz w:val="26"/>
          <w:szCs w:val="26"/>
        </w:rPr>
      </w:pPr>
      <w:r w:rsidRPr="00940F00">
        <w:rPr>
          <w:rFonts w:ascii="Times New Roman" w:hAnsi="Times New Roman" w:cs="Times New Roman"/>
          <w:sz w:val="26"/>
          <w:szCs w:val="26"/>
        </w:rPr>
        <w:t>Для того, чтобы любое приложение было запу</w:t>
      </w:r>
      <w:r>
        <w:rPr>
          <w:rFonts w:ascii="Times New Roman" w:hAnsi="Times New Roman" w:cs="Times New Roman"/>
          <w:sz w:val="26"/>
          <w:szCs w:val="26"/>
        </w:rPr>
        <w:t xml:space="preserve">щено, нужно знать длину секций. </w:t>
      </w:r>
      <w:r w:rsidRPr="00940F00">
        <w:rPr>
          <w:rFonts w:ascii="Times New Roman" w:hAnsi="Times New Roman" w:cs="Times New Roman"/>
          <w:sz w:val="26"/>
          <w:szCs w:val="26"/>
        </w:rPr>
        <w:t>В случае выхода за пределы физич</w:t>
      </w:r>
      <w:r>
        <w:rPr>
          <w:rFonts w:ascii="Times New Roman" w:hAnsi="Times New Roman" w:cs="Times New Roman"/>
          <w:sz w:val="26"/>
          <w:szCs w:val="26"/>
        </w:rPr>
        <w:t>.</w:t>
      </w:r>
      <w:r w:rsidRPr="00940F00">
        <w:rPr>
          <w:rFonts w:ascii="Times New Roman" w:hAnsi="Times New Roman" w:cs="Times New Roman"/>
          <w:sz w:val="26"/>
          <w:szCs w:val="26"/>
        </w:rPr>
        <w:t xml:space="preserve"> памяти, в это адресное пр</w:t>
      </w:r>
      <w:r>
        <w:rPr>
          <w:rFonts w:ascii="Times New Roman" w:hAnsi="Times New Roman" w:cs="Times New Roman"/>
          <w:sz w:val="26"/>
          <w:szCs w:val="26"/>
        </w:rPr>
        <w:t>-</w:t>
      </w:r>
      <w:r w:rsidRPr="00940F00">
        <w:rPr>
          <w:rFonts w:ascii="Times New Roman" w:hAnsi="Times New Roman" w:cs="Times New Roman"/>
          <w:sz w:val="26"/>
          <w:szCs w:val="26"/>
        </w:rPr>
        <w:t>во м</w:t>
      </w:r>
      <w:r>
        <w:rPr>
          <w:rFonts w:ascii="Times New Roman" w:hAnsi="Times New Roman" w:cs="Times New Roman"/>
          <w:sz w:val="26"/>
          <w:szCs w:val="26"/>
        </w:rPr>
        <w:t xml:space="preserve">ожно подставить внешнюю память. </w:t>
      </w:r>
      <w:r w:rsidRPr="00940F00">
        <w:rPr>
          <w:rFonts w:ascii="Times New Roman" w:hAnsi="Times New Roman" w:cs="Times New Roman"/>
          <w:sz w:val="26"/>
          <w:szCs w:val="26"/>
        </w:rPr>
        <w:t>Но несмотря на это, необх</w:t>
      </w:r>
      <w:r>
        <w:rPr>
          <w:rFonts w:ascii="Times New Roman" w:hAnsi="Times New Roman" w:cs="Times New Roman"/>
          <w:sz w:val="26"/>
          <w:szCs w:val="26"/>
        </w:rPr>
        <w:t>-</w:t>
      </w:r>
      <w:r w:rsidRPr="00940F00">
        <w:rPr>
          <w:rFonts w:ascii="Times New Roman" w:hAnsi="Times New Roman" w:cs="Times New Roman"/>
          <w:sz w:val="26"/>
          <w:szCs w:val="26"/>
        </w:rPr>
        <w:t>мо четко знать длину секции, в к</w:t>
      </w:r>
      <w:r>
        <w:rPr>
          <w:rFonts w:ascii="Times New Roman" w:hAnsi="Times New Roman" w:cs="Times New Roman"/>
          <w:sz w:val="26"/>
          <w:szCs w:val="26"/>
        </w:rPr>
        <w:t>-</w:t>
      </w:r>
      <w:r w:rsidRPr="00940F00">
        <w:rPr>
          <w:rFonts w:ascii="Times New Roman" w:hAnsi="Times New Roman" w:cs="Times New Roman"/>
          <w:sz w:val="26"/>
          <w:szCs w:val="26"/>
        </w:rPr>
        <w:t>рую мы что-то размещаем.</w:t>
      </w:r>
    </w:p>
    <w:p w:rsidR="00DD0836" w:rsidRDefault="00DD0836" w:rsidP="00DD0836">
      <w:pPr>
        <w:pStyle w:val="ab"/>
        <w:ind w:left="180"/>
        <w:rPr>
          <w:sz w:val="32"/>
          <w:szCs w:val="32"/>
        </w:rPr>
      </w:pPr>
      <w:r>
        <w:rPr>
          <w:noProof/>
          <w:sz w:val="32"/>
          <w:szCs w:val="32"/>
        </w:rPr>
        <w:drawing>
          <wp:anchor distT="0" distB="0" distL="114300" distR="114300" simplePos="0" relativeHeight="251717632" behindDoc="1" locked="0" layoutInCell="1" allowOverlap="1">
            <wp:simplePos x="0" y="0"/>
            <wp:positionH relativeFrom="column">
              <wp:posOffset>84455</wp:posOffset>
            </wp:positionH>
            <wp:positionV relativeFrom="paragraph">
              <wp:posOffset>128270</wp:posOffset>
            </wp:positionV>
            <wp:extent cx="4661535" cy="3214370"/>
            <wp:effectExtent l="0" t="0" r="5715" b="5080"/>
            <wp:wrapTight wrapText="bothSides">
              <wp:wrapPolygon edited="0">
                <wp:start x="0" y="0"/>
                <wp:lineTo x="0" y="21506"/>
                <wp:lineTo x="21538" y="21506"/>
                <wp:lineTo x="21538" y="0"/>
                <wp:lineTo x="0" y="0"/>
              </wp:wrapPolygon>
            </wp:wrapTight>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61535" cy="321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836" w:rsidRDefault="00DD0836" w:rsidP="00DD0836">
      <w:pPr>
        <w:pStyle w:val="Default"/>
        <w:jc w:val="both"/>
        <w:rPr>
          <w:rFonts w:ascii="Times New Roman" w:hAnsi="Times New Roman" w:cs="Times New Roman"/>
          <w:b/>
          <w:sz w:val="26"/>
          <w:szCs w:val="26"/>
        </w:rPr>
      </w:pPr>
    </w:p>
    <w:p w:rsidR="00DD0836" w:rsidRDefault="00DD0836" w:rsidP="00DD0836">
      <w:pPr>
        <w:pStyle w:val="Default"/>
        <w:jc w:val="both"/>
        <w:rPr>
          <w:rFonts w:ascii="Times New Roman" w:hAnsi="Times New Roman" w:cs="Times New Roman"/>
          <w:b/>
          <w:sz w:val="26"/>
          <w:szCs w:val="26"/>
        </w:rPr>
      </w:pPr>
    </w:p>
    <w:p w:rsidR="00DD0836" w:rsidRDefault="00DD0836" w:rsidP="00DD0836">
      <w:pPr>
        <w:pStyle w:val="Default"/>
        <w:jc w:val="both"/>
        <w:rPr>
          <w:rFonts w:ascii="Times New Roman" w:hAnsi="Times New Roman" w:cs="Times New Roman"/>
          <w:b/>
          <w:sz w:val="26"/>
          <w:szCs w:val="26"/>
        </w:rPr>
      </w:pPr>
    </w:p>
    <w:p w:rsidR="00DD0836" w:rsidRDefault="00DD0836" w:rsidP="00DD0836">
      <w:pPr>
        <w:pStyle w:val="Default"/>
        <w:jc w:val="both"/>
        <w:rPr>
          <w:rFonts w:ascii="Times New Roman" w:hAnsi="Times New Roman" w:cs="Times New Roman"/>
          <w:b/>
          <w:sz w:val="26"/>
          <w:szCs w:val="26"/>
        </w:rPr>
      </w:pPr>
    </w:p>
    <w:p w:rsidR="00DD0836" w:rsidRDefault="00DD0836" w:rsidP="00DD0836">
      <w:pPr>
        <w:pStyle w:val="Default"/>
        <w:jc w:val="both"/>
        <w:rPr>
          <w:rFonts w:ascii="Times New Roman" w:hAnsi="Times New Roman" w:cs="Times New Roman"/>
          <w:b/>
          <w:sz w:val="26"/>
          <w:szCs w:val="26"/>
        </w:rPr>
      </w:pPr>
    </w:p>
    <w:p w:rsidR="00DD0836" w:rsidRDefault="00DD0836" w:rsidP="00DD0836">
      <w:pPr>
        <w:pStyle w:val="Default"/>
        <w:jc w:val="both"/>
        <w:rPr>
          <w:rFonts w:ascii="Times New Roman" w:hAnsi="Times New Roman" w:cs="Times New Roman"/>
          <w:b/>
          <w:sz w:val="26"/>
          <w:szCs w:val="26"/>
        </w:rPr>
      </w:pPr>
    </w:p>
    <w:p w:rsidR="00DD0836" w:rsidRDefault="00DD0836" w:rsidP="00DD0836">
      <w:pPr>
        <w:pStyle w:val="Default"/>
        <w:jc w:val="both"/>
        <w:rPr>
          <w:rFonts w:ascii="Times New Roman" w:hAnsi="Times New Roman" w:cs="Times New Roman"/>
          <w:b/>
          <w:sz w:val="26"/>
          <w:szCs w:val="26"/>
        </w:rPr>
      </w:pPr>
    </w:p>
    <w:p w:rsidR="00DD0836" w:rsidRDefault="00DD0836" w:rsidP="00DD0836">
      <w:pPr>
        <w:pStyle w:val="Default"/>
        <w:jc w:val="both"/>
        <w:rPr>
          <w:rFonts w:ascii="Times New Roman" w:hAnsi="Times New Roman" w:cs="Times New Roman"/>
          <w:b/>
          <w:sz w:val="26"/>
          <w:szCs w:val="26"/>
        </w:rPr>
      </w:pPr>
    </w:p>
    <w:p w:rsidR="00DD0836" w:rsidRDefault="00DD0836" w:rsidP="00DD0836">
      <w:pPr>
        <w:pStyle w:val="Default"/>
        <w:jc w:val="both"/>
        <w:rPr>
          <w:rFonts w:ascii="Times New Roman" w:hAnsi="Times New Roman" w:cs="Times New Roman"/>
          <w:b/>
          <w:sz w:val="26"/>
          <w:szCs w:val="26"/>
        </w:rPr>
      </w:pPr>
    </w:p>
    <w:p w:rsidR="00DD0836" w:rsidRDefault="00DD0836" w:rsidP="00DD0836">
      <w:pPr>
        <w:pStyle w:val="Default"/>
        <w:jc w:val="both"/>
        <w:rPr>
          <w:rFonts w:ascii="Times New Roman" w:hAnsi="Times New Roman" w:cs="Times New Roman"/>
          <w:b/>
          <w:sz w:val="26"/>
          <w:szCs w:val="26"/>
        </w:rPr>
      </w:pPr>
    </w:p>
    <w:p w:rsidR="00DD0836" w:rsidRDefault="00DD0836" w:rsidP="00DD0836">
      <w:pPr>
        <w:pStyle w:val="Default"/>
        <w:jc w:val="both"/>
        <w:rPr>
          <w:rFonts w:ascii="Times New Roman" w:hAnsi="Times New Roman" w:cs="Times New Roman"/>
          <w:b/>
          <w:sz w:val="26"/>
          <w:szCs w:val="26"/>
        </w:rPr>
      </w:pPr>
    </w:p>
    <w:p w:rsidR="00DD0836" w:rsidRDefault="00DD0836" w:rsidP="00DD0836">
      <w:pPr>
        <w:pStyle w:val="Default"/>
        <w:jc w:val="both"/>
        <w:rPr>
          <w:rFonts w:ascii="Times New Roman" w:hAnsi="Times New Roman" w:cs="Times New Roman"/>
          <w:b/>
          <w:sz w:val="26"/>
          <w:szCs w:val="26"/>
        </w:rPr>
      </w:pPr>
    </w:p>
    <w:p w:rsidR="00DD0836" w:rsidRDefault="00DD0836" w:rsidP="00DD0836">
      <w:pPr>
        <w:pStyle w:val="Default"/>
        <w:jc w:val="both"/>
        <w:rPr>
          <w:rFonts w:ascii="Times New Roman" w:hAnsi="Times New Roman" w:cs="Times New Roman"/>
          <w:b/>
          <w:sz w:val="26"/>
          <w:szCs w:val="26"/>
        </w:rPr>
      </w:pPr>
    </w:p>
    <w:p w:rsidR="00DD0836" w:rsidRDefault="00DD0836" w:rsidP="00DD0836">
      <w:pPr>
        <w:pStyle w:val="Default"/>
        <w:jc w:val="both"/>
        <w:rPr>
          <w:rFonts w:ascii="Times New Roman" w:hAnsi="Times New Roman" w:cs="Times New Roman"/>
          <w:b/>
          <w:sz w:val="26"/>
          <w:szCs w:val="26"/>
        </w:rPr>
      </w:pPr>
    </w:p>
    <w:p w:rsidR="00DD0836" w:rsidRDefault="00DD0836" w:rsidP="00DD0836">
      <w:pPr>
        <w:pStyle w:val="Default"/>
        <w:jc w:val="both"/>
        <w:rPr>
          <w:rFonts w:ascii="Times New Roman" w:hAnsi="Times New Roman" w:cs="Times New Roman"/>
          <w:b/>
          <w:sz w:val="26"/>
          <w:szCs w:val="26"/>
        </w:rPr>
      </w:pPr>
    </w:p>
    <w:p w:rsidR="00DD0836" w:rsidRDefault="00DD0836" w:rsidP="00DD0836">
      <w:pPr>
        <w:pStyle w:val="Default"/>
        <w:jc w:val="both"/>
        <w:rPr>
          <w:rFonts w:ascii="Times New Roman" w:hAnsi="Times New Roman" w:cs="Times New Roman"/>
          <w:b/>
          <w:sz w:val="26"/>
          <w:szCs w:val="26"/>
        </w:rPr>
      </w:pPr>
    </w:p>
    <w:p w:rsidR="00DD0836" w:rsidRDefault="00DD0836" w:rsidP="00DD0836">
      <w:pPr>
        <w:pStyle w:val="Default"/>
        <w:jc w:val="both"/>
        <w:rPr>
          <w:rFonts w:ascii="Times New Roman" w:hAnsi="Times New Roman" w:cs="Times New Roman"/>
          <w:b/>
          <w:sz w:val="26"/>
          <w:szCs w:val="26"/>
        </w:rPr>
      </w:pPr>
    </w:p>
    <w:p w:rsidR="00DD0836" w:rsidRPr="00E444BD" w:rsidRDefault="00DD0836" w:rsidP="00DD0836">
      <w:pPr>
        <w:pStyle w:val="Default"/>
        <w:jc w:val="both"/>
        <w:rPr>
          <w:rFonts w:ascii="Times New Roman" w:hAnsi="Times New Roman" w:cs="Times New Roman"/>
          <w:sz w:val="26"/>
          <w:szCs w:val="26"/>
        </w:rPr>
      </w:pPr>
      <w:r w:rsidRPr="00940F00">
        <w:rPr>
          <w:rFonts w:ascii="Times New Roman" w:hAnsi="Times New Roman" w:cs="Times New Roman"/>
          <w:b/>
          <w:sz w:val="26"/>
          <w:szCs w:val="26"/>
          <w:lang w:val="en-US"/>
        </w:rPr>
        <w:t>MMRs</w:t>
      </w:r>
      <w:r w:rsidRPr="00940F00">
        <w:rPr>
          <w:rFonts w:ascii="Times New Roman" w:hAnsi="Times New Roman" w:cs="Times New Roman"/>
          <w:sz w:val="26"/>
          <w:szCs w:val="26"/>
        </w:rPr>
        <w:t xml:space="preserve"> – область памяти регистров, отображ</w:t>
      </w:r>
      <w:r>
        <w:rPr>
          <w:rFonts w:ascii="Times New Roman" w:hAnsi="Times New Roman" w:cs="Times New Roman"/>
          <w:sz w:val="26"/>
          <w:szCs w:val="26"/>
        </w:rPr>
        <w:t>.</w:t>
      </w:r>
      <w:r w:rsidRPr="00940F00">
        <w:rPr>
          <w:rFonts w:ascii="Times New Roman" w:hAnsi="Times New Roman" w:cs="Times New Roman"/>
          <w:sz w:val="26"/>
          <w:szCs w:val="26"/>
        </w:rPr>
        <w:t xml:space="preserve"> на память. </w:t>
      </w:r>
      <w:r w:rsidRPr="00940F00">
        <w:rPr>
          <w:rFonts w:ascii="Times New Roman" w:hAnsi="Times New Roman" w:cs="Times New Roman"/>
          <w:b/>
          <w:sz w:val="26"/>
          <w:szCs w:val="26"/>
          <w:lang w:val="en-US"/>
        </w:rPr>
        <w:t>DARAM</w:t>
      </w:r>
      <w:r w:rsidRPr="00940F00">
        <w:rPr>
          <w:rFonts w:ascii="Times New Roman" w:hAnsi="Times New Roman" w:cs="Times New Roman"/>
          <w:sz w:val="26"/>
          <w:szCs w:val="26"/>
        </w:rPr>
        <w:t xml:space="preserve"> – ОЗУ с двойным доступом. </w:t>
      </w:r>
      <w:r w:rsidRPr="00940F00">
        <w:rPr>
          <w:rFonts w:ascii="Times New Roman" w:hAnsi="Times New Roman" w:cs="Times New Roman"/>
          <w:b/>
          <w:sz w:val="26"/>
          <w:szCs w:val="26"/>
          <w:lang w:val="en-US"/>
        </w:rPr>
        <w:t>SARAM</w:t>
      </w:r>
      <w:r w:rsidRPr="00940F00">
        <w:rPr>
          <w:rFonts w:ascii="Times New Roman" w:hAnsi="Times New Roman" w:cs="Times New Roman"/>
          <w:sz w:val="26"/>
          <w:szCs w:val="26"/>
        </w:rPr>
        <w:t xml:space="preserve"> – ОЗУ с одинарным доступом. Эти три области составляют внутр</w:t>
      </w:r>
      <w:r>
        <w:rPr>
          <w:rFonts w:ascii="Times New Roman" w:hAnsi="Times New Roman" w:cs="Times New Roman"/>
          <w:sz w:val="26"/>
          <w:szCs w:val="26"/>
        </w:rPr>
        <w:t>.</w:t>
      </w:r>
      <w:r w:rsidRPr="00940F00">
        <w:rPr>
          <w:rFonts w:ascii="Times New Roman" w:hAnsi="Times New Roman" w:cs="Times New Roman"/>
          <w:sz w:val="26"/>
          <w:szCs w:val="26"/>
        </w:rPr>
        <w:t xml:space="preserve"> память С5510.</w:t>
      </w:r>
    </w:p>
    <w:p w:rsidR="00DD0836" w:rsidRDefault="00DD0836" w:rsidP="00DD0836">
      <w:pPr>
        <w:autoSpaceDE w:val="0"/>
        <w:autoSpaceDN w:val="0"/>
        <w:adjustRightInd w:val="0"/>
        <w:rPr>
          <w:b/>
          <w:bCs/>
          <w:sz w:val="26"/>
          <w:szCs w:val="26"/>
        </w:rPr>
      </w:pPr>
    </w:p>
    <w:p w:rsidR="00DD0836" w:rsidRPr="00940F00" w:rsidRDefault="00DD0836" w:rsidP="00DD0836">
      <w:pPr>
        <w:autoSpaceDE w:val="0"/>
        <w:autoSpaceDN w:val="0"/>
        <w:adjustRightInd w:val="0"/>
        <w:rPr>
          <w:b/>
          <w:bCs/>
          <w:sz w:val="26"/>
          <w:szCs w:val="26"/>
        </w:rPr>
      </w:pPr>
      <w:r w:rsidRPr="00940F00">
        <w:rPr>
          <w:b/>
          <w:bCs/>
          <w:sz w:val="26"/>
          <w:szCs w:val="26"/>
        </w:rPr>
        <w:t>Имена секции компилятора</w:t>
      </w:r>
    </w:p>
    <w:p w:rsidR="00DD0836" w:rsidRPr="00F97DAA" w:rsidRDefault="00DD0836" w:rsidP="00DD0836">
      <w:pPr>
        <w:autoSpaceDE w:val="0"/>
        <w:autoSpaceDN w:val="0"/>
        <w:adjustRightInd w:val="0"/>
        <w:rPr>
          <w:sz w:val="26"/>
          <w:szCs w:val="26"/>
        </w:rPr>
      </w:pPr>
      <w:r w:rsidRPr="00940F00">
        <w:rPr>
          <w:sz w:val="26"/>
          <w:szCs w:val="26"/>
        </w:rPr>
        <w:t>Для секций, чья память не иниц</w:t>
      </w:r>
      <w:r>
        <w:rPr>
          <w:sz w:val="26"/>
          <w:szCs w:val="26"/>
        </w:rPr>
        <w:t>-</w:t>
      </w:r>
      <w:r w:rsidRPr="00940F00">
        <w:rPr>
          <w:sz w:val="26"/>
          <w:szCs w:val="26"/>
        </w:rPr>
        <w:t>ся (.</w:t>
      </w:r>
      <w:r w:rsidRPr="00940F00">
        <w:rPr>
          <w:sz w:val="26"/>
          <w:szCs w:val="26"/>
          <w:lang w:val="en-US"/>
        </w:rPr>
        <w:t>bss</w:t>
      </w:r>
      <w:r w:rsidRPr="00940F00">
        <w:rPr>
          <w:sz w:val="26"/>
          <w:szCs w:val="26"/>
        </w:rPr>
        <w:t xml:space="preserve"> или .</w:t>
      </w:r>
      <w:r w:rsidRPr="00940F00">
        <w:rPr>
          <w:sz w:val="26"/>
          <w:szCs w:val="26"/>
          <w:lang w:val="en-US"/>
        </w:rPr>
        <w:t>far</w:t>
      </w:r>
      <w:r w:rsidRPr="00940F00">
        <w:rPr>
          <w:sz w:val="26"/>
          <w:szCs w:val="26"/>
        </w:rPr>
        <w:t>, .</w:t>
      </w:r>
      <w:r w:rsidRPr="00940F00">
        <w:rPr>
          <w:sz w:val="26"/>
          <w:szCs w:val="26"/>
          <w:lang w:val="en-US"/>
        </w:rPr>
        <w:t>stack</w:t>
      </w:r>
      <w:r w:rsidRPr="00940F00">
        <w:rPr>
          <w:sz w:val="26"/>
          <w:szCs w:val="26"/>
        </w:rPr>
        <w:t>, .</w:t>
      </w:r>
      <w:r w:rsidRPr="00940F00">
        <w:rPr>
          <w:sz w:val="26"/>
          <w:szCs w:val="26"/>
          <w:lang w:val="en-US"/>
        </w:rPr>
        <w:t>sysmem</w:t>
      </w:r>
      <w:r w:rsidRPr="00940F00">
        <w:rPr>
          <w:sz w:val="26"/>
          <w:szCs w:val="26"/>
        </w:rPr>
        <w:t>, .</w:t>
      </w:r>
      <w:r w:rsidRPr="00940F00">
        <w:rPr>
          <w:sz w:val="26"/>
          <w:szCs w:val="26"/>
          <w:lang w:val="en-US"/>
        </w:rPr>
        <w:t>cio</w:t>
      </w:r>
      <w:r w:rsidRPr="00940F00">
        <w:rPr>
          <w:sz w:val="26"/>
          <w:szCs w:val="26"/>
        </w:rPr>
        <w:t>), в адр</w:t>
      </w:r>
      <w:r>
        <w:rPr>
          <w:sz w:val="26"/>
          <w:szCs w:val="26"/>
        </w:rPr>
        <w:t>.</w:t>
      </w:r>
      <w:r w:rsidRPr="00940F00">
        <w:rPr>
          <w:sz w:val="26"/>
          <w:szCs w:val="26"/>
        </w:rPr>
        <w:t xml:space="preserve"> Пр</w:t>
      </w:r>
      <w:r>
        <w:rPr>
          <w:sz w:val="26"/>
          <w:szCs w:val="26"/>
        </w:rPr>
        <w:t>-</w:t>
      </w:r>
      <w:r w:rsidRPr="00940F00">
        <w:rPr>
          <w:sz w:val="26"/>
          <w:szCs w:val="26"/>
        </w:rPr>
        <w:t>ве выделяется область, но значения в ней не инициализируются</w:t>
      </w:r>
      <w:r w:rsidRPr="00940F00">
        <w:rPr>
          <w:rFonts w:ascii="Comic Sans MS" w:hAnsi="Comic Sans MS" w:cs="Comic Sans MS,Bold"/>
        </w:rPr>
        <w:t xml:space="preserve">. </w:t>
      </w:r>
      <w:r w:rsidRPr="00940F00">
        <w:rPr>
          <w:sz w:val="26"/>
          <w:szCs w:val="26"/>
        </w:rPr>
        <w:t>Значения в памяти будут случайны.</w:t>
      </w:r>
    </w:p>
    <w:p w:rsidR="00DD0836" w:rsidRDefault="00DD0836" w:rsidP="00DD0836">
      <w:pPr>
        <w:pStyle w:val="ab"/>
        <w:ind w:left="180"/>
        <w:rPr>
          <w:sz w:val="26"/>
          <w:szCs w:val="26"/>
        </w:rPr>
      </w:pPr>
      <w:r w:rsidRPr="00BC338E">
        <w:rPr>
          <w:noProof/>
          <w:sz w:val="26"/>
          <w:szCs w:val="26"/>
        </w:rPr>
        <w:drawing>
          <wp:inline distT="0" distB="0" distL="0" distR="0">
            <wp:extent cx="4953000" cy="260032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53000" cy="2600325"/>
                    </a:xfrm>
                    <a:prstGeom prst="rect">
                      <a:avLst/>
                    </a:prstGeom>
                    <a:noFill/>
                    <a:ln>
                      <a:noFill/>
                    </a:ln>
                  </pic:spPr>
                </pic:pic>
              </a:graphicData>
            </a:graphic>
          </wp:inline>
        </w:drawing>
      </w:r>
    </w:p>
    <w:p w:rsidR="00DD0836" w:rsidRPr="002B4073" w:rsidRDefault="00DD0836" w:rsidP="00DD0836">
      <w:pPr>
        <w:pStyle w:val="ab"/>
        <w:ind w:left="180"/>
        <w:rPr>
          <w:sz w:val="26"/>
          <w:szCs w:val="26"/>
          <w:lang w:val="en-US"/>
        </w:rPr>
      </w:pPr>
      <w:r>
        <w:rPr>
          <w:noProof/>
          <w:sz w:val="26"/>
          <w:szCs w:val="26"/>
        </w:rPr>
        <w:drawing>
          <wp:anchor distT="0" distB="0" distL="114300" distR="114300" simplePos="0" relativeHeight="251718656" behindDoc="1" locked="0" layoutInCell="1" allowOverlap="1">
            <wp:simplePos x="0" y="0"/>
            <wp:positionH relativeFrom="column">
              <wp:posOffset>-96520</wp:posOffset>
            </wp:positionH>
            <wp:positionV relativeFrom="paragraph">
              <wp:posOffset>170180</wp:posOffset>
            </wp:positionV>
            <wp:extent cx="1762760" cy="1389380"/>
            <wp:effectExtent l="0" t="0" r="8890" b="1270"/>
            <wp:wrapTight wrapText="bothSides">
              <wp:wrapPolygon edited="0">
                <wp:start x="0" y="0"/>
                <wp:lineTo x="0" y="21324"/>
                <wp:lineTo x="21476" y="21324"/>
                <wp:lineTo x="21476" y="0"/>
                <wp:lineTo x="0" y="0"/>
              </wp:wrapPolygon>
            </wp:wrapTight>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62760" cy="1389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836" w:rsidRPr="00940F00" w:rsidRDefault="00DD0836" w:rsidP="00DD0836">
      <w:pPr>
        <w:pStyle w:val="Default"/>
        <w:rPr>
          <w:rFonts w:ascii="Times New Roman" w:hAnsi="Times New Roman" w:cs="Times New Roman"/>
          <w:color w:val="auto"/>
          <w:sz w:val="26"/>
          <w:szCs w:val="26"/>
        </w:rPr>
      </w:pPr>
      <w:r w:rsidRPr="00940F00">
        <w:rPr>
          <w:rFonts w:ascii="Times New Roman" w:hAnsi="Times New Roman" w:cs="Times New Roman"/>
          <w:b/>
          <w:bCs/>
          <w:sz w:val="26"/>
          <w:szCs w:val="26"/>
        </w:rPr>
        <w:t>Размещение секций в памяти процессора</w:t>
      </w:r>
    </w:p>
    <w:p w:rsidR="00DD0836" w:rsidRPr="00F97DAA" w:rsidRDefault="00DD0836" w:rsidP="00DD0836">
      <w:pPr>
        <w:rPr>
          <w:sz w:val="26"/>
          <w:szCs w:val="26"/>
        </w:rPr>
      </w:pPr>
      <w:r w:rsidRPr="00940F00">
        <w:rPr>
          <w:sz w:val="26"/>
          <w:szCs w:val="26"/>
        </w:rPr>
        <w:t xml:space="preserve">Данные области необходимо правильно разместить в памяти. Чтобы программа работала правильно и автономно, эти области часто размещают во </w:t>
      </w:r>
      <w:r w:rsidRPr="00940F00">
        <w:rPr>
          <w:sz w:val="26"/>
          <w:szCs w:val="26"/>
          <w:lang w:val="en-US"/>
        </w:rPr>
        <w:t>FLASH</w:t>
      </w:r>
      <w:r w:rsidRPr="00940F00">
        <w:rPr>
          <w:sz w:val="26"/>
          <w:szCs w:val="26"/>
        </w:rPr>
        <w:t>, а затем загружают во внутреннюю память. Иногда, если нужно разместить большой массив данных, эти области помещают во внешнюю память.</w:t>
      </w:r>
    </w:p>
    <w:p w:rsidR="00DD0836" w:rsidRPr="00F97DAA" w:rsidRDefault="00DD0836" w:rsidP="00DD0836">
      <w:pPr>
        <w:pStyle w:val="Default"/>
        <w:rPr>
          <w:rFonts w:ascii="Times New Roman" w:hAnsi="Times New Roman" w:cs="Times New Roman"/>
          <w:color w:val="auto"/>
          <w:sz w:val="26"/>
          <w:szCs w:val="26"/>
        </w:rPr>
      </w:pPr>
    </w:p>
    <w:p w:rsidR="00DD0836" w:rsidRDefault="00DD0836" w:rsidP="00DD0836">
      <w:pPr>
        <w:pStyle w:val="Default"/>
        <w:rPr>
          <w:rFonts w:ascii="Times New Roman" w:hAnsi="Times New Roman" w:cs="Times New Roman"/>
          <w:b/>
          <w:bCs/>
          <w:sz w:val="26"/>
          <w:szCs w:val="26"/>
        </w:rPr>
      </w:pPr>
    </w:p>
    <w:p w:rsidR="00DD0836" w:rsidRPr="00940F00" w:rsidRDefault="00DD0836" w:rsidP="00DD0836">
      <w:pPr>
        <w:pStyle w:val="Default"/>
        <w:rPr>
          <w:rFonts w:ascii="Times New Roman" w:hAnsi="Times New Roman" w:cs="Times New Roman"/>
          <w:sz w:val="26"/>
          <w:szCs w:val="26"/>
        </w:rPr>
      </w:pPr>
      <w:r w:rsidRPr="00940F00">
        <w:rPr>
          <w:rFonts w:ascii="Times New Roman" w:hAnsi="Times New Roman" w:cs="Times New Roman"/>
          <w:b/>
          <w:bCs/>
          <w:sz w:val="26"/>
          <w:szCs w:val="26"/>
        </w:rPr>
        <w:t>Генерируемые CDB файлы средствами конфигурирования</w:t>
      </w:r>
    </w:p>
    <w:p w:rsidR="00DD0836" w:rsidRPr="00940F00" w:rsidRDefault="00DD0836" w:rsidP="00DD0836">
      <w:pPr>
        <w:rPr>
          <w:sz w:val="26"/>
          <w:szCs w:val="26"/>
        </w:rPr>
      </w:pPr>
      <w:r w:rsidRPr="00940F00">
        <w:rPr>
          <w:sz w:val="26"/>
          <w:szCs w:val="26"/>
          <w:lang w:val="en-US"/>
        </w:rPr>
        <w:t>CDB</w:t>
      </w:r>
      <w:r w:rsidRPr="00940F00">
        <w:rPr>
          <w:sz w:val="26"/>
          <w:szCs w:val="26"/>
        </w:rPr>
        <w:t xml:space="preserve"> – файл компоновки.</w:t>
      </w:r>
      <w:r>
        <w:rPr>
          <w:sz w:val="26"/>
          <w:szCs w:val="26"/>
        </w:rPr>
        <w:t xml:space="preserve"> </w:t>
      </w:r>
      <w:r w:rsidRPr="00940F00">
        <w:rPr>
          <w:sz w:val="26"/>
          <w:szCs w:val="26"/>
        </w:rPr>
        <w:t xml:space="preserve">В разделе </w:t>
      </w:r>
      <w:r w:rsidRPr="00940F00">
        <w:rPr>
          <w:b/>
          <w:sz w:val="26"/>
          <w:szCs w:val="26"/>
          <w:lang w:val="en-US"/>
        </w:rPr>
        <w:t>MEMORY</w:t>
      </w:r>
      <w:r w:rsidRPr="00940F00">
        <w:rPr>
          <w:sz w:val="26"/>
          <w:szCs w:val="26"/>
        </w:rPr>
        <w:t xml:space="preserve"> указывается автоматическое расположение памяти. В параметре </w:t>
      </w:r>
      <w:r w:rsidRPr="00940F00">
        <w:rPr>
          <w:sz w:val="26"/>
          <w:szCs w:val="26"/>
          <w:lang w:val="en-US"/>
        </w:rPr>
        <w:t>org</w:t>
      </w:r>
      <w:r w:rsidRPr="00940F00">
        <w:rPr>
          <w:sz w:val="26"/>
          <w:szCs w:val="26"/>
        </w:rPr>
        <w:t xml:space="preserve">  указывается начало той или иной памяти, а в параметре </w:t>
      </w:r>
      <w:r w:rsidRPr="00940F00">
        <w:rPr>
          <w:sz w:val="26"/>
          <w:szCs w:val="26"/>
          <w:lang w:val="en-US"/>
        </w:rPr>
        <w:t>len</w:t>
      </w:r>
      <w:r w:rsidRPr="00940F00">
        <w:rPr>
          <w:sz w:val="26"/>
          <w:szCs w:val="26"/>
        </w:rPr>
        <w:t xml:space="preserve"> – ее длина. </w:t>
      </w:r>
      <w:r w:rsidRPr="00940F00">
        <w:rPr>
          <w:b/>
          <w:sz w:val="26"/>
          <w:szCs w:val="26"/>
          <w:lang w:val="en-US"/>
        </w:rPr>
        <w:t>SECTIONS</w:t>
      </w:r>
      <w:r w:rsidRPr="00940F00">
        <w:rPr>
          <w:sz w:val="26"/>
          <w:szCs w:val="26"/>
        </w:rPr>
        <w:t xml:space="preserve"> содержит описание размещения в памяти различных секций программы. Указанные в примере секции будут размещены: .</w:t>
      </w:r>
      <w:r w:rsidRPr="00940F00">
        <w:rPr>
          <w:sz w:val="26"/>
          <w:szCs w:val="26"/>
          <w:lang w:val="en-US"/>
        </w:rPr>
        <w:t>bss</w:t>
      </w:r>
      <w:r w:rsidRPr="00940F00">
        <w:rPr>
          <w:sz w:val="26"/>
          <w:szCs w:val="26"/>
        </w:rPr>
        <w:t xml:space="preserve"> в </w:t>
      </w:r>
      <w:r w:rsidRPr="00940F00">
        <w:rPr>
          <w:sz w:val="26"/>
          <w:szCs w:val="26"/>
          <w:lang w:val="en-US"/>
        </w:rPr>
        <w:t>DARAM</w:t>
      </w:r>
      <w:r w:rsidRPr="00940F00">
        <w:rPr>
          <w:sz w:val="26"/>
          <w:szCs w:val="26"/>
        </w:rPr>
        <w:t>, .</w:t>
      </w:r>
      <w:r w:rsidRPr="00940F00">
        <w:rPr>
          <w:sz w:val="26"/>
          <w:szCs w:val="26"/>
          <w:lang w:val="en-US"/>
        </w:rPr>
        <w:t>text</w:t>
      </w:r>
      <w:r w:rsidRPr="00940F00">
        <w:rPr>
          <w:sz w:val="26"/>
          <w:szCs w:val="26"/>
        </w:rPr>
        <w:t xml:space="preserve"> в </w:t>
      </w:r>
      <w:r w:rsidRPr="00940F00">
        <w:rPr>
          <w:sz w:val="26"/>
          <w:szCs w:val="26"/>
          <w:lang w:val="en-US"/>
        </w:rPr>
        <w:t>SARAM</w:t>
      </w:r>
      <w:r w:rsidRPr="00940F00">
        <w:rPr>
          <w:sz w:val="26"/>
          <w:szCs w:val="26"/>
        </w:rPr>
        <w:t>.</w:t>
      </w:r>
    </w:p>
    <w:p w:rsidR="00DD0836" w:rsidRPr="00F97DAA" w:rsidRDefault="00DD0836" w:rsidP="00DD0836">
      <w:pPr>
        <w:pStyle w:val="Default"/>
        <w:rPr>
          <w:rFonts w:ascii="Times New Roman" w:hAnsi="Times New Roman" w:cs="Times New Roman"/>
          <w:sz w:val="26"/>
          <w:szCs w:val="26"/>
        </w:rPr>
      </w:pPr>
      <w:r w:rsidRPr="00940F00">
        <w:rPr>
          <w:rFonts w:ascii="Times New Roman" w:hAnsi="Times New Roman" w:cs="Times New Roman"/>
          <w:b/>
          <w:bCs/>
          <w:sz w:val="26"/>
          <w:szCs w:val="26"/>
        </w:rPr>
        <w:t xml:space="preserve">Командный файл компоновщика </w:t>
      </w:r>
      <w:r w:rsidRPr="00940F00">
        <w:rPr>
          <w:rFonts w:ascii="Times New Roman" w:hAnsi="Times New Roman" w:cs="Times New Roman"/>
          <w:sz w:val="26"/>
          <w:szCs w:val="26"/>
        </w:rPr>
        <w:t xml:space="preserve">Компоновщик получает исполняемый файл. Для этого ему необходимы указанные файлы. Данные лучше размещать в </w:t>
      </w:r>
      <w:r w:rsidRPr="00940F00">
        <w:rPr>
          <w:rFonts w:ascii="Times New Roman" w:hAnsi="Times New Roman" w:cs="Times New Roman"/>
          <w:sz w:val="26"/>
          <w:szCs w:val="26"/>
          <w:lang w:val="en-US"/>
        </w:rPr>
        <w:t>DARAM</w:t>
      </w:r>
      <w:r w:rsidRPr="00940F00">
        <w:rPr>
          <w:rFonts w:ascii="Times New Roman" w:hAnsi="Times New Roman" w:cs="Times New Roman"/>
          <w:sz w:val="26"/>
          <w:szCs w:val="26"/>
        </w:rPr>
        <w:t xml:space="preserve">, если её не хватает, то  оставлять в </w:t>
      </w:r>
      <w:r w:rsidRPr="00940F00">
        <w:rPr>
          <w:rFonts w:ascii="Times New Roman" w:hAnsi="Times New Roman" w:cs="Times New Roman"/>
          <w:sz w:val="26"/>
          <w:szCs w:val="26"/>
          <w:lang w:val="en-US"/>
        </w:rPr>
        <w:t>FLASH</w:t>
      </w:r>
      <w:r w:rsidRPr="00940F00">
        <w:rPr>
          <w:rFonts w:ascii="Times New Roman" w:hAnsi="Times New Roman" w:cs="Times New Roman"/>
          <w:sz w:val="26"/>
          <w:szCs w:val="26"/>
        </w:rPr>
        <w:t>.</w:t>
      </w:r>
    </w:p>
    <w:p w:rsidR="00DD0836" w:rsidRPr="00F97DAA" w:rsidRDefault="00DD0836" w:rsidP="00DD0836">
      <w:pPr>
        <w:pStyle w:val="Default"/>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19680" behindDoc="1" locked="0" layoutInCell="1" allowOverlap="1">
            <wp:simplePos x="0" y="0"/>
            <wp:positionH relativeFrom="column">
              <wp:posOffset>20955</wp:posOffset>
            </wp:positionH>
            <wp:positionV relativeFrom="paragraph">
              <wp:posOffset>1905</wp:posOffset>
            </wp:positionV>
            <wp:extent cx="2886075" cy="2062480"/>
            <wp:effectExtent l="0" t="0" r="9525" b="0"/>
            <wp:wrapTight wrapText="bothSides">
              <wp:wrapPolygon edited="0">
                <wp:start x="0" y="0"/>
                <wp:lineTo x="0" y="21347"/>
                <wp:lineTo x="21529" y="21347"/>
                <wp:lineTo x="21529" y="0"/>
                <wp:lineTo x="0" y="0"/>
              </wp:wrapPolygon>
            </wp:wrapTight>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86075"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00">
        <w:rPr>
          <w:rFonts w:ascii="Times New Roman" w:hAnsi="Times New Roman" w:cs="Times New Roman"/>
          <w:b/>
          <w:bCs/>
          <w:sz w:val="26"/>
          <w:szCs w:val="26"/>
        </w:rPr>
        <w:t xml:space="preserve">Размещение программ и данных во внешней и внутренней памяти  </w:t>
      </w:r>
      <w:r w:rsidRPr="00940F00">
        <w:rPr>
          <w:rFonts w:ascii="Times New Roman" w:hAnsi="Times New Roman" w:cs="Times New Roman"/>
          <w:noProof/>
          <w:sz w:val="26"/>
          <w:szCs w:val="26"/>
        </w:rPr>
        <w:t>В пользовательском файле .</w:t>
      </w:r>
      <w:r w:rsidRPr="00940F00">
        <w:rPr>
          <w:rFonts w:ascii="Times New Roman" w:hAnsi="Times New Roman" w:cs="Times New Roman"/>
          <w:noProof/>
          <w:sz w:val="26"/>
          <w:szCs w:val="26"/>
          <w:lang w:val="en-US"/>
        </w:rPr>
        <w:t>cmd</w:t>
      </w:r>
      <w:r w:rsidRPr="00940F00">
        <w:rPr>
          <w:rFonts w:ascii="Times New Roman" w:hAnsi="Times New Roman" w:cs="Times New Roman"/>
          <w:noProof/>
          <w:sz w:val="26"/>
          <w:szCs w:val="26"/>
        </w:rPr>
        <w:t xml:space="preserve"> для массив </w:t>
      </w:r>
      <w:r w:rsidRPr="00940F00">
        <w:rPr>
          <w:rFonts w:ascii="Times New Roman" w:hAnsi="Times New Roman" w:cs="Times New Roman"/>
          <w:noProof/>
          <w:sz w:val="26"/>
          <w:szCs w:val="26"/>
          <w:lang w:val="en-US"/>
        </w:rPr>
        <w:t>coeff</w:t>
      </w:r>
      <w:r w:rsidRPr="00940F00">
        <w:rPr>
          <w:rFonts w:ascii="Times New Roman" w:hAnsi="Times New Roman" w:cs="Times New Roman"/>
          <w:noProof/>
          <w:sz w:val="26"/>
          <w:szCs w:val="26"/>
        </w:rPr>
        <w:t>_</w:t>
      </w:r>
      <w:r w:rsidRPr="00940F00">
        <w:rPr>
          <w:rFonts w:ascii="Times New Roman" w:hAnsi="Times New Roman" w:cs="Times New Roman"/>
          <w:noProof/>
          <w:sz w:val="26"/>
          <w:szCs w:val="26"/>
          <w:lang w:val="en-US"/>
        </w:rPr>
        <w:t>sect</w:t>
      </w:r>
      <w:r w:rsidRPr="00940F00">
        <w:rPr>
          <w:rFonts w:ascii="Times New Roman" w:hAnsi="Times New Roman" w:cs="Times New Roman"/>
          <w:noProof/>
          <w:sz w:val="26"/>
          <w:szCs w:val="26"/>
        </w:rPr>
        <w:t xml:space="preserve"> помещается в специально выделенное адресное пространство </w:t>
      </w:r>
      <w:r w:rsidRPr="00940F00">
        <w:rPr>
          <w:rFonts w:ascii="Times New Roman" w:hAnsi="Times New Roman" w:cs="Times New Roman"/>
          <w:noProof/>
          <w:sz w:val="26"/>
          <w:szCs w:val="26"/>
          <w:lang w:val="en-US"/>
        </w:rPr>
        <w:t>SARAM</w:t>
      </w:r>
      <w:r w:rsidRPr="00940F00">
        <w:rPr>
          <w:rFonts w:ascii="Times New Roman" w:hAnsi="Times New Roman" w:cs="Times New Roman"/>
          <w:noProof/>
          <w:sz w:val="26"/>
          <w:szCs w:val="26"/>
        </w:rPr>
        <w:t>_</w:t>
      </w:r>
      <w:r w:rsidRPr="00940F00">
        <w:rPr>
          <w:rFonts w:ascii="Times New Roman" w:hAnsi="Times New Roman" w:cs="Times New Roman"/>
          <w:noProof/>
          <w:sz w:val="26"/>
          <w:szCs w:val="26"/>
          <w:lang w:val="en-US"/>
        </w:rPr>
        <w:t>A</w:t>
      </w:r>
      <w:r w:rsidRPr="00940F00">
        <w:rPr>
          <w:rFonts w:ascii="Times New Roman" w:hAnsi="Times New Roman" w:cs="Times New Roman"/>
          <w:noProof/>
          <w:sz w:val="26"/>
          <w:szCs w:val="26"/>
        </w:rPr>
        <w:t xml:space="preserve">. Данные лучше размещать в </w:t>
      </w:r>
      <w:r w:rsidRPr="00940F00">
        <w:rPr>
          <w:rFonts w:ascii="Times New Roman" w:hAnsi="Times New Roman" w:cs="Times New Roman"/>
          <w:noProof/>
          <w:sz w:val="26"/>
          <w:szCs w:val="26"/>
          <w:lang w:val="en-US"/>
        </w:rPr>
        <w:t>DARAM</w:t>
      </w:r>
      <w:r w:rsidRPr="00940F00">
        <w:rPr>
          <w:rFonts w:ascii="Times New Roman" w:hAnsi="Times New Roman" w:cs="Times New Roman"/>
          <w:noProof/>
          <w:sz w:val="26"/>
          <w:szCs w:val="26"/>
        </w:rPr>
        <w:t xml:space="preserve">, т.к. к ним может требоваться неоднократное параллельное обращение, если же данных слишком много и памяти не хватает, то их можно оставить во </w:t>
      </w:r>
      <w:r w:rsidRPr="00940F00">
        <w:rPr>
          <w:rFonts w:ascii="Times New Roman" w:hAnsi="Times New Roman" w:cs="Times New Roman"/>
          <w:noProof/>
          <w:sz w:val="26"/>
          <w:szCs w:val="26"/>
          <w:lang w:val="en-US"/>
        </w:rPr>
        <w:t>FLASH</w:t>
      </w:r>
      <w:r w:rsidRPr="00940F00">
        <w:rPr>
          <w:rFonts w:ascii="Times New Roman" w:hAnsi="Times New Roman" w:cs="Times New Roman"/>
          <w:noProof/>
          <w:sz w:val="26"/>
          <w:szCs w:val="26"/>
        </w:rPr>
        <w:t>. Память с одиночным доступом используют для размещения программ, а с двойным доступом – для размещения неизменных констант.</w:t>
      </w:r>
    </w:p>
    <w:p w:rsidR="00DD0836" w:rsidRPr="00F97DAA" w:rsidRDefault="00DD0836" w:rsidP="00DD0836">
      <w:pPr>
        <w:pStyle w:val="Default"/>
        <w:rPr>
          <w:rFonts w:ascii="Times New Roman" w:hAnsi="Times New Roman" w:cs="Times New Roman"/>
          <w:b/>
          <w:bCs/>
          <w:sz w:val="26"/>
          <w:szCs w:val="26"/>
        </w:rPr>
      </w:pPr>
    </w:p>
    <w:p w:rsidR="00DD0836" w:rsidRPr="00940F00" w:rsidRDefault="00DD0836" w:rsidP="00DD0836">
      <w:pPr>
        <w:pStyle w:val="Default"/>
        <w:rPr>
          <w:rFonts w:ascii="Times New Roman" w:hAnsi="Times New Roman" w:cs="Times New Roman"/>
          <w:sz w:val="26"/>
          <w:szCs w:val="26"/>
        </w:rPr>
      </w:pPr>
      <w:r>
        <w:rPr>
          <w:rFonts w:ascii="Times New Roman" w:hAnsi="Times New Roman" w:cs="Times New Roman"/>
          <w:b/>
          <w:bCs/>
          <w:noProof/>
          <w:sz w:val="26"/>
          <w:szCs w:val="26"/>
        </w:rPr>
        <w:drawing>
          <wp:anchor distT="0" distB="0" distL="114300" distR="114300" simplePos="0" relativeHeight="251720704" behindDoc="1" locked="0" layoutInCell="1" allowOverlap="1">
            <wp:simplePos x="0" y="0"/>
            <wp:positionH relativeFrom="column">
              <wp:posOffset>17145</wp:posOffset>
            </wp:positionH>
            <wp:positionV relativeFrom="paragraph">
              <wp:posOffset>-5715</wp:posOffset>
            </wp:positionV>
            <wp:extent cx="2823845" cy="1912620"/>
            <wp:effectExtent l="0" t="0" r="0" b="0"/>
            <wp:wrapTight wrapText="bothSides">
              <wp:wrapPolygon edited="0">
                <wp:start x="0" y="0"/>
                <wp:lineTo x="0" y="21299"/>
                <wp:lineTo x="21420" y="21299"/>
                <wp:lineTo x="21420" y="0"/>
                <wp:lineTo x="0" y="0"/>
              </wp:wrapPolygon>
            </wp:wrapTight>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23845"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00">
        <w:rPr>
          <w:rFonts w:ascii="Times New Roman" w:hAnsi="Times New Roman" w:cs="Times New Roman"/>
          <w:b/>
          <w:bCs/>
          <w:sz w:val="26"/>
          <w:szCs w:val="26"/>
        </w:rPr>
        <w:t>Расширенный интерфейс к памяти (EMIF)</w:t>
      </w:r>
    </w:p>
    <w:p w:rsidR="00DD0836" w:rsidRDefault="00DD0836" w:rsidP="00DD0836">
      <w:pPr>
        <w:rPr>
          <w:noProof/>
          <w:sz w:val="26"/>
          <w:szCs w:val="26"/>
          <w:lang w:val="en-US"/>
        </w:rPr>
      </w:pPr>
      <w:r w:rsidRPr="00940F00">
        <w:rPr>
          <w:noProof/>
          <w:sz w:val="26"/>
          <w:szCs w:val="26"/>
        </w:rPr>
        <w:t xml:space="preserve">Интерфейс </w:t>
      </w:r>
      <w:r w:rsidRPr="00940F00">
        <w:rPr>
          <w:noProof/>
          <w:sz w:val="26"/>
          <w:szCs w:val="26"/>
          <w:lang w:val="en-US"/>
        </w:rPr>
        <w:t>EMIF</w:t>
      </w:r>
      <w:r w:rsidRPr="00940F00">
        <w:rPr>
          <w:noProof/>
          <w:sz w:val="26"/>
          <w:szCs w:val="26"/>
        </w:rPr>
        <w:t xml:space="preserve"> обеспечивает связь между внутренней памятью (блоками) и внешней памятью. К каждому из четырех независимых пространств через </w:t>
      </w:r>
      <w:r w:rsidRPr="00940F00">
        <w:rPr>
          <w:noProof/>
          <w:sz w:val="26"/>
          <w:szCs w:val="26"/>
          <w:lang w:val="en-US"/>
        </w:rPr>
        <w:t>EMIF</w:t>
      </w:r>
      <w:r w:rsidRPr="00940F00">
        <w:rPr>
          <w:noProof/>
          <w:sz w:val="26"/>
          <w:szCs w:val="26"/>
        </w:rPr>
        <w:t xml:space="preserve">  могут подключаться: </w:t>
      </w:r>
      <w:r w:rsidRPr="00940F00">
        <w:rPr>
          <w:noProof/>
          <w:sz w:val="26"/>
          <w:szCs w:val="26"/>
          <w:lang w:val="en-US"/>
        </w:rPr>
        <w:t>SBSRAM</w:t>
      </w:r>
      <w:r w:rsidRPr="00940F00">
        <w:rPr>
          <w:noProof/>
          <w:sz w:val="26"/>
          <w:szCs w:val="26"/>
        </w:rPr>
        <w:t xml:space="preserve"> – синхронная буферизируемая память, </w:t>
      </w:r>
      <w:r w:rsidRPr="00940F00">
        <w:rPr>
          <w:noProof/>
          <w:sz w:val="26"/>
          <w:szCs w:val="26"/>
          <w:lang w:val="en-US"/>
        </w:rPr>
        <w:t>SDRAM</w:t>
      </w:r>
      <w:r w:rsidRPr="00940F00">
        <w:rPr>
          <w:noProof/>
          <w:sz w:val="26"/>
          <w:szCs w:val="26"/>
        </w:rPr>
        <w:t xml:space="preserve"> – синхронное динамическое ОЗУ и Асинхронная память. </w:t>
      </w:r>
      <w:r w:rsidRPr="00940F00">
        <w:rPr>
          <w:noProof/>
          <w:sz w:val="26"/>
          <w:szCs w:val="26"/>
          <w:lang w:val="en-US"/>
        </w:rPr>
        <w:t>SBSRAM</w:t>
      </w:r>
      <w:r w:rsidRPr="00940F00">
        <w:rPr>
          <w:noProof/>
          <w:sz w:val="26"/>
          <w:szCs w:val="26"/>
        </w:rPr>
        <w:t xml:space="preserve"> и </w:t>
      </w:r>
      <w:r w:rsidRPr="00940F00">
        <w:rPr>
          <w:noProof/>
          <w:sz w:val="26"/>
          <w:szCs w:val="26"/>
          <w:lang w:val="en-US"/>
        </w:rPr>
        <w:t>SDRAM</w:t>
      </w:r>
      <w:r w:rsidRPr="00940F00">
        <w:rPr>
          <w:noProof/>
          <w:sz w:val="26"/>
          <w:szCs w:val="26"/>
        </w:rPr>
        <w:t xml:space="preserve"> поддерживаются автоматически.</w:t>
      </w:r>
    </w:p>
    <w:p w:rsidR="00DD0836" w:rsidRDefault="00DD0836" w:rsidP="00DD0836">
      <w:pPr>
        <w:rPr>
          <w:noProof/>
          <w:sz w:val="26"/>
          <w:szCs w:val="26"/>
          <w:lang w:val="en-US"/>
        </w:rPr>
      </w:pPr>
      <w:r>
        <w:rPr>
          <w:b/>
          <w:bCs/>
          <w:noProof/>
          <w:sz w:val="26"/>
          <w:szCs w:val="26"/>
        </w:rPr>
        <w:drawing>
          <wp:anchor distT="0" distB="0" distL="114300" distR="114300" simplePos="0" relativeHeight="251721728" behindDoc="1" locked="0" layoutInCell="1" allowOverlap="1">
            <wp:simplePos x="0" y="0"/>
            <wp:positionH relativeFrom="column">
              <wp:posOffset>-3261360</wp:posOffset>
            </wp:positionH>
            <wp:positionV relativeFrom="paragraph">
              <wp:posOffset>330200</wp:posOffset>
            </wp:positionV>
            <wp:extent cx="3502660" cy="2233930"/>
            <wp:effectExtent l="0" t="0" r="2540" b="0"/>
            <wp:wrapTight wrapText="bothSides">
              <wp:wrapPolygon edited="0">
                <wp:start x="0" y="0"/>
                <wp:lineTo x="0" y="21367"/>
                <wp:lineTo x="21498" y="21367"/>
                <wp:lineTo x="21498" y="0"/>
                <wp:lineTo x="0" y="0"/>
              </wp:wrapPolygon>
            </wp:wrapTight>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02660"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38E">
        <w:rPr>
          <w:noProof/>
          <w:sz w:val="26"/>
          <w:szCs w:val="26"/>
        </w:rPr>
        <w:drawing>
          <wp:inline distT="0" distB="0" distL="0" distR="0">
            <wp:extent cx="3562350" cy="248602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62350" cy="2486025"/>
                    </a:xfrm>
                    <a:prstGeom prst="rect">
                      <a:avLst/>
                    </a:prstGeom>
                    <a:noFill/>
                    <a:ln>
                      <a:noFill/>
                    </a:ln>
                  </pic:spPr>
                </pic:pic>
              </a:graphicData>
            </a:graphic>
          </wp:inline>
        </w:drawing>
      </w:r>
    </w:p>
    <w:p w:rsidR="00DD0836" w:rsidRDefault="00DD0836" w:rsidP="00DD0836">
      <w:pPr>
        <w:rPr>
          <w:b/>
          <w:bCs/>
          <w:sz w:val="26"/>
          <w:szCs w:val="26"/>
        </w:rPr>
      </w:pPr>
    </w:p>
    <w:p w:rsidR="00DD0836" w:rsidRPr="00940F00" w:rsidRDefault="00DD0836" w:rsidP="00DD0836">
      <w:pPr>
        <w:rPr>
          <w:sz w:val="26"/>
          <w:szCs w:val="26"/>
        </w:rPr>
      </w:pPr>
      <w:r w:rsidRPr="00940F00">
        <w:rPr>
          <w:b/>
          <w:bCs/>
          <w:sz w:val="26"/>
          <w:szCs w:val="26"/>
        </w:rPr>
        <w:t>Асинхронная память</w:t>
      </w:r>
    </w:p>
    <w:p w:rsidR="00DD0836" w:rsidRPr="00F97DAA" w:rsidRDefault="00DD0836" w:rsidP="00DD0836">
      <w:pPr>
        <w:rPr>
          <w:sz w:val="26"/>
          <w:szCs w:val="26"/>
        </w:rPr>
      </w:pPr>
      <w:r w:rsidRPr="00940F00">
        <w:rPr>
          <w:b/>
          <w:sz w:val="26"/>
          <w:szCs w:val="26"/>
          <w:lang w:val="en-US"/>
        </w:rPr>
        <w:t>SRAM</w:t>
      </w:r>
      <w:r w:rsidRPr="00940F00">
        <w:rPr>
          <w:sz w:val="26"/>
          <w:szCs w:val="26"/>
        </w:rPr>
        <w:t xml:space="preserve"> – статическое ОЗУ, не требующее обновления. </w:t>
      </w:r>
      <w:r w:rsidRPr="00940F00">
        <w:rPr>
          <w:b/>
          <w:sz w:val="26"/>
          <w:szCs w:val="26"/>
          <w:lang w:val="en-US"/>
        </w:rPr>
        <w:t>CEx</w:t>
      </w:r>
      <w:r w:rsidRPr="00940F00">
        <w:rPr>
          <w:sz w:val="26"/>
          <w:szCs w:val="26"/>
        </w:rPr>
        <w:t xml:space="preserve"> – сигнал, определяющий, к какому подпространству будет происходить обращение.</w:t>
      </w:r>
      <w:r>
        <w:rPr>
          <w:sz w:val="26"/>
          <w:szCs w:val="26"/>
        </w:rPr>
        <w:t xml:space="preserve"> </w:t>
      </w:r>
      <w:r w:rsidRPr="00940F00">
        <w:rPr>
          <w:b/>
          <w:sz w:val="26"/>
          <w:szCs w:val="26"/>
          <w:lang w:val="en-US"/>
        </w:rPr>
        <w:t>BE</w:t>
      </w:r>
      <w:r w:rsidRPr="00940F00">
        <w:rPr>
          <w:b/>
          <w:sz w:val="26"/>
          <w:szCs w:val="26"/>
        </w:rPr>
        <w:t>[3:0]</w:t>
      </w:r>
      <w:r w:rsidRPr="00940F00">
        <w:rPr>
          <w:sz w:val="26"/>
          <w:szCs w:val="26"/>
        </w:rPr>
        <w:t xml:space="preserve"> – опред</w:t>
      </w:r>
      <w:r>
        <w:rPr>
          <w:sz w:val="26"/>
          <w:szCs w:val="26"/>
        </w:rPr>
        <w:t>.</w:t>
      </w:r>
      <w:r w:rsidRPr="00940F00">
        <w:rPr>
          <w:sz w:val="26"/>
          <w:szCs w:val="26"/>
        </w:rPr>
        <w:t xml:space="preserve"> чтение слова, </w:t>
      </w:r>
      <w:r>
        <w:rPr>
          <w:sz w:val="26"/>
          <w:szCs w:val="26"/>
        </w:rPr>
        <w:t>двух</w:t>
      </w:r>
      <w:r w:rsidRPr="00940F00">
        <w:rPr>
          <w:sz w:val="26"/>
          <w:szCs w:val="26"/>
        </w:rPr>
        <w:t xml:space="preserve"> слов или байта из памяти.</w:t>
      </w:r>
      <w:r w:rsidRPr="00517637">
        <w:rPr>
          <w:sz w:val="26"/>
          <w:szCs w:val="26"/>
        </w:rPr>
        <w:t xml:space="preserve"> </w:t>
      </w:r>
      <w:r w:rsidRPr="00940F00">
        <w:rPr>
          <w:b/>
          <w:sz w:val="26"/>
          <w:szCs w:val="26"/>
          <w:lang w:val="en-US"/>
        </w:rPr>
        <w:t>D</w:t>
      </w:r>
      <w:r>
        <w:rPr>
          <w:sz w:val="26"/>
          <w:szCs w:val="26"/>
        </w:rPr>
        <w:t xml:space="preserve"> – 8-ми,16-ти,32-</w:t>
      </w:r>
      <w:r w:rsidRPr="00940F00">
        <w:rPr>
          <w:sz w:val="26"/>
          <w:szCs w:val="26"/>
        </w:rPr>
        <w:t>разр</w:t>
      </w:r>
      <w:r>
        <w:rPr>
          <w:sz w:val="26"/>
          <w:szCs w:val="26"/>
        </w:rPr>
        <w:t>.</w:t>
      </w:r>
      <w:r w:rsidRPr="00940F00">
        <w:rPr>
          <w:sz w:val="26"/>
          <w:szCs w:val="26"/>
        </w:rPr>
        <w:t xml:space="preserve"> шина данных. </w:t>
      </w:r>
    </w:p>
    <w:p w:rsidR="00DD0836" w:rsidRPr="00F97DAA" w:rsidRDefault="00DD0836" w:rsidP="00DD0836">
      <w:pPr>
        <w:pStyle w:val="Default"/>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22752" behindDoc="1" locked="0" layoutInCell="1" allowOverlap="1">
            <wp:simplePos x="0" y="0"/>
            <wp:positionH relativeFrom="column">
              <wp:posOffset>17145</wp:posOffset>
            </wp:positionH>
            <wp:positionV relativeFrom="paragraph">
              <wp:posOffset>99695</wp:posOffset>
            </wp:positionV>
            <wp:extent cx="3688080" cy="2731135"/>
            <wp:effectExtent l="0" t="0" r="7620" b="0"/>
            <wp:wrapTight wrapText="bothSides">
              <wp:wrapPolygon edited="0">
                <wp:start x="0" y="0"/>
                <wp:lineTo x="0" y="21394"/>
                <wp:lineTo x="21533" y="21394"/>
                <wp:lineTo x="21533" y="0"/>
                <wp:lineTo x="0" y="0"/>
              </wp:wrapPolygon>
            </wp:wrapTight>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88080" cy="2731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836" w:rsidRPr="00940F00" w:rsidRDefault="00DD0836" w:rsidP="00DD0836">
      <w:pPr>
        <w:pStyle w:val="Default"/>
        <w:rPr>
          <w:rFonts w:ascii="Times New Roman" w:hAnsi="Times New Roman" w:cs="Times New Roman"/>
          <w:sz w:val="26"/>
          <w:szCs w:val="26"/>
        </w:rPr>
      </w:pPr>
      <w:r w:rsidRPr="00940F00">
        <w:rPr>
          <w:rFonts w:ascii="Times New Roman" w:hAnsi="Times New Roman" w:cs="Times New Roman"/>
          <w:sz w:val="26"/>
          <w:szCs w:val="26"/>
          <w:lang w:val="en-US"/>
        </w:rPr>
        <w:t>SETUP</w:t>
      </w:r>
      <w:r w:rsidRPr="00940F00">
        <w:rPr>
          <w:rFonts w:ascii="Times New Roman" w:hAnsi="Times New Roman" w:cs="Times New Roman"/>
          <w:sz w:val="26"/>
          <w:szCs w:val="26"/>
        </w:rPr>
        <w:t xml:space="preserve"> – время установки.</w:t>
      </w:r>
    </w:p>
    <w:p w:rsidR="00DD0836" w:rsidRPr="00940F00" w:rsidRDefault="00DD0836" w:rsidP="00DD0836">
      <w:pPr>
        <w:pStyle w:val="Default"/>
        <w:rPr>
          <w:rFonts w:ascii="Times New Roman" w:hAnsi="Times New Roman" w:cs="Times New Roman"/>
          <w:sz w:val="26"/>
          <w:szCs w:val="26"/>
        </w:rPr>
      </w:pPr>
      <w:r w:rsidRPr="00940F00">
        <w:rPr>
          <w:rFonts w:ascii="Times New Roman" w:hAnsi="Times New Roman" w:cs="Times New Roman"/>
          <w:sz w:val="26"/>
          <w:szCs w:val="26"/>
          <w:lang w:val="en-US"/>
        </w:rPr>
        <w:t>STROBE</w:t>
      </w:r>
      <w:r w:rsidRPr="00940F00">
        <w:rPr>
          <w:rFonts w:ascii="Times New Roman" w:hAnsi="Times New Roman" w:cs="Times New Roman"/>
          <w:sz w:val="26"/>
          <w:szCs w:val="26"/>
        </w:rPr>
        <w:t xml:space="preserve"> – основной строб.</w:t>
      </w:r>
    </w:p>
    <w:p w:rsidR="00DD0836" w:rsidRDefault="00DD0836" w:rsidP="00DD0836">
      <w:pPr>
        <w:pStyle w:val="Default"/>
        <w:rPr>
          <w:rFonts w:ascii="Times New Roman" w:hAnsi="Times New Roman" w:cs="Times New Roman"/>
          <w:sz w:val="26"/>
          <w:szCs w:val="26"/>
        </w:rPr>
      </w:pPr>
      <w:r w:rsidRPr="00940F00">
        <w:rPr>
          <w:rFonts w:ascii="Times New Roman" w:hAnsi="Times New Roman" w:cs="Times New Roman"/>
          <w:sz w:val="26"/>
          <w:szCs w:val="26"/>
          <w:lang w:val="en-US"/>
        </w:rPr>
        <w:t>HOLD</w:t>
      </w:r>
      <w:r w:rsidRPr="00940F00">
        <w:rPr>
          <w:rFonts w:ascii="Times New Roman" w:hAnsi="Times New Roman" w:cs="Times New Roman"/>
          <w:sz w:val="26"/>
          <w:szCs w:val="26"/>
        </w:rPr>
        <w:t xml:space="preserve"> – режим захвата (дополнительные такты для выполнения правильного чтения или записи).</w:t>
      </w:r>
      <w:r w:rsidRPr="008A1518">
        <w:rPr>
          <w:rFonts w:ascii="Times New Roman" w:hAnsi="Times New Roman" w:cs="Times New Roman"/>
          <w:sz w:val="26"/>
          <w:szCs w:val="26"/>
        </w:rPr>
        <w:t xml:space="preserve"> </w:t>
      </w:r>
      <w:r w:rsidRPr="00940F00">
        <w:rPr>
          <w:rFonts w:ascii="Times New Roman" w:hAnsi="Times New Roman" w:cs="Times New Roman"/>
          <w:sz w:val="26"/>
          <w:szCs w:val="26"/>
        </w:rPr>
        <w:t xml:space="preserve">Даже если в </w:t>
      </w:r>
      <w:r w:rsidRPr="00940F00">
        <w:rPr>
          <w:rFonts w:ascii="Times New Roman" w:hAnsi="Times New Roman" w:cs="Times New Roman"/>
          <w:sz w:val="26"/>
          <w:szCs w:val="26"/>
          <w:lang w:val="en-US"/>
        </w:rPr>
        <w:t>STROBE</w:t>
      </w:r>
      <w:r w:rsidRPr="00940F00">
        <w:rPr>
          <w:rFonts w:ascii="Times New Roman" w:hAnsi="Times New Roman" w:cs="Times New Roman"/>
          <w:sz w:val="26"/>
          <w:szCs w:val="26"/>
        </w:rPr>
        <w:t xml:space="preserve"> и </w:t>
      </w:r>
      <w:r w:rsidRPr="00940F00">
        <w:rPr>
          <w:rFonts w:ascii="Times New Roman" w:hAnsi="Times New Roman" w:cs="Times New Roman"/>
          <w:sz w:val="26"/>
          <w:szCs w:val="26"/>
          <w:lang w:val="en-US"/>
        </w:rPr>
        <w:t>SETUP</w:t>
      </w:r>
      <w:r w:rsidRPr="00940F00">
        <w:rPr>
          <w:rFonts w:ascii="Times New Roman" w:hAnsi="Times New Roman" w:cs="Times New Roman"/>
          <w:sz w:val="26"/>
          <w:szCs w:val="26"/>
        </w:rPr>
        <w:t xml:space="preserve"> поместить «0», автоматически добавиться «1».</w:t>
      </w:r>
      <w:r w:rsidRPr="008A1518">
        <w:rPr>
          <w:rFonts w:ascii="Times New Roman" w:hAnsi="Times New Roman" w:cs="Times New Roman"/>
          <w:sz w:val="26"/>
          <w:szCs w:val="26"/>
        </w:rPr>
        <w:t xml:space="preserve"> </w:t>
      </w:r>
      <w:r w:rsidRPr="00940F00">
        <w:rPr>
          <w:rFonts w:ascii="Times New Roman" w:hAnsi="Times New Roman" w:cs="Times New Roman"/>
          <w:sz w:val="26"/>
          <w:szCs w:val="26"/>
        </w:rPr>
        <w:t xml:space="preserve">Максимальная задержка в регистрах </w:t>
      </w:r>
      <w:r w:rsidRPr="00940F00">
        <w:rPr>
          <w:rFonts w:ascii="Times New Roman" w:hAnsi="Times New Roman" w:cs="Times New Roman"/>
          <w:sz w:val="26"/>
          <w:szCs w:val="26"/>
          <w:lang w:val="en-US"/>
        </w:rPr>
        <w:t>SCR</w:t>
      </w:r>
      <w:r w:rsidRPr="00940F00">
        <w:rPr>
          <w:rFonts w:ascii="Times New Roman" w:hAnsi="Times New Roman" w:cs="Times New Roman"/>
          <w:sz w:val="26"/>
          <w:szCs w:val="26"/>
        </w:rPr>
        <w:t xml:space="preserve">1 и </w:t>
      </w:r>
      <w:r w:rsidRPr="00940F00">
        <w:rPr>
          <w:rFonts w:ascii="Times New Roman" w:hAnsi="Times New Roman" w:cs="Times New Roman"/>
          <w:sz w:val="26"/>
          <w:szCs w:val="26"/>
          <w:lang w:val="en-US"/>
        </w:rPr>
        <w:t>SCR</w:t>
      </w:r>
      <w:r w:rsidRPr="00940F00">
        <w:rPr>
          <w:rFonts w:ascii="Times New Roman" w:hAnsi="Times New Roman" w:cs="Times New Roman"/>
          <w:sz w:val="26"/>
          <w:szCs w:val="26"/>
        </w:rPr>
        <w:t xml:space="preserve">2 составляет 255 тактов. После задержки в 255 тактов дальнейшая задержка воспринимается как зависание и процессор сбрасывается. Чтобы получить задержку более 255 тактов можно расширить поля </w:t>
      </w:r>
      <w:r w:rsidRPr="00940F00">
        <w:rPr>
          <w:rFonts w:ascii="Times New Roman" w:hAnsi="Times New Roman" w:cs="Times New Roman"/>
          <w:sz w:val="26"/>
          <w:szCs w:val="26"/>
          <w:lang w:val="en-US"/>
        </w:rPr>
        <w:t>SETUP</w:t>
      </w:r>
      <w:r w:rsidRPr="00940F00">
        <w:rPr>
          <w:rFonts w:ascii="Times New Roman" w:hAnsi="Times New Roman" w:cs="Times New Roman"/>
          <w:sz w:val="26"/>
          <w:szCs w:val="26"/>
        </w:rPr>
        <w:t xml:space="preserve">, </w:t>
      </w:r>
      <w:r w:rsidRPr="00940F00">
        <w:rPr>
          <w:rFonts w:ascii="Times New Roman" w:hAnsi="Times New Roman" w:cs="Times New Roman"/>
          <w:sz w:val="26"/>
          <w:szCs w:val="26"/>
          <w:lang w:val="en-US"/>
        </w:rPr>
        <w:t>STROBE</w:t>
      </w:r>
      <w:r w:rsidRPr="00940F00">
        <w:rPr>
          <w:rFonts w:ascii="Times New Roman" w:hAnsi="Times New Roman" w:cs="Times New Roman"/>
          <w:sz w:val="26"/>
          <w:szCs w:val="26"/>
        </w:rPr>
        <w:t xml:space="preserve">, </w:t>
      </w:r>
      <w:r w:rsidRPr="00940F00">
        <w:rPr>
          <w:rFonts w:ascii="Times New Roman" w:hAnsi="Times New Roman" w:cs="Times New Roman"/>
          <w:sz w:val="26"/>
          <w:szCs w:val="26"/>
          <w:lang w:val="en-US"/>
        </w:rPr>
        <w:t>HOLD</w:t>
      </w:r>
      <w:r w:rsidRPr="00940F00">
        <w:rPr>
          <w:rFonts w:ascii="Times New Roman" w:hAnsi="Times New Roman" w:cs="Times New Roman"/>
          <w:sz w:val="26"/>
          <w:szCs w:val="26"/>
        </w:rPr>
        <w:t xml:space="preserve"> за счет сигнала готовности.</w:t>
      </w:r>
      <w:r w:rsidRPr="008A1518">
        <w:rPr>
          <w:rFonts w:ascii="Times New Roman" w:hAnsi="Times New Roman" w:cs="Times New Roman"/>
          <w:sz w:val="26"/>
          <w:szCs w:val="26"/>
        </w:rPr>
        <w:t xml:space="preserve"> </w:t>
      </w:r>
      <w:r w:rsidRPr="00940F00">
        <w:rPr>
          <w:rFonts w:ascii="Times New Roman" w:hAnsi="Times New Roman" w:cs="Times New Roman"/>
          <w:sz w:val="26"/>
          <w:szCs w:val="26"/>
        </w:rPr>
        <w:t xml:space="preserve">Максимальная задержка говорит о том, что чтение будет идти наиболее медленно </w:t>
      </w:r>
      <w:r w:rsidRPr="00940F00">
        <w:rPr>
          <w:rFonts w:ascii="Times New Roman" w:hAnsi="Times New Roman" w:cs="Times New Roman"/>
          <w:sz w:val="26"/>
          <w:szCs w:val="26"/>
          <w:lang w:val="en-US"/>
        </w:rPr>
        <w:sym w:font="Wingdings" w:char="F0E0"/>
      </w:r>
      <w:r w:rsidRPr="00940F00">
        <w:rPr>
          <w:rFonts w:ascii="Times New Roman" w:hAnsi="Times New Roman" w:cs="Times New Roman"/>
          <w:sz w:val="26"/>
          <w:szCs w:val="26"/>
        </w:rPr>
        <w:t xml:space="preserve"> данные будут гарантированно прочитаны.</w:t>
      </w:r>
      <w:r w:rsidRPr="008A1518">
        <w:rPr>
          <w:rFonts w:ascii="Times New Roman" w:hAnsi="Times New Roman" w:cs="Times New Roman"/>
          <w:sz w:val="26"/>
          <w:szCs w:val="26"/>
        </w:rPr>
        <w:t xml:space="preserve">  </w:t>
      </w:r>
      <w:r w:rsidRPr="00940F00">
        <w:rPr>
          <w:rFonts w:ascii="Times New Roman" w:hAnsi="Times New Roman" w:cs="Times New Roman"/>
          <w:sz w:val="26"/>
          <w:szCs w:val="26"/>
        </w:rPr>
        <w:t>В С5510 тактовая частота составляет 200МГц. Соответственно один такт длиться 5нс. Значит, подключать память быстрее 10нс нет необходимости.</w:t>
      </w:r>
    </w:p>
    <w:p w:rsidR="00DD0836" w:rsidRPr="00F97DAA" w:rsidRDefault="00DD0836" w:rsidP="00DD0836">
      <w:pPr>
        <w:pStyle w:val="Default"/>
        <w:rPr>
          <w:rFonts w:ascii="Times New Roman" w:hAnsi="Times New Roman" w:cs="Times New Roman"/>
          <w:sz w:val="26"/>
          <w:szCs w:val="26"/>
        </w:rPr>
      </w:pPr>
    </w:p>
    <w:p w:rsidR="00DD0836" w:rsidRPr="00940F00" w:rsidRDefault="00DD0836" w:rsidP="00DD0836">
      <w:pPr>
        <w:pStyle w:val="Default"/>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23776" behindDoc="1" locked="0" layoutInCell="1" allowOverlap="1">
            <wp:simplePos x="0" y="0"/>
            <wp:positionH relativeFrom="column">
              <wp:posOffset>17145</wp:posOffset>
            </wp:positionH>
            <wp:positionV relativeFrom="paragraph">
              <wp:posOffset>55245</wp:posOffset>
            </wp:positionV>
            <wp:extent cx="4094480" cy="2240280"/>
            <wp:effectExtent l="0" t="0" r="1270" b="7620"/>
            <wp:wrapTight wrapText="bothSides">
              <wp:wrapPolygon edited="0">
                <wp:start x="0" y="0"/>
                <wp:lineTo x="0" y="21490"/>
                <wp:lineTo x="21506" y="21490"/>
                <wp:lineTo x="21506" y="0"/>
                <wp:lineTo x="0" y="0"/>
              </wp:wrapPolygon>
            </wp:wrapTight>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9448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00">
        <w:rPr>
          <w:rFonts w:ascii="Times New Roman" w:hAnsi="Times New Roman" w:cs="Times New Roman"/>
          <w:b/>
          <w:bCs/>
          <w:sz w:val="26"/>
          <w:szCs w:val="26"/>
        </w:rPr>
        <w:t>Временная диаграмма работы асинхронного интерфейса</w:t>
      </w:r>
    </w:p>
    <w:p w:rsidR="00DD0836" w:rsidRPr="00F97DAA" w:rsidRDefault="00DD0836" w:rsidP="00DD0836">
      <w:pPr>
        <w:pStyle w:val="Default"/>
        <w:rPr>
          <w:rFonts w:ascii="Times New Roman" w:hAnsi="Times New Roman" w:cs="Times New Roman"/>
          <w:sz w:val="26"/>
          <w:szCs w:val="26"/>
        </w:rPr>
      </w:pPr>
      <w:r w:rsidRPr="00940F00">
        <w:rPr>
          <w:rFonts w:ascii="Times New Roman" w:hAnsi="Times New Roman" w:cs="Times New Roman"/>
          <w:sz w:val="26"/>
          <w:szCs w:val="26"/>
          <w:lang w:val="en-US"/>
        </w:rPr>
        <w:t>ARE</w:t>
      </w:r>
      <w:r w:rsidRPr="00940F00">
        <w:rPr>
          <w:rFonts w:ascii="Times New Roman" w:hAnsi="Times New Roman" w:cs="Times New Roman"/>
          <w:sz w:val="26"/>
          <w:szCs w:val="26"/>
        </w:rPr>
        <w:t xml:space="preserve"> – определяет длительность основного строба.</w:t>
      </w:r>
    </w:p>
    <w:p w:rsidR="00DD0836" w:rsidRPr="00F97DAA" w:rsidRDefault="00DD0836" w:rsidP="00DD0836">
      <w:pPr>
        <w:pStyle w:val="Default"/>
        <w:rPr>
          <w:rFonts w:ascii="Times New Roman" w:hAnsi="Times New Roman" w:cs="Times New Roman"/>
          <w:sz w:val="26"/>
          <w:szCs w:val="26"/>
        </w:rPr>
      </w:pPr>
    </w:p>
    <w:p w:rsidR="00DD0836" w:rsidRPr="00F97DAA" w:rsidRDefault="00DD0836" w:rsidP="00DD0836">
      <w:pPr>
        <w:pStyle w:val="Default"/>
        <w:rPr>
          <w:rFonts w:ascii="Times New Roman" w:hAnsi="Times New Roman" w:cs="Times New Roman"/>
          <w:sz w:val="26"/>
          <w:szCs w:val="26"/>
        </w:rPr>
      </w:pPr>
    </w:p>
    <w:p w:rsidR="00DD0836" w:rsidRPr="00F97DAA" w:rsidRDefault="00DD0836" w:rsidP="00DD0836">
      <w:pPr>
        <w:pStyle w:val="Default"/>
        <w:rPr>
          <w:rFonts w:ascii="Times New Roman" w:hAnsi="Times New Roman" w:cs="Times New Roman"/>
          <w:sz w:val="26"/>
          <w:szCs w:val="26"/>
        </w:rPr>
      </w:pPr>
    </w:p>
    <w:p w:rsidR="00DD0836" w:rsidRPr="00F97DAA" w:rsidRDefault="00DD0836" w:rsidP="00DD0836">
      <w:pPr>
        <w:pStyle w:val="Default"/>
        <w:rPr>
          <w:rFonts w:ascii="Times New Roman" w:hAnsi="Times New Roman" w:cs="Times New Roman"/>
          <w:sz w:val="26"/>
          <w:szCs w:val="26"/>
        </w:rPr>
      </w:pPr>
    </w:p>
    <w:p w:rsidR="00DD0836" w:rsidRPr="00F97DAA" w:rsidRDefault="00DD0836" w:rsidP="00DD0836">
      <w:pPr>
        <w:pStyle w:val="Default"/>
        <w:rPr>
          <w:rFonts w:ascii="Times New Roman" w:hAnsi="Times New Roman" w:cs="Times New Roman"/>
          <w:sz w:val="26"/>
          <w:szCs w:val="26"/>
        </w:rPr>
      </w:pPr>
    </w:p>
    <w:p w:rsidR="00DD0836" w:rsidRDefault="00DD0836" w:rsidP="00DD0836">
      <w:pPr>
        <w:pStyle w:val="Default"/>
        <w:rPr>
          <w:rFonts w:ascii="Times New Roman" w:hAnsi="Times New Roman" w:cs="Times New Roman"/>
          <w:sz w:val="26"/>
          <w:szCs w:val="26"/>
        </w:rPr>
      </w:pPr>
    </w:p>
    <w:p w:rsidR="00DD0836" w:rsidRDefault="00DD0836" w:rsidP="00DD0836">
      <w:pPr>
        <w:pStyle w:val="Default"/>
        <w:rPr>
          <w:rFonts w:ascii="Times New Roman" w:hAnsi="Times New Roman" w:cs="Times New Roman"/>
          <w:sz w:val="26"/>
          <w:szCs w:val="26"/>
        </w:rPr>
      </w:pPr>
    </w:p>
    <w:p w:rsidR="00DD0836" w:rsidRDefault="00DD0836" w:rsidP="00DD0836">
      <w:pPr>
        <w:pStyle w:val="Default"/>
        <w:rPr>
          <w:rFonts w:ascii="Times New Roman" w:hAnsi="Times New Roman" w:cs="Times New Roman"/>
          <w:sz w:val="26"/>
          <w:szCs w:val="26"/>
        </w:rPr>
      </w:pPr>
    </w:p>
    <w:p w:rsidR="00DD0836" w:rsidRPr="00F97DAA" w:rsidRDefault="00DD0836" w:rsidP="00DD0836">
      <w:pPr>
        <w:pStyle w:val="Default"/>
        <w:rPr>
          <w:rFonts w:ascii="Times New Roman" w:hAnsi="Times New Roman" w:cs="Times New Roman"/>
          <w:sz w:val="26"/>
          <w:szCs w:val="26"/>
        </w:rPr>
      </w:pPr>
    </w:p>
    <w:p w:rsidR="00DD0836" w:rsidRPr="00DD0836" w:rsidRDefault="00DD0836" w:rsidP="00DD0836">
      <w:pPr>
        <w:pStyle w:val="Default"/>
        <w:rPr>
          <w:rFonts w:ascii="Times New Roman" w:hAnsi="Times New Roman" w:cs="Times New Roman"/>
          <w:sz w:val="26"/>
          <w:szCs w:val="26"/>
        </w:rPr>
      </w:pPr>
      <w:r w:rsidRPr="00BC338E">
        <w:rPr>
          <w:rFonts w:ascii="Times New Roman" w:hAnsi="Times New Roman" w:cs="Times New Roman"/>
          <w:noProof/>
          <w:sz w:val="26"/>
          <w:szCs w:val="26"/>
        </w:rPr>
        <w:drawing>
          <wp:inline distT="0" distB="0" distL="0" distR="0">
            <wp:extent cx="4286250" cy="28575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Pr="00DD0836">
        <w:rPr>
          <w:rFonts w:ascii="Times New Roman" w:hAnsi="Times New Roman" w:cs="Times New Roman"/>
          <w:sz w:val="26"/>
          <w:szCs w:val="26"/>
        </w:rPr>
        <w:t xml:space="preserve">     </w:t>
      </w:r>
    </w:p>
    <w:p w:rsidR="00DD0836" w:rsidRDefault="00DD0836" w:rsidP="00DD0836">
      <w:pPr>
        <w:pStyle w:val="ab"/>
        <w:ind w:left="0"/>
        <w:rPr>
          <w:b/>
          <w:spacing w:val="-22"/>
          <w:sz w:val="26"/>
          <w:szCs w:val="26"/>
        </w:rPr>
      </w:pPr>
    </w:p>
    <w:p w:rsidR="00DD0836" w:rsidRDefault="00DD0836" w:rsidP="00DD0836">
      <w:pPr>
        <w:pStyle w:val="ab"/>
        <w:ind w:left="180"/>
        <w:rPr>
          <w:b/>
          <w:spacing w:val="-22"/>
          <w:sz w:val="32"/>
          <w:szCs w:val="32"/>
        </w:rPr>
      </w:pPr>
    </w:p>
    <w:p w:rsidR="00DD0836" w:rsidRDefault="00DD0836" w:rsidP="00DD0836">
      <w:pPr>
        <w:pStyle w:val="ab"/>
        <w:ind w:left="180"/>
        <w:rPr>
          <w:b/>
          <w:spacing w:val="-22"/>
          <w:sz w:val="32"/>
          <w:szCs w:val="32"/>
        </w:rPr>
      </w:pPr>
    </w:p>
    <w:p w:rsidR="00DD0836" w:rsidRDefault="00DD0836" w:rsidP="00DD0836">
      <w:pPr>
        <w:pStyle w:val="ab"/>
        <w:ind w:left="180"/>
        <w:rPr>
          <w:b/>
          <w:spacing w:val="-22"/>
          <w:sz w:val="32"/>
          <w:szCs w:val="32"/>
        </w:rPr>
      </w:pPr>
    </w:p>
    <w:p w:rsidR="00DD0836" w:rsidRDefault="00DD0836" w:rsidP="00DD0836">
      <w:pPr>
        <w:pStyle w:val="ab"/>
        <w:ind w:left="180"/>
        <w:rPr>
          <w:b/>
          <w:spacing w:val="-22"/>
          <w:sz w:val="32"/>
          <w:szCs w:val="32"/>
        </w:rPr>
      </w:pPr>
    </w:p>
    <w:p w:rsidR="00DD0836" w:rsidRDefault="00DD0836" w:rsidP="00DD0836">
      <w:pPr>
        <w:pStyle w:val="ab"/>
        <w:ind w:left="180"/>
        <w:rPr>
          <w:b/>
          <w:spacing w:val="-22"/>
          <w:sz w:val="32"/>
          <w:szCs w:val="32"/>
        </w:rPr>
      </w:pPr>
    </w:p>
    <w:p w:rsidR="00DD0836" w:rsidRDefault="00DD0836" w:rsidP="00DD0836">
      <w:pPr>
        <w:pStyle w:val="ab"/>
        <w:ind w:left="180"/>
        <w:rPr>
          <w:b/>
          <w:spacing w:val="-22"/>
          <w:sz w:val="32"/>
          <w:szCs w:val="32"/>
        </w:rPr>
      </w:pPr>
    </w:p>
    <w:p w:rsidR="00D17742" w:rsidRDefault="00D17742">
      <w:pPr>
        <w:rPr>
          <w:b/>
          <w:spacing w:val="-22"/>
          <w:sz w:val="32"/>
          <w:szCs w:val="32"/>
        </w:rPr>
      </w:pPr>
      <w:r>
        <w:rPr>
          <w:b/>
          <w:spacing w:val="-22"/>
          <w:sz w:val="32"/>
          <w:szCs w:val="32"/>
        </w:rPr>
        <w:br w:type="page"/>
      </w:r>
    </w:p>
    <w:p w:rsidR="00DD0836" w:rsidRPr="00E444BD" w:rsidRDefault="00DD0836" w:rsidP="00DD0836">
      <w:pPr>
        <w:pStyle w:val="ab"/>
        <w:ind w:left="180"/>
        <w:rPr>
          <w:b/>
          <w:spacing w:val="-22"/>
          <w:sz w:val="32"/>
          <w:szCs w:val="32"/>
        </w:rPr>
      </w:pPr>
      <w:r>
        <w:rPr>
          <w:b/>
          <w:spacing w:val="-22"/>
          <w:sz w:val="32"/>
          <w:szCs w:val="32"/>
        </w:rPr>
        <w:t>36</w:t>
      </w:r>
      <w:r w:rsidRPr="00E444BD">
        <w:rPr>
          <w:b/>
          <w:spacing w:val="-22"/>
          <w:sz w:val="32"/>
          <w:szCs w:val="32"/>
        </w:rPr>
        <w:t>.  Схемы подкл</w:t>
      </w:r>
      <w:r>
        <w:rPr>
          <w:b/>
          <w:spacing w:val="-22"/>
          <w:sz w:val="32"/>
          <w:szCs w:val="32"/>
        </w:rPr>
        <w:t>-</w:t>
      </w:r>
      <w:r w:rsidRPr="00E444BD">
        <w:rPr>
          <w:b/>
          <w:spacing w:val="-22"/>
          <w:sz w:val="32"/>
          <w:szCs w:val="32"/>
        </w:rPr>
        <w:t>я внешней памяти программ/загрузочной памяти и памяти данных к микропроцессору С55хх</w:t>
      </w:r>
    </w:p>
    <w:p w:rsidR="00DD0836" w:rsidRPr="0012103F" w:rsidRDefault="00DD0836" w:rsidP="00DD0836">
      <w:pPr>
        <w:pStyle w:val="ab"/>
        <w:ind w:left="180"/>
        <w:rPr>
          <w:b/>
          <w:spacing w:val="-22"/>
          <w:sz w:val="24"/>
          <w:szCs w:val="24"/>
        </w:rPr>
      </w:pPr>
      <w:r w:rsidRPr="00E444BD">
        <w:rPr>
          <w:b/>
          <w:noProof/>
          <w:spacing w:val="-22"/>
          <w:sz w:val="24"/>
          <w:szCs w:val="24"/>
        </w:rPr>
        <w:drawing>
          <wp:inline distT="0" distB="0" distL="0" distR="0">
            <wp:extent cx="4762500" cy="18288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62500" cy="1828800"/>
                    </a:xfrm>
                    <a:prstGeom prst="rect">
                      <a:avLst/>
                    </a:prstGeom>
                    <a:noFill/>
                    <a:ln>
                      <a:noFill/>
                    </a:ln>
                  </pic:spPr>
                </pic:pic>
              </a:graphicData>
            </a:graphic>
          </wp:inline>
        </w:drawing>
      </w:r>
    </w:p>
    <w:p w:rsidR="00DD0836" w:rsidRPr="0012103F" w:rsidRDefault="00DD0836" w:rsidP="00DD0836">
      <w:pPr>
        <w:rPr>
          <w:lang w:val="en-US"/>
        </w:rPr>
      </w:pPr>
      <w:r w:rsidRPr="00E444BD">
        <w:rPr>
          <w:noProof/>
        </w:rPr>
        <w:drawing>
          <wp:inline distT="0" distB="0" distL="0" distR="0">
            <wp:extent cx="6353175" cy="43053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53175" cy="4305300"/>
                    </a:xfrm>
                    <a:prstGeom prst="rect">
                      <a:avLst/>
                    </a:prstGeom>
                    <a:noFill/>
                    <a:ln>
                      <a:noFill/>
                    </a:ln>
                  </pic:spPr>
                </pic:pic>
              </a:graphicData>
            </a:graphic>
          </wp:inline>
        </w:drawing>
      </w:r>
    </w:p>
    <w:p w:rsidR="00DD0836" w:rsidRPr="0012103F" w:rsidRDefault="00DD0836" w:rsidP="00DD0836">
      <w:pPr>
        <w:spacing w:line="288" w:lineRule="auto"/>
        <w:rPr>
          <w:lang w:val="en-US"/>
        </w:rPr>
      </w:pPr>
      <w:r w:rsidRPr="00E444BD">
        <w:rPr>
          <w:noProof/>
        </w:rPr>
        <w:drawing>
          <wp:inline distT="0" distB="0" distL="0" distR="0">
            <wp:extent cx="6972300" cy="210502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972300" cy="2105025"/>
                    </a:xfrm>
                    <a:prstGeom prst="rect">
                      <a:avLst/>
                    </a:prstGeom>
                    <a:noFill/>
                    <a:ln>
                      <a:noFill/>
                    </a:ln>
                  </pic:spPr>
                </pic:pic>
              </a:graphicData>
            </a:graphic>
          </wp:inline>
        </w:drawing>
      </w:r>
    </w:p>
    <w:p w:rsidR="00DD0836" w:rsidRPr="00E444BD" w:rsidRDefault="00DD0836" w:rsidP="00DD0836">
      <w:pPr>
        <w:spacing w:after="200" w:line="276" w:lineRule="auto"/>
      </w:pPr>
    </w:p>
    <w:p w:rsidR="00DD0836" w:rsidRDefault="00DD0836" w:rsidP="00DD0836">
      <w:pPr>
        <w:rPr>
          <w:b/>
          <w:sz w:val="26"/>
          <w:szCs w:val="26"/>
        </w:rPr>
      </w:pPr>
    </w:p>
    <w:p w:rsidR="00DD0836" w:rsidRDefault="00DD0836" w:rsidP="00DD0836">
      <w:pPr>
        <w:rPr>
          <w:b/>
          <w:sz w:val="26"/>
          <w:szCs w:val="26"/>
        </w:rPr>
      </w:pPr>
    </w:p>
    <w:p w:rsidR="00DD0836" w:rsidRDefault="00DD0836" w:rsidP="00DD0836">
      <w:pPr>
        <w:rPr>
          <w:b/>
          <w:sz w:val="26"/>
          <w:szCs w:val="26"/>
        </w:rPr>
      </w:pPr>
    </w:p>
    <w:p w:rsidR="00DD0836" w:rsidRDefault="00DD0836" w:rsidP="00DD0836">
      <w:pPr>
        <w:rPr>
          <w:b/>
          <w:sz w:val="26"/>
          <w:szCs w:val="26"/>
        </w:rPr>
      </w:pPr>
    </w:p>
    <w:p w:rsidR="00DD0836" w:rsidRPr="00E444BD" w:rsidRDefault="00DD0836" w:rsidP="00DD0836">
      <w:pPr>
        <w:rPr>
          <w:b/>
          <w:sz w:val="28"/>
          <w:szCs w:val="28"/>
        </w:rPr>
      </w:pPr>
      <w:r w:rsidRPr="00E444BD">
        <w:rPr>
          <w:b/>
          <w:sz w:val="28"/>
          <w:szCs w:val="28"/>
        </w:rPr>
        <w:t xml:space="preserve">Подключение внешней памяти через EMIF </w:t>
      </w:r>
    </w:p>
    <w:p w:rsidR="00DD0836" w:rsidRPr="00E444BD" w:rsidRDefault="00DD0836" w:rsidP="00DD0836">
      <w:pPr>
        <w:rPr>
          <w:sz w:val="28"/>
          <w:szCs w:val="28"/>
        </w:rPr>
      </w:pPr>
      <w:r w:rsidRPr="00E444BD">
        <w:rPr>
          <w:sz w:val="28"/>
          <w:szCs w:val="28"/>
        </w:rPr>
        <w:t>Доступ  к  внешнему  адресному  пространству  осуществляется  через  расширенный интерфейс к памяти (EMIF – External Memory Interface), здесь всѐ  адресное  пространство  разделено  на  4  подпространства  по  4  Мбайта, указываемых внешними выводами Ceх</w:t>
      </w:r>
      <w:r>
        <w:rPr>
          <w:sz w:val="28"/>
          <w:szCs w:val="28"/>
        </w:rPr>
        <w:t>.</w:t>
      </w:r>
      <w:r w:rsidRPr="00E444BD">
        <w:rPr>
          <w:sz w:val="28"/>
          <w:szCs w:val="28"/>
        </w:rPr>
        <w:t xml:space="preserve"> Каждое  из  4-х  адресных  подпространств  обеспечивает  подключение внешней  синхронной  памяти  (синхронное  динамическое  ОЗУ  (</w:t>
      </w:r>
      <w:r w:rsidRPr="00E444BD">
        <w:rPr>
          <w:sz w:val="28"/>
          <w:szCs w:val="28"/>
          <w:lang w:val="en-US"/>
        </w:rPr>
        <w:t>SDRAM</w:t>
      </w:r>
      <w:r w:rsidRPr="00E444BD">
        <w:rPr>
          <w:sz w:val="28"/>
          <w:szCs w:val="28"/>
        </w:rPr>
        <w:t>), синхронное пакетное статическое ОЗУ (</w:t>
      </w:r>
      <w:r w:rsidRPr="00E444BD">
        <w:rPr>
          <w:sz w:val="28"/>
          <w:szCs w:val="28"/>
          <w:lang w:val="en-US"/>
        </w:rPr>
        <w:t>SBSRAM</w:t>
      </w:r>
      <w:r w:rsidRPr="00E444BD">
        <w:rPr>
          <w:sz w:val="28"/>
          <w:szCs w:val="28"/>
        </w:rPr>
        <w:t xml:space="preserve">)), или асинхронной памяти / устройств ввода вывода в зависимости от значения бит в поле </w:t>
      </w:r>
      <w:r w:rsidRPr="00E444BD">
        <w:rPr>
          <w:sz w:val="28"/>
          <w:szCs w:val="28"/>
          <w:lang w:val="en-US"/>
        </w:rPr>
        <w:t>MTYPE</w:t>
      </w:r>
      <w:r w:rsidRPr="00E444BD">
        <w:rPr>
          <w:sz w:val="28"/>
          <w:szCs w:val="28"/>
        </w:rPr>
        <w:t xml:space="preserve"> регистра </w:t>
      </w:r>
      <w:r w:rsidRPr="00E444BD">
        <w:rPr>
          <w:sz w:val="28"/>
          <w:szCs w:val="28"/>
          <w:lang w:val="en-US"/>
        </w:rPr>
        <w:t>CEx</w:t>
      </w:r>
      <w:r w:rsidRPr="00E444BD">
        <w:rPr>
          <w:sz w:val="28"/>
          <w:szCs w:val="28"/>
        </w:rPr>
        <w:t xml:space="preserve"> </w:t>
      </w:r>
      <w:r w:rsidRPr="00E444BD">
        <w:rPr>
          <w:sz w:val="28"/>
          <w:szCs w:val="28"/>
          <w:lang w:val="en-US"/>
        </w:rPr>
        <w:t>SCR</w:t>
      </w:r>
      <w:r w:rsidRPr="00E444BD">
        <w:rPr>
          <w:sz w:val="28"/>
          <w:szCs w:val="28"/>
        </w:rPr>
        <w:t xml:space="preserve">. При подключении синхронного ОЗУ </w:t>
      </w:r>
      <w:r w:rsidRPr="00E444BD">
        <w:rPr>
          <w:sz w:val="28"/>
          <w:szCs w:val="28"/>
          <w:lang w:val="en-US"/>
        </w:rPr>
        <w:t>EMIF</w:t>
      </w:r>
      <w:r w:rsidRPr="00E444BD">
        <w:rPr>
          <w:sz w:val="28"/>
          <w:szCs w:val="28"/>
        </w:rPr>
        <w:t xml:space="preserve"> ЦП поддерживает режим 32-битного чтения и записи на разных тактовых частотах кратных частоте ЦП (1, 1/2, 1/4, 1/8, 1/16).  </w:t>
      </w:r>
    </w:p>
    <w:p w:rsidR="00DD0836" w:rsidRPr="00E444BD" w:rsidRDefault="00DD0836" w:rsidP="00DD0836">
      <w:pPr>
        <w:rPr>
          <w:sz w:val="28"/>
          <w:szCs w:val="28"/>
        </w:rPr>
      </w:pPr>
      <w:r w:rsidRPr="00E444BD">
        <w:rPr>
          <w:sz w:val="28"/>
          <w:szCs w:val="28"/>
        </w:rPr>
        <w:t>Внешние  устройства  ввода/вывода  подключаемые  к  микропроцессору имеют свое изолированное пространство (64К) по отношению к пространству памяти  программ  и  данных,  что  позволяет  подключить  значительное количество внешних устройств. Карта памяти программ/данных показана на рис. 3.8. Для обращения  к байтам пространства памяти программ ЦП использует 24 битный адрес. При получении  доступа  к  пространству  памяти  данных  ЦП  используется  только 23 бита  адреса  (младший  бит  равен  0).  Вся  память  данных  ЦП  адресуется страницами по 64К  (128 станиц). В начале 0 страницы пространства  адресов зарезервирована область под регистры, отображаемые на память (</w:t>
      </w:r>
      <w:r w:rsidRPr="00E444BD">
        <w:rPr>
          <w:sz w:val="28"/>
          <w:szCs w:val="28"/>
          <w:lang w:val="en-US"/>
        </w:rPr>
        <w:t>MMR</w:t>
      </w:r>
      <w:r w:rsidRPr="00E444BD">
        <w:rPr>
          <w:sz w:val="28"/>
          <w:szCs w:val="28"/>
        </w:rPr>
        <w:t>), 128-я станица выделяема под внутреннее ПЗУ, которое разбито на 3 блока 32,16 и 16К байт, причем последние 16К могут быть сконфигур-ны как секретное ПЗУ (</w:t>
      </w:r>
      <w:r w:rsidRPr="00E444BD">
        <w:rPr>
          <w:sz w:val="28"/>
          <w:szCs w:val="28"/>
          <w:lang w:val="en-US"/>
        </w:rPr>
        <w:t>Secure</w:t>
      </w:r>
      <w:r w:rsidRPr="00E444BD">
        <w:rPr>
          <w:sz w:val="28"/>
          <w:szCs w:val="28"/>
        </w:rPr>
        <w:t xml:space="preserve"> </w:t>
      </w:r>
      <w:r w:rsidRPr="00E444BD">
        <w:rPr>
          <w:sz w:val="28"/>
          <w:szCs w:val="28"/>
          <w:lang w:val="en-US"/>
        </w:rPr>
        <w:t>ROM</w:t>
      </w:r>
      <w:r w:rsidRPr="00E444BD">
        <w:rPr>
          <w:sz w:val="28"/>
          <w:szCs w:val="28"/>
        </w:rPr>
        <w:t xml:space="preserve">). Подключение  асинхронной  памяти  или  устройств  ввода/вывода  через </w:t>
      </w:r>
      <w:r w:rsidRPr="00E444BD">
        <w:rPr>
          <w:sz w:val="28"/>
          <w:szCs w:val="28"/>
          <w:lang w:val="en-US"/>
        </w:rPr>
        <w:t>EMIF</w:t>
      </w:r>
      <w:r w:rsidRPr="00E444BD">
        <w:rPr>
          <w:sz w:val="28"/>
          <w:szCs w:val="28"/>
        </w:rPr>
        <w:t xml:space="preserve">  ЦП  предоставляет  полную  гибкость  в  прогр-и  временных диаграмм  циклов  чтения/записи  и  формата  данных  (8/16/32  бита).  Регистры управления пространством памяти </w:t>
      </w:r>
      <w:r w:rsidRPr="00E444BD">
        <w:rPr>
          <w:sz w:val="28"/>
          <w:szCs w:val="28"/>
          <w:lang w:val="en-US"/>
        </w:rPr>
        <w:t>CEx</w:t>
      </w:r>
      <w:r w:rsidRPr="00E444BD">
        <w:rPr>
          <w:sz w:val="28"/>
          <w:szCs w:val="28"/>
        </w:rPr>
        <w:t xml:space="preserve"> </w:t>
      </w:r>
      <w:r w:rsidRPr="00E444BD">
        <w:rPr>
          <w:sz w:val="28"/>
          <w:szCs w:val="28"/>
          <w:lang w:val="en-US"/>
        </w:rPr>
        <w:t>CSR</w:t>
      </w:r>
      <w:r w:rsidRPr="00E444BD">
        <w:rPr>
          <w:sz w:val="28"/>
          <w:szCs w:val="28"/>
        </w:rPr>
        <w:t xml:space="preserve">1 управляет циклами асинхр. чтения  (пример  временной  диаграммы  показан  на  рис.  3.9),  а  регистра  </w:t>
      </w:r>
      <w:r w:rsidRPr="00E444BD">
        <w:rPr>
          <w:sz w:val="28"/>
          <w:szCs w:val="28"/>
          <w:lang w:val="en-US"/>
        </w:rPr>
        <w:t>CEx</w:t>
      </w:r>
      <w:r w:rsidRPr="00E444BD">
        <w:rPr>
          <w:sz w:val="28"/>
          <w:szCs w:val="28"/>
        </w:rPr>
        <w:t xml:space="preserve"> </w:t>
      </w:r>
      <w:r w:rsidRPr="00E444BD">
        <w:rPr>
          <w:sz w:val="28"/>
          <w:szCs w:val="28"/>
          <w:lang w:val="en-US"/>
        </w:rPr>
        <w:t>CSR</w:t>
      </w:r>
      <w:r w:rsidRPr="00E444BD">
        <w:rPr>
          <w:sz w:val="28"/>
          <w:szCs w:val="28"/>
        </w:rPr>
        <w:t xml:space="preserve">2 – циклами записи. </w:t>
      </w:r>
    </w:p>
    <w:p w:rsidR="00DD0836" w:rsidRPr="00E444BD" w:rsidRDefault="00DD0836" w:rsidP="00DD0836">
      <w:pPr>
        <w:rPr>
          <w:sz w:val="28"/>
          <w:szCs w:val="28"/>
        </w:rPr>
      </w:pPr>
      <w:r w:rsidRPr="00E444BD">
        <w:rPr>
          <w:sz w:val="28"/>
          <w:szCs w:val="28"/>
        </w:rPr>
        <w:t>Доступ  к  внутренней  памяти,  как  со  стороны  адресного  пространства программ, так и со стороны адресного пространства данных возможен к одним и  тем  же  блокам  памяти,  отличие  состоит  в  способе  чтения  данных (пространство программ - доступ байтный, порциями по 4 байта, пространство данных – доступ словный 16 или 32).</w:t>
      </w:r>
    </w:p>
    <w:p w:rsidR="00DD0836" w:rsidRPr="0081677F" w:rsidRDefault="00DD0836" w:rsidP="00DD0836">
      <w:pPr>
        <w:rPr>
          <w:sz w:val="26"/>
          <w:szCs w:val="26"/>
        </w:rPr>
      </w:pPr>
    </w:p>
    <w:p w:rsidR="00DD0836" w:rsidRPr="008C6F28" w:rsidRDefault="00DD0836" w:rsidP="00DD0836">
      <w:pPr>
        <w:rPr>
          <w:b/>
          <w:sz w:val="26"/>
          <w:szCs w:val="26"/>
        </w:rPr>
      </w:pPr>
      <w:r>
        <w:rPr>
          <w:noProof/>
          <w:sz w:val="26"/>
          <w:szCs w:val="26"/>
        </w:rPr>
        <w:drawing>
          <wp:anchor distT="0" distB="0" distL="114300" distR="114300" simplePos="0" relativeHeight="251734016" behindDoc="1" locked="0" layoutInCell="1" allowOverlap="1">
            <wp:simplePos x="0" y="0"/>
            <wp:positionH relativeFrom="column">
              <wp:posOffset>19050</wp:posOffset>
            </wp:positionH>
            <wp:positionV relativeFrom="paragraph">
              <wp:posOffset>44450</wp:posOffset>
            </wp:positionV>
            <wp:extent cx="4172585" cy="2773680"/>
            <wp:effectExtent l="0" t="0" r="0" b="7620"/>
            <wp:wrapTight wrapText="bothSides">
              <wp:wrapPolygon edited="0">
                <wp:start x="0" y="0"/>
                <wp:lineTo x="0" y="21511"/>
                <wp:lineTo x="21498" y="21511"/>
                <wp:lineTo x="21498" y="0"/>
                <wp:lineTo x="0" y="0"/>
              </wp:wrapPolygon>
            </wp:wrapTight>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72585" cy="2773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38E">
        <w:rPr>
          <w:noProof/>
          <w:sz w:val="26"/>
          <w:szCs w:val="26"/>
        </w:rPr>
        <w:drawing>
          <wp:inline distT="0" distB="0" distL="0" distR="0">
            <wp:extent cx="2333625" cy="3019425"/>
            <wp:effectExtent l="0" t="0" r="952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33625" cy="3019425"/>
                    </a:xfrm>
                    <a:prstGeom prst="rect">
                      <a:avLst/>
                    </a:prstGeom>
                    <a:noFill/>
                    <a:ln>
                      <a:noFill/>
                    </a:ln>
                  </pic:spPr>
                </pic:pic>
              </a:graphicData>
            </a:graphic>
          </wp:inline>
        </w:drawing>
      </w:r>
      <w:r w:rsidRPr="005D041F">
        <w:rPr>
          <w:sz w:val="32"/>
          <w:szCs w:val="32"/>
        </w:rPr>
        <w:br w:type="page"/>
      </w:r>
      <w:r>
        <w:rPr>
          <w:b/>
          <w:sz w:val="28"/>
          <w:szCs w:val="28"/>
        </w:rPr>
        <w:t>37</w:t>
      </w:r>
      <w:r w:rsidRPr="00B53165">
        <w:rPr>
          <w:b/>
          <w:sz w:val="28"/>
          <w:szCs w:val="28"/>
        </w:rPr>
        <w:t>.</w:t>
      </w:r>
      <w:r w:rsidRPr="00B53165">
        <w:rPr>
          <w:sz w:val="28"/>
          <w:szCs w:val="28"/>
        </w:rPr>
        <w:t xml:space="preserve"> </w:t>
      </w:r>
      <w:r w:rsidRPr="00B53165">
        <w:rPr>
          <w:b/>
          <w:sz w:val="28"/>
          <w:szCs w:val="28"/>
        </w:rPr>
        <w:t xml:space="preserve">Методы и способы управления энергопотреблением в микропроцессорах </w:t>
      </w:r>
      <w:r w:rsidRPr="00B53165">
        <w:rPr>
          <w:b/>
          <w:sz w:val="28"/>
          <w:szCs w:val="28"/>
          <w:lang w:val="en-US"/>
        </w:rPr>
        <w:t>C</w:t>
      </w:r>
      <w:r w:rsidRPr="00B53165">
        <w:rPr>
          <w:b/>
          <w:sz w:val="28"/>
          <w:szCs w:val="28"/>
        </w:rPr>
        <w:t>55хх.</w:t>
      </w:r>
    </w:p>
    <w:p w:rsidR="00DD0836" w:rsidRPr="00576BCE" w:rsidRDefault="00DD0836" w:rsidP="00DD0836">
      <w:pPr>
        <w:rPr>
          <w:sz w:val="26"/>
          <w:szCs w:val="26"/>
        </w:rPr>
      </w:pPr>
      <w:r w:rsidRPr="00576BCE">
        <w:rPr>
          <w:b/>
          <w:sz w:val="26"/>
          <w:szCs w:val="26"/>
        </w:rPr>
        <w:t>1</w:t>
      </w:r>
      <w:r>
        <w:rPr>
          <w:sz w:val="26"/>
          <w:szCs w:val="26"/>
        </w:rPr>
        <w:t xml:space="preserve">  </w:t>
      </w:r>
      <w:r w:rsidRPr="00576BCE">
        <w:rPr>
          <w:sz w:val="26"/>
          <w:szCs w:val="26"/>
        </w:rPr>
        <w:t>Уменьшение напряжения питания</w:t>
      </w:r>
    </w:p>
    <w:p w:rsidR="00DD0836" w:rsidRPr="00576BCE" w:rsidRDefault="00DD0836" w:rsidP="00DD0836">
      <w:pPr>
        <w:pStyle w:val="Default"/>
        <w:rPr>
          <w:rFonts w:ascii="Times New Roman" w:hAnsi="Times New Roman" w:cs="Times New Roman"/>
          <w:sz w:val="26"/>
          <w:szCs w:val="26"/>
        </w:rPr>
      </w:pPr>
      <w:r w:rsidRPr="00576BCE">
        <w:rPr>
          <w:rFonts w:ascii="Times New Roman" w:hAnsi="Times New Roman" w:cs="Times New Roman"/>
          <w:b/>
          <w:bCs/>
          <w:sz w:val="26"/>
          <w:szCs w:val="26"/>
        </w:rPr>
        <w:t>2</w:t>
      </w:r>
      <w:r>
        <w:rPr>
          <w:rFonts w:ascii="Times New Roman" w:hAnsi="Times New Roman" w:cs="Times New Roman"/>
          <w:bCs/>
          <w:sz w:val="26"/>
          <w:szCs w:val="26"/>
        </w:rPr>
        <w:t xml:space="preserve">  </w:t>
      </w:r>
      <w:r w:rsidRPr="00576BCE">
        <w:rPr>
          <w:rFonts w:ascii="Times New Roman" w:hAnsi="Times New Roman" w:cs="Times New Roman"/>
          <w:bCs/>
          <w:sz w:val="26"/>
          <w:szCs w:val="26"/>
        </w:rPr>
        <w:t xml:space="preserve">Применение внутренней памяти против внешней – не изменяем конструкцию системы, но не активизируем интерфейс ввода/вывода. Если больше использовать внутреннюю память, то будет меньше загрузок из внешней (а это требует больше энергии) </w:t>
      </w:r>
      <w:r w:rsidRPr="00576BCE">
        <w:rPr>
          <w:rFonts w:ascii="Times New Roman" w:hAnsi="Times New Roman" w:cs="Times New Roman"/>
          <w:bCs/>
          <w:sz w:val="26"/>
          <w:szCs w:val="26"/>
          <w:lang w:val="en-US"/>
        </w:rPr>
        <w:sym w:font="Wingdings" w:char="F0E0"/>
      </w:r>
      <w:r w:rsidRPr="00576BCE">
        <w:rPr>
          <w:rFonts w:ascii="Times New Roman" w:hAnsi="Times New Roman" w:cs="Times New Roman"/>
          <w:bCs/>
          <w:sz w:val="26"/>
          <w:szCs w:val="26"/>
        </w:rPr>
        <w:t xml:space="preserve"> уменьшится энергопотребление.</w:t>
      </w:r>
    </w:p>
    <w:p w:rsidR="00DD0836" w:rsidRPr="00576BCE" w:rsidRDefault="00DD0836" w:rsidP="00DD0836">
      <w:pPr>
        <w:pStyle w:val="Default"/>
        <w:rPr>
          <w:rFonts w:ascii="Times New Roman" w:hAnsi="Times New Roman" w:cs="Times New Roman"/>
          <w:sz w:val="26"/>
          <w:szCs w:val="26"/>
        </w:rPr>
      </w:pPr>
      <w:r w:rsidRPr="00576BCE">
        <w:rPr>
          <w:rFonts w:ascii="Times New Roman" w:hAnsi="Times New Roman" w:cs="Times New Roman"/>
          <w:b/>
          <w:bCs/>
          <w:sz w:val="26"/>
          <w:szCs w:val="26"/>
        </w:rPr>
        <w:t>3</w:t>
      </w:r>
      <w:r>
        <w:rPr>
          <w:rFonts w:ascii="Times New Roman" w:hAnsi="Times New Roman" w:cs="Times New Roman"/>
          <w:bCs/>
          <w:sz w:val="26"/>
          <w:szCs w:val="26"/>
        </w:rPr>
        <w:t xml:space="preserve">  </w:t>
      </w:r>
      <w:r w:rsidRPr="00576BCE">
        <w:rPr>
          <w:rFonts w:ascii="Times New Roman" w:hAnsi="Times New Roman" w:cs="Times New Roman"/>
          <w:bCs/>
          <w:sz w:val="26"/>
          <w:szCs w:val="26"/>
        </w:rPr>
        <w:t>Регистр управления холостым ходом (ICR) –возможность отключения внутренних модулей при условии, что в данный момент они не нужны; как только они потребуются для работы, подключаем модули.</w:t>
      </w:r>
    </w:p>
    <w:p w:rsidR="00DD0836" w:rsidRPr="00576BCE" w:rsidRDefault="00DD0836" w:rsidP="00DD0836">
      <w:pPr>
        <w:pStyle w:val="Default"/>
        <w:rPr>
          <w:rFonts w:ascii="Times New Roman" w:hAnsi="Times New Roman" w:cs="Times New Roman"/>
          <w:bCs/>
          <w:sz w:val="26"/>
          <w:szCs w:val="26"/>
        </w:rPr>
      </w:pPr>
      <w:r w:rsidRPr="00576BCE">
        <w:rPr>
          <w:rFonts w:ascii="Times New Roman" w:hAnsi="Times New Roman" w:cs="Times New Roman"/>
          <w:b/>
          <w:bCs/>
          <w:sz w:val="26"/>
          <w:szCs w:val="26"/>
        </w:rPr>
        <w:t>4</w:t>
      </w:r>
      <w:r>
        <w:rPr>
          <w:rFonts w:ascii="Times New Roman" w:hAnsi="Times New Roman" w:cs="Times New Roman"/>
          <w:bCs/>
          <w:sz w:val="26"/>
          <w:szCs w:val="26"/>
        </w:rPr>
        <w:t xml:space="preserve">  </w:t>
      </w:r>
      <w:r w:rsidRPr="00576BCE">
        <w:rPr>
          <w:rFonts w:ascii="Times New Roman" w:hAnsi="Times New Roman" w:cs="Times New Roman"/>
          <w:bCs/>
          <w:sz w:val="26"/>
          <w:szCs w:val="26"/>
        </w:rPr>
        <w:t>Автоматическое управление энергопотреблением (APM) – автоматическое отключение неиспользуемых интерфейсов, при необходимости – подключаются.</w:t>
      </w:r>
    </w:p>
    <w:p w:rsidR="00DD0836" w:rsidRPr="00576BCE" w:rsidRDefault="00DD0836" w:rsidP="00DD0836">
      <w:pPr>
        <w:autoSpaceDE w:val="0"/>
        <w:autoSpaceDN w:val="0"/>
        <w:adjustRightInd w:val="0"/>
        <w:rPr>
          <w:bCs/>
          <w:sz w:val="26"/>
          <w:szCs w:val="26"/>
        </w:rPr>
      </w:pPr>
      <w:r w:rsidRPr="00576BCE">
        <w:rPr>
          <w:b/>
          <w:bCs/>
          <w:sz w:val="26"/>
          <w:szCs w:val="26"/>
        </w:rPr>
        <w:t>5</w:t>
      </w:r>
      <w:r>
        <w:rPr>
          <w:bCs/>
          <w:sz w:val="26"/>
          <w:szCs w:val="26"/>
        </w:rPr>
        <w:t xml:space="preserve">  </w:t>
      </w:r>
      <w:r w:rsidRPr="00576BCE">
        <w:rPr>
          <w:bCs/>
          <w:sz w:val="26"/>
          <w:szCs w:val="26"/>
        </w:rPr>
        <w:t xml:space="preserve">Частота – снижение частоты вызывает снижение потребляемой энергии, однако необходимо учитывать и то, что снизиться производительность (чтобы организовать работу системы нужны ресурсы). </w:t>
      </w:r>
    </w:p>
    <w:p w:rsidR="00DD0836" w:rsidRPr="00576BCE" w:rsidRDefault="00DD0836" w:rsidP="00DD0836">
      <w:pPr>
        <w:autoSpaceDE w:val="0"/>
        <w:autoSpaceDN w:val="0"/>
        <w:adjustRightInd w:val="0"/>
        <w:rPr>
          <w:bCs/>
          <w:sz w:val="26"/>
          <w:szCs w:val="26"/>
        </w:rPr>
      </w:pPr>
      <w:r w:rsidRPr="00576BCE">
        <w:rPr>
          <w:bCs/>
          <w:sz w:val="26"/>
          <w:szCs w:val="26"/>
        </w:rPr>
        <w:t xml:space="preserve">В </w:t>
      </w:r>
      <w:r w:rsidRPr="00576BCE">
        <w:rPr>
          <w:bCs/>
          <w:sz w:val="26"/>
          <w:szCs w:val="26"/>
          <w:u w:val="single"/>
        </w:rPr>
        <w:t>спящем режиме</w:t>
      </w:r>
      <w:r w:rsidRPr="00576BCE">
        <w:rPr>
          <w:bCs/>
          <w:sz w:val="26"/>
          <w:szCs w:val="26"/>
        </w:rPr>
        <w:t xml:space="preserve"> сокращается энергопотребление, но опять же может возникнуть проблема с сохранением данных. Помимо этого при выходе из спящего режима система может потреблять большие ресурсы, и если время выхода достаточно велико, то и потребление энергии в течение данного процесса будет значительным.</w:t>
      </w:r>
    </w:p>
    <w:p w:rsidR="00DD0836" w:rsidRDefault="00DD0836" w:rsidP="00DD0836">
      <w:pPr>
        <w:rPr>
          <w:rFonts w:ascii="Comic Sans MS" w:hAnsi="Comic Sans MS"/>
          <w:b/>
          <w:sz w:val="28"/>
          <w:szCs w:val="28"/>
        </w:rPr>
      </w:pPr>
    </w:p>
    <w:p w:rsidR="00DD0836" w:rsidRPr="0071283F" w:rsidRDefault="00DD0836" w:rsidP="00DD0836">
      <w:pPr>
        <w:pStyle w:val="Default"/>
        <w:rPr>
          <w:rFonts w:ascii="Times New Roman" w:hAnsi="Times New Roman" w:cs="Times New Roman"/>
          <w:sz w:val="28"/>
          <w:szCs w:val="28"/>
        </w:rPr>
      </w:pPr>
      <w:r w:rsidRPr="0071283F">
        <w:rPr>
          <w:rFonts w:ascii="Times New Roman" w:hAnsi="Times New Roman" w:cs="Times New Roman"/>
          <w:b/>
          <w:bCs/>
          <w:sz w:val="28"/>
          <w:szCs w:val="28"/>
        </w:rPr>
        <w:t>Регистр управления холостым ходом микропроцессора (</w:t>
      </w:r>
      <w:r w:rsidRPr="0071283F">
        <w:rPr>
          <w:rFonts w:ascii="Times New Roman" w:hAnsi="Times New Roman" w:cs="Times New Roman"/>
          <w:b/>
          <w:bCs/>
          <w:sz w:val="28"/>
          <w:szCs w:val="28"/>
          <w:lang w:val="en-US"/>
        </w:rPr>
        <w:t>ICR</w:t>
      </w:r>
      <w:r w:rsidRPr="0071283F">
        <w:rPr>
          <w:rFonts w:ascii="Times New Roman" w:hAnsi="Times New Roman" w:cs="Times New Roman"/>
          <w:b/>
          <w:bCs/>
          <w:sz w:val="28"/>
          <w:szCs w:val="28"/>
        </w:rPr>
        <w:t>) С55хх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1800"/>
        <w:gridCol w:w="1792"/>
        <w:gridCol w:w="1793"/>
        <w:gridCol w:w="1793"/>
        <w:gridCol w:w="1791"/>
      </w:tblGrid>
      <w:tr w:rsidR="00DD0836" w:rsidRPr="0071283F" w:rsidTr="00AD24EA">
        <w:tc>
          <w:tcPr>
            <w:tcW w:w="1806" w:type="dxa"/>
          </w:tcPr>
          <w:p w:rsidR="00DD0836" w:rsidRPr="0071283F" w:rsidRDefault="00DD0836" w:rsidP="00AD24EA">
            <w:pPr>
              <w:rPr>
                <w:sz w:val="28"/>
                <w:szCs w:val="28"/>
              </w:rPr>
            </w:pPr>
            <w:r w:rsidRPr="0071283F">
              <w:rPr>
                <w:sz w:val="28"/>
                <w:szCs w:val="28"/>
              </w:rPr>
              <w:t>EMIF</w:t>
            </w:r>
          </w:p>
        </w:tc>
        <w:tc>
          <w:tcPr>
            <w:tcW w:w="1806" w:type="dxa"/>
          </w:tcPr>
          <w:p w:rsidR="00DD0836" w:rsidRPr="0071283F" w:rsidRDefault="00DD0836" w:rsidP="00AD24EA">
            <w:pPr>
              <w:rPr>
                <w:sz w:val="28"/>
                <w:szCs w:val="28"/>
              </w:rPr>
            </w:pPr>
            <w:r w:rsidRPr="0071283F">
              <w:rPr>
                <w:sz w:val="28"/>
                <w:szCs w:val="28"/>
              </w:rPr>
              <w:t>CLKGEN</w:t>
            </w:r>
          </w:p>
        </w:tc>
        <w:tc>
          <w:tcPr>
            <w:tcW w:w="1806" w:type="dxa"/>
          </w:tcPr>
          <w:p w:rsidR="00DD0836" w:rsidRPr="0071283F" w:rsidRDefault="00DD0836" w:rsidP="00AD24EA">
            <w:pPr>
              <w:rPr>
                <w:sz w:val="28"/>
                <w:szCs w:val="28"/>
              </w:rPr>
            </w:pPr>
            <w:r w:rsidRPr="0071283F">
              <w:rPr>
                <w:sz w:val="28"/>
                <w:szCs w:val="28"/>
              </w:rPr>
              <w:t>PERI</w:t>
            </w:r>
          </w:p>
        </w:tc>
        <w:tc>
          <w:tcPr>
            <w:tcW w:w="1806" w:type="dxa"/>
          </w:tcPr>
          <w:p w:rsidR="00DD0836" w:rsidRPr="0071283F" w:rsidRDefault="00DD0836" w:rsidP="00AD24EA">
            <w:pPr>
              <w:rPr>
                <w:sz w:val="28"/>
                <w:szCs w:val="28"/>
              </w:rPr>
            </w:pPr>
            <w:r w:rsidRPr="0071283F">
              <w:rPr>
                <w:sz w:val="28"/>
                <w:szCs w:val="28"/>
              </w:rPr>
              <w:t>Cache</w:t>
            </w:r>
          </w:p>
        </w:tc>
        <w:tc>
          <w:tcPr>
            <w:tcW w:w="1806" w:type="dxa"/>
          </w:tcPr>
          <w:p w:rsidR="00DD0836" w:rsidRPr="0071283F" w:rsidRDefault="00DD0836" w:rsidP="00AD24EA">
            <w:pPr>
              <w:rPr>
                <w:sz w:val="28"/>
                <w:szCs w:val="28"/>
              </w:rPr>
            </w:pPr>
            <w:r w:rsidRPr="0071283F">
              <w:rPr>
                <w:sz w:val="28"/>
                <w:szCs w:val="28"/>
              </w:rPr>
              <w:t>DMA</w:t>
            </w:r>
          </w:p>
        </w:tc>
        <w:tc>
          <w:tcPr>
            <w:tcW w:w="1806" w:type="dxa"/>
          </w:tcPr>
          <w:p w:rsidR="00DD0836" w:rsidRPr="0071283F" w:rsidRDefault="00DD0836" w:rsidP="00AD24EA">
            <w:pPr>
              <w:rPr>
                <w:sz w:val="28"/>
                <w:szCs w:val="28"/>
              </w:rPr>
            </w:pPr>
            <w:r w:rsidRPr="0071283F">
              <w:rPr>
                <w:sz w:val="28"/>
                <w:szCs w:val="28"/>
              </w:rPr>
              <w:t>CPU</w:t>
            </w:r>
          </w:p>
        </w:tc>
      </w:tr>
    </w:tbl>
    <w:p w:rsidR="00DD0836" w:rsidRPr="0071283F" w:rsidRDefault="00DD0836" w:rsidP="00DD0836">
      <w:pPr>
        <w:rPr>
          <w:sz w:val="28"/>
          <w:szCs w:val="28"/>
        </w:rPr>
      </w:pPr>
      <w:r w:rsidRPr="0071283F">
        <w:rPr>
          <w:sz w:val="28"/>
          <w:szCs w:val="28"/>
          <w:lang w:val="en-US"/>
        </w:rPr>
        <w:t>EMIF</w:t>
      </w:r>
      <w:r w:rsidRPr="0071283F">
        <w:rPr>
          <w:sz w:val="28"/>
          <w:szCs w:val="28"/>
        </w:rPr>
        <w:t xml:space="preserve"> – отключение расширенного интерфейса к памяти.</w:t>
      </w:r>
    </w:p>
    <w:p w:rsidR="00DD0836" w:rsidRPr="0071283F" w:rsidRDefault="00DD0836" w:rsidP="00DD0836">
      <w:pPr>
        <w:rPr>
          <w:sz w:val="28"/>
          <w:szCs w:val="28"/>
        </w:rPr>
      </w:pPr>
      <w:r w:rsidRPr="0071283F">
        <w:rPr>
          <w:sz w:val="28"/>
          <w:szCs w:val="28"/>
          <w:lang w:val="en-US"/>
        </w:rPr>
        <w:t>CLKGEN</w:t>
      </w:r>
      <w:r w:rsidRPr="0071283F">
        <w:rPr>
          <w:sz w:val="28"/>
          <w:szCs w:val="28"/>
        </w:rPr>
        <w:t xml:space="preserve">  -- отключение фазовой подстройки частоты, если его отключить, то остальные модули не требуют отключения (PLL тактирование)</w:t>
      </w:r>
    </w:p>
    <w:p w:rsidR="00DD0836" w:rsidRPr="0071283F" w:rsidRDefault="00DD0836" w:rsidP="00DD0836">
      <w:pPr>
        <w:rPr>
          <w:sz w:val="28"/>
          <w:szCs w:val="28"/>
        </w:rPr>
      </w:pPr>
      <w:r w:rsidRPr="0071283F">
        <w:rPr>
          <w:sz w:val="28"/>
          <w:szCs w:val="28"/>
          <w:lang w:val="en-US"/>
        </w:rPr>
        <w:t>PERI</w:t>
      </w:r>
      <w:r w:rsidRPr="0071283F">
        <w:rPr>
          <w:sz w:val="28"/>
          <w:szCs w:val="28"/>
        </w:rPr>
        <w:t xml:space="preserve"> – отключение периферии  (</w:t>
      </w:r>
      <w:r w:rsidRPr="0071283F">
        <w:rPr>
          <w:sz w:val="28"/>
          <w:szCs w:val="28"/>
          <w:lang w:val="en-US"/>
        </w:rPr>
        <w:t>MCBSP</w:t>
      </w:r>
      <w:r w:rsidRPr="0071283F">
        <w:rPr>
          <w:sz w:val="28"/>
          <w:szCs w:val="28"/>
        </w:rPr>
        <w:t>, таймеры)</w:t>
      </w:r>
    </w:p>
    <w:p w:rsidR="00DD0836" w:rsidRPr="0071283F" w:rsidRDefault="00DD0836" w:rsidP="00DD0836">
      <w:pPr>
        <w:rPr>
          <w:sz w:val="28"/>
          <w:szCs w:val="28"/>
        </w:rPr>
      </w:pPr>
      <w:r w:rsidRPr="0071283F">
        <w:rPr>
          <w:sz w:val="28"/>
          <w:szCs w:val="28"/>
          <w:lang w:val="en-US"/>
        </w:rPr>
        <w:t>Ca</w:t>
      </w:r>
      <w:r w:rsidRPr="0071283F">
        <w:rPr>
          <w:sz w:val="28"/>
          <w:szCs w:val="28"/>
        </w:rPr>
        <w:t>c</w:t>
      </w:r>
      <w:r w:rsidRPr="0071283F">
        <w:rPr>
          <w:sz w:val="28"/>
          <w:szCs w:val="28"/>
          <w:lang w:val="en-US"/>
        </w:rPr>
        <w:t>he</w:t>
      </w:r>
      <w:r w:rsidRPr="0071283F">
        <w:rPr>
          <w:sz w:val="28"/>
          <w:szCs w:val="28"/>
        </w:rPr>
        <w:t xml:space="preserve"> – отключение кэша</w:t>
      </w:r>
    </w:p>
    <w:p w:rsidR="00DD0836" w:rsidRPr="0071283F" w:rsidRDefault="00DD0836" w:rsidP="00DD0836">
      <w:pPr>
        <w:rPr>
          <w:sz w:val="28"/>
          <w:szCs w:val="28"/>
        </w:rPr>
      </w:pPr>
      <w:r w:rsidRPr="0071283F">
        <w:rPr>
          <w:sz w:val="28"/>
          <w:szCs w:val="28"/>
          <w:lang w:val="en-US"/>
        </w:rPr>
        <w:t>DMA</w:t>
      </w:r>
      <w:r w:rsidRPr="0071283F">
        <w:rPr>
          <w:sz w:val="28"/>
          <w:szCs w:val="28"/>
        </w:rPr>
        <w:t xml:space="preserve"> – отключение контроллера прямого доступа к памяти.</w:t>
      </w:r>
    </w:p>
    <w:p w:rsidR="00DD0836" w:rsidRPr="0071283F" w:rsidRDefault="00DD0836" w:rsidP="00DD0836">
      <w:pPr>
        <w:rPr>
          <w:sz w:val="28"/>
          <w:szCs w:val="28"/>
        </w:rPr>
      </w:pPr>
      <w:r w:rsidRPr="0071283F">
        <w:rPr>
          <w:sz w:val="28"/>
          <w:szCs w:val="28"/>
          <w:lang w:val="en-US"/>
        </w:rPr>
        <w:t>CPU</w:t>
      </w:r>
      <w:r w:rsidRPr="0071283F">
        <w:rPr>
          <w:sz w:val="28"/>
          <w:szCs w:val="28"/>
        </w:rPr>
        <w:t xml:space="preserve"> –отключение ядра. </w:t>
      </w:r>
    </w:p>
    <w:p w:rsidR="00DD0836" w:rsidRPr="0071283F" w:rsidRDefault="00DD0836" w:rsidP="00DD0836">
      <w:pPr>
        <w:autoSpaceDE w:val="0"/>
        <w:autoSpaceDN w:val="0"/>
        <w:adjustRightInd w:val="0"/>
        <w:rPr>
          <w:color w:val="33339A"/>
          <w:sz w:val="28"/>
          <w:szCs w:val="28"/>
        </w:rPr>
      </w:pPr>
    </w:p>
    <w:p w:rsidR="00DD0836" w:rsidRPr="0071283F" w:rsidRDefault="00DD0836" w:rsidP="00DD0836">
      <w:pPr>
        <w:autoSpaceDE w:val="0"/>
        <w:autoSpaceDN w:val="0"/>
        <w:adjustRightInd w:val="0"/>
        <w:rPr>
          <w:b/>
          <w:bCs/>
          <w:color w:val="000000"/>
          <w:sz w:val="28"/>
          <w:szCs w:val="28"/>
        </w:rPr>
      </w:pPr>
      <w:r w:rsidRPr="0071283F">
        <w:rPr>
          <w:b/>
          <w:bCs/>
          <w:color w:val="000000"/>
          <w:sz w:val="28"/>
          <w:szCs w:val="28"/>
        </w:rPr>
        <w:t>Три способа отключения:</w:t>
      </w:r>
    </w:p>
    <w:p w:rsidR="00DD0836" w:rsidRPr="0071283F" w:rsidRDefault="00DD0836" w:rsidP="00DD0836">
      <w:pPr>
        <w:autoSpaceDE w:val="0"/>
        <w:autoSpaceDN w:val="0"/>
        <w:adjustRightInd w:val="0"/>
        <w:ind w:firstLine="708"/>
        <w:rPr>
          <w:bCs/>
          <w:i/>
          <w:color w:val="000000"/>
          <w:sz w:val="28"/>
          <w:szCs w:val="28"/>
        </w:rPr>
      </w:pPr>
      <w:r w:rsidRPr="0071283F">
        <w:rPr>
          <w:bCs/>
          <w:color w:val="000000"/>
          <w:sz w:val="28"/>
          <w:szCs w:val="28"/>
        </w:rPr>
        <w:t xml:space="preserve">1) </w:t>
      </w:r>
      <w:r w:rsidRPr="0071283F">
        <w:rPr>
          <w:b/>
          <w:bCs/>
          <w:color w:val="000000"/>
          <w:sz w:val="28"/>
          <w:szCs w:val="28"/>
        </w:rPr>
        <w:t>EMIF/Cache/DMA</w:t>
      </w:r>
      <w:r w:rsidRPr="0071283F">
        <w:rPr>
          <w:bCs/>
          <w:color w:val="000000"/>
          <w:sz w:val="28"/>
          <w:szCs w:val="28"/>
        </w:rPr>
        <w:t xml:space="preserve">: используется ICR для выключения </w:t>
      </w:r>
      <w:r w:rsidRPr="0071283F">
        <w:rPr>
          <w:bCs/>
          <w:i/>
          <w:color w:val="000000"/>
          <w:sz w:val="28"/>
          <w:szCs w:val="28"/>
        </w:rPr>
        <w:t>(нужно только установить соответствующий бит)</w:t>
      </w:r>
    </w:p>
    <w:p w:rsidR="00DD0836" w:rsidRPr="00DD0836" w:rsidRDefault="00DD0836" w:rsidP="00DD0836">
      <w:pPr>
        <w:autoSpaceDE w:val="0"/>
        <w:autoSpaceDN w:val="0"/>
        <w:adjustRightInd w:val="0"/>
        <w:ind w:firstLine="708"/>
        <w:rPr>
          <w:rFonts w:ascii="Courier New" w:hAnsi="Courier New" w:cs="Courier New"/>
          <w:i/>
          <w:noProof/>
          <w:color w:val="000000"/>
          <w:sz w:val="28"/>
          <w:szCs w:val="28"/>
          <w:lang w:eastAsia="en-US"/>
        </w:rPr>
      </w:pPr>
      <w:r w:rsidRPr="0071283F">
        <w:rPr>
          <w:rFonts w:ascii="Courier New" w:hAnsi="Courier New" w:cs="Courier New"/>
          <w:i/>
          <w:noProof/>
          <w:color w:val="000000"/>
          <w:sz w:val="28"/>
          <w:szCs w:val="28"/>
          <w:lang w:val="be-BY" w:eastAsia="en-US"/>
        </w:rPr>
        <w:t>//</w:t>
      </w:r>
      <w:r w:rsidRPr="0071283F">
        <w:rPr>
          <w:rFonts w:ascii="Courier New" w:hAnsi="Courier New" w:cs="Courier New"/>
          <w:i/>
          <w:noProof/>
          <w:color w:val="000000"/>
          <w:sz w:val="28"/>
          <w:szCs w:val="28"/>
          <w:lang w:eastAsia="en-US"/>
        </w:rPr>
        <w:t xml:space="preserve">установление маски в регистр </w:t>
      </w:r>
      <w:r w:rsidRPr="0071283F">
        <w:rPr>
          <w:rFonts w:ascii="Courier New" w:hAnsi="Courier New" w:cs="Courier New"/>
          <w:i/>
          <w:noProof/>
          <w:color w:val="000000"/>
          <w:sz w:val="28"/>
          <w:szCs w:val="28"/>
          <w:lang w:val="en-US" w:eastAsia="en-US"/>
        </w:rPr>
        <w:t>ICR</w:t>
      </w:r>
    </w:p>
    <w:p w:rsidR="00DD0836" w:rsidRPr="00DD0836" w:rsidRDefault="00DD0836" w:rsidP="00DD0836">
      <w:pPr>
        <w:autoSpaceDE w:val="0"/>
        <w:autoSpaceDN w:val="0"/>
        <w:adjustRightInd w:val="0"/>
        <w:ind w:firstLine="708"/>
        <w:rPr>
          <w:rFonts w:ascii="Courier New" w:hAnsi="Courier New" w:cs="Courier New"/>
          <w:i/>
          <w:noProof/>
          <w:color w:val="000000"/>
          <w:sz w:val="28"/>
          <w:szCs w:val="28"/>
          <w:lang w:eastAsia="en-US"/>
        </w:rPr>
      </w:pPr>
      <w:r w:rsidRPr="0071283F">
        <w:rPr>
          <w:rFonts w:ascii="Courier New" w:hAnsi="Courier New" w:cs="Courier New"/>
          <w:i/>
          <w:noProof/>
          <w:color w:val="000000"/>
          <w:sz w:val="28"/>
          <w:szCs w:val="28"/>
          <w:lang w:val="en-US" w:eastAsia="en-US"/>
        </w:rPr>
        <w:t>PWR</w:t>
      </w:r>
      <w:r w:rsidRPr="00DD0836">
        <w:rPr>
          <w:rFonts w:ascii="Courier New" w:hAnsi="Courier New" w:cs="Courier New"/>
          <w:i/>
          <w:noProof/>
          <w:color w:val="000000"/>
          <w:sz w:val="28"/>
          <w:szCs w:val="28"/>
          <w:lang w:eastAsia="en-US"/>
        </w:rPr>
        <w:t>_</w:t>
      </w:r>
      <w:r w:rsidRPr="0071283F">
        <w:rPr>
          <w:rFonts w:ascii="Courier New" w:hAnsi="Courier New" w:cs="Courier New"/>
          <w:i/>
          <w:noProof/>
          <w:color w:val="000000"/>
          <w:sz w:val="28"/>
          <w:szCs w:val="28"/>
          <w:lang w:val="en-US" w:eastAsia="en-US"/>
        </w:rPr>
        <w:t>RSET</w:t>
      </w:r>
      <w:r w:rsidRPr="00DD0836">
        <w:rPr>
          <w:rFonts w:ascii="Courier New" w:hAnsi="Courier New" w:cs="Courier New"/>
          <w:i/>
          <w:noProof/>
          <w:color w:val="000000"/>
          <w:sz w:val="28"/>
          <w:szCs w:val="28"/>
          <w:lang w:eastAsia="en-US"/>
        </w:rPr>
        <w:t xml:space="preserve">( </w:t>
      </w:r>
      <w:r w:rsidRPr="0071283F">
        <w:rPr>
          <w:rFonts w:ascii="Courier New" w:hAnsi="Courier New" w:cs="Courier New"/>
          <w:i/>
          <w:noProof/>
          <w:color w:val="000000"/>
          <w:sz w:val="28"/>
          <w:szCs w:val="28"/>
          <w:lang w:val="en-US" w:eastAsia="en-US"/>
        </w:rPr>
        <w:t>ICR</w:t>
      </w:r>
      <w:r w:rsidRPr="00DD0836">
        <w:rPr>
          <w:rFonts w:ascii="Courier New" w:hAnsi="Courier New" w:cs="Courier New"/>
          <w:i/>
          <w:noProof/>
          <w:color w:val="000000"/>
          <w:sz w:val="28"/>
          <w:szCs w:val="28"/>
          <w:lang w:eastAsia="en-US"/>
        </w:rPr>
        <w:t xml:space="preserve">, </w:t>
      </w:r>
      <w:r w:rsidRPr="0071283F">
        <w:rPr>
          <w:rFonts w:ascii="Courier New" w:hAnsi="Courier New" w:cs="Courier New"/>
          <w:i/>
          <w:noProof/>
          <w:color w:val="000000"/>
          <w:sz w:val="28"/>
          <w:szCs w:val="28"/>
          <w:lang w:val="en-US" w:eastAsia="en-US"/>
        </w:rPr>
        <w:t>PWR</w:t>
      </w:r>
      <w:r w:rsidRPr="00DD0836">
        <w:rPr>
          <w:rFonts w:ascii="Courier New" w:hAnsi="Courier New" w:cs="Courier New"/>
          <w:i/>
          <w:noProof/>
          <w:color w:val="000000"/>
          <w:sz w:val="28"/>
          <w:szCs w:val="28"/>
          <w:lang w:eastAsia="en-US"/>
        </w:rPr>
        <w:t>_</w:t>
      </w:r>
      <w:r w:rsidRPr="0071283F">
        <w:rPr>
          <w:rFonts w:ascii="Courier New" w:hAnsi="Courier New" w:cs="Courier New"/>
          <w:i/>
          <w:noProof/>
          <w:color w:val="000000"/>
          <w:sz w:val="28"/>
          <w:szCs w:val="28"/>
          <w:lang w:val="en-US" w:eastAsia="en-US"/>
        </w:rPr>
        <w:t>ICRDMAI</w:t>
      </w:r>
      <w:r w:rsidRPr="00DD0836">
        <w:rPr>
          <w:rFonts w:ascii="Courier New" w:hAnsi="Courier New" w:cs="Courier New"/>
          <w:i/>
          <w:noProof/>
          <w:color w:val="000000"/>
          <w:sz w:val="28"/>
          <w:szCs w:val="28"/>
          <w:lang w:eastAsia="en-US"/>
        </w:rPr>
        <w:t>_</w:t>
      </w:r>
      <w:r w:rsidRPr="0071283F">
        <w:rPr>
          <w:rFonts w:ascii="Courier New" w:hAnsi="Courier New" w:cs="Courier New"/>
          <w:i/>
          <w:noProof/>
          <w:color w:val="000000"/>
          <w:sz w:val="28"/>
          <w:szCs w:val="28"/>
          <w:lang w:val="en-US" w:eastAsia="en-US"/>
        </w:rPr>
        <w:t>IDLE</w:t>
      </w:r>
      <w:r w:rsidRPr="00DD0836">
        <w:rPr>
          <w:rFonts w:ascii="Courier New" w:hAnsi="Courier New" w:cs="Courier New"/>
          <w:i/>
          <w:noProof/>
          <w:color w:val="000000"/>
          <w:sz w:val="28"/>
          <w:szCs w:val="28"/>
          <w:lang w:eastAsia="en-US"/>
        </w:rPr>
        <w:t xml:space="preserve"> | </w:t>
      </w:r>
      <w:r w:rsidRPr="0071283F">
        <w:rPr>
          <w:rFonts w:ascii="Courier New" w:hAnsi="Courier New" w:cs="Courier New"/>
          <w:i/>
          <w:noProof/>
          <w:color w:val="000000"/>
          <w:sz w:val="28"/>
          <w:szCs w:val="28"/>
          <w:lang w:val="en-US" w:eastAsia="en-US"/>
        </w:rPr>
        <w:t>PWR</w:t>
      </w:r>
      <w:r w:rsidRPr="00DD0836">
        <w:rPr>
          <w:rFonts w:ascii="Courier New" w:hAnsi="Courier New" w:cs="Courier New"/>
          <w:i/>
          <w:noProof/>
          <w:color w:val="000000"/>
          <w:sz w:val="28"/>
          <w:szCs w:val="28"/>
          <w:lang w:eastAsia="en-US"/>
        </w:rPr>
        <w:t>_</w:t>
      </w:r>
      <w:r w:rsidRPr="0071283F">
        <w:rPr>
          <w:rFonts w:ascii="Courier New" w:hAnsi="Courier New" w:cs="Courier New"/>
          <w:i/>
          <w:noProof/>
          <w:color w:val="000000"/>
          <w:sz w:val="28"/>
          <w:szCs w:val="28"/>
          <w:lang w:val="en-US" w:eastAsia="en-US"/>
        </w:rPr>
        <w:t>ICR</w:t>
      </w:r>
      <w:r w:rsidRPr="00DD0836">
        <w:rPr>
          <w:rFonts w:ascii="Courier New" w:hAnsi="Courier New" w:cs="Courier New"/>
          <w:i/>
          <w:noProof/>
          <w:color w:val="000000"/>
          <w:sz w:val="28"/>
          <w:szCs w:val="28"/>
          <w:lang w:eastAsia="en-US"/>
        </w:rPr>
        <w:t>_</w:t>
      </w:r>
      <w:r w:rsidRPr="0071283F">
        <w:rPr>
          <w:rFonts w:ascii="Courier New" w:hAnsi="Courier New" w:cs="Courier New"/>
          <w:i/>
          <w:noProof/>
          <w:color w:val="000000"/>
          <w:sz w:val="28"/>
          <w:szCs w:val="28"/>
          <w:lang w:val="en-US" w:eastAsia="en-US"/>
        </w:rPr>
        <w:t>EMIFI</w:t>
      </w:r>
      <w:r w:rsidRPr="00DD0836">
        <w:rPr>
          <w:rFonts w:ascii="Courier New" w:hAnsi="Courier New" w:cs="Courier New"/>
          <w:i/>
          <w:noProof/>
          <w:color w:val="000000"/>
          <w:sz w:val="28"/>
          <w:szCs w:val="28"/>
          <w:lang w:eastAsia="en-US"/>
        </w:rPr>
        <w:t>_</w:t>
      </w:r>
      <w:r w:rsidRPr="0071283F">
        <w:rPr>
          <w:rFonts w:ascii="Courier New" w:hAnsi="Courier New" w:cs="Courier New"/>
          <w:i/>
          <w:noProof/>
          <w:color w:val="000000"/>
          <w:sz w:val="28"/>
          <w:szCs w:val="28"/>
          <w:lang w:val="en-US" w:eastAsia="en-US"/>
        </w:rPr>
        <w:t>IDLE</w:t>
      </w:r>
      <w:r w:rsidRPr="00DD0836">
        <w:rPr>
          <w:rFonts w:ascii="Courier New" w:hAnsi="Courier New" w:cs="Courier New"/>
          <w:i/>
          <w:noProof/>
          <w:color w:val="000000"/>
          <w:sz w:val="28"/>
          <w:szCs w:val="28"/>
          <w:lang w:eastAsia="en-US"/>
        </w:rPr>
        <w:t>);</w:t>
      </w:r>
    </w:p>
    <w:p w:rsidR="00DD0836" w:rsidRPr="0071283F" w:rsidRDefault="00DD0836" w:rsidP="00DD0836">
      <w:pPr>
        <w:autoSpaceDE w:val="0"/>
        <w:autoSpaceDN w:val="0"/>
        <w:adjustRightInd w:val="0"/>
        <w:ind w:firstLine="708"/>
        <w:rPr>
          <w:rFonts w:ascii="Courier New" w:hAnsi="Courier New" w:cs="Courier New"/>
          <w:i/>
          <w:noProof/>
          <w:color w:val="000000"/>
          <w:sz w:val="28"/>
          <w:szCs w:val="28"/>
          <w:lang w:eastAsia="en-US"/>
        </w:rPr>
      </w:pPr>
      <w:r w:rsidRPr="00DD0836">
        <w:rPr>
          <w:rFonts w:ascii="Courier New" w:hAnsi="Courier New" w:cs="Courier New"/>
          <w:i/>
          <w:noProof/>
          <w:color w:val="000000"/>
          <w:sz w:val="28"/>
          <w:szCs w:val="28"/>
          <w:lang w:eastAsia="en-US"/>
        </w:rPr>
        <w:t>//</w:t>
      </w:r>
      <w:r w:rsidRPr="0071283F">
        <w:rPr>
          <w:rFonts w:ascii="Courier New" w:hAnsi="Courier New" w:cs="Courier New"/>
          <w:i/>
          <w:noProof/>
          <w:color w:val="000000"/>
          <w:sz w:val="28"/>
          <w:szCs w:val="28"/>
          <w:lang w:eastAsia="en-US"/>
        </w:rPr>
        <w:t>отлючение</w:t>
      </w:r>
    </w:p>
    <w:p w:rsidR="00DD0836" w:rsidRPr="0071283F" w:rsidRDefault="00DD0836" w:rsidP="00DD0836">
      <w:pPr>
        <w:autoSpaceDE w:val="0"/>
        <w:autoSpaceDN w:val="0"/>
        <w:adjustRightInd w:val="0"/>
        <w:ind w:firstLine="708"/>
        <w:rPr>
          <w:rFonts w:ascii="Courier New" w:hAnsi="Courier New" w:cs="Courier New"/>
          <w:i/>
          <w:noProof/>
          <w:color w:val="000000"/>
          <w:sz w:val="28"/>
          <w:szCs w:val="28"/>
          <w:lang w:eastAsia="en-US"/>
        </w:rPr>
      </w:pPr>
      <w:r w:rsidRPr="0071283F">
        <w:rPr>
          <w:rFonts w:ascii="Courier New" w:hAnsi="Courier New" w:cs="Courier New"/>
          <w:i/>
          <w:noProof/>
          <w:color w:val="000000"/>
          <w:sz w:val="28"/>
          <w:szCs w:val="28"/>
          <w:lang w:val="en-US" w:eastAsia="en-US"/>
        </w:rPr>
        <w:t>PWR</w:t>
      </w:r>
      <w:r w:rsidRPr="00DD0836">
        <w:rPr>
          <w:rFonts w:ascii="Courier New" w:hAnsi="Courier New" w:cs="Courier New"/>
          <w:i/>
          <w:noProof/>
          <w:color w:val="000000"/>
          <w:sz w:val="28"/>
          <w:szCs w:val="28"/>
          <w:lang w:eastAsia="en-US"/>
        </w:rPr>
        <w:t>_</w:t>
      </w:r>
      <w:r w:rsidRPr="0071283F">
        <w:rPr>
          <w:rFonts w:ascii="Courier New" w:hAnsi="Courier New" w:cs="Courier New"/>
          <w:i/>
          <w:noProof/>
          <w:color w:val="000000"/>
          <w:sz w:val="28"/>
          <w:szCs w:val="28"/>
          <w:lang w:val="en-US" w:eastAsia="en-US"/>
        </w:rPr>
        <w:t>powerDown</w:t>
      </w:r>
      <w:r w:rsidRPr="00DD0836">
        <w:rPr>
          <w:rFonts w:ascii="Courier New" w:hAnsi="Courier New" w:cs="Courier New"/>
          <w:i/>
          <w:noProof/>
          <w:color w:val="000000"/>
          <w:sz w:val="28"/>
          <w:szCs w:val="28"/>
          <w:lang w:eastAsia="en-US"/>
        </w:rPr>
        <w:t xml:space="preserve">(); </w:t>
      </w:r>
    </w:p>
    <w:p w:rsidR="00DD0836" w:rsidRDefault="00DD0836" w:rsidP="00DD0836">
      <w:pPr>
        <w:autoSpaceDE w:val="0"/>
        <w:autoSpaceDN w:val="0"/>
        <w:adjustRightInd w:val="0"/>
        <w:ind w:firstLine="708"/>
        <w:rPr>
          <w:bCs/>
          <w:color w:val="000000"/>
          <w:sz w:val="28"/>
          <w:szCs w:val="28"/>
        </w:rPr>
      </w:pPr>
    </w:p>
    <w:p w:rsidR="00DD0836" w:rsidRPr="0071283F" w:rsidRDefault="00DD0836" w:rsidP="00DD0836">
      <w:pPr>
        <w:autoSpaceDE w:val="0"/>
        <w:autoSpaceDN w:val="0"/>
        <w:adjustRightInd w:val="0"/>
        <w:ind w:firstLine="708"/>
        <w:rPr>
          <w:bCs/>
          <w:i/>
          <w:color w:val="000000"/>
          <w:sz w:val="28"/>
          <w:szCs w:val="28"/>
        </w:rPr>
      </w:pPr>
      <w:r w:rsidRPr="0071283F">
        <w:rPr>
          <w:bCs/>
          <w:color w:val="000000"/>
          <w:sz w:val="28"/>
          <w:szCs w:val="28"/>
        </w:rPr>
        <w:t xml:space="preserve">2) </w:t>
      </w:r>
      <w:r w:rsidRPr="0071283F">
        <w:rPr>
          <w:b/>
          <w:bCs/>
          <w:color w:val="000000"/>
          <w:sz w:val="28"/>
          <w:szCs w:val="28"/>
        </w:rPr>
        <w:t>CPU/CLKGEN</w:t>
      </w:r>
      <w:r w:rsidRPr="0071283F">
        <w:rPr>
          <w:bCs/>
          <w:color w:val="000000"/>
          <w:sz w:val="28"/>
          <w:szCs w:val="28"/>
        </w:rPr>
        <w:t xml:space="preserve">: используется ICR для выключения, </w:t>
      </w:r>
      <w:r w:rsidRPr="0071283F">
        <w:rPr>
          <w:bCs/>
          <w:color w:val="000000"/>
          <w:sz w:val="28"/>
          <w:szCs w:val="28"/>
          <w:u w:val="single"/>
        </w:rPr>
        <w:t>необходимо установление режима пробуждения</w:t>
      </w:r>
      <w:r w:rsidRPr="0071283F">
        <w:rPr>
          <w:bCs/>
          <w:i/>
          <w:color w:val="000000"/>
          <w:sz w:val="28"/>
          <w:szCs w:val="28"/>
          <w:u w:val="single"/>
        </w:rPr>
        <w:t xml:space="preserve"> </w:t>
      </w:r>
      <w:r w:rsidRPr="0071283F">
        <w:rPr>
          <w:bCs/>
          <w:i/>
          <w:color w:val="000000"/>
          <w:sz w:val="28"/>
          <w:szCs w:val="28"/>
        </w:rPr>
        <w:t>(если этого не сделать, выполненные действия будут равносильны выключению процессора)</w:t>
      </w:r>
    </w:p>
    <w:p w:rsidR="00DD0836" w:rsidRDefault="00DD0836" w:rsidP="00DD0836">
      <w:pPr>
        <w:autoSpaceDE w:val="0"/>
        <w:autoSpaceDN w:val="0"/>
        <w:adjustRightInd w:val="0"/>
        <w:ind w:firstLine="708"/>
        <w:rPr>
          <w:bCs/>
          <w:sz w:val="28"/>
          <w:szCs w:val="28"/>
        </w:rPr>
      </w:pPr>
      <w:r w:rsidRPr="0071283F">
        <w:rPr>
          <w:rFonts w:ascii="Courier New" w:hAnsi="Courier New" w:cs="Courier New"/>
          <w:bCs/>
          <w:sz w:val="28"/>
          <w:szCs w:val="28"/>
        </w:rPr>
        <w:t>// установление маски в регистр ICRPWR</w:t>
      </w:r>
      <w:r w:rsidRPr="0071283F">
        <w:rPr>
          <w:bCs/>
          <w:sz w:val="28"/>
          <w:szCs w:val="28"/>
        </w:rPr>
        <w:tab/>
      </w:r>
    </w:p>
    <w:p w:rsidR="00DD0836" w:rsidRPr="00DD0836" w:rsidRDefault="00DD0836" w:rsidP="00DD0836">
      <w:pPr>
        <w:autoSpaceDE w:val="0"/>
        <w:autoSpaceDN w:val="0"/>
        <w:adjustRightInd w:val="0"/>
        <w:ind w:firstLine="708"/>
        <w:rPr>
          <w:rFonts w:ascii="Courier New" w:hAnsi="Courier New" w:cs="Courier New"/>
          <w:bCs/>
          <w:sz w:val="28"/>
          <w:szCs w:val="28"/>
          <w:lang w:val="en-US"/>
        </w:rPr>
      </w:pPr>
      <w:r w:rsidRPr="0071283F">
        <w:rPr>
          <w:rFonts w:ascii="Courier New" w:hAnsi="Courier New" w:cs="Courier New"/>
          <w:bCs/>
          <w:sz w:val="28"/>
          <w:szCs w:val="28"/>
          <w:lang w:val="en-US"/>
        </w:rPr>
        <w:t xml:space="preserve">PWR_RSET(ICR,PWR_ICR_CPUI_IDLE); </w:t>
      </w:r>
    </w:p>
    <w:p w:rsidR="00DD0836" w:rsidRPr="0071283F" w:rsidRDefault="00DD0836" w:rsidP="00DD0836">
      <w:pPr>
        <w:autoSpaceDE w:val="0"/>
        <w:autoSpaceDN w:val="0"/>
        <w:adjustRightInd w:val="0"/>
        <w:ind w:firstLine="708"/>
        <w:rPr>
          <w:rFonts w:ascii="Courier New" w:hAnsi="Courier New" w:cs="Courier New"/>
          <w:bCs/>
          <w:sz w:val="28"/>
          <w:szCs w:val="28"/>
        </w:rPr>
      </w:pPr>
      <w:r w:rsidRPr="0071283F">
        <w:rPr>
          <w:rFonts w:ascii="Courier New" w:hAnsi="Courier New" w:cs="Courier New"/>
          <w:bCs/>
          <w:sz w:val="28"/>
          <w:szCs w:val="28"/>
        </w:rPr>
        <w:t>// отключение с указанием события пробуждения</w:t>
      </w:r>
    </w:p>
    <w:p w:rsidR="00DD0836" w:rsidRPr="0071283F" w:rsidRDefault="00DD0836" w:rsidP="00DD0836">
      <w:pPr>
        <w:autoSpaceDE w:val="0"/>
        <w:autoSpaceDN w:val="0"/>
        <w:adjustRightInd w:val="0"/>
        <w:rPr>
          <w:rFonts w:ascii="Courier New" w:hAnsi="Courier New" w:cs="Courier New"/>
          <w:sz w:val="28"/>
          <w:szCs w:val="28"/>
        </w:rPr>
      </w:pPr>
      <w:r w:rsidRPr="00DD0836">
        <w:rPr>
          <w:rFonts w:ascii="Courier New" w:hAnsi="Courier New" w:cs="Courier New"/>
          <w:bCs/>
          <w:sz w:val="28"/>
          <w:szCs w:val="28"/>
        </w:rPr>
        <w:tab/>
      </w:r>
      <w:r w:rsidRPr="0071283F">
        <w:rPr>
          <w:rFonts w:ascii="Courier New" w:hAnsi="Courier New" w:cs="Courier New"/>
          <w:bCs/>
          <w:sz w:val="28"/>
          <w:szCs w:val="28"/>
        </w:rPr>
        <w:t xml:space="preserve">PWR_powerDown(PWR_WAKEUP_NMI); </w:t>
      </w:r>
    </w:p>
    <w:p w:rsidR="00DD0836" w:rsidRDefault="00DD0836" w:rsidP="00DD0836">
      <w:pPr>
        <w:autoSpaceDE w:val="0"/>
        <w:autoSpaceDN w:val="0"/>
        <w:adjustRightInd w:val="0"/>
        <w:rPr>
          <w:bCs/>
          <w:color w:val="000000"/>
          <w:sz w:val="28"/>
          <w:szCs w:val="28"/>
        </w:rPr>
      </w:pPr>
      <w:r w:rsidRPr="0071283F">
        <w:rPr>
          <w:bCs/>
          <w:color w:val="000000"/>
          <w:sz w:val="28"/>
          <w:szCs w:val="28"/>
        </w:rPr>
        <w:tab/>
      </w:r>
    </w:p>
    <w:p w:rsidR="00DD0836" w:rsidRPr="0071283F" w:rsidRDefault="00DD0836" w:rsidP="00DD0836">
      <w:pPr>
        <w:autoSpaceDE w:val="0"/>
        <w:autoSpaceDN w:val="0"/>
        <w:adjustRightInd w:val="0"/>
        <w:ind w:firstLine="708"/>
        <w:rPr>
          <w:b/>
          <w:i/>
          <w:color w:val="000000"/>
          <w:sz w:val="28"/>
          <w:szCs w:val="28"/>
        </w:rPr>
      </w:pPr>
      <w:r w:rsidRPr="0071283F">
        <w:rPr>
          <w:b/>
          <w:bCs/>
          <w:i/>
          <w:color w:val="000000"/>
          <w:sz w:val="28"/>
          <w:szCs w:val="28"/>
        </w:rPr>
        <w:t>Как выполняется пробуждение ЦП?</w:t>
      </w:r>
    </w:p>
    <w:p w:rsidR="00DD0836" w:rsidRPr="0071283F" w:rsidRDefault="00DD0836" w:rsidP="0032726D">
      <w:pPr>
        <w:numPr>
          <w:ilvl w:val="0"/>
          <w:numId w:val="70"/>
        </w:numPr>
        <w:autoSpaceDE w:val="0"/>
        <w:autoSpaceDN w:val="0"/>
        <w:adjustRightInd w:val="0"/>
        <w:rPr>
          <w:color w:val="000000"/>
          <w:sz w:val="28"/>
          <w:szCs w:val="28"/>
        </w:rPr>
      </w:pPr>
      <w:r w:rsidRPr="0071283F">
        <w:rPr>
          <w:color w:val="000000"/>
          <w:sz w:val="28"/>
          <w:szCs w:val="28"/>
        </w:rPr>
        <w:tab/>
      </w:r>
      <w:r w:rsidRPr="0071283F">
        <w:rPr>
          <w:bCs/>
          <w:color w:val="000000"/>
          <w:sz w:val="28"/>
          <w:szCs w:val="28"/>
        </w:rPr>
        <w:t>Если CLKGEN включен (PLL on) – любое разрешенное прерывание</w:t>
      </w:r>
    </w:p>
    <w:p w:rsidR="00DD0836" w:rsidRPr="0071283F" w:rsidRDefault="00DD0836" w:rsidP="0032726D">
      <w:pPr>
        <w:numPr>
          <w:ilvl w:val="0"/>
          <w:numId w:val="71"/>
        </w:numPr>
        <w:autoSpaceDE w:val="0"/>
        <w:autoSpaceDN w:val="0"/>
        <w:adjustRightInd w:val="0"/>
        <w:rPr>
          <w:color w:val="000000"/>
          <w:sz w:val="28"/>
          <w:szCs w:val="28"/>
        </w:rPr>
      </w:pPr>
      <w:r w:rsidRPr="0071283F">
        <w:rPr>
          <w:color w:val="000000"/>
          <w:sz w:val="28"/>
          <w:szCs w:val="28"/>
        </w:rPr>
        <w:tab/>
      </w:r>
      <w:r w:rsidRPr="0071283F">
        <w:rPr>
          <w:bCs/>
          <w:color w:val="000000"/>
          <w:sz w:val="28"/>
          <w:szCs w:val="28"/>
        </w:rPr>
        <w:t>Если CLKGEN выключен(PLL off) – любое внешнее или разрешенное McBSP прерывание</w:t>
      </w:r>
    </w:p>
    <w:p w:rsidR="00DD0836" w:rsidRPr="0071283F" w:rsidRDefault="00DD0836" w:rsidP="0032726D">
      <w:pPr>
        <w:numPr>
          <w:ilvl w:val="0"/>
          <w:numId w:val="72"/>
        </w:numPr>
        <w:autoSpaceDE w:val="0"/>
        <w:autoSpaceDN w:val="0"/>
        <w:adjustRightInd w:val="0"/>
        <w:ind w:left="720" w:hanging="360"/>
        <w:rPr>
          <w:color w:val="000000"/>
          <w:sz w:val="28"/>
          <w:szCs w:val="28"/>
        </w:rPr>
      </w:pPr>
      <w:r w:rsidRPr="0071283F">
        <w:rPr>
          <w:color w:val="000000"/>
          <w:sz w:val="28"/>
          <w:szCs w:val="28"/>
        </w:rPr>
        <w:tab/>
      </w:r>
      <w:r w:rsidRPr="0071283F">
        <w:rPr>
          <w:bCs/>
          <w:color w:val="000000"/>
          <w:sz w:val="28"/>
          <w:szCs w:val="28"/>
        </w:rPr>
        <w:t>Два режима пробуждения: _MI  (переход на обработчик прерывания); _NMI  (следующая инструкция</w:t>
      </w:r>
      <w:r w:rsidRPr="0071283F">
        <w:rPr>
          <w:b/>
          <w:bCs/>
          <w:color w:val="000000"/>
          <w:sz w:val="28"/>
          <w:szCs w:val="28"/>
        </w:rPr>
        <w:t>)</w:t>
      </w:r>
    </w:p>
    <w:p w:rsidR="00DD0836" w:rsidRPr="0071283F" w:rsidRDefault="00DD0836" w:rsidP="00DD0836">
      <w:pPr>
        <w:autoSpaceDE w:val="0"/>
        <w:autoSpaceDN w:val="0"/>
        <w:adjustRightInd w:val="0"/>
        <w:ind w:firstLine="708"/>
        <w:rPr>
          <w:bCs/>
          <w:i/>
          <w:color w:val="000000"/>
          <w:sz w:val="28"/>
          <w:szCs w:val="28"/>
        </w:rPr>
      </w:pPr>
    </w:p>
    <w:p w:rsidR="00DD0836" w:rsidRPr="0071283F" w:rsidRDefault="00DD0836" w:rsidP="00DD0836">
      <w:pPr>
        <w:autoSpaceDE w:val="0"/>
        <w:autoSpaceDN w:val="0"/>
        <w:adjustRightInd w:val="0"/>
        <w:ind w:firstLine="708"/>
        <w:rPr>
          <w:bCs/>
          <w:i/>
          <w:color w:val="000000"/>
          <w:sz w:val="28"/>
          <w:szCs w:val="28"/>
        </w:rPr>
      </w:pPr>
      <w:r w:rsidRPr="0071283F">
        <w:rPr>
          <w:bCs/>
          <w:color w:val="000000"/>
          <w:sz w:val="28"/>
          <w:szCs w:val="28"/>
        </w:rPr>
        <w:t>3</w:t>
      </w:r>
      <w:r w:rsidRPr="0071283F">
        <w:rPr>
          <w:b/>
          <w:bCs/>
          <w:color w:val="000000"/>
          <w:sz w:val="28"/>
          <w:szCs w:val="28"/>
        </w:rPr>
        <w:t>) PERI:</w:t>
      </w:r>
      <w:r w:rsidRPr="0071283F">
        <w:rPr>
          <w:bCs/>
          <w:color w:val="000000"/>
          <w:sz w:val="28"/>
          <w:szCs w:val="28"/>
        </w:rPr>
        <w:t xml:space="preserve"> (процесс в два шага): используется IDLE_EN бит, затем ICR в периферийном устройстве </w:t>
      </w:r>
      <w:r w:rsidRPr="0071283F">
        <w:rPr>
          <w:bCs/>
          <w:i/>
          <w:color w:val="000000"/>
          <w:sz w:val="28"/>
          <w:szCs w:val="28"/>
        </w:rPr>
        <w:t>(в его регистре управления)</w:t>
      </w:r>
      <w:r w:rsidRPr="0071283F">
        <w:rPr>
          <w:bCs/>
          <w:color w:val="000000"/>
          <w:sz w:val="28"/>
          <w:szCs w:val="28"/>
        </w:rPr>
        <w:t xml:space="preserve"> </w:t>
      </w:r>
      <w:r w:rsidRPr="0071283F">
        <w:rPr>
          <w:bCs/>
          <w:i/>
          <w:color w:val="000000"/>
          <w:sz w:val="28"/>
          <w:szCs w:val="28"/>
        </w:rPr>
        <w:t>(</w:t>
      </w:r>
      <w:r w:rsidRPr="0071283F">
        <w:rPr>
          <w:bCs/>
          <w:color w:val="000000"/>
          <w:sz w:val="28"/>
          <w:szCs w:val="28"/>
        </w:rPr>
        <w:t xml:space="preserve">IDLE_EN – </w:t>
      </w:r>
      <w:r w:rsidRPr="0071283F">
        <w:rPr>
          <w:bCs/>
          <w:i/>
          <w:color w:val="000000"/>
          <w:sz w:val="28"/>
          <w:szCs w:val="28"/>
        </w:rPr>
        <w:t>разрешает/запрещает выключение интерфейса)</w:t>
      </w:r>
    </w:p>
    <w:p w:rsidR="00DD0836" w:rsidRPr="002B4073" w:rsidRDefault="00DD0836" w:rsidP="00DD0836">
      <w:pPr>
        <w:autoSpaceDE w:val="0"/>
        <w:autoSpaceDN w:val="0"/>
        <w:adjustRightInd w:val="0"/>
        <w:ind w:firstLine="708"/>
        <w:rPr>
          <w:bCs/>
          <w:color w:val="000000"/>
          <w:sz w:val="28"/>
          <w:szCs w:val="28"/>
        </w:rPr>
      </w:pPr>
      <w:r w:rsidRPr="0071283F">
        <w:rPr>
          <w:bCs/>
          <w:color w:val="000000"/>
          <w:sz w:val="28"/>
          <w:szCs w:val="28"/>
        </w:rPr>
        <w:t>Для пробуждения переписать бит ICR.</w:t>
      </w:r>
    </w:p>
    <w:p w:rsidR="00DD0836" w:rsidRDefault="00DD0836" w:rsidP="00DD0836">
      <w:pPr>
        <w:rPr>
          <w:rFonts w:ascii="Comic Sans MS" w:hAnsi="Comic Sans MS"/>
          <w:b/>
          <w:sz w:val="28"/>
          <w:szCs w:val="28"/>
        </w:rPr>
      </w:pPr>
      <w:r>
        <w:rPr>
          <w:rFonts w:ascii="Comic Sans MS" w:hAnsi="Comic Sans MS"/>
          <w:b/>
          <w:noProof/>
          <w:sz w:val="28"/>
          <w:szCs w:val="28"/>
        </w:rPr>
        <w:drawing>
          <wp:anchor distT="0" distB="0" distL="114300" distR="114300" simplePos="0" relativeHeight="251724800" behindDoc="1" locked="0" layoutInCell="1" allowOverlap="1">
            <wp:simplePos x="0" y="0"/>
            <wp:positionH relativeFrom="column">
              <wp:posOffset>95250</wp:posOffset>
            </wp:positionH>
            <wp:positionV relativeFrom="paragraph">
              <wp:posOffset>131445</wp:posOffset>
            </wp:positionV>
            <wp:extent cx="5096510" cy="3289300"/>
            <wp:effectExtent l="0" t="0" r="8890" b="6350"/>
            <wp:wrapTight wrapText="bothSides">
              <wp:wrapPolygon edited="0">
                <wp:start x="0" y="0"/>
                <wp:lineTo x="0" y="21517"/>
                <wp:lineTo x="21557" y="21517"/>
                <wp:lineTo x="21557" y="0"/>
                <wp:lineTo x="0" y="0"/>
              </wp:wrapPolygon>
            </wp:wrapTight>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96510" cy="328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836" w:rsidRDefault="00DD0836" w:rsidP="00DD0836">
      <w:pPr>
        <w:rPr>
          <w:color w:val="000000"/>
          <w:sz w:val="28"/>
          <w:szCs w:val="28"/>
        </w:rPr>
      </w:pPr>
    </w:p>
    <w:p w:rsidR="00DD0836" w:rsidRDefault="00DD0836" w:rsidP="00DD0836">
      <w:pPr>
        <w:rPr>
          <w:color w:val="000000"/>
          <w:sz w:val="28"/>
          <w:szCs w:val="28"/>
        </w:rPr>
      </w:pPr>
    </w:p>
    <w:p w:rsidR="00DD0836" w:rsidRDefault="00DD0836" w:rsidP="00DD0836">
      <w:pPr>
        <w:rPr>
          <w:color w:val="000000"/>
          <w:sz w:val="28"/>
          <w:szCs w:val="28"/>
        </w:rPr>
      </w:pPr>
    </w:p>
    <w:p w:rsidR="00DD0836" w:rsidRDefault="00DD0836" w:rsidP="00DD0836">
      <w:pPr>
        <w:rPr>
          <w:color w:val="000000"/>
          <w:sz w:val="28"/>
          <w:szCs w:val="28"/>
        </w:rPr>
      </w:pPr>
    </w:p>
    <w:p w:rsidR="00DD0836" w:rsidRDefault="00DD0836" w:rsidP="00DD0836">
      <w:pPr>
        <w:rPr>
          <w:color w:val="000000"/>
          <w:sz w:val="28"/>
          <w:szCs w:val="28"/>
        </w:rPr>
      </w:pPr>
    </w:p>
    <w:p w:rsidR="00DD0836" w:rsidRDefault="00DD0836" w:rsidP="00DD0836">
      <w:pPr>
        <w:rPr>
          <w:color w:val="000000"/>
          <w:sz w:val="28"/>
          <w:szCs w:val="28"/>
        </w:rPr>
      </w:pPr>
    </w:p>
    <w:p w:rsidR="00DD0836" w:rsidRDefault="00DD0836" w:rsidP="00DD0836">
      <w:pPr>
        <w:rPr>
          <w:rFonts w:ascii="Comic Sans MS" w:hAnsi="Comic Sans MS"/>
          <w:b/>
          <w:sz w:val="28"/>
          <w:szCs w:val="28"/>
        </w:rPr>
      </w:pPr>
    </w:p>
    <w:p w:rsidR="00DD0836" w:rsidRDefault="00DD0836" w:rsidP="00DD0836">
      <w:pPr>
        <w:rPr>
          <w:rFonts w:ascii="Comic Sans MS" w:hAnsi="Comic Sans MS"/>
          <w:b/>
          <w:sz w:val="28"/>
          <w:szCs w:val="28"/>
        </w:rPr>
      </w:pPr>
    </w:p>
    <w:p w:rsidR="00DD0836" w:rsidRDefault="00DD0836" w:rsidP="00DD0836">
      <w:pPr>
        <w:rPr>
          <w:rFonts w:ascii="Comic Sans MS" w:hAnsi="Comic Sans MS"/>
          <w:b/>
          <w:sz w:val="28"/>
          <w:szCs w:val="28"/>
        </w:rPr>
      </w:pPr>
    </w:p>
    <w:p w:rsidR="00DD0836" w:rsidRDefault="00DD0836" w:rsidP="00DD0836">
      <w:pPr>
        <w:rPr>
          <w:rFonts w:ascii="Comic Sans MS" w:hAnsi="Comic Sans MS"/>
          <w:b/>
          <w:sz w:val="28"/>
          <w:szCs w:val="28"/>
        </w:rPr>
      </w:pPr>
    </w:p>
    <w:p w:rsidR="00DD0836" w:rsidRDefault="00DD0836" w:rsidP="00DD0836">
      <w:pPr>
        <w:rPr>
          <w:rFonts w:ascii="Comic Sans MS" w:hAnsi="Comic Sans MS"/>
          <w:b/>
          <w:sz w:val="28"/>
          <w:szCs w:val="28"/>
        </w:rPr>
      </w:pPr>
    </w:p>
    <w:p w:rsidR="00DD0836" w:rsidRDefault="00DD0836" w:rsidP="00DD0836">
      <w:pPr>
        <w:rPr>
          <w:rFonts w:ascii="Comic Sans MS" w:hAnsi="Comic Sans MS"/>
          <w:b/>
          <w:sz w:val="28"/>
          <w:szCs w:val="28"/>
        </w:rPr>
      </w:pPr>
    </w:p>
    <w:p w:rsidR="00DD0836" w:rsidRDefault="00DD0836" w:rsidP="00DD0836">
      <w:pPr>
        <w:rPr>
          <w:rFonts w:ascii="Comic Sans MS" w:hAnsi="Comic Sans MS"/>
          <w:b/>
          <w:sz w:val="28"/>
          <w:szCs w:val="28"/>
        </w:rPr>
      </w:pPr>
    </w:p>
    <w:p w:rsidR="00DD0836" w:rsidRDefault="00DD0836" w:rsidP="0032726D">
      <w:pPr>
        <w:numPr>
          <w:ilvl w:val="0"/>
          <w:numId w:val="20"/>
        </w:numPr>
        <w:autoSpaceDE w:val="0"/>
        <w:autoSpaceDN w:val="0"/>
        <w:adjustRightInd w:val="0"/>
        <w:rPr>
          <w:color w:val="000000"/>
          <w:sz w:val="28"/>
          <w:szCs w:val="28"/>
        </w:rPr>
      </w:pPr>
    </w:p>
    <w:p w:rsidR="00DD0836" w:rsidRPr="00D17742" w:rsidRDefault="00DD0836" w:rsidP="00D17742">
      <w:pPr>
        <w:numPr>
          <w:ilvl w:val="0"/>
          <w:numId w:val="20"/>
        </w:numPr>
        <w:autoSpaceDE w:val="0"/>
        <w:autoSpaceDN w:val="0"/>
        <w:adjustRightInd w:val="0"/>
        <w:spacing w:after="120"/>
        <w:rPr>
          <w:rFonts w:ascii="Comic Sans MS" w:hAnsi="Comic Sans MS"/>
          <w:b/>
          <w:sz w:val="28"/>
          <w:szCs w:val="28"/>
        </w:rPr>
      </w:pPr>
      <w:r w:rsidRPr="00D17742">
        <w:rPr>
          <w:color w:val="000000"/>
          <w:sz w:val="28"/>
          <w:szCs w:val="28"/>
        </w:rPr>
        <w:t>Не требуется времени для возобновления работы, т.к. всё остаётся на том же месте с которого работа будет возобновляться.</w:t>
      </w:r>
    </w:p>
    <w:p w:rsidR="00DD0836" w:rsidRPr="00D34A49" w:rsidRDefault="00DD0836" w:rsidP="00DD0836">
      <w:pPr>
        <w:rPr>
          <w:rFonts w:ascii="Comic Sans MS" w:hAnsi="Comic Sans MS"/>
          <w:b/>
          <w:sz w:val="28"/>
          <w:szCs w:val="28"/>
        </w:rPr>
      </w:pPr>
      <w:r w:rsidRPr="00D34A49">
        <w:rPr>
          <w:rFonts w:ascii="Comic Sans MS" w:hAnsi="Comic Sans MS"/>
          <w:b/>
          <w:sz w:val="28"/>
          <w:szCs w:val="28"/>
        </w:rPr>
        <w:t>Система фазовой подстройки частоты (PLL)</w:t>
      </w:r>
    </w:p>
    <w:p w:rsidR="00DD0836" w:rsidRPr="00D34A49" w:rsidRDefault="00DD0836" w:rsidP="0032726D">
      <w:pPr>
        <w:numPr>
          <w:ilvl w:val="0"/>
          <w:numId w:val="19"/>
        </w:numPr>
        <w:rPr>
          <w:sz w:val="28"/>
          <w:szCs w:val="28"/>
        </w:rPr>
      </w:pPr>
      <w:r w:rsidRPr="00D34A49">
        <w:rPr>
          <w:sz w:val="28"/>
          <w:szCs w:val="28"/>
        </w:rPr>
        <w:t>Энергия ~ частота, для сохранения энергии, уменьшите частоту PLL</w:t>
      </w:r>
    </w:p>
    <w:p w:rsidR="00DD0836" w:rsidRDefault="00DD0836" w:rsidP="00DD0836">
      <w:pPr>
        <w:ind w:left="567"/>
        <w:rPr>
          <w:sz w:val="28"/>
          <w:szCs w:val="28"/>
        </w:rPr>
      </w:pPr>
    </w:p>
    <w:p w:rsidR="00DD0836" w:rsidRPr="00D34A49" w:rsidRDefault="00DD0836" w:rsidP="00DD0836">
      <w:pPr>
        <w:ind w:left="567"/>
        <w:rPr>
          <w:sz w:val="28"/>
          <w:szCs w:val="28"/>
        </w:rPr>
      </w:pPr>
      <w:r w:rsidRPr="00D34A49">
        <w:rPr>
          <w:sz w:val="28"/>
          <w:szCs w:val="28"/>
        </w:rPr>
        <w:t>PLL программируется через настройки BIOS.cdb и CLKMD регистр:</w:t>
      </w:r>
    </w:p>
    <w:p w:rsidR="00DD0836" w:rsidRDefault="00DD0836" w:rsidP="00DD0836">
      <w:pPr>
        <w:ind w:left="567"/>
        <w:rPr>
          <w:sz w:val="28"/>
          <w:szCs w:val="28"/>
        </w:rPr>
      </w:pPr>
      <w:r>
        <w:rPr>
          <w:noProof/>
          <w:sz w:val="28"/>
          <w:szCs w:val="28"/>
        </w:rPr>
        <w:drawing>
          <wp:anchor distT="0" distB="0" distL="114300" distR="114300" simplePos="0" relativeHeight="251704320" behindDoc="1" locked="0" layoutInCell="1" allowOverlap="1">
            <wp:simplePos x="0" y="0"/>
            <wp:positionH relativeFrom="column">
              <wp:posOffset>3200400</wp:posOffset>
            </wp:positionH>
            <wp:positionV relativeFrom="paragraph">
              <wp:posOffset>60960</wp:posOffset>
            </wp:positionV>
            <wp:extent cx="2628900" cy="571500"/>
            <wp:effectExtent l="0" t="0" r="0" b="0"/>
            <wp:wrapTight wrapText="bothSides">
              <wp:wrapPolygon edited="0">
                <wp:start x="0" y="0"/>
                <wp:lineTo x="0" y="20880"/>
                <wp:lineTo x="21443" y="20880"/>
                <wp:lineTo x="21443" y="0"/>
                <wp:lineTo x="0" y="0"/>
              </wp:wrapPolygon>
            </wp:wrapTight>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289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38E">
        <w:rPr>
          <w:noProof/>
          <w:sz w:val="28"/>
          <w:szCs w:val="28"/>
        </w:rPr>
        <w:drawing>
          <wp:inline distT="0" distB="0" distL="0" distR="0">
            <wp:extent cx="2381250" cy="7620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81250" cy="762000"/>
                    </a:xfrm>
                    <a:prstGeom prst="rect">
                      <a:avLst/>
                    </a:prstGeom>
                    <a:noFill/>
                    <a:ln>
                      <a:noFill/>
                    </a:ln>
                  </pic:spPr>
                </pic:pic>
              </a:graphicData>
            </a:graphic>
          </wp:inline>
        </w:drawing>
      </w:r>
    </w:p>
    <w:p w:rsidR="00DD0836" w:rsidRDefault="00DD0836" w:rsidP="00DD0836">
      <w:pPr>
        <w:ind w:left="567"/>
        <w:rPr>
          <w:sz w:val="28"/>
          <w:szCs w:val="28"/>
        </w:rPr>
      </w:pPr>
    </w:p>
    <w:p w:rsidR="00DD0836" w:rsidRPr="00D34A49" w:rsidRDefault="00DD0836" w:rsidP="00DD0836">
      <w:pPr>
        <w:ind w:left="567"/>
        <w:rPr>
          <w:sz w:val="28"/>
          <w:szCs w:val="28"/>
        </w:rPr>
      </w:pPr>
      <w:r w:rsidRPr="00D34A49">
        <w:rPr>
          <w:sz w:val="28"/>
          <w:szCs w:val="28"/>
        </w:rPr>
        <w:t>5510 DSK:</w:t>
      </w:r>
    </w:p>
    <w:p w:rsidR="00DD0836" w:rsidRPr="00D34A49" w:rsidRDefault="00DD0836" w:rsidP="0032726D">
      <w:pPr>
        <w:numPr>
          <w:ilvl w:val="1"/>
          <w:numId w:val="19"/>
        </w:numPr>
        <w:rPr>
          <w:sz w:val="28"/>
          <w:szCs w:val="28"/>
        </w:rPr>
      </w:pPr>
      <w:r w:rsidRPr="00D34A49">
        <w:rPr>
          <w:sz w:val="28"/>
          <w:szCs w:val="28"/>
        </w:rPr>
        <w:t>при частоте 200МГц:</w:t>
      </w:r>
    </w:p>
    <w:p w:rsidR="00DD0836" w:rsidRPr="0071283F" w:rsidRDefault="00DD0836" w:rsidP="00DD0836">
      <w:pPr>
        <w:ind w:left="567"/>
        <w:rPr>
          <w:sz w:val="28"/>
          <w:szCs w:val="28"/>
          <w:lang w:val="en-US"/>
        </w:rPr>
      </w:pPr>
      <w:r w:rsidRPr="00BC338E">
        <w:rPr>
          <w:noProof/>
          <w:sz w:val="28"/>
          <w:szCs w:val="28"/>
        </w:rPr>
        <w:drawing>
          <wp:inline distT="0" distB="0" distL="0" distR="0">
            <wp:extent cx="1466850" cy="29527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6850" cy="295275"/>
                    </a:xfrm>
                    <a:prstGeom prst="rect">
                      <a:avLst/>
                    </a:prstGeom>
                    <a:noFill/>
                    <a:ln>
                      <a:noFill/>
                    </a:ln>
                  </pic:spPr>
                </pic:pic>
              </a:graphicData>
            </a:graphic>
          </wp:inline>
        </w:drawing>
      </w:r>
      <w:r w:rsidRPr="005D4D52">
        <w:rPr>
          <w:noProof/>
          <w:sz w:val="28"/>
          <w:szCs w:val="28"/>
        </w:rPr>
        <mc:AlternateContent>
          <mc:Choice Requires="wpg">
            <w:drawing>
              <wp:anchor distT="0" distB="0" distL="114300" distR="114300" simplePos="0" relativeHeight="251705344" behindDoc="0" locked="0" layoutInCell="1" allowOverlap="1">
                <wp:simplePos x="0" y="0"/>
                <wp:positionH relativeFrom="column">
                  <wp:posOffset>1960880</wp:posOffset>
                </wp:positionH>
                <wp:positionV relativeFrom="paragraph">
                  <wp:posOffset>116840</wp:posOffset>
                </wp:positionV>
                <wp:extent cx="2039620" cy="506095"/>
                <wp:effectExtent l="0" t="8255" r="2540" b="0"/>
                <wp:wrapNone/>
                <wp:docPr id="163" name="Группа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9620" cy="506095"/>
                          <a:chOff x="4041" y="4117"/>
                          <a:chExt cx="3212" cy="797"/>
                        </a:xfrm>
                      </wpg:grpSpPr>
                      <wps:wsp>
                        <wps:cNvPr id="164" name="Text Box 81"/>
                        <wps:cNvSpPr txBox="1">
                          <a:spLocks noChangeArrowheads="1"/>
                        </wps:cNvSpPr>
                        <wps:spPr bwMode="auto">
                          <a:xfrm>
                            <a:off x="4090" y="4121"/>
                            <a:ext cx="54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4EA" w:rsidRPr="0041658E" w:rsidRDefault="00AD24EA" w:rsidP="00DD0836">
                              <w:pPr>
                                <w:rPr>
                                  <w:b/>
                                  <w:sz w:val="22"/>
                                  <w:szCs w:val="22"/>
                                </w:rPr>
                              </w:pPr>
                              <w:r>
                                <w:rPr>
                                  <w:b/>
                                  <w:sz w:val="22"/>
                                  <w:szCs w:val="22"/>
                                  <w:lang w:val="en-US"/>
                                </w:rPr>
                                <w:t>10</w:t>
                              </w:r>
                            </w:p>
                          </w:txbxContent>
                        </wps:txbx>
                        <wps:bodyPr rot="0" vert="horz" wrap="square" lIns="91440" tIns="45720" rIns="91440" bIns="45720" anchor="t" anchorCtr="0" upright="1">
                          <a:noAutofit/>
                        </wps:bodyPr>
                      </wps:wsp>
                      <wpg:grpSp>
                        <wpg:cNvPr id="165" name="Group 82"/>
                        <wpg:cNvGrpSpPr>
                          <a:grpSpLocks/>
                        </wpg:cNvGrpSpPr>
                        <wpg:grpSpPr bwMode="auto">
                          <a:xfrm>
                            <a:off x="4041" y="4117"/>
                            <a:ext cx="3212" cy="797"/>
                            <a:chOff x="4041" y="4117"/>
                            <a:chExt cx="3212" cy="797"/>
                          </a:xfrm>
                        </wpg:grpSpPr>
                        <wpg:grpSp>
                          <wpg:cNvPr id="166" name="Group 83"/>
                          <wpg:cNvGrpSpPr>
                            <a:grpSpLocks/>
                          </wpg:cNvGrpSpPr>
                          <wpg:grpSpPr bwMode="auto">
                            <a:xfrm>
                              <a:off x="4545" y="4117"/>
                              <a:ext cx="2708" cy="425"/>
                              <a:chOff x="4545" y="4117"/>
                              <a:chExt cx="2708" cy="425"/>
                            </a:xfrm>
                          </wpg:grpSpPr>
                          <wpg:grpSp>
                            <wpg:cNvPr id="167" name="Group 84"/>
                            <wpg:cNvGrpSpPr>
                              <a:grpSpLocks/>
                            </wpg:cNvGrpSpPr>
                            <wpg:grpSpPr bwMode="auto">
                              <a:xfrm>
                                <a:off x="4545" y="4117"/>
                                <a:ext cx="1966" cy="417"/>
                                <a:chOff x="4545" y="4117"/>
                                <a:chExt cx="1966" cy="417"/>
                              </a:xfrm>
                            </wpg:grpSpPr>
                            <wpg:grpSp>
                              <wpg:cNvPr id="168" name="Group 85"/>
                              <wpg:cNvGrpSpPr>
                                <a:grpSpLocks/>
                              </wpg:cNvGrpSpPr>
                              <wpg:grpSpPr bwMode="auto">
                                <a:xfrm>
                                  <a:off x="4545" y="4117"/>
                                  <a:ext cx="1566" cy="407"/>
                                  <a:chOff x="4545" y="4117"/>
                                  <a:chExt cx="1566" cy="407"/>
                                </a:xfrm>
                              </wpg:grpSpPr>
                              <wps:wsp>
                                <wps:cNvPr id="169" name="Text Box 86"/>
                                <wps:cNvSpPr txBox="1">
                                  <a:spLocks noChangeArrowheads="1"/>
                                </wps:cNvSpPr>
                                <wps:spPr bwMode="auto">
                                  <a:xfrm>
                                    <a:off x="4545" y="4120"/>
                                    <a:ext cx="953" cy="4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D24EA" w:rsidRPr="0041658E" w:rsidRDefault="00AD24EA" w:rsidP="00DD0836">
                                      <w:pPr>
                                        <w:rPr>
                                          <w:b/>
                                          <w:sz w:val="22"/>
                                          <w:szCs w:val="22"/>
                                        </w:rPr>
                                      </w:pPr>
                                      <w:r w:rsidRPr="0041658E">
                                        <w:rPr>
                                          <w:b/>
                                          <w:sz w:val="22"/>
                                          <w:szCs w:val="22"/>
                                          <w:lang w:val="en-US"/>
                                        </w:rPr>
                                        <w:t>11001</w:t>
                                      </w:r>
                                    </w:p>
                                  </w:txbxContent>
                                </wps:txbx>
                                <wps:bodyPr rot="0" vert="horz" wrap="square" lIns="91440" tIns="45720" rIns="91440" bIns="45720" anchor="t" anchorCtr="0" upright="1">
                                  <a:noAutofit/>
                                </wps:bodyPr>
                              </wps:wsp>
                              <wps:wsp>
                                <wps:cNvPr id="170" name="Text Box 87"/>
                                <wps:cNvSpPr txBox="1">
                                  <a:spLocks noChangeArrowheads="1"/>
                                </wps:cNvSpPr>
                                <wps:spPr bwMode="auto">
                                  <a:xfrm>
                                    <a:off x="5561" y="4117"/>
                                    <a:ext cx="550" cy="4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D24EA" w:rsidRPr="0041658E" w:rsidRDefault="00AD24EA" w:rsidP="00DD0836">
                                      <w:pPr>
                                        <w:rPr>
                                          <w:b/>
                                          <w:sz w:val="22"/>
                                          <w:szCs w:val="22"/>
                                        </w:rPr>
                                      </w:pPr>
                                      <w:r w:rsidRPr="0041658E">
                                        <w:rPr>
                                          <w:b/>
                                          <w:sz w:val="22"/>
                                          <w:szCs w:val="22"/>
                                          <w:lang w:val="en-US"/>
                                        </w:rPr>
                                        <w:t>10</w:t>
                                      </w:r>
                                    </w:p>
                                  </w:txbxContent>
                                </wps:txbx>
                                <wps:bodyPr rot="0" vert="horz" wrap="square" lIns="91440" tIns="45720" rIns="91440" bIns="45720" anchor="t" anchorCtr="0" upright="1">
                                  <a:noAutofit/>
                                </wps:bodyPr>
                              </wps:wsp>
                            </wpg:grpSp>
                            <wps:wsp>
                              <wps:cNvPr id="171" name="Text Box 88"/>
                              <wps:cNvSpPr txBox="1">
                                <a:spLocks noChangeArrowheads="1"/>
                              </wps:cNvSpPr>
                              <wps:spPr bwMode="auto">
                                <a:xfrm>
                                  <a:off x="6151" y="4130"/>
                                  <a:ext cx="36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4EA" w:rsidRPr="0041658E" w:rsidRDefault="00AD24EA" w:rsidP="00DD0836">
                                    <w:pPr>
                                      <w:rPr>
                                        <w:b/>
                                        <w:sz w:val="22"/>
                                        <w:szCs w:val="22"/>
                                      </w:rPr>
                                    </w:pPr>
                                    <w:r>
                                      <w:rPr>
                                        <w:b/>
                                        <w:sz w:val="22"/>
                                        <w:szCs w:val="22"/>
                                        <w:lang w:val="en-US"/>
                                      </w:rPr>
                                      <w:t>10000</w:t>
                                    </w:r>
                                  </w:p>
                                </w:txbxContent>
                              </wps:txbx>
                              <wps:bodyPr rot="0" vert="horz" wrap="square" lIns="91440" tIns="45720" rIns="91440" bIns="45720" anchor="t" anchorCtr="0" upright="1">
                                <a:noAutofit/>
                              </wps:bodyPr>
                            </wps:wsp>
                          </wpg:grpSp>
                          <wps:wsp>
                            <wps:cNvPr id="172" name="Text Box 89"/>
                            <wps:cNvSpPr txBox="1">
                              <a:spLocks noChangeArrowheads="1"/>
                            </wps:cNvSpPr>
                            <wps:spPr bwMode="auto">
                              <a:xfrm>
                                <a:off x="6353" y="4138"/>
                                <a:ext cx="90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4EA" w:rsidRPr="0041658E" w:rsidRDefault="00AD24EA" w:rsidP="00DD0836">
                                  <w:pPr>
                                    <w:rPr>
                                      <w:b/>
                                      <w:sz w:val="22"/>
                                      <w:szCs w:val="22"/>
                                    </w:rPr>
                                  </w:pPr>
                                  <w:r>
                                    <w:rPr>
                                      <w:b/>
                                      <w:sz w:val="22"/>
                                      <w:szCs w:val="22"/>
                                      <w:lang w:val="en-US"/>
                                    </w:rPr>
                                    <w:t>0000</w:t>
                                  </w:r>
                                </w:p>
                              </w:txbxContent>
                            </wps:txbx>
                            <wps:bodyPr rot="0" vert="horz" wrap="square" lIns="91440" tIns="45720" rIns="91440" bIns="45720" anchor="t" anchorCtr="0" upright="1">
                              <a:noAutofit/>
                            </wps:bodyPr>
                          </wps:wsp>
                        </wpg:grpSp>
                        <wpg:grpSp>
                          <wpg:cNvPr id="173" name="Group 90"/>
                          <wpg:cNvGrpSpPr>
                            <a:grpSpLocks/>
                          </wpg:cNvGrpSpPr>
                          <wpg:grpSpPr bwMode="auto">
                            <a:xfrm>
                              <a:off x="4041" y="4472"/>
                              <a:ext cx="2700" cy="442"/>
                              <a:chOff x="4041" y="4472"/>
                              <a:chExt cx="2700" cy="442"/>
                            </a:xfrm>
                          </wpg:grpSpPr>
                          <wps:wsp>
                            <wps:cNvPr id="174" name="Text Box 91"/>
                            <wps:cNvSpPr txBox="1">
                              <a:spLocks noChangeArrowheads="1"/>
                            </wps:cNvSpPr>
                            <wps:spPr bwMode="auto">
                              <a:xfrm>
                                <a:off x="4041" y="4554"/>
                                <a:ext cx="150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4EA" w:rsidRPr="00550C3B" w:rsidRDefault="00AD24EA" w:rsidP="00DD0836">
                                  <w:pPr>
                                    <w:rPr>
                                      <w:sz w:val="18"/>
                                      <w:szCs w:val="18"/>
                                    </w:rPr>
                                  </w:pPr>
                                  <w:r w:rsidRPr="00550C3B">
                                    <w:rPr>
                                      <w:sz w:val="18"/>
                                      <w:szCs w:val="18"/>
                                      <w:lang w:val="en-US"/>
                                    </w:rPr>
                                    <w:t xml:space="preserve">PLLMULT = 25 </w:t>
                                  </w:r>
                                </w:p>
                              </w:txbxContent>
                            </wps:txbx>
                            <wps:bodyPr rot="0" vert="horz" wrap="square" lIns="91440" tIns="45720" rIns="91440" bIns="45720" anchor="t" anchorCtr="0" upright="1">
                              <a:noAutofit/>
                            </wps:bodyPr>
                          </wps:wsp>
                          <wps:wsp>
                            <wps:cNvPr id="175" name="Text Box 92"/>
                            <wps:cNvSpPr txBox="1">
                              <a:spLocks noChangeArrowheads="1"/>
                            </wps:cNvSpPr>
                            <wps:spPr bwMode="auto">
                              <a:xfrm>
                                <a:off x="5481" y="455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4EA" w:rsidRPr="00550C3B" w:rsidRDefault="00AD24EA" w:rsidP="00DD0836">
                                  <w:pPr>
                                    <w:rPr>
                                      <w:sz w:val="18"/>
                                      <w:szCs w:val="18"/>
                                    </w:rPr>
                                  </w:pPr>
                                  <w:r w:rsidRPr="00550C3B">
                                    <w:rPr>
                                      <w:sz w:val="18"/>
                                      <w:szCs w:val="18"/>
                                      <w:lang w:val="en-US"/>
                                    </w:rPr>
                                    <w:t>PLL</w:t>
                                  </w:r>
                                  <w:r>
                                    <w:rPr>
                                      <w:sz w:val="18"/>
                                      <w:szCs w:val="18"/>
                                      <w:lang w:val="en-US"/>
                                    </w:rPr>
                                    <w:t>DIV</w:t>
                                  </w:r>
                                  <w:r w:rsidRPr="00550C3B">
                                    <w:rPr>
                                      <w:sz w:val="18"/>
                                      <w:szCs w:val="18"/>
                                      <w:lang w:val="en-US"/>
                                    </w:rPr>
                                    <w:t xml:space="preserve"> = </w:t>
                                  </w:r>
                                  <w:r>
                                    <w:rPr>
                                      <w:sz w:val="18"/>
                                      <w:szCs w:val="18"/>
                                      <w:lang w:val="en-US"/>
                                    </w:rPr>
                                    <w:t>2</w:t>
                                  </w:r>
                                  <w:r w:rsidRPr="00550C3B">
                                    <w:rPr>
                                      <w:sz w:val="18"/>
                                      <w:szCs w:val="18"/>
                                      <w:lang w:val="en-US"/>
                                    </w:rPr>
                                    <w:t xml:space="preserve"> </w:t>
                                  </w:r>
                                </w:p>
                              </w:txbxContent>
                            </wps:txbx>
                            <wps:bodyPr rot="0" vert="horz" wrap="square" lIns="91440" tIns="45720" rIns="91440" bIns="45720" anchor="t" anchorCtr="0" upright="1">
                              <a:noAutofit/>
                            </wps:bodyPr>
                          </wps:wsp>
                          <wps:wsp>
                            <wps:cNvPr id="176" name="AutoShape 93"/>
                            <wps:cNvSpPr>
                              <a:spLocks noChangeArrowheads="1"/>
                            </wps:cNvSpPr>
                            <wps:spPr bwMode="auto">
                              <a:xfrm>
                                <a:off x="4782" y="4472"/>
                                <a:ext cx="180" cy="18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 name="AutoShape 94"/>
                            <wps:cNvSpPr>
                              <a:spLocks noChangeArrowheads="1"/>
                            </wps:cNvSpPr>
                            <wps:spPr bwMode="auto">
                              <a:xfrm>
                                <a:off x="5729" y="4488"/>
                                <a:ext cx="180" cy="18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163" o:spid="_x0000_s1064" style="position:absolute;left:0;text-align:left;margin-left:154.4pt;margin-top:9.2pt;width:160.6pt;height:39.85pt;z-index:251705344" coordorigin="4041,4117" coordsize="32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">
                <v:shape id="Text Box 81" o:spid="_x0000_s1065" type="#_x0000_t202" style="position:absolute;left:4090;top:4121;width:54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AD24EA" w:rsidRPr="0041658E" w:rsidRDefault="00AD24EA" w:rsidP="00DD0836">
                        <w:pPr>
                          <w:rPr>
                            <w:b/>
                            <w:sz w:val="22"/>
                            <w:szCs w:val="22"/>
                          </w:rPr>
                        </w:pPr>
                        <w:r>
                          <w:rPr>
                            <w:b/>
                            <w:sz w:val="22"/>
                            <w:szCs w:val="22"/>
                            <w:lang w:val="en-US"/>
                          </w:rPr>
                          <w:t>10</w:t>
                        </w:r>
                      </w:p>
                    </w:txbxContent>
                  </v:textbox>
                </v:shape>
                <v:group id="Group 82" o:spid="_x0000_s1066" style="position:absolute;left:4041;top:4117;width:3212;height:797" coordorigin="4041,4117" coordsize="3212,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group id="Group 83" o:spid="_x0000_s1067" style="position:absolute;left:4545;top:4117;width:2708;height:425" coordorigin="4545,4117" coordsize="2708,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84" o:spid="_x0000_s1068" style="position:absolute;left:4545;top:4117;width:1966;height:417" coordorigin="4545,4117" coordsize="1966,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85" o:spid="_x0000_s1069" style="position:absolute;left:4545;top:4117;width:1566;height:407" coordorigin="4545,4117" coordsize="156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Text Box 86" o:spid="_x0000_s1070" type="#_x0000_t202" style="position:absolute;left:4545;top:4120;width:95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qGMQA&#10;AADcAAAADwAAAGRycy9kb3ducmV2LnhtbESPQYvCMBCF74L/IYzgTVMVdK1GWVYXPK7V1evYjG2x&#10;mZQmq3V/vREEbzO89715M182phRXql1hWcGgH4EgTq0uOFOw3333PkA4j6yxtEwK7uRguWi35hhr&#10;e+MtXROfiRDCLkYFufdVLKVLczLo+rYiDtrZ1gZ9WOtM6hpvIdyUchhFY2mw4HAhx4q+ckovyZ8J&#10;NYbH/Wj1k9BkgqfRav3/Oz0fSqW6neZzBsJT49/mF73RgRtP4flMm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KhjEAAAA3AAAAA8AAAAAAAAAAAAAAAAAmAIAAGRycy9k&#10;b3ducmV2LnhtbFBLBQYAAAAABAAEAPUAAACJAwAAAAA=&#10;" filled="f">
                          <v:textbox>
                            <w:txbxContent>
                              <w:p w:rsidR="00AD24EA" w:rsidRPr="0041658E" w:rsidRDefault="00AD24EA" w:rsidP="00DD0836">
                                <w:pPr>
                                  <w:rPr>
                                    <w:b/>
                                    <w:sz w:val="22"/>
                                    <w:szCs w:val="22"/>
                                  </w:rPr>
                                </w:pPr>
                                <w:r w:rsidRPr="0041658E">
                                  <w:rPr>
                                    <w:b/>
                                    <w:sz w:val="22"/>
                                    <w:szCs w:val="22"/>
                                    <w:lang w:val="en-US"/>
                                  </w:rPr>
                                  <w:t>11001</w:t>
                                </w:r>
                              </w:p>
                            </w:txbxContent>
                          </v:textbox>
                        </v:shape>
                        <v:shape id="Text Box 87" o:spid="_x0000_s1071" type="#_x0000_t202" style="position:absolute;left:5561;top:4117;width:55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VWMUA&#10;AADcAAAADwAAAGRycy9kb3ducmV2LnhtbESPQW/CMAyF75P4D5GRdhvpQKKsIyAEm8SRFbZdvca0&#10;1RqnajIo/Hp8mMTNT37f8/N82btGnagLtWcDz6MEFHHhbc2lgcP+/WkGKkRki41nMnChAMvF4GGO&#10;mfVn/qBTHkslIRwyNFDF2GZah6Iih2HkW2LZHX3nMIrsSm07PEu4a/Q4SabaYc1yocKW1hUVv/mf&#10;kxrj78Nks8spTfFnsnm7fr4cvxpjHof96hVUpD7ezf/01gqXSn15Ri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hVYxQAAANwAAAAPAAAAAAAAAAAAAAAAAJgCAABkcnMv&#10;ZG93bnJldi54bWxQSwUGAAAAAAQABAD1AAAAigMAAAAA&#10;" filled="f">
                          <v:textbox>
                            <w:txbxContent>
                              <w:p w:rsidR="00AD24EA" w:rsidRPr="0041658E" w:rsidRDefault="00AD24EA" w:rsidP="00DD0836">
                                <w:pPr>
                                  <w:rPr>
                                    <w:b/>
                                    <w:sz w:val="22"/>
                                    <w:szCs w:val="22"/>
                                  </w:rPr>
                                </w:pPr>
                                <w:r w:rsidRPr="0041658E">
                                  <w:rPr>
                                    <w:b/>
                                    <w:sz w:val="22"/>
                                    <w:szCs w:val="22"/>
                                    <w:lang w:val="en-US"/>
                                  </w:rPr>
                                  <w:t>10</w:t>
                                </w:r>
                              </w:p>
                            </w:txbxContent>
                          </v:textbox>
                        </v:shape>
                      </v:group>
                      <v:shape id="Text Box 88" o:spid="_x0000_s1072" type="#_x0000_t202" style="position:absolute;left:6151;top:4130;width:36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rsidR="00AD24EA" w:rsidRPr="0041658E" w:rsidRDefault="00AD24EA" w:rsidP="00DD0836">
                              <w:pPr>
                                <w:rPr>
                                  <w:b/>
                                  <w:sz w:val="22"/>
                                  <w:szCs w:val="22"/>
                                </w:rPr>
                              </w:pPr>
                              <w:r>
                                <w:rPr>
                                  <w:b/>
                                  <w:sz w:val="22"/>
                                  <w:szCs w:val="22"/>
                                  <w:lang w:val="en-US"/>
                                </w:rPr>
                                <w:t>10000</w:t>
                              </w:r>
                            </w:p>
                          </w:txbxContent>
                        </v:textbox>
                      </v:shape>
                    </v:group>
                    <v:shape id="Text Box 89" o:spid="_x0000_s1073" type="#_x0000_t202" style="position:absolute;left:6353;top:4138;width:90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AD24EA" w:rsidRPr="0041658E" w:rsidRDefault="00AD24EA" w:rsidP="00DD0836">
                            <w:pPr>
                              <w:rPr>
                                <w:b/>
                                <w:sz w:val="22"/>
                                <w:szCs w:val="22"/>
                              </w:rPr>
                            </w:pPr>
                            <w:r>
                              <w:rPr>
                                <w:b/>
                                <w:sz w:val="22"/>
                                <w:szCs w:val="22"/>
                                <w:lang w:val="en-US"/>
                              </w:rPr>
                              <w:t>0000</w:t>
                            </w:r>
                          </w:p>
                        </w:txbxContent>
                      </v:textbox>
                    </v:shape>
                  </v:group>
                  <v:group id="Group 90" o:spid="_x0000_s1074" style="position:absolute;left:4041;top:4472;width:2700;height:442" coordorigin="4041,4472" coordsize="2700,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Text Box 91" o:spid="_x0000_s1075" type="#_x0000_t202" style="position:absolute;left:4041;top:4554;width:150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AD24EA" w:rsidRPr="00550C3B" w:rsidRDefault="00AD24EA" w:rsidP="00DD0836">
                            <w:pPr>
                              <w:rPr>
                                <w:sz w:val="18"/>
                                <w:szCs w:val="18"/>
                              </w:rPr>
                            </w:pPr>
                            <w:r w:rsidRPr="00550C3B">
                              <w:rPr>
                                <w:sz w:val="18"/>
                                <w:szCs w:val="18"/>
                                <w:lang w:val="en-US"/>
                              </w:rPr>
                              <w:t xml:space="preserve">PLLMULT = 25 </w:t>
                            </w:r>
                          </w:p>
                        </w:txbxContent>
                      </v:textbox>
                    </v:shape>
                    <v:shape id="Text Box 92" o:spid="_x0000_s1076" type="#_x0000_t202" style="position:absolute;left:5481;top:4554;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AD24EA" w:rsidRPr="00550C3B" w:rsidRDefault="00AD24EA" w:rsidP="00DD0836">
                            <w:pPr>
                              <w:rPr>
                                <w:sz w:val="18"/>
                                <w:szCs w:val="18"/>
                              </w:rPr>
                            </w:pPr>
                            <w:r w:rsidRPr="00550C3B">
                              <w:rPr>
                                <w:sz w:val="18"/>
                                <w:szCs w:val="18"/>
                                <w:lang w:val="en-US"/>
                              </w:rPr>
                              <w:t>PLL</w:t>
                            </w:r>
                            <w:r>
                              <w:rPr>
                                <w:sz w:val="18"/>
                                <w:szCs w:val="18"/>
                                <w:lang w:val="en-US"/>
                              </w:rPr>
                              <w:t>DIV</w:t>
                            </w:r>
                            <w:r w:rsidRPr="00550C3B">
                              <w:rPr>
                                <w:sz w:val="18"/>
                                <w:szCs w:val="18"/>
                                <w:lang w:val="en-US"/>
                              </w:rPr>
                              <w:t xml:space="preserve"> = </w:t>
                            </w:r>
                            <w:r>
                              <w:rPr>
                                <w:sz w:val="18"/>
                                <w:szCs w:val="18"/>
                                <w:lang w:val="en-US"/>
                              </w:rPr>
                              <w:t>2</w:t>
                            </w:r>
                            <w:r w:rsidRPr="00550C3B">
                              <w:rPr>
                                <w:sz w:val="18"/>
                                <w:szCs w:val="18"/>
                                <w:lang w:val="en-US"/>
                              </w:rPr>
                              <w:t xml:space="preserve">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3" o:spid="_x0000_s1077" type="#_x0000_t67" style="position:absolute;left:4782;top:447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34eL8A&#10;AADcAAAADwAAAGRycy9kb3ducmV2LnhtbERPzWoCMRC+F3yHMIK3mqjF1tUoIii9FXUfYNiMu8HN&#10;ZEmirm9vCoXe5uP7ndWmd624U4jWs4bJWIEgrryxXGsoz/v3LxAxIRtsPZOGJ0XYrAdvKyyMf/CR&#10;7qdUixzCsUANTUpdIWWsGnIYx74jztzFB4cpw1BLE/CRw10rp0rNpUPLuaHBjnYNVdfTzWmw5Vn1&#10;x8XzAye1mqmf8sDBTrUeDfvtEkSiPv2L/9zfJs//nMPvM/k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Xfh4vwAAANwAAAAPAAAAAAAAAAAAAAAAAJgCAABkcnMvZG93bnJl&#10;di54bWxQSwUGAAAAAAQABAD1AAAAhAMAAAAA&#10;"/>
                    <v:shape id="AutoShape 94" o:spid="_x0000_s1078" type="#_x0000_t67" style="position:absolute;left:5729;top:448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d48AA&#10;AADcAAAADwAAAGRycy9kb3ducmV2LnhtbERPzWoCMRC+C32HMAVvmqyW2q5mpRQsvRV1H2DYjLuh&#10;m8mSpLq+vSkI3ubj+53NdnS9OFOI1rOGYq5AEDfeWG411Mfd7A1ETMgGe8+k4UoRttXTZIOl8Rfe&#10;0/mQWpFDOJaooUtpKKWMTUcO49wPxJk7+eAwZRhaaQJecrjr5UKpV+nQcm7ocKDPjprfw5/TYOuj&#10;Gvfv1xcsWrVUP/UXB7vQevo8fqxBJBrTQ3x3f5s8f7WC/2fyBbK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Fd48AAAADcAAAADwAAAAAAAAAAAAAAAACYAgAAZHJzL2Rvd25y&#10;ZXYueG1sUEsFBgAAAAAEAAQA9QAAAIUDAAAAAA==&#10;"/>
                  </v:group>
                </v:group>
              </v:group>
            </w:pict>
          </mc:Fallback>
        </mc:AlternateContent>
      </w:r>
    </w:p>
    <w:p w:rsidR="00DD0836" w:rsidRPr="00D34A49" w:rsidRDefault="00DD0836" w:rsidP="00DD0836">
      <w:pPr>
        <w:ind w:left="567"/>
        <w:rPr>
          <w:b/>
          <w:sz w:val="28"/>
          <w:szCs w:val="28"/>
          <w:lang w:val="en-US"/>
        </w:rPr>
      </w:pPr>
      <w:r w:rsidRPr="00D34A49">
        <w:rPr>
          <w:b/>
          <w:sz w:val="28"/>
          <w:szCs w:val="28"/>
          <w:lang w:val="en-US"/>
        </w:rPr>
        <w:t xml:space="preserve">CLKMD = 0x2cd0 =                    </w:t>
      </w:r>
      <w:r w:rsidRPr="00D34A49">
        <w:rPr>
          <w:b/>
          <w:sz w:val="28"/>
          <w:szCs w:val="28"/>
          <w:lang w:val="en-US"/>
        </w:rPr>
        <w:tab/>
        <w:t xml:space="preserve">      </w:t>
      </w:r>
    </w:p>
    <w:p w:rsidR="00DD0836" w:rsidRDefault="00DD0836" w:rsidP="00DD0836">
      <w:pPr>
        <w:ind w:left="567"/>
        <w:rPr>
          <w:sz w:val="28"/>
          <w:szCs w:val="28"/>
        </w:rPr>
      </w:pPr>
    </w:p>
    <w:p w:rsidR="00DD0836" w:rsidRPr="00D34A49" w:rsidRDefault="00DD0836" w:rsidP="00DD0836">
      <w:pPr>
        <w:ind w:left="567"/>
        <w:rPr>
          <w:sz w:val="28"/>
          <w:szCs w:val="28"/>
        </w:rPr>
      </w:pPr>
    </w:p>
    <w:p w:rsidR="00DD0836" w:rsidRPr="00D34A49" w:rsidRDefault="00DD0836" w:rsidP="0032726D">
      <w:pPr>
        <w:numPr>
          <w:ilvl w:val="1"/>
          <w:numId w:val="19"/>
        </w:numPr>
        <w:rPr>
          <w:sz w:val="28"/>
          <w:szCs w:val="28"/>
        </w:rPr>
      </w:pPr>
      <w:r w:rsidRPr="00D34A49">
        <w:rPr>
          <w:sz w:val="28"/>
          <w:szCs w:val="28"/>
        </w:rPr>
        <w:t>при частоте 16МГц:</w:t>
      </w:r>
    </w:p>
    <w:p w:rsidR="00DD0836" w:rsidRPr="0071283F" w:rsidRDefault="00DD0836" w:rsidP="00DD0836">
      <w:pPr>
        <w:ind w:firstLine="708"/>
        <w:rPr>
          <w:sz w:val="28"/>
          <w:szCs w:val="28"/>
          <w:lang w:val="en-US"/>
        </w:rPr>
      </w:pPr>
      <w:r w:rsidRPr="00D34A49">
        <w:rPr>
          <w:position w:val="-24"/>
          <w:sz w:val="28"/>
          <w:szCs w:val="28"/>
        </w:rPr>
        <w:object w:dxaOrig="2360" w:dyaOrig="620">
          <v:shape id="_x0000_i1025" type="#_x0000_t75" style="width:118.5pt;height:30.75pt" o:ole="">
            <v:imagedata r:id="rId96" o:title=""/>
          </v:shape>
          <o:OLEObject Type="Embed" ProgID="Equation.3" ShapeID="_x0000_i1025" DrawAspect="Content" ObjectID="_1449437651" r:id="rId97"/>
        </w:object>
      </w:r>
      <w:r w:rsidRPr="005D4D52">
        <w:rPr>
          <w:noProof/>
          <w:sz w:val="28"/>
          <w:szCs w:val="28"/>
        </w:rPr>
        <mc:AlternateContent>
          <mc:Choice Requires="wpg">
            <w:drawing>
              <wp:anchor distT="0" distB="0" distL="114300" distR="114300" simplePos="0" relativeHeight="251706368" behindDoc="0" locked="0" layoutInCell="1" allowOverlap="1">
                <wp:simplePos x="0" y="0"/>
                <wp:positionH relativeFrom="column">
                  <wp:posOffset>2132330</wp:posOffset>
                </wp:positionH>
                <wp:positionV relativeFrom="paragraph">
                  <wp:posOffset>97790</wp:posOffset>
                </wp:positionV>
                <wp:extent cx="2002790" cy="551815"/>
                <wp:effectExtent l="0" t="0" r="1270" b="3175"/>
                <wp:wrapNone/>
                <wp:docPr id="146" name="Группа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2790" cy="551815"/>
                          <a:chOff x="4313" y="6113"/>
                          <a:chExt cx="3154" cy="869"/>
                        </a:xfrm>
                      </wpg:grpSpPr>
                      <wpg:grpSp>
                        <wpg:cNvPr id="147" name="Group 96"/>
                        <wpg:cNvGrpSpPr>
                          <a:grpSpLocks/>
                        </wpg:cNvGrpSpPr>
                        <wpg:grpSpPr bwMode="auto">
                          <a:xfrm>
                            <a:off x="4313" y="6113"/>
                            <a:ext cx="3154" cy="869"/>
                            <a:chOff x="4313" y="6113"/>
                            <a:chExt cx="3154" cy="869"/>
                          </a:xfrm>
                        </wpg:grpSpPr>
                        <wpg:grpSp>
                          <wpg:cNvPr id="148" name="Group 97"/>
                          <wpg:cNvGrpSpPr>
                            <a:grpSpLocks/>
                          </wpg:cNvGrpSpPr>
                          <wpg:grpSpPr bwMode="auto">
                            <a:xfrm>
                              <a:off x="4313" y="6113"/>
                              <a:ext cx="3154" cy="417"/>
                              <a:chOff x="4307" y="6161"/>
                              <a:chExt cx="3154" cy="417"/>
                            </a:xfrm>
                          </wpg:grpSpPr>
                          <wps:wsp>
                            <wps:cNvPr id="149" name="Text Box 98"/>
                            <wps:cNvSpPr txBox="1">
                              <a:spLocks noChangeArrowheads="1"/>
                            </wps:cNvSpPr>
                            <wps:spPr bwMode="auto">
                              <a:xfrm>
                                <a:off x="4307" y="6161"/>
                                <a:ext cx="54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4EA" w:rsidRPr="0041658E" w:rsidRDefault="00AD24EA" w:rsidP="00DD0836">
                                  <w:pPr>
                                    <w:rPr>
                                      <w:b/>
                                      <w:sz w:val="22"/>
                                      <w:szCs w:val="22"/>
                                    </w:rPr>
                                  </w:pPr>
                                  <w:r>
                                    <w:rPr>
                                      <w:b/>
                                      <w:sz w:val="22"/>
                                      <w:szCs w:val="22"/>
                                      <w:lang w:val="en-US"/>
                                    </w:rPr>
                                    <w:t>10</w:t>
                                  </w:r>
                                </w:p>
                              </w:txbxContent>
                            </wps:txbx>
                            <wps:bodyPr rot="0" vert="horz" wrap="square" lIns="91440" tIns="45720" rIns="91440" bIns="45720" anchor="t" anchorCtr="0" upright="1">
                              <a:noAutofit/>
                            </wps:bodyPr>
                          </wps:wsp>
                          <wpg:grpSp>
                            <wpg:cNvPr id="150" name="Group 99"/>
                            <wpg:cNvGrpSpPr>
                              <a:grpSpLocks/>
                            </wpg:cNvGrpSpPr>
                            <wpg:grpSpPr bwMode="auto">
                              <a:xfrm>
                                <a:off x="4761" y="6174"/>
                                <a:ext cx="2700" cy="404"/>
                                <a:chOff x="4761" y="6174"/>
                                <a:chExt cx="2700" cy="404"/>
                              </a:xfrm>
                            </wpg:grpSpPr>
                            <wps:wsp>
                              <wps:cNvPr id="151" name="Text Box 100"/>
                              <wps:cNvSpPr txBox="1">
                                <a:spLocks noChangeArrowheads="1"/>
                              </wps:cNvSpPr>
                              <wps:spPr bwMode="auto">
                                <a:xfrm>
                                  <a:off x="4761" y="6174"/>
                                  <a:ext cx="953" cy="4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D24EA" w:rsidRPr="0041658E" w:rsidRDefault="00AD24EA" w:rsidP="00DD0836">
                                    <w:pPr>
                                      <w:rPr>
                                        <w:b/>
                                        <w:sz w:val="22"/>
                                        <w:szCs w:val="22"/>
                                      </w:rPr>
                                    </w:pPr>
                                    <w:r>
                                      <w:rPr>
                                        <w:b/>
                                        <w:sz w:val="22"/>
                                        <w:szCs w:val="22"/>
                                        <w:lang w:val="en-US"/>
                                      </w:rPr>
                                      <w:t>00010</w:t>
                                    </w:r>
                                  </w:p>
                                </w:txbxContent>
                              </wps:txbx>
                              <wps:bodyPr rot="0" vert="horz" wrap="square" lIns="91440" tIns="45720" rIns="91440" bIns="45720" anchor="t" anchorCtr="0" upright="1">
                                <a:noAutofit/>
                              </wps:bodyPr>
                            </wps:wsp>
                            <wpg:grpSp>
                              <wpg:cNvPr id="152" name="Group 101"/>
                              <wpg:cNvGrpSpPr>
                                <a:grpSpLocks/>
                              </wpg:cNvGrpSpPr>
                              <wpg:grpSpPr bwMode="auto">
                                <a:xfrm>
                                  <a:off x="5841" y="6174"/>
                                  <a:ext cx="1620" cy="404"/>
                                  <a:chOff x="5841" y="6174"/>
                                  <a:chExt cx="1620" cy="404"/>
                                </a:xfrm>
                              </wpg:grpSpPr>
                              <wps:wsp>
                                <wps:cNvPr id="153" name="Text Box 102"/>
                                <wps:cNvSpPr txBox="1">
                                  <a:spLocks noChangeArrowheads="1"/>
                                </wps:cNvSpPr>
                                <wps:spPr bwMode="auto">
                                  <a:xfrm>
                                    <a:off x="5841" y="6174"/>
                                    <a:ext cx="550" cy="4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D24EA" w:rsidRPr="0041658E" w:rsidRDefault="00AD24EA" w:rsidP="00DD0836">
                                      <w:pPr>
                                        <w:rPr>
                                          <w:b/>
                                          <w:sz w:val="22"/>
                                          <w:szCs w:val="22"/>
                                        </w:rPr>
                                      </w:pPr>
                                      <w:r w:rsidRPr="0041658E">
                                        <w:rPr>
                                          <w:b/>
                                          <w:sz w:val="22"/>
                                          <w:szCs w:val="22"/>
                                          <w:lang w:val="en-US"/>
                                        </w:rPr>
                                        <w:t>10</w:t>
                                      </w:r>
                                    </w:p>
                                  </w:txbxContent>
                                </wps:txbx>
                                <wps:bodyPr rot="0" vert="horz" wrap="square" lIns="91440" tIns="45720" rIns="91440" bIns="45720" anchor="t" anchorCtr="0" upright="1">
                                  <a:noAutofit/>
                                </wps:bodyPr>
                              </wps:wsp>
                              <wpg:grpSp>
                                <wpg:cNvPr id="154" name="Group 103"/>
                                <wpg:cNvGrpSpPr>
                                  <a:grpSpLocks/>
                                </wpg:cNvGrpSpPr>
                                <wpg:grpSpPr bwMode="auto">
                                  <a:xfrm>
                                    <a:off x="6381" y="6174"/>
                                    <a:ext cx="1080" cy="404"/>
                                    <a:chOff x="6381" y="6174"/>
                                    <a:chExt cx="1080" cy="404"/>
                                  </a:xfrm>
                                </wpg:grpSpPr>
                                <wps:wsp>
                                  <wps:cNvPr id="155" name="Text Box 104"/>
                                  <wps:cNvSpPr txBox="1">
                                    <a:spLocks noChangeArrowheads="1"/>
                                  </wps:cNvSpPr>
                                  <wps:spPr bwMode="auto">
                                    <a:xfrm>
                                      <a:off x="6381" y="6174"/>
                                      <a:ext cx="36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4EA" w:rsidRPr="0041658E" w:rsidRDefault="00AD24EA" w:rsidP="00DD0836">
                                        <w:pPr>
                                          <w:rPr>
                                            <w:b/>
                                            <w:sz w:val="22"/>
                                            <w:szCs w:val="22"/>
                                          </w:rPr>
                                        </w:pPr>
                                        <w:r>
                                          <w:rPr>
                                            <w:b/>
                                            <w:sz w:val="22"/>
                                            <w:szCs w:val="22"/>
                                            <w:lang w:val="en-US"/>
                                          </w:rPr>
                                          <w:t>1</w:t>
                                        </w:r>
                                      </w:p>
                                    </w:txbxContent>
                                  </wps:txbx>
                                  <wps:bodyPr rot="0" vert="horz" wrap="square" lIns="91440" tIns="45720" rIns="91440" bIns="45720" anchor="t" anchorCtr="0" upright="1">
                                    <a:noAutofit/>
                                  </wps:bodyPr>
                                </wps:wsp>
                                <wps:wsp>
                                  <wps:cNvPr id="156" name="Text Box 105"/>
                                  <wps:cNvSpPr txBox="1">
                                    <a:spLocks noChangeArrowheads="1"/>
                                  </wps:cNvSpPr>
                                  <wps:spPr bwMode="auto">
                                    <a:xfrm>
                                      <a:off x="6561" y="6174"/>
                                      <a:ext cx="90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4EA" w:rsidRPr="0041658E" w:rsidRDefault="00AD24EA" w:rsidP="00DD0836">
                                        <w:pPr>
                                          <w:rPr>
                                            <w:b/>
                                            <w:sz w:val="22"/>
                                            <w:szCs w:val="22"/>
                                          </w:rPr>
                                        </w:pPr>
                                        <w:r>
                                          <w:rPr>
                                            <w:b/>
                                            <w:sz w:val="22"/>
                                            <w:szCs w:val="22"/>
                                            <w:lang w:val="en-US"/>
                                          </w:rPr>
                                          <w:t>0000</w:t>
                                        </w:r>
                                      </w:p>
                                    </w:txbxContent>
                                  </wps:txbx>
                                  <wps:bodyPr rot="0" vert="horz" wrap="square" lIns="91440" tIns="45720" rIns="91440" bIns="45720" anchor="t" anchorCtr="0" upright="1">
                                    <a:noAutofit/>
                                  </wps:bodyPr>
                                </wps:wsp>
                              </wpg:grpSp>
                            </wpg:grpSp>
                          </wpg:grpSp>
                        </wpg:grpSp>
                        <wpg:grpSp>
                          <wpg:cNvPr id="157" name="Group 106"/>
                          <wpg:cNvGrpSpPr>
                            <a:grpSpLocks/>
                          </wpg:cNvGrpSpPr>
                          <wpg:grpSpPr bwMode="auto">
                            <a:xfrm>
                              <a:off x="4360" y="6472"/>
                              <a:ext cx="1481" cy="510"/>
                              <a:chOff x="4360" y="6472"/>
                              <a:chExt cx="1481" cy="510"/>
                            </a:xfrm>
                          </wpg:grpSpPr>
                          <wps:wsp>
                            <wps:cNvPr id="158" name="AutoShape 107"/>
                            <wps:cNvSpPr>
                              <a:spLocks noChangeArrowheads="1"/>
                            </wps:cNvSpPr>
                            <wps:spPr bwMode="auto">
                              <a:xfrm>
                                <a:off x="5104" y="6472"/>
                                <a:ext cx="180" cy="18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Text Box 108"/>
                            <wps:cNvSpPr txBox="1">
                              <a:spLocks noChangeArrowheads="1"/>
                            </wps:cNvSpPr>
                            <wps:spPr bwMode="auto">
                              <a:xfrm>
                                <a:off x="4360" y="6622"/>
                                <a:ext cx="14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4EA" w:rsidRPr="00550C3B" w:rsidRDefault="00AD24EA" w:rsidP="00DD0836">
                                  <w:pPr>
                                    <w:rPr>
                                      <w:sz w:val="18"/>
                                      <w:szCs w:val="18"/>
                                    </w:rPr>
                                  </w:pPr>
                                  <w:r w:rsidRPr="00550C3B">
                                    <w:rPr>
                                      <w:sz w:val="18"/>
                                      <w:szCs w:val="18"/>
                                      <w:lang w:val="en-US"/>
                                    </w:rPr>
                                    <w:t xml:space="preserve">PLLMULT = 2 </w:t>
                                  </w:r>
                                </w:p>
                              </w:txbxContent>
                            </wps:txbx>
                            <wps:bodyPr rot="0" vert="horz" wrap="square" lIns="91440" tIns="45720" rIns="91440" bIns="45720" anchor="t" anchorCtr="0" upright="1">
                              <a:noAutofit/>
                            </wps:bodyPr>
                          </wps:wsp>
                        </wpg:grpSp>
                      </wpg:grpSp>
                      <wpg:grpSp>
                        <wpg:cNvPr id="160" name="Group 109"/>
                        <wpg:cNvGrpSpPr>
                          <a:grpSpLocks/>
                        </wpg:cNvGrpSpPr>
                        <wpg:grpSpPr bwMode="auto">
                          <a:xfrm>
                            <a:off x="5736" y="6458"/>
                            <a:ext cx="1260" cy="518"/>
                            <a:chOff x="5736" y="6458"/>
                            <a:chExt cx="1260" cy="518"/>
                          </a:xfrm>
                        </wpg:grpSpPr>
                        <wps:wsp>
                          <wps:cNvPr id="161" name="AutoShape 110"/>
                          <wps:cNvSpPr>
                            <a:spLocks noChangeArrowheads="1"/>
                          </wps:cNvSpPr>
                          <wps:spPr bwMode="auto">
                            <a:xfrm>
                              <a:off x="6011" y="6458"/>
                              <a:ext cx="180" cy="18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 name="Text Box 111"/>
                          <wps:cNvSpPr txBox="1">
                            <a:spLocks noChangeArrowheads="1"/>
                          </wps:cNvSpPr>
                          <wps:spPr bwMode="auto">
                            <a:xfrm>
                              <a:off x="5736" y="6616"/>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4EA" w:rsidRPr="00550C3B" w:rsidRDefault="00AD24EA" w:rsidP="00DD0836">
                                <w:pPr>
                                  <w:rPr>
                                    <w:sz w:val="18"/>
                                    <w:szCs w:val="18"/>
                                  </w:rPr>
                                </w:pPr>
                                <w:r w:rsidRPr="00550C3B">
                                  <w:rPr>
                                    <w:sz w:val="18"/>
                                    <w:szCs w:val="18"/>
                                    <w:lang w:val="en-US"/>
                                  </w:rPr>
                                  <w:t>PLL</w:t>
                                </w:r>
                                <w:r>
                                  <w:rPr>
                                    <w:sz w:val="18"/>
                                    <w:szCs w:val="18"/>
                                    <w:lang w:val="en-US"/>
                                  </w:rPr>
                                  <w:t>DIV</w:t>
                                </w:r>
                                <w:r w:rsidRPr="00550C3B">
                                  <w:rPr>
                                    <w:sz w:val="18"/>
                                    <w:szCs w:val="18"/>
                                    <w:lang w:val="en-US"/>
                                  </w:rPr>
                                  <w:t xml:space="preserve"> = </w:t>
                                </w:r>
                                <w:r>
                                  <w:rPr>
                                    <w:sz w:val="18"/>
                                    <w:szCs w:val="18"/>
                                    <w:lang w:val="en-US"/>
                                  </w:rPr>
                                  <w:t>2</w:t>
                                </w:r>
                                <w:r w:rsidRPr="00550C3B">
                                  <w:rPr>
                                    <w:sz w:val="18"/>
                                    <w:szCs w:val="18"/>
                                    <w:lang w:val="en-US"/>
                                  </w:rPr>
                                  <w:t xml:space="preserve">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46" o:spid="_x0000_s1079" style="position:absolute;left:0;text-align:left;margin-left:167.9pt;margin-top:7.7pt;width:157.7pt;height:43.45pt;z-index:251706368" coordorigin="4313,6113" coordsize="315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">
                <v:group id="Group 96" o:spid="_x0000_s1080" style="position:absolute;left:4313;top:6113;width:3154;height:869" coordorigin="4313,6113" coordsize="3154,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group id="Group 97" o:spid="_x0000_s1081" style="position:absolute;left:4313;top:6113;width:3154;height:417" coordorigin="4307,6161" coordsize="315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Text Box 98" o:spid="_x0000_s1082" type="#_x0000_t202" style="position:absolute;left:4307;top:6161;width:54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AD24EA" w:rsidRPr="0041658E" w:rsidRDefault="00AD24EA" w:rsidP="00DD0836">
                            <w:pPr>
                              <w:rPr>
                                <w:b/>
                                <w:sz w:val="22"/>
                                <w:szCs w:val="22"/>
                              </w:rPr>
                            </w:pPr>
                            <w:r>
                              <w:rPr>
                                <w:b/>
                                <w:sz w:val="22"/>
                                <w:szCs w:val="22"/>
                                <w:lang w:val="en-US"/>
                              </w:rPr>
                              <w:t>10</w:t>
                            </w:r>
                          </w:p>
                        </w:txbxContent>
                      </v:textbox>
                    </v:shape>
                    <v:group id="Group 99" o:spid="_x0000_s1083" style="position:absolute;left:4761;top:6174;width:2700;height:404" coordorigin="4761,6174" coordsize="2700,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Text Box 100" o:spid="_x0000_s1084" type="#_x0000_t202" style="position:absolute;left:4761;top:6174;width:95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o8UA&#10;AADcAAAADwAAAGRycy9kb3ducmV2LnhtbESPzW7CMBCE75V4B2uReisOIKANOKgqrdQjBFquS7z5&#10;EfE6il0IfXqMhMRtVzPf7Oxi2ZlanKh1lWUFw0EEgjizuuJCwW779fIKwnlkjbVlUnAhB8uk97TA&#10;WNszb+iU+kKEEHYxKii9b2IpXVaSQTewDXHQctsa9GFtC6lbPIdwU8tRFE2lwYrDhRIb+igpO6Z/&#10;JtQY7Xfj1Tql2QwP49Xn/89b/lsr9dzv3ucgPHX+Yb7T3zpwkyHcngkTy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yjxQAAANwAAAAPAAAAAAAAAAAAAAAAAJgCAABkcnMv&#10;ZG93bnJldi54bWxQSwUGAAAAAAQABAD1AAAAigMAAAAA&#10;" filled="f">
                        <v:textbox>
                          <w:txbxContent>
                            <w:p w:rsidR="00AD24EA" w:rsidRPr="0041658E" w:rsidRDefault="00AD24EA" w:rsidP="00DD0836">
                              <w:pPr>
                                <w:rPr>
                                  <w:b/>
                                  <w:sz w:val="22"/>
                                  <w:szCs w:val="22"/>
                                </w:rPr>
                              </w:pPr>
                              <w:r>
                                <w:rPr>
                                  <w:b/>
                                  <w:sz w:val="22"/>
                                  <w:szCs w:val="22"/>
                                  <w:lang w:val="en-US"/>
                                </w:rPr>
                                <w:t>00010</w:t>
                              </w:r>
                            </w:p>
                          </w:txbxContent>
                        </v:textbox>
                      </v:shape>
                      <v:group id="Group 101" o:spid="_x0000_s1085" style="position:absolute;left:5841;top:6174;width:1620;height:404" coordorigin="5841,6174" coordsize="1620,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Text Box 102" o:spid="_x0000_s1086" type="#_x0000_t202" style="position:absolute;left:5841;top:6174;width:55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XT8YA&#10;AADcAAAADwAAAGRycy9kb3ducmV2LnhtbESPS2vDMBCE74X+B7GF3Bq5Mc3DtRJKk0CPifO6bq31&#10;g1orYymJ219fFQK57TLzzc6mi9404kKdqy0reBlGIIhzq2suFex36+cpCOeRNTaWScEPOVjMHx9S&#10;TLS98pYumS9FCGGXoILK+zaR0uUVGXRD2xIHrbCdQR/WrpS6w2sIN40cRdFYGqw5XKiwpY+K8u/s&#10;bEKN0WkfLzcZTSb4FS9Xv4dZcWyUGjz1728gPPX+br7RnzpwrzH8PxMm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HXT8YAAADcAAAADwAAAAAAAAAAAAAAAACYAgAAZHJz&#10;L2Rvd25yZXYueG1sUEsFBgAAAAAEAAQA9QAAAIsDAAAAAA==&#10;" filled="f">
                          <v:textbox>
                            <w:txbxContent>
                              <w:p w:rsidR="00AD24EA" w:rsidRPr="0041658E" w:rsidRDefault="00AD24EA" w:rsidP="00DD0836">
                                <w:pPr>
                                  <w:rPr>
                                    <w:b/>
                                    <w:sz w:val="22"/>
                                    <w:szCs w:val="22"/>
                                  </w:rPr>
                                </w:pPr>
                                <w:r w:rsidRPr="0041658E">
                                  <w:rPr>
                                    <w:b/>
                                    <w:sz w:val="22"/>
                                    <w:szCs w:val="22"/>
                                    <w:lang w:val="en-US"/>
                                  </w:rPr>
                                  <w:t>10</w:t>
                                </w:r>
                              </w:p>
                            </w:txbxContent>
                          </v:textbox>
                        </v:shape>
                        <v:group id="Group 103" o:spid="_x0000_s1087" style="position:absolute;left:6381;top:6174;width:1080;height:404" coordorigin="6381,6174" coordsize="1080,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Text Box 104" o:spid="_x0000_s1088" type="#_x0000_t202" style="position:absolute;left:6381;top:6174;width:36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AD24EA" w:rsidRPr="0041658E" w:rsidRDefault="00AD24EA" w:rsidP="00DD0836">
                                  <w:pPr>
                                    <w:rPr>
                                      <w:b/>
                                      <w:sz w:val="22"/>
                                      <w:szCs w:val="22"/>
                                    </w:rPr>
                                  </w:pPr>
                                  <w:r>
                                    <w:rPr>
                                      <w:b/>
                                      <w:sz w:val="22"/>
                                      <w:szCs w:val="22"/>
                                      <w:lang w:val="en-US"/>
                                    </w:rPr>
                                    <w:t>1</w:t>
                                  </w:r>
                                </w:p>
                              </w:txbxContent>
                            </v:textbox>
                          </v:shape>
                          <v:shape id="Text Box 105" o:spid="_x0000_s1089" type="#_x0000_t202" style="position:absolute;left:6561;top:6174;width:90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AD24EA" w:rsidRPr="0041658E" w:rsidRDefault="00AD24EA" w:rsidP="00DD0836">
                                  <w:pPr>
                                    <w:rPr>
                                      <w:b/>
                                      <w:sz w:val="22"/>
                                      <w:szCs w:val="22"/>
                                    </w:rPr>
                                  </w:pPr>
                                  <w:r>
                                    <w:rPr>
                                      <w:b/>
                                      <w:sz w:val="22"/>
                                      <w:szCs w:val="22"/>
                                      <w:lang w:val="en-US"/>
                                    </w:rPr>
                                    <w:t>0000</w:t>
                                  </w:r>
                                </w:p>
                              </w:txbxContent>
                            </v:textbox>
                          </v:shape>
                        </v:group>
                      </v:group>
                    </v:group>
                  </v:group>
                  <v:group id="Group 106" o:spid="_x0000_s1090" style="position:absolute;left:4360;top:6472;width:1481;height:510" coordorigin="4360,6472" coordsize="148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AutoShape 107" o:spid="_x0000_s1091" type="#_x0000_t67" style="position:absolute;left:5104;top:647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V8cMA&#10;AADcAAAADwAAAGRycy9kb3ducmV2LnhtbESPQWsCMRCF70L/Q5iCN03UWtqtUUqhpTdR9wcMm+lu&#10;6GayJKmu/75zELzN8N68981mN4ZenSllH9nCYm5AETfReW4t1KfP2QuoXJAd9pHJwpUy7LYPkw1W&#10;Ll74QOdjaZWEcK7QQlfKUGmdm44C5nkciEX7iSlgkTW12iW8SHjo9dKYZx3QszR0ONBHR83v8S9Y&#10;8PXJjIfX6xMuWrMy+/qLk19aO30c399AFRrL3Xy7/na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uV8cMAAADcAAAADwAAAAAAAAAAAAAAAACYAgAAZHJzL2Rv&#10;d25yZXYueG1sUEsFBgAAAAAEAAQA9QAAAIgDAAAAAA==&#10;"/>
                    <v:shape id="Text Box 108" o:spid="_x0000_s1092" type="#_x0000_t202" style="position:absolute;left:4360;top:6622;width:148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AD24EA" w:rsidRPr="00550C3B" w:rsidRDefault="00AD24EA" w:rsidP="00DD0836">
                            <w:pPr>
                              <w:rPr>
                                <w:sz w:val="18"/>
                                <w:szCs w:val="18"/>
                              </w:rPr>
                            </w:pPr>
                            <w:r w:rsidRPr="00550C3B">
                              <w:rPr>
                                <w:sz w:val="18"/>
                                <w:szCs w:val="18"/>
                                <w:lang w:val="en-US"/>
                              </w:rPr>
                              <w:t xml:space="preserve">PLLMULT = 2 </w:t>
                            </w:r>
                          </w:p>
                        </w:txbxContent>
                      </v:textbox>
                    </v:shape>
                  </v:group>
                </v:group>
                <v:group id="Group 109" o:spid="_x0000_s1093" style="position:absolute;left:5736;top:6458;width:1260;height:518" coordorigin="5736,6458" coordsize="1260,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AutoShape 110" o:spid="_x0000_s1094" type="#_x0000_t67" style="position:absolute;left:6011;top:645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20b8A&#10;AADcAAAADwAAAGRycy9kb3ducmV2LnhtbERPzWoCMRC+C32HMIXeNFktolujiKD0Juo+wLAZd0M3&#10;kyWJur59UxB6m4/vd1abwXXiTiFazxqKiQJBXHtjudFQXfbjBYiYkA12nknDkyJs1m+jFZbGP/hE&#10;93NqRA7hWKKGNqW+lDLWLTmME98TZ+7qg8OUYWikCfjI4a6TU6Xm0qHl3NBiT7uW6p/zzWmw1UUN&#10;p+XzE4tGzdSxOnCwU60/3oftF4hEQ/oXv9zfJs+fF/D3TL5Ar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bfbRvwAAANwAAAAPAAAAAAAAAAAAAAAAAJgCAABkcnMvZG93bnJl&#10;di54bWxQSwUGAAAAAAQABAD1AAAAhAMAAAAA&#10;"/>
                  <v:shape id="Text Box 111" o:spid="_x0000_s1095" type="#_x0000_t202" style="position:absolute;left:5736;top:6616;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rsidR="00AD24EA" w:rsidRPr="00550C3B" w:rsidRDefault="00AD24EA" w:rsidP="00DD0836">
                          <w:pPr>
                            <w:rPr>
                              <w:sz w:val="18"/>
                              <w:szCs w:val="18"/>
                            </w:rPr>
                          </w:pPr>
                          <w:r w:rsidRPr="00550C3B">
                            <w:rPr>
                              <w:sz w:val="18"/>
                              <w:szCs w:val="18"/>
                              <w:lang w:val="en-US"/>
                            </w:rPr>
                            <w:t>PLL</w:t>
                          </w:r>
                          <w:r>
                            <w:rPr>
                              <w:sz w:val="18"/>
                              <w:szCs w:val="18"/>
                              <w:lang w:val="en-US"/>
                            </w:rPr>
                            <w:t>DIV</w:t>
                          </w:r>
                          <w:r w:rsidRPr="00550C3B">
                            <w:rPr>
                              <w:sz w:val="18"/>
                              <w:szCs w:val="18"/>
                              <w:lang w:val="en-US"/>
                            </w:rPr>
                            <w:t xml:space="preserve"> = </w:t>
                          </w:r>
                          <w:r>
                            <w:rPr>
                              <w:sz w:val="18"/>
                              <w:szCs w:val="18"/>
                              <w:lang w:val="en-US"/>
                            </w:rPr>
                            <w:t>2</w:t>
                          </w:r>
                          <w:r w:rsidRPr="00550C3B">
                            <w:rPr>
                              <w:sz w:val="18"/>
                              <w:szCs w:val="18"/>
                              <w:lang w:val="en-US"/>
                            </w:rPr>
                            <w:t xml:space="preserve"> </w:t>
                          </w:r>
                        </w:p>
                      </w:txbxContent>
                    </v:textbox>
                  </v:shape>
                </v:group>
              </v:group>
            </w:pict>
          </mc:Fallback>
        </mc:AlternateContent>
      </w:r>
    </w:p>
    <w:p w:rsidR="00DD0836" w:rsidRPr="00D34A49" w:rsidRDefault="00DD0836" w:rsidP="00DD0836">
      <w:pPr>
        <w:ind w:firstLine="708"/>
        <w:rPr>
          <w:b/>
          <w:sz w:val="28"/>
          <w:szCs w:val="28"/>
        </w:rPr>
      </w:pPr>
      <w:r w:rsidRPr="00D34A49">
        <w:rPr>
          <w:b/>
          <w:sz w:val="28"/>
          <w:szCs w:val="28"/>
          <w:lang w:val="en-US"/>
        </w:rPr>
        <w:t>CLKMD</w:t>
      </w:r>
      <w:r w:rsidRPr="00D34A49">
        <w:rPr>
          <w:b/>
          <w:sz w:val="28"/>
          <w:szCs w:val="28"/>
        </w:rPr>
        <w:t xml:space="preserve"> = 0</w:t>
      </w:r>
      <w:r w:rsidRPr="00D34A49">
        <w:rPr>
          <w:b/>
          <w:sz w:val="28"/>
          <w:szCs w:val="28"/>
          <w:lang w:val="en-US"/>
        </w:rPr>
        <w:t>x</w:t>
      </w:r>
      <w:r w:rsidRPr="00D34A49">
        <w:rPr>
          <w:b/>
          <w:sz w:val="28"/>
          <w:szCs w:val="28"/>
        </w:rPr>
        <w:t xml:space="preserve">2150  =                                                           </w:t>
      </w:r>
    </w:p>
    <w:p w:rsidR="00DD0836" w:rsidRPr="00D34A49" w:rsidRDefault="00DD0836" w:rsidP="00DD0836">
      <w:pPr>
        <w:ind w:firstLine="708"/>
        <w:rPr>
          <w:b/>
          <w:sz w:val="28"/>
          <w:szCs w:val="28"/>
        </w:rPr>
      </w:pPr>
    </w:p>
    <w:p w:rsidR="00DD0836" w:rsidRPr="00124715" w:rsidRDefault="00DD0836" w:rsidP="00DD0836">
      <w:pPr>
        <w:ind w:firstLine="708"/>
        <w:rPr>
          <w:sz w:val="26"/>
          <w:szCs w:val="26"/>
        </w:rPr>
      </w:pPr>
      <w:r w:rsidRPr="00124715">
        <w:rPr>
          <w:sz w:val="26"/>
          <w:szCs w:val="26"/>
        </w:rPr>
        <w:t xml:space="preserve">Иногда нужно запустить процессор на большей частоте </w:t>
      </w:r>
      <w:r w:rsidRPr="00124715">
        <w:rPr>
          <w:sz w:val="26"/>
          <w:szCs w:val="26"/>
          <w:lang w:val="en-US"/>
        </w:rPr>
        <w:sym w:font="Wingdings" w:char="F0E0"/>
      </w:r>
      <w:r w:rsidRPr="00124715">
        <w:rPr>
          <w:sz w:val="26"/>
          <w:szCs w:val="26"/>
        </w:rPr>
        <w:t xml:space="preserve"> после определенного времени все ПО может «рухнуть» из-за нарушения синхронизации.</w:t>
      </w:r>
    </w:p>
    <w:p w:rsidR="00DD0836" w:rsidRPr="0071283F" w:rsidRDefault="00DD0836" w:rsidP="00DD0836">
      <w:pPr>
        <w:rPr>
          <w:b/>
          <w:sz w:val="28"/>
          <w:szCs w:val="28"/>
        </w:rPr>
      </w:pPr>
      <w:r>
        <w:rPr>
          <w:sz w:val="32"/>
          <w:szCs w:val="32"/>
        </w:rPr>
        <w:br w:type="page"/>
      </w:r>
      <w:r w:rsidRPr="00B53165">
        <w:rPr>
          <w:b/>
          <w:sz w:val="28"/>
          <w:szCs w:val="28"/>
        </w:rPr>
        <w:t>3</w:t>
      </w:r>
      <w:r>
        <w:rPr>
          <w:b/>
          <w:sz w:val="28"/>
          <w:szCs w:val="28"/>
        </w:rPr>
        <w:t>8</w:t>
      </w:r>
      <w:r w:rsidRPr="00B53165">
        <w:rPr>
          <w:sz w:val="28"/>
          <w:szCs w:val="28"/>
        </w:rPr>
        <w:t xml:space="preserve">. </w:t>
      </w:r>
      <w:r w:rsidRPr="00B53165">
        <w:rPr>
          <w:b/>
          <w:sz w:val="28"/>
          <w:szCs w:val="28"/>
        </w:rPr>
        <w:t>Подсистема прерываний микропроцессора C55хх.</w:t>
      </w:r>
    </w:p>
    <w:p w:rsidR="00DD0836" w:rsidRPr="0071283F" w:rsidRDefault="00DD0836" w:rsidP="00DD0836">
      <w:pPr>
        <w:pStyle w:val="Default"/>
        <w:ind w:firstLine="340"/>
        <w:rPr>
          <w:rFonts w:ascii="Times New Roman" w:hAnsi="Times New Roman" w:cs="Times New Roman"/>
          <w:sz w:val="26"/>
          <w:szCs w:val="26"/>
        </w:rPr>
      </w:pPr>
      <w:r w:rsidRPr="0071283F">
        <w:rPr>
          <w:rFonts w:ascii="Times New Roman" w:hAnsi="Times New Roman" w:cs="Times New Roman"/>
          <w:bCs/>
          <w:sz w:val="26"/>
          <w:szCs w:val="26"/>
        </w:rPr>
        <w:t>Временная шкала прерываний</w:t>
      </w:r>
      <w:r>
        <w:rPr>
          <w:rFonts w:ascii="Times New Roman" w:hAnsi="Times New Roman" w:cs="Times New Roman"/>
          <w:bCs/>
          <w:sz w:val="26"/>
          <w:szCs w:val="26"/>
        </w:rPr>
        <w:t>:</w:t>
      </w:r>
    </w:p>
    <w:p w:rsidR="00DD0836" w:rsidRDefault="00DD0836" w:rsidP="00DD0836">
      <w:pPr>
        <w:autoSpaceDE w:val="0"/>
        <w:autoSpaceDN w:val="0"/>
        <w:adjustRightInd w:val="0"/>
        <w:ind w:firstLine="340"/>
        <w:rPr>
          <w:b/>
          <w:bCs/>
          <w:color w:val="000000"/>
          <w:sz w:val="26"/>
          <w:szCs w:val="26"/>
        </w:rPr>
      </w:pPr>
      <w:r w:rsidRPr="00933B02">
        <w:rPr>
          <w:b/>
          <w:bCs/>
          <w:color w:val="000000"/>
          <w:sz w:val="26"/>
          <w:szCs w:val="26"/>
        </w:rPr>
        <w:t>Инициализация:</w:t>
      </w:r>
    </w:p>
    <w:p w:rsidR="00DD0836" w:rsidRPr="00933B02" w:rsidRDefault="00DD0836" w:rsidP="00DD0836">
      <w:pPr>
        <w:autoSpaceDE w:val="0"/>
        <w:autoSpaceDN w:val="0"/>
        <w:adjustRightInd w:val="0"/>
        <w:ind w:firstLine="340"/>
        <w:rPr>
          <w:b/>
          <w:bCs/>
          <w:color w:val="000000"/>
          <w:sz w:val="26"/>
          <w:szCs w:val="26"/>
        </w:rPr>
      </w:pPr>
      <w:r>
        <w:rPr>
          <w:b/>
          <w:bCs/>
          <w:color w:val="000000"/>
          <w:sz w:val="26"/>
          <w:szCs w:val="26"/>
        </w:rPr>
        <w:t xml:space="preserve">1   </w:t>
      </w:r>
      <w:r w:rsidRPr="00933B02">
        <w:rPr>
          <w:bCs/>
          <w:color w:val="000000"/>
          <w:sz w:val="26"/>
          <w:szCs w:val="26"/>
        </w:rPr>
        <w:t xml:space="preserve">Выбрать источник прерывания (чтобы МП мог понять, что данное прерывание можно </w:t>
      </w:r>
      <w:r w:rsidR="00D73B90" w:rsidRPr="00D73B90">
        <w:rPr>
          <w:bCs/>
          <w:color w:val="000000"/>
          <w:sz w:val="26"/>
          <w:szCs w:val="26"/>
        </w:rPr>
        <w:t>и</w:t>
      </w:r>
      <w:r w:rsidRPr="00933B02">
        <w:rPr>
          <w:bCs/>
          <w:color w:val="000000"/>
          <w:sz w:val="26"/>
          <w:szCs w:val="26"/>
        </w:rPr>
        <w:t>спользовать).</w:t>
      </w:r>
    </w:p>
    <w:p w:rsidR="00DD0836" w:rsidRPr="00933B02" w:rsidRDefault="00DD0836" w:rsidP="00DD0836">
      <w:pPr>
        <w:autoSpaceDE w:val="0"/>
        <w:autoSpaceDN w:val="0"/>
        <w:adjustRightInd w:val="0"/>
        <w:ind w:firstLine="340"/>
        <w:rPr>
          <w:bCs/>
          <w:color w:val="000000"/>
          <w:sz w:val="26"/>
          <w:szCs w:val="26"/>
        </w:rPr>
      </w:pPr>
      <w:r>
        <w:rPr>
          <w:bCs/>
          <w:color w:val="000000"/>
          <w:sz w:val="26"/>
          <w:szCs w:val="26"/>
        </w:rPr>
        <w:t xml:space="preserve">2   </w:t>
      </w:r>
      <w:r w:rsidRPr="00933B02">
        <w:rPr>
          <w:bCs/>
          <w:color w:val="000000"/>
          <w:sz w:val="26"/>
          <w:szCs w:val="26"/>
        </w:rPr>
        <w:t>Создать таблицу векторов прерываний.</w:t>
      </w:r>
      <w:r>
        <w:rPr>
          <w:bCs/>
          <w:color w:val="000000"/>
          <w:sz w:val="26"/>
          <w:szCs w:val="26"/>
        </w:rPr>
        <w:t xml:space="preserve"> (</w:t>
      </w:r>
      <w:r w:rsidRPr="00933B02">
        <w:rPr>
          <w:bCs/>
          <w:color w:val="000000"/>
          <w:sz w:val="26"/>
          <w:szCs w:val="26"/>
        </w:rPr>
        <w:t xml:space="preserve">т.к. в </w:t>
      </w:r>
      <w:r w:rsidRPr="00933B02">
        <w:rPr>
          <w:bCs/>
          <w:color w:val="000000"/>
          <w:sz w:val="26"/>
          <w:szCs w:val="26"/>
          <w:lang w:val="en-US"/>
        </w:rPr>
        <w:t>c</w:t>
      </w:r>
      <w:r w:rsidRPr="00933B02">
        <w:rPr>
          <w:bCs/>
          <w:color w:val="000000"/>
          <w:sz w:val="26"/>
          <w:szCs w:val="26"/>
        </w:rPr>
        <w:t>5510 нет зарезервир</w:t>
      </w:r>
      <w:r>
        <w:rPr>
          <w:bCs/>
          <w:color w:val="000000"/>
          <w:sz w:val="26"/>
          <w:szCs w:val="26"/>
        </w:rPr>
        <w:t>.</w:t>
      </w:r>
      <w:r w:rsidRPr="00933B02">
        <w:rPr>
          <w:bCs/>
          <w:color w:val="000000"/>
          <w:sz w:val="26"/>
          <w:szCs w:val="26"/>
        </w:rPr>
        <w:t xml:space="preserve"> таблицы векторов прерываний, поэтому она созд</w:t>
      </w:r>
      <w:r>
        <w:rPr>
          <w:bCs/>
          <w:color w:val="000000"/>
          <w:sz w:val="26"/>
          <w:szCs w:val="26"/>
        </w:rPr>
        <w:t>-</w:t>
      </w:r>
      <w:r w:rsidRPr="00933B02">
        <w:rPr>
          <w:bCs/>
          <w:color w:val="000000"/>
          <w:sz w:val="26"/>
          <w:szCs w:val="26"/>
        </w:rPr>
        <w:t xml:space="preserve">ся вручную – может быть расположена в </w:t>
      </w:r>
      <w:r w:rsidRPr="00933B02">
        <w:rPr>
          <w:bCs/>
          <w:color w:val="000000"/>
          <w:sz w:val="26"/>
          <w:szCs w:val="26"/>
          <w:lang w:val="en-US"/>
        </w:rPr>
        <w:t>DARAM</w:t>
      </w:r>
      <w:r w:rsidRPr="00933B02">
        <w:rPr>
          <w:bCs/>
          <w:color w:val="000000"/>
          <w:sz w:val="26"/>
          <w:szCs w:val="26"/>
        </w:rPr>
        <w:t xml:space="preserve"> или </w:t>
      </w:r>
      <w:r w:rsidRPr="00933B02">
        <w:rPr>
          <w:bCs/>
          <w:color w:val="000000"/>
          <w:sz w:val="26"/>
          <w:szCs w:val="26"/>
          <w:lang w:val="en-US"/>
        </w:rPr>
        <w:t>SARAM</w:t>
      </w:r>
      <w:r>
        <w:rPr>
          <w:bCs/>
          <w:color w:val="000000"/>
          <w:sz w:val="26"/>
          <w:szCs w:val="26"/>
        </w:rPr>
        <w:t>)</w:t>
      </w:r>
    </w:p>
    <w:p w:rsidR="00DD0836" w:rsidRPr="00933B02" w:rsidRDefault="00DD0836" w:rsidP="00DD0836">
      <w:pPr>
        <w:autoSpaceDE w:val="0"/>
        <w:autoSpaceDN w:val="0"/>
        <w:adjustRightInd w:val="0"/>
        <w:ind w:firstLine="340"/>
        <w:rPr>
          <w:bCs/>
          <w:color w:val="000000"/>
          <w:sz w:val="26"/>
          <w:szCs w:val="26"/>
        </w:rPr>
      </w:pPr>
      <w:r w:rsidRPr="00933B02">
        <w:rPr>
          <w:bCs/>
          <w:color w:val="000000"/>
          <w:sz w:val="26"/>
          <w:szCs w:val="26"/>
        </w:rPr>
        <w:t xml:space="preserve">3. </w:t>
      </w:r>
      <w:r>
        <w:rPr>
          <w:bCs/>
          <w:color w:val="000000"/>
          <w:sz w:val="26"/>
          <w:szCs w:val="26"/>
        </w:rPr>
        <w:t xml:space="preserve"> </w:t>
      </w:r>
      <w:r w:rsidRPr="00933B02">
        <w:rPr>
          <w:bCs/>
          <w:color w:val="000000"/>
          <w:sz w:val="26"/>
          <w:szCs w:val="26"/>
        </w:rPr>
        <w:t>Разрешить необходимые прерывания.</w:t>
      </w:r>
    </w:p>
    <w:p w:rsidR="00DD0836" w:rsidRPr="00933B02" w:rsidRDefault="00DD0836" w:rsidP="00DD0836">
      <w:pPr>
        <w:autoSpaceDE w:val="0"/>
        <w:autoSpaceDN w:val="0"/>
        <w:adjustRightInd w:val="0"/>
        <w:ind w:firstLine="340"/>
        <w:rPr>
          <w:bCs/>
          <w:color w:val="000000"/>
          <w:sz w:val="26"/>
          <w:szCs w:val="26"/>
        </w:rPr>
      </w:pPr>
      <w:r w:rsidRPr="00933B02">
        <w:rPr>
          <w:bCs/>
          <w:color w:val="000000"/>
          <w:sz w:val="26"/>
          <w:szCs w:val="26"/>
        </w:rPr>
        <w:t xml:space="preserve">4. </w:t>
      </w:r>
      <w:r>
        <w:rPr>
          <w:bCs/>
          <w:color w:val="000000"/>
          <w:sz w:val="26"/>
          <w:szCs w:val="26"/>
        </w:rPr>
        <w:t xml:space="preserve"> </w:t>
      </w:r>
      <w:r w:rsidRPr="00933B02">
        <w:rPr>
          <w:bCs/>
          <w:color w:val="000000"/>
          <w:sz w:val="26"/>
          <w:szCs w:val="26"/>
        </w:rPr>
        <w:t>Разрешить прерывания (для возможности функционирования системы).</w:t>
      </w:r>
    </w:p>
    <w:p w:rsidR="00DD0836" w:rsidRPr="00933B02" w:rsidRDefault="00DD0836" w:rsidP="00DD0836">
      <w:pPr>
        <w:autoSpaceDE w:val="0"/>
        <w:autoSpaceDN w:val="0"/>
        <w:adjustRightInd w:val="0"/>
        <w:ind w:firstLine="340"/>
        <w:rPr>
          <w:b/>
          <w:bCs/>
          <w:sz w:val="26"/>
          <w:szCs w:val="26"/>
        </w:rPr>
      </w:pPr>
      <w:r w:rsidRPr="00933B02">
        <w:rPr>
          <w:b/>
          <w:bCs/>
          <w:sz w:val="26"/>
          <w:szCs w:val="26"/>
        </w:rPr>
        <w:t>ЦП:</w:t>
      </w:r>
    </w:p>
    <w:p w:rsidR="00DD0836" w:rsidRPr="00933B02" w:rsidRDefault="00DD0836" w:rsidP="0032726D">
      <w:pPr>
        <w:pStyle w:val="ab"/>
        <w:widowControl w:val="0"/>
        <w:numPr>
          <w:ilvl w:val="0"/>
          <w:numId w:val="52"/>
        </w:numPr>
        <w:autoSpaceDE w:val="0"/>
        <w:autoSpaceDN w:val="0"/>
        <w:adjustRightInd w:val="0"/>
        <w:ind w:left="0" w:firstLine="340"/>
        <w:contextualSpacing/>
        <w:rPr>
          <w:bCs/>
          <w:sz w:val="26"/>
          <w:szCs w:val="26"/>
        </w:rPr>
      </w:pPr>
      <w:r w:rsidRPr="00933B02">
        <w:rPr>
          <w:bCs/>
          <w:sz w:val="26"/>
          <w:szCs w:val="26"/>
        </w:rPr>
        <w:t>Действительный сигнал. (регистрирует тип сигнала: внутренний или внешний)</w:t>
      </w:r>
    </w:p>
    <w:p w:rsidR="00DD0836" w:rsidRPr="00933B02" w:rsidRDefault="00DD0836" w:rsidP="0032726D">
      <w:pPr>
        <w:pStyle w:val="ab"/>
        <w:widowControl w:val="0"/>
        <w:numPr>
          <w:ilvl w:val="0"/>
          <w:numId w:val="52"/>
        </w:numPr>
        <w:autoSpaceDE w:val="0"/>
        <w:autoSpaceDN w:val="0"/>
        <w:adjustRightInd w:val="0"/>
        <w:ind w:left="0" w:firstLine="340"/>
        <w:contextualSpacing/>
        <w:rPr>
          <w:bCs/>
          <w:sz w:val="26"/>
          <w:szCs w:val="26"/>
        </w:rPr>
      </w:pPr>
      <w:r w:rsidRPr="00933B02">
        <w:rPr>
          <w:bCs/>
          <w:sz w:val="26"/>
          <w:szCs w:val="26"/>
        </w:rPr>
        <w:t>Установка флага.</w:t>
      </w:r>
    </w:p>
    <w:p w:rsidR="00DD0836" w:rsidRPr="00933B02" w:rsidRDefault="00DD0836" w:rsidP="0032726D">
      <w:pPr>
        <w:numPr>
          <w:ilvl w:val="0"/>
          <w:numId w:val="52"/>
        </w:numPr>
        <w:autoSpaceDE w:val="0"/>
        <w:autoSpaceDN w:val="0"/>
        <w:adjustRightInd w:val="0"/>
        <w:ind w:left="0" w:firstLine="340"/>
        <w:rPr>
          <w:bCs/>
          <w:sz w:val="26"/>
          <w:szCs w:val="26"/>
        </w:rPr>
      </w:pPr>
      <w:r w:rsidRPr="00933B02">
        <w:rPr>
          <w:bCs/>
          <w:sz w:val="26"/>
          <w:szCs w:val="26"/>
        </w:rPr>
        <w:t xml:space="preserve">Если прерывание разрешено </w:t>
      </w:r>
      <w:r w:rsidRPr="00933B02">
        <w:rPr>
          <w:bCs/>
          <w:sz w:val="26"/>
          <w:szCs w:val="26"/>
          <w:lang w:val="en-US"/>
        </w:rPr>
        <w:sym w:font="Wingdings" w:char="F0E0"/>
      </w:r>
      <w:r w:rsidRPr="00933B02">
        <w:rPr>
          <w:bCs/>
          <w:sz w:val="26"/>
          <w:szCs w:val="26"/>
        </w:rPr>
        <w:t xml:space="preserve"> переход на </w:t>
      </w:r>
      <w:r w:rsidRPr="00933B02">
        <w:rPr>
          <w:bCs/>
          <w:sz w:val="26"/>
          <w:szCs w:val="26"/>
          <w:lang w:val="en-US"/>
        </w:rPr>
        <w:t>ISR</w:t>
      </w:r>
      <w:r w:rsidRPr="00933B02">
        <w:rPr>
          <w:bCs/>
          <w:sz w:val="26"/>
          <w:szCs w:val="26"/>
        </w:rPr>
        <w:t xml:space="preserve"> (переход на обработчик, к</w:t>
      </w:r>
      <w:r>
        <w:rPr>
          <w:bCs/>
          <w:sz w:val="26"/>
          <w:szCs w:val="26"/>
        </w:rPr>
        <w:t>-</w:t>
      </w:r>
      <w:r w:rsidRPr="00933B02">
        <w:rPr>
          <w:bCs/>
          <w:sz w:val="26"/>
          <w:szCs w:val="26"/>
        </w:rPr>
        <w:t>рый д</w:t>
      </w:r>
      <w:r>
        <w:rPr>
          <w:bCs/>
          <w:sz w:val="26"/>
          <w:szCs w:val="26"/>
        </w:rPr>
        <w:t>.</w:t>
      </w:r>
      <w:r w:rsidRPr="00933B02">
        <w:rPr>
          <w:bCs/>
          <w:sz w:val="26"/>
          <w:szCs w:val="26"/>
        </w:rPr>
        <w:t xml:space="preserve"> </w:t>
      </w:r>
      <w:r>
        <w:rPr>
          <w:bCs/>
          <w:sz w:val="26"/>
          <w:szCs w:val="26"/>
        </w:rPr>
        <w:t>б.</w:t>
      </w:r>
      <w:r w:rsidRPr="00933B02">
        <w:rPr>
          <w:bCs/>
          <w:sz w:val="26"/>
          <w:szCs w:val="26"/>
        </w:rPr>
        <w:t xml:space="preserve"> прописан в таблице прерываний).</w:t>
      </w:r>
    </w:p>
    <w:p w:rsidR="00DD0836" w:rsidRPr="00933B02" w:rsidRDefault="00DD0836" w:rsidP="00DD0836">
      <w:pPr>
        <w:autoSpaceDE w:val="0"/>
        <w:autoSpaceDN w:val="0"/>
        <w:adjustRightInd w:val="0"/>
        <w:ind w:firstLine="340"/>
        <w:rPr>
          <w:b/>
          <w:bCs/>
          <w:sz w:val="26"/>
          <w:szCs w:val="26"/>
        </w:rPr>
      </w:pPr>
      <w:r w:rsidRPr="00933B02">
        <w:rPr>
          <w:b/>
          <w:bCs/>
          <w:sz w:val="26"/>
          <w:szCs w:val="26"/>
          <w:lang w:val="en-US"/>
        </w:rPr>
        <w:t>ISR:</w:t>
      </w:r>
    </w:p>
    <w:p w:rsidR="00DD0836" w:rsidRPr="00933B02" w:rsidRDefault="00DD0836" w:rsidP="0032726D">
      <w:pPr>
        <w:numPr>
          <w:ilvl w:val="0"/>
          <w:numId w:val="52"/>
        </w:numPr>
        <w:autoSpaceDE w:val="0"/>
        <w:autoSpaceDN w:val="0"/>
        <w:adjustRightInd w:val="0"/>
        <w:ind w:left="0" w:firstLine="340"/>
        <w:rPr>
          <w:bCs/>
          <w:sz w:val="26"/>
          <w:szCs w:val="26"/>
        </w:rPr>
      </w:pPr>
      <w:r w:rsidRPr="00933B02">
        <w:rPr>
          <w:bCs/>
          <w:sz w:val="26"/>
          <w:szCs w:val="26"/>
        </w:rPr>
        <w:t>Сохранение контекста/</w:t>
      </w:r>
      <w:r w:rsidRPr="00933B02">
        <w:rPr>
          <w:bCs/>
          <w:sz w:val="26"/>
          <w:szCs w:val="26"/>
          <w:lang w:val="en-US"/>
        </w:rPr>
        <w:t>ISR</w:t>
      </w:r>
      <w:r w:rsidRPr="00933B02">
        <w:rPr>
          <w:bCs/>
          <w:sz w:val="26"/>
          <w:szCs w:val="26"/>
        </w:rPr>
        <w:t>/восстановление контекста.</w:t>
      </w:r>
    </w:p>
    <w:p w:rsidR="00DD0836" w:rsidRPr="0071283F" w:rsidRDefault="00DD0836" w:rsidP="0032726D">
      <w:pPr>
        <w:numPr>
          <w:ilvl w:val="0"/>
          <w:numId w:val="52"/>
        </w:numPr>
        <w:autoSpaceDE w:val="0"/>
        <w:autoSpaceDN w:val="0"/>
        <w:adjustRightInd w:val="0"/>
        <w:ind w:left="0" w:firstLine="340"/>
        <w:rPr>
          <w:bCs/>
          <w:sz w:val="26"/>
          <w:szCs w:val="26"/>
        </w:rPr>
      </w:pPr>
      <w:r w:rsidRPr="00933B02">
        <w:rPr>
          <w:bCs/>
          <w:sz w:val="26"/>
          <w:szCs w:val="26"/>
        </w:rPr>
        <w:t>Возврат в основную программу.</w:t>
      </w:r>
      <w:r w:rsidRPr="00933B02">
        <w:rPr>
          <w:bCs/>
          <w:sz w:val="26"/>
          <w:szCs w:val="26"/>
          <w:lang w:val="en-US"/>
        </w:rPr>
        <w:t xml:space="preserve"> </w:t>
      </w:r>
    </w:p>
    <w:p w:rsidR="00DD0836" w:rsidRPr="00933B02" w:rsidRDefault="00DD0836" w:rsidP="00DD0836">
      <w:pPr>
        <w:autoSpaceDE w:val="0"/>
        <w:autoSpaceDN w:val="0"/>
        <w:adjustRightInd w:val="0"/>
        <w:ind w:firstLine="340"/>
        <w:rPr>
          <w:b/>
          <w:color w:val="000000"/>
          <w:sz w:val="26"/>
          <w:szCs w:val="26"/>
        </w:rPr>
      </w:pPr>
      <w:r w:rsidRPr="00933B02">
        <w:rPr>
          <w:b/>
          <w:sz w:val="26"/>
          <w:szCs w:val="26"/>
        </w:rPr>
        <w:t>Глобальное разрешение прерываний в С5510</w:t>
      </w:r>
    </w:p>
    <w:p w:rsidR="00DD0836" w:rsidRPr="00933B02" w:rsidRDefault="00DD0836" w:rsidP="00DD0836">
      <w:pPr>
        <w:ind w:firstLine="340"/>
        <w:rPr>
          <w:sz w:val="26"/>
          <w:szCs w:val="26"/>
        </w:rPr>
      </w:pPr>
      <w:r>
        <w:rPr>
          <w:noProof/>
          <w:sz w:val="26"/>
          <w:szCs w:val="26"/>
        </w:rPr>
        <w:drawing>
          <wp:anchor distT="0" distB="0" distL="114300" distR="114300" simplePos="0" relativeHeight="251725824" behindDoc="1" locked="0" layoutInCell="1" allowOverlap="1">
            <wp:simplePos x="0" y="0"/>
            <wp:positionH relativeFrom="column">
              <wp:posOffset>-117475</wp:posOffset>
            </wp:positionH>
            <wp:positionV relativeFrom="paragraph">
              <wp:posOffset>135890</wp:posOffset>
            </wp:positionV>
            <wp:extent cx="2702560" cy="485775"/>
            <wp:effectExtent l="0" t="0" r="2540" b="9525"/>
            <wp:wrapTight wrapText="bothSides">
              <wp:wrapPolygon edited="0">
                <wp:start x="0" y="0"/>
                <wp:lineTo x="0" y="21176"/>
                <wp:lineTo x="21468" y="21176"/>
                <wp:lineTo x="21468" y="0"/>
                <wp:lineTo x="0" y="0"/>
              </wp:wrapPolygon>
            </wp:wrapTight>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0256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B02">
        <w:rPr>
          <w:sz w:val="26"/>
          <w:szCs w:val="26"/>
          <w:lang w:val="en-US"/>
        </w:rPr>
        <w:t>ST</w:t>
      </w:r>
      <w:r>
        <w:rPr>
          <w:sz w:val="26"/>
          <w:szCs w:val="26"/>
        </w:rPr>
        <w:t>1_55 – регистр статуса.</w:t>
      </w:r>
    </w:p>
    <w:p w:rsidR="00DD0836" w:rsidRPr="00933B02" w:rsidRDefault="00DD0836" w:rsidP="00DD0836">
      <w:pPr>
        <w:ind w:firstLine="340"/>
        <w:rPr>
          <w:sz w:val="26"/>
          <w:szCs w:val="26"/>
        </w:rPr>
      </w:pPr>
      <w:r w:rsidRPr="00933B02">
        <w:rPr>
          <w:sz w:val="26"/>
          <w:szCs w:val="26"/>
          <w:lang w:val="en-US"/>
        </w:rPr>
        <w:t>INTM</w:t>
      </w:r>
      <w:r w:rsidRPr="00933B02">
        <w:rPr>
          <w:sz w:val="26"/>
          <w:szCs w:val="26"/>
        </w:rPr>
        <w:t xml:space="preserve"> – все прерывания разрешены (все сигналы прерываний будут доходить до ядра процессора, и он их будет обрабатывать).</w:t>
      </w:r>
    </w:p>
    <w:p w:rsidR="00DD0836" w:rsidRPr="00933B02" w:rsidRDefault="00DD0836" w:rsidP="00DD0836">
      <w:pPr>
        <w:pStyle w:val="Default"/>
        <w:ind w:firstLine="340"/>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726848" behindDoc="0" locked="0" layoutInCell="1" allowOverlap="1">
            <wp:simplePos x="0" y="0"/>
            <wp:positionH relativeFrom="column">
              <wp:posOffset>0</wp:posOffset>
            </wp:positionH>
            <wp:positionV relativeFrom="paragraph">
              <wp:posOffset>114300</wp:posOffset>
            </wp:positionV>
            <wp:extent cx="1125855" cy="1336040"/>
            <wp:effectExtent l="0" t="0" r="0" b="0"/>
            <wp:wrapSquare wrapText="bothSides"/>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25855"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B02">
        <w:rPr>
          <w:rFonts w:ascii="Times New Roman" w:hAnsi="Times New Roman" w:cs="Times New Roman"/>
          <w:b/>
          <w:sz w:val="26"/>
          <w:szCs w:val="26"/>
        </w:rPr>
        <w:t>Внешние прерывания С5510</w:t>
      </w:r>
    </w:p>
    <w:p w:rsidR="00DD0836" w:rsidRPr="00933B02" w:rsidRDefault="00DD0836" w:rsidP="00DD0836">
      <w:pPr>
        <w:ind w:firstLine="340"/>
        <w:rPr>
          <w:sz w:val="26"/>
          <w:szCs w:val="26"/>
        </w:rPr>
      </w:pPr>
      <w:r w:rsidRPr="00933B02">
        <w:rPr>
          <w:sz w:val="26"/>
          <w:szCs w:val="26"/>
        </w:rPr>
        <w:t>6 маскируемых внешних прерываний(INT0-5) – должны быть в «1»</w:t>
      </w:r>
    </w:p>
    <w:p w:rsidR="00DD0836" w:rsidRPr="00933B02" w:rsidRDefault="00DD0836" w:rsidP="00DD0836">
      <w:pPr>
        <w:ind w:firstLine="340"/>
        <w:rPr>
          <w:sz w:val="26"/>
          <w:szCs w:val="26"/>
        </w:rPr>
      </w:pPr>
      <w:r>
        <w:rPr>
          <w:sz w:val="26"/>
          <w:szCs w:val="26"/>
        </w:rPr>
        <w:t>2 два не</w:t>
      </w:r>
      <w:r w:rsidRPr="00933B02">
        <w:rPr>
          <w:sz w:val="26"/>
          <w:szCs w:val="26"/>
        </w:rPr>
        <w:t>маскируемых внешних прерывания</w:t>
      </w:r>
      <w:r>
        <w:rPr>
          <w:sz w:val="26"/>
          <w:szCs w:val="26"/>
        </w:rPr>
        <w:t xml:space="preserve"> </w:t>
      </w:r>
      <w:r w:rsidRPr="00933B02">
        <w:rPr>
          <w:sz w:val="26"/>
          <w:szCs w:val="26"/>
        </w:rPr>
        <w:t>(NMI, RESET)</w:t>
      </w:r>
    </w:p>
    <w:p w:rsidR="00DD0836" w:rsidRPr="00933B02" w:rsidRDefault="00DD0836" w:rsidP="00DD0836">
      <w:pPr>
        <w:autoSpaceDE w:val="0"/>
        <w:autoSpaceDN w:val="0"/>
        <w:adjustRightInd w:val="0"/>
        <w:ind w:firstLine="340"/>
        <w:rPr>
          <w:sz w:val="26"/>
          <w:szCs w:val="26"/>
        </w:rPr>
      </w:pPr>
      <w:r w:rsidRPr="00933B02">
        <w:rPr>
          <w:sz w:val="26"/>
          <w:szCs w:val="26"/>
        </w:rPr>
        <w:t>Сигнал подтверждения прерывания низкий уровень (IACK)</w:t>
      </w:r>
    </w:p>
    <w:p w:rsidR="00DD0836" w:rsidRPr="00933B02" w:rsidRDefault="00DD0836" w:rsidP="00DD0836">
      <w:pPr>
        <w:ind w:firstLine="340"/>
        <w:rPr>
          <w:sz w:val="26"/>
          <w:szCs w:val="26"/>
        </w:rPr>
      </w:pPr>
    </w:p>
    <w:p w:rsidR="00DD0836" w:rsidRPr="00933B02" w:rsidRDefault="00DD0836" w:rsidP="00DD0836">
      <w:pPr>
        <w:ind w:firstLine="340"/>
        <w:rPr>
          <w:sz w:val="26"/>
          <w:szCs w:val="26"/>
        </w:rPr>
      </w:pPr>
      <w:r w:rsidRPr="00933B02">
        <w:rPr>
          <w:sz w:val="26"/>
          <w:szCs w:val="26"/>
        </w:rPr>
        <w:t>Если внешние прерывания не используются, то нужно гарантированно исключить приход сигналов (помехи) на эти выводы.</w:t>
      </w:r>
    </w:p>
    <w:p w:rsidR="00DD0836" w:rsidRPr="00933B02" w:rsidRDefault="00DD0836" w:rsidP="00DD0836">
      <w:pPr>
        <w:ind w:firstLine="340"/>
        <w:rPr>
          <w:sz w:val="26"/>
          <w:szCs w:val="26"/>
        </w:rPr>
      </w:pPr>
      <w:r>
        <w:rPr>
          <w:noProof/>
          <w:sz w:val="26"/>
          <w:szCs w:val="26"/>
        </w:rPr>
        <w:drawing>
          <wp:anchor distT="0" distB="0" distL="114300" distR="114300" simplePos="0" relativeHeight="251727872" behindDoc="1" locked="0" layoutInCell="1" allowOverlap="1">
            <wp:simplePos x="0" y="0"/>
            <wp:positionH relativeFrom="column">
              <wp:posOffset>-1219835</wp:posOffset>
            </wp:positionH>
            <wp:positionV relativeFrom="paragraph">
              <wp:posOffset>37465</wp:posOffset>
            </wp:positionV>
            <wp:extent cx="4502785" cy="3021330"/>
            <wp:effectExtent l="0" t="0" r="0" b="7620"/>
            <wp:wrapTight wrapText="bothSides">
              <wp:wrapPolygon edited="0">
                <wp:start x="0" y="0"/>
                <wp:lineTo x="0" y="21518"/>
                <wp:lineTo x="21475" y="21518"/>
                <wp:lineTo x="21475" y="0"/>
                <wp:lineTo x="0" y="0"/>
              </wp:wrapPolygon>
            </wp:wrapTight>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02785" cy="3021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836" w:rsidRPr="007D48AB" w:rsidRDefault="00DD0836" w:rsidP="00DD0836">
      <w:pPr>
        <w:ind w:firstLine="340"/>
        <w:rPr>
          <w:sz w:val="26"/>
          <w:szCs w:val="26"/>
          <w:lang w:val="en-US"/>
        </w:rPr>
      </w:pPr>
      <w:r w:rsidRPr="00933B02">
        <w:rPr>
          <w:sz w:val="26"/>
          <w:szCs w:val="26"/>
          <w:lang w:val="en-US"/>
        </w:rPr>
        <w:t>EHPI</w:t>
      </w:r>
      <w:r w:rsidRPr="007D48AB">
        <w:rPr>
          <w:sz w:val="26"/>
          <w:szCs w:val="26"/>
          <w:lang w:val="en-US"/>
        </w:rPr>
        <w:t xml:space="preserve"> – </w:t>
      </w:r>
      <w:r w:rsidRPr="00933B02">
        <w:rPr>
          <w:sz w:val="26"/>
          <w:szCs w:val="26"/>
          <w:lang w:val="en-US"/>
        </w:rPr>
        <w:t>Enhanced</w:t>
      </w:r>
      <w:r w:rsidRPr="007D48AB">
        <w:rPr>
          <w:sz w:val="26"/>
          <w:szCs w:val="26"/>
          <w:lang w:val="en-US"/>
        </w:rPr>
        <w:t xml:space="preserve"> </w:t>
      </w:r>
      <w:r w:rsidRPr="00933B02">
        <w:rPr>
          <w:sz w:val="26"/>
          <w:szCs w:val="26"/>
          <w:lang w:val="en-US"/>
        </w:rPr>
        <w:t>Host</w:t>
      </w:r>
      <w:r w:rsidRPr="007D48AB">
        <w:rPr>
          <w:sz w:val="26"/>
          <w:szCs w:val="26"/>
          <w:lang w:val="en-US"/>
        </w:rPr>
        <w:t xml:space="preserve"> </w:t>
      </w:r>
      <w:r w:rsidRPr="00933B02">
        <w:rPr>
          <w:sz w:val="26"/>
          <w:szCs w:val="26"/>
          <w:lang w:val="en-US"/>
        </w:rPr>
        <w:t>Port</w:t>
      </w:r>
      <w:r w:rsidRPr="007D48AB">
        <w:rPr>
          <w:sz w:val="26"/>
          <w:szCs w:val="26"/>
          <w:lang w:val="en-US"/>
        </w:rPr>
        <w:t xml:space="preserve"> </w:t>
      </w:r>
      <w:r w:rsidRPr="00933B02">
        <w:rPr>
          <w:sz w:val="26"/>
          <w:szCs w:val="26"/>
          <w:lang w:val="en-US"/>
        </w:rPr>
        <w:t>Interface</w:t>
      </w:r>
      <w:r w:rsidRPr="007D48AB">
        <w:rPr>
          <w:sz w:val="26"/>
          <w:szCs w:val="26"/>
          <w:lang w:val="en-US"/>
        </w:rPr>
        <w:t xml:space="preserve"> – </w:t>
      </w:r>
      <w:r w:rsidRPr="00933B02">
        <w:rPr>
          <w:sz w:val="26"/>
          <w:szCs w:val="26"/>
        </w:rPr>
        <w:t>расшир</w:t>
      </w:r>
      <w:r w:rsidRPr="007D48AB">
        <w:rPr>
          <w:sz w:val="26"/>
          <w:szCs w:val="26"/>
          <w:lang w:val="en-US"/>
        </w:rPr>
        <w:t xml:space="preserve">. </w:t>
      </w:r>
      <w:r w:rsidRPr="00933B02">
        <w:rPr>
          <w:sz w:val="26"/>
          <w:szCs w:val="26"/>
        </w:rPr>
        <w:t>хост</w:t>
      </w:r>
      <w:r w:rsidRPr="007D48AB">
        <w:rPr>
          <w:sz w:val="26"/>
          <w:szCs w:val="26"/>
          <w:lang w:val="en-US"/>
        </w:rPr>
        <w:t>-</w:t>
      </w:r>
      <w:r w:rsidRPr="00933B02">
        <w:rPr>
          <w:sz w:val="26"/>
          <w:szCs w:val="26"/>
        </w:rPr>
        <w:t>порт</w:t>
      </w:r>
      <w:r w:rsidRPr="007D48AB">
        <w:rPr>
          <w:sz w:val="26"/>
          <w:szCs w:val="26"/>
          <w:lang w:val="en-US"/>
        </w:rPr>
        <w:t xml:space="preserve"> </w:t>
      </w:r>
      <w:r w:rsidRPr="00933B02">
        <w:rPr>
          <w:sz w:val="26"/>
          <w:szCs w:val="26"/>
        </w:rPr>
        <w:t>интерфейс</w:t>
      </w:r>
      <w:r w:rsidRPr="007D48AB">
        <w:rPr>
          <w:sz w:val="26"/>
          <w:szCs w:val="26"/>
          <w:lang w:val="en-US"/>
        </w:rPr>
        <w:t>.</w:t>
      </w:r>
    </w:p>
    <w:p w:rsidR="00DD0836" w:rsidRPr="00933B02" w:rsidRDefault="00DD0836" w:rsidP="00DD0836">
      <w:pPr>
        <w:ind w:firstLine="340"/>
        <w:rPr>
          <w:sz w:val="26"/>
          <w:szCs w:val="26"/>
        </w:rPr>
      </w:pPr>
      <w:r w:rsidRPr="0071283F">
        <w:rPr>
          <w:b/>
          <w:sz w:val="26"/>
          <w:szCs w:val="26"/>
        </w:rPr>
        <w:t>Регистр флагов прерывания(</w:t>
      </w:r>
      <w:r w:rsidRPr="0071283F">
        <w:rPr>
          <w:b/>
          <w:sz w:val="26"/>
          <w:szCs w:val="26"/>
          <w:lang w:val="en-US"/>
        </w:rPr>
        <w:t>IFR</w:t>
      </w:r>
      <w:r w:rsidRPr="0071283F">
        <w:rPr>
          <w:b/>
          <w:sz w:val="26"/>
          <w:szCs w:val="26"/>
        </w:rPr>
        <w:t>)</w:t>
      </w:r>
      <w:r w:rsidRPr="00933B02">
        <w:rPr>
          <w:sz w:val="26"/>
          <w:szCs w:val="26"/>
        </w:rPr>
        <w:t xml:space="preserve"> – регистрирует события (прерывания), т.е. после того как прерывание произошло, оно выставляет флаг в </w:t>
      </w:r>
      <w:r w:rsidRPr="00933B02">
        <w:rPr>
          <w:sz w:val="26"/>
          <w:szCs w:val="26"/>
          <w:lang w:val="en-US"/>
        </w:rPr>
        <w:t>IFR</w:t>
      </w:r>
      <w:r w:rsidRPr="00933B02">
        <w:rPr>
          <w:sz w:val="26"/>
          <w:szCs w:val="26"/>
        </w:rPr>
        <w:t xml:space="preserve">, который уже потом пропускается или не пропускается через </w:t>
      </w:r>
      <w:r w:rsidRPr="00933B02">
        <w:rPr>
          <w:sz w:val="26"/>
          <w:szCs w:val="26"/>
          <w:lang w:val="en-US"/>
        </w:rPr>
        <w:t>IER</w:t>
      </w:r>
      <w:r w:rsidRPr="00933B02">
        <w:rPr>
          <w:sz w:val="26"/>
          <w:szCs w:val="26"/>
        </w:rPr>
        <w:t>.</w:t>
      </w:r>
    </w:p>
    <w:p w:rsidR="00DD0836" w:rsidRPr="00933B02" w:rsidRDefault="00DD0836" w:rsidP="00DD0836">
      <w:pPr>
        <w:ind w:firstLine="340"/>
        <w:rPr>
          <w:sz w:val="26"/>
          <w:szCs w:val="26"/>
        </w:rPr>
      </w:pPr>
      <w:r w:rsidRPr="00933B02">
        <w:rPr>
          <w:sz w:val="26"/>
          <w:szCs w:val="26"/>
        </w:rPr>
        <w:t>Флаг прер</w:t>
      </w:r>
      <w:r>
        <w:rPr>
          <w:sz w:val="26"/>
          <w:szCs w:val="26"/>
        </w:rPr>
        <w:t>-</w:t>
      </w:r>
      <w:r w:rsidRPr="00933B02">
        <w:rPr>
          <w:sz w:val="26"/>
          <w:szCs w:val="26"/>
        </w:rPr>
        <w:t xml:space="preserve">я в регистре </w:t>
      </w:r>
      <w:r w:rsidRPr="00933B02">
        <w:rPr>
          <w:sz w:val="26"/>
          <w:szCs w:val="26"/>
          <w:lang w:val="en-US"/>
        </w:rPr>
        <w:t>IFR</w:t>
      </w:r>
      <w:r w:rsidRPr="00933B02">
        <w:rPr>
          <w:sz w:val="26"/>
          <w:szCs w:val="26"/>
        </w:rPr>
        <w:t xml:space="preserve"> будет равен «1» до тех пор, пока прер</w:t>
      </w:r>
      <w:r>
        <w:rPr>
          <w:sz w:val="26"/>
          <w:szCs w:val="26"/>
        </w:rPr>
        <w:t>ывание</w:t>
      </w:r>
      <w:r w:rsidRPr="00933B02">
        <w:rPr>
          <w:sz w:val="26"/>
          <w:szCs w:val="26"/>
        </w:rPr>
        <w:t>е не будет обработано.</w:t>
      </w:r>
      <w:r>
        <w:rPr>
          <w:sz w:val="26"/>
          <w:szCs w:val="26"/>
        </w:rPr>
        <w:t xml:space="preserve"> П</w:t>
      </w:r>
      <w:r w:rsidRPr="00933B02">
        <w:rPr>
          <w:sz w:val="26"/>
          <w:szCs w:val="26"/>
        </w:rPr>
        <w:t>рер</w:t>
      </w:r>
      <w:r>
        <w:rPr>
          <w:sz w:val="26"/>
          <w:szCs w:val="26"/>
        </w:rPr>
        <w:t>ывани</w:t>
      </w:r>
      <w:r w:rsidRPr="00933B02">
        <w:rPr>
          <w:sz w:val="26"/>
          <w:szCs w:val="26"/>
        </w:rPr>
        <w:t>е м</w:t>
      </w:r>
      <w:r>
        <w:rPr>
          <w:sz w:val="26"/>
          <w:szCs w:val="26"/>
        </w:rPr>
        <w:t>ожно</w:t>
      </w:r>
      <w:r w:rsidRPr="00933B02">
        <w:rPr>
          <w:sz w:val="26"/>
          <w:szCs w:val="26"/>
        </w:rPr>
        <w:t xml:space="preserve"> упустить, т</w:t>
      </w:r>
      <w:r>
        <w:rPr>
          <w:sz w:val="26"/>
          <w:szCs w:val="26"/>
        </w:rPr>
        <w:t>.</w:t>
      </w:r>
      <w:r w:rsidRPr="00933B02">
        <w:rPr>
          <w:sz w:val="26"/>
          <w:szCs w:val="26"/>
        </w:rPr>
        <w:t xml:space="preserve"> </w:t>
      </w:r>
      <w:r>
        <w:rPr>
          <w:sz w:val="26"/>
          <w:szCs w:val="26"/>
        </w:rPr>
        <w:t>к.</w:t>
      </w:r>
      <w:r w:rsidRPr="00933B02">
        <w:rPr>
          <w:sz w:val="26"/>
          <w:szCs w:val="26"/>
        </w:rPr>
        <w:t xml:space="preserve"> по </w:t>
      </w:r>
      <w:r w:rsidRPr="00933B02">
        <w:rPr>
          <w:sz w:val="26"/>
          <w:szCs w:val="26"/>
          <w:lang w:val="en-US"/>
        </w:rPr>
        <w:t>IFR</w:t>
      </w:r>
      <w:r w:rsidRPr="00933B02">
        <w:rPr>
          <w:sz w:val="26"/>
          <w:szCs w:val="26"/>
        </w:rPr>
        <w:t xml:space="preserve"> не видно сколько раз происходило прерывание.</w:t>
      </w:r>
    </w:p>
    <w:p w:rsidR="00DD0836" w:rsidRDefault="00DD0836" w:rsidP="00DD0836">
      <w:pPr>
        <w:ind w:firstLine="340"/>
        <w:rPr>
          <w:sz w:val="26"/>
          <w:szCs w:val="26"/>
        </w:rPr>
      </w:pPr>
    </w:p>
    <w:p w:rsidR="00DD0836" w:rsidRPr="0071283F" w:rsidRDefault="00DD0836" w:rsidP="00DD0836">
      <w:pPr>
        <w:ind w:firstLine="340"/>
        <w:rPr>
          <w:b/>
          <w:sz w:val="26"/>
          <w:szCs w:val="26"/>
        </w:rPr>
      </w:pPr>
      <w:r w:rsidRPr="0071283F">
        <w:rPr>
          <w:b/>
          <w:sz w:val="26"/>
          <w:szCs w:val="26"/>
        </w:rPr>
        <w:t>Чтобы работать с прерыванием необходимо выполнение следующих условий:</w:t>
      </w:r>
    </w:p>
    <w:p w:rsidR="00DD0836" w:rsidRPr="0071283F" w:rsidRDefault="00DD0836" w:rsidP="0032726D">
      <w:pPr>
        <w:numPr>
          <w:ilvl w:val="0"/>
          <w:numId w:val="51"/>
        </w:numPr>
        <w:rPr>
          <w:sz w:val="26"/>
          <w:szCs w:val="26"/>
        </w:rPr>
      </w:pPr>
      <w:r w:rsidRPr="00933B02">
        <w:rPr>
          <w:sz w:val="26"/>
          <w:szCs w:val="26"/>
          <w:lang w:val="en-US"/>
        </w:rPr>
        <w:t>INT</w:t>
      </w:r>
      <w:r w:rsidR="00BE11DD">
        <w:rPr>
          <w:sz w:val="26"/>
          <w:szCs w:val="26"/>
        </w:rPr>
        <w:t xml:space="preserve"> </w:t>
      </w:r>
      <w:r w:rsidRPr="00933B02">
        <w:rPr>
          <w:sz w:val="26"/>
          <w:szCs w:val="26"/>
        </w:rPr>
        <w:t>(прерывание)</w:t>
      </w:r>
      <w:r w:rsidRPr="0071283F">
        <w:rPr>
          <w:sz w:val="26"/>
          <w:szCs w:val="26"/>
        </w:rPr>
        <w:t xml:space="preserve"> </w:t>
      </w:r>
      <w:r w:rsidRPr="00933B02">
        <w:rPr>
          <w:sz w:val="26"/>
          <w:szCs w:val="26"/>
        </w:rPr>
        <w:t>генерируется.</w:t>
      </w:r>
      <w:r>
        <w:rPr>
          <w:sz w:val="26"/>
          <w:szCs w:val="26"/>
        </w:rPr>
        <w:t xml:space="preserve"> 2)</w:t>
      </w:r>
      <w:r w:rsidR="00BE11DD">
        <w:rPr>
          <w:sz w:val="26"/>
          <w:szCs w:val="26"/>
        </w:rPr>
        <w:t xml:space="preserve"> </w:t>
      </w:r>
      <w:r w:rsidRPr="0071283F">
        <w:rPr>
          <w:sz w:val="26"/>
          <w:szCs w:val="26"/>
        </w:rPr>
        <w:t>Локальное разрешение есть.</w:t>
      </w:r>
      <w:r>
        <w:rPr>
          <w:sz w:val="26"/>
          <w:szCs w:val="26"/>
        </w:rPr>
        <w:t xml:space="preserve"> 3) </w:t>
      </w:r>
      <w:r w:rsidRPr="0071283F">
        <w:rPr>
          <w:sz w:val="26"/>
          <w:szCs w:val="26"/>
        </w:rPr>
        <w:t>Глоб</w:t>
      </w:r>
      <w:r>
        <w:rPr>
          <w:sz w:val="26"/>
          <w:szCs w:val="26"/>
        </w:rPr>
        <w:t>.</w:t>
      </w:r>
      <w:r w:rsidRPr="0071283F">
        <w:rPr>
          <w:sz w:val="26"/>
          <w:szCs w:val="26"/>
        </w:rPr>
        <w:t xml:space="preserve"> разрешение есть.</w:t>
      </w:r>
    </w:p>
    <w:p w:rsidR="00DD0836" w:rsidRPr="0071283F" w:rsidRDefault="00DD0836" w:rsidP="00DD0836">
      <w:pPr>
        <w:ind w:firstLine="340"/>
        <w:rPr>
          <w:i/>
          <w:sz w:val="26"/>
          <w:szCs w:val="26"/>
        </w:rPr>
      </w:pPr>
      <w:r w:rsidRPr="00933B02">
        <w:rPr>
          <w:sz w:val="26"/>
          <w:szCs w:val="26"/>
        </w:rPr>
        <w:t>Изначально все прерывания запрещены.</w:t>
      </w:r>
      <w:r>
        <w:rPr>
          <w:i/>
          <w:sz w:val="26"/>
          <w:szCs w:val="26"/>
        </w:rPr>
        <w:t xml:space="preserve"> </w:t>
      </w:r>
      <w:r>
        <w:rPr>
          <w:sz w:val="26"/>
          <w:szCs w:val="26"/>
        </w:rPr>
        <w:t>Чем</w:t>
      </w:r>
      <w:r w:rsidRPr="00933B02">
        <w:rPr>
          <w:sz w:val="26"/>
          <w:szCs w:val="26"/>
        </w:rPr>
        <w:t xml:space="preserve"> больше смещение, тем ниже приоритет прерывания.</w:t>
      </w:r>
      <w:r w:rsidR="00BE11DD">
        <w:rPr>
          <w:sz w:val="26"/>
          <w:szCs w:val="26"/>
        </w:rPr>
        <w:t xml:space="preserve"> </w:t>
      </w:r>
      <w:r w:rsidRPr="00933B02">
        <w:rPr>
          <w:sz w:val="26"/>
          <w:szCs w:val="26"/>
        </w:rPr>
        <w:t>Немаскируемые прерывания могут происходить в любое время.</w:t>
      </w:r>
      <w:r>
        <w:rPr>
          <w:i/>
          <w:sz w:val="26"/>
          <w:szCs w:val="26"/>
        </w:rPr>
        <w:t xml:space="preserve"> </w:t>
      </w:r>
      <w:r w:rsidRPr="00933B02">
        <w:rPr>
          <w:sz w:val="26"/>
          <w:szCs w:val="26"/>
        </w:rPr>
        <w:t>Аппаратные прерывания имеют фиксированный приоритет.</w:t>
      </w:r>
    </w:p>
    <w:p w:rsidR="00DD0836" w:rsidRDefault="00DD0836" w:rsidP="00DD0836">
      <w:pPr>
        <w:ind w:firstLine="340"/>
        <w:rPr>
          <w:sz w:val="32"/>
          <w:szCs w:val="32"/>
        </w:rPr>
      </w:pPr>
      <w:r w:rsidRPr="00BC338E">
        <w:rPr>
          <w:noProof/>
          <w:sz w:val="32"/>
          <w:szCs w:val="32"/>
        </w:rPr>
        <w:drawing>
          <wp:inline distT="0" distB="0" distL="0" distR="0">
            <wp:extent cx="5600700" cy="30670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00700" cy="3067050"/>
                    </a:xfrm>
                    <a:prstGeom prst="rect">
                      <a:avLst/>
                    </a:prstGeom>
                    <a:noFill/>
                    <a:ln>
                      <a:noFill/>
                    </a:ln>
                  </pic:spPr>
                </pic:pic>
              </a:graphicData>
            </a:graphic>
          </wp:inline>
        </w:drawing>
      </w:r>
    </w:p>
    <w:p w:rsidR="00DD0836" w:rsidRDefault="00DD0836" w:rsidP="00DD0836">
      <w:pPr>
        <w:ind w:firstLine="340"/>
        <w:rPr>
          <w:sz w:val="32"/>
          <w:szCs w:val="32"/>
        </w:rPr>
      </w:pPr>
    </w:p>
    <w:p w:rsidR="00DD0836" w:rsidRDefault="00DD0836" w:rsidP="00DD0836">
      <w:pPr>
        <w:ind w:firstLine="340"/>
        <w:rPr>
          <w:noProof/>
          <w:sz w:val="32"/>
          <w:szCs w:val="32"/>
          <w:lang w:eastAsia="en-US"/>
        </w:rPr>
      </w:pPr>
      <w:r w:rsidRPr="00BC338E">
        <w:rPr>
          <w:noProof/>
          <w:sz w:val="32"/>
          <w:szCs w:val="32"/>
        </w:rPr>
        <w:drawing>
          <wp:inline distT="0" distB="0" distL="0" distR="0">
            <wp:extent cx="4229100" cy="31242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29100" cy="3124200"/>
                    </a:xfrm>
                    <a:prstGeom prst="rect">
                      <a:avLst/>
                    </a:prstGeom>
                    <a:noFill/>
                    <a:ln>
                      <a:noFill/>
                    </a:ln>
                  </pic:spPr>
                </pic:pic>
              </a:graphicData>
            </a:graphic>
          </wp:inline>
        </w:drawing>
      </w:r>
      <w:r w:rsidRPr="00BC338E">
        <w:rPr>
          <w:noProof/>
          <w:sz w:val="32"/>
          <w:szCs w:val="32"/>
        </w:rPr>
        <w:drawing>
          <wp:inline distT="0" distB="0" distL="0" distR="0">
            <wp:extent cx="4848225" cy="326707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48225" cy="3267075"/>
                    </a:xfrm>
                    <a:prstGeom prst="rect">
                      <a:avLst/>
                    </a:prstGeom>
                    <a:noFill/>
                    <a:ln>
                      <a:noFill/>
                    </a:ln>
                  </pic:spPr>
                </pic:pic>
              </a:graphicData>
            </a:graphic>
          </wp:inline>
        </w:drawing>
      </w:r>
    </w:p>
    <w:p w:rsidR="00DD0836" w:rsidRDefault="00DD0836" w:rsidP="00DD0836">
      <w:pPr>
        <w:spacing w:line="288" w:lineRule="auto"/>
        <w:ind w:left="360"/>
        <w:rPr>
          <w:b/>
          <w:sz w:val="28"/>
          <w:szCs w:val="28"/>
        </w:rPr>
      </w:pPr>
    </w:p>
    <w:p w:rsidR="00DD0836" w:rsidRPr="00B53165" w:rsidRDefault="00DD0836" w:rsidP="00DD0836">
      <w:pPr>
        <w:spacing w:line="288" w:lineRule="auto"/>
        <w:ind w:left="360"/>
        <w:rPr>
          <w:b/>
          <w:sz w:val="28"/>
          <w:szCs w:val="28"/>
        </w:rPr>
      </w:pPr>
      <w:r>
        <w:rPr>
          <w:b/>
          <w:sz w:val="28"/>
          <w:szCs w:val="28"/>
        </w:rPr>
        <w:t xml:space="preserve">39. </w:t>
      </w:r>
      <w:r w:rsidRPr="00B53165">
        <w:rPr>
          <w:b/>
          <w:sz w:val="28"/>
          <w:szCs w:val="28"/>
        </w:rPr>
        <w:t xml:space="preserve">Структура и режимы функционирования контроллера прямого доступа к памяти в микропроцессоре </w:t>
      </w:r>
      <w:r w:rsidRPr="00B53165">
        <w:rPr>
          <w:b/>
          <w:sz w:val="28"/>
          <w:szCs w:val="28"/>
          <w:lang w:val="en-US"/>
        </w:rPr>
        <w:t>C</w:t>
      </w:r>
      <w:r w:rsidRPr="00B53165">
        <w:rPr>
          <w:b/>
          <w:sz w:val="28"/>
          <w:szCs w:val="28"/>
        </w:rPr>
        <w:t>55</w:t>
      </w:r>
      <w:r w:rsidRPr="00B53165">
        <w:rPr>
          <w:b/>
          <w:sz w:val="28"/>
          <w:szCs w:val="28"/>
          <w:lang w:val="en-US"/>
        </w:rPr>
        <w:t>xx</w:t>
      </w:r>
      <w:r w:rsidRPr="00B53165">
        <w:rPr>
          <w:b/>
          <w:sz w:val="28"/>
          <w:szCs w:val="28"/>
        </w:rPr>
        <w:t>.</w:t>
      </w:r>
    </w:p>
    <w:p w:rsidR="00DD0836" w:rsidRPr="00A17B16" w:rsidRDefault="00DD0836" w:rsidP="00DD0836">
      <w:pPr>
        <w:rPr>
          <w:sz w:val="26"/>
          <w:szCs w:val="26"/>
        </w:rPr>
      </w:pPr>
      <w:r>
        <w:rPr>
          <w:noProof/>
          <w:sz w:val="26"/>
          <w:szCs w:val="26"/>
        </w:rPr>
        <w:drawing>
          <wp:anchor distT="0" distB="0" distL="114300" distR="114300" simplePos="0" relativeHeight="251707392" behindDoc="0" locked="0" layoutInCell="1" allowOverlap="1">
            <wp:simplePos x="0" y="0"/>
            <wp:positionH relativeFrom="column">
              <wp:posOffset>-85725</wp:posOffset>
            </wp:positionH>
            <wp:positionV relativeFrom="paragraph">
              <wp:posOffset>75565</wp:posOffset>
            </wp:positionV>
            <wp:extent cx="3859530" cy="2158365"/>
            <wp:effectExtent l="0" t="0" r="7620" b="0"/>
            <wp:wrapSquare wrapText="bothSides"/>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859530"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B16">
        <w:rPr>
          <w:sz w:val="26"/>
          <w:szCs w:val="26"/>
        </w:rPr>
        <w:t xml:space="preserve">Чтобы сократить загруженность ЦП применяется DMA. В нем существуют 6 каналов, которые обеспечивают пересылку данных между 3 основными модулями, а также свободу доступа к периферии. </w:t>
      </w:r>
    </w:p>
    <w:p w:rsidR="00DD0836" w:rsidRPr="00A17B16" w:rsidRDefault="00DD0836" w:rsidP="00DD0836">
      <w:pPr>
        <w:rPr>
          <w:sz w:val="26"/>
          <w:szCs w:val="26"/>
        </w:rPr>
      </w:pPr>
      <w:r w:rsidRPr="00A17B16">
        <w:rPr>
          <w:sz w:val="26"/>
          <w:szCs w:val="26"/>
        </w:rPr>
        <w:t xml:space="preserve">Имеется доступ к </w:t>
      </w:r>
      <w:r w:rsidRPr="00A17B16">
        <w:rPr>
          <w:sz w:val="26"/>
          <w:szCs w:val="26"/>
          <w:lang w:val="en-US"/>
        </w:rPr>
        <w:t>SARAM</w:t>
      </w:r>
      <w:r w:rsidRPr="00A17B16">
        <w:rPr>
          <w:sz w:val="26"/>
          <w:szCs w:val="26"/>
        </w:rPr>
        <w:t xml:space="preserve">, </w:t>
      </w:r>
      <w:r w:rsidRPr="00A17B16">
        <w:rPr>
          <w:sz w:val="26"/>
          <w:szCs w:val="26"/>
          <w:lang w:val="en-US"/>
        </w:rPr>
        <w:t>DARAM</w:t>
      </w:r>
      <w:r w:rsidRPr="00A17B16">
        <w:rPr>
          <w:sz w:val="26"/>
          <w:szCs w:val="26"/>
        </w:rPr>
        <w:t xml:space="preserve">, </w:t>
      </w:r>
      <w:r w:rsidRPr="00A17B16">
        <w:rPr>
          <w:sz w:val="26"/>
          <w:szCs w:val="26"/>
          <w:lang w:val="en-US"/>
        </w:rPr>
        <w:t>EMIF</w:t>
      </w:r>
      <w:r w:rsidRPr="00A17B16">
        <w:rPr>
          <w:sz w:val="26"/>
          <w:szCs w:val="26"/>
        </w:rPr>
        <w:t xml:space="preserve"> (обеспечивает связь с внешней памятью), Периферии.</w:t>
      </w:r>
    </w:p>
    <w:p w:rsidR="00DD0836" w:rsidRPr="00D667D8" w:rsidRDefault="00DD0836" w:rsidP="00DD0836">
      <w:pPr>
        <w:rPr>
          <w:sz w:val="26"/>
          <w:szCs w:val="26"/>
        </w:rPr>
      </w:pPr>
      <w:r w:rsidRPr="00A17B16">
        <w:rPr>
          <w:sz w:val="26"/>
          <w:szCs w:val="26"/>
        </w:rPr>
        <w:t xml:space="preserve">ЦП имеет больший приоритет, чем каналы DMA. Если попытаться передавать одновременно данные с </w:t>
      </w:r>
      <w:r w:rsidRPr="00A17B16">
        <w:rPr>
          <w:sz w:val="26"/>
          <w:szCs w:val="26"/>
          <w:lang w:val="en-US"/>
        </w:rPr>
        <w:t>DMA</w:t>
      </w:r>
      <w:r w:rsidRPr="00A17B16">
        <w:rPr>
          <w:sz w:val="26"/>
          <w:szCs w:val="26"/>
        </w:rPr>
        <w:t xml:space="preserve"> и без него, то может возникнуть конфликт между ЦП и контроллером </w:t>
      </w:r>
      <w:r w:rsidRPr="00A17B16">
        <w:rPr>
          <w:sz w:val="26"/>
          <w:szCs w:val="26"/>
          <w:lang w:val="en-US"/>
        </w:rPr>
        <w:t>DMA</w:t>
      </w:r>
      <w:r w:rsidRPr="00A17B16">
        <w:rPr>
          <w:sz w:val="26"/>
          <w:szCs w:val="26"/>
        </w:rPr>
        <w:t>.</w:t>
      </w:r>
      <w:r>
        <w:rPr>
          <w:sz w:val="26"/>
          <w:szCs w:val="26"/>
        </w:rPr>
        <w:t xml:space="preserve"> </w:t>
      </w:r>
      <w:r w:rsidRPr="00A17B16">
        <w:rPr>
          <w:sz w:val="26"/>
          <w:szCs w:val="26"/>
        </w:rPr>
        <w:t xml:space="preserve">У каждого канала имеется внутренний </w:t>
      </w:r>
      <w:r w:rsidRPr="00A17B16">
        <w:rPr>
          <w:sz w:val="26"/>
          <w:szCs w:val="26"/>
          <w:lang w:val="en-US"/>
        </w:rPr>
        <w:t>FIFO</w:t>
      </w:r>
      <w:r w:rsidRPr="00A17B16">
        <w:rPr>
          <w:sz w:val="26"/>
          <w:szCs w:val="26"/>
        </w:rPr>
        <w:t xml:space="preserve"> буфер, который позволяет уменьшить количество конфликтов.</w:t>
      </w:r>
      <w:r>
        <w:rPr>
          <w:sz w:val="26"/>
          <w:szCs w:val="26"/>
        </w:rPr>
        <w:t xml:space="preserve"> </w:t>
      </w:r>
      <w:r w:rsidRPr="00A17B16">
        <w:rPr>
          <w:sz w:val="26"/>
          <w:szCs w:val="26"/>
        </w:rPr>
        <w:t>В системах реального времени, DMA используется для передачи данных из периферии/памяти и памяти/периферии без участия ЦП.</w:t>
      </w:r>
    </w:p>
    <w:p w:rsidR="00DD0836" w:rsidRDefault="00DD0836" w:rsidP="00DD0836">
      <w:pPr>
        <w:rPr>
          <w:b/>
          <w:sz w:val="26"/>
          <w:szCs w:val="26"/>
        </w:rPr>
      </w:pPr>
      <w:r>
        <w:rPr>
          <w:noProof/>
          <w:sz w:val="26"/>
          <w:szCs w:val="26"/>
        </w:rPr>
        <w:drawing>
          <wp:anchor distT="0" distB="0" distL="114300" distR="114300" simplePos="0" relativeHeight="251728896" behindDoc="1" locked="0" layoutInCell="1" allowOverlap="1">
            <wp:simplePos x="0" y="0"/>
            <wp:positionH relativeFrom="column">
              <wp:posOffset>20955</wp:posOffset>
            </wp:positionH>
            <wp:positionV relativeFrom="paragraph">
              <wp:posOffset>26670</wp:posOffset>
            </wp:positionV>
            <wp:extent cx="4447540" cy="1371600"/>
            <wp:effectExtent l="0" t="0" r="0" b="0"/>
            <wp:wrapTight wrapText="bothSides">
              <wp:wrapPolygon edited="0">
                <wp:start x="0" y="0"/>
                <wp:lineTo x="0" y="21300"/>
                <wp:lineTo x="21464" y="21300"/>
                <wp:lineTo x="21464" y="0"/>
                <wp:lineTo x="0" y="0"/>
              </wp:wrapPolygon>
            </wp:wrapTight>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44754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836" w:rsidRDefault="00DD0836" w:rsidP="00DD0836">
      <w:pPr>
        <w:rPr>
          <w:b/>
          <w:sz w:val="26"/>
          <w:szCs w:val="26"/>
        </w:rPr>
      </w:pPr>
    </w:p>
    <w:p w:rsidR="00DD0836" w:rsidRDefault="00DD0836" w:rsidP="00DD0836">
      <w:pPr>
        <w:rPr>
          <w:b/>
          <w:sz w:val="26"/>
          <w:szCs w:val="26"/>
        </w:rPr>
      </w:pPr>
    </w:p>
    <w:p w:rsidR="00DD0836" w:rsidRDefault="00DD0836" w:rsidP="00DD0836">
      <w:pPr>
        <w:rPr>
          <w:b/>
          <w:sz w:val="26"/>
          <w:szCs w:val="26"/>
        </w:rPr>
      </w:pPr>
    </w:p>
    <w:p w:rsidR="00DD0836" w:rsidRDefault="00DD0836" w:rsidP="00DD0836">
      <w:pPr>
        <w:rPr>
          <w:b/>
          <w:sz w:val="26"/>
          <w:szCs w:val="26"/>
        </w:rPr>
      </w:pPr>
    </w:p>
    <w:p w:rsidR="00DD0836" w:rsidRDefault="00DD0836" w:rsidP="00DD0836">
      <w:pPr>
        <w:rPr>
          <w:b/>
          <w:sz w:val="26"/>
          <w:szCs w:val="26"/>
        </w:rPr>
      </w:pPr>
    </w:p>
    <w:p w:rsidR="00DD0836" w:rsidRDefault="00DD0836" w:rsidP="00DD0836">
      <w:pPr>
        <w:rPr>
          <w:b/>
          <w:sz w:val="26"/>
          <w:szCs w:val="26"/>
        </w:rPr>
      </w:pPr>
    </w:p>
    <w:p w:rsidR="00DD0836" w:rsidRDefault="00DD0836" w:rsidP="00DD0836">
      <w:pPr>
        <w:rPr>
          <w:b/>
          <w:sz w:val="26"/>
          <w:szCs w:val="26"/>
        </w:rPr>
      </w:pPr>
    </w:p>
    <w:p w:rsidR="00DD0836" w:rsidRPr="00220C04" w:rsidRDefault="00DD0836" w:rsidP="00DD0836">
      <w:pPr>
        <w:rPr>
          <w:sz w:val="26"/>
          <w:szCs w:val="26"/>
        </w:rPr>
      </w:pPr>
      <w:r w:rsidRPr="0015357C">
        <w:rPr>
          <w:b/>
          <w:sz w:val="26"/>
          <w:szCs w:val="26"/>
        </w:rPr>
        <w:t>Ресурсы, регистры канала контроллера DMA</w:t>
      </w:r>
      <w:r>
        <w:rPr>
          <w:b/>
          <w:sz w:val="26"/>
          <w:szCs w:val="26"/>
        </w:rPr>
        <w:t xml:space="preserve"> </w:t>
      </w:r>
      <w:r w:rsidRPr="0015357C">
        <w:rPr>
          <w:sz w:val="26"/>
          <w:szCs w:val="26"/>
        </w:rPr>
        <w:t>Пользователь прогр</w:t>
      </w:r>
      <w:r>
        <w:rPr>
          <w:sz w:val="26"/>
          <w:szCs w:val="26"/>
        </w:rPr>
        <w:t>-</w:t>
      </w:r>
      <w:r w:rsidRPr="0015357C">
        <w:rPr>
          <w:sz w:val="26"/>
          <w:szCs w:val="26"/>
        </w:rPr>
        <w:t>т «Конфиг</w:t>
      </w:r>
      <w:r>
        <w:rPr>
          <w:sz w:val="26"/>
          <w:szCs w:val="26"/>
        </w:rPr>
        <w:t>.</w:t>
      </w:r>
      <w:r w:rsidRPr="0015357C">
        <w:rPr>
          <w:sz w:val="26"/>
          <w:szCs w:val="26"/>
        </w:rPr>
        <w:t xml:space="preserve"> регистры».</w:t>
      </w:r>
      <w:r>
        <w:rPr>
          <w:sz w:val="26"/>
          <w:szCs w:val="26"/>
        </w:rPr>
        <w:t xml:space="preserve"> </w:t>
      </w:r>
      <w:r w:rsidRPr="006D5882">
        <w:rPr>
          <w:b/>
          <w:sz w:val="26"/>
          <w:szCs w:val="26"/>
        </w:rPr>
        <w:t>Перед запуском DMA, вып</w:t>
      </w:r>
      <w:r>
        <w:rPr>
          <w:b/>
          <w:sz w:val="26"/>
          <w:szCs w:val="26"/>
        </w:rPr>
        <w:t>-</w:t>
      </w:r>
      <w:r w:rsidRPr="006D5882">
        <w:rPr>
          <w:b/>
          <w:sz w:val="26"/>
          <w:szCs w:val="26"/>
        </w:rPr>
        <w:t>ся копир</w:t>
      </w:r>
      <w:r>
        <w:rPr>
          <w:b/>
          <w:sz w:val="26"/>
          <w:szCs w:val="26"/>
        </w:rPr>
        <w:t>-</w:t>
      </w:r>
      <w:r w:rsidRPr="006D5882">
        <w:rPr>
          <w:b/>
          <w:sz w:val="26"/>
          <w:szCs w:val="26"/>
        </w:rPr>
        <w:t>е конфиг</w:t>
      </w:r>
      <w:r>
        <w:rPr>
          <w:b/>
          <w:sz w:val="26"/>
          <w:szCs w:val="26"/>
        </w:rPr>
        <w:t>.</w:t>
      </w:r>
      <w:r w:rsidRPr="006D5882">
        <w:rPr>
          <w:b/>
          <w:sz w:val="26"/>
          <w:szCs w:val="26"/>
        </w:rPr>
        <w:t xml:space="preserve"> регистров в раб</w:t>
      </w:r>
      <w:r>
        <w:rPr>
          <w:b/>
          <w:sz w:val="26"/>
          <w:szCs w:val="26"/>
        </w:rPr>
        <w:t>.</w:t>
      </w:r>
      <w:r w:rsidRPr="006D5882">
        <w:rPr>
          <w:b/>
          <w:sz w:val="26"/>
          <w:szCs w:val="26"/>
        </w:rPr>
        <w:t xml:space="preserve"> регистры:  </w:t>
      </w:r>
      <w:r w:rsidRPr="0015357C">
        <w:rPr>
          <w:sz w:val="26"/>
          <w:szCs w:val="26"/>
        </w:rPr>
        <w:t>Конфиг</w:t>
      </w:r>
      <w:r>
        <w:rPr>
          <w:sz w:val="26"/>
          <w:szCs w:val="26"/>
        </w:rPr>
        <w:t>.</w:t>
      </w:r>
      <w:r w:rsidRPr="0015357C">
        <w:rPr>
          <w:sz w:val="26"/>
          <w:szCs w:val="26"/>
        </w:rPr>
        <w:t xml:space="preserve"> регистры доступны пользователю в любой момент времени, даже если </w:t>
      </w:r>
      <w:r w:rsidRPr="0015357C">
        <w:rPr>
          <w:sz w:val="26"/>
          <w:szCs w:val="26"/>
          <w:lang w:val="en-US"/>
        </w:rPr>
        <w:t>DMA</w:t>
      </w:r>
      <w:r w:rsidRPr="0015357C">
        <w:rPr>
          <w:sz w:val="26"/>
          <w:szCs w:val="26"/>
        </w:rPr>
        <w:t xml:space="preserve"> работает. Рабочие – не доступны пользователю.</w:t>
      </w:r>
      <w:r>
        <w:rPr>
          <w:sz w:val="26"/>
          <w:szCs w:val="26"/>
        </w:rPr>
        <w:t xml:space="preserve">  </w:t>
      </w:r>
      <w:r w:rsidRPr="0015357C">
        <w:rPr>
          <w:sz w:val="26"/>
          <w:szCs w:val="26"/>
        </w:rPr>
        <w:t>После завершения передачи, если установлена автоматич</w:t>
      </w:r>
      <w:r>
        <w:rPr>
          <w:sz w:val="26"/>
          <w:szCs w:val="26"/>
        </w:rPr>
        <w:t>.</w:t>
      </w:r>
      <w:r w:rsidRPr="0015357C">
        <w:rPr>
          <w:sz w:val="26"/>
          <w:szCs w:val="26"/>
        </w:rPr>
        <w:t xml:space="preserve"> Иниц</w:t>
      </w:r>
      <w:r>
        <w:rPr>
          <w:sz w:val="26"/>
          <w:szCs w:val="26"/>
        </w:rPr>
        <w:t>-</w:t>
      </w:r>
      <w:r w:rsidRPr="0015357C">
        <w:rPr>
          <w:sz w:val="26"/>
          <w:szCs w:val="26"/>
        </w:rPr>
        <w:t>ция конф</w:t>
      </w:r>
      <w:r>
        <w:rPr>
          <w:sz w:val="26"/>
          <w:szCs w:val="26"/>
        </w:rPr>
        <w:t>-</w:t>
      </w:r>
      <w:r w:rsidRPr="0015357C">
        <w:rPr>
          <w:sz w:val="26"/>
          <w:szCs w:val="26"/>
        </w:rPr>
        <w:t>ции, регистры снова перепис</w:t>
      </w:r>
      <w:r>
        <w:rPr>
          <w:sz w:val="26"/>
          <w:szCs w:val="26"/>
        </w:rPr>
        <w:t>-</w:t>
      </w:r>
      <w:r w:rsidRPr="0015357C">
        <w:rPr>
          <w:sz w:val="26"/>
          <w:szCs w:val="26"/>
        </w:rPr>
        <w:t xml:space="preserve">ся в рабочие. Если же не </w:t>
      </w:r>
      <w:r>
        <w:rPr>
          <w:sz w:val="26"/>
          <w:szCs w:val="26"/>
        </w:rPr>
        <w:t>у</w:t>
      </w:r>
      <w:r w:rsidRPr="0015357C">
        <w:rPr>
          <w:sz w:val="26"/>
          <w:szCs w:val="26"/>
        </w:rPr>
        <w:t>стан</w:t>
      </w:r>
      <w:r>
        <w:rPr>
          <w:sz w:val="26"/>
          <w:szCs w:val="26"/>
        </w:rPr>
        <w:t>-</w:t>
      </w:r>
      <w:r w:rsidRPr="0015357C">
        <w:rPr>
          <w:sz w:val="26"/>
          <w:szCs w:val="26"/>
        </w:rPr>
        <w:t>на автоматич</w:t>
      </w:r>
      <w:r>
        <w:rPr>
          <w:sz w:val="26"/>
          <w:szCs w:val="26"/>
        </w:rPr>
        <w:t>.</w:t>
      </w:r>
      <w:r w:rsidRPr="0015357C">
        <w:rPr>
          <w:sz w:val="26"/>
          <w:szCs w:val="26"/>
        </w:rPr>
        <w:t xml:space="preserve"> Иниц</w:t>
      </w:r>
      <w:r>
        <w:rPr>
          <w:sz w:val="26"/>
          <w:szCs w:val="26"/>
        </w:rPr>
        <w:t>-</w:t>
      </w:r>
      <w:r w:rsidRPr="0015357C">
        <w:rPr>
          <w:sz w:val="26"/>
          <w:szCs w:val="26"/>
        </w:rPr>
        <w:t>ция, то конф</w:t>
      </w:r>
      <w:r>
        <w:rPr>
          <w:sz w:val="26"/>
          <w:szCs w:val="26"/>
        </w:rPr>
        <w:t>-</w:t>
      </w:r>
      <w:r w:rsidRPr="0015357C">
        <w:rPr>
          <w:sz w:val="26"/>
          <w:szCs w:val="26"/>
        </w:rPr>
        <w:t>цию можно изменять каждый раз перед запуском.</w:t>
      </w:r>
    </w:p>
    <w:p w:rsidR="00DD0836" w:rsidRPr="0012103F" w:rsidRDefault="00DD0836" w:rsidP="00DD0836">
      <w:pPr>
        <w:spacing w:line="288" w:lineRule="auto"/>
      </w:pPr>
      <w:r w:rsidRPr="00220C04">
        <w:rPr>
          <w:noProof/>
        </w:rPr>
        <w:drawing>
          <wp:inline distT="0" distB="0" distL="0" distR="0">
            <wp:extent cx="4638675" cy="2524125"/>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38675" cy="2524125"/>
                    </a:xfrm>
                    <a:prstGeom prst="rect">
                      <a:avLst/>
                    </a:prstGeom>
                    <a:noFill/>
                    <a:ln>
                      <a:noFill/>
                    </a:ln>
                  </pic:spPr>
                </pic:pic>
              </a:graphicData>
            </a:graphic>
          </wp:inline>
        </w:drawing>
      </w:r>
    </w:p>
    <w:p w:rsidR="00DD0836" w:rsidRPr="00220C04" w:rsidRDefault="00DD0836" w:rsidP="00DD0836">
      <w:pPr>
        <w:spacing w:line="288" w:lineRule="auto"/>
        <w:rPr>
          <w:lang w:val="en-US"/>
        </w:rPr>
      </w:pPr>
      <w:r w:rsidRPr="00220C04">
        <w:rPr>
          <w:sz w:val="26"/>
          <w:szCs w:val="26"/>
        </w:rPr>
        <w:t>Режимы</w:t>
      </w:r>
      <w:r w:rsidRPr="00220C04">
        <w:rPr>
          <w:sz w:val="26"/>
          <w:szCs w:val="26"/>
          <w:lang w:val="en-US"/>
        </w:rPr>
        <w:t xml:space="preserve"> передачи: Read, Write, Element, Frame, Block</w:t>
      </w:r>
      <w:r>
        <w:rPr>
          <w:sz w:val="26"/>
          <w:szCs w:val="26"/>
          <w:lang w:val="en-US"/>
        </w:rPr>
        <w:t>.</w:t>
      </w:r>
    </w:p>
    <w:p w:rsidR="00DD0836" w:rsidRPr="00220C04" w:rsidRDefault="00DD0836" w:rsidP="0032726D">
      <w:pPr>
        <w:numPr>
          <w:ilvl w:val="0"/>
          <w:numId w:val="77"/>
        </w:numPr>
        <w:spacing w:line="288" w:lineRule="auto"/>
        <w:rPr>
          <w:b/>
          <w:sz w:val="26"/>
          <w:szCs w:val="26"/>
        </w:rPr>
      </w:pPr>
      <w:r w:rsidRPr="00220C04">
        <w:rPr>
          <w:rFonts w:eastAsia="Calibri"/>
          <w:b/>
          <w:bCs/>
          <w:color w:val="000000"/>
          <w:sz w:val="26"/>
          <w:szCs w:val="26"/>
        </w:rPr>
        <w:t>Передача данных без участия ЦП</w:t>
      </w:r>
    </w:p>
    <w:p w:rsidR="00DD0836" w:rsidRPr="00220C04" w:rsidRDefault="00DD0836" w:rsidP="0032726D">
      <w:pPr>
        <w:numPr>
          <w:ilvl w:val="0"/>
          <w:numId w:val="78"/>
        </w:numPr>
        <w:rPr>
          <w:sz w:val="26"/>
          <w:szCs w:val="26"/>
        </w:rPr>
      </w:pPr>
      <w:r w:rsidRPr="00220C04">
        <w:rPr>
          <w:sz w:val="26"/>
          <w:szCs w:val="26"/>
        </w:rPr>
        <w:t>Элемент: 1, 2, или 4 байта</w:t>
      </w:r>
    </w:p>
    <w:p w:rsidR="00DD0836" w:rsidRPr="00220C04" w:rsidRDefault="00DD0836" w:rsidP="0032726D">
      <w:pPr>
        <w:numPr>
          <w:ilvl w:val="0"/>
          <w:numId w:val="78"/>
        </w:numPr>
        <w:rPr>
          <w:sz w:val="26"/>
          <w:szCs w:val="26"/>
        </w:rPr>
      </w:pPr>
      <w:r w:rsidRPr="00220C04">
        <w:rPr>
          <w:sz w:val="26"/>
          <w:szCs w:val="26"/>
        </w:rPr>
        <w:t>Кадр: группа из 1 до 64K элементов</w:t>
      </w:r>
    </w:p>
    <w:p w:rsidR="00DD0836" w:rsidRPr="00220C04" w:rsidRDefault="00DD0836" w:rsidP="0032726D">
      <w:pPr>
        <w:numPr>
          <w:ilvl w:val="0"/>
          <w:numId w:val="78"/>
        </w:numPr>
        <w:rPr>
          <w:sz w:val="26"/>
          <w:szCs w:val="26"/>
        </w:rPr>
      </w:pPr>
      <w:r w:rsidRPr="00220C04">
        <w:rPr>
          <w:sz w:val="26"/>
          <w:szCs w:val="26"/>
        </w:rPr>
        <w:t>Блок: группа из 1 до 64K кадров</w:t>
      </w:r>
    </w:p>
    <w:p w:rsidR="00DD0836" w:rsidRPr="00220C04" w:rsidRDefault="00DD0836" w:rsidP="0032726D">
      <w:pPr>
        <w:numPr>
          <w:ilvl w:val="0"/>
          <w:numId w:val="78"/>
        </w:numPr>
        <w:rPr>
          <w:sz w:val="26"/>
          <w:szCs w:val="26"/>
        </w:rPr>
      </w:pPr>
      <w:r w:rsidRPr="00220C04">
        <w:rPr>
          <w:sz w:val="26"/>
          <w:szCs w:val="26"/>
        </w:rPr>
        <w:t>Макс. возможность: 2 16-бит передач (R/W) за цикл</w:t>
      </w:r>
    </w:p>
    <w:p w:rsidR="00DD0836" w:rsidRPr="00220C04" w:rsidRDefault="00DD0836" w:rsidP="0032726D">
      <w:pPr>
        <w:numPr>
          <w:ilvl w:val="0"/>
          <w:numId w:val="76"/>
        </w:numPr>
        <w:rPr>
          <w:b/>
          <w:sz w:val="26"/>
          <w:szCs w:val="26"/>
        </w:rPr>
      </w:pPr>
      <w:r w:rsidRPr="00220C04">
        <w:rPr>
          <w:b/>
          <w:sz w:val="26"/>
          <w:szCs w:val="26"/>
        </w:rPr>
        <w:t>Приоритеты:</w:t>
      </w:r>
    </w:p>
    <w:p w:rsidR="00DD0836" w:rsidRPr="00220C04" w:rsidRDefault="00DD0836" w:rsidP="00DD0836">
      <w:pPr>
        <w:ind w:firstLine="708"/>
        <w:rPr>
          <w:sz w:val="26"/>
          <w:szCs w:val="26"/>
        </w:rPr>
      </w:pPr>
      <w:r w:rsidRPr="00220C04">
        <w:rPr>
          <w:sz w:val="26"/>
          <w:szCs w:val="26"/>
        </w:rPr>
        <w:tab/>
        <w:t>ЦП имеет фиксированный приоритет для DMA</w:t>
      </w:r>
    </w:p>
    <w:p w:rsidR="00DD0836" w:rsidRPr="00220C04" w:rsidRDefault="00DD0836" w:rsidP="00DD0836">
      <w:pPr>
        <w:ind w:firstLine="708"/>
        <w:rPr>
          <w:sz w:val="26"/>
          <w:szCs w:val="26"/>
        </w:rPr>
      </w:pPr>
      <w:r w:rsidRPr="00220C04">
        <w:rPr>
          <w:sz w:val="26"/>
          <w:szCs w:val="26"/>
        </w:rPr>
        <w:tab/>
        <w:t>DMA каналам может быть назначены hi/low приоритеты</w:t>
      </w:r>
    </w:p>
    <w:p w:rsidR="00DD0836" w:rsidRPr="00220C04" w:rsidRDefault="00DD0836" w:rsidP="0032726D">
      <w:pPr>
        <w:numPr>
          <w:ilvl w:val="0"/>
          <w:numId w:val="75"/>
        </w:numPr>
        <w:rPr>
          <w:sz w:val="26"/>
          <w:szCs w:val="26"/>
        </w:rPr>
      </w:pPr>
      <w:r w:rsidRPr="00220C04">
        <w:rPr>
          <w:sz w:val="26"/>
          <w:szCs w:val="26"/>
        </w:rPr>
        <w:t>Передача синхронизируется 20 различными событиями</w:t>
      </w:r>
    </w:p>
    <w:p w:rsidR="00DD0836" w:rsidRPr="00220C04" w:rsidRDefault="00DD0836" w:rsidP="0032726D">
      <w:pPr>
        <w:numPr>
          <w:ilvl w:val="0"/>
          <w:numId w:val="74"/>
        </w:numPr>
        <w:rPr>
          <w:sz w:val="26"/>
          <w:szCs w:val="26"/>
        </w:rPr>
      </w:pPr>
      <w:r w:rsidRPr="00220C04">
        <w:rPr>
          <w:sz w:val="26"/>
          <w:szCs w:val="26"/>
        </w:rPr>
        <w:t>Гибкость режимов индексирования(+/-, элементов/кадров) выбранных каналов</w:t>
      </w:r>
    </w:p>
    <w:p w:rsidR="00DD0836" w:rsidRPr="00220C04" w:rsidRDefault="00DD0836" w:rsidP="0032726D">
      <w:pPr>
        <w:numPr>
          <w:ilvl w:val="0"/>
          <w:numId w:val="73"/>
        </w:numPr>
        <w:rPr>
          <w:sz w:val="26"/>
          <w:szCs w:val="26"/>
        </w:rPr>
      </w:pPr>
      <w:r w:rsidRPr="00220C04">
        <w:rPr>
          <w:sz w:val="26"/>
          <w:szCs w:val="26"/>
        </w:rPr>
        <w:t>Автоматическая инициализация: автоматическое установление параметров канала для последующей передачи</w:t>
      </w:r>
    </w:p>
    <w:p w:rsidR="00DD0836" w:rsidRDefault="00DD0836" w:rsidP="00DD0836">
      <w:pPr>
        <w:rPr>
          <w:sz w:val="26"/>
          <w:szCs w:val="26"/>
        </w:rPr>
      </w:pPr>
    </w:p>
    <w:p w:rsidR="00DD0836" w:rsidRPr="00220C04" w:rsidRDefault="00DD0836" w:rsidP="00DD0836">
      <w:pPr>
        <w:rPr>
          <w:b/>
          <w:sz w:val="26"/>
          <w:szCs w:val="26"/>
          <w:lang w:val="en-US"/>
        </w:rPr>
      </w:pPr>
      <w:r w:rsidRPr="00DD0836">
        <w:rPr>
          <w:sz w:val="26"/>
          <w:szCs w:val="26"/>
        </w:rPr>
        <w:tab/>
      </w:r>
      <w:r w:rsidRPr="00220C04">
        <w:rPr>
          <w:b/>
          <w:sz w:val="26"/>
          <w:szCs w:val="26"/>
          <w:lang w:val="be-BY"/>
        </w:rPr>
        <w:t>6 шагов пр</w:t>
      </w:r>
      <w:r w:rsidRPr="00220C04">
        <w:rPr>
          <w:b/>
          <w:sz w:val="26"/>
          <w:szCs w:val="26"/>
        </w:rPr>
        <w:t xml:space="preserve">ограммирования </w:t>
      </w:r>
      <w:r w:rsidRPr="00220C04">
        <w:rPr>
          <w:b/>
          <w:sz w:val="26"/>
          <w:szCs w:val="26"/>
          <w:lang w:val="en-US"/>
        </w:rPr>
        <w:t>DMA:</w:t>
      </w:r>
    </w:p>
    <w:p w:rsidR="00DD0836" w:rsidRPr="00220C04" w:rsidRDefault="00DD0836" w:rsidP="0032726D">
      <w:pPr>
        <w:numPr>
          <w:ilvl w:val="0"/>
          <w:numId w:val="79"/>
        </w:numPr>
        <w:rPr>
          <w:sz w:val="26"/>
          <w:szCs w:val="26"/>
          <w:lang w:val="en-US"/>
        </w:rPr>
      </w:pPr>
      <w:r w:rsidRPr="00220C04">
        <w:rPr>
          <w:sz w:val="26"/>
          <w:szCs w:val="26"/>
        </w:rPr>
        <w:t>Включить необходимые заголовочные файлы:</w:t>
      </w:r>
    </w:p>
    <w:p w:rsidR="00DD0836" w:rsidRDefault="00DD0836" w:rsidP="00DD0836">
      <w:pPr>
        <w:ind w:left="720"/>
        <w:rPr>
          <w:sz w:val="26"/>
          <w:szCs w:val="26"/>
          <w:lang w:val="en-US"/>
        </w:rPr>
      </w:pPr>
      <w:r>
        <w:rPr>
          <w:sz w:val="26"/>
          <w:szCs w:val="26"/>
          <w:lang w:val="en-US"/>
        </w:rPr>
        <w:t>#include &lt;csl.h&gt;</w:t>
      </w:r>
    </w:p>
    <w:p w:rsidR="00DD0836" w:rsidRDefault="00DD0836" w:rsidP="00DD0836">
      <w:pPr>
        <w:ind w:left="720"/>
        <w:rPr>
          <w:sz w:val="26"/>
          <w:szCs w:val="26"/>
        </w:rPr>
      </w:pPr>
      <w:r>
        <w:rPr>
          <w:sz w:val="26"/>
          <w:szCs w:val="26"/>
          <w:lang w:val="en-US"/>
        </w:rPr>
        <w:t>#include &lt;csl_DMA.h&gt;</w:t>
      </w:r>
    </w:p>
    <w:p w:rsidR="00DD0836" w:rsidRDefault="00DD0836" w:rsidP="0032726D">
      <w:pPr>
        <w:numPr>
          <w:ilvl w:val="0"/>
          <w:numId w:val="79"/>
        </w:numPr>
        <w:rPr>
          <w:sz w:val="26"/>
          <w:szCs w:val="26"/>
        </w:rPr>
      </w:pPr>
      <w:r>
        <w:rPr>
          <w:sz w:val="26"/>
          <w:szCs w:val="26"/>
        </w:rPr>
        <w:t>Заполнить конфиг. стр-ру (значениями, которые будут размещены в регистрах):</w:t>
      </w:r>
    </w:p>
    <w:p w:rsidR="00DD0836" w:rsidRPr="00DD0836" w:rsidRDefault="00DD0836" w:rsidP="00DD0836">
      <w:pPr>
        <w:ind w:left="720"/>
        <w:rPr>
          <w:sz w:val="26"/>
          <w:szCs w:val="26"/>
        </w:rPr>
      </w:pPr>
      <w:r>
        <w:rPr>
          <w:sz w:val="26"/>
          <w:szCs w:val="26"/>
          <w:lang w:val="en-US"/>
        </w:rPr>
        <w:t>DMA</w:t>
      </w:r>
      <w:r w:rsidRPr="00DD0836">
        <w:rPr>
          <w:sz w:val="26"/>
          <w:szCs w:val="26"/>
        </w:rPr>
        <w:t>_</w:t>
      </w:r>
      <w:r>
        <w:rPr>
          <w:sz w:val="26"/>
          <w:szCs w:val="26"/>
          <w:lang w:val="en-US"/>
        </w:rPr>
        <w:t>Config</w:t>
      </w:r>
      <w:r w:rsidRPr="00DD0836">
        <w:rPr>
          <w:sz w:val="26"/>
          <w:szCs w:val="26"/>
        </w:rPr>
        <w:t xml:space="preserve"> </w:t>
      </w:r>
      <w:r>
        <w:rPr>
          <w:sz w:val="26"/>
          <w:szCs w:val="26"/>
          <w:lang w:val="en-US"/>
        </w:rPr>
        <w:t>myConfig</w:t>
      </w:r>
    </w:p>
    <w:p w:rsidR="00DD0836" w:rsidRDefault="00DD0836" w:rsidP="00DD0836">
      <w:pPr>
        <w:ind w:left="720"/>
        <w:rPr>
          <w:sz w:val="26"/>
          <w:szCs w:val="26"/>
        </w:rPr>
      </w:pPr>
      <w:r w:rsidRPr="00DD0836">
        <w:rPr>
          <w:sz w:val="26"/>
          <w:szCs w:val="26"/>
        </w:rPr>
        <w:t xml:space="preserve">{... </w:t>
      </w:r>
      <w:r>
        <w:rPr>
          <w:sz w:val="26"/>
          <w:szCs w:val="26"/>
        </w:rPr>
        <w:t>определяются все регистры, значения битов.</w:t>
      </w:r>
      <w:r w:rsidRPr="00220C04">
        <w:rPr>
          <w:sz w:val="26"/>
          <w:szCs w:val="26"/>
        </w:rPr>
        <w:t>}</w:t>
      </w:r>
    </w:p>
    <w:p w:rsidR="00DD0836" w:rsidRDefault="00DD0836" w:rsidP="0032726D">
      <w:pPr>
        <w:numPr>
          <w:ilvl w:val="0"/>
          <w:numId w:val="79"/>
        </w:numPr>
        <w:rPr>
          <w:sz w:val="26"/>
          <w:szCs w:val="26"/>
        </w:rPr>
      </w:pPr>
      <w:r>
        <w:rPr>
          <w:sz w:val="26"/>
          <w:szCs w:val="26"/>
        </w:rPr>
        <w:t>Определить идентификатор (указывающий на один из каналов):</w:t>
      </w:r>
    </w:p>
    <w:p w:rsidR="00DD0836" w:rsidRDefault="00DD0836" w:rsidP="00DD0836">
      <w:pPr>
        <w:ind w:left="720"/>
        <w:rPr>
          <w:sz w:val="26"/>
          <w:szCs w:val="26"/>
          <w:lang w:val="en-US"/>
        </w:rPr>
      </w:pPr>
      <w:r>
        <w:rPr>
          <w:sz w:val="26"/>
          <w:szCs w:val="26"/>
          <w:lang w:val="en-US"/>
        </w:rPr>
        <w:t>Extern DMA_Handle hMyChan;</w:t>
      </w:r>
    </w:p>
    <w:p w:rsidR="00DD0836" w:rsidRDefault="00DD0836" w:rsidP="0032726D">
      <w:pPr>
        <w:numPr>
          <w:ilvl w:val="0"/>
          <w:numId w:val="79"/>
        </w:numPr>
        <w:rPr>
          <w:sz w:val="26"/>
          <w:szCs w:val="26"/>
        </w:rPr>
      </w:pPr>
      <w:r>
        <w:rPr>
          <w:sz w:val="26"/>
          <w:szCs w:val="26"/>
        </w:rPr>
        <w:t>Открыть канал (иниц-ция идентиф-ра):</w:t>
      </w:r>
    </w:p>
    <w:p w:rsidR="00DD0836" w:rsidRPr="00220C04" w:rsidRDefault="00DD0836" w:rsidP="00DD0836">
      <w:pPr>
        <w:ind w:left="720"/>
        <w:rPr>
          <w:sz w:val="26"/>
          <w:szCs w:val="26"/>
          <w:lang w:val="en-US"/>
        </w:rPr>
      </w:pPr>
      <w:r>
        <w:rPr>
          <w:sz w:val="26"/>
          <w:szCs w:val="26"/>
          <w:lang w:val="en-US"/>
        </w:rPr>
        <w:t>hMyChan = DMA_open( DMA_CHA_ANY, DMA_OPEN_RESET);</w:t>
      </w:r>
    </w:p>
    <w:p w:rsidR="00DD0836" w:rsidRPr="00220C04" w:rsidRDefault="00DD0836" w:rsidP="00DD0836">
      <w:pPr>
        <w:rPr>
          <w:noProof/>
          <w:sz w:val="26"/>
          <w:szCs w:val="26"/>
          <w:lang w:val="en-US"/>
        </w:rPr>
      </w:pPr>
      <w:r w:rsidRPr="00BC338E">
        <w:rPr>
          <w:noProof/>
          <w:sz w:val="26"/>
          <w:szCs w:val="26"/>
        </w:rPr>
        <w:drawing>
          <wp:inline distT="0" distB="0" distL="0" distR="0">
            <wp:extent cx="5991225" cy="224790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91225" cy="2247900"/>
                    </a:xfrm>
                    <a:prstGeom prst="rect">
                      <a:avLst/>
                    </a:prstGeom>
                    <a:noFill/>
                    <a:ln>
                      <a:noFill/>
                    </a:ln>
                  </pic:spPr>
                </pic:pic>
              </a:graphicData>
            </a:graphic>
          </wp:inline>
        </w:drawing>
      </w:r>
    </w:p>
    <w:p w:rsidR="00DD0836" w:rsidRPr="0015357C" w:rsidRDefault="00DD0836" w:rsidP="00DD0836">
      <w:pPr>
        <w:rPr>
          <w:sz w:val="26"/>
          <w:szCs w:val="26"/>
          <w:lang w:val="en-US"/>
        </w:rPr>
      </w:pPr>
      <w:r w:rsidRPr="00BC338E">
        <w:rPr>
          <w:noProof/>
          <w:sz w:val="26"/>
          <w:szCs w:val="26"/>
        </w:rPr>
        <w:drawing>
          <wp:inline distT="0" distB="0" distL="0" distR="0">
            <wp:extent cx="5838825" cy="54292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38825" cy="542925"/>
                    </a:xfrm>
                    <a:prstGeom prst="rect">
                      <a:avLst/>
                    </a:prstGeom>
                    <a:noFill/>
                    <a:ln>
                      <a:noFill/>
                    </a:ln>
                  </pic:spPr>
                </pic:pic>
              </a:graphicData>
            </a:graphic>
          </wp:inline>
        </w:drawing>
      </w:r>
    </w:p>
    <w:p w:rsidR="00DD0836" w:rsidRPr="006D5882" w:rsidRDefault="00DD0836" w:rsidP="00DD0836">
      <w:pPr>
        <w:autoSpaceDE w:val="0"/>
        <w:autoSpaceDN w:val="0"/>
        <w:adjustRightInd w:val="0"/>
        <w:rPr>
          <w:sz w:val="26"/>
          <w:szCs w:val="26"/>
          <w:lang w:val="en-US"/>
        </w:rPr>
      </w:pPr>
      <w:r w:rsidRPr="006D5882">
        <w:rPr>
          <w:b/>
          <w:bCs/>
          <w:color w:val="000000"/>
          <w:sz w:val="26"/>
          <w:szCs w:val="26"/>
          <w:lang w:val="en-US"/>
        </w:rPr>
        <w:t xml:space="preserve">DMA_DMACSDP_DST_DARAM, </w:t>
      </w:r>
      <w:r w:rsidRPr="006D5882">
        <w:rPr>
          <w:b/>
          <w:bCs/>
          <w:sz w:val="26"/>
          <w:szCs w:val="26"/>
          <w:lang w:val="en-US"/>
        </w:rPr>
        <w:t xml:space="preserve">DMA_DMACSDP_SRC_DARAM – </w:t>
      </w:r>
      <w:r w:rsidRPr="0015357C">
        <w:rPr>
          <w:bCs/>
          <w:sz w:val="26"/>
          <w:szCs w:val="26"/>
        </w:rPr>
        <w:t>источник</w:t>
      </w:r>
      <w:r w:rsidRPr="006D5882">
        <w:rPr>
          <w:bCs/>
          <w:sz w:val="26"/>
          <w:szCs w:val="26"/>
          <w:lang w:val="en-US"/>
        </w:rPr>
        <w:t xml:space="preserve"> </w:t>
      </w:r>
      <w:r w:rsidRPr="0015357C">
        <w:rPr>
          <w:bCs/>
          <w:sz w:val="26"/>
          <w:szCs w:val="26"/>
        </w:rPr>
        <w:t>и</w:t>
      </w:r>
      <w:r w:rsidRPr="006D5882">
        <w:rPr>
          <w:bCs/>
          <w:sz w:val="26"/>
          <w:szCs w:val="26"/>
          <w:lang w:val="en-US"/>
        </w:rPr>
        <w:t xml:space="preserve"> </w:t>
      </w:r>
      <w:r w:rsidRPr="0015357C">
        <w:rPr>
          <w:bCs/>
          <w:sz w:val="26"/>
          <w:szCs w:val="26"/>
        </w:rPr>
        <w:t>приемник</w:t>
      </w:r>
      <w:r w:rsidRPr="006D5882">
        <w:rPr>
          <w:bCs/>
          <w:sz w:val="26"/>
          <w:szCs w:val="26"/>
          <w:lang w:val="en-US"/>
        </w:rPr>
        <w:t xml:space="preserve"> </w:t>
      </w:r>
      <w:r w:rsidRPr="0015357C">
        <w:rPr>
          <w:bCs/>
          <w:sz w:val="26"/>
          <w:szCs w:val="26"/>
        </w:rPr>
        <w:t>расположены</w:t>
      </w:r>
      <w:r w:rsidRPr="006D5882">
        <w:rPr>
          <w:bCs/>
          <w:sz w:val="26"/>
          <w:szCs w:val="26"/>
          <w:lang w:val="en-US"/>
        </w:rPr>
        <w:t xml:space="preserve"> </w:t>
      </w:r>
      <w:r w:rsidRPr="0015357C">
        <w:rPr>
          <w:bCs/>
          <w:sz w:val="26"/>
          <w:szCs w:val="26"/>
        </w:rPr>
        <w:t>в</w:t>
      </w:r>
      <w:r w:rsidRPr="006D5882">
        <w:rPr>
          <w:bCs/>
          <w:sz w:val="26"/>
          <w:szCs w:val="26"/>
          <w:lang w:val="en-US"/>
        </w:rPr>
        <w:t xml:space="preserve"> </w:t>
      </w:r>
      <w:r w:rsidRPr="0015357C">
        <w:rPr>
          <w:bCs/>
          <w:sz w:val="26"/>
          <w:szCs w:val="26"/>
          <w:lang w:val="en-US"/>
        </w:rPr>
        <w:t>DARAM</w:t>
      </w:r>
    </w:p>
    <w:p w:rsidR="00DD0836" w:rsidRPr="0015357C" w:rsidRDefault="00DD0836" w:rsidP="00DD0836">
      <w:pPr>
        <w:autoSpaceDE w:val="0"/>
        <w:autoSpaceDN w:val="0"/>
        <w:adjustRightInd w:val="0"/>
        <w:rPr>
          <w:bCs/>
          <w:color w:val="000000"/>
          <w:sz w:val="26"/>
          <w:szCs w:val="26"/>
        </w:rPr>
      </w:pPr>
      <w:r w:rsidRPr="00220C04">
        <w:rPr>
          <w:b/>
          <w:bCs/>
          <w:color w:val="000000"/>
          <w:sz w:val="26"/>
          <w:szCs w:val="26"/>
          <w:lang w:val="en-US"/>
        </w:rPr>
        <w:t>DMA</w:t>
      </w:r>
      <w:r w:rsidRPr="00DD0836">
        <w:rPr>
          <w:b/>
          <w:bCs/>
          <w:color w:val="000000"/>
          <w:sz w:val="26"/>
          <w:szCs w:val="26"/>
        </w:rPr>
        <w:t>_</w:t>
      </w:r>
      <w:r w:rsidRPr="00220C04">
        <w:rPr>
          <w:b/>
          <w:bCs/>
          <w:color w:val="000000"/>
          <w:sz w:val="26"/>
          <w:szCs w:val="26"/>
          <w:lang w:val="en-US"/>
        </w:rPr>
        <w:t>DMACSDP</w:t>
      </w:r>
      <w:r w:rsidRPr="00DD0836">
        <w:rPr>
          <w:b/>
          <w:bCs/>
          <w:color w:val="000000"/>
          <w:sz w:val="26"/>
          <w:szCs w:val="26"/>
        </w:rPr>
        <w:t>_</w:t>
      </w:r>
      <w:r w:rsidRPr="00220C04">
        <w:rPr>
          <w:b/>
          <w:bCs/>
          <w:color w:val="000000"/>
          <w:sz w:val="26"/>
          <w:szCs w:val="26"/>
          <w:lang w:val="en-US"/>
        </w:rPr>
        <w:t>DATATYPE</w:t>
      </w:r>
      <w:r w:rsidRPr="00DD0836">
        <w:rPr>
          <w:b/>
          <w:bCs/>
          <w:color w:val="000000"/>
          <w:sz w:val="26"/>
          <w:szCs w:val="26"/>
        </w:rPr>
        <w:t>_16</w:t>
      </w:r>
      <w:r w:rsidRPr="00220C04">
        <w:rPr>
          <w:b/>
          <w:bCs/>
          <w:color w:val="000000"/>
          <w:sz w:val="26"/>
          <w:szCs w:val="26"/>
          <w:lang w:val="en-US"/>
        </w:rPr>
        <w:t>BIT</w:t>
      </w:r>
      <w:r w:rsidRPr="00DD0836">
        <w:rPr>
          <w:b/>
          <w:bCs/>
          <w:color w:val="000000"/>
          <w:sz w:val="26"/>
          <w:szCs w:val="26"/>
        </w:rPr>
        <w:t xml:space="preserve"> – </w:t>
      </w:r>
      <w:r w:rsidRPr="0015357C">
        <w:rPr>
          <w:bCs/>
          <w:color w:val="000000"/>
          <w:sz w:val="26"/>
          <w:szCs w:val="26"/>
        </w:rPr>
        <w:t>будут передаваться 16-ти битные данные</w:t>
      </w:r>
    </w:p>
    <w:p w:rsidR="00DD0836" w:rsidRPr="0015357C" w:rsidRDefault="00DD0836" w:rsidP="00DD0836">
      <w:pPr>
        <w:autoSpaceDE w:val="0"/>
        <w:autoSpaceDN w:val="0"/>
        <w:adjustRightInd w:val="0"/>
        <w:rPr>
          <w:bCs/>
          <w:sz w:val="26"/>
          <w:szCs w:val="26"/>
        </w:rPr>
      </w:pPr>
      <w:r w:rsidRPr="0015357C">
        <w:rPr>
          <w:b/>
          <w:bCs/>
          <w:sz w:val="26"/>
          <w:szCs w:val="26"/>
          <w:lang w:val="en-US"/>
        </w:rPr>
        <w:t>DMA</w:t>
      </w:r>
      <w:r w:rsidRPr="0015357C">
        <w:rPr>
          <w:b/>
          <w:bCs/>
          <w:sz w:val="26"/>
          <w:szCs w:val="26"/>
        </w:rPr>
        <w:t>_</w:t>
      </w:r>
      <w:r w:rsidRPr="0015357C">
        <w:rPr>
          <w:b/>
          <w:bCs/>
          <w:sz w:val="26"/>
          <w:szCs w:val="26"/>
          <w:lang w:val="en-US"/>
        </w:rPr>
        <w:t>DMACCR</w:t>
      </w:r>
      <w:r w:rsidRPr="0015357C">
        <w:rPr>
          <w:b/>
          <w:bCs/>
          <w:sz w:val="26"/>
          <w:szCs w:val="26"/>
        </w:rPr>
        <w:t>_</w:t>
      </w:r>
      <w:r w:rsidRPr="0015357C">
        <w:rPr>
          <w:b/>
          <w:bCs/>
          <w:sz w:val="26"/>
          <w:szCs w:val="26"/>
          <w:lang w:val="en-US"/>
        </w:rPr>
        <w:t>DSTAMODE</w:t>
      </w:r>
      <w:r w:rsidRPr="0015357C">
        <w:rPr>
          <w:b/>
          <w:bCs/>
          <w:sz w:val="26"/>
          <w:szCs w:val="26"/>
        </w:rPr>
        <w:t>_</w:t>
      </w:r>
      <w:r w:rsidRPr="0015357C">
        <w:rPr>
          <w:b/>
          <w:bCs/>
          <w:sz w:val="26"/>
          <w:szCs w:val="26"/>
          <w:lang w:val="en-US"/>
        </w:rPr>
        <w:t>POSTINC</w:t>
      </w:r>
      <w:r w:rsidRPr="0015357C">
        <w:rPr>
          <w:b/>
          <w:bCs/>
          <w:sz w:val="26"/>
          <w:szCs w:val="26"/>
        </w:rPr>
        <w:t xml:space="preserve">, </w:t>
      </w:r>
      <w:r w:rsidRPr="0015357C">
        <w:rPr>
          <w:b/>
          <w:bCs/>
          <w:sz w:val="26"/>
          <w:szCs w:val="26"/>
          <w:lang w:val="en-US"/>
        </w:rPr>
        <w:t>DMA</w:t>
      </w:r>
      <w:r w:rsidRPr="0015357C">
        <w:rPr>
          <w:b/>
          <w:bCs/>
          <w:sz w:val="26"/>
          <w:szCs w:val="26"/>
        </w:rPr>
        <w:t>_</w:t>
      </w:r>
      <w:r w:rsidRPr="0015357C">
        <w:rPr>
          <w:b/>
          <w:bCs/>
          <w:sz w:val="26"/>
          <w:szCs w:val="26"/>
          <w:lang w:val="en-US"/>
        </w:rPr>
        <w:t>DMACCR</w:t>
      </w:r>
      <w:r w:rsidRPr="0015357C">
        <w:rPr>
          <w:b/>
          <w:bCs/>
          <w:sz w:val="26"/>
          <w:szCs w:val="26"/>
        </w:rPr>
        <w:t>_</w:t>
      </w:r>
      <w:r w:rsidRPr="0015357C">
        <w:rPr>
          <w:b/>
          <w:bCs/>
          <w:sz w:val="26"/>
          <w:szCs w:val="26"/>
          <w:lang w:val="en-US"/>
        </w:rPr>
        <w:t>SRCAMODE</w:t>
      </w:r>
      <w:r w:rsidRPr="0015357C">
        <w:rPr>
          <w:b/>
          <w:bCs/>
          <w:sz w:val="26"/>
          <w:szCs w:val="26"/>
        </w:rPr>
        <w:t>_</w:t>
      </w:r>
      <w:r w:rsidRPr="0015357C">
        <w:rPr>
          <w:b/>
          <w:bCs/>
          <w:sz w:val="26"/>
          <w:szCs w:val="26"/>
          <w:lang w:val="en-US"/>
        </w:rPr>
        <w:t>POSTINC</w:t>
      </w:r>
      <w:r w:rsidRPr="0015357C">
        <w:rPr>
          <w:b/>
          <w:bCs/>
          <w:sz w:val="26"/>
          <w:szCs w:val="26"/>
        </w:rPr>
        <w:t xml:space="preserve"> – </w:t>
      </w:r>
      <w:r w:rsidRPr="0015357C">
        <w:rPr>
          <w:bCs/>
          <w:sz w:val="26"/>
          <w:szCs w:val="26"/>
        </w:rPr>
        <w:t>постоянный инкремент источника и приемника</w:t>
      </w:r>
    </w:p>
    <w:p w:rsidR="00DD0836" w:rsidRPr="0015357C" w:rsidRDefault="00DD0836" w:rsidP="00DD0836">
      <w:pPr>
        <w:autoSpaceDE w:val="0"/>
        <w:autoSpaceDN w:val="0"/>
        <w:adjustRightInd w:val="0"/>
        <w:rPr>
          <w:sz w:val="26"/>
          <w:szCs w:val="26"/>
        </w:rPr>
      </w:pPr>
      <w:r w:rsidRPr="0015357C">
        <w:rPr>
          <w:b/>
          <w:bCs/>
          <w:sz w:val="26"/>
          <w:szCs w:val="26"/>
        </w:rPr>
        <w:t xml:space="preserve">DMA_DMACCR_REPEAT_ALWAYS – </w:t>
      </w:r>
      <w:r w:rsidRPr="0015357C">
        <w:rPr>
          <w:bCs/>
          <w:sz w:val="26"/>
          <w:szCs w:val="26"/>
        </w:rPr>
        <w:t>включено повторение конфигурации</w:t>
      </w:r>
    </w:p>
    <w:p w:rsidR="00DD0836" w:rsidRPr="0015357C" w:rsidRDefault="00DD0836" w:rsidP="00DD0836">
      <w:pPr>
        <w:autoSpaceDE w:val="0"/>
        <w:autoSpaceDN w:val="0"/>
        <w:adjustRightInd w:val="0"/>
        <w:rPr>
          <w:sz w:val="26"/>
          <w:szCs w:val="26"/>
        </w:rPr>
      </w:pPr>
      <w:r w:rsidRPr="0015357C">
        <w:rPr>
          <w:b/>
          <w:bCs/>
          <w:sz w:val="26"/>
          <w:szCs w:val="26"/>
        </w:rPr>
        <w:t xml:space="preserve">DMA_DMACCR_AUTOINIT_ON – </w:t>
      </w:r>
      <w:r w:rsidRPr="0015357C">
        <w:rPr>
          <w:bCs/>
          <w:sz w:val="26"/>
          <w:szCs w:val="26"/>
        </w:rPr>
        <w:t>включена автоинициализация</w:t>
      </w:r>
    </w:p>
    <w:p w:rsidR="00DD0836" w:rsidRPr="0015357C" w:rsidRDefault="00DD0836" w:rsidP="00DD0836">
      <w:pPr>
        <w:autoSpaceDE w:val="0"/>
        <w:autoSpaceDN w:val="0"/>
        <w:adjustRightInd w:val="0"/>
        <w:rPr>
          <w:sz w:val="26"/>
          <w:szCs w:val="26"/>
          <w:lang w:val="it-IT"/>
        </w:rPr>
      </w:pPr>
      <w:r w:rsidRPr="0015357C">
        <w:rPr>
          <w:b/>
          <w:bCs/>
          <w:sz w:val="26"/>
          <w:szCs w:val="26"/>
          <w:lang w:val="it-IT"/>
        </w:rPr>
        <w:t xml:space="preserve">DMA_DMACCR_PRIO_HI – </w:t>
      </w:r>
      <w:r w:rsidRPr="0015357C">
        <w:rPr>
          <w:bCs/>
          <w:sz w:val="26"/>
          <w:szCs w:val="26"/>
        </w:rPr>
        <w:t>приоритет</w:t>
      </w:r>
    </w:p>
    <w:p w:rsidR="00DD0836" w:rsidRPr="0015357C" w:rsidRDefault="00DD0836" w:rsidP="00DD0836">
      <w:pPr>
        <w:autoSpaceDE w:val="0"/>
        <w:autoSpaceDN w:val="0"/>
        <w:adjustRightInd w:val="0"/>
        <w:rPr>
          <w:sz w:val="26"/>
          <w:szCs w:val="26"/>
        </w:rPr>
      </w:pPr>
      <w:r w:rsidRPr="0015357C">
        <w:rPr>
          <w:b/>
          <w:bCs/>
          <w:sz w:val="26"/>
          <w:szCs w:val="26"/>
        </w:rPr>
        <w:t xml:space="preserve">DMA_DMACCR_FS_ENABLE – </w:t>
      </w:r>
      <w:r w:rsidRPr="0015357C">
        <w:rPr>
          <w:bCs/>
          <w:sz w:val="26"/>
          <w:szCs w:val="26"/>
        </w:rPr>
        <w:t>необходимость реакции на сигнал синхронизации</w:t>
      </w:r>
    </w:p>
    <w:p w:rsidR="00DD0836" w:rsidRPr="0015357C" w:rsidRDefault="00DD0836" w:rsidP="00DD0836">
      <w:pPr>
        <w:autoSpaceDE w:val="0"/>
        <w:autoSpaceDN w:val="0"/>
        <w:adjustRightInd w:val="0"/>
        <w:rPr>
          <w:bCs/>
          <w:sz w:val="26"/>
          <w:szCs w:val="26"/>
        </w:rPr>
      </w:pPr>
      <w:r w:rsidRPr="0015357C">
        <w:rPr>
          <w:b/>
          <w:bCs/>
          <w:sz w:val="26"/>
          <w:szCs w:val="26"/>
        </w:rPr>
        <w:t xml:space="preserve">DMA_DMACCR_SYNC_NONE – </w:t>
      </w:r>
      <w:r w:rsidRPr="0015357C">
        <w:rPr>
          <w:bCs/>
          <w:sz w:val="26"/>
          <w:szCs w:val="26"/>
        </w:rPr>
        <w:t>тип сигнала синхронизации (нет)</w:t>
      </w:r>
    </w:p>
    <w:p w:rsidR="00DD0836" w:rsidRPr="0015357C" w:rsidRDefault="00DD0836" w:rsidP="00DD0836">
      <w:pPr>
        <w:autoSpaceDE w:val="0"/>
        <w:autoSpaceDN w:val="0"/>
        <w:adjustRightInd w:val="0"/>
        <w:rPr>
          <w:sz w:val="26"/>
          <w:szCs w:val="26"/>
        </w:rPr>
      </w:pPr>
      <w:r w:rsidRPr="0015357C">
        <w:rPr>
          <w:b/>
          <w:bCs/>
          <w:sz w:val="26"/>
          <w:szCs w:val="26"/>
        </w:rPr>
        <w:t xml:space="preserve">DMA_DMACICR_BLOCKIE_ON – </w:t>
      </w:r>
      <w:r w:rsidRPr="0015357C">
        <w:rPr>
          <w:bCs/>
          <w:sz w:val="26"/>
          <w:szCs w:val="26"/>
        </w:rPr>
        <w:t>генерация прерывания по завершении блока включена</w:t>
      </w:r>
    </w:p>
    <w:p w:rsidR="00DD0836" w:rsidRPr="0015357C" w:rsidRDefault="00DD0836" w:rsidP="00DD0836">
      <w:pPr>
        <w:autoSpaceDE w:val="0"/>
        <w:autoSpaceDN w:val="0"/>
        <w:adjustRightInd w:val="0"/>
        <w:rPr>
          <w:bCs/>
          <w:color w:val="000000"/>
          <w:sz w:val="26"/>
          <w:szCs w:val="26"/>
        </w:rPr>
      </w:pPr>
      <w:r w:rsidRPr="0015357C">
        <w:rPr>
          <w:b/>
          <w:bCs/>
          <w:color w:val="000000"/>
          <w:sz w:val="26"/>
          <w:szCs w:val="26"/>
        </w:rPr>
        <w:t xml:space="preserve">DMA_DMACICR_LASTIE_OFF – </w:t>
      </w:r>
      <w:r w:rsidRPr="0015357C">
        <w:rPr>
          <w:bCs/>
          <w:color w:val="000000"/>
          <w:sz w:val="26"/>
          <w:szCs w:val="26"/>
        </w:rPr>
        <w:t>прерывание по завершению всей передачи</w:t>
      </w:r>
    </w:p>
    <w:p w:rsidR="00DD0836" w:rsidRPr="0015357C" w:rsidRDefault="00DD0836" w:rsidP="00DD0836">
      <w:pPr>
        <w:autoSpaceDE w:val="0"/>
        <w:autoSpaceDN w:val="0"/>
        <w:adjustRightInd w:val="0"/>
        <w:rPr>
          <w:b/>
          <w:bCs/>
          <w:color w:val="000000"/>
          <w:sz w:val="26"/>
          <w:szCs w:val="26"/>
        </w:rPr>
      </w:pPr>
      <w:r w:rsidRPr="0015357C">
        <w:rPr>
          <w:b/>
          <w:bCs/>
          <w:color w:val="000000"/>
          <w:sz w:val="26"/>
          <w:szCs w:val="26"/>
          <w:lang w:val="en-US"/>
        </w:rPr>
        <w:t>DMA</w:t>
      </w:r>
      <w:r w:rsidRPr="0015357C">
        <w:rPr>
          <w:b/>
          <w:bCs/>
          <w:color w:val="000000"/>
          <w:sz w:val="26"/>
          <w:szCs w:val="26"/>
        </w:rPr>
        <w:t>_</w:t>
      </w:r>
      <w:r w:rsidRPr="0015357C">
        <w:rPr>
          <w:b/>
          <w:bCs/>
          <w:color w:val="000000"/>
          <w:sz w:val="26"/>
          <w:szCs w:val="26"/>
          <w:lang w:val="en-US"/>
        </w:rPr>
        <w:t>DMACICR</w:t>
      </w:r>
      <w:r w:rsidRPr="0015357C">
        <w:rPr>
          <w:b/>
          <w:bCs/>
          <w:color w:val="000000"/>
          <w:sz w:val="26"/>
          <w:szCs w:val="26"/>
        </w:rPr>
        <w:t>_</w:t>
      </w:r>
      <w:r w:rsidRPr="0015357C">
        <w:rPr>
          <w:b/>
          <w:bCs/>
          <w:color w:val="000000"/>
          <w:sz w:val="26"/>
          <w:szCs w:val="26"/>
          <w:lang w:val="en-US"/>
        </w:rPr>
        <w:t>FRAMEIE</w:t>
      </w:r>
      <w:r w:rsidRPr="0015357C">
        <w:rPr>
          <w:b/>
          <w:bCs/>
          <w:color w:val="000000"/>
          <w:sz w:val="26"/>
          <w:szCs w:val="26"/>
        </w:rPr>
        <w:t>_</w:t>
      </w:r>
      <w:r w:rsidRPr="0015357C">
        <w:rPr>
          <w:b/>
          <w:bCs/>
          <w:color w:val="000000"/>
          <w:sz w:val="26"/>
          <w:szCs w:val="26"/>
          <w:lang w:val="en-US"/>
        </w:rPr>
        <w:t>OFF</w:t>
      </w:r>
      <w:r w:rsidRPr="0015357C">
        <w:rPr>
          <w:b/>
          <w:bCs/>
          <w:color w:val="000000"/>
          <w:sz w:val="26"/>
          <w:szCs w:val="26"/>
        </w:rPr>
        <w:t xml:space="preserve"> – </w:t>
      </w:r>
      <w:r w:rsidRPr="0015357C">
        <w:rPr>
          <w:bCs/>
          <w:color w:val="000000"/>
          <w:sz w:val="26"/>
          <w:szCs w:val="26"/>
        </w:rPr>
        <w:t>прерывание по принятию кадра</w:t>
      </w:r>
      <w:r w:rsidRPr="0015357C">
        <w:rPr>
          <w:b/>
          <w:bCs/>
          <w:color w:val="000000"/>
          <w:sz w:val="26"/>
          <w:szCs w:val="26"/>
        </w:rPr>
        <w:t xml:space="preserve">  </w:t>
      </w:r>
    </w:p>
    <w:p w:rsidR="00DD0836" w:rsidRPr="0015357C" w:rsidRDefault="00DD0836" w:rsidP="00DD0836">
      <w:pPr>
        <w:autoSpaceDE w:val="0"/>
        <w:autoSpaceDN w:val="0"/>
        <w:adjustRightInd w:val="0"/>
        <w:rPr>
          <w:b/>
          <w:bCs/>
          <w:color w:val="000000"/>
          <w:sz w:val="26"/>
          <w:szCs w:val="26"/>
        </w:rPr>
      </w:pPr>
      <w:r w:rsidRPr="0015357C">
        <w:rPr>
          <w:b/>
          <w:bCs/>
          <w:color w:val="000000"/>
          <w:sz w:val="26"/>
          <w:szCs w:val="26"/>
          <w:lang w:val="en-US"/>
        </w:rPr>
        <w:t>DMA</w:t>
      </w:r>
      <w:r w:rsidRPr="0015357C">
        <w:rPr>
          <w:b/>
          <w:bCs/>
          <w:color w:val="000000"/>
          <w:sz w:val="26"/>
          <w:szCs w:val="26"/>
        </w:rPr>
        <w:t>_</w:t>
      </w:r>
      <w:r w:rsidRPr="0015357C">
        <w:rPr>
          <w:b/>
          <w:bCs/>
          <w:color w:val="000000"/>
          <w:sz w:val="26"/>
          <w:szCs w:val="26"/>
          <w:lang w:val="en-US"/>
        </w:rPr>
        <w:t>DMACICR</w:t>
      </w:r>
      <w:r w:rsidRPr="0015357C">
        <w:rPr>
          <w:b/>
          <w:bCs/>
          <w:color w:val="000000"/>
          <w:sz w:val="26"/>
          <w:szCs w:val="26"/>
        </w:rPr>
        <w:t>_</w:t>
      </w:r>
      <w:r w:rsidRPr="0015357C">
        <w:rPr>
          <w:b/>
          <w:bCs/>
          <w:color w:val="000000"/>
          <w:sz w:val="26"/>
          <w:szCs w:val="26"/>
          <w:lang w:val="en-US"/>
        </w:rPr>
        <w:t>FIRSTHALFIE</w:t>
      </w:r>
      <w:r w:rsidRPr="0015357C">
        <w:rPr>
          <w:b/>
          <w:bCs/>
          <w:color w:val="000000"/>
          <w:sz w:val="26"/>
          <w:szCs w:val="26"/>
        </w:rPr>
        <w:t>_</w:t>
      </w:r>
      <w:r w:rsidRPr="0015357C">
        <w:rPr>
          <w:b/>
          <w:bCs/>
          <w:color w:val="000000"/>
          <w:sz w:val="26"/>
          <w:szCs w:val="26"/>
          <w:lang w:val="en-US"/>
        </w:rPr>
        <w:t>OFF</w:t>
      </w:r>
      <w:r w:rsidRPr="0015357C">
        <w:rPr>
          <w:b/>
          <w:bCs/>
          <w:color w:val="000000"/>
          <w:sz w:val="26"/>
          <w:szCs w:val="26"/>
        </w:rPr>
        <w:t xml:space="preserve"> – </w:t>
      </w:r>
      <w:r w:rsidRPr="0015357C">
        <w:rPr>
          <w:bCs/>
          <w:color w:val="000000"/>
          <w:sz w:val="26"/>
          <w:szCs w:val="26"/>
        </w:rPr>
        <w:t>прерывание по принятию первой половины кадра</w:t>
      </w:r>
    </w:p>
    <w:p w:rsidR="00DD0836" w:rsidRPr="0015357C" w:rsidRDefault="00DD0836" w:rsidP="00DD0836">
      <w:pPr>
        <w:autoSpaceDE w:val="0"/>
        <w:autoSpaceDN w:val="0"/>
        <w:adjustRightInd w:val="0"/>
        <w:rPr>
          <w:b/>
          <w:bCs/>
          <w:color w:val="000000"/>
          <w:sz w:val="26"/>
          <w:szCs w:val="26"/>
        </w:rPr>
      </w:pPr>
      <w:r w:rsidRPr="0015357C">
        <w:rPr>
          <w:b/>
          <w:bCs/>
          <w:color w:val="000000"/>
          <w:sz w:val="26"/>
          <w:szCs w:val="26"/>
          <w:lang w:val="en-US"/>
        </w:rPr>
        <w:t>DMA</w:t>
      </w:r>
      <w:r w:rsidRPr="0015357C">
        <w:rPr>
          <w:b/>
          <w:bCs/>
          <w:color w:val="000000"/>
          <w:sz w:val="26"/>
          <w:szCs w:val="26"/>
        </w:rPr>
        <w:t>_</w:t>
      </w:r>
      <w:r w:rsidRPr="0015357C">
        <w:rPr>
          <w:b/>
          <w:bCs/>
          <w:color w:val="000000"/>
          <w:sz w:val="26"/>
          <w:szCs w:val="26"/>
          <w:lang w:val="en-US"/>
        </w:rPr>
        <w:t>DMACICR</w:t>
      </w:r>
      <w:r w:rsidRPr="0015357C">
        <w:rPr>
          <w:b/>
          <w:bCs/>
          <w:color w:val="000000"/>
          <w:sz w:val="26"/>
          <w:szCs w:val="26"/>
        </w:rPr>
        <w:t>_</w:t>
      </w:r>
      <w:r w:rsidRPr="0015357C">
        <w:rPr>
          <w:b/>
          <w:bCs/>
          <w:color w:val="000000"/>
          <w:sz w:val="26"/>
          <w:szCs w:val="26"/>
          <w:lang w:val="en-US"/>
        </w:rPr>
        <w:t>DROPIE</w:t>
      </w:r>
      <w:r w:rsidRPr="0015357C">
        <w:rPr>
          <w:b/>
          <w:bCs/>
          <w:color w:val="000000"/>
          <w:sz w:val="26"/>
          <w:szCs w:val="26"/>
        </w:rPr>
        <w:t>_</w:t>
      </w:r>
      <w:r w:rsidRPr="0015357C">
        <w:rPr>
          <w:b/>
          <w:bCs/>
          <w:color w:val="000000"/>
          <w:sz w:val="26"/>
          <w:szCs w:val="26"/>
          <w:lang w:val="en-US"/>
        </w:rPr>
        <w:t>OFF</w:t>
      </w:r>
      <w:r w:rsidRPr="0015357C">
        <w:rPr>
          <w:b/>
          <w:bCs/>
          <w:color w:val="000000"/>
          <w:sz w:val="26"/>
          <w:szCs w:val="26"/>
        </w:rPr>
        <w:t xml:space="preserve"> - </w:t>
      </w:r>
      <w:r w:rsidRPr="0015357C">
        <w:rPr>
          <w:bCs/>
          <w:color w:val="000000"/>
          <w:sz w:val="26"/>
          <w:szCs w:val="26"/>
        </w:rPr>
        <w:t>прерывание при остановке</w:t>
      </w:r>
    </w:p>
    <w:p w:rsidR="00DD0836" w:rsidRPr="0015357C" w:rsidRDefault="00DD0836" w:rsidP="00DD0836">
      <w:pPr>
        <w:autoSpaceDE w:val="0"/>
        <w:autoSpaceDN w:val="0"/>
        <w:adjustRightInd w:val="0"/>
        <w:rPr>
          <w:color w:val="000000"/>
          <w:sz w:val="26"/>
          <w:szCs w:val="26"/>
        </w:rPr>
      </w:pPr>
      <w:r w:rsidRPr="0015357C">
        <w:rPr>
          <w:b/>
          <w:bCs/>
          <w:color w:val="000000"/>
          <w:sz w:val="26"/>
          <w:szCs w:val="26"/>
          <w:lang w:val="en-US"/>
        </w:rPr>
        <w:t>DMA</w:t>
      </w:r>
      <w:r w:rsidRPr="0015357C">
        <w:rPr>
          <w:b/>
          <w:bCs/>
          <w:color w:val="000000"/>
          <w:sz w:val="26"/>
          <w:szCs w:val="26"/>
        </w:rPr>
        <w:t>_</w:t>
      </w:r>
      <w:r w:rsidRPr="0015357C">
        <w:rPr>
          <w:b/>
          <w:bCs/>
          <w:color w:val="000000"/>
          <w:sz w:val="26"/>
          <w:szCs w:val="26"/>
          <w:lang w:val="en-US"/>
        </w:rPr>
        <w:t>DMACICR</w:t>
      </w:r>
      <w:r w:rsidRPr="0015357C">
        <w:rPr>
          <w:b/>
          <w:bCs/>
          <w:color w:val="000000"/>
          <w:sz w:val="26"/>
          <w:szCs w:val="26"/>
        </w:rPr>
        <w:t>_</w:t>
      </w:r>
      <w:r w:rsidRPr="0015357C">
        <w:rPr>
          <w:b/>
          <w:bCs/>
          <w:color w:val="000000"/>
          <w:sz w:val="26"/>
          <w:szCs w:val="26"/>
          <w:lang w:val="en-US"/>
        </w:rPr>
        <w:t>TIMEOUTIE</w:t>
      </w:r>
      <w:r w:rsidRPr="0015357C">
        <w:rPr>
          <w:b/>
          <w:bCs/>
          <w:color w:val="000000"/>
          <w:sz w:val="26"/>
          <w:szCs w:val="26"/>
        </w:rPr>
        <w:t>_</w:t>
      </w:r>
      <w:r w:rsidRPr="0015357C">
        <w:rPr>
          <w:b/>
          <w:bCs/>
          <w:color w:val="000000"/>
          <w:sz w:val="26"/>
          <w:szCs w:val="26"/>
          <w:lang w:val="en-US"/>
        </w:rPr>
        <w:t>OFF</w:t>
      </w:r>
      <w:r w:rsidRPr="0015357C">
        <w:rPr>
          <w:b/>
          <w:bCs/>
          <w:color w:val="000000"/>
          <w:sz w:val="26"/>
          <w:szCs w:val="26"/>
        </w:rPr>
        <w:t xml:space="preserve"> – </w:t>
      </w:r>
      <w:r w:rsidRPr="0015357C">
        <w:rPr>
          <w:bCs/>
          <w:color w:val="000000"/>
          <w:sz w:val="26"/>
          <w:szCs w:val="26"/>
        </w:rPr>
        <w:t>прерывание при таймауте</w:t>
      </w:r>
    </w:p>
    <w:p w:rsidR="00A40DB8" w:rsidRDefault="00DD0836" w:rsidP="00D17742">
      <w:pPr>
        <w:autoSpaceDE w:val="0"/>
        <w:autoSpaceDN w:val="0"/>
        <w:adjustRightInd w:val="0"/>
        <w:ind w:firstLine="708"/>
        <w:rPr>
          <w:b/>
          <w:sz w:val="28"/>
          <w:szCs w:val="28"/>
        </w:rPr>
      </w:pPr>
      <w:r w:rsidRPr="0015357C">
        <w:rPr>
          <w:sz w:val="26"/>
          <w:szCs w:val="26"/>
        </w:rPr>
        <w:t xml:space="preserve">По умолчанию компилятор единицей размерности адреса назначает слово, </w:t>
      </w:r>
      <w:r w:rsidRPr="0015357C">
        <w:rPr>
          <w:sz w:val="26"/>
          <w:szCs w:val="26"/>
          <w:lang w:val="en-US"/>
        </w:rPr>
        <w:t>DMA</w:t>
      </w:r>
      <w:r w:rsidRPr="0015357C">
        <w:rPr>
          <w:sz w:val="26"/>
          <w:szCs w:val="26"/>
        </w:rPr>
        <w:t xml:space="preserve"> же ожидает байтный доступ, поэтому выполняется сдвиг влево на 1.</w:t>
      </w:r>
      <w:r w:rsidR="00A40DB8">
        <w:rPr>
          <w:b/>
          <w:sz w:val="28"/>
          <w:szCs w:val="28"/>
        </w:rPr>
        <w:br w:type="page"/>
      </w:r>
    </w:p>
    <w:p w:rsidR="00DD0836" w:rsidRPr="00A40DB8" w:rsidRDefault="00A40DB8" w:rsidP="00A40DB8">
      <w:pPr>
        <w:widowControl w:val="0"/>
        <w:autoSpaceDE w:val="0"/>
        <w:autoSpaceDN w:val="0"/>
        <w:adjustRightInd w:val="0"/>
        <w:ind w:left="435"/>
        <w:contextualSpacing/>
        <w:rPr>
          <w:b/>
          <w:sz w:val="28"/>
          <w:szCs w:val="28"/>
        </w:rPr>
      </w:pPr>
      <w:r>
        <w:rPr>
          <w:b/>
          <w:sz w:val="28"/>
          <w:szCs w:val="28"/>
        </w:rPr>
        <w:t xml:space="preserve">40. </w:t>
      </w:r>
      <w:r w:rsidR="00DD0836" w:rsidRPr="00A40DB8">
        <w:rPr>
          <w:b/>
          <w:sz w:val="28"/>
          <w:szCs w:val="28"/>
        </w:rPr>
        <w:t>Структура и режимы функционирования многоканального буферизированного последовательно порта в микропроцессорах C55xx.</w:t>
      </w:r>
    </w:p>
    <w:p w:rsidR="00DD0836" w:rsidRPr="006A51D6" w:rsidRDefault="00DD0836" w:rsidP="00DD0836">
      <w:pPr>
        <w:autoSpaceDE w:val="0"/>
        <w:autoSpaceDN w:val="0"/>
        <w:adjustRightInd w:val="0"/>
        <w:rPr>
          <w:sz w:val="28"/>
          <w:szCs w:val="28"/>
        </w:rPr>
      </w:pPr>
      <w:r w:rsidRPr="006A51D6">
        <w:rPr>
          <w:noProof/>
          <w:sz w:val="28"/>
          <w:szCs w:val="28"/>
        </w:rPr>
        <w:drawing>
          <wp:inline distT="0" distB="0" distL="0" distR="0">
            <wp:extent cx="5848350" cy="338137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48350" cy="3381375"/>
                    </a:xfrm>
                    <a:prstGeom prst="rect">
                      <a:avLst/>
                    </a:prstGeom>
                    <a:noFill/>
                    <a:ln>
                      <a:noFill/>
                    </a:ln>
                  </pic:spPr>
                </pic:pic>
              </a:graphicData>
            </a:graphic>
          </wp:inline>
        </w:drawing>
      </w:r>
    </w:p>
    <w:p w:rsidR="00DD0836" w:rsidRPr="006A51D6" w:rsidRDefault="00DD0836" w:rsidP="00DD0836">
      <w:pPr>
        <w:rPr>
          <w:sz w:val="28"/>
          <w:szCs w:val="28"/>
        </w:rPr>
      </w:pPr>
      <w:r w:rsidRPr="006A51D6">
        <w:rPr>
          <w:sz w:val="28"/>
          <w:szCs w:val="28"/>
          <w:lang w:val="en-US"/>
        </w:rPr>
        <w:t>RBR</w:t>
      </w:r>
      <w:r w:rsidRPr="006A51D6">
        <w:rPr>
          <w:sz w:val="28"/>
          <w:szCs w:val="28"/>
        </w:rPr>
        <w:t xml:space="preserve"> </w:t>
      </w:r>
      <w:r w:rsidRPr="006A51D6">
        <w:rPr>
          <w:sz w:val="28"/>
          <w:szCs w:val="28"/>
          <w:lang w:val="be-BY"/>
        </w:rPr>
        <w:t xml:space="preserve">– </w:t>
      </w:r>
      <w:r w:rsidRPr="006A51D6">
        <w:rPr>
          <w:sz w:val="28"/>
          <w:szCs w:val="28"/>
        </w:rPr>
        <w:t>буферизированный регистр (имеется только в принимающей линии).</w:t>
      </w:r>
    </w:p>
    <w:p w:rsidR="00DD0836" w:rsidRPr="006A51D6" w:rsidRDefault="00DD0836" w:rsidP="00DD0836">
      <w:pPr>
        <w:rPr>
          <w:sz w:val="28"/>
          <w:szCs w:val="28"/>
        </w:rPr>
      </w:pPr>
      <w:r w:rsidRPr="006A51D6">
        <w:rPr>
          <w:sz w:val="28"/>
          <w:szCs w:val="28"/>
          <w:lang w:val="en-US"/>
        </w:rPr>
        <w:t>RSR</w:t>
      </w:r>
      <w:r w:rsidRPr="006A51D6">
        <w:rPr>
          <w:sz w:val="28"/>
          <w:szCs w:val="28"/>
        </w:rPr>
        <w:t xml:space="preserve">, </w:t>
      </w:r>
      <w:r w:rsidRPr="006A51D6">
        <w:rPr>
          <w:sz w:val="28"/>
          <w:szCs w:val="28"/>
          <w:lang w:val="en-US"/>
        </w:rPr>
        <w:t>XSR</w:t>
      </w:r>
      <w:r w:rsidRPr="006A51D6">
        <w:rPr>
          <w:sz w:val="28"/>
          <w:szCs w:val="28"/>
        </w:rPr>
        <w:t xml:space="preserve"> – сдвиговые регистры в принимающей и передающей линиях соответственно.</w:t>
      </w:r>
    </w:p>
    <w:p w:rsidR="00DD0836" w:rsidRPr="006A51D6" w:rsidRDefault="00DD0836" w:rsidP="00DD0836">
      <w:pPr>
        <w:rPr>
          <w:sz w:val="28"/>
          <w:szCs w:val="28"/>
        </w:rPr>
      </w:pPr>
      <w:r w:rsidRPr="006A51D6">
        <w:rPr>
          <w:sz w:val="28"/>
          <w:szCs w:val="28"/>
          <w:lang w:val="en-US"/>
        </w:rPr>
        <w:t>DXR</w:t>
      </w:r>
      <w:r w:rsidRPr="006A51D6">
        <w:rPr>
          <w:sz w:val="28"/>
          <w:szCs w:val="28"/>
        </w:rPr>
        <w:t xml:space="preserve"> – регистр передачи данных.</w:t>
      </w:r>
    </w:p>
    <w:p w:rsidR="00DD0836" w:rsidRPr="006A51D6" w:rsidRDefault="00DD0836" w:rsidP="00DD0836">
      <w:pPr>
        <w:rPr>
          <w:sz w:val="28"/>
          <w:szCs w:val="28"/>
        </w:rPr>
      </w:pPr>
      <w:r w:rsidRPr="006A51D6">
        <w:rPr>
          <w:sz w:val="28"/>
          <w:szCs w:val="28"/>
          <w:lang w:val="en-US"/>
        </w:rPr>
        <w:t>DRR</w:t>
      </w:r>
      <w:r w:rsidRPr="006A51D6">
        <w:rPr>
          <w:sz w:val="28"/>
          <w:szCs w:val="28"/>
        </w:rPr>
        <w:t xml:space="preserve"> – регистр приема данных.</w:t>
      </w:r>
    </w:p>
    <w:p w:rsidR="00DD0836" w:rsidRPr="006A51D6" w:rsidRDefault="00DD0836" w:rsidP="00DD0836">
      <w:pPr>
        <w:rPr>
          <w:sz w:val="28"/>
          <w:szCs w:val="28"/>
        </w:rPr>
      </w:pPr>
      <w:r w:rsidRPr="006A51D6">
        <w:rPr>
          <w:sz w:val="28"/>
          <w:szCs w:val="28"/>
        </w:rPr>
        <w:t xml:space="preserve">Схема тактирования выполняет генерацию сигналов </w:t>
      </w:r>
      <w:r w:rsidRPr="006A51D6">
        <w:rPr>
          <w:sz w:val="28"/>
          <w:szCs w:val="28"/>
          <w:lang w:val="en-US"/>
        </w:rPr>
        <w:t>CLKX</w:t>
      </w:r>
      <w:r w:rsidRPr="006A51D6">
        <w:rPr>
          <w:sz w:val="28"/>
          <w:szCs w:val="28"/>
        </w:rPr>
        <w:t xml:space="preserve"> и </w:t>
      </w:r>
      <w:r w:rsidRPr="006A51D6">
        <w:rPr>
          <w:sz w:val="28"/>
          <w:szCs w:val="28"/>
          <w:lang w:val="en-US"/>
        </w:rPr>
        <w:t>CLKR</w:t>
      </w:r>
      <w:r w:rsidRPr="006A51D6">
        <w:rPr>
          <w:sz w:val="28"/>
          <w:szCs w:val="28"/>
        </w:rPr>
        <w:t xml:space="preserve">, а схема управления кадром – сигналов </w:t>
      </w:r>
      <w:r w:rsidRPr="006A51D6">
        <w:rPr>
          <w:sz w:val="28"/>
          <w:szCs w:val="28"/>
          <w:lang w:val="en-US"/>
        </w:rPr>
        <w:t>FSX</w:t>
      </w:r>
      <w:r w:rsidRPr="006A51D6">
        <w:rPr>
          <w:sz w:val="28"/>
          <w:szCs w:val="28"/>
        </w:rPr>
        <w:t xml:space="preserve"> и </w:t>
      </w:r>
      <w:r w:rsidRPr="006A51D6">
        <w:rPr>
          <w:sz w:val="28"/>
          <w:szCs w:val="28"/>
          <w:lang w:val="en-US"/>
        </w:rPr>
        <w:t>FSR</w:t>
      </w:r>
      <w:r w:rsidRPr="006A51D6">
        <w:rPr>
          <w:sz w:val="28"/>
          <w:szCs w:val="28"/>
        </w:rPr>
        <w:t>.</w:t>
      </w:r>
    </w:p>
    <w:p w:rsidR="00DD0836" w:rsidRPr="006A51D6" w:rsidRDefault="00DD0836" w:rsidP="00DD0836">
      <w:pPr>
        <w:rPr>
          <w:sz w:val="28"/>
          <w:szCs w:val="28"/>
        </w:rPr>
      </w:pPr>
      <w:r w:rsidRPr="006A51D6">
        <w:rPr>
          <w:sz w:val="28"/>
          <w:szCs w:val="28"/>
        </w:rPr>
        <w:t xml:space="preserve">Когда осуществляется копирование из </w:t>
      </w:r>
      <w:r w:rsidRPr="006A51D6">
        <w:rPr>
          <w:sz w:val="28"/>
          <w:szCs w:val="28"/>
          <w:lang w:val="en-US"/>
        </w:rPr>
        <w:t>RBR</w:t>
      </w:r>
      <w:r w:rsidRPr="006A51D6">
        <w:rPr>
          <w:sz w:val="28"/>
          <w:szCs w:val="28"/>
        </w:rPr>
        <w:t xml:space="preserve">  в </w:t>
      </w:r>
      <w:r w:rsidRPr="006A51D6">
        <w:rPr>
          <w:sz w:val="28"/>
          <w:szCs w:val="28"/>
          <w:lang w:val="en-US"/>
        </w:rPr>
        <w:t>DRR</w:t>
      </w:r>
      <w:r w:rsidRPr="006A51D6">
        <w:rPr>
          <w:sz w:val="28"/>
          <w:szCs w:val="28"/>
        </w:rPr>
        <w:t xml:space="preserve"> формируется прерывание </w:t>
      </w:r>
      <w:r w:rsidRPr="006A51D6">
        <w:rPr>
          <w:sz w:val="28"/>
          <w:szCs w:val="28"/>
          <w:lang w:val="en-US"/>
        </w:rPr>
        <w:t>RINT</w:t>
      </w:r>
      <w:r w:rsidRPr="006A51D6">
        <w:rPr>
          <w:sz w:val="28"/>
          <w:szCs w:val="28"/>
        </w:rPr>
        <w:t xml:space="preserve"> и происходит событие </w:t>
      </w:r>
      <w:r w:rsidRPr="006A51D6">
        <w:rPr>
          <w:sz w:val="28"/>
          <w:szCs w:val="28"/>
          <w:lang w:val="en-US"/>
        </w:rPr>
        <w:t>REVT</w:t>
      </w:r>
      <w:r w:rsidRPr="006A51D6">
        <w:rPr>
          <w:sz w:val="28"/>
          <w:szCs w:val="28"/>
        </w:rPr>
        <w:t xml:space="preserve">, которые сигнализируют о том, что в регистре </w:t>
      </w:r>
      <w:r w:rsidRPr="006A51D6">
        <w:rPr>
          <w:sz w:val="28"/>
          <w:szCs w:val="28"/>
          <w:lang w:val="en-US"/>
        </w:rPr>
        <w:t>DRR</w:t>
      </w:r>
      <w:r w:rsidRPr="006A51D6">
        <w:rPr>
          <w:sz w:val="28"/>
          <w:szCs w:val="28"/>
        </w:rPr>
        <w:t xml:space="preserve"> находятся доступные данные. Тот же механизм работает и при копировании данных из </w:t>
      </w:r>
      <w:r w:rsidRPr="006A51D6">
        <w:rPr>
          <w:sz w:val="28"/>
          <w:szCs w:val="28"/>
          <w:lang w:val="en-US"/>
        </w:rPr>
        <w:t>DXR</w:t>
      </w:r>
      <w:r w:rsidRPr="006A51D6">
        <w:rPr>
          <w:sz w:val="28"/>
          <w:szCs w:val="28"/>
        </w:rPr>
        <w:t xml:space="preserve"> </w:t>
      </w:r>
      <w:r w:rsidRPr="006A51D6">
        <w:rPr>
          <w:sz w:val="28"/>
          <w:szCs w:val="28"/>
          <w:lang w:val="be-BY"/>
        </w:rPr>
        <w:t>в</w:t>
      </w:r>
      <w:r w:rsidRPr="006A51D6">
        <w:rPr>
          <w:sz w:val="28"/>
          <w:szCs w:val="28"/>
        </w:rPr>
        <w:t xml:space="preserve"> </w:t>
      </w:r>
      <w:r w:rsidRPr="006A51D6">
        <w:rPr>
          <w:sz w:val="28"/>
          <w:szCs w:val="28"/>
          <w:lang w:val="en-US"/>
        </w:rPr>
        <w:t>XSR</w:t>
      </w:r>
      <w:r w:rsidRPr="006A51D6">
        <w:rPr>
          <w:sz w:val="28"/>
          <w:szCs w:val="28"/>
          <w:lang w:val="be-BY"/>
        </w:rPr>
        <w:t xml:space="preserve"> – происходит прерывание</w:t>
      </w:r>
      <w:r w:rsidRPr="006A51D6">
        <w:rPr>
          <w:sz w:val="28"/>
          <w:szCs w:val="28"/>
        </w:rPr>
        <w:t xml:space="preserve"> </w:t>
      </w:r>
      <w:r w:rsidRPr="006A51D6">
        <w:rPr>
          <w:sz w:val="28"/>
          <w:szCs w:val="28"/>
          <w:lang w:val="en-US"/>
        </w:rPr>
        <w:t>XINT</w:t>
      </w:r>
      <w:r w:rsidRPr="006A51D6">
        <w:rPr>
          <w:sz w:val="28"/>
          <w:szCs w:val="28"/>
        </w:rPr>
        <w:t xml:space="preserve"> и формируется событие </w:t>
      </w:r>
      <w:r w:rsidRPr="006A51D6">
        <w:rPr>
          <w:sz w:val="28"/>
          <w:szCs w:val="28"/>
          <w:lang w:val="en-US"/>
        </w:rPr>
        <w:t>XEVT</w:t>
      </w:r>
      <w:r w:rsidRPr="006A51D6">
        <w:rPr>
          <w:sz w:val="28"/>
          <w:szCs w:val="28"/>
        </w:rPr>
        <w:t xml:space="preserve">. </w:t>
      </w:r>
    </w:p>
    <w:p w:rsidR="00DD0836" w:rsidRPr="006A51D6" w:rsidRDefault="00DD0836" w:rsidP="00DD0836">
      <w:pPr>
        <w:rPr>
          <w:sz w:val="28"/>
          <w:szCs w:val="28"/>
        </w:rPr>
      </w:pPr>
    </w:p>
    <w:p w:rsidR="00DD0836" w:rsidRPr="006A51D6" w:rsidRDefault="00DD0836" w:rsidP="00DD0836">
      <w:pPr>
        <w:rPr>
          <w:b/>
          <w:bCs/>
          <w:sz w:val="28"/>
          <w:szCs w:val="28"/>
        </w:rPr>
      </w:pPr>
      <w:r w:rsidRPr="006A51D6">
        <w:rPr>
          <w:b/>
          <w:bCs/>
          <w:sz w:val="28"/>
          <w:szCs w:val="28"/>
        </w:rPr>
        <w:t>Возможности McBSP</w:t>
      </w:r>
      <w:r w:rsidRPr="006A51D6">
        <w:rPr>
          <w:b/>
          <w:bCs/>
          <w:sz w:val="28"/>
          <w:szCs w:val="28"/>
          <w:lang w:val="en-US"/>
        </w:rPr>
        <w:t>:</w:t>
      </w:r>
    </w:p>
    <w:p w:rsidR="00DD0836" w:rsidRPr="006A51D6" w:rsidRDefault="00DD0836" w:rsidP="0032726D">
      <w:pPr>
        <w:pStyle w:val="ab"/>
        <w:widowControl w:val="0"/>
        <w:numPr>
          <w:ilvl w:val="0"/>
          <w:numId w:val="73"/>
        </w:numPr>
        <w:autoSpaceDE w:val="0"/>
        <w:autoSpaceDN w:val="0"/>
        <w:adjustRightInd w:val="0"/>
        <w:contextualSpacing/>
        <w:rPr>
          <w:sz w:val="28"/>
          <w:szCs w:val="28"/>
        </w:rPr>
      </w:pPr>
      <w:r w:rsidRPr="006A51D6">
        <w:rPr>
          <w:sz w:val="28"/>
          <w:szCs w:val="28"/>
        </w:rPr>
        <w:t>Двойная буферизация при передачи и тройная буферизация при приеме</w:t>
      </w:r>
    </w:p>
    <w:p w:rsidR="00DD0836" w:rsidRPr="006A51D6" w:rsidRDefault="00DD0836" w:rsidP="0032726D">
      <w:pPr>
        <w:pStyle w:val="ab"/>
        <w:widowControl w:val="0"/>
        <w:numPr>
          <w:ilvl w:val="0"/>
          <w:numId w:val="73"/>
        </w:numPr>
        <w:autoSpaceDE w:val="0"/>
        <w:autoSpaceDN w:val="0"/>
        <w:adjustRightInd w:val="0"/>
        <w:contextualSpacing/>
        <w:rPr>
          <w:sz w:val="28"/>
          <w:szCs w:val="28"/>
        </w:rPr>
      </w:pPr>
      <w:r w:rsidRPr="006A51D6">
        <w:rPr>
          <w:sz w:val="28"/>
          <w:szCs w:val="28"/>
        </w:rPr>
        <w:t>Независимое тактирование для приемника и передатчика.</w:t>
      </w:r>
    </w:p>
    <w:p w:rsidR="00DD0836" w:rsidRPr="006A51D6" w:rsidRDefault="00DD0836" w:rsidP="0032726D">
      <w:pPr>
        <w:pStyle w:val="ab"/>
        <w:widowControl w:val="0"/>
        <w:numPr>
          <w:ilvl w:val="0"/>
          <w:numId w:val="73"/>
        </w:numPr>
        <w:autoSpaceDE w:val="0"/>
        <w:autoSpaceDN w:val="0"/>
        <w:adjustRightInd w:val="0"/>
        <w:contextualSpacing/>
        <w:rPr>
          <w:sz w:val="28"/>
          <w:szCs w:val="28"/>
        </w:rPr>
      </w:pPr>
      <w:r w:rsidRPr="006A51D6">
        <w:rPr>
          <w:sz w:val="28"/>
          <w:szCs w:val="28"/>
        </w:rPr>
        <w:t>Возможность отправки прерываний к ЦП и</w:t>
      </w:r>
      <w:r w:rsidR="00CE0389" w:rsidRPr="004B43DA">
        <w:rPr>
          <w:sz w:val="28"/>
          <w:szCs w:val="28"/>
        </w:rPr>
        <w:t xml:space="preserve"> </w:t>
      </w:r>
      <w:r w:rsidRPr="006A51D6">
        <w:rPr>
          <w:sz w:val="28"/>
          <w:szCs w:val="28"/>
        </w:rPr>
        <w:t>к DMA.</w:t>
      </w:r>
    </w:p>
    <w:p w:rsidR="00DD0836" w:rsidRPr="006A51D6" w:rsidRDefault="00DD0836" w:rsidP="0032726D">
      <w:pPr>
        <w:pStyle w:val="ab"/>
        <w:widowControl w:val="0"/>
        <w:numPr>
          <w:ilvl w:val="0"/>
          <w:numId w:val="73"/>
        </w:numPr>
        <w:autoSpaceDE w:val="0"/>
        <w:autoSpaceDN w:val="0"/>
        <w:adjustRightInd w:val="0"/>
        <w:contextualSpacing/>
        <w:rPr>
          <w:sz w:val="28"/>
          <w:szCs w:val="28"/>
        </w:rPr>
      </w:pPr>
      <w:r w:rsidRPr="006A51D6">
        <w:rPr>
          <w:sz w:val="28"/>
          <w:szCs w:val="28"/>
        </w:rPr>
        <w:t>Внешний или внутренний программируемый генератор тактов</w:t>
      </w:r>
    </w:p>
    <w:p w:rsidR="00DD0836" w:rsidRPr="006A51D6" w:rsidRDefault="00DD0836" w:rsidP="0032726D">
      <w:pPr>
        <w:pStyle w:val="ab"/>
        <w:widowControl w:val="0"/>
        <w:numPr>
          <w:ilvl w:val="0"/>
          <w:numId w:val="73"/>
        </w:numPr>
        <w:autoSpaceDE w:val="0"/>
        <w:autoSpaceDN w:val="0"/>
        <w:adjustRightInd w:val="0"/>
        <w:contextualSpacing/>
        <w:rPr>
          <w:sz w:val="28"/>
          <w:szCs w:val="28"/>
        </w:rPr>
      </w:pPr>
      <w:r w:rsidRPr="006A51D6">
        <w:rPr>
          <w:sz w:val="28"/>
          <w:szCs w:val="28"/>
        </w:rPr>
        <w:t>Внутренний программируемый генератор тактов и кадров</w:t>
      </w:r>
    </w:p>
    <w:p w:rsidR="00DD0836" w:rsidRPr="006A51D6" w:rsidRDefault="00DD0836" w:rsidP="0032726D">
      <w:pPr>
        <w:pStyle w:val="ab"/>
        <w:widowControl w:val="0"/>
        <w:numPr>
          <w:ilvl w:val="0"/>
          <w:numId w:val="73"/>
        </w:numPr>
        <w:autoSpaceDE w:val="0"/>
        <w:autoSpaceDN w:val="0"/>
        <w:adjustRightInd w:val="0"/>
        <w:contextualSpacing/>
        <w:rPr>
          <w:sz w:val="28"/>
          <w:szCs w:val="28"/>
        </w:rPr>
      </w:pPr>
      <w:r w:rsidRPr="006A51D6">
        <w:rPr>
          <w:sz w:val="28"/>
          <w:szCs w:val="28"/>
        </w:rPr>
        <w:t>Поддержка 128-миканалов.</w:t>
      </w:r>
    </w:p>
    <w:p w:rsidR="00DD0836" w:rsidRPr="006A51D6" w:rsidRDefault="00DD0836" w:rsidP="0032726D">
      <w:pPr>
        <w:pStyle w:val="ab"/>
        <w:widowControl w:val="0"/>
        <w:numPr>
          <w:ilvl w:val="0"/>
          <w:numId w:val="73"/>
        </w:numPr>
        <w:autoSpaceDE w:val="0"/>
        <w:autoSpaceDN w:val="0"/>
        <w:adjustRightInd w:val="0"/>
        <w:contextualSpacing/>
        <w:rPr>
          <w:sz w:val="28"/>
          <w:szCs w:val="28"/>
        </w:rPr>
      </w:pPr>
      <w:r w:rsidRPr="006A51D6">
        <w:rPr>
          <w:sz w:val="28"/>
          <w:szCs w:val="28"/>
        </w:rPr>
        <w:t>Программируемая полярность сигналов тактирования и кадра</w:t>
      </w:r>
    </w:p>
    <w:p w:rsidR="00DD0836" w:rsidRPr="006A51D6" w:rsidRDefault="00DD0836" w:rsidP="0032726D">
      <w:pPr>
        <w:pStyle w:val="ab"/>
        <w:widowControl w:val="0"/>
        <w:numPr>
          <w:ilvl w:val="0"/>
          <w:numId w:val="73"/>
        </w:numPr>
        <w:autoSpaceDE w:val="0"/>
        <w:autoSpaceDN w:val="0"/>
        <w:adjustRightInd w:val="0"/>
        <w:contextualSpacing/>
        <w:rPr>
          <w:sz w:val="28"/>
          <w:szCs w:val="28"/>
        </w:rPr>
      </w:pPr>
      <w:r w:rsidRPr="006A51D6">
        <w:rPr>
          <w:sz w:val="28"/>
          <w:szCs w:val="28"/>
        </w:rPr>
        <w:t>8-битная передача данных в различном порядке бит LSB или</w:t>
      </w:r>
      <w:r w:rsidR="004B43DA" w:rsidRPr="004B43DA">
        <w:rPr>
          <w:sz w:val="28"/>
          <w:szCs w:val="28"/>
        </w:rPr>
        <w:t xml:space="preserve"> </w:t>
      </w:r>
      <w:r w:rsidRPr="006A51D6">
        <w:rPr>
          <w:sz w:val="28"/>
          <w:szCs w:val="28"/>
        </w:rPr>
        <w:t xml:space="preserve">MSB </w:t>
      </w:r>
    </w:p>
    <w:p w:rsidR="00DD0836" w:rsidRPr="006A51D6" w:rsidRDefault="00DD0836" w:rsidP="0032726D">
      <w:pPr>
        <w:pStyle w:val="ab"/>
        <w:widowControl w:val="0"/>
        <w:numPr>
          <w:ilvl w:val="0"/>
          <w:numId w:val="73"/>
        </w:numPr>
        <w:autoSpaceDE w:val="0"/>
        <w:autoSpaceDN w:val="0"/>
        <w:adjustRightInd w:val="0"/>
        <w:contextualSpacing/>
        <w:rPr>
          <w:sz w:val="28"/>
          <w:szCs w:val="28"/>
          <w:lang w:val="en-US"/>
        </w:rPr>
      </w:pPr>
      <w:r w:rsidRPr="006A51D6">
        <w:rPr>
          <w:sz w:val="28"/>
          <w:szCs w:val="28"/>
          <w:lang w:val="en-US"/>
        </w:rPr>
        <w:t xml:space="preserve">U-Law </w:t>
      </w:r>
      <w:r w:rsidRPr="006A51D6">
        <w:rPr>
          <w:sz w:val="28"/>
          <w:szCs w:val="28"/>
        </w:rPr>
        <w:t>и</w:t>
      </w:r>
      <w:r w:rsidRPr="006A51D6">
        <w:rPr>
          <w:sz w:val="28"/>
          <w:szCs w:val="28"/>
          <w:lang w:val="en-US"/>
        </w:rPr>
        <w:t xml:space="preserve"> A-Law </w:t>
      </w:r>
      <w:r w:rsidRPr="006A51D6">
        <w:rPr>
          <w:sz w:val="28"/>
          <w:szCs w:val="28"/>
        </w:rPr>
        <w:t>сжатие</w:t>
      </w:r>
      <w:r w:rsidRPr="006A51D6">
        <w:rPr>
          <w:sz w:val="28"/>
          <w:szCs w:val="28"/>
          <w:lang w:val="en-US"/>
        </w:rPr>
        <w:t xml:space="preserve"> </w:t>
      </w:r>
    </w:p>
    <w:p w:rsidR="00DD0836" w:rsidRPr="006A51D6" w:rsidRDefault="00DD0836" w:rsidP="00DD0836">
      <w:pPr>
        <w:rPr>
          <w:sz w:val="28"/>
          <w:szCs w:val="28"/>
          <w:lang w:val="en-US"/>
        </w:rPr>
      </w:pPr>
    </w:p>
    <w:p w:rsidR="00DD0836" w:rsidRPr="006A51D6" w:rsidRDefault="00DD0836" w:rsidP="00DD0836">
      <w:pPr>
        <w:rPr>
          <w:b/>
          <w:sz w:val="28"/>
          <w:szCs w:val="28"/>
          <w:lang w:val="en-US"/>
        </w:rPr>
      </w:pPr>
      <w:r w:rsidRPr="006A51D6">
        <w:rPr>
          <w:b/>
          <w:sz w:val="28"/>
          <w:szCs w:val="28"/>
        </w:rPr>
        <w:t>Режимы</w:t>
      </w:r>
      <w:r w:rsidRPr="006A51D6">
        <w:rPr>
          <w:b/>
          <w:sz w:val="28"/>
          <w:szCs w:val="28"/>
          <w:lang w:val="en-US"/>
        </w:rPr>
        <w:t>:</w:t>
      </w:r>
    </w:p>
    <w:p w:rsidR="00DD0836" w:rsidRPr="006A51D6" w:rsidRDefault="00DD0836" w:rsidP="0032726D">
      <w:pPr>
        <w:pStyle w:val="ab"/>
        <w:widowControl w:val="0"/>
        <w:numPr>
          <w:ilvl w:val="0"/>
          <w:numId w:val="80"/>
        </w:numPr>
        <w:autoSpaceDE w:val="0"/>
        <w:autoSpaceDN w:val="0"/>
        <w:adjustRightInd w:val="0"/>
        <w:contextualSpacing/>
        <w:rPr>
          <w:sz w:val="28"/>
          <w:szCs w:val="28"/>
          <w:lang w:val="en-US"/>
        </w:rPr>
      </w:pPr>
      <w:r w:rsidRPr="006A51D6">
        <w:rPr>
          <w:sz w:val="28"/>
          <w:szCs w:val="28"/>
          <w:lang w:val="en-US"/>
        </w:rPr>
        <w:t>Transmit general purpose I/O mode</w:t>
      </w:r>
    </w:p>
    <w:p w:rsidR="00DD0836" w:rsidRPr="006A51D6" w:rsidRDefault="00DD0836" w:rsidP="0032726D">
      <w:pPr>
        <w:pStyle w:val="ab"/>
        <w:widowControl w:val="0"/>
        <w:numPr>
          <w:ilvl w:val="0"/>
          <w:numId w:val="80"/>
        </w:numPr>
        <w:autoSpaceDE w:val="0"/>
        <w:autoSpaceDN w:val="0"/>
        <w:adjustRightInd w:val="0"/>
        <w:contextualSpacing/>
        <w:rPr>
          <w:sz w:val="28"/>
          <w:szCs w:val="28"/>
          <w:lang w:val="en-US"/>
        </w:rPr>
      </w:pPr>
      <w:r w:rsidRPr="006A51D6">
        <w:rPr>
          <w:sz w:val="28"/>
          <w:szCs w:val="28"/>
          <w:lang w:val="en-US"/>
        </w:rPr>
        <w:t>Receive general purpose I/O mode</w:t>
      </w:r>
    </w:p>
    <w:p w:rsidR="00DD0836" w:rsidRPr="006A51D6" w:rsidRDefault="00DD0836" w:rsidP="0032726D">
      <w:pPr>
        <w:pStyle w:val="ab"/>
        <w:widowControl w:val="0"/>
        <w:numPr>
          <w:ilvl w:val="0"/>
          <w:numId w:val="80"/>
        </w:numPr>
        <w:autoSpaceDE w:val="0"/>
        <w:autoSpaceDN w:val="0"/>
        <w:adjustRightInd w:val="0"/>
        <w:contextualSpacing/>
        <w:rPr>
          <w:sz w:val="28"/>
          <w:szCs w:val="28"/>
          <w:lang w:val="en-US"/>
        </w:rPr>
      </w:pPr>
      <w:r w:rsidRPr="006A51D6">
        <w:rPr>
          <w:sz w:val="28"/>
          <w:szCs w:val="28"/>
          <w:lang w:val="en-US"/>
        </w:rPr>
        <w:t>Transmit Frame-Synchronization Mode</w:t>
      </w:r>
    </w:p>
    <w:p w:rsidR="00DD0836" w:rsidRPr="006A51D6" w:rsidRDefault="00DD0836" w:rsidP="0032726D">
      <w:pPr>
        <w:pStyle w:val="ab"/>
        <w:widowControl w:val="0"/>
        <w:numPr>
          <w:ilvl w:val="0"/>
          <w:numId w:val="80"/>
        </w:numPr>
        <w:autoSpaceDE w:val="0"/>
        <w:autoSpaceDN w:val="0"/>
        <w:adjustRightInd w:val="0"/>
        <w:contextualSpacing/>
        <w:rPr>
          <w:sz w:val="28"/>
          <w:szCs w:val="28"/>
          <w:lang w:val="en-US"/>
        </w:rPr>
      </w:pPr>
      <w:r w:rsidRPr="006A51D6">
        <w:rPr>
          <w:sz w:val="28"/>
          <w:szCs w:val="28"/>
          <w:lang w:val="en-US"/>
        </w:rPr>
        <w:t>Receive Frame-Synchronization Mode</w:t>
      </w:r>
    </w:p>
    <w:p w:rsidR="00DD0836" w:rsidRPr="006A51D6" w:rsidRDefault="00DD0836" w:rsidP="0032726D">
      <w:pPr>
        <w:pStyle w:val="ab"/>
        <w:widowControl w:val="0"/>
        <w:numPr>
          <w:ilvl w:val="0"/>
          <w:numId w:val="80"/>
        </w:numPr>
        <w:autoSpaceDE w:val="0"/>
        <w:autoSpaceDN w:val="0"/>
        <w:adjustRightInd w:val="0"/>
        <w:contextualSpacing/>
        <w:rPr>
          <w:sz w:val="28"/>
          <w:szCs w:val="28"/>
        </w:rPr>
      </w:pPr>
      <w:r w:rsidRPr="006A51D6">
        <w:rPr>
          <w:sz w:val="28"/>
          <w:szCs w:val="28"/>
          <w:lang w:val="en-US"/>
        </w:rPr>
        <w:t>Transmitter Clock Mode</w:t>
      </w:r>
    </w:p>
    <w:p w:rsidR="00DD0836" w:rsidRPr="006A51D6" w:rsidRDefault="00DD0836" w:rsidP="0032726D">
      <w:pPr>
        <w:pStyle w:val="ab"/>
        <w:widowControl w:val="0"/>
        <w:numPr>
          <w:ilvl w:val="0"/>
          <w:numId w:val="80"/>
        </w:numPr>
        <w:autoSpaceDE w:val="0"/>
        <w:autoSpaceDN w:val="0"/>
        <w:adjustRightInd w:val="0"/>
        <w:contextualSpacing/>
        <w:rPr>
          <w:sz w:val="28"/>
          <w:szCs w:val="28"/>
        </w:rPr>
      </w:pPr>
      <w:r w:rsidRPr="006A51D6">
        <w:rPr>
          <w:sz w:val="28"/>
          <w:szCs w:val="28"/>
        </w:rPr>
        <w:t>Receiver Clock Mode</w:t>
      </w:r>
    </w:p>
    <w:p w:rsidR="00DD0836" w:rsidRDefault="00DD0836" w:rsidP="00DD0836">
      <w:pPr>
        <w:spacing w:after="200" w:line="276" w:lineRule="auto"/>
        <w:ind w:left="360"/>
        <w:rPr>
          <w:b/>
          <w:spacing w:val="-22"/>
          <w:sz w:val="28"/>
          <w:szCs w:val="28"/>
        </w:rPr>
      </w:pPr>
      <w:r>
        <w:br w:type="page"/>
      </w:r>
      <w:r w:rsidR="00A40DB8">
        <w:rPr>
          <w:b/>
          <w:spacing w:val="-22"/>
          <w:sz w:val="28"/>
          <w:szCs w:val="28"/>
        </w:rPr>
        <w:t>41</w:t>
      </w:r>
      <w:r w:rsidRPr="00DD0836">
        <w:rPr>
          <w:b/>
          <w:spacing w:val="-22"/>
          <w:sz w:val="28"/>
          <w:szCs w:val="28"/>
        </w:rPr>
        <w:t xml:space="preserve">. </w:t>
      </w:r>
      <w:r w:rsidR="00A40DB8">
        <w:rPr>
          <w:b/>
          <w:spacing w:val="-22"/>
          <w:sz w:val="28"/>
          <w:szCs w:val="28"/>
        </w:rPr>
        <w:t xml:space="preserve"> </w:t>
      </w:r>
      <w:r w:rsidRPr="00A45251">
        <w:rPr>
          <w:b/>
          <w:spacing w:val="-22"/>
          <w:sz w:val="28"/>
          <w:szCs w:val="28"/>
        </w:rPr>
        <w:t>Внешнее окружение микропроцессорной системы (схемы подключения тактового генератора, источника питания, АЦП, ЦАП, кодеков).</w:t>
      </w:r>
    </w:p>
    <w:p w:rsidR="00DD0836" w:rsidRDefault="00DD0836" w:rsidP="00DD0836">
      <w:pPr>
        <w:pStyle w:val="af"/>
      </w:pPr>
      <w:r w:rsidRPr="009B6546">
        <w:rPr>
          <w:noProof/>
        </w:rPr>
        <w:drawing>
          <wp:inline distT="0" distB="0" distL="0" distR="0" wp14:anchorId="078FDBDF" wp14:editId="34F2BD00">
            <wp:extent cx="5715000" cy="322897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15000" cy="3228975"/>
                    </a:xfrm>
                    <a:prstGeom prst="rect">
                      <a:avLst/>
                    </a:prstGeom>
                    <a:noFill/>
                    <a:ln>
                      <a:noFill/>
                    </a:ln>
                  </pic:spPr>
                </pic:pic>
              </a:graphicData>
            </a:graphic>
          </wp:inline>
        </w:drawing>
      </w:r>
    </w:p>
    <w:p w:rsidR="00DD0836" w:rsidRDefault="00DD0836" w:rsidP="00DD0836">
      <w:pPr>
        <w:pStyle w:val="af"/>
      </w:pPr>
    </w:p>
    <w:p w:rsidR="00DD0836" w:rsidRPr="009B6546" w:rsidRDefault="00DD0836" w:rsidP="00DD0836">
      <w:pPr>
        <w:pStyle w:val="af"/>
        <w:rPr>
          <w:b/>
          <w:bCs/>
          <w:sz w:val="28"/>
          <w:szCs w:val="28"/>
        </w:rPr>
      </w:pPr>
      <w:r w:rsidRPr="009B6546">
        <w:rPr>
          <w:b/>
          <w:bCs/>
          <w:sz w:val="28"/>
          <w:szCs w:val="28"/>
        </w:rPr>
        <w:t>Вывод CLKMD и сброс</w:t>
      </w:r>
    </w:p>
    <w:p w:rsidR="00DD0836" w:rsidRPr="009B6546" w:rsidRDefault="00DD0836" w:rsidP="00DD0836">
      <w:pPr>
        <w:pStyle w:val="af"/>
        <w:rPr>
          <w:b/>
          <w:bCs/>
          <w:sz w:val="28"/>
          <w:szCs w:val="28"/>
        </w:rPr>
      </w:pPr>
      <w:r w:rsidRPr="009B6546">
        <w:rPr>
          <w:b/>
          <w:noProof/>
          <w:sz w:val="28"/>
          <w:szCs w:val="28"/>
        </w:rPr>
        <w:drawing>
          <wp:inline distT="0" distB="0" distL="0" distR="0" wp14:anchorId="5F496B4F" wp14:editId="1EA6AC63">
            <wp:extent cx="6467475" cy="163830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67475" cy="1638300"/>
                    </a:xfrm>
                    <a:prstGeom prst="rect">
                      <a:avLst/>
                    </a:prstGeom>
                    <a:noFill/>
                    <a:ln>
                      <a:noFill/>
                    </a:ln>
                  </pic:spPr>
                </pic:pic>
              </a:graphicData>
            </a:graphic>
          </wp:inline>
        </w:drawing>
      </w:r>
    </w:p>
    <w:p w:rsidR="00DD0836" w:rsidRPr="009B6546" w:rsidRDefault="00DD0836" w:rsidP="0032726D">
      <w:pPr>
        <w:pStyle w:val="af"/>
        <w:numPr>
          <w:ilvl w:val="0"/>
          <w:numId w:val="81"/>
        </w:numPr>
        <w:rPr>
          <w:sz w:val="28"/>
          <w:szCs w:val="28"/>
        </w:rPr>
      </w:pPr>
      <w:r w:rsidRPr="009B6546">
        <w:rPr>
          <w:sz w:val="28"/>
          <w:szCs w:val="28"/>
        </w:rPr>
        <w:t>После сброса 5510 мониторинг вывода CLKMD и установление в режим пропуска</w:t>
      </w:r>
    </w:p>
    <w:p w:rsidR="00DD0836" w:rsidRPr="009B6546" w:rsidRDefault="00DD0836" w:rsidP="0032726D">
      <w:pPr>
        <w:pStyle w:val="af"/>
        <w:numPr>
          <w:ilvl w:val="0"/>
          <w:numId w:val="81"/>
        </w:numPr>
        <w:rPr>
          <w:sz w:val="28"/>
          <w:szCs w:val="28"/>
        </w:rPr>
      </w:pPr>
      <w:r w:rsidRPr="009B6546">
        <w:rPr>
          <w:sz w:val="28"/>
          <w:szCs w:val="28"/>
        </w:rPr>
        <w:t>Возможно подключение кварца междувыводамиX1 иX2</w:t>
      </w:r>
    </w:p>
    <w:p w:rsidR="00DD0836" w:rsidRPr="009B6546" w:rsidRDefault="00DD0836" w:rsidP="0032726D">
      <w:pPr>
        <w:pStyle w:val="af"/>
        <w:numPr>
          <w:ilvl w:val="0"/>
          <w:numId w:val="81"/>
        </w:numPr>
        <w:rPr>
          <w:sz w:val="28"/>
          <w:szCs w:val="28"/>
        </w:rPr>
      </w:pPr>
      <w:r w:rsidRPr="009B6546">
        <w:rPr>
          <w:sz w:val="28"/>
          <w:szCs w:val="28"/>
        </w:rPr>
        <w:t>Минимальная частота задающего генератора (~10MHz)при использовании PLL</w:t>
      </w:r>
    </w:p>
    <w:p w:rsidR="00DD0836" w:rsidRPr="009B6546" w:rsidRDefault="00DD0836" w:rsidP="0032726D">
      <w:pPr>
        <w:pStyle w:val="af"/>
        <w:numPr>
          <w:ilvl w:val="0"/>
          <w:numId w:val="81"/>
        </w:numPr>
        <w:rPr>
          <w:sz w:val="28"/>
          <w:szCs w:val="28"/>
        </w:rPr>
      </w:pPr>
      <w:r w:rsidRPr="009B6546">
        <w:rPr>
          <w:sz w:val="28"/>
          <w:szCs w:val="28"/>
        </w:rPr>
        <w:t>Конфигурирование PLL через регистры CLKMD</w:t>
      </w:r>
    </w:p>
    <w:p w:rsidR="00DD0836" w:rsidRPr="009B6546" w:rsidRDefault="00DD0836" w:rsidP="00DD0836">
      <w:pPr>
        <w:ind w:left="360"/>
        <w:rPr>
          <w:b/>
          <w:bCs/>
          <w:sz w:val="28"/>
          <w:szCs w:val="28"/>
        </w:rPr>
      </w:pPr>
    </w:p>
    <w:p w:rsidR="00DD0836" w:rsidRPr="009B6546" w:rsidRDefault="00DD0836" w:rsidP="00DD0836">
      <w:pPr>
        <w:pStyle w:val="af"/>
        <w:rPr>
          <w:b/>
          <w:sz w:val="28"/>
          <w:szCs w:val="28"/>
        </w:rPr>
      </w:pPr>
      <w:r w:rsidRPr="009B6546">
        <w:rPr>
          <w:b/>
          <w:sz w:val="28"/>
          <w:szCs w:val="28"/>
        </w:rPr>
        <w:t>Формирование тактовых сигналов</w:t>
      </w:r>
    </w:p>
    <w:p w:rsidR="00DD0836" w:rsidRPr="009B6546" w:rsidRDefault="00DD0836" w:rsidP="00DD0836">
      <w:pPr>
        <w:pStyle w:val="af"/>
        <w:rPr>
          <w:sz w:val="28"/>
          <w:szCs w:val="28"/>
        </w:rPr>
      </w:pPr>
      <w:r w:rsidRPr="009B6546">
        <w:rPr>
          <w:noProof/>
          <w:sz w:val="28"/>
          <w:szCs w:val="28"/>
        </w:rPr>
        <w:drawing>
          <wp:inline distT="0" distB="0" distL="0" distR="0" wp14:anchorId="7B302103" wp14:editId="006F6223">
            <wp:extent cx="6286500" cy="20288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86500" cy="2028825"/>
                    </a:xfrm>
                    <a:prstGeom prst="rect">
                      <a:avLst/>
                    </a:prstGeom>
                    <a:noFill/>
                    <a:ln>
                      <a:noFill/>
                    </a:ln>
                  </pic:spPr>
                </pic:pic>
              </a:graphicData>
            </a:graphic>
          </wp:inline>
        </w:drawing>
      </w:r>
    </w:p>
    <w:p w:rsidR="00DD0836" w:rsidRPr="009B6546" w:rsidRDefault="00DD0836" w:rsidP="0032726D">
      <w:pPr>
        <w:pStyle w:val="af"/>
        <w:numPr>
          <w:ilvl w:val="0"/>
          <w:numId w:val="82"/>
        </w:numPr>
        <w:rPr>
          <w:sz w:val="28"/>
          <w:szCs w:val="28"/>
        </w:rPr>
      </w:pPr>
      <w:r w:rsidRPr="009B6546">
        <w:rPr>
          <w:sz w:val="28"/>
          <w:szCs w:val="28"/>
        </w:rPr>
        <w:t>CLKMEM может быть установленов1x или 1/2x DSPCLK для синхронной памяти</w:t>
      </w:r>
    </w:p>
    <w:p w:rsidR="00DD0836" w:rsidRPr="009B6546" w:rsidRDefault="00DD0836" w:rsidP="0032726D">
      <w:pPr>
        <w:pStyle w:val="af"/>
        <w:numPr>
          <w:ilvl w:val="0"/>
          <w:numId w:val="82"/>
        </w:numPr>
        <w:rPr>
          <w:sz w:val="28"/>
          <w:szCs w:val="28"/>
        </w:rPr>
      </w:pPr>
      <w:r w:rsidRPr="009B6546">
        <w:rPr>
          <w:sz w:val="28"/>
          <w:szCs w:val="28"/>
        </w:rPr>
        <w:t>Тактовые сигнал DSPCLK для ЦП</w:t>
      </w:r>
    </w:p>
    <w:p w:rsidR="00DD0836" w:rsidRPr="009B6546" w:rsidRDefault="00DD0836" w:rsidP="0032726D">
      <w:pPr>
        <w:pStyle w:val="af"/>
        <w:numPr>
          <w:ilvl w:val="0"/>
          <w:numId w:val="82"/>
        </w:numPr>
        <w:rPr>
          <w:sz w:val="28"/>
          <w:szCs w:val="28"/>
        </w:rPr>
      </w:pPr>
      <w:r w:rsidRPr="009B6546">
        <w:rPr>
          <w:sz w:val="28"/>
          <w:szCs w:val="28"/>
        </w:rPr>
        <w:t>CLKOUT может быть установлен делитель1-8 по отношению DSPCLK</w:t>
      </w:r>
    </w:p>
    <w:p w:rsidR="00DD0836" w:rsidRPr="009B6546" w:rsidRDefault="00DD0836" w:rsidP="00DD0836">
      <w:pPr>
        <w:pStyle w:val="af"/>
        <w:rPr>
          <w:b/>
          <w:sz w:val="28"/>
          <w:szCs w:val="28"/>
        </w:rPr>
      </w:pPr>
      <w:r w:rsidRPr="009B6546">
        <w:rPr>
          <w:b/>
          <w:sz w:val="28"/>
          <w:szCs w:val="28"/>
        </w:rPr>
        <w:t>Подключение питания:</w:t>
      </w:r>
    </w:p>
    <w:p w:rsidR="00DD0836" w:rsidRPr="009B6546" w:rsidRDefault="00DD0836" w:rsidP="00DD0836">
      <w:pPr>
        <w:rPr>
          <w:sz w:val="28"/>
          <w:szCs w:val="28"/>
        </w:rPr>
      </w:pPr>
      <w:r w:rsidRPr="009B6546">
        <w:rPr>
          <w:noProof/>
          <w:sz w:val="28"/>
          <w:szCs w:val="28"/>
        </w:rPr>
        <w:drawing>
          <wp:inline distT="0" distB="0" distL="0" distR="0" wp14:anchorId="4C147783" wp14:editId="4839A92B">
            <wp:extent cx="4914900" cy="20574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14900" cy="2057400"/>
                    </a:xfrm>
                    <a:prstGeom prst="rect">
                      <a:avLst/>
                    </a:prstGeom>
                    <a:noFill/>
                    <a:ln>
                      <a:noFill/>
                    </a:ln>
                  </pic:spPr>
                </pic:pic>
              </a:graphicData>
            </a:graphic>
          </wp:inline>
        </w:drawing>
      </w:r>
    </w:p>
    <w:p w:rsidR="00DD0836" w:rsidRPr="009B6546" w:rsidRDefault="00DD0836" w:rsidP="0032726D">
      <w:pPr>
        <w:pStyle w:val="ab"/>
        <w:widowControl w:val="0"/>
        <w:numPr>
          <w:ilvl w:val="0"/>
          <w:numId w:val="83"/>
        </w:numPr>
        <w:autoSpaceDE w:val="0"/>
        <w:autoSpaceDN w:val="0"/>
        <w:adjustRightInd w:val="0"/>
        <w:contextualSpacing/>
        <w:rPr>
          <w:sz w:val="28"/>
          <w:szCs w:val="28"/>
        </w:rPr>
      </w:pPr>
      <w:r w:rsidRPr="009B6546">
        <w:rPr>
          <w:sz w:val="28"/>
          <w:szCs w:val="28"/>
        </w:rPr>
        <w:t>Регулятор напряжения: обеспечивает1.6/1.1В для CVdd (ядра), 3.3В для DVdd (I/O)</w:t>
      </w:r>
    </w:p>
    <w:p w:rsidR="00DD0836" w:rsidRPr="009B6546" w:rsidRDefault="00DD0836" w:rsidP="0032726D">
      <w:pPr>
        <w:pStyle w:val="ab"/>
        <w:widowControl w:val="0"/>
        <w:numPr>
          <w:ilvl w:val="0"/>
          <w:numId w:val="83"/>
        </w:numPr>
        <w:autoSpaceDE w:val="0"/>
        <w:autoSpaceDN w:val="0"/>
        <w:adjustRightInd w:val="0"/>
        <w:contextualSpacing/>
        <w:rPr>
          <w:sz w:val="28"/>
          <w:szCs w:val="28"/>
        </w:rPr>
      </w:pPr>
      <w:r w:rsidRPr="009B6546">
        <w:rPr>
          <w:sz w:val="28"/>
          <w:szCs w:val="28"/>
        </w:rPr>
        <w:t>GPIO0 (только DSK5510) определяет выбор 1.6V (1); 1.1V(0)</w:t>
      </w:r>
    </w:p>
    <w:p w:rsidR="00DD0836" w:rsidRPr="009B6546" w:rsidRDefault="00DD0836" w:rsidP="0032726D">
      <w:pPr>
        <w:pStyle w:val="ab"/>
        <w:widowControl w:val="0"/>
        <w:numPr>
          <w:ilvl w:val="0"/>
          <w:numId w:val="83"/>
        </w:numPr>
        <w:autoSpaceDE w:val="0"/>
        <w:autoSpaceDN w:val="0"/>
        <w:adjustRightInd w:val="0"/>
        <w:contextualSpacing/>
        <w:rPr>
          <w:sz w:val="28"/>
          <w:szCs w:val="28"/>
        </w:rPr>
      </w:pPr>
      <w:r w:rsidRPr="009B6546">
        <w:rPr>
          <w:sz w:val="28"/>
          <w:szCs w:val="28"/>
        </w:rPr>
        <w:t>SVS: 200ms удержание сброса при включении питания</w:t>
      </w:r>
    </w:p>
    <w:p w:rsidR="00DD0836" w:rsidRPr="009B6546" w:rsidRDefault="00DD0836" w:rsidP="00DD0836">
      <w:pPr>
        <w:rPr>
          <w:b/>
          <w:sz w:val="28"/>
          <w:szCs w:val="28"/>
        </w:rPr>
      </w:pPr>
    </w:p>
    <w:p w:rsidR="00DD0836" w:rsidRPr="009B6546" w:rsidRDefault="00DD0836" w:rsidP="00DD0836">
      <w:pPr>
        <w:rPr>
          <w:b/>
          <w:sz w:val="28"/>
          <w:szCs w:val="28"/>
        </w:rPr>
      </w:pPr>
      <w:r w:rsidRPr="009B6546">
        <w:rPr>
          <w:b/>
          <w:sz w:val="28"/>
          <w:szCs w:val="28"/>
        </w:rPr>
        <w:t>MCBSP – кодек интерфейс</w:t>
      </w:r>
    </w:p>
    <w:p w:rsidR="00DD0836" w:rsidRPr="009B6546" w:rsidRDefault="00DD0836" w:rsidP="00DD0836">
      <w:pPr>
        <w:rPr>
          <w:b/>
          <w:sz w:val="28"/>
          <w:szCs w:val="28"/>
        </w:rPr>
      </w:pPr>
      <w:r w:rsidRPr="009B6546">
        <w:rPr>
          <w:b/>
          <w:noProof/>
          <w:sz w:val="28"/>
          <w:szCs w:val="28"/>
        </w:rPr>
        <w:drawing>
          <wp:inline distT="0" distB="0" distL="0" distR="0" wp14:anchorId="671BADFC" wp14:editId="2BEE94CF">
            <wp:extent cx="5133975" cy="290512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33975" cy="2905125"/>
                    </a:xfrm>
                    <a:prstGeom prst="rect">
                      <a:avLst/>
                    </a:prstGeom>
                    <a:noFill/>
                    <a:ln>
                      <a:noFill/>
                    </a:ln>
                  </pic:spPr>
                </pic:pic>
              </a:graphicData>
            </a:graphic>
          </wp:inline>
        </w:drawing>
      </w:r>
    </w:p>
    <w:p w:rsidR="00DD0836" w:rsidRDefault="00DD0836" w:rsidP="00DD0836">
      <w:pPr>
        <w:spacing w:after="200" w:line="276" w:lineRule="auto"/>
        <w:rPr>
          <w:b/>
        </w:rPr>
      </w:pPr>
    </w:p>
    <w:p w:rsidR="00DD0836" w:rsidRDefault="00DD0836" w:rsidP="00DD0836">
      <w:pPr>
        <w:spacing w:after="200" w:line="276" w:lineRule="auto"/>
        <w:rPr>
          <w:b/>
        </w:rPr>
      </w:pPr>
    </w:p>
    <w:p w:rsidR="00DD0836" w:rsidRDefault="00DD0836" w:rsidP="00DD0836">
      <w:pPr>
        <w:spacing w:after="200" w:line="276" w:lineRule="auto"/>
        <w:rPr>
          <w:b/>
        </w:rPr>
      </w:pPr>
    </w:p>
    <w:p w:rsidR="00DD0836" w:rsidRDefault="00DD0836" w:rsidP="00DD0836">
      <w:pPr>
        <w:spacing w:after="200" w:line="276" w:lineRule="auto"/>
        <w:rPr>
          <w:b/>
        </w:rPr>
      </w:pPr>
    </w:p>
    <w:p w:rsidR="00DD0836" w:rsidRDefault="00DD0836" w:rsidP="00DD0836">
      <w:pPr>
        <w:spacing w:after="200" w:line="276" w:lineRule="auto"/>
        <w:rPr>
          <w:b/>
        </w:rPr>
      </w:pPr>
    </w:p>
    <w:p w:rsidR="00DD0836" w:rsidRDefault="00DD0836" w:rsidP="00DD0836">
      <w:pPr>
        <w:spacing w:after="200" w:line="276" w:lineRule="auto"/>
        <w:rPr>
          <w:b/>
        </w:rPr>
      </w:pPr>
    </w:p>
    <w:p w:rsidR="00DD0836" w:rsidRDefault="00DD0836" w:rsidP="00DD0836">
      <w:pPr>
        <w:spacing w:after="200" w:line="276" w:lineRule="auto"/>
        <w:rPr>
          <w:b/>
        </w:rPr>
      </w:pPr>
    </w:p>
    <w:p w:rsidR="00DD0836" w:rsidRDefault="00DD0836" w:rsidP="00DD0836">
      <w:pPr>
        <w:spacing w:after="200" w:line="276" w:lineRule="auto"/>
        <w:rPr>
          <w:b/>
        </w:rPr>
      </w:pPr>
    </w:p>
    <w:p w:rsidR="00DD0836" w:rsidRDefault="00DD0836" w:rsidP="00DD0836">
      <w:pPr>
        <w:spacing w:after="200" w:line="276" w:lineRule="auto"/>
        <w:rPr>
          <w:b/>
        </w:rPr>
      </w:pPr>
    </w:p>
    <w:p w:rsidR="00DD0836" w:rsidRDefault="00DD0836" w:rsidP="00DD0836">
      <w:pPr>
        <w:spacing w:after="200" w:line="276" w:lineRule="auto"/>
        <w:rPr>
          <w:b/>
        </w:rPr>
      </w:pPr>
    </w:p>
    <w:p w:rsidR="00D17742" w:rsidRDefault="00D17742" w:rsidP="00DD0836">
      <w:pPr>
        <w:spacing w:after="200" w:line="276" w:lineRule="auto"/>
        <w:rPr>
          <w:b/>
        </w:rPr>
      </w:pPr>
    </w:p>
    <w:p w:rsidR="00DD0836" w:rsidRDefault="00DD0836" w:rsidP="00DD0836">
      <w:pPr>
        <w:spacing w:after="200" w:line="276" w:lineRule="auto"/>
        <w:rPr>
          <w:b/>
        </w:rPr>
      </w:pPr>
    </w:p>
    <w:p w:rsidR="00DD0836" w:rsidRDefault="00DD0836" w:rsidP="00DD0836">
      <w:pPr>
        <w:pStyle w:val="af"/>
        <w:ind w:left="360"/>
      </w:pPr>
      <w:bookmarkStart w:id="4" w:name="_Toc199598966"/>
      <w:r>
        <w:rPr>
          <w:b/>
          <w:sz w:val="28"/>
          <w:szCs w:val="28"/>
        </w:rPr>
        <w:t>4</w:t>
      </w:r>
      <w:r w:rsidR="00A40DB8">
        <w:rPr>
          <w:b/>
          <w:sz w:val="28"/>
          <w:szCs w:val="28"/>
        </w:rPr>
        <w:t>2</w:t>
      </w:r>
      <w:r>
        <w:rPr>
          <w:b/>
          <w:sz w:val="28"/>
          <w:szCs w:val="28"/>
        </w:rPr>
        <w:t xml:space="preserve">. </w:t>
      </w:r>
      <w:r w:rsidRPr="00D54FAC">
        <w:rPr>
          <w:b/>
          <w:sz w:val="28"/>
          <w:szCs w:val="28"/>
        </w:rPr>
        <w:t>Структура и режимы функционирования параллельного порта в микропроцессорах</w:t>
      </w:r>
      <w:r w:rsidRPr="00396CBE">
        <w:t xml:space="preserve"> </w:t>
      </w:r>
      <w:bookmarkEnd w:id="4"/>
      <w:r w:rsidRPr="009B6546">
        <w:rPr>
          <w:b/>
        </w:rPr>
        <w:t>С5510.</w:t>
      </w:r>
    </w:p>
    <w:p w:rsidR="00DD0836" w:rsidRPr="0006195B" w:rsidRDefault="00DD0836" w:rsidP="00DD0836">
      <w:pPr>
        <w:pStyle w:val="af"/>
        <w:ind w:left="360"/>
        <w:rPr>
          <w:noProof/>
          <w:sz w:val="28"/>
          <w:lang w:eastAsia="en-US"/>
        </w:rPr>
      </w:pPr>
    </w:p>
    <w:p w:rsidR="0006195B" w:rsidRPr="000C266C" w:rsidRDefault="0006195B" w:rsidP="0006195B">
      <w:pPr>
        <w:pStyle w:val="af"/>
        <w:ind w:left="360"/>
        <w:rPr>
          <w:b/>
          <w:noProof/>
          <w:sz w:val="28"/>
          <w:lang w:eastAsia="en-US"/>
        </w:rPr>
      </w:pPr>
      <w:r w:rsidRPr="0006195B">
        <w:rPr>
          <w:b/>
          <w:noProof/>
          <w:sz w:val="28"/>
          <w:lang w:val="en-US" w:eastAsia="en-US"/>
        </w:rPr>
        <w:t>8/16-</w:t>
      </w:r>
      <w:r w:rsidRPr="0006195B">
        <w:rPr>
          <w:b/>
          <w:noProof/>
          <w:sz w:val="28"/>
          <w:lang w:eastAsia="en-US"/>
        </w:rPr>
        <w:t>битный</w:t>
      </w:r>
      <w:r w:rsidRPr="0006195B">
        <w:rPr>
          <w:b/>
          <w:noProof/>
          <w:sz w:val="28"/>
          <w:lang w:val="en-US" w:eastAsia="en-US"/>
        </w:rPr>
        <w:t xml:space="preserve"> </w:t>
      </w:r>
      <w:r w:rsidRPr="0006195B">
        <w:rPr>
          <w:b/>
          <w:noProof/>
          <w:sz w:val="28"/>
          <w:lang w:eastAsia="en-US"/>
        </w:rPr>
        <w:t>интерфейс</w:t>
      </w:r>
      <w:r w:rsidRPr="0006195B">
        <w:rPr>
          <w:b/>
          <w:noProof/>
          <w:sz w:val="28"/>
          <w:lang w:val="en-US" w:eastAsia="en-US"/>
        </w:rPr>
        <w:t xml:space="preserve"> Enhanced Host Port Interface (EHPI)</w:t>
      </w:r>
    </w:p>
    <w:p w:rsidR="0006195B" w:rsidRPr="0006195B" w:rsidRDefault="0006195B" w:rsidP="0006195B">
      <w:pPr>
        <w:pStyle w:val="af"/>
        <w:numPr>
          <w:ilvl w:val="0"/>
          <w:numId w:val="90"/>
        </w:numPr>
        <w:rPr>
          <w:noProof/>
          <w:sz w:val="28"/>
          <w:lang w:eastAsia="en-US"/>
        </w:rPr>
      </w:pPr>
      <w:r w:rsidRPr="0006195B">
        <w:rPr>
          <w:noProof/>
          <w:sz w:val="28"/>
          <w:lang w:eastAsia="en-US"/>
        </w:rPr>
        <w:t xml:space="preserve">Параллельный порт, обеспечивающий управляющему процессору непосредственный доступ к памяти ЦСП </w:t>
      </w:r>
    </w:p>
    <w:p w:rsidR="0006195B" w:rsidRPr="0006195B" w:rsidRDefault="0006195B" w:rsidP="0006195B">
      <w:pPr>
        <w:pStyle w:val="af"/>
        <w:numPr>
          <w:ilvl w:val="0"/>
          <w:numId w:val="90"/>
        </w:numPr>
        <w:rPr>
          <w:noProof/>
          <w:sz w:val="28"/>
          <w:lang w:eastAsia="en-US"/>
        </w:rPr>
      </w:pPr>
      <w:r w:rsidRPr="0006195B">
        <w:rPr>
          <w:noProof/>
          <w:sz w:val="28"/>
          <w:lang w:eastAsia="en-US"/>
        </w:rPr>
        <w:t xml:space="preserve">Конфигурируемый режим доступа к памяти ЦСП - доступ только управляющему процессору (Host Only Mode (HOM)) либо общий доступ (Shared Access Mode (SAM)) </w:t>
      </w:r>
    </w:p>
    <w:p w:rsidR="0006195B" w:rsidRPr="0006195B" w:rsidRDefault="0006195B" w:rsidP="0006195B">
      <w:pPr>
        <w:pStyle w:val="af"/>
        <w:numPr>
          <w:ilvl w:val="0"/>
          <w:numId w:val="90"/>
        </w:numPr>
        <w:rPr>
          <w:noProof/>
          <w:sz w:val="28"/>
          <w:lang w:eastAsia="en-US"/>
        </w:rPr>
      </w:pPr>
      <w:r w:rsidRPr="0006195B">
        <w:rPr>
          <w:noProof/>
          <w:sz w:val="28"/>
          <w:lang w:eastAsia="en-US"/>
        </w:rPr>
        <w:t xml:space="preserve">Возможен обмен информацией с управляющим процессором через встроенную либо внешнюю память </w:t>
      </w:r>
    </w:p>
    <w:p w:rsidR="00DD0836" w:rsidRPr="0006195B" w:rsidRDefault="0006195B" w:rsidP="0006195B">
      <w:pPr>
        <w:pStyle w:val="af"/>
        <w:numPr>
          <w:ilvl w:val="0"/>
          <w:numId w:val="90"/>
        </w:numPr>
        <w:rPr>
          <w:noProof/>
          <w:sz w:val="28"/>
          <w:lang w:eastAsia="en-US"/>
        </w:rPr>
      </w:pPr>
      <w:r w:rsidRPr="0006195B">
        <w:rPr>
          <w:noProof/>
          <w:sz w:val="28"/>
          <w:lang w:eastAsia="en-US"/>
        </w:rPr>
        <w:t>Доступ ко всей встроенной памяти ЦСП (либо доступ к части внешней памяти через интерфейс DMA)</w:t>
      </w:r>
    </w:p>
    <w:p w:rsidR="00DD0836" w:rsidRDefault="00DD0836" w:rsidP="00DD0836">
      <w:pPr>
        <w:pStyle w:val="af"/>
        <w:ind w:left="360"/>
      </w:pPr>
    </w:p>
    <w:p w:rsidR="00DD0836" w:rsidRDefault="00DD0836" w:rsidP="00DD0836">
      <w:pPr>
        <w:pStyle w:val="af"/>
      </w:pPr>
    </w:p>
    <w:p w:rsidR="00DD0836" w:rsidRDefault="0006195B" w:rsidP="0006195B">
      <w:pPr>
        <w:pStyle w:val="af"/>
        <w:jc w:val="center"/>
        <w:rPr>
          <w:i/>
          <w:noProof/>
          <w:lang w:eastAsia="en-US"/>
        </w:rPr>
      </w:pPr>
      <w:r>
        <w:rPr>
          <w:noProof/>
        </w:rPr>
        <w:drawing>
          <wp:inline distT="0" distB="0" distL="0" distR="0" wp14:anchorId="58CCB9B0" wp14:editId="665F4704">
            <wp:extent cx="3638550" cy="3514725"/>
            <wp:effectExtent l="0" t="0" r="0"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b="1600"/>
                    <a:stretch/>
                  </pic:blipFill>
                  <pic:spPr bwMode="auto">
                    <a:xfrm>
                      <a:off x="0" y="0"/>
                      <a:ext cx="3638550" cy="3514725"/>
                    </a:xfrm>
                    <a:prstGeom prst="rect">
                      <a:avLst/>
                    </a:prstGeom>
                    <a:ln>
                      <a:noFill/>
                    </a:ln>
                    <a:extLst>
                      <a:ext uri="{53640926-AAD7-44D8-BBD7-CCE9431645EC}">
                        <a14:shadowObscured xmlns:a14="http://schemas.microsoft.com/office/drawing/2010/main"/>
                      </a:ext>
                    </a:extLst>
                  </pic:spPr>
                </pic:pic>
              </a:graphicData>
            </a:graphic>
          </wp:inline>
        </w:drawing>
      </w:r>
    </w:p>
    <w:p w:rsidR="00DD0836" w:rsidRDefault="00DD0836" w:rsidP="00DD0836">
      <w:pPr>
        <w:pStyle w:val="af"/>
      </w:pPr>
    </w:p>
    <w:p w:rsidR="00DD0836" w:rsidRPr="00A40DB8" w:rsidRDefault="00A40DB8" w:rsidP="00A40DB8">
      <w:pPr>
        <w:pageBreakBefore/>
        <w:widowControl w:val="0"/>
        <w:autoSpaceDE w:val="0"/>
        <w:autoSpaceDN w:val="0"/>
        <w:adjustRightInd w:val="0"/>
        <w:ind w:left="720"/>
        <w:contextualSpacing/>
        <w:rPr>
          <w:b/>
          <w:sz w:val="32"/>
          <w:szCs w:val="32"/>
        </w:rPr>
      </w:pPr>
      <w:r>
        <w:rPr>
          <w:b/>
          <w:spacing w:val="-22"/>
          <w:sz w:val="32"/>
          <w:szCs w:val="32"/>
        </w:rPr>
        <w:t xml:space="preserve">43.  </w:t>
      </w:r>
      <w:r w:rsidR="00DD0836" w:rsidRPr="00A40DB8">
        <w:rPr>
          <w:b/>
          <w:spacing w:val="-22"/>
          <w:sz w:val="32"/>
          <w:szCs w:val="32"/>
        </w:rPr>
        <w:t xml:space="preserve">Способы загрузки и запуска пользоват. </w:t>
      </w:r>
      <w:r w:rsidR="00100D43">
        <w:rPr>
          <w:b/>
          <w:spacing w:val="-22"/>
          <w:sz w:val="32"/>
          <w:szCs w:val="32"/>
        </w:rPr>
        <w:t>п</w:t>
      </w:r>
      <w:r w:rsidR="00DD0836" w:rsidRPr="00A40DB8">
        <w:rPr>
          <w:b/>
          <w:spacing w:val="-22"/>
          <w:sz w:val="32"/>
          <w:szCs w:val="32"/>
        </w:rPr>
        <w:t xml:space="preserve">рограмм в микропроц. </w:t>
      </w:r>
      <w:r w:rsidR="00100D43">
        <w:rPr>
          <w:b/>
          <w:spacing w:val="-22"/>
          <w:sz w:val="32"/>
          <w:szCs w:val="32"/>
        </w:rPr>
        <w:t>с</w:t>
      </w:r>
      <w:r w:rsidR="00DD0836" w:rsidRPr="00A40DB8">
        <w:rPr>
          <w:b/>
          <w:spacing w:val="-22"/>
          <w:sz w:val="32"/>
          <w:szCs w:val="32"/>
        </w:rPr>
        <w:t xml:space="preserve">истеме. </w:t>
      </w:r>
      <w:r w:rsidR="00DD0836">
        <w:br/>
      </w:r>
      <w:r w:rsidR="00DD0836" w:rsidRPr="00A40DB8">
        <w:rPr>
          <w:sz w:val="32"/>
          <w:szCs w:val="32"/>
        </w:rPr>
        <w:t xml:space="preserve">Существует несколько основных способов загрузки программ в МПС и их запуска. Один из самых распространенных </w:t>
      </w:r>
      <w:r>
        <w:rPr>
          <w:sz w:val="32"/>
          <w:szCs w:val="32"/>
        </w:rPr>
        <w:t>–</w:t>
      </w:r>
      <w:r w:rsidR="00DD0836" w:rsidRPr="00A40DB8">
        <w:rPr>
          <w:sz w:val="32"/>
          <w:szCs w:val="32"/>
        </w:rPr>
        <w:t xml:space="preserve"> запись программ во внутреннюю флэш-память микроконтроллера/микропроцессора (МК/МП) и запуск прямо из нее, путем выбора команд. Запись производится из внешнего источника с использованием специализированных утилит (таких, как FlashBurn, AVRProg и т.д.) и программатора. Для осуществления записи программы во флэш-память МП/МК должен быть переведен в специальный режим путем подачи определенных сигналов на определенные входы. Далее внутренними механизмами записанная прога начинает работать. Второй распространенный способ </w:t>
      </w:r>
      <w:r>
        <w:rPr>
          <w:sz w:val="32"/>
          <w:szCs w:val="32"/>
        </w:rPr>
        <w:t>–</w:t>
      </w:r>
      <w:r w:rsidR="00DD0836" w:rsidRPr="00A40DB8">
        <w:rPr>
          <w:sz w:val="32"/>
          <w:szCs w:val="32"/>
        </w:rPr>
        <w:t xml:space="preserve"> загрузка программы из внешнего источника прямо в ОЗУ. Для этого в МП/МК должен быть записан загрузчик кода из внешнего источника. На этой основе можно выделить 2 подтипа: </w:t>
      </w:r>
      <w:r w:rsidR="00DD0836" w:rsidRPr="00A40DB8">
        <w:rPr>
          <w:sz w:val="32"/>
          <w:szCs w:val="32"/>
        </w:rPr>
        <w:br/>
        <w:t xml:space="preserve">1) Загрузчик находится во внутренней флэш-памяти МК/МП (пример </w:t>
      </w:r>
      <w:r>
        <w:rPr>
          <w:sz w:val="32"/>
          <w:szCs w:val="32"/>
        </w:rPr>
        <w:t>–</w:t>
      </w:r>
      <w:r w:rsidR="00DD0836" w:rsidRPr="00A40DB8">
        <w:rPr>
          <w:sz w:val="32"/>
          <w:szCs w:val="32"/>
        </w:rPr>
        <w:t xml:space="preserve"> ARM-процессора)</w:t>
      </w:r>
      <w:r w:rsidR="00DD0836" w:rsidRPr="00A40DB8">
        <w:rPr>
          <w:sz w:val="32"/>
          <w:szCs w:val="32"/>
        </w:rPr>
        <w:br/>
        <w:t xml:space="preserve">2) Загрузчик находится в специальном ПЗУ (пример </w:t>
      </w:r>
      <w:r>
        <w:rPr>
          <w:sz w:val="32"/>
          <w:szCs w:val="32"/>
        </w:rPr>
        <w:t>–</w:t>
      </w:r>
      <w:r w:rsidR="00DD0836" w:rsidRPr="00A40DB8">
        <w:rPr>
          <w:sz w:val="32"/>
          <w:szCs w:val="32"/>
        </w:rPr>
        <w:t xml:space="preserve"> наша моторолла из лаб). Тут я еще задвинул про моторолловский регистр HPRIO, про загрузочный режим работы. (Про мотороллу: специальные режимы реализуют загрузку  внутреннего  ОЗУ  из  внешнего  источника  через  асинхронный последовательный  порт  (режим  загрузки)  под  управлением  специальной программы, выбираемой из служебного ПЗУ при обращении к адресам $BF40-$BFFF).</w:t>
      </w:r>
    </w:p>
    <w:p w:rsidR="00DD0836" w:rsidRDefault="00DD0836" w:rsidP="00DD0836">
      <w:pPr>
        <w:ind w:firstLine="720"/>
        <w:rPr>
          <w:b/>
          <w:sz w:val="32"/>
          <w:szCs w:val="32"/>
        </w:rPr>
      </w:pPr>
    </w:p>
    <w:p w:rsidR="00DD0836" w:rsidRPr="00E444BD" w:rsidRDefault="00DD0836" w:rsidP="00DD0836">
      <w:pPr>
        <w:ind w:firstLine="720"/>
        <w:rPr>
          <w:b/>
          <w:sz w:val="32"/>
          <w:szCs w:val="32"/>
        </w:rPr>
      </w:pPr>
      <w:r w:rsidRPr="00E444BD">
        <w:rPr>
          <w:b/>
          <w:sz w:val="32"/>
          <w:szCs w:val="32"/>
        </w:rPr>
        <w:t xml:space="preserve">Загрузчик системы </w:t>
      </w:r>
    </w:p>
    <w:p w:rsidR="00DD0836" w:rsidRPr="00E444BD" w:rsidRDefault="00DD0836" w:rsidP="00DD0836">
      <w:pPr>
        <w:ind w:firstLine="720"/>
        <w:rPr>
          <w:sz w:val="32"/>
          <w:szCs w:val="32"/>
        </w:rPr>
      </w:pPr>
      <w:r w:rsidRPr="00E444BD">
        <w:rPr>
          <w:sz w:val="32"/>
          <w:szCs w:val="32"/>
        </w:rPr>
        <w:t>Загрузчик системы на кристалле обеспечи</w:t>
      </w:r>
      <w:r w:rsidR="00936C1F">
        <w:rPr>
          <w:sz w:val="32"/>
          <w:szCs w:val="32"/>
        </w:rPr>
        <w:t xml:space="preserve">вает опции для передачи кода и данных из внешнего источника в ОЗУ </w:t>
      </w:r>
      <w:r w:rsidRPr="00E444BD">
        <w:rPr>
          <w:sz w:val="32"/>
          <w:szCs w:val="32"/>
        </w:rPr>
        <w:t xml:space="preserve">внутри C55x DSP по сбросу/включению питания. Например, загрузчик системы TMS320VC5510 DSP позволяет вам загрузить ОЗУ по одному из следующих способов: </w:t>
      </w:r>
    </w:p>
    <w:p w:rsidR="00DD0836" w:rsidRPr="00E444BD" w:rsidRDefault="00DD0836" w:rsidP="0032726D">
      <w:pPr>
        <w:pStyle w:val="ab"/>
        <w:widowControl w:val="0"/>
        <w:numPr>
          <w:ilvl w:val="0"/>
          <w:numId w:val="53"/>
        </w:numPr>
        <w:autoSpaceDE w:val="0"/>
        <w:autoSpaceDN w:val="0"/>
        <w:adjustRightInd w:val="0"/>
        <w:ind w:left="0" w:firstLine="720"/>
        <w:contextualSpacing/>
        <w:rPr>
          <w:sz w:val="32"/>
          <w:szCs w:val="32"/>
        </w:rPr>
      </w:pPr>
      <w:r w:rsidRPr="00E444BD">
        <w:rPr>
          <w:sz w:val="32"/>
          <w:szCs w:val="32"/>
        </w:rPr>
        <w:t xml:space="preserve">Из внешней 16 </w:t>
      </w:r>
      <w:r w:rsidR="00A40DB8">
        <w:rPr>
          <w:sz w:val="32"/>
          <w:szCs w:val="32"/>
        </w:rPr>
        <w:t>–</w:t>
      </w:r>
      <w:r w:rsidRPr="00E444BD">
        <w:rPr>
          <w:sz w:val="32"/>
          <w:szCs w:val="32"/>
        </w:rPr>
        <w:t xml:space="preserve"> или 32 </w:t>
      </w:r>
      <w:r w:rsidR="00A40DB8">
        <w:rPr>
          <w:sz w:val="32"/>
          <w:szCs w:val="32"/>
        </w:rPr>
        <w:t>–</w:t>
      </w:r>
      <w:r w:rsidRPr="00E444BD">
        <w:rPr>
          <w:sz w:val="32"/>
          <w:szCs w:val="32"/>
        </w:rPr>
        <w:t xml:space="preserve"> разрядной асинхронной памяти  </w:t>
      </w:r>
    </w:p>
    <w:p w:rsidR="00DD0836" w:rsidRPr="00E444BD" w:rsidRDefault="00DD0836" w:rsidP="0032726D">
      <w:pPr>
        <w:pStyle w:val="ab"/>
        <w:widowControl w:val="0"/>
        <w:numPr>
          <w:ilvl w:val="0"/>
          <w:numId w:val="53"/>
        </w:numPr>
        <w:autoSpaceDE w:val="0"/>
        <w:autoSpaceDN w:val="0"/>
        <w:adjustRightInd w:val="0"/>
        <w:ind w:left="0" w:firstLine="720"/>
        <w:contextualSpacing/>
        <w:rPr>
          <w:sz w:val="32"/>
          <w:szCs w:val="32"/>
        </w:rPr>
      </w:pPr>
      <w:r w:rsidRPr="00E444BD">
        <w:rPr>
          <w:sz w:val="32"/>
          <w:szCs w:val="32"/>
        </w:rPr>
        <w:t xml:space="preserve">Через усовершенствованный интерфейс хост порта (EHPI)  </w:t>
      </w:r>
    </w:p>
    <w:p w:rsidR="00DD0836" w:rsidRPr="00E444BD" w:rsidRDefault="00DD0836" w:rsidP="0032726D">
      <w:pPr>
        <w:pStyle w:val="ab"/>
        <w:widowControl w:val="0"/>
        <w:numPr>
          <w:ilvl w:val="0"/>
          <w:numId w:val="53"/>
        </w:numPr>
        <w:autoSpaceDE w:val="0"/>
        <w:autoSpaceDN w:val="0"/>
        <w:adjustRightInd w:val="0"/>
        <w:ind w:left="0" w:firstLine="720"/>
        <w:contextualSpacing/>
        <w:rPr>
          <w:sz w:val="32"/>
          <w:szCs w:val="32"/>
        </w:rPr>
      </w:pPr>
      <w:r w:rsidRPr="00E444BD">
        <w:rPr>
          <w:sz w:val="32"/>
          <w:szCs w:val="32"/>
        </w:rPr>
        <w:t xml:space="preserve">Через </w:t>
      </w:r>
      <w:r w:rsidR="00455DD8">
        <w:rPr>
          <w:sz w:val="32"/>
          <w:szCs w:val="32"/>
        </w:rPr>
        <w:t>многоканальный буферный послед. п</w:t>
      </w:r>
      <w:r w:rsidRPr="00E444BD">
        <w:rPr>
          <w:sz w:val="32"/>
          <w:szCs w:val="32"/>
        </w:rPr>
        <w:t xml:space="preserve">орт 0 (с 8 </w:t>
      </w:r>
      <w:r w:rsidR="00A40DB8">
        <w:rPr>
          <w:sz w:val="32"/>
          <w:szCs w:val="32"/>
        </w:rPr>
        <w:t>–</w:t>
      </w:r>
      <w:r w:rsidRPr="00E444BD">
        <w:rPr>
          <w:sz w:val="32"/>
          <w:szCs w:val="32"/>
        </w:rPr>
        <w:t xml:space="preserve"> или 16 – разр. </w:t>
      </w:r>
      <w:r w:rsidR="00B4498E">
        <w:rPr>
          <w:sz w:val="32"/>
          <w:szCs w:val="32"/>
        </w:rPr>
        <w:t>э</w:t>
      </w:r>
      <w:r w:rsidRPr="00E444BD">
        <w:rPr>
          <w:sz w:val="32"/>
          <w:szCs w:val="32"/>
        </w:rPr>
        <w:t xml:space="preserve">л-тами) </w:t>
      </w:r>
    </w:p>
    <w:p w:rsidR="00DD0836" w:rsidRPr="00A40DB8" w:rsidRDefault="00A40DB8" w:rsidP="00A40DB8">
      <w:pPr>
        <w:pageBreakBefore/>
        <w:widowControl w:val="0"/>
        <w:autoSpaceDE w:val="0"/>
        <w:autoSpaceDN w:val="0"/>
        <w:adjustRightInd w:val="0"/>
        <w:spacing w:line="288" w:lineRule="auto"/>
        <w:ind w:left="357"/>
        <w:contextualSpacing/>
        <w:rPr>
          <w:b/>
          <w:sz w:val="32"/>
          <w:szCs w:val="32"/>
        </w:rPr>
      </w:pPr>
      <w:r>
        <w:rPr>
          <w:b/>
          <w:sz w:val="32"/>
          <w:szCs w:val="32"/>
        </w:rPr>
        <w:t xml:space="preserve">44. </w:t>
      </w:r>
      <w:r w:rsidR="00DD0836" w:rsidRPr="00A40DB8">
        <w:rPr>
          <w:b/>
          <w:sz w:val="32"/>
          <w:szCs w:val="32"/>
        </w:rPr>
        <w:t xml:space="preserve">Метод двойной буфер-ции вх/вых данных для систем </w:t>
      </w:r>
      <w:r w:rsidR="00DD0836" w:rsidRPr="00A40DB8">
        <w:rPr>
          <w:b/>
          <w:sz w:val="32"/>
          <w:szCs w:val="32"/>
          <w:lang w:val="en-US"/>
        </w:rPr>
        <w:t>realtime</w:t>
      </w:r>
      <w:r w:rsidR="00DD0836" w:rsidRPr="00A40DB8">
        <w:rPr>
          <w:b/>
          <w:sz w:val="32"/>
          <w:szCs w:val="32"/>
        </w:rPr>
        <w:t>.</w:t>
      </w:r>
    </w:p>
    <w:p w:rsidR="00DD0836" w:rsidRPr="00FC07C5" w:rsidRDefault="00DD0836" w:rsidP="00DD0836">
      <w:pPr>
        <w:rPr>
          <w:b/>
          <w:sz w:val="26"/>
          <w:szCs w:val="26"/>
        </w:rPr>
      </w:pPr>
      <w:r>
        <w:rPr>
          <w:b/>
          <w:noProof/>
          <w:sz w:val="26"/>
          <w:szCs w:val="26"/>
        </w:rPr>
        <w:drawing>
          <wp:anchor distT="0" distB="0" distL="114300" distR="114300" simplePos="0" relativeHeight="251729920" behindDoc="1" locked="0" layoutInCell="1" allowOverlap="1">
            <wp:simplePos x="0" y="0"/>
            <wp:positionH relativeFrom="column">
              <wp:posOffset>-19685</wp:posOffset>
            </wp:positionH>
            <wp:positionV relativeFrom="paragraph">
              <wp:posOffset>191135</wp:posOffset>
            </wp:positionV>
            <wp:extent cx="3750945" cy="2023745"/>
            <wp:effectExtent l="0" t="0" r="1905" b="0"/>
            <wp:wrapTight wrapText="bothSides">
              <wp:wrapPolygon edited="0">
                <wp:start x="0" y="0"/>
                <wp:lineTo x="0" y="21349"/>
                <wp:lineTo x="21501" y="21349"/>
                <wp:lineTo x="21501" y="0"/>
                <wp:lineTo x="0" y="0"/>
              </wp:wrapPolygon>
            </wp:wrapTight>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50945" cy="2023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8F9">
        <w:rPr>
          <w:b/>
          <w:sz w:val="26"/>
          <w:szCs w:val="26"/>
        </w:rPr>
        <w:t>Структура системы</w:t>
      </w:r>
    </w:p>
    <w:p w:rsidR="00DD0836" w:rsidRPr="005F08F9" w:rsidRDefault="00DD0836" w:rsidP="00DD0836">
      <w:pPr>
        <w:rPr>
          <w:sz w:val="26"/>
          <w:szCs w:val="26"/>
        </w:rPr>
      </w:pPr>
      <w:r w:rsidRPr="005F08F9">
        <w:rPr>
          <w:sz w:val="26"/>
          <w:szCs w:val="26"/>
        </w:rPr>
        <w:t>Двойная буферизация на входе и на выходе позволяет разгрузить ЦП.</w:t>
      </w:r>
    </w:p>
    <w:p w:rsidR="00DD0836" w:rsidRPr="005F08F9" w:rsidRDefault="00DD0836" w:rsidP="00DD0836">
      <w:pPr>
        <w:rPr>
          <w:sz w:val="26"/>
          <w:szCs w:val="26"/>
        </w:rPr>
      </w:pPr>
      <w:r w:rsidRPr="005F08F9">
        <w:rPr>
          <w:sz w:val="26"/>
          <w:szCs w:val="26"/>
        </w:rPr>
        <w:t xml:space="preserve">Время выполнения одной команды в С5510 5нс ~ 200МГц. У нас частота отсчетов </w:t>
      </w:r>
      <w:r w:rsidRPr="005F08F9">
        <w:rPr>
          <w:sz w:val="26"/>
          <w:szCs w:val="26"/>
          <w:lang w:val="en-US"/>
        </w:rPr>
        <w:t>F</w:t>
      </w:r>
      <w:r w:rsidRPr="005F08F9">
        <w:rPr>
          <w:sz w:val="26"/>
          <w:szCs w:val="26"/>
          <w:vertAlign w:val="subscript"/>
          <w:lang w:val="en-US"/>
        </w:rPr>
        <w:t>s</w:t>
      </w:r>
      <w:r w:rsidRPr="005F08F9">
        <w:rPr>
          <w:sz w:val="26"/>
          <w:szCs w:val="26"/>
        </w:rPr>
        <w:t xml:space="preserve"> = 44,1кГц. </w:t>
      </w:r>
      <w:r w:rsidRPr="005F08F9">
        <w:rPr>
          <w:position w:val="-24"/>
          <w:sz w:val="26"/>
          <w:szCs w:val="26"/>
          <w:lang w:val="en-US"/>
        </w:rPr>
        <w:object w:dxaOrig="1719" w:dyaOrig="620">
          <v:shape id="_x0000_i1026" type="#_x0000_t75" style="width:85.5pt;height:30.75pt" o:ole="">
            <v:imagedata r:id="rId117" o:title=""/>
          </v:shape>
          <o:OLEObject Type="Embed" ProgID="Equation.3" ShapeID="_x0000_i1026" DrawAspect="Content" ObjectID="_1449437652" r:id="rId118"/>
        </w:object>
      </w:r>
    </w:p>
    <w:p w:rsidR="00DD0836" w:rsidRPr="005F08F9" w:rsidRDefault="00DD0836" w:rsidP="00DD0836">
      <w:pPr>
        <w:rPr>
          <w:sz w:val="26"/>
          <w:szCs w:val="26"/>
        </w:rPr>
      </w:pPr>
      <w:r w:rsidRPr="005F08F9">
        <w:rPr>
          <w:sz w:val="26"/>
          <w:szCs w:val="26"/>
        </w:rPr>
        <w:t xml:space="preserve">Получается </w:t>
      </w:r>
      <w:r w:rsidRPr="005F08F9">
        <w:rPr>
          <w:position w:val="-24"/>
          <w:sz w:val="26"/>
          <w:szCs w:val="26"/>
        </w:rPr>
        <w:object w:dxaOrig="1640" w:dyaOrig="660">
          <v:shape id="_x0000_i1027" type="#_x0000_t75" style="width:81.75pt;height:32.25pt" o:ole="">
            <v:imagedata r:id="rId119" o:title=""/>
          </v:shape>
          <o:OLEObject Type="Embed" ProgID="Equation.3" ShapeID="_x0000_i1027" DrawAspect="Content" ObjectID="_1449437653" r:id="rId120"/>
        </w:object>
      </w:r>
      <w:r w:rsidRPr="005F08F9">
        <w:rPr>
          <w:sz w:val="26"/>
          <w:szCs w:val="26"/>
        </w:rPr>
        <w:t>операций за один цикл между двумя отсчетами.</w:t>
      </w:r>
    </w:p>
    <w:p w:rsidR="00DD0836" w:rsidRPr="005F08F9" w:rsidRDefault="00DD0836" w:rsidP="00DD0836">
      <w:pPr>
        <w:rPr>
          <w:sz w:val="26"/>
          <w:szCs w:val="26"/>
        </w:rPr>
      </w:pPr>
      <w:r w:rsidRPr="005F08F9">
        <w:rPr>
          <w:sz w:val="26"/>
          <w:szCs w:val="26"/>
        </w:rPr>
        <w:t>Следовательно, рекомендуется использовать двойную буферизацию, которая значительно ускоряет обработку. Применение двойной буферизации эффективно, если время, необходимое для обработки, больше времени между двумя отсчетами. Оно позволяет увеличит время, выделяемое на обработку.</w:t>
      </w:r>
    </w:p>
    <w:p w:rsidR="00DD0836" w:rsidRPr="005F08F9" w:rsidRDefault="00DD0836" w:rsidP="00DD0836">
      <w:pPr>
        <w:rPr>
          <w:b/>
          <w:sz w:val="26"/>
          <w:szCs w:val="26"/>
        </w:rPr>
      </w:pPr>
      <w:r>
        <w:rPr>
          <w:b/>
          <w:noProof/>
          <w:sz w:val="26"/>
          <w:szCs w:val="26"/>
        </w:rPr>
        <w:drawing>
          <wp:anchor distT="0" distB="0" distL="114300" distR="114300" simplePos="0" relativeHeight="251730944" behindDoc="1" locked="0" layoutInCell="1" allowOverlap="1">
            <wp:simplePos x="0" y="0"/>
            <wp:positionH relativeFrom="column">
              <wp:posOffset>31115</wp:posOffset>
            </wp:positionH>
            <wp:positionV relativeFrom="paragraph">
              <wp:posOffset>55245</wp:posOffset>
            </wp:positionV>
            <wp:extent cx="3514725" cy="1431925"/>
            <wp:effectExtent l="0" t="0" r="9525" b="0"/>
            <wp:wrapTight wrapText="bothSides">
              <wp:wrapPolygon edited="0">
                <wp:start x="0" y="0"/>
                <wp:lineTo x="0" y="21265"/>
                <wp:lineTo x="21541" y="21265"/>
                <wp:lineTo x="21541" y="0"/>
                <wp:lineTo x="0" y="0"/>
              </wp:wrapPolygon>
            </wp:wrapTight>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514725"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8F9">
        <w:rPr>
          <w:b/>
          <w:sz w:val="26"/>
          <w:szCs w:val="26"/>
        </w:rPr>
        <w:t>Система с одиночным входным буфером</w:t>
      </w:r>
    </w:p>
    <w:p w:rsidR="00DD0836" w:rsidRPr="005F08F9" w:rsidRDefault="00DD0836" w:rsidP="00DD0836">
      <w:pPr>
        <w:rPr>
          <w:sz w:val="26"/>
          <w:szCs w:val="26"/>
        </w:rPr>
      </w:pPr>
      <w:r w:rsidRPr="005F08F9">
        <w:rPr>
          <w:sz w:val="26"/>
          <w:szCs w:val="26"/>
        </w:rPr>
        <w:t>Блок должен быть обработан до приема In-256</w:t>
      </w:r>
    </w:p>
    <w:p w:rsidR="00DD0836" w:rsidRPr="005F08F9" w:rsidRDefault="00DD0836" w:rsidP="00DD0836">
      <w:pPr>
        <w:rPr>
          <w:sz w:val="26"/>
          <w:szCs w:val="26"/>
        </w:rPr>
      </w:pPr>
      <w:r w:rsidRPr="005F08F9">
        <w:rPr>
          <w:sz w:val="26"/>
          <w:szCs w:val="26"/>
        </w:rPr>
        <w:t>Время обработки увеличится в256x раз с двойной буферизацией</w:t>
      </w:r>
    </w:p>
    <w:p w:rsidR="00DD0836" w:rsidRPr="005F08F9" w:rsidRDefault="00DD0836" w:rsidP="00DD0836">
      <w:pPr>
        <w:rPr>
          <w:sz w:val="26"/>
          <w:szCs w:val="26"/>
        </w:rPr>
      </w:pPr>
      <w:r w:rsidRPr="005F08F9">
        <w:rPr>
          <w:sz w:val="26"/>
          <w:szCs w:val="26"/>
        </w:rPr>
        <w:t>Время константа: один период</w:t>
      </w:r>
    </w:p>
    <w:p w:rsidR="00DD0836" w:rsidRPr="005F08F9" w:rsidRDefault="00DD0836" w:rsidP="00DD0836">
      <w:pPr>
        <w:rPr>
          <w:sz w:val="26"/>
          <w:szCs w:val="26"/>
        </w:rPr>
      </w:pPr>
      <w:r w:rsidRPr="005F08F9">
        <w:rPr>
          <w:sz w:val="26"/>
          <w:szCs w:val="26"/>
        </w:rPr>
        <w:t>Вычислительно эффективен, но увеличивает латентность</w:t>
      </w:r>
    </w:p>
    <w:p w:rsidR="00DD0836" w:rsidRPr="005F08F9" w:rsidRDefault="00DD0836" w:rsidP="00DD0836">
      <w:pPr>
        <w:rPr>
          <w:sz w:val="26"/>
          <w:szCs w:val="26"/>
        </w:rPr>
      </w:pPr>
      <w:r w:rsidRPr="005F08F9">
        <w:rPr>
          <w:sz w:val="26"/>
          <w:szCs w:val="26"/>
        </w:rPr>
        <w:t>Один буфер используется для обработки, а второй для приема.</w:t>
      </w:r>
      <w:r>
        <w:rPr>
          <w:sz w:val="26"/>
          <w:szCs w:val="26"/>
        </w:rPr>
        <w:t xml:space="preserve"> </w:t>
      </w:r>
      <w:r w:rsidRPr="005F08F9">
        <w:rPr>
          <w:sz w:val="26"/>
          <w:szCs w:val="26"/>
        </w:rPr>
        <w:t>Скорость входа и выхода одинакова, но появляется задержка. В данном примере она равна двум буферам. Задержка до 10мс не воспринимается человеческим ухом.</w:t>
      </w:r>
    </w:p>
    <w:p w:rsidR="00DD0836" w:rsidRPr="005F08F9" w:rsidRDefault="00DD0836" w:rsidP="00DD0836">
      <w:pPr>
        <w:pStyle w:val="Default"/>
        <w:rPr>
          <w:rFonts w:ascii="Times New Roman" w:hAnsi="Times New Roman" w:cs="Times New Roman"/>
          <w:sz w:val="26"/>
          <w:szCs w:val="26"/>
        </w:rPr>
      </w:pPr>
      <w:r>
        <w:rPr>
          <w:rFonts w:ascii="Times New Roman" w:hAnsi="Times New Roman" w:cs="Times New Roman"/>
          <w:b/>
          <w:bCs/>
          <w:noProof/>
          <w:sz w:val="26"/>
          <w:szCs w:val="26"/>
        </w:rPr>
        <w:drawing>
          <wp:anchor distT="0" distB="0" distL="114300" distR="114300" simplePos="0" relativeHeight="251731968" behindDoc="1" locked="0" layoutInCell="1" allowOverlap="1">
            <wp:simplePos x="0" y="0"/>
            <wp:positionH relativeFrom="column">
              <wp:posOffset>-22225</wp:posOffset>
            </wp:positionH>
            <wp:positionV relativeFrom="paragraph">
              <wp:posOffset>125095</wp:posOffset>
            </wp:positionV>
            <wp:extent cx="3755390" cy="1934845"/>
            <wp:effectExtent l="0" t="0" r="0" b="8255"/>
            <wp:wrapTight wrapText="bothSides">
              <wp:wrapPolygon edited="0">
                <wp:start x="0" y="0"/>
                <wp:lineTo x="0" y="21479"/>
                <wp:lineTo x="21476" y="21479"/>
                <wp:lineTo x="21476" y="0"/>
                <wp:lineTo x="0" y="0"/>
              </wp:wrapPolygon>
            </wp:wrapTight>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55390" cy="193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8F9">
        <w:rPr>
          <w:rFonts w:ascii="Times New Roman" w:hAnsi="Times New Roman" w:cs="Times New Roman"/>
          <w:b/>
          <w:bCs/>
          <w:sz w:val="26"/>
          <w:szCs w:val="26"/>
        </w:rPr>
        <w:t>Система с двойной буферизацией</w:t>
      </w:r>
    </w:p>
    <w:p w:rsidR="00DD0836" w:rsidRPr="005F08F9" w:rsidRDefault="00DD0836" w:rsidP="00DD0836">
      <w:pPr>
        <w:rPr>
          <w:sz w:val="26"/>
          <w:szCs w:val="26"/>
        </w:rPr>
      </w:pPr>
      <w:r w:rsidRPr="005F08F9">
        <w:rPr>
          <w:sz w:val="26"/>
          <w:szCs w:val="26"/>
        </w:rPr>
        <w:t xml:space="preserve">При двойной буферизации есть две ветви – </w:t>
      </w:r>
      <w:r w:rsidRPr="005F08F9">
        <w:rPr>
          <w:sz w:val="26"/>
          <w:szCs w:val="26"/>
          <w:lang w:val="en-US"/>
        </w:rPr>
        <w:t>Ping</w:t>
      </w:r>
      <w:r w:rsidRPr="005F08F9">
        <w:rPr>
          <w:sz w:val="26"/>
          <w:szCs w:val="26"/>
        </w:rPr>
        <w:t xml:space="preserve"> и </w:t>
      </w:r>
      <w:r w:rsidRPr="005F08F9">
        <w:rPr>
          <w:sz w:val="26"/>
          <w:szCs w:val="26"/>
          <w:lang w:val="en-US"/>
        </w:rPr>
        <w:t>Pong</w:t>
      </w:r>
      <w:r w:rsidRPr="005F08F9">
        <w:rPr>
          <w:sz w:val="26"/>
          <w:szCs w:val="26"/>
        </w:rPr>
        <w:t xml:space="preserve">. Сначала приходящие данные записываются в буфер-приемник ветви </w:t>
      </w:r>
      <w:r w:rsidRPr="005F08F9">
        <w:rPr>
          <w:sz w:val="26"/>
          <w:szCs w:val="26"/>
          <w:lang w:val="en-US"/>
        </w:rPr>
        <w:t>Pin</w:t>
      </w:r>
      <w:r w:rsidRPr="005F08F9">
        <w:rPr>
          <w:sz w:val="26"/>
          <w:szCs w:val="26"/>
        </w:rPr>
        <w:t xml:space="preserve">. Как только он будет заполнен полностью, данные, содержащиеся в нем, будут отправлены на обработку, а прием потока данных переключиться на ветвь </w:t>
      </w:r>
      <w:r w:rsidRPr="005F08F9">
        <w:rPr>
          <w:sz w:val="26"/>
          <w:szCs w:val="26"/>
          <w:lang w:val="en-US"/>
        </w:rPr>
        <w:t>Pong</w:t>
      </w:r>
      <w:r w:rsidRPr="005F08F9">
        <w:rPr>
          <w:sz w:val="26"/>
          <w:szCs w:val="26"/>
        </w:rPr>
        <w:t xml:space="preserve"> и будет заполняться ее буфер-приемник. И т.д.</w:t>
      </w:r>
    </w:p>
    <w:p w:rsidR="00DD0836" w:rsidRPr="005F08F9" w:rsidRDefault="00DD0836" w:rsidP="00DD0836">
      <w:pPr>
        <w:rPr>
          <w:sz w:val="26"/>
          <w:szCs w:val="26"/>
        </w:rPr>
      </w:pPr>
      <w:r w:rsidRPr="005F08F9">
        <w:rPr>
          <w:sz w:val="26"/>
          <w:szCs w:val="26"/>
        </w:rPr>
        <w:t>Принятые и выданные данные имеют задержку = 512*частоту дискретизации.</w:t>
      </w:r>
      <w:r>
        <w:rPr>
          <w:sz w:val="26"/>
          <w:szCs w:val="26"/>
        </w:rPr>
        <w:t xml:space="preserve"> </w:t>
      </w:r>
      <w:r w:rsidRPr="005F08F9">
        <w:rPr>
          <w:sz w:val="26"/>
          <w:szCs w:val="26"/>
        </w:rPr>
        <w:t>Если произойдет рассинхронизация, система не будет работать. Рассинхронизация может произойти из-за того, что время обработки будет больше времени заполнения буфера.</w:t>
      </w:r>
    </w:p>
    <w:p w:rsidR="00DD0836" w:rsidRDefault="00DD0836" w:rsidP="00DD0836">
      <w:pPr>
        <w:pStyle w:val="Default"/>
        <w:rPr>
          <w:rFonts w:ascii="Times New Roman" w:hAnsi="Times New Roman" w:cs="Times New Roman"/>
          <w:sz w:val="26"/>
          <w:szCs w:val="26"/>
        </w:rPr>
      </w:pPr>
    </w:p>
    <w:p w:rsidR="00DD0836" w:rsidRDefault="00DD0836" w:rsidP="00DD0836">
      <w:pPr>
        <w:pStyle w:val="Default"/>
        <w:rPr>
          <w:rFonts w:ascii="Times New Roman" w:hAnsi="Times New Roman" w:cs="Times New Roman"/>
          <w:sz w:val="26"/>
          <w:szCs w:val="26"/>
        </w:rPr>
      </w:pPr>
      <w:r>
        <w:rPr>
          <w:i/>
          <w:noProof/>
          <w:sz w:val="28"/>
          <w:szCs w:val="28"/>
        </w:rPr>
        <w:drawing>
          <wp:anchor distT="0" distB="0" distL="114300" distR="114300" simplePos="0" relativeHeight="251732992" behindDoc="1" locked="0" layoutInCell="1" allowOverlap="1">
            <wp:simplePos x="0" y="0"/>
            <wp:positionH relativeFrom="column">
              <wp:posOffset>20955</wp:posOffset>
            </wp:positionH>
            <wp:positionV relativeFrom="paragraph">
              <wp:posOffset>118745</wp:posOffset>
            </wp:positionV>
            <wp:extent cx="3712210" cy="1943100"/>
            <wp:effectExtent l="0" t="0" r="2540" b="0"/>
            <wp:wrapTight wrapText="bothSides">
              <wp:wrapPolygon edited="0">
                <wp:start x="0" y="0"/>
                <wp:lineTo x="0" y="21388"/>
                <wp:lineTo x="21504" y="21388"/>
                <wp:lineTo x="21504" y="0"/>
                <wp:lineTo x="0" y="0"/>
              </wp:wrapPolygon>
            </wp:wrapTight>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1221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836" w:rsidRPr="005F08F9" w:rsidRDefault="00DD0836" w:rsidP="00DD0836">
      <w:pPr>
        <w:pStyle w:val="Default"/>
        <w:rPr>
          <w:rFonts w:ascii="Times New Roman" w:hAnsi="Times New Roman" w:cs="Times New Roman"/>
          <w:b/>
          <w:bCs/>
          <w:sz w:val="26"/>
          <w:szCs w:val="26"/>
        </w:rPr>
      </w:pPr>
      <w:r w:rsidRPr="005F08F9">
        <w:rPr>
          <w:rFonts w:ascii="Times New Roman" w:hAnsi="Times New Roman" w:cs="Times New Roman"/>
          <w:b/>
          <w:bCs/>
          <w:sz w:val="26"/>
          <w:szCs w:val="26"/>
        </w:rPr>
        <w:t>Реализация схемы двойной буферизации</w:t>
      </w:r>
    </w:p>
    <w:p w:rsidR="00DD0836" w:rsidRDefault="00DD0836" w:rsidP="00DD0836">
      <w:pPr>
        <w:pStyle w:val="Default"/>
        <w:rPr>
          <w:rFonts w:ascii="Times New Roman" w:hAnsi="Times New Roman" w:cs="Times New Roman"/>
          <w:sz w:val="26"/>
          <w:szCs w:val="26"/>
        </w:rPr>
      </w:pPr>
      <w:r w:rsidRPr="005F08F9">
        <w:rPr>
          <w:rFonts w:ascii="Times New Roman" w:hAnsi="Times New Roman" w:cs="Times New Roman"/>
          <w:sz w:val="26"/>
          <w:szCs w:val="26"/>
        </w:rPr>
        <w:t>Такие схемы чаще всего реализованы как на входе, так и на выходе.</w:t>
      </w:r>
    </w:p>
    <w:p w:rsidR="00DD0836" w:rsidRDefault="00DD0836" w:rsidP="00DD0836">
      <w:pPr>
        <w:pStyle w:val="Default"/>
        <w:rPr>
          <w:rFonts w:ascii="Times New Roman" w:hAnsi="Times New Roman" w:cs="Times New Roman"/>
          <w:sz w:val="26"/>
          <w:szCs w:val="26"/>
        </w:rPr>
      </w:pPr>
    </w:p>
    <w:p w:rsidR="00DD0836" w:rsidRDefault="00DD0836" w:rsidP="00CB31CB">
      <w:pPr>
        <w:autoSpaceDE w:val="0"/>
        <w:autoSpaceDN w:val="0"/>
        <w:adjustRightInd w:val="0"/>
        <w:rPr>
          <w:sz w:val="26"/>
          <w:szCs w:val="26"/>
        </w:rPr>
      </w:pPr>
    </w:p>
    <w:p w:rsidR="00CB31CB" w:rsidRDefault="00CB31CB" w:rsidP="00DC6F8B">
      <w:pPr>
        <w:ind w:left="360"/>
        <w:rPr>
          <w:sz w:val="28"/>
          <w:szCs w:val="24"/>
        </w:rPr>
      </w:pPr>
    </w:p>
    <w:p w:rsidR="004B3912" w:rsidRDefault="004B3912">
      <w:pPr>
        <w:rPr>
          <w:sz w:val="28"/>
          <w:szCs w:val="24"/>
        </w:rPr>
      </w:pPr>
      <w:r>
        <w:rPr>
          <w:sz w:val="28"/>
          <w:szCs w:val="24"/>
        </w:rPr>
        <w:br w:type="page"/>
      </w:r>
    </w:p>
    <w:p w:rsidR="004F1A2A" w:rsidRPr="000C266C" w:rsidRDefault="004F1A2A" w:rsidP="004F1A2A">
      <w:pPr>
        <w:ind w:left="360"/>
        <w:jc w:val="center"/>
        <w:rPr>
          <w:b/>
          <w:noProof/>
          <w:sz w:val="28"/>
          <w:szCs w:val="28"/>
        </w:rPr>
      </w:pPr>
      <w:r w:rsidRPr="004F1A2A">
        <w:rPr>
          <w:b/>
          <w:sz w:val="28"/>
          <w:szCs w:val="27"/>
        </w:rPr>
        <w:t xml:space="preserve">45. Структура и основные характеристики </w:t>
      </w:r>
      <w:r w:rsidRPr="004F1A2A">
        <w:rPr>
          <w:b/>
          <w:sz w:val="28"/>
          <w:szCs w:val="27"/>
          <w:lang w:val="en-US"/>
        </w:rPr>
        <w:t>MSP</w:t>
      </w:r>
      <w:r w:rsidRPr="004F1A2A">
        <w:rPr>
          <w:b/>
          <w:sz w:val="28"/>
          <w:szCs w:val="27"/>
        </w:rPr>
        <w:t>430.</w:t>
      </w:r>
      <w:r w:rsidRPr="004F1A2A">
        <w:rPr>
          <w:b/>
          <w:noProof/>
          <w:sz w:val="28"/>
          <w:szCs w:val="28"/>
        </w:rPr>
        <w:t xml:space="preserve"> </w:t>
      </w:r>
    </w:p>
    <w:p w:rsidR="005A1A8D" w:rsidRDefault="005A1A8D" w:rsidP="004F1A2A">
      <w:pPr>
        <w:ind w:left="360"/>
        <w:jc w:val="center"/>
        <w:rPr>
          <w:b/>
          <w:noProof/>
          <w:sz w:val="28"/>
          <w:szCs w:val="28"/>
        </w:rPr>
      </w:pPr>
    </w:p>
    <w:p w:rsidR="005A1A8D" w:rsidRPr="005A1A8D" w:rsidRDefault="005A1A8D" w:rsidP="005A1A8D">
      <w:pPr>
        <w:ind w:left="360"/>
        <w:rPr>
          <w:noProof/>
          <w:sz w:val="28"/>
          <w:szCs w:val="28"/>
        </w:rPr>
      </w:pPr>
      <w:r w:rsidRPr="005A1A8D">
        <w:rPr>
          <w:noProof/>
          <w:sz w:val="28"/>
          <w:szCs w:val="28"/>
        </w:rPr>
        <w:t>MSP430 имеет фоннеймановскую архитектуру, с единым адресным пространством для команд и данных. Память может адресоваться как побайтово, так и пословно. Порядок хранения 16-разрядных слов — от младшего к старшему (англ. little-endian).</w:t>
      </w:r>
    </w:p>
    <w:p w:rsidR="005A1A8D" w:rsidRPr="005A1A8D" w:rsidRDefault="005A1A8D" w:rsidP="005A1A8D">
      <w:pPr>
        <w:ind w:left="360"/>
        <w:rPr>
          <w:noProof/>
          <w:sz w:val="28"/>
          <w:szCs w:val="28"/>
        </w:rPr>
      </w:pPr>
    </w:p>
    <w:p w:rsidR="005A1A8D" w:rsidRPr="005A1A8D" w:rsidRDefault="005A1A8D" w:rsidP="005A1A8D">
      <w:pPr>
        <w:ind w:left="360"/>
        <w:rPr>
          <w:noProof/>
          <w:sz w:val="28"/>
          <w:szCs w:val="28"/>
        </w:rPr>
      </w:pPr>
      <w:r w:rsidRPr="005A1A8D">
        <w:rPr>
          <w:noProof/>
          <w:sz w:val="28"/>
          <w:szCs w:val="28"/>
        </w:rPr>
        <w:t>Процессор содержит 16 16-разрядных ортогональных регистров.</w:t>
      </w:r>
    </w:p>
    <w:p w:rsidR="004F1A2A" w:rsidRDefault="004F1A2A" w:rsidP="004F1A2A">
      <w:pPr>
        <w:ind w:left="360"/>
        <w:jc w:val="center"/>
        <w:rPr>
          <w:b/>
          <w:noProof/>
          <w:sz w:val="28"/>
          <w:szCs w:val="28"/>
        </w:rPr>
      </w:pPr>
    </w:p>
    <w:p w:rsidR="005A1A8D" w:rsidRDefault="004F1A2A" w:rsidP="004F1A2A">
      <w:pPr>
        <w:ind w:left="360"/>
        <w:jc w:val="center"/>
        <w:rPr>
          <w:b/>
          <w:sz w:val="28"/>
          <w:szCs w:val="27"/>
        </w:rPr>
      </w:pPr>
      <w:r w:rsidRPr="004F1A2A">
        <w:rPr>
          <w:b/>
          <w:noProof/>
          <w:sz w:val="28"/>
          <w:szCs w:val="28"/>
        </w:rPr>
        <w:drawing>
          <wp:inline distT="0" distB="0" distL="0" distR="0" wp14:anchorId="279162AC" wp14:editId="0F831995">
            <wp:extent cx="4599285" cy="3600450"/>
            <wp:effectExtent l="0" t="0" r="0" b="0"/>
            <wp:docPr id="199" name="Рисунок 199" descr="F:\Documents\К учёбе\БГУИР\Учебные материалы\4 курс\7 семестр\АВМиС\АВМиС_слайды_7сем\АВМиС\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ocuments\К учёбе\БГУИР\Учебные материалы\4 курс\7 семестр\АВМиС\АВМиС_слайды_7сем\АВМиС\240.JPG"/>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11570" t="14450" r="22607" b="16845"/>
                    <a:stretch/>
                  </pic:blipFill>
                  <pic:spPr bwMode="auto">
                    <a:xfrm rot="10800000">
                      <a:off x="0" y="0"/>
                      <a:ext cx="4601970" cy="3602552"/>
                    </a:xfrm>
                    <a:prstGeom prst="rect">
                      <a:avLst/>
                    </a:prstGeom>
                    <a:noFill/>
                    <a:ln>
                      <a:noFill/>
                    </a:ln>
                    <a:extLst>
                      <a:ext uri="{53640926-AAD7-44D8-BBD7-CCE9431645EC}">
                        <a14:shadowObscured xmlns:a14="http://schemas.microsoft.com/office/drawing/2010/main"/>
                      </a:ext>
                    </a:extLst>
                  </pic:spPr>
                </pic:pic>
              </a:graphicData>
            </a:graphic>
          </wp:inline>
        </w:drawing>
      </w:r>
    </w:p>
    <w:p w:rsidR="005A1A8D" w:rsidRDefault="005A1A8D" w:rsidP="004F1A2A">
      <w:pPr>
        <w:ind w:left="360"/>
        <w:jc w:val="center"/>
        <w:rPr>
          <w:b/>
          <w:sz w:val="28"/>
          <w:szCs w:val="27"/>
        </w:rPr>
      </w:pPr>
    </w:p>
    <w:p w:rsidR="005A1A8D" w:rsidRDefault="005A1A8D" w:rsidP="004F1A2A">
      <w:pPr>
        <w:ind w:left="360"/>
        <w:jc w:val="center"/>
        <w:rPr>
          <w:b/>
          <w:sz w:val="28"/>
          <w:szCs w:val="27"/>
        </w:rPr>
      </w:pPr>
    </w:p>
    <w:p w:rsidR="004F1A2A" w:rsidRPr="004F1A2A" w:rsidRDefault="00C449A9" w:rsidP="004F1A2A">
      <w:pPr>
        <w:ind w:left="360"/>
        <w:jc w:val="center"/>
        <w:rPr>
          <w:b/>
          <w:sz w:val="28"/>
          <w:szCs w:val="27"/>
        </w:rPr>
      </w:pPr>
      <w:r w:rsidRPr="00C449A9">
        <w:rPr>
          <w:b/>
          <w:noProof/>
          <w:sz w:val="28"/>
          <w:szCs w:val="27"/>
        </w:rPr>
        <w:drawing>
          <wp:inline distT="0" distB="0" distL="0" distR="0">
            <wp:extent cx="4505325" cy="3648075"/>
            <wp:effectExtent l="0" t="0" r="9525" b="9525"/>
            <wp:docPr id="201" name="Рисунок 201" descr="F:\Documents\К учёбе\БГУИР\Учебные материалы\4 курс\7 семестр\АВМиС\АВМиС_слайды_7сем\АВМиС\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ocuments\К учёбе\БГУИР\Учебные материалы\4 курс\7 семестр\АВМиС\АВМиС_слайды_7сем\АВМиС\241.JPG"/>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11019" t="13665" r="23116" b="15224"/>
                    <a:stretch/>
                  </pic:blipFill>
                  <pic:spPr bwMode="auto">
                    <a:xfrm rot="10800000">
                      <a:off x="0" y="0"/>
                      <a:ext cx="4505325" cy="3648075"/>
                    </a:xfrm>
                    <a:prstGeom prst="rect">
                      <a:avLst/>
                    </a:prstGeom>
                    <a:noFill/>
                    <a:ln>
                      <a:noFill/>
                    </a:ln>
                    <a:extLst>
                      <a:ext uri="{53640926-AAD7-44D8-BBD7-CCE9431645EC}">
                        <a14:shadowObscured xmlns:a14="http://schemas.microsoft.com/office/drawing/2010/main"/>
                      </a:ext>
                    </a:extLst>
                  </pic:spPr>
                </pic:pic>
              </a:graphicData>
            </a:graphic>
          </wp:inline>
        </w:drawing>
      </w:r>
    </w:p>
    <w:p w:rsidR="00492F0A" w:rsidRDefault="004F1A2A">
      <w:pPr>
        <w:rPr>
          <w:b/>
          <w:sz w:val="28"/>
          <w:szCs w:val="28"/>
        </w:rPr>
      </w:pPr>
      <w:r>
        <w:rPr>
          <w:b/>
          <w:sz w:val="28"/>
          <w:szCs w:val="28"/>
        </w:rPr>
        <w:br w:type="page"/>
      </w:r>
    </w:p>
    <w:p w:rsidR="00492F0A" w:rsidRDefault="00492F0A" w:rsidP="00492F0A">
      <w:pPr>
        <w:ind w:left="360"/>
        <w:jc w:val="center"/>
        <w:rPr>
          <w:b/>
          <w:sz w:val="28"/>
          <w:szCs w:val="27"/>
        </w:rPr>
      </w:pPr>
      <w:r w:rsidRPr="00492F0A">
        <w:rPr>
          <w:b/>
          <w:sz w:val="28"/>
          <w:szCs w:val="27"/>
        </w:rPr>
        <w:t xml:space="preserve">46. Ортогональная архитектура и способы адресации </w:t>
      </w:r>
      <w:r w:rsidRPr="00492F0A">
        <w:rPr>
          <w:b/>
          <w:sz w:val="28"/>
          <w:szCs w:val="27"/>
          <w:lang w:val="en-US"/>
        </w:rPr>
        <w:t>MSP</w:t>
      </w:r>
      <w:r w:rsidRPr="00492F0A">
        <w:rPr>
          <w:b/>
          <w:sz w:val="28"/>
          <w:szCs w:val="27"/>
        </w:rPr>
        <w:t>430х5хх.</w:t>
      </w:r>
    </w:p>
    <w:p w:rsidR="00492F0A" w:rsidRPr="00492F0A" w:rsidRDefault="00492F0A" w:rsidP="00492F0A">
      <w:pPr>
        <w:ind w:left="360"/>
        <w:jc w:val="center"/>
        <w:rPr>
          <w:b/>
          <w:sz w:val="28"/>
          <w:szCs w:val="27"/>
        </w:rPr>
      </w:pPr>
    </w:p>
    <w:p w:rsidR="00492F0A" w:rsidRPr="00492F0A" w:rsidRDefault="00492F0A" w:rsidP="00492F0A">
      <w:pPr>
        <w:pStyle w:val="pe"/>
        <w:rPr>
          <w:sz w:val="22"/>
        </w:rPr>
      </w:pPr>
      <w:r w:rsidRPr="00492F0A">
        <w:rPr>
          <w:sz w:val="22"/>
        </w:rPr>
        <w:t>Ортогональная архитектура, при которой каждая команда пригодна для каждого режима адресации;</w:t>
      </w:r>
    </w:p>
    <w:p w:rsidR="00492F0A" w:rsidRPr="00492F0A" w:rsidRDefault="00492F0A" w:rsidP="00492F0A">
      <w:pPr>
        <w:pStyle w:val="pe"/>
        <w:rPr>
          <w:sz w:val="22"/>
        </w:rPr>
      </w:pPr>
      <w:r w:rsidRPr="00492F0A">
        <w:rPr>
          <w:sz w:val="22"/>
        </w:rPr>
        <w:t xml:space="preserve">Семь режимов адресации для операнда источника и четыре режима адресации для операнда назначения могут адресовать полное адресное пространство без исключений. В таблице 3.3 приводится конфигурация битов для режимов As (источник) и Ad (назначение). </w:t>
      </w:r>
    </w:p>
    <w:p w:rsidR="00492F0A" w:rsidRPr="00492F0A" w:rsidRDefault="00492F0A" w:rsidP="00492F0A">
      <w:pPr>
        <w:pStyle w:val="pe"/>
        <w:rPr>
          <w:sz w:val="22"/>
        </w:rPr>
      </w:pPr>
      <w:r w:rsidRPr="00492F0A">
        <w:rPr>
          <w:sz w:val="22"/>
        </w:rPr>
        <w:t>Таблица 3.3 Режимы адресации операндов источника/получателя</w:t>
      </w:r>
    </w:p>
    <w:tbl>
      <w:tblPr>
        <w:tblW w:w="9000"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77"/>
        <w:gridCol w:w="1707"/>
        <w:gridCol w:w="955"/>
        <w:gridCol w:w="5661"/>
      </w:tblGrid>
      <w:tr w:rsidR="00492F0A" w:rsidRP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As/Ad</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Режим адресации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Синтаксис</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Описание</w:t>
            </w:r>
          </w:p>
        </w:tc>
      </w:tr>
      <w:tr w:rsidR="00492F0A" w:rsidRP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00 / 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Регистровый режим</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Rn</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rPr>
                <w:rFonts w:ascii="Arial" w:hAnsi="Arial" w:cs="Arial"/>
                <w:sz w:val="22"/>
              </w:rPr>
            </w:pPr>
            <w:r w:rsidRPr="00492F0A">
              <w:rPr>
                <w:rFonts w:ascii="Arial" w:hAnsi="Arial" w:cs="Arial"/>
                <w:sz w:val="22"/>
              </w:rPr>
              <w:t>Содержимое регистра является операндом</w:t>
            </w:r>
          </w:p>
        </w:tc>
      </w:tr>
      <w:tr w:rsidR="00492F0A" w:rsidRP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01 / 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Индексный режим</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X(Rn)</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rPr>
                <w:rFonts w:ascii="Arial" w:hAnsi="Arial" w:cs="Arial"/>
                <w:sz w:val="22"/>
              </w:rPr>
            </w:pPr>
            <w:r w:rsidRPr="00492F0A">
              <w:rPr>
                <w:rFonts w:ascii="Arial" w:hAnsi="Arial" w:cs="Arial"/>
                <w:sz w:val="22"/>
              </w:rPr>
              <w:t>Значение (Rn+X) указывает на операнд. X сохранен в следующем слове</w:t>
            </w:r>
          </w:p>
        </w:tc>
      </w:tr>
      <w:tr w:rsidR="00492F0A" w:rsidRP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01 / 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Символьный режим</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ADDR</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rPr>
                <w:rFonts w:ascii="Arial" w:hAnsi="Arial" w:cs="Arial"/>
                <w:sz w:val="22"/>
              </w:rPr>
            </w:pPr>
            <w:r w:rsidRPr="00492F0A">
              <w:rPr>
                <w:rFonts w:ascii="Arial" w:hAnsi="Arial" w:cs="Arial"/>
                <w:sz w:val="22"/>
              </w:rPr>
              <w:t>Значение (PC+X) указывает на операнд. X сохранен в следующем слове. Использован индексный режим X(PC)</w:t>
            </w:r>
          </w:p>
        </w:tc>
      </w:tr>
      <w:tr w:rsidR="00492F0A" w:rsidRP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01 / 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Абсолютный (безусловный) режим</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&amp;ADDR</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rPr>
                <w:rFonts w:ascii="Arial" w:hAnsi="Arial" w:cs="Arial"/>
                <w:sz w:val="22"/>
              </w:rPr>
            </w:pPr>
            <w:r w:rsidRPr="00492F0A">
              <w:rPr>
                <w:rFonts w:ascii="Arial" w:hAnsi="Arial" w:cs="Arial"/>
                <w:sz w:val="22"/>
              </w:rPr>
              <w:t>Слово, следующее за командой, содержит абсолютный адрес. X сохранен в следующем слове. Использован индексный режим X(SR)</w:t>
            </w:r>
          </w:p>
        </w:tc>
      </w:tr>
      <w:tr w:rsidR="00492F0A" w:rsidRP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10 / -</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Косвенный регистровый режим</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@Rn</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rPr>
                <w:rFonts w:ascii="Arial" w:hAnsi="Arial" w:cs="Arial"/>
                <w:sz w:val="22"/>
              </w:rPr>
            </w:pPr>
            <w:r w:rsidRPr="00492F0A">
              <w:rPr>
                <w:rFonts w:ascii="Arial" w:hAnsi="Arial" w:cs="Arial"/>
                <w:sz w:val="22"/>
              </w:rPr>
              <w:t>Содержимое Rn использовано как указатель на операнд</w:t>
            </w:r>
          </w:p>
        </w:tc>
      </w:tr>
      <w:tr w:rsidR="00492F0A" w:rsidRP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11 / -</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Косвенный автоинкремент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@Rn+</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rPr>
                <w:rFonts w:ascii="Arial" w:hAnsi="Arial" w:cs="Arial"/>
                <w:sz w:val="22"/>
              </w:rPr>
            </w:pPr>
            <w:r w:rsidRPr="00492F0A">
              <w:rPr>
                <w:rFonts w:ascii="Arial" w:hAnsi="Arial" w:cs="Arial"/>
                <w:sz w:val="22"/>
              </w:rPr>
              <w:t>Содержимое Rn использовано как указатель на операнд. Содержимое Rn впоследствии увеличивается на 1 для байтовых команд и на 2 для команд-слов.</w:t>
            </w:r>
          </w:p>
        </w:tc>
      </w:tr>
      <w:tr w:rsidR="00492F0A" w:rsidRP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11 / -</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Прямой (непосредственный) режим</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jc w:val="center"/>
              <w:rPr>
                <w:rFonts w:ascii="Arial" w:hAnsi="Arial" w:cs="Arial"/>
                <w:sz w:val="22"/>
              </w:rPr>
            </w:pPr>
            <w:r w:rsidRPr="00492F0A">
              <w:rPr>
                <w:rFonts w:ascii="Arial" w:hAnsi="Arial" w:cs="Arial"/>
                <w:sz w:val="22"/>
              </w:rPr>
              <w:t>#N</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Pr="00492F0A" w:rsidRDefault="00492F0A" w:rsidP="0033107D">
            <w:pPr>
              <w:rPr>
                <w:rFonts w:ascii="Arial" w:hAnsi="Arial" w:cs="Arial"/>
                <w:sz w:val="22"/>
              </w:rPr>
            </w:pPr>
            <w:r w:rsidRPr="00492F0A">
              <w:rPr>
                <w:rFonts w:ascii="Arial" w:hAnsi="Arial" w:cs="Arial"/>
                <w:sz w:val="22"/>
              </w:rPr>
              <w:t>Слово, следующее за командой, содержит непосредственную константу N. Использован косвенный автоинкрементный режим @PC+</w:t>
            </w:r>
          </w:p>
        </w:tc>
      </w:tr>
    </w:tbl>
    <w:p w:rsidR="00492F0A" w:rsidRPr="00492F0A" w:rsidRDefault="00492F0A" w:rsidP="00492F0A">
      <w:pPr>
        <w:pStyle w:val="pe"/>
        <w:rPr>
          <w:sz w:val="22"/>
        </w:rPr>
      </w:pPr>
      <w:r w:rsidRPr="00492F0A">
        <w:rPr>
          <w:sz w:val="22"/>
        </w:rPr>
        <w:t>Семь упомянутых способов адресации подробно рассматриваются в следующих разделах. В большинстве примеров показаны схожие режимы адресации для источника и получателя, но в команде возможны любые правильные комбинации способов адресации источника и получателя.</w:t>
      </w:r>
    </w:p>
    <w:p w:rsidR="00492F0A" w:rsidRPr="00492F0A" w:rsidRDefault="00492F0A" w:rsidP="00492F0A">
      <w:pPr>
        <w:ind w:left="360"/>
        <w:jc w:val="center"/>
        <w:rPr>
          <w:b/>
          <w:sz w:val="27"/>
          <w:szCs w:val="27"/>
        </w:rPr>
      </w:pPr>
      <w:r>
        <w:rPr>
          <w:b/>
          <w:sz w:val="28"/>
          <w:szCs w:val="28"/>
        </w:rPr>
        <w:br w:type="page"/>
      </w:r>
      <w:r w:rsidRPr="00492F0A">
        <w:rPr>
          <w:b/>
          <w:sz w:val="28"/>
          <w:szCs w:val="27"/>
        </w:rPr>
        <w:t xml:space="preserve">47. Регистровая модель </w:t>
      </w:r>
      <w:r w:rsidRPr="00492F0A">
        <w:rPr>
          <w:b/>
          <w:sz w:val="28"/>
          <w:szCs w:val="27"/>
          <w:lang w:val="en-US"/>
        </w:rPr>
        <w:t>MSP</w:t>
      </w:r>
      <w:r w:rsidRPr="00492F0A">
        <w:rPr>
          <w:b/>
          <w:sz w:val="28"/>
          <w:szCs w:val="27"/>
        </w:rPr>
        <w:t>430х5хх. Состав и назначение регистров</w:t>
      </w:r>
    </w:p>
    <w:p w:rsidR="00492F0A" w:rsidRPr="00492F0A" w:rsidRDefault="00492F0A" w:rsidP="00492F0A">
      <w:pPr>
        <w:pStyle w:val="2"/>
        <w:rPr>
          <w:rFonts w:ascii="Arial" w:hAnsi="Arial" w:cs="Arial"/>
          <w:b/>
          <w:sz w:val="24"/>
          <w:szCs w:val="24"/>
        </w:rPr>
      </w:pPr>
    </w:p>
    <w:p w:rsidR="00492F0A" w:rsidRPr="00492F0A" w:rsidRDefault="00492F0A" w:rsidP="00492F0A">
      <w:pPr>
        <w:pStyle w:val="2"/>
        <w:rPr>
          <w:rFonts w:ascii="Arial" w:hAnsi="Arial" w:cs="Arial"/>
          <w:b/>
          <w:sz w:val="24"/>
          <w:szCs w:val="24"/>
        </w:rPr>
      </w:pPr>
      <w:r w:rsidRPr="00492F0A">
        <w:rPr>
          <w:rFonts w:ascii="Arial" w:hAnsi="Arial" w:cs="Arial"/>
          <w:b/>
          <w:sz w:val="24"/>
          <w:szCs w:val="24"/>
        </w:rPr>
        <w:t>Регистры ЦПУ</w:t>
      </w:r>
    </w:p>
    <w:p w:rsidR="00492F0A" w:rsidRDefault="00492F0A" w:rsidP="00492F0A">
      <w:pPr>
        <w:pStyle w:val="pe"/>
      </w:pPr>
      <w:r>
        <w:t xml:space="preserve">ЦПУ включает шестнадцать 16-разрядных регистров. Регистры R0, R1, R2 и R3 имеют специальное назначение. Регистры с R4 по R15 являются рабочими регистрами общего назначения. </w:t>
      </w:r>
    </w:p>
    <w:p w:rsidR="00492F0A" w:rsidRDefault="00492F0A" w:rsidP="00492F0A">
      <w:pPr>
        <w:pStyle w:val="bl"/>
      </w:pPr>
      <w:r>
        <w:t xml:space="preserve">3.2.1 Программный счетчик (PC) </w:t>
      </w:r>
    </w:p>
    <w:p w:rsidR="00492F0A" w:rsidRDefault="00492F0A" w:rsidP="00492F0A">
      <w:pPr>
        <w:pStyle w:val="pe"/>
      </w:pPr>
      <w:r>
        <w:t xml:space="preserve">16-разрядный программный счетчик (PC/R0) указывает на следующую команду, которая будет выполняться. Каждая команда состоит из четного числа байтов (два, четыре или шесть), поэтому PC инкрементируется соответственно. Команды доступа в адресном пространстве 64 кБайт выполняются к границам слов, поэтому PC выравнивается к четным адресам. На рис.3.2 показана организация программного счетчика. </w:t>
      </w:r>
    </w:p>
    <w:p w:rsidR="00492F0A" w:rsidRDefault="00492F0A" w:rsidP="00492F0A">
      <w:pPr>
        <w:pStyle w:val="af3"/>
        <w:jc w:val="center"/>
        <w:rPr>
          <w:rFonts w:ascii="Arial" w:hAnsi="Arial" w:cs="Arial"/>
          <w:sz w:val="20"/>
          <w:szCs w:val="20"/>
        </w:rPr>
      </w:pPr>
      <w:r>
        <w:rPr>
          <w:rFonts w:ascii="Arial" w:hAnsi="Arial" w:cs="Arial"/>
          <w:noProof/>
          <w:sz w:val="20"/>
          <w:szCs w:val="20"/>
        </w:rPr>
        <w:drawing>
          <wp:inline distT="0" distB="0" distL="0" distR="0" wp14:anchorId="06A8A376" wp14:editId="0E938976">
            <wp:extent cx="5715000" cy="685800"/>
            <wp:effectExtent l="0" t="0" r="0" b="0"/>
            <wp:docPr id="214" name="Рисунок 214" descr="msp430 Микроконтроллеры семейства MSP430 фирмы Texas Instru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sp430 Микроконтроллеры семейства MSP430 фирмы Texas Instruments "/>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00" cy="685800"/>
                    </a:xfrm>
                    <a:prstGeom prst="rect">
                      <a:avLst/>
                    </a:prstGeom>
                    <a:noFill/>
                    <a:ln>
                      <a:noFill/>
                    </a:ln>
                  </pic:spPr>
                </pic:pic>
              </a:graphicData>
            </a:graphic>
          </wp:inline>
        </w:drawing>
      </w:r>
      <w:r>
        <w:rPr>
          <w:rFonts w:ascii="Arial" w:hAnsi="Arial" w:cs="Arial"/>
          <w:sz w:val="20"/>
          <w:szCs w:val="20"/>
        </w:rPr>
        <w:br/>
        <w:t>Рис.3-2 Программный счетчик</w:t>
      </w:r>
    </w:p>
    <w:p w:rsidR="00492F0A" w:rsidRDefault="00492F0A" w:rsidP="00492F0A">
      <w:pPr>
        <w:pStyle w:val="pe"/>
      </w:pPr>
      <w:r>
        <w:t xml:space="preserve">Программный счетчик PC может быть адресован всеми командами и во всех адресных режимах. Некоторые примеры: </w:t>
      </w:r>
    </w:p>
    <w:p w:rsidR="00492F0A" w:rsidRDefault="00492F0A" w:rsidP="00492F0A">
      <w:pPr>
        <w:pStyle w:val="HTML"/>
        <w:ind w:left="720"/>
        <w:rPr>
          <w:i/>
          <w:iCs/>
        </w:rPr>
      </w:pPr>
    </w:p>
    <w:p w:rsidR="00492F0A" w:rsidRDefault="00492F0A" w:rsidP="00492F0A">
      <w:pPr>
        <w:pStyle w:val="HTML"/>
        <w:ind w:left="720"/>
        <w:rPr>
          <w:i/>
          <w:iCs/>
        </w:rPr>
      </w:pPr>
      <w:r>
        <w:rPr>
          <w:i/>
          <w:iCs/>
        </w:rPr>
        <w:t>MOV #LABEL, PC    ; Переход к адресу с меткой LABEL</w:t>
      </w:r>
    </w:p>
    <w:p w:rsidR="00492F0A" w:rsidRDefault="00492F0A" w:rsidP="00492F0A">
      <w:pPr>
        <w:pStyle w:val="HTML"/>
        <w:ind w:left="720"/>
        <w:rPr>
          <w:i/>
          <w:iCs/>
        </w:rPr>
      </w:pPr>
      <w:r>
        <w:rPr>
          <w:i/>
          <w:iCs/>
        </w:rPr>
        <w:t>MOV LABEL, PC     ; Переход к адресу, содержащемуся в переменной LABEL</w:t>
      </w:r>
    </w:p>
    <w:p w:rsidR="00492F0A" w:rsidRDefault="00492F0A" w:rsidP="00492F0A">
      <w:pPr>
        <w:pStyle w:val="HTML"/>
        <w:ind w:left="720"/>
        <w:rPr>
          <w:i/>
          <w:iCs/>
        </w:rPr>
      </w:pPr>
      <w:r>
        <w:rPr>
          <w:i/>
          <w:iCs/>
        </w:rPr>
        <w:t>MOV @R14, PC      ; Косвенный переход по косвенному содержимому R14</w:t>
      </w:r>
    </w:p>
    <w:p w:rsidR="00492F0A" w:rsidRDefault="00492F0A" w:rsidP="00492F0A">
      <w:pPr>
        <w:pStyle w:val="bl"/>
      </w:pPr>
      <w:r>
        <w:t xml:space="preserve">3.2.2 Указатель стека (SP) </w:t>
      </w:r>
    </w:p>
    <w:p w:rsidR="00492F0A" w:rsidRDefault="00492F0A" w:rsidP="00492F0A">
      <w:pPr>
        <w:pStyle w:val="pe"/>
      </w:pPr>
      <w:r>
        <w:t xml:space="preserve">Указатель стека (SP/R1) используется ЦПУ для хранения адресов возврата из подпрограмм и прерываний. Стек основан на предекрементной постинкрементной схеме. Кроме того, указатель стека SP может использоваться со всеми командами и во всех адресных режимах. На рис.3.3 показана организация SP. Указатель стека SP инициализируется в ОЗУ пользователем и выравнивается к четным адресам. </w:t>
      </w:r>
    </w:p>
    <w:p w:rsidR="00492F0A" w:rsidRDefault="00492F0A" w:rsidP="00492F0A">
      <w:pPr>
        <w:pStyle w:val="af3"/>
        <w:jc w:val="center"/>
        <w:rPr>
          <w:rFonts w:ascii="Arial" w:hAnsi="Arial" w:cs="Arial"/>
          <w:sz w:val="20"/>
          <w:szCs w:val="20"/>
        </w:rPr>
      </w:pPr>
      <w:r>
        <w:rPr>
          <w:rFonts w:ascii="Arial" w:hAnsi="Arial" w:cs="Arial"/>
          <w:noProof/>
          <w:sz w:val="20"/>
          <w:szCs w:val="20"/>
        </w:rPr>
        <w:drawing>
          <wp:inline distT="0" distB="0" distL="0" distR="0" wp14:anchorId="4D0D320F" wp14:editId="0E463A26">
            <wp:extent cx="5715000" cy="771525"/>
            <wp:effectExtent l="0" t="0" r="0" b="9525"/>
            <wp:docPr id="215" name="Рисунок 215" descr="msp430 Микроконтроллеры семейства MSP430 фирмы Texas Instru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sp430 Микроконтроллеры семейства MSP430 фирмы Texas Instruments "/>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15000" cy="771525"/>
                    </a:xfrm>
                    <a:prstGeom prst="rect">
                      <a:avLst/>
                    </a:prstGeom>
                    <a:noFill/>
                    <a:ln>
                      <a:noFill/>
                    </a:ln>
                  </pic:spPr>
                </pic:pic>
              </a:graphicData>
            </a:graphic>
          </wp:inline>
        </w:drawing>
      </w:r>
      <w:r>
        <w:rPr>
          <w:rFonts w:ascii="Arial" w:hAnsi="Arial" w:cs="Arial"/>
          <w:sz w:val="20"/>
          <w:szCs w:val="20"/>
        </w:rPr>
        <w:br/>
        <w:t>Рис.3-3 Указатель стека</w:t>
      </w:r>
    </w:p>
    <w:p w:rsidR="00492F0A" w:rsidRDefault="00492F0A" w:rsidP="00492F0A">
      <w:pPr>
        <w:pStyle w:val="HTML"/>
        <w:ind w:left="720"/>
        <w:rPr>
          <w:i/>
          <w:iCs/>
        </w:rPr>
      </w:pPr>
    </w:p>
    <w:p w:rsidR="00492F0A" w:rsidRDefault="00492F0A" w:rsidP="00492F0A">
      <w:pPr>
        <w:pStyle w:val="HTML"/>
        <w:ind w:left="720"/>
        <w:rPr>
          <w:i/>
          <w:iCs/>
        </w:rPr>
      </w:pPr>
      <w:r>
        <w:rPr>
          <w:i/>
          <w:iCs/>
        </w:rPr>
        <w:t>MOV  2(SP),R6     ; Элемент стека I2 в R6</w:t>
      </w:r>
    </w:p>
    <w:p w:rsidR="00492F0A" w:rsidRDefault="00492F0A" w:rsidP="00492F0A">
      <w:pPr>
        <w:pStyle w:val="HTML"/>
        <w:ind w:left="720"/>
        <w:rPr>
          <w:i/>
          <w:iCs/>
        </w:rPr>
      </w:pPr>
      <w:r>
        <w:rPr>
          <w:i/>
          <w:iCs/>
        </w:rPr>
        <w:t>MOV  R7,0(SP)     ; Перезапись в вершину стека (TOS) содержимого R7</w:t>
      </w:r>
    </w:p>
    <w:p w:rsidR="00492F0A" w:rsidRDefault="00492F0A" w:rsidP="00492F0A">
      <w:pPr>
        <w:pStyle w:val="HTML"/>
        <w:ind w:left="720"/>
        <w:rPr>
          <w:i/>
          <w:iCs/>
        </w:rPr>
      </w:pPr>
      <w:r>
        <w:rPr>
          <w:i/>
          <w:iCs/>
        </w:rPr>
        <w:t>PUSH #0123h       ; Помещение числа 0123h на вершину стека (TOS)</w:t>
      </w:r>
    </w:p>
    <w:p w:rsidR="00492F0A" w:rsidRDefault="00492F0A" w:rsidP="00492F0A">
      <w:pPr>
        <w:pStyle w:val="HTML"/>
        <w:ind w:left="720"/>
        <w:rPr>
          <w:i/>
          <w:iCs/>
        </w:rPr>
      </w:pPr>
      <w:r>
        <w:rPr>
          <w:i/>
          <w:iCs/>
        </w:rPr>
        <w:t>POP  R8           ; R8 = 0123h</w:t>
      </w:r>
    </w:p>
    <w:p w:rsidR="00492F0A" w:rsidRDefault="00492F0A" w:rsidP="00492F0A">
      <w:pPr>
        <w:pStyle w:val="af3"/>
        <w:jc w:val="center"/>
        <w:rPr>
          <w:rFonts w:ascii="Arial" w:hAnsi="Arial" w:cs="Arial"/>
          <w:sz w:val="20"/>
          <w:szCs w:val="20"/>
        </w:rPr>
      </w:pPr>
      <w:r>
        <w:rPr>
          <w:rFonts w:ascii="Arial" w:hAnsi="Arial" w:cs="Arial"/>
          <w:noProof/>
          <w:sz w:val="20"/>
          <w:szCs w:val="20"/>
        </w:rPr>
        <w:drawing>
          <wp:inline distT="0" distB="0" distL="0" distR="0" wp14:anchorId="37318F55" wp14:editId="03548D52">
            <wp:extent cx="5383008" cy="2162175"/>
            <wp:effectExtent l="0" t="0" r="8255" b="0"/>
            <wp:docPr id="216" name="Рисунок 216" descr="msp430 Микроконтроллеры семейства MSP430 фирмы Texas Instru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sp430 Микроконтроллеры семейства MSP430 фирмы Texas Instruments "/>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84635" cy="2162829"/>
                    </a:xfrm>
                    <a:prstGeom prst="rect">
                      <a:avLst/>
                    </a:prstGeom>
                    <a:noFill/>
                    <a:ln>
                      <a:noFill/>
                    </a:ln>
                  </pic:spPr>
                </pic:pic>
              </a:graphicData>
            </a:graphic>
          </wp:inline>
        </w:drawing>
      </w:r>
      <w:r>
        <w:rPr>
          <w:rFonts w:ascii="Arial" w:hAnsi="Arial" w:cs="Arial"/>
          <w:sz w:val="20"/>
          <w:szCs w:val="20"/>
        </w:rPr>
        <w:br/>
        <w:t>Рис.3-4 Использование стека</w:t>
      </w:r>
    </w:p>
    <w:p w:rsidR="00492F0A" w:rsidRDefault="00492F0A" w:rsidP="00492F0A">
      <w:pPr>
        <w:pStyle w:val="pe"/>
      </w:pPr>
      <w:r>
        <w:t xml:space="preserve">Особенности использования «SP» в качестве аргумента команд PUSH и POP описаны и показаны на рис.3.5. </w:t>
      </w:r>
    </w:p>
    <w:p w:rsidR="00492F0A" w:rsidRDefault="00492F0A" w:rsidP="00492F0A">
      <w:pPr>
        <w:pStyle w:val="af3"/>
        <w:jc w:val="center"/>
        <w:rPr>
          <w:rFonts w:ascii="Arial" w:hAnsi="Arial" w:cs="Arial"/>
          <w:sz w:val="20"/>
          <w:szCs w:val="20"/>
        </w:rPr>
      </w:pPr>
      <w:r>
        <w:rPr>
          <w:rFonts w:ascii="Arial" w:hAnsi="Arial" w:cs="Arial"/>
          <w:noProof/>
          <w:sz w:val="20"/>
          <w:szCs w:val="20"/>
        </w:rPr>
        <w:drawing>
          <wp:inline distT="0" distB="0" distL="0" distR="0" wp14:anchorId="5DBE234E" wp14:editId="625D6118">
            <wp:extent cx="5181600" cy="1597660"/>
            <wp:effectExtent l="0" t="0" r="0" b="2540"/>
            <wp:docPr id="217" name="Рисунок 217" descr="msp430 Микроконтроллеры семейства MSP430 фирмы Texas Instru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sp430 Микроконтроллеры семейства MSP430 фирмы Texas Instruments "/>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82599" cy="1597968"/>
                    </a:xfrm>
                    <a:prstGeom prst="rect">
                      <a:avLst/>
                    </a:prstGeom>
                    <a:noFill/>
                    <a:ln>
                      <a:noFill/>
                    </a:ln>
                  </pic:spPr>
                </pic:pic>
              </a:graphicData>
            </a:graphic>
          </wp:inline>
        </w:drawing>
      </w:r>
      <w:r>
        <w:rPr>
          <w:rFonts w:ascii="Arial" w:hAnsi="Arial" w:cs="Arial"/>
          <w:sz w:val="20"/>
          <w:szCs w:val="20"/>
        </w:rPr>
        <w:br/>
        <w:t>Рис.3-5 Последовательность PUSH SP – POP SP</w:t>
      </w:r>
    </w:p>
    <w:tbl>
      <w:tblPr>
        <w:tblW w:w="9000" w:type="dxa"/>
        <w:jc w:val="center"/>
        <w:tblCellSpacing w:w="15" w:type="dxa"/>
        <w:tblCellMar>
          <w:top w:w="30" w:type="dxa"/>
          <w:left w:w="30" w:type="dxa"/>
          <w:bottom w:w="30" w:type="dxa"/>
          <w:right w:w="30" w:type="dxa"/>
        </w:tblCellMar>
        <w:tblLook w:val="04A0" w:firstRow="1" w:lastRow="0" w:firstColumn="1" w:lastColumn="0" w:noHBand="0" w:noVBand="1"/>
      </w:tblPr>
      <w:tblGrid>
        <w:gridCol w:w="5391"/>
        <w:gridCol w:w="3609"/>
      </w:tblGrid>
      <w:tr w:rsidR="00492F0A" w:rsidTr="0033107D">
        <w:trPr>
          <w:tblCellSpacing w:w="15" w:type="dxa"/>
          <w:jc w:val="center"/>
        </w:trPr>
        <w:tc>
          <w:tcPr>
            <w:tcW w:w="3000" w:type="pct"/>
            <w:hideMark/>
          </w:tcPr>
          <w:p w:rsidR="00492F0A" w:rsidRDefault="00492F0A" w:rsidP="0033107D">
            <w:pPr>
              <w:rPr>
                <w:rFonts w:ascii="Arial" w:hAnsi="Arial" w:cs="Arial"/>
              </w:rPr>
            </w:pPr>
            <w:r>
              <w:rPr>
                <w:rFonts w:ascii="Arial" w:hAnsi="Arial" w:cs="Arial"/>
              </w:rPr>
              <w:t>Указатель стека изменяется после выполнения команды PUSH SP.</w:t>
            </w:r>
          </w:p>
        </w:tc>
        <w:tc>
          <w:tcPr>
            <w:tcW w:w="2000" w:type="pct"/>
            <w:vAlign w:val="center"/>
            <w:hideMark/>
          </w:tcPr>
          <w:p w:rsidR="00492F0A" w:rsidRDefault="00492F0A" w:rsidP="0033107D">
            <w:pPr>
              <w:rPr>
                <w:rFonts w:ascii="Arial" w:hAnsi="Arial" w:cs="Arial"/>
              </w:rPr>
            </w:pPr>
            <w:r>
              <w:rPr>
                <w:rFonts w:ascii="Arial" w:hAnsi="Arial" w:cs="Arial"/>
              </w:rPr>
              <w:t>Указатель стека не изменяется после команды POP SP. Команда POP SP помещает SP1 в указатель стека SP (SP2=SP1).</w:t>
            </w:r>
          </w:p>
        </w:tc>
      </w:tr>
    </w:tbl>
    <w:p w:rsidR="00492F0A" w:rsidRDefault="00492F0A" w:rsidP="00492F0A">
      <w:pPr>
        <w:pStyle w:val="bl"/>
      </w:pPr>
      <w:r>
        <w:t xml:space="preserve">3.2.3 Регистр статуса (SR) </w:t>
      </w:r>
    </w:p>
    <w:p w:rsidR="00492F0A" w:rsidRDefault="00492F0A" w:rsidP="00492F0A">
      <w:pPr>
        <w:pStyle w:val="pe"/>
      </w:pPr>
      <w:r>
        <w:t xml:space="preserve">Регистр статуса (SR/R2), используемый как регистр источника или получателя, может адресоваться в регистровом режиме только с помощью команд-слов. Прочие комбинации режимов адресации используются для поддержки генератора констант. На рис.3.6 показаны биты регистра статуса SR. </w:t>
      </w:r>
    </w:p>
    <w:p w:rsidR="00492F0A" w:rsidRDefault="00492F0A" w:rsidP="00492F0A">
      <w:pPr>
        <w:pStyle w:val="af3"/>
        <w:jc w:val="center"/>
        <w:rPr>
          <w:rFonts w:ascii="Arial" w:hAnsi="Arial" w:cs="Arial"/>
          <w:sz w:val="20"/>
          <w:szCs w:val="20"/>
        </w:rPr>
      </w:pPr>
      <w:r>
        <w:rPr>
          <w:rFonts w:ascii="Arial" w:hAnsi="Arial" w:cs="Arial"/>
          <w:noProof/>
          <w:sz w:val="20"/>
          <w:szCs w:val="20"/>
        </w:rPr>
        <w:drawing>
          <wp:inline distT="0" distB="0" distL="0" distR="0" wp14:anchorId="3362CCEE" wp14:editId="705C9FEC">
            <wp:extent cx="5715000" cy="1085850"/>
            <wp:effectExtent l="0" t="0" r="0" b="0"/>
            <wp:docPr id="218" name="Рисунок 218" descr="msp430 Микроконтроллеры семейства MSP430 фирмы Texas Instru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sp430 Микроконтроллеры семейства MSP430 фирмы Texas Instruments "/>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15000" cy="1085850"/>
                    </a:xfrm>
                    <a:prstGeom prst="rect">
                      <a:avLst/>
                    </a:prstGeom>
                    <a:noFill/>
                    <a:ln>
                      <a:noFill/>
                    </a:ln>
                  </pic:spPr>
                </pic:pic>
              </a:graphicData>
            </a:graphic>
          </wp:inline>
        </w:drawing>
      </w:r>
      <w:r>
        <w:rPr>
          <w:rFonts w:ascii="Arial" w:hAnsi="Arial" w:cs="Arial"/>
          <w:sz w:val="20"/>
          <w:szCs w:val="20"/>
        </w:rPr>
        <w:br/>
        <w:t>Рис.3-6 Биты регистра статуса</w:t>
      </w:r>
    </w:p>
    <w:p w:rsidR="00492F0A" w:rsidRDefault="00492F0A" w:rsidP="00492F0A">
      <w:pPr>
        <w:pStyle w:val="pe"/>
      </w:pPr>
      <w:r>
        <w:t xml:space="preserve">В таблице 3.1 приведено описание битов регистра статуса. </w:t>
      </w:r>
    </w:p>
    <w:p w:rsidR="00492F0A" w:rsidRDefault="00492F0A" w:rsidP="00492F0A">
      <w:pPr>
        <w:pStyle w:val="pe"/>
      </w:pPr>
      <w:r>
        <w:t>Таблица 3.1. Описание битов регистра статуса</w:t>
      </w:r>
    </w:p>
    <w:tbl>
      <w:tblPr>
        <w:tblW w:w="9000"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24"/>
        <w:gridCol w:w="8076"/>
      </w:tblGrid>
      <w:tr w:rsid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jc w:val="center"/>
              <w:rPr>
                <w:rFonts w:ascii="Arial" w:hAnsi="Arial" w:cs="Arial"/>
              </w:rPr>
            </w:pPr>
            <w:r>
              <w:rPr>
                <w:rFonts w:ascii="Arial" w:hAnsi="Arial" w:cs="Arial"/>
              </w:rPr>
              <w:t>Бит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jc w:val="center"/>
              <w:rPr>
                <w:rFonts w:ascii="Arial" w:hAnsi="Arial" w:cs="Arial"/>
              </w:rPr>
            </w:pPr>
            <w:r>
              <w:rPr>
                <w:rFonts w:ascii="Arial" w:hAnsi="Arial" w:cs="Arial"/>
              </w:rPr>
              <w:t>Описание</w:t>
            </w:r>
          </w:p>
        </w:tc>
      </w:tr>
      <w:tr w:rsid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92F0A" w:rsidRDefault="00492F0A" w:rsidP="0033107D">
            <w:pPr>
              <w:jc w:val="center"/>
              <w:rPr>
                <w:rFonts w:ascii="Arial" w:hAnsi="Arial" w:cs="Arial"/>
              </w:rPr>
            </w:pPr>
            <w:r>
              <w:rPr>
                <w:rFonts w:ascii="Arial" w:hAnsi="Arial" w:cs="Arial"/>
              </w:rPr>
              <w:t>V</w:t>
            </w:r>
          </w:p>
        </w:tc>
        <w:tc>
          <w:tcPr>
            <w:tcW w:w="0" w:type="auto"/>
            <w:tcBorders>
              <w:top w:val="outset" w:sz="6" w:space="0" w:color="auto"/>
              <w:left w:val="outset" w:sz="6" w:space="0" w:color="auto"/>
              <w:bottom w:val="outset" w:sz="6" w:space="0" w:color="auto"/>
              <w:right w:val="outset" w:sz="6" w:space="0" w:color="auto"/>
            </w:tcBorders>
            <w:hideMark/>
          </w:tcPr>
          <w:p w:rsidR="00492F0A" w:rsidRDefault="00492F0A" w:rsidP="0033107D">
            <w:pPr>
              <w:rPr>
                <w:rFonts w:ascii="Arial" w:hAnsi="Arial" w:cs="Arial"/>
              </w:rPr>
            </w:pPr>
            <w:r>
              <w:rPr>
                <w:rFonts w:ascii="Arial" w:hAnsi="Arial" w:cs="Arial"/>
              </w:rPr>
              <w:t xml:space="preserve">Бит переполнения. Этот бит устанавливается, если результат арифметической операции имеет переполнение в области знаковых переменных. </w:t>
            </w:r>
          </w:p>
          <w:tbl>
            <w:tblPr>
              <w:tblW w:w="0" w:type="auto"/>
              <w:tblCellSpacing w:w="15" w:type="dxa"/>
              <w:tblCellMar>
                <w:top w:w="30" w:type="dxa"/>
                <w:left w:w="30" w:type="dxa"/>
                <w:bottom w:w="30" w:type="dxa"/>
                <w:right w:w="30" w:type="dxa"/>
              </w:tblCellMar>
              <w:tblLook w:val="04A0" w:firstRow="1" w:lastRow="0" w:firstColumn="1" w:lastColumn="0" w:noHBand="0" w:noVBand="1"/>
            </w:tblPr>
            <w:tblGrid>
              <w:gridCol w:w="2594"/>
              <w:gridCol w:w="5083"/>
            </w:tblGrid>
            <w:tr w:rsidR="00492F0A" w:rsidTr="0033107D">
              <w:trPr>
                <w:tblCellSpacing w:w="15" w:type="dxa"/>
              </w:trPr>
              <w:tc>
                <w:tcPr>
                  <w:tcW w:w="0" w:type="auto"/>
                  <w:hideMark/>
                </w:tcPr>
                <w:p w:rsidR="00492F0A" w:rsidRDefault="00492F0A" w:rsidP="0033107D">
                  <w:pPr>
                    <w:rPr>
                      <w:rFonts w:ascii="Arial" w:hAnsi="Arial" w:cs="Arial"/>
                    </w:rPr>
                  </w:pPr>
                  <w:r>
                    <w:rPr>
                      <w:rFonts w:ascii="Arial" w:hAnsi="Arial" w:cs="Arial"/>
                    </w:rPr>
                    <w:t>ADD(.B),ADDC(.B)</w:t>
                  </w:r>
                </w:p>
              </w:tc>
              <w:tc>
                <w:tcPr>
                  <w:tcW w:w="0" w:type="auto"/>
                  <w:vAlign w:val="center"/>
                  <w:hideMark/>
                </w:tcPr>
                <w:p w:rsidR="00492F0A" w:rsidRDefault="00492F0A" w:rsidP="0033107D">
                  <w:pPr>
                    <w:rPr>
                      <w:rFonts w:ascii="Arial" w:hAnsi="Arial" w:cs="Arial"/>
                    </w:rPr>
                  </w:pPr>
                  <w:r>
                    <w:rPr>
                      <w:rFonts w:ascii="Arial" w:hAnsi="Arial" w:cs="Arial"/>
                    </w:rPr>
                    <w:t>Устанавливается, когда:</w:t>
                  </w:r>
                  <w:r>
                    <w:rPr>
                      <w:rFonts w:ascii="Arial" w:hAnsi="Arial" w:cs="Arial"/>
                    </w:rPr>
                    <w:br/>
                    <w:t>Положительный + Положительный = Отрицательный</w:t>
                  </w:r>
                  <w:r>
                    <w:rPr>
                      <w:rFonts w:ascii="Arial" w:hAnsi="Arial" w:cs="Arial"/>
                    </w:rPr>
                    <w:br/>
                    <w:t>Отрицательный + Отрицательный = Положительный</w:t>
                  </w:r>
                  <w:r>
                    <w:rPr>
                      <w:rFonts w:ascii="Arial" w:hAnsi="Arial" w:cs="Arial"/>
                    </w:rPr>
                    <w:br/>
                    <w:t>в противном случае сбрасывается</w:t>
                  </w:r>
                </w:p>
              </w:tc>
            </w:tr>
            <w:tr w:rsidR="00492F0A" w:rsidTr="0033107D">
              <w:trPr>
                <w:tblCellSpacing w:w="15" w:type="dxa"/>
              </w:trPr>
              <w:tc>
                <w:tcPr>
                  <w:tcW w:w="0" w:type="auto"/>
                  <w:hideMark/>
                </w:tcPr>
                <w:p w:rsidR="00492F0A" w:rsidRPr="00035AC0" w:rsidRDefault="00492F0A" w:rsidP="0033107D">
                  <w:pPr>
                    <w:rPr>
                      <w:rFonts w:ascii="Arial" w:hAnsi="Arial" w:cs="Arial"/>
                      <w:lang w:val="en-US"/>
                    </w:rPr>
                  </w:pPr>
                  <w:r w:rsidRPr="00035AC0">
                    <w:rPr>
                      <w:rFonts w:ascii="Arial" w:hAnsi="Arial" w:cs="Arial"/>
                      <w:lang w:val="en-US"/>
                    </w:rPr>
                    <w:t>SUB(.B),SUBC(.B),CMP(.B)</w:t>
                  </w:r>
                </w:p>
              </w:tc>
              <w:tc>
                <w:tcPr>
                  <w:tcW w:w="0" w:type="auto"/>
                  <w:vAlign w:val="center"/>
                  <w:hideMark/>
                </w:tcPr>
                <w:p w:rsidR="00492F0A" w:rsidRDefault="00492F0A" w:rsidP="0033107D">
                  <w:pPr>
                    <w:rPr>
                      <w:rFonts w:ascii="Arial" w:hAnsi="Arial" w:cs="Arial"/>
                    </w:rPr>
                  </w:pPr>
                  <w:r>
                    <w:rPr>
                      <w:rFonts w:ascii="Arial" w:hAnsi="Arial" w:cs="Arial"/>
                    </w:rPr>
                    <w:t>Устанавливается, когда:</w:t>
                  </w:r>
                  <w:r>
                    <w:rPr>
                      <w:rFonts w:ascii="Arial" w:hAnsi="Arial" w:cs="Arial"/>
                    </w:rPr>
                    <w:br/>
                    <w:t>Положительный – Отрицательный = Отрицательный</w:t>
                  </w:r>
                  <w:r>
                    <w:rPr>
                      <w:rFonts w:ascii="Arial" w:hAnsi="Arial" w:cs="Arial"/>
                    </w:rPr>
                    <w:br/>
                    <w:t>Отрицательный – Положительный = Позитивный</w:t>
                  </w:r>
                  <w:r>
                    <w:rPr>
                      <w:rFonts w:ascii="Arial" w:hAnsi="Arial" w:cs="Arial"/>
                    </w:rPr>
                    <w:br/>
                    <w:t>в противном случае сбрасывается</w:t>
                  </w:r>
                </w:p>
              </w:tc>
            </w:tr>
          </w:tbl>
          <w:p w:rsidR="00492F0A" w:rsidRDefault="00492F0A" w:rsidP="0033107D">
            <w:pPr>
              <w:rPr>
                <w:rFonts w:ascii="Arial" w:hAnsi="Arial" w:cs="Arial"/>
              </w:rPr>
            </w:pPr>
          </w:p>
        </w:tc>
      </w:tr>
      <w:tr w:rsid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92F0A" w:rsidRDefault="00492F0A" w:rsidP="0033107D">
            <w:pPr>
              <w:jc w:val="center"/>
              <w:rPr>
                <w:rFonts w:ascii="Arial" w:hAnsi="Arial" w:cs="Arial"/>
                <w:color w:val="000000"/>
              </w:rPr>
            </w:pPr>
            <w:r>
              <w:rPr>
                <w:rFonts w:ascii="Arial" w:hAnsi="Arial" w:cs="Arial"/>
              </w:rPr>
              <w:t>SCG1</w:t>
            </w:r>
          </w:p>
        </w:tc>
        <w:tc>
          <w:tcPr>
            <w:tcW w:w="0" w:type="auto"/>
            <w:tcBorders>
              <w:top w:val="outset" w:sz="6" w:space="0" w:color="auto"/>
              <w:left w:val="outset" w:sz="6" w:space="0" w:color="auto"/>
              <w:bottom w:val="outset" w:sz="6" w:space="0" w:color="auto"/>
              <w:right w:val="outset" w:sz="6" w:space="0" w:color="auto"/>
            </w:tcBorders>
            <w:hideMark/>
          </w:tcPr>
          <w:p w:rsidR="00492F0A" w:rsidRDefault="00492F0A" w:rsidP="0033107D">
            <w:pPr>
              <w:rPr>
                <w:rFonts w:ascii="Arial" w:hAnsi="Arial" w:cs="Arial"/>
              </w:rPr>
            </w:pPr>
            <w:r>
              <w:rPr>
                <w:rFonts w:ascii="Arial" w:hAnsi="Arial" w:cs="Arial"/>
              </w:rPr>
              <w:t>Системный тактовый генератор 1. Когда этот бит установлен, SMCLK выключен.</w:t>
            </w:r>
          </w:p>
        </w:tc>
      </w:tr>
      <w:tr w:rsid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92F0A" w:rsidRDefault="00492F0A" w:rsidP="0033107D">
            <w:pPr>
              <w:jc w:val="center"/>
              <w:rPr>
                <w:rFonts w:ascii="Arial" w:hAnsi="Arial" w:cs="Arial"/>
              </w:rPr>
            </w:pPr>
            <w:r>
              <w:rPr>
                <w:rFonts w:ascii="Arial" w:hAnsi="Arial" w:cs="Arial"/>
              </w:rPr>
              <w:t>SCG0</w:t>
            </w:r>
          </w:p>
        </w:tc>
        <w:tc>
          <w:tcPr>
            <w:tcW w:w="0" w:type="auto"/>
            <w:tcBorders>
              <w:top w:val="outset" w:sz="6" w:space="0" w:color="auto"/>
              <w:left w:val="outset" w:sz="6" w:space="0" w:color="auto"/>
              <w:bottom w:val="outset" w:sz="6" w:space="0" w:color="auto"/>
              <w:right w:val="outset" w:sz="6" w:space="0" w:color="auto"/>
            </w:tcBorders>
            <w:hideMark/>
          </w:tcPr>
          <w:p w:rsidR="00492F0A" w:rsidRDefault="00492F0A" w:rsidP="0033107D">
            <w:pPr>
              <w:rPr>
                <w:rFonts w:ascii="Arial" w:hAnsi="Arial" w:cs="Arial"/>
              </w:rPr>
            </w:pPr>
            <w:r>
              <w:rPr>
                <w:rFonts w:ascii="Arial" w:hAnsi="Arial" w:cs="Arial"/>
              </w:rPr>
              <w:t>Системный тактовый генератор 0. Когда этот бит установлен, генератор DCO выключен, если DCOCLK не используется для MCLK или SMCLK.</w:t>
            </w:r>
          </w:p>
        </w:tc>
      </w:tr>
      <w:tr w:rsid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92F0A" w:rsidRDefault="00492F0A" w:rsidP="0033107D">
            <w:pPr>
              <w:jc w:val="center"/>
              <w:rPr>
                <w:rFonts w:ascii="Arial" w:hAnsi="Arial" w:cs="Arial"/>
              </w:rPr>
            </w:pPr>
            <w:r>
              <w:rPr>
                <w:rFonts w:ascii="Arial" w:hAnsi="Arial" w:cs="Arial"/>
              </w:rPr>
              <w:t>OSCOFF</w:t>
            </w:r>
          </w:p>
        </w:tc>
        <w:tc>
          <w:tcPr>
            <w:tcW w:w="0" w:type="auto"/>
            <w:tcBorders>
              <w:top w:val="outset" w:sz="6" w:space="0" w:color="auto"/>
              <w:left w:val="outset" w:sz="6" w:space="0" w:color="auto"/>
              <w:bottom w:val="outset" w:sz="6" w:space="0" w:color="auto"/>
              <w:right w:val="outset" w:sz="6" w:space="0" w:color="auto"/>
            </w:tcBorders>
            <w:hideMark/>
          </w:tcPr>
          <w:p w:rsidR="00492F0A" w:rsidRDefault="00492F0A" w:rsidP="0033107D">
            <w:pPr>
              <w:rPr>
                <w:rFonts w:ascii="Arial" w:hAnsi="Arial" w:cs="Arial"/>
              </w:rPr>
            </w:pPr>
            <w:r>
              <w:rPr>
                <w:rFonts w:ascii="Arial" w:hAnsi="Arial" w:cs="Arial"/>
              </w:rPr>
              <w:t>Выключение осциллятора. Когда этот бит установлен, осциллятор LFXT1, использующий кристалл, выключен, если LFXT1CLK не используется для MCLK или SMCLK.</w:t>
            </w:r>
          </w:p>
        </w:tc>
      </w:tr>
      <w:tr w:rsid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92F0A" w:rsidRDefault="00492F0A" w:rsidP="0033107D">
            <w:pPr>
              <w:jc w:val="center"/>
              <w:rPr>
                <w:rFonts w:ascii="Arial" w:hAnsi="Arial" w:cs="Arial"/>
              </w:rPr>
            </w:pPr>
            <w:r>
              <w:rPr>
                <w:rFonts w:ascii="Arial" w:hAnsi="Arial" w:cs="Arial"/>
              </w:rPr>
              <w:t>CPUOFF</w:t>
            </w:r>
          </w:p>
        </w:tc>
        <w:tc>
          <w:tcPr>
            <w:tcW w:w="0" w:type="auto"/>
            <w:tcBorders>
              <w:top w:val="outset" w:sz="6" w:space="0" w:color="auto"/>
              <w:left w:val="outset" w:sz="6" w:space="0" w:color="auto"/>
              <w:bottom w:val="outset" w:sz="6" w:space="0" w:color="auto"/>
              <w:right w:val="outset" w:sz="6" w:space="0" w:color="auto"/>
            </w:tcBorders>
            <w:hideMark/>
          </w:tcPr>
          <w:p w:rsidR="00492F0A" w:rsidRDefault="00492F0A" w:rsidP="0033107D">
            <w:pPr>
              <w:rPr>
                <w:rFonts w:ascii="Arial" w:hAnsi="Arial" w:cs="Arial"/>
              </w:rPr>
            </w:pPr>
            <w:r>
              <w:rPr>
                <w:rFonts w:ascii="Arial" w:hAnsi="Arial" w:cs="Arial"/>
              </w:rPr>
              <w:t>Выключение ЦПУ. Когда этот бит установлен, ЦПУ выключено.</w:t>
            </w:r>
          </w:p>
        </w:tc>
      </w:tr>
      <w:tr w:rsid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92F0A" w:rsidRDefault="00492F0A" w:rsidP="0033107D">
            <w:pPr>
              <w:jc w:val="center"/>
              <w:rPr>
                <w:rFonts w:ascii="Arial" w:hAnsi="Arial" w:cs="Arial"/>
              </w:rPr>
            </w:pPr>
            <w:r>
              <w:rPr>
                <w:rFonts w:ascii="Arial" w:hAnsi="Arial" w:cs="Arial"/>
              </w:rPr>
              <w:t>GIE</w:t>
            </w:r>
          </w:p>
        </w:tc>
        <w:tc>
          <w:tcPr>
            <w:tcW w:w="0" w:type="auto"/>
            <w:tcBorders>
              <w:top w:val="outset" w:sz="6" w:space="0" w:color="auto"/>
              <w:left w:val="outset" w:sz="6" w:space="0" w:color="auto"/>
              <w:bottom w:val="outset" w:sz="6" w:space="0" w:color="auto"/>
              <w:right w:val="outset" w:sz="6" w:space="0" w:color="auto"/>
            </w:tcBorders>
            <w:hideMark/>
          </w:tcPr>
          <w:p w:rsidR="00492F0A" w:rsidRDefault="00492F0A" w:rsidP="0033107D">
            <w:pPr>
              <w:rPr>
                <w:rFonts w:ascii="Arial" w:hAnsi="Arial" w:cs="Arial"/>
              </w:rPr>
            </w:pPr>
            <w:r>
              <w:rPr>
                <w:rFonts w:ascii="Arial" w:hAnsi="Arial" w:cs="Arial"/>
              </w:rPr>
              <w:t>Общий бит разрешения прерываний. Когда этот бит установлен, маскируемые прерывания разрешены. Когда сброшен, все маскируемые прерывания запрещены.</w:t>
            </w:r>
          </w:p>
        </w:tc>
      </w:tr>
      <w:tr w:rsid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92F0A" w:rsidRDefault="00492F0A" w:rsidP="0033107D">
            <w:pPr>
              <w:jc w:val="center"/>
              <w:rPr>
                <w:rFonts w:ascii="Arial" w:hAnsi="Arial" w:cs="Arial"/>
              </w:rPr>
            </w:pPr>
            <w:r>
              <w:rPr>
                <w:rFonts w:ascii="Arial" w:hAnsi="Arial" w:cs="Arial"/>
              </w:rPr>
              <w:t>N</w:t>
            </w:r>
          </w:p>
        </w:tc>
        <w:tc>
          <w:tcPr>
            <w:tcW w:w="0" w:type="auto"/>
            <w:tcBorders>
              <w:top w:val="outset" w:sz="6" w:space="0" w:color="auto"/>
              <w:left w:val="outset" w:sz="6" w:space="0" w:color="auto"/>
              <w:bottom w:val="outset" w:sz="6" w:space="0" w:color="auto"/>
              <w:right w:val="outset" w:sz="6" w:space="0" w:color="auto"/>
            </w:tcBorders>
            <w:hideMark/>
          </w:tcPr>
          <w:p w:rsidR="00492F0A" w:rsidRDefault="00492F0A" w:rsidP="0033107D">
            <w:pPr>
              <w:rPr>
                <w:rFonts w:ascii="Arial" w:hAnsi="Arial" w:cs="Arial"/>
              </w:rPr>
            </w:pPr>
            <w:r>
              <w:rPr>
                <w:rFonts w:ascii="Arial" w:hAnsi="Arial" w:cs="Arial"/>
              </w:rPr>
              <w:t>Бит отрицательного результата. Этот бит устанавливается, когда результат операции с байтом или словом отрицательный и сбрасывается, когда результат не отрицательный.</w:t>
            </w:r>
            <w:r>
              <w:rPr>
                <w:rFonts w:ascii="Arial" w:hAnsi="Arial" w:cs="Arial"/>
              </w:rPr>
              <w:br/>
              <w:t>Операции со словами: N устанавливается по значению бита 15 результата</w:t>
            </w:r>
            <w:r>
              <w:rPr>
                <w:rFonts w:ascii="Arial" w:hAnsi="Arial" w:cs="Arial"/>
              </w:rPr>
              <w:br/>
              <w:t>Операции с байтами: N устанавливается по значению бита 7 результата</w:t>
            </w:r>
          </w:p>
        </w:tc>
      </w:tr>
      <w:tr w:rsid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92F0A" w:rsidRDefault="00492F0A" w:rsidP="0033107D">
            <w:pPr>
              <w:jc w:val="center"/>
              <w:rPr>
                <w:rFonts w:ascii="Arial" w:hAnsi="Arial" w:cs="Arial"/>
              </w:rPr>
            </w:pPr>
            <w:r>
              <w:rPr>
                <w:rFonts w:ascii="Arial" w:hAnsi="Arial" w:cs="Arial"/>
              </w:rPr>
              <w:t>Z</w:t>
            </w:r>
          </w:p>
        </w:tc>
        <w:tc>
          <w:tcPr>
            <w:tcW w:w="0" w:type="auto"/>
            <w:tcBorders>
              <w:top w:val="outset" w:sz="6" w:space="0" w:color="auto"/>
              <w:left w:val="outset" w:sz="6" w:space="0" w:color="auto"/>
              <w:bottom w:val="outset" w:sz="6" w:space="0" w:color="auto"/>
              <w:right w:val="outset" w:sz="6" w:space="0" w:color="auto"/>
            </w:tcBorders>
            <w:hideMark/>
          </w:tcPr>
          <w:p w:rsidR="00492F0A" w:rsidRDefault="00492F0A" w:rsidP="0033107D">
            <w:pPr>
              <w:rPr>
                <w:rFonts w:ascii="Arial" w:hAnsi="Arial" w:cs="Arial"/>
              </w:rPr>
            </w:pPr>
            <w:r>
              <w:rPr>
                <w:rFonts w:ascii="Arial" w:hAnsi="Arial" w:cs="Arial"/>
              </w:rPr>
              <w:t>Бит нуля. Этот бит устанавливается, когда результат операции с байтом или словом равен «0» и очищается, если результат не равен «0».</w:t>
            </w:r>
          </w:p>
        </w:tc>
      </w:tr>
      <w:tr w:rsid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92F0A" w:rsidRDefault="00492F0A" w:rsidP="0033107D">
            <w:pPr>
              <w:jc w:val="center"/>
              <w:rPr>
                <w:rFonts w:ascii="Arial" w:hAnsi="Arial" w:cs="Arial"/>
              </w:rPr>
            </w:pPr>
            <w:r>
              <w:rPr>
                <w:rFonts w:ascii="Arial" w:hAnsi="Arial" w:cs="Arial"/>
              </w:rPr>
              <w:t>C</w:t>
            </w:r>
          </w:p>
        </w:tc>
        <w:tc>
          <w:tcPr>
            <w:tcW w:w="0" w:type="auto"/>
            <w:tcBorders>
              <w:top w:val="outset" w:sz="6" w:space="0" w:color="auto"/>
              <w:left w:val="outset" w:sz="6" w:space="0" w:color="auto"/>
              <w:bottom w:val="outset" w:sz="6" w:space="0" w:color="auto"/>
              <w:right w:val="outset" w:sz="6" w:space="0" w:color="auto"/>
            </w:tcBorders>
            <w:hideMark/>
          </w:tcPr>
          <w:p w:rsidR="00492F0A" w:rsidRDefault="00492F0A" w:rsidP="0033107D">
            <w:pPr>
              <w:rPr>
                <w:rFonts w:ascii="Arial" w:hAnsi="Arial" w:cs="Arial"/>
              </w:rPr>
            </w:pPr>
            <w:r>
              <w:rPr>
                <w:rFonts w:ascii="Arial" w:hAnsi="Arial" w:cs="Arial"/>
              </w:rPr>
              <w:t>Бит переноса. Этот бит устанавливается, когда результат операции с байтом или словом имеет перенос и очищается, когда переноса нет.</w:t>
            </w:r>
          </w:p>
        </w:tc>
      </w:tr>
    </w:tbl>
    <w:p w:rsidR="00492F0A" w:rsidRDefault="00492F0A" w:rsidP="00492F0A">
      <w:pPr>
        <w:pStyle w:val="bl"/>
      </w:pPr>
      <w:r>
        <w:t xml:space="preserve">3.2.4 Регистры генератора констант CG1 и CG2 </w:t>
      </w:r>
    </w:p>
    <w:p w:rsidR="00492F0A" w:rsidRDefault="00492F0A" w:rsidP="00492F0A">
      <w:pPr>
        <w:pStyle w:val="pe"/>
      </w:pPr>
      <w:r>
        <w:t xml:space="preserve">Шесть обычно используемых констант генерируются с помощью регистров R2 и R3 генератора констант, что исключает необходимость использования дополнительного 16-разрядного слова в программном коде. Константы выбираются путем изменения режима адресации (As) регистра-источника, в соответствии с таблицей 3.2. </w:t>
      </w:r>
    </w:p>
    <w:p w:rsidR="00492F0A" w:rsidRDefault="00492F0A" w:rsidP="00492F0A">
      <w:pPr>
        <w:pStyle w:val="pe"/>
      </w:pPr>
      <w:r>
        <w:t>Таблица 3.2. Значения генераторов констант CG1, CG2</w:t>
      </w:r>
    </w:p>
    <w:tbl>
      <w:tblPr>
        <w:tblW w:w="9000"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135"/>
        <w:gridCol w:w="447"/>
        <w:gridCol w:w="1442"/>
        <w:gridCol w:w="5976"/>
      </w:tblGrid>
      <w:tr w:rsid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Регистр</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As</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Константа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Комментарий</w:t>
            </w:r>
          </w:p>
        </w:tc>
      </w:tr>
      <w:tr w:rsid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R2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 - - - -</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Регистровый режим</w:t>
            </w:r>
          </w:p>
        </w:tc>
      </w:tr>
      <w:tr w:rsid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R2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Режим абсолютной (безусловной) адресации</w:t>
            </w:r>
          </w:p>
        </w:tc>
      </w:tr>
      <w:tr w:rsid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R2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00004h</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+4, побитовая обработка</w:t>
            </w:r>
          </w:p>
        </w:tc>
      </w:tr>
      <w:tr w:rsid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R2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00008h</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+8, побитовая обработка</w:t>
            </w:r>
          </w:p>
        </w:tc>
      </w:tr>
      <w:tr w:rsid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R3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00000h</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0, обработка по словам</w:t>
            </w:r>
          </w:p>
        </w:tc>
      </w:tr>
      <w:tr w:rsid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R3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00001h</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+1</w:t>
            </w:r>
          </w:p>
        </w:tc>
      </w:tr>
      <w:tr w:rsid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R3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00002h</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+2, побитовая обработка</w:t>
            </w:r>
          </w:p>
        </w:tc>
      </w:tr>
      <w:tr w:rsidR="00492F0A" w:rsidTr="0033107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R3</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0FFFFh</w:t>
            </w:r>
          </w:p>
        </w:tc>
        <w:tc>
          <w:tcPr>
            <w:tcW w:w="0" w:type="auto"/>
            <w:tcBorders>
              <w:top w:val="outset" w:sz="6" w:space="0" w:color="auto"/>
              <w:left w:val="outset" w:sz="6" w:space="0" w:color="auto"/>
              <w:bottom w:val="outset" w:sz="6" w:space="0" w:color="auto"/>
              <w:right w:val="outset" w:sz="6" w:space="0" w:color="auto"/>
            </w:tcBorders>
            <w:vAlign w:val="center"/>
            <w:hideMark/>
          </w:tcPr>
          <w:p w:rsidR="00492F0A" w:rsidRDefault="00492F0A" w:rsidP="0033107D">
            <w:pPr>
              <w:rPr>
                <w:rFonts w:ascii="Arial" w:hAnsi="Arial" w:cs="Arial"/>
              </w:rPr>
            </w:pPr>
            <w:r>
              <w:rPr>
                <w:rFonts w:ascii="Arial" w:hAnsi="Arial" w:cs="Arial"/>
              </w:rPr>
              <w:t>-1, обработка по словам</w:t>
            </w:r>
          </w:p>
        </w:tc>
      </w:tr>
    </w:tbl>
    <w:p w:rsidR="00492F0A" w:rsidRDefault="00492F0A" w:rsidP="00492F0A">
      <w:pPr>
        <w:pStyle w:val="pe"/>
      </w:pPr>
      <w:r>
        <w:t xml:space="preserve">Генератор констант обладает следующими преимуществами: </w:t>
      </w:r>
    </w:p>
    <w:p w:rsidR="00492F0A" w:rsidRDefault="00492F0A" w:rsidP="00492F0A">
      <w:pPr>
        <w:numPr>
          <w:ilvl w:val="0"/>
          <w:numId w:val="88"/>
        </w:numPr>
        <w:spacing w:before="100" w:beforeAutospacing="1" w:after="100" w:afterAutospacing="1"/>
        <w:rPr>
          <w:rFonts w:ascii="Arial" w:hAnsi="Arial" w:cs="Arial"/>
        </w:rPr>
      </w:pPr>
      <w:r>
        <w:rPr>
          <w:rFonts w:ascii="Arial" w:hAnsi="Arial" w:cs="Arial"/>
        </w:rPr>
        <w:t xml:space="preserve">Не требуются особые команды </w:t>
      </w:r>
    </w:p>
    <w:p w:rsidR="00492F0A" w:rsidRDefault="00492F0A" w:rsidP="00492F0A">
      <w:pPr>
        <w:numPr>
          <w:ilvl w:val="0"/>
          <w:numId w:val="88"/>
        </w:numPr>
        <w:spacing w:before="100" w:beforeAutospacing="1" w:after="100" w:afterAutospacing="1"/>
        <w:rPr>
          <w:rFonts w:ascii="Arial" w:hAnsi="Arial" w:cs="Arial"/>
        </w:rPr>
      </w:pPr>
      <w:r>
        <w:rPr>
          <w:rFonts w:ascii="Arial" w:hAnsi="Arial" w:cs="Arial"/>
        </w:rPr>
        <w:t xml:space="preserve">Код не содержит дополнительного слова для шести констант </w:t>
      </w:r>
    </w:p>
    <w:p w:rsidR="00492F0A" w:rsidRDefault="00492F0A" w:rsidP="00492F0A">
      <w:pPr>
        <w:numPr>
          <w:ilvl w:val="0"/>
          <w:numId w:val="88"/>
        </w:numPr>
        <w:spacing w:before="100" w:beforeAutospacing="1" w:after="100" w:afterAutospacing="1"/>
        <w:rPr>
          <w:rFonts w:ascii="Arial" w:hAnsi="Arial" w:cs="Arial"/>
        </w:rPr>
      </w:pPr>
      <w:r>
        <w:rPr>
          <w:rFonts w:ascii="Arial" w:hAnsi="Arial" w:cs="Arial"/>
        </w:rPr>
        <w:t xml:space="preserve">Не требуется код (команда) доступа к памяти для получения константы </w:t>
      </w:r>
    </w:p>
    <w:p w:rsidR="00492F0A" w:rsidRDefault="00492F0A" w:rsidP="00492F0A">
      <w:pPr>
        <w:pStyle w:val="pe"/>
      </w:pPr>
      <w:r>
        <w:t xml:space="preserve">Ассемблер автоматически использует генератор констант, если одна из шести констант используется как непосредственный исходный операнд. При использовании регистров R2 и R3 в режиме генерации констант, адресация к ним не может быть явной – они действуют только как регистры-источники. </w:t>
      </w:r>
    </w:p>
    <w:p w:rsidR="00492F0A" w:rsidRDefault="00492F0A" w:rsidP="00492F0A">
      <w:pPr>
        <w:pStyle w:val="bl"/>
      </w:pPr>
      <w:r>
        <w:t xml:space="preserve">Генератор команд – расширенная система команд </w:t>
      </w:r>
    </w:p>
    <w:p w:rsidR="00492F0A" w:rsidRDefault="00492F0A" w:rsidP="00492F0A">
      <w:pPr>
        <w:pStyle w:val="pe"/>
      </w:pPr>
      <w:r>
        <w:t xml:space="preserve">Набор RISС-команд семейства MSP430 состоит только из 27 команд. Однако, генератор констант позволяет поддерживать MSP430-ассемблеру 24 дополнительные эмулированные команды. К примеру, команда с одним операндом: </w:t>
      </w:r>
    </w:p>
    <w:p w:rsidR="00492F0A" w:rsidRDefault="00615ABB" w:rsidP="00492F0A">
      <w:pPr>
        <w:pStyle w:val="pe"/>
      </w:pPr>
      <w:r>
        <w:t>CLR</w:t>
      </w:r>
      <w:r>
        <w:tab/>
      </w:r>
      <w:r>
        <w:tab/>
      </w:r>
      <w:r w:rsidR="00492F0A">
        <w:t>dst</w:t>
      </w:r>
      <w:r w:rsidR="00492F0A">
        <w:br/>
        <w:t xml:space="preserve">эмулируется командой с двумя операндами такой же длины: </w:t>
      </w:r>
    </w:p>
    <w:p w:rsidR="00492F0A" w:rsidRDefault="00615ABB" w:rsidP="00492F0A">
      <w:pPr>
        <w:pStyle w:val="pe"/>
      </w:pPr>
      <w:r>
        <w:t>MOV</w:t>
      </w:r>
      <w:r>
        <w:tab/>
      </w:r>
      <w:r w:rsidR="00492F0A">
        <w:t>R3,dst</w:t>
      </w:r>
      <w:r w:rsidR="00492F0A">
        <w:br/>
        <w:t xml:space="preserve">где #0 замещается ассемблером, а R3 используется в режиме As=00 </w:t>
      </w:r>
    </w:p>
    <w:p w:rsidR="00492F0A" w:rsidRDefault="00492F0A" w:rsidP="00492F0A">
      <w:pPr>
        <w:pStyle w:val="pe"/>
      </w:pPr>
      <w:r>
        <w:t xml:space="preserve">Команда INC dst замещается командой ADD 0(R3),dst </w:t>
      </w:r>
    </w:p>
    <w:p w:rsidR="00492F0A" w:rsidRDefault="00492F0A" w:rsidP="00492F0A">
      <w:pPr>
        <w:pStyle w:val="bl"/>
      </w:pPr>
      <w:r>
        <w:t xml:space="preserve">3.2.5 Регистры общего назначения R4-R15 </w:t>
      </w:r>
    </w:p>
    <w:p w:rsidR="00492F0A" w:rsidRDefault="00492F0A" w:rsidP="00492F0A">
      <w:pPr>
        <w:pStyle w:val="pe"/>
      </w:pPr>
      <w:r>
        <w:t>Двенадцать регистров с R4 по R15 являются регистрами общего назначения. Все эти регистры могут быть использованы в качестве регистров данных, указателей адресов или индексных значений и доступны с помощью команд работы с байтами или словами.</w:t>
      </w:r>
    </w:p>
    <w:p w:rsidR="00492F0A" w:rsidRPr="00492F0A" w:rsidRDefault="00492F0A">
      <w:pPr>
        <w:rPr>
          <w:b/>
          <w:sz w:val="28"/>
          <w:szCs w:val="28"/>
        </w:rPr>
      </w:pPr>
      <w:r>
        <w:rPr>
          <w:b/>
          <w:sz w:val="28"/>
          <w:szCs w:val="28"/>
        </w:rPr>
        <w:br w:type="page"/>
      </w:r>
    </w:p>
    <w:p w:rsidR="00984E95" w:rsidRPr="00984E95" w:rsidRDefault="00984E95" w:rsidP="00984E95">
      <w:pPr>
        <w:ind w:left="360"/>
        <w:jc w:val="center"/>
        <w:rPr>
          <w:b/>
          <w:sz w:val="28"/>
          <w:szCs w:val="27"/>
        </w:rPr>
      </w:pPr>
      <w:r w:rsidRPr="00984E95">
        <w:rPr>
          <w:b/>
          <w:sz w:val="28"/>
          <w:szCs w:val="27"/>
        </w:rPr>
        <w:t xml:space="preserve">48. Подсистема прерываний </w:t>
      </w:r>
      <w:r w:rsidRPr="00984E95">
        <w:rPr>
          <w:b/>
          <w:sz w:val="28"/>
          <w:szCs w:val="27"/>
          <w:lang w:val="en-US"/>
        </w:rPr>
        <w:t>MSP</w:t>
      </w:r>
      <w:r w:rsidRPr="00984E95">
        <w:rPr>
          <w:b/>
          <w:sz w:val="28"/>
          <w:szCs w:val="27"/>
        </w:rPr>
        <w:t>430.</w:t>
      </w:r>
    </w:p>
    <w:p w:rsidR="00984E95" w:rsidRPr="00984E95" w:rsidRDefault="00984E95" w:rsidP="00984E95">
      <w:pPr>
        <w:rPr>
          <w:b/>
          <w:sz w:val="28"/>
          <w:szCs w:val="28"/>
        </w:rPr>
      </w:pPr>
      <w:r w:rsidRPr="00984E95">
        <w:rPr>
          <w:b/>
          <w:sz w:val="28"/>
          <w:szCs w:val="28"/>
        </w:rPr>
        <w:t xml:space="preserve">2.2 Прерывания </w:t>
      </w:r>
    </w:p>
    <w:p w:rsidR="00984E95" w:rsidRPr="00984E95" w:rsidRDefault="00984E95" w:rsidP="00984E95">
      <w:pPr>
        <w:rPr>
          <w:sz w:val="28"/>
          <w:szCs w:val="28"/>
        </w:rPr>
      </w:pPr>
    </w:p>
    <w:p w:rsidR="00984E95" w:rsidRPr="00984E95" w:rsidRDefault="00984E95" w:rsidP="00984E95">
      <w:pPr>
        <w:rPr>
          <w:sz w:val="28"/>
          <w:szCs w:val="28"/>
        </w:rPr>
      </w:pPr>
      <w:r w:rsidRPr="00984E95">
        <w:rPr>
          <w:sz w:val="28"/>
          <w:szCs w:val="28"/>
        </w:rPr>
        <w:t xml:space="preserve">Прерывания делятся на три типа: </w:t>
      </w:r>
    </w:p>
    <w:p w:rsidR="00984E95" w:rsidRPr="00984E95" w:rsidRDefault="00984E95" w:rsidP="00984E95">
      <w:pPr>
        <w:rPr>
          <w:sz w:val="28"/>
          <w:szCs w:val="28"/>
        </w:rPr>
      </w:pPr>
      <w:r w:rsidRPr="00984E95">
        <w:rPr>
          <w:sz w:val="28"/>
          <w:szCs w:val="28"/>
        </w:rPr>
        <w:t xml:space="preserve">Системное (системный сброс) </w:t>
      </w:r>
    </w:p>
    <w:p w:rsidR="00984E95" w:rsidRPr="00984E95" w:rsidRDefault="00984E95" w:rsidP="00984E95">
      <w:pPr>
        <w:rPr>
          <w:sz w:val="28"/>
          <w:szCs w:val="28"/>
        </w:rPr>
      </w:pPr>
      <w:r w:rsidRPr="00984E95">
        <w:rPr>
          <w:sz w:val="28"/>
          <w:szCs w:val="28"/>
        </w:rPr>
        <w:t xml:space="preserve">Немаскируемое (NMI) </w:t>
      </w:r>
    </w:p>
    <w:p w:rsidR="00984E95" w:rsidRDefault="00984E95" w:rsidP="00984E95">
      <w:pPr>
        <w:rPr>
          <w:sz w:val="28"/>
          <w:szCs w:val="28"/>
        </w:rPr>
      </w:pPr>
      <w:r w:rsidRPr="00984E95">
        <w:rPr>
          <w:sz w:val="28"/>
          <w:szCs w:val="28"/>
        </w:rPr>
        <w:t>Маскируемое</w:t>
      </w:r>
    </w:p>
    <w:p w:rsidR="00984E95" w:rsidRPr="000C266C" w:rsidRDefault="00984E95" w:rsidP="00984E95">
      <w:pPr>
        <w:rPr>
          <w:sz w:val="28"/>
          <w:szCs w:val="28"/>
          <w:lang w:val="en-US"/>
        </w:rPr>
      </w:pPr>
    </w:p>
    <w:p w:rsidR="00984E95" w:rsidRPr="00984E95" w:rsidRDefault="00984E95" w:rsidP="00984E95">
      <w:pPr>
        <w:rPr>
          <w:b/>
          <w:sz w:val="28"/>
          <w:szCs w:val="28"/>
        </w:rPr>
      </w:pPr>
      <w:r w:rsidRPr="00984E95">
        <w:rPr>
          <w:b/>
          <w:sz w:val="28"/>
          <w:szCs w:val="28"/>
        </w:rPr>
        <w:t xml:space="preserve">2.2.1 Немаскируемые прерывания </w:t>
      </w:r>
    </w:p>
    <w:p w:rsidR="00984E95" w:rsidRPr="00984E95" w:rsidRDefault="00984E95" w:rsidP="00984E95">
      <w:pPr>
        <w:rPr>
          <w:sz w:val="28"/>
          <w:szCs w:val="28"/>
        </w:rPr>
      </w:pPr>
    </w:p>
    <w:p w:rsidR="00984E95" w:rsidRPr="00984E95" w:rsidRDefault="00984E95" w:rsidP="00984E95">
      <w:pPr>
        <w:rPr>
          <w:sz w:val="28"/>
          <w:szCs w:val="28"/>
        </w:rPr>
      </w:pPr>
      <w:r w:rsidRPr="00984E95">
        <w:rPr>
          <w:sz w:val="28"/>
          <w:szCs w:val="28"/>
        </w:rPr>
        <w:t xml:space="preserve">Немаскируемые прерывания NMI не маскируются общим битом разрешения прерываний (GIE), но могут управляться индивидуальными битами включения прерывания (ACCVIE, NMIIE, OFIE). Когда происходит немаскируемое прерывание NMI, все биты разрешения NMI-прерываний автоматически сбрасываются. Выполнение программы продолжается с адреса, содержащегося в векторе немаскируемого прерывания (0FFFCh). Программное обеспечение пользователя должно установить необходимые биты NMI-прерывания, чтобы оно было разрешено вновь. Блок-схема источников NMI-прерываний показана на рис.2.5. </w:t>
      </w:r>
    </w:p>
    <w:p w:rsidR="00984E95" w:rsidRPr="00984E95" w:rsidRDefault="00984E95" w:rsidP="00984E95">
      <w:pPr>
        <w:rPr>
          <w:sz w:val="28"/>
          <w:szCs w:val="28"/>
        </w:rPr>
      </w:pPr>
    </w:p>
    <w:p w:rsidR="00984E95" w:rsidRPr="00984E95" w:rsidRDefault="00984E95" w:rsidP="00984E95">
      <w:pPr>
        <w:rPr>
          <w:sz w:val="28"/>
          <w:szCs w:val="28"/>
        </w:rPr>
      </w:pPr>
      <w:r w:rsidRPr="00984E95">
        <w:rPr>
          <w:sz w:val="28"/>
          <w:szCs w:val="28"/>
        </w:rPr>
        <w:t xml:space="preserve">Немаскируемое прерывание NMI может быть вызвано тремя событиями: </w:t>
      </w:r>
    </w:p>
    <w:p w:rsidR="00984E95" w:rsidRPr="00984E95" w:rsidRDefault="00984E95" w:rsidP="00984E95">
      <w:pPr>
        <w:rPr>
          <w:sz w:val="28"/>
          <w:szCs w:val="28"/>
        </w:rPr>
      </w:pPr>
      <w:r w:rsidRPr="00984E95">
        <w:rPr>
          <w:sz w:val="28"/>
          <w:szCs w:val="28"/>
        </w:rPr>
        <w:t xml:space="preserve">Появление фронта сигнала на выводе RST/NMI </w:t>
      </w:r>
    </w:p>
    <w:p w:rsidR="00984E95" w:rsidRPr="00984E95" w:rsidRDefault="00984E95" w:rsidP="00984E95">
      <w:pPr>
        <w:rPr>
          <w:sz w:val="28"/>
          <w:szCs w:val="28"/>
        </w:rPr>
      </w:pPr>
      <w:r w:rsidRPr="00984E95">
        <w:rPr>
          <w:sz w:val="28"/>
          <w:szCs w:val="28"/>
        </w:rPr>
        <w:t xml:space="preserve">Появление неисправности осциллятора </w:t>
      </w:r>
    </w:p>
    <w:p w:rsidR="00984E95" w:rsidRDefault="00984E95" w:rsidP="00984E95">
      <w:pPr>
        <w:rPr>
          <w:sz w:val="28"/>
          <w:szCs w:val="28"/>
        </w:rPr>
      </w:pPr>
      <w:r w:rsidRPr="00984E95">
        <w:rPr>
          <w:sz w:val="28"/>
          <w:szCs w:val="28"/>
        </w:rPr>
        <w:t>Нарушение доступа к флэш-памяти</w:t>
      </w:r>
    </w:p>
    <w:p w:rsidR="00984E95" w:rsidRDefault="00984E95" w:rsidP="00984E95">
      <w:pPr>
        <w:rPr>
          <w:sz w:val="28"/>
          <w:szCs w:val="28"/>
        </w:rPr>
      </w:pPr>
    </w:p>
    <w:p w:rsidR="00984E95" w:rsidRPr="00984E95" w:rsidRDefault="00984E95" w:rsidP="00984E95">
      <w:pPr>
        <w:rPr>
          <w:b/>
          <w:sz w:val="28"/>
          <w:szCs w:val="28"/>
        </w:rPr>
      </w:pPr>
      <w:r w:rsidRPr="00984E95">
        <w:rPr>
          <w:b/>
          <w:sz w:val="28"/>
          <w:szCs w:val="28"/>
        </w:rPr>
        <w:t xml:space="preserve">2.2.2 Маскируемые прерывания </w:t>
      </w:r>
    </w:p>
    <w:p w:rsidR="00984E95" w:rsidRPr="00984E95" w:rsidRDefault="00984E95" w:rsidP="00984E95">
      <w:pPr>
        <w:rPr>
          <w:sz w:val="28"/>
          <w:szCs w:val="28"/>
        </w:rPr>
      </w:pPr>
    </w:p>
    <w:p w:rsidR="00984E95" w:rsidRPr="00984E95" w:rsidRDefault="00984E95" w:rsidP="00984E95">
      <w:pPr>
        <w:rPr>
          <w:sz w:val="28"/>
          <w:szCs w:val="28"/>
        </w:rPr>
      </w:pPr>
      <w:r w:rsidRPr="00984E95">
        <w:rPr>
          <w:sz w:val="28"/>
          <w:szCs w:val="28"/>
        </w:rPr>
        <w:t xml:space="preserve">Маскируемые прерывания вызываются периферийными устройствами, имеющими возможность вызова прерываний, включая ситуацию переполнения сторожевого таймера в активном режиме. С помощью индивидуальных битов разрешения прерывания можно отключать источники прерываний как по отдельности, так и все сразу с использованием общего бита разрешения всех прерываний (GIE) в регистре статуса (SR). </w:t>
      </w:r>
    </w:p>
    <w:p w:rsidR="00984E95" w:rsidRPr="00984E95" w:rsidRDefault="00984E95" w:rsidP="00984E95">
      <w:pPr>
        <w:rPr>
          <w:sz w:val="28"/>
          <w:szCs w:val="28"/>
        </w:rPr>
      </w:pPr>
    </w:p>
    <w:p w:rsidR="00984E95" w:rsidRPr="00984E95" w:rsidRDefault="00984E95" w:rsidP="00984E95">
      <w:pPr>
        <w:rPr>
          <w:b/>
          <w:sz w:val="28"/>
          <w:szCs w:val="28"/>
        </w:rPr>
      </w:pPr>
      <w:r w:rsidRPr="00984E95">
        <w:rPr>
          <w:b/>
          <w:sz w:val="28"/>
          <w:szCs w:val="28"/>
        </w:rPr>
        <w:t xml:space="preserve">2.2.3 Обработка прерывания </w:t>
      </w:r>
    </w:p>
    <w:p w:rsidR="00984E95" w:rsidRPr="00984E95" w:rsidRDefault="00984E95" w:rsidP="00984E95">
      <w:pPr>
        <w:rPr>
          <w:sz w:val="28"/>
          <w:szCs w:val="28"/>
        </w:rPr>
      </w:pPr>
    </w:p>
    <w:p w:rsidR="00984E95" w:rsidRPr="00984E95" w:rsidRDefault="00984E95" w:rsidP="00984E95">
      <w:pPr>
        <w:rPr>
          <w:sz w:val="28"/>
          <w:szCs w:val="28"/>
        </w:rPr>
      </w:pPr>
      <w:r w:rsidRPr="00984E95">
        <w:rPr>
          <w:sz w:val="28"/>
          <w:szCs w:val="28"/>
        </w:rPr>
        <w:t xml:space="preserve">Если периферийное устройство запросило прерывание и включены биты общего разрешения прерываний GIE и индивидуальный бит разрешения прерывания от этого устройства, будет вызвана процедура обработки прерывания. Для вызова немаскируемого (NMI) прерывания достаточно установки только индивидуального бита разрешения прерывания. </w:t>
      </w:r>
    </w:p>
    <w:p w:rsidR="00984E95" w:rsidRPr="00984E95" w:rsidRDefault="00984E95" w:rsidP="00984E95">
      <w:pPr>
        <w:rPr>
          <w:sz w:val="28"/>
          <w:szCs w:val="28"/>
        </w:rPr>
      </w:pPr>
    </w:p>
    <w:p w:rsidR="00984E95" w:rsidRPr="00984E95" w:rsidRDefault="00984E95" w:rsidP="00984E95">
      <w:pPr>
        <w:rPr>
          <w:b/>
          <w:sz w:val="28"/>
          <w:szCs w:val="28"/>
        </w:rPr>
      </w:pPr>
      <w:r w:rsidRPr="00984E95">
        <w:rPr>
          <w:b/>
          <w:sz w:val="28"/>
          <w:szCs w:val="28"/>
        </w:rPr>
        <w:t xml:space="preserve">Получение прерывания </w:t>
      </w:r>
    </w:p>
    <w:p w:rsidR="00984E95" w:rsidRPr="00984E95" w:rsidRDefault="00984E95" w:rsidP="00984E95">
      <w:pPr>
        <w:rPr>
          <w:sz w:val="28"/>
          <w:szCs w:val="28"/>
        </w:rPr>
      </w:pPr>
    </w:p>
    <w:p w:rsidR="00F50DB8" w:rsidRDefault="00984E95" w:rsidP="00984E95">
      <w:pPr>
        <w:rPr>
          <w:sz w:val="28"/>
          <w:szCs w:val="28"/>
        </w:rPr>
      </w:pPr>
      <w:r w:rsidRPr="00984E95">
        <w:rPr>
          <w:sz w:val="28"/>
          <w:szCs w:val="28"/>
        </w:rPr>
        <w:t xml:space="preserve">Время задержки вызова прерывания составляет 6 машинных циклов, с момента приема запроса на прерывание и до начала выполнения первой команды процедуры обработки прерывания, как показано на рис.2.7. </w:t>
      </w:r>
    </w:p>
    <w:p w:rsidR="00984E95" w:rsidRPr="00984E95" w:rsidRDefault="00984E95" w:rsidP="00984E95">
      <w:pPr>
        <w:rPr>
          <w:sz w:val="28"/>
          <w:szCs w:val="28"/>
        </w:rPr>
      </w:pPr>
      <w:r w:rsidRPr="00984E95">
        <w:rPr>
          <w:b/>
          <w:sz w:val="28"/>
          <w:szCs w:val="28"/>
        </w:rPr>
        <w:t>Логика обработки запроса прерывания имеет следующую последовательность:</w:t>
      </w:r>
      <w:r w:rsidRPr="00984E95">
        <w:rPr>
          <w:sz w:val="28"/>
          <w:szCs w:val="28"/>
        </w:rPr>
        <w:t xml:space="preserve"> </w:t>
      </w:r>
    </w:p>
    <w:p w:rsidR="00984E95" w:rsidRPr="00984E95" w:rsidRDefault="00984E95" w:rsidP="00984E95">
      <w:pPr>
        <w:pStyle w:val="ab"/>
        <w:numPr>
          <w:ilvl w:val="0"/>
          <w:numId w:val="89"/>
        </w:numPr>
        <w:rPr>
          <w:sz w:val="28"/>
          <w:szCs w:val="28"/>
        </w:rPr>
      </w:pPr>
      <w:r w:rsidRPr="00984E95">
        <w:rPr>
          <w:sz w:val="28"/>
          <w:szCs w:val="28"/>
        </w:rPr>
        <w:t xml:space="preserve">Любая текущая команда выполняется до конца; </w:t>
      </w:r>
    </w:p>
    <w:p w:rsidR="00984E95" w:rsidRPr="00984E95" w:rsidRDefault="00984E95" w:rsidP="00984E95">
      <w:pPr>
        <w:pStyle w:val="ab"/>
        <w:numPr>
          <w:ilvl w:val="0"/>
          <w:numId w:val="89"/>
        </w:numPr>
        <w:rPr>
          <w:sz w:val="28"/>
          <w:szCs w:val="28"/>
        </w:rPr>
      </w:pPr>
      <w:r w:rsidRPr="00984E95">
        <w:rPr>
          <w:sz w:val="28"/>
          <w:szCs w:val="28"/>
        </w:rPr>
        <w:t xml:space="preserve">Содержимое программного счетчика PC, указывающего на следующую команду, помещается в стек; </w:t>
      </w:r>
    </w:p>
    <w:p w:rsidR="00984E95" w:rsidRPr="00984E95" w:rsidRDefault="00984E95" w:rsidP="00984E95">
      <w:pPr>
        <w:pStyle w:val="ab"/>
        <w:numPr>
          <w:ilvl w:val="0"/>
          <w:numId w:val="89"/>
        </w:numPr>
        <w:rPr>
          <w:sz w:val="28"/>
          <w:szCs w:val="28"/>
        </w:rPr>
      </w:pPr>
      <w:r w:rsidRPr="00984E95">
        <w:rPr>
          <w:sz w:val="28"/>
          <w:szCs w:val="28"/>
        </w:rPr>
        <w:t xml:space="preserve">Содержимое регистра статуса SR помещается в стек; </w:t>
      </w:r>
    </w:p>
    <w:p w:rsidR="00984E95" w:rsidRPr="00984E95" w:rsidRDefault="00984E95" w:rsidP="00984E95">
      <w:pPr>
        <w:pStyle w:val="ab"/>
        <w:numPr>
          <w:ilvl w:val="0"/>
          <w:numId w:val="89"/>
        </w:numPr>
        <w:rPr>
          <w:sz w:val="28"/>
          <w:szCs w:val="28"/>
        </w:rPr>
      </w:pPr>
      <w:r w:rsidRPr="00984E95">
        <w:rPr>
          <w:sz w:val="28"/>
          <w:szCs w:val="28"/>
        </w:rPr>
        <w:t xml:space="preserve">Если поступило несколько прерываний во время выполнения последней команды, обрабатывается прерывание с наивысшим приоритетом, остальные ожидают обслуживания; </w:t>
      </w:r>
    </w:p>
    <w:p w:rsidR="00984E95" w:rsidRPr="00984E95" w:rsidRDefault="00984E95" w:rsidP="00984E95">
      <w:pPr>
        <w:pStyle w:val="ab"/>
        <w:numPr>
          <w:ilvl w:val="0"/>
          <w:numId w:val="89"/>
        </w:numPr>
        <w:rPr>
          <w:sz w:val="28"/>
          <w:szCs w:val="28"/>
        </w:rPr>
      </w:pPr>
      <w:r w:rsidRPr="00984E95">
        <w:rPr>
          <w:sz w:val="28"/>
          <w:szCs w:val="28"/>
        </w:rPr>
        <w:t xml:space="preserve">Автоматически сбрасывается флаг одного источника прерывания. Флаги запроса остальных прерываний остаются установленными в ожидании обслуживания программным обеспечением. </w:t>
      </w:r>
    </w:p>
    <w:p w:rsidR="00984E95" w:rsidRPr="00984E95" w:rsidRDefault="00984E95" w:rsidP="00984E95">
      <w:pPr>
        <w:pStyle w:val="ab"/>
        <w:numPr>
          <w:ilvl w:val="0"/>
          <w:numId w:val="89"/>
        </w:numPr>
        <w:rPr>
          <w:sz w:val="28"/>
          <w:szCs w:val="28"/>
        </w:rPr>
      </w:pPr>
      <w:r w:rsidRPr="00984E95">
        <w:rPr>
          <w:sz w:val="28"/>
          <w:szCs w:val="28"/>
        </w:rPr>
        <w:t xml:space="preserve">Регистр SR очищается, за исключением бита SCG0, остающегося неизменным. Процессор переходит из режима пониженного потребления в активный режим; </w:t>
      </w:r>
    </w:p>
    <w:p w:rsidR="0098594E" w:rsidRDefault="00984E95" w:rsidP="00984E95">
      <w:pPr>
        <w:pStyle w:val="ab"/>
        <w:numPr>
          <w:ilvl w:val="0"/>
          <w:numId w:val="89"/>
        </w:numPr>
        <w:rPr>
          <w:sz w:val="28"/>
          <w:szCs w:val="28"/>
        </w:rPr>
      </w:pPr>
      <w:r w:rsidRPr="00984E95">
        <w:rPr>
          <w:sz w:val="28"/>
          <w:szCs w:val="28"/>
        </w:rPr>
        <w:t>Содержимое вектора прерывания загружается в РС и начинается выполнение процедуры обработки прерывания с загруженного адреса.</w:t>
      </w:r>
    </w:p>
    <w:p w:rsidR="0098594E" w:rsidRDefault="0098594E">
      <w:pPr>
        <w:rPr>
          <w:sz w:val="28"/>
          <w:szCs w:val="28"/>
        </w:rPr>
      </w:pPr>
      <w:r>
        <w:rPr>
          <w:sz w:val="28"/>
          <w:szCs w:val="28"/>
        </w:rPr>
        <w:br w:type="page"/>
      </w:r>
    </w:p>
    <w:p w:rsidR="0098594E" w:rsidRDefault="0098594E" w:rsidP="0098594E">
      <w:pPr>
        <w:ind w:left="360"/>
        <w:jc w:val="center"/>
        <w:rPr>
          <w:b/>
          <w:sz w:val="28"/>
          <w:szCs w:val="27"/>
        </w:rPr>
      </w:pPr>
      <w:r w:rsidRPr="0098594E">
        <w:rPr>
          <w:b/>
          <w:sz w:val="28"/>
          <w:szCs w:val="27"/>
        </w:rPr>
        <w:t xml:space="preserve">55. Организация цифрового ввода-вывода в </w:t>
      </w:r>
      <w:r w:rsidRPr="0098594E">
        <w:rPr>
          <w:b/>
          <w:sz w:val="28"/>
          <w:szCs w:val="27"/>
          <w:lang w:val="en-US"/>
        </w:rPr>
        <w:t>MSP</w:t>
      </w:r>
      <w:r w:rsidRPr="0098594E">
        <w:rPr>
          <w:b/>
          <w:sz w:val="28"/>
          <w:szCs w:val="27"/>
        </w:rPr>
        <w:t>430</w:t>
      </w:r>
      <w:r w:rsidRPr="0098594E">
        <w:rPr>
          <w:b/>
          <w:sz w:val="28"/>
          <w:szCs w:val="27"/>
          <w:lang w:val="en-US"/>
        </w:rPr>
        <w:t>F</w:t>
      </w:r>
      <w:r w:rsidRPr="0098594E">
        <w:rPr>
          <w:b/>
          <w:sz w:val="28"/>
          <w:szCs w:val="27"/>
        </w:rPr>
        <w:t>5529.</w:t>
      </w:r>
    </w:p>
    <w:p w:rsidR="0098594E" w:rsidRDefault="0098594E" w:rsidP="0098594E">
      <w:pPr>
        <w:ind w:left="360"/>
        <w:jc w:val="center"/>
        <w:rPr>
          <w:b/>
          <w:sz w:val="28"/>
          <w:szCs w:val="27"/>
        </w:rPr>
      </w:pPr>
    </w:p>
    <w:p w:rsidR="0098594E" w:rsidRDefault="0098594E" w:rsidP="0098594E">
      <w:pPr>
        <w:ind w:left="360"/>
        <w:jc w:val="center"/>
        <w:rPr>
          <w:snapToGrid w:val="0"/>
          <w:color w:val="000000"/>
          <w:w w:val="0"/>
          <w:sz w:val="0"/>
          <w:szCs w:val="0"/>
          <w:u w:color="000000"/>
          <w:bdr w:val="none" w:sz="0" w:space="0" w:color="000000"/>
          <w:shd w:val="clear" w:color="000000" w:fill="000000"/>
          <w:lang w:val="x-none" w:eastAsia="x-none" w:bidi="x-none"/>
        </w:rPr>
      </w:pPr>
      <w:r w:rsidRPr="0098594E">
        <w:rPr>
          <w:snapToGrid w:val="0"/>
          <w:color w:val="000000"/>
          <w:w w:val="0"/>
          <w:sz w:val="0"/>
          <w:szCs w:val="0"/>
          <w:u w:color="000000"/>
          <w:bdr w:val="none" w:sz="0" w:space="0" w:color="000000"/>
          <w:shd w:val="clear" w:color="000000" w:fill="000000"/>
          <w:lang w:val="x-none" w:eastAsia="x-none" w:bidi="x-none"/>
        </w:rPr>
        <w:t xml:space="preserve"> </w:t>
      </w:r>
    </w:p>
    <w:p w:rsidR="0098594E" w:rsidRPr="0098594E" w:rsidRDefault="0098594E" w:rsidP="0098594E">
      <w:pPr>
        <w:ind w:left="360"/>
        <w:jc w:val="center"/>
        <w:rPr>
          <w:b/>
          <w:sz w:val="28"/>
          <w:szCs w:val="27"/>
        </w:rPr>
      </w:pPr>
      <w:r w:rsidRPr="0098594E">
        <w:rPr>
          <w:b/>
          <w:noProof/>
          <w:sz w:val="28"/>
          <w:szCs w:val="27"/>
        </w:rPr>
        <w:drawing>
          <wp:inline distT="0" distB="0" distL="0" distR="0">
            <wp:extent cx="5700801" cy="4171950"/>
            <wp:effectExtent l="0" t="0" r="0" b="0"/>
            <wp:docPr id="202" name="Рисунок 202" descr="F:\Documents\К учёбе\БГУИР\Учебные материалы\4 курс\7 семестр\АВМиС\АВМиС_слайды_7сем\АВМиС\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cuments\К учёбе\БГУИР\Учебные материалы\4 курс\7 семестр\АВМиС\АВМиС_слайды_7сем\АВМиС\302.JPG"/>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15893" t="17935" r="22837" b="22280"/>
                    <a:stretch/>
                  </pic:blipFill>
                  <pic:spPr bwMode="auto">
                    <a:xfrm rot="10800000">
                      <a:off x="0" y="0"/>
                      <a:ext cx="5702401" cy="4173121"/>
                    </a:xfrm>
                    <a:prstGeom prst="rect">
                      <a:avLst/>
                    </a:prstGeom>
                    <a:noFill/>
                    <a:ln>
                      <a:noFill/>
                    </a:ln>
                    <a:extLst>
                      <a:ext uri="{53640926-AAD7-44D8-BBD7-CCE9431645EC}">
                        <a14:shadowObscured xmlns:a14="http://schemas.microsoft.com/office/drawing/2010/main"/>
                      </a:ext>
                    </a:extLst>
                  </pic:spPr>
                </pic:pic>
              </a:graphicData>
            </a:graphic>
          </wp:inline>
        </w:drawing>
      </w:r>
    </w:p>
    <w:p w:rsidR="00EE5679" w:rsidRDefault="00EE5679" w:rsidP="0098594E">
      <w:pPr>
        <w:pStyle w:val="ab"/>
        <w:ind w:left="720"/>
        <w:rPr>
          <w:sz w:val="28"/>
          <w:szCs w:val="28"/>
        </w:rPr>
      </w:pPr>
    </w:p>
    <w:p w:rsidR="00EE5679" w:rsidRDefault="00EE5679">
      <w:pPr>
        <w:rPr>
          <w:sz w:val="28"/>
          <w:szCs w:val="28"/>
        </w:rPr>
      </w:pPr>
      <w:r>
        <w:rPr>
          <w:sz w:val="28"/>
          <w:szCs w:val="28"/>
        </w:rPr>
        <w:br w:type="page"/>
      </w:r>
    </w:p>
    <w:p w:rsidR="004B3912" w:rsidRPr="00B53165" w:rsidRDefault="004B3912" w:rsidP="004B3912">
      <w:pPr>
        <w:spacing w:line="288" w:lineRule="auto"/>
        <w:ind w:left="360"/>
        <w:rPr>
          <w:b/>
          <w:sz w:val="28"/>
          <w:szCs w:val="28"/>
        </w:rPr>
      </w:pPr>
      <w:r w:rsidRPr="004B3912">
        <w:rPr>
          <w:b/>
          <w:sz w:val="28"/>
          <w:szCs w:val="28"/>
        </w:rPr>
        <w:t xml:space="preserve">56. </w:t>
      </w:r>
      <w:r w:rsidRPr="00B53165">
        <w:rPr>
          <w:b/>
          <w:sz w:val="28"/>
          <w:szCs w:val="28"/>
        </w:rPr>
        <w:t>Методы и средства отладки и контроля микропроцессорных систем.</w:t>
      </w:r>
    </w:p>
    <w:p w:rsidR="004B3912" w:rsidRPr="006660DB" w:rsidRDefault="004B3912" w:rsidP="004B3912">
      <w:pPr>
        <w:autoSpaceDE w:val="0"/>
        <w:autoSpaceDN w:val="0"/>
        <w:adjustRightInd w:val="0"/>
        <w:rPr>
          <w:b/>
          <w:bCs/>
          <w:sz w:val="28"/>
          <w:szCs w:val="28"/>
        </w:rPr>
      </w:pPr>
      <w:r w:rsidRPr="006660DB">
        <w:rPr>
          <w:b/>
          <w:bCs/>
          <w:sz w:val="28"/>
          <w:szCs w:val="28"/>
        </w:rPr>
        <w:t>1. Аппаратно-программные комплексы разработки и отладки.</w:t>
      </w:r>
    </w:p>
    <w:p w:rsidR="004B3912" w:rsidRPr="006660DB" w:rsidRDefault="004B3912" w:rsidP="004B3912">
      <w:pPr>
        <w:autoSpaceDE w:val="0"/>
        <w:autoSpaceDN w:val="0"/>
        <w:adjustRightInd w:val="0"/>
        <w:rPr>
          <w:b/>
          <w:bCs/>
          <w:sz w:val="28"/>
          <w:szCs w:val="28"/>
        </w:rPr>
      </w:pPr>
      <w:r w:rsidRPr="006660DB">
        <w:rPr>
          <w:sz w:val="28"/>
          <w:szCs w:val="28"/>
        </w:rPr>
        <w:t xml:space="preserve"> </w:t>
      </w:r>
      <w:r w:rsidRPr="006660DB">
        <w:rPr>
          <w:b/>
          <w:bCs/>
          <w:sz w:val="28"/>
          <w:szCs w:val="28"/>
        </w:rPr>
        <w:t>Классы:</w:t>
      </w:r>
    </w:p>
    <w:p w:rsidR="004B3912" w:rsidRPr="006660DB" w:rsidRDefault="004B3912" w:rsidP="004B3912">
      <w:pPr>
        <w:autoSpaceDE w:val="0"/>
        <w:autoSpaceDN w:val="0"/>
        <w:adjustRightInd w:val="0"/>
        <w:rPr>
          <w:sz w:val="28"/>
          <w:szCs w:val="28"/>
        </w:rPr>
      </w:pPr>
      <w:r>
        <w:rPr>
          <w:sz w:val="28"/>
          <w:szCs w:val="28"/>
        </w:rPr>
        <w:t>1. Оценочные модули (Напр</w:t>
      </w:r>
      <w:r w:rsidRPr="006660DB">
        <w:rPr>
          <w:sz w:val="28"/>
          <w:szCs w:val="28"/>
        </w:rPr>
        <w:t xml:space="preserve">: </w:t>
      </w:r>
      <w:r w:rsidRPr="006660DB">
        <w:rPr>
          <w:sz w:val="28"/>
          <w:szCs w:val="28"/>
          <w:lang w:val="en-US"/>
        </w:rPr>
        <w:t>DSK</w:t>
      </w:r>
      <w:r w:rsidRPr="006660DB">
        <w:rPr>
          <w:sz w:val="28"/>
          <w:szCs w:val="28"/>
        </w:rPr>
        <w:t>5510 – модуль, позвол</w:t>
      </w:r>
      <w:r>
        <w:rPr>
          <w:sz w:val="28"/>
          <w:szCs w:val="28"/>
        </w:rPr>
        <w:t>. науч-ся работать с мк</w:t>
      </w:r>
      <w:r w:rsidRPr="006660DB">
        <w:rPr>
          <w:sz w:val="28"/>
          <w:szCs w:val="28"/>
        </w:rPr>
        <w:t>схемами)</w:t>
      </w:r>
    </w:p>
    <w:p w:rsidR="004B3912" w:rsidRPr="006660DB" w:rsidRDefault="004B3912" w:rsidP="004B3912">
      <w:pPr>
        <w:autoSpaceDE w:val="0"/>
        <w:autoSpaceDN w:val="0"/>
        <w:adjustRightInd w:val="0"/>
        <w:rPr>
          <w:sz w:val="28"/>
          <w:szCs w:val="28"/>
        </w:rPr>
      </w:pPr>
      <w:r w:rsidRPr="006660DB">
        <w:rPr>
          <w:sz w:val="28"/>
          <w:szCs w:val="28"/>
        </w:rPr>
        <w:t>2. Аппаратно-программные отладочные комплексы</w:t>
      </w:r>
    </w:p>
    <w:p w:rsidR="004B3912" w:rsidRPr="006660DB" w:rsidRDefault="004B3912" w:rsidP="004B3912">
      <w:pPr>
        <w:autoSpaceDE w:val="0"/>
        <w:autoSpaceDN w:val="0"/>
        <w:adjustRightInd w:val="0"/>
        <w:ind w:firstLine="708"/>
        <w:rPr>
          <w:sz w:val="28"/>
          <w:szCs w:val="28"/>
        </w:rPr>
      </w:pPr>
      <w:r w:rsidRPr="006660DB">
        <w:rPr>
          <w:sz w:val="28"/>
          <w:szCs w:val="28"/>
        </w:rPr>
        <w:t>а. Ограниченной мощности (маленькие контроллеры с минимумом периферии)</w:t>
      </w:r>
    </w:p>
    <w:p w:rsidR="004B3912" w:rsidRPr="006660DB" w:rsidRDefault="004B3912" w:rsidP="004B3912">
      <w:pPr>
        <w:autoSpaceDE w:val="0"/>
        <w:autoSpaceDN w:val="0"/>
        <w:adjustRightInd w:val="0"/>
        <w:ind w:firstLine="708"/>
        <w:rPr>
          <w:sz w:val="28"/>
          <w:szCs w:val="28"/>
        </w:rPr>
      </w:pPr>
      <w:r w:rsidRPr="006660DB">
        <w:rPr>
          <w:sz w:val="28"/>
          <w:szCs w:val="28"/>
        </w:rPr>
        <w:t>б. Развитые (обл</w:t>
      </w:r>
      <w:r>
        <w:rPr>
          <w:sz w:val="28"/>
          <w:szCs w:val="28"/>
        </w:rPr>
        <w:t>-</w:t>
      </w:r>
      <w:r w:rsidRPr="006660DB">
        <w:rPr>
          <w:sz w:val="28"/>
          <w:szCs w:val="28"/>
        </w:rPr>
        <w:t>т достат</w:t>
      </w:r>
      <w:r>
        <w:rPr>
          <w:sz w:val="28"/>
          <w:szCs w:val="28"/>
        </w:rPr>
        <w:t>.</w:t>
      </w:r>
      <w:r w:rsidRPr="006660DB">
        <w:rPr>
          <w:sz w:val="28"/>
          <w:szCs w:val="28"/>
        </w:rPr>
        <w:t xml:space="preserve"> периферией, проект</w:t>
      </w:r>
      <w:r>
        <w:rPr>
          <w:sz w:val="28"/>
          <w:szCs w:val="28"/>
        </w:rPr>
        <w:t>-</w:t>
      </w:r>
      <w:r w:rsidRPr="006660DB">
        <w:rPr>
          <w:sz w:val="28"/>
          <w:szCs w:val="28"/>
        </w:rPr>
        <w:t>ся обычно под конкр</w:t>
      </w:r>
      <w:r>
        <w:rPr>
          <w:sz w:val="28"/>
          <w:szCs w:val="28"/>
        </w:rPr>
        <w:t>.</w:t>
      </w:r>
      <w:r w:rsidRPr="006660DB">
        <w:rPr>
          <w:sz w:val="28"/>
          <w:szCs w:val="28"/>
        </w:rPr>
        <w:t xml:space="preserve"> класс задач)</w:t>
      </w:r>
    </w:p>
    <w:p w:rsidR="004B3912" w:rsidRPr="006660DB" w:rsidRDefault="004B3912" w:rsidP="004B3912">
      <w:pPr>
        <w:autoSpaceDE w:val="0"/>
        <w:autoSpaceDN w:val="0"/>
        <w:adjustRightInd w:val="0"/>
        <w:ind w:firstLine="708"/>
        <w:rPr>
          <w:sz w:val="28"/>
          <w:szCs w:val="28"/>
        </w:rPr>
      </w:pPr>
      <w:r w:rsidRPr="006660DB">
        <w:rPr>
          <w:sz w:val="28"/>
          <w:szCs w:val="28"/>
        </w:rPr>
        <w:t>в. Универсальные (охватывают большой класс решаемых задач)</w:t>
      </w:r>
    </w:p>
    <w:p w:rsidR="004B3912" w:rsidRPr="006660DB" w:rsidRDefault="004B3912" w:rsidP="004B3912">
      <w:pPr>
        <w:autoSpaceDE w:val="0"/>
        <w:autoSpaceDN w:val="0"/>
        <w:adjustRightInd w:val="0"/>
        <w:rPr>
          <w:b/>
          <w:bCs/>
          <w:sz w:val="28"/>
          <w:szCs w:val="28"/>
        </w:rPr>
      </w:pPr>
    </w:p>
    <w:p w:rsidR="004B3912" w:rsidRPr="006660DB" w:rsidRDefault="004B3912" w:rsidP="004B3912">
      <w:pPr>
        <w:autoSpaceDE w:val="0"/>
        <w:autoSpaceDN w:val="0"/>
        <w:adjustRightInd w:val="0"/>
        <w:rPr>
          <w:b/>
          <w:bCs/>
          <w:sz w:val="28"/>
          <w:szCs w:val="28"/>
        </w:rPr>
      </w:pPr>
      <w:r w:rsidRPr="006660DB">
        <w:rPr>
          <w:b/>
          <w:bCs/>
          <w:sz w:val="28"/>
          <w:szCs w:val="28"/>
        </w:rPr>
        <w:t>2. Оценочные модули</w:t>
      </w:r>
    </w:p>
    <w:p w:rsidR="004B3912" w:rsidRPr="006660DB" w:rsidRDefault="004B3912" w:rsidP="004B3912">
      <w:pPr>
        <w:autoSpaceDE w:val="0"/>
        <w:autoSpaceDN w:val="0"/>
        <w:adjustRightInd w:val="0"/>
        <w:rPr>
          <w:sz w:val="28"/>
          <w:szCs w:val="28"/>
        </w:rPr>
      </w:pPr>
      <w:r w:rsidRPr="006660DB">
        <w:rPr>
          <w:sz w:val="28"/>
          <w:szCs w:val="28"/>
        </w:rPr>
        <w:t>1. Одноплатные микро-системы с минимальной конфигурацией аппаратного обеспечения.</w:t>
      </w:r>
    </w:p>
    <w:p w:rsidR="004B3912" w:rsidRPr="006660DB" w:rsidRDefault="004B3912" w:rsidP="004B3912">
      <w:pPr>
        <w:autoSpaceDE w:val="0"/>
        <w:autoSpaceDN w:val="0"/>
        <w:adjustRightInd w:val="0"/>
        <w:rPr>
          <w:sz w:val="28"/>
          <w:szCs w:val="28"/>
        </w:rPr>
      </w:pPr>
      <w:r w:rsidRPr="006660DB">
        <w:rPr>
          <w:sz w:val="28"/>
          <w:szCs w:val="28"/>
        </w:rPr>
        <w:t>2. Предназначены для отладки и контроля несложных микропроцессорных устройств. (Внутрисхемные эмуляторы, непосредственно интегрир</w:t>
      </w:r>
      <w:r>
        <w:rPr>
          <w:sz w:val="28"/>
          <w:szCs w:val="28"/>
        </w:rPr>
        <w:t>.</w:t>
      </w:r>
      <w:r w:rsidRPr="006660DB">
        <w:rPr>
          <w:sz w:val="28"/>
          <w:szCs w:val="28"/>
        </w:rPr>
        <w:t xml:space="preserve"> на плату, напр</w:t>
      </w:r>
      <w:r>
        <w:rPr>
          <w:sz w:val="28"/>
          <w:szCs w:val="28"/>
        </w:rPr>
        <w:t>.</w:t>
      </w:r>
      <w:r w:rsidRPr="006660DB">
        <w:rPr>
          <w:sz w:val="28"/>
          <w:szCs w:val="28"/>
        </w:rPr>
        <w:t xml:space="preserve">, </w:t>
      </w:r>
      <w:r w:rsidRPr="006660DB">
        <w:rPr>
          <w:sz w:val="28"/>
          <w:szCs w:val="28"/>
          <w:lang w:val="en-US"/>
        </w:rPr>
        <w:t>DSK</w:t>
      </w:r>
      <w:r w:rsidRPr="006660DB">
        <w:rPr>
          <w:sz w:val="28"/>
          <w:szCs w:val="28"/>
        </w:rPr>
        <w:t>5510)</w:t>
      </w:r>
    </w:p>
    <w:p w:rsidR="004B3912" w:rsidRPr="006660DB" w:rsidRDefault="004B3912" w:rsidP="004B3912">
      <w:pPr>
        <w:autoSpaceDE w:val="0"/>
        <w:autoSpaceDN w:val="0"/>
        <w:adjustRightInd w:val="0"/>
        <w:rPr>
          <w:sz w:val="28"/>
          <w:szCs w:val="28"/>
        </w:rPr>
      </w:pPr>
      <w:r w:rsidRPr="006660DB">
        <w:rPr>
          <w:sz w:val="28"/>
          <w:szCs w:val="28"/>
        </w:rPr>
        <w:t xml:space="preserve"> - Распространенные, простые системы управления.</w:t>
      </w:r>
    </w:p>
    <w:p w:rsidR="004B3912" w:rsidRPr="006660DB" w:rsidRDefault="004B3912" w:rsidP="004B3912">
      <w:pPr>
        <w:autoSpaceDE w:val="0"/>
        <w:autoSpaceDN w:val="0"/>
        <w:adjustRightInd w:val="0"/>
        <w:rPr>
          <w:b/>
          <w:bCs/>
          <w:sz w:val="28"/>
          <w:szCs w:val="28"/>
        </w:rPr>
      </w:pPr>
    </w:p>
    <w:p w:rsidR="004B3912" w:rsidRPr="006660DB" w:rsidRDefault="004B3912" w:rsidP="004B3912">
      <w:pPr>
        <w:autoSpaceDE w:val="0"/>
        <w:autoSpaceDN w:val="0"/>
        <w:adjustRightInd w:val="0"/>
        <w:rPr>
          <w:b/>
          <w:bCs/>
          <w:sz w:val="28"/>
          <w:szCs w:val="28"/>
        </w:rPr>
      </w:pPr>
      <w:r w:rsidRPr="006660DB">
        <w:rPr>
          <w:b/>
          <w:bCs/>
          <w:sz w:val="28"/>
          <w:szCs w:val="28"/>
        </w:rPr>
        <w:t>3. Аппаратно-программные отладочные комплексы (ограниченной мощности)</w:t>
      </w:r>
    </w:p>
    <w:p w:rsidR="004B3912" w:rsidRPr="006660DB" w:rsidRDefault="004B3912" w:rsidP="004B3912">
      <w:pPr>
        <w:autoSpaceDE w:val="0"/>
        <w:autoSpaceDN w:val="0"/>
        <w:adjustRightInd w:val="0"/>
        <w:rPr>
          <w:sz w:val="28"/>
          <w:szCs w:val="28"/>
        </w:rPr>
      </w:pPr>
      <w:r w:rsidRPr="006660DB">
        <w:rPr>
          <w:rFonts w:ascii="Comic Sans MS" w:hAnsi="Comic Sans MS"/>
          <w:sz w:val="28"/>
          <w:szCs w:val="28"/>
        </w:rPr>
        <w:t>􀂄</w:t>
      </w:r>
      <w:r w:rsidRPr="006660DB">
        <w:rPr>
          <w:sz w:val="28"/>
          <w:szCs w:val="28"/>
        </w:rPr>
        <w:t xml:space="preserve"> Применение усложненного интерфейса, охватывающий более широкий диапазон</w:t>
      </w:r>
    </w:p>
    <w:p w:rsidR="004B3912" w:rsidRPr="006660DB" w:rsidRDefault="004B3912" w:rsidP="004B3912">
      <w:pPr>
        <w:autoSpaceDE w:val="0"/>
        <w:autoSpaceDN w:val="0"/>
        <w:adjustRightInd w:val="0"/>
        <w:rPr>
          <w:sz w:val="28"/>
          <w:szCs w:val="28"/>
        </w:rPr>
      </w:pPr>
      <w:r w:rsidRPr="006660DB">
        <w:rPr>
          <w:sz w:val="28"/>
          <w:szCs w:val="28"/>
        </w:rPr>
        <w:t>устройств ввода-вывода</w:t>
      </w:r>
    </w:p>
    <w:p w:rsidR="004B3912" w:rsidRPr="006660DB" w:rsidRDefault="004B3912" w:rsidP="004B3912">
      <w:pPr>
        <w:autoSpaceDE w:val="0"/>
        <w:autoSpaceDN w:val="0"/>
        <w:adjustRightInd w:val="0"/>
        <w:rPr>
          <w:sz w:val="28"/>
          <w:szCs w:val="28"/>
        </w:rPr>
      </w:pPr>
      <w:r w:rsidRPr="006660DB">
        <w:rPr>
          <w:rFonts w:ascii="Comic Sans MS" w:hAnsi="Comic Sans MS"/>
          <w:sz w:val="28"/>
          <w:szCs w:val="28"/>
        </w:rPr>
        <w:t>􀂄</w:t>
      </w:r>
      <w:r w:rsidRPr="006660DB">
        <w:rPr>
          <w:sz w:val="28"/>
          <w:szCs w:val="28"/>
        </w:rPr>
        <w:t xml:space="preserve"> Наличие программного обеспечения (большинство производителей предлагают готовые решения настроек)</w:t>
      </w:r>
    </w:p>
    <w:p w:rsidR="004B3912" w:rsidRPr="006660DB" w:rsidRDefault="004B3912" w:rsidP="004B3912">
      <w:pPr>
        <w:autoSpaceDE w:val="0"/>
        <w:autoSpaceDN w:val="0"/>
        <w:adjustRightInd w:val="0"/>
        <w:rPr>
          <w:sz w:val="28"/>
          <w:szCs w:val="28"/>
        </w:rPr>
      </w:pPr>
      <w:r w:rsidRPr="006660DB">
        <w:rPr>
          <w:rFonts w:ascii="Comic Sans MS" w:hAnsi="Comic Sans MS"/>
          <w:sz w:val="28"/>
          <w:szCs w:val="28"/>
        </w:rPr>
        <w:t>􀂄</w:t>
      </w:r>
      <w:r w:rsidRPr="006660DB">
        <w:rPr>
          <w:sz w:val="28"/>
          <w:szCs w:val="28"/>
        </w:rPr>
        <w:t xml:space="preserve"> Увеличен объем оперативной памяти</w:t>
      </w:r>
    </w:p>
    <w:p w:rsidR="004B3912" w:rsidRPr="006660DB" w:rsidRDefault="004B3912" w:rsidP="004B3912">
      <w:pPr>
        <w:autoSpaceDE w:val="0"/>
        <w:autoSpaceDN w:val="0"/>
        <w:adjustRightInd w:val="0"/>
        <w:rPr>
          <w:b/>
          <w:bCs/>
          <w:sz w:val="28"/>
          <w:szCs w:val="28"/>
        </w:rPr>
      </w:pPr>
    </w:p>
    <w:p w:rsidR="004B3912" w:rsidRPr="006660DB" w:rsidRDefault="004B3912" w:rsidP="004B3912">
      <w:pPr>
        <w:autoSpaceDE w:val="0"/>
        <w:autoSpaceDN w:val="0"/>
        <w:adjustRightInd w:val="0"/>
        <w:rPr>
          <w:b/>
          <w:bCs/>
          <w:sz w:val="28"/>
          <w:szCs w:val="28"/>
        </w:rPr>
      </w:pPr>
      <w:r w:rsidRPr="006660DB">
        <w:rPr>
          <w:b/>
          <w:bCs/>
          <w:sz w:val="28"/>
          <w:szCs w:val="28"/>
        </w:rPr>
        <w:t>4. Аппаратно-программные отладочные комплексы (развитые)</w:t>
      </w:r>
    </w:p>
    <w:p w:rsidR="004B3912" w:rsidRPr="006660DB" w:rsidRDefault="004B3912" w:rsidP="004B3912">
      <w:pPr>
        <w:autoSpaceDE w:val="0"/>
        <w:autoSpaceDN w:val="0"/>
        <w:adjustRightInd w:val="0"/>
        <w:rPr>
          <w:sz w:val="28"/>
          <w:szCs w:val="28"/>
        </w:rPr>
      </w:pPr>
      <w:r w:rsidRPr="006660DB">
        <w:rPr>
          <w:sz w:val="28"/>
          <w:szCs w:val="28"/>
        </w:rPr>
        <w:t>1. Внутрисхемная эмуляция отлаживаемых схем</w:t>
      </w:r>
    </w:p>
    <w:p w:rsidR="004B3912" w:rsidRPr="006660DB" w:rsidRDefault="004B3912" w:rsidP="004B3912">
      <w:pPr>
        <w:autoSpaceDE w:val="0"/>
        <w:autoSpaceDN w:val="0"/>
        <w:adjustRightInd w:val="0"/>
        <w:rPr>
          <w:sz w:val="28"/>
          <w:szCs w:val="28"/>
        </w:rPr>
      </w:pPr>
      <w:r w:rsidRPr="006660DB">
        <w:rPr>
          <w:sz w:val="28"/>
          <w:szCs w:val="28"/>
        </w:rPr>
        <w:t>2. Возможность программирования на языках высокого уровня (упрощается процесс отладки и проектирования)</w:t>
      </w:r>
    </w:p>
    <w:p w:rsidR="004B3912" w:rsidRPr="006660DB" w:rsidRDefault="004B3912" w:rsidP="004B3912">
      <w:pPr>
        <w:autoSpaceDE w:val="0"/>
        <w:autoSpaceDN w:val="0"/>
        <w:adjustRightInd w:val="0"/>
        <w:rPr>
          <w:sz w:val="28"/>
          <w:szCs w:val="28"/>
        </w:rPr>
      </w:pPr>
      <w:r w:rsidRPr="006660DB">
        <w:rPr>
          <w:sz w:val="28"/>
          <w:szCs w:val="28"/>
        </w:rPr>
        <w:t xml:space="preserve">3. Широкий набор внешних устройств  </w:t>
      </w:r>
    </w:p>
    <w:p w:rsidR="004B3912" w:rsidRPr="006660DB" w:rsidRDefault="004B3912" w:rsidP="004B3912">
      <w:pPr>
        <w:autoSpaceDE w:val="0"/>
        <w:autoSpaceDN w:val="0"/>
        <w:adjustRightInd w:val="0"/>
        <w:rPr>
          <w:sz w:val="28"/>
          <w:szCs w:val="28"/>
        </w:rPr>
      </w:pPr>
      <w:r w:rsidRPr="006660DB">
        <w:rPr>
          <w:sz w:val="28"/>
          <w:szCs w:val="28"/>
        </w:rPr>
        <w:t>4. Наличие развитой дисковой операционной системы</w:t>
      </w:r>
    </w:p>
    <w:p w:rsidR="004B3912" w:rsidRPr="006660DB" w:rsidRDefault="004B3912" w:rsidP="004B3912">
      <w:pPr>
        <w:autoSpaceDE w:val="0"/>
        <w:autoSpaceDN w:val="0"/>
        <w:adjustRightInd w:val="0"/>
        <w:rPr>
          <w:sz w:val="28"/>
          <w:szCs w:val="28"/>
        </w:rPr>
      </w:pPr>
      <w:r w:rsidRPr="006660DB">
        <w:rPr>
          <w:sz w:val="28"/>
          <w:szCs w:val="28"/>
        </w:rPr>
        <w:t xml:space="preserve"> - Микропроцессорные системы</w:t>
      </w:r>
    </w:p>
    <w:p w:rsidR="004B3912" w:rsidRPr="006660DB" w:rsidRDefault="004B3912" w:rsidP="004B3912">
      <w:pPr>
        <w:autoSpaceDE w:val="0"/>
        <w:autoSpaceDN w:val="0"/>
        <w:adjustRightInd w:val="0"/>
        <w:rPr>
          <w:sz w:val="28"/>
          <w:szCs w:val="28"/>
        </w:rPr>
      </w:pPr>
      <w:r w:rsidRPr="006660DB">
        <w:rPr>
          <w:sz w:val="28"/>
          <w:szCs w:val="28"/>
        </w:rPr>
        <w:t xml:space="preserve">Предлагают стандартные модули, которые в процессе компиляции подменяют стандартные системные функции. </w:t>
      </w:r>
    </w:p>
    <w:p w:rsidR="004B3912" w:rsidRPr="006660DB" w:rsidRDefault="004B3912" w:rsidP="004B3912">
      <w:pPr>
        <w:autoSpaceDE w:val="0"/>
        <w:autoSpaceDN w:val="0"/>
        <w:adjustRightInd w:val="0"/>
        <w:rPr>
          <w:b/>
          <w:bCs/>
          <w:sz w:val="28"/>
          <w:szCs w:val="28"/>
        </w:rPr>
      </w:pPr>
    </w:p>
    <w:p w:rsidR="004B3912" w:rsidRPr="006660DB" w:rsidRDefault="004B3912" w:rsidP="004B3912">
      <w:pPr>
        <w:autoSpaceDE w:val="0"/>
        <w:autoSpaceDN w:val="0"/>
        <w:adjustRightInd w:val="0"/>
        <w:rPr>
          <w:b/>
          <w:bCs/>
          <w:sz w:val="28"/>
          <w:szCs w:val="28"/>
        </w:rPr>
      </w:pPr>
      <w:r w:rsidRPr="006660DB">
        <w:rPr>
          <w:b/>
          <w:bCs/>
          <w:sz w:val="28"/>
          <w:szCs w:val="28"/>
        </w:rPr>
        <w:t>5. Аппаратно-программные отладочные комплексы (универсальные)</w:t>
      </w:r>
    </w:p>
    <w:p w:rsidR="004B3912" w:rsidRPr="006660DB" w:rsidRDefault="004B3912" w:rsidP="004B3912">
      <w:pPr>
        <w:autoSpaceDE w:val="0"/>
        <w:autoSpaceDN w:val="0"/>
        <w:adjustRightInd w:val="0"/>
        <w:rPr>
          <w:sz w:val="28"/>
          <w:szCs w:val="28"/>
        </w:rPr>
      </w:pPr>
      <w:r w:rsidRPr="006660DB">
        <w:rPr>
          <w:sz w:val="28"/>
          <w:szCs w:val="28"/>
        </w:rPr>
        <w:t>1. Применение многоразрядных микропроцессорных средств (8-ми, 16-ти, 32-х, 64-х разрядных)</w:t>
      </w:r>
    </w:p>
    <w:p w:rsidR="004B3912" w:rsidRPr="006660DB" w:rsidRDefault="004B3912" w:rsidP="004B3912">
      <w:pPr>
        <w:autoSpaceDE w:val="0"/>
        <w:autoSpaceDN w:val="0"/>
        <w:adjustRightInd w:val="0"/>
        <w:rPr>
          <w:sz w:val="28"/>
          <w:szCs w:val="28"/>
        </w:rPr>
      </w:pPr>
      <w:r w:rsidRPr="006660DB">
        <w:rPr>
          <w:sz w:val="28"/>
          <w:szCs w:val="28"/>
        </w:rPr>
        <w:t>2. использование внешних устройств и терминалов, для обеспечения максимальной производительности</w:t>
      </w:r>
    </w:p>
    <w:p w:rsidR="004B3912" w:rsidRPr="006660DB" w:rsidRDefault="004B3912" w:rsidP="004B3912">
      <w:pPr>
        <w:autoSpaceDE w:val="0"/>
        <w:autoSpaceDN w:val="0"/>
        <w:adjustRightInd w:val="0"/>
        <w:rPr>
          <w:sz w:val="28"/>
          <w:szCs w:val="28"/>
        </w:rPr>
      </w:pPr>
      <w:r w:rsidRPr="006660DB">
        <w:rPr>
          <w:sz w:val="28"/>
          <w:szCs w:val="28"/>
        </w:rPr>
        <w:t>3. Возможность проведения отладки в реальных условиях (отслеживать прерывания и т.д.)</w:t>
      </w:r>
    </w:p>
    <w:p w:rsidR="004B3912" w:rsidRPr="006660DB" w:rsidRDefault="004B3912" w:rsidP="004B3912">
      <w:pPr>
        <w:autoSpaceDE w:val="0"/>
        <w:autoSpaceDN w:val="0"/>
        <w:adjustRightInd w:val="0"/>
        <w:rPr>
          <w:sz w:val="28"/>
          <w:szCs w:val="28"/>
        </w:rPr>
      </w:pPr>
      <w:r w:rsidRPr="006660DB">
        <w:rPr>
          <w:sz w:val="28"/>
          <w:szCs w:val="28"/>
        </w:rPr>
        <w:t>4. Проверка ПО при помощи отладочного монитора</w:t>
      </w:r>
    </w:p>
    <w:p w:rsidR="004B3912" w:rsidRPr="006660DB" w:rsidRDefault="004B3912" w:rsidP="004B3912">
      <w:pPr>
        <w:autoSpaceDE w:val="0"/>
        <w:autoSpaceDN w:val="0"/>
        <w:adjustRightInd w:val="0"/>
        <w:rPr>
          <w:sz w:val="28"/>
          <w:szCs w:val="28"/>
        </w:rPr>
      </w:pPr>
      <w:r w:rsidRPr="006660DB">
        <w:rPr>
          <w:sz w:val="28"/>
          <w:szCs w:val="28"/>
        </w:rPr>
        <w:t xml:space="preserve"> - Мультипроцессорные системы реального времени</w:t>
      </w:r>
    </w:p>
    <w:p w:rsidR="004B3912" w:rsidRPr="006660DB" w:rsidRDefault="004B3912" w:rsidP="004B3912">
      <w:pPr>
        <w:autoSpaceDE w:val="0"/>
        <w:autoSpaceDN w:val="0"/>
        <w:adjustRightInd w:val="0"/>
        <w:rPr>
          <w:sz w:val="28"/>
          <w:szCs w:val="28"/>
        </w:rPr>
      </w:pPr>
      <w:r w:rsidRPr="006660DB">
        <w:rPr>
          <w:sz w:val="28"/>
          <w:szCs w:val="28"/>
        </w:rPr>
        <w:t>Однако появляются проблемы потери разрядов. Кроме того, при отсутствии стандартных обработчиков, всё прерывания приходится обрабатывать вручную.</w:t>
      </w:r>
    </w:p>
    <w:p w:rsidR="004B3912" w:rsidRPr="006660DB" w:rsidRDefault="004B3912" w:rsidP="004B3912">
      <w:pPr>
        <w:autoSpaceDE w:val="0"/>
        <w:autoSpaceDN w:val="0"/>
        <w:adjustRightInd w:val="0"/>
        <w:rPr>
          <w:b/>
          <w:bCs/>
          <w:sz w:val="28"/>
          <w:szCs w:val="28"/>
        </w:rPr>
      </w:pPr>
    </w:p>
    <w:p w:rsidR="004B3912" w:rsidRPr="006660DB" w:rsidRDefault="004B3912" w:rsidP="004B3912">
      <w:pPr>
        <w:autoSpaceDE w:val="0"/>
        <w:autoSpaceDN w:val="0"/>
        <w:adjustRightInd w:val="0"/>
        <w:rPr>
          <w:b/>
          <w:sz w:val="28"/>
          <w:szCs w:val="28"/>
        </w:rPr>
      </w:pPr>
    </w:p>
    <w:p w:rsidR="004B3912" w:rsidRPr="006660DB" w:rsidRDefault="004B3912" w:rsidP="004B3912">
      <w:pPr>
        <w:autoSpaceDE w:val="0"/>
        <w:autoSpaceDN w:val="0"/>
        <w:adjustRightInd w:val="0"/>
        <w:rPr>
          <w:b/>
          <w:sz w:val="28"/>
          <w:szCs w:val="28"/>
        </w:rPr>
      </w:pPr>
    </w:p>
    <w:p w:rsidR="004B3912" w:rsidRPr="006660DB" w:rsidRDefault="004B3912" w:rsidP="004B3912">
      <w:pPr>
        <w:autoSpaceDE w:val="0"/>
        <w:autoSpaceDN w:val="0"/>
        <w:adjustRightInd w:val="0"/>
        <w:rPr>
          <w:b/>
          <w:sz w:val="28"/>
          <w:szCs w:val="28"/>
        </w:rPr>
      </w:pPr>
    </w:p>
    <w:p w:rsidR="004B3912" w:rsidRPr="006660DB" w:rsidRDefault="004B3912" w:rsidP="004B3912">
      <w:pPr>
        <w:autoSpaceDE w:val="0"/>
        <w:autoSpaceDN w:val="0"/>
        <w:adjustRightInd w:val="0"/>
        <w:rPr>
          <w:b/>
          <w:sz w:val="28"/>
          <w:szCs w:val="28"/>
        </w:rPr>
      </w:pPr>
    </w:p>
    <w:p w:rsidR="004B3912" w:rsidRPr="006660DB" w:rsidRDefault="004B3912" w:rsidP="004B3912">
      <w:pPr>
        <w:autoSpaceDE w:val="0"/>
        <w:autoSpaceDN w:val="0"/>
        <w:adjustRightInd w:val="0"/>
        <w:rPr>
          <w:i/>
          <w:sz w:val="28"/>
          <w:szCs w:val="28"/>
        </w:rPr>
      </w:pPr>
      <w:r w:rsidRPr="006660DB">
        <w:rPr>
          <w:b/>
          <w:sz w:val="28"/>
          <w:szCs w:val="28"/>
        </w:rPr>
        <w:t>Цель</w:t>
      </w:r>
      <w:r w:rsidRPr="006660DB">
        <w:rPr>
          <w:sz w:val="28"/>
          <w:szCs w:val="28"/>
        </w:rPr>
        <w:t xml:space="preserve">: </w:t>
      </w:r>
      <w:r w:rsidRPr="006660DB">
        <w:rPr>
          <w:i/>
          <w:sz w:val="28"/>
          <w:szCs w:val="28"/>
        </w:rPr>
        <w:t>(основная цель использования средств и методов контроля)</w:t>
      </w:r>
    </w:p>
    <w:p w:rsidR="004B3912" w:rsidRPr="006660DB" w:rsidRDefault="004B3912" w:rsidP="004B3912">
      <w:pPr>
        <w:autoSpaceDE w:val="0"/>
        <w:autoSpaceDN w:val="0"/>
        <w:adjustRightInd w:val="0"/>
        <w:rPr>
          <w:sz w:val="28"/>
          <w:szCs w:val="28"/>
        </w:rPr>
      </w:pPr>
      <w:r w:rsidRPr="006660DB">
        <w:rPr>
          <w:sz w:val="28"/>
          <w:szCs w:val="28"/>
        </w:rPr>
        <w:t xml:space="preserve"> - определение правильности функционирования и решения задачи</w:t>
      </w:r>
    </w:p>
    <w:p w:rsidR="004B3912" w:rsidRPr="006660DB" w:rsidRDefault="004B3912" w:rsidP="004B3912">
      <w:pPr>
        <w:autoSpaceDE w:val="0"/>
        <w:autoSpaceDN w:val="0"/>
        <w:adjustRightInd w:val="0"/>
        <w:rPr>
          <w:sz w:val="28"/>
          <w:szCs w:val="28"/>
        </w:rPr>
      </w:pPr>
    </w:p>
    <w:p w:rsidR="004B3912" w:rsidRPr="006660DB" w:rsidRDefault="004B3912" w:rsidP="004B3912">
      <w:pPr>
        <w:autoSpaceDE w:val="0"/>
        <w:autoSpaceDN w:val="0"/>
        <w:adjustRightInd w:val="0"/>
        <w:rPr>
          <w:b/>
          <w:sz w:val="28"/>
          <w:szCs w:val="28"/>
        </w:rPr>
      </w:pPr>
      <w:r w:rsidRPr="006660DB">
        <w:rPr>
          <w:b/>
          <w:sz w:val="28"/>
          <w:szCs w:val="28"/>
        </w:rPr>
        <w:t>Средства:</w:t>
      </w:r>
    </w:p>
    <w:p w:rsidR="004B3912" w:rsidRPr="006660DB" w:rsidRDefault="004B3912" w:rsidP="004B3912">
      <w:pPr>
        <w:autoSpaceDE w:val="0"/>
        <w:autoSpaceDN w:val="0"/>
        <w:adjustRightInd w:val="0"/>
        <w:rPr>
          <w:sz w:val="28"/>
          <w:szCs w:val="28"/>
        </w:rPr>
      </w:pPr>
      <w:r w:rsidRPr="006660DB">
        <w:rPr>
          <w:sz w:val="28"/>
          <w:szCs w:val="28"/>
        </w:rPr>
        <w:t xml:space="preserve"> - Программные</w:t>
      </w:r>
    </w:p>
    <w:p w:rsidR="004B3912" w:rsidRPr="006660DB" w:rsidRDefault="004B3912" w:rsidP="004B3912">
      <w:pPr>
        <w:autoSpaceDE w:val="0"/>
        <w:autoSpaceDN w:val="0"/>
        <w:adjustRightInd w:val="0"/>
        <w:rPr>
          <w:sz w:val="28"/>
          <w:szCs w:val="28"/>
        </w:rPr>
      </w:pPr>
      <w:r w:rsidRPr="006660DB">
        <w:rPr>
          <w:sz w:val="28"/>
          <w:szCs w:val="28"/>
        </w:rPr>
        <w:t xml:space="preserve"> - Аппаратные</w:t>
      </w:r>
    </w:p>
    <w:p w:rsidR="004B3912" w:rsidRPr="006660DB" w:rsidRDefault="004B3912" w:rsidP="004B3912">
      <w:pPr>
        <w:autoSpaceDE w:val="0"/>
        <w:autoSpaceDN w:val="0"/>
        <w:adjustRightInd w:val="0"/>
        <w:rPr>
          <w:sz w:val="28"/>
          <w:szCs w:val="28"/>
        </w:rPr>
      </w:pPr>
    </w:p>
    <w:p w:rsidR="004B3912" w:rsidRPr="006660DB" w:rsidRDefault="004B3912" w:rsidP="004B3912">
      <w:pPr>
        <w:autoSpaceDE w:val="0"/>
        <w:autoSpaceDN w:val="0"/>
        <w:adjustRightInd w:val="0"/>
        <w:rPr>
          <w:b/>
          <w:sz w:val="28"/>
          <w:szCs w:val="28"/>
        </w:rPr>
      </w:pPr>
      <w:r w:rsidRPr="006660DB">
        <w:rPr>
          <w:b/>
          <w:sz w:val="28"/>
          <w:szCs w:val="28"/>
        </w:rPr>
        <w:t>Контроль:</w:t>
      </w:r>
    </w:p>
    <w:p w:rsidR="004B3912" w:rsidRPr="006660DB" w:rsidRDefault="004B3912" w:rsidP="004B3912">
      <w:pPr>
        <w:autoSpaceDE w:val="0"/>
        <w:autoSpaceDN w:val="0"/>
        <w:adjustRightInd w:val="0"/>
        <w:rPr>
          <w:i/>
          <w:sz w:val="28"/>
          <w:szCs w:val="28"/>
        </w:rPr>
      </w:pPr>
      <w:r w:rsidRPr="006660DB">
        <w:rPr>
          <w:sz w:val="28"/>
          <w:szCs w:val="28"/>
        </w:rPr>
        <w:t xml:space="preserve"> - Функциональный (алгоритм функционирования) </w:t>
      </w:r>
      <w:r w:rsidRPr="006660DB">
        <w:rPr>
          <w:i/>
          <w:sz w:val="28"/>
          <w:szCs w:val="28"/>
        </w:rPr>
        <w:t>(контроль того, что непосредственно в какой-то определенный момент будет вызвана функция и она выполнится правильно)</w:t>
      </w:r>
    </w:p>
    <w:p w:rsidR="004B3912" w:rsidRPr="006660DB" w:rsidRDefault="004B3912" w:rsidP="004B3912">
      <w:pPr>
        <w:autoSpaceDE w:val="0"/>
        <w:autoSpaceDN w:val="0"/>
        <w:adjustRightInd w:val="0"/>
        <w:rPr>
          <w:i/>
          <w:sz w:val="28"/>
          <w:szCs w:val="28"/>
        </w:rPr>
      </w:pPr>
      <w:r w:rsidRPr="006660DB">
        <w:rPr>
          <w:sz w:val="28"/>
          <w:szCs w:val="28"/>
        </w:rPr>
        <w:t xml:space="preserve"> - Структурный (структура системы) </w:t>
      </w:r>
      <w:r w:rsidRPr="006660DB">
        <w:rPr>
          <w:i/>
          <w:sz w:val="28"/>
          <w:szCs w:val="28"/>
        </w:rPr>
        <w:t xml:space="preserve">(структура системы это всяческие дополнительные модули, такие как </w:t>
      </w:r>
      <w:r w:rsidRPr="006660DB">
        <w:rPr>
          <w:i/>
          <w:sz w:val="28"/>
          <w:szCs w:val="28"/>
          <w:lang w:val="en-US"/>
        </w:rPr>
        <w:t>McBSP</w:t>
      </w:r>
      <w:r w:rsidRPr="006660DB">
        <w:rPr>
          <w:i/>
          <w:sz w:val="28"/>
          <w:szCs w:val="28"/>
        </w:rPr>
        <w:t xml:space="preserve">, </w:t>
      </w:r>
      <w:r w:rsidRPr="006660DB">
        <w:rPr>
          <w:i/>
          <w:sz w:val="28"/>
          <w:szCs w:val="28"/>
          <w:lang w:val="en-US"/>
        </w:rPr>
        <w:t>DMA</w:t>
      </w:r>
      <w:r w:rsidRPr="006660DB">
        <w:rPr>
          <w:i/>
          <w:sz w:val="28"/>
          <w:szCs w:val="28"/>
        </w:rPr>
        <w:t xml:space="preserve"> и т.д., которые используются для разгрузки процессора)</w:t>
      </w:r>
    </w:p>
    <w:p w:rsidR="004B3912" w:rsidRPr="006660DB" w:rsidRDefault="004B3912" w:rsidP="004B3912">
      <w:pPr>
        <w:autoSpaceDE w:val="0"/>
        <w:autoSpaceDN w:val="0"/>
        <w:adjustRightInd w:val="0"/>
        <w:rPr>
          <w:b/>
          <w:sz w:val="28"/>
          <w:szCs w:val="28"/>
        </w:rPr>
      </w:pPr>
    </w:p>
    <w:p w:rsidR="004B3912" w:rsidRPr="006660DB" w:rsidRDefault="004B3912" w:rsidP="004B3912">
      <w:pPr>
        <w:autoSpaceDE w:val="0"/>
        <w:autoSpaceDN w:val="0"/>
        <w:adjustRightInd w:val="0"/>
        <w:rPr>
          <w:b/>
          <w:sz w:val="28"/>
          <w:szCs w:val="28"/>
        </w:rPr>
      </w:pPr>
      <w:r w:rsidRPr="006660DB">
        <w:rPr>
          <w:b/>
          <w:sz w:val="28"/>
          <w:szCs w:val="28"/>
        </w:rPr>
        <w:t>Методы контроля:</w:t>
      </w:r>
    </w:p>
    <w:p w:rsidR="004B3912" w:rsidRPr="006660DB" w:rsidRDefault="004B3912" w:rsidP="004B3912">
      <w:pPr>
        <w:autoSpaceDE w:val="0"/>
        <w:autoSpaceDN w:val="0"/>
        <w:adjustRightInd w:val="0"/>
        <w:rPr>
          <w:i/>
          <w:sz w:val="28"/>
          <w:szCs w:val="28"/>
        </w:rPr>
      </w:pPr>
      <w:r w:rsidRPr="006660DB">
        <w:rPr>
          <w:sz w:val="28"/>
          <w:szCs w:val="28"/>
        </w:rPr>
        <w:t xml:space="preserve"> - Системный – система рассматривается как единое целое </w:t>
      </w:r>
      <w:r w:rsidRPr="006660DB">
        <w:rPr>
          <w:i/>
          <w:sz w:val="28"/>
          <w:szCs w:val="28"/>
        </w:rPr>
        <w:t>(т.е проверяем функционирование системы как единого целого)</w:t>
      </w:r>
    </w:p>
    <w:p w:rsidR="004B3912" w:rsidRPr="002B4073" w:rsidRDefault="004B3912" w:rsidP="004B3912">
      <w:pPr>
        <w:autoSpaceDE w:val="0"/>
        <w:autoSpaceDN w:val="0"/>
        <w:adjustRightInd w:val="0"/>
        <w:rPr>
          <w:i/>
          <w:sz w:val="28"/>
          <w:szCs w:val="28"/>
        </w:rPr>
      </w:pPr>
      <w:r w:rsidRPr="006660DB">
        <w:rPr>
          <w:sz w:val="28"/>
          <w:szCs w:val="28"/>
        </w:rPr>
        <w:t xml:space="preserve"> - Модульный – каждый модуль контролируется в отдельности (работоспособность всех частей системы не гарантирует работоспособность всей системы в целом)</w:t>
      </w:r>
    </w:p>
    <w:p w:rsidR="004B3912" w:rsidRPr="002B4073" w:rsidRDefault="004B3912" w:rsidP="004B3912">
      <w:pPr>
        <w:autoSpaceDE w:val="0"/>
        <w:autoSpaceDN w:val="0"/>
        <w:adjustRightInd w:val="0"/>
        <w:rPr>
          <w:sz w:val="28"/>
          <w:szCs w:val="28"/>
        </w:rPr>
      </w:pPr>
      <w:r w:rsidRPr="006660DB">
        <w:rPr>
          <w:sz w:val="28"/>
          <w:szCs w:val="28"/>
        </w:rPr>
        <w:t>При построении сложных систем, модульный принцип прим</w:t>
      </w:r>
      <w:r w:rsidRPr="002B4073">
        <w:rPr>
          <w:sz w:val="28"/>
          <w:szCs w:val="28"/>
        </w:rPr>
        <w:t>-</w:t>
      </w:r>
      <w:r w:rsidRPr="006660DB">
        <w:rPr>
          <w:sz w:val="28"/>
          <w:szCs w:val="28"/>
        </w:rPr>
        <w:t>ся для контроля модулей, выполн</w:t>
      </w:r>
      <w:r w:rsidRPr="002B4073">
        <w:rPr>
          <w:sz w:val="28"/>
          <w:szCs w:val="28"/>
        </w:rPr>
        <w:t>-</w:t>
      </w:r>
      <w:r w:rsidRPr="006660DB">
        <w:rPr>
          <w:sz w:val="28"/>
          <w:szCs w:val="28"/>
        </w:rPr>
        <w:t>х осн</w:t>
      </w:r>
      <w:r>
        <w:rPr>
          <w:sz w:val="28"/>
          <w:szCs w:val="28"/>
        </w:rPr>
        <w:t>.</w:t>
      </w:r>
      <w:r w:rsidRPr="006660DB">
        <w:rPr>
          <w:sz w:val="28"/>
          <w:szCs w:val="28"/>
        </w:rPr>
        <w:t xml:space="preserve"> функции, и отдельно контролир</w:t>
      </w:r>
      <w:r w:rsidRPr="002B4073">
        <w:rPr>
          <w:sz w:val="28"/>
          <w:szCs w:val="28"/>
        </w:rPr>
        <w:t>-</w:t>
      </w:r>
      <w:r w:rsidRPr="006660DB">
        <w:rPr>
          <w:sz w:val="28"/>
          <w:szCs w:val="28"/>
        </w:rPr>
        <w:t>ся модуль, управляющий</w:t>
      </w:r>
      <w:r w:rsidRPr="002B4073">
        <w:rPr>
          <w:sz w:val="28"/>
          <w:szCs w:val="28"/>
        </w:rPr>
        <w:t xml:space="preserve"> </w:t>
      </w:r>
      <w:r w:rsidRPr="009A262C">
        <w:rPr>
          <w:sz w:val="26"/>
          <w:szCs w:val="26"/>
        </w:rPr>
        <w:t>их работой.</w:t>
      </w:r>
    </w:p>
    <w:p w:rsidR="004B3912" w:rsidRPr="006660DB" w:rsidRDefault="004B3912" w:rsidP="004B3912">
      <w:pPr>
        <w:spacing w:line="288" w:lineRule="auto"/>
        <w:ind w:left="360"/>
        <w:rPr>
          <w:i/>
          <w:sz w:val="28"/>
          <w:szCs w:val="28"/>
        </w:rPr>
      </w:pPr>
      <w:r w:rsidRPr="006660DB">
        <w:rPr>
          <w:i/>
          <w:noProof/>
          <w:sz w:val="28"/>
          <w:szCs w:val="28"/>
        </w:rPr>
        <w:drawing>
          <wp:inline distT="0" distB="0" distL="0" distR="0">
            <wp:extent cx="5257800" cy="28575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57800" cy="2857500"/>
                    </a:xfrm>
                    <a:prstGeom prst="rect">
                      <a:avLst/>
                    </a:prstGeom>
                    <a:noFill/>
                    <a:ln>
                      <a:noFill/>
                    </a:ln>
                  </pic:spPr>
                </pic:pic>
              </a:graphicData>
            </a:graphic>
          </wp:inline>
        </w:drawing>
      </w:r>
    </w:p>
    <w:p w:rsidR="004B3912" w:rsidRPr="006660DB" w:rsidRDefault="004B3912" w:rsidP="004B3912">
      <w:pPr>
        <w:spacing w:line="288" w:lineRule="auto"/>
        <w:ind w:left="360"/>
        <w:rPr>
          <w:i/>
          <w:sz w:val="28"/>
          <w:szCs w:val="28"/>
        </w:rPr>
      </w:pPr>
      <w:r w:rsidRPr="006660DB">
        <w:rPr>
          <w:i/>
          <w:sz w:val="28"/>
          <w:szCs w:val="28"/>
        </w:rPr>
        <w:t>между 3 и 4 стоит обраб. схема</w:t>
      </w:r>
    </w:p>
    <w:p w:rsidR="004B3912" w:rsidRPr="006660DB" w:rsidRDefault="004B3912" w:rsidP="004B3912">
      <w:pPr>
        <w:spacing w:line="288" w:lineRule="auto"/>
        <w:ind w:left="360"/>
        <w:rPr>
          <w:i/>
          <w:sz w:val="28"/>
          <w:szCs w:val="28"/>
        </w:rPr>
      </w:pPr>
      <w:r w:rsidRPr="006660DB">
        <w:rPr>
          <w:i/>
          <w:sz w:val="28"/>
          <w:szCs w:val="28"/>
        </w:rPr>
        <w:t>Если всё правильно то 2, 4 и 5 должны совпадать</w:t>
      </w:r>
    </w:p>
    <w:p w:rsidR="004B3912" w:rsidRPr="006660DB" w:rsidRDefault="004B3912" w:rsidP="004B3912">
      <w:pPr>
        <w:pStyle w:val="af"/>
        <w:rPr>
          <w:sz w:val="28"/>
          <w:szCs w:val="28"/>
        </w:rPr>
      </w:pPr>
    </w:p>
    <w:p w:rsidR="004B3912" w:rsidRPr="006660DB" w:rsidRDefault="004B3912" w:rsidP="004B3912">
      <w:pPr>
        <w:pStyle w:val="af"/>
        <w:rPr>
          <w:sz w:val="28"/>
          <w:szCs w:val="28"/>
        </w:rPr>
      </w:pPr>
      <w:r w:rsidRPr="006660DB">
        <w:rPr>
          <w:b/>
          <w:bCs/>
          <w:sz w:val="28"/>
          <w:szCs w:val="28"/>
        </w:rPr>
        <w:t>Генерация входных воздействий</w:t>
      </w:r>
    </w:p>
    <w:p w:rsidR="004B3912" w:rsidRPr="006660DB" w:rsidRDefault="004B3912" w:rsidP="004B3912">
      <w:pPr>
        <w:pStyle w:val="af"/>
        <w:rPr>
          <w:sz w:val="28"/>
          <w:szCs w:val="28"/>
        </w:rPr>
      </w:pPr>
      <w:r w:rsidRPr="006660DB">
        <w:rPr>
          <w:sz w:val="28"/>
          <w:szCs w:val="28"/>
        </w:rPr>
        <w:t xml:space="preserve"> Генерация выполняется на эталонном образце (простой способ)</w:t>
      </w:r>
    </w:p>
    <w:p w:rsidR="004B3912" w:rsidRPr="006660DB" w:rsidRDefault="004B3912" w:rsidP="004B3912">
      <w:pPr>
        <w:pStyle w:val="af"/>
        <w:numPr>
          <w:ilvl w:val="0"/>
          <w:numId w:val="86"/>
        </w:numPr>
        <w:rPr>
          <w:sz w:val="28"/>
          <w:szCs w:val="28"/>
        </w:rPr>
      </w:pPr>
      <w:r w:rsidRPr="006660DB">
        <w:rPr>
          <w:sz w:val="28"/>
          <w:szCs w:val="28"/>
        </w:rPr>
        <w:t>Система моделирования</w:t>
      </w:r>
    </w:p>
    <w:p w:rsidR="004B3912" w:rsidRPr="006660DB" w:rsidRDefault="004B3912" w:rsidP="004B3912">
      <w:pPr>
        <w:pStyle w:val="af"/>
        <w:numPr>
          <w:ilvl w:val="0"/>
          <w:numId w:val="86"/>
        </w:numPr>
        <w:rPr>
          <w:sz w:val="28"/>
          <w:szCs w:val="28"/>
        </w:rPr>
      </w:pPr>
      <w:r w:rsidRPr="006660DB">
        <w:rPr>
          <w:sz w:val="28"/>
          <w:szCs w:val="28"/>
        </w:rPr>
        <w:t>Эталонная система прототип</w:t>
      </w:r>
    </w:p>
    <w:p w:rsidR="004B3912" w:rsidRPr="006660DB" w:rsidRDefault="004B3912" w:rsidP="004B3912">
      <w:pPr>
        <w:pStyle w:val="af"/>
        <w:rPr>
          <w:sz w:val="28"/>
          <w:szCs w:val="28"/>
        </w:rPr>
      </w:pPr>
      <w:r w:rsidRPr="006660DB">
        <w:rPr>
          <w:sz w:val="28"/>
          <w:szCs w:val="28"/>
        </w:rPr>
        <w:t xml:space="preserve"> Алгоритмическая генерация – реализуемая схемно или программно</w:t>
      </w:r>
    </w:p>
    <w:p w:rsidR="004B3912" w:rsidRPr="006660DB" w:rsidRDefault="004B3912" w:rsidP="004B3912">
      <w:pPr>
        <w:pStyle w:val="af"/>
        <w:numPr>
          <w:ilvl w:val="0"/>
          <w:numId w:val="85"/>
        </w:numPr>
        <w:rPr>
          <w:sz w:val="28"/>
          <w:szCs w:val="28"/>
        </w:rPr>
      </w:pPr>
      <w:r w:rsidRPr="006660DB">
        <w:rPr>
          <w:sz w:val="28"/>
          <w:szCs w:val="28"/>
        </w:rPr>
        <w:t>Полнота контроля</w:t>
      </w:r>
    </w:p>
    <w:p w:rsidR="004B3912" w:rsidRDefault="004B3912" w:rsidP="004B3912">
      <w:pPr>
        <w:spacing w:line="288" w:lineRule="auto"/>
        <w:ind w:left="360"/>
        <w:rPr>
          <w:sz w:val="28"/>
          <w:szCs w:val="28"/>
        </w:rPr>
      </w:pPr>
      <w:r w:rsidRPr="006660DB">
        <w:rPr>
          <w:sz w:val="28"/>
          <w:szCs w:val="28"/>
        </w:rPr>
        <w:t>Большие аппаратные затраты</w:t>
      </w:r>
    </w:p>
    <w:p w:rsidR="004B3912" w:rsidRPr="00432477" w:rsidRDefault="004B3912" w:rsidP="004B3912">
      <w:pPr>
        <w:spacing w:after="200"/>
        <w:ind w:left="360"/>
        <w:rPr>
          <w:rFonts w:ascii="Tahoma" w:hAnsi="Tahoma" w:cs="Tahoma"/>
          <w:b/>
          <w:color w:val="000000"/>
          <w:sz w:val="28"/>
          <w:szCs w:val="28"/>
        </w:rPr>
      </w:pPr>
      <w:r w:rsidRPr="004B3912">
        <w:rPr>
          <w:b/>
          <w:sz w:val="28"/>
          <w:szCs w:val="28"/>
        </w:rPr>
        <w:t xml:space="preserve">57. </w:t>
      </w:r>
      <w:r w:rsidRPr="00D5285D">
        <w:rPr>
          <w:b/>
          <w:sz w:val="28"/>
          <w:szCs w:val="28"/>
        </w:rPr>
        <w:t>Стр</w:t>
      </w:r>
      <w:r>
        <w:rPr>
          <w:b/>
          <w:sz w:val="28"/>
          <w:szCs w:val="28"/>
        </w:rPr>
        <w:t>-ра и режимы работы мк</w:t>
      </w:r>
      <w:r w:rsidRPr="00D5285D">
        <w:rPr>
          <w:b/>
          <w:sz w:val="28"/>
          <w:szCs w:val="28"/>
        </w:rPr>
        <w:t>контр</w:t>
      </w:r>
      <w:r>
        <w:rPr>
          <w:b/>
          <w:sz w:val="28"/>
          <w:szCs w:val="28"/>
        </w:rPr>
        <w:t>-</w:t>
      </w:r>
      <w:r w:rsidRPr="00D5285D">
        <w:rPr>
          <w:b/>
          <w:sz w:val="28"/>
          <w:szCs w:val="28"/>
        </w:rPr>
        <w:t>ров с ультранизким энергопотребл.</w:t>
      </w:r>
    </w:p>
    <w:p w:rsidR="004B3912" w:rsidRPr="004B3912" w:rsidRDefault="004B3912" w:rsidP="004B3912">
      <w:pPr>
        <w:rPr>
          <w:b/>
          <w:color w:val="000000"/>
          <w:sz w:val="28"/>
          <w:szCs w:val="28"/>
        </w:rPr>
      </w:pPr>
      <w:r w:rsidRPr="006660DB">
        <w:rPr>
          <w:b/>
          <w:noProof/>
          <w:color w:val="000000"/>
          <w:sz w:val="28"/>
          <w:szCs w:val="28"/>
        </w:rPr>
        <w:drawing>
          <wp:inline distT="0" distB="0" distL="0" distR="0">
            <wp:extent cx="3600450" cy="24384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00450" cy="2438400"/>
                    </a:xfrm>
                    <a:prstGeom prst="rect">
                      <a:avLst/>
                    </a:prstGeom>
                    <a:noFill/>
                    <a:ln>
                      <a:noFill/>
                    </a:ln>
                  </pic:spPr>
                </pic:pic>
              </a:graphicData>
            </a:graphic>
          </wp:inline>
        </w:drawing>
      </w:r>
      <w:r w:rsidRPr="006660DB">
        <w:rPr>
          <w:b/>
          <w:noProof/>
          <w:color w:val="000000"/>
          <w:sz w:val="28"/>
          <w:szCs w:val="28"/>
        </w:rPr>
        <w:drawing>
          <wp:inline distT="0" distB="0" distL="0" distR="0">
            <wp:extent cx="2876550" cy="26479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76550" cy="2647950"/>
                    </a:xfrm>
                    <a:prstGeom prst="rect">
                      <a:avLst/>
                    </a:prstGeom>
                    <a:noFill/>
                    <a:ln>
                      <a:noFill/>
                    </a:ln>
                  </pic:spPr>
                </pic:pic>
              </a:graphicData>
            </a:graphic>
          </wp:inline>
        </w:drawing>
      </w:r>
    </w:p>
    <w:p w:rsidR="004B3912" w:rsidRPr="006660DB" w:rsidRDefault="004B3912" w:rsidP="004B3912">
      <w:pPr>
        <w:rPr>
          <w:color w:val="000000"/>
          <w:sz w:val="28"/>
          <w:szCs w:val="28"/>
        </w:rPr>
      </w:pPr>
      <w:r>
        <w:rPr>
          <w:color w:val="000000"/>
          <w:sz w:val="28"/>
          <w:szCs w:val="28"/>
        </w:rPr>
        <w:t>Мк</w:t>
      </w:r>
      <w:r w:rsidRPr="006660DB">
        <w:rPr>
          <w:color w:val="000000"/>
          <w:sz w:val="28"/>
          <w:szCs w:val="28"/>
        </w:rPr>
        <w:t>контр</w:t>
      </w:r>
      <w:r>
        <w:rPr>
          <w:color w:val="000000"/>
          <w:sz w:val="28"/>
          <w:szCs w:val="28"/>
        </w:rPr>
        <w:t>-</w:t>
      </w:r>
      <w:r w:rsidRPr="006660DB">
        <w:rPr>
          <w:color w:val="000000"/>
          <w:sz w:val="28"/>
          <w:szCs w:val="28"/>
        </w:rPr>
        <w:t>ры сем</w:t>
      </w:r>
      <w:r>
        <w:rPr>
          <w:color w:val="000000"/>
          <w:sz w:val="28"/>
          <w:szCs w:val="28"/>
        </w:rPr>
        <w:t>-</w:t>
      </w:r>
      <w:r w:rsidRPr="006660DB">
        <w:rPr>
          <w:color w:val="000000"/>
          <w:sz w:val="28"/>
          <w:szCs w:val="28"/>
        </w:rPr>
        <w:t>ва MSP430 содержат 16-разр</w:t>
      </w:r>
      <w:r>
        <w:rPr>
          <w:color w:val="000000"/>
          <w:sz w:val="28"/>
          <w:szCs w:val="28"/>
        </w:rPr>
        <w:t>.</w:t>
      </w:r>
      <w:r w:rsidRPr="006660DB">
        <w:rPr>
          <w:color w:val="000000"/>
          <w:sz w:val="28"/>
          <w:szCs w:val="28"/>
        </w:rPr>
        <w:t xml:space="preserve"> RISC CPU, периф</w:t>
      </w:r>
      <w:r>
        <w:rPr>
          <w:color w:val="000000"/>
          <w:sz w:val="28"/>
          <w:szCs w:val="28"/>
        </w:rPr>
        <w:t>.</w:t>
      </w:r>
      <w:r w:rsidRPr="006660DB">
        <w:rPr>
          <w:color w:val="000000"/>
          <w:sz w:val="28"/>
          <w:szCs w:val="28"/>
        </w:rPr>
        <w:t xml:space="preserve"> модули и гибкую систему тактир</w:t>
      </w:r>
      <w:r>
        <w:rPr>
          <w:color w:val="000000"/>
          <w:sz w:val="28"/>
          <w:szCs w:val="28"/>
        </w:rPr>
        <w:t>-</w:t>
      </w:r>
      <w:r w:rsidRPr="006660DB">
        <w:rPr>
          <w:color w:val="000000"/>
          <w:sz w:val="28"/>
          <w:szCs w:val="28"/>
        </w:rPr>
        <w:t>я, соед</w:t>
      </w:r>
      <w:r>
        <w:rPr>
          <w:color w:val="000000"/>
          <w:sz w:val="28"/>
          <w:szCs w:val="28"/>
        </w:rPr>
        <w:t>.</w:t>
      </w:r>
      <w:r w:rsidRPr="006660DB">
        <w:rPr>
          <w:color w:val="000000"/>
          <w:sz w:val="28"/>
          <w:szCs w:val="28"/>
        </w:rPr>
        <w:t xml:space="preserve"> через фон-Нейм</w:t>
      </w:r>
      <w:r>
        <w:rPr>
          <w:color w:val="000000"/>
          <w:sz w:val="28"/>
          <w:szCs w:val="28"/>
        </w:rPr>
        <w:t>.</w:t>
      </w:r>
      <w:r w:rsidRPr="006660DB">
        <w:rPr>
          <w:color w:val="000000"/>
          <w:sz w:val="28"/>
          <w:szCs w:val="28"/>
        </w:rPr>
        <w:t xml:space="preserve"> общую адр</w:t>
      </w:r>
      <w:r>
        <w:rPr>
          <w:color w:val="000000"/>
          <w:sz w:val="28"/>
          <w:szCs w:val="28"/>
        </w:rPr>
        <w:t xml:space="preserve">. </w:t>
      </w:r>
      <w:r w:rsidRPr="006660DB">
        <w:rPr>
          <w:color w:val="000000"/>
          <w:sz w:val="28"/>
          <w:szCs w:val="28"/>
        </w:rPr>
        <w:t>шину (MAB) памяти и шину памяти данных (MDB). Объединяя соврем</w:t>
      </w:r>
      <w:r>
        <w:rPr>
          <w:color w:val="000000"/>
          <w:sz w:val="28"/>
          <w:szCs w:val="28"/>
        </w:rPr>
        <w:t>.</w:t>
      </w:r>
      <w:r w:rsidRPr="006660DB">
        <w:rPr>
          <w:color w:val="000000"/>
          <w:sz w:val="28"/>
          <w:szCs w:val="28"/>
        </w:rPr>
        <w:t xml:space="preserve"> CPU с отображ</w:t>
      </w:r>
      <w:r>
        <w:rPr>
          <w:color w:val="000000"/>
          <w:sz w:val="28"/>
          <w:szCs w:val="28"/>
        </w:rPr>
        <w:t>.</w:t>
      </w:r>
      <w:r w:rsidRPr="006660DB">
        <w:rPr>
          <w:color w:val="000000"/>
          <w:sz w:val="28"/>
          <w:szCs w:val="28"/>
        </w:rPr>
        <w:t xml:space="preserve"> в памяти анал</w:t>
      </w:r>
      <w:r>
        <w:rPr>
          <w:color w:val="000000"/>
          <w:sz w:val="28"/>
          <w:szCs w:val="28"/>
        </w:rPr>
        <w:t>.</w:t>
      </w:r>
      <w:r w:rsidRPr="006660DB">
        <w:rPr>
          <w:color w:val="000000"/>
          <w:sz w:val="28"/>
          <w:szCs w:val="28"/>
        </w:rPr>
        <w:t xml:space="preserve"> и цифр</w:t>
      </w:r>
      <w:r>
        <w:rPr>
          <w:color w:val="000000"/>
          <w:sz w:val="28"/>
          <w:szCs w:val="28"/>
        </w:rPr>
        <w:t>.</w:t>
      </w:r>
      <w:r w:rsidRPr="006660DB">
        <w:rPr>
          <w:color w:val="000000"/>
          <w:sz w:val="28"/>
          <w:szCs w:val="28"/>
        </w:rPr>
        <w:t xml:space="preserve"> перифер</w:t>
      </w:r>
      <w:r>
        <w:rPr>
          <w:color w:val="000000"/>
          <w:sz w:val="28"/>
          <w:szCs w:val="28"/>
        </w:rPr>
        <w:t>.</w:t>
      </w:r>
      <w:r w:rsidRPr="006660DB">
        <w:rPr>
          <w:color w:val="000000"/>
          <w:sz w:val="28"/>
          <w:szCs w:val="28"/>
        </w:rPr>
        <w:t xml:space="preserve"> Устр</w:t>
      </w:r>
      <w:r>
        <w:rPr>
          <w:color w:val="000000"/>
          <w:sz w:val="28"/>
          <w:szCs w:val="28"/>
        </w:rPr>
        <w:t>-</w:t>
      </w:r>
      <w:r w:rsidRPr="006660DB">
        <w:rPr>
          <w:color w:val="000000"/>
          <w:sz w:val="28"/>
          <w:szCs w:val="28"/>
        </w:rPr>
        <w:t>вами, сем</w:t>
      </w:r>
      <w:r>
        <w:rPr>
          <w:color w:val="000000"/>
          <w:sz w:val="28"/>
          <w:szCs w:val="28"/>
        </w:rPr>
        <w:t>-</w:t>
      </w:r>
      <w:r w:rsidRPr="006660DB">
        <w:rPr>
          <w:color w:val="000000"/>
          <w:sz w:val="28"/>
          <w:szCs w:val="28"/>
        </w:rPr>
        <w:t>во MSP430 предл</w:t>
      </w:r>
      <w:r>
        <w:rPr>
          <w:color w:val="000000"/>
          <w:sz w:val="28"/>
          <w:szCs w:val="28"/>
        </w:rPr>
        <w:t>-</w:t>
      </w:r>
      <w:r w:rsidRPr="006660DB">
        <w:rPr>
          <w:color w:val="000000"/>
          <w:sz w:val="28"/>
          <w:szCs w:val="28"/>
        </w:rPr>
        <w:t>т реш</w:t>
      </w:r>
      <w:r>
        <w:rPr>
          <w:color w:val="000000"/>
          <w:sz w:val="28"/>
          <w:szCs w:val="28"/>
        </w:rPr>
        <w:t>-</w:t>
      </w:r>
      <w:r w:rsidRPr="006660DB">
        <w:rPr>
          <w:color w:val="000000"/>
          <w:sz w:val="28"/>
          <w:szCs w:val="28"/>
        </w:rPr>
        <w:t>я для прилож</w:t>
      </w:r>
      <w:r>
        <w:rPr>
          <w:color w:val="000000"/>
          <w:sz w:val="28"/>
          <w:szCs w:val="28"/>
        </w:rPr>
        <w:t>-</w:t>
      </w:r>
      <w:r w:rsidRPr="006660DB">
        <w:rPr>
          <w:color w:val="000000"/>
          <w:sz w:val="28"/>
          <w:szCs w:val="28"/>
        </w:rPr>
        <w:t>й со смеш</w:t>
      </w:r>
      <w:r>
        <w:rPr>
          <w:color w:val="000000"/>
          <w:sz w:val="28"/>
          <w:szCs w:val="28"/>
        </w:rPr>
        <w:t>.</w:t>
      </w:r>
      <w:r w:rsidRPr="006660DB">
        <w:rPr>
          <w:color w:val="000000"/>
          <w:sz w:val="28"/>
          <w:szCs w:val="28"/>
        </w:rPr>
        <w:t xml:space="preserve"> сигналами. </w:t>
      </w:r>
    </w:p>
    <w:p w:rsidR="004B3912" w:rsidRPr="006660DB" w:rsidRDefault="004B3912" w:rsidP="004B3912">
      <w:pPr>
        <w:rPr>
          <w:b/>
          <w:sz w:val="28"/>
          <w:szCs w:val="28"/>
        </w:rPr>
      </w:pPr>
      <w:r w:rsidRPr="006660DB">
        <w:rPr>
          <w:b/>
          <w:sz w:val="28"/>
          <w:szCs w:val="28"/>
        </w:rPr>
        <w:t xml:space="preserve">Семейство MSP430 обладает следующими ключевыми особенностями: </w:t>
      </w:r>
    </w:p>
    <w:p w:rsidR="004B3912" w:rsidRPr="006660DB" w:rsidRDefault="004B3912" w:rsidP="004B3912">
      <w:pPr>
        <w:rPr>
          <w:b/>
          <w:i/>
          <w:sz w:val="28"/>
          <w:szCs w:val="28"/>
        </w:rPr>
      </w:pPr>
      <w:r w:rsidRPr="006660DB">
        <w:rPr>
          <w:b/>
          <w:i/>
          <w:sz w:val="28"/>
          <w:szCs w:val="28"/>
        </w:rPr>
        <w:t>Арх-ра с ультранизким потребл</w:t>
      </w:r>
      <w:r>
        <w:rPr>
          <w:b/>
          <w:i/>
          <w:sz w:val="28"/>
          <w:szCs w:val="28"/>
        </w:rPr>
        <w:t>.</w:t>
      </w:r>
      <w:r w:rsidRPr="006660DB">
        <w:rPr>
          <w:b/>
          <w:i/>
          <w:sz w:val="28"/>
          <w:szCs w:val="28"/>
        </w:rPr>
        <w:t>, увелич. время работы при питании от батарей:</w:t>
      </w:r>
    </w:p>
    <w:p w:rsidR="004B3912" w:rsidRPr="006660DB" w:rsidRDefault="004B3912" w:rsidP="004B3912">
      <w:pPr>
        <w:rPr>
          <w:sz w:val="28"/>
          <w:szCs w:val="28"/>
        </w:rPr>
      </w:pPr>
      <w:r w:rsidRPr="006660DB">
        <w:rPr>
          <w:sz w:val="28"/>
          <w:szCs w:val="28"/>
        </w:rPr>
        <w:t xml:space="preserve">    - для сохранности содержимого ОЗУ необходим ток не более 0,1 мкА;</w:t>
      </w:r>
    </w:p>
    <w:p w:rsidR="004B3912" w:rsidRPr="006660DB" w:rsidRDefault="004B3912" w:rsidP="004B3912">
      <w:pPr>
        <w:rPr>
          <w:sz w:val="28"/>
          <w:szCs w:val="28"/>
        </w:rPr>
      </w:pPr>
      <w:r w:rsidRPr="006660DB">
        <w:rPr>
          <w:sz w:val="28"/>
          <w:szCs w:val="28"/>
        </w:rPr>
        <w:t xml:space="preserve">    - модуль тактирования реального времени потребляет 0,8 мкА;</w:t>
      </w:r>
    </w:p>
    <w:p w:rsidR="004B3912" w:rsidRPr="006660DB" w:rsidRDefault="004B3912" w:rsidP="004B3912">
      <w:pPr>
        <w:rPr>
          <w:sz w:val="28"/>
          <w:szCs w:val="28"/>
        </w:rPr>
      </w:pPr>
      <w:r w:rsidRPr="006660DB">
        <w:rPr>
          <w:sz w:val="28"/>
          <w:szCs w:val="28"/>
        </w:rPr>
        <w:t xml:space="preserve">    - ток потребления при максимальной производительности составляет 250 мкА; </w:t>
      </w:r>
    </w:p>
    <w:p w:rsidR="004B3912" w:rsidRPr="006660DB" w:rsidRDefault="004B3912" w:rsidP="004B3912">
      <w:pPr>
        <w:rPr>
          <w:b/>
          <w:i/>
          <w:sz w:val="28"/>
          <w:szCs w:val="28"/>
        </w:rPr>
      </w:pPr>
      <w:r w:rsidRPr="006660DB">
        <w:rPr>
          <w:b/>
          <w:i/>
          <w:sz w:val="28"/>
          <w:szCs w:val="28"/>
        </w:rPr>
        <w:t>Высококач. аналоговая периферия для выполнения точных измерений:</w:t>
      </w:r>
    </w:p>
    <w:p w:rsidR="004B3912" w:rsidRPr="006660DB" w:rsidRDefault="004B3912" w:rsidP="004B3912">
      <w:pPr>
        <w:rPr>
          <w:sz w:val="28"/>
          <w:szCs w:val="28"/>
        </w:rPr>
      </w:pPr>
      <w:r w:rsidRPr="006660DB">
        <w:rPr>
          <w:sz w:val="28"/>
          <w:szCs w:val="28"/>
        </w:rPr>
        <w:t xml:space="preserve">    - встроенные модули 12-разрядного или 10-разрядного АЦП скоростью 200 ksps;</w:t>
      </w:r>
    </w:p>
    <w:p w:rsidR="004B3912" w:rsidRPr="006660DB" w:rsidRDefault="004B3912" w:rsidP="004B3912">
      <w:pPr>
        <w:rPr>
          <w:sz w:val="28"/>
          <w:szCs w:val="28"/>
        </w:rPr>
      </w:pPr>
      <w:r w:rsidRPr="006660DB">
        <w:rPr>
          <w:sz w:val="28"/>
          <w:szCs w:val="28"/>
        </w:rPr>
        <w:t xml:space="preserve">    - сдвоенный 12-разрядный ЦАП;</w:t>
      </w:r>
    </w:p>
    <w:p w:rsidR="004B3912" w:rsidRPr="006660DB" w:rsidRDefault="004B3912" w:rsidP="004B3912">
      <w:pPr>
        <w:rPr>
          <w:sz w:val="28"/>
          <w:szCs w:val="28"/>
        </w:rPr>
      </w:pPr>
      <w:r w:rsidRPr="006660DB">
        <w:rPr>
          <w:sz w:val="28"/>
          <w:szCs w:val="28"/>
        </w:rPr>
        <w:t xml:space="preserve">    - таймеры, управляемые компаратором для измерения резистивных элементов;</w:t>
      </w:r>
    </w:p>
    <w:p w:rsidR="004B3912" w:rsidRPr="006660DB" w:rsidRDefault="004B3912" w:rsidP="004B3912">
      <w:pPr>
        <w:rPr>
          <w:sz w:val="28"/>
          <w:szCs w:val="28"/>
        </w:rPr>
      </w:pPr>
      <w:r w:rsidRPr="006660DB">
        <w:rPr>
          <w:sz w:val="28"/>
          <w:szCs w:val="28"/>
        </w:rPr>
        <w:t xml:space="preserve">    - схема слежения (супервизор) за напряжением питания; </w:t>
      </w:r>
    </w:p>
    <w:p w:rsidR="004B3912" w:rsidRPr="006660DB" w:rsidRDefault="004B3912" w:rsidP="004B3912">
      <w:pPr>
        <w:rPr>
          <w:b/>
          <w:i/>
          <w:sz w:val="28"/>
          <w:szCs w:val="28"/>
        </w:rPr>
      </w:pPr>
      <w:r w:rsidRPr="006660DB">
        <w:rPr>
          <w:b/>
          <w:i/>
          <w:sz w:val="28"/>
          <w:szCs w:val="28"/>
        </w:rPr>
        <w:t>16-разрядное RISC CPU, допускающее новые приложения к фрагментам кода:</w:t>
      </w:r>
    </w:p>
    <w:p w:rsidR="004B3912" w:rsidRPr="006660DB" w:rsidRDefault="004B3912" w:rsidP="004B3912">
      <w:pPr>
        <w:rPr>
          <w:sz w:val="28"/>
          <w:szCs w:val="28"/>
        </w:rPr>
      </w:pPr>
      <w:r w:rsidRPr="006660DB">
        <w:rPr>
          <w:sz w:val="28"/>
          <w:szCs w:val="28"/>
        </w:rPr>
        <w:t xml:space="preserve">    - большой регистровый файл снимает проблему «узкого файлового горлышка»;</w:t>
      </w:r>
    </w:p>
    <w:p w:rsidR="004B3912" w:rsidRPr="006660DB" w:rsidRDefault="004B3912" w:rsidP="004B3912">
      <w:pPr>
        <w:rPr>
          <w:sz w:val="28"/>
          <w:szCs w:val="28"/>
        </w:rPr>
      </w:pPr>
      <w:r w:rsidRPr="006660DB">
        <w:rPr>
          <w:sz w:val="28"/>
          <w:szCs w:val="28"/>
        </w:rPr>
        <w:t xml:space="preserve">    - компактное ядро имеет пониженное энергопотребление и стоимость;</w:t>
      </w:r>
    </w:p>
    <w:p w:rsidR="004B3912" w:rsidRPr="006660DB" w:rsidRDefault="004B3912" w:rsidP="004B3912">
      <w:pPr>
        <w:rPr>
          <w:sz w:val="28"/>
          <w:szCs w:val="28"/>
        </w:rPr>
      </w:pPr>
      <w:r w:rsidRPr="006660DB">
        <w:rPr>
          <w:sz w:val="28"/>
          <w:szCs w:val="28"/>
        </w:rPr>
        <w:t xml:space="preserve">    - оптимизировано для современного высокоуровневого программирования;</w:t>
      </w:r>
    </w:p>
    <w:p w:rsidR="004B3912" w:rsidRPr="006660DB" w:rsidRDefault="004B3912" w:rsidP="004B3912">
      <w:pPr>
        <w:rPr>
          <w:sz w:val="28"/>
          <w:szCs w:val="28"/>
        </w:rPr>
      </w:pPr>
      <w:r w:rsidRPr="006660DB">
        <w:rPr>
          <w:sz w:val="28"/>
          <w:szCs w:val="28"/>
        </w:rPr>
        <w:t xml:space="preserve">    - набор команд состоит из 27 инструкций, поддерживается семь режимов адресации;</w:t>
      </w:r>
    </w:p>
    <w:p w:rsidR="004B3912" w:rsidRPr="006660DB" w:rsidRDefault="004B3912" w:rsidP="004B3912">
      <w:pPr>
        <w:rPr>
          <w:sz w:val="28"/>
          <w:szCs w:val="28"/>
        </w:rPr>
      </w:pPr>
      <w:r w:rsidRPr="006660DB">
        <w:rPr>
          <w:sz w:val="28"/>
          <w:szCs w:val="28"/>
        </w:rPr>
        <w:t xml:space="preserve">    - расширенные возможности векторных прерываний; </w:t>
      </w:r>
    </w:p>
    <w:p w:rsidR="004B3912" w:rsidRPr="007F5313" w:rsidRDefault="004B3912" w:rsidP="004B3912">
      <w:pPr>
        <w:rPr>
          <w:color w:val="000000"/>
        </w:rPr>
      </w:pPr>
      <w:r w:rsidRPr="006660DB">
        <w:rPr>
          <w:noProof/>
          <w:color w:val="000000"/>
          <w:sz w:val="28"/>
          <w:szCs w:val="28"/>
        </w:rPr>
        <w:drawing>
          <wp:inline distT="0" distB="0" distL="0" distR="0">
            <wp:extent cx="4981575" cy="30384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81575" cy="3038475"/>
                    </a:xfrm>
                    <a:prstGeom prst="rect">
                      <a:avLst/>
                    </a:prstGeom>
                    <a:noFill/>
                    <a:ln>
                      <a:noFill/>
                    </a:ln>
                  </pic:spPr>
                </pic:pic>
              </a:graphicData>
            </a:graphic>
          </wp:inline>
        </w:drawing>
      </w:r>
    </w:p>
    <w:p w:rsidR="004B3912" w:rsidRPr="006660DB" w:rsidRDefault="004B3912" w:rsidP="004B3912">
      <w:pPr>
        <w:pStyle w:val="ab"/>
        <w:pageBreakBefore/>
        <w:numPr>
          <w:ilvl w:val="0"/>
          <w:numId w:val="84"/>
        </w:numPr>
        <w:autoSpaceDE w:val="0"/>
        <w:autoSpaceDN w:val="0"/>
        <w:adjustRightInd w:val="0"/>
        <w:ind w:left="714" w:hanging="357"/>
        <w:contextualSpacing/>
        <w:rPr>
          <w:b/>
          <w:spacing w:val="-8"/>
          <w:sz w:val="32"/>
          <w:szCs w:val="32"/>
        </w:rPr>
      </w:pPr>
      <w:r w:rsidRPr="006660DB">
        <w:rPr>
          <w:b/>
          <w:spacing w:val="-1"/>
          <w:sz w:val="32"/>
          <w:szCs w:val="32"/>
        </w:rPr>
        <w:t>Архит</w:t>
      </w:r>
      <w:r>
        <w:rPr>
          <w:b/>
          <w:spacing w:val="-1"/>
          <w:sz w:val="32"/>
          <w:szCs w:val="32"/>
        </w:rPr>
        <w:t>ектура м</w:t>
      </w:r>
      <w:r w:rsidR="000D5B35" w:rsidRPr="0098594E">
        <w:rPr>
          <w:b/>
          <w:spacing w:val="-1"/>
          <w:sz w:val="32"/>
          <w:szCs w:val="32"/>
        </w:rPr>
        <w:t>и</w:t>
      </w:r>
      <w:r>
        <w:rPr>
          <w:b/>
          <w:spacing w:val="-1"/>
          <w:sz w:val="32"/>
          <w:szCs w:val="32"/>
        </w:rPr>
        <w:t>к</w:t>
      </w:r>
      <w:r w:rsidR="000D5B35">
        <w:rPr>
          <w:b/>
          <w:spacing w:val="-1"/>
          <w:sz w:val="32"/>
          <w:szCs w:val="32"/>
        </w:rPr>
        <w:t>ро</w:t>
      </w:r>
      <w:r w:rsidRPr="006660DB">
        <w:rPr>
          <w:b/>
          <w:spacing w:val="-1"/>
          <w:sz w:val="32"/>
          <w:szCs w:val="32"/>
        </w:rPr>
        <w:t>проц</w:t>
      </w:r>
      <w:r>
        <w:rPr>
          <w:b/>
          <w:spacing w:val="-1"/>
          <w:sz w:val="32"/>
          <w:szCs w:val="32"/>
        </w:rPr>
        <w:t>.</w:t>
      </w:r>
      <w:r w:rsidRPr="006660DB">
        <w:rPr>
          <w:b/>
          <w:spacing w:val="-1"/>
          <w:sz w:val="32"/>
          <w:szCs w:val="32"/>
        </w:rPr>
        <w:t xml:space="preserve"> систем с динамич</w:t>
      </w:r>
      <w:r>
        <w:rPr>
          <w:b/>
          <w:spacing w:val="-1"/>
          <w:sz w:val="32"/>
          <w:szCs w:val="32"/>
        </w:rPr>
        <w:t>.</w:t>
      </w:r>
      <w:r w:rsidRPr="006660DB">
        <w:rPr>
          <w:b/>
          <w:spacing w:val="-1"/>
          <w:sz w:val="32"/>
          <w:szCs w:val="32"/>
        </w:rPr>
        <w:t xml:space="preserve"> набором команд.</w:t>
      </w:r>
    </w:p>
    <w:p w:rsidR="004B3912" w:rsidRDefault="004B3912" w:rsidP="004B3912">
      <w:pPr>
        <w:rPr>
          <w:b/>
          <w:bCs/>
          <w:sz w:val="32"/>
        </w:rPr>
      </w:pPr>
    </w:p>
    <w:p w:rsidR="004B3912" w:rsidRPr="0006195B" w:rsidRDefault="004B3912" w:rsidP="004B3912">
      <w:pPr>
        <w:rPr>
          <w:sz w:val="32"/>
        </w:rPr>
      </w:pPr>
      <w:r w:rsidRPr="006660DB">
        <w:rPr>
          <w:b/>
          <w:bCs/>
          <w:sz w:val="32"/>
        </w:rPr>
        <w:t>МПС класса Мн П -ОМКМД</w:t>
      </w:r>
    </w:p>
    <w:p w:rsidR="004B3912" w:rsidRDefault="004B3912" w:rsidP="004B3912">
      <w:pPr>
        <w:rPr>
          <w:sz w:val="32"/>
        </w:rPr>
      </w:pPr>
    </w:p>
    <w:p w:rsidR="004B3912" w:rsidRDefault="004B3912" w:rsidP="004B3912">
      <w:pPr>
        <w:rPr>
          <w:sz w:val="32"/>
        </w:rPr>
      </w:pPr>
      <w:r w:rsidRPr="006660DB">
        <w:rPr>
          <w:sz w:val="32"/>
        </w:rPr>
        <w:t>Динамич</w:t>
      </w:r>
      <w:r w:rsidR="0065186E">
        <w:rPr>
          <w:sz w:val="32"/>
        </w:rPr>
        <w:t>еская реконфигурация производит</w:t>
      </w:r>
      <w:r w:rsidRPr="006660DB">
        <w:rPr>
          <w:sz w:val="32"/>
        </w:rPr>
        <w:t>ся в любой момент</w:t>
      </w:r>
      <w:r>
        <w:rPr>
          <w:sz w:val="32"/>
        </w:rPr>
        <w:t xml:space="preserve"> </w:t>
      </w:r>
      <w:r w:rsidRPr="006660DB">
        <w:rPr>
          <w:sz w:val="32"/>
        </w:rPr>
        <w:t>(обеспечивается коммутацией в архитектуре)</w:t>
      </w:r>
      <w:r>
        <w:rPr>
          <w:sz w:val="32"/>
        </w:rPr>
        <w:t>.</w:t>
      </w:r>
    </w:p>
    <w:p w:rsidR="004B3912" w:rsidRDefault="004B3912" w:rsidP="004B3912">
      <w:pPr>
        <w:rPr>
          <w:sz w:val="32"/>
        </w:rPr>
      </w:pPr>
    </w:p>
    <w:p w:rsidR="004B3912" w:rsidRPr="000C266C" w:rsidRDefault="004B3912" w:rsidP="004B3912">
      <w:pPr>
        <w:rPr>
          <w:b/>
          <w:sz w:val="32"/>
          <w:lang w:val="en-US"/>
        </w:rPr>
      </w:pPr>
      <w:r w:rsidRPr="006660DB">
        <w:rPr>
          <w:b/>
          <w:sz w:val="32"/>
        </w:rPr>
        <w:t>Архитектура динамич. МПС:</w:t>
      </w:r>
    </w:p>
    <w:p w:rsidR="004B3912" w:rsidRPr="006660DB" w:rsidRDefault="004B3912" w:rsidP="004B3912">
      <w:pPr>
        <w:rPr>
          <w:sz w:val="32"/>
        </w:rPr>
      </w:pPr>
    </w:p>
    <w:p w:rsidR="004B3912" w:rsidRPr="00D5285D" w:rsidRDefault="004B3912" w:rsidP="004B3912">
      <w:pPr>
        <w:spacing w:after="200"/>
        <w:rPr>
          <w:color w:val="000000"/>
          <w:sz w:val="28"/>
          <w:szCs w:val="28"/>
        </w:rPr>
      </w:pPr>
      <w:r w:rsidRPr="006660DB">
        <w:rPr>
          <w:noProof/>
          <w:sz w:val="32"/>
        </w:rPr>
        <w:drawing>
          <wp:inline distT="0" distB="0" distL="0" distR="0">
            <wp:extent cx="5181600" cy="4015179"/>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185567" cy="4018253"/>
                    </a:xfrm>
                    <a:prstGeom prst="rect">
                      <a:avLst/>
                    </a:prstGeom>
                    <a:noFill/>
                    <a:ln>
                      <a:noFill/>
                    </a:ln>
                  </pic:spPr>
                </pic:pic>
              </a:graphicData>
            </a:graphic>
          </wp:inline>
        </w:drawing>
      </w:r>
    </w:p>
    <w:p w:rsidR="004B3912" w:rsidRPr="00CB31CB" w:rsidRDefault="004B3912" w:rsidP="00DC6F8B">
      <w:pPr>
        <w:ind w:left="360"/>
        <w:rPr>
          <w:sz w:val="28"/>
          <w:szCs w:val="24"/>
        </w:rPr>
      </w:pPr>
    </w:p>
    <w:sectPr w:rsidR="004B3912" w:rsidRPr="00CB31CB" w:rsidSect="00F376A4">
      <w:pgSz w:w="11906" w:h="16838"/>
      <w:pgMar w:top="567" w:right="567" w:bottom="567" w:left="567"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594" w:rsidRDefault="00DE3594">
      <w:r>
        <w:separator/>
      </w:r>
    </w:p>
  </w:endnote>
  <w:endnote w:type="continuationSeparator" w:id="0">
    <w:p w:rsidR="00DE3594" w:rsidRDefault="00DE3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Comic Sans MS,Bold">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594" w:rsidRDefault="00DE3594">
      <w:r>
        <w:separator/>
      </w:r>
    </w:p>
  </w:footnote>
  <w:footnote w:type="continuationSeparator" w:id="0">
    <w:p w:rsidR="00DE3594" w:rsidRDefault="00DE35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abstractNum w:abstractNumId="0">
    <w:nsid w:val="824A14FC"/>
    <w:multiLevelType w:val="hybridMultilevel"/>
    <w:tmpl w:val="12045A5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8D3784D"/>
    <w:multiLevelType w:val="hybridMultilevel"/>
    <w:tmpl w:val="5BEABF6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5922B7E"/>
    <w:multiLevelType w:val="hybridMultilevel"/>
    <w:tmpl w:val="821C204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AABCE0E"/>
    <w:multiLevelType w:val="hybridMultilevel"/>
    <w:tmpl w:val="5775FD3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099B837"/>
    <w:multiLevelType w:val="hybridMultilevel"/>
    <w:tmpl w:val="AA64517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4A3D9D8"/>
    <w:multiLevelType w:val="hybridMultilevel"/>
    <w:tmpl w:val="3F1431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97EE00B"/>
    <w:multiLevelType w:val="hybridMultilevel"/>
    <w:tmpl w:val="AE89AE6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ECE03A6"/>
    <w:multiLevelType w:val="hybridMultilevel"/>
    <w:tmpl w:val="3A21138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FFFFFFFE"/>
    <w:multiLevelType w:val="singleLevel"/>
    <w:tmpl w:val="F6A6CE10"/>
    <w:lvl w:ilvl="0">
      <w:numFmt w:val="bullet"/>
      <w:lvlText w:val="*"/>
      <w:lvlJc w:val="left"/>
    </w:lvl>
  </w:abstractNum>
  <w:abstractNum w:abstractNumId="9">
    <w:nsid w:val="01902CCF"/>
    <w:multiLevelType w:val="hybridMultilevel"/>
    <w:tmpl w:val="5DD89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5F517D"/>
    <w:multiLevelType w:val="hybridMultilevel"/>
    <w:tmpl w:val="24043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6B345D"/>
    <w:multiLevelType w:val="hybridMultilevel"/>
    <w:tmpl w:val="2CD69900"/>
    <w:lvl w:ilvl="0" w:tplc="AA32C52E">
      <w:start w:val="17"/>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5F487C"/>
    <w:multiLevelType w:val="hybridMultilevel"/>
    <w:tmpl w:val="F7400948"/>
    <w:lvl w:ilvl="0" w:tplc="FFFFFFFF">
      <w:start w:val="1"/>
      <w:numFmt w:val="decimal"/>
      <w:suff w:val="nothing"/>
      <w:lvlText w:val=""/>
      <w:lvlJc w:val="left"/>
    </w:lvl>
    <w:lvl w:ilvl="1" w:tplc="04190003">
      <w:start w:val="1"/>
      <w:numFmt w:val="bullet"/>
      <w:lvlText w:val="o"/>
      <w:lvlJc w:val="left"/>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56D5A8B"/>
    <w:multiLevelType w:val="hybridMultilevel"/>
    <w:tmpl w:val="B8BA5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9F371F"/>
    <w:multiLevelType w:val="hybridMultilevel"/>
    <w:tmpl w:val="C4F8D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950601E"/>
    <w:multiLevelType w:val="hybridMultilevel"/>
    <w:tmpl w:val="30C0A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7E4596"/>
    <w:multiLevelType w:val="hybridMultilevel"/>
    <w:tmpl w:val="5AECA1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C5CF4ED"/>
    <w:multiLevelType w:val="hybridMultilevel"/>
    <w:tmpl w:val="9C092FD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C8C7C98"/>
    <w:multiLevelType w:val="hybridMultilevel"/>
    <w:tmpl w:val="70062E6E"/>
    <w:lvl w:ilvl="0" w:tplc="D158C81A">
      <w:start w:val="18"/>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5743EB"/>
    <w:multiLevelType w:val="hybridMultilevel"/>
    <w:tmpl w:val="C6764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3857E93"/>
    <w:multiLevelType w:val="multilevel"/>
    <w:tmpl w:val="D716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5FB7E7C"/>
    <w:multiLevelType w:val="hybridMultilevel"/>
    <w:tmpl w:val="D374B756"/>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DCEDCCC">
      <w:start w:val="1"/>
      <w:numFmt w:val="bullet"/>
      <w:lvlText w:val=""/>
      <w:lvlJc w:val="left"/>
      <w:pPr>
        <w:tabs>
          <w:tab w:val="num" w:pos="567"/>
        </w:tabs>
        <w:ind w:left="567" w:firstLine="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6311C32"/>
    <w:multiLevelType w:val="hybridMultilevel"/>
    <w:tmpl w:val="9EFEE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A9E5AFC"/>
    <w:multiLevelType w:val="hybridMultilevel"/>
    <w:tmpl w:val="9DB24B70"/>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1B2810BD"/>
    <w:multiLevelType w:val="hybridMultilevel"/>
    <w:tmpl w:val="3FEE1C72"/>
    <w:lvl w:ilvl="0" w:tplc="8B5486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C2C024B"/>
    <w:multiLevelType w:val="hybridMultilevel"/>
    <w:tmpl w:val="3E860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F9F1027"/>
    <w:multiLevelType w:val="hybridMultilevel"/>
    <w:tmpl w:val="F1078E5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225957F7"/>
    <w:multiLevelType w:val="hybridMultilevel"/>
    <w:tmpl w:val="015ECF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4B61863"/>
    <w:multiLevelType w:val="hybridMultilevel"/>
    <w:tmpl w:val="4CE45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59D431C"/>
    <w:multiLevelType w:val="hybridMultilevel"/>
    <w:tmpl w:val="B32C4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5B6686B"/>
    <w:multiLevelType w:val="hybridMultilevel"/>
    <w:tmpl w:val="16F87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6EE3E78"/>
    <w:multiLevelType w:val="hybridMultilevel"/>
    <w:tmpl w:val="A0488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8A755C1"/>
    <w:multiLevelType w:val="hybridMultilevel"/>
    <w:tmpl w:val="95C2AEB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8D77E88"/>
    <w:multiLevelType w:val="hybridMultilevel"/>
    <w:tmpl w:val="D5468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A675C0A"/>
    <w:multiLevelType w:val="hybridMultilevel"/>
    <w:tmpl w:val="50461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B0D7C46"/>
    <w:multiLevelType w:val="hybridMultilevel"/>
    <w:tmpl w:val="60553D3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2B7A31A1"/>
    <w:multiLevelType w:val="hybridMultilevel"/>
    <w:tmpl w:val="D4F09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D4B5335"/>
    <w:multiLevelType w:val="hybridMultilevel"/>
    <w:tmpl w:val="BDD8B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22906A0"/>
    <w:multiLevelType w:val="hybridMultilevel"/>
    <w:tmpl w:val="C5722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3712721"/>
    <w:multiLevelType w:val="hybridMultilevel"/>
    <w:tmpl w:val="90709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66D2E00"/>
    <w:multiLevelType w:val="hybridMultilevel"/>
    <w:tmpl w:val="EB663480"/>
    <w:lvl w:ilvl="0" w:tplc="4BECF3B0">
      <w:start w:val="26"/>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9455B20"/>
    <w:multiLevelType w:val="hybridMultilevel"/>
    <w:tmpl w:val="393AF5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9D85FA7"/>
    <w:multiLevelType w:val="hybridMultilevel"/>
    <w:tmpl w:val="8938A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9DC6658"/>
    <w:multiLevelType w:val="hybridMultilevel"/>
    <w:tmpl w:val="BE4E5846"/>
    <w:lvl w:ilvl="0" w:tplc="05BE8396">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3B7D3CDB"/>
    <w:multiLevelType w:val="hybridMultilevel"/>
    <w:tmpl w:val="D1CDD08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3C6A6744"/>
    <w:multiLevelType w:val="hybridMultilevel"/>
    <w:tmpl w:val="013C9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D152086"/>
    <w:multiLevelType w:val="hybridMultilevel"/>
    <w:tmpl w:val="B9B29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EEC20BB"/>
    <w:multiLevelType w:val="hybridMultilevel"/>
    <w:tmpl w:val="D3283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05830AF"/>
    <w:multiLevelType w:val="hybridMultilevel"/>
    <w:tmpl w:val="AFE45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06E6CB2"/>
    <w:multiLevelType w:val="hybridMultilevel"/>
    <w:tmpl w:val="8198097A"/>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41DF4159"/>
    <w:multiLevelType w:val="hybridMultilevel"/>
    <w:tmpl w:val="60CE5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7164CBF"/>
    <w:multiLevelType w:val="hybridMultilevel"/>
    <w:tmpl w:val="0B065BCA"/>
    <w:lvl w:ilvl="0" w:tplc="66AA071E">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7B3713D"/>
    <w:multiLevelType w:val="hybridMultilevel"/>
    <w:tmpl w:val="FD646E6C"/>
    <w:lvl w:ilvl="0" w:tplc="E37220AA">
      <w:start w:val="16"/>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A0D175E"/>
    <w:multiLevelType w:val="hybridMultilevel"/>
    <w:tmpl w:val="744C25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C255A39"/>
    <w:multiLevelType w:val="hybridMultilevel"/>
    <w:tmpl w:val="5CD4A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C6E5599"/>
    <w:multiLevelType w:val="hybridMultilevel"/>
    <w:tmpl w:val="6D664A3C"/>
    <w:lvl w:ilvl="0" w:tplc="54C8F06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DFC11F6"/>
    <w:multiLevelType w:val="hybridMultilevel"/>
    <w:tmpl w:val="983CB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E473157"/>
    <w:multiLevelType w:val="hybridMultilevel"/>
    <w:tmpl w:val="38B62538"/>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4EA00D6F"/>
    <w:multiLevelType w:val="hybridMultilevel"/>
    <w:tmpl w:val="FEA004AC"/>
    <w:lvl w:ilvl="0" w:tplc="EDFC9988">
      <w:start w:val="27"/>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F15155A"/>
    <w:multiLevelType w:val="hybridMultilevel"/>
    <w:tmpl w:val="9C76CF9C"/>
    <w:lvl w:ilvl="0" w:tplc="968E6658">
      <w:start w:val="25"/>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F4E1809"/>
    <w:multiLevelType w:val="hybridMultilevel"/>
    <w:tmpl w:val="7F10FB8E"/>
    <w:lvl w:ilvl="0" w:tplc="0DCEDCCC">
      <w:start w:val="1"/>
      <w:numFmt w:val="bullet"/>
      <w:lvlText w:val=""/>
      <w:lvlJc w:val="left"/>
      <w:pPr>
        <w:tabs>
          <w:tab w:val="num" w:pos="567"/>
        </w:tabs>
        <w:ind w:left="567" w:firstLine="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4FA542CE"/>
    <w:multiLevelType w:val="hybridMultilevel"/>
    <w:tmpl w:val="4308E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2BB16C7"/>
    <w:multiLevelType w:val="hybridMultilevel"/>
    <w:tmpl w:val="092C6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40F14E9"/>
    <w:multiLevelType w:val="hybridMultilevel"/>
    <w:tmpl w:val="D4BE0024"/>
    <w:lvl w:ilvl="0" w:tplc="04190003">
      <w:start w:val="1"/>
      <w:numFmt w:val="bullet"/>
      <w:lvlText w:val="o"/>
      <w:lvlJc w:val="left"/>
      <w:pPr>
        <w:ind w:left="1788" w:hanging="360"/>
      </w:pPr>
      <w:rPr>
        <w:rFonts w:ascii="Courier New" w:hAnsi="Courier New" w:cs="Courier New"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64">
    <w:nsid w:val="54D36286"/>
    <w:multiLevelType w:val="hybridMultilevel"/>
    <w:tmpl w:val="E752E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6F071D3"/>
    <w:multiLevelType w:val="hybridMultilevel"/>
    <w:tmpl w:val="F5544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7EC3B9D"/>
    <w:multiLevelType w:val="hybridMultilevel"/>
    <w:tmpl w:val="820C7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8DA73B8"/>
    <w:multiLevelType w:val="hybridMultilevel"/>
    <w:tmpl w:val="AEB4AA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8DB0EEC"/>
    <w:multiLevelType w:val="hybridMultilevel"/>
    <w:tmpl w:val="34EA5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B7448FE"/>
    <w:multiLevelType w:val="hybridMultilevel"/>
    <w:tmpl w:val="A4FE4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CD15728"/>
    <w:multiLevelType w:val="hybridMultilevel"/>
    <w:tmpl w:val="F97FA3A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5D085346"/>
    <w:multiLevelType w:val="hybridMultilevel"/>
    <w:tmpl w:val="759EC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19E3E2C"/>
    <w:multiLevelType w:val="hybridMultilevel"/>
    <w:tmpl w:val="AA4C98B2"/>
    <w:lvl w:ilvl="0" w:tplc="F5C879C4">
      <w:start w:val="58"/>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3921140"/>
    <w:multiLevelType w:val="hybridMultilevel"/>
    <w:tmpl w:val="E072F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524FD6F"/>
    <w:multiLevelType w:val="hybridMultilevel"/>
    <w:tmpl w:val="51F89F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65D441B0"/>
    <w:multiLevelType w:val="hybridMultilevel"/>
    <w:tmpl w:val="6FBAB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98AA262"/>
    <w:multiLevelType w:val="hybridMultilevel"/>
    <w:tmpl w:val="64419BA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6A32EB2D"/>
    <w:multiLevelType w:val="hybridMultilevel"/>
    <w:tmpl w:val="34B60BF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6B0BA3E9"/>
    <w:multiLevelType w:val="hybridMultilevel"/>
    <w:tmpl w:val="AF1C650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6C8502DA"/>
    <w:multiLevelType w:val="hybridMultilevel"/>
    <w:tmpl w:val="22569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0E606CE"/>
    <w:multiLevelType w:val="hybridMultilevel"/>
    <w:tmpl w:val="61E02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1603D70"/>
    <w:multiLevelType w:val="hybridMultilevel"/>
    <w:tmpl w:val="B0984E26"/>
    <w:lvl w:ilvl="0" w:tplc="6F3EFDD0">
      <w:start w:val="13"/>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1C86905"/>
    <w:multiLevelType w:val="hybridMultilevel"/>
    <w:tmpl w:val="6E4E3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51C766F"/>
    <w:multiLevelType w:val="hybridMultilevel"/>
    <w:tmpl w:val="A24E0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5B31218"/>
    <w:multiLevelType w:val="hybridMultilevel"/>
    <w:tmpl w:val="CEC2FAD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7A224997"/>
    <w:multiLevelType w:val="hybridMultilevel"/>
    <w:tmpl w:val="694A9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B8155B5"/>
    <w:multiLevelType w:val="hybridMultilevel"/>
    <w:tmpl w:val="A4B080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7">
    <w:nsid w:val="7BEC6080"/>
    <w:multiLevelType w:val="hybridMultilevel"/>
    <w:tmpl w:val="B67E8E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8">
    <w:nsid w:val="7DDC32AA"/>
    <w:multiLevelType w:val="hybridMultilevel"/>
    <w:tmpl w:val="9CDAE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FFEE71C"/>
    <w:multiLevelType w:val="hybridMultilevel"/>
    <w:tmpl w:val="8D89ADE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71"/>
  </w:num>
  <w:num w:numId="2">
    <w:abstractNumId w:val="16"/>
  </w:num>
  <w:num w:numId="3">
    <w:abstractNumId w:val="41"/>
  </w:num>
  <w:num w:numId="4">
    <w:abstractNumId w:val="51"/>
  </w:num>
  <w:num w:numId="5">
    <w:abstractNumId w:val="74"/>
  </w:num>
  <w:num w:numId="6">
    <w:abstractNumId w:val="26"/>
  </w:num>
  <w:num w:numId="7">
    <w:abstractNumId w:val="53"/>
  </w:num>
  <w:num w:numId="8">
    <w:abstractNumId w:val="81"/>
  </w:num>
  <w:num w:numId="9">
    <w:abstractNumId w:val="78"/>
  </w:num>
  <w:num w:numId="10">
    <w:abstractNumId w:val="35"/>
  </w:num>
  <w:num w:numId="11">
    <w:abstractNumId w:val="6"/>
  </w:num>
  <w:num w:numId="12">
    <w:abstractNumId w:val="52"/>
  </w:num>
  <w:num w:numId="13">
    <w:abstractNumId w:val="11"/>
  </w:num>
  <w:num w:numId="14">
    <w:abstractNumId w:val="18"/>
  </w:num>
  <w:num w:numId="15">
    <w:abstractNumId w:val="59"/>
  </w:num>
  <w:num w:numId="16">
    <w:abstractNumId w:val="17"/>
  </w:num>
  <w:num w:numId="17">
    <w:abstractNumId w:val="40"/>
  </w:num>
  <w:num w:numId="18">
    <w:abstractNumId w:val="58"/>
  </w:num>
  <w:num w:numId="19">
    <w:abstractNumId w:val="60"/>
  </w:num>
  <w:num w:numId="20">
    <w:abstractNumId w:val="5"/>
  </w:num>
  <w:num w:numId="21">
    <w:abstractNumId w:val="69"/>
  </w:num>
  <w:num w:numId="22">
    <w:abstractNumId w:val="86"/>
  </w:num>
  <w:num w:numId="23">
    <w:abstractNumId w:val="48"/>
  </w:num>
  <w:num w:numId="24">
    <w:abstractNumId w:val="10"/>
  </w:num>
  <w:num w:numId="25">
    <w:abstractNumId w:val="37"/>
  </w:num>
  <w:num w:numId="26">
    <w:abstractNumId w:val="23"/>
  </w:num>
  <w:num w:numId="27">
    <w:abstractNumId w:val="49"/>
  </w:num>
  <w:num w:numId="28">
    <w:abstractNumId w:val="19"/>
  </w:num>
  <w:num w:numId="29">
    <w:abstractNumId w:val="13"/>
  </w:num>
  <w:num w:numId="30">
    <w:abstractNumId w:val="54"/>
  </w:num>
  <w:num w:numId="31">
    <w:abstractNumId w:val="50"/>
  </w:num>
  <w:num w:numId="32">
    <w:abstractNumId w:val="79"/>
  </w:num>
  <w:num w:numId="33">
    <w:abstractNumId w:val="34"/>
  </w:num>
  <w:num w:numId="34">
    <w:abstractNumId w:val="33"/>
  </w:num>
  <w:num w:numId="35">
    <w:abstractNumId w:val="22"/>
  </w:num>
  <w:num w:numId="36">
    <w:abstractNumId w:val="32"/>
  </w:num>
  <w:num w:numId="37">
    <w:abstractNumId w:val="62"/>
  </w:num>
  <w:num w:numId="38">
    <w:abstractNumId w:val="56"/>
  </w:num>
  <w:num w:numId="39">
    <w:abstractNumId w:val="1"/>
  </w:num>
  <w:num w:numId="40">
    <w:abstractNumId w:val="7"/>
  </w:num>
  <w:num w:numId="41">
    <w:abstractNumId w:val="2"/>
  </w:num>
  <w:num w:numId="42">
    <w:abstractNumId w:val="36"/>
  </w:num>
  <w:num w:numId="43">
    <w:abstractNumId w:val="77"/>
  </w:num>
  <w:num w:numId="44">
    <w:abstractNumId w:val="27"/>
  </w:num>
  <w:num w:numId="45">
    <w:abstractNumId w:val="84"/>
  </w:num>
  <w:num w:numId="46">
    <w:abstractNumId w:val="4"/>
  </w:num>
  <w:num w:numId="47">
    <w:abstractNumId w:val="3"/>
  </w:num>
  <w:num w:numId="48">
    <w:abstractNumId w:val="0"/>
  </w:num>
  <w:num w:numId="49">
    <w:abstractNumId w:val="76"/>
  </w:num>
  <w:num w:numId="50">
    <w:abstractNumId w:val="65"/>
  </w:num>
  <w:num w:numId="51">
    <w:abstractNumId w:val="43"/>
  </w:num>
  <w:num w:numId="52">
    <w:abstractNumId w:val="55"/>
  </w:num>
  <w:num w:numId="53">
    <w:abstractNumId w:val="66"/>
  </w:num>
  <w:num w:numId="54">
    <w:abstractNumId w:val="73"/>
  </w:num>
  <w:num w:numId="55">
    <w:abstractNumId w:val="61"/>
  </w:num>
  <w:num w:numId="56">
    <w:abstractNumId w:val="47"/>
  </w:num>
  <w:num w:numId="57">
    <w:abstractNumId w:val="39"/>
  </w:num>
  <w:num w:numId="58">
    <w:abstractNumId w:val="46"/>
  </w:num>
  <w:num w:numId="59">
    <w:abstractNumId w:val="14"/>
  </w:num>
  <w:num w:numId="60">
    <w:abstractNumId w:val="21"/>
  </w:num>
  <w:num w:numId="61">
    <w:abstractNumId w:val="12"/>
  </w:num>
  <w:num w:numId="62">
    <w:abstractNumId w:val="25"/>
  </w:num>
  <w:num w:numId="63">
    <w:abstractNumId w:val="45"/>
  </w:num>
  <w:num w:numId="64">
    <w:abstractNumId w:val="80"/>
  </w:num>
  <w:num w:numId="65">
    <w:abstractNumId w:val="83"/>
  </w:num>
  <w:num w:numId="66">
    <w:abstractNumId w:val="67"/>
  </w:num>
  <w:num w:numId="67">
    <w:abstractNumId w:val="57"/>
  </w:num>
  <w:num w:numId="68">
    <w:abstractNumId w:val="82"/>
  </w:num>
  <w:num w:numId="69">
    <w:abstractNumId w:val="28"/>
  </w:num>
  <w:num w:numId="70">
    <w:abstractNumId w:val="70"/>
  </w:num>
  <w:num w:numId="71">
    <w:abstractNumId w:val="89"/>
  </w:num>
  <w:num w:numId="72">
    <w:abstractNumId w:val="44"/>
  </w:num>
  <w:num w:numId="73">
    <w:abstractNumId w:val="85"/>
  </w:num>
  <w:num w:numId="74">
    <w:abstractNumId w:val="38"/>
  </w:num>
  <w:num w:numId="75">
    <w:abstractNumId w:val="29"/>
  </w:num>
  <w:num w:numId="76">
    <w:abstractNumId w:val="9"/>
  </w:num>
  <w:num w:numId="77">
    <w:abstractNumId w:val="42"/>
  </w:num>
  <w:num w:numId="78">
    <w:abstractNumId w:val="63"/>
  </w:num>
  <w:num w:numId="79">
    <w:abstractNumId w:val="24"/>
  </w:num>
  <w:num w:numId="80">
    <w:abstractNumId w:val="75"/>
  </w:num>
  <w:num w:numId="81">
    <w:abstractNumId w:val="15"/>
  </w:num>
  <w:num w:numId="82">
    <w:abstractNumId w:val="31"/>
  </w:num>
  <w:num w:numId="83">
    <w:abstractNumId w:val="68"/>
  </w:num>
  <w:num w:numId="84">
    <w:abstractNumId w:val="72"/>
  </w:num>
  <w:num w:numId="85">
    <w:abstractNumId w:val="30"/>
  </w:num>
  <w:num w:numId="86">
    <w:abstractNumId w:val="64"/>
  </w:num>
  <w:num w:numId="87">
    <w:abstractNumId w:val="8"/>
    <w:lvlOverride w:ilvl="0">
      <w:lvl w:ilvl="0">
        <w:numFmt w:val="bullet"/>
        <w:lvlText w:val=""/>
        <w:legacy w:legacy="1" w:legacySpace="0" w:legacyIndent="360"/>
        <w:lvlJc w:val="left"/>
        <w:pPr>
          <w:ind w:left="720" w:hanging="360"/>
        </w:pPr>
        <w:rPr>
          <w:rFonts w:ascii="Symbol" w:hAnsi="Symbol" w:hint="default"/>
        </w:rPr>
      </w:lvl>
    </w:lvlOverride>
  </w:num>
  <w:num w:numId="88">
    <w:abstractNumId w:val="20"/>
  </w:num>
  <w:num w:numId="89">
    <w:abstractNumId w:val="88"/>
  </w:num>
  <w:num w:numId="90">
    <w:abstractNumId w:val="8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rawingGridHorizontalSpacing w:val="100"/>
  <w:displayHorizontalDrawingGridEvery w:val="0"/>
  <w:displayVerticalDrawingGridEvery w:val="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CF1"/>
    <w:rsid w:val="000025A2"/>
    <w:rsid w:val="000107AB"/>
    <w:rsid w:val="00033959"/>
    <w:rsid w:val="00040752"/>
    <w:rsid w:val="00043D3C"/>
    <w:rsid w:val="0006195B"/>
    <w:rsid w:val="00063079"/>
    <w:rsid w:val="00065B1E"/>
    <w:rsid w:val="00067626"/>
    <w:rsid w:val="00076E09"/>
    <w:rsid w:val="00084902"/>
    <w:rsid w:val="000B24D0"/>
    <w:rsid w:val="000B7B7C"/>
    <w:rsid w:val="000C266C"/>
    <w:rsid w:val="000C42C0"/>
    <w:rsid w:val="000C5337"/>
    <w:rsid w:val="000D5B35"/>
    <w:rsid w:val="000E1095"/>
    <w:rsid w:val="000E1D1A"/>
    <w:rsid w:val="000E4B22"/>
    <w:rsid w:val="00100D43"/>
    <w:rsid w:val="00117003"/>
    <w:rsid w:val="00125692"/>
    <w:rsid w:val="00147F07"/>
    <w:rsid w:val="00150A31"/>
    <w:rsid w:val="00153B22"/>
    <w:rsid w:val="00171088"/>
    <w:rsid w:val="00173F5C"/>
    <w:rsid w:val="001821C7"/>
    <w:rsid w:val="001F6857"/>
    <w:rsid w:val="00211DBC"/>
    <w:rsid w:val="00242209"/>
    <w:rsid w:val="00266812"/>
    <w:rsid w:val="00267C13"/>
    <w:rsid w:val="0027497C"/>
    <w:rsid w:val="00277F84"/>
    <w:rsid w:val="002817B5"/>
    <w:rsid w:val="00290B0C"/>
    <w:rsid w:val="00292575"/>
    <w:rsid w:val="00293018"/>
    <w:rsid w:val="00294BBE"/>
    <w:rsid w:val="0029694A"/>
    <w:rsid w:val="002A1C77"/>
    <w:rsid w:val="002A7A42"/>
    <w:rsid w:val="002C40D1"/>
    <w:rsid w:val="002E6F52"/>
    <w:rsid w:val="003124C3"/>
    <w:rsid w:val="003141D5"/>
    <w:rsid w:val="00314CBF"/>
    <w:rsid w:val="0032441B"/>
    <w:rsid w:val="0032726D"/>
    <w:rsid w:val="00345972"/>
    <w:rsid w:val="0035499F"/>
    <w:rsid w:val="003574F7"/>
    <w:rsid w:val="00363C4C"/>
    <w:rsid w:val="00376797"/>
    <w:rsid w:val="00380D2C"/>
    <w:rsid w:val="003963C7"/>
    <w:rsid w:val="003A63C8"/>
    <w:rsid w:val="003C35FF"/>
    <w:rsid w:val="003C58AD"/>
    <w:rsid w:val="003E5033"/>
    <w:rsid w:val="003F15B6"/>
    <w:rsid w:val="003F753E"/>
    <w:rsid w:val="004112D7"/>
    <w:rsid w:val="004173C6"/>
    <w:rsid w:val="00421AE2"/>
    <w:rsid w:val="00441F6A"/>
    <w:rsid w:val="00445905"/>
    <w:rsid w:val="004524F0"/>
    <w:rsid w:val="00455DD8"/>
    <w:rsid w:val="00472544"/>
    <w:rsid w:val="00484D75"/>
    <w:rsid w:val="00492F0A"/>
    <w:rsid w:val="004A1A5B"/>
    <w:rsid w:val="004A4B7D"/>
    <w:rsid w:val="004B3912"/>
    <w:rsid w:val="004B43DA"/>
    <w:rsid w:val="004C3FAA"/>
    <w:rsid w:val="004E5C6E"/>
    <w:rsid w:val="004F1A2A"/>
    <w:rsid w:val="005076F0"/>
    <w:rsid w:val="00507BBA"/>
    <w:rsid w:val="00516373"/>
    <w:rsid w:val="005254B0"/>
    <w:rsid w:val="005365C6"/>
    <w:rsid w:val="00537518"/>
    <w:rsid w:val="00550AAB"/>
    <w:rsid w:val="00556573"/>
    <w:rsid w:val="005572B5"/>
    <w:rsid w:val="0057756B"/>
    <w:rsid w:val="005A1A8D"/>
    <w:rsid w:val="005C6820"/>
    <w:rsid w:val="005C794A"/>
    <w:rsid w:val="005D0DBA"/>
    <w:rsid w:val="005E43F1"/>
    <w:rsid w:val="005E5FEE"/>
    <w:rsid w:val="00615ABB"/>
    <w:rsid w:val="00624918"/>
    <w:rsid w:val="006437CB"/>
    <w:rsid w:val="0064727D"/>
    <w:rsid w:val="0065186E"/>
    <w:rsid w:val="006557F2"/>
    <w:rsid w:val="0066441A"/>
    <w:rsid w:val="006735E6"/>
    <w:rsid w:val="006739FD"/>
    <w:rsid w:val="006815A6"/>
    <w:rsid w:val="006937CC"/>
    <w:rsid w:val="006A5D60"/>
    <w:rsid w:val="006C2EE9"/>
    <w:rsid w:val="006D2CC2"/>
    <w:rsid w:val="006D6BBD"/>
    <w:rsid w:val="006F2FEE"/>
    <w:rsid w:val="006F3331"/>
    <w:rsid w:val="006F7090"/>
    <w:rsid w:val="00702447"/>
    <w:rsid w:val="0070623A"/>
    <w:rsid w:val="00731A3C"/>
    <w:rsid w:val="007409F6"/>
    <w:rsid w:val="007477C0"/>
    <w:rsid w:val="007550C0"/>
    <w:rsid w:val="00757BB9"/>
    <w:rsid w:val="00760CEC"/>
    <w:rsid w:val="00774E86"/>
    <w:rsid w:val="007A4754"/>
    <w:rsid w:val="007A6E93"/>
    <w:rsid w:val="007A79AC"/>
    <w:rsid w:val="007D22F1"/>
    <w:rsid w:val="007D32B4"/>
    <w:rsid w:val="007E6C05"/>
    <w:rsid w:val="00826849"/>
    <w:rsid w:val="00826E37"/>
    <w:rsid w:val="0083048F"/>
    <w:rsid w:val="00841D20"/>
    <w:rsid w:val="0084750E"/>
    <w:rsid w:val="00874A68"/>
    <w:rsid w:val="00893E32"/>
    <w:rsid w:val="0089642A"/>
    <w:rsid w:val="008D6140"/>
    <w:rsid w:val="008D6D6B"/>
    <w:rsid w:val="008F563D"/>
    <w:rsid w:val="009004D1"/>
    <w:rsid w:val="00902827"/>
    <w:rsid w:val="00905478"/>
    <w:rsid w:val="009111B2"/>
    <w:rsid w:val="00917D2A"/>
    <w:rsid w:val="00935136"/>
    <w:rsid w:val="00936C1F"/>
    <w:rsid w:val="00940E2F"/>
    <w:rsid w:val="00944013"/>
    <w:rsid w:val="00944046"/>
    <w:rsid w:val="00960112"/>
    <w:rsid w:val="00966D8B"/>
    <w:rsid w:val="0097199C"/>
    <w:rsid w:val="00984E95"/>
    <w:rsid w:val="0098594E"/>
    <w:rsid w:val="00986933"/>
    <w:rsid w:val="009A3635"/>
    <w:rsid w:val="009E774D"/>
    <w:rsid w:val="009F0A90"/>
    <w:rsid w:val="009F18BF"/>
    <w:rsid w:val="00A15F12"/>
    <w:rsid w:val="00A35CA5"/>
    <w:rsid w:val="00A40DB8"/>
    <w:rsid w:val="00A43991"/>
    <w:rsid w:val="00A447C7"/>
    <w:rsid w:val="00A76CF1"/>
    <w:rsid w:val="00A86A82"/>
    <w:rsid w:val="00A86C54"/>
    <w:rsid w:val="00AB52F7"/>
    <w:rsid w:val="00AB64EB"/>
    <w:rsid w:val="00AD24EA"/>
    <w:rsid w:val="00B03BD0"/>
    <w:rsid w:val="00B04296"/>
    <w:rsid w:val="00B0682A"/>
    <w:rsid w:val="00B4498E"/>
    <w:rsid w:val="00B72CF6"/>
    <w:rsid w:val="00B73484"/>
    <w:rsid w:val="00B7543F"/>
    <w:rsid w:val="00B76FE6"/>
    <w:rsid w:val="00B77AB3"/>
    <w:rsid w:val="00B83A9E"/>
    <w:rsid w:val="00B85C0F"/>
    <w:rsid w:val="00BA1C05"/>
    <w:rsid w:val="00BD1BE5"/>
    <w:rsid w:val="00BD21D9"/>
    <w:rsid w:val="00BE11DD"/>
    <w:rsid w:val="00BF2DA0"/>
    <w:rsid w:val="00BF3A10"/>
    <w:rsid w:val="00BF4826"/>
    <w:rsid w:val="00C04AE2"/>
    <w:rsid w:val="00C11435"/>
    <w:rsid w:val="00C23B2A"/>
    <w:rsid w:val="00C3401F"/>
    <w:rsid w:val="00C449A9"/>
    <w:rsid w:val="00C454F2"/>
    <w:rsid w:val="00C5638B"/>
    <w:rsid w:val="00C567E2"/>
    <w:rsid w:val="00C60BC3"/>
    <w:rsid w:val="00C65202"/>
    <w:rsid w:val="00C869C6"/>
    <w:rsid w:val="00C86A43"/>
    <w:rsid w:val="00C91735"/>
    <w:rsid w:val="00C92B67"/>
    <w:rsid w:val="00CB31CB"/>
    <w:rsid w:val="00CD7696"/>
    <w:rsid w:val="00CE0389"/>
    <w:rsid w:val="00CF52C3"/>
    <w:rsid w:val="00D02980"/>
    <w:rsid w:val="00D02BC1"/>
    <w:rsid w:val="00D17742"/>
    <w:rsid w:val="00D27451"/>
    <w:rsid w:val="00D32E07"/>
    <w:rsid w:val="00D64864"/>
    <w:rsid w:val="00D667D8"/>
    <w:rsid w:val="00D67B9C"/>
    <w:rsid w:val="00D73B90"/>
    <w:rsid w:val="00D8253A"/>
    <w:rsid w:val="00D8348C"/>
    <w:rsid w:val="00D87453"/>
    <w:rsid w:val="00D9195B"/>
    <w:rsid w:val="00D932A6"/>
    <w:rsid w:val="00DA5D60"/>
    <w:rsid w:val="00DB068A"/>
    <w:rsid w:val="00DB5D37"/>
    <w:rsid w:val="00DC6F8B"/>
    <w:rsid w:val="00DD0836"/>
    <w:rsid w:val="00DD6C48"/>
    <w:rsid w:val="00DE3594"/>
    <w:rsid w:val="00E0615F"/>
    <w:rsid w:val="00E1343F"/>
    <w:rsid w:val="00E2084C"/>
    <w:rsid w:val="00E24F8C"/>
    <w:rsid w:val="00E300D9"/>
    <w:rsid w:val="00E33138"/>
    <w:rsid w:val="00E333E5"/>
    <w:rsid w:val="00E5397D"/>
    <w:rsid w:val="00E551B5"/>
    <w:rsid w:val="00E73F3A"/>
    <w:rsid w:val="00E75B02"/>
    <w:rsid w:val="00E83BD9"/>
    <w:rsid w:val="00EA4DC5"/>
    <w:rsid w:val="00EB1303"/>
    <w:rsid w:val="00ED39E0"/>
    <w:rsid w:val="00EE5679"/>
    <w:rsid w:val="00F028AC"/>
    <w:rsid w:val="00F0494C"/>
    <w:rsid w:val="00F22D08"/>
    <w:rsid w:val="00F359BE"/>
    <w:rsid w:val="00F376A4"/>
    <w:rsid w:val="00F454AD"/>
    <w:rsid w:val="00F50DB8"/>
    <w:rsid w:val="00F570A1"/>
    <w:rsid w:val="00F660ED"/>
    <w:rsid w:val="00F93D0C"/>
    <w:rsid w:val="00FC07C5"/>
    <w:rsid w:val="00FC1010"/>
    <w:rsid w:val="00FC375E"/>
    <w:rsid w:val="00FC3CB9"/>
    <w:rsid w:val="00FC6D49"/>
    <w:rsid w:val="00FD4BAC"/>
    <w:rsid w:val="00FE46DF"/>
    <w:rsid w:val="00FE51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0DB3CFB-4F46-4C7D-9E0C-B7CAA248A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99" w:qFormat="1"/>
    <w:lsdException w:name="Emphasis" w:uiPriority="99"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4BBE"/>
  </w:style>
  <w:style w:type="paragraph" w:styleId="1">
    <w:name w:val="heading 1"/>
    <w:basedOn w:val="a"/>
    <w:next w:val="a"/>
    <w:link w:val="10"/>
    <w:uiPriority w:val="9"/>
    <w:qFormat/>
    <w:rsid w:val="00294BBE"/>
    <w:pPr>
      <w:keepNext/>
      <w:outlineLvl w:val="0"/>
    </w:pPr>
    <w:rPr>
      <w:sz w:val="28"/>
    </w:rPr>
  </w:style>
  <w:style w:type="paragraph" w:styleId="2">
    <w:name w:val="heading 2"/>
    <w:basedOn w:val="a"/>
    <w:next w:val="a"/>
    <w:link w:val="20"/>
    <w:uiPriority w:val="9"/>
    <w:qFormat/>
    <w:rsid w:val="00294BBE"/>
    <w:pPr>
      <w:keepNext/>
      <w:jc w:val="center"/>
      <w:outlineLvl w:val="1"/>
    </w:pPr>
    <w:rPr>
      <w:sz w:val="28"/>
    </w:rPr>
  </w:style>
  <w:style w:type="paragraph" w:styleId="3">
    <w:name w:val="heading 3"/>
    <w:basedOn w:val="a"/>
    <w:next w:val="a"/>
    <w:qFormat/>
    <w:rsid w:val="00294BBE"/>
    <w:pPr>
      <w:keepNext/>
      <w:spacing w:before="720"/>
      <w:ind w:left="6095"/>
      <w:outlineLvl w:val="2"/>
    </w:pPr>
    <w:rPr>
      <w:sz w:val="28"/>
    </w:rPr>
  </w:style>
  <w:style w:type="paragraph" w:styleId="4">
    <w:name w:val="heading 4"/>
    <w:basedOn w:val="a"/>
    <w:next w:val="a"/>
    <w:qFormat/>
    <w:rsid w:val="00294BBE"/>
    <w:pPr>
      <w:keepNext/>
      <w:spacing w:line="360" w:lineRule="auto"/>
      <w:ind w:left="720"/>
      <w:jc w:val="center"/>
      <w:outlineLvl w:val="3"/>
    </w:pPr>
    <w:rPr>
      <w:sz w:val="28"/>
    </w:rPr>
  </w:style>
  <w:style w:type="paragraph" w:styleId="5">
    <w:name w:val="heading 5"/>
    <w:basedOn w:val="a"/>
    <w:next w:val="a"/>
    <w:qFormat/>
    <w:rsid w:val="00294BBE"/>
    <w:pPr>
      <w:keepNext/>
      <w:spacing w:line="360" w:lineRule="auto"/>
      <w:ind w:firstLine="720"/>
      <w:jc w:val="both"/>
      <w:outlineLvl w:val="4"/>
    </w:pPr>
    <w:rPr>
      <w:sz w:val="28"/>
    </w:rPr>
  </w:style>
  <w:style w:type="paragraph" w:styleId="6">
    <w:name w:val="heading 6"/>
    <w:basedOn w:val="a"/>
    <w:next w:val="a"/>
    <w:qFormat/>
    <w:rsid w:val="00294BBE"/>
    <w:pPr>
      <w:keepNext/>
      <w:ind w:firstLine="360"/>
      <w:outlineLvl w:val="5"/>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294BBE"/>
    <w:pPr>
      <w:ind w:firstLine="709"/>
      <w:jc w:val="both"/>
    </w:pPr>
  </w:style>
  <w:style w:type="paragraph" w:styleId="a5">
    <w:name w:val="Body Text"/>
    <w:basedOn w:val="a"/>
    <w:rsid w:val="00294BBE"/>
    <w:pPr>
      <w:jc w:val="center"/>
    </w:pPr>
    <w:rPr>
      <w:sz w:val="28"/>
    </w:rPr>
  </w:style>
  <w:style w:type="paragraph" w:styleId="21">
    <w:name w:val="Body Text Indent 2"/>
    <w:basedOn w:val="a"/>
    <w:rsid w:val="00294BBE"/>
    <w:pPr>
      <w:ind w:firstLine="709"/>
      <w:jc w:val="both"/>
    </w:pPr>
    <w:rPr>
      <w:sz w:val="28"/>
    </w:rPr>
  </w:style>
  <w:style w:type="paragraph" w:styleId="a6">
    <w:name w:val="header"/>
    <w:basedOn w:val="a"/>
    <w:link w:val="a7"/>
    <w:uiPriority w:val="99"/>
    <w:rsid w:val="00294BBE"/>
    <w:pPr>
      <w:tabs>
        <w:tab w:val="center" w:pos="4153"/>
        <w:tab w:val="right" w:pos="8306"/>
      </w:tabs>
    </w:pPr>
  </w:style>
  <w:style w:type="paragraph" w:styleId="a8">
    <w:name w:val="footer"/>
    <w:basedOn w:val="a"/>
    <w:link w:val="a9"/>
    <w:uiPriority w:val="99"/>
    <w:rsid w:val="00294BBE"/>
    <w:pPr>
      <w:tabs>
        <w:tab w:val="center" w:pos="4153"/>
        <w:tab w:val="right" w:pos="8306"/>
      </w:tabs>
    </w:pPr>
  </w:style>
  <w:style w:type="paragraph" w:styleId="30">
    <w:name w:val="Body Text Indent 3"/>
    <w:basedOn w:val="a"/>
    <w:rsid w:val="00294BBE"/>
    <w:pPr>
      <w:ind w:firstLine="360"/>
      <w:jc w:val="both"/>
    </w:pPr>
    <w:rPr>
      <w:sz w:val="28"/>
    </w:rPr>
  </w:style>
  <w:style w:type="table" w:styleId="aa">
    <w:name w:val="Table Grid"/>
    <w:basedOn w:val="a1"/>
    <w:rsid w:val="0044590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List Paragraph"/>
    <w:basedOn w:val="a"/>
    <w:uiPriority w:val="34"/>
    <w:qFormat/>
    <w:rsid w:val="005E5FEE"/>
    <w:pPr>
      <w:ind w:left="708"/>
    </w:pPr>
  </w:style>
  <w:style w:type="paragraph" w:styleId="31">
    <w:name w:val="Body Text 3"/>
    <w:basedOn w:val="a"/>
    <w:link w:val="32"/>
    <w:rsid w:val="00BA1C05"/>
    <w:pPr>
      <w:spacing w:after="120"/>
    </w:pPr>
    <w:rPr>
      <w:sz w:val="16"/>
      <w:szCs w:val="16"/>
    </w:rPr>
  </w:style>
  <w:style w:type="character" w:customStyle="1" w:styleId="32">
    <w:name w:val="Основной текст 3 Знак"/>
    <w:basedOn w:val="a0"/>
    <w:link w:val="31"/>
    <w:rsid w:val="00BA1C05"/>
    <w:rPr>
      <w:sz w:val="16"/>
      <w:szCs w:val="16"/>
    </w:rPr>
  </w:style>
  <w:style w:type="character" w:customStyle="1" w:styleId="a4">
    <w:name w:val="Основной текст с отступом Знак"/>
    <w:basedOn w:val="a0"/>
    <w:link w:val="a3"/>
    <w:rsid w:val="00E73F3A"/>
  </w:style>
  <w:style w:type="paragraph" w:styleId="22">
    <w:name w:val="Body Text 2"/>
    <w:basedOn w:val="a"/>
    <w:link w:val="23"/>
    <w:rsid w:val="00A15F12"/>
    <w:pPr>
      <w:spacing w:after="120" w:line="480" w:lineRule="auto"/>
    </w:pPr>
  </w:style>
  <w:style w:type="character" w:customStyle="1" w:styleId="23">
    <w:name w:val="Основной текст 2 Знак"/>
    <w:basedOn w:val="a0"/>
    <w:link w:val="22"/>
    <w:rsid w:val="00A15F12"/>
  </w:style>
  <w:style w:type="paragraph" w:customStyle="1" w:styleId="Default">
    <w:name w:val="Default"/>
    <w:rsid w:val="00421AE2"/>
    <w:pPr>
      <w:autoSpaceDE w:val="0"/>
      <w:autoSpaceDN w:val="0"/>
      <w:adjustRightInd w:val="0"/>
    </w:pPr>
    <w:rPr>
      <w:rFonts w:ascii="Courier New" w:eastAsia="Calibri" w:hAnsi="Courier New" w:cs="Courier New"/>
      <w:color w:val="000000"/>
      <w:sz w:val="24"/>
      <w:szCs w:val="24"/>
    </w:rPr>
  </w:style>
  <w:style w:type="character" w:styleId="ac">
    <w:name w:val="Hyperlink"/>
    <w:basedOn w:val="a0"/>
    <w:uiPriority w:val="99"/>
    <w:unhideWhenUsed/>
    <w:rsid w:val="00421AE2"/>
    <w:rPr>
      <w:color w:val="0000FF"/>
      <w:u w:val="single"/>
    </w:rPr>
  </w:style>
  <w:style w:type="paragraph" w:customStyle="1" w:styleId="11">
    <w:name w:val="Обычный1"/>
    <w:rsid w:val="00211DBC"/>
    <w:pPr>
      <w:spacing w:before="100" w:after="100"/>
    </w:pPr>
    <w:rPr>
      <w:snapToGrid w:val="0"/>
      <w:sz w:val="24"/>
    </w:rPr>
  </w:style>
  <w:style w:type="character" w:customStyle="1" w:styleId="a9">
    <w:name w:val="Нижний колонтитул Знак"/>
    <w:basedOn w:val="a0"/>
    <w:link w:val="a8"/>
    <w:uiPriority w:val="99"/>
    <w:rsid w:val="00B85C0F"/>
  </w:style>
  <w:style w:type="paragraph" w:styleId="ad">
    <w:name w:val="Balloon Text"/>
    <w:basedOn w:val="a"/>
    <w:link w:val="ae"/>
    <w:uiPriority w:val="99"/>
    <w:rsid w:val="006D2CC2"/>
    <w:rPr>
      <w:rFonts w:ascii="Tahoma" w:hAnsi="Tahoma" w:cs="Tahoma"/>
      <w:sz w:val="16"/>
      <w:szCs w:val="16"/>
    </w:rPr>
  </w:style>
  <w:style w:type="character" w:customStyle="1" w:styleId="ae">
    <w:name w:val="Текст выноски Знак"/>
    <w:basedOn w:val="a0"/>
    <w:link w:val="ad"/>
    <w:uiPriority w:val="99"/>
    <w:rsid w:val="006D2CC2"/>
    <w:rPr>
      <w:rFonts w:ascii="Tahoma" w:hAnsi="Tahoma" w:cs="Tahoma"/>
      <w:sz w:val="16"/>
      <w:szCs w:val="16"/>
    </w:rPr>
  </w:style>
  <w:style w:type="paragraph" w:customStyle="1" w:styleId="12">
    <w:name w:val="Абзац списка1"/>
    <w:basedOn w:val="a"/>
    <w:uiPriority w:val="34"/>
    <w:qFormat/>
    <w:rsid w:val="00774E86"/>
    <w:pPr>
      <w:ind w:left="720"/>
      <w:contextualSpacing/>
    </w:pPr>
    <w:rPr>
      <w:sz w:val="24"/>
      <w:szCs w:val="24"/>
    </w:rPr>
  </w:style>
  <w:style w:type="paragraph" w:customStyle="1" w:styleId="Normal1">
    <w:name w:val="Normal1"/>
    <w:rsid w:val="00774E86"/>
    <w:pPr>
      <w:widowControl w:val="0"/>
      <w:spacing w:line="280" w:lineRule="auto"/>
      <w:ind w:firstLine="300"/>
      <w:jc w:val="both"/>
    </w:pPr>
    <w:rPr>
      <w:snapToGrid w:val="0"/>
    </w:rPr>
  </w:style>
  <w:style w:type="character" w:customStyle="1" w:styleId="a7">
    <w:name w:val="Верхний колонтитул Знак"/>
    <w:link w:val="a6"/>
    <w:uiPriority w:val="99"/>
    <w:rsid w:val="00774E86"/>
  </w:style>
  <w:style w:type="character" w:customStyle="1" w:styleId="10">
    <w:name w:val="Заголовок 1 Знак"/>
    <w:link w:val="1"/>
    <w:uiPriority w:val="9"/>
    <w:rsid w:val="00774E86"/>
    <w:rPr>
      <w:sz w:val="28"/>
    </w:rPr>
  </w:style>
  <w:style w:type="paragraph" w:styleId="af">
    <w:name w:val="No Spacing"/>
    <w:uiPriority w:val="1"/>
    <w:qFormat/>
    <w:rsid w:val="00774E86"/>
    <w:rPr>
      <w:sz w:val="24"/>
      <w:szCs w:val="24"/>
    </w:rPr>
  </w:style>
  <w:style w:type="paragraph" w:customStyle="1" w:styleId="pe">
    <w:name w:val="pe"/>
    <w:basedOn w:val="a"/>
    <w:rsid w:val="00492F0A"/>
    <w:pPr>
      <w:spacing w:before="100" w:beforeAutospacing="1" w:after="100" w:afterAutospacing="1"/>
      <w:ind w:firstLine="300"/>
      <w:jc w:val="both"/>
    </w:pPr>
    <w:rPr>
      <w:rFonts w:ascii="Arial" w:eastAsiaTheme="minorEastAsia" w:hAnsi="Arial" w:cs="Arial"/>
      <w:color w:val="000000"/>
    </w:rPr>
  </w:style>
  <w:style w:type="paragraph" w:customStyle="1" w:styleId="DefinitionTerm">
    <w:name w:val="Definition Term"/>
    <w:basedOn w:val="a"/>
    <w:next w:val="DefinitionList"/>
    <w:uiPriority w:val="99"/>
    <w:rsid w:val="00492F0A"/>
    <w:pPr>
      <w:autoSpaceDE w:val="0"/>
      <w:autoSpaceDN w:val="0"/>
      <w:adjustRightInd w:val="0"/>
    </w:pPr>
    <w:rPr>
      <w:sz w:val="24"/>
      <w:szCs w:val="24"/>
    </w:rPr>
  </w:style>
  <w:style w:type="paragraph" w:customStyle="1" w:styleId="DefinitionList">
    <w:name w:val="Definition List"/>
    <w:basedOn w:val="a"/>
    <w:next w:val="DefinitionTerm"/>
    <w:uiPriority w:val="99"/>
    <w:rsid w:val="00492F0A"/>
    <w:pPr>
      <w:autoSpaceDE w:val="0"/>
      <w:autoSpaceDN w:val="0"/>
      <w:adjustRightInd w:val="0"/>
      <w:ind w:left="360"/>
    </w:pPr>
    <w:rPr>
      <w:sz w:val="24"/>
      <w:szCs w:val="24"/>
    </w:rPr>
  </w:style>
  <w:style w:type="character" w:customStyle="1" w:styleId="Definition">
    <w:name w:val="Definition"/>
    <w:uiPriority w:val="99"/>
    <w:rsid w:val="00492F0A"/>
    <w:rPr>
      <w:i/>
      <w:iCs/>
    </w:rPr>
  </w:style>
  <w:style w:type="paragraph" w:customStyle="1" w:styleId="H1">
    <w:name w:val="H1"/>
    <w:basedOn w:val="a"/>
    <w:next w:val="a"/>
    <w:uiPriority w:val="99"/>
    <w:rsid w:val="00492F0A"/>
    <w:pPr>
      <w:keepNext/>
      <w:autoSpaceDE w:val="0"/>
      <w:autoSpaceDN w:val="0"/>
      <w:adjustRightInd w:val="0"/>
      <w:spacing w:before="100" w:after="100"/>
      <w:outlineLvl w:val="1"/>
    </w:pPr>
    <w:rPr>
      <w:b/>
      <w:bCs/>
      <w:kern w:val="36"/>
      <w:sz w:val="48"/>
      <w:szCs w:val="48"/>
    </w:rPr>
  </w:style>
  <w:style w:type="paragraph" w:customStyle="1" w:styleId="H2">
    <w:name w:val="H2"/>
    <w:basedOn w:val="a"/>
    <w:next w:val="a"/>
    <w:uiPriority w:val="99"/>
    <w:rsid w:val="00492F0A"/>
    <w:pPr>
      <w:keepNext/>
      <w:autoSpaceDE w:val="0"/>
      <w:autoSpaceDN w:val="0"/>
      <w:adjustRightInd w:val="0"/>
      <w:spacing w:before="100" w:after="100"/>
      <w:outlineLvl w:val="2"/>
    </w:pPr>
    <w:rPr>
      <w:b/>
      <w:bCs/>
      <w:sz w:val="36"/>
      <w:szCs w:val="36"/>
    </w:rPr>
  </w:style>
  <w:style w:type="paragraph" w:customStyle="1" w:styleId="H3">
    <w:name w:val="H3"/>
    <w:basedOn w:val="a"/>
    <w:next w:val="a"/>
    <w:uiPriority w:val="99"/>
    <w:rsid w:val="00492F0A"/>
    <w:pPr>
      <w:keepNext/>
      <w:autoSpaceDE w:val="0"/>
      <w:autoSpaceDN w:val="0"/>
      <w:adjustRightInd w:val="0"/>
      <w:spacing w:before="100" w:after="100"/>
      <w:outlineLvl w:val="3"/>
    </w:pPr>
    <w:rPr>
      <w:b/>
      <w:bCs/>
      <w:sz w:val="28"/>
      <w:szCs w:val="28"/>
    </w:rPr>
  </w:style>
  <w:style w:type="paragraph" w:customStyle="1" w:styleId="H4">
    <w:name w:val="H4"/>
    <w:basedOn w:val="a"/>
    <w:next w:val="a"/>
    <w:uiPriority w:val="99"/>
    <w:rsid w:val="00492F0A"/>
    <w:pPr>
      <w:keepNext/>
      <w:autoSpaceDE w:val="0"/>
      <w:autoSpaceDN w:val="0"/>
      <w:adjustRightInd w:val="0"/>
      <w:spacing w:before="100" w:after="100"/>
      <w:outlineLvl w:val="4"/>
    </w:pPr>
    <w:rPr>
      <w:b/>
      <w:bCs/>
      <w:sz w:val="24"/>
      <w:szCs w:val="24"/>
    </w:rPr>
  </w:style>
  <w:style w:type="paragraph" w:customStyle="1" w:styleId="H5">
    <w:name w:val="H5"/>
    <w:basedOn w:val="a"/>
    <w:next w:val="a"/>
    <w:uiPriority w:val="99"/>
    <w:rsid w:val="00492F0A"/>
    <w:pPr>
      <w:keepNext/>
      <w:autoSpaceDE w:val="0"/>
      <w:autoSpaceDN w:val="0"/>
      <w:adjustRightInd w:val="0"/>
      <w:spacing w:before="100" w:after="100"/>
      <w:outlineLvl w:val="5"/>
    </w:pPr>
    <w:rPr>
      <w:b/>
      <w:bCs/>
    </w:rPr>
  </w:style>
  <w:style w:type="paragraph" w:customStyle="1" w:styleId="H6">
    <w:name w:val="H6"/>
    <w:basedOn w:val="a"/>
    <w:next w:val="a"/>
    <w:uiPriority w:val="99"/>
    <w:rsid w:val="00492F0A"/>
    <w:pPr>
      <w:keepNext/>
      <w:autoSpaceDE w:val="0"/>
      <w:autoSpaceDN w:val="0"/>
      <w:adjustRightInd w:val="0"/>
      <w:spacing w:before="100" w:after="100"/>
      <w:outlineLvl w:val="6"/>
    </w:pPr>
    <w:rPr>
      <w:b/>
      <w:bCs/>
      <w:sz w:val="16"/>
      <w:szCs w:val="16"/>
    </w:rPr>
  </w:style>
  <w:style w:type="paragraph" w:customStyle="1" w:styleId="Address">
    <w:name w:val="Address"/>
    <w:basedOn w:val="a"/>
    <w:next w:val="a"/>
    <w:uiPriority w:val="99"/>
    <w:rsid w:val="00492F0A"/>
    <w:pPr>
      <w:autoSpaceDE w:val="0"/>
      <w:autoSpaceDN w:val="0"/>
      <w:adjustRightInd w:val="0"/>
    </w:pPr>
    <w:rPr>
      <w:i/>
      <w:iCs/>
      <w:sz w:val="24"/>
      <w:szCs w:val="24"/>
    </w:rPr>
  </w:style>
  <w:style w:type="paragraph" w:customStyle="1" w:styleId="Blockquote">
    <w:name w:val="Blockquote"/>
    <w:basedOn w:val="a"/>
    <w:uiPriority w:val="99"/>
    <w:rsid w:val="00492F0A"/>
    <w:pPr>
      <w:autoSpaceDE w:val="0"/>
      <w:autoSpaceDN w:val="0"/>
      <w:adjustRightInd w:val="0"/>
      <w:spacing w:before="100" w:after="100"/>
      <w:ind w:left="360" w:right="360"/>
    </w:pPr>
    <w:rPr>
      <w:sz w:val="24"/>
      <w:szCs w:val="24"/>
    </w:rPr>
  </w:style>
  <w:style w:type="character" w:customStyle="1" w:styleId="CITE">
    <w:name w:val="CITE"/>
    <w:uiPriority w:val="99"/>
    <w:rsid w:val="00492F0A"/>
    <w:rPr>
      <w:i/>
      <w:iCs/>
    </w:rPr>
  </w:style>
  <w:style w:type="character" w:customStyle="1" w:styleId="CODE">
    <w:name w:val="CODE"/>
    <w:uiPriority w:val="99"/>
    <w:rsid w:val="00492F0A"/>
    <w:rPr>
      <w:rFonts w:ascii="Courier New" w:hAnsi="Courier New" w:cs="Courier New"/>
      <w:sz w:val="20"/>
      <w:szCs w:val="20"/>
    </w:rPr>
  </w:style>
  <w:style w:type="character" w:styleId="af0">
    <w:name w:val="Emphasis"/>
    <w:basedOn w:val="a0"/>
    <w:uiPriority w:val="99"/>
    <w:qFormat/>
    <w:rsid w:val="00492F0A"/>
    <w:rPr>
      <w:i/>
      <w:iCs/>
    </w:rPr>
  </w:style>
  <w:style w:type="character" w:styleId="af1">
    <w:name w:val="FollowedHyperlink"/>
    <w:basedOn w:val="a0"/>
    <w:uiPriority w:val="99"/>
    <w:rsid w:val="00492F0A"/>
    <w:rPr>
      <w:color w:val="800080"/>
      <w:u w:val="single"/>
    </w:rPr>
  </w:style>
  <w:style w:type="character" w:customStyle="1" w:styleId="Keyboard">
    <w:name w:val="Keyboard"/>
    <w:uiPriority w:val="99"/>
    <w:rsid w:val="00492F0A"/>
    <w:rPr>
      <w:rFonts w:ascii="Courier New" w:hAnsi="Courier New" w:cs="Courier New"/>
      <w:b/>
      <w:bCs/>
      <w:sz w:val="20"/>
      <w:szCs w:val="20"/>
    </w:rPr>
  </w:style>
  <w:style w:type="paragraph" w:customStyle="1" w:styleId="Preformatted">
    <w:name w:val="Preformatted"/>
    <w:basedOn w:val="a"/>
    <w:uiPriority w:val="99"/>
    <w:rsid w:val="00492F0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rPr>
  </w:style>
  <w:style w:type="paragraph" w:customStyle="1" w:styleId="z-BottomofForm">
    <w:name w:val="z-Bottom of Form"/>
    <w:next w:val="a"/>
    <w:hidden/>
    <w:uiPriority w:val="99"/>
    <w:rsid w:val="00492F0A"/>
    <w:pPr>
      <w:pBdr>
        <w:top w:val="double" w:sz="2"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a"/>
    <w:hidden/>
    <w:uiPriority w:val="99"/>
    <w:rsid w:val="00492F0A"/>
    <w:pPr>
      <w:pBdr>
        <w:bottom w:val="double" w:sz="2" w:space="0" w:color="000000"/>
      </w:pBdr>
      <w:autoSpaceDE w:val="0"/>
      <w:autoSpaceDN w:val="0"/>
      <w:adjustRightInd w:val="0"/>
      <w:jc w:val="center"/>
    </w:pPr>
    <w:rPr>
      <w:rFonts w:ascii="Arial" w:hAnsi="Arial" w:cs="Arial"/>
      <w:vanish/>
      <w:sz w:val="16"/>
      <w:szCs w:val="16"/>
    </w:rPr>
  </w:style>
  <w:style w:type="character" w:customStyle="1" w:styleId="Sample">
    <w:name w:val="Sample"/>
    <w:uiPriority w:val="99"/>
    <w:rsid w:val="00492F0A"/>
    <w:rPr>
      <w:rFonts w:ascii="Courier New" w:hAnsi="Courier New" w:cs="Courier New"/>
    </w:rPr>
  </w:style>
  <w:style w:type="character" w:styleId="af2">
    <w:name w:val="Strong"/>
    <w:basedOn w:val="a0"/>
    <w:uiPriority w:val="99"/>
    <w:qFormat/>
    <w:rsid w:val="00492F0A"/>
    <w:rPr>
      <w:b/>
      <w:bCs/>
    </w:rPr>
  </w:style>
  <w:style w:type="character" w:customStyle="1" w:styleId="Typewriter">
    <w:name w:val="Typewriter"/>
    <w:uiPriority w:val="99"/>
    <w:rsid w:val="00492F0A"/>
    <w:rPr>
      <w:rFonts w:ascii="Courier New" w:hAnsi="Courier New" w:cs="Courier New"/>
      <w:sz w:val="20"/>
      <w:szCs w:val="20"/>
    </w:rPr>
  </w:style>
  <w:style w:type="character" w:customStyle="1" w:styleId="Variable">
    <w:name w:val="Variable"/>
    <w:uiPriority w:val="99"/>
    <w:rsid w:val="00492F0A"/>
    <w:rPr>
      <w:i/>
      <w:iCs/>
    </w:rPr>
  </w:style>
  <w:style w:type="character" w:customStyle="1" w:styleId="HTMLMarkup">
    <w:name w:val="HTML Markup"/>
    <w:uiPriority w:val="99"/>
    <w:rsid w:val="00492F0A"/>
    <w:rPr>
      <w:vanish/>
      <w:color w:val="FF0000"/>
    </w:rPr>
  </w:style>
  <w:style w:type="character" w:customStyle="1" w:styleId="Comment">
    <w:name w:val="Comment"/>
    <w:uiPriority w:val="99"/>
    <w:rsid w:val="00492F0A"/>
    <w:rPr>
      <w:vanish/>
    </w:rPr>
  </w:style>
  <w:style w:type="character" w:customStyle="1" w:styleId="20">
    <w:name w:val="Заголовок 2 Знак"/>
    <w:basedOn w:val="a0"/>
    <w:link w:val="2"/>
    <w:uiPriority w:val="9"/>
    <w:rsid w:val="00492F0A"/>
    <w:rPr>
      <w:sz w:val="28"/>
    </w:rPr>
  </w:style>
  <w:style w:type="paragraph" w:customStyle="1" w:styleId="bl">
    <w:name w:val="bl"/>
    <w:basedOn w:val="a"/>
    <w:rsid w:val="00492F0A"/>
    <w:pPr>
      <w:spacing w:before="100" w:beforeAutospacing="1" w:after="100" w:afterAutospacing="1"/>
      <w:ind w:left="400"/>
    </w:pPr>
    <w:rPr>
      <w:rFonts w:ascii="Arial" w:eastAsiaTheme="minorEastAsia" w:hAnsi="Arial" w:cs="Arial"/>
      <w:b/>
      <w:bCs/>
      <w:color w:val="000000"/>
    </w:rPr>
  </w:style>
  <w:style w:type="paragraph" w:styleId="af3">
    <w:name w:val="Normal (Web)"/>
    <w:basedOn w:val="a"/>
    <w:uiPriority w:val="99"/>
    <w:unhideWhenUsed/>
    <w:rsid w:val="00492F0A"/>
    <w:pPr>
      <w:spacing w:before="100" w:beforeAutospacing="1" w:after="100" w:afterAutospacing="1"/>
    </w:pPr>
    <w:rPr>
      <w:rFonts w:eastAsiaTheme="minorEastAsia"/>
      <w:color w:val="000000"/>
      <w:sz w:val="24"/>
      <w:szCs w:val="24"/>
    </w:rPr>
  </w:style>
  <w:style w:type="paragraph" w:styleId="HTML">
    <w:name w:val="HTML Preformatted"/>
    <w:basedOn w:val="a"/>
    <w:link w:val="HTML0"/>
    <w:uiPriority w:val="99"/>
    <w:unhideWhenUsed/>
    <w:rsid w:val="00492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color w:val="000000"/>
    </w:rPr>
  </w:style>
  <w:style w:type="character" w:customStyle="1" w:styleId="HTML0">
    <w:name w:val="Стандартный HTML Знак"/>
    <w:basedOn w:val="a0"/>
    <w:link w:val="HTML"/>
    <w:uiPriority w:val="99"/>
    <w:rsid w:val="00492F0A"/>
    <w:rPr>
      <w:rFonts w:ascii="Courier New" w:eastAsiaTheme="minorEastAsia" w:hAnsi="Courier New" w:cs="Courier New"/>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553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0.wmf"/><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5.emf"/><Relationship Id="rId133" Type="http://schemas.openxmlformats.org/officeDocument/2006/relationships/image" Target="media/image124.png"/><Relationship Id="rId138" Type="http://schemas.openxmlformats.org/officeDocument/2006/relationships/theme" Target="theme/theme1.xml"/><Relationship Id="rId16" Type="http://schemas.openxmlformats.org/officeDocument/2006/relationships/image" Target="media/image10.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5.png"/><Relationship Id="rId123" Type="http://schemas.openxmlformats.org/officeDocument/2006/relationships/image" Target="media/image114.png"/><Relationship Id="rId128" Type="http://schemas.openxmlformats.org/officeDocument/2006/relationships/image" Target="media/image119.gif"/><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emf"/><Relationship Id="rId118" Type="http://schemas.openxmlformats.org/officeDocument/2006/relationships/oleObject" Target="embeddings/oleObject2.bin"/><Relationship Id="rId126" Type="http://schemas.openxmlformats.org/officeDocument/2006/relationships/image" Target="media/image117.gif"/><Relationship Id="rId134" Type="http://schemas.openxmlformats.org/officeDocument/2006/relationships/image" Target="media/image125.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1.png"/><Relationship Id="rId121" Type="http://schemas.openxmlformats.org/officeDocument/2006/relationships/image" Target="media/image11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5.jpeg"/><Relationship Id="rId129" Type="http://schemas.openxmlformats.org/officeDocument/2006/relationships/image" Target="media/image120.gif"/><Relationship Id="rId13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emf"/><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wmf"/><Relationship Id="rId111" Type="http://schemas.openxmlformats.org/officeDocument/2006/relationships/image" Target="media/image104.emf"/><Relationship Id="rId132" Type="http://schemas.openxmlformats.org/officeDocument/2006/relationships/image" Target="media/image12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1.wmf"/><Relationship Id="rId127" Type="http://schemas.openxmlformats.org/officeDocument/2006/relationships/image" Target="media/image118.gif"/><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3.png"/><Relationship Id="rId130" Type="http://schemas.openxmlformats.org/officeDocument/2006/relationships/image" Target="media/image121.gif"/><Relationship Id="rId135" Type="http://schemas.openxmlformats.org/officeDocument/2006/relationships/image" Target="media/image126.png"/><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2.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emf"/><Relationship Id="rId76" Type="http://schemas.openxmlformats.org/officeDocument/2006/relationships/image" Target="media/image70.png"/><Relationship Id="rId97" Type="http://schemas.openxmlformats.org/officeDocument/2006/relationships/oleObject" Target="embeddings/oleObject1.bin"/><Relationship Id="rId104" Type="http://schemas.openxmlformats.org/officeDocument/2006/relationships/image" Target="media/image97.png"/><Relationship Id="rId120" Type="http://schemas.openxmlformats.org/officeDocument/2006/relationships/oleObject" Target="embeddings/oleObject3.bin"/><Relationship Id="rId125" Type="http://schemas.openxmlformats.org/officeDocument/2006/relationships/image" Target="media/image116.jpe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2.jpeg"/><Relationship Id="rId136" Type="http://schemas.openxmlformats.org/officeDocument/2006/relationships/image" Target="media/image127.emf"/><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4345</TotalTime>
  <Pages>75</Pages>
  <Words>14610</Words>
  <Characters>83282</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Белорусский государственный университет Информатики и радиоэлектроники</vt:lpstr>
    </vt:vector>
  </TitlesOfParts>
  <Company> </Company>
  <LinksUpToDate>false</LinksUpToDate>
  <CharactersWithSpaces>97697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Белорусский государственный университет Информатики и радиоэлектроники</dc:title>
  <dc:subject/>
  <dc:creator>Petrovsky</dc:creator>
  <cp:keywords/>
  <cp:lastModifiedBy>Evgeny</cp:lastModifiedBy>
  <cp:revision>51</cp:revision>
  <cp:lastPrinted>2009-06-29T19:06:00Z</cp:lastPrinted>
  <dcterms:created xsi:type="dcterms:W3CDTF">2013-12-20T10:50:00Z</dcterms:created>
  <dcterms:modified xsi:type="dcterms:W3CDTF">2013-12-24T21:48:00Z</dcterms:modified>
</cp:coreProperties>
</file>