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F8" w:rsidRPr="007F74A0" w:rsidRDefault="009C45F8" w:rsidP="009C45F8">
      <w:pPr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Министерство образования Республики Беларусь</w:t>
      </w:r>
    </w:p>
    <w:p w:rsidR="009C45F8" w:rsidRPr="007F74A0" w:rsidRDefault="009C45F8" w:rsidP="009C45F8">
      <w:pPr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Учреждение образования</w:t>
      </w:r>
    </w:p>
    <w:p w:rsidR="009C45F8" w:rsidRPr="007F74A0" w:rsidRDefault="009C45F8" w:rsidP="009C45F8">
      <w:pPr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«Белорусский государственный университет</w:t>
      </w:r>
    </w:p>
    <w:p w:rsidR="009C45F8" w:rsidRPr="007F74A0" w:rsidRDefault="009C45F8" w:rsidP="009C45F8">
      <w:pPr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информатики и радиоэлектроники»</w:t>
      </w: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Кафедра менеджмента</w:t>
      </w: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56"/>
          <w:szCs w:val="56"/>
        </w:rPr>
      </w:pPr>
      <w:r w:rsidRPr="007F74A0">
        <w:rPr>
          <w:sz w:val="56"/>
          <w:szCs w:val="56"/>
        </w:rPr>
        <w:t>КУРСОВАЯ  РАБОТА</w:t>
      </w:r>
    </w:p>
    <w:p w:rsidR="009C45F8" w:rsidRPr="007F74A0" w:rsidRDefault="009C45F8" w:rsidP="009C45F8">
      <w:pPr>
        <w:jc w:val="center"/>
        <w:rPr>
          <w:sz w:val="32"/>
          <w:szCs w:val="32"/>
        </w:rPr>
      </w:pPr>
      <w:r w:rsidRPr="007F74A0">
        <w:rPr>
          <w:sz w:val="32"/>
          <w:szCs w:val="32"/>
        </w:rPr>
        <w:t>по курсу «Организация производства и управление предприятием»</w:t>
      </w:r>
    </w:p>
    <w:p w:rsidR="009C45F8" w:rsidRPr="007F74A0" w:rsidRDefault="009C45F8" w:rsidP="009C45F8">
      <w:pPr>
        <w:suppressAutoHyphens/>
        <w:jc w:val="center"/>
        <w:rPr>
          <w:sz w:val="32"/>
          <w:szCs w:val="32"/>
        </w:rPr>
      </w:pPr>
      <w:r w:rsidRPr="007F74A0">
        <w:rPr>
          <w:sz w:val="32"/>
          <w:szCs w:val="32"/>
        </w:rPr>
        <w:t>на тему «Расчёт календарно-плановых нормативов</w:t>
      </w:r>
    </w:p>
    <w:p w:rsidR="009C45F8" w:rsidRPr="007F74A0" w:rsidRDefault="009C45F8" w:rsidP="009C45F8">
      <w:pPr>
        <w:suppressAutoHyphens/>
        <w:jc w:val="center"/>
        <w:rPr>
          <w:sz w:val="32"/>
          <w:szCs w:val="32"/>
        </w:rPr>
      </w:pPr>
      <w:r w:rsidRPr="007F74A0">
        <w:rPr>
          <w:sz w:val="32"/>
          <w:szCs w:val="32"/>
        </w:rPr>
        <w:t>и технико-экономическое обоснование гибкого автоматизированного участка механической обработки деталей»</w:t>
      </w: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rPr>
          <w:sz w:val="28"/>
          <w:szCs w:val="28"/>
        </w:rPr>
      </w:pPr>
      <w:r w:rsidRPr="007F74A0">
        <w:rPr>
          <w:sz w:val="28"/>
          <w:szCs w:val="28"/>
        </w:rPr>
        <w:t>Студент</w:t>
      </w:r>
      <w:r w:rsidR="00A56FC5" w:rsidRPr="007F74A0">
        <w:rPr>
          <w:sz w:val="28"/>
          <w:szCs w:val="28"/>
        </w:rPr>
        <w:t>ка</w:t>
      </w:r>
    </w:p>
    <w:p w:rsidR="009C45F8" w:rsidRPr="007F74A0" w:rsidRDefault="00A56FC5" w:rsidP="009C45F8">
      <w:pPr>
        <w:rPr>
          <w:i/>
          <w:sz w:val="28"/>
          <w:szCs w:val="28"/>
        </w:rPr>
      </w:pPr>
      <w:r w:rsidRPr="007F74A0">
        <w:rPr>
          <w:sz w:val="28"/>
          <w:szCs w:val="28"/>
        </w:rPr>
        <w:t>группы 0</w:t>
      </w:r>
      <w:r w:rsidR="009C45F8" w:rsidRPr="007F74A0">
        <w:rPr>
          <w:sz w:val="28"/>
          <w:szCs w:val="28"/>
        </w:rPr>
        <w:t>22</w:t>
      </w:r>
      <w:r w:rsidR="00EC056B" w:rsidRPr="007F74A0">
        <w:rPr>
          <w:sz w:val="28"/>
          <w:szCs w:val="28"/>
        </w:rPr>
        <w:t>40</w:t>
      </w:r>
      <w:r w:rsidRPr="007F74A0">
        <w:rPr>
          <w:sz w:val="28"/>
          <w:szCs w:val="28"/>
        </w:rPr>
        <w:t>1:</w:t>
      </w:r>
      <w:r w:rsidR="009C45F8" w:rsidRPr="007F74A0">
        <w:rPr>
          <w:sz w:val="28"/>
          <w:szCs w:val="28"/>
        </w:rPr>
        <w:tab/>
      </w:r>
      <w:r w:rsidR="009C45F8" w:rsidRPr="007F74A0">
        <w:rPr>
          <w:sz w:val="28"/>
          <w:szCs w:val="28"/>
        </w:rPr>
        <w:tab/>
      </w:r>
      <w:r w:rsidR="009C45F8" w:rsidRPr="007F74A0">
        <w:rPr>
          <w:sz w:val="28"/>
          <w:szCs w:val="28"/>
        </w:rPr>
        <w:tab/>
      </w:r>
      <w:r w:rsidR="009C45F8" w:rsidRPr="007F74A0">
        <w:rPr>
          <w:sz w:val="28"/>
          <w:szCs w:val="28"/>
        </w:rPr>
        <w:tab/>
      </w:r>
      <w:r w:rsidR="009C45F8" w:rsidRPr="007F74A0">
        <w:rPr>
          <w:sz w:val="28"/>
          <w:szCs w:val="28"/>
        </w:rPr>
        <w:tab/>
      </w:r>
      <w:r w:rsidR="009C45F8" w:rsidRPr="007F74A0">
        <w:rPr>
          <w:sz w:val="28"/>
          <w:szCs w:val="28"/>
        </w:rPr>
        <w:tab/>
      </w:r>
      <w:r w:rsidR="009C45F8" w:rsidRPr="007F74A0">
        <w:rPr>
          <w:sz w:val="28"/>
          <w:szCs w:val="28"/>
        </w:rPr>
        <w:tab/>
      </w:r>
      <w:r w:rsidR="00A5185E" w:rsidRPr="007F74A0">
        <w:rPr>
          <w:sz w:val="28"/>
          <w:szCs w:val="28"/>
        </w:rPr>
        <w:t>А</w:t>
      </w:r>
      <w:r w:rsidR="00EC056B" w:rsidRPr="007F74A0">
        <w:rPr>
          <w:sz w:val="28"/>
          <w:szCs w:val="28"/>
        </w:rPr>
        <w:t>.</w:t>
      </w:r>
      <w:r w:rsidR="001D22E3" w:rsidRPr="007F74A0">
        <w:rPr>
          <w:sz w:val="28"/>
          <w:szCs w:val="28"/>
        </w:rPr>
        <w:t xml:space="preserve"> В</w:t>
      </w:r>
      <w:r w:rsidR="00A00D3A" w:rsidRPr="007F74A0">
        <w:rPr>
          <w:sz w:val="28"/>
          <w:szCs w:val="28"/>
        </w:rPr>
        <w:t>.</w:t>
      </w:r>
      <w:r w:rsidR="001D22E3" w:rsidRPr="007F74A0">
        <w:rPr>
          <w:sz w:val="28"/>
          <w:szCs w:val="28"/>
        </w:rPr>
        <w:t xml:space="preserve"> </w:t>
      </w:r>
      <w:proofErr w:type="spellStart"/>
      <w:r w:rsidR="00A5185E" w:rsidRPr="007F74A0">
        <w:rPr>
          <w:sz w:val="28"/>
          <w:szCs w:val="28"/>
        </w:rPr>
        <w:t>Чередник</w:t>
      </w:r>
      <w:proofErr w:type="spellEnd"/>
    </w:p>
    <w:p w:rsidR="009C45F8" w:rsidRPr="007F74A0" w:rsidRDefault="009C45F8" w:rsidP="009C45F8">
      <w:pPr>
        <w:rPr>
          <w:sz w:val="28"/>
          <w:szCs w:val="28"/>
        </w:rPr>
      </w:pPr>
    </w:p>
    <w:p w:rsidR="009C45F8" w:rsidRPr="007F74A0" w:rsidRDefault="009C45F8" w:rsidP="009C45F8">
      <w:pPr>
        <w:rPr>
          <w:sz w:val="28"/>
          <w:szCs w:val="28"/>
        </w:rPr>
      </w:pPr>
      <w:r w:rsidRPr="007F74A0">
        <w:rPr>
          <w:sz w:val="28"/>
          <w:szCs w:val="28"/>
        </w:rPr>
        <w:t>Руководитель:</w:t>
      </w:r>
    </w:p>
    <w:p w:rsidR="009C45F8" w:rsidRPr="007F74A0" w:rsidRDefault="009C45F8" w:rsidP="009C45F8">
      <w:pPr>
        <w:rPr>
          <w:i/>
          <w:sz w:val="28"/>
          <w:szCs w:val="28"/>
        </w:rPr>
      </w:pPr>
      <w:r w:rsidRPr="007F74A0">
        <w:rPr>
          <w:sz w:val="28"/>
          <w:szCs w:val="28"/>
        </w:rPr>
        <w:t>преподаватель</w:t>
      </w:r>
      <w:r w:rsidRPr="007F74A0">
        <w:rPr>
          <w:sz w:val="28"/>
          <w:szCs w:val="28"/>
        </w:rPr>
        <w:tab/>
      </w:r>
      <w:r w:rsidRPr="007F74A0">
        <w:rPr>
          <w:sz w:val="28"/>
          <w:szCs w:val="28"/>
        </w:rPr>
        <w:tab/>
      </w:r>
      <w:r w:rsidRPr="007F74A0">
        <w:rPr>
          <w:sz w:val="28"/>
          <w:szCs w:val="28"/>
        </w:rPr>
        <w:tab/>
      </w:r>
      <w:r w:rsidRPr="007F74A0">
        <w:rPr>
          <w:sz w:val="28"/>
          <w:szCs w:val="28"/>
        </w:rPr>
        <w:tab/>
      </w:r>
      <w:r w:rsidRPr="007F74A0">
        <w:rPr>
          <w:sz w:val="28"/>
          <w:szCs w:val="28"/>
        </w:rPr>
        <w:tab/>
      </w:r>
      <w:r w:rsidRPr="007F74A0">
        <w:rPr>
          <w:sz w:val="28"/>
          <w:szCs w:val="28"/>
        </w:rPr>
        <w:tab/>
      </w:r>
      <w:r w:rsidRPr="007F74A0">
        <w:rPr>
          <w:sz w:val="28"/>
          <w:szCs w:val="28"/>
        </w:rPr>
        <w:tab/>
        <w:t>А. А. Горюшкин</w:t>
      </w: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jc w:val="center"/>
        <w:rPr>
          <w:sz w:val="28"/>
          <w:szCs w:val="28"/>
        </w:rPr>
      </w:pPr>
    </w:p>
    <w:p w:rsidR="009C45F8" w:rsidRPr="007F74A0" w:rsidRDefault="009C45F8" w:rsidP="009C45F8">
      <w:pPr>
        <w:pStyle w:val="a6"/>
        <w:widowControl/>
        <w:rPr>
          <w:sz w:val="28"/>
          <w:szCs w:val="28"/>
        </w:rPr>
      </w:pPr>
      <w:r w:rsidRPr="007F74A0">
        <w:rPr>
          <w:b w:val="0"/>
          <w:sz w:val="28"/>
          <w:szCs w:val="28"/>
        </w:rPr>
        <w:t>Минск 20</w:t>
      </w:r>
      <w:r w:rsidR="00A56FC5" w:rsidRPr="007F74A0">
        <w:rPr>
          <w:b w:val="0"/>
          <w:sz w:val="28"/>
          <w:szCs w:val="28"/>
        </w:rPr>
        <w:t>14</w:t>
      </w:r>
      <w:r w:rsidRPr="007F74A0">
        <w:rPr>
          <w:b w:val="0"/>
          <w:sz w:val="28"/>
          <w:szCs w:val="28"/>
        </w:rPr>
        <w:br w:type="page"/>
      </w:r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hAnsi="Times New Roman" w:cs="Times New Roman"/>
          <w:b w:val="0"/>
          <w:sz w:val="22"/>
          <w:szCs w:val="24"/>
        </w:rPr>
      </w:pPr>
      <w:r w:rsidRPr="00F87153">
        <w:rPr>
          <w:rFonts w:ascii="Times New Roman" w:hAnsi="Times New Roman" w:cs="Times New Roman"/>
          <w:b w:val="0"/>
          <w:sz w:val="22"/>
          <w:szCs w:val="24"/>
        </w:rPr>
        <w:lastRenderedPageBreak/>
        <w:t>содержание</w:t>
      </w:r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r w:rsidRPr="00F87153">
        <w:rPr>
          <w:rFonts w:ascii="Times New Roman" w:hAnsi="Times New Roman" w:cs="Times New Roman"/>
          <w:b w:val="0"/>
          <w:sz w:val="22"/>
          <w:szCs w:val="24"/>
        </w:rPr>
        <w:fldChar w:fldCharType="begin"/>
      </w:r>
      <w:r w:rsidRPr="00F87153">
        <w:rPr>
          <w:rFonts w:ascii="Times New Roman" w:hAnsi="Times New Roman" w:cs="Times New Roman"/>
          <w:b w:val="0"/>
          <w:sz w:val="22"/>
          <w:szCs w:val="24"/>
        </w:rPr>
        <w:instrText xml:space="preserve"> TOC \o "1-2" \h \z \u </w:instrText>
      </w:r>
      <w:r w:rsidRPr="00F87153">
        <w:rPr>
          <w:rFonts w:ascii="Times New Roman" w:hAnsi="Times New Roman" w:cs="Times New Roman"/>
          <w:b w:val="0"/>
          <w:sz w:val="22"/>
          <w:szCs w:val="24"/>
        </w:rPr>
        <w:fldChar w:fldCharType="separate"/>
      </w:r>
      <w:hyperlink w:anchor="_Toc405421633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Введение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34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1. Краткое описание объектов производства и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_Toc405421634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35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технологических процессов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_Toc405421635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36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2. Расчет календарно-плановых нормативов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_Toc405421636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7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37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2.1 Расчет эффективного фонда времени работы оборудования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_Toc405421637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7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38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2.2 Расчет количества партий деталей и количества переналадок оборудования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_Toc405421638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39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2.3 Расчет годового фонда времени, затрачиваемого на переналадку оборудования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_Toc405421639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9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0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2.4 Расчет производственной программы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_Toc405421640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10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1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2.5. Расчёт размера партии обрабатываемых деталей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_Toc405421641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2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2.6. Расчёт периодичности (ритмичности) чередования партий деталей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_Toc405421642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12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3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2.7. Расчёт необходимого количества единиц оборудования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12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4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2.8. Расчёт длительности производственного цикла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_Toc405421644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5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2.9. Расчёт незавершённого производства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_Toc405421645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6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2.10. Расчёт необходимого количества транспортных средств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_Toc405421646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19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7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2.11 Расчет необходимого количества промышленных роботов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_Toc405421647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8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3 Планировка и расчёт производственной площади участка, выбор типа здания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_Toc405421648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23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9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3.1 Планировка производственного участка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_Toc405421649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23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0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3.2 Расчёт производственной площади участка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_Toc405421650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1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3.3 Обоснование выбора типа здания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_Toc405421651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25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2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4 Расчёт мощности, потребляемой оборудованием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_Toc405421652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27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3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5 Расчёт численности производственного персонала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4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5.1 Расчёт численности операторов, осуществляющих наблюдение за работой технологического оборудования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_Toc405421654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5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5.2 Расчёт численности наладчиков оборудования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_Toc405421655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30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6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5.3 Расчёт численности рабочих по настройке инструмента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_Toc405421656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31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7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5.4 Расчёт численности сборщиков приспособлений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_Toc405421657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31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8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5.5 Расчёт численности транспортных рабочих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_Toc405421658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32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9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5.6 Расчёт численности ремонтного персонала и персонала по межремонтному обслуживанию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_Toc405421659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32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0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5.7 Расчёт общей численности рабочих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_Toc405421660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40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1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6. Расчёт капитальных вложений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_Toc405421661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2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6.1 Расчёт затрат на строительство здания, занимаемого производственным участком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_Toc405421662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3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6.2 Расчёт затрат на технологическое оборудование и транспортные средства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42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4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6.3 Расчёт затрат на энергетическое оборудование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_Toc405421664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5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6.4 Расчёт затрат на комплект дорогостоящей оснастки, УСПО и инструмента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_Toc405421665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6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6.5 Расчёт затрат на измерительные и регулирующие приборы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_Toc405421666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7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6.6 Расчёт затрат на комплект программ управления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_Toc405421667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8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6.7 Расчёт затрат на производственный и хозяйственный инвентарь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_Toc405421668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45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9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6.8 Расчёт предпроизводственных затрат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_Toc405421669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46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0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6.9 Расчёт величины оборотных средств в незавершённом производстве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_Toc405421670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46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1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6.10 Расчёт общей величины капитальных вложений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_Toc405421671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47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2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7 Расчёт себестоимости выпускаемой продукции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_Toc405421672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3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7.1 Расчёт затрат на основные материалы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4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7.2 Расчёт основной заработной платы производственных рабочих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_Toc405421674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5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Расчёт основной заработной платы основных производственных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_Toc405421675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50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6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7.3 Расчёт дополнительной заработной платы производственных рабочих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_Toc405421676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53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7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7.4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  <w:lang w:val="be-BY"/>
          </w:rPr>
          <w:t xml:space="preserve">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 xml:space="preserve"> Расчёт обязательных страховых взносов в фонд социальной защиты населения Министерства труда и социальной защиты Республики Беларусь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_Toc405421677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53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8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7.5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  <w:lang w:val="be-BY"/>
          </w:rPr>
          <w:t xml:space="preserve">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 xml:space="preserve"> Расчёт страховых взносов по обязательному страхованию от несчастных случаев на производстве и профессиональных заболеваний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_Toc405421678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9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7.6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  <w:lang w:val="be-BY"/>
          </w:rPr>
          <w:t xml:space="preserve">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 xml:space="preserve"> Расчёт налога на недвижимость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_Toc405421679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0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7.7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  <w:lang w:val="be-BY"/>
          </w:rPr>
          <w:t xml:space="preserve">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 xml:space="preserve"> Расчёт затрат на потребляемую силовую электроэнергию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_Toc405421680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55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1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 xml:space="preserve">7.8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  <w:lang w:val="be-BY"/>
          </w:rPr>
          <w:t xml:space="preserve">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Расчёт затрат на амортизацию основных фондов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_Toc405421681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56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2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7.9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  <w:lang w:val="be-BY"/>
          </w:rPr>
          <w:t xml:space="preserve">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 xml:space="preserve"> Расчёт затрат на ремонт и техническое обслуживание оборудования и транспортных средств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_Toc405421682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56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3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7.10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  <w:lang w:val="be-BY"/>
          </w:rPr>
          <w:t xml:space="preserve">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 xml:space="preserve"> Расчёт затрат на содержание площади, занимаемой участком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57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4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7.11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  <w:lang w:val="be-BY"/>
          </w:rPr>
          <w:t xml:space="preserve">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 xml:space="preserve"> Расчёт затрат на ремонт и обслуживание ЧПУ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_Toc405421684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5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 xml:space="preserve">7.12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  <w:lang w:val="be-BY"/>
          </w:rPr>
          <w:t xml:space="preserve">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Расчёт затрат на возмещение износа малоценного инструмента и инвентаря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_Toc405421685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6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7.13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  <w:lang w:val="be-BY"/>
          </w:rPr>
          <w:t xml:space="preserve">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 xml:space="preserve"> Расчёт себестоимости обработки деталей годового выпуска и калькуляция себестоимости единицы продукции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_Toc405421686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7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8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  <w:lang w:val="be-BY"/>
          </w:rPr>
          <w:t xml:space="preserve">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 xml:space="preserve"> Расчёт величины годового экономического эффекта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_Toc405421687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8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8.1 Расчёт суммы приведенных затрат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_Toc405421688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9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8.2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  <w:lang w:val="be-BY"/>
          </w:rPr>
          <w:t xml:space="preserve">  </w:t>
        </w:r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 xml:space="preserve"> Расчёт величины годового экономического эффекта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_Toc405421689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90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8.3 Расчёт срока окупаемости дополнительных капитальных вложений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_Toc405421690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91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9. Основные технико-экономические показатели работы участка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_Toc405421691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62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92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Заключение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_Toc405421692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63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Default="00F87153" w:rsidP="00F87153">
      <w:pPr>
        <w:pStyle w:val="15"/>
        <w:tabs>
          <w:tab w:val="right" w:leader="dot" w:pos="9345"/>
        </w:tabs>
        <w:rPr>
          <w:rStyle w:val="a8"/>
          <w:rFonts w:ascii="Times New Roman" w:hAnsi="Times New Roman"/>
          <w:b w:val="0"/>
          <w:noProof/>
          <w:sz w:val="22"/>
          <w:szCs w:val="24"/>
        </w:rPr>
      </w:pPr>
      <w:hyperlink w:anchor="_Toc405421693" w:history="1">
        <w:r w:rsidRPr="00F87153">
          <w:rPr>
            <w:rStyle w:val="a8"/>
            <w:rFonts w:ascii="Times New Roman" w:hAnsi="Times New Roman"/>
            <w:b w:val="0"/>
            <w:noProof/>
            <w:sz w:val="22"/>
            <w:szCs w:val="24"/>
          </w:rPr>
          <w:t>Список использованных источников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_Toc405421693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F87153" w:rsidRPr="00F87153" w:rsidRDefault="00F87153" w:rsidP="00F87153">
      <w:pPr>
        <w:rPr>
          <w:rFonts w:eastAsiaTheme="minorEastAsia"/>
          <w:sz w:val="22"/>
        </w:rPr>
      </w:pPr>
      <w:r w:rsidRPr="00F87153">
        <w:rPr>
          <w:rFonts w:eastAsiaTheme="minorEastAsia"/>
          <w:sz w:val="22"/>
        </w:rPr>
        <w:t>ПРИЛОЖЕНИЕ 1.…………………………..………………………………………………………...…65</w:t>
      </w:r>
    </w:p>
    <w:p w:rsidR="00F87153" w:rsidRPr="00F87153" w:rsidRDefault="00F87153" w:rsidP="00F87153">
      <w:pPr>
        <w:rPr>
          <w:rFonts w:eastAsiaTheme="minorEastAsia"/>
          <w:sz w:val="22"/>
        </w:rPr>
      </w:pPr>
      <w:r w:rsidRPr="00F87153">
        <w:rPr>
          <w:rFonts w:eastAsiaTheme="minorEastAsia"/>
          <w:sz w:val="22"/>
        </w:rPr>
        <w:t>ПРИЛОЖЕНИЕ 2………………………………………………………………………………………..66</w:t>
      </w:r>
    </w:p>
    <w:p w:rsidR="00F87153" w:rsidRPr="00F87153" w:rsidRDefault="00F87153" w:rsidP="00F87153">
      <w:pPr>
        <w:rPr>
          <w:rFonts w:eastAsiaTheme="minorEastAsia"/>
          <w:sz w:val="22"/>
        </w:rPr>
      </w:pPr>
      <w:r w:rsidRPr="00F87153">
        <w:rPr>
          <w:rFonts w:eastAsiaTheme="minorEastAsia"/>
          <w:sz w:val="22"/>
        </w:rPr>
        <w:t>ПРИЛОЖЕНИЕ 2………………………………………………………………………………………..67</w:t>
      </w:r>
    </w:p>
    <w:p w:rsidR="00F87153" w:rsidRPr="00F87153" w:rsidRDefault="00F87153" w:rsidP="00F87153">
      <w:pPr>
        <w:rPr>
          <w:rFonts w:eastAsiaTheme="minorEastAsia"/>
          <w:sz w:val="22"/>
        </w:rPr>
      </w:pPr>
    </w:p>
    <w:p w:rsidR="006C7329" w:rsidRPr="00F87153" w:rsidRDefault="00F87153" w:rsidP="00F87153">
      <w:pPr>
        <w:pStyle w:val="1b"/>
        <w:spacing w:line="240" w:lineRule="auto"/>
        <w:ind w:firstLine="567"/>
      </w:pPr>
      <w:r w:rsidRPr="00F87153">
        <w:rPr>
          <w:b w:val="0"/>
          <w:sz w:val="22"/>
          <w:szCs w:val="24"/>
        </w:rPr>
        <w:fldChar w:fldCharType="end"/>
      </w:r>
      <w:bookmarkStart w:id="0" w:name="_Toc215553761"/>
      <w:bookmarkStart w:id="1" w:name="_Toc405421633"/>
      <w:r w:rsidR="006C7329" w:rsidRPr="007F74A0">
        <w:t>В</w:t>
      </w:r>
      <w:r w:rsidR="008B5B08" w:rsidRPr="007F74A0">
        <w:t>ведение</w:t>
      </w:r>
      <w:bookmarkEnd w:id="1"/>
    </w:p>
    <w:p w:rsidR="00A73FFB" w:rsidRPr="007F74A0" w:rsidRDefault="00A73FFB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Автоматические линии </w:t>
      </w:r>
      <w:r w:rsidR="00B64AA6" w:rsidRPr="007F74A0">
        <w:rPr>
          <w:sz w:val="28"/>
          <w:szCs w:val="28"/>
        </w:rPr>
        <w:t>-</w:t>
      </w:r>
      <w:r w:rsidRPr="007F74A0">
        <w:rPr>
          <w:sz w:val="28"/>
          <w:szCs w:val="28"/>
        </w:rPr>
        <w:t xml:space="preserve"> это система согласованно работающих и авт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матически управляемых станков, транспортных средств и контрольных м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ханизмов, размещенных по ходу технологического процесса, при помощи к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торого производится обработка деталей или сборка изделий по заранее з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данному технологическому процессу в строго заданное время (т.е. в соотве</w:t>
      </w:r>
      <w:r w:rsidRPr="007F74A0">
        <w:rPr>
          <w:sz w:val="28"/>
          <w:szCs w:val="28"/>
        </w:rPr>
        <w:t>т</w:t>
      </w:r>
      <w:r w:rsidRPr="007F74A0">
        <w:rPr>
          <w:sz w:val="28"/>
          <w:szCs w:val="28"/>
        </w:rPr>
        <w:t>ствии с заданным тактом).</w:t>
      </w:r>
    </w:p>
    <w:p w:rsidR="00A73FFB" w:rsidRPr="007F74A0" w:rsidRDefault="00A73FFB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 зависимости от способа обеспечения ритмичности различают си</w:t>
      </w:r>
      <w:r w:rsidRPr="007F74A0">
        <w:rPr>
          <w:sz w:val="28"/>
          <w:szCs w:val="28"/>
        </w:rPr>
        <w:t>н</w:t>
      </w:r>
      <w:r w:rsidRPr="007F74A0">
        <w:rPr>
          <w:sz w:val="28"/>
          <w:szCs w:val="28"/>
        </w:rPr>
        <w:t xml:space="preserve">хронные (жесткие) автоматические линии, для которых характерна жесткая </w:t>
      </w:r>
      <w:proofErr w:type="spellStart"/>
      <w:r w:rsidRPr="007F74A0">
        <w:rPr>
          <w:sz w:val="28"/>
          <w:szCs w:val="28"/>
        </w:rPr>
        <w:t>межагрегатная</w:t>
      </w:r>
      <w:proofErr w:type="spellEnd"/>
      <w:r w:rsidRPr="007F74A0">
        <w:rPr>
          <w:sz w:val="28"/>
          <w:szCs w:val="28"/>
        </w:rPr>
        <w:t xml:space="preserve"> связь и несинхронные (гибкие) с гибкой </w:t>
      </w:r>
      <w:proofErr w:type="spellStart"/>
      <w:r w:rsidRPr="007F74A0">
        <w:rPr>
          <w:sz w:val="28"/>
          <w:szCs w:val="28"/>
        </w:rPr>
        <w:t>межагрегатной</w:t>
      </w:r>
      <w:proofErr w:type="spellEnd"/>
      <w:r w:rsidRPr="007F74A0">
        <w:rPr>
          <w:sz w:val="28"/>
          <w:szCs w:val="28"/>
        </w:rPr>
        <w:t xml:space="preserve"> св</w:t>
      </w:r>
      <w:r w:rsidRPr="007F74A0">
        <w:rPr>
          <w:sz w:val="28"/>
          <w:szCs w:val="28"/>
        </w:rPr>
        <w:t>я</w:t>
      </w:r>
      <w:r w:rsidRPr="007F74A0">
        <w:rPr>
          <w:sz w:val="28"/>
          <w:szCs w:val="28"/>
        </w:rPr>
        <w:t>зью.</w:t>
      </w:r>
    </w:p>
    <w:p w:rsidR="00A73FFB" w:rsidRPr="007F74A0" w:rsidRDefault="00A73FFB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Одной из разновидностей автоматических линий является гибкая прои</w:t>
      </w:r>
      <w:r w:rsidRPr="007F74A0">
        <w:rPr>
          <w:sz w:val="28"/>
          <w:szCs w:val="28"/>
        </w:rPr>
        <w:t>з</w:t>
      </w:r>
      <w:r w:rsidRPr="007F74A0">
        <w:rPr>
          <w:sz w:val="28"/>
          <w:szCs w:val="28"/>
        </w:rPr>
        <w:t xml:space="preserve">водственная система (ГПС). Гибкое производство </w:t>
      </w:r>
      <w:r w:rsidR="00B64AA6" w:rsidRPr="007F74A0">
        <w:rPr>
          <w:sz w:val="28"/>
          <w:szCs w:val="28"/>
        </w:rPr>
        <w:t>-</w:t>
      </w:r>
      <w:r w:rsidRPr="007F74A0">
        <w:rPr>
          <w:sz w:val="28"/>
          <w:szCs w:val="28"/>
        </w:rPr>
        <w:t xml:space="preserve"> это производство, кот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рое позволяет за короткое время при минимальных затратах на одном и том же оборудовании, не прерывая производственного процесса, переходить на выпуск новой продукции произвольной номенклатуры в пределах технич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ских возможностей оборудования.</w:t>
      </w:r>
    </w:p>
    <w:p w:rsidR="00A73FFB" w:rsidRPr="007F74A0" w:rsidRDefault="00A73FFB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Основными принципами функционирования ГПС являются:</w:t>
      </w:r>
    </w:p>
    <w:p w:rsidR="00A73FFB" w:rsidRPr="007F74A0" w:rsidRDefault="00A73FFB" w:rsidP="00316095">
      <w:pPr>
        <w:pStyle w:val="affc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“безлюдная” технология, т.е. максимальное высвобождение человека из сферы производства;</w:t>
      </w:r>
    </w:p>
    <w:p w:rsidR="00A73FFB" w:rsidRPr="007F74A0" w:rsidRDefault="00A73FFB" w:rsidP="00316095">
      <w:pPr>
        <w:pStyle w:val="affc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групповая технология обработки деталей, обеспечивающая минимальные затраты, связанные с переналадкой технических средств системы;</w:t>
      </w:r>
    </w:p>
    <w:p w:rsidR="00A73FFB" w:rsidRPr="007F74A0" w:rsidRDefault="00A73FFB" w:rsidP="00316095">
      <w:pPr>
        <w:pStyle w:val="affc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организация работы в три смены, что вызывается необходимостью инте</w:t>
      </w:r>
      <w:r w:rsidRPr="007F74A0">
        <w:rPr>
          <w:sz w:val="28"/>
          <w:szCs w:val="28"/>
        </w:rPr>
        <w:t>н</w:t>
      </w:r>
      <w:r w:rsidRPr="007F74A0">
        <w:rPr>
          <w:sz w:val="28"/>
          <w:szCs w:val="28"/>
        </w:rPr>
        <w:t>сификации использования дорогостоящей техники;</w:t>
      </w:r>
    </w:p>
    <w:p w:rsidR="00A73FFB" w:rsidRPr="007F74A0" w:rsidRDefault="00A73FFB" w:rsidP="00316095">
      <w:pPr>
        <w:pStyle w:val="affc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автоматический переход на обработку другого изделия, что реализуется путем программной перестройки всего ГПС.</w:t>
      </w:r>
    </w:p>
    <w:p w:rsidR="00A73FFB" w:rsidRPr="007F74A0" w:rsidRDefault="00A73FFB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Внедрение в производство ГПС влечет за собой ряд существенных пр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имуществ перед другими методами организации производства. Среди наиб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лее значимых преимуществ можно отметить такие, как снижение себесто</w:t>
      </w:r>
      <w:r w:rsidRPr="007F74A0">
        <w:rPr>
          <w:sz w:val="28"/>
          <w:szCs w:val="28"/>
        </w:rPr>
        <w:t>и</w:t>
      </w:r>
      <w:r w:rsidRPr="007F74A0">
        <w:rPr>
          <w:sz w:val="28"/>
          <w:szCs w:val="28"/>
        </w:rPr>
        <w:t>мости и трудоемкости продукции; улучшение условий труда рабочих; пов</w:t>
      </w:r>
      <w:r w:rsidRPr="007F74A0">
        <w:rPr>
          <w:sz w:val="28"/>
          <w:szCs w:val="28"/>
        </w:rPr>
        <w:t>ы</w:t>
      </w:r>
      <w:r w:rsidRPr="007F74A0">
        <w:rPr>
          <w:sz w:val="28"/>
          <w:szCs w:val="28"/>
        </w:rPr>
        <w:t>шение производительности труда; сокращение длительности производстве</w:t>
      </w:r>
      <w:r w:rsidRPr="007F74A0">
        <w:rPr>
          <w:sz w:val="28"/>
          <w:szCs w:val="28"/>
        </w:rPr>
        <w:t>н</w:t>
      </w:r>
      <w:r w:rsidRPr="007F74A0">
        <w:rPr>
          <w:sz w:val="28"/>
          <w:szCs w:val="28"/>
        </w:rPr>
        <w:t>ного цикла и др.</w:t>
      </w:r>
    </w:p>
    <w:p w:rsidR="00A73FFB" w:rsidRPr="007F74A0" w:rsidRDefault="00A73FFB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Однако переход к ГПС неизбежно влечет за собой и рост капитальных вложений. В связи с этим встает необходимость проведения технико-экономических расчетов при проектировании гибкого автоматизированного участка с целью определения объема капитальных вложений, их экономич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ской эффективности и последующего рассмотрения вопроса о целесообра</w:t>
      </w:r>
      <w:r w:rsidRPr="007F74A0">
        <w:rPr>
          <w:sz w:val="28"/>
          <w:szCs w:val="28"/>
        </w:rPr>
        <w:t>з</w:t>
      </w:r>
      <w:r w:rsidRPr="007F74A0">
        <w:rPr>
          <w:sz w:val="28"/>
          <w:szCs w:val="28"/>
        </w:rPr>
        <w:t xml:space="preserve">ности внедрения </w:t>
      </w:r>
      <w:r w:rsidR="008B5B08" w:rsidRPr="007F74A0">
        <w:rPr>
          <w:sz w:val="28"/>
          <w:szCs w:val="28"/>
        </w:rPr>
        <w:t>гибкого автоматического производства</w:t>
      </w:r>
      <w:r w:rsidRPr="007F74A0">
        <w:rPr>
          <w:sz w:val="28"/>
          <w:szCs w:val="28"/>
        </w:rPr>
        <w:t>.</w:t>
      </w:r>
    </w:p>
    <w:p w:rsidR="004534C3" w:rsidRPr="007F74A0" w:rsidRDefault="00BC0584" w:rsidP="007F74A0">
      <w:pPr>
        <w:pStyle w:val="1b"/>
        <w:jc w:val="center"/>
      </w:pPr>
      <w:r w:rsidRPr="007F74A0">
        <w:br w:type="page"/>
      </w:r>
      <w:bookmarkStart w:id="2" w:name="_Toc273544277"/>
      <w:bookmarkStart w:id="3" w:name="_Toc405421634"/>
      <w:r w:rsidR="00FD182D">
        <w:lastRenderedPageBreak/>
        <w:t xml:space="preserve">1. </w:t>
      </w:r>
      <w:r w:rsidRPr="007F74A0">
        <w:t>Краткое описание объектов производства и</w:t>
      </w:r>
      <w:bookmarkEnd w:id="3"/>
    </w:p>
    <w:p w:rsidR="00BC0584" w:rsidRPr="007F74A0" w:rsidRDefault="00BC0584" w:rsidP="007F74A0">
      <w:pPr>
        <w:pStyle w:val="1b"/>
        <w:jc w:val="center"/>
      </w:pPr>
      <w:bookmarkStart w:id="4" w:name="_Toc405421635"/>
      <w:r w:rsidRPr="007F74A0">
        <w:t>технологических процессов</w:t>
      </w:r>
      <w:bookmarkEnd w:id="0"/>
      <w:bookmarkEnd w:id="2"/>
      <w:bookmarkEnd w:id="4"/>
    </w:p>
    <w:p w:rsidR="00BC0584" w:rsidRPr="007F74A0" w:rsidRDefault="00BC0584" w:rsidP="00F7478F">
      <w:pPr>
        <w:ind w:firstLine="709"/>
        <w:jc w:val="both"/>
        <w:rPr>
          <w:sz w:val="28"/>
          <w:szCs w:val="28"/>
        </w:rPr>
      </w:pPr>
    </w:p>
    <w:p w:rsidR="00BC0584" w:rsidRPr="007F74A0" w:rsidRDefault="00BC0584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Согласно заданию к курсовому проектированию номенклатура выпуск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емых участком деталей за плановый период состоит из трех наименований. Перечень деталей, условное обозначение, вид заготовки, марка материала, норма расхода, оптовая цена материала и реализуемых отходов представлены в табл</w:t>
      </w:r>
      <w:r w:rsidR="008B5B08" w:rsidRPr="007F74A0">
        <w:rPr>
          <w:sz w:val="28"/>
          <w:szCs w:val="28"/>
        </w:rPr>
        <w:t xml:space="preserve">ице </w:t>
      </w:r>
      <w:r w:rsidRPr="007F74A0">
        <w:rPr>
          <w:sz w:val="28"/>
          <w:szCs w:val="28"/>
        </w:rPr>
        <w:t>1.1</w:t>
      </w:r>
    </w:p>
    <w:p w:rsidR="00BC0584" w:rsidRPr="007F74A0" w:rsidRDefault="00BC0584" w:rsidP="00AE3856">
      <w:pPr>
        <w:ind w:firstLine="709"/>
        <w:jc w:val="right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 xml:space="preserve">Таблица 1.1 </w:t>
      </w:r>
    </w:p>
    <w:p w:rsidR="00985FB1" w:rsidRPr="007F74A0" w:rsidRDefault="00985FB1" w:rsidP="00985FB1">
      <w:pPr>
        <w:ind w:firstLine="709"/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Исходные данные (условные) для расчета</w:t>
      </w:r>
    </w:p>
    <w:p w:rsidR="00985FB1" w:rsidRPr="007F74A0" w:rsidRDefault="00985FB1" w:rsidP="00985FB1">
      <w:pPr>
        <w:ind w:firstLine="709"/>
        <w:jc w:val="center"/>
        <w:rPr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9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68"/>
        <w:gridCol w:w="1134"/>
        <w:gridCol w:w="1134"/>
        <w:gridCol w:w="851"/>
        <w:gridCol w:w="1025"/>
        <w:gridCol w:w="959"/>
        <w:gridCol w:w="1134"/>
      </w:tblGrid>
      <w:tr w:rsidR="00A5185E" w:rsidRPr="007F74A0" w:rsidTr="001D33B1">
        <w:trPr>
          <w:cantSplit/>
          <w:trHeight w:val="238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Обозначение д</w:t>
            </w:r>
            <w:r w:rsidRPr="007F74A0">
              <w:rPr>
                <w:b/>
                <w:sz w:val="28"/>
                <w:szCs w:val="28"/>
              </w:rPr>
              <w:t>е</w:t>
            </w:r>
            <w:r w:rsidRPr="007F74A0">
              <w:rPr>
                <w:b/>
                <w:sz w:val="28"/>
                <w:szCs w:val="28"/>
              </w:rPr>
              <w:t>тали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Наименование</w:t>
            </w:r>
          </w:p>
          <w:p w:rsidR="00A5185E" w:rsidRPr="007F74A0" w:rsidRDefault="00A5185E" w:rsidP="00A5185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детали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Вид</w:t>
            </w:r>
          </w:p>
          <w:p w:rsidR="00A5185E" w:rsidRPr="007F74A0" w:rsidRDefault="00A5185E" w:rsidP="00A5185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заготовки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Материал (ма</w:t>
            </w:r>
            <w:r w:rsidRPr="007F74A0">
              <w:rPr>
                <w:b/>
                <w:sz w:val="28"/>
                <w:szCs w:val="28"/>
              </w:rPr>
              <w:t>р</w:t>
            </w:r>
            <w:r w:rsidRPr="007F74A0">
              <w:rPr>
                <w:b/>
                <w:sz w:val="28"/>
                <w:szCs w:val="28"/>
              </w:rPr>
              <w:t>ка)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 xml:space="preserve">Норма расхода, </w:t>
            </w:r>
            <w:proofErr w:type="gramStart"/>
            <w:r w:rsidRPr="007F74A0">
              <w:rPr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Чистый вес д</w:t>
            </w:r>
            <w:r w:rsidRPr="007F74A0">
              <w:rPr>
                <w:b/>
                <w:sz w:val="28"/>
                <w:szCs w:val="28"/>
              </w:rPr>
              <w:t>е</w:t>
            </w:r>
            <w:r w:rsidRPr="007F74A0">
              <w:rPr>
                <w:b/>
                <w:sz w:val="28"/>
                <w:szCs w:val="28"/>
              </w:rPr>
              <w:t xml:space="preserve">тали, </w:t>
            </w:r>
            <w:proofErr w:type="gramStart"/>
            <w:r w:rsidRPr="007F74A0">
              <w:rPr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Оптовая цена за килограмм м</w:t>
            </w:r>
            <w:r w:rsidRPr="007F74A0">
              <w:rPr>
                <w:b/>
                <w:sz w:val="28"/>
                <w:szCs w:val="28"/>
              </w:rPr>
              <w:t>а</w:t>
            </w:r>
            <w:r w:rsidRPr="007F74A0">
              <w:rPr>
                <w:b/>
                <w:sz w:val="28"/>
                <w:szCs w:val="28"/>
              </w:rPr>
              <w:t>териала, у. е.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Оптовая цена за килограмм о</w:t>
            </w:r>
            <w:r w:rsidRPr="007F74A0">
              <w:rPr>
                <w:b/>
                <w:sz w:val="28"/>
                <w:szCs w:val="28"/>
              </w:rPr>
              <w:t>т</w:t>
            </w:r>
            <w:r w:rsidRPr="007F74A0">
              <w:rPr>
                <w:b/>
                <w:sz w:val="28"/>
                <w:szCs w:val="28"/>
              </w:rPr>
              <w:t>ходов, у. е.</w:t>
            </w:r>
          </w:p>
        </w:tc>
      </w:tr>
      <w:tr w:rsidR="00A5185E" w:rsidRPr="007F74A0" w:rsidTr="001D33B1">
        <w:tc>
          <w:tcPr>
            <w:tcW w:w="708" w:type="dxa"/>
            <w:tcBorders>
              <w:top w:val="nil"/>
            </w:tcBorders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A5185E" w:rsidRPr="007F74A0" w:rsidRDefault="00A5185E" w:rsidP="00A5185E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Шестерня № 88 КШ</w:t>
            </w:r>
          </w:p>
          <w:p w:rsidR="00A5185E" w:rsidRPr="007F74A0" w:rsidRDefault="00A5185E" w:rsidP="00A51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Поко</w:t>
            </w:r>
            <w:r w:rsidRPr="007F74A0">
              <w:rPr>
                <w:sz w:val="28"/>
                <w:szCs w:val="28"/>
              </w:rPr>
              <w:t>в</w:t>
            </w:r>
            <w:r w:rsidRPr="007F74A0">
              <w:rPr>
                <w:sz w:val="28"/>
                <w:szCs w:val="28"/>
              </w:rPr>
              <w:t>ка</w:t>
            </w:r>
          </w:p>
        </w:tc>
        <w:tc>
          <w:tcPr>
            <w:tcW w:w="1134" w:type="dxa"/>
            <w:tcBorders>
              <w:top w:val="nil"/>
            </w:tcBorders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Ст. 45</w:t>
            </w:r>
          </w:p>
        </w:tc>
        <w:tc>
          <w:tcPr>
            <w:tcW w:w="851" w:type="dxa"/>
            <w:tcBorders>
              <w:top w:val="nil"/>
            </w:tcBorders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1025" w:type="dxa"/>
            <w:tcBorders>
              <w:top w:val="nil"/>
            </w:tcBorders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1,25</w:t>
            </w:r>
          </w:p>
        </w:tc>
        <w:tc>
          <w:tcPr>
            <w:tcW w:w="959" w:type="dxa"/>
            <w:tcBorders>
              <w:top w:val="nil"/>
            </w:tcBorders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</w:tcBorders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0,025</w:t>
            </w:r>
          </w:p>
        </w:tc>
      </w:tr>
      <w:tr w:rsidR="00A5185E" w:rsidRPr="007F74A0" w:rsidTr="001D33B1">
        <w:tc>
          <w:tcPr>
            <w:tcW w:w="708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5185E" w:rsidRPr="007F74A0" w:rsidRDefault="00A5185E" w:rsidP="00A5185E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Шестерня № 89 КШ</w:t>
            </w:r>
          </w:p>
          <w:p w:rsidR="00A5185E" w:rsidRPr="007F74A0" w:rsidRDefault="00A5185E" w:rsidP="00A51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Поко</w:t>
            </w:r>
            <w:r w:rsidRPr="007F74A0">
              <w:rPr>
                <w:sz w:val="28"/>
                <w:szCs w:val="28"/>
              </w:rPr>
              <w:t>в</w:t>
            </w:r>
            <w:r w:rsidRPr="007F74A0">
              <w:rPr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Ст. 45</w:t>
            </w:r>
          </w:p>
        </w:tc>
        <w:tc>
          <w:tcPr>
            <w:tcW w:w="851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2,50</w:t>
            </w:r>
          </w:p>
        </w:tc>
        <w:tc>
          <w:tcPr>
            <w:tcW w:w="1025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1,65</w:t>
            </w:r>
          </w:p>
        </w:tc>
        <w:tc>
          <w:tcPr>
            <w:tcW w:w="959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0,025</w:t>
            </w:r>
          </w:p>
        </w:tc>
      </w:tr>
      <w:tr w:rsidR="00A5185E" w:rsidRPr="007F74A0" w:rsidTr="001D33B1">
        <w:tc>
          <w:tcPr>
            <w:tcW w:w="708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5185E" w:rsidRPr="007F74A0" w:rsidRDefault="00A5185E" w:rsidP="00A5185E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Шестерня № 90 КШ</w:t>
            </w:r>
          </w:p>
          <w:p w:rsidR="00A5185E" w:rsidRPr="007F74A0" w:rsidRDefault="00A5185E" w:rsidP="00A51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Поко</w:t>
            </w:r>
            <w:r w:rsidRPr="007F74A0">
              <w:rPr>
                <w:sz w:val="28"/>
                <w:szCs w:val="28"/>
              </w:rPr>
              <w:t>в</w:t>
            </w:r>
            <w:r w:rsidRPr="007F74A0">
              <w:rPr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Ст. 45</w:t>
            </w:r>
          </w:p>
        </w:tc>
        <w:tc>
          <w:tcPr>
            <w:tcW w:w="851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3,40</w:t>
            </w:r>
          </w:p>
        </w:tc>
        <w:tc>
          <w:tcPr>
            <w:tcW w:w="1025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959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0,025</w:t>
            </w:r>
          </w:p>
        </w:tc>
      </w:tr>
    </w:tbl>
    <w:p w:rsidR="00BC0584" w:rsidRPr="007F74A0" w:rsidRDefault="00BC0584" w:rsidP="00BC0584">
      <w:pPr>
        <w:ind w:firstLine="709"/>
        <w:rPr>
          <w:sz w:val="28"/>
          <w:szCs w:val="28"/>
        </w:rPr>
      </w:pPr>
    </w:p>
    <w:p w:rsidR="00BC0584" w:rsidRPr="007F74A0" w:rsidRDefault="00BC0584" w:rsidP="00F7478F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Описание технологического процесса изготовления каждого типора</w:t>
      </w:r>
      <w:r w:rsidRPr="007F74A0">
        <w:rPr>
          <w:sz w:val="28"/>
          <w:szCs w:val="28"/>
        </w:rPr>
        <w:t>з</w:t>
      </w:r>
      <w:r w:rsidRPr="007F74A0">
        <w:rPr>
          <w:sz w:val="28"/>
          <w:szCs w:val="28"/>
        </w:rPr>
        <w:t>мера детали представлено в табл</w:t>
      </w:r>
      <w:r w:rsidR="008B5B08" w:rsidRPr="007F74A0">
        <w:rPr>
          <w:sz w:val="28"/>
          <w:szCs w:val="28"/>
        </w:rPr>
        <w:t xml:space="preserve">ице </w:t>
      </w:r>
      <w:r w:rsidR="00730BEF" w:rsidRPr="007F74A0">
        <w:rPr>
          <w:sz w:val="28"/>
          <w:szCs w:val="28"/>
        </w:rPr>
        <w:t xml:space="preserve">1.2. </w:t>
      </w:r>
      <w:r w:rsidRPr="007F74A0">
        <w:rPr>
          <w:sz w:val="28"/>
          <w:szCs w:val="28"/>
        </w:rPr>
        <w:t>Для каждой операции указывается технологическое оборудование, разряд работы по операциям и нормы врем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ни по вариантам (базовому и</w:t>
      </w:r>
      <w:r w:rsidR="008B5B08" w:rsidRPr="007F74A0">
        <w:rPr>
          <w:sz w:val="28"/>
          <w:szCs w:val="28"/>
        </w:rPr>
        <w:t xml:space="preserve"> проектируемому). Причем в таблице </w:t>
      </w:r>
      <w:r w:rsidRPr="007F74A0">
        <w:rPr>
          <w:sz w:val="28"/>
          <w:szCs w:val="28"/>
        </w:rPr>
        <w:t>1.2 прив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 xml:space="preserve">дится структура нормы времени на операцию - основное (машинное) время </w:t>
      </w:r>
      <w:r w:rsidRPr="007F74A0">
        <w:rPr>
          <w:i/>
          <w:iCs/>
          <w:sz w:val="28"/>
          <w:szCs w:val="28"/>
        </w:rPr>
        <w:t>t</w:t>
      </w:r>
      <w:r w:rsidRPr="007F74A0">
        <w:rPr>
          <w:i/>
          <w:iCs/>
          <w:sz w:val="28"/>
          <w:szCs w:val="28"/>
          <w:vertAlign w:val="subscript"/>
        </w:rPr>
        <w:t>0</w:t>
      </w:r>
      <w:r w:rsidRPr="007F74A0">
        <w:rPr>
          <w:sz w:val="28"/>
          <w:szCs w:val="28"/>
        </w:rPr>
        <w:t xml:space="preserve">, вспомогательное (ручное или роботизированное) время </w:t>
      </w:r>
      <w:proofErr w:type="spellStart"/>
      <w:proofErr w:type="gramStart"/>
      <w:r w:rsidRPr="007F74A0">
        <w:rPr>
          <w:i/>
          <w:iCs/>
          <w:sz w:val="28"/>
          <w:szCs w:val="28"/>
        </w:rPr>
        <w:t>t</w:t>
      </w:r>
      <w:proofErr w:type="gramEnd"/>
      <w:r w:rsidRPr="007F74A0">
        <w:rPr>
          <w:i/>
          <w:iCs/>
          <w:sz w:val="28"/>
          <w:szCs w:val="28"/>
          <w:vertAlign w:val="subscript"/>
        </w:rPr>
        <w:t>в</w:t>
      </w:r>
      <w:proofErr w:type="spellEnd"/>
      <w:r w:rsidRPr="007F74A0">
        <w:rPr>
          <w:sz w:val="28"/>
          <w:szCs w:val="28"/>
        </w:rPr>
        <w:t>. Время на пер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 xml:space="preserve">наладку оборудования </w:t>
      </w:r>
      <w:r w:rsidR="0032398A" w:rsidRPr="007F74A0">
        <w:rPr>
          <w:position w:val="-12"/>
          <w:sz w:val="28"/>
          <w:szCs w:val="28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0.25pt" o:ole="" fillcolor="window">
            <v:imagedata r:id="rId9" o:title=""/>
          </v:shape>
          <o:OLEObject Type="Embed" ProgID="Equation.3" ShapeID="_x0000_i1025" DrawAspect="Content" ObjectID="_1479167269" r:id="rId10"/>
        </w:object>
      </w:r>
      <w:r w:rsidRPr="007F74A0">
        <w:rPr>
          <w:sz w:val="28"/>
          <w:szCs w:val="28"/>
        </w:rPr>
        <w:t xml:space="preserve"> устанавливается на партию обрабатываемых дет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лей.</w:t>
      </w:r>
    </w:p>
    <w:p w:rsidR="00FA32FB" w:rsidRPr="007F74A0" w:rsidRDefault="00BC0584" w:rsidP="00FA32FB">
      <w:pPr>
        <w:ind w:firstLine="709"/>
        <w:jc w:val="right"/>
        <w:rPr>
          <w:iCs/>
          <w:sz w:val="28"/>
          <w:szCs w:val="28"/>
        </w:rPr>
      </w:pPr>
      <w:r w:rsidRPr="007F74A0">
        <w:rPr>
          <w:i/>
          <w:iCs/>
          <w:sz w:val="28"/>
          <w:szCs w:val="28"/>
        </w:rPr>
        <w:br w:type="page"/>
      </w:r>
      <w:r w:rsidR="00801685" w:rsidRPr="007F74A0">
        <w:rPr>
          <w:iCs/>
          <w:sz w:val="28"/>
          <w:szCs w:val="28"/>
        </w:rPr>
        <w:lastRenderedPageBreak/>
        <w:t>Таблица 1.2</w:t>
      </w:r>
    </w:p>
    <w:p w:rsidR="00985FB1" w:rsidRPr="007F74A0" w:rsidRDefault="00985FB1" w:rsidP="00985FB1">
      <w:pPr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Технологические процессы изготовления деталей </w:t>
      </w:r>
    </w:p>
    <w:p w:rsidR="00985FB1" w:rsidRPr="007F74A0" w:rsidRDefault="00985FB1" w:rsidP="00985FB1">
      <w:pPr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и модели оборудования</w:t>
      </w:r>
    </w:p>
    <w:p w:rsidR="00985FB1" w:rsidRPr="007F74A0" w:rsidRDefault="00985FB1" w:rsidP="00985FB1">
      <w:pPr>
        <w:ind w:firstLine="709"/>
        <w:jc w:val="center"/>
        <w:rPr>
          <w:iCs/>
          <w:sz w:val="28"/>
          <w:szCs w:val="28"/>
        </w:rPr>
      </w:pPr>
    </w:p>
    <w:tbl>
      <w:tblPr>
        <w:tblW w:w="9168" w:type="dxa"/>
        <w:jc w:val="center"/>
        <w:tblInd w:w="1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67"/>
        <w:gridCol w:w="567"/>
        <w:gridCol w:w="615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A5185E" w:rsidRPr="007F74A0" w:rsidTr="001D33B1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Наименов</w:t>
            </w:r>
            <w:r w:rsidRPr="001D33B1">
              <w:rPr>
                <w:b/>
                <w:sz w:val="24"/>
                <w:szCs w:val="28"/>
              </w:rPr>
              <w:t>а</w:t>
            </w:r>
            <w:r w:rsidRPr="001D33B1">
              <w:rPr>
                <w:b/>
                <w:sz w:val="24"/>
                <w:szCs w:val="28"/>
              </w:rPr>
              <w:t>ние</w:t>
            </w:r>
          </w:p>
          <w:p w:rsidR="00A5185E" w:rsidRPr="001D33B1" w:rsidRDefault="00A5185E" w:rsidP="00A5185E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операции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Разряд раб.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№</w:t>
            </w:r>
          </w:p>
          <w:p w:rsidR="00A5185E" w:rsidRPr="001D33B1" w:rsidRDefault="00A5185E" w:rsidP="00A5185E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детали</w:t>
            </w:r>
          </w:p>
        </w:tc>
        <w:tc>
          <w:tcPr>
            <w:tcW w:w="345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Базовый вариант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Проектируемый вариант</w:t>
            </w:r>
          </w:p>
        </w:tc>
      </w:tr>
      <w:tr w:rsidR="00A5185E" w:rsidRPr="007F74A0" w:rsidTr="001D33B1">
        <w:trPr>
          <w:cantSplit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Модель (марка)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Затраты времени, мин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Модель (марка)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Затраты времени, мин</w:t>
            </w:r>
          </w:p>
        </w:tc>
      </w:tr>
      <w:tr w:rsidR="001D33B1" w:rsidRPr="007F74A0" w:rsidTr="001D33B1">
        <w:trPr>
          <w:cantSplit/>
          <w:trHeight w:val="1131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о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в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оп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н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о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оп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н</w:t>
            </w:r>
          </w:p>
        </w:tc>
      </w:tr>
      <w:tr w:rsidR="001D33B1" w:rsidRPr="007F74A0" w:rsidTr="001D33B1">
        <w:trPr>
          <w:cantSplit/>
          <w:trHeight w:val="479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A5185E" w:rsidRPr="001D33B1" w:rsidRDefault="00A5185E" w:rsidP="001D33B1">
            <w:pPr>
              <w:ind w:left="113" w:right="113"/>
              <w:rPr>
                <w:sz w:val="22"/>
                <w:szCs w:val="22"/>
              </w:rPr>
            </w:pPr>
            <w:r w:rsidRPr="001D33B1">
              <w:rPr>
                <w:sz w:val="22"/>
                <w:szCs w:val="22"/>
              </w:rPr>
              <w:t>1. Зенкеровать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2Г175Б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ОЦ1И21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544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0,65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0,90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566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0,80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0,30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1,10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0,60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531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3B1">
              <w:rPr>
                <w:sz w:val="22"/>
                <w:szCs w:val="22"/>
              </w:rPr>
              <w:t xml:space="preserve">2. Протянуть шлицевое </w:t>
            </w:r>
          </w:p>
          <w:p w:rsidR="00A5185E" w:rsidRPr="001D33B1" w:rsidRDefault="00A5185E" w:rsidP="00A51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3B1">
              <w:rPr>
                <w:sz w:val="22"/>
                <w:szCs w:val="22"/>
              </w:rPr>
              <w:t>отверстие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7Б56У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М7Б545МФ4-10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546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0,95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0,65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704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0,90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0,30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0,85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825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3B1">
              <w:rPr>
                <w:sz w:val="22"/>
                <w:szCs w:val="22"/>
              </w:rPr>
              <w:t>3. Обточить, предвар</w:t>
            </w:r>
            <w:r w:rsidRPr="001D33B1">
              <w:rPr>
                <w:sz w:val="22"/>
                <w:szCs w:val="22"/>
              </w:rPr>
              <w:t>и</w:t>
            </w:r>
            <w:r w:rsidRPr="001D33B1">
              <w:rPr>
                <w:sz w:val="22"/>
                <w:szCs w:val="22"/>
              </w:rPr>
              <w:t>тельно подрезать торцы венца и ступицы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1А120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16Б16Т1С1РМ1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823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1,90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0,60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1,70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1151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547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3B1">
              <w:rPr>
                <w:sz w:val="22"/>
                <w:szCs w:val="22"/>
              </w:rPr>
              <w:t>4. Обточить, оконч</w:t>
            </w:r>
            <w:r w:rsidRPr="001D33B1">
              <w:rPr>
                <w:sz w:val="22"/>
                <w:szCs w:val="22"/>
              </w:rPr>
              <w:t>а</w:t>
            </w:r>
            <w:r w:rsidRPr="001D33B1">
              <w:rPr>
                <w:sz w:val="22"/>
                <w:szCs w:val="22"/>
              </w:rPr>
              <w:t>тельно подрезать торцы венца и ступицы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1А120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1,40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1,90</w:t>
            </w: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16Б16Т1С1РМ1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1,10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1,30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925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nil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1,50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1,40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1113"/>
          <w:jc w:val="center"/>
        </w:trPr>
        <w:tc>
          <w:tcPr>
            <w:tcW w:w="898" w:type="dxa"/>
            <w:vMerge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auto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2,20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686"/>
          <w:jc w:val="center"/>
        </w:trPr>
        <w:tc>
          <w:tcPr>
            <w:tcW w:w="898" w:type="dxa"/>
            <w:vMerge w:val="restart"/>
            <w:tcBorders>
              <w:top w:val="nil"/>
              <w:bottom w:val="nil"/>
            </w:tcBorders>
            <w:textDirection w:val="btLr"/>
            <w:vAlign w:val="center"/>
          </w:tcPr>
          <w:p w:rsidR="00A5185E" w:rsidRPr="001D33B1" w:rsidRDefault="00A5185E" w:rsidP="00A51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3B1">
              <w:rPr>
                <w:sz w:val="22"/>
                <w:szCs w:val="22"/>
              </w:rPr>
              <w:t>5. Фрезеровать зубья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53А30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3,80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4,50</w:t>
            </w: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5185E" w:rsidRPr="007F74A0" w:rsidRDefault="00A5185E" w:rsidP="00A5185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6740ВФ20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3,35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684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4,20</w:t>
            </w:r>
          </w:p>
        </w:tc>
        <w:tc>
          <w:tcPr>
            <w:tcW w:w="709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0,80</w:t>
            </w:r>
          </w:p>
        </w:tc>
        <w:tc>
          <w:tcPr>
            <w:tcW w:w="708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3,50</w:t>
            </w:r>
          </w:p>
        </w:tc>
        <w:tc>
          <w:tcPr>
            <w:tcW w:w="709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0,35</w:t>
            </w:r>
          </w:p>
        </w:tc>
        <w:tc>
          <w:tcPr>
            <w:tcW w:w="709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3,85</w:t>
            </w:r>
          </w:p>
        </w:tc>
        <w:tc>
          <w:tcPr>
            <w:tcW w:w="709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1D33B1" w:rsidRPr="007F74A0" w:rsidTr="001D33B1">
        <w:trPr>
          <w:cantSplit/>
          <w:trHeight w:val="516"/>
          <w:jc w:val="center"/>
        </w:trPr>
        <w:tc>
          <w:tcPr>
            <w:tcW w:w="898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A5185E" w:rsidRPr="001D33B1" w:rsidRDefault="00A5185E" w:rsidP="00A5185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4,70</w:t>
            </w:r>
          </w:p>
        </w:tc>
        <w:tc>
          <w:tcPr>
            <w:tcW w:w="709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0,80</w:t>
            </w:r>
          </w:p>
        </w:tc>
        <w:tc>
          <w:tcPr>
            <w:tcW w:w="708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5,50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4,00</w:t>
            </w:r>
          </w:p>
        </w:tc>
        <w:tc>
          <w:tcPr>
            <w:tcW w:w="709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0,35</w:t>
            </w:r>
          </w:p>
        </w:tc>
        <w:tc>
          <w:tcPr>
            <w:tcW w:w="709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4,35</w:t>
            </w:r>
          </w:p>
        </w:tc>
        <w:tc>
          <w:tcPr>
            <w:tcW w:w="709" w:type="dxa"/>
            <w:vAlign w:val="center"/>
          </w:tcPr>
          <w:p w:rsidR="00A5185E" w:rsidRPr="007F74A0" w:rsidRDefault="00A5185E" w:rsidP="00A518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</w:tbl>
    <w:p w:rsidR="00B1051B" w:rsidRPr="007F74A0" w:rsidRDefault="00B1051B" w:rsidP="001D33B1">
      <w:pPr>
        <w:pStyle w:val="1b"/>
        <w:rPr>
          <w:i/>
        </w:rPr>
      </w:pPr>
      <w:bookmarkStart w:id="5" w:name="_Toc215553762"/>
      <w:bookmarkStart w:id="6" w:name="_Toc273544278"/>
      <w:bookmarkStart w:id="7" w:name="_Toc405421636"/>
      <w:r w:rsidRPr="007F74A0">
        <w:lastRenderedPageBreak/>
        <w:t>2. Расчет календарно-плановых нормативов</w:t>
      </w:r>
      <w:bookmarkEnd w:id="5"/>
      <w:bookmarkEnd w:id="6"/>
      <w:bookmarkEnd w:id="7"/>
    </w:p>
    <w:p w:rsidR="00316095" w:rsidRPr="007F74A0" w:rsidRDefault="00316095" w:rsidP="00060DCD">
      <w:pPr>
        <w:rPr>
          <w:b/>
          <w:sz w:val="28"/>
          <w:szCs w:val="28"/>
        </w:rPr>
      </w:pPr>
      <w:bookmarkStart w:id="8" w:name="_Toc215553763"/>
      <w:bookmarkStart w:id="9" w:name="_Toc273544279"/>
    </w:p>
    <w:p w:rsidR="00B1051B" w:rsidRPr="007F74A0" w:rsidRDefault="00B1051B" w:rsidP="007F74A0">
      <w:pPr>
        <w:pStyle w:val="1b"/>
        <w:rPr>
          <w:i/>
        </w:rPr>
      </w:pPr>
      <w:bookmarkStart w:id="10" w:name="_Toc405421637"/>
      <w:r w:rsidRPr="007F74A0">
        <w:t>2.1 Расчет эффективного фонда времени работы оборудования</w:t>
      </w:r>
      <w:bookmarkEnd w:id="8"/>
      <w:bookmarkEnd w:id="9"/>
      <w:bookmarkEnd w:id="10"/>
    </w:p>
    <w:p w:rsidR="00B1051B" w:rsidRPr="00FE3C4A" w:rsidRDefault="00B1051B" w:rsidP="001D33B1">
      <w:pPr>
        <w:jc w:val="both"/>
        <w:rPr>
          <w:sz w:val="28"/>
          <w:szCs w:val="28"/>
        </w:rPr>
      </w:pPr>
    </w:p>
    <w:p w:rsidR="00B1051B" w:rsidRPr="007F74A0" w:rsidRDefault="00B1051B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Определим календарный фонд времени на 201</w:t>
      </w:r>
      <w:r w:rsidR="0098174B" w:rsidRPr="007F74A0">
        <w:rPr>
          <w:sz w:val="28"/>
          <w:szCs w:val="28"/>
        </w:rPr>
        <w:t>4</w:t>
      </w:r>
      <w:r w:rsidRPr="007F74A0">
        <w:rPr>
          <w:sz w:val="28"/>
          <w:szCs w:val="28"/>
        </w:rPr>
        <w:t xml:space="preserve"> год </w:t>
      </w:r>
      <w:proofErr w:type="spellStart"/>
      <w:proofErr w:type="gramStart"/>
      <w:r w:rsidRPr="007F74A0">
        <w:rPr>
          <w:i/>
          <w:iCs/>
          <w:sz w:val="28"/>
          <w:szCs w:val="28"/>
        </w:rPr>
        <w:t>F</w:t>
      </w:r>
      <w:proofErr w:type="gramEnd"/>
      <w:r w:rsidRPr="007F74A0">
        <w:rPr>
          <w:i/>
          <w:iCs/>
          <w:sz w:val="28"/>
          <w:szCs w:val="28"/>
          <w:vertAlign w:val="subscript"/>
        </w:rPr>
        <w:t>к</w:t>
      </w:r>
      <w:proofErr w:type="spellEnd"/>
      <w:r w:rsidRPr="007F74A0">
        <w:rPr>
          <w:i/>
          <w:iCs/>
          <w:sz w:val="28"/>
          <w:szCs w:val="28"/>
        </w:rPr>
        <w:t xml:space="preserve"> = </w:t>
      </w:r>
      <w:r w:rsidRPr="007F74A0">
        <w:rPr>
          <w:sz w:val="28"/>
          <w:szCs w:val="28"/>
        </w:rPr>
        <w:t>36</w:t>
      </w:r>
      <w:r w:rsidR="004E0712" w:rsidRPr="007F74A0">
        <w:rPr>
          <w:sz w:val="28"/>
          <w:szCs w:val="28"/>
        </w:rPr>
        <w:t>5</w:t>
      </w:r>
      <w:r w:rsidR="00DA340F" w:rsidRPr="007F74A0">
        <w:rPr>
          <w:sz w:val="28"/>
          <w:szCs w:val="28"/>
        </w:rPr>
        <w:t> </w:t>
      </w:r>
      <w:r w:rsidRPr="007F74A0">
        <w:rPr>
          <w:sz w:val="28"/>
          <w:szCs w:val="28"/>
        </w:rPr>
        <w:t>дней.</w:t>
      </w:r>
    </w:p>
    <w:p w:rsidR="00496B40" w:rsidRPr="007F74A0" w:rsidRDefault="00496B40" w:rsidP="00316095">
      <w:pPr>
        <w:ind w:firstLine="567"/>
        <w:jc w:val="both"/>
        <w:rPr>
          <w:sz w:val="28"/>
          <w:szCs w:val="28"/>
        </w:rPr>
      </w:pPr>
    </w:p>
    <w:p w:rsidR="00897C9D" w:rsidRPr="007F74A0" w:rsidRDefault="00B1051B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Затем определим номинальный фонд времени</w:t>
      </w:r>
      <w:r w:rsidR="00B64269" w:rsidRPr="007F74A0">
        <w:rPr>
          <w:sz w:val="28"/>
          <w:szCs w:val="28"/>
        </w:rPr>
        <w:t xml:space="preserve"> работы оборудования по формуле</w:t>
      </w:r>
    </w:p>
    <w:p w:rsidR="00897C9D" w:rsidRPr="007F74A0" w:rsidRDefault="00496B40" w:rsidP="00316095">
      <w:pPr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080" w:dyaOrig="360">
          <v:shape id="_x0000_i1026" type="#_x0000_t75" style="width:177pt;height:20.25pt" o:ole="" fillcolor="window">
            <v:imagedata r:id="rId11" o:title=""/>
          </v:shape>
          <o:OLEObject Type="Embed" ProgID="Equation.3" ShapeID="_x0000_i1026" DrawAspect="Content" ObjectID="_1479167270" r:id="rId12"/>
        </w:object>
      </w:r>
      <w:r w:rsidRPr="007F74A0">
        <w:rPr>
          <w:position w:val="-12"/>
          <w:sz w:val="28"/>
          <w:szCs w:val="28"/>
        </w:rPr>
        <w:t xml:space="preserve"> </w:t>
      </w:r>
      <w:r w:rsidRPr="007F74A0">
        <w:rPr>
          <w:sz w:val="28"/>
          <w:szCs w:val="28"/>
        </w:rPr>
        <w:t>дня,</w:t>
      </w:r>
    </w:p>
    <w:p w:rsidR="00496B40" w:rsidRPr="007F74A0" w:rsidRDefault="00B1051B" w:rsidP="00316095">
      <w:pPr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proofErr w:type="spellStart"/>
      <w:proofErr w:type="gramStart"/>
      <w:r w:rsidRPr="007F74A0">
        <w:rPr>
          <w:i/>
          <w:iCs/>
          <w:sz w:val="28"/>
          <w:szCs w:val="28"/>
        </w:rPr>
        <w:t>F</w:t>
      </w:r>
      <w:proofErr w:type="gramEnd"/>
      <w:r w:rsidRPr="007F74A0">
        <w:rPr>
          <w:i/>
          <w:iCs/>
          <w:sz w:val="28"/>
          <w:szCs w:val="28"/>
          <w:vertAlign w:val="subscript"/>
        </w:rPr>
        <w:t>п</w:t>
      </w:r>
      <w:proofErr w:type="spellEnd"/>
      <w:r w:rsidRPr="007F74A0">
        <w:rPr>
          <w:sz w:val="28"/>
          <w:szCs w:val="28"/>
        </w:rPr>
        <w:t xml:space="preserve"> </w:t>
      </w:r>
      <w:r w:rsidR="00A5185E" w:rsidRPr="007F74A0">
        <w:rPr>
          <w:sz w:val="28"/>
          <w:szCs w:val="28"/>
        </w:rPr>
        <w:t>-</w:t>
      </w:r>
      <w:r w:rsidRPr="007F74A0">
        <w:rPr>
          <w:sz w:val="28"/>
          <w:szCs w:val="28"/>
        </w:rPr>
        <w:t xml:space="preserve"> количес</w:t>
      </w:r>
      <w:r w:rsidR="00496B40" w:rsidRPr="007F74A0">
        <w:rPr>
          <w:sz w:val="28"/>
          <w:szCs w:val="28"/>
        </w:rPr>
        <w:t>тво выходных и праздничных дней (</w:t>
      </w:r>
      <w:r w:rsidR="00DA340F" w:rsidRPr="007F74A0">
        <w:rPr>
          <w:sz w:val="28"/>
          <w:szCs w:val="28"/>
        </w:rPr>
        <w:t xml:space="preserve">112 </w:t>
      </w:r>
      <w:r w:rsidR="00496B40" w:rsidRPr="007F74A0">
        <w:rPr>
          <w:sz w:val="28"/>
          <w:szCs w:val="28"/>
        </w:rPr>
        <w:t>дней)</w:t>
      </w:r>
    </w:p>
    <w:p w:rsidR="00316095" w:rsidRPr="007F74A0" w:rsidRDefault="00316095" w:rsidP="00316095">
      <w:pPr>
        <w:jc w:val="both"/>
        <w:rPr>
          <w:sz w:val="28"/>
          <w:szCs w:val="28"/>
        </w:rPr>
      </w:pPr>
    </w:p>
    <w:p w:rsidR="00496B40" w:rsidRPr="007F74A0" w:rsidRDefault="00B1051B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 часах номинальный годовой фонд времени работы оборудования</w:t>
      </w:r>
      <w:r w:rsidR="00496B40" w:rsidRPr="007F74A0">
        <w:rPr>
          <w:sz w:val="28"/>
          <w:szCs w:val="28"/>
        </w:rPr>
        <w:t>, при работе в одну смену равен</w:t>
      </w:r>
    </w:p>
    <w:p w:rsidR="00897C9D" w:rsidRPr="007F74A0" w:rsidRDefault="004E7919" w:rsidP="00432A54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140" w:dyaOrig="400">
          <v:shape id="_x0000_i1027" type="#_x0000_t75" style="width:240pt;height:24pt" o:ole="" fillcolor="window">
            <v:imagedata r:id="rId13" o:title=""/>
          </v:shape>
          <o:OLEObject Type="Embed" ProgID="Equation.3" ShapeID="_x0000_i1027" DrawAspect="Content" ObjectID="_1479167271" r:id="rId14"/>
        </w:object>
      </w:r>
      <w:r w:rsidR="00496B40" w:rsidRPr="007F74A0">
        <w:rPr>
          <w:sz w:val="28"/>
          <w:szCs w:val="28"/>
        </w:rPr>
        <w:t>часов,</w:t>
      </w:r>
    </w:p>
    <w:p w:rsidR="00496B40" w:rsidRPr="007F74A0" w:rsidRDefault="00B1051B" w:rsidP="00985FB1">
      <w:pPr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400" w:dyaOrig="440">
          <v:shape id="_x0000_i1028" type="#_x0000_t75" style="width:20.25pt;height:21.75pt" o:ole="" fillcolor="window">
            <v:imagedata r:id="rId15" o:title=""/>
          </v:shape>
          <o:OLEObject Type="Embed" ProgID="Equation.3" ShapeID="_x0000_i1028" DrawAspect="Content" ObjectID="_1479167272" r:id="rId16"/>
        </w:object>
      </w:r>
      <w:r w:rsidRPr="007F74A0">
        <w:rPr>
          <w:sz w:val="28"/>
          <w:szCs w:val="28"/>
        </w:rPr>
        <w:t xml:space="preserve"> </w:t>
      </w:r>
      <w:r w:rsidR="00A5185E" w:rsidRPr="007F74A0">
        <w:rPr>
          <w:sz w:val="28"/>
          <w:szCs w:val="28"/>
        </w:rPr>
        <w:t>-</w:t>
      </w:r>
      <w:r w:rsidRPr="007F74A0">
        <w:rPr>
          <w:sz w:val="28"/>
          <w:szCs w:val="28"/>
        </w:rPr>
        <w:t xml:space="preserve"> количество полных рабочих дней (</w:t>
      </w:r>
      <w:r w:rsidR="008148D8" w:rsidRPr="007F74A0">
        <w:rPr>
          <w:i/>
          <w:iCs/>
          <w:position w:val="-18"/>
          <w:sz w:val="28"/>
          <w:szCs w:val="28"/>
        </w:rPr>
        <w:object w:dxaOrig="1040" w:dyaOrig="520">
          <v:shape id="_x0000_i1029" type="#_x0000_t75" style="width:51.75pt;height:27pt" o:ole="" fillcolor="window">
            <v:imagedata r:id="rId17" o:title=""/>
          </v:shape>
          <o:OLEObject Type="Embed" ProgID="Equation.3" ShapeID="_x0000_i1029" DrawAspect="Content" ObjectID="_1479167273" r:id="rId18"/>
        </w:object>
      </w:r>
      <w:r w:rsidR="00496B40" w:rsidRPr="007F74A0">
        <w:rPr>
          <w:i/>
          <w:iCs/>
          <w:position w:val="-18"/>
          <w:sz w:val="28"/>
          <w:szCs w:val="28"/>
        </w:rPr>
        <w:t xml:space="preserve"> </w:t>
      </w:r>
      <w:proofErr w:type="spellStart"/>
      <w:r w:rsidRPr="007F74A0">
        <w:rPr>
          <w:i/>
          <w:iCs/>
          <w:sz w:val="28"/>
          <w:szCs w:val="28"/>
        </w:rPr>
        <w:t>дн</w:t>
      </w:r>
      <w:proofErr w:type="spellEnd"/>
      <w:r w:rsidRPr="007F74A0">
        <w:rPr>
          <w:i/>
          <w:iCs/>
          <w:sz w:val="28"/>
          <w:szCs w:val="28"/>
        </w:rPr>
        <w:t>)</w:t>
      </w:r>
      <w:r w:rsidRPr="007F74A0">
        <w:rPr>
          <w:sz w:val="28"/>
          <w:szCs w:val="28"/>
        </w:rPr>
        <w:t xml:space="preserve">; </w:t>
      </w:r>
    </w:p>
    <w:p w:rsidR="00496B40" w:rsidRPr="007F74A0" w:rsidRDefault="00985FB1" w:rsidP="00985FB1">
      <w:pPr>
        <w:ind w:left="993" w:hanging="850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t xml:space="preserve"> </w:t>
      </w:r>
      <w:r w:rsidR="00B1051B" w:rsidRPr="007F74A0">
        <w:rPr>
          <w:position w:val="-12"/>
          <w:sz w:val="28"/>
          <w:szCs w:val="28"/>
        </w:rPr>
        <w:object w:dxaOrig="499" w:dyaOrig="440">
          <v:shape id="_x0000_i1030" type="#_x0000_t75" style="width:24pt;height:21.75pt" o:ole="" fillcolor="window">
            <v:imagedata r:id="rId19" o:title=""/>
          </v:shape>
          <o:OLEObject Type="Embed" ProgID="Equation.3" ShapeID="_x0000_i1030" DrawAspect="Content" ObjectID="_1479167274" r:id="rId20"/>
        </w:object>
      </w:r>
      <w:r w:rsidR="00A5185E" w:rsidRPr="007F74A0">
        <w:rPr>
          <w:sz w:val="28"/>
          <w:szCs w:val="28"/>
        </w:rPr>
        <w:t>-</w:t>
      </w:r>
      <w:r w:rsidR="00496B40" w:rsidRPr="007F74A0">
        <w:rPr>
          <w:sz w:val="28"/>
          <w:szCs w:val="28"/>
        </w:rPr>
        <w:t xml:space="preserve"> </w:t>
      </w:r>
      <w:r w:rsidR="00B1051B" w:rsidRPr="007F74A0">
        <w:rPr>
          <w:sz w:val="28"/>
          <w:szCs w:val="28"/>
        </w:rPr>
        <w:t>количество предпраздничных, сокращенных на 1 час дней (</w:t>
      </w:r>
      <w:r w:rsidR="00DA340F" w:rsidRPr="007F74A0">
        <w:rPr>
          <w:position w:val="-18"/>
          <w:sz w:val="28"/>
          <w:szCs w:val="28"/>
        </w:rPr>
        <w:object w:dxaOrig="880" w:dyaOrig="540">
          <v:shape id="_x0000_i1031" type="#_x0000_t75" style="width:42.75pt;height:27pt" o:ole="" fillcolor="window">
            <v:imagedata r:id="rId21" o:title=""/>
          </v:shape>
          <o:OLEObject Type="Embed" ProgID="Equation.3" ShapeID="_x0000_i1031" DrawAspect="Content" ObjectID="_1479167275" r:id="rId22"/>
        </w:object>
      </w:r>
      <w:proofErr w:type="spellStart"/>
      <w:r w:rsidR="00B1051B" w:rsidRPr="007F74A0">
        <w:rPr>
          <w:i/>
          <w:iCs/>
          <w:sz w:val="28"/>
          <w:szCs w:val="28"/>
        </w:rPr>
        <w:t>дн</w:t>
      </w:r>
      <w:proofErr w:type="spellEnd"/>
      <w:r w:rsidR="00B1051B" w:rsidRPr="007F74A0">
        <w:rPr>
          <w:i/>
          <w:iCs/>
          <w:sz w:val="28"/>
          <w:szCs w:val="28"/>
        </w:rPr>
        <w:t>)</w:t>
      </w:r>
      <w:r w:rsidR="00B1051B" w:rsidRPr="007F74A0">
        <w:rPr>
          <w:sz w:val="28"/>
          <w:szCs w:val="28"/>
        </w:rPr>
        <w:t xml:space="preserve">; </w:t>
      </w:r>
    </w:p>
    <w:p w:rsidR="00496B40" w:rsidRPr="007F74A0" w:rsidRDefault="00985FB1" w:rsidP="00496B40">
      <w:pPr>
        <w:ind w:firstLine="284"/>
        <w:jc w:val="both"/>
        <w:rPr>
          <w:sz w:val="28"/>
          <w:szCs w:val="28"/>
        </w:rPr>
      </w:pPr>
      <w:r w:rsidRPr="007F74A0">
        <w:rPr>
          <w:i/>
          <w:iCs/>
          <w:sz w:val="28"/>
          <w:szCs w:val="28"/>
          <w:lang w:val="be-BY"/>
        </w:rPr>
        <w:t xml:space="preserve">  </w:t>
      </w:r>
      <w:proofErr w:type="spellStart"/>
      <w:proofErr w:type="gramStart"/>
      <w:r w:rsidR="00B1051B" w:rsidRPr="007F74A0">
        <w:rPr>
          <w:i/>
          <w:iCs/>
          <w:sz w:val="28"/>
          <w:szCs w:val="28"/>
        </w:rPr>
        <w:t>t</w:t>
      </w:r>
      <w:proofErr w:type="gramEnd"/>
      <w:r w:rsidR="00B1051B" w:rsidRPr="007F74A0">
        <w:rPr>
          <w:i/>
          <w:iCs/>
          <w:sz w:val="28"/>
          <w:szCs w:val="28"/>
          <w:vertAlign w:val="subscript"/>
        </w:rPr>
        <w:t>см</w:t>
      </w:r>
      <w:proofErr w:type="spellEnd"/>
      <w:r w:rsidR="00496B40" w:rsidRPr="007F74A0">
        <w:rPr>
          <w:sz w:val="28"/>
          <w:szCs w:val="28"/>
        </w:rPr>
        <w:t xml:space="preserve"> </w:t>
      </w:r>
      <w:r w:rsidR="00A5185E" w:rsidRPr="007F74A0">
        <w:rPr>
          <w:sz w:val="28"/>
          <w:szCs w:val="28"/>
        </w:rPr>
        <w:t>-</w:t>
      </w:r>
      <w:r w:rsidR="00496B40" w:rsidRPr="007F74A0">
        <w:rPr>
          <w:sz w:val="28"/>
          <w:szCs w:val="28"/>
        </w:rPr>
        <w:t xml:space="preserve"> </w:t>
      </w:r>
      <w:r w:rsidR="00B1051B" w:rsidRPr="007F74A0">
        <w:rPr>
          <w:sz w:val="28"/>
          <w:szCs w:val="28"/>
        </w:rPr>
        <w:t>продолжительность рабочей смены, час.;</w:t>
      </w:r>
    </w:p>
    <w:p w:rsidR="00B1051B" w:rsidRPr="007F74A0" w:rsidRDefault="00985FB1" w:rsidP="00496B40">
      <w:pPr>
        <w:ind w:firstLine="284"/>
        <w:jc w:val="both"/>
        <w:rPr>
          <w:sz w:val="28"/>
          <w:szCs w:val="28"/>
        </w:rPr>
      </w:pPr>
      <w:r w:rsidRPr="007F74A0">
        <w:rPr>
          <w:i/>
          <w:iCs/>
          <w:sz w:val="28"/>
          <w:szCs w:val="28"/>
          <w:lang w:val="be-BY"/>
        </w:rPr>
        <w:t xml:space="preserve">  </w:t>
      </w:r>
      <w:proofErr w:type="spellStart"/>
      <w:proofErr w:type="gramStart"/>
      <w:r w:rsidR="00B1051B" w:rsidRPr="007F74A0">
        <w:rPr>
          <w:i/>
          <w:iCs/>
          <w:sz w:val="28"/>
          <w:szCs w:val="28"/>
        </w:rPr>
        <w:t>t</w:t>
      </w:r>
      <w:proofErr w:type="gramEnd"/>
      <w:r w:rsidR="00B1051B" w:rsidRPr="007F74A0">
        <w:rPr>
          <w:i/>
          <w:iCs/>
          <w:sz w:val="28"/>
          <w:szCs w:val="28"/>
          <w:vertAlign w:val="subscript"/>
        </w:rPr>
        <w:t>пр</w:t>
      </w:r>
      <w:proofErr w:type="spellEnd"/>
      <w:r w:rsidR="00BF400E" w:rsidRPr="007F74A0">
        <w:rPr>
          <w:i/>
          <w:iCs/>
          <w:sz w:val="28"/>
          <w:szCs w:val="28"/>
          <w:vertAlign w:val="subscript"/>
        </w:rPr>
        <w:t xml:space="preserve"> </w:t>
      </w:r>
      <w:r w:rsidR="00496B40" w:rsidRPr="007F74A0">
        <w:rPr>
          <w:i/>
          <w:iCs/>
          <w:sz w:val="28"/>
          <w:szCs w:val="28"/>
          <w:vertAlign w:val="subscript"/>
        </w:rPr>
        <w:t xml:space="preserve"> </w:t>
      </w:r>
      <w:r w:rsidR="00A5185E" w:rsidRPr="007F74A0">
        <w:rPr>
          <w:sz w:val="28"/>
          <w:szCs w:val="28"/>
        </w:rPr>
        <w:t>-</w:t>
      </w:r>
      <w:r w:rsidR="00B1051B" w:rsidRPr="007F74A0">
        <w:rPr>
          <w:sz w:val="28"/>
          <w:szCs w:val="28"/>
        </w:rPr>
        <w:t xml:space="preserve"> продолжительность предпраздничной рабочей смены, час.</w:t>
      </w:r>
    </w:p>
    <w:p w:rsidR="00CA18E3" w:rsidRPr="007F74A0" w:rsidRDefault="00CA18E3" w:rsidP="00B1051B">
      <w:pPr>
        <w:ind w:firstLine="709"/>
        <w:jc w:val="both"/>
        <w:rPr>
          <w:sz w:val="28"/>
          <w:szCs w:val="28"/>
        </w:rPr>
      </w:pPr>
    </w:p>
    <w:p w:rsidR="00B1051B" w:rsidRPr="007F74A0" w:rsidRDefault="00B1051B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Годовой эффективный фонд времени работы оборудования в часах определим по формуле</w:t>
      </w:r>
      <w:r w:rsidR="00B64269" w:rsidRPr="007F74A0">
        <w:rPr>
          <w:sz w:val="28"/>
          <w:szCs w:val="28"/>
        </w:rPr>
        <w:t>:</w:t>
      </w:r>
    </w:p>
    <w:p w:rsidR="00432A54" w:rsidRPr="007F74A0" w:rsidRDefault="00432A54" w:rsidP="00B1051B">
      <w:pPr>
        <w:ind w:firstLine="709"/>
        <w:jc w:val="both"/>
        <w:rPr>
          <w:sz w:val="28"/>
          <w:szCs w:val="28"/>
        </w:rPr>
      </w:pPr>
    </w:p>
    <w:p w:rsidR="00CA18E3" w:rsidRPr="007F74A0" w:rsidRDefault="00753D73" w:rsidP="00316095">
      <w:pPr>
        <w:jc w:val="both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п.о.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=2015 ∙0,8=1612 часов  </m:t>
          </m:r>
        </m:oMath>
      </m:oMathPara>
    </w:p>
    <w:p w:rsidR="00B64269" w:rsidRPr="007F74A0" w:rsidRDefault="00B64269" w:rsidP="00B64269">
      <w:pPr>
        <w:ind w:firstLine="709"/>
        <w:jc w:val="both"/>
        <w:rPr>
          <w:sz w:val="28"/>
          <w:szCs w:val="28"/>
        </w:rPr>
      </w:pPr>
    </w:p>
    <w:p w:rsidR="00A5185E" w:rsidRPr="007F74A0" w:rsidRDefault="00A5185E" w:rsidP="00A5185E">
      <w:pPr>
        <w:widowControl/>
        <w:ind w:left="567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40" w:dyaOrig="380">
          <v:shape id="_x0000_i1032" type="#_x0000_t75" style="width:27pt;height:18pt" o:ole="">
            <v:imagedata r:id="rId23" o:title=""/>
          </v:shape>
          <o:OLEObject Type="Embed" ProgID="Equation.3" ShapeID="_x0000_i1032" DrawAspect="Content" ObjectID="_1479167276" r:id="rId24"/>
        </w:object>
      </w:r>
      <w:r w:rsidRPr="007F74A0">
        <w:rPr>
          <w:sz w:val="28"/>
          <w:szCs w:val="28"/>
        </w:rPr>
        <w:t xml:space="preserve"> – коэффициент, учитывающий время простоя оборудования в плановом ремонте (для уникальных станков и станков свыше 30-й кат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 xml:space="preserve">гории сложности </w:t>
      </w:r>
      <w:r w:rsidRPr="007F74A0">
        <w:rPr>
          <w:position w:val="-12"/>
          <w:sz w:val="28"/>
          <w:szCs w:val="28"/>
        </w:rPr>
        <w:object w:dxaOrig="1340" w:dyaOrig="380">
          <v:shape id="_x0000_i1033" type="#_x0000_t75" style="width:67.5pt;height:18pt" o:ole="">
            <v:imagedata r:id="rId25" o:title=""/>
          </v:shape>
          <o:OLEObject Type="Embed" ProgID="Equation.3" ShapeID="_x0000_i1033" DrawAspect="Content" ObjectID="_1479167277" r:id="rId26"/>
        </w:object>
      </w:r>
      <w:r w:rsidRPr="007F74A0">
        <w:rPr>
          <w:sz w:val="28"/>
          <w:szCs w:val="28"/>
        </w:rPr>
        <w:t xml:space="preserve">, для станков с ЧПУ </w:t>
      </w:r>
      <w:r w:rsidRPr="007F74A0">
        <w:rPr>
          <w:position w:val="-12"/>
          <w:sz w:val="28"/>
          <w:szCs w:val="28"/>
        </w:rPr>
        <w:object w:dxaOrig="1320" w:dyaOrig="380">
          <v:shape id="_x0000_i1034" type="#_x0000_t75" style="width:66.75pt;height:18pt" o:ole="">
            <v:imagedata r:id="rId27" o:title=""/>
          </v:shape>
          <o:OLEObject Type="Embed" ProgID="Equation.3" ShapeID="_x0000_i1034" DrawAspect="Content" ObjectID="_1479167278" r:id="rId28"/>
        </w:object>
      </w:r>
      <w:r w:rsidRPr="007F74A0">
        <w:rPr>
          <w:sz w:val="28"/>
          <w:szCs w:val="28"/>
        </w:rPr>
        <w:t>, для обр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 xml:space="preserve">батывающих центров </w:t>
      </w:r>
      <w:r w:rsidRPr="007F74A0">
        <w:rPr>
          <w:position w:val="-12"/>
          <w:sz w:val="28"/>
          <w:szCs w:val="28"/>
        </w:rPr>
        <w:object w:dxaOrig="1340" w:dyaOrig="380">
          <v:shape id="_x0000_i1035" type="#_x0000_t75" style="width:67.5pt;height:18pt" o:ole="">
            <v:imagedata r:id="rId29" o:title=""/>
          </v:shape>
          <o:OLEObject Type="Embed" ProgID="Equation.3" ShapeID="_x0000_i1035" DrawAspect="Content" ObjectID="_1479167279" r:id="rId30"/>
        </w:object>
      </w:r>
      <w:r w:rsidRPr="007F74A0">
        <w:rPr>
          <w:sz w:val="28"/>
          <w:szCs w:val="28"/>
        </w:rPr>
        <w:t>).</w:t>
      </w:r>
    </w:p>
    <w:p w:rsidR="00B64269" w:rsidRPr="007F74A0" w:rsidRDefault="00B64269" w:rsidP="00B1051B">
      <w:pPr>
        <w:ind w:firstLine="709"/>
        <w:jc w:val="both"/>
        <w:rPr>
          <w:sz w:val="28"/>
          <w:szCs w:val="28"/>
        </w:rPr>
      </w:pPr>
    </w:p>
    <w:p w:rsidR="00B1051B" w:rsidRPr="007F74A0" w:rsidRDefault="00B1051B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Годовой эффективный фонд времени в днях с учетом простоев оборуд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вания в плановых ремонтах определим по формуле</w:t>
      </w:r>
    </w:p>
    <w:p w:rsidR="00B64269" w:rsidRPr="007F74A0" w:rsidRDefault="00B64269" w:rsidP="00B1051B">
      <w:pPr>
        <w:ind w:firstLine="709"/>
        <w:jc w:val="both"/>
        <w:rPr>
          <w:sz w:val="28"/>
          <w:szCs w:val="28"/>
        </w:rPr>
      </w:pPr>
    </w:p>
    <w:bookmarkStart w:id="11" w:name="_Toc273544280"/>
    <w:p w:rsidR="00A5185E" w:rsidRPr="007F74A0" w:rsidRDefault="00753D73" w:rsidP="00A5185E">
      <w:pPr>
        <w:ind w:firstLine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п.о.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=253 ∙0,8=202,4  дней. </m:t>
          </m:r>
        </m:oMath>
      </m:oMathPara>
    </w:p>
    <w:p w:rsidR="004E7919" w:rsidRPr="007F74A0" w:rsidRDefault="004E7919" w:rsidP="004E7919">
      <w:pPr>
        <w:rPr>
          <w:sz w:val="28"/>
          <w:szCs w:val="28"/>
        </w:rPr>
      </w:pPr>
    </w:p>
    <w:p w:rsidR="00985FB1" w:rsidRDefault="00985FB1" w:rsidP="004E7919">
      <w:pPr>
        <w:rPr>
          <w:sz w:val="28"/>
          <w:szCs w:val="28"/>
          <w:lang w:val="en-US"/>
        </w:rPr>
      </w:pPr>
    </w:p>
    <w:p w:rsidR="001D33B1" w:rsidRDefault="001D33B1" w:rsidP="004E7919">
      <w:pPr>
        <w:rPr>
          <w:sz w:val="28"/>
          <w:szCs w:val="28"/>
          <w:lang w:val="en-US"/>
        </w:rPr>
      </w:pPr>
    </w:p>
    <w:p w:rsidR="001D33B1" w:rsidRDefault="001D33B1" w:rsidP="004E7919">
      <w:pPr>
        <w:rPr>
          <w:sz w:val="28"/>
          <w:szCs w:val="28"/>
          <w:lang w:val="en-US"/>
        </w:rPr>
      </w:pPr>
    </w:p>
    <w:p w:rsidR="001D33B1" w:rsidRPr="001D33B1" w:rsidRDefault="001D33B1" w:rsidP="004E7919">
      <w:pPr>
        <w:rPr>
          <w:sz w:val="28"/>
          <w:szCs w:val="28"/>
          <w:lang w:val="en-US"/>
        </w:rPr>
      </w:pPr>
    </w:p>
    <w:p w:rsidR="005A3BBC" w:rsidRPr="007F74A0" w:rsidRDefault="00E33B4C" w:rsidP="007F74A0">
      <w:pPr>
        <w:pStyle w:val="1b"/>
      </w:pPr>
      <w:r w:rsidRPr="007F74A0">
        <w:lastRenderedPageBreak/>
        <w:t xml:space="preserve">    </w:t>
      </w:r>
      <w:r w:rsidR="00486CF0" w:rsidRPr="007F74A0">
        <w:t xml:space="preserve">     </w:t>
      </w:r>
      <w:r w:rsidRPr="007F74A0">
        <w:t xml:space="preserve"> </w:t>
      </w:r>
      <w:bookmarkStart w:id="12" w:name="_Toc405421638"/>
      <w:r w:rsidR="005A3BBC" w:rsidRPr="007F74A0">
        <w:t>2.2 Расчет количества партий деталей и количества перен</w:t>
      </w:r>
      <w:r w:rsidR="005A3BBC" w:rsidRPr="007F74A0">
        <w:t>а</w:t>
      </w:r>
      <w:r w:rsidR="005A3BBC" w:rsidRPr="007F74A0">
        <w:t>ладок оборудования</w:t>
      </w:r>
      <w:bookmarkEnd w:id="11"/>
      <w:bookmarkEnd w:id="12"/>
    </w:p>
    <w:p w:rsidR="005A3BBC" w:rsidRPr="007F74A0" w:rsidRDefault="005A3BBC" w:rsidP="005A3BBC">
      <w:pPr>
        <w:ind w:firstLine="709"/>
        <w:rPr>
          <w:sz w:val="28"/>
          <w:szCs w:val="28"/>
        </w:rPr>
      </w:pPr>
    </w:p>
    <w:p w:rsidR="00CA18E3" w:rsidRPr="007F74A0" w:rsidRDefault="005A3BBC" w:rsidP="00D34EA6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Количество партий деталей зависит от номенклатуры обрабатываемых деталей </w:t>
      </w:r>
      <w:r w:rsidRPr="007F74A0">
        <w:rPr>
          <w:position w:val="-10"/>
          <w:sz w:val="28"/>
          <w:szCs w:val="28"/>
        </w:rPr>
        <w:object w:dxaOrig="480" w:dyaOrig="360">
          <v:shape id="_x0000_i1036" type="#_x0000_t75" style="width:24pt;height:18pt" o:ole="">
            <v:imagedata r:id="rId31" o:title=""/>
          </v:shape>
          <o:OLEObject Type="Embed" ProgID="Equation.3" ShapeID="_x0000_i1036" DrawAspect="Content" ObjectID="_1479167280" r:id="rId32"/>
        </w:object>
      </w:r>
      <w:r w:rsidRPr="007F74A0">
        <w:rPr>
          <w:sz w:val="28"/>
          <w:szCs w:val="28"/>
        </w:rPr>
        <w:t xml:space="preserve"> и от количества дней (смен) работы оборудования </w:t>
      </w:r>
      <w:r w:rsidR="00233DBB" w:rsidRPr="007F74A0">
        <w:rPr>
          <w:position w:val="-12"/>
          <w:sz w:val="28"/>
          <w:szCs w:val="28"/>
        </w:rPr>
        <w:object w:dxaOrig="480" w:dyaOrig="360">
          <v:shape id="_x0000_i1037" type="#_x0000_t75" style="width:24pt;height:18pt" o:ole="">
            <v:imagedata r:id="rId33" o:title=""/>
          </v:shape>
          <o:OLEObject Type="Embed" ProgID="Equation.3" ShapeID="_x0000_i1037" DrawAspect="Content" ObjectID="_1479167281" r:id="rId34"/>
        </w:object>
      </w:r>
      <w:r w:rsidRPr="007F74A0">
        <w:rPr>
          <w:sz w:val="28"/>
          <w:szCs w:val="28"/>
        </w:rPr>
        <w:t>, если принять, что запуск (выпуск) всех видов деталей будет осуществляться еж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дневно (</w:t>
      </w:r>
      <w:proofErr w:type="spellStart"/>
      <w:r w:rsidRPr="007F74A0">
        <w:rPr>
          <w:sz w:val="28"/>
          <w:szCs w:val="28"/>
        </w:rPr>
        <w:t>ежесменно</w:t>
      </w:r>
      <w:proofErr w:type="spellEnd"/>
      <w:r w:rsidRPr="007F74A0">
        <w:rPr>
          <w:sz w:val="28"/>
          <w:szCs w:val="28"/>
        </w:rPr>
        <w:t xml:space="preserve">). Для базового варианта </w:t>
      </w:r>
      <w:r w:rsidRPr="007F74A0">
        <w:rPr>
          <w:position w:val="-12"/>
          <w:sz w:val="28"/>
          <w:szCs w:val="28"/>
        </w:rPr>
        <w:object w:dxaOrig="920" w:dyaOrig="360">
          <v:shape id="_x0000_i1038" type="#_x0000_t75" style="width:46.5pt;height:18pt" o:ole="">
            <v:imagedata r:id="rId35" o:title=""/>
          </v:shape>
          <o:OLEObject Type="Embed" ProgID="Equation.3" ShapeID="_x0000_i1038" DrawAspect="Content" ObjectID="_1479167282" r:id="rId36"/>
        </w:object>
      </w:r>
      <w:r w:rsidRPr="007F74A0">
        <w:rPr>
          <w:sz w:val="28"/>
          <w:szCs w:val="28"/>
        </w:rPr>
        <w:t>. В связи с тем, что орг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низация работы гибкого автоматизированного производства не требует большой численности рабочих-операторов и участок оснащён весьма дорог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 xml:space="preserve">стоящим оборудованием, целесообразно осуществлять производственный процесс в три смены </w:t>
      </w:r>
      <w:r w:rsidRPr="007F74A0">
        <w:rPr>
          <w:position w:val="-14"/>
          <w:sz w:val="28"/>
          <w:szCs w:val="28"/>
        </w:rPr>
        <w:object w:dxaOrig="1100" w:dyaOrig="380">
          <v:shape id="_x0000_i1039" type="#_x0000_t75" style="width:57pt;height:20.25pt" o:ole="">
            <v:imagedata r:id="rId37" o:title=""/>
          </v:shape>
          <o:OLEObject Type="Embed" ProgID="Equation.3" ShapeID="_x0000_i1039" DrawAspect="Content" ObjectID="_1479167283" r:id="rId38"/>
        </w:object>
      </w:r>
      <w:r w:rsidRPr="007F74A0">
        <w:rPr>
          <w:sz w:val="28"/>
          <w:szCs w:val="28"/>
        </w:rPr>
        <w:t>. При ежесменном запуске деталей количество партий определяется по формуле</w:t>
      </w:r>
      <w:proofErr w:type="gramStart"/>
      <w:r w:rsidR="00D34EA6" w:rsidRPr="007F74A0">
        <w:rPr>
          <w:sz w:val="28"/>
          <w:szCs w:val="28"/>
        </w:rPr>
        <w:t>:</w:t>
      </w:r>
      <w:proofErr w:type="gramEnd"/>
    </w:p>
    <w:p w:rsidR="00CA18E3" w:rsidRPr="007F74A0" w:rsidRDefault="00D34EA6" w:rsidP="00D34EA6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1400" w:dyaOrig="380">
          <v:shape id="_x0000_i1040" type="#_x0000_t75" style="width:65.25pt;height:19.5pt" o:ole="" fillcolor="window">
            <v:imagedata r:id="rId39" o:title=""/>
          </v:shape>
          <o:OLEObject Type="Embed" ProgID="Equation.3" ShapeID="_x0000_i1040" DrawAspect="Content" ObjectID="_1479167284" r:id="rId40"/>
        </w:object>
      </w:r>
      <w:r w:rsidRPr="007F74A0">
        <w:rPr>
          <w:sz w:val="28"/>
          <w:szCs w:val="28"/>
        </w:rPr>
        <w:t>,</w:t>
      </w:r>
    </w:p>
    <w:p w:rsidR="005A3BBC" w:rsidRPr="007F74A0" w:rsidRDefault="005A3BBC" w:rsidP="004534C3">
      <w:pPr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proofErr w:type="spellStart"/>
      <w:proofErr w:type="gramStart"/>
      <w:r w:rsidRPr="007F74A0">
        <w:rPr>
          <w:i/>
          <w:iCs/>
          <w:sz w:val="28"/>
          <w:szCs w:val="28"/>
        </w:rPr>
        <w:t>K</w:t>
      </w:r>
      <w:proofErr w:type="gramEnd"/>
      <w:r w:rsidRPr="007F74A0">
        <w:rPr>
          <w:i/>
          <w:iCs/>
          <w:sz w:val="28"/>
          <w:szCs w:val="28"/>
          <w:vertAlign w:val="subscript"/>
        </w:rPr>
        <w:t>см</w:t>
      </w:r>
      <w:proofErr w:type="spellEnd"/>
      <w:r w:rsidRPr="007F74A0">
        <w:rPr>
          <w:sz w:val="28"/>
          <w:szCs w:val="28"/>
        </w:rPr>
        <w:t xml:space="preserve"> </w:t>
      </w:r>
      <w:r w:rsidR="00A5185E" w:rsidRPr="007F74A0">
        <w:rPr>
          <w:sz w:val="28"/>
          <w:szCs w:val="28"/>
        </w:rPr>
        <w:t>-</w:t>
      </w:r>
      <w:r w:rsidRPr="007F74A0">
        <w:rPr>
          <w:sz w:val="28"/>
          <w:szCs w:val="28"/>
        </w:rPr>
        <w:t xml:space="preserve"> число рабочих смен в сутки;</w:t>
      </w:r>
    </w:p>
    <w:p w:rsidR="005A3BBC" w:rsidRPr="007F74A0" w:rsidRDefault="004534C3" w:rsidP="00D34EA6">
      <w:pPr>
        <w:ind w:firstLine="284"/>
        <w:rPr>
          <w:sz w:val="28"/>
          <w:szCs w:val="28"/>
        </w:rPr>
      </w:pPr>
      <w:r w:rsidRPr="007F74A0">
        <w:rPr>
          <w:i/>
          <w:iCs/>
          <w:sz w:val="28"/>
          <w:szCs w:val="28"/>
          <w:lang w:val="be-BY"/>
        </w:rPr>
        <w:t xml:space="preserve">  </w:t>
      </w:r>
      <w:r w:rsidR="005A3BBC" w:rsidRPr="007F74A0">
        <w:rPr>
          <w:i/>
          <w:iCs/>
          <w:sz w:val="28"/>
          <w:szCs w:val="28"/>
        </w:rPr>
        <w:t>Н</w:t>
      </w:r>
      <w:r w:rsidR="005A3BBC" w:rsidRPr="007F74A0">
        <w:rPr>
          <w:sz w:val="28"/>
          <w:szCs w:val="28"/>
        </w:rPr>
        <w:t xml:space="preserve"> </w:t>
      </w:r>
      <w:r w:rsidR="00A5185E" w:rsidRPr="007F74A0">
        <w:rPr>
          <w:sz w:val="28"/>
          <w:szCs w:val="28"/>
        </w:rPr>
        <w:t>-</w:t>
      </w:r>
      <w:r w:rsidR="005A3BBC" w:rsidRPr="007F74A0">
        <w:rPr>
          <w:sz w:val="28"/>
          <w:szCs w:val="28"/>
        </w:rPr>
        <w:t xml:space="preserve"> номенклатура обрабатываемых деталей;</w:t>
      </w:r>
    </w:p>
    <w:p w:rsidR="005A3BBC" w:rsidRPr="007F74A0" w:rsidRDefault="004534C3" w:rsidP="00D34EA6">
      <w:pPr>
        <w:rPr>
          <w:sz w:val="28"/>
          <w:szCs w:val="28"/>
        </w:rPr>
      </w:pPr>
      <w:r w:rsidRPr="007F74A0">
        <w:rPr>
          <w:position w:val="-12"/>
          <w:sz w:val="28"/>
          <w:szCs w:val="28"/>
          <w:lang w:val="be-BY"/>
        </w:rPr>
        <w:t xml:space="preserve">     </w:t>
      </w:r>
      <w:r w:rsidR="00D34EA6" w:rsidRPr="007F74A0">
        <w:rPr>
          <w:position w:val="-12"/>
          <w:sz w:val="28"/>
          <w:szCs w:val="28"/>
        </w:rPr>
        <w:object w:dxaOrig="320" w:dyaOrig="360">
          <v:shape id="_x0000_i1041" type="#_x0000_t75" style="width:18pt;height:20.25pt" o:ole="" fillcolor="window">
            <v:imagedata r:id="rId41" o:title=""/>
          </v:shape>
          <o:OLEObject Type="Embed" ProgID="Equation.3" ShapeID="_x0000_i1041" DrawAspect="Content" ObjectID="_1479167285" r:id="rId42"/>
        </w:object>
      </w:r>
      <w:r w:rsidR="005A3BBC" w:rsidRPr="007F74A0">
        <w:rPr>
          <w:sz w:val="28"/>
          <w:szCs w:val="28"/>
        </w:rPr>
        <w:t xml:space="preserve"> </w:t>
      </w:r>
      <w:r w:rsidR="00A5185E" w:rsidRPr="007F74A0">
        <w:rPr>
          <w:sz w:val="28"/>
          <w:szCs w:val="28"/>
        </w:rPr>
        <w:t>-</w:t>
      </w:r>
      <w:r w:rsidR="005A3BBC" w:rsidRPr="007F74A0">
        <w:rPr>
          <w:sz w:val="28"/>
          <w:szCs w:val="28"/>
        </w:rPr>
        <w:t xml:space="preserve"> количество дней работы оборудования.</w:t>
      </w:r>
    </w:p>
    <w:p w:rsidR="00CA18E3" w:rsidRPr="007F74A0" w:rsidRDefault="00D34EA6" w:rsidP="00D34EA6">
      <w:pPr>
        <w:ind w:firstLine="567"/>
        <w:rPr>
          <w:sz w:val="28"/>
          <w:szCs w:val="28"/>
          <w:lang w:val="be-BY"/>
        </w:rPr>
      </w:pPr>
      <w:r w:rsidRPr="007F74A0">
        <w:rPr>
          <w:sz w:val="28"/>
          <w:szCs w:val="28"/>
        </w:rPr>
        <w:t>Тогда</w:t>
      </w:r>
      <w:r w:rsidRPr="007F74A0">
        <w:rPr>
          <w:sz w:val="28"/>
          <w:szCs w:val="28"/>
          <w:lang w:val="be-BY"/>
        </w:rPr>
        <w:t>,</w:t>
      </w:r>
    </w:p>
    <w:p w:rsidR="00CF2C7C" w:rsidRPr="007F74A0" w:rsidRDefault="00753D73" w:rsidP="00CF2C7C">
      <w:pPr>
        <w:ind w:firstLine="567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=3∙202.4∙2=1214.4; </m:t>
          </m:r>
        </m:oMath>
      </m:oMathPara>
    </w:p>
    <w:p w:rsidR="00CF2C7C" w:rsidRPr="007F74A0" w:rsidRDefault="00753D73" w:rsidP="00CF2C7C">
      <w:pPr>
        <w:ind w:firstLine="567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=3∙202.4∙3=1821.6.</m:t>
          </m:r>
        </m:oMath>
      </m:oMathPara>
    </w:p>
    <w:p w:rsidR="00CA18E3" w:rsidRPr="007F74A0" w:rsidRDefault="00CA18E3" w:rsidP="00D34EA6">
      <w:pPr>
        <w:rPr>
          <w:sz w:val="28"/>
          <w:szCs w:val="28"/>
          <w:lang w:val="be-BY"/>
        </w:rPr>
      </w:pPr>
    </w:p>
    <w:p w:rsidR="00CA18E3" w:rsidRPr="007F74A0" w:rsidRDefault="005A3BBC" w:rsidP="00D34EA6">
      <w:pPr>
        <w:ind w:firstLine="709"/>
        <w:rPr>
          <w:sz w:val="28"/>
          <w:szCs w:val="28"/>
          <w:lang w:val="be-BY"/>
        </w:rPr>
      </w:pPr>
      <w:r w:rsidRPr="007F74A0">
        <w:rPr>
          <w:sz w:val="28"/>
          <w:szCs w:val="28"/>
        </w:rPr>
        <w:t>Количество переналадок оборудования на каждой операции (</w:t>
      </w:r>
      <w:proofErr w:type="spellStart"/>
      <w:proofErr w:type="gramStart"/>
      <w:r w:rsidRPr="007F74A0">
        <w:rPr>
          <w:i/>
          <w:iCs/>
          <w:sz w:val="28"/>
          <w:szCs w:val="28"/>
        </w:rPr>
        <w:t>n</w:t>
      </w:r>
      <w:proofErr w:type="gramEnd"/>
      <w:r w:rsidRPr="007F74A0">
        <w:rPr>
          <w:i/>
          <w:iCs/>
          <w:sz w:val="28"/>
          <w:szCs w:val="28"/>
          <w:vertAlign w:val="subscript"/>
        </w:rPr>
        <w:t>пер</w:t>
      </w:r>
      <w:proofErr w:type="spellEnd"/>
      <w:r w:rsidRPr="007F74A0">
        <w:rPr>
          <w:sz w:val="28"/>
          <w:szCs w:val="28"/>
        </w:rPr>
        <w:t>) будет р</w:t>
      </w:r>
      <w:r w:rsidR="00D34EA6" w:rsidRPr="007F74A0">
        <w:rPr>
          <w:sz w:val="28"/>
          <w:szCs w:val="28"/>
        </w:rPr>
        <w:t>авно количеству партий деталей:</w:t>
      </w:r>
    </w:p>
    <w:p w:rsidR="00CA18E3" w:rsidRPr="007F74A0" w:rsidRDefault="005A3BBC" w:rsidP="00D34EA6">
      <w:pPr>
        <w:jc w:val="center"/>
        <w:rPr>
          <w:position w:val="-16"/>
          <w:sz w:val="28"/>
          <w:szCs w:val="28"/>
          <w:lang w:val="be-BY"/>
        </w:rPr>
      </w:pPr>
      <w:r w:rsidRPr="007F74A0">
        <w:rPr>
          <w:position w:val="-16"/>
          <w:sz w:val="28"/>
          <w:szCs w:val="28"/>
        </w:rPr>
        <w:object w:dxaOrig="960" w:dyaOrig="420">
          <v:shape id="_x0000_i1042" type="#_x0000_t75" style="width:48pt;height:21.75pt" o:ole="">
            <v:imagedata r:id="rId43" o:title=""/>
          </v:shape>
          <o:OLEObject Type="Embed" ProgID="Equation.3" ShapeID="_x0000_i1042" DrawAspect="Content" ObjectID="_1479167286" r:id="rId44"/>
        </w:object>
      </w:r>
    </w:p>
    <w:p w:rsidR="005A3BBC" w:rsidRPr="007F74A0" w:rsidRDefault="005A3BBC" w:rsidP="005A3BBC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Таким образом,</w:t>
      </w:r>
    </w:p>
    <w:p w:rsidR="00CF2C7C" w:rsidRPr="007F74A0" w:rsidRDefault="00753D73" w:rsidP="00CF2C7C">
      <w:pPr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пер. 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=1214. 4 ; </m:t>
          </m:r>
        </m:oMath>
      </m:oMathPara>
    </w:p>
    <w:p w:rsidR="00CF2C7C" w:rsidRPr="007F74A0" w:rsidRDefault="00753D73" w:rsidP="00CF2C7C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пер. 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=1821. 6 .</m:t>
          </m:r>
        </m:oMath>
      </m:oMathPara>
    </w:p>
    <w:p w:rsidR="00CA18E3" w:rsidRPr="007F74A0" w:rsidRDefault="00CA18E3" w:rsidP="00D34EA6">
      <w:pPr>
        <w:rPr>
          <w:sz w:val="28"/>
          <w:szCs w:val="28"/>
          <w:lang w:val="be-BY"/>
        </w:rPr>
      </w:pPr>
    </w:p>
    <w:p w:rsidR="00D34EA6" w:rsidRDefault="00D34EA6" w:rsidP="00D34EA6">
      <w:pPr>
        <w:rPr>
          <w:sz w:val="28"/>
          <w:szCs w:val="28"/>
          <w:lang w:val="en-US"/>
        </w:rPr>
      </w:pPr>
    </w:p>
    <w:p w:rsidR="001D33B1" w:rsidRDefault="001D33B1" w:rsidP="00D34EA6">
      <w:pPr>
        <w:rPr>
          <w:sz w:val="28"/>
          <w:szCs w:val="28"/>
          <w:lang w:val="en-US"/>
        </w:rPr>
      </w:pPr>
    </w:p>
    <w:p w:rsidR="001D33B1" w:rsidRDefault="001D33B1" w:rsidP="00D34EA6">
      <w:pPr>
        <w:rPr>
          <w:sz w:val="28"/>
          <w:szCs w:val="28"/>
          <w:lang w:val="en-US"/>
        </w:rPr>
      </w:pPr>
    </w:p>
    <w:p w:rsidR="001D33B1" w:rsidRDefault="001D33B1" w:rsidP="00D34EA6">
      <w:pPr>
        <w:rPr>
          <w:sz w:val="28"/>
          <w:szCs w:val="28"/>
          <w:lang w:val="en-US"/>
        </w:rPr>
      </w:pPr>
    </w:p>
    <w:p w:rsidR="001D33B1" w:rsidRDefault="001D33B1" w:rsidP="00D34EA6">
      <w:pPr>
        <w:rPr>
          <w:sz w:val="28"/>
          <w:szCs w:val="28"/>
          <w:lang w:val="en-US"/>
        </w:rPr>
      </w:pPr>
    </w:p>
    <w:p w:rsidR="001D33B1" w:rsidRDefault="001D33B1" w:rsidP="00D34EA6">
      <w:pPr>
        <w:rPr>
          <w:sz w:val="28"/>
          <w:szCs w:val="28"/>
          <w:lang w:val="en-US"/>
        </w:rPr>
      </w:pPr>
    </w:p>
    <w:p w:rsidR="001D33B1" w:rsidRDefault="001D33B1" w:rsidP="00D34EA6">
      <w:pPr>
        <w:rPr>
          <w:sz w:val="28"/>
          <w:szCs w:val="28"/>
          <w:lang w:val="en-US"/>
        </w:rPr>
      </w:pPr>
    </w:p>
    <w:p w:rsidR="001D33B1" w:rsidRDefault="001D33B1" w:rsidP="00D34EA6">
      <w:pPr>
        <w:rPr>
          <w:sz w:val="28"/>
          <w:szCs w:val="28"/>
          <w:lang w:val="en-US"/>
        </w:rPr>
      </w:pPr>
    </w:p>
    <w:p w:rsidR="001D33B1" w:rsidRDefault="001D33B1" w:rsidP="00D34EA6">
      <w:pPr>
        <w:rPr>
          <w:sz w:val="28"/>
          <w:szCs w:val="28"/>
          <w:lang w:val="en-US"/>
        </w:rPr>
      </w:pPr>
    </w:p>
    <w:p w:rsidR="001D33B1" w:rsidRDefault="001D33B1" w:rsidP="00D34EA6">
      <w:pPr>
        <w:rPr>
          <w:sz w:val="28"/>
          <w:szCs w:val="28"/>
          <w:lang w:val="en-US"/>
        </w:rPr>
      </w:pPr>
    </w:p>
    <w:p w:rsidR="001D33B1" w:rsidRDefault="001D33B1" w:rsidP="00D34EA6">
      <w:pPr>
        <w:rPr>
          <w:sz w:val="28"/>
          <w:szCs w:val="28"/>
          <w:lang w:val="en-US"/>
        </w:rPr>
      </w:pPr>
    </w:p>
    <w:p w:rsidR="001D33B1" w:rsidRPr="001D33B1" w:rsidRDefault="001D33B1" w:rsidP="00D34EA6">
      <w:pPr>
        <w:rPr>
          <w:sz w:val="28"/>
          <w:szCs w:val="28"/>
          <w:lang w:val="en-US"/>
        </w:rPr>
      </w:pPr>
    </w:p>
    <w:p w:rsidR="005A3BBC" w:rsidRPr="007F74A0" w:rsidRDefault="00E33B4C" w:rsidP="007F74A0">
      <w:pPr>
        <w:pStyle w:val="1b"/>
      </w:pPr>
      <w:bookmarkStart w:id="13" w:name="_Toc215553764"/>
      <w:bookmarkStart w:id="14" w:name="_Toc273544281"/>
      <w:r w:rsidRPr="007F74A0">
        <w:lastRenderedPageBreak/>
        <w:t xml:space="preserve">   </w:t>
      </w:r>
      <w:r w:rsidR="00486CF0" w:rsidRPr="007F74A0">
        <w:t xml:space="preserve">     </w:t>
      </w:r>
      <w:r w:rsidRPr="007F74A0">
        <w:t xml:space="preserve">  </w:t>
      </w:r>
      <w:bookmarkStart w:id="15" w:name="_Toc405421639"/>
      <w:r w:rsidR="005A3BBC" w:rsidRPr="007F74A0">
        <w:t>2.3 Расчет годового фонда времени, затрачиваемого на пер</w:t>
      </w:r>
      <w:r w:rsidR="005A3BBC" w:rsidRPr="007F74A0">
        <w:t>е</w:t>
      </w:r>
      <w:r w:rsidR="005A3BBC" w:rsidRPr="007F74A0">
        <w:t>наладку оборудования</w:t>
      </w:r>
      <w:bookmarkEnd w:id="13"/>
      <w:bookmarkEnd w:id="14"/>
      <w:bookmarkEnd w:id="15"/>
    </w:p>
    <w:p w:rsidR="005A3BBC" w:rsidRPr="007F74A0" w:rsidRDefault="005A3BBC" w:rsidP="005A3BBC">
      <w:pPr>
        <w:ind w:firstLine="709"/>
        <w:rPr>
          <w:sz w:val="28"/>
          <w:szCs w:val="28"/>
        </w:rPr>
      </w:pPr>
    </w:p>
    <w:p w:rsidR="005A3BBC" w:rsidRPr="007F74A0" w:rsidRDefault="005A3BBC" w:rsidP="0006041D">
      <w:pPr>
        <w:widowControl/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ведётся по формуле</w:t>
      </w:r>
    </w:p>
    <w:p w:rsidR="00CA18E3" w:rsidRPr="007F74A0" w:rsidRDefault="00CA18E3" w:rsidP="005A3BBC">
      <w:pPr>
        <w:widowControl/>
        <w:ind w:firstLine="709"/>
        <w:jc w:val="both"/>
        <w:rPr>
          <w:sz w:val="28"/>
          <w:szCs w:val="28"/>
        </w:rPr>
      </w:pPr>
    </w:p>
    <w:p w:rsidR="00CA18E3" w:rsidRPr="007F74A0" w:rsidRDefault="009F0F9E" w:rsidP="00D34EA6">
      <w:pPr>
        <w:ind w:firstLine="709"/>
        <w:jc w:val="center"/>
        <w:rPr>
          <w:position w:val="-14"/>
          <w:sz w:val="28"/>
          <w:szCs w:val="28"/>
          <w:lang w:val="be-BY"/>
        </w:rPr>
      </w:pPr>
      <w:r w:rsidRPr="007F74A0">
        <w:rPr>
          <w:position w:val="-24"/>
          <w:sz w:val="28"/>
          <w:szCs w:val="28"/>
        </w:rPr>
        <w:object w:dxaOrig="1320" w:dyaOrig="660">
          <v:shape id="_x0000_i1043" type="#_x0000_t75" style="width:65.25pt;height:33pt" o:ole="">
            <v:imagedata r:id="rId45" o:title=""/>
          </v:shape>
          <o:OLEObject Type="Embed" ProgID="Equation.3" ShapeID="_x0000_i1043" DrawAspect="Content" ObjectID="_1479167287" r:id="rId46"/>
        </w:object>
      </w:r>
    </w:p>
    <w:p w:rsidR="005A3BBC" w:rsidRPr="007F74A0" w:rsidRDefault="005A3BBC" w:rsidP="005A3BBC">
      <w:pPr>
        <w:widowControl/>
        <w:ind w:left="1021" w:hanging="1021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260" w:dyaOrig="380">
          <v:shape id="_x0000_i1044" type="#_x0000_t75" style="width:14.25pt;height:20.25pt" o:ole="">
            <v:imagedata r:id="rId47" o:title=""/>
          </v:shape>
          <o:OLEObject Type="Embed" ProgID="Equation.3" ShapeID="_x0000_i1044" DrawAspect="Content" ObjectID="_1479167288" r:id="rId48"/>
        </w:object>
      </w:r>
      <w:r w:rsidRPr="007F74A0">
        <w:rPr>
          <w:sz w:val="28"/>
          <w:szCs w:val="28"/>
        </w:rPr>
        <w:t xml:space="preserve"> – время на переналадку оборудования на соответствующей операции, устанавливаемое на партию деталей, мин;</w:t>
      </w:r>
    </w:p>
    <w:p w:rsidR="005A3BBC" w:rsidRPr="007F74A0" w:rsidRDefault="004534C3" w:rsidP="005A3BBC">
      <w:pPr>
        <w:widowControl/>
        <w:spacing w:after="120"/>
        <w:ind w:left="1021" w:hanging="794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t xml:space="preserve">    </w:t>
      </w:r>
      <w:r w:rsidR="005A3BBC" w:rsidRPr="007F74A0">
        <w:rPr>
          <w:position w:val="-16"/>
          <w:sz w:val="28"/>
          <w:szCs w:val="28"/>
        </w:rPr>
        <w:object w:dxaOrig="520" w:dyaOrig="420">
          <v:shape id="_x0000_i1045" type="#_x0000_t75" style="width:27pt;height:21.75pt" o:ole="">
            <v:imagedata r:id="rId49" o:title=""/>
          </v:shape>
          <o:OLEObject Type="Embed" ProgID="Equation.3" ShapeID="_x0000_i1045" DrawAspect="Content" ObjectID="_1479167289" r:id="rId50"/>
        </w:object>
      </w:r>
      <w:r w:rsidR="005A3BBC" w:rsidRPr="007F74A0">
        <w:rPr>
          <w:sz w:val="28"/>
          <w:szCs w:val="28"/>
        </w:rPr>
        <w:t xml:space="preserve"> – количество переналадок оборудования на соответствующей оп</w:t>
      </w:r>
      <w:r w:rsidR="005A3BBC" w:rsidRPr="007F74A0">
        <w:rPr>
          <w:sz w:val="28"/>
          <w:szCs w:val="28"/>
        </w:rPr>
        <w:t>е</w:t>
      </w:r>
      <w:r w:rsidR="005A3BBC" w:rsidRPr="007F74A0">
        <w:rPr>
          <w:sz w:val="28"/>
          <w:szCs w:val="28"/>
        </w:rPr>
        <w:t>рации в течение планового периода.</w:t>
      </w:r>
    </w:p>
    <w:p w:rsidR="0006041D" w:rsidRPr="001D33B1" w:rsidRDefault="005A3BBC" w:rsidP="001D33B1">
      <w:pPr>
        <w:pStyle w:val="ac"/>
        <w:widowControl/>
        <w:ind w:left="0"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фонда времени, затрачиваемого на переналадку оборудования, произво</w:t>
      </w:r>
      <w:r w:rsidR="00BA0152" w:rsidRPr="007F74A0">
        <w:rPr>
          <w:sz w:val="28"/>
          <w:szCs w:val="28"/>
        </w:rPr>
        <w:t>дится в табличной форме (таблица</w:t>
      </w:r>
      <w:r w:rsidRPr="007F74A0">
        <w:rPr>
          <w:sz w:val="28"/>
          <w:szCs w:val="28"/>
        </w:rPr>
        <w:t xml:space="preserve"> 2.1).</w:t>
      </w:r>
    </w:p>
    <w:p w:rsidR="0006041D" w:rsidRPr="007F74A0" w:rsidRDefault="0006041D" w:rsidP="00AE3856">
      <w:pPr>
        <w:jc w:val="right"/>
        <w:rPr>
          <w:sz w:val="28"/>
          <w:szCs w:val="28"/>
          <w:lang w:val="be-BY"/>
        </w:rPr>
      </w:pPr>
    </w:p>
    <w:p w:rsidR="00985FB1" w:rsidRPr="007F74A0" w:rsidRDefault="005A3BBC" w:rsidP="00985FB1">
      <w:pPr>
        <w:jc w:val="right"/>
        <w:rPr>
          <w:sz w:val="28"/>
          <w:szCs w:val="28"/>
        </w:rPr>
      </w:pPr>
      <w:r w:rsidRPr="007F74A0">
        <w:rPr>
          <w:sz w:val="28"/>
          <w:szCs w:val="28"/>
        </w:rPr>
        <w:t>Таблица 2.1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992"/>
        <w:gridCol w:w="992"/>
        <w:gridCol w:w="1134"/>
        <w:gridCol w:w="1134"/>
      </w:tblGrid>
      <w:tr w:rsidR="00CF2C7C" w:rsidRPr="007F74A0" w:rsidTr="004F0EB2">
        <w:trPr>
          <w:cantSplit/>
        </w:trPr>
        <w:tc>
          <w:tcPr>
            <w:tcW w:w="2552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C7C" w:rsidRPr="007F74A0" w:rsidRDefault="00CF2C7C" w:rsidP="00F7315E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Наименование операций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Проектируемый вариант</w:t>
            </w:r>
          </w:p>
        </w:tc>
      </w:tr>
      <w:tr w:rsidR="00CF2C7C" w:rsidRPr="007F74A0" w:rsidTr="004F0EB2">
        <w:trPr>
          <w:cantSplit/>
        </w:trPr>
        <w:tc>
          <w:tcPr>
            <w:tcW w:w="25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position w:val="-12"/>
                <w:sz w:val="28"/>
                <w:szCs w:val="28"/>
              </w:rPr>
              <w:object w:dxaOrig="420" w:dyaOrig="380">
                <v:shape id="_x0000_i1046" type="#_x0000_t75" style="width:20.25pt;height:18pt" o:ole="">
                  <v:imagedata r:id="rId51" o:title=""/>
                </v:shape>
                <o:OLEObject Type="Embed" ProgID="Equation.3" ShapeID="_x0000_i1046" DrawAspect="Content" ObjectID="_1479167290" r:id="rId52"/>
              </w:object>
            </w:r>
            <w:r w:rsidRPr="007F74A0">
              <w:rPr>
                <w:sz w:val="28"/>
                <w:szCs w:val="28"/>
              </w:rPr>
              <w:t>, мин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position w:val="-16"/>
                <w:sz w:val="28"/>
                <w:szCs w:val="28"/>
              </w:rPr>
              <w:object w:dxaOrig="660" w:dyaOrig="420">
                <v:shape id="_x0000_i1047" type="#_x0000_t75" style="width:33pt;height:20.25pt" o:ole="">
                  <v:imagedata r:id="rId53" o:title=""/>
                </v:shape>
                <o:OLEObject Type="Embed" ProgID="Equation.3" ShapeID="_x0000_i1047" DrawAspect="Content" ObjectID="_1479167291" r:id="rId54"/>
              </w:object>
            </w:r>
            <w:r w:rsidRPr="007F74A0">
              <w:rPr>
                <w:sz w:val="28"/>
                <w:szCs w:val="28"/>
              </w:rPr>
              <w:t>, шт.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position w:val="-12"/>
                <w:sz w:val="28"/>
                <w:szCs w:val="28"/>
              </w:rPr>
              <w:object w:dxaOrig="499" w:dyaOrig="380">
                <v:shape id="_x0000_i1048" type="#_x0000_t75" style="width:24pt;height:18pt" o:ole="">
                  <v:imagedata r:id="rId55" o:title=""/>
                </v:shape>
                <o:OLEObject Type="Embed" ProgID="Equation.3" ShapeID="_x0000_i1048" DrawAspect="Content" ObjectID="_1479167292" r:id="rId56"/>
              </w:object>
            </w:r>
            <w:r w:rsidRPr="007F74A0">
              <w:rPr>
                <w:sz w:val="28"/>
                <w:szCs w:val="28"/>
              </w:rPr>
              <w:t>,</w:t>
            </w:r>
          </w:p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position w:val="-16"/>
                <w:sz w:val="28"/>
                <w:szCs w:val="28"/>
              </w:rPr>
              <w:object w:dxaOrig="520" w:dyaOrig="420">
                <v:shape id="_x0000_i1049" type="#_x0000_t75" style="width:25.5pt;height:20.25pt" o:ole="">
                  <v:imagedata r:id="rId57" o:title=""/>
                </v:shape>
                <o:OLEObject Type="Embed" ProgID="Equation.3" ShapeID="_x0000_i1049" DrawAspect="Content" ObjectID="_1479167293" r:id="rId58"/>
              </w:object>
            </w:r>
            <w:r w:rsidRPr="007F74A0">
              <w:rPr>
                <w:sz w:val="28"/>
                <w:szCs w:val="28"/>
              </w:rPr>
              <w:t>, мин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position w:val="-16"/>
                <w:sz w:val="28"/>
                <w:szCs w:val="28"/>
              </w:rPr>
              <w:object w:dxaOrig="760" w:dyaOrig="420">
                <v:shape id="_x0000_i1050" type="#_x0000_t75" style="width:39pt;height:20.25pt" o:ole="">
                  <v:imagedata r:id="rId59" o:title=""/>
                </v:shape>
                <o:OLEObject Type="Embed" ProgID="Equation.3" ShapeID="_x0000_i1050" DrawAspect="Content" ObjectID="_1479167294" r:id="rId60"/>
              </w:object>
            </w:r>
            <w:r w:rsidRPr="007F74A0">
              <w:rPr>
                <w:sz w:val="28"/>
                <w:szCs w:val="28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position w:val="-16"/>
                <w:sz w:val="28"/>
                <w:szCs w:val="28"/>
              </w:rPr>
              <w:object w:dxaOrig="600" w:dyaOrig="420">
                <v:shape id="_x0000_i1051" type="#_x0000_t75" style="width:30pt;height:20.25pt" o:ole="">
                  <v:imagedata r:id="rId61" o:title=""/>
                </v:shape>
                <o:OLEObject Type="Embed" ProgID="Equation.3" ShapeID="_x0000_i1051" DrawAspect="Content" ObjectID="_1479167295" r:id="rId62"/>
              </w:object>
            </w:r>
            <w:r w:rsidRPr="007F74A0">
              <w:rPr>
                <w:sz w:val="28"/>
                <w:szCs w:val="28"/>
              </w:rPr>
              <w:t>,</w:t>
            </w:r>
          </w:p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Ч</w:t>
            </w:r>
          </w:p>
        </w:tc>
      </w:tr>
      <w:tr w:rsidR="00CF2C7C" w:rsidRPr="007F74A0" w:rsidTr="004F0EB2">
        <w:tc>
          <w:tcPr>
            <w:tcW w:w="2552" w:type="dxa"/>
            <w:tcBorders>
              <w:top w:val="nil"/>
              <w:right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Зенкеровать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1214. 4</m:t>
                </m:r>
              </m:oMath>
            </m:oMathPara>
          </w:p>
        </w:tc>
        <w:tc>
          <w:tcPr>
            <w:tcW w:w="992" w:type="dxa"/>
            <w:tcBorders>
              <w:top w:val="nil"/>
              <w:right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202</w:t>
            </w:r>
            <w:r w:rsidRPr="007F74A0">
              <w:rPr>
                <w:sz w:val="28"/>
                <w:szCs w:val="28"/>
                <w:lang w:val="en-US"/>
              </w:rPr>
              <w:t>.</w:t>
            </w: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1821. 6</m:t>
                </m:r>
              </m:oMath>
            </m:oMathPara>
          </w:p>
        </w:tc>
        <w:tc>
          <w:tcPr>
            <w:tcW w:w="1134" w:type="dxa"/>
            <w:tcBorders>
              <w:top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151.8</w:t>
            </w:r>
          </w:p>
        </w:tc>
      </w:tr>
      <w:tr w:rsidR="00CF2C7C" w:rsidRPr="007F74A0" w:rsidTr="004F0EB2">
        <w:tc>
          <w:tcPr>
            <w:tcW w:w="2552" w:type="dxa"/>
            <w:tcBorders>
              <w:right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2.Протянуть шл</w:t>
            </w:r>
            <w:r w:rsidRPr="007F74A0">
              <w:rPr>
                <w:sz w:val="28"/>
                <w:szCs w:val="28"/>
              </w:rPr>
              <w:t>и</w:t>
            </w:r>
            <w:r w:rsidRPr="007F74A0">
              <w:rPr>
                <w:sz w:val="28"/>
                <w:szCs w:val="28"/>
              </w:rPr>
              <w:t>цевое отверстие</w:t>
            </w:r>
          </w:p>
        </w:tc>
        <w:tc>
          <w:tcPr>
            <w:tcW w:w="1134" w:type="dxa"/>
            <w:tcBorders>
              <w:left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</w:tcPr>
          <w:p w:rsidR="00CF2C7C" w:rsidRPr="007F74A0" w:rsidRDefault="00CF2C7C" w:rsidP="00F7315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1214. 4</m:t>
                </m:r>
              </m:oMath>
            </m:oMathPara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202.4</w:t>
            </w:r>
          </w:p>
        </w:tc>
        <w:tc>
          <w:tcPr>
            <w:tcW w:w="992" w:type="dxa"/>
            <w:tcBorders>
              <w:left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1821. 6</m:t>
                </m:r>
              </m:oMath>
            </m:oMathPara>
          </w:p>
        </w:tc>
        <w:tc>
          <w:tcPr>
            <w:tcW w:w="1134" w:type="dxa"/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151.8</w:t>
            </w:r>
          </w:p>
        </w:tc>
      </w:tr>
      <w:tr w:rsidR="00CF2C7C" w:rsidRPr="007F74A0" w:rsidTr="004F0EB2">
        <w:tc>
          <w:tcPr>
            <w:tcW w:w="2552" w:type="dxa"/>
            <w:tcBorders>
              <w:right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3.Обточить, пре</w:t>
            </w:r>
            <w:r w:rsidRPr="007F74A0">
              <w:rPr>
                <w:sz w:val="28"/>
                <w:szCs w:val="28"/>
              </w:rPr>
              <w:t>д</w:t>
            </w:r>
            <w:r w:rsidRPr="007F74A0">
              <w:rPr>
                <w:sz w:val="28"/>
                <w:szCs w:val="28"/>
              </w:rPr>
              <w:t>варительно подр</w:t>
            </w:r>
            <w:r w:rsidRPr="007F74A0">
              <w:rPr>
                <w:sz w:val="28"/>
                <w:szCs w:val="28"/>
              </w:rPr>
              <w:t>е</w:t>
            </w:r>
            <w:r w:rsidRPr="007F74A0">
              <w:rPr>
                <w:sz w:val="28"/>
                <w:szCs w:val="28"/>
              </w:rPr>
              <w:t>зать торцы венца и ступицы</w:t>
            </w:r>
          </w:p>
        </w:tc>
        <w:tc>
          <w:tcPr>
            <w:tcW w:w="1134" w:type="dxa"/>
            <w:tcBorders>
              <w:left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</w:tcPr>
          <w:p w:rsidR="00CF2C7C" w:rsidRPr="007F74A0" w:rsidRDefault="00CF2C7C" w:rsidP="00F7315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1214. 4</m:t>
                </m:r>
              </m:oMath>
            </m:oMathPara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303.6</w:t>
            </w:r>
          </w:p>
        </w:tc>
        <w:tc>
          <w:tcPr>
            <w:tcW w:w="992" w:type="dxa"/>
            <w:tcBorders>
              <w:left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</w:tcPr>
          <w:p w:rsidR="00CF2C7C" w:rsidRPr="007F74A0" w:rsidRDefault="00CF2C7C" w:rsidP="00F7315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1821. 6</m:t>
                </m:r>
              </m:oMath>
            </m:oMathPara>
          </w:p>
        </w:tc>
        <w:tc>
          <w:tcPr>
            <w:tcW w:w="1134" w:type="dxa"/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151.8</w:t>
            </w:r>
          </w:p>
        </w:tc>
      </w:tr>
      <w:tr w:rsidR="00CF2C7C" w:rsidRPr="007F74A0" w:rsidTr="004F0EB2">
        <w:tc>
          <w:tcPr>
            <w:tcW w:w="2552" w:type="dxa"/>
            <w:tcBorders>
              <w:right w:val="single" w:sz="12" w:space="0" w:color="auto"/>
            </w:tcBorders>
          </w:tcPr>
          <w:p w:rsidR="00CF2C7C" w:rsidRPr="007F74A0" w:rsidRDefault="00CF2C7C" w:rsidP="00F7315E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4. Обточить, око</w:t>
            </w:r>
            <w:r w:rsidRPr="007F74A0">
              <w:rPr>
                <w:sz w:val="28"/>
                <w:szCs w:val="28"/>
              </w:rPr>
              <w:t>н</w:t>
            </w:r>
            <w:r w:rsidRPr="007F74A0">
              <w:rPr>
                <w:sz w:val="28"/>
                <w:szCs w:val="28"/>
              </w:rPr>
              <w:t>чательно подрезать торцы венца и ст</w:t>
            </w:r>
            <w:r w:rsidRPr="007F74A0">
              <w:rPr>
                <w:sz w:val="28"/>
                <w:szCs w:val="28"/>
              </w:rPr>
              <w:t>у</w:t>
            </w:r>
            <w:r w:rsidRPr="007F74A0">
              <w:rPr>
                <w:sz w:val="28"/>
                <w:szCs w:val="28"/>
              </w:rPr>
              <w:t>пицы</w:t>
            </w:r>
          </w:p>
        </w:tc>
        <w:tc>
          <w:tcPr>
            <w:tcW w:w="1134" w:type="dxa"/>
            <w:tcBorders>
              <w:left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</w:tcPr>
          <w:p w:rsidR="00CF2C7C" w:rsidRPr="007F74A0" w:rsidRDefault="00CF2C7C" w:rsidP="00F7315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1214. 4</m:t>
                </m:r>
              </m:oMath>
            </m:oMathPara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303.6</w:t>
            </w:r>
          </w:p>
        </w:tc>
        <w:tc>
          <w:tcPr>
            <w:tcW w:w="992" w:type="dxa"/>
            <w:tcBorders>
              <w:left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</w:tcPr>
          <w:p w:rsidR="00CF2C7C" w:rsidRPr="007F74A0" w:rsidRDefault="00CF2C7C" w:rsidP="00F7315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1821. 6</m:t>
                </m:r>
              </m:oMath>
            </m:oMathPara>
          </w:p>
        </w:tc>
        <w:tc>
          <w:tcPr>
            <w:tcW w:w="1134" w:type="dxa"/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151.8</w:t>
            </w:r>
          </w:p>
        </w:tc>
      </w:tr>
      <w:tr w:rsidR="00CF2C7C" w:rsidRPr="007F74A0" w:rsidTr="004F0EB2">
        <w:tc>
          <w:tcPr>
            <w:tcW w:w="2552" w:type="dxa"/>
            <w:tcBorders>
              <w:right w:val="single" w:sz="12" w:space="0" w:color="auto"/>
            </w:tcBorders>
          </w:tcPr>
          <w:p w:rsidR="00CF2C7C" w:rsidRPr="007F74A0" w:rsidRDefault="00CF2C7C" w:rsidP="00F7315E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 Фрезеровать зубья</w:t>
            </w:r>
          </w:p>
        </w:tc>
        <w:tc>
          <w:tcPr>
            <w:tcW w:w="1134" w:type="dxa"/>
            <w:tcBorders>
              <w:left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</w:tcPr>
          <w:p w:rsidR="00CF2C7C" w:rsidRPr="007F74A0" w:rsidRDefault="00CF2C7C" w:rsidP="00F7315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1214. 4</m:t>
                </m:r>
              </m:oMath>
            </m:oMathPara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202.4</w:t>
            </w:r>
          </w:p>
        </w:tc>
        <w:tc>
          <w:tcPr>
            <w:tcW w:w="992" w:type="dxa"/>
            <w:tcBorders>
              <w:left w:val="nil"/>
            </w:tcBorders>
          </w:tcPr>
          <w:p w:rsidR="00CF2C7C" w:rsidRPr="007F74A0" w:rsidRDefault="00CF2C7C" w:rsidP="00F7315E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</w:tcPr>
          <w:p w:rsidR="00CF2C7C" w:rsidRPr="007F74A0" w:rsidRDefault="00CF2C7C" w:rsidP="00F7315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1821. 6</m:t>
                </m:r>
              </m:oMath>
            </m:oMathPara>
          </w:p>
        </w:tc>
        <w:tc>
          <w:tcPr>
            <w:tcW w:w="1134" w:type="dxa"/>
          </w:tcPr>
          <w:p w:rsidR="00CF2C7C" w:rsidRPr="007F74A0" w:rsidRDefault="00CF2C7C" w:rsidP="0057431A">
            <w:pPr>
              <w:widowControl/>
              <w:tabs>
                <w:tab w:val="left" w:pos="176"/>
                <w:tab w:val="center" w:pos="506"/>
              </w:tabs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151.8</w:t>
            </w:r>
          </w:p>
        </w:tc>
      </w:tr>
    </w:tbl>
    <w:p w:rsidR="00B92DB8" w:rsidRPr="007F74A0" w:rsidRDefault="00B92DB8" w:rsidP="005A3BBC">
      <w:pPr>
        <w:ind w:firstLine="709"/>
        <w:rPr>
          <w:i/>
          <w:iCs/>
          <w:sz w:val="28"/>
          <w:szCs w:val="28"/>
        </w:rPr>
      </w:pPr>
    </w:p>
    <w:p w:rsidR="00CF2C7C" w:rsidRDefault="00CF2C7C" w:rsidP="005A3BBC">
      <w:pPr>
        <w:ind w:firstLine="709"/>
        <w:rPr>
          <w:i/>
          <w:iCs/>
          <w:sz w:val="28"/>
          <w:szCs w:val="28"/>
          <w:lang w:val="en-US"/>
        </w:rPr>
      </w:pPr>
    </w:p>
    <w:p w:rsidR="004F0EB2" w:rsidRDefault="004F0EB2" w:rsidP="005A3BBC">
      <w:pPr>
        <w:ind w:firstLine="709"/>
        <w:rPr>
          <w:i/>
          <w:iCs/>
          <w:sz w:val="28"/>
          <w:szCs w:val="28"/>
          <w:lang w:val="en-US"/>
        </w:rPr>
      </w:pPr>
    </w:p>
    <w:p w:rsidR="004F0EB2" w:rsidRDefault="004F0EB2" w:rsidP="005A3BBC">
      <w:pPr>
        <w:ind w:firstLine="709"/>
        <w:rPr>
          <w:i/>
          <w:iCs/>
          <w:sz w:val="28"/>
          <w:szCs w:val="28"/>
          <w:lang w:val="en-US"/>
        </w:rPr>
      </w:pPr>
    </w:p>
    <w:p w:rsidR="004F0EB2" w:rsidRDefault="004F0EB2" w:rsidP="005A3BBC">
      <w:pPr>
        <w:ind w:firstLine="709"/>
        <w:rPr>
          <w:i/>
          <w:iCs/>
          <w:sz w:val="28"/>
          <w:szCs w:val="28"/>
          <w:lang w:val="en-US"/>
        </w:rPr>
      </w:pPr>
    </w:p>
    <w:p w:rsidR="004F0EB2" w:rsidRDefault="004F0EB2" w:rsidP="005A3BBC">
      <w:pPr>
        <w:ind w:firstLine="709"/>
        <w:rPr>
          <w:i/>
          <w:iCs/>
          <w:sz w:val="28"/>
          <w:szCs w:val="28"/>
          <w:lang w:val="en-US"/>
        </w:rPr>
      </w:pPr>
    </w:p>
    <w:p w:rsidR="004F0EB2" w:rsidRDefault="004F0EB2" w:rsidP="005A3BBC">
      <w:pPr>
        <w:ind w:firstLine="709"/>
        <w:rPr>
          <w:i/>
          <w:iCs/>
          <w:sz w:val="28"/>
          <w:szCs w:val="28"/>
          <w:lang w:val="en-US"/>
        </w:rPr>
      </w:pPr>
    </w:p>
    <w:p w:rsidR="004F0EB2" w:rsidRPr="004F0EB2" w:rsidRDefault="004F0EB2" w:rsidP="005A3BBC">
      <w:pPr>
        <w:ind w:firstLine="709"/>
        <w:rPr>
          <w:i/>
          <w:iCs/>
          <w:sz w:val="28"/>
          <w:szCs w:val="28"/>
          <w:lang w:val="en-US"/>
        </w:rPr>
      </w:pPr>
    </w:p>
    <w:p w:rsidR="005A3BBC" w:rsidRPr="007F74A0" w:rsidRDefault="00E33B4C" w:rsidP="007F74A0">
      <w:pPr>
        <w:pStyle w:val="1b"/>
      </w:pPr>
      <w:bookmarkStart w:id="16" w:name="_Toc215553765"/>
      <w:bookmarkStart w:id="17" w:name="_Toc273544282"/>
      <w:r w:rsidRPr="007F74A0">
        <w:lastRenderedPageBreak/>
        <w:t xml:space="preserve">   </w:t>
      </w:r>
      <w:r w:rsidR="00486CF0" w:rsidRPr="007F74A0">
        <w:rPr>
          <w:lang w:val="en-US"/>
        </w:rPr>
        <w:t xml:space="preserve">     </w:t>
      </w:r>
      <w:r w:rsidRPr="007F74A0">
        <w:t xml:space="preserve">  </w:t>
      </w:r>
      <w:bookmarkStart w:id="18" w:name="_Toc405421640"/>
      <w:r w:rsidR="005A3BBC" w:rsidRPr="007F74A0">
        <w:t>2.4 Расчет производственной программы</w:t>
      </w:r>
      <w:bookmarkEnd w:id="16"/>
      <w:bookmarkEnd w:id="17"/>
      <w:bookmarkEnd w:id="18"/>
    </w:p>
    <w:p w:rsidR="005A3BBC" w:rsidRPr="007F74A0" w:rsidRDefault="005A3BBC" w:rsidP="005A3BBC">
      <w:pPr>
        <w:ind w:firstLine="709"/>
        <w:rPr>
          <w:sz w:val="28"/>
          <w:szCs w:val="28"/>
        </w:rPr>
      </w:pPr>
    </w:p>
    <w:p w:rsidR="005A3BBC" w:rsidRPr="007F74A0" w:rsidRDefault="005A3BBC" w:rsidP="0032398A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Гибкие производственные участки обычно создаются для обработки деталей различных типоразмеров, которые используются для изготовления изделия. Следовательно, программы выпуска по каждому типоразмеру или равны, или кратны между собой.</w:t>
      </w:r>
    </w:p>
    <w:p w:rsidR="00CC79C5" w:rsidRPr="007F74A0" w:rsidRDefault="00CC79C5" w:rsidP="00CC79C5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производственной программы производим по ведущей группе оборудования. За ведущую группу оборудования обычно принимают обор</w:t>
      </w:r>
      <w:r w:rsidRPr="007F74A0">
        <w:rPr>
          <w:sz w:val="28"/>
          <w:szCs w:val="28"/>
        </w:rPr>
        <w:t>у</w:t>
      </w:r>
      <w:r w:rsidRPr="007F74A0">
        <w:rPr>
          <w:sz w:val="28"/>
          <w:szCs w:val="28"/>
        </w:rPr>
        <w:t>дование на той операции, у которой суммарное оперативное время по всей номенклатуре деталей наименьшее. В данном случае за ведущую группу принимается оборудование на</w:t>
      </w:r>
      <w:r w:rsidR="0057431A" w:rsidRPr="007F74A0">
        <w:rPr>
          <w:sz w:val="28"/>
          <w:szCs w:val="28"/>
        </w:rPr>
        <w:t xml:space="preserve"> 1</w:t>
      </w:r>
      <w:r w:rsidRPr="007F74A0">
        <w:rPr>
          <w:sz w:val="28"/>
          <w:szCs w:val="28"/>
        </w:rPr>
        <w:t>-</w:t>
      </w:r>
      <w:r w:rsidR="00B4391F"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й операции в проектируемом варианте, т.к. на этой операции наименьшее суммарное оперативное время по все</w:t>
      </w:r>
      <w:r w:rsidR="00BA0152" w:rsidRPr="007F74A0">
        <w:rPr>
          <w:sz w:val="28"/>
          <w:szCs w:val="28"/>
        </w:rPr>
        <w:t>й номе</w:t>
      </w:r>
      <w:r w:rsidR="00BA0152" w:rsidRPr="007F74A0">
        <w:rPr>
          <w:sz w:val="28"/>
          <w:szCs w:val="28"/>
        </w:rPr>
        <w:t>н</w:t>
      </w:r>
      <w:r w:rsidR="00BA0152" w:rsidRPr="007F74A0">
        <w:rPr>
          <w:sz w:val="28"/>
          <w:szCs w:val="28"/>
        </w:rPr>
        <w:t>клатуре деталей</w:t>
      </w:r>
      <w:r w:rsidRPr="007F74A0">
        <w:rPr>
          <w:sz w:val="28"/>
          <w:szCs w:val="28"/>
        </w:rPr>
        <w:t>.</w:t>
      </w:r>
    </w:p>
    <w:p w:rsidR="00AB19F9" w:rsidRPr="00FE3C4A" w:rsidRDefault="00AB19F9" w:rsidP="00AB19F9">
      <w:pPr>
        <w:widowControl/>
        <w:spacing w:before="120"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Так как программы по типоразмерам не равны, но кратны, то их вел</w:t>
      </w:r>
      <w:r w:rsidRPr="007F74A0">
        <w:rPr>
          <w:sz w:val="28"/>
          <w:szCs w:val="28"/>
        </w:rPr>
        <w:t>и</w:t>
      </w:r>
      <w:r w:rsidRPr="007F74A0">
        <w:rPr>
          <w:sz w:val="28"/>
          <w:szCs w:val="28"/>
        </w:rPr>
        <w:t>чину можно определить исходя из выражения</w:t>
      </w:r>
    </w:p>
    <w:p w:rsidR="004F0EB2" w:rsidRPr="00FE3C4A" w:rsidRDefault="004F0EB2" w:rsidP="00AB19F9">
      <w:pPr>
        <w:widowControl/>
        <w:spacing w:before="120"/>
        <w:ind w:firstLine="709"/>
        <w:jc w:val="both"/>
        <w:rPr>
          <w:sz w:val="28"/>
          <w:szCs w:val="28"/>
        </w:rPr>
      </w:pPr>
    </w:p>
    <w:p w:rsidR="00CA18E3" w:rsidRPr="007F74A0" w:rsidRDefault="00CF2C7C" w:rsidP="00CF2C7C">
      <w:pPr>
        <w:widowControl/>
        <w:tabs>
          <w:tab w:val="left" w:pos="3840"/>
        </w:tabs>
        <w:spacing w:before="120"/>
        <w:ind w:firstLine="709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+3X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+X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+60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н.пр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=60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см</m:t>
              </m:r>
            </m:sub>
          </m:sSub>
        </m:oMath>
      </m:oMathPara>
    </w:p>
    <w:p w:rsidR="00CF2C7C" w:rsidRPr="007F74A0" w:rsidRDefault="00CF2C7C" w:rsidP="00CF2C7C">
      <w:pPr>
        <w:widowControl/>
        <w:tabs>
          <w:tab w:val="left" w:pos="3840"/>
        </w:tabs>
        <w:spacing w:before="120"/>
        <w:ind w:firstLine="709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=60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см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-60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н.пр</m:t>
              </m:r>
            </m:sub>
          </m:sSub>
        </m:oMath>
      </m:oMathPara>
    </w:p>
    <w:p w:rsidR="00CF2C7C" w:rsidRPr="007F74A0" w:rsidRDefault="00CF2C7C" w:rsidP="00CF2C7C">
      <w:pPr>
        <w:widowControl/>
        <w:tabs>
          <w:tab w:val="left" w:pos="3840"/>
        </w:tabs>
        <w:spacing w:before="120"/>
        <w:ind w:firstLine="709"/>
        <w:jc w:val="center"/>
        <w:rPr>
          <w:i/>
          <w:sz w:val="28"/>
          <w:szCs w:val="28"/>
          <w:lang w:val="en-US"/>
        </w:rPr>
      </w:pPr>
    </w:p>
    <w:p w:rsidR="00CA18E3" w:rsidRPr="007F74A0" w:rsidRDefault="00CA18E3" w:rsidP="00AB19F9">
      <w:pPr>
        <w:widowControl/>
        <w:jc w:val="center"/>
        <w:rPr>
          <w:sz w:val="28"/>
          <w:szCs w:val="28"/>
        </w:rPr>
      </w:pPr>
    </w:p>
    <w:p w:rsidR="00027749" w:rsidRPr="007F74A0" w:rsidRDefault="00027749" w:rsidP="00316095">
      <w:pPr>
        <w:ind w:left="1418" w:hanging="1418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i/>
          <w:iCs/>
          <w:sz w:val="28"/>
          <w:szCs w:val="28"/>
        </w:rPr>
        <w:t>t</w:t>
      </w:r>
      <w:r w:rsidRPr="007F74A0">
        <w:rPr>
          <w:i/>
          <w:iCs/>
          <w:sz w:val="28"/>
          <w:szCs w:val="28"/>
          <w:vertAlign w:val="subscript"/>
        </w:rPr>
        <w:t>1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iCs/>
          <w:sz w:val="28"/>
          <w:szCs w:val="28"/>
        </w:rPr>
        <w:t>t</w:t>
      </w:r>
      <w:r w:rsidRPr="007F74A0">
        <w:rPr>
          <w:i/>
          <w:iCs/>
          <w:sz w:val="28"/>
          <w:szCs w:val="28"/>
          <w:vertAlign w:val="subscript"/>
        </w:rPr>
        <w:t>2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iCs/>
          <w:sz w:val="28"/>
          <w:szCs w:val="28"/>
        </w:rPr>
        <w:t>t</w:t>
      </w:r>
      <w:r w:rsidR="00B72B0C" w:rsidRPr="007F74A0">
        <w:rPr>
          <w:i/>
          <w:iCs/>
          <w:sz w:val="28"/>
          <w:szCs w:val="28"/>
          <w:vertAlign w:val="subscript"/>
        </w:rPr>
        <w:t>3</w:t>
      </w:r>
      <w:r w:rsidRPr="007F74A0">
        <w:rPr>
          <w:sz w:val="28"/>
          <w:szCs w:val="28"/>
        </w:rPr>
        <w:t xml:space="preserve"> - оперативное время по каждому типоразмеру деталей по ведущей группе оборудования, по которой определяется мощность участка по отдельной операции технологического процесса, мин.;</w:t>
      </w:r>
    </w:p>
    <w:p w:rsidR="00CA18E3" w:rsidRPr="007F74A0" w:rsidRDefault="00027749" w:rsidP="00316095">
      <w:pPr>
        <w:ind w:left="1276" w:hanging="850"/>
        <w:jc w:val="both"/>
        <w:rPr>
          <w:sz w:val="28"/>
          <w:szCs w:val="28"/>
        </w:rPr>
      </w:pPr>
      <w:proofErr w:type="spellStart"/>
      <w:r w:rsidRPr="007F74A0">
        <w:rPr>
          <w:i/>
          <w:iCs/>
          <w:sz w:val="28"/>
          <w:szCs w:val="28"/>
        </w:rPr>
        <w:t>N</w:t>
      </w:r>
      <w:r w:rsidRPr="007F74A0">
        <w:rPr>
          <w:i/>
          <w:iCs/>
          <w:sz w:val="28"/>
          <w:szCs w:val="28"/>
          <w:vertAlign w:val="subscript"/>
        </w:rPr>
        <w:t>j</w:t>
      </w:r>
      <w:proofErr w:type="spellEnd"/>
      <w:r w:rsidRPr="007F74A0">
        <w:rPr>
          <w:i/>
          <w:iCs/>
          <w:sz w:val="28"/>
          <w:szCs w:val="28"/>
        </w:rPr>
        <w:t xml:space="preserve"> = x</w:t>
      </w:r>
      <w:r w:rsidRPr="007F74A0">
        <w:rPr>
          <w:sz w:val="28"/>
          <w:szCs w:val="28"/>
        </w:rPr>
        <w:t xml:space="preserve"> - программа </w:t>
      </w:r>
      <w:r w:rsidRPr="007F74A0">
        <w:rPr>
          <w:i/>
          <w:iCs/>
          <w:sz w:val="28"/>
          <w:szCs w:val="28"/>
        </w:rPr>
        <w:t>j</w:t>
      </w:r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го</w:t>
      </w:r>
      <w:proofErr w:type="spellEnd"/>
      <w:r w:rsidRPr="007F74A0">
        <w:rPr>
          <w:sz w:val="28"/>
          <w:szCs w:val="28"/>
        </w:rPr>
        <w:t xml:space="preserve"> типоразмера деталей на плановый (годовой) пер</w:t>
      </w:r>
      <w:r w:rsidRPr="007F74A0">
        <w:rPr>
          <w:sz w:val="28"/>
          <w:szCs w:val="28"/>
        </w:rPr>
        <w:t>и</w:t>
      </w:r>
      <w:r w:rsidRPr="007F74A0">
        <w:rPr>
          <w:sz w:val="28"/>
          <w:szCs w:val="28"/>
        </w:rPr>
        <w:t>од времени, шт.</w:t>
      </w:r>
    </w:p>
    <w:p w:rsidR="00AB19F9" w:rsidRPr="007F74A0" w:rsidRDefault="00753D73" w:rsidP="00CA18E3">
      <w:pPr>
        <w:ind w:firstLine="709"/>
        <w:jc w:val="center"/>
        <w:rPr>
          <w:position w:val="-1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 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60(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н.пр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d>
            </m:den>
          </m:f>
        </m:oMath>
      </m:oMathPara>
    </w:p>
    <w:p w:rsidR="00CA18E3" w:rsidRPr="007F74A0" w:rsidRDefault="00CA18E3" w:rsidP="00AB4872">
      <w:pPr>
        <w:ind w:firstLine="709"/>
        <w:rPr>
          <w:sz w:val="28"/>
          <w:szCs w:val="28"/>
        </w:rPr>
      </w:pPr>
    </w:p>
    <w:p w:rsidR="00CB7E3E" w:rsidRPr="007F74A0" w:rsidRDefault="00CB7E3E" w:rsidP="00CB7E3E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Расчет производственной программы производим исходя из показат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лей проектируемого варианта.</w:t>
      </w:r>
    </w:p>
    <w:p w:rsidR="00CB7E3E" w:rsidRPr="007F74A0" w:rsidRDefault="00CB7E3E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Таким образом, имеем:</w:t>
      </w:r>
    </w:p>
    <w:p w:rsidR="00316095" w:rsidRPr="007F74A0" w:rsidRDefault="00316095" w:rsidP="00CB7E3E">
      <w:pPr>
        <w:ind w:firstLine="709"/>
        <w:jc w:val="both"/>
        <w:rPr>
          <w:sz w:val="28"/>
          <w:szCs w:val="28"/>
          <w:lang w:val="be-BY"/>
        </w:rPr>
      </w:pPr>
    </w:p>
    <w:p w:rsidR="00CA18E3" w:rsidRPr="007F74A0" w:rsidRDefault="00256982" w:rsidP="00256982">
      <w:pPr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be-BY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be-BY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60(1612∙3-151,8)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2∙0,4+3∙0,5+0,7</m:t>
              </m:r>
            </m:den>
          </m:f>
          <m:r>
            <w:rPr>
              <w:rFonts w:ascii="Cambria Math" w:hAnsi="Cambria Math"/>
              <w:sz w:val="28"/>
              <w:szCs w:val="28"/>
              <w:lang w:val="be-BY"/>
            </w:rPr>
            <m:t xml:space="preserve">=93684 </m:t>
          </m:r>
          <m:r>
            <w:rPr>
              <w:rFonts w:ascii="Cambria Math" w:hAnsi="Cambria Math"/>
              <w:sz w:val="28"/>
              <w:szCs w:val="28"/>
            </w:rPr>
            <m:t>шт.</m:t>
          </m:r>
        </m:oMath>
      </m:oMathPara>
    </w:p>
    <w:p w:rsidR="00CA18E3" w:rsidRPr="007F74A0" w:rsidRDefault="00CA18E3" w:rsidP="00CA18E3">
      <w:pPr>
        <w:ind w:firstLine="709"/>
        <w:jc w:val="both"/>
        <w:rPr>
          <w:sz w:val="28"/>
          <w:szCs w:val="28"/>
        </w:rPr>
      </w:pPr>
    </w:p>
    <w:p w:rsidR="00CB7E3E" w:rsidRPr="007F74A0" w:rsidRDefault="00CB7E3E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Тогда </w:t>
      </w:r>
      <w:r w:rsidR="00FF2501" w:rsidRPr="007F74A0">
        <w:rPr>
          <w:sz w:val="28"/>
          <w:szCs w:val="28"/>
          <w:lang w:val="en-US"/>
        </w:rPr>
        <w:t>N</w:t>
      </w:r>
      <w:r w:rsidR="00FF2501" w:rsidRPr="007F74A0">
        <w:rPr>
          <w:sz w:val="28"/>
          <w:szCs w:val="28"/>
          <w:vertAlign w:val="subscript"/>
        </w:rPr>
        <w:t>1</w:t>
      </w:r>
      <w:r w:rsidR="00FF2501" w:rsidRPr="007F74A0">
        <w:rPr>
          <w:sz w:val="28"/>
          <w:szCs w:val="28"/>
        </w:rPr>
        <w:t>=</w:t>
      </w:r>
      <w:r w:rsidR="00CD4652" w:rsidRPr="007F74A0">
        <w:rPr>
          <w:sz w:val="28"/>
          <w:szCs w:val="28"/>
        </w:rPr>
        <w:t>1</w:t>
      </w:r>
      <w:r w:rsidR="00FE12B0" w:rsidRPr="007F74A0">
        <w:rPr>
          <w:sz w:val="28"/>
          <w:szCs w:val="28"/>
        </w:rPr>
        <w:t>87368</w:t>
      </w:r>
      <w:r w:rsidR="002305A5" w:rsidRPr="007F74A0">
        <w:rPr>
          <w:sz w:val="28"/>
          <w:szCs w:val="28"/>
        </w:rPr>
        <w:t xml:space="preserve"> </w:t>
      </w:r>
      <w:r w:rsidRPr="007F74A0">
        <w:rPr>
          <w:sz w:val="28"/>
          <w:szCs w:val="28"/>
        </w:rPr>
        <w:t xml:space="preserve">шт.; </w:t>
      </w:r>
      <w:r w:rsidR="00D8563D" w:rsidRPr="007F74A0">
        <w:rPr>
          <w:sz w:val="28"/>
          <w:szCs w:val="28"/>
        </w:rPr>
        <w:t xml:space="preserve"> </w:t>
      </w:r>
      <w:r w:rsidR="00FF2501" w:rsidRPr="007F74A0">
        <w:rPr>
          <w:sz w:val="28"/>
          <w:szCs w:val="28"/>
          <w:lang w:val="en-US"/>
        </w:rPr>
        <w:t>N</w:t>
      </w:r>
      <w:r w:rsidR="00FF2501" w:rsidRPr="007F74A0">
        <w:rPr>
          <w:sz w:val="28"/>
          <w:szCs w:val="28"/>
          <w:vertAlign w:val="subscript"/>
        </w:rPr>
        <w:t>2</w:t>
      </w:r>
      <w:r w:rsidR="00FF2501" w:rsidRPr="007F74A0">
        <w:rPr>
          <w:sz w:val="28"/>
          <w:szCs w:val="28"/>
        </w:rPr>
        <w:t>=</w:t>
      </w:r>
      <w:r w:rsidR="00FE12B0" w:rsidRPr="007F74A0">
        <w:rPr>
          <w:sz w:val="28"/>
          <w:szCs w:val="28"/>
        </w:rPr>
        <w:t>281052</w:t>
      </w:r>
      <w:r w:rsidR="002305A5" w:rsidRPr="007F74A0">
        <w:rPr>
          <w:sz w:val="28"/>
          <w:szCs w:val="28"/>
        </w:rPr>
        <w:t xml:space="preserve"> </w:t>
      </w:r>
      <w:r w:rsidRPr="007F74A0">
        <w:rPr>
          <w:sz w:val="28"/>
          <w:szCs w:val="28"/>
        </w:rPr>
        <w:t xml:space="preserve">шт.; </w:t>
      </w:r>
      <w:r w:rsidR="00D8563D" w:rsidRPr="007F74A0">
        <w:rPr>
          <w:sz w:val="28"/>
          <w:szCs w:val="28"/>
        </w:rPr>
        <w:t xml:space="preserve"> </w:t>
      </w:r>
      <w:r w:rsidR="00FF2501" w:rsidRPr="007F74A0">
        <w:rPr>
          <w:sz w:val="28"/>
          <w:szCs w:val="28"/>
          <w:lang w:val="en-US"/>
        </w:rPr>
        <w:t>N</w:t>
      </w:r>
      <w:r w:rsidR="00FF2501" w:rsidRPr="007F74A0">
        <w:rPr>
          <w:sz w:val="28"/>
          <w:szCs w:val="28"/>
          <w:vertAlign w:val="subscript"/>
        </w:rPr>
        <w:t>3</w:t>
      </w:r>
      <w:r w:rsidR="00FF2501" w:rsidRPr="007F74A0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be-BY"/>
          </w:rPr>
          <m:t>93684</m:t>
        </m:r>
      </m:oMath>
      <w:r w:rsidR="002305A5" w:rsidRPr="007F74A0">
        <w:rPr>
          <w:sz w:val="28"/>
          <w:szCs w:val="28"/>
        </w:rPr>
        <w:t xml:space="preserve"> </w:t>
      </w:r>
      <w:r w:rsidRPr="007F74A0">
        <w:rPr>
          <w:sz w:val="28"/>
          <w:szCs w:val="28"/>
        </w:rPr>
        <w:t>шт.</w:t>
      </w:r>
    </w:p>
    <w:p w:rsidR="00CB7E3E" w:rsidRPr="00FE3C4A" w:rsidRDefault="00CB7E3E" w:rsidP="00CA18E3">
      <w:pPr>
        <w:ind w:firstLine="709"/>
        <w:jc w:val="both"/>
        <w:rPr>
          <w:sz w:val="28"/>
          <w:szCs w:val="28"/>
        </w:rPr>
      </w:pPr>
    </w:p>
    <w:p w:rsidR="004F0EB2" w:rsidRPr="00FE3C4A" w:rsidRDefault="004F0EB2" w:rsidP="00CA18E3">
      <w:pPr>
        <w:ind w:firstLine="709"/>
        <w:jc w:val="both"/>
        <w:rPr>
          <w:sz w:val="28"/>
          <w:szCs w:val="28"/>
        </w:rPr>
      </w:pPr>
    </w:p>
    <w:p w:rsidR="004F0EB2" w:rsidRPr="00FE3C4A" w:rsidRDefault="004F0EB2" w:rsidP="00CA18E3">
      <w:pPr>
        <w:ind w:firstLine="709"/>
        <w:jc w:val="both"/>
        <w:rPr>
          <w:sz w:val="28"/>
          <w:szCs w:val="28"/>
        </w:rPr>
      </w:pPr>
    </w:p>
    <w:p w:rsidR="00AB19F9" w:rsidRPr="007F74A0" w:rsidRDefault="00D01E5B" w:rsidP="007F74A0">
      <w:pPr>
        <w:pStyle w:val="1b"/>
      </w:pPr>
      <w:bookmarkStart w:id="19" w:name="_Toc405421641"/>
      <w:r w:rsidRPr="007F74A0">
        <w:lastRenderedPageBreak/>
        <w:t>2</w:t>
      </w:r>
      <w:r w:rsidR="00AB19F9" w:rsidRPr="007F74A0">
        <w:t>.5. Расчёт размера партии обрабатываемых деталей</w:t>
      </w:r>
      <w:bookmarkEnd w:id="19"/>
    </w:p>
    <w:p w:rsidR="00AB19F9" w:rsidRPr="007F74A0" w:rsidRDefault="00AB19F9" w:rsidP="00AB19F9">
      <w:pPr>
        <w:widowControl/>
        <w:jc w:val="center"/>
        <w:rPr>
          <w:sz w:val="28"/>
          <w:szCs w:val="28"/>
        </w:rPr>
      </w:pPr>
    </w:p>
    <w:p w:rsidR="00AB19F9" w:rsidRDefault="00AB19F9" w:rsidP="00316095">
      <w:pPr>
        <w:widowControl/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Размер партии деталей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определяется по формуле</w:t>
      </w:r>
      <w:r w:rsidR="004F0EB2">
        <w:rPr>
          <w:sz w:val="28"/>
          <w:szCs w:val="28"/>
        </w:rPr>
        <w:t>:</w:t>
      </w:r>
    </w:p>
    <w:p w:rsidR="004F0EB2" w:rsidRPr="004F0EB2" w:rsidRDefault="004F0EB2" w:rsidP="00316095">
      <w:pPr>
        <w:widowControl/>
        <w:ind w:firstLine="567"/>
        <w:jc w:val="both"/>
        <w:rPr>
          <w:sz w:val="28"/>
          <w:szCs w:val="28"/>
        </w:rPr>
      </w:pPr>
    </w:p>
    <w:p w:rsidR="00CA18E3" w:rsidRPr="007F74A0" w:rsidRDefault="00D8563D" w:rsidP="003A50E5">
      <w:pPr>
        <w:ind w:firstLine="709"/>
        <w:jc w:val="center"/>
        <w:rPr>
          <w:position w:val="-14"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079" w:dyaOrig="859">
          <v:shape id="_x0000_i1052" type="#_x0000_t75" style="width:99pt;height:40.5pt" o:ole="">
            <v:imagedata r:id="rId63" o:title=""/>
          </v:shape>
          <o:OLEObject Type="Embed" ProgID="Equation.3" ShapeID="_x0000_i1052" DrawAspect="Content" ObjectID="_1479167296" r:id="rId64"/>
        </w:object>
      </w:r>
    </w:p>
    <w:p w:rsidR="00AB19F9" w:rsidRDefault="00AB19F9" w:rsidP="003A50E5">
      <w:pPr>
        <w:widowControl/>
        <w:ind w:firstLine="28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320" w:dyaOrig="420">
          <v:shape id="_x0000_i1053" type="#_x0000_t75" style="width:15pt;height:21.75pt" o:ole="">
            <v:imagedata r:id="rId65" o:title=""/>
          </v:shape>
          <o:OLEObject Type="Embed" ProgID="Equation.3" ShapeID="_x0000_i1053" DrawAspect="Content" ObjectID="_1479167297" r:id="rId66"/>
        </w:object>
      </w:r>
      <w:r w:rsidRPr="007F74A0">
        <w:rPr>
          <w:sz w:val="28"/>
          <w:szCs w:val="28"/>
        </w:rPr>
        <w:t xml:space="preserve"> – количество партий деталей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типоразмера.</w:t>
      </w:r>
    </w:p>
    <w:p w:rsidR="004F0EB2" w:rsidRPr="007F74A0" w:rsidRDefault="004F0EB2" w:rsidP="003A50E5">
      <w:pPr>
        <w:widowControl/>
        <w:ind w:firstLine="284"/>
        <w:jc w:val="both"/>
        <w:rPr>
          <w:sz w:val="28"/>
          <w:szCs w:val="28"/>
        </w:rPr>
      </w:pPr>
    </w:p>
    <w:p w:rsidR="00AB19F9" w:rsidRPr="007F74A0" w:rsidRDefault="00AB19F9" w:rsidP="00316095">
      <w:pPr>
        <w:widowControl/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При условии запуска одной партии деталей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в смену</w:t>
      </w:r>
    </w:p>
    <w:p w:rsidR="00CA18E3" w:rsidRPr="007F74A0" w:rsidRDefault="00CA18E3" w:rsidP="00AB19F9">
      <w:pPr>
        <w:widowControl/>
        <w:ind w:firstLine="709"/>
        <w:jc w:val="both"/>
        <w:rPr>
          <w:sz w:val="28"/>
          <w:szCs w:val="28"/>
        </w:rPr>
      </w:pPr>
    </w:p>
    <w:p w:rsidR="00CA18E3" w:rsidRPr="007F74A0" w:rsidRDefault="0057431A" w:rsidP="009D63B7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100" w:dyaOrig="380">
          <v:shape id="_x0000_i1054" type="#_x0000_t75" style="width:69pt;height:24pt" o:ole="">
            <v:imagedata r:id="rId67" o:title=""/>
          </v:shape>
          <o:OLEObject Type="Embed" ProgID="Equation.3" ShapeID="_x0000_i1054" DrawAspect="Content" ObjectID="_1479167298" r:id="rId68"/>
        </w:object>
      </w:r>
      <w:r w:rsidR="00AB19F9" w:rsidRPr="007F74A0">
        <w:rPr>
          <w:sz w:val="28"/>
          <w:szCs w:val="28"/>
        </w:rPr>
        <w:t>.</w:t>
      </w:r>
    </w:p>
    <w:p w:rsidR="00A00E59" w:rsidRPr="007F74A0" w:rsidRDefault="00A00E59" w:rsidP="009D63B7">
      <w:pPr>
        <w:ind w:firstLine="709"/>
        <w:jc w:val="center"/>
        <w:rPr>
          <w:position w:val="-14"/>
          <w:sz w:val="28"/>
          <w:szCs w:val="28"/>
        </w:rPr>
      </w:pPr>
    </w:p>
    <w:p w:rsidR="009D63B7" w:rsidRDefault="00D01E5B" w:rsidP="00316095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Таким образом, в базовом варианте:</w:t>
      </w:r>
    </w:p>
    <w:p w:rsidR="004F0EB2" w:rsidRPr="007F74A0" w:rsidRDefault="004F0EB2" w:rsidP="00316095">
      <w:pPr>
        <w:ind w:firstLine="567"/>
        <w:jc w:val="both"/>
        <w:rPr>
          <w:sz w:val="28"/>
          <w:szCs w:val="28"/>
        </w:rPr>
      </w:pPr>
    </w:p>
    <w:p w:rsidR="009D63B7" w:rsidRPr="007F74A0" w:rsidRDefault="00753D73" w:rsidP="00D01E5B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187368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202,4∙2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=462,87 ≅463 шт.</m:t>
          </m:r>
        </m:oMath>
      </m:oMathPara>
    </w:p>
    <w:p w:rsidR="00D8563D" w:rsidRPr="007F74A0" w:rsidRDefault="00D8563D" w:rsidP="00D01E5B">
      <w:pPr>
        <w:ind w:firstLine="709"/>
        <w:jc w:val="both"/>
        <w:rPr>
          <w:sz w:val="28"/>
          <w:szCs w:val="28"/>
          <w:lang w:val="en-US"/>
        </w:rPr>
      </w:pPr>
    </w:p>
    <w:p w:rsidR="00D8563D" w:rsidRPr="007F74A0" w:rsidRDefault="00753D73" w:rsidP="00D8563D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281052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202,4∙2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=694,32≅694 шт. </m:t>
          </m:r>
        </m:oMath>
      </m:oMathPara>
    </w:p>
    <w:p w:rsidR="00D8563D" w:rsidRPr="007F74A0" w:rsidRDefault="00D8563D" w:rsidP="00D8563D">
      <w:pPr>
        <w:ind w:firstLine="709"/>
        <w:jc w:val="both"/>
        <w:rPr>
          <w:sz w:val="28"/>
          <w:szCs w:val="28"/>
        </w:rPr>
      </w:pPr>
    </w:p>
    <w:p w:rsidR="00D8563D" w:rsidRPr="007F74A0" w:rsidRDefault="00753D73" w:rsidP="00D8563D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93684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202,4∙2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=231,43≅231 шт. </m:t>
          </m:r>
        </m:oMath>
      </m:oMathPara>
    </w:p>
    <w:p w:rsidR="00CA18E3" w:rsidRPr="007F74A0" w:rsidRDefault="00CA18E3" w:rsidP="00D8563D">
      <w:pPr>
        <w:jc w:val="both"/>
        <w:rPr>
          <w:sz w:val="28"/>
          <w:szCs w:val="28"/>
        </w:rPr>
      </w:pPr>
    </w:p>
    <w:p w:rsidR="00D8563D" w:rsidRDefault="00D8563D" w:rsidP="00A00E59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 проектируемом варианте:</w:t>
      </w:r>
    </w:p>
    <w:p w:rsidR="004F0EB2" w:rsidRPr="007F74A0" w:rsidRDefault="004F0EB2" w:rsidP="00A00E59">
      <w:pPr>
        <w:ind w:firstLine="709"/>
        <w:jc w:val="both"/>
        <w:rPr>
          <w:sz w:val="28"/>
          <w:szCs w:val="28"/>
        </w:rPr>
      </w:pPr>
    </w:p>
    <w:p w:rsidR="00D8563D" w:rsidRPr="007F74A0" w:rsidRDefault="00753D73" w:rsidP="00A00E59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187368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202,4∙3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=308,58 ≅309 шт.</m:t>
          </m:r>
        </m:oMath>
      </m:oMathPara>
    </w:p>
    <w:p w:rsidR="00A00E59" w:rsidRPr="007F74A0" w:rsidRDefault="00A00E59" w:rsidP="00A00E59">
      <w:pPr>
        <w:ind w:firstLine="709"/>
        <w:jc w:val="both"/>
        <w:rPr>
          <w:sz w:val="28"/>
          <w:szCs w:val="28"/>
        </w:rPr>
      </w:pPr>
    </w:p>
    <w:p w:rsidR="00D8563D" w:rsidRPr="007F74A0" w:rsidRDefault="00753D73" w:rsidP="00D8563D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281052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202,4∙3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=462,87≅463 шт. </m:t>
          </m:r>
        </m:oMath>
      </m:oMathPara>
    </w:p>
    <w:p w:rsidR="00D8563D" w:rsidRPr="007F74A0" w:rsidRDefault="00D8563D" w:rsidP="00D8563D">
      <w:pPr>
        <w:ind w:firstLine="709"/>
        <w:jc w:val="both"/>
        <w:rPr>
          <w:sz w:val="28"/>
          <w:szCs w:val="28"/>
        </w:rPr>
      </w:pPr>
    </w:p>
    <w:p w:rsidR="00D8563D" w:rsidRPr="007F74A0" w:rsidRDefault="00753D73" w:rsidP="00D8563D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93684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202,4∙3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=154,29 ≅154 шт. </m:t>
          </m:r>
        </m:oMath>
      </m:oMathPara>
    </w:p>
    <w:p w:rsidR="00D8563D" w:rsidRPr="007F74A0" w:rsidRDefault="00D8563D" w:rsidP="00F46917">
      <w:pPr>
        <w:ind w:firstLine="709"/>
        <w:rPr>
          <w:position w:val="-14"/>
          <w:sz w:val="28"/>
          <w:szCs w:val="28"/>
        </w:rPr>
      </w:pPr>
    </w:p>
    <w:p w:rsidR="0032572D" w:rsidRDefault="0032572D" w:rsidP="00AB19F9">
      <w:pPr>
        <w:widowControl/>
        <w:jc w:val="center"/>
        <w:rPr>
          <w:sz w:val="28"/>
          <w:szCs w:val="28"/>
        </w:rPr>
      </w:pPr>
    </w:p>
    <w:p w:rsidR="004F0EB2" w:rsidRDefault="004F0EB2" w:rsidP="00AB19F9">
      <w:pPr>
        <w:widowControl/>
        <w:jc w:val="center"/>
        <w:rPr>
          <w:sz w:val="28"/>
          <w:szCs w:val="28"/>
        </w:rPr>
      </w:pPr>
    </w:p>
    <w:p w:rsidR="004F0EB2" w:rsidRDefault="004F0EB2" w:rsidP="00AB19F9">
      <w:pPr>
        <w:widowControl/>
        <w:jc w:val="center"/>
        <w:rPr>
          <w:sz w:val="28"/>
          <w:szCs w:val="28"/>
        </w:rPr>
      </w:pPr>
    </w:p>
    <w:p w:rsidR="004F0EB2" w:rsidRDefault="004F0EB2" w:rsidP="00AB19F9">
      <w:pPr>
        <w:widowControl/>
        <w:jc w:val="center"/>
        <w:rPr>
          <w:sz w:val="28"/>
          <w:szCs w:val="28"/>
        </w:rPr>
      </w:pPr>
    </w:p>
    <w:p w:rsidR="004F0EB2" w:rsidRDefault="004F0EB2" w:rsidP="00AB19F9">
      <w:pPr>
        <w:widowControl/>
        <w:jc w:val="center"/>
        <w:rPr>
          <w:sz w:val="28"/>
          <w:szCs w:val="28"/>
        </w:rPr>
      </w:pPr>
    </w:p>
    <w:p w:rsidR="004F0EB2" w:rsidRPr="007F74A0" w:rsidRDefault="004F0EB2" w:rsidP="00AB19F9">
      <w:pPr>
        <w:widowControl/>
        <w:jc w:val="center"/>
        <w:rPr>
          <w:sz w:val="28"/>
          <w:szCs w:val="28"/>
        </w:rPr>
      </w:pPr>
    </w:p>
    <w:p w:rsidR="00AB19F9" w:rsidRPr="007F74A0" w:rsidRDefault="00E33B4C" w:rsidP="007F74A0">
      <w:pPr>
        <w:pStyle w:val="1b"/>
      </w:pPr>
      <w:r w:rsidRPr="007F74A0">
        <w:lastRenderedPageBreak/>
        <w:t xml:space="preserve">    </w:t>
      </w:r>
      <w:r w:rsidR="00486CF0" w:rsidRPr="007F74A0">
        <w:t xml:space="preserve">     </w:t>
      </w:r>
      <w:r w:rsidRPr="007F74A0">
        <w:t xml:space="preserve"> </w:t>
      </w:r>
      <w:bookmarkStart w:id="20" w:name="_Toc405421642"/>
      <w:r w:rsidR="000F1B4C" w:rsidRPr="007F74A0">
        <w:t>2</w:t>
      </w:r>
      <w:r w:rsidR="00AB19F9" w:rsidRPr="007F74A0">
        <w:t>.6. Расчёт периодичности (ритмичности) чередования</w:t>
      </w:r>
      <w:r w:rsidR="0001383A" w:rsidRPr="007F74A0">
        <w:t xml:space="preserve"> </w:t>
      </w:r>
      <w:r w:rsidR="00AB19F9" w:rsidRPr="007F74A0">
        <w:t>па</w:t>
      </w:r>
      <w:r w:rsidR="00AB19F9" w:rsidRPr="007F74A0">
        <w:t>р</w:t>
      </w:r>
      <w:r w:rsidR="00AB19F9" w:rsidRPr="007F74A0">
        <w:t>тий деталей</w:t>
      </w:r>
      <w:bookmarkEnd w:id="20"/>
    </w:p>
    <w:p w:rsidR="00AB19F9" w:rsidRPr="007F74A0" w:rsidRDefault="00AB19F9" w:rsidP="00AB19F9">
      <w:pPr>
        <w:widowControl/>
        <w:jc w:val="center"/>
        <w:rPr>
          <w:sz w:val="28"/>
          <w:szCs w:val="28"/>
        </w:rPr>
      </w:pPr>
    </w:p>
    <w:p w:rsidR="00CA18E3" w:rsidRPr="007F74A0" w:rsidRDefault="00AB19F9" w:rsidP="00A00E59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периодичности чередования партий деталей определяется по формуле</w:t>
      </w:r>
    </w:p>
    <w:p w:rsidR="00CA18E3" w:rsidRPr="007F74A0" w:rsidRDefault="00AB19F9" w:rsidP="00A00E59">
      <w:pPr>
        <w:ind w:firstLine="709"/>
        <w:jc w:val="center"/>
        <w:rPr>
          <w:position w:val="-14"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700" w:dyaOrig="859">
          <v:shape id="_x0000_i1055" type="#_x0000_t75" style="width:86.25pt;height:42.75pt" o:ole="">
            <v:imagedata r:id="rId69" o:title=""/>
          </v:shape>
          <o:OLEObject Type="Embed" ProgID="Equation.3" ShapeID="_x0000_i1055" DrawAspect="Content" ObjectID="_1479167299" r:id="rId70"/>
        </w:object>
      </w:r>
      <w:r w:rsidR="00A00E59" w:rsidRPr="007F74A0">
        <w:rPr>
          <w:position w:val="-14"/>
          <w:sz w:val="28"/>
          <w:szCs w:val="28"/>
        </w:rPr>
        <w:t>.</w:t>
      </w:r>
    </w:p>
    <w:p w:rsidR="000F1B4C" w:rsidRPr="007F74A0" w:rsidRDefault="000F1B4C" w:rsidP="000F1B4C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Расчеты будут иметь вид:</w:t>
      </w:r>
    </w:p>
    <w:p w:rsidR="00A00E59" w:rsidRPr="007F74A0" w:rsidRDefault="00A00E59" w:rsidP="000F1B4C">
      <w:pPr>
        <w:ind w:firstLine="709"/>
        <w:rPr>
          <w:sz w:val="28"/>
          <w:szCs w:val="28"/>
        </w:rPr>
      </w:pPr>
    </w:p>
    <w:p w:rsidR="00A00E59" w:rsidRPr="007F74A0" w:rsidRDefault="00753D73" w:rsidP="000F1B4C">
      <w:pPr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202,4∙2∙463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187368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 смена,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 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202,4∙3∙309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187368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 смена,</m:t>
          </m:r>
        </m:oMath>
      </m:oMathPara>
    </w:p>
    <w:p w:rsidR="00A35661" w:rsidRPr="007F74A0" w:rsidRDefault="00A35661" w:rsidP="000F1B4C">
      <w:pPr>
        <w:ind w:firstLine="709"/>
        <w:rPr>
          <w:sz w:val="28"/>
          <w:szCs w:val="28"/>
        </w:rPr>
      </w:pPr>
    </w:p>
    <w:p w:rsidR="00A35661" w:rsidRPr="007F74A0" w:rsidRDefault="00753D73" w:rsidP="00A35661">
      <w:pPr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202,4∙2∙694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281052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 смена,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202,4∙3∙463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281052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 смена,</m:t>
          </m:r>
        </m:oMath>
      </m:oMathPara>
    </w:p>
    <w:p w:rsidR="00A35661" w:rsidRPr="007F74A0" w:rsidRDefault="00A35661" w:rsidP="00A35661">
      <w:pPr>
        <w:ind w:firstLine="709"/>
        <w:rPr>
          <w:sz w:val="28"/>
          <w:szCs w:val="28"/>
        </w:rPr>
      </w:pPr>
    </w:p>
    <w:p w:rsidR="00A35661" w:rsidRPr="007F74A0" w:rsidRDefault="00753D73" w:rsidP="00A35661">
      <w:pPr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202,4∙2∙231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93684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 смена,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202,4∙3∙154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93684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 смена.</m:t>
          </m:r>
        </m:oMath>
      </m:oMathPara>
    </w:p>
    <w:p w:rsidR="00CA18E3" w:rsidRPr="007F74A0" w:rsidRDefault="00CA18E3" w:rsidP="00A35661">
      <w:pPr>
        <w:rPr>
          <w:sz w:val="28"/>
          <w:szCs w:val="28"/>
        </w:rPr>
      </w:pPr>
    </w:p>
    <w:p w:rsidR="00AF3807" w:rsidRPr="007F74A0" w:rsidRDefault="00AF3807" w:rsidP="000F1B4C">
      <w:pPr>
        <w:ind w:firstLine="709"/>
        <w:rPr>
          <w:i/>
          <w:iCs/>
          <w:sz w:val="28"/>
          <w:szCs w:val="28"/>
        </w:rPr>
      </w:pPr>
    </w:p>
    <w:p w:rsidR="00AF3807" w:rsidRPr="007F74A0" w:rsidRDefault="00E33B4C" w:rsidP="007F74A0">
      <w:pPr>
        <w:pStyle w:val="1b"/>
      </w:pPr>
      <w:r w:rsidRPr="007F74A0">
        <w:t xml:space="preserve">    </w:t>
      </w:r>
      <w:r w:rsidR="00486CF0" w:rsidRPr="007F74A0">
        <w:t xml:space="preserve">     </w:t>
      </w:r>
      <w:r w:rsidRPr="007F74A0">
        <w:t xml:space="preserve"> </w:t>
      </w:r>
      <w:bookmarkStart w:id="21" w:name="_Toc405421643"/>
      <w:r w:rsidR="00AF3807" w:rsidRPr="007F74A0">
        <w:t>2.7. Расчёт необходимого количества единиц оборудования</w:t>
      </w:r>
      <w:bookmarkEnd w:id="21"/>
    </w:p>
    <w:p w:rsidR="00AF3807" w:rsidRPr="007F74A0" w:rsidRDefault="00AF3807" w:rsidP="00AF3807">
      <w:pPr>
        <w:widowControl/>
        <w:jc w:val="center"/>
        <w:rPr>
          <w:sz w:val="28"/>
          <w:szCs w:val="28"/>
        </w:rPr>
      </w:pPr>
    </w:p>
    <w:p w:rsidR="00AF3807" w:rsidRPr="007F74A0" w:rsidRDefault="00AF3807" w:rsidP="00AF380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Количество единиц оборудования определяется по формуле</w:t>
      </w:r>
    </w:p>
    <w:p w:rsidR="00CA18E3" w:rsidRPr="007F74A0" w:rsidRDefault="00CA18E3" w:rsidP="00AF3807">
      <w:pPr>
        <w:widowControl/>
        <w:ind w:firstLine="709"/>
        <w:jc w:val="both"/>
        <w:rPr>
          <w:sz w:val="28"/>
          <w:szCs w:val="28"/>
        </w:rPr>
      </w:pPr>
    </w:p>
    <w:p w:rsidR="00AF3807" w:rsidRPr="007F74A0" w:rsidRDefault="00AF3807" w:rsidP="00CA18E3">
      <w:pPr>
        <w:ind w:firstLine="709"/>
        <w:jc w:val="center"/>
        <w:rPr>
          <w:position w:val="-14"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720" w:dyaOrig="1300">
          <v:shape id="_x0000_i1056" type="#_x0000_t75" style="width:138.75pt;height:66.75pt" o:ole="">
            <v:imagedata r:id="rId71" o:title=""/>
          </v:shape>
          <o:OLEObject Type="Embed" ProgID="Equation.3" ShapeID="_x0000_i1056" DrawAspect="Content" ObjectID="_1479167300" r:id="rId72"/>
        </w:object>
      </w:r>
    </w:p>
    <w:p w:rsidR="00CA18E3" w:rsidRPr="007F74A0" w:rsidRDefault="00CA18E3" w:rsidP="00CA18E3">
      <w:pPr>
        <w:widowControl/>
        <w:ind w:firstLine="709"/>
        <w:jc w:val="both"/>
        <w:rPr>
          <w:sz w:val="28"/>
          <w:szCs w:val="28"/>
        </w:rPr>
      </w:pPr>
    </w:p>
    <w:p w:rsidR="00AF3807" w:rsidRPr="007F74A0" w:rsidRDefault="00AF3807" w:rsidP="00AF380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i/>
          <w:sz w:val="28"/>
          <w:szCs w:val="28"/>
        </w:rPr>
        <w:t>Н</w:t>
      </w:r>
      <w:r w:rsidRPr="007F74A0">
        <w:rPr>
          <w:sz w:val="28"/>
          <w:szCs w:val="28"/>
        </w:rPr>
        <w:t xml:space="preserve"> – номенклатура обрабатываемых деталей;</w:t>
      </w:r>
    </w:p>
    <w:p w:rsidR="00AF3807" w:rsidRPr="007F74A0" w:rsidRDefault="00AF3807" w:rsidP="00495627">
      <w:pPr>
        <w:widowControl/>
        <w:ind w:left="964" w:hanging="538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400" w:dyaOrig="420">
          <v:shape id="_x0000_i1057" type="#_x0000_t75" style="width:20.25pt;height:21.75pt" o:ole="">
            <v:imagedata r:id="rId73" o:title=""/>
          </v:shape>
          <o:OLEObject Type="Embed" ProgID="Equation.3" ShapeID="_x0000_i1057" DrawAspect="Content" ObjectID="_1479167301" r:id="rId74"/>
        </w:object>
      </w:r>
      <w:r w:rsidRPr="007F74A0">
        <w:rPr>
          <w:sz w:val="28"/>
          <w:szCs w:val="28"/>
        </w:rPr>
        <w:t xml:space="preserve"> – программа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деталей, шт.;</w:t>
      </w:r>
    </w:p>
    <w:p w:rsidR="00AF3807" w:rsidRPr="007F74A0" w:rsidRDefault="00AF3807" w:rsidP="00495627">
      <w:pPr>
        <w:widowControl/>
        <w:ind w:left="993" w:hanging="567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20" w:dyaOrig="420">
          <v:shape id="_x0000_i1058" type="#_x0000_t75" style="width:25.5pt;height:21.75pt" o:ole="">
            <v:imagedata r:id="rId75" o:title=""/>
          </v:shape>
          <o:OLEObject Type="Embed" ProgID="Equation.3" ShapeID="_x0000_i1058" DrawAspect="Content" ObjectID="_1479167302" r:id="rId76"/>
        </w:object>
      </w:r>
      <w:r w:rsidR="00495627" w:rsidRPr="007F74A0">
        <w:rPr>
          <w:sz w:val="28"/>
          <w:szCs w:val="28"/>
        </w:rPr>
        <w:t xml:space="preserve">– </w:t>
      </w:r>
      <w:r w:rsidRPr="007F74A0">
        <w:rPr>
          <w:sz w:val="28"/>
          <w:szCs w:val="28"/>
        </w:rPr>
        <w:t xml:space="preserve">оперативное время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 xml:space="preserve">-й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деталей, мин;</w:t>
      </w:r>
    </w:p>
    <w:p w:rsidR="00AF3807" w:rsidRPr="007F74A0" w:rsidRDefault="00AF3807" w:rsidP="00495627">
      <w:pPr>
        <w:widowControl/>
        <w:ind w:left="993" w:hanging="567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40" w:dyaOrig="380">
          <v:shape id="_x0000_i1059" type="#_x0000_t75" style="width:24pt;height:20.25pt" o:ole="">
            <v:imagedata r:id="rId77" o:title=""/>
          </v:shape>
          <o:OLEObject Type="Embed" ProgID="Equation.3" ShapeID="_x0000_i1059" DrawAspect="Content" ObjectID="_1479167303" r:id="rId78"/>
        </w:object>
      </w:r>
      <w:r w:rsidRPr="007F74A0">
        <w:rPr>
          <w:sz w:val="28"/>
          <w:szCs w:val="28"/>
        </w:rPr>
        <w:t xml:space="preserve"> – величина времени, затрачиваемая на переналадку оборудования на каждой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="00593359" w:rsidRPr="007F74A0">
        <w:rPr>
          <w:sz w:val="28"/>
          <w:szCs w:val="28"/>
        </w:rPr>
        <w:t xml:space="preserve">-й операции, </w:t>
      </w:r>
      <w:proofErr w:type="gramStart"/>
      <w:r w:rsidR="00593359" w:rsidRPr="007F74A0">
        <w:rPr>
          <w:sz w:val="28"/>
          <w:szCs w:val="28"/>
        </w:rPr>
        <w:t>ч</w:t>
      </w:r>
      <w:proofErr w:type="gramEnd"/>
      <w:r w:rsidR="00593359" w:rsidRPr="007F74A0">
        <w:rPr>
          <w:sz w:val="28"/>
          <w:szCs w:val="28"/>
        </w:rPr>
        <w:t xml:space="preserve"> (таблица</w:t>
      </w:r>
      <w:r w:rsidR="002C1895" w:rsidRPr="007F74A0">
        <w:rPr>
          <w:sz w:val="28"/>
          <w:szCs w:val="28"/>
        </w:rPr>
        <w:t xml:space="preserve"> 2</w:t>
      </w:r>
      <w:r w:rsidRPr="007F74A0">
        <w:rPr>
          <w:sz w:val="28"/>
          <w:szCs w:val="28"/>
        </w:rPr>
        <w:t>.1);</w:t>
      </w:r>
    </w:p>
    <w:p w:rsidR="00AF3807" w:rsidRPr="007F74A0" w:rsidRDefault="00AF3807" w:rsidP="00495627">
      <w:pPr>
        <w:widowControl/>
        <w:ind w:left="993" w:hanging="567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80" w:dyaOrig="380">
          <v:shape id="_x0000_i1060" type="#_x0000_t75" style="width:20.25pt;height:20.25pt" o:ole="">
            <v:imagedata r:id="rId79" o:title=""/>
          </v:shape>
          <o:OLEObject Type="Embed" ProgID="Equation.3" ShapeID="_x0000_i1060" DrawAspect="Content" ObjectID="_1479167304" r:id="rId80"/>
        </w:object>
      </w:r>
      <w:r w:rsidRPr="007F74A0">
        <w:rPr>
          <w:sz w:val="28"/>
          <w:szCs w:val="28"/>
        </w:rPr>
        <w:t xml:space="preserve"> – коэффициент выполнения норм времени </w:t>
      </w:r>
      <w:r w:rsidRPr="007F74A0">
        <w:rPr>
          <w:position w:val="-12"/>
          <w:sz w:val="28"/>
          <w:szCs w:val="28"/>
        </w:rPr>
        <w:object w:dxaOrig="1660" w:dyaOrig="380">
          <v:shape id="_x0000_i1061" type="#_x0000_t75" style="width:86.25pt;height:20.25pt" o:ole="">
            <v:imagedata r:id="rId81" o:title=""/>
          </v:shape>
          <o:OLEObject Type="Embed" ProgID="Equation.3" ShapeID="_x0000_i1061" DrawAspect="Content" ObjectID="_1479167305" r:id="rId82"/>
        </w:object>
      </w:r>
      <w:r w:rsidRPr="007F74A0">
        <w:rPr>
          <w:sz w:val="28"/>
          <w:szCs w:val="28"/>
        </w:rPr>
        <w:t>.</w:t>
      </w:r>
    </w:p>
    <w:p w:rsidR="00AF3807" w:rsidRPr="007F74A0" w:rsidRDefault="00AF3807" w:rsidP="00AF380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количества единиц оборудования по операциям технологич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ского процесса произво</w:t>
      </w:r>
      <w:r w:rsidR="002C1895" w:rsidRPr="007F74A0">
        <w:rPr>
          <w:sz w:val="28"/>
          <w:szCs w:val="28"/>
        </w:rPr>
        <w:t>дит</w:t>
      </w:r>
      <w:r w:rsidR="00593359" w:rsidRPr="007F74A0">
        <w:rPr>
          <w:sz w:val="28"/>
          <w:szCs w:val="28"/>
        </w:rPr>
        <w:t>ся в табличной форме (таблица</w:t>
      </w:r>
      <w:r w:rsidR="002C1895" w:rsidRPr="007F74A0">
        <w:rPr>
          <w:sz w:val="28"/>
          <w:szCs w:val="28"/>
        </w:rPr>
        <w:t xml:space="preserve"> 2</w:t>
      </w:r>
      <w:r w:rsidRPr="007F74A0">
        <w:rPr>
          <w:sz w:val="28"/>
          <w:szCs w:val="28"/>
        </w:rPr>
        <w:t>.2</w:t>
      </w:r>
      <w:r w:rsidR="00593359" w:rsidRPr="007F74A0">
        <w:rPr>
          <w:sz w:val="28"/>
          <w:szCs w:val="28"/>
        </w:rPr>
        <w:t xml:space="preserve"> и таблица</w:t>
      </w:r>
      <w:r w:rsidR="002C1895" w:rsidRPr="007F74A0">
        <w:rPr>
          <w:sz w:val="28"/>
          <w:szCs w:val="28"/>
        </w:rPr>
        <w:t xml:space="preserve"> 2.3</w:t>
      </w:r>
      <w:r w:rsidRPr="007F74A0">
        <w:rPr>
          <w:sz w:val="28"/>
          <w:szCs w:val="28"/>
        </w:rPr>
        <w:t>).</w:t>
      </w:r>
    </w:p>
    <w:p w:rsidR="00495627" w:rsidRPr="00DF4FA1" w:rsidRDefault="00495627" w:rsidP="007F74A0">
      <w:pPr>
        <w:widowControl/>
        <w:rPr>
          <w:sz w:val="28"/>
          <w:szCs w:val="28"/>
        </w:rPr>
      </w:pPr>
    </w:p>
    <w:p w:rsidR="00495627" w:rsidRDefault="00495627" w:rsidP="00AF3807">
      <w:pPr>
        <w:widowControl/>
        <w:jc w:val="right"/>
        <w:rPr>
          <w:sz w:val="28"/>
          <w:szCs w:val="28"/>
        </w:rPr>
      </w:pPr>
    </w:p>
    <w:p w:rsidR="004F0EB2" w:rsidRDefault="004F0EB2" w:rsidP="00AF3807">
      <w:pPr>
        <w:widowControl/>
        <w:jc w:val="right"/>
        <w:rPr>
          <w:sz w:val="28"/>
          <w:szCs w:val="28"/>
        </w:rPr>
      </w:pPr>
    </w:p>
    <w:p w:rsidR="004F0EB2" w:rsidRDefault="004F0EB2" w:rsidP="00AF3807">
      <w:pPr>
        <w:widowControl/>
        <w:jc w:val="right"/>
        <w:rPr>
          <w:sz w:val="28"/>
          <w:szCs w:val="28"/>
        </w:rPr>
      </w:pPr>
    </w:p>
    <w:p w:rsidR="004F0EB2" w:rsidRPr="007F74A0" w:rsidRDefault="004F0EB2" w:rsidP="00AF3807">
      <w:pPr>
        <w:widowControl/>
        <w:jc w:val="right"/>
        <w:rPr>
          <w:sz w:val="28"/>
          <w:szCs w:val="28"/>
        </w:rPr>
      </w:pPr>
    </w:p>
    <w:p w:rsidR="00AF3807" w:rsidRPr="007F74A0" w:rsidRDefault="002C1895" w:rsidP="00AF3807">
      <w:pPr>
        <w:widowControl/>
        <w:jc w:val="right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Таблица 2</w:t>
      </w:r>
      <w:r w:rsidR="00AF3807" w:rsidRPr="007F74A0">
        <w:rPr>
          <w:sz w:val="28"/>
          <w:szCs w:val="28"/>
        </w:rPr>
        <w:t>.2</w:t>
      </w:r>
    </w:p>
    <w:p w:rsidR="00AF3807" w:rsidRPr="007F74A0" w:rsidRDefault="00AF3807" w:rsidP="00AF3807">
      <w:pPr>
        <w:widowControl/>
        <w:suppressAutoHyphens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Расчёт необходимого количества единиц оборудования</w:t>
      </w:r>
    </w:p>
    <w:p w:rsidR="00AF3807" w:rsidRPr="007F74A0" w:rsidRDefault="00AF3807" w:rsidP="00AF3807">
      <w:pPr>
        <w:widowControl/>
        <w:suppressAutoHyphens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и коэффициента его загрузки</w:t>
      </w:r>
      <w:r w:rsidR="002C1895" w:rsidRPr="007F74A0">
        <w:rPr>
          <w:sz w:val="28"/>
          <w:szCs w:val="28"/>
        </w:rPr>
        <w:t xml:space="preserve"> для базового варианта</w:t>
      </w:r>
    </w:p>
    <w:p w:rsidR="00874D4E" w:rsidRPr="007F74A0" w:rsidRDefault="00874D4E" w:rsidP="00AF3807">
      <w:pPr>
        <w:widowControl/>
        <w:suppressAutoHyphens/>
        <w:jc w:val="center"/>
        <w:rPr>
          <w:sz w:val="28"/>
          <w:szCs w:val="28"/>
        </w:rPr>
      </w:pPr>
    </w:p>
    <w:tbl>
      <w:tblPr>
        <w:tblStyle w:val="13"/>
        <w:tblW w:w="9214" w:type="dxa"/>
        <w:jc w:val="left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1417"/>
        <w:gridCol w:w="1418"/>
        <w:gridCol w:w="1417"/>
        <w:gridCol w:w="1418"/>
        <w:gridCol w:w="1417"/>
      </w:tblGrid>
      <w:tr w:rsidR="00B64AA6" w:rsidRPr="001F550A" w:rsidTr="004F0EB2">
        <w:trPr>
          <w:jc w:val="left"/>
        </w:trPr>
        <w:tc>
          <w:tcPr>
            <w:tcW w:w="1276" w:type="dxa"/>
            <w:vMerge w:val="restart"/>
            <w:textDirection w:val="btLr"/>
          </w:tcPr>
          <w:p w:rsidR="00B64AA6" w:rsidRPr="004F0EB2" w:rsidRDefault="00B64AA6" w:rsidP="00553001">
            <w:pPr>
              <w:pStyle w:val="aa"/>
              <w:framePr w:wrap="auto"/>
            </w:pPr>
            <w:proofErr w:type="spellStart"/>
            <w:r w:rsidRPr="004F0EB2">
              <w:t>Расчетные</w:t>
            </w:r>
            <w:proofErr w:type="spellEnd"/>
            <w:r w:rsidRPr="004F0EB2">
              <w:t xml:space="preserve"> </w:t>
            </w:r>
          </w:p>
          <w:p w:rsidR="00B64AA6" w:rsidRPr="001F550A" w:rsidRDefault="00B64AA6" w:rsidP="00553001">
            <w:pPr>
              <w:pStyle w:val="aa"/>
              <w:framePr w:wrap="auto"/>
            </w:pPr>
            <w:proofErr w:type="spellStart"/>
            <w:r w:rsidRPr="004F0EB2">
              <w:t>показатели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B64AA6" w:rsidRPr="004F0EB2" w:rsidRDefault="00B64AA6" w:rsidP="00553001">
            <w:pPr>
              <w:pStyle w:val="aa"/>
              <w:framePr w:wrap="auto"/>
            </w:pPr>
            <w:proofErr w:type="spellStart"/>
            <w:r w:rsidRPr="004F0EB2">
              <w:t>Программа</w:t>
            </w:r>
            <w:proofErr w:type="spellEnd"/>
            <w:r w:rsidRPr="004F0EB2">
              <w:t xml:space="preserve"> </w:t>
            </w:r>
            <w:proofErr w:type="spellStart"/>
            <w:r w:rsidRPr="004F0EB2">
              <w:t>выпуска</w:t>
            </w:r>
            <w:proofErr w:type="spellEnd"/>
            <w:r w:rsidRPr="004F0EB2">
              <w:t>,</w:t>
            </w:r>
          </w:p>
          <w:p w:rsidR="00B64AA6" w:rsidRPr="001F550A" w:rsidRDefault="00B64AA6" w:rsidP="00553001">
            <w:pPr>
              <w:pStyle w:val="aa"/>
              <w:framePr w:wrap="auto"/>
            </w:pPr>
            <w:proofErr w:type="spellStart"/>
            <w:proofErr w:type="gramStart"/>
            <w:r w:rsidRPr="001F550A">
              <w:t>шт</w:t>
            </w:r>
            <w:proofErr w:type="spellEnd"/>
            <w:proofErr w:type="gramEnd"/>
            <w:r w:rsidRPr="001F550A">
              <w:t>.</w:t>
            </w:r>
          </w:p>
        </w:tc>
        <w:tc>
          <w:tcPr>
            <w:tcW w:w="5670" w:type="dxa"/>
            <w:gridSpan w:val="4"/>
          </w:tcPr>
          <w:p w:rsidR="00B64AA6" w:rsidRPr="001F550A" w:rsidRDefault="00B64AA6" w:rsidP="00553001">
            <w:pPr>
              <w:pStyle w:val="aa"/>
              <w:framePr w:wrap="auto"/>
            </w:pPr>
            <w:proofErr w:type="spellStart"/>
            <w:r w:rsidRPr="001F550A">
              <w:t>Вид</w:t>
            </w:r>
            <w:proofErr w:type="spellEnd"/>
            <w:r w:rsidRPr="001F550A">
              <w:t xml:space="preserve"> </w:t>
            </w:r>
            <w:proofErr w:type="spellStart"/>
            <w:r w:rsidRPr="001F550A">
              <w:t>операций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4AA6" w:rsidRPr="001F550A" w:rsidRDefault="00B64AA6" w:rsidP="00DA7AE8">
            <w:pPr>
              <w:widowControl/>
              <w:spacing w:after="200" w:line="276" w:lineRule="auto"/>
            </w:pPr>
          </w:p>
        </w:tc>
      </w:tr>
      <w:tr w:rsidR="00B64AA6" w:rsidRPr="001F550A" w:rsidTr="004F0EB2">
        <w:trPr>
          <w:jc w:val="left"/>
        </w:trPr>
        <w:tc>
          <w:tcPr>
            <w:tcW w:w="1276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851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1417" w:type="dxa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1</w:t>
            </w:r>
          </w:p>
        </w:tc>
        <w:tc>
          <w:tcPr>
            <w:tcW w:w="1418" w:type="dxa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2</w:t>
            </w:r>
          </w:p>
        </w:tc>
        <w:tc>
          <w:tcPr>
            <w:tcW w:w="1417" w:type="dxa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3</w:t>
            </w:r>
          </w:p>
        </w:tc>
        <w:tc>
          <w:tcPr>
            <w:tcW w:w="1418" w:type="dxa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4</w:t>
            </w:r>
          </w:p>
        </w:tc>
        <w:tc>
          <w:tcPr>
            <w:tcW w:w="1417" w:type="dxa"/>
            <w:shd w:val="clear" w:color="auto" w:fill="auto"/>
          </w:tcPr>
          <w:p w:rsidR="00B64AA6" w:rsidRPr="001F550A" w:rsidRDefault="00B64AA6" w:rsidP="00DA7AE8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5</w:t>
            </w:r>
          </w:p>
        </w:tc>
      </w:tr>
      <w:tr w:rsidR="00B64AA6" w:rsidRPr="001F550A" w:rsidTr="004F0EB2">
        <w:trPr>
          <w:jc w:val="left"/>
        </w:trPr>
        <w:tc>
          <w:tcPr>
            <w:tcW w:w="1276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851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7087" w:type="dxa"/>
            <w:gridSpan w:val="5"/>
          </w:tcPr>
          <w:p w:rsidR="00B64AA6" w:rsidRPr="001F550A" w:rsidRDefault="00B64AA6" w:rsidP="00DA7AE8">
            <w:pPr>
              <w:widowControl/>
              <w:spacing w:after="200" w:line="276" w:lineRule="auto"/>
              <w:jc w:val="center"/>
            </w:pPr>
            <w:r w:rsidRPr="001F550A">
              <w:t>Трудоемкость работ по операциям</w:t>
            </w:r>
          </w:p>
        </w:tc>
      </w:tr>
    </w:tbl>
    <w:tbl>
      <w:tblPr>
        <w:tblStyle w:val="13"/>
        <w:tblW w:w="9214" w:type="dxa"/>
        <w:jc w:val="left"/>
        <w:tblInd w:w="250" w:type="dxa"/>
        <w:tblLayout w:type="fixed"/>
        <w:tblLook w:val="01E0" w:firstRow="1" w:lastRow="1" w:firstColumn="1" w:lastColumn="1" w:noHBand="0" w:noVBand="0"/>
      </w:tblPr>
      <w:tblGrid>
        <w:gridCol w:w="1276"/>
        <w:gridCol w:w="850"/>
        <w:gridCol w:w="993"/>
        <w:gridCol w:w="425"/>
        <w:gridCol w:w="992"/>
        <w:gridCol w:w="425"/>
        <w:gridCol w:w="993"/>
        <w:gridCol w:w="425"/>
        <w:gridCol w:w="992"/>
        <w:gridCol w:w="425"/>
        <w:gridCol w:w="993"/>
        <w:gridCol w:w="425"/>
      </w:tblGrid>
      <w:tr w:rsidR="004F0EB2" w:rsidRPr="001F550A" w:rsidTr="00FE3C4A">
        <w:trPr>
          <w:jc w:val="left"/>
        </w:trPr>
        <w:tc>
          <w:tcPr>
            <w:tcW w:w="1276" w:type="dxa"/>
          </w:tcPr>
          <w:p w:rsidR="00B64AA6" w:rsidRPr="001F550A" w:rsidRDefault="00B64AA6" w:rsidP="00DA7AE8">
            <w:pPr>
              <w:rPr>
                <w:lang w:val="en-US"/>
              </w:rPr>
            </w:pPr>
            <w:r w:rsidRPr="001F550A">
              <w:rPr>
                <w:lang w:val="en-US"/>
              </w:rPr>
              <w:t>1.</w:t>
            </w:r>
            <w:r w:rsidRPr="001F550A">
              <w:t xml:space="preserve">Шестерня </w:t>
            </w:r>
          </w:p>
          <w:p w:rsidR="00B64AA6" w:rsidRPr="001F550A" w:rsidRDefault="00B64AA6" w:rsidP="00DA7AE8">
            <w:pPr>
              <w:rPr>
                <w:lang w:val="en-US"/>
              </w:rPr>
            </w:pPr>
            <w:r w:rsidRPr="001F550A">
              <w:t>№ 88 КШ</w:t>
            </w:r>
          </w:p>
        </w:tc>
        <w:tc>
          <w:tcPr>
            <w:tcW w:w="850" w:type="dxa"/>
            <w:vAlign w:val="center"/>
          </w:tcPr>
          <w:p w:rsidR="00B64AA6" w:rsidRPr="001F550A" w:rsidRDefault="002368F4" w:rsidP="002368F4">
            <w:pPr>
              <w:jc w:val="center"/>
              <w:rPr>
                <w:i/>
                <w:color w:val="00000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187368</m:t>
                </m:r>
              </m:oMath>
            </m:oMathPara>
          </w:p>
        </w:tc>
        <w:tc>
          <w:tcPr>
            <w:tcW w:w="993" w:type="dxa"/>
            <w:vAlign w:val="center"/>
          </w:tcPr>
          <w:p w:rsidR="00B64AA6" w:rsidRPr="001F550A" w:rsidRDefault="002368F4" w:rsidP="00DA7AE8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2217,19</w:t>
            </w:r>
          </w:p>
        </w:tc>
        <w:tc>
          <w:tcPr>
            <w:tcW w:w="425" w:type="dxa"/>
            <w:vMerge w:val="restart"/>
            <w:textDirection w:val="btLr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202,4</w:t>
            </w:r>
          </w:p>
        </w:tc>
        <w:tc>
          <w:tcPr>
            <w:tcW w:w="992" w:type="dxa"/>
            <w:vAlign w:val="center"/>
          </w:tcPr>
          <w:p w:rsidR="00B64AA6" w:rsidRPr="001F550A" w:rsidRDefault="002368F4" w:rsidP="00DA7AE8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2373,33</w:t>
            </w:r>
          </w:p>
        </w:tc>
        <w:tc>
          <w:tcPr>
            <w:tcW w:w="425" w:type="dxa"/>
            <w:vMerge w:val="restart"/>
            <w:textDirection w:val="btLr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202,4</w:t>
            </w:r>
          </w:p>
        </w:tc>
        <w:tc>
          <w:tcPr>
            <w:tcW w:w="993" w:type="dxa"/>
            <w:vAlign w:val="center"/>
          </w:tcPr>
          <w:p w:rsidR="00B64AA6" w:rsidRPr="001F550A" w:rsidRDefault="002368F4" w:rsidP="00DA7AE8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6245,60</w:t>
            </w:r>
          </w:p>
        </w:tc>
        <w:tc>
          <w:tcPr>
            <w:tcW w:w="425" w:type="dxa"/>
            <w:vMerge w:val="restart"/>
            <w:textDirection w:val="btLr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303,6</w:t>
            </w:r>
          </w:p>
        </w:tc>
        <w:tc>
          <w:tcPr>
            <w:tcW w:w="992" w:type="dxa"/>
            <w:vAlign w:val="center"/>
          </w:tcPr>
          <w:p w:rsidR="00B64AA6" w:rsidRPr="001F550A" w:rsidRDefault="002368F4" w:rsidP="00DA7AE8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5933,32</w:t>
            </w:r>
          </w:p>
        </w:tc>
        <w:tc>
          <w:tcPr>
            <w:tcW w:w="425" w:type="dxa"/>
            <w:vMerge w:val="restart"/>
            <w:textDirection w:val="btLr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303,6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4AA6" w:rsidRPr="001F550A" w:rsidRDefault="00501287" w:rsidP="00DA7AE8">
            <w:pPr>
              <w:widowControl/>
              <w:spacing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14052,60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B64AA6" w:rsidRPr="001F550A" w:rsidRDefault="00B64AA6" w:rsidP="00DA7AE8">
            <w:pPr>
              <w:widowControl/>
              <w:spacing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202,4</w:t>
            </w:r>
          </w:p>
        </w:tc>
      </w:tr>
      <w:tr w:rsidR="004F0EB2" w:rsidRPr="001F550A" w:rsidTr="00FE3C4A">
        <w:trPr>
          <w:jc w:val="left"/>
        </w:trPr>
        <w:tc>
          <w:tcPr>
            <w:tcW w:w="1276" w:type="dxa"/>
          </w:tcPr>
          <w:p w:rsidR="00B64AA6" w:rsidRPr="001F550A" w:rsidRDefault="00B64AA6" w:rsidP="00DA7AE8">
            <w:pPr>
              <w:rPr>
                <w:lang w:val="en-US"/>
              </w:rPr>
            </w:pPr>
            <w:r w:rsidRPr="001F550A">
              <w:rPr>
                <w:lang w:val="en-US"/>
              </w:rPr>
              <w:t>2.</w:t>
            </w:r>
            <w:r w:rsidRPr="001F550A">
              <w:t xml:space="preserve">Шестерня </w:t>
            </w:r>
          </w:p>
          <w:p w:rsidR="00B64AA6" w:rsidRPr="001F550A" w:rsidRDefault="00B64AA6" w:rsidP="00DA7AE8">
            <w:pPr>
              <w:rPr>
                <w:lang w:val="en-US"/>
              </w:rPr>
            </w:pPr>
            <w:r w:rsidRPr="001F550A">
              <w:t>№ 89 КШ</w:t>
            </w:r>
          </w:p>
        </w:tc>
        <w:tc>
          <w:tcPr>
            <w:tcW w:w="850" w:type="dxa"/>
            <w:vAlign w:val="center"/>
          </w:tcPr>
          <w:p w:rsidR="00B64AA6" w:rsidRPr="001F550A" w:rsidRDefault="002368F4" w:rsidP="00DA7AE8">
            <w:pPr>
              <w:jc w:val="center"/>
              <w:rPr>
                <w:color w:val="00000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281052</m:t>
                </m:r>
              </m:oMath>
            </m:oMathPara>
          </w:p>
        </w:tc>
        <w:tc>
          <w:tcPr>
            <w:tcW w:w="993" w:type="dxa"/>
            <w:vAlign w:val="center"/>
          </w:tcPr>
          <w:p w:rsidR="00B64AA6" w:rsidRPr="001F550A" w:rsidRDefault="002368F4" w:rsidP="00DA7AE8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4215,78</w:t>
            </w:r>
          </w:p>
        </w:tc>
        <w:tc>
          <w:tcPr>
            <w:tcW w:w="425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B64AA6" w:rsidRPr="001F550A" w:rsidRDefault="002368F4" w:rsidP="00DA7AE8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4449,99</w:t>
            </w:r>
          </w:p>
        </w:tc>
        <w:tc>
          <w:tcPr>
            <w:tcW w:w="425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3" w:type="dxa"/>
            <w:vAlign w:val="center"/>
          </w:tcPr>
          <w:p w:rsidR="00B64AA6" w:rsidRPr="001F550A" w:rsidRDefault="002368F4" w:rsidP="00DA7AE8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11710,50</w:t>
            </w:r>
          </w:p>
        </w:tc>
        <w:tc>
          <w:tcPr>
            <w:tcW w:w="425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B64AA6" w:rsidRPr="001F550A" w:rsidRDefault="00501287" w:rsidP="00DA7AE8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9368,40</w:t>
            </w:r>
          </w:p>
        </w:tc>
        <w:tc>
          <w:tcPr>
            <w:tcW w:w="425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4AA6" w:rsidRPr="001F550A" w:rsidRDefault="00501287" w:rsidP="00DA7AE8">
            <w:pPr>
              <w:widowControl/>
              <w:spacing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23421,00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4AA6" w:rsidRPr="001F550A" w:rsidRDefault="00B64AA6" w:rsidP="00DA7AE8">
            <w:pPr>
              <w:widowControl/>
              <w:spacing w:after="200" w:line="276" w:lineRule="auto"/>
              <w:jc w:val="center"/>
            </w:pPr>
          </w:p>
        </w:tc>
      </w:tr>
      <w:tr w:rsidR="004F0EB2" w:rsidRPr="001F550A" w:rsidTr="00FE3C4A">
        <w:trPr>
          <w:jc w:val="left"/>
        </w:trPr>
        <w:tc>
          <w:tcPr>
            <w:tcW w:w="1276" w:type="dxa"/>
          </w:tcPr>
          <w:p w:rsidR="00B64AA6" w:rsidRPr="001F550A" w:rsidRDefault="00B64AA6" w:rsidP="00DA7AE8">
            <w:pPr>
              <w:rPr>
                <w:lang w:val="en-US"/>
              </w:rPr>
            </w:pPr>
            <w:r w:rsidRPr="001F550A">
              <w:rPr>
                <w:lang w:val="en-US"/>
              </w:rPr>
              <w:t>3.</w:t>
            </w:r>
            <w:r w:rsidRPr="001F550A">
              <w:t xml:space="preserve">Шестерня </w:t>
            </w:r>
          </w:p>
          <w:p w:rsidR="00B64AA6" w:rsidRPr="001F550A" w:rsidRDefault="00B64AA6" w:rsidP="00DA7AE8">
            <w:pPr>
              <w:rPr>
                <w:lang w:val="en-US"/>
              </w:rPr>
            </w:pPr>
            <w:r w:rsidRPr="001F550A">
              <w:t>№ 90 КШ</w:t>
            </w:r>
          </w:p>
        </w:tc>
        <w:tc>
          <w:tcPr>
            <w:tcW w:w="850" w:type="dxa"/>
            <w:vAlign w:val="center"/>
          </w:tcPr>
          <w:p w:rsidR="00B64AA6" w:rsidRPr="001F550A" w:rsidRDefault="002368F4" w:rsidP="00DA7AE8">
            <w:pPr>
              <w:jc w:val="center"/>
              <w:rPr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be-BY"/>
                  </w:rPr>
                  <m:t>93684</m:t>
                </m:r>
              </m:oMath>
            </m:oMathPara>
          </w:p>
        </w:tc>
        <w:tc>
          <w:tcPr>
            <w:tcW w:w="993" w:type="dxa"/>
            <w:vAlign w:val="center"/>
          </w:tcPr>
          <w:p w:rsidR="00B64AA6" w:rsidRPr="001F550A" w:rsidRDefault="002368F4" w:rsidP="00DA7AE8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1717,54</w:t>
            </w:r>
          </w:p>
        </w:tc>
        <w:tc>
          <w:tcPr>
            <w:tcW w:w="425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B64AA6" w:rsidRPr="001F550A" w:rsidRDefault="002368F4" w:rsidP="00DA7AE8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1873,68</w:t>
            </w:r>
          </w:p>
        </w:tc>
        <w:tc>
          <w:tcPr>
            <w:tcW w:w="425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3" w:type="dxa"/>
            <w:vAlign w:val="center"/>
          </w:tcPr>
          <w:p w:rsidR="00B64AA6" w:rsidRPr="001F550A" w:rsidRDefault="002368F4" w:rsidP="00DA7AE8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4684,20</w:t>
            </w:r>
          </w:p>
        </w:tc>
        <w:tc>
          <w:tcPr>
            <w:tcW w:w="425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B64AA6" w:rsidRPr="001F550A" w:rsidRDefault="00501287" w:rsidP="00DA7AE8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3435,08</w:t>
            </w:r>
          </w:p>
        </w:tc>
        <w:tc>
          <w:tcPr>
            <w:tcW w:w="425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4AA6" w:rsidRPr="001F550A" w:rsidRDefault="00501287" w:rsidP="00DA7AE8">
            <w:pPr>
              <w:widowControl/>
              <w:spacing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8587,70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4AA6" w:rsidRPr="001F550A" w:rsidRDefault="00B64AA6" w:rsidP="00DA7AE8">
            <w:pPr>
              <w:widowControl/>
              <w:spacing w:after="200" w:line="276" w:lineRule="auto"/>
              <w:jc w:val="center"/>
            </w:pPr>
          </w:p>
        </w:tc>
      </w:tr>
    </w:tbl>
    <w:tbl>
      <w:tblPr>
        <w:tblStyle w:val="13"/>
        <w:tblW w:w="9214" w:type="dxa"/>
        <w:jc w:val="left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417"/>
        <w:gridCol w:w="1418"/>
        <w:gridCol w:w="1417"/>
      </w:tblGrid>
      <w:tr w:rsidR="00B64AA6" w:rsidRPr="001F550A" w:rsidTr="004F0EB2">
        <w:trPr>
          <w:trHeight w:val="459"/>
          <w:jc w:val="left"/>
        </w:trPr>
        <w:tc>
          <w:tcPr>
            <w:tcW w:w="2127" w:type="dxa"/>
            <w:vAlign w:val="center"/>
          </w:tcPr>
          <w:p w:rsidR="00B64AA6" w:rsidRPr="001F550A" w:rsidRDefault="00B64AA6" w:rsidP="00553001">
            <w:pPr>
              <w:pStyle w:val="aa"/>
              <w:framePr w:wrap="auto"/>
            </w:pPr>
            <w:proofErr w:type="spellStart"/>
            <w:r w:rsidRPr="001F550A">
              <w:t>Итого</w:t>
            </w:r>
            <w:proofErr w:type="spellEnd"/>
            <w:r w:rsidRPr="001F550A">
              <w:t>:</w:t>
            </w:r>
          </w:p>
        </w:tc>
        <w:tc>
          <w:tcPr>
            <w:tcW w:w="1417" w:type="dxa"/>
            <w:vAlign w:val="center"/>
          </w:tcPr>
          <w:p w:rsidR="00B64AA6" w:rsidRPr="001F550A" w:rsidRDefault="00501287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8352,91</w:t>
            </w:r>
          </w:p>
        </w:tc>
        <w:tc>
          <w:tcPr>
            <w:tcW w:w="1418" w:type="dxa"/>
            <w:vAlign w:val="center"/>
          </w:tcPr>
          <w:p w:rsidR="00B64AA6" w:rsidRPr="001F550A" w:rsidRDefault="00501287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8899,40</w:t>
            </w:r>
          </w:p>
        </w:tc>
        <w:tc>
          <w:tcPr>
            <w:tcW w:w="1417" w:type="dxa"/>
            <w:vAlign w:val="center"/>
          </w:tcPr>
          <w:p w:rsidR="00B64AA6" w:rsidRPr="001F550A" w:rsidRDefault="00501287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22943,90</w:t>
            </w:r>
          </w:p>
        </w:tc>
        <w:tc>
          <w:tcPr>
            <w:tcW w:w="1418" w:type="dxa"/>
            <w:vAlign w:val="center"/>
          </w:tcPr>
          <w:p w:rsidR="00B64AA6" w:rsidRPr="001F550A" w:rsidRDefault="00501287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19040,40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AA6" w:rsidRPr="001F550A" w:rsidRDefault="00501287" w:rsidP="004F0EB2">
            <w:pPr>
              <w:widowControl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46263,70</w:t>
            </w:r>
          </w:p>
        </w:tc>
      </w:tr>
      <w:tr w:rsidR="00B64AA6" w:rsidRPr="001F550A" w:rsidTr="004F0EB2">
        <w:trPr>
          <w:jc w:val="left"/>
        </w:trPr>
        <w:tc>
          <w:tcPr>
            <w:tcW w:w="2127" w:type="dxa"/>
            <w:vAlign w:val="center"/>
          </w:tcPr>
          <w:p w:rsidR="00B64AA6" w:rsidRPr="00FE3C4A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FE3C4A">
              <w:rPr>
                <w:lang w:val="ru-RU"/>
              </w:rPr>
              <w:t>Годовой эффе</w:t>
            </w:r>
            <w:r w:rsidRPr="00FE3C4A">
              <w:rPr>
                <w:lang w:val="ru-RU"/>
              </w:rPr>
              <w:t>к</w:t>
            </w:r>
            <w:r w:rsidRPr="00FE3C4A">
              <w:rPr>
                <w:lang w:val="ru-RU"/>
              </w:rPr>
              <w:t>тивный фонд вр</w:t>
            </w:r>
            <w:r w:rsidRPr="00FE3C4A">
              <w:rPr>
                <w:lang w:val="ru-RU"/>
              </w:rPr>
              <w:t>е</w:t>
            </w:r>
            <w:r w:rsidRPr="00FE3C4A">
              <w:rPr>
                <w:lang w:val="ru-RU"/>
              </w:rPr>
              <w:t>мени (</w:t>
            </w:r>
            <w:proofErr w:type="gramStart"/>
            <w:r w:rsidRPr="001F550A">
              <w:rPr>
                <w:i/>
                <w:iCs/>
              </w:rPr>
              <w:t>F</w:t>
            </w:r>
            <w:proofErr w:type="gramEnd"/>
            <w:r w:rsidRPr="00FE3C4A">
              <w:rPr>
                <w:i/>
                <w:iCs/>
                <w:vertAlign w:val="subscript"/>
                <w:lang w:val="ru-RU"/>
              </w:rPr>
              <w:t>э</w:t>
            </w:r>
            <w:r w:rsidRPr="001F550A">
              <w:rPr>
                <w:i/>
                <w:iCs/>
              </w:rPr>
              <w:t>K</w:t>
            </w:r>
            <w:r w:rsidRPr="00FE3C4A">
              <w:rPr>
                <w:i/>
                <w:iCs/>
                <w:vertAlign w:val="subscript"/>
                <w:lang w:val="ru-RU"/>
              </w:rPr>
              <w:t>см</w:t>
            </w:r>
            <w:r w:rsidRPr="00FE3C4A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3224</w:t>
            </w:r>
          </w:p>
        </w:tc>
        <w:tc>
          <w:tcPr>
            <w:tcW w:w="1418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  <w:lang w:val="en-US"/>
              </w:rPr>
              <w:t>3224</w:t>
            </w:r>
          </w:p>
        </w:tc>
        <w:tc>
          <w:tcPr>
            <w:tcW w:w="1417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  <w:lang w:val="en-US"/>
              </w:rPr>
              <w:t>3224</w:t>
            </w:r>
          </w:p>
        </w:tc>
        <w:tc>
          <w:tcPr>
            <w:tcW w:w="1418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  <w:lang w:val="en-US"/>
              </w:rPr>
              <w:t>3224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AA6" w:rsidRPr="001F550A" w:rsidRDefault="00B64AA6" w:rsidP="004F0EB2">
            <w:pPr>
              <w:widowControl/>
              <w:jc w:val="center"/>
            </w:pPr>
            <w:r w:rsidRPr="001F550A">
              <w:rPr>
                <w:color w:val="000000"/>
                <w:lang w:val="en-US"/>
              </w:rPr>
              <w:t>3224</w:t>
            </w:r>
          </w:p>
        </w:tc>
      </w:tr>
      <w:tr w:rsidR="00B64AA6" w:rsidRPr="001F550A" w:rsidTr="004F0EB2">
        <w:trPr>
          <w:trHeight w:val="713"/>
          <w:jc w:val="left"/>
        </w:trPr>
        <w:tc>
          <w:tcPr>
            <w:tcW w:w="2127" w:type="dxa"/>
            <w:vAlign w:val="center"/>
          </w:tcPr>
          <w:p w:rsidR="00B64AA6" w:rsidRPr="001F550A" w:rsidRDefault="00B64AA6" w:rsidP="00553001">
            <w:pPr>
              <w:pStyle w:val="aa"/>
              <w:framePr w:wrap="auto"/>
            </w:pPr>
            <w:proofErr w:type="spellStart"/>
            <w:r w:rsidRPr="001F550A">
              <w:t>Коэффициент</w:t>
            </w:r>
            <w:proofErr w:type="spellEnd"/>
            <w:r w:rsidRPr="001F550A">
              <w:t xml:space="preserve"> </w:t>
            </w:r>
            <w:proofErr w:type="spellStart"/>
            <w:r w:rsidRPr="001F550A">
              <w:t>выполнения</w:t>
            </w:r>
            <w:proofErr w:type="spellEnd"/>
          </w:p>
          <w:p w:rsidR="00B64AA6" w:rsidRPr="001F550A" w:rsidRDefault="00B64AA6" w:rsidP="00553001">
            <w:pPr>
              <w:pStyle w:val="aa"/>
              <w:framePr w:wrap="auto"/>
            </w:pPr>
            <w:proofErr w:type="spellStart"/>
            <w:r w:rsidRPr="001F550A">
              <w:t>норм</w:t>
            </w:r>
            <w:proofErr w:type="spellEnd"/>
            <w:r w:rsidRPr="001F550A">
              <w:t xml:space="preserve"> (</w:t>
            </w:r>
            <w:proofErr w:type="spellStart"/>
            <w:r w:rsidRPr="001F550A">
              <w:rPr>
                <w:i/>
                <w:iCs/>
              </w:rPr>
              <w:t>K</w:t>
            </w:r>
            <w:r w:rsidRPr="001F550A">
              <w:rPr>
                <w:i/>
                <w:iCs/>
                <w:vertAlign w:val="subscript"/>
              </w:rPr>
              <w:t>в</w:t>
            </w:r>
            <w:proofErr w:type="spellEnd"/>
            <w:r w:rsidRPr="001F550A">
              <w:t>)</w:t>
            </w:r>
          </w:p>
        </w:tc>
        <w:tc>
          <w:tcPr>
            <w:tcW w:w="1417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</w:rPr>
              <w:t>1</w:t>
            </w:r>
            <w:r w:rsidR="00501287" w:rsidRPr="001F550A">
              <w:rPr>
                <w:color w:val="000000"/>
                <w:lang w:val="en-US"/>
              </w:rPr>
              <w:t>,1</w:t>
            </w:r>
          </w:p>
        </w:tc>
        <w:tc>
          <w:tcPr>
            <w:tcW w:w="1418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1,1</w:t>
            </w:r>
          </w:p>
        </w:tc>
        <w:tc>
          <w:tcPr>
            <w:tcW w:w="1417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</w:rPr>
              <w:t>1</w:t>
            </w:r>
            <w:r w:rsidRPr="001F550A">
              <w:rPr>
                <w:color w:val="000000"/>
                <w:lang w:val="en-US"/>
              </w:rPr>
              <w:t>,1</w:t>
            </w:r>
          </w:p>
        </w:tc>
        <w:tc>
          <w:tcPr>
            <w:tcW w:w="1418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AA6" w:rsidRPr="001F550A" w:rsidRDefault="0063403D" w:rsidP="004F0EB2">
            <w:pPr>
              <w:widowControl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1</w:t>
            </w:r>
            <w:r w:rsidR="001248A4">
              <w:rPr>
                <w:lang w:val="en-US"/>
              </w:rPr>
              <w:t>.1</w:t>
            </w:r>
          </w:p>
        </w:tc>
      </w:tr>
      <w:tr w:rsidR="00B64AA6" w:rsidRPr="001F550A" w:rsidTr="004F0EB2">
        <w:trPr>
          <w:jc w:val="left"/>
        </w:trPr>
        <w:tc>
          <w:tcPr>
            <w:tcW w:w="2127" w:type="dxa"/>
            <w:vAlign w:val="center"/>
          </w:tcPr>
          <w:p w:rsidR="00B64AA6" w:rsidRPr="00E4205F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Расчетное кол-во единиц</w:t>
            </w:r>
          </w:p>
          <w:p w:rsidR="00B64AA6" w:rsidRPr="00E4205F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оборудования (</w:t>
            </w:r>
            <w:proofErr w:type="gramStart"/>
            <w:r w:rsidRPr="001F550A">
              <w:rPr>
                <w:i/>
                <w:iCs/>
              </w:rPr>
              <w:t>C</w:t>
            </w:r>
            <w:proofErr w:type="gramEnd"/>
            <w:r w:rsidRPr="00E4205F">
              <w:rPr>
                <w:i/>
                <w:iCs/>
                <w:vertAlign w:val="subscript"/>
                <w:lang w:val="ru-RU"/>
              </w:rPr>
              <w:t>р</w:t>
            </w:r>
            <w:r w:rsidRPr="00E4205F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B64AA6" w:rsidRPr="001F550A" w:rsidRDefault="00501287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2,355</w:t>
            </w:r>
          </w:p>
        </w:tc>
        <w:tc>
          <w:tcPr>
            <w:tcW w:w="1418" w:type="dxa"/>
            <w:vAlign w:val="center"/>
          </w:tcPr>
          <w:p w:rsidR="00B64AA6" w:rsidRPr="001F550A" w:rsidRDefault="00501287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2,509</w:t>
            </w:r>
          </w:p>
        </w:tc>
        <w:tc>
          <w:tcPr>
            <w:tcW w:w="1417" w:type="dxa"/>
            <w:vAlign w:val="center"/>
          </w:tcPr>
          <w:p w:rsidR="00B64AA6" w:rsidRPr="001F550A" w:rsidRDefault="00501287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6,470</w:t>
            </w:r>
          </w:p>
        </w:tc>
        <w:tc>
          <w:tcPr>
            <w:tcW w:w="1418" w:type="dxa"/>
            <w:vAlign w:val="center"/>
          </w:tcPr>
          <w:p w:rsidR="00B64AA6" w:rsidRPr="001F550A" w:rsidRDefault="00501287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5,370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AA6" w:rsidRPr="001F550A" w:rsidRDefault="00501287" w:rsidP="004F0EB2">
            <w:pPr>
              <w:widowControl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13,045</w:t>
            </w:r>
          </w:p>
        </w:tc>
      </w:tr>
      <w:tr w:rsidR="00B64AA6" w:rsidRPr="001F550A" w:rsidTr="004F0EB2">
        <w:trPr>
          <w:jc w:val="left"/>
        </w:trPr>
        <w:tc>
          <w:tcPr>
            <w:tcW w:w="2127" w:type="dxa"/>
            <w:vAlign w:val="center"/>
          </w:tcPr>
          <w:p w:rsidR="00B64AA6" w:rsidRPr="00E4205F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Принятое кол-во единиц</w:t>
            </w:r>
          </w:p>
          <w:p w:rsidR="00B64AA6" w:rsidRPr="00E4205F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оборудования (</w:t>
            </w:r>
            <w:proofErr w:type="gramStart"/>
            <w:r w:rsidRPr="001F550A">
              <w:rPr>
                <w:i/>
                <w:iCs/>
              </w:rPr>
              <w:t>C</w:t>
            </w:r>
            <w:proofErr w:type="spellStart"/>
            <w:proofErr w:type="gramEnd"/>
            <w:r w:rsidRPr="00E4205F">
              <w:rPr>
                <w:i/>
                <w:iCs/>
                <w:vertAlign w:val="subscript"/>
                <w:lang w:val="ru-RU"/>
              </w:rPr>
              <w:t>пр</w:t>
            </w:r>
            <w:proofErr w:type="spellEnd"/>
            <w:r w:rsidRPr="00E4205F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B64AA6" w:rsidRPr="001F550A" w:rsidRDefault="00501287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B64AA6" w:rsidRPr="001F550A" w:rsidRDefault="00501287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B64AA6" w:rsidRPr="001F550A" w:rsidRDefault="00501287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B64AA6" w:rsidRPr="001F550A" w:rsidRDefault="00501287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AA6" w:rsidRPr="001F550A" w:rsidRDefault="00501287" w:rsidP="004F0EB2">
            <w:pPr>
              <w:widowControl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1</w:t>
            </w:r>
            <w:r w:rsidR="0063403D" w:rsidRPr="001F550A">
              <w:rPr>
                <w:lang w:val="en-US"/>
              </w:rPr>
              <w:t>4</w:t>
            </w:r>
          </w:p>
        </w:tc>
      </w:tr>
      <w:tr w:rsidR="00B64AA6" w:rsidRPr="001F550A" w:rsidTr="004F0EB2">
        <w:trPr>
          <w:jc w:val="left"/>
        </w:trPr>
        <w:tc>
          <w:tcPr>
            <w:tcW w:w="2127" w:type="dxa"/>
            <w:vAlign w:val="center"/>
          </w:tcPr>
          <w:p w:rsidR="00B64AA6" w:rsidRPr="00E4205F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Коэффициент з</w:t>
            </w:r>
            <w:r w:rsidRPr="00E4205F">
              <w:rPr>
                <w:lang w:val="ru-RU"/>
              </w:rPr>
              <w:t>а</w:t>
            </w:r>
            <w:r w:rsidRPr="00E4205F">
              <w:rPr>
                <w:lang w:val="ru-RU"/>
              </w:rPr>
              <w:t>грузки</w:t>
            </w:r>
          </w:p>
          <w:p w:rsidR="00B64AA6" w:rsidRPr="00E4205F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оборудования (</w:t>
            </w:r>
            <w:proofErr w:type="gramStart"/>
            <w:r w:rsidRPr="001F550A">
              <w:rPr>
                <w:i/>
                <w:iCs/>
              </w:rPr>
              <w:t>K</w:t>
            </w:r>
            <w:proofErr w:type="gramEnd"/>
            <w:r w:rsidRPr="00E4205F">
              <w:rPr>
                <w:i/>
                <w:iCs/>
                <w:vertAlign w:val="subscript"/>
                <w:lang w:val="ru-RU"/>
              </w:rPr>
              <w:t>з. с</w:t>
            </w:r>
            <w:r w:rsidRPr="00E4205F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</w:rPr>
              <w:t>0,</w:t>
            </w:r>
            <w:r w:rsidR="0063403D" w:rsidRPr="001F550A">
              <w:rPr>
                <w:color w:val="000000"/>
                <w:lang w:val="en-US"/>
              </w:rPr>
              <w:t>785</w:t>
            </w:r>
          </w:p>
        </w:tc>
        <w:tc>
          <w:tcPr>
            <w:tcW w:w="1418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</w:rPr>
              <w:t>0,</w:t>
            </w:r>
            <w:r w:rsidR="0063403D" w:rsidRPr="001F550A">
              <w:rPr>
                <w:color w:val="000000"/>
                <w:lang w:val="en-US"/>
              </w:rPr>
              <w:t>836</w:t>
            </w:r>
          </w:p>
        </w:tc>
        <w:tc>
          <w:tcPr>
            <w:tcW w:w="1417" w:type="dxa"/>
            <w:vAlign w:val="center"/>
          </w:tcPr>
          <w:p w:rsidR="00B64AA6" w:rsidRPr="001F550A" w:rsidRDefault="0063403D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</w:rPr>
              <w:t>0,</w:t>
            </w:r>
            <w:r w:rsidRPr="001F550A">
              <w:rPr>
                <w:color w:val="000000"/>
                <w:lang w:val="en-US"/>
              </w:rPr>
              <w:t>924</w:t>
            </w:r>
          </w:p>
        </w:tc>
        <w:tc>
          <w:tcPr>
            <w:tcW w:w="1418" w:type="dxa"/>
            <w:vAlign w:val="center"/>
          </w:tcPr>
          <w:p w:rsidR="00B64AA6" w:rsidRPr="001F550A" w:rsidRDefault="0063403D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</w:rPr>
              <w:t>0,</w:t>
            </w:r>
            <w:r w:rsidRPr="001F550A">
              <w:rPr>
                <w:color w:val="000000"/>
                <w:lang w:val="en-US"/>
              </w:rPr>
              <w:t>895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AA6" w:rsidRPr="001F550A" w:rsidRDefault="0063403D" w:rsidP="004F0EB2">
            <w:pPr>
              <w:widowControl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0,932</w:t>
            </w:r>
          </w:p>
        </w:tc>
      </w:tr>
    </w:tbl>
    <w:p w:rsidR="005D75D1" w:rsidRPr="007F74A0" w:rsidRDefault="005D75D1" w:rsidP="00AF3807">
      <w:pPr>
        <w:widowControl/>
        <w:jc w:val="center"/>
        <w:rPr>
          <w:sz w:val="28"/>
          <w:szCs w:val="28"/>
        </w:rPr>
      </w:pPr>
    </w:p>
    <w:p w:rsidR="00495627" w:rsidRPr="007F74A0" w:rsidRDefault="00495627" w:rsidP="00495627">
      <w:pPr>
        <w:widowControl/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 xml:space="preserve">Тоже </w:t>
      </w:r>
      <w:proofErr w:type="gramStart"/>
      <w:r w:rsidRPr="007F74A0">
        <w:rPr>
          <w:sz w:val="28"/>
          <w:szCs w:val="28"/>
        </w:rPr>
        <w:t>самое</w:t>
      </w:r>
      <w:proofErr w:type="gramEnd"/>
      <w:r w:rsidRPr="007F74A0">
        <w:rPr>
          <w:sz w:val="28"/>
          <w:szCs w:val="28"/>
        </w:rPr>
        <w:t xml:space="preserve"> принимаем и при расчете проектируемого варианта.</w:t>
      </w:r>
      <w:r w:rsidR="00630280" w:rsidRPr="007F74A0">
        <w:rPr>
          <w:sz w:val="28"/>
          <w:szCs w:val="28"/>
        </w:rPr>
        <w:br w:type="page"/>
      </w:r>
    </w:p>
    <w:p w:rsidR="002C1895" w:rsidRPr="007F74A0" w:rsidRDefault="002C1895" w:rsidP="002C1895">
      <w:pPr>
        <w:widowControl/>
        <w:jc w:val="right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Таблица 2</w:t>
      </w:r>
      <w:r w:rsidR="006D00F8" w:rsidRPr="007F74A0">
        <w:rPr>
          <w:sz w:val="28"/>
          <w:szCs w:val="28"/>
        </w:rPr>
        <w:t>.3</w:t>
      </w:r>
    </w:p>
    <w:p w:rsidR="002C1895" w:rsidRPr="007F74A0" w:rsidRDefault="002C1895" w:rsidP="002C1895">
      <w:pPr>
        <w:widowControl/>
        <w:suppressAutoHyphens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Расчёт необходимого количества единиц оборудования</w:t>
      </w:r>
    </w:p>
    <w:p w:rsidR="002C1895" w:rsidRPr="007F74A0" w:rsidRDefault="002C1895" w:rsidP="002C1895">
      <w:pPr>
        <w:widowControl/>
        <w:suppressAutoHyphens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и коэффициента его загрузки для проектируемого варианта</w:t>
      </w:r>
    </w:p>
    <w:p w:rsidR="002B5D31" w:rsidRPr="007F74A0" w:rsidRDefault="002B5D31" w:rsidP="004F0EB2">
      <w:pPr>
        <w:widowControl/>
        <w:suppressAutoHyphens/>
        <w:rPr>
          <w:sz w:val="28"/>
          <w:szCs w:val="28"/>
        </w:rPr>
      </w:pPr>
    </w:p>
    <w:tbl>
      <w:tblPr>
        <w:tblStyle w:val="13"/>
        <w:tblW w:w="9214" w:type="dxa"/>
        <w:jc w:val="left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1417"/>
        <w:gridCol w:w="1418"/>
        <w:gridCol w:w="1417"/>
        <w:gridCol w:w="1418"/>
        <w:gridCol w:w="1417"/>
      </w:tblGrid>
      <w:tr w:rsidR="00B64AA6" w:rsidRPr="001F550A" w:rsidTr="004F0EB2">
        <w:trPr>
          <w:jc w:val="left"/>
        </w:trPr>
        <w:tc>
          <w:tcPr>
            <w:tcW w:w="1276" w:type="dxa"/>
            <w:vMerge w:val="restart"/>
            <w:textDirection w:val="btLr"/>
            <w:vAlign w:val="center"/>
          </w:tcPr>
          <w:p w:rsidR="00B64AA6" w:rsidRPr="004F0EB2" w:rsidRDefault="00B64AA6" w:rsidP="00553001">
            <w:pPr>
              <w:pStyle w:val="aa"/>
              <w:framePr w:wrap="auto"/>
            </w:pPr>
            <w:proofErr w:type="spellStart"/>
            <w:r w:rsidRPr="004F0EB2">
              <w:t>Расчетные</w:t>
            </w:r>
            <w:proofErr w:type="spellEnd"/>
          </w:p>
          <w:p w:rsidR="00B64AA6" w:rsidRPr="001F550A" w:rsidRDefault="00B64AA6" w:rsidP="00553001">
            <w:pPr>
              <w:pStyle w:val="aa"/>
              <w:framePr w:wrap="auto"/>
            </w:pPr>
            <w:proofErr w:type="spellStart"/>
            <w:r w:rsidRPr="004F0EB2">
              <w:t>показатели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64AA6" w:rsidRPr="001F550A" w:rsidRDefault="00B64AA6" w:rsidP="00553001">
            <w:pPr>
              <w:pStyle w:val="aa"/>
              <w:framePr w:wrap="auto"/>
            </w:pPr>
            <w:proofErr w:type="spellStart"/>
            <w:r w:rsidRPr="001F550A">
              <w:t>Программа</w:t>
            </w:r>
            <w:proofErr w:type="spellEnd"/>
            <w:r w:rsidRPr="001F550A">
              <w:t xml:space="preserve"> </w:t>
            </w:r>
            <w:proofErr w:type="spellStart"/>
            <w:r w:rsidRPr="001F550A">
              <w:t>выпуска</w:t>
            </w:r>
            <w:proofErr w:type="spellEnd"/>
            <w:r w:rsidRPr="001F550A">
              <w:t>,</w:t>
            </w:r>
          </w:p>
          <w:p w:rsidR="00B64AA6" w:rsidRPr="001F550A" w:rsidRDefault="00B64AA6" w:rsidP="00553001">
            <w:pPr>
              <w:pStyle w:val="aa"/>
              <w:framePr w:wrap="auto"/>
            </w:pPr>
            <w:proofErr w:type="spellStart"/>
            <w:proofErr w:type="gramStart"/>
            <w:r w:rsidRPr="001F550A">
              <w:t>шт</w:t>
            </w:r>
            <w:proofErr w:type="spellEnd"/>
            <w:proofErr w:type="gramEnd"/>
            <w:r w:rsidRPr="001F550A">
              <w:t>.</w:t>
            </w:r>
          </w:p>
        </w:tc>
        <w:tc>
          <w:tcPr>
            <w:tcW w:w="5670" w:type="dxa"/>
            <w:gridSpan w:val="4"/>
          </w:tcPr>
          <w:p w:rsidR="00B64AA6" w:rsidRPr="001F550A" w:rsidRDefault="00B64AA6" w:rsidP="00553001">
            <w:pPr>
              <w:pStyle w:val="aa"/>
              <w:framePr w:wrap="auto"/>
            </w:pPr>
            <w:proofErr w:type="spellStart"/>
            <w:r w:rsidRPr="001F550A">
              <w:t>Вид</w:t>
            </w:r>
            <w:proofErr w:type="spellEnd"/>
            <w:r w:rsidRPr="001F550A">
              <w:t xml:space="preserve"> </w:t>
            </w:r>
            <w:proofErr w:type="spellStart"/>
            <w:r w:rsidRPr="001F550A">
              <w:t>операций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4AA6" w:rsidRPr="001F550A" w:rsidRDefault="00B64AA6" w:rsidP="00B64AA6">
            <w:pPr>
              <w:widowControl/>
              <w:spacing w:after="200" w:line="276" w:lineRule="auto"/>
            </w:pPr>
          </w:p>
        </w:tc>
      </w:tr>
      <w:tr w:rsidR="00B64AA6" w:rsidRPr="001F550A" w:rsidTr="004F0EB2">
        <w:trPr>
          <w:jc w:val="left"/>
        </w:trPr>
        <w:tc>
          <w:tcPr>
            <w:tcW w:w="1276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851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1417" w:type="dxa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1</w:t>
            </w:r>
          </w:p>
        </w:tc>
        <w:tc>
          <w:tcPr>
            <w:tcW w:w="1418" w:type="dxa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2</w:t>
            </w:r>
          </w:p>
        </w:tc>
        <w:tc>
          <w:tcPr>
            <w:tcW w:w="1417" w:type="dxa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3</w:t>
            </w:r>
          </w:p>
        </w:tc>
        <w:tc>
          <w:tcPr>
            <w:tcW w:w="1418" w:type="dxa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4</w:t>
            </w:r>
          </w:p>
        </w:tc>
        <w:tc>
          <w:tcPr>
            <w:tcW w:w="1417" w:type="dxa"/>
            <w:shd w:val="clear" w:color="auto" w:fill="auto"/>
          </w:tcPr>
          <w:p w:rsidR="00B64AA6" w:rsidRPr="001F550A" w:rsidRDefault="00B64AA6" w:rsidP="00B64AA6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5</w:t>
            </w:r>
          </w:p>
        </w:tc>
      </w:tr>
      <w:tr w:rsidR="00B64AA6" w:rsidRPr="001F550A" w:rsidTr="004F0EB2">
        <w:trPr>
          <w:jc w:val="left"/>
        </w:trPr>
        <w:tc>
          <w:tcPr>
            <w:tcW w:w="1276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851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7087" w:type="dxa"/>
            <w:gridSpan w:val="5"/>
          </w:tcPr>
          <w:p w:rsidR="00B64AA6" w:rsidRPr="001F550A" w:rsidRDefault="00B64AA6" w:rsidP="00B64AA6">
            <w:pPr>
              <w:widowControl/>
              <w:spacing w:after="200" w:line="276" w:lineRule="auto"/>
              <w:jc w:val="center"/>
            </w:pPr>
            <w:r w:rsidRPr="001F550A">
              <w:t>Трудоемкость работ по операциям</w:t>
            </w:r>
          </w:p>
        </w:tc>
      </w:tr>
    </w:tbl>
    <w:tbl>
      <w:tblPr>
        <w:tblStyle w:val="13"/>
        <w:tblW w:w="9214" w:type="dxa"/>
        <w:jc w:val="left"/>
        <w:tblInd w:w="250" w:type="dxa"/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992"/>
        <w:gridCol w:w="425"/>
        <w:gridCol w:w="992"/>
        <w:gridCol w:w="426"/>
        <w:gridCol w:w="992"/>
        <w:gridCol w:w="425"/>
        <w:gridCol w:w="992"/>
        <w:gridCol w:w="426"/>
        <w:gridCol w:w="992"/>
        <w:gridCol w:w="425"/>
      </w:tblGrid>
      <w:tr w:rsidR="004F0EB2" w:rsidRPr="001F550A" w:rsidTr="00584F91">
        <w:trPr>
          <w:jc w:val="left"/>
        </w:trPr>
        <w:tc>
          <w:tcPr>
            <w:tcW w:w="1276" w:type="dxa"/>
          </w:tcPr>
          <w:p w:rsidR="00B64AA6" w:rsidRPr="001F550A" w:rsidRDefault="00B64AA6" w:rsidP="00B64AA6">
            <w:pPr>
              <w:rPr>
                <w:lang w:val="en-US"/>
              </w:rPr>
            </w:pPr>
            <w:r w:rsidRPr="001F550A">
              <w:rPr>
                <w:lang w:val="en-US"/>
              </w:rPr>
              <w:t>1.</w:t>
            </w:r>
            <w:r w:rsidRPr="001F550A">
              <w:t xml:space="preserve">Шестерня </w:t>
            </w:r>
          </w:p>
          <w:p w:rsidR="00B64AA6" w:rsidRPr="001F550A" w:rsidRDefault="00B64AA6" w:rsidP="00B64AA6">
            <w:pPr>
              <w:rPr>
                <w:lang w:val="en-US"/>
              </w:rPr>
            </w:pPr>
            <w:r w:rsidRPr="001F550A">
              <w:t>№ 88 КШ</w:t>
            </w:r>
          </w:p>
        </w:tc>
        <w:tc>
          <w:tcPr>
            <w:tcW w:w="851" w:type="dxa"/>
            <w:vAlign w:val="center"/>
          </w:tcPr>
          <w:p w:rsidR="00B64AA6" w:rsidRPr="001F550A" w:rsidRDefault="002368F4" w:rsidP="00B64AA6">
            <w:pPr>
              <w:jc w:val="center"/>
              <w:rPr>
                <w:color w:val="00000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187368</m:t>
                </m:r>
              </m:oMath>
            </m:oMathPara>
          </w:p>
        </w:tc>
        <w:tc>
          <w:tcPr>
            <w:tcW w:w="992" w:type="dxa"/>
            <w:vAlign w:val="center"/>
          </w:tcPr>
          <w:p w:rsidR="00B64AA6" w:rsidRPr="001F550A" w:rsidRDefault="0063403D" w:rsidP="00B64AA6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1249,12</w:t>
            </w:r>
          </w:p>
        </w:tc>
        <w:tc>
          <w:tcPr>
            <w:tcW w:w="425" w:type="dxa"/>
            <w:vMerge w:val="restart"/>
            <w:textDirection w:val="btLr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151,8</w:t>
            </w:r>
          </w:p>
        </w:tc>
        <w:tc>
          <w:tcPr>
            <w:tcW w:w="992" w:type="dxa"/>
            <w:vAlign w:val="center"/>
          </w:tcPr>
          <w:p w:rsidR="00B64AA6" w:rsidRPr="001F550A" w:rsidRDefault="0063403D" w:rsidP="00B64AA6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1561,40</w:t>
            </w:r>
          </w:p>
        </w:tc>
        <w:tc>
          <w:tcPr>
            <w:tcW w:w="426" w:type="dxa"/>
            <w:vMerge w:val="restart"/>
            <w:textDirection w:val="btLr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151,8</w:t>
            </w:r>
          </w:p>
        </w:tc>
        <w:tc>
          <w:tcPr>
            <w:tcW w:w="992" w:type="dxa"/>
            <w:vAlign w:val="center"/>
          </w:tcPr>
          <w:p w:rsidR="00B64AA6" w:rsidRPr="001F550A" w:rsidRDefault="0063403D" w:rsidP="00B64AA6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4371,92</w:t>
            </w:r>
          </w:p>
        </w:tc>
        <w:tc>
          <w:tcPr>
            <w:tcW w:w="425" w:type="dxa"/>
            <w:vMerge w:val="restart"/>
            <w:textDirection w:val="btLr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151,8</w:t>
            </w:r>
          </w:p>
        </w:tc>
        <w:tc>
          <w:tcPr>
            <w:tcW w:w="992" w:type="dxa"/>
            <w:vAlign w:val="center"/>
          </w:tcPr>
          <w:p w:rsidR="00B64AA6" w:rsidRPr="001F550A" w:rsidRDefault="0063403D" w:rsidP="00B64AA6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4059,64</w:t>
            </w:r>
          </w:p>
        </w:tc>
        <w:tc>
          <w:tcPr>
            <w:tcW w:w="426" w:type="dxa"/>
            <w:vMerge w:val="restart"/>
            <w:textDirection w:val="btLr"/>
          </w:tcPr>
          <w:p w:rsidR="00B64AA6" w:rsidRPr="001F550A" w:rsidRDefault="00B64AA6" w:rsidP="00553001">
            <w:pPr>
              <w:pStyle w:val="aa"/>
              <w:framePr w:wrap="auto"/>
            </w:pPr>
            <w:r w:rsidRPr="001F550A">
              <w:t>151,8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AA6" w:rsidRPr="001F550A" w:rsidRDefault="0063403D" w:rsidP="00B64AA6">
            <w:pPr>
              <w:widowControl/>
              <w:spacing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10461,38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B64AA6" w:rsidRPr="001F550A" w:rsidRDefault="00B64AA6" w:rsidP="00B64AA6">
            <w:pPr>
              <w:widowControl/>
              <w:spacing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151,8</w:t>
            </w:r>
          </w:p>
        </w:tc>
      </w:tr>
      <w:tr w:rsidR="004F0EB2" w:rsidRPr="001F550A" w:rsidTr="00584F91">
        <w:trPr>
          <w:jc w:val="left"/>
        </w:trPr>
        <w:tc>
          <w:tcPr>
            <w:tcW w:w="1276" w:type="dxa"/>
          </w:tcPr>
          <w:p w:rsidR="00B64AA6" w:rsidRPr="001F550A" w:rsidRDefault="00B64AA6" w:rsidP="00B64AA6">
            <w:pPr>
              <w:rPr>
                <w:lang w:val="en-US"/>
              </w:rPr>
            </w:pPr>
            <w:r w:rsidRPr="001F550A">
              <w:rPr>
                <w:lang w:val="en-US"/>
              </w:rPr>
              <w:t>2.</w:t>
            </w:r>
            <w:r w:rsidRPr="001F550A">
              <w:t xml:space="preserve">Шестерня </w:t>
            </w:r>
          </w:p>
          <w:p w:rsidR="00B64AA6" w:rsidRPr="001F550A" w:rsidRDefault="00B64AA6" w:rsidP="00B64AA6">
            <w:pPr>
              <w:rPr>
                <w:lang w:val="en-US"/>
              </w:rPr>
            </w:pPr>
            <w:r w:rsidRPr="001F550A">
              <w:t>№ 89 КШ</w:t>
            </w:r>
          </w:p>
        </w:tc>
        <w:tc>
          <w:tcPr>
            <w:tcW w:w="851" w:type="dxa"/>
            <w:vAlign w:val="center"/>
          </w:tcPr>
          <w:p w:rsidR="00B64AA6" w:rsidRPr="001F550A" w:rsidRDefault="002368F4" w:rsidP="00B64AA6">
            <w:pPr>
              <w:jc w:val="center"/>
              <w:rPr>
                <w:color w:val="00000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281052</m:t>
                </m:r>
              </m:oMath>
            </m:oMathPara>
          </w:p>
        </w:tc>
        <w:tc>
          <w:tcPr>
            <w:tcW w:w="992" w:type="dxa"/>
            <w:vAlign w:val="center"/>
          </w:tcPr>
          <w:p w:rsidR="00B64AA6" w:rsidRPr="001F550A" w:rsidRDefault="0063403D" w:rsidP="00B64AA6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2342,10</w:t>
            </w:r>
          </w:p>
        </w:tc>
        <w:tc>
          <w:tcPr>
            <w:tcW w:w="425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B64AA6" w:rsidRPr="001F550A" w:rsidRDefault="0063403D" w:rsidP="00B64AA6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3513.15</w:t>
            </w:r>
          </w:p>
        </w:tc>
        <w:tc>
          <w:tcPr>
            <w:tcW w:w="426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B64AA6" w:rsidRPr="001F550A" w:rsidRDefault="0063403D" w:rsidP="00B64AA6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7963,14</w:t>
            </w:r>
          </w:p>
        </w:tc>
        <w:tc>
          <w:tcPr>
            <w:tcW w:w="425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B64AA6" w:rsidRPr="001F550A" w:rsidRDefault="0063403D" w:rsidP="00B64AA6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6557,90</w:t>
            </w:r>
          </w:p>
        </w:tc>
        <w:tc>
          <w:tcPr>
            <w:tcW w:w="426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4AA6" w:rsidRPr="001F550A" w:rsidRDefault="0063403D" w:rsidP="00B64AA6">
            <w:pPr>
              <w:widowControl/>
              <w:spacing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18034,17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4AA6" w:rsidRPr="001F550A" w:rsidRDefault="00B64AA6" w:rsidP="00B64AA6">
            <w:pPr>
              <w:widowControl/>
              <w:spacing w:after="200" w:line="276" w:lineRule="auto"/>
              <w:jc w:val="center"/>
            </w:pPr>
          </w:p>
        </w:tc>
      </w:tr>
      <w:tr w:rsidR="004F0EB2" w:rsidRPr="001F550A" w:rsidTr="00584F91">
        <w:trPr>
          <w:jc w:val="left"/>
        </w:trPr>
        <w:tc>
          <w:tcPr>
            <w:tcW w:w="1276" w:type="dxa"/>
          </w:tcPr>
          <w:p w:rsidR="00B64AA6" w:rsidRPr="001F550A" w:rsidRDefault="00B64AA6" w:rsidP="00B64AA6">
            <w:pPr>
              <w:rPr>
                <w:lang w:val="en-US"/>
              </w:rPr>
            </w:pPr>
            <w:r w:rsidRPr="001F550A">
              <w:rPr>
                <w:lang w:val="en-US"/>
              </w:rPr>
              <w:t>3.</w:t>
            </w:r>
            <w:r w:rsidRPr="001F550A">
              <w:t xml:space="preserve">Шестерня </w:t>
            </w:r>
          </w:p>
          <w:p w:rsidR="00B64AA6" w:rsidRPr="001F550A" w:rsidRDefault="00B64AA6" w:rsidP="00B64AA6">
            <w:pPr>
              <w:rPr>
                <w:lang w:val="en-US"/>
              </w:rPr>
            </w:pPr>
            <w:r w:rsidRPr="001F550A">
              <w:t>№ 90 КШ</w:t>
            </w:r>
          </w:p>
        </w:tc>
        <w:tc>
          <w:tcPr>
            <w:tcW w:w="851" w:type="dxa"/>
            <w:vAlign w:val="center"/>
          </w:tcPr>
          <w:p w:rsidR="00B64AA6" w:rsidRPr="001F550A" w:rsidRDefault="002368F4" w:rsidP="00B64AA6">
            <w:pPr>
              <w:jc w:val="center"/>
              <w:rPr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be-BY"/>
                  </w:rPr>
                  <m:t>93684</m:t>
                </m:r>
              </m:oMath>
            </m:oMathPara>
          </w:p>
        </w:tc>
        <w:tc>
          <w:tcPr>
            <w:tcW w:w="992" w:type="dxa"/>
            <w:vAlign w:val="center"/>
          </w:tcPr>
          <w:p w:rsidR="00B64AA6" w:rsidRPr="001F550A" w:rsidRDefault="0063403D" w:rsidP="00B64AA6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1092,98</w:t>
            </w:r>
          </w:p>
        </w:tc>
        <w:tc>
          <w:tcPr>
            <w:tcW w:w="425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B64AA6" w:rsidRPr="001F550A" w:rsidRDefault="0063403D" w:rsidP="00B64AA6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1327,19</w:t>
            </w:r>
          </w:p>
        </w:tc>
        <w:tc>
          <w:tcPr>
            <w:tcW w:w="426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B64AA6" w:rsidRPr="001F550A" w:rsidRDefault="0063403D" w:rsidP="00B64AA6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3591,22</w:t>
            </w:r>
          </w:p>
        </w:tc>
        <w:tc>
          <w:tcPr>
            <w:tcW w:w="425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B64AA6" w:rsidRPr="001F550A" w:rsidRDefault="0063403D" w:rsidP="0063403D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2342,10</w:t>
            </w:r>
          </w:p>
        </w:tc>
        <w:tc>
          <w:tcPr>
            <w:tcW w:w="426" w:type="dxa"/>
            <w:vMerge/>
          </w:tcPr>
          <w:p w:rsidR="00B64AA6" w:rsidRPr="001F550A" w:rsidRDefault="00B64AA6" w:rsidP="00553001">
            <w:pPr>
              <w:pStyle w:val="aa"/>
              <w:framePr w:wrap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4AA6" w:rsidRPr="001F550A" w:rsidRDefault="0063403D" w:rsidP="00B64AA6">
            <w:pPr>
              <w:widowControl/>
              <w:spacing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6792,09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4AA6" w:rsidRPr="001F550A" w:rsidRDefault="00B64AA6" w:rsidP="00B64AA6">
            <w:pPr>
              <w:widowControl/>
              <w:spacing w:after="200" w:line="276" w:lineRule="auto"/>
              <w:jc w:val="center"/>
            </w:pPr>
          </w:p>
        </w:tc>
      </w:tr>
    </w:tbl>
    <w:tbl>
      <w:tblPr>
        <w:tblStyle w:val="13"/>
        <w:tblW w:w="9214" w:type="dxa"/>
        <w:jc w:val="left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417"/>
        <w:gridCol w:w="1418"/>
        <w:gridCol w:w="1417"/>
      </w:tblGrid>
      <w:tr w:rsidR="00B64AA6" w:rsidRPr="001F550A" w:rsidTr="004F0EB2">
        <w:trPr>
          <w:trHeight w:val="459"/>
          <w:jc w:val="left"/>
        </w:trPr>
        <w:tc>
          <w:tcPr>
            <w:tcW w:w="2127" w:type="dxa"/>
            <w:vAlign w:val="center"/>
          </w:tcPr>
          <w:p w:rsidR="00B64AA6" w:rsidRPr="001F550A" w:rsidRDefault="00B64AA6" w:rsidP="00553001">
            <w:pPr>
              <w:pStyle w:val="aa"/>
              <w:framePr w:wrap="auto"/>
            </w:pPr>
            <w:proofErr w:type="spellStart"/>
            <w:r w:rsidRPr="001F550A">
              <w:t>Итого</w:t>
            </w:r>
            <w:proofErr w:type="spellEnd"/>
            <w:r w:rsidRPr="001F550A">
              <w:t>:</w:t>
            </w:r>
          </w:p>
        </w:tc>
        <w:tc>
          <w:tcPr>
            <w:tcW w:w="1417" w:type="dxa"/>
            <w:vAlign w:val="center"/>
          </w:tcPr>
          <w:p w:rsidR="00B64AA6" w:rsidRPr="001F550A" w:rsidRDefault="0063403D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4836,00</w:t>
            </w:r>
          </w:p>
        </w:tc>
        <w:tc>
          <w:tcPr>
            <w:tcW w:w="1418" w:type="dxa"/>
            <w:vAlign w:val="center"/>
          </w:tcPr>
          <w:p w:rsidR="00B64AA6" w:rsidRPr="001F550A" w:rsidRDefault="0063403D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6553,54</w:t>
            </w:r>
          </w:p>
        </w:tc>
        <w:tc>
          <w:tcPr>
            <w:tcW w:w="1417" w:type="dxa"/>
            <w:vAlign w:val="center"/>
          </w:tcPr>
          <w:p w:rsidR="00B64AA6" w:rsidRPr="001F550A" w:rsidRDefault="0063403D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16078,08</w:t>
            </w:r>
          </w:p>
        </w:tc>
        <w:tc>
          <w:tcPr>
            <w:tcW w:w="1418" w:type="dxa"/>
            <w:vAlign w:val="center"/>
          </w:tcPr>
          <w:p w:rsidR="00B64AA6" w:rsidRPr="001F550A" w:rsidRDefault="0063403D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13111,44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AA6" w:rsidRPr="001F550A" w:rsidRDefault="00D636DC" w:rsidP="004F0EB2">
            <w:pPr>
              <w:widowControl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35439,44</w:t>
            </w:r>
          </w:p>
        </w:tc>
      </w:tr>
      <w:tr w:rsidR="00B64AA6" w:rsidRPr="001F550A" w:rsidTr="004F0EB2">
        <w:trPr>
          <w:jc w:val="left"/>
        </w:trPr>
        <w:tc>
          <w:tcPr>
            <w:tcW w:w="2127" w:type="dxa"/>
            <w:vAlign w:val="center"/>
          </w:tcPr>
          <w:p w:rsidR="00B64AA6" w:rsidRPr="00FE3C4A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FE3C4A">
              <w:rPr>
                <w:lang w:val="ru-RU"/>
              </w:rPr>
              <w:t>Годовой эффе</w:t>
            </w:r>
            <w:r w:rsidRPr="00FE3C4A">
              <w:rPr>
                <w:lang w:val="ru-RU"/>
              </w:rPr>
              <w:t>к</w:t>
            </w:r>
            <w:r w:rsidRPr="00FE3C4A">
              <w:rPr>
                <w:lang w:val="ru-RU"/>
              </w:rPr>
              <w:t>тивный фонд вр</w:t>
            </w:r>
            <w:r w:rsidRPr="00FE3C4A">
              <w:rPr>
                <w:lang w:val="ru-RU"/>
              </w:rPr>
              <w:t>е</w:t>
            </w:r>
            <w:r w:rsidRPr="00FE3C4A">
              <w:rPr>
                <w:lang w:val="ru-RU"/>
              </w:rPr>
              <w:t>мени (</w:t>
            </w:r>
            <w:proofErr w:type="gramStart"/>
            <w:r w:rsidRPr="001F550A">
              <w:rPr>
                <w:i/>
                <w:iCs/>
              </w:rPr>
              <w:t>F</w:t>
            </w:r>
            <w:proofErr w:type="gramEnd"/>
            <w:r w:rsidRPr="00FE3C4A">
              <w:rPr>
                <w:i/>
                <w:iCs/>
                <w:vertAlign w:val="subscript"/>
                <w:lang w:val="ru-RU"/>
              </w:rPr>
              <w:t>э</w:t>
            </w:r>
            <w:r w:rsidRPr="001F550A">
              <w:rPr>
                <w:i/>
                <w:iCs/>
              </w:rPr>
              <w:t>K</w:t>
            </w:r>
            <w:r w:rsidRPr="00FE3C4A">
              <w:rPr>
                <w:i/>
                <w:iCs/>
                <w:vertAlign w:val="subscript"/>
                <w:lang w:val="ru-RU"/>
              </w:rPr>
              <w:t>см</w:t>
            </w:r>
            <w:r w:rsidRPr="00FE3C4A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4836</w:t>
            </w:r>
          </w:p>
        </w:tc>
        <w:tc>
          <w:tcPr>
            <w:tcW w:w="1418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  <w:lang w:val="en-US"/>
              </w:rPr>
              <w:t>4836</w:t>
            </w:r>
          </w:p>
        </w:tc>
        <w:tc>
          <w:tcPr>
            <w:tcW w:w="1417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  <w:lang w:val="en-US"/>
              </w:rPr>
              <w:t>4836</w:t>
            </w:r>
          </w:p>
        </w:tc>
        <w:tc>
          <w:tcPr>
            <w:tcW w:w="1418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  <w:lang w:val="en-US"/>
              </w:rPr>
              <w:t>4836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AA6" w:rsidRPr="001F550A" w:rsidRDefault="00B64AA6" w:rsidP="004F0EB2">
            <w:pPr>
              <w:widowControl/>
              <w:jc w:val="center"/>
            </w:pPr>
            <w:r w:rsidRPr="001F550A">
              <w:rPr>
                <w:color w:val="000000"/>
                <w:lang w:val="en-US"/>
              </w:rPr>
              <w:t>4836</w:t>
            </w:r>
          </w:p>
        </w:tc>
      </w:tr>
      <w:tr w:rsidR="00B64AA6" w:rsidRPr="001F550A" w:rsidTr="004F0EB2">
        <w:trPr>
          <w:trHeight w:val="713"/>
          <w:jc w:val="left"/>
        </w:trPr>
        <w:tc>
          <w:tcPr>
            <w:tcW w:w="2127" w:type="dxa"/>
            <w:vAlign w:val="center"/>
          </w:tcPr>
          <w:p w:rsidR="00B64AA6" w:rsidRPr="001F550A" w:rsidRDefault="00B64AA6" w:rsidP="00553001">
            <w:pPr>
              <w:pStyle w:val="aa"/>
              <w:framePr w:wrap="auto"/>
            </w:pPr>
            <w:proofErr w:type="spellStart"/>
            <w:r w:rsidRPr="001F550A">
              <w:t>Коэффициент</w:t>
            </w:r>
            <w:proofErr w:type="spellEnd"/>
            <w:r w:rsidRPr="001F550A">
              <w:t xml:space="preserve"> </w:t>
            </w:r>
            <w:proofErr w:type="spellStart"/>
            <w:r w:rsidRPr="001F550A">
              <w:t>выполнения</w:t>
            </w:r>
            <w:proofErr w:type="spellEnd"/>
          </w:p>
          <w:p w:rsidR="00B64AA6" w:rsidRPr="001F550A" w:rsidRDefault="00B64AA6" w:rsidP="00553001">
            <w:pPr>
              <w:pStyle w:val="aa"/>
              <w:framePr w:wrap="auto"/>
            </w:pPr>
            <w:proofErr w:type="spellStart"/>
            <w:r w:rsidRPr="001F550A">
              <w:t>норм</w:t>
            </w:r>
            <w:proofErr w:type="spellEnd"/>
            <w:r w:rsidRPr="001F550A">
              <w:t xml:space="preserve"> (</w:t>
            </w:r>
            <w:proofErr w:type="spellStart"/>
            <w:r w:rsidRPr="001F550A">
              <w:rPr>
                <w:i/>
                <w:iCs/>
              </w:rPr>
              <w:t>K</w:t>
            </w:r>
            <w:r w:rsidRPr="001F550A">
              <w:rPr>
                <w:i/>
                <w:iCs/>
                <w:vertAlign w:val="subscript"/>
              </w:rPr>
              <w:t>в</w:t>
            </w:r>
            <w:proofErr w:type="spellEnd"/>
            <w:r w:rsidRPr="001F550A">
              <w:t>)</w:t>
            </w:r>
          </w:p>
        </w:tc>
        <w:tc>
          <w:tcPr>
            <w:tcW w:w="1417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</w:rPr>
              <w:t>1</w:t>
            </w:r>
            <w:r w:rsidR="0063403D" w:rsidRPr="001F550A">
              <w:rPr>
                <w:color w:val="000000"/>
                <w:lang w:val="en-US"/>
              </w:rPr>
              <w:t>,1</w:t>
            </w:r>
          </w:p>
        </w:tc>
        <w:tc>
          <w:tcPr>
            <w:tcW w:w="1418" w:type="dxa"/>
            <w:vAlign w:val="center"/>
          </w:tcPr>
          <w:p w:rsidR="00B64AA6" w:rsidRPr="00766595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</w:rPr>
              <w:t>1</w:t>
            </w:r>
            <w:r w:rsidR="00766595">
              <w:rPr>
                <w:color w:val="00000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B64AA6" w:rsidRPr="00766595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</w:rPr>
              <w:t>1</w:t>
            </w:r>
            <w:r w:rsidR="00766595">
              <w:rPr>
                <w:color w:val="000000"/>
                <w:lang w:val="en-US"/>
              </w:rPr>
              <w:t>.1</w:t>
            </w:r>
          </w:p>
        </w:tc>
        <w:tc>
          <w:tcPr>
            <w:tcW w:w="1418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AA6" w:rsidRPr="001F550A" w:rsidRDefault="00B64AA6" w:rsidP="004F0EB2">
            <w:pPr>
              <w:widowControl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1,1</w:t>
            </w:r>
          </w:p>
        </w:tc>
      </w:tr>
      <w:tr w:rsidR="00B64AA6" w:rsidRPr="001F550A" w:rsidTr="004F0EB2">
        <w:trPr>
          <w:jc w:val="left"/>
        </w:trPr>
        <w:tc>
          <w:tcPr>
            <w:tcW w:w="2127" w:type="dxa"/>
            <w:vAlign w:val="center"/>
          </w:tcPr>
          <w:p w:rsidR="00B64AA6" w:rsidRPr="00E4205F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Расчетное кол-во единиц</w:t>
            </w:r>
          </w:p>
          <w:p w:rsidR="00B64AA6" w:rsidRPr="00E4205F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оборудования (</w:t>
            </w:r>
            <w:proofErr w:type="gramStart"/>
            <w:r w:rsidRPr="001F550A">
              <w:rPr>
                <w:i/>
                <w:iCs/>
              </w:rPr>
              <w:t>C</w:t>
            </w:r>
            <w:proofErr w:type="gramEnd"/>
            <w:r w:rsidRPr="00E4205F">
              <w:rPr>
                <w:i/>
                <w:iCs/>
                <w:vertAlign w:val="subscript"/>
                <w:lang w:val="ru-RU"/>
              </w:rPr>
              <w:t>р</w:t>
            </w:r>
            <w:r w:rsidRPr="00E4205F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B64AA6" w:rsidRPr="001F550A" w:rsidRDefault="00D636DC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0,909</w:t>
            </w:r>
          </w:p>
        </w:tc>
        <w:tc>
          <w:tcPr>
            <w:tcW w:w="1418" w:type="dxa"/>
            <w:vAlign w:val="center"/>
          </w:tcPr>
          <w:p w:rsidR="00B64AA6" w:rsidRPr="001F550A" w:rsidRDefault="00D636DC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1,232</w:t>
            </w:r>
          </w:p>
        </w:tc>
        <w:tc>
          <w:tcPr>
            <w:tcW w:w="1417" w:type="dxa"/>
            <w:vAlign w:val="center"/>
          </w:tcPr>
          <w:p w:rsidR="00B64AA6" w:rsidRPr="001F550A" w:rsidRDefault="00D636DC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3,022</w:t>
            </w:r>
          </w:p>
        </w:tc>
        <w:tc>
          <w:tcPr>
            <w:tcW w:w="1418" w:type="dxa"/>
            <w:vAlign w:val="center"/>
          </w:tcPr>
          <w:p w:rsidR="00B64AA6" w:rsidRPr="001F550A" w:rsidRDefault="00D636DC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2,465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AA6" w:rsidRPr="001F550A" w:rsidRDefault="00D636DC" w:rsidP="004F0EB2">
            <w:pPr>
              <w:widowControl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6,662</w:t>
            </w:r>
          </w:p>
        </w:tc>
      </w:tr>
      <w:tr w:rsidR="00B64AA6" w:rsidRPr="001F550A" w:rsidTr="004F0EB2">
        <w:trPr>
          <w:jc w:val="left"/>
        </w:trPr>
        <w:tc>
          <w:tcPr>
            <w:tcW w:w="2127" w:type="dxa"/>
            <w:vAlign w:val="center"/>
          </w:tcPr>
          <w:p w:rsidR="00B64AA6" w:rsidRPr="00E4205F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Принятое кол-во единиц</w:t>
            </w:r>
          </w:p>
          <w:p w:rsidR="00B64AA6" w:rsidRPr="00E4205F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оборудования (</w:t>
            </w:r>
            <w:proofErr w:type="gramStart"/>
            <w:r w:rsidRPr="001F550A">
              <w:rPr>
                <w:i/>
                <w:iCs/>
              </w:rPr>
              <w:t>C</w:t>
            </w:r>
            <w:proofErr w:type="spellStart"/>
            <w:proofErr w:type="gramEnd"/>
            <w:r w:rsidRPr="00E4205F">
              <w:rPr>
                <w:i/>
                <w:iCs/>
                <w:vertAlign w:val="subscript"/>
                <w:lang w:val="ru-RU"/>
              </w:rPr>
              <w:t>пр</w:t>
            </w:r>
            <w:proofErr w:type="spellEnd"/>
            <w:r w:rsidRPr="00E4205F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B64AA6" w:rsidRPr="001F550A" w:rsidRDefault="00D636DC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B64AA6" w:rsidRPr="001F550A" w:rsidRDefault="00D636DC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B64AA6" w:rsidRPr="001F550A" w:rsidRDefault="00D636DC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AA6" w:rsidRPr="001F550A" w:rsidRDefault="00D636DC" w:rsidP="004F0EB2">
            <w:pPr>
              <w:widowControl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7</w:t>
            </w:r>
          </w:p>
        </w:tc>
      </w:tr>
      <w:tr w:rsidR="00B64AA6" w:rsidRPr="001F550A" w:rsidTr="004F0EB2">
        <w:trPr>
          <w:jc w:val="left"/>
        </w:trPr>
        <w:tc>
          <w:tcPr>
            <w:tcW w:w="2127" w:type="dxa"/>
            <w:vAlign w:val="center"/>
          </w:tcPr>
          <w:p w:rsidR="00B64AA6" w:rsidRPr="00E4205F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Коэффициент з</w:t>
            </w:r>
            <w:r w:rsidRPr="00E4205F">
              <w:rPr>
                <w:lang w:val="ru-RU"/>
              </w:rPr>
              <w:t>а</w:t>
            </w:r>
            <w:r w:rsidRPr="00E4205F">
              <w:rPr>
                <w:lang w:val="ru-RU"/>
              </w:rPr>
              <w:t>грузки</w:t>
            </w:r>
          </w:p>
          <w:p w:rsidR="00B64AA6" w:rsidRPr="00E4205F" w:rsidRDefault="00B64AA6" w:rsidP="00553001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оборудования (</w:t>
            </w:r>
            <w:proofErr w:type="gramStart"/>
            <w:r w:rsidRPr="001F550A">
              <w:rPr>
                <w:i/>
                <w:iCs/>
              </w:rPr>
              <w:t>K</w:t>
            </w:r>
            <w:proofErr w:type="gramEnd"/>
            <w:r w:rsidRPr="00E4205F">
              <w:rPr>
                <w:i/>
                <w:iCs/>
                <w:vertAlign w:val="subscript"/>
                <w:lang w:val="ru-RU"/>
              </w:rPr>
              <w:t>з. с</w:t>
            </w:r>
            <w:r w:rsidRPr="00E4205F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</w:rPr>
              <w:t>0,</w:t>
            </w:r>
            <w:r w:rsidR="00D636DC" w:rsidRPr="001F550A">
              <w:rPr>
                <w:color w:val="000000"/>
                <w:lang w:val="en-US"/>
              </w:rPr>
              <w:t>909</w:t>
            </w:r>
          </w:p>
        </w:tc>
        <w:tc>
          <w:tcPr>
            <w:tcW w:w="1418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</w:rPr>
              <w:t>0,</w:t>
            </w:r>
            <w:r w:rsidR="00D636DC" w:rsidRPr="001F550A">
              <w:rPr>
                <w:color w:val="000000"/>
                <w:lang w:val="en-US"/>
              </w:rPr>
              <w:t>616</w:t>
            </w:r>
          </w:p>
        </w:tc>
        <w:tc>
          <w:tcPr>
            <w:tcW w:w="1417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</w:rPr>
              <w:t>0,</w:t>
            </w:r>
            <w:r w:rsidR="00D636DC" w:rsidRPr="001F550A">
              <w:rPr>
                <w:color w:val="000000"/>
                <w:lang w:val="en-US"/>
              </w:rPr>
              <w:t>756</w:t>
            </w:r>
          </w:p>
        </w:tc>
        <w:tc>
          <w:tcPr>
            <w:tcW w:w="1418" w:type="dxa"/>
            <w:vAlign w:val="center"/>
          </w:tcPr>
          <w:p w:rsidR="00B64AA6" w:rsidRPr="001F550A" w:rsidRDefault="00B64AA6" w:rsidP="004F0EB2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</w:rPr>
              <w:t>0,</w:t>
            </w:r>
            <w:r w:rsidR="00D636DC" w:rsidRPr="001F550A">
              <w:rPr>
                <w:color w:val="000000"/>
                <w:lang w:val="en-US"/>
              </w:rPr>
              <w:t>822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AA6" w:rsidRPr="001F550A" w:rsidRDefault="00D636DC" w:rsidP="004F0EB2">
            <w:pPr>
              <w:widowControl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0,952</w:t>
            </w:r>
          </w:p>
        </w:tc>
      </w:tr>
    </w:tbl>
    <w:p w:rsidR="00B64AA6" w:rsidRPr="007F74A0" w:rsidRDefault="00B64AA6" w:rsidP="002C1895">
      <w:pPr>
        <w:widowControl/>
        <w:suppressAutoHyphens/>
        <w:jc w:val="center"/>
        <w:rPr>
          <w:sz w:val="28"/>
          <w:szCs w:val="28"/>
          <w:lang w:val="en-US"/>
        </w:rPr>
      </w:pPr>
    </w:p>
    <w:p w:rsidR="00CE706C" w:rsidRPr="007F74A0" w:rsidRDefault="00CE706C" w:rsidP="00B01416">
      <w:pPr>
        <w:widowControl/>
        <w:rPr>
          <w:sz w:val="28"/>
          <w:szCs w:val="28"/>
        </w:rPr>
      </w:pPr>
    </w:p>
    <w:p w:rsidR="00092A97" w:rsidRPr="007F74A0" w:rsidRDefault="00E33B4C" w:rsidP="00D44B6A">
      <w:pPr>
        <w:pStyle w:val="1b"/>
      </w:pPr>
      <w:r w:rsidRPr="007F74A0">
        <w:t xml:space="preserve">   </w:t>
      </w:r>
      <w:r w:rsidR="00486CF0" w:rsidRPr="007F74A0">
        <w:t xml:space="preserve">     </w:t>
      </w:r>
      <w:r w:rsidRPr="007F74A0">
        <w:t xml:space="preserve">  </w:t>
      </w:r>
      <w:bookmarkStart w:id="22" w:name="_Toc405421644"/>
      <w:r w:rsidR="00092A97" w:rsidRPr="007F74A0">
        <w:t>2.8. Расчёт длительности производственного цикла</w:t>
      </w:r>
      <w:bookmarkEnd w:id="22"/>
    </w:p>
    <w:p w:rsidR="00092A97" w:rsidRPr="007F74A0" w:rsidRDefault="00092A97" w:rsidP="00092A97">
      <w:pPr>
        <w:widowControl/>
        <w:jc w:val="center"/>
        <w:rPr>
          <w:sz w:val="28"/>
          <w:szCs w:val="28"/>
        </w:rPr>
      </w:pPr>
    </w:p>
    <w:p w:rsidR="00092A97" w:rsidRPr="007F74A0" w:rsidRDefault="00092A97" w:rsidP="00092A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Организация производственного процесса партиями предусматривает использование последовательно-параллельного вида движений предметов труда. При механизации и автоматизации производства чаще всего примен</w:t>
      </w:r>
      <w:r w:rsidRPr="007F74A0">
        <w:rPr>
          <w:sz w:val="28"/>
          <w:szCs w:val="28"/>
        </w:rPr>
        <w:t>я</w:t>
      </w:r>
      <w:r w:rsidRPr="007F74A0">
        <w:rPr>
          <w:sz w:val="28"/>
          <w:szCs w:val="28"/>
        </w:rPr>
        <w:t>ется последовательно-параллельный вид движений, т. к. он обеспечивает т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 xml:space="preserve">кое частичное совмещение времени выполнения смежных операций, что вся изготавливаемая партия деталей проходит через каждую операцию без каких-либо перерывов. Детали с операции на операцию передаются поштучно или </w:t>
      </w:r>
      <w:r w:rsidRPr="007F74A0">
        <w:rPr>
          <w:sz w:val="28"/>
          <w:szCs w:val="28"/>
        </w:rPr>
        <w:lastRenderedPageBreak/>
        <w:t>небольшими транспортными партиями. Оборудование работает непрерывно, может – в автоматическом режиме.</w:t>
      </w:r>
    </w:p>
    <w:p w:rsidR="00092A97" w:rsidRPr="007F74A0" w:rsidRDefault="00092A97" w:rsidP="00092A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длительности производственного цикла при использовании п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следовательно-параллельного вида движений партий деталей производится по формуле</w:t>
      </w:r>
    </w:p>
    <w:p w:rsidR="00CA18E3" w:rsidRPr="007F74A0" w:rsidRDefault="00CA18E3" w:rsidP="00092A97">
      <w:pPr>
        <w:widowControl/>
        <w:ind w:firstLine="709"/>
        <w:jc w:val="both"/>
        <w:rPr>
          <w:sz w:val="28"/>
          <w:szCs w:val="28"/>
        </w:rPr>
      </w:pPr>
    </w:p>
    <w:p w:rsidR="00092A97" w:rsidRPr="007F74A0" w:rsidRDefault="00092A97" w:rsidP="00CA18E3">
      <w:pPr>
        <w:widowControl/>
        <w:jc w:val="center"/>
        <w:rPr>
          <w:sz w:val="28"/>
          <w:szCs w:val="28"/>
        </w:rPr>
      </w:pPr>
      <w:r w:rsidRPr="007F74A0">
        <w:rPr>
          <w:position w:val="-38"/>
          <w:sz w:val="28"/>
          <w:szCs w:val="28"/>
        </w:rPr>
        <w:object w:dxaOrig="3879" w:dyaOrig="880">
          <v:shape id="_x0000_i1062" type="#_x0000_t75" style="width:200.25pt;height:44.25pt" o:ole="">
            <v:imagedata r:id="rId83" o:title=""/>
          </v:shape>
          <o:OLEObject Type="Embed" ProgID="Equation.3" ShapeID="_x0000_i1062" DrawAspect="Content" ObjectID="_1479167306" r:id="rId84"/>
        </w:object>
      </w:r>
      <w:r w:rsidRPr="007F74A0">
        <w:rPr>
          <w:sz w:val="28"/>
          <w:szCs w:val="28"/>
        </w:rPr>
        <w:t>,</w:t>
      </w:r>
    </w:p>
    <w:p w:rsidR="00CA18E3" w:rsidRPr="007F74A0" w:rsidRDefault="00CA18E3" w:rsidP="009F0F9E">
      <w:pPr>
        <w:widowControl/>
        <w:rPr>
          <w:sz w:val="28"/>
          <w:szCs w:val="28"/>
        </w:rPr>
      </w:pPr>
    </w:p>
    <w:p w:rsidR="00092A97" w:rsidRPr="007F74A0" w:rsidRDefault="00092A97" w:rsidP="00092A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320" w:dyaOrig="420">
          <v:shape id="_x0000_i1063" type="#_x0000_t75" style="width:15pt;height:20.25pt" o:ole="">
            <v:imagedata r:id="rId85" o:title=""/>
          </v:shape>
          <o:OLEObject Type="Embed" ProgID="Equation.3" ShapeID="_x0000_i1063" DrawAspect="Content" ObjectID="_1479167307" r:id="rId86"/>
        </w:object>
      </w:r>
      <w:r w:rsidRPr="007F74A0">
        <w:rPr>
          <w:sz w:val="28"/>
          <w:szCs w:val="28"/>
        </w:rPr>
        <w:t xml:space="preserve"> – величина партии деталей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наименования, шт.;</w:t>
      </w:r>
    </w:p>
    <w:p w:rsidR="00092A97" w:rsidRPr="007F74A0" w:rsidRDefault="00092A97" w:rsidP="004C48B1">
      <w:pPr>
        <w:widowControl/>
        <w:ind w:firstLine="426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20" w:dyaOrig="420">
          <v:shape id="_x0000_i1064" type="#_x0000_t75" style="width:25.5pt;height:20.25pt" o:ole="">
            <v:imagedata r:id="rId87" o:title=""/>
          </v:shape>
          <o:OLEObject Type="Embed" ProgID="Equation.3" ShapeID="_x0000_i1064" DrawAspect="Content" ObjectID="_1479167308" r:id="rId88"/>
        </w:object>
      </w:r>
      <w:r w:rsidRPr="007F74A0">
        <w:rPr>
          <w:sz w:val="28"/>
          <w:szCs w:val="28"/>
        </w:rPr>
        <w:t xml:space="preserve"> – оперативное время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 xml:space="preserve">-й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 деталей, мин;</w:t>
      </w:r>
    </w:p>
    <w:p w:rsidR="00092A97" w:rsidRPr="007F74A0" w:rsidRDefault="00092A97" w:rsidP="004C48B1">
      <w:pPr>
        <w:widowControl/>
        <w:ind w:left="993" w:hanging="567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460" w:dyaOrig="420">
          <v:shape id="_x0000_i1065" type="#_x0000_t75" style="width:24pt;height:20.25pt" o:ole="">
            <v:imagedata r:id="rId89" o:title=""/>
          </v:shape>
          <o:OLEObject Type="Embed" ProgID="Equation.3" ShapeID="_x0000_i1065" DrawAspect="Content" ObjectID="_1479167309" r:id="rId90"/>
        </w:object>
      </w:r>
      <w:r w:rsidRPr="007F74A0">
        <w:rPr>
          <w:sz w:val="28"/>
          <w:szCs w:val="28"/>
        </w:rPr>
        <w:t xml:space="preserve"> – минимальное оперативное время на каждой паре смежных опер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ций с учётом принятого количества единиц оборудования, мин;</w:t>
      </w:r>
    </w:p>
    <w:p w:rsidR="00092A97" w:rsidRPr="007F74A0" w:rsidRDefault="00092A97" w:rsidP="00092A97">
      <w:pPr>
        <w:widowControl/>
        <w:ind w:left="993" w:hanging="567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79" w:dyaOrig="240">
          <v:shape id="_x0000_i1066" type="#_x0000_t75" style="width:14.25pt;height:12.75pt" o:ole="">
            <v:imagedata r:id="rId91" o:title=""/>
          </v:shape>
          <o:OLEObject Type="Embed" ProgID="Equation.3" ShapeID="_x0000_i1066" DrawAspect="Content" ObjectID="_1479167310" r:id="rId92"/>
        </w:object>
      </w:r>
      <w:r w:rsidRPr="007F74A0">
        <w:rPr>
          <w:sz w:val="28"/>
          <w:szCs w:val="28"/>
        </w:rPr>
        <w:t xml:space="preserve"> – количество операций технологического процесса изготовления дет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лей.</w:t>
      </w:r>
    </w:p>
    <w:p w:rsidR="009F0F9E" w:rsidRPr="007F74A0" w:rsidRDefault="00A44822" w:rsidP="005C093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 данном курсовом проекте технологический процесс изготовления д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 xml:space="preserve">талей состоит из </w:t>
      </w:r>
      <w:r w:rsidR="00E60C82" w:rsidRPr="007F74A0">
        <w:rPr>
          <w:sz w:val="28"/>
          <w:szCs w:val="28"/>
        </w:rPr>
        <w:t>четырёх</w:t>
      </w:r>
      <w:r w:rsidRPr="007F74A0">
        <w:rPr>
          <w:sz w:val="28"/>
          <w:szCs w:val="28"/>
        </w:rPr>
        <w:t xml:space="preserve"> операций (</w:t>
      </w:r>
      <w:r w:rsidRPr="007F74A0">
        <w:rPr>
          <w:i/>
          <w:iCs/>
          <w:sz w:val="28"/>
          <w:szCs w:val="28"/>
        </w:rPr>
        <w:t>m</w:t>
      </w:r>
      <w:r w:rsidRPr="007F74A0">
        <w:rPr>
          <w:sz w:val="28"/>
          <w:szCs w:val="28"/>
        </w:rPr>
        <w:t>=</w:t>
      </w:r>
      <w:r w:rsidR="00522C7B" w:rsidRPr="007F74A0">
        <w:rPr>
          <w:sz w:val="28"/>
          <w:szCs w:val="28"/>
        </w:rPr>
        <w:t>5</w:t>
      </w:r>
      <w:r w:rsidRPr="007F74A0">
        <w:rPr>
          <w:sz w:val="28"/>
          <w:szCs w:val="28"/>
        </w:rPr>
        <w:t>), номенклатура обрабатываемых д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талей равна трем (Н=3), размер партии деталей по каждому типоразмеру с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ставляет: в базовом варианте Р</w:t>
      </w:r>
      <w:proofErr w:type="gramStart"/>
      <w:r w:rsidRPr="007F74A0">
        <w:rPr>
          <w:sz w:val="28"/>
          <w:szCs w:val="28"/>
          <w:vertAlign w:val="subscript"/>
        </w:rPr>
        <w:t>1</w:t>
      </w:r>
      <w:proofErr w:type="gramEnd"/>
      <w:r w:rsidR="00D636DC" w:rsidRPr="007F74A0">
        <w:rPr>
          <w:sz w:val="28"/>
          <w:szCs w:val="28"/>
        </w:rPr>
        <w:t>=463</w:t>
      </w:r>
      <w:r w:rsidRPr="007F74A0">
        <w:rPr>
          <w:sz w:val="28"/>
          <w:szCs w:val="28"/>
        </w:rPr>
        <w:t>, Р</w:t>
      </w:r>
      <w:r w:rsidRPr="007F74A0">
        <w:rPr>
          <w:sz w:val="28"/>
          <w:szCs w:val="28"/>
          <w:vertAlign w:val="subscript"/>
        </w:rPr>
        <w:t>2</w:t>
      </w:r>
      <w:r w:rsidR="0091170F" w:rsidRPr="007F74A0">
        <w:rPr>
          <w:sz w:val="28"/>
          <w:szCs w:val="28"/>
        </w:rPr>
        <w:t>=</w:t>
      </w:r>
      <w:r w:rsidR="00D636DC" w:rsidRPr="007F74A0">
        <w:rPr>
          <w:sz w:val="28"/>
          <w:szCs w:val="28"/>
        </w:rPr>
        <w:t>694</w:t>
      </w:r>
      <w:r w:rsidRPr="007F74A0">
        <w:rPr>
          <w:sz w:val="28"/>
          <w:szCs w:val="28"/>
        </w:rPr>
        <w:t>, Р</w:t>
      </w:r>
      <w:r w:rsidR="00DE0C45" w:rsidRPr="007F74A0">
        <w:rPr>
          <w:sz w:val="28"/>
          <w:szCs w:val="28"/>
          <w:vertAlign w:val="subscript"/>
        </w:rPr>
        <w:t>3</w:t>
      </w:r>
      <w:r w:rsidR="00522C7B" w:rsidRPr="007F74A0">
        <w:rPr>
          <w:sz w:val="28"/>
          <w:szCs w:val="28"/>
        </w:rPr>
        <w:t>=</w:t>
      </w:r>
      <w:r w:rsidR="00D636DC" w:rsidRPr="007F74A0">
        <w:rPr>
          <w:sz w:val="28"/>
          <w:szCs w:val="28"/>
        </w:rPr>
        <w:t>231</w:t>
      </w:r>
      <w:r w:rsidRPr="007F74A0">
        <w:rPr>
          <w:sz w:val="28"/>
          <w:szCs w:val="28"/>
        </w:rPr>
        <w:t>; для проектируемого в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рианта Р</w:t>
      </w:r>
      <w:r w:rsidRPr="007F74A0">
        <w:rPr>
          <w:sz w:val="28"/>
          <w:szCs w:val="28"/>
          <w:vertAlign w:val="subscript"/>
        </w:rPr>
        <w:t>1</w:t>
      </w:r>
      <w:r w:rsidR="00D636DC" w:rsidRPr="007F74A0">
        <w:rPr>
          <w:sz w:val="28"/>
          <w:szCs w:val="28"/>
        </w:rPr>
        <w:t>=309</w:t>
      </w:r>
      <w:r w:rsidRPr="007F74A0">
        <w:rPr>
          <w:sz w:val="28"/>
          <w:szCs w:val="28"/>
        </w:rPr>
        <w:t>, Р</w:t>
      </w:r>
      <w:r w:rsidRPr="007F74A0">
        <w:rPr>
          <w:sz w:val="28"/>
          <w:szCs w:val="28"/>
          <w:vertAlign w:val="subscript"/>
        </w:rPr>
        <w:t>2</w:t>
      </w:r>
      <w:r w:rsidR="0091170F" w:rsidRPr="007F74A0">
        <w:rPr>
          <w:sz w:val="28"/>
          <w:szCs w:val="28"/>
        </w:rPr>
        <w:t>=</w:t>
      </w:r>
      <w:r w:rsidR="00D636DC" w:rsidRPr="007F74A0">
        <w:rPr>
          <w:sz w:val="28"/>
          <w:szCs w:val="28"/>
        </w:rPr>
        <w:t>463</w:t>
      </w:r>
      <w:r w:rsidRPr="007F74A0">
        <w:rPr>
          <w:sz w:val="28"/>
          <w:szCs w:val="28"/>
        </w:rPr>
        <w:t>, Р</w:t>
      </w:r>
      <w:r w:rsidR="00DE0C45" w:rsidRPr="007F74A0">
        <w:rPr>
          <w:sz w:val="28"/>
          <w:szCs w:val="28"/>
          <w:vertAlign w:val="subscript"/>
        </w:rPr>
        <w:t>3</w:t>
      </w:r>
      <w:r w:rsidR="00D636DC" w:rsidRPr="007F74A0">
        <w:rPr>
          <w:sz w:val="28"/>
          <w:szCs w:val="28"/>
        </w:rPr>
        <w:t>=154</w:t>
      </w:r>
      <w:r w:rsidRPr="007F74A0">
        <w:rPr>
          <w:sz w:val="28"/>
          <w:szCs w:val="28"/>
        </w:rPr>
        <w:t>; продолжительность выполнения каждой оп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рации по базовому варианту представлены в таблице 2.4, а по п</w:t>
      </w:r>
      <w:r w:rsidR="00593359" w:rsidRPr="007F74A0">
        <w:rPr>
          <w:sz w:val="28"/>
          <w:szCs w:val="28"/>
        </w:rPr>
        <w:t>роектируем</w:t>
      </w:r>
      <w:r w:rsidR="00593359" w:rsidRPr="007F74A0">
        <w:rPr>
          <w:sz w:val="28"/>
          <w:szCs w:val="28"/>
        </w:rPr>
        <w:t>о</w:t>
      </w:r>
      <w:r w:rsidR="00593359" w:rsidRPr="007F74A0">
        <w:rPr>
          <w:sz w:val="28"/>
          <w:szCs w:val="28"/>
        </w:rPr>
        <w:t xml:space="preserve">му варианту - в таблице </w:t>
      </w:r>
      <w:r w:rsidRPr="007F74A0">
        <w:rPr>
          <w:sz w:val="28"/>
          <w:szCs w:val="28"/>
        </w:rPr>
        <w:t>2.5; количество станков на каждой операции: в баз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 xml:space="preserve">вом варианте </w:t>
      </w:r>
      <w:proofErr w:type="gramStart"/>
      <w:r w:rsidRPr="007F74A0">
        <w:rPr>
          <w:i/>
          <w:iCs/>
          <w:sz w:val="28"/>
          <w:szCs w:val="28"/>
        </w:rPr>
        <w:t>C</w:t>
      </w:r>
      <w:proofErr w:type="gramEnd"/>
      <w:r w:rsidRPr="007F74A0">
        <w:rPr>
          <w:i/>
          <w:iCs/>
          <w:sz w:val="28"/>
          <w:szCs w:val="28"/>
          <w:vertAlign w:val="subscript"/>
        </w:rPr>
        <w:t>пр.1</w:t>
      </w:r>
      <w:r w:rsidRPr="007F74A0">
        <w:rPr>
          <w:sz w:val="28"/>
          <w:szCs w:val="28"/>
        </w:rPr>
        <w:t xml:space="preserve">= </w:t>
      </w:r>
      <w:r w:rsidR="00D636DC" w:rsidRPr="007F74A0">
        <w:rPr>
          <w:sz w:val="28"/>
          <w:szCs w:val="28"/>
        </w:rPr>
        <w:t>3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пр.2</w:t>
      </w:r>
      <w:r w:rsidR="006653E4" w:rsidRPr="007F74A0">
        <w:rPr>
          <w:sz w:val="28"/>
          <w:szCs w:val="28"/>
        </w:rPr>
        <w:t xml:space="preserve">= </w:t>
      </w:r>
      <w:r w:rsidR="00D636DC" w:rsidRPr="007F74A0">
        <w:rPr>
          <w:sz w:val="28"/>
          <w:szCs w:val="28"/>
        </w:rPr>
        <w:t>3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пр.3</w:t>
      </w:r>
      <w:r w:rsidR="006653E4" w:rsidRPr="007F74A0">
        <w:rPr>
          <w:sz w:val="28"/>
          <w:szCs w:val="28"/>
        </w:rPr>
        <w:t xml:space="preserve">= </w:t>
      </w:r>
      <w:r w:rsidR="00D636DC" w:rsidRPr="007F74A0">
        <w:rPr>
          <w:sz w:val="28"/>
          <w:szCs w:val="28"/>
        </w:rPr>
        <w:t>7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пр.4</w:t>
      </w:r>
      <w:r w:rsidR="006653E4" w:rsidRPr="007F74A0">
        <w:rPr>
          <w:sz w:val="28"/>
          <w:szCs w:val="28"/>
        </w:rPr>
        <w:t xml:space="preserve">= </w:t>
      </w:r>
      <w:r w:rsidR="00D636DC" w:rsidRPr="007F74A0">
        <w:rPr>
          <w:sz w:val="28"/>
          <w:szCs w:val="28"/>
        </w:rPr>
        <w:t>6</w:t>
      </w:r>
      <w:r w:rsidR="00522C7B" w:rsidRPr="007F74A0">
        <w:rPr>
          <w:sz w:val="28"/>
          <w:szCs w:val="28"/>
        </w:rPr>
        <w:t xml:space="preserve">, </w:t>
      </w:r>
      <w:r w:rsidR="00522C7B" w:rsidRPr="007F74A0">
        <w:rPr>
          <w:i/>
          <w:iCs/>
          <w:sz w:val="28"/>
          <w:szCs w:val="28"/>
        </w:rPr>
        <w:t>C</w:t>
      </w:r>
      <w:r w:rsidR="00522C7B" w:rsidRPr="007F74A0">
        <w:rPr>
          <w:i/>
          <w:iCs/>
          <w:sz w:val="28"/>
          <w:szCs w:val="28"/>
          <w:vertAlign w:val="subscript"/>
        </w:rPr>
        <w:t>пр.5</w:t>
      </w:r>
      <w:r w:rsidR="00522C7B" w:rsidRPr="007F74A0">
        <w:rPr>
          <w:sz w:val="28"/>
          <w:szCs w:val="28"/>
        </w:rPr>
        <w:t xml:space="preserve">= </w:t>
      </w:r>
      <w:r w:rsidR="00D636DC" w:rsidRPr="007F74A0">
        <w:rPr>
          <w:sz w:val="28"/>
          <w:szCs w:val="28"/>
        </w:rPr>
        <w:t>14</w:t>
      </w:r>
      <w:r w:rsidRPr="007F74A0">
        <w:rPr>
          <w:sz w:val="28"/>
          <w:szCs w:val="28"/>
        </w:rPr>
        <w:t xml:space="preserve">; для проектируемого варианта 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пр.1</w:t>
      </w:r>
      <w:r w:rsidR="006653E4" w:rsidRPr="007F74A0">
        <w:rPr>
          <w:sz w:val="28"/>
          <w:szCs w:val="28"/>
        </w:rPr>
        <w:t xml:space="preserve">= </w:t>
      </w:r>
      <w:r w:rsidR="004D5DB2" w:rsidRPr="007F74A0">
        <w:rPr>
          <w:sz w:val="28"/>
          <w:szCs w:val="28"/>
        </w:rPr>
        <w:t>1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пр.2</w:t>
      </w:r>
      <w:r w:rsidR="006653E4" w:rsidRPr="007F74A0">
        <w:rPr>
          <w:sz w:val="28"/>
          <w:szCs w:val="28"/>
        </w:rPr>
        <w:t xml:space="preserve">= </w:t>
      </w:r>
      <w:r w:rsidR="00D636DC" w:rsidRPr="007F74A0">
        <w:rPr>
          <w:sz w:val="28"/>
          <w:szCs w:val="28"/>
        </w:rPr>
        <w:t>2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пр.3</w:t>
      </w:r>
      <w:r w:rsidR="006653E4" w:rsidRPr="007F74A0">
        <w:rPr>
          <w:sz w:val="28"/>
          <w:szCs w:val="28"/>
        </w:rPr>
        <w:t xml:space="preserve">= </w:t>
      </w:r>
      <w:r w:rsidR="00D636DC" w:rsidRPr="007F74A0">
        <w:rPr>
          <w:sz w:val="28"/>
          <w:szCs w:val="28"/>
        </w:rPr>
        <w:t>4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пр.4</w:t>
      </w:r>
      <w:r w:rsidR="006653E4" w:rsidRPr="007F74A0">
        <w:rPr>
          <w:sz w:val="28"/>
          <w:szCs w:val="28"/>
        </w:rPr>
        <w:t xml:space="preserve">= </w:t>
      </w:r>
      <w:r w:rsidR="00D636DC" w:rsidRPr="007F74A0">
        <w:rPr>
          <w:sz w:val="28"/>
          <w:szCs w:val="28"/>
        </w:rPr>
        <w:t>3</w:t>
      </w:r>
      <w:r w:rsidR="00522C7B" w:rsidRPr="007F74A0">
        <w:rPr>
          <w:sz w:val="28"/>
          <w:szCs w:val="28"/>
        </w:rPr>
        <w:t xml:space="preserve">, </w:t>
      </w:r>
      <w:r w:rsidR="00522C7B" w:rsidRPr="007F74A0">
        <w:rPr>
          <w:i/>
          <w:iCs/>
          <w:sz w:val="28"/>
          <w:szCs w:val="28"/>
        </w:rPr>
        <w:t>C</w:t>
      </w:r>
      <w:r w:rsidR="00522C7B" w:rsidRPr="007F74A0">
        <w:rPr>
          <w:i/>
          <w:iCs/>
          <w:sz w:val="28"/>
          <w:szCs w:val="28"/>
          <w:vertAlign w:val="subscript"/>
        </w:rPr>
        <w:t>пр.5</w:t>
      </w:r>
      <w:r w:rsidR="00522C7B" w:rsidRPr="007F74A0">
        <w:rPr>
          <w:sz w:val="28"/>
          <w:szCs w:val="28"/>
        </w:rPr>
        <w:t xml:space="preserve">= </w:t>
      </w:r>
      <w:r w:rsidR="00D636DC" w:rsidRPr="007F74A0">
        <w:rPr>
          <w:sz w:val="28"/>
          <w:szCs w:val="28"/>
        </w:rPr>
        <w:t>7</w:t>
      </w:r>
      <w:r w:rsidRPr="007F74A0">
        <w:rPr>
          <w:sz w:val="28"/>
          <w:szCs w:val="28"/>
        </w:rPr>
        <w:t>.</w:t>
      </w:r>
    </w:p>
    <w:p w:rsidR="00092A97" w:rsidRPr="007F74A0" w:rsidRDefault="00A44822" w:rsidP="00092A97">
      <w:pPr>
        <w:widowControl/>
        <w:jc w:val="right"/>
        <w:rPr>
          <w:sz w:val="28"/>
          <w:szCs w:val="28"/>
        </w:rPr>
      </w:pPr>
      <w:r w:rsidRPr="007F74A0">
        <w:rPr>
          <w:sz w:val="28"/>
          <w:szCs w:val="28"/>
        </w:rPr>
        <w:t>Таблица 2.4</w:t>
      </w:r>
    </w:p>
    <w:p w:rsidR="005C0931" w:rsidRPr="007F74A0" w:rsidRDefault="00092A97" w:rsidP="005C0931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Затраты времени на выполнение каждой операции технологического </w:t>
      </w:r>
    </w:p>
    <w:p w:rsidR="005C0931" w:rsidRPr="007F74A0" w:rsidRDefault="00092A97" w:rsidP="005C0931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процесса по всей номенклатуре обрабатываемых деталей</w:t>
      </w:r>
      <w:r w:rsidR="006653E4" w:rsidRPr="007F74A0">
        <w:rPr>
          <w:sz w:val="28"/>
          <w:szCs w:val="28"/>
        </w:rPr>
        <w:t xml:space="preserve"> </w:t>
      </w:r>
    </w:p>
    <w:p w:rsidR="00092A97" w:rsidRPr="007F74A0" w:rsidRDefault="006653E4" w:rsidP="005C0931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(базовый вариант), </w:t>
      </w:r>
      <w:r w:rsidR="00092A97" w:rsidRPr="007F74A0">
        <w:rPr>
          <w:sz w:val="28"/>
          <w:szCs w:val="28"/>
        </w:rPr>
        <w:t>мин</w:t>
      </w:r>
    </w:p>
    <w:p w:rsidR="005C0931" w:rsidRPr="007F74A0" w:rsidRDefault="005C0931" w:rsidP="00092A97">
      <w:pPr>
        <w:widowControl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843"/>
        <w:gridCol w:w="1843"/>
      </w:tblGrid>
      <w:tr w:rsidR="00092A97" w:rsidRPr="007F74A0" w:rsidTr="006653E4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92A97" w:rsidRPr="007F74A0" w:rsidRDefault="00092A97" w:rsidP="00732E04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Наименование</w:t>
            </w:r>
          </w:p>
          <w:p w:rsidR="00092A97" w:rsidRPr="007F74A0" w:rsidRDefault="00092A97" w:rsidP="00732E04">
            <w:pPr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92A97" w:rsidRPr="007F74A0" w:rsidRDefault="00092A97" w:rsidP="00732E04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Номенклатура деталей</w:t>
            </w:r>
          </w:p>
        </w:tc>
      </w:tr>
      <w:tr w:rsidR="006653E4" w:rsidRPr="007F74A0" w:rsidTr="006653E4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6653E4" w:rsidRPr="007F74A0" w:rsidRDefault="006653E4" w:rsidP="00732E0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653E4" w:rsidRPr="007F74A0" w:rsidRDefault="006653E4" w:rsidP="00732E04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653E4" w:rsidRPr="007F74A0" w:rsidRDefault="006653E4" w:rsidP="00732E04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653E4" w:rsidRPr="007F74A0" w:rsidRDefault="006653E4" w:rsidP="00732E04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="00FA7D83" w:rsidRPr="007F74A0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8A1B00" w:rsidRPr="007F74A0" w:rsidTr="000A143B">
        <w:tc>
          <w:tcPr>
            <w:tcW w:w="3969" w:type="dxa"/>
            <w:tcBorders>
              <w:top w:val="nil"/>
            </w:tcBorders>
            <w:vAlign w:val="center"/>
          </w:tcPr>
          <w:p w:rsidR="008A1B00" w:rsidRPr="007F74A0" w:rsidRDefault="00B64AA6" w:rsidP="00092DB6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Зенкеровать</w:t>
            </w:r>
          </w:p>
        </w:tc>
        <w:tc>
          <w:tcPr>
            <w:tcW w:w="1843" w:type="dxa"/>
            <w:tcBorders>
              <w:top w:val="nil"/>
            </w:tcBorders>
          </w:tcPr>
          <w:p w:rsidR="008A1B00" w:rsidRPr="007F74A0" w:rsidRDefault="00522C7B" w:rsidP="00C948E3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0,71</w:t>
            </w:r>
          </w:p>
        </w:tc>
        <w:tc>
          <w:tcPr>
            <w:tcW w:w="1843" w:type="dxa"/>
            <w:tcBorders>
              <w:top w:val="nil"/>
            </w:tcBorders>
          </w:tcPr>
          <w:p w:rsidR="008A1B00" w:rsidRPr="007F74A0" w:rsidRDefault="00522C7B" w:rsidP="00C948E3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0,90</w:t>
            </w:r>
          </w:p>
        </w:tc>
        <w:tc>
          <w:tcPr>
            <w:tcW w:w="1843" w:type="dxa"/>
            <w:tcBorders>
              <w:top w:val="nil"/>
            </w:tcBorders>
          </w:tcPr>
          <w:p w:rsidR="008A1B00" w:rsidRPr="007F74A0" w:rsidRDefault="00522C7B" w:rsidP="008A1B00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1,10</w:t>
            </w:r>
          </w:p>
        </w:tc>
      </w:tr>
      <w:tr w:rsidR="008A1B00" w:rsidRPr="007F74A0" w:rsidTr="000A143B">
        <w:tc>
          <w:tcPr>
            <w:tcW w:w="3969" w:type="dxa"/>
            <w:vAlign w:val="center"/>
          </w:tcPr>
          <w:p w:rsidR="00B64AA6" w:rsidRPr="007F74A0" w:rsidRDefault="00B64AA6" w:rsidP="00092DB6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2. Протянуть шлицевое </w:t>
            </w:r>
          </w:p>
          <w:p w:rsidR="008A1B00" w:rsidRPr="007F74A0" w:rsidRDefault="00B64AA6" w:rsidP="00092DB6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отверстие</w:t>
            </w:r>
          </w:p>
        </w:tc>
        <w:tc>
          <w:tcPr>
            <w:tcW w:w="1843" w:type="dxa"/>
          </w:tcPr>
          <w:p w:rsidR="008A1B00" w:rsidRPr="007F74A0" w:rsidRDefault="00522C7B" w:rsidP="008A1B00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0,76</w:t>
            </w:r>
          </w:p>
        </w:tc>
        <w:tc>
          <w:tcPr>
            <w:tcW w:w="1843" w:type="dxa"/>
          </w:tcPr>
          <w:p w:rsidR="008A1B00" w:rsidRPr="007F74A0" w:rsidRDefault="00522C7B" w:rsidP="00732E04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0,95</w:t>
            </w:r>
          </w:p>
        </w:tc>
        <w:tc>
          <w:tcPr>
            <w:tcW w:w="1843" w:type="dxa"/>
          </w:tcPr>
          <w:p w:rsidR="008A1B00" w:rsidRPr="007F74A0" w:rsidRDefault="00522C7B" w:rsidP="0047595F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1,20</w:t>
            </w:r>
          </w:p>
        </w:tc>
      </w:tr>
      <w:tr w:rsidR="008A1B00" w:rsidRPr="007F74A0" w:rsidTr="000A143B">
        <w:tc>
          <w:tcPr>
            <w:tcW w:w="3969" w:type="dxa"/>
            <w:vAlign w:val="center"/>
          </w:tcPr>
          <w:p w:rsidR="00B64AA6" w:rsidRPr="007F74A0" w:rsidRDefault="00B64AA6" w:rsidP="00092DB6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Обточить, предварительно подрезать торцы венца</w:t>
            </w:r>
          </w:p>
          <w:p w:rsidR="008A1B00" w:rsidRPr="007F74A0" w:rsidRDefault="00B64AA6" w:rsidP="00092DB6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 и ступицы</w:t>
            </w:r>
          </w:p>
        </w:tc>
        <w:tc>
          <w:tcPr>
            <w:tcW w:w="1843" w:type="dxa"/>
          </w:tcPr>
          <w:p w:rsidR="008A1B00" w:rsidRPr="007F74A0" w:rsidRDefault="00522C7B" w:rsidP="008A1B00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1843" w:type="dxa"/>
          </w:tcPr>
          <w:p w:rsidR="008A1B00" w:rsidRPr="007F74A0" w:rsidRDefault="00522C7B" w:rsidP="008A1B00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2,50</w:t>
            </w:r>
          </w:p>
        </w:tc>
        <w:tc>
          <w:tcPr>
            <w:tcW w:w="1843" w:type="dxa"/>
          </w:tcPr>
          <w:p w:rsidR="008A1B00" w:rsidRPr="007F74A0" w:rsidRDefault="00522C7B" w:rsidP="0047595F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3,00</w:t>
            </w:r>
          </w:p>
        </w:tc>
      </w:tr>
      <w:tr w:rsidR="008A1B00" w:rsidRPr="007F74A0" w:rsidTr="000A143B">
        <w:tc>
          <w:tcPr>
            <w:tcW w:w="3969" w:type="dxa"/>
            <w:vAlign w:val="center"/>
          </w:tcPr>
          <w:p w:rsidR="00522C7B" w:rsidRPr="007F74A0" w:rsidRDefault="00B64AA6" w:rsidP="00522C7B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4. Обточить, окончательно подрезать торцы венца </w:t>
            </w:r>
          </w:p>
          <w:p w:rsidR="008A1B00" w:rsidRPr="007F74A0" w:rsidRDefault="00B64AA6" w:rsidP="00522C7B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 ступицы</w:t>
            </w:r>
          </w:p>
        </w:tc>
        <w:tc>
          <w:tcPr>
            <w:tcW w:w="1843" w:type="dxa"/>
          </w:tcPr>
          <w:p w:rsidR="008A1B00" w:rsidRPr="007F74A0" w:rsidRDefault="00522C7B" w:rsidP="00732E04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1,90</w:t>
            </w:r>
          </w:p>
        </w:tc>
        <w:tc>
          <w:tcPr>
            <w:tcW w:w="1843" w:type="dxa"/>
          </w:tcPr>
          <w:p w:rsidR="008A1B00" w:rsidRPr="007F74A0" w:rsidRDefault="00522C7B" w:rsidP="00732E04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1843" w:type="dxa"/>
          </w:tcPr>
          <w:p w:rsidR="008A1B00" w:rsidRPr="007F74A0" w:rsidRDefault="00522C7B" w:rsidP="008A1B00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2,20</w:t>
            </w:r>
          </w:p>
        </w:tc>
      </w:tr>
      <w:tr w:rsidR="00B64AA6" w:rsidRPr="007F74A0" w:rsidTr="000A143B">
        <w:tc>
          <w:tcPr>
            <w:tcW w:w="3969" w:type="dxa"/>
            <w:vAlign w:val="center"/>
          </w:tcPr>
          <w:p w:rsidR="00B64AA6" w:rsidRPr="007F74A0" w:rsidRDefault="00B64AA6" w:rsidP="00092DB6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5.Фрезеровать зубья</w:t>
            </w:r>
          </w:p>
        </w:tc>
        <w:tc>
          <w:tcPr>
            <w:tcW w:w="1843" w:type="dxa"/>
          </w:tcPr>
          <w:p w:rsidR="00B64AA6" w:rsidRPr="007F74A0" w:rsidRDefault="00522C7B" w:rsidP="00732E04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4,50</w:t>
            </w:r>
          </w:p>
        </w:tc>
        <w:tc>
          <w:tcPr>
            <w:tcW w:w="1843" w:type="dxa"/>
          </w:tcPr>
          <w:p w:rsidR="00B64AA6" w:rsidRPr="007F74A0" w:rsidRDefault="00522C7B" w:rsidP="00732E04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5,00</w:t>
            </w:r>
          </w:p>
        </w:tc>
        <w:tc>
          <w:tcPr>
            <w:tcW w:w="1843" w:type="dxa"/>
          </w:tcPr>
          <w:p w:rsidR="00B64AA6" w:rsidRPr="007F74A0" w:rsidRDefault="00522C7B" w:rsidP="008A1B00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5,50</w:t>
            </w:r>
          </w:p>
        </w:tc>
      </w:tr>
    </w:tbl>
    <w:p w:rsidR="004D5DB2" w:rsidRPr="007F74A0" w:rsidRDefault="004D5DB2" w:rsidP="00397EA5">
      <w:pPr>
        <w:widowControl/>
        <w:jc w:val="both"/>
        <w:rPr>
          <w:sz w:val="28"/>
          <w:szCs w:val="28"/>
        </w:rPr>
      </w:pPr>
    </w:p>
    <w:p w:rsidR="00092A97" w:rsidRPr="007F74A0" w:rsidRDefault="00092A97" w:rsidP="00092A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Длительность производственного цикла по изготовлению деталей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1</w:t>
      </w:r>
      <w:r w:rsidRPr="007F74A0">
        <w:rPr>
          <w:sz w:val="28"/>
          <w:szCs w:val="28"/>
        </w:rPr>
        <w:t xml:space="preserve">,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2</w:t>
      </w:r>
      <w:r w:rsidRPr="007F74A0">
        <w:rPr>
          <w:sz w:val="28"/>
          <w:szCs w:val="28"/>
        </w:rPr>
        <w:t xml:space="preserve">, </w:t>
      </w:r>
      <w:r w:rsidRPr="007F74A0">
        <w:rPr>
          <w:sz w:val="28"/>
          <w:szCs w:val="28"/>
          <w:lang w:val="en-US"/>
        </w:rPr>
        <w:t>N</w:t>
      </w:r>
      <w:r w:rsidR="00FA7D83" w:rsidRPr="007F74A0">
        <w:rPr>
          <w:sz w:val="28"/>
          <w:szCs w:val="28"/>
          <w:vertAlign w:val="subscript"/>
        </w:rPr>
        <w:t>3</w:t>
      </w:r>
      <w:r w:rsidR="00F3123A" w:rsidRPr="007F74A0">
        <w:rPr>
          <w:sz w:val="28"/>
          <w:szCs w:val="28"/>
          <w:vertAlign w:val="subscript"/>
        </w:rPr>
        <w:t xml:space="preserve"> </w:t>
      </w:r>
      <w:r w:rsidR="00CF60FF" w:rsidRPr="007F74A0">
        <w:rPr>
          <w:sz w:val="28"/>
          <w:szCs w:val="28"/>
        </w:rPr>
        <w:t xml:space="preserve">для базового варианта </w:t>
      </w:r>
      <w:r w:rsidRPr="007F74A0">
        <w:rPr>
          <w:sz w:val="28"/>
          <w:szCs w:val="28"/>
        </w:rPr>
        <w:t>составляет</w:t>
      </w:r>
    </w:p>
    <w:p w:rsidR="002E4748" w:rsidRPr="007F74A0" w:rsidRDefault="002E4748" w:rsidP="00092A97">
      <w:pPr>
        <w:widowControl/>
        <w:ind w:firstLine="709"/>
        <w:jc w:val="both"/>
        <w:rPr>
          <w:sz w:val="28"/>
          <w:szCs w:val="28"/>
        </w:rPr>
      </w:pPr>
    </w:p>
    <w:p w:rsidR="002E4748" w:rsidRPr="007F74A0" w:rsidRDefault="00753D73" w:rsidP="00D64C32">
      <w:pPr>
        <w:widowControl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ц1.б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=463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0,71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0,76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1,90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4,50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463-1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0,71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0,76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1,90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D64C32" w:rsidRPr="007F74A0" w:rsidRDefault="00D64C32" w:rsidP="00D64C32">
      <w:pPr>
        <w:widowControl/>
        <w:jc w:val="both"/>
        <w:rPr>
          <w:sz w:val="28"/>
          <w:szCs w:val="28"/>
        </w:rPr>
      </w:pPr>
    </w:p>
    <w:p w:rsidR="00D64C32" w:rsidRPr="007F74A0" w:rsidRDefault="00C916EA" w:rsidP="00D64C32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         = 1</w:t>
      </w:r>
      <w:r w:rsidRPr="007F74A0">
        <w:rPr>
          <w:sz w:val="28"/>
          <w:szCs w:val="28"/>
          <w:lang w:val="en-US"/>
        </w:rPr>
        <w:t>4</w:t>
      </w:r>
      <w:r w:rsidR="00C358C9" w:rsidRPr="007F74A0">
        <w:rPr>
          <w:sz w:val="28"/>
          <w:szCs w:val="28"/>
        </w:rPr>
        <w:t>9</w:t>
      </w:r>
      <w:r w:rsidR="00D64C32" w:rsidRPr="007F74A0">
        <w:rPr>
          <w:sz w:val="28"/>
          <w:szCs w:val="28"/>
        </w:rPr>
        <w:t>,</w:t>
      </w:r>
      <w:r w:rsidRPr="007F74A0">
        <w:rPr>
          <w:sz w:val="28"/>
          <w:szCs w:val="28"/>
          <w:lang w:val="en-US"/>
        </w:rPr>
        <w:t>93</w:t>
      </w:r>
      <w:r w:rsidR="00C358C9" w:rsidRPr="007F74A0">
        <w:rPr>
          <w:sz w:val="28"/>
          <w:szCs w:val="28"/>
        </w:rPr>
        <w:t xml:space="preserve"> мин = 2</w:t>
      </w:r>
      <w:r w:rsidR="00D64C32" w:rsidRPr="007F74A0">
        <w:rPr>
          <w:sz w:val="28"/>
          <w:szCs w:val="28"/>
        </w:rPr>
        <w:t>,</w:t>
      </w:r>
      <w:r w:rsidRPr="007F74A0">
        <w:rPr>
          <w:sz w:val="28"/>
          <w:szCs w:val="28"/>
          <w:lang w:val="en-US"/>
        </w:rPr>
        <w:t>5</w:t>
      </w:r>
      <w:r w:rsidR="00D64C32" w:rsidRPr="007F74A0">
        <w:rPr>
          <w:sz w:val="28"/>
          <w:szCs w:val="28"/>
        </w:rPr>
        <w:t xml:space="preserve"> ч;</w:t>
      </w:r>
    </w:p>
    <w:p w:rsidR="00D64C32" w:rsidRPr="007F74A0" w:rsidRDefault="00D64C32" w:rsidP="00D64C32">
      <w:pPr>
        <w:widowControl/>
        <w:jc w:val="both"/>
        <w:rPr>
          <w:sz w:val="28"/>
          <w:szCs w:val="28"/>
        </w:rPr>
      </w:pPr>
    </w:p>
    <w:p w:rsidR="00D64C32" w:rsidRPr="007F74A0" w:rsidRDefault="00753D73" w:rsidP="00D64C32">
      <w:pPr>
        <w:widowControl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ц2.б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=694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0,90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0,95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5,00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694-1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0,90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0,95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D64C32" w:rsidRPr="007F74A0" w:rsidRDefault="00D64C32" w:rsidP="00D64C32">
      <w:pPr>
        <w:widowControl/>
        <w:jc w:val="both"/>
        <w:rPr>
          <w:sz w:val="28"/>
          <w:szCs w:val="28"/>
        </w:rPr>
      </w:pPr>
    </w:p>
    <w:p w:rsidR="00D64C32" w:rsidRPr="007F74A0" w:rsidRDefault="00C916EA" w:rsidP="00D64C32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         = 2</w:t>
      </w:r>
      <w:r w:rsidRPr="007F74A0">
        <w:rPr>
          <w:sz w:val="28"/>
          <w:szCs w:val="28"/>
          <w:lang w:val="en-US"/>
        </w:rPr>
        <w:t>65</w:t>
      </w:r>
      <w:r w:rsidRPr="007F74A0">
        <w:rPr>
          <w:sz w:val="28"/>
          <w:szCs w:val="28"/>
        </w:rPr>
        <w:t>,</w:t>
      </w:r>
      <w:r w:rsidRPr="007F74A0">
        <w:rPr>
          <w:sz w:val="28"/>
          <w:szCs w:val="28"/>
          <w:lang w:val="en-US"/>
        </w:rPr>
        <w:t>72</w:t>
      </w:r>
      <w:r w:rsidRPr="007F74A0">
        <w:rPr>
          <w:sz w:val="28"/>
          <w:szCs w:val="28"/>
        </w:rPr>
        <w:t xml:space="preserve"> мин = </w:t>
      </w:r>
      <w:r w:rsidRPr="007F74A0">
        <w:rPr>
          <w:sz w:val="28"/>
          <w:szCs w:val="28"/>
          <w:lang w:val="en-US"/>
        </w:rPr>
        <w:t>4</w:t>
      </w:r>
      <w:r w:rsidRPr="007F74A0">
        <w:rPr>
          <w:sz w:val="28"/>
          <w:szCs w:val="28"/>
        </w:rPr>
        <w:t>,</w:t>
      </w:r>
      <w:r w:rsidRPr="007F74A0">
        <w:rPr>
          <w:sz w:val="28"/>
          <w:szCs w:val="28"/>
          <w:lang w:val="en-US"/>
        </w:rPr>
        <w:t>43</w:t>
      </w:r>
      <w:r w:rsidR="00D64C32" w:rsidRPr="007F74A0">
        <w:rPr>
          <w:sz w:val="28"/>
          <w:szCs w:val="28"/>
        </w:rPr>
        <w:t xml:space="preserve"> ч;</w:t>
      </w:r>
    </w:p>
    <w:p w:rsidR="00D64C32" w:rsidRPr="007F74A0" w:rsidRDefault="00D64C32" w:rsidP="00D64C32">
      <w:pPr>
        <w:widowControl/>
        <w:jc w:val="both"/>
        <w:rPr>
          <w:sz w:val="28"/>
          <w:szCs w:val="28"/>
        </w:rPr>
      </w:pPr>
    </w:p>
    <w:p w:rsidR="00D64C32" w:rsidRPr="007F74A0" w:rsidRDefault="00753D73" w:rsidP="00D64C32">
      <w:pPr>
        <w:widowControl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ц3.б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=231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3,00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5,50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231-1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D64C32" w:rsidRPr="007F74A0" w:rsidRDefault="00D64C32" w:rsidP="00D64C32">
      <w:pPr>
        <w:widowControl/>
        <w:jc w:val="both"/>
        <w:rPr>
          <w:sz w:val="28"/>
          <w:szCs w:val="28"/>
        </w:rPr>
      </w:pPr>
    </w:p>
    <w:p w:rsidR="002E4748" w:rsidRPr="007F74A0" w:rsidRDefault="00C916EA" w:rsidP="00092A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         = 106,8 мин = 1,78</w:t>
      </w:r>
      <w:r w:rsidR="00F3123A" w:rsidRPr="007F74A0">
        <w:rPr>
          <w:sz w:val="28"/>
          <w:szCs w:val="28"/>
        </w:rPr>
        <w:t xml:space="preserve"> ч;</w:t>
      </w:r>
    </w:p>
    <w:p w:rsidR="002E4748" w:rsidRPr="007F74A0" w:rsidRDefault="002E4748" w:rsidP="00092A97">
      <w:pPr>
        <w:widowControl/>
        <w:jc w:val="both"/>
        <w:rPr>
          <w:sz w:val="28"/>
          <w:szCs w:val="28"/>
        </w:rPr>
      </w:pPr>
    </w:p>
    <w:p w:rsidR="00CC31E0" w:rsidRPr="007F74A0" w:rsidRDefault="006D6773" w:rsidP="00CC31E0">
      <w:pPr>
        <w:widowControl/>
        <w:jc w:val="right"/>
        <w:rPr>
          <w:sz w:val="28"/>
          <w:szCs w:val="28"/>
        </w:rPr>
      </w:pPr>
      <w:bookmarkStart w:id="23" w:name="_1066748997"/>
      <w:bookmarkEnd w:id="23"/>
      <w:r w:rsidRPr="007F74A0">
        <w:rPr>
          <w:sz w:val="28"/>
          <w:szCs w:val="28"/>
        </w:rPr>
        <w:t>Таблица 2.5</w:t>
      </w:r>
    </w:p>
    <w:p w:rsidR="005C0931" w:rsidRPr="007F74A0" w:rsidRDefault="00CC31E0" w:rsidP="00CC31E0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Затраты времени на выполнение каждой операции технологического </w:t>
      </w:r>
    </w:p>
    <w:p w:rsidR="005C0931" w:rsidRPr="007F74A0" w:rsidRDefault="00CC31E0" w:rsidP="00CC31E0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процесса по всей номенклатуре обрабатываемых деталей </w:t>
      </w:r>
    </w:p>
    <w:p w:rsidR="00CC31E0" w:rsidRPr="007F74A0" w:rsidRDefault="00CC31E0" w:rsidP="00CC31E0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(проектируемый вариант), мин</w:t>
      </w:r>
    </w:p>
    <w:p w:rsidR="005C0931" w:rsidRPr="007F74A0" w:rsidRDefault="005C0931" w:rsidP="00CC31E0">
      <w:pPr>
        <w:widowControl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843"/>
        <w:gridCol w:w="1843"/>
      </w:tblGrid>
      <w:tr w:rsidR="00C916EA" w:rsidRPr="007F74A0" w:rsidTr="00760A17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916EA" w:rsidRPr="007F74A0" w:rsidRDefault="00C916EA" w:rsidP="00760A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Наименование</w:t>
            </w:r>
          </w:p>
          <w:p w:rsidR="00C916EA" w:rsidRPr="007F74A0" w:rsidRDefault="00C916EA" w:rsidP="00760A17">
            <w:pPr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916EA" w:rsidRPr="007F74A0" w:rsidRDefault="00C916EA" w:rsidP="00760A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Номенклатура деталей</w:t>
            </w:r>
          </w:p>
        </w:tc>
      </w:tr>
      <w:tr w:rsidR="00C916EA" w:rsidRPr="007F74A0" w:rsidTr="00760A17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C916EA" w:rsidRPr="007F74A0" w:rsidRDefault="00C916EA" w:rsidP="00760A17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916EA" w:rsidRPr="007F74A0" w:rsidRDefault="00C916EA" w:rsidP="00760A17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916EA" w:rsidRPr="007F74A0" w:rsidRDefault="00C916EA" w:rsidP="00760A17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916EA" w:rsidRPr="007F74A0" w:rsidRDefault="00C916EA" w:rsidP="00760A17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C916EA" w:rsidRPr="007F74A0" w:rsidTr="00760A17">
        <w:tc>
          <w:tcPr>
            <w:tcW w:w="3969" w:type="dxa"/>
            <w:tcBorders>
              <w:top w:val="nil"/>
            </w:tcBorders>
            <w:vAlign w:val="center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Зенкеровать</w:t>
            </w:r>
          </w:p>
        </w:tc>
        <w:tc>
          <w:tcPr>
            <w:tcW w:w="1843" w:type="dxa"/>
            <w:tcBorders>
              <w:top w:val="nil"/>
            </w:tcBorders>
          </w:tcPr>
          <w:p w:rsidR="00C916EA" w:rsidRPr="007F74A0" w:rsidRDefault="00C916EA" w:rsidP="00760A17">
            <w:pPr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</w:rPr>
              <w:t>0,</w:t>
            </w:r>
            <w:r w:rsidRPr="007F74A0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</w:tcPr>
          <w:p w:rsidR="00C916EA" w:rsidRPr="007F74A0" w:rsidRDefault="00C916EA" w:rsidP="00760A17">
            <w:pPr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</w:rPr>
              <w:t>0,</w:t>
            </w:r>
            <w:r w:rsidRPr="007F74A0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</w:tcPr>
          <w:p w:rsidR="00C916EA" w:rsidRPr="007F74A0" w:rsidRDefault="00C916EA" w:rsidP="00760A17">
            <w:pPr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0,70</w:t>
            </w:r>
          </w:p>
        </w:tc>
      </w:tr>
      <w:tr w:rsidR="00C916EA" w:rsidRPr="007F74A0" w:rsidTr="00760A17">
        <w:tc>
          <w:tcPr>
            <w:tcW w:w="3969" w:type="dxa"/>
            <w:vAlign w:val="center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2. Протянуть шлицевое </w:t>
            </w:r>
          </w:p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отверстие</w:t>
            </w:r>
          </w:p>
        </w:tc>
        <w:tc>
          <w:tcPr>
            <w:tcW w:w="1843" w:type="dxa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</w:rPr>
              <w:t>0,</w:t>
            </w:r>
            <w:r w:rsidRPr="007F74A0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3" w:type="dxa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</w:rPr>
              <w:t>0,</w:t>
            </w:r>
            <w:r w:rsidRPr="007F74A0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843" w:type="dxa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0,85</w:t>
            </w:r>
          </w:p>
        </w:tc>
      </w:tr>
      <w:tr w:rsidR="00C916EA" w:rsidRPr="007F74A0" w:rsidTr="00760A17">
        <w:tc>
          <w:tcPr>
            <w:tcW w:w="3969" w:type="dxa"/>
            <w:vAlign w:val="center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Обточить, предварительно подрезать торцы венца</w:t>
            </w:r>
          </w:p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 и ступицы</w:t>
            </w:r>
          </w:p>
        </w:tc>
        <w:tc>
          <w:tcPr>
            <w:tcW w:w="1843" w:type="dxa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1,40</w:t>
            </w:r>
          </w:p>
        </w:tc>
        <w:tc>
          <w:tcPr>
            <w:tcW w:w="1843" w:type="dxa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1,70</w:t>
            </w:r>
          </w:p>
        </w:tc>
        <w:tc>
          <w:tcPr>
            <w:tcW w:w="1843" w:type="dxa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2,30</w:t>
            </w:r>
          </w:p>
        </w:tc>
      </w:tr>
      <w:tr w:rsidR="00C916EA" w:rsidRPr="007F74A0" w:rsidTr="00760A17">
        <w:tc>
          <w:tcPr>
            <w:tcW w:w="3969" w:type="dxa"/>
            <w:vAlign w:val="center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4. Обточить, окончательно подрезать торцы венца </w:t>
            </w:r>
          </w:p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 ступицы</w:t>
            </w:r>
          </w:p>
        </w:tc>
        <w:tc>
          <w:tcPr>
            <w:tcW w:w="1843" w:type="dxa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</w:rPr>
              <w:t>1,</w:t>
            </w:r>
            <w:r w:rsidRPr="007F74A0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843" w:type="dxa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1,40</w:t>
            </w:r>
          </w:p>
        </w:tc>
        <w:tc>
          <w:tcPr>
            <w:tcW w:w="1843" w:type="dxa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1,50</w:t>
            </w:r>
          </w:p>
        </w:tc>
      </w:tr>
      <w:tr w:rsidR="00C916EA" w:rsidRPr="007F74A0" w:rsidTr="00760A17">
        <w:tc>
          <w:tcPr>
            <w:tcW w:w="3969" w:type="dxa"/>
            <w:vAlign w:val="center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5.Фрезеровать зубья</w:t>
            </w:r>
          </w:p>
        </w:tc>
        <w:tc>
          <w:tcPr>
            <w:tcW w:w="1843" w:type="dxa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3,35</w:t>
            </w:r>
          </w:p>
        </w:tc>
        <w:tc>
          <w:tcPr>
            <w:tcW w:w="1843" w:type="dxa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3,85</w:t>
            </w:r>
          </w:p>
        </w:tc>
        <w:tc>
          <w:tcPr>
            <w:tcW w:w="1843" w:type="dxa"/>
          </w:tcPr>
          <w:p w:rsidR="00C916EA" w:rsidRPr="007F74A0" w:rsidRDefault="00C916EA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4,35</w:t>
            </w:r>
          </w:p>
        </w:tc>
      </w:tr>
    </w:tbl>
    <w:p w:rsidR="00CC31E0" w:rsidRPr="007F74A0" w:rsidRDefault="00CC31E0" w:rsidP="00CC31E0">
      <w:pPr>
        <w:widowControl/>
        <w:jc w:val="center"/>
        <w:rPr>
          <w:sz w:val="28"/>
          <w:szCs w:val="28"/>
        </w:rPr>
      </w:pPr>
    </w:p>
    <w:p w:rsidR="006D6773" w:rsidRPr="007F74A0" w:rsidRDefault="006D6773" w:rsidP="006D6773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 xml:space="preserve">Длительность производственного цикла по изготовлению деталей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1</w:t>
      </w:r>
      <w:r w:rsidRPr="007F74A0">
        <w:rPr>
          <w:sz w:val="28"/>
          <w:szCs w:val="28"/>
        </w:rPr>
        <w:t xml:space="preserve">,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2</w:t>
      </w:r>
      <w:r w:rsidRPr="007F74A0">
        <w:rPr>
          <w:sz w:val="28"/>
          <w:szCs w:val="28"/>
        </w:rPr>
        <w:t xml:space="preserve">, </w:t>
      </w:r>
      <w:r w:rsidRPr="007F74A0">
        <w:rPr>
          <w:sz w:val="28"/>
          <w:szCs w:val="28"/>
          <w:lang w:val="en-US"/>
        </w:rPr>
        <w:t>N</w:t>
      </w:r>
      <w:r w:rsidR="002E6FEE" w:rsidRPr="007F74A0">
        <w:rPr>
          <w:sz w:val="28"/>
          <w:szCs w:val="28"/>
          <w:vertAlign w:val="subscript"/>
        </w:rPr>
        <w:t>3</w:t>
      </w:r>
      <w:r w:rsidRPr="007F74A0">
        <w:rPr>
          <w:sz w:val="28"/>
          <w:szCs w:val="28"/>
        </w:rPr>
        <w:t xml:space="preserve"> для </w:t>
      </w:r>
      <w:r w:rsidR="004B510B" w:rsidRPr="007F74A0">
        <w:rPr>
          <w:sz w:val="28"/>
          <w:szCs w:val="28"/>
        </w:rPr>
        <w:t>проектируемого</w:t>
      </w:r>
      <w:r w:rsidRPr="007F74A0">
        <w:rPr>
          <w:sz w:val="28"/>
          <w:szCs w:val="28"/>
        </w:rPr>
        <w:t xml:space="preserve"> варианта составляет</w:t>
      </w:r>
    </w:p>
    <w:p w:rsidR="00F3123A" w:rsidRPr="007F74A0" w:rsidRDefault="00F3123A" w:rsidP="006D6773">
      <w:pPr>
        <w:widowControl/>
        <w:ind w:firstLine="709"/>
        <w:jc w:val="both"/>
        <w:rPr>
          <w:sz w:val="28"/>
          <w:szCs w:val="28"/>
        </w:rPr>
      </w:pPr>
    </w:p>
    <w:p w:rsidR="00F3123A" w:rsidRPr="0061027F" w:rsidRDefault="00753D73" w:rsidP="00F3123A">
      <w:pPr>
        <w:widowControl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ц1.пр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=309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3,35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309-1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F3123A" w:rsidRPr="007F74A0" w:rsidRDefault="00F3123A" w:rsidP="00F3123A">
      <w:pPr>
        <w:widowControl/>
        <w:jc w:val="both"/>
        <w:rPr>
          <w:sz w:val="28"/>
          <w:szCs w:val="28"/>
        </w:rPr>
      </w:pPr>
    </w:p>
    <w:p w:rsidR="00F3123A" w:rsidRPr="007F74A0" w:rsidRDefault="001448C4" w:rsidP="00F3123A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         = 1</w:t>
      </w:r>
      <w:r w:rsidR="00694EF6" w:rsidRPr="007F74A0">
        <w:rPr>
          <w:sz w:val="28"/>
          <w:szCs w:val="28"/>
          <w:lang w:val="en-US"/>
        </w:rPr>
        <w:t xml:space="preserve">95,64 </w:t>
      </w:r>
      <w:r w:rsidR="00694EF6" w:rsidRPr="007F74A0">
        <w:rPr>
          <w:sz w:val="28"/>
          <w:szCs w:val="28"/>
        </w:rPr>
        <w:t xml:space="preserve">мин = </w:t>
      </w:r>
      <w:r w:rsidR="00694EF6" w:rsidRPr="007F74A0">
        <w:rPr>
          <w:sz w:val="28"/>
          <w:szCs w:val="28"/>
          <w:lang w:val="en-US"/>
        </w:rPr>
        <w:t xml:space="preserve">3,26 </w:t>
      </w:r>
      <w:r w:rsidR="00F3123A" w:rsidRPr="007F74A0">
        <w:rPr>
          <w:sz w:val="28"/>
          <w:szCs w:val="28"/>
        </w:rPr>
        <w:t>ч;</w:t>
      </w:r>
    </w:p>
    <w:p w:rsidR="00F3123A" w:rsidRPr="007F74A0" w:rsidRDefault="00F3123A" w:rsidP="00F3123A">
      <w:pPr>
        <w:widowControl/>
        <w:jc w:val="both"/>
        <w:rPr>
          <w:sz w:val="28"/>
          <w:szCs w:val="28"/>
        </w:rPr>
      </w:pPr>
    </w:p>
    <w:p w:rsidR="00F3123A" w:rsidRPr="0061027F" w:rsidRDefault="00753D73" w:rsidP="00F3123A">
      <w:pPr>
        <w:widowControl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ц2.пр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=463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0,75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3,85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463-1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0,75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0,75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F3123A" w:rsidRPr="007F74A0" w:rsidRDefault="00F3123A" w:rsidP="00F3123A">
      <w:pPr>
        <w:widowControl/>
        <w:jc w:val="both"/>
        <w:rPr>
          <w:sz w:val="28"/>
          <w:szCs w:val="28"/>
        </w:rPr>
      </w:pPr>
    </w:p>
    <w:p w:rsidR="00F3123A" w:rsidRPr="007F74A0" w:rsidRDefault="00F3123A" w:rsidP="00F3123A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         = </w:t>
      </w:r>
      <w:r w:rsidR="00694EF6" w:rsidRPr="007F74A0">
        <w:rPr>
          <w:sz w:val="28"/>
          <w:szCs w:val="28"/>
          <w:lang w:val="en-US"/>
        </w:rPr>
        <w:t>314,17</w:t>
      </w:r>
      <w:r w:rsidR="001448C4" w:rsidRPr="007F74A0">
        <w:rPr>
          <w:sz w:val="28"/>
          <w:szCs w:val="28"/>
        </w:rPr>
        <w:t xml:space="preserve"> мин = </w:t>
      </w:r>
      <w:r w:rsidR="00694EF6" w:rsidRPr="007F74A0">
        <w:rPr>
          <w:sz w:val="28"/>
          <w:szCs w:val="28"/>
          <w:lang w:val="en-US"/>
        </w:rPr>
        <w:t>5</w:t>
      </w:r>
      <w:r w:rsidRPr="007F74A0">
        <w:rPr>
          <w:sz w:val="28"/>
          <w:szCs w:val="28"/>
        </w:rPr>
        <w:t>,</w:t>
      </w:r>
      <w:r w:rsidR="001448C4" w:rsidRPr="007F74A0">
        <w:rPr>
          <w:sz w:val="28"/>
          <w:szCs w:val="28"/>
          <w:lang w:val="en-US"/>
        </w:rPr>
        <w:t>2</w:t>
      </w:r>
      <w:r w:rsidR="00694EF6" w:rsidRPr="007F74A0">
        <w:rPr>
          <w:sz w:val="28"/>
          <w:szCs w:val="28"/>
          <w:lang w:val="en-US"/>
        </w:rPr>
        <w:t>4</w:t>
      </w:r>
      <w:r w:rsidRPr="007F74A0">
        <w:rPr>
          <w:sz w:val="28"/>
          <w:szCs w:val="28"/>
        </w:rPr>
        <w:t xml:space="preserve"> ч;</w:t>
      </w:r>
    </w:p>
    <w:p w:rsidR="00F3123A" w:rsidRPr="007F74A0" w:rsidRDefault="00F3123A" w:rsidP="00F3123A">
      <w:pPr>
        <w:widowControl/>
        <w:jc w:val="both"/>
        <w:rPr>
          <w:sz w:val="28"/>
          <w:szCs w:val="28"/>
        </w:rPr>
      </w:pPr>
    </w:p>
    <w:p w:rsidR="00F3123A" w:rsidRPr="0061027F" w:rsidRDefault="00753D73" w:rsidP="00F3123A">
      <w:pPr>
        <w:widowControl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ц3.пр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=154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0,85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2,30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1,50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4,35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154-1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0,85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0,85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1,50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1,50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F3123A" w:rsidRPr="007F74A0" w:rsidRDefault="00F3123A" w:rsidP="00F3123A">
      <w:pPr>
        <w:widowControl/>
        <w:jc w:val="both"/>
        <w:rPr>
          <w:sz w:val="28"/>
          <w:szCs w:val="28"/>
        </w:rPr>
      </w:pPr>
    </w:p>
    <w:p w:rsidR="002B5D31" w:rsidRPr="007F74A0" w:rsidRDefault="00F3123A" w:rsidP="009D6CDC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         = </w:t>
      </w:r>
      <w:r w:rsidR="00694EF6" w:rsidRPr="00F87153">
        <w:rPr>
          <w:sz w:val="28"/>
          <w:szCs w:val="28"/>
        </w:rPr>
        <w:t>151</w:t>
      </w:r>
      <w:r w:rsidR="00694EF6" w:rsidRPr="007F74A0">
        <w:rPr>
          <w:sz w:val="28"/>
          <w:szCs w:val="28"/>
        </w:rPr>
        <w:t>,</w:t>
      </w:r>
      <w:r w:rsidR="00694EF6" w:rsidRPr="00F87153">
        <w:rPr>
          <w:sz w:val="28"/>
          <w:szCs w:val="28"/>
        </w:rPr>
        <w:t>38</w:t>
      </w:r>
      <w:r w:rsidR="00694EF6" w:rsidRPr="007F74A0">
        <w:rPr>
          <w:sz w:val="28"/>
          <w:szCs w:val="28"/>
        </w:rPr>
        <w:t xml:space="preserve"> мин = </w:t>
      </w:r>
      <w:r w:rsidR="00694EF6" w:rsidRPr="00F87153">
        <w:rPr>
          <w:sz w:val="28"/>
          <w:szCs w:val="28"/>
        </w:rPr>
        <w:t>2</w:t>
      </w:r>
      <w:r w:rsidR="00694EF6" w:rsidRPr="007F74A0">
        <w:rPr>
          <w:sz w:val="28"/>
          <w:szCs w:val="28"/>
        </w:rPr>
        <w:t>,</w:t>
      </w:r>
      <w:r w:rsidR="00694EF6" w:rsidRPr="00F87153">
        <w:rPr>
          <w:sz w:val="28"/>
          <w:szCs w:val="28"/>
        </w:rPr>
        <w:t>52</w:t>
      </w:r>
      <w:r w:rsidR="009D6CDC" w:rsidRPr="007F74A0">
        <w:rPr>
          <w:sz w:val="28"/>
          <w:szCs w:val="28"/>
        </w:rPr>
        <w:t xml:space="preserve"> ч</w:t>
      </w:r>
    </w:p>
    <w:p w:rsidR="00C948E3" w:rsidRPr="007F74A0" w:rsidRDefault="00C948E3" w:rsidP="009D6CDC">
      <w:pPr>
        <w:widowControl/>
        <w:jc w:val="both"/>
        <w:rPr>
          <w:position w:val="-28"/>
          <w:sz w:val="28"/>
          <w:szCs w:val="28"/>
        </w:rPr>
      </w:pPr>
    </w:p>
    <w:p w:rsidR="00C948E3" w:rsidRPr="007F74A0" w:rsidRDefault="00C948E3" w:rsidP="00C948E3">
      <w:pPr>
        <w:widowControl/>
        <w:spacing w:before="120"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Однако длительность производственного цикла всей номенклатуры и</w:t>
      </w:r>
      <w:r w:rsidRPr="007F74A0">
        <w:rPr>
          <w:sz w:val="28"/>
          <w:szCs w:val="28"/>
        </w:rPr>
        <w:t>з</w:t>
      </w:r>
      <w:r w:rsidRPr="007F74A0">
        <w:rPr>
          <w:sz w:val="28"/>
          <w:szCs w:val="28"/>
        </w:rPr>
        <w:t xml:space="preserve">делий не будет соответствовать сумме циклов изделий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1</w:t>
      </w:r>
      <w:r w:rsidRPr="007F74A0">
        <w:rPr>
          <w:sz w:val="28"/>
          <w:szCs w:val="28"/>
        </w:rPr>
        <w:t xml:space="preserve">,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2</w:t>
      </w:r>
      <w:r w:rsidRPr="007F74A0">
        <w:rPr>
          <w:sz w:val="28"/>
          <w:szCs w:val="28"/>
        </w:rPr>
        <w:t xml:space="preserve">,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3</w:t>
      </w:r>
      <w:r w:rsidRPr="007F74A0">
        <w:rPr>
          <w:sz w:val="28"/>
          <w:szCs w:val="28"/>
        </w:rPr>
        <w:t xml:space="preserve">. Поэтому внесем поправки к расчетам для </w:t>
      </w:r>
      <w:proofErr w:type="gramStart"/>
      <w:r w:rsidRPr="007F74A0">
        <w:rPr>
          <w:sz w:val="28"/>
          <w:szCs w:val="28"/>
        </w:rPr>
        <w:t>базового</w:t>
      </w:r>
      <w:proofErr w:type="gramEnd"/>
      <w:r w:rsidRPr="007F74A0">
        <w:rPr>
          <w:sz w:val="28"/>
          <w:szCs w:val="28"/>
        </w:rPr>
        <w:t xml:space="preserve"> (табл. 2.6) и проектируемых вар</w:t>
      </w:r>
      <w:r w:rsidRPr="007F74A0">
        <w:rPr>
          <w:sz w:val="28"/>
          <w:szCs w:val="28"/>
        </w:rPr>
        <w:t>и</w:t>
      </w:r>
      <w:r w:rsidRPr="007F74A0">
        <w:rPr>
          <w:sz w:val="28"/>
          <w:szCs w:val="28"/>
        </w:rPr>
        <w:t>антов (табл. 2.7)</w:t>
      </w:r>
      <w:r w:rsidR="00ED47F6" w:rsidRPr="007F74A0">
        <w:rPr>
          <w:sz w:val="28"/>
          <w:szCs w:val="28"/>
        </w:rPr>
        <w:t>. Графики приведены в приложении 1.</w:t>
      </w:r>
    </w:p>
    <w:p w:rsidR="00F3123A" w:rsidRDefault="00F3123A" w:rsidP="009F0F9E">
      <w:pPr>
        <w:widowControl/>
        <w:rPr>
          <w:sz w:val="28"/>
          <w:szCs w:val="28"/>
        </w:rPr>
      </w:pPr>
    </w:p>
    <w:p w:rsidR="0061027F" w:rsidRDefault="0061027F" w:rsidP="009F0F9E">
      <w:pPr>
        <w:widowControl/>
        <w:rPr>
          <w:sz w:val="28"/>
          <w:szCs w:val="28"/>
        </w:rPr>
      </w:pPr>
    </w:p>
    <w:p w:rsidR="0061027F" w:rsidRPr="007F74A0" w:rsidRDefault="0061027F" w:rsidP="009F0F9E">
      <w:pPr>
        <w:widowControl/>
        <w:rPr>
          <w:sz w:val="28"/>
          <w:szCs w:val="28"/>
        </w:rPr>
      </w:pPr>
    </w:p>
    <w:p w:rsidR="000B0D8F" w:rsidRPr="007F74A0" w:rsidRDefault="000B0D8F" w:rsidP="000B0D8F">
      <w:pPr>
        <w:widowControl/>
        <w:jc w:val="right"/>
        <w:rPr>
          <w:sz w:val="28"/>
          <w:szCs w:val="28"/>
        </w:rPr>
      </w:pPr>
      <w:r w:rsidRPr="007F74A0">
        <w:rPr>
          <w:sz w:val="28"/>
          <w:szCs w:val="28"/>
        </w:rPr>
        <w:t>Таблица 2.6</w:t>
      </w:r>
    </w:p>
    <w:p w:rsidR="005C0931" w:rsidRPr="007F74A0" w:rsidRDefault="000B0D8F" w:rsidP="000B0D8F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Затраты времени на выполнение каждой операции технологического</w:t>
      </w:r>
    </w:p>
    <w:p w:rsidR="000B0D8F" w:rsidRDefault="000B0D8F" w:rsidP="000B0D8F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 процесса по всей номенклатуре обрабатываемых деталей с учетом станков и партий деталей (</w:t>
      </w:r>
      <w:r w:rsidR="00A406F6" w:rsidRPr="007F74A0">
        <w:rPr>
          <w:sz w:val="28"/>
          <w:szCs w:val="28"/>
        </w:rPr>
        <w:t>базовый</w:t>
      </w:r>
      <w:r w:rsidRPr="007F74A0">
        <w:rPr>
          <w:sz w:val="28"/>
          <w:szCs w:val="28"/>
        </w:rPr>
        <w:t xml:space="preserve"> вариант), мин</w:t>
      </w:r>
    </w:p>
    <w:p w:rsidR="0061027F" w:rsidRPr="007F74A0" w:rsidRDefault="0061027F" w:rsidP="000B0D8F">
      <w:pPr>
        <w:widowControl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843"/>
        <w:gridCol w:w="1843"/>
      </w:tblGrid>
      <w:tr w:rsidR="007163AC" w:rsidRPr="007F74A0" w:rsidTr="00760A17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163AC" w:rsidRPr="007F74A0" w:rsidRDefault="007163AC" w:rsidP="00760A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Наименование</w:t>
            </w:r>
          </w:p>
          <w:p w:rsidR="007163AC" w:rsidRPr="007F74A0" w:rsidRDefault="007163AC" w:rsidP="00760A17">
            <w:pPr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7163AC" w:rsidRPr="007F74A0" w:rsidRDefault="007163AC" w:rsidP="00760A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Номенклатура деталей</w:t>
            </w:r>
          </w:p>
        </w:tc>
      </w:tr>
      <w:tr w:rsidR="007163AC" w:rsidRPr="007F74A0" w:rsidTr="00760A17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7163AC" w:rsidRPr="007F74A0" w:rsidRDefault="007163AC" w:rsidP="00760A17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7163AC" w:rsidRPr="007F74A0" w:rsidRDefault="007163AC" w:rsidP="00760A17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7163AC" w:rsidRPr="007F74A0" w:rsidRDefault="007163AC" w:rsidP="00760A17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7163AC" w:rsidRPr="007F74A0" w:rsidRDefault="007163AC" w:rsidP="00760A17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582B1F" w:rsidRPr="007F74A0" w:rsidTr="00760A17">
        <w:tc>
          <w:tcPr>
            <w:tcW w:w="3969" w:type="dxa"/>
            <w:tcBorders>
              <w:top w:val="nil"/>
            </w:tcBorders>
            <w:vAlign w:val="center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Зенкеровать</w:t>
            </w:r>
          </w:p>
        </w:tc>
        <w:tc>
          <w:tcPr>
            <w:tcW w:w="1843" w:type="dxa"/>
            <w:tcBorders>
              <w:top w:val="nil"/>
            </w:tcBorders>
          </w:tcPr>
          <w:p w:rsidR="00582B1F" w:rsidRPr="007F74A0" w:rsidRDefault="00582B1F" w:rsidP="00760A17">
            <w:pPr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109,58</w:t>
            </w:r>
          </w:p>
        </w:tc>
        <w:tc>
          <w:tcPr>
            <w:tcW w:w="1843" w:type="dxa"/>
            <w:tcBorders>
              <w:top w:val="nil"/>
            </w:tcBorders>
          </w:tcPr>
          <w:p w:rsidR="00582B1F" w:rsidRPr="007F74A0" w:rsidRDefault="00582B1F" w:rsidP="00760A17">
            <w:pPr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208,20</w:t>
            </w:r>
          </w:p>
        </w:tc>
        <w:tc>
          <w:tcPr>
            <w:tcW w:w="1843" w:type="dxa"/>
            <w:tcBorders>
              <w:top w:val="nil"/>
            </w:tcBorders>
          </w:tcPr>
          <w:p w:rsidR="00582B1F" w:rsidRPr="007F74A0" w:rsidRDefault="00582B1F" w:rsidP="00760A17">
            <w:pPr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84,70</w:t>
            </w:r>
          </w:p>
        </w:tc>
      </w:tr>
      <w:tr w:rsidR="00582B1F" w:rsidRPr="007F74A0" w:rsidTr="00760A17">
        <w:tc>
          <w:tcPr>
            <w:tcW w:w="3969" w:type="dxa"/>
            <w:vAlign w:val="center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2. Протянуть шлицевое </w:t>
            </w:r>
          </w:p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отверстие</w:t>
            </w:r>
          </w:p>
        </w:tc>
        <w:tc>
          <w:tcPr>
            <w:tcW w:w="1843" w:type="dxa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117,29</w:t>
            </w:r>
          </w:p>
        </w:tc>
        <w:tc>
          <w:tcPr>
            <w:tcW w:w="1843" w:type="dxa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219,77</w:t>
            </w:r>
          </w:p>
        </w:tc>
        <w:tc>
          <w:tcPr>
            <w:tcW w:w="1843" w:type="dxa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92,40</w:t>
            </w:r>
          </w:p>
        </w:tc>
      </w:tr>
      <w:tr w:rsidR="00582B1F" w:rsidRPr="007F74A0" w:rsidTr="00760A17">
        <w:tc>
          <w:tcPr>
            <w:tcW w:w="3969" w:type="dxa"/>
            <w:vAlign w:val="center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Обточить, предварительно подрезать торцы венца</w:t>
            </w:r>
          </w:p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 и ступицы</w:t>
            </w:r>
          </w:p>
        </w:tc>
        <w:tc>
          <w:tcPr>
            <w:tcW w:w="1843" w:type="dxa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132,29</w:t>
            </w:r>
          </w:p>
        </w:tc>
        <w:tc>
          <w:tcPr>
            <w:tcW w:w="1843" w:type="dxa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247,86</w:t>
            </w:r>
          </w:p>
        </w:tc>
        <w:tc>
          <w:tcPr>
            <w:tcW w:w="1843" w:type="dxa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98,99</w:t>
            </w:r>
          </w:p>
        </w:tc>
      </w:tr>
      <w:tr w:rsidR="00582B1F" w:rsidRPr="007F74A0" w:rsidTr="00760A17">
        <w:tc>
          <w:tcPr>
            <w:tcW w:w="3969" w:type="dxa"/>
            <w:vAlign w:val="center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4. Обточить, окончательно подрезать торцы венца </w:t>
            </w:r>
          </w:p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 ступицы</w:t>
            </w:r>
          </w:p>
        </w:tc>
        <w:tc>
          <w:tcPr>
            <w:tcW w:w="1843" w:type="dxa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146,62</w:t>
            </w:r>
          </w:p>
        </w:tc>
        <w:tc>
          <w:tcPr>
            <w:tcW w:w="1843" w:type="dxa"/>
          </w:tcPr>
          <w:p w:rsidR="00582B1F" w:rsidRPr="007F74A0" w:rsidRDefault="00766595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582B1F" w:rsidRPr="007F74A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  <w:r w:rsidR="00582B1F" w:rsidRPr="007F74A0">
              <w:rPr>
                <w:sz w:val="28"/>
                <w:szCs w:val="28"/>
                <w:lang w:val="en-US"/>
              </w:rPr>
              <w:t>,33</w:t>
            </w:r>
          </w:p>
        </w:tc>
        <w:tc>
          <w:tcPr>
            <w:tcW w:w="1843" w:type="dxa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84,70</w:t>
            </w:r>
          </w:p>
        </w:tc>
      </w:tr>
      <w:tr w:rsidR="00582B1F" w:rsidRPr="007F74A0" w:rsidTr="00760A17">
        <w:tc>
          <w:tcPr>
            <w:tcW w:w="3969" w:type="dxa"/>
            <w:vAlign w:val="center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5.Фрезеровать зубья</w:t>
            </w:r>
          </w:p>
        </w:tc>
        <w:tc>
          <w:tcPr>
            <w:tcW w:w="1843" w:type="dxa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148,82</w:t>
            </w:r>
          </w:p>
        </w:tc>
        <w:tc>
          <w:tcPr>
            <w:tcW w:w="1843" w:type="dxa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247,86</w:t>
            </w:r>
          </w:p>
        </w:tc>
        <w:tc>
          <w:tcPr>
            <w:tcW w:w="1843" w:type="dxa"/>
          </w:tcPr>
          <w:p w:rsidR="00582B1F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90,75</w:t>
            </w:r>
          </w:p>
        </w:tc>
      </w:tr>
    </w:tbl>
    <w:p w:rsidR="005C0931" w:rsidRPr="007F74A0" w:rsidRDefault="005C0931" w:rsidP="00847FE4">
      <w:pPr>
        <w:widowControl/>
        <w:jc w:val="right"/>
        <w:rPr>
          <w:sz w:val="28"/>
          <w:szCs w:val="28"/>
        </w:rPr>
      </w:pPr>
    </w:p>
    <w:p w:rsidR="00847FE4" w:rsidRPr="007F74A0" w:rsidRDefault="00847FE4" w:rsidP="00847FE4">
      <w:pPr>
        <w:widowControl/>
        <w:jc w:val="right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Таблица 2.7</w:t>
      </w:r>
    </w:p>
    <w:p w:rsidR="005C0931" w:rsidRPr="007F74A0" w:rsidRDefault="00847FE4" w:rsidP="00847FE4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Затраты времени на выполнение каждой операции технологического </w:t>
      </w:r>
    </w:p>
    <w:p w:rsidR="00847FE4" w:rsidRPr="007F74A0" w:rsidRDefault="00847FE4" w:rsidP="00847FE4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процесса по всей номенклатуре обрабатываемых деталей с учетом станков и партий деталей (проектируемый вариант), мин</w:t>
      </w:r>
    </w:p>
    <w:p w:rsidR="005C0931" w:rsidRPr="007F74A0" w:rsidRDefault="005C0931" w:rsidP="00847FE4">
      <w:pPr>
        <w:widowControl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843"/>
        <w:gridCol w:w="1843"/>
      </w:tblGrid>
      <w:tr w:rsidR="007163AC" w:rsidRPr="007F74A0" w:rsidTr="00760A17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163AC" w:rsidRPr="007F74A0" w:rsidRDefault="007163AC" w:rsidP="00760A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Наименование</w:t>
            </w:r>
          </w:p>
          <w:p w:rsidR="007163AC" w:rsidRPr="007F74A0" w:rsidRDefault="007163AC" w:rsidP="00760A17">
            <w:pPr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7163AC" w:rsidRPr="007F74A0" w:rsidRDefault="007163AC" w:rsidP="00760A1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Номенклатура деталей</w:t>
            </w:r>
          </w:p>
        </w:tc>
      </w:tr>
      <w:tr w:rsidR="007163AC" w:rsidRPr="007F74A0" w:rsidTr="00760A17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7163AC" w:rsidRPr="007F74A0" w:rsidRDefault="007163AC" w:rsidP="00760A17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7163AC" w:rsidRPr="007F74A0" w:rsidRDefault="007163AC" w:rsidP="00760A17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7163AC" w:rsidRPr="007F74A0" w:rsidRDefault="007163AC" w:rsidP="00760A17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7163AC" w:rsidRPr="007F74A0" w:rsidRDefault="007163AC" w:rsidP="00760A17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7163AC" w:rsidRPr="007F74A0" w:rsidTr="00760A17">
        <w:tc>
          <w:tcPr>
            <w:tcW w:w="3969" w:type="dxa"/>
            <w:tcBorders>
              <w:top w:val="nil"/>
            </w:tcBorders>
            <w:vAlign w:val="center"/>
          </w:tcPr>
          <w:p w:rsidR="007163AC" w:rsidRPr="007F74A0" w:rsidRDefault="007163AC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Зенкеровать</w:t>
            </w:r>
          </w:p>
        </w:tc>
        <w:tc>
          <w:tcPr>
            <w:tcW w:w="1843" w:type="dxa"/>
            <w:tcBorders>
              <w:top w:val="nil"/>
            </w:tcBorders>
          </w:tcPr>
          <w:p w:rsidR="007163AC" w:rsidRPr="007F74A0" w:rsidRDefault="00582B1F" w:rsidP="00760A17">
            <w:pPr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123,60</w:t>
            </w:r>
          </w:p>
        </w:tc>
        <w:tc>
          <w:tcPr>
            <w:tcW w:w="1843" w:type="dxa"/>
            <w:tcBorders>
              <w:top w:val="nil"/>
            </w:tcBorders>
          </w:tcPr>
          <w:p w:rsidR="007163AC" w:rsidRPr="007F74A0" w:rsidRDefault="00582B1F" w:rsidP="00760A17">
            <w:pPr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231,50</w:t>
            </w:r>
          </w:p>
        </w:tc>
        <w:tc>
          <w:tcPr>
            <w:tcW w:w="1843" w:type="dxa"/>
            <w:tcBorders>
              <w:top w:val="nil"/>
            </w:tcBorders>
          </w:tcPr>
          <w:p w:rsidR="007163AC" w:rsidRPr="007F74A0" w:rsidRDefault="00582B1F" w:rsidP="00760A17">
            <w:pPr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107,80</w:t>
            </w:r>
          </w:p>
        </w:tc>
      </w:tr>
      <w:tr w:rsidR="007163AC" w:rsidRPr="007F74A0" w:rsidTr="00760A17">
        <w:tc>
          <w:tcPr>
            <w:tcW w:w="3969" w:type="dxa"/>
            <w:vAlign w:val="center"/>
          </w:tcPr>
          <w:p w:rsidR="007163AC" w:rsidRPr="007F74A0" w:rsidRDefault="007163AC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2. Протянуть шлицевое </w:t>
            </w:r>
          </w:p>
          <w:p w:rsidR="007163AC" w:rsidRPr="007F74A0" w:rsidRDefault="007163AC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отверстие</w:t>
            </w:r>
          </w:p>
        </w:tc>
        <w:tc>
          <w:tcPr>
            <w:tcW w:w="1843" w:type="dxa"/>
          </w:tcPr>
          <w:p w:rsidR="007163AC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77,25</w:t>
            </w:r>
          </w:p>
        </w:tc>
        <w:tc>
          <w:tcPr>
            <w:tcW w:w="1843" w:type="dxa"/>
          </w:tcPr>
          <w:p w:rsidR="007163AC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173,63</w:t>
            </w:r>
          </w:p>
        </w:tc>
        <w:tc>
          <w:tcPr>
            <w:tcW w:w="1843" w:type="dxa"/>
          </w:tcPr>
          <w:p w:rsidR="007163AC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65,45</w:t>
            </w:r>
          </w:p>
        </w:tc>
      </w:tr>
      <w:tr w:rsidR="007163AC" w:rsidRPr="007F74A0" w:rsidTr="00760A17">
        <w:tc>
          <w:tcPr>
            <w:tcW w:w="3969" w:type="dxa"/>
            <w:vAlign w:val="center"/>
          </w:tcPr>
          <w:p w:rsidR="007163AC" w:rsidRPr="007F74A0" w:rsidRDefault="007163AC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Обточить, предварительно подрезать торцы венца</w:t>
            </w:r>
          </w:p>
          <w:p w:rsidR="007163AC" w:rsidRPr="007F74A0" w:rsidRDefault="007163AC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 и ступицы</w:t>
            </w:r>
          </w:p>
        </w:tc>
        <w:tc>
          <w:tcPr>
            <w:tcW w:w="1843" w:type="dxa"/>
          </w:tcPr>
          <w:p w:rsidR="007163AC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108,15</w:t>
            </w:r>
          </w:p>
        </w:tc>
        <w:tc>
          <w:tcPr>
            <w:tcW w:w="1843" w:type="dxa"/>
          </w:tcPr>
          <w:p w:rsidR="007163AC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196,78</w:t>
            </w:r>
          </w:p>
        </w:tc>
        <w:tc>
          <w:tcPr>
            <w:tcW w:w="1843" w:type="dxa"/>
          </w:tcPr>
          <w:p w:rsidR="007163AC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88,55</w:t>
            </w:r>
          </w:p>
        </w:tc>
      </w:tr>
      <w:tr w:rsidR="007163AC" w:rsidRPr="007F74A0" w:rsidTr="00760A17">
        <w:tc>
          <w:tcPr>
            <w:tcW w:w="3969" w:type="dxa"/>
            <w:vAlign w:val="center"/>
          </w:tcPr>
          <w:p w:rsidR="007163AC" w:rsidRPr="007F74A0" w:rsidRDefault="007163AC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4. Обточить, окончательно подрезать торцы венца </w:t>
            </w:r>
          </w:p>
          <w:p w:rsidR="007163AC" w:rsidRPr="007F74A0" w:rsidRDefault="007163AC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 ступицы</w:t>
            </w:r>
          </w:p>
        </w:tc>
        <w:tc>
          <w:tcPr>
            <w:tcW w:w="1843" w:type="dxa"/>
          </w:tcPr>
          <w:p w:rsidR="007163AC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</w:rPr>
              <w:t>1</w:t>
            </w:r>
            <w:r w:rsidRPr="007F74A0">
              <w:rPr>
                <w:sz w:val="28"/>
                <w:szCs w:val="28"/>
                <w:lang w:val="en-US"/>
              </w:rPr>
              <w:t>33,90</w:t>
            </w:r>
          </w:p>
        </w:tc>
        <w:tc>
          <w:tcPr>
            <w:tcW w:w="1843" w:type="dxa"/>
          </w:tcPr>
          <w:p w:rsidR="007163AC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216,07</w:t>
            </w:r>
          </w:p>
        </w:tc>
        <w:tc>
          <w:tcPr>
            <w:tcW w:w="1843" w:type="dxa"/>
          </w:tcPr>
          <w:p w:rsidR="007163AC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77,00</w:t>
            </w:r>
          </w:p>
        </w:tc>
      </w:tr>
      <w:tr w:rsidR="007163AC" w:rsidRPr="007F74A0" w:rsidTr="00760A17">
        <w:tc>
          <w:tcPr>
            <w:tcW w:w="3969" w:type="dxa"/>
            <w:vAlign w:val="center"/>
          </w:tcPr>
          <w:p w:rsidR="007163AC" w:rsidRPr="007F74A0" w:rsidRDefault="007163AC" w:rsidP="00760A17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5.Фрезеровать зубья</w:t>
            </w:r>
          </w:p>
        </w:tc>
        <w:tc>
          <w:tcPr>
            <w:tcW w:w="1843" w:type="dxa"/>
          </w:tcPr>
          <w:p w:rsidR="007163AC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147,88</w:t>
            </w:r>
          </w:p>
        </w:tc>
        <w:tc>
          <w:tcPr>
            <w:tcW w:w="1843" w:type="dxa"/>
          </w:tcPr>
          <w:p w:rsidR="007163AC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254,65</w:t>
            </w:r>
          </w:p>
        </w:tc>
        <w:tc>
          <w:tcPr>
            <w:tcW w:w="1843" w:type="dxa"/>
          </w:tcPr>
          <w:p w:rsidR="007163AC" w:rsidRPr="007F74A0" w:rsidRDefault="00582B1F" w:rsidP="00760A1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95,70</w:t>
            </w:r>
          </w:p>
        </w:tc>
      </w:tr>
    </w:tbl>
    <w:p w:rsidR="00DA37E8" w:rsidRPr="007F74A0" w:rsidRDefault="00DA37E8" w:rsidP="0074659E">
      <w:pPr>
        <w:widowControl/>
        <w:jc w:val="right"/>
        <w:rPr>
          <w:sz w:val="28"/>
          <w:szCs w:val="28"/>
        </w:rPr>
      </w:pPr>
    </w:p>
    <w:p w:rsidR="00E33B4C" w:rsidRPr="007F74A0" w:rsidRDefault="00E33B4C" w:rsidP="0074659E">
      <w:pPr>
        <w:widowControl/>
        <w:jc w:val="right"/>
        <w:rPr>
          <w:sz w:val="28"/>
          <w:szCs w:val="28"/>
        </w:rPr>
      </w:pPr>
    </w:p>
    <w:p w:rsidR="00092A97" w:rsidRPr="007F74A0" w:rsidRDefault="00E33B4C" w:rsidP="00D44B6A">
      <w:pPr>
        <w:pStyle w:val="1b"/>
      </w:pPr>
      <w:bookmarkStart w:id="24" w:name="_MON_1384104379"/>
      <w:bookmarkEnd w:id="24"/>
      <w:r w:rsidRPr="007F74A0">
        <w:t xml:space="preserve">    </w:t>
      </w:r>
      <w:r w:rsidR="00486CF0" w:rsidRPr="007F74A0">
        <w:rPr>
          <w:lang w:val="en-US"/>
        </w:rPr>
        <w:t xml:space="preserve">     </w:t>
      </w:r>
      <w:r w:rsidRPr="007F74A0">
        <w:t xml:space="preserve"> </w:t>
      </w:r>
      <w:bookmarkStart w:id="25" w:name="_Toc405421645"/>
      <w:r w:rsidR="00092A97" w:rsidRPr="007F74A0">
        <w:t>2.9. Расчёт незавершённого производства</w:t>
      </w:r>
      <w:bookmarkEnd w:id="25"/>
    </w:p>
    <w:p w:rsidR="00092A97" w:rsidRPr="007F74A0" w:rsidRDefault="00092A97" w:rsidP="00092A97">
      <w:pPr>
        <w:widowControl/>
        <w:jc w:val="center"/>
        <w:rPr>
          <w:sz w:val="28"/>
          <w:szCs w:val="28"/>
        </w:rPr>
      </w:pPr>
    </w:p>
    <w:p w:rsidR="00092A97" w:rsidRPr="007F74A0" w:rsidRDefault="00092A97" w:rsidP="005C0931">
      <w:pPr>
        <w:widowControl/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Среднее количество деталей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 в незавершённом прои</w:t>
      </w:r>
      <w:r w:rsidRPr="007F74A0">
        <w:rPr>
          <w:sz w:val="28"/>
          <w:szCs w:val="28"/>
        </w:rPr>
        <w:t>з</w:t>
      </w:r>
      <w:r w:rsidRPr="007F74A0">
        <w:rPr>
          <w:sz w:val="28"/>
          <w:szCs w:val="28"/>
        </w:rPr>
        <w:t>водстве определяется по формуле</w:t>
      </w:r>
    </w:p>
    <w:p w:rsidR="00092A97" w:rsidRPr="007F74A0" w:rsidRDefault="00092A97" w:rsidP="00F46917">
      <w:pPr>
        <w:widowControl/>
        <w:jc w:val="center"/>
        <w:rPr>
          <w:sz w:val="28"/>
          <w:szCs w:val="28"/>
        </w:rPr>
      </w:pPr>
      <w:r w:rsidRPr="007F74A0">
        <w:rPr>
          <w:position w:val="-34"/>
          <w:sz w:val="28"/>
          <w:szCs w:val="28"/>
        </w:rPr>
        <w:object w:dxaOrig="1579" w:dyaOrig="820">
          <v:shape id="_x0000_i1067" type="#_x0000_t75" style="width:78.75pt;height:40.5pt" o:ole="">
            <v:imagedata r:id="rId93" o:title=""/>
          </v:shape>
          <o:OLEObject Type="Embed" ProgID="Equation.3" ShapeID="_x0000_i1067" DrawAspect="Content" ObjectID="_1479167311" r:id="rId94"/>
        </w:object>
      </w:r>
      <w:r w:rsidRPr="007F74A0">
        <w:rPr>
          <w:sz w:val="28"/>
          <w:szCs w:val="28"/>
        </w:rPr>
        <w:t>,</w:t>
      </w:r>
    </w:p>
    <w:p w:rsidR="00092A97" w:rsidRPr="007F74A0" w:rsidRDefault="00092A97" w:rsidP="00092A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380" w:dyaOrig="420">
          <v:shape id="_x0000_i1068" type="#_x0000_t75" style="width:20.25pt;height:20.25pt" o:ole="">
            <v:imagedata r:id="rId95" o:title=""/>
          </v:shape>
          <o:OLEObject Type="Embed" ProgID="Equation.3" ShapeID="_x0000_i1068" DrawAspect="Content" ObjectID="_1479167312" r:id="rId96"/>
        </w:object>
      </w:r>
      <w:r w:rsidRPr="007F74A0">
        <w:rPr>
          <w:sz w:val="28"/>
          <w:szCs w:val="28"/>
        </w:rPr>
        <w:t xml:space="preserve">– годовая программа запуска изделия </w:t>
      </w:r>
      <w:r w:rsidRPr="007F74A0">
        <w:rPr>
          <w:i/>
          <w:sz w:val="28"/>
          <w:szCs w:val="28"/>
          <w:lang w:val="en-US"/>
        </w:rPr>
        <w:t>j</w:t>
      </w:r>
      <w:r w:rsidR="00315587" w:rsidRPr="007F74A0">
        <w:rPr>
          <w:sz w:val="28"/>
          <w:szCs w:val="28"/>
        </w:rPr>
        <w:t>-го наименования</w:t>
      </w:r>
      <w:r w:rsidRPr="007F74A0">
        <w:rPr>
          <w:sz w:val="28"/>
          <w:szCs w:val="28"/>
        </w:rPr>
        <w:t>.</w:t>
      </w:r>
    </w:p>
    <w:p w:rsidR="006D7EDF" w:rsidRPr="007F74A0" w:rsidRDefault="006D7EDF" w:rsidP="00315587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7F74A0">
        <w:rPr>
          <w:i/>
          <w:iCs/>
          <w:sz w:val="28"/>
          <w:szCs w:val="28"/>
        </w:rPr>
        <w:t>t</w:t>
      </w:r>
      <w:proofErr w:type="gramEnd"/>
      <w:r w:rsidRPr="007F74A0">
        <w:rPr>
          <w:i/>
          <w:iCs/>
          <w:sz w:val="28"/>
          <w:szCs w:val="28"/>
          <w:vertAlign w:val="subscript"/>
        </w:rPr>
        <w:t>ц</w:t>
      </w:r>
      <w:proofErr w:type="spellEnd"/>
      <w:r w:rsidRPr="007F74A0">
        <w:rPr>
          <w:i/>
          <w:iCs/>
          <w:sz w:val="28"/>
          <w:szCs w:val="28"/>
          <w:vertAlign w:val="subscript"/>
        </w:rPr>
        <w:t xml:space="preserve"> i</w:t>
      </w:r>
      <w:r w:rsidRPr="007F74A0">
        <w:rPr>
          <w:sz w:val="28"/>
          <w:szCs w:val="28"/>
        </w:rPr>
        <w:t xml:space="preserve"> - длительность производственного цикла для изделия </w:t>
      </w:r>
      <w:r w:rsidRPr="007F74A0">
        <w:rPr>
          <w:i/>
          <w:iCs/>
          <w:sz w:val="28"/>
          <w:szCs w:val="28"/>
        </w:rPr>
        <w:t>j</w:t>
      </w:r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го</w:t>
      </w:r>
      <w:proofErr w:type="spellEnd"/>
      <w:r w:rsidRPr="007F74A0">
        <w:rPr>
          <w:sz w:val="28"/>
          <w:szCs w:val="28"/>
        </w:rPr>
        <w:t xml:space="preserve"> наименов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ния;</w:t>
      </w:r>
    </w:p>
    <w:p w:rsidR="006D7EDF" w:rsidRPr="007F74A0" w:rsidRDefault="006D7EDF" w:rsidP="00315587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7F74A0">
        <w:rPr>
          <w:i/>
          <w:iCs/>
          <w:sz w:val="28"/>
          <w:szCs w:val="28"/>
        </w:rPr>
        <w:t>F</w:t>
      </w:r>
      <w:proofErr w:type="gramEnd"/>
      <w:r w:rsidRPr="007F74A0">
        <w:rPr>
          <w:i/>
          <w:iCs/>
          <w:sz w:val="28"/>
          <w:szCs w:val="28"/>
          <w:vertAlign w:val="subscript"/>
        </w:rPr>
        <w:t>э</w:t>
      </w:r>
      <w:proofErr w:type="spellEnd"/>
      <w:r w:rsidRPr="007F74A0">
        <w:rPr>
          <w:sz w:val="28"/>
          <w:szCs w:val="28"/>
        </w:rPr>
        <w:t xml:space="preserve"> - эффективный фонд времени;</w:t>
      </w:r>
    </w:p>
    <w:p w:rsidR="006D7EDF" w:rsidRPr="007F74A0" w:rsidRDefault="006D7EDF" w:rsidP="00315587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7F74A0">
        <w:rPr>
          <w:i/>
          <w:iCs/>
          <w:sz w:val="28"/>
          <w:szCs w:val="28"/>
        </w:rPr>
        <w:t>K</w:t>
      </w:r>
      <w:proofErr w:type="gramEnd"/>
      <w:r w:rsidRPr="007F74A0">
        <w:rPr>
          <w:i/>
          <w:iCs/>
          <w:sz w:val="28"/>
          <w:szCs w:val="28"/>
          <w:vertAlign w:val="subscript"/>
        </w:rPr>
        <w:t>см</w:t>
      </w:r>
      <w:proofErr w:type="spellEnd"/>
      <w:r w:rsidRPr="007F74A0">
        <w:rPr>
          <w:sz w:val="28"/>
          <w:szCs w:val="28"/>
        </w:rPr>
        <w:t xml:space="preserve"> - коэффициент сменности.</w:t>
      </w:r>
    </w:p>
    <w:p w:rsidR="006D7EDF" w:rsidRPr="007F74A0" w:rsidRDefault="006D7EDF" w:rsidP="005C0931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варианта:</w:t>
      </w:r>
    </w:p>
    <w:p w:rsidR="00F46917" w:rsidRPr="007F74A0" w:rsidRDefault="00F46917" w:rsidP="006D7EDF">
      <w:pPr>
        <w:ind w:firstLine="709"/>
        <w:jc w:val="both"/>
        <w:rPr>
          <w:sz w:val="28"/>
          <w:szCs w:val="28"/>
        </w:rPr>
      </w:pPr>
    </w:p>
    <w:p w:rsidR="00315587" w:rsidRPr="007F74A0" w:rsidRDefault="00753D73" w:rsidP="00315587">
      <w:pPr>
        <w:jc w:val="both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ср1.б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187368∙2,5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1612∙2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=145,29 шт. ≅145 шт.</m:t>
          </m:r>
        </m:oMath>
      </m:oMathPara>
    </w:p>
    <w:p w:rsidR="00315587" w:rsidRPr="007F74A0" w:rsidRDefault="00315587" w:rsidP="00315587">
      <w:pPr>
        <w:ind w:firstLine="709"/>
        <w:jc w:val="both"/>
        <w:rPr>
          <w:sz w:val="28"/>
          <w:szCs w:val="28"/>
        </w:rPr>
      </w:pPr>
    </w:p>
    <w:p w:rsidR="00315587" w:rsidRPr="007F74A0" w:rsidRDefault="00753D73" w:rsidP="00315587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ср2.б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281052∙4,43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1612∙2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=386,19 шт. ≅386 шт.</m:t>
          </m:r>
        </m:oMath>
      </m:oMathPara>
    </w:p>
    <w:p w:rsidR="00315587" w:rsidRPr="007F74A0" w:rsidRDefault="00315587" w:rsidP="00315587">
      <w:pPr>
        <w:ind w:firstLine="709"/>
        <w:jc w:val="both"/>
        <w:rPr>
          <w:sz w:val="28"/>
          <w:szCs w:val="28"/>
        </w:rPr>
      </w:pPr>
    </w:p>
    <w:p w:rsidR="00315587" w:rsidRPr="007F74A0" w:rsidRDefault="00753D73" w:rsidP="00315587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ср3.б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93684∙1,78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1612∙2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=51,72 шт. ≅52 шт.</m:t>
          </m:r>
        </m:oMath>
      </m:oMathPara>
    </w:p>
    <w:p w:rsidR="00F46917" w:rsidRPr="007F74A0" w:rsidRDefault="00F46917" w:rsidP="00315587">
      <w:pPr>
        <w:jc w:val="both"/>
        <w:rPr>
          <w:sz w:val="28"/>
          <w:szCs w:val="28"/>
        </w:rPr>
      </w:pPr>
    </w:p>
    <w:p w:rsidR="0061027F" w:rsidRDefault="0061027F" w:rsidP="006D7EDF">
      <w:pPr>
        <w:ind w:firstLine="709"/>
        <w:jc w:val="both"/>
        <w:rPr>
          <w:sz w:val="28"/>
          <w:szCs w:val="28"/>
        </w:rPr>
      </w:pPr>
    </w:p>
    <w:p w:rsidR="006D7EDF" w:rsidRPr="007F74A0" w:rsidRDefault="006D7EDF" w:rsidP="006D7EDF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Для проектируемого варианта:</w:t>
      </w:r>
    </w:p>
    <w:p w:rsidR="005C0931" w:rsidRPr="007F74A0" w:rsidRDefault="005C0931" w:rsidP="006D7EDF">
      <w:pPr>
        <w:ind w:firstLine="709"/>
        <w:jc w:val="both"/>
        <w:rPr>
          <w:sz w:val="28"/>
          <w:szCs w:val="28"/>
        </w:rPr>
      </w:pPr>
    </w:p>
    <w:p w:rsidR="005C0931" w:rsidRPr="007F74A0" w:rsidRDefault="00753D73" w:rsidP="005C0931">
      <w:pPr>
        <w:jc w:val="both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ср1.пр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187368∙3,26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1612∙3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=126,31 шт. ≅126 шт.</m:t>
          </m:r>
        </m:oMath>
      </m:oMathPara>
    </w:p>
    <w:p w:rsidR="005C0931" w:rsidRPr="007F74A0" w:rsidRDefault="005C0931" w:rsidP="005C0931">
      <w:pPr>
        <w:ind w:firstLine="709"/>
        <w:jc w:val="both"/>
        <w:rPr>
          <w:sz w:val="28"/>
          <w:szCs w:val="28"/>
        </w:rPr>
      </w:pPr>
    </w:p>
    <w:p w:rsidR="005C0931" w:rsidRPr="007F74A0" w:rsidRDefault="00753D73" w:rsidP="005C0931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ср2.пр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281052∙5,24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1612∙3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=304,53 шт. ≅304 шт.</m:t>
          </m:r>
        </m:oMath>
      </m:oMathPara>
    </w:p>
    <w:p w:rsidR="005C0931" w:rsidRPr="007F74A0" w:rsidRDefault="005C0931" w:rsidP="005C0931">
      <w:pPr>
        <w:ind w:firstLine="709"/>
        <w:jc w:val="both"/>
        <w:rPr>
          <w:sz w:val="28"/>
          <w:szCs w:val="28"/>
        </w:rPr>
      </w:pPr>
    </w:p>
    <w:p w:rsidR="005C0931" w:rsidRPr="007F74A0" w:rsidRDefault="00753D73" w:rsidP="005C0931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ср3.пр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93684∙2,52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1612∙3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=48,82 шт. ≅49 шт.</m:t>
          </m:r>
        </m:oMath>
      </m:oMathPara>
    </w:p>
    <w:p w:rsidR="005C0931" w:rsidRPr="007F74A0" w:rsidRDefault="005C0931" w:rsidP="005C0931">
      <w:pPr>
        <w:jc w:val="both"/>
        <w:rPr>
          <w:sz w:val="28"/>
          <w:szCs w:val="28"/>
        </w:rPr>
      </w:pPr>
    </w:p>
    <w:p w:rsidR="009F0F9E" w:rsidRPr="007F74A0" w:rsidRDefault="009F0F9E" w:rsidP="006D7EDF">
      <w:pPr>
        <w:ind w:firstLine="709"/>
        <w:jc w:val="both"/>
        <w:rPr>
          <w:sz w:val="28"/>
          <w:szCs w:val="28"/>
        </w:rPr>
      </w:pPr>
    </w:p>
    <w:p w:rsidR="003B13D0" w:rsidRPr="007F74A0" w:rsidRDefault="00E33B4C" w:rsidP="00D44B6A">
      <w:pPr>
        <w:pStyle w:val="1b"/>
      </w:pPr>
      <w:r w:rsidRPr="007F74A0">
        <w:t xml:space="preserve">   </w:t>
      </w:r>
      <w:r w:rsidR="00486CF0" w:rsidRPr="007F74A0">
        <w:t xml:space="preserve">       </w:t>
      </w:r>
      <w:r w:rsidRPr="007F74A0">
        <w:t xml:space="preserve"> </w:t>
      </w:r>
      <w:bookmarkStart w:id="26" w:name="_Toc405421646"/>
      <w:r w:rsidR="003B13D0" w:rsidRPr="007F74A0">
        <w:t>2.10. Расчёт необходимого количества транспортных средств</w:t>
      </w:r>
      <w:bookmarkEnd w:id="26"/>
    </w:p>
    <w:p w:rsidR="003B13D0" w:rsidRPr="007F74A0" w:rsidRDefault="003B13D0" w:rsidP="003B13D0">
      <w:pPr>
        <w:widowControl/>
        <w:jc w:val="center"/>
        <w:rPr>
          <w:sz w:val="28"/>
          <w:szCs w:val="28"/>
        </w:rPr>
      </w:pPr>
    </w:p>
    <w:p w:rsidR="003B13D0" w:rsidRPr="007F74A0" w:rsidRDefault="003B13D0" w:rsidP="003B13D0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Внутри цехов заготовки, детали, сборочные единицы в процессе изг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товления перевозятся между кладовыми (складами) и участками, с одного участка на другой, а на участках – между рабочими местами (технологич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ским оборудованием). Для этого широко используется транспортное обор</w:t>
      </w:r>
      <w:r w:rsidRPr="007F74A0">
        <w:rPr>
          <w:sz w:val="28"/>
          <w:szCs w:val="28"/>
        </w:rPr>
        <w:t>у</w:t>
      </w:r>
      <w:r w:rsidRPr="007F74A0">
        <w:rPr>
          <w:sz w:val="28"/>
          <w:szCs w:val="28"/>
        </w:rPr>
        <w:t>дование различного типа, в частности, ручные тележки, электрокары, тран</w:t>
      </w:r>
      <w:r w:rsidRPr="007F74A0">
        <w:rPr>
          <w:sz w:val="28"/>
          <w:szCs w:val="28"/>
        </w:rPr>
        <w:t>с</w:t>
      </w:r>
      <w:r w:rsidRPr="007F74A0">
        <w:rPr>
          <w:sz w:val="28"/>
          <w:szCs w:val="28"/>
        </w:rPr>
        <w:t xml:space="preserve">портёры различных типов, </w:t>
      </w:r>
      <w:proofErr w:type="spellStart"/>
      <w:r w:rsidRPr="007F74A0">
        <w:rPr>
          <w:sz w:val="28"/>
          <w:szCs w:val="28"/>
        </w:rPr>
        <w:t>робоэлектрокары</w:t>
      </w:r>
      <w:proofErr w:type="spellEnd"/>
      <w:r w:rsidRPr="007F74A0">
        <w:rPr>
          <w:sz w:val="28"/>
          <w:szCs w:val="28"/>
        </w:rPr>
        <w:t>, промышленные роботы, ман</w:t>
      </w:r>
      <w:r w:rsidRPr="007F74A0">
        <w:rPr>
          <w:sz w:val="28"/>
          <w:szCs w:val="28"/>
        </w:rPr>
        <w:t>и</w:t>
      </w:r>
      <w:r w:rsidRPr="007F74A0">
        <w:rPr>
          <w:sz w:val="28"/>
          <w:szCs w:val="28"/>
        </w:rPr>
        <w:t>пуляторы и другие транспортные средства.</w:t>
      </w:r>
    </w:p>
    <w:p w:rsidR="00B87D40" w:rsidRPr="007F74A0" w:rsidRDefault="00B87D40" w:rsidP="00B87D4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>Одним из основных факторов при выборе транспортного средства я</w:t>
      </w:r>
      <w:r w:rsidRPr="007F74A0">
        <w:rPr>
          <w:rFonts w:eastAsia="Calibri"/>
          <w:sz w:val="28"/>
          <w:szCs w:val="28"/>
        </w:rPr>
        <w:t>в</w:t>
      </w:r>
      <w:r w:rsidRPr="007F74A0">
        <w:rPr>
          <w:rFonts w:eastAsia="Calibri"/>
          <w:sz w:val="28"/>
          <w:szCs w:val="28"/>
        </w:rPr>
        <w:t>ляется грузоподъёмность, для чего необходимо учитывать размеры партий и вес обрабатываемых деталей. Число транспортных сре</w:t>
      </w:r>
      <w:proofErr w:type="gramStart"/>
      <w:r w:rsidRPr="007F74A0">
        <w:rPr>
          <w:rFonts w:eastAsia="Calibri"/>
          <w:sz w:val="28"/>
          <w:szCs w:val="28"/>
        </w:rPr>
        <w:t>дств пр</w:t>
      </w:r>
      <w:proofErr w:type="gramEnd"/>
      <w:r w:rsidRPr="007F74A0">
        <w:rPr>
          <w:rFonts w:eastAsia="Calibri"/>
          <w:sz w:val="28"/>
          <w:szCs w:val="28"/>
        </w:rPr>
        <w:t>ерывного (ци</w:t>
      </w:r>
      <w:r w:rsidRPr="007F74A0">
        <w:rPr>
          <w:rFonts w:eastAsia="Calibri"/>
          <w:sz w:val="28"/>
          <w:szCs w:val="28"/>
        </w:rPr>
        <w:t>к</w:t>
      </w:r>
      <w:r w:rsidRPr="007F74A0">
        <w:rPr>
          <w:rFonts w:eastAsia="Calibri"/>
          <w:sz w:val="28"/>
          <w:szCs w:val="28"/>
        </w:rPr>
        <w:t xml:space="preserve">лического) действия (тележки, </w:t>
      </w:r>
      <w:proofErr w:type="spellStart"/>
      <w:r w:rsidRPr="007F74A0">
        <w:rPr>
          <w:rFonts w:eastAsia="Calibri"/>
          <w:sz w:val="28"/>
          <w:szCs w:val="28"/>
        </w:rPr>
        <w:t>робоэлектрокары</w:t>
      </w:r>
      <w:proofErr w:type="spellEnd"/>
      <w:r w:rsidRPr="007F74A0">
        <w:rPr>
          <w:rFonts w:eastAsia="Calibri"/>
          <w:sz w:val="28"/>
          <w:szCs w:val="28"/>
        </w:rPr>
        <w:t>) определяется по формуле</w:t>
      </w:r>
    </w:p>
    <w:p w:rsidR="00B87D40" w:rsidRPr="007F74A0" w:rsidRDefault="00753D73" w:rsidP="00B87D40">
      <w:pPr>
        <w:spacing w:before="240" w:after="240" w:line="276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эк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</w:rPr>
                <m:t>∙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sup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r>
                <w:rPr>
                  <w:rFonts w:ascii="Cambria Math" w:eastAsia="Calibri" w:hAnsi="Cambria Math"/>
                  <w:sz w:val="28"/>
                  <w:szCs w:val="28"/>
                </w:rPr>
                <m:t>60∙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q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∙K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ис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э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∙K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см</m:t>
                  </m:r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ср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ср</m:t>
                      </m:r>
                    </m:sub>
                  </m:sSub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з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р</m:t>
                  </m:r>
                </m:sub>
              </m:sSub>
            </m:e>
          </m:d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3B13D0" w:rsidRPr="007F74A0" w:rsidRDefault="003B13D0" w:rsidP="003B13D0">
      <w:pPr>
        <w:widowControl/>
        <w:ind w:left="1219" w:hanging="121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440" w:dyaOrig="380">
          <v:shape id="_x0000_i1069" type="#_x0000_t75" style="width:24pt;height:20.25pt" o:ole="">
            <v:imagedata r:id="rId97" o:title=""/>
          </v:shape>
          <o:OLEObject Type="Embed" ProgID="Equation.3" ShapeID="_x0000_i1069" DrawAspect="Content" ObjectID="_1479167313" r:id="rId98"/>
        </w:object>
      </w:r>
      <w:r w:rsidRPr="007F74A0">
        <w:rPr>
          <w:sz w:val="28"/>
          <w:szCs w:val="28"/>
        </w:rPr>
        <w:t xml:space="preserve"> – количество транспортных операций, осуществляемых над каждой деталью (</w:t>
      </w:r>
      <w:r w:rsidR="00E05335" w:rsidRPr="007F74A0">
        <w:rPr>
          <w:i/>
          <w:iCs/>
          <w:sz w:val="28"/>
          <w:szCs w:val="28"/>
        </w:rPr>
        <w:t xml:space="preserve">К = </w:t>
      </w:r>
      <w:r w:rsidR="00B87D40" w:rsidRPr="007F74A0">
        <w:rPr>
          <w:i/>
          <w:iCs/>
          <w:sz w:val="28"/>
          <w:szCs w:val="28"/>
        </w:rPr>
        <w:t>6</w:t>
      </w:r>
      <w:r w:rsidRPr="007F74A0">
        <w:rPr>
          <w:sz w:val="28"/>
          <w:szCs w:val="28"/>
        </w:rPr>
        <w:t>);</w:t>
      </w:r>
    </w:p>
    <w:p w:rsidR="003B13D0" w:rsidRPr="007F74A0" w:rsidRDefault="003B13D0" w:rsidP="003B13D0">
      <w:pPr>
        <w:widowControl/>
        <w:ind w:left="1219" w:hanging="794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360" w:dyaOrig="420">
          <v:shape id="_x0000_i1070" type="#_x0000_t75" style="width:20.25pt;height:20.25pt" o:ole="">
            <v:imagedata r:id="rId99" o:title=""/>
          </v:shape>
          <o:OLEObject Type="Embed" ProgID="Equation.3" ShapeID="_x0000_i1070" DrawAspect="Content" ObjectID="_1479167314" r:id="rId100"/>
        </w:object>
      </w:r>
      <w:r w:rsidRPr="007F74A0">
        <w:rPr>
          <w:sz w:val="28"/>
          <w:szCs w:val="28"/>
        </w:rPr>
        <w:t xml:space="preserve"> – вес единицы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 xml:space="preserve">-го типоразмера детали (из исходных данных – норма расхода материала на одно изделие), </w:t>
      </w:r>
      <w:proofErr w:type="gramStart"/>
      <w:r w:rsidRPr="007F74A0">
        <w:rPr>
          <w:sz w:val="28"/>
          <w:szCs w:val="28"/>
        </w:rPr>
        <w:t>кг</w:t>
      </w:r>
      <w:proofErr w:type="gramEnd"/>
      <w:r w:rsidRPr="007F74A0">
        <w:rPr>
          <w:sz w:val="28"/>
          <w:szCs w:val="28"/>
        </w:rPr>
        <w:t>;</w:t>
      </w:r>
    </w:p>
    <w:p w:rsidR="003B13D0" w:rsidRPr="007F74A0" w:rsidRDefault="003B13D0" w:rsidP="003B13D0">
      <w:pPr>
        <w:widowControl/>
        <w:ind w:left="1134" w:hanging="567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20" w:dyaOrig="300">
          <v:shape id="_x0000_i1071" type="#_x0000_t75" style="width:12.75pt;height:15pt" o:ole="">
            <v:imagedata r:id="rId101" o:title=""/>
          </v:shape>
          <o:OLEObject Type="Embed" ProgID="Equation.3" ShapeID="_x0000_i1071" DrawAspect="Content" ObjectID="_1479167315" r:id="rId102"/>
        </w:object>
      </w:r>
      <w:r w:rsidRPr="007F74A0">
        <w:rPr>
          <w:sz w:val="28"/>
          <w:szCs w:val="28"/>
        </w:rPr>
        <w:t xml:space="preserve"> – грузоподъёмность транспортных единиц, </w:t>
      </w:r>
      <w:proofErr w:type="gramStart"/>
      <w:r w:rsidRPr="007F74A0">
        <w:rPr>
          <w:sz w:val="28"/>
          <w:szCs w:val="28"/>
        </w:rPr>
        <w:t>кг</w:t>
      </w:r>
      <w:proofErr w:type="gramEnd"/>
      <w:r w:rsidRPr="007F74A0">
        <w:rPr>
          <w:sz w:val="28"/>
          <w:szCs w:val="28"/>
        </w:rPr>
        <w:t>;</w:t>
      </w:r>
    </w:p>
    <w:p w:rsidR="003B13D0" w:rsidRPr="007F74A0" w:rsidRDefault="003B13D0" w:rsidP="003B13D0">
      <w:pPr>
        <w:widowControl/>
        <w:ind w:left="1248" w:hanging="851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80" w:dyaOrig="380">
          <v:shape id="_x0000_i1072" type="#_x0000_t75" style="width:24pt;height:20.25pt" o:ole="">
            <v:imagedata r:id="rId103" o:title=""/>
          </v:shape>
          <o:OLEObject Type="Embed" ProgID="Equation.3" ShapeID="_x0000_i1072" DrawAspect="Content" ObjectID="_1479167316" r:id="rId104"/>
        </w:object>
      </w:r>
      <w:r w:rsidRPr="007F74A0">
        <w:rPr>
          <w:sz w:val="28"/>
          <w:szCs w:val="28"/>
        </w:rPr>
        <w:t xml:space="preserve"> – коэффициент использования грузоподъёмности транспортных средств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ис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>=0,75</m:t>
        </m:r>
      </m:oMath>
      <w:r w:rsidRPr="007F74A0">
        <w:rPr>
          <w:sz w:val="28"/>
          <w:szCs w:val="28"/>
        </w:rPr>
        <w:t>;</w:t>
      </w:r>
    </w:p>
    <w:p w:rsidR="003B13D0" w:rsidRPr="007F74A0" w:rsidRDefault="003B13D0" w:rsidP="003B13D0">
      <w:pPr>
        <w:widowControl/>
        <w:ind w:left="1134" w:hanging="708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420" w:dyaOrig="420">
          <v:shape id="_x0000_i1073" type="#_x0000_t75" style="width:21.75pt;height:20.25pt" o:ole="">
            <v:imagedata r:id="rId105" o:title=""/>
          </v:shape>
          <o:OLEObject Type="Embed" ProgID="Equation.3" ShapeID="_x0000_i1073" DrawAspect="Content" ObjectID="_1479167317" r:id="rId106"/>
        </w:object>
      </w:r>
      <w:r w:rsidRPr="007F74A0">
        <w:rPr>
          <w:sz w:val="28"/>
          <w:szCs w:val="28"/>
        </w:rPr>
        <w:t xml:space="preserve"> – среднее расстояние между двумя пунктами, </w:t>
      </w:r>
      <w:proofErr w:type="gramStart"/>
      <w:r w:rsidRPr="007F74A0">
        <w:rPr>
          <w:sz w:val="28"/>
          <w:szCs w:val="28"/>
        </w:rPr>
        <w:t>м</w:t>
      </w:r>
      <w:proofErr w:type="gramEnd"/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 xml:space="preserve"> 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>=80</m:t>
        </m:r>
      </m:oMath>
      <w:r w:rsidRPr="007F74A0">
        <w:rPr>
          <w:sz w:val="28"/>
          <w:szCs w:val="28"/>
        </w:rPr>
        <w:t>;</w:t>
      </w:r>
    </w:p>
    <w:p w:rsidR="003B13D0" w:rsidRPr="007F74A0" w:rsidRDefault="003B13D0" w:rsidP="003B13D0">
      <w:pPr>
        <w:widowControl/>
        <w:ind w:left="1134" w:hanging="708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400" w:dyaOrig="420">
          <v:shape id="_x0000_i1074" type="#_x0000_t75" style="width:20.25pt;height:20.25pt" o:ole="">
            <v:imagedata r:id="rId107" o:title=""/>
          </v:shape>
          <o:OLEObject Type="Embed" ProgID="Equation.3" ShapeID="_x0000_i1074" DrawAspect="Content" ObjectID="_1479167318" r:id="rId108"/>
        </w:object>
      </w:r>
      <w:r w:rsidRPr="007F74A0">
        <w:rPr>
          <w:sz w:val="28"/>
          <w:szCs w:val="28"/>
        </w:rPr>
        <w:t xml:space="preserve"> – средняя скорость движения транспортного средства, </w:t>
      </w:r>
      <w:proofErr w:type="gramStart"/>
      <w:r w:rsidRPr="007F74A0">
        <w:rPr>
          <w:sz w:val="28"/>
          <w:szCs w:val="28"/>
        </w:rPr>
        <w:t>м</w:t>
      </w:r>
      <w:proofErr w:type="gramEnd"/>
      <w:r w:rsidRPr="007F74A0">
        <w:rPr>
          <w:sz w:val="28"/>
          <w:szCs w:val="28"/>
        </w:rPr>
        <w:t>/мин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 xml:space="preserve">  V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>=100 м/мин</m:t>
        </m:r>
      </m:oMath>
      <w:r w:rsidRPr="007F74A0">
        <w:rPr>
          <w:sz w:val="28"/>
          <w:szCs w:val="28"/>
        </w:rPr>
        <w:t>;</w:t>
      </w:r>
    </w:p>
    <w:p w:rsidR="003B13D0" w:rsidRPr="007F74A0" w:rsidRDefault="003B13D0" w:rsidP="003B13D0">
      <w:pPr>
        <w:widowControl/>
        <w:ind w:left="1134" w:hanging="567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60" w:dyaOrig="380">
          <v:shape id="_x0000_i1075" type="#_x0000_t75" style="width:12.75pt;height:20.25pt" o:ole="">
            <v:imagedata r:id="rId109" o:title=""/>
          </v:shape>
          <o:OLEObject Type="Embed" ProgID="Equation.3" ShapeID="_x0000_i1075" DrawAspect="Content" ObjectID="_1479167319" r:id="rId110"/>
        </w:object>
      </w:r>
      <w:r w:rsidRPr="007F74A0">
        <w:rPr>
          <w:sz w:val="28"/>
          <w:szCs w:val="28"/>
        </w:rPr>
        <w:t xml:space="preserve"> – время на загрузку транспортного средства за каждую операцию, мин </w:t>
      </w:r>
      <w:r w:rsidR="00DE292C" w:rsidRPr="007F74A0">
        <w:rPr>
          <w:position w:val="-12"/>
          <w:sz w:val="28"/>
          <w:szCs w:val="28"/>
        </w:rPr>
        <w:object w:dxaOrig="1200" w:dyaOrig="360">
          <v:shape id="_x0000_i1076" type="#_x0000_t75" style="width:60pt;height:18pt" o:ole="">
            <v:imagedata r:id="rId111" o:title=""/>
          </v:shape>
          <o:OLEObject Type="Embed" ProgID="Equation.3" ShapeID="_x0000_i1076" DrawAspect="Content" ObjectID="_1479167320" r:id="rId112"/>
        </w:object>
      </w:r>
      <w:r w:rsidRPr="007F74A0">
        <w:rPr>
          <w:sz w:val="28"/>
          <w:szCs w:val="28"/>
        </w:rPr>
        <w:t>;</w:t>
      </w:r>
    </w:p>
    <w:p w:rsidR="003B13D0" w:rsidRPr="007F74A0" w:rsidRDefault="003B13D0" w:rsidP="003B13D0">
      <w:pPr>
        <w:widowControl/>
        <w:ind w:left="1134" w:hanging="567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279" w:dyaOrig="420">
          <v:shape id="_x0000_i1077" type="#_x0000_t75" style="width:14.25pt;height:20.25pt" o:ole="">
            <v:imagedata r:id="rId113" o:title=""/>
          </v:shape>
          <o:OLEObject Type="Embed" ProgID="Equation.3" ShapeID="_x0000_i1077" DrawAspect="Content" ObjectID="_1479167321" r:id="rId114"/>
        </w:object>
      </w:r>
      <w:r w:rsidRPr="007F74A0">
        <w:rPr>
          <w:sz w:val="28"/>
          <w:szCs w:val="28"/>
        </w:rPr>
        <w:t xml:space="preserve"> – время на разгрузку транспортного средства за каждую операцию, мин </w:t>
      </w:r>
      <w:r w:rsidR="0047595F" w:rsidRPr="007F74A0">
        <w:rPr>
          <w:position w:val="-14"/>
          <w:sz w:val="28"/>
          <w:szCs w:val="28"/>
        </w:rPr>
        <w:object w:dxaOrig="1219" w:dyaOrig="380">
          <v:shape id="_x0000_i1078" type="#_x0000_t75" style="width:63.75pt;height:20.25pt" o:ole="">
            <v:imagedata r:id="rId115" o:title=""/>
          </v:shape>
          <o:OLEObject Type="Embed" ProgID="Equation.3" ShapeID="_x0000_i1078" DrawAspect="Content" ObjectID="_1479167322" r:id="rId116"/>
        </w:object>
      </w:r>
      <w:r w:rsidRPr="007F74A0">
        <w:rPr>
          <w:sz w:val="28"/>
          <w:szCs w:val="28"/>
        </w:rPr>
        <w:t>.</w:t>
      </w:r>
    </w:p>
    <w:p w:rsidR="00583214" w:rsidRPr="007F74A0" w:rsidRDefault="00583214" w:rsidP="00583214">
      <w:pPr>
        <w:ind w:firstLine="709"/>
        <w:rPr>
          <w:sz w:val="28"/>
          <w:szCs w:val="28"/>
        </w:rPr>
      </w:pPr>
      <w:r w:rsidRPr="007F74A0">
        <w:rPr>
          <w:i/>
          <w:iCs/>
          <w:sz w:val="28"/>
          <w:szCs w:val="28"/>
        </w:rPr>
        <w:t>Н</w:t>
      </w:r>
      <w:r w:rsidRPr="007F74A0">
        <w:rPr>
          <w:sz w:val="28"/>
          <w:szCs w:val="28"/>
        </w:rPr>
        <w:t xml:space="preserve"> - номенклатура обрабатываемых деталей;</w:t>
      </w:r>
    </w:p>
    <w:p w:rsidR="00583214" w:rsidRPr="007F74A0" w:rsidRDefault="00583214" w:rsidP="00583214">
      <w:pPr>
        <w:ind w:firstLine="709"/>
        <w:rPr>
          <w:sz w:val="28"/>
          <w:szCs w:val="28"/>
        </w:rPr>
      </w:pPr>
      <w:proofErr w:type="spellStart"/>
      <w:proofErr w:type="gramStart"/>
      <w:r w:rsidRPr="007F74A0">
        <w:rPr>
          <w:i/>
          <w:iCs/>
          <w:sz w:val="28"/>
          <w:szCs w:val="28"/>
        </w:rPr>
        <w:t>K</w:t>
      </w:r>
      <w:proofErr w:type="gramEnd"/>
      <w:r w:rsidRPr="007F74A0">
        <w:rPr>
          <w:i/>
          <w:iCs/>
          <w:sz w:val="28"/>
          <w:szCs w:val="28"/>
          <w:vertAlign w:val="subscript"/>
        </w:rPr>
        <w:t>см</w:t>
      </w:r>
      <w:proofErr w:type="spellEnd"/>
      <w:r w:rsidRPr="007F74A0">
        <w:rPr>
          <w:sz w:val="28"/>
          <w:szCs w:val="28"/>
        </w:rPr>
        <w:t xml:space="preserve"> - число смен в сутки.</w:t>
      </w:r>
    </w:p>
    <w:p w:rsidR="00AB49AB" w:rsidRPr="007F74A0" w:rsidRDefault="00AB49AB" w:rsidP="00583214">
      <w:pPr>
        <w:ind w:firstLine="709"/>
        <w:rPr>
          <w:sz w:val="28"/>
          <w:szCs w:val="28"/>
        </w:rPr>
      </w:pPr>
    </w:p>
    <w:p w:rsidR="00A72C05" w:rsidRPr="007F74A0" w:rsidRDefault="00A72C05" w:rsidP="00A72C05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F74A0">
        <w:rPr>
          <w:sz w:val="28"/>
          <w:szCs w:val="28"/>
        </w:rPr>
        <w:t xml:space="preserve">Для проектируемого  варианта </w:t>
      </w:r>
      <w:proofErr w:type="spellStart"/>
      <w:r w:rsidRPr="007F74A0">
        <w:rPr>
          <w:rFonts w:eastAsia="Calibri"/>
          <w:sz w:val="28"/>
          <w:szCs w:val="28"/>
        </w:rPr>
        <w:t>робоэлектрокар</w:t>
      </w:r>
      <w:proofErr w:type="spellEnd"/>
      <w:r w:rsidRPr="007F74A0">
        <w:rPr>
          <w:rFonts w:eastAsia="Calibri"/>
          <w:sz w:val="28"/>
          <w:szCs w:val="28"/>
        </w:rPr>
        <w:t xml:space="preserve"> С4057.26: </w:t>
      </w:r>
      <w:proofErr w:type="gramStart"/>
      <w:r w:rsidRPr="007F74A0">
        <w:rPr>
          <w:rFonts w:eastAsia="Calibri"/>
          <w:sz w:val="28"/>
          <w:szCs w:val="28"/>
        </w:rPr>
        <w:t>напольный</w:t>
      </w:r>
      <w:proofErr w:type="gramEnd"/>
      <w:r w:rsidRPr="007F74A0">
        <w:rPr>
          <w:rFonts w:eastAsia="Calibri"/>
          <w:sz w:val="28"/>
          <w:szCs w:val="28"/>
        </w:rPr>
        <w:t xml:space="preserve"> транспортный </w:t>
      </w:r>
      <w:proofErr w:type="spellStart"/>
      <w:r w:rsidRPr="007F74A0">
        <w:rPr>
          <w:rFonts w:eastAsia="Calibri"/>
          <w:sz w:val="28"/>
          <w:szCs w:val="28"/>
        </w:rPr>
        <w:t>робоэлектрокар</w:t>
      </w:r>
      <w:proofErr w:type="spellEnd"/>
      <w:r w:rsidRPr="007F74A0">
        <w:rPr>
          <w:rFonts w:eastAsia="Calibri"/>
          <w:sz w:val="28"/>
          <w:szCs w:val="28"/>
        </w:rPr>
        <w:t>; работает в прямоугольной системе коорд</w:t>
      </w:r>
      <w:r w:rsidRPr="007F74A0">
        <w:rPr>
          <w:rFonts w:eastAsia="Calibri"/>
          <w:sz w:val="28"/>
          <w:szCs w:val="28"/>
        </w:rPr>
        <w:t>и</w:t>
      </w:r>
      <w:r w:rsidRPr="007F74A0">
        <w:rPr>
          <w:rFonts w:eastAsia="Calibri"/>
          <w:sz w:val="28"/>
          <w:szCs w:val="28"/>
        </w:rPr>
        <w:t>нат; выполняет транспортные и погрузочно-разгрузочные операции. Осно</w:t>
      </w:r>
      <w:r w:rsidRPr="007F74A0">
        <w:rPr>
          <w:rFonts w:eastAsia="Calibri"/>
          <w:sz w:val="28"/>
          <w:szCs w:val="28"/>
        </w:rPr>
        <w:t>в</w:t>
      </w:r>
      <w:r w:rsidRPr="007F74A0">
        <w:rPr>
          <w:rFonts w:eastAsia="Calibri"/>
          <w:sz w:val="28"/>
          <w:szCs w:val="28"/>
        </w:rPr>
        <w:t>ные технико-экономические характеристики приведены в таблице 2.8.</w:t>
      </w:r>
    </w:p>
    <w:p w:rsidR="00760A17" w:rsidRPr="0061027F" w:rsidRDefault="00760A17" w:rsidP="0061027F">
      <w:pPr>
        <w:widowControl/>
        <w:spacing w:line="276" w:lineRule="auto"/>
        <w:ind w:firstLine="851"/>
        <w:jc w:val="both"/>
        <w:rPr>
          <w:sz w:val="28"/>
          <w:szCs w:val="28"/>
        </w:rPr>
      </w:pPr>
      <w:r w:rsidRPr="007F74A0">
        <w:rPr>
          <w:rFonts w:eastAsia="Calibri"/>
          <w:sz w:val="28"/>
          <w:szCs w:val="28"/>
        </w:rPr>
        <w:t xml:space="preserve">Для базового варианта выбираем </w:t>
      </w:r>
      <w:proofErr w:type="spellStart"/>
      <w:proofErr w:type="gramStart"/>
      <w:r w:rsidR="00A72C05" w:rsidRPr="007F74A0">
        <w:rPr>
          <w:sz w:val="28"/>
          <w:szCs w:val="28"/>
        </w:rPr>
        <w:t>выбираем</w:t>
      </w:r>
      <w:proofErr w:type="spellEnd"/>
      <w:proofErr w:type="gramEnd"/>
      <w:r w:rsidR="00A72C05" w:rsidRPr="007F74A0">
        <w:rPr>
          <w:sz w:val="28"/>
          <w:szCs w:val="28"/>
        </w:rPr>
        <w:t xml:space="preserve"> э</w:t>
      </w:r>
      <w:r w:rsidR="00A72C05" w:rsidRPr="007F74A0">
        <w:rPr>
          <w:color w:val="000000"/>
          <w:sz w:val="28"/>
          <w:szCs w:val="28"/>
          <w:lang w:eastAsia="ru-RU"/>
        </w:rPr>
        <w:t>лектрокар ЭП201</w:t>
      </w:r>
      <w:r w:rsidR="00A72C05" w:rsidRPr="007F74A0">
        <w:rPr>
          <w:sz w:val="28"/>
          <w:szCs w:val="28"/>
        </w:rPr>
        <w:t>: напольный электрокар; предназначен для перевозки заготовок и деталей в цех и обратно на склад. Основные технико-экономические характеристики приведе</w:t>
      </w:r>
      <w:r w:rsidR="00A72C05">
        <w:rPr>
          <w:sz w:val="28"/>
          <w:szCs w:val="28"/>
        </w:rPr>
        <w:t>ны в таблице 2.8.</w:t>
      </w:r>
    </w:p>
    <w:p w:rsidR="00760A17" w:rsidRPr="007F74A0" w:rsidRDefault="00760A17" w:rsidP="00760A17">
      <w:pPr>
        <w:widowControl/>
        <w:spacing w:line="276" w:lineRule="auto"/>
        <w:ind w:firstLine="851"/>
        <w:jc w:val="both"/>
        <w:rPr>
          <w:sz w:val="28"/>
          <w:szCs w:val="28"/>
        </w:rPr>
      </w:pPr>
    </w:p>
    <w:p w:rsidR="00760A17" w:rsidRPr="007F74A0" w:rsidRDefault="00760A17" w:rsidP="00760A17">
      <w:pPr>
        <w:widowControl/>
        <w:spacing w:line="276" w:lineRule="auto"/>
        <w:ind w:firstLine="851"/>
        <w:jc w:val="right"/>
        <w:rPr>
          <w:sz w:val="28"/>
          <w:szCs w:val="28"/>
          <w:lang w:val="en-US"/>
        </w:rPr>
      </w:pPr>
      <w:r w:rsidRPr="007F74A0">
        <w:rPr>
          <w:sz w:val="28"/>
          <w:szCs w:val="28"/>
        </w:rPr>
        <w:t>Таблица 2.8</w:t>
      </w:r>
    </w:p>
    <w:tbl>
      <w:tblPr>
        <w:tblW w:w="8987" w:type="dxa"/>
        <w:jc w:val="center"/>
        <w:tblInd w:w="12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798"/>
        <w:gridCol w:w="1186"/>
        <w:gridCol w:w="1418"/>
        <w:gridCol w:w="1276"/>
        <w:gridCol w:w="1417"/>
        <w:gridCol w:w="851"/>
        <w:gridCol w:w="936"/>
      </w:tblGrid>
      <w:tr w:rsidR="00D44B6A" w:rsidRPr="001F550A" w:rsidTr="00D44B6A">
        <w:trPr>
          <w:cantSplit/>
          <w:trHeight w:val="1134"/>
          <w:jc w:val="center"/>
        </w:trPr>
        <w:tc>
          <w:tcPr>
            <w:tcW w:w="1105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D44B6A" w:rsidRPr="00D44B6A" w:rsidRDefault="00D44B6A" w:rsidP="00D44B6A">
            <w:pPr>
              <w:jc w:val="center"/>
              <w:rPr>
                <w:b/>
                <w:sz w:val="24"/>
              </w:rPr>
            </w:pPr>
            <w:r w:rsidRPr="00D44B6A">
              <w:rPr>
                <w:b/>
                <w:sz w:val="24"/>
              </w:rPr>
              <w:t>Наименование и модель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44B6A" w:rsidRPr="00D44B6A" w:rsidRDefault="00D44B6A" w:rsidP="00D44B6A">
            <w:pPr>
              <w:jc w:val="center"/>
              <w:rPr>
                <w:b/>
                <w:sz w:val="24"/>
              </w:rPr>
            </w:pPr>
            <w:r w:rsidRPr="00D44B6A">
              <w:rPr>
                <w:b/>
                <w:sz w:val="24"/>
              </w:rPr>
              <w:t>Грузоподъём</w:t>
            </w:r>
            <w:r w:rsidRPr="00D44B6A">
              <w:rPr>
                <w:b/>
                <w:sz w:val="24"/>
              </w:rPr>
              <w:softHyphen/>
              <w:t xml:space="preserve">ность, </w:t>
            </w:r>
            <w:proofErr w:type="gramStart"/>
            <w:r w:rsidRPr="00D44B6A">
              <w:rPr>
                <w:b/>
                <w:sz w:val="24"/>
              </w:rPr>
              <w:t>кг</w:t>
            </w:r>
            <w:proofErr w:type="gramEnd"/>
          </w:p>
        </w:tc>
        <w:tc>
          <w:tcPr>
            <w:tcW w:w="118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44B6A" w:rsidRPr="001F550A" w:rsidRDefault="00D44B6A" w:rsidP="001F550A">
            <w:pPr>
              <w:jc w:val="center"/>
              <w:rPr>
                <w:b/>
              </w:rPr>
            </w:pPr>
            <w:r w:rsidRPr="001F550A">
              <w:rPr>
                <w:b/>
              </w:rPr>
              <w:t xml:space="preserve">Габариты, </w:t>
            </w:r>
            <w:proofErr w:type="gramStart"/>
            <w:r w:rsidRPr="001F550A">
              <w:rPr>
                <w:b/>
              </w:rPr>
              <w:t>мм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44B6A" w:rsidRPr="001F550A" w:rsidRDefault="00D44B6A" w:rsidP="001F550A">
            <w:pPr>
              <w:jc w:val="center"/>
              <w:rPr>
                <w:b/>
              </w:rPr>
            </w:pPr>
            <w:r w:rsidRPr="001F550A">
              <w:rPr>
                <w:b/>
              </w:rPr>
              <w:t>Мощность, кВт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44B6A" w:rsidRPr="001F550A" w:rsidRDefault="00D44B6A" w:rsidP="001F550A">
            <w:pPr>
              <w:jc w:val="center"/>
              <w:rPr>
                <w:b/>
              </w:rPr>
            </w:pPr>
            <w:r w:rsidRPr="001F550A">
              <w:rPr>
                <w:b/>
              </w:rPr>
              <w:t>Оптовая цена, у. е.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44B6A" w:rsidRPr="001F550A" w:rsidRDefault="00D44B6A" w:rsidP="001F550A">
            <w:pPr>
              <w:jc w:val="center"/>
              <w:rPr>
                <w:b/>
              </w:rPr>
            </w:pPr>
            <w:r w:rsidRPr="001F550A">
              <w:rPr>
                <w:b/>
              </w:rPr>
              <w:t>Норма амо</w:t>
            </w:r>
            <w:r w:rsidRPr="001F550A">
              <w:rPr>
                <w:b/>
              </w:rPr>
              <w:t>р</w:t>
            </w:r>
            <w:r w:rsidRPr="001F550A">
              <w:rPr>
                <w:b/>
              </w:rPr>
              <w:t>тизации, %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4B6A" w:rsidRPr="001F550A" w:rsidRDefault="00D44B6A" w:rsidP="001F550A">
            <w:pPr>
              <w:jc w:val="center"/>
              <w:rPr>
                <w:b/>
              </w:rPr>
            </w:pPr>
            <w:r w:rsidRPr="001F550A">
              <w:rPr>
                <w:b/>
              </w:rPr>
              <w:t>Категория р</w:t>
            </w:r>
            <w:r w:rsidRPr="001F550A">
              <w:rPr>
                <w:b/>
              </w:rPr>
              <w:t>е</w:t>
            </w:r>
            <w:r w:rsidRPr="001F550A">
              <w:rPr>
                <w:b/>
              </w:rPr>
              <w:t>монтной сло</w:t>
            </w:r>
            <w:r w:rsidRPr="001F550A">
              <w:rPr>
                <w:b/>
              </w:rPr>
              <w:t>ж</w:t>
            </w:r>
            <w:r w:rsidRPr="001F550A">
              <w:rPr>
                <w:b/>
              </w:rPr>
              <w:t>ности</w:t>
            </w:r>
          </w:p>
        </w:tc>
      </w:tr>
      <w:tr w:rsidR="00D44B6A" w:rsidRPr="001F550A" w:rsidTr="00D44B6A">
        <w:trPr>
          <w:trHeight w:val="614"/>
          <w:jc w:val="center"/>
        </w:trPr>
        <w:tc>
          <w:tcPr>
            <w:tcW w:w="1105" w:type="dxa"/>
            <w:vMerge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:rsidR="00D44B6A" w:rsidRPr="001F550A" w:rsidRDefault="00D44B6A" w:rsidP="001F550A">
            <w:pPr>
              <w:jc w:val="center"/>
              <w:rPr>
                <w:b/>
              </w:rPr>
            </w:pPr>
          </w:p>
        </w:tc>
        <w:tc>
          <w:tcPr>
            <w:tcW w:w="798" w:type="dxa"/>
            <w:vMerge/>
            <w:tcBorders>
              <w:bottom w:val="single" w:sz="12" w:space="0" w:color="auto"/>
            </w:tcBorders>
            <w:vAlign w:val="center"/>
          </w:tcPr>
          <w:p w:rsidR="00D44B6A" w:rsidRPr="001F550A" w:rsidRDefault="00D44B6A" w:rsidP="00D44B6A">
            <w:pPr>
              <w:rPr>
                <w:b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44B6A" w:rsidRPr="001F550A" w:rsidRDefault="00D44B6A" w:rsidP="001F550A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44B6A" w:rsidRPr="001F550A" w:rsidRDefault="00D44B6A" w:rsidP="001F550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44B6A" w:rsidRPr="001F550A" w:rsidRDefault="00D44B6A" w:rsidP="001F550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44B6A" w:rsidRPr="001F550A" w:rsidRDefault="00D44B6A" w:rsidP="001F550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4B6A" w:rsidRPr="001F550A" w:rsidRDefault="00D44B6A" w:rsidP="001F550A">
            <w:pPr>
              <w:jc w:val="center"/>
              <w:rPr>
                <w:b/>
              </w:rPr>
            </w:pPr>
            <w:proofErr w:type="spellStart"/>
            <w:r w:rsidRPr="001F550A">
              <w:rPr>
                <w:b/>
              </w:rPr>
              <w:t>механ</w:t>
            </w:r>
            <w:proofErr w:type="spellEnd"/>
            <w:r w:rsidRPr="001F550A">
              <w:rPr>
                <w:b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4B6A" w:rsidRPr="001F550A" w:rsidRDefault="00D44B6A" w:rsidP="001F550A">
            <w:pPr>
              <w:jc w:val="center"/>
              <w:rPr>
                <w:b/>
              </w:rPr>
            </w:pPr>
            <w:proofErr w:type="spellStart"/>
            <w:r w:rsidRPr="001F550A">
              <w:rPr>
                <w:b/>
              </w:rPr>
              <w:t>электр</w:t>
            </w:r>
            <w:proofErr w:type="spellEnd"/>
            <w:r w:rsidRPr="001F550A">
              <w:rPr>
                <w:b/>
              </w:rPr>
              <w:t>.</w:t>
            </w:r>
          </w:p>
        </w:tc>
      </w:tr>
      <w:tr w:rsidR="00760A17" w:rsidRPr="001F550A" w:rsidTr="0061027F">
        <w:trPr>
          <w:cantSplit/>
          <w:trHeight w:val="1118"/>
          <w:jc w:val="center"/>
        </w:trPr>
        <w:tc>
          <w:tcPr>
            <w:tcW w:w="1105" w:type="dxa"/>
            <w:textDirection w:val="btLr"/>
            <w:vAlign w:val="center"/>
          </w:tcPr>
          <w:p w:rsidR="00760A17" w:rsidRPr="001F550A" w:rsidRDefault="00760A17" w:rsidP="001F550A">
            <w:pPr>
              <w:jc w:val="center"/>
            </w:pPr>
            <w:r w:rsidRPr="001F550A">
              <w:t>Электрокар ЭП201</w:t>
            </w:r>
          </w:p>
        </w:tc>
        <w:tc>
          <w:tcPr>
            <w:tcW w:w="798" w:type="dxa"/>
            <w:vAlign w:val="center"/>
          </w:tcPr>
          <w:p w:rsidR="00760A17" w:rsidRPr="001F550A" w:rsidRDefault="00760A17" w:rsidP="001F550A">
            <w:pPr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500</w:t>
            </w:r>
          </w:p>
        </w:tc>
        <w:tc>
          <w:tcPr>
            <w:tcW w:w="1186" w:type="dxa"/>
            <w:vAlign w:val="center"/>
          </w:tcPr>
          <w:p w:rsidR="00760A17" w:rsidRPr="001F550A" w:rsidRDefault="00760A17" w:rsidP="001F550A">
            <w:pPr>
              <w:jc w:val="center"/>
            </w:pPr>
            <w:r w:rsidRPr="001F550A">
              <w:t>1500</w:t>
            </w:r>
            <w:r w:rsidRPr="001F550A">
              <w:sym w:font="Symbol" w:char="F0B4"/>
            </w:r>
            <w:r w:rsidRPr="001F550A">
              <w:t>2150</w:t>
            </w:r>
          </w:p>
        </w:tc>
        <w:tc>
          <w:tcPr>
            <w:tcW w:w="1418" w:type="dxa"/>
            <w:vAlign w:val="center"/>
          </w:tcPr>
          <w:p w:rsidR="00760A17" w:rsidRPr="001F550A" w:rsidRDefault="00760A17" w:rsidP="001F550A">
            <w:pPr>
              <w:jc w:val="center"/>
            </w:pPr>
            <w:r w:rsidRPr="001F550A">
              <w:t>3,5</w:t>
            </w:r>
          </w:p>
        </w:tc>
        <w:tc>
          <w:tcPr>
            <w:tcW w:w="1276" w:type="dxa"/>
            <w:vAlign w:val="center"/>
          </w:tcPr>
          <w:p w:rsidR="00760A17" w:rsidRPr="001F550A" w:rsidRDefault="00760A17" w:rsidP="001F550A">
            <w:pPr>
              <w:jc w:val="center"/>
            </w:pPr>
            <w:r w:rsidRPr="001F550A">
              <w:t>3800</w:t>
            </w:r>
          </w:p>
        </w:tc>
        <w:tc>
          <w:tcPr>
            <w:tcW w:w="1417" w:type="dxa"/>
            <w:vAlign w:val="center"/>
          </w:tcPr>
          <w:p w:rsidR="00760A17" w:rsidRPr="001F550A" w:rsidRDefault="00760A17" w:rsidP="001F550A">
            <w:pPr>
              <w:jc w:val="center"/>
            </w:pPr>
            <w:r w:rsidRPr="001F550A">
              <w:t>15,2</w:t>
            </w:r>
          </w:p>
        </w:tc>
        <w:tc>
          <w:tcPr>
            <w:tcW w:w="851" w:type="dxa"/>
            <w:vAlign w:val="center"/>
          </w:tcPr>
          <w:p w:rsidR="00760A17" w:rsidRPr="001F550A" w:rsidRDefault="00760A17" w:rsidP="001F550A">
            <w:pPr>
              <w:jc w:val="center"/>
            </w:pPr>
            <w:r w:rsidRPr="001F550A">
              <w:t>5,0</w:t>
            </w:r>
          </w:p>
        </w:tc>
        <w:tc>
          <w:tcPr>
            <w:tcW w:w="936" w:type="dxa"/>
            <w:vAlign w:val="center"/>
          </w:tcPr>
          <w:p w:rsidR="00760A17" w:rsidRPr="001F550A" w:rsidRDefault="00760A17" w:rsidP="001F550A">
            <w:pPr>
              <w:jc w:val="center"/>
            </w:pPr>
            <w:r w:rsidRPr="001F550A">
              <w:t>4,5</w:t>
            </w:r>
          </w:p>
          <w:p w:rsidR="00760A17" w:rsidRPr="001F550A" w:rsidRDefault="00760A17" w:rsidP="001F550A">
            <w:pPr>
              <w:jc w:val="center"/>
            </w:pPr>
          </w:p>
        </w:tc>
      </w:tr>
      <w:tr w:rsidR="00A72C05" w:rsidRPr="001F550A" w:rsidTr="00D44B6A">
        <w:trPr>
          <w:cantSplit/>
          <w:trHeight w:val="1121"/>
          <w:jc w:val="center"/>
        </w:trPr>
        <w:tc>
          <w:tcPr>
            <w:tcW w:w="1105" w:type="dxa"/>
            <w:textDirection w:val="btLr"/>
            <w:vAlign w:val="center"/>
          </w:tcPr>
          <w:p w:rsidR="00A72C05" w:rsidRPr="001F550A" w:rsidRDefault="00A72C05" w:rsidP="00E4205F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F550A">
              <w:rPr>
                <w:color w:val="000000"/>
                <w:lang w:eastAsia="ru-RU"/>
              </w:rPr>
              <w:t>Робоэле</w:t>
            </w:r>
            <w:r w:rsidRPr="001F550A">
              <w:rPr>
                <w:color w:val="000000"/>
                <w:lang w:eastAsia="ru-RU"/>
              </w:rPr>
              <w:t>к</w:t>
            </w:r>
            <w:r w:rsidRPr="001F550A">
              <w:rPr>
                <w:color w:val="000000"/>
                <w:lang w:eastAsia="ru-RU"/>
              </w:rPr>
              <w:t>трокар</w:t>
            </w:r>
            <w:proofErr w:type="spellEnd"/>
            <w:r w:rsidRPr="001F550A">
              <w:rPr>
                <w:color w:val="000000"/>
                <w:lang w:eastAsia="ru-RU"/>
              </w:rPr>
              <w:t xml:space="preserve"> С4057.26</w:t>
            </w:r>
          </w:p>
        </w:tc>
        <w:tc>
          <w:tcPr>
            <w:tcW w:w="798" w:type="dxa"/>
            <w:vAlign w:val="center"/>
          </w:tcPr>
          <w:p w:rsidR="00A72C05" w:rsidRPr="001F550A" w:rsidRDefault="00A72C05" w:rsidP="00E4205F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500</w:t>
            </w:r>
          </w:p>
        </w:tc>
        <w:tc>
          <w:tcPr>
            <w:tcW w:w="1186" w:type="dxa"/>
            <w:vAlign w:val="center"/>
          </w:tcPr>
          <w:p w:rsidR="00A72C05" w:rsidRPr="001F550A" w:rsidRDefault="00A72C05" w:rsidP="00E4205F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1650х2350</w:t>
            </w:r>
          </w:p>
        </w:tc>
        <w:tc>
          <w:tcPr>
            <w:tcW w:w="1418" w:type="dxa"/>
            <w:vAlign w:val="center"/>
          </w:tcPr>
          <w:p w:rsidR="00A72C05" w:rsidRPr="001F550A" w:rsidRDefault="00A72C05" w:rsidP="00E4205F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A72C05" w:rsidRPr="001F550A" w:rsidRDefault="00A72C05" w:rsidP="00E4205F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44500</w:t>
            </w:r>
          </w:p>
        </w:tc>
        <w:tc>
          <w:tcPr>
            <w:tcW w:w="1417" w:type="dxa"/>
            <w:vAlign w:val="center"/>
          </w:tcPr>
          <w:p w:rsidR="00A72C05" w:rsidRPr="001F550A" w:rsidRDefault="00A72C05" w:rsidP="00E4205F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15,2</w:t>
            </w:r>
          </w:p>
        </w:tc>
        <w:tc>
          <w:tcPr>
            <w:tcW w:w="851" w:type="dxa"/>
            <w:vAlign w:val="center"/>
          </w:tcPr>
          <w:p w:rsidR="00A72C05" w:rsidRPr="001F550A" w:rsidRDefault="00A72C05" w:rsidP="00E4205F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7</w:t>
            </w:r>
          </w:p>
        </w:tc>
        <w:tc>
          <w:tcPr>
            <w:tcW w:w="936" w:type="dxa"/>
            <w:vAlign w:val="center"/>
          </w:tcPr>
          <w:p w:rsidR="00A72C05" w:rsidRPr="001F550A" w:rsidRDefault="00A72C05" w:rsidP="00E4205F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12,5</w:t>
            </w:r>
          </w:p>
        </w:tc>
      </w:tr>
    </w:tbl>
    <w:p w:rsidR="009F0F9E" w:rsidRPr="007F74A0" w:rsidRDefault="009F0F9E" w:rsidP="00D44B6A">
      <w:pPr>
        <w:rPr>
          <w:sz w:val="28"/>
          <w:szCs w:val="28"/>
        </w:rPr>
      </w:pPr>
    </w:p>
    <w:p w:rsidR="00E05335" w:rsidRPr="007F74A0" w:rsidRDefault="00E05335" w:rsidP="00E05335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Найдем необходимое количество электрокаров:</w:t>
      </w:r>
    </w:p>
    <w:p w:rsidR="00F46917" w:rsidRPr="007F74A0" w:rsidRDefault="00F46917" w:rsidP="00E05335">
      <w:pPr>
        <w:ind w:firstLine="709"/>
        <w:rPr>
          <w:sz w:val="28"/>
          <w:szCs w:val="28"/>
        </w:rPr>
      </w:pPr>
    </w:p>
    <w:p w:rsidR="00760A17" w:rsidRPr="007F74A0" w:rsidRDefault="00753D73" w:rsidP="00760A17">
      <w:pPr>
        <w:widowControl/>
        <w:spacing w:after="200" w:line="276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эк.б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187368∙2,0+281052∙2,5+93684∙3,4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60∙500∙0,75∙1612∙2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2∙80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+5+6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=1,455≅2 шт.</m:t>
          </m:r>
        </m:oMath>
      </m:oMathPara>
    </w:p>
    <w:p w:rsidR="004B5EBD" w:rsidRPr="007F74A0" w:rsidRDefault="00753D73" w:rsidP="00760A17">
      <w:pPr>
        <w:jc w:val="both"/>
        <w:rPr>
          <w:position w:val="-28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эк.пр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187368∙2,0+281052∙2,5+93684∙3,4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60∙500∙0,75∙1612∙3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2∙80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+5+6</m:t>
              </m:r>
            </m:e>
          </m:d>
          <m:r>
            <w:rPr>
              <w:rFonts w:ascii="Cambria Math" w:hAnsi="Cambria Math"/>
              <w:sz w:val="28"/>
              <w:szCs w:val="28"/>
            </w:rPr>
            <m:t>=0.97≅1 шт.</m:t>
          </m:r>
        </m:oMath>
      </m:oMathPara>
    </w:p>
    <w:p w:rsidR="004B5EBD" w:rsidRPr="007F74A0" w:rsidRDefault="004B5EBD" w:rsidP="00E07BBA">
      <w:pPr>
        <w:widowControl/>
        <w:jc w:val="center"/>
        <w:rPr>
          <w:b/>
          <w:sz w:val="28"/>
          <w:szCs w:val="28"/>
        </w:rPr>
      </w:pPr>
    </w:p>
    <w:p w:rsidR="001E5381" w:rsidRPr="00D44B6A" w:rsidRDefault="00E33B4C" w:rsidP="00D44B6A">
      <w:pPr>
        <w:pStyle w:val="1b"/>
      </w:pPr>
      <w:r w:rsidRPr="007F74A0">
        <w:lastRenderedPageBreak/>
        <w:t xml:space="preserve">   </w:t>
      </w:r>
      <w:r w:rsidR="00D44B6A">
        <w:t xml:space="preserve">   </w:t>
      </w:r>
      <w:bookmarkStart w:id="27" w:name="_Toc306640256"/>
      <w:bookmarkStart w:id="28" w:name="_Toc405421647"/>
      <w:r w:rsidR="001E5381" w:rsidRPr="007F74A0">
        <w:t>2.11 Расчет необходимого количества промышленных роботов</w:t>
      </w:r>
      <w:bookmarkEnd w:id="27"/>
      <w:bookmarkEnd w:id="28"/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>Расчет необходимого количества промышленных роботов для обсл</w:t>
      </w:r>
      <w:r w:rsidRPr="007F74A0">
        <w:rPr>
          <w:rFonts w:eastAsia="Calibri"/>
          <w:sz w:val="28"/>
          <w:szCs w:val="28"/>
        </w:rPr>
        <w:t>у</w:t>
      </w:r>
      <w:r w:rsidRPr="007F74A0">
        <w:rPr>
          <w:rFonts w:eastAsia="Calibri"/>
          <w:sz w:val="28"/>
          <w:szCs w:val="28"/>
        </w:rPr>
        <w:t>живания станков с ЧПУ проводится для всего оборудования проектируемого варианта, исключая следующие виды: роботизированные комплексы, гибкие производственные модули, обрабатывающие центры, а так же оборудование, конструктивно содержащее в себе промышленные роботы. Чтобы определить необходимое количество промышленных роботов для обслуживания станков с ЧПУ, необходимо сначала определить, сколько таких станков может о</w:t>
      </w:r>
      <w:r w:rsidRPr="007F74A0">
        <w:rPr>
          <w:rFonts w:eastAsia="Calibri"/>
          <w:sz w:val="28"/>
          <w:szCs w:val="28"/>
        </w:rPr>
        <w:t>б</w:t>
      </w:r>
      <w:r w:rsidRPr="007F74A0">
        <w:rPr>
          <w:rFonts w:eastAsia="Calibri"/>
          <w:sz w:val="28"/>
          <w:szCs w:val="28"/>
        </w:rPr>
        <w:t>служить один промышленный робот:</w:t>
      </w:r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E5381" w:rsidRPr="007F74A0" w:rsidRDefault="00753D73" w:rsidP="001E5381">
      <w:pPr>
        <w:widowControl/>
        <w:spacing w:line="276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об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o.ij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в</m:t>
                      </m:r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.ij</m:t>
                      </m:r>
                    </m:sub>
                  </m:sSub>
                </m:e>
              </m:nary>
            </m:den>
          </m:f>
          <m:r>
            <w:rPr>
              <w:rFonts w:ascii="Cambria Math" w:eastAsia="Calibri" w:hAnsi="Cambria Math"/>
              <w:sz w:val="28"/>
              <w:szCs w:val="28"/>
            </w:rPr>
            <m:t>+1</m:t>
          </m:r>
        </m:oMath>
      </m:oMathPara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m:oMath>
        <m:r>
          <w:rPr>
            <w:rFonts w:ascii="Cambria Math" w:eastAsia="Calibri" w:hAnsi="Cambria Math"/>
            <w:sz w:val="28"/>
            <w:szCs w:val="28"/>
          </w:rPr>
          <m:t>H</m:t>
        </m:r>
      </m:oMath>
      <w:r w:rsidRPr="007F74A0">
        <w:rPr>
          <w:sz w:val="28"/>
          <w:szCs w:val="28"/>
        </w:rPr>
        <w:t xml:space="preserve"> – номенклатура обрабатываемых деталей на данном оборудов</w:t>
      </w:r>
      <w:proofErr w:type="spellStart"/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нии</w:t>
      </w:r>
      <w:proofErr w:type="spellEnd"/>
      <w:r w:rsidRPr="007F74A0">
        <w:rPr>
          <w:sz w:val="28"/>
          <w:szCs w:val="28"/>
        </w:rPr>
        <w:t>;</w:t>
      </w:r>
    </w:p>
    <w:p w:rsidR="001E5381" w:rsidRPr="007F74A0" w:rsidRDefault="00753D73" w:rsidP="001E5381">
      <w:pPr>
        <w:widowControl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o.ij</m:t>
            </m:r>
          </m:sub>
        </m:sSub>
      </m:oMath>
      <w:r w:rsidR="001E5381" w:rsidRPr="007F74A0">
        <w:rPr>
          <w:sz w:val="28"/>
          <w:szCs w:val="28"/>
        </w:rPr>
        <w:t xml:space="preserve"> – основное (машинное) время, затрачиваемое при обработке ед</w:t>
      </w:r>
      <w:proofErr w:type="spellStart"/>
      <w:r w:rsidR="001E5381" w:rsidRPr="007F74A0">
        <w:rPr>
          <w:sz w:val="28"/>
          <w:szCs w:val="28"/>
        </w:rPr>
        <w:t>и</w:t>
      </w:r>
      <w:r w:rsidR="001E5381" w:rsidRPr="007F74A0">
        <w:rPr>
          <w:sz w:val="28"/>
          <w:szCs w:val="28"/>
        </w:rPr>
        <w:t>ницы</w:t>
      </w:r>
      <w:proofErr w:type="spellEnd"/>
      <w:r w:rsidR="001E5381" w:rsidRPr="007F74A0">
        <w:rPr>
          <w:sz w:val="28"/>
          <w:szCs w:val="28"/>
        </w:rPr>
        <w:t xml:space="preserve"> </w:t>
      </w:r>
      <w:r w:rsidR="001E5381" w:rsidRPr="007F74A0">
        <w:rPr>
          <w:sz w:val="28"/>
          <w:szCs w:val="28"/>
          <w:lang w:val="en-US"/>
        </w:rPr>
        <w:t>j</w:t>
      </w:r>
      <w:r w:rsidR="001E5381" w:rsidRPr="007F74A0">
        <w:rPr>
          <w:sz w:val="28"/>
          <w:szCs w:val="28"/>
        </w:rPr>
        <w:t>-ого типоразмера детали;</w:t>
      </w:r>
    </w:p>
    <w:p w:rsidR="001E5381" w:rsidRPr="007F74A0" w:rsidRDefault="00753D73" w:rsidP="001E5381">
      <w:pPr>
        <w:widowControl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в.</m:t>
            </m:r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1E5381" w:rsidRPr="007F74A0">
        <w:rPr>
          <w:sz w:val="28"/>
          <w:szCs w:val="28"/>
        </w:rPr>
        <w:t xml:space="preserve"> – вспомогательное время, затрачиваемое н</w:t>
      </w:r>
      <w:proofErr w:type="spellStart"/>
      <w:r w:rsidR="001E5381" w:rsidRPr="007F74A0">
        <w:rPr>
          <w:sz w:val="28"/>
          <w:szCs w:val="28"/>
        </w:rPr>
        <w:t>епосредственно</w:t>
      </w:r>
      <w:proofErr w:type="spellEnd"/>
      <w:r w:rsidR="001E5381" w:rsidRPr="007F74A0">
        <w:rPr>
          <w:sz w:val="28"/>
          <w:szCs w:val="28"/>
        </w:rPr>
        <w:t xml:space="preserve"> пр</w:t>
      </w:r>
      <w:r w:rsidR="001E5381" w:rsidRPr="007F74A0">
        <w:rPr>
          <w:sz w:val="28"/>
          <w:szCs w:val="28"/>
        </w:rPr>
        <w:t>о</w:t>
      </w:r>
      <w:r w:rsidR="001E5381" w:rsidRPr="007F74A0">
        <w:rPr>
          <w:sz w:val="28"/>
          <w:szCs w:val="28"/>
        </w:rPr>
        <w:t>мышленным роботом при обслуживании оборудования.</w:t>
      </w:r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>Имеем</w:t>
      </w:r>
    </w:p>
    <w:p w:rsidR="001E5381" w:rsidRPr="007F74A0" w:rsidRDefault="00753D73" w:rsidP="001E5381">
      <w:pPr>
        <w:widowControl/>
        <w:spacing w:before="240" w:after="240" w:line="276" w:lineRule="auto"/>
        <w:ind w:left="-142" w:firstLine="709"/>
        <w:contextualSpacing/>
        <w:jc w:val="both"/>
        <w:rPr>
          <w:cap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ap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</w:rPr>
                <m:t>Об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cap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ap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aps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caps/>
                      <w:sz w:val="28"/>
                      <w:szCs w:val="28"/>
                    </w:rPr>
                    <m:t>o.1.5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ap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aps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caps/>
                      <w:sz w:val="28"/>
                      <w:szCs w:val="28"/>
                    </w:rPr>
                    <m:t>в.1.5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+1=</m:t>
          </m:r>
          <m:f>
            <m:fPr>
              <m:ctrlPr>
                <w:rPr>
                  <w:rFonts w:ascii="Cambria Math" w:eastAsia="Calibri" w:hAnsi="Cambria Math"/>
                  <w:caps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caps/>
                  <w:sz w:val="28"/>
                  <w:szCs w:val="28"/>
                </w:rPr>
                <m:t>10.5</m:t>
              </m:r>
            </m:num>
            <m:den>
              <m:r>
                <w:rPr>
                  <w:rFonts w:ascii="Cambria Math" w:eastAsia="Calibri" w:hAnsi="Cambria Math"/>
                  <w:caps/>
                  <w:sz w:val="28"/>
                  <w:szCs w:val="28"/>
                </w:rPr>
                <m:t>1.05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+1=11</m:t>
          </m:r>
          <m:r>
            <w:rPr>
              <w:rFonts w:ascii="Cambria Math" w:eastAsia="Calibri" w:hAnsi="Cambria Math"/>
              <w:sz w:val="28"/>
              <w:szCs w:val="28"/>
            </w:rPr>
            <m:t>.</m:t>
          </m:r>
        </m:oMath>
      </m:oMathPara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После определения количества станков, обслуживаемых одним пр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мышленным роботом, и исходя из необходимого количества станков с ЧПУ для выполнения производственной программы, определяется необходимое количество промышленных роботов для обеспечения гибкого автоматизир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ванного производства. Расчет ведется по формуле</w:t>
      </w:r>
    </w:p>
    <w:p w:rsidR="001E5381" w:rsidRPr="007F74A0" w:rsidRDefault="00753D73" w:rsidP="001E5381">
      <w:pPr>
        <w:widowControl/>
        <w:spacing w:before="240" w:after="240" w:line="276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пр.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об</m:t>
                  </m:r>
                </m:sub>
              </m:sSub>
            </m:den>
          </m:f>
        </m:oMath>
      </m:oMathPara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7F74A0">
        <w:rPr>
          <w:rFonts w:eastAsia="Calibri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7F74A0">
        <w:rPr>
          <w:sz w:val="28"/>
          <w:szCs w:val="28"/>
        </w:rPr>
        <w:t xml:space="preserve"> – количество операций техн</w:t>
      </w:r>
      <w:proofErr w:type="spellStart"/>
      <w:r w:rsidRPr="007F74A0">
        <w:rPr>
          <w:sz w:val="28"/>
          <w:szCs w:val="28"/>
        </w:rPr>
        <w:t>ологического</w:t>
      </w:r>
      <w:proofErr w:type="spellEnd"/>
      <w:r w:rsidRPr="007F74A0">
        <w:rPr>
          <w:sz w:val="28"/>
          <w:szCs w:val="28"/>
        </w:rPr>
        <w:t xml:space="preserve"> процесса изготовления детали на данном оборудовании;</w:t>
      </w:r>
    </w:p>
    <w:p w:rsidR="001E5381" w:rsidRPr="007F74A0" w:rsidRDefault="00753D73" w:rsidP="001E5381">
      <w:pPr>
        <w:widowControl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пр.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1E5381" w:rsidRPr="007F74A0">
        <w:rPr>
          <w:sz w:val="28"/>
          <w:szCs w:val="28"/>
        </w:rPr>
        <w:t xml:space="preserve"> – принятое количество единиц оборудования.</w:t>
      </w:r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Получим</w:t>
      </w:r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1E5381" w:rsidRPr="00D44B6A" w:rsidRDefault="00753D73" w:rsidP="001E5381">
      <w:pPr>
        <w:widowControl/>
        <w:spacing w:line="276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=0,636≅1 шт. </m:t>
          </m:r>
        </m:oMath>
      </m:oMathPara>
    </w:p>
    <w:p w:rsidR="00D44B6A" w:rsidRPr="007F74A0" w:rsidRDefault="00D44B6A" w:rsidP="001E5381">
      <w:pPr>
        <w:widowControl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>Т.к. промышленный робот обслуживает более десяти станков, выбир</w:t>
      </w:r>
      <w:r w:rsidRPr="007F74A0">
        <w:rPr>
          <w:rFonts w:eastAsia="Calibri"/>
          <w:sz w:val="28"/>
          <w:szCs w:val="28"/>
        </w:rPr>
        <w:t>а</w:t>
      </w:r>
      <w:r w:rsidRPr="007F74A0">
        <w:rPr>
          <w:rFonts w:eastAsia="Calibri"/>
          <w:sz w:val="28"/>
          <w:szCs w:val="28"/>
        </w:rPr>
        <w:t xml:space="preserve">ем модель промышленного робота, работающего </w:t>
      </w:r>
      <w:r w:rsidR="005F48DC" w:rsidRPr="007F74A0">
        <w:rPr>
          <w:sz w:val="28"/>
          <w:szCs w:val="28"/>
        </w:rPr>
        <w:t>в угловой и цилиндрич</w:t>
      </w:r>
      <w:r w:rsidR="005F48DC" w:rsidRPr="007F74A0">
        <w:rPr>
          <w:sz w:val="28"/>
          <w:szCs w:val="28"/>
        </w:rPr>
        <w:t>е</w:t>
      </w:r>
      <w:r w:rsidR="005F48DC" w:rsidRPr="007F74A0">
        <w:rPr>
          <w:sz w:val="28"/>
          <w:szCs w:val="28"/>
        </w:rPr>
        <w:t>ской системе координат</w:t>
      </w:r>
      <w:r w:rsidRPr="007F74A0">
        <w:rPr>
          <w:rFonts w:eastAsia="Calibri"/>
          <w:sz w:val="28"/>
          <w:szCs w:val="28"/>
        </w:rPr>
        <w:t>.</w:t>
      </w:r>
    </w:p>
    <w:p w:rsidR="001E5381" w:rsidRPr="007F74A0" w:rsidRDefault="005F48DC" w:rsidP="001E538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>В таблице 2.9</w:t>
      </w:r>
      <w:r w:rsidR="001E5381" w:rsidRPr="007F74A0">
        <w:rPr>
          <w:rFonts w:eastAsia="Calibri"/>
          <w:sz w:val="28"/>
          <w:szCs w:val="28"/>
        </w:rPr>
        <w:t xml:space="preserve"> приведены основные технико-экономические характер</w:t>
      </w:r>
      <w:r w:rsidR="001E5381" w:rsidRPr="007F74A0">
        <w:rPr>
          <w:rFonts w:eastAsia="Calibri"/>
          <w:sz w:val="28"/>
          <w:szCs w:val="28"/>
        </w:rPr>
        <w:t>и</w:t>
      </w:r>
      <w:r w:rsidR="001E5381" w:rsidRPr="007F74A0">
        <w:rPr>
          <w:rFonts w:eastAsia="Calibri"/>
          <w:sz w:val="28"/>
          <w:szCs w:val="28"/>
        </w:rPr>
        <w:t>стики выбранного промышленного робота.</w:t>
      </w:r>
    </w:p>
    <w:p w:rsidR="001E5381" w:rsidRPr="007F74A0" w:rsidRDefault="001E5381" w:rsidP="001E5381">
      <w:pPr>
        <w:widowControl/>
        <w:spacing w:line="276" w:lineRule="auto"/>
        <w:jc w:val="both"/>
        <w:rPr>
          <w:rFonts w:eastAsia="Calibri"/>
          <w:sz w:val="28"/>
          <w:szCs w:val="28"/>
        </w:rPr>
      </w:pPr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44B6A" w:rsidRDefault="001E5381" w:rsidP="00D44B6A">
      <w:pPr>
        <w:widowControl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 xml:space="preserve">Основные технико-экономические характеристики </w:t>
      </w:r>
    </w:p>
    <w:p w:rsidR="001E5381" w:rsidRDefault="001E5381" w:rsidP="00D44B6A">
      <w:pPr>
        <w:widowControl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>промышленного робота</w:t>
      </w:r>
    </w:p>
    <w:p w:rsidR="00D44B6A" w:rsidRPr="007F74A0" w:rsidRDefault="00D44B6A" w:rsidP="00D44B6A">
      <w:pPr>
        <w:widowControl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>Таблица 2.9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559"/>
        <w:gridCol w:w="992"/>
        <w:gridCol w:w="1509"/>
        <w:gridCol w:w="759"/>
        <w:gridCol w:w="851"/>
        <w:gridCol w:w="850"/>
      </w:tblGrid>
      <w:tr w:rsidR="001E5381" w:rsidRPr="007F74A0" w:rsidTr="00553001">
        <w:trPr>
          <w:trHeight w:val="168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 xml:space="preserve">Грузоподъемность, </w:t>
            </w:r>
            <w:proofErr w:type="gramStart"/>
            <w:r w:rsidRPr="007F74A0">
              <w:rPr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 xml:space="preserve">Габариты, </w:t>
            </w:r>
            <w:proofErr w:type="gramStart"/>
            <w:r w:rsidRPr="007F74A0">
              <w:rPr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 xml:space="preserve">Мощность, </w:t>
            </w:r>
            <w:proofErr w:type="spellStart"/>
            <w:r w:rsidRPr="007F74A0">
              <w:rPr>
                <w:color w:val="000000"/>
                <w:sz w:val="28"/>
                <w:szCs w:val="28"/>
                <w:lang w:eastAsia="ru-RU"/>
              </w:rPr>
              <w:t>кВТ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>Оптовая цена,</w:t>
            </w:r>
          </w:p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>у. е.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>Норма амортизации, 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>Категория ремонтной сложности</w:t>
            </w:r>
          </w:p>
        </w:tc>
      </w:tr>
      <w:tr w:rsidR="001E5381" w:rsidRPr="007F74A0" w:rsidTr="00553001">
        <w:trPr>
          <w:trHeight w:val="1263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4A0">
              <w:rPr>
                <w:color w:val="000000"/>
                <w:sz w:val="28"/>
                <w:szCs w:val="28"/>
                <w:lang w:eastAsia="ru-RU"/>
              </w:rPr>
              <w:t>механ</w:t>
            </w:r>
            <w:proofErr w:type="spellEnd"/>
            <w:r w:rsidRPr="007F74A0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381" w:rsidRPr="007F74A0" w:rsidRDefault="001E5381" w:rsidP="001E5381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4A0">
              <w:rPr>
                <w:color w:val="000000"/>
                <w:sz w:val="28"/>
                <w:szCs w:val="28"/>
                <w:lang w:eastAsia="ru-RU"/>
              </w:rPr>
              <w:t>электр</w:t>
            </w:r>
            <w:proofErr w:type="spellEnd"/>
          </w:p>
        </w:tc>
      </w:tr>
      <w:tr w:rsidR="005F48DC" w:rsidRPr="007F74A0" w:rsidTr="00553001">
        <w:trPr>
          <w:trHeight w:val="87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DC" w:rsidRPr="007F74A0" w:rsidRDefault="005F48DC" w:rsidP="005F48DC">
            <w:pPr>
              <w:jc w:val="center"/>
              <w:rPr>
                <w:sz w:val="28"/>
                <w:szCs w:val="28"/>
              </w:rPr>
            </w:pPr>
            <w:bookmarkStart w:id="29" w:name="OLE_LINK1"/>
            <w:bookmarkStart w:id="30" w:name="OLE_LINK2"/>
            <w:proofErr w:type="gramStart"/>
            <w:r w:rsidRPr="007F74A0">
              <w:rPr>
                <w:sz w:val="28"/>
                <w:szCs w:val="28"/>
              </w:rPr>
              <w:t>ПР</w:t>
            </w:r>
            <w:proofErr w:type="gramEnd"/>
            <w:r w:rsidRPr="007F74A0">
              <w:rPr>
                <w:sz w:val="28"/>
                <w:szCs w:val="28"/>
              </w:rPr>
              <w:t xml:space="preserve"> СМ40Ф2.</w:t>
            </w:r>
          </w:p>
          <w:p w:rsidR="005F48DC" w:rsidRPr="007F74A0" w:rsidRDefault="005F48DC" w:rsidP="005F48DC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sz w:val="28"/>
                <w:szCs w:val="28"/>
              </w:rPr>
              <w:t>80.01</w:t>
            </w:r>
            <w:bookmarkEnd w:id="29"/>
            <w:bookmarkEnd w:id="3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DC" w:rsidRPr="007F74A0" w:rsidRDefault="005F48DC" w:rsidP="007F74A0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DC" w:rsidRPr="007F74A0" w:rsidRDefault="005F48DC" w:rsidP="007F74A0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1250</w:t>
            </w:r>
            <w:r w:rsidRPr="007F74A0">
              <w:rPr>
                <w:sz w:val="28"/>
                <w:szCs w:val="28"/>
              </w:rPr>
              <w:sym w:font="Symbol" w:char="F0B4"/>
            </w:r>
            <w:r w:rsidRPr="007F74A0">
              <w:rPr>
                <w:sz w:val="28"/>
                <w:szCs w:val="28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DC" w:rsidRPr="007F74A0" w:rsidRDefault="005F48DC" w:rsidP="007F74A0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DC" w:rsidRPr="007F74A0" w:rsidRDefault="005F48DC" w:rsidP="007F74A0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DC" w:rsidRPr="007F74A0" w:rsidRDefault="005F48DC" w:rsidP="007F74A0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DC" w:rsidRPr="007F74A0" w:rsidRDefault="005F48DC" w:rsidP="007F74A0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48DC" w:rsidRPr="007F74A0" w:rsidRDefault="005F48DC" w:rsidP="007F74A0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</w:tr>
    </w:tbl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E5381" w:rsidRPr="007F74A0" w:rsidRDefault="001E5381" w:rsidP="001E5381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E5381" w:rsidRPr="007F74A0" w:rsidRDefault="001E5381" w:rsidP="001E5381">
      <w:pPr>
        <w:widowControl/>
        <w:jc w:val="both"/>
        <w:rPr>
          <w:b/>
          <w:sz w:val="28"/>
          <w:szCs w:val="28"/>
          <w:lang w:val="en-US"/>
        </w:rPr>
      </w:pPr>
    </w:p>
    <w:p w:rsidR="001E5381" w:rsidRPr="007F74A0" w:rsidRDefault="001E5381" w:rsidP="001E5381">
      <w:pPr>
        <w:widowControl/>
        <w:jc w:val="both"/>
        <w:rPr>
          <w:b/>
          <w:sz w:val="28"/>
          <w:szCs w:val="28"/>
          <w:lang w:val="en-US"/>
        </w:rPr>
      </w:pPr>
    </w:p>
    <w:p w:rsidR="001E5381" w:rsidRPr="007F74A0" w:rsidRDefault="001E5381" w:rsidP="001E5381">
      <w:pPr>
        <w:widowControl/>
        <w:jc w:val="both"/>
        <w:rPr>
          <w:b/>
          <w:sz w:val="28"/>
          <w:szCs w:val="28"/>
          <w:lang w:val="en-US"/>
        </w:rPr>
      </w:pPr>
    </w:p>
    <w:p w:rsidR="001E5381" w:rsidRPr="007F74A0" w:rsidRDefault="001E5381" w:rsidP="001E5381">
      <w:pPr>
        <w:widowControl/>
        <w:jc w:val="both"/>
        <w:rPr>
          <w:b/>
          <w:sz w:val="28"/>
          <w:szCs w:val="28"/>
          <w:lang w:val="en-US"/>
        </w:rPr>
      </w:pPr>
    </w:p>
    <w:p w:rsidR="001E5381" w:rsidRPr="007F74A0" w:rsidRDefault="001E5381" w:rsidP="001E5381">
      <w:pPr>
        <w:widowControl/>
        <w:jc w:val="both"/>
        <w:rPr>
          <w:b/>
          <w:sz w:val="28"/>
          <w:szCs w:val="28"/>
          <w:lang w:val="en-US"/>
        </w:rPr>
      </w:pPr>
    </w:p>
    <w:p w:rsidR="001E5381" w:rsidRPr="007F74A0" w:rsidRDefault="001E5381" w:rsidP="001E5381">
      <w:pPr>
        <w:widowControl/>
        <w:jc w:val="both"/>
        <w:rPr>
          <w:b/>
          <w:sz w:val="28"/>
          <w:szCs w:val="28"/>
          <w:lang w:val="en-US"/>
        </w:rPr>
      </w:pPr>
    </w:p>
    <w:p w:rsidR="001E5381" w:rsidRPr="007F74A0" w:rsidRDefault="001E5381" w:rsidP="001E5381">
      <w:pPr>
        <w:widowControl/>
        <w:jc w:val="both"/>
        <w:rPr>
          <w:b/>
          <w:sz w:val="28"/>
          <w:szCs w:val="28"/>
          <w:lang w:val="en-US"/>
        </w:rPr>
      </w:pPr>
    </w:p>
    <w:p w:rsidR="001E5381" w:rsidRPr="007F74A0" w:rsidRDefault="001E5381" w:rsidP="001E5381">
      <w:pPr>
        <w:widowControl/>
        <w:jc w:val="both"/>
        <w:rPr>
          <w:b/>
          <w:sz w:val="28"/>
          <w:szCs w:val="28"/>
          <w:lang w:val="en-US"/>
        </w:rPr>
      </w:pPr>
    </w:p>
    <w:p w:rsidR="001E5381" w:rsidRPr="007F74A0" w:rsidRDefault="001E5381" w:rsidP="001E5381">
      <w:pPr>
        <w:widowControl/>
        <w:jc w:val="both"/>
        <w:rPr>
          <w:b/>
          <w:sz w:val="28"/>
          <w:szCs w:val="28"/>
        </w:rPr>
      </w:pPr>
    </w:p>
    <w:p w:rsidR="001E5381" w:rsidRPr="007F74A0" w:rsidRDefault="001E5381" w:rsidP="001E5381">
      <w:pPr>
        <w:widowControl/>
        <w:jc w:val="both"/>
        <w:rPr>
          <w:b/>
          <w:sz w:val="28"/>
          <w:szCs w:val="28"/>
          <w:lang w:val="en-US"/>
        </w:rPr>
      </w:pPr>
    </w:p>
    <w:p w:rsidR="001E5381" w:rsidRPr="007F74A0" w:rsidRDefault="001E5381" w:rsidP="00553001">
      <w:pPr>
        <w:pStyle w:val="1b"/>
      </w:pPr>
      <w:bookmarkStart w:id="31" w:name="_Toc405421648"/>
      <w:r w:rsidRPr="007F74A0">
        <w:lastRenderedPageBreak/>
        <w:t>3 Планировка и расчёт производственной площади участка, выбор типа здания</w:t>
      </w:r>
      <w:bookmarkEnd w:id="31"/>
    </w:p>
    <w:p w:rsidR="001E5381" w:rsidRPr="007F74A0" w:rsidRDefault="001E5381" w:rsidP="001E5381">
      <w:pPr>
        <w:widowControl/>
        <w:jc w:val="both"/>
        <w:rPr>
          <w:sz w:val="28"/>
          <w:szCs w:val="28"/>
        </w:rPr>
      </w:pPr>
    </w:p>
    <w:p w:rsidR="001E5381" w:rsidRPr="007F74A0" w:rsidRDefault="001E5381" w:rsidP="00553001">
      <w:pPr>
        <w:pStyle w:val="1b"/>
      </w:pPr>
      <w:bookmarkStart w:id="32" w:name="_Toc405421649"/>
      <w:r w:rsidRPr="007F74A0">
        <w:t>3.1 Планировка производственного участка</w:t>
      </w:r>
      <w:bookmarkEnd w:id="32"/>
    </w:p>
    <w:p w:rsidR="001E5381" w:rsidRPr="007F74A0" w:rsidRDefault="001E5381" w:rsidP="001E5381">
      <w:pPr>
        <w:widowControl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Планировка участка сочетается с выбором средств межоперационного транспорта. Она отвечает принципу </w:t>
      </w:r>
      <w:proofErr w:type="spellStart"/>
      <w:r w:rsidRPr="007F74A0">
        <w:rPr>
          <w:sz w:val="28"/>
          <w:szCs w:val="28"/>
        </w:rPr>
        <w:t>прямоточности</w:t>
      </w:r>
      <w:proofErr w:type="spellEnd"/>
      <w:r w:rsidRPr="007F74A0">
        <w:rPr>
          <w:sz w:val="28"/>
          <w:szCs w:val="28"/>
        </w:rPr>
        <w:t>, т. е. предусматривает возможность передачи деталей между станками по кратчайшему расстоянию с наименьшими затратами времени и наименьшим использованием прои</w:t>
      </w:r>
      <w:r w:rsidRPr="007F74A0">
        <w:rPr>
          <w:sz w:val="28"/>
          <w:szCs w:val="28"/>
        </w:rPr>
        <w:t>з</w:t>
      </w:r>
      <w:r w:rsidRPr="007F74A0">
        <w:rPr>
          <w:sz w:val="28"/>
          <w:szCs w:val="28"/>
        </w:rPr>
        <w:t>водственной площади. Этому требованию, как правило, удовлетворяет ра</w:t>
      </w:r>
      <w:r w:rsidRPr="007F74A0">
        <w:rPr>
          <w:sz w:val="28"/>
          <w:szCs w:val="28"/>
        </w:rPr>
        <w:t>с</w:t>
      </w:r>
      <w:r w:rsidRPr="007F74A0">
        <w:rPr>
          <w:sz w:val="28"/>
          <w:szCs w:val="28"/>
        </w:rPr>
        <w:t>становка оборудования на участке в последовательности операций технич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ского процесса.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При планировке предусмотрены удобные подходы к станкам (оборуд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 xml:space="preserve">ванию) для проведения ремонта и обслуживания; выделены необходимые площади для размещения магазина-накопителя деталей (МД) и подходы к ним; предусмотрены площади для размещения устройств ЧПУ, устройств управления </w:t>
      </w:r>
      <w:proofErr w:type="gramStart"/>
      <w:r w:rsidRPr="007F74A0">
        <w:rPr>
          <w:sz w:val="28"/>
          <w:szCs w:val="28"/>
        </w:rPr>
        <w:t>ПР</w:t>
      </w:r>
      <w:proofErr w:type="gramEnd"/>
      <w:r w:rsidRPr="007F74A0">
        <w:rPr>
          <w:sz w:val="28"/>
          <w:szCs w:val="28"/>
        </w:rPr>
        <w:t xml:space="preserve"> (УУР), магазинов хранения инструментов (МИ). Эта допо</w:t>
      </w:r>
      <w:r w:rsidRPr="007F74A0">
        <w:rPr>
          <w:sz w:val="28"/>
          <w:szCs w:val="28"/>
        </w:rPr>
        <w:t>л</w:t>
      </w:r>
      <w:r w:rsidRPr="007F74A0">
        <w:rPr>
          <w:sz w:val="28"/>
          <w:szCs w:val="28"/>
        </w:rPr>
        <w:t xml:space="preserve">нительная площадь определяется с помощью коэффициента </w:t>
      </w:r>
      <w:proofErr w:type="spellStart"/>
      <w:r w:rsidRPr="007F74A0">
        <w:rPr>
          <w:i/>
          <w:sz w:val="28"/>
          <w:szCs w:val="28"/>
        </w:rPr>
        <w:t>К</w:t>
      </w:r>
      <w:r w:rsidRPr="007F74A0">
        <w:rPr>
          <w:i/>
          <w:sz w:val="28"/>
          <w:szCs w:val="28"/>
          <w:vertAlign w:val="subscript"/>
        </w:rPr>
        <w:t>дп</w:t>
      </w:r>
      <w:proofErr w:type="spellEnd"/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Расстановка оборудования зависит от характера обрабатываемых дет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лей, вида используемого оборудования, вида транспортных средств, уровня механизации и автоматизации транспортировки объектов производства, ст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пени и характера участия человека в производственном процессе, постоя</w:t>
      </w:r>
      <w:r w:rsidRPr="007F74A0">
        <w:rPr>
          <w:sz w:val="28"/>
          <w:szCs w:val="28"/>
        </w:rPr>
        <w:t>н</w:t>
      </w:r>
      <w:r w:rsidRPr="007F74A0">
        <w:rPr>
          <w:sz w:val="28"/>
          <w:szCs w:val="28"/>
        </w:rPr>
        <w:t>ства и разнообразия номенклатуры обрабатываемых деталей и других факт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ров.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При формировании участков с прямоугольной формой компоновки технологического оборудования оно располагается вдоль прямоточно-возвратной трассы в одну или несколько линий (линейная компоновка), а транспортные средства перемещаются по напольным или подвесным напра</w:t>
      </w:r>
      <w:r w:rsidRPr="007F74A0">
        <w:rPr>
          <w:sz w:val="28"/>
          <w:szCs w:val="28"/>
        </w:rPr>
        <w:t>в</w:t>
      </w:r>
      <w:r w:rsidRPr="007F74A0">
        <w:rPr>
          <w:sz w:val="28"/>
          <w:szCs w:val="28"/>
        </w:rPr>
        <w:t>ляющим трассы.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Базовый технологический процесс изготовления деталей состоит из п</w:t>
      </w:r>
      <w:r w:rsidRPr="007F74A0">
        <w:rPr>
          <w:sz w:val="28"/>
          <w:szCs w:val="28"/>
        </w:rPr>
        <w:t>я</w:t>
      </w:r>
      <w:r w:rsidRPr="007F74A0">
        <w:rPr>
          <w:sz w:val="28"/>
          <w:szCs w:val="28"/>
        </w:rPr>
        <w:t>ти операций (</w:t>
      </w:r>
      <w:r w:rsidRPr="007F74A0">
        <w:rPr>
          <w:i/>
          <w:sz w:val="28"/>
          <w:szCs w:val="28"/>
          <w:lang w:val="en-US"/>
        </w:rPr>
        <w:t>m</w:t>
      </w:r>
      <w:r w:rsidRPr="007F74A0">
        <w:rPr>
          <w:sz w:val="28"/>
          <w:szCs w:val="28"/>
        </w:rPr>
        <w:t xml:space="preserve">= 5); количество станков на каждой операции: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1</w:t>
      </w:r>
      <w:r w:rsidRPr="007F74A0">
        <w:rPr>
          <w:sz w:val="28"/>
          <w:szCs w:val="28"/>
        </w:rPr>
        <w:t xml:space="preserve"> = </w:t>
      </w:r>
      <w:r w:rsidR="002D3323" w:rsidRPr="007F74A0">
        <w:rPr>
          <w:sz w:val="28"/>
          <w:szCs w:val="28"/>
        </w:rPr>
        <w:t>3</w:t>
      </w:r>
      <w:r w:rsidRPr="007F74A0">
        <w:rPr>
          <w:sz w:val="28"/>
          <w:szCs w:val="28"/>
        </w:rPr>
        <w:t xml:space="preserve"> –</w:t>
      </w:r>
      <w:r w:rsidR="002D3323" w:rsidRPr="007F74A0">
        <w:rPr>
          <w:b/>
          <w:sz w:val="28"/>
          <w:szCs w:val="28"/>
        </w:rPr>
        <w:t xml:space="preserve"> </w:t>
      </w:r>
      <w:r w:rsidR="002D3323" w:rsidRPr="007F74A0">
        <w:rPr>
          <w:sz w:val="28"/>
          <w:szCs w:val="28"/>
        </w:rPr>
        <w:t>ве</w:t>
      </w:r>
      <w:r w:rsidR="002D3323" w:rsidRPr="007F74A0">
        <w:rPr>
          <w:sz w:val="28"/>
          <w:szCs w:val="28"/>
        </w:rPr>
        <w:t>р</w:t>
      </w:r>
      <w:r w:rsidR="002D3323" w:rsidRPr="007F74A0">
        <w:rPr>
          <w:sz w:val="28"/>
          <w:szCs w:val="28"/>
        </w:rPr>
        <w:t>тикально-свер</w:t>
      </w:r>
      <w:r w:rsidR="002D3323" w:rsidRPr="007F74A0">
        <w:rPr>
          <w:sz w:val="28"/>
          <w:szCs w:val="28"/>
        </w:rPr>
        <w:softHyphen/>
        <w:t>лильные станки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2</w:t>
      </w:r>
      <w:r w:rsidRPr="007F74A0">
        <w:rPr>
          <w:sz w:val="28"/>
          <w:szCs w:val="28"/>
        </w:rPr>
        <w:t xml:space="preserve"> = </w:t>
      </w:r>
      <w:r w:rsidR="002D3323" w:rsidRPr="007F74A0">
        <w:rPr>
          <w:sz w:val="28"/>
          <w:szCs w:val="28"/>
        </w:rPr>
        <w:t>3</w:t>
      </w:r>
      <w:r w:rsidRPr="007F74A0">
        <w:rPr>
          <w:sz w:val="28"/>
          <w:szCs w:val="28"/>
        </w:rPr>
        <w:t xml:space="preserve"> – </w:t>
      </w:r>
      <w:r w:rsidR="002D3323" w:rsidRPr="007F74A0">
        <w:rPr>
          <w:sz w:val="28"/>
          <w:szCs w:val="28"/>
        </w:rPr>
        <w:t>протяжные горизонтальные полуа</w:t>
      </w:r>
      <w:r w:rsidR="002D3323" w:rsidRPr="007F74A0">
        <w:rPr>
          <w:sz w:val="28"/>
          <w:szCs w:val="28"/>
        </w:rPr>
        <w:t>в</w:t>
      </w:r>
      <w:r w:rsidR="002D3323" w:rsidRPr="007F74A0">
        <w:rPr>
          <w:sz w:val="28"/>
          <w:szCs w:val="28"/>
        </w:rPr>
        <w:t>томаты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3</w:t>
      </w:r>
      <w:r w:rsidRPr="007F74A0">
        <w:rPr>
          <w:sz w:val="28"/>
          <w:szCs w:val="28"/>
        </w:rPr>
        <w:t xml:space="preserve"> = </w:t>
      </w:r>
      <w:r w:rsidR="002D3323" w:rsidRPr="007F74A0">
        <w:rPr>
          <w:sz w:val="28"/>
          <w:szCs w:val="28"/>
        </w:rPr>
        <w:t>7</w:t>
      </w:r>
      <w:r w:rsidRPr="007F74A0">
        <w:rPr>
          <w:sz w:val="28"/>
          <w:szCs w:val="28"/>
        </w:rPr>
        <w:t xml:space="preserve"> – </w:t>
      </w:r>
      <w:r w:rsidR="002D3323" w:rsidRPr="007F74A0">
        <w:rPr>
          <w:sz w:val="28"/>
          <w:szCs w:val="28"/>
        </w:rPr>
        <w:t>токарно-копировальные многорезцовые полуавтоматы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4</w:t>
      </w:r>
      <w:r w:rsidRPr="007F74A0">
        <w:rPr>
          <w:sz w:val="28"/>
          <w:szCs w:val="28"/>
        </w:rPr>
        <w:t xml:space="preserve"> = </w:t>
      </w:r>
      <w:r w:rsidR="002D3323" w:rsidRPr="007F74A0">
        <w:rPr>
          <w:sz w:val="28"/>
          <w:szCs w:val="28"/>
        </w:rPr>
        <w:t>6</w:t>
      </w:r>
      <w:r w:rsidRPr="007F74A0">
        <w:rPr>
          <w:sz w:val="28"/>
          <w:szCs w:val="28"/>
        </w:rPr>
        <w:t xml:space="preserve"> – </w:t>
      </w:r>
      <w:r w:rsidR="00F71E43" w:rsidRPr="007F74A0">
        <w:rPr>
          <w:sz w:val="28"/>
          <w:szCs w:val="28"/>
        </w:rPr>
        <w:t>токарно-копировальные многорезцовые полуавтоматы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5</w:t>
      </w:r>
      <w:r w:rsidRPr="007F74A0">
        <w:rPr>
          <w:sz w:val="28"/>
          <w:szCs w:val="28"/>
        </w:rPr>
        <w:t xml:space="preserve"> = </w:t>
      </w:r>
      <w:r w:rsidR="002D3323" w:rsidRPr="007F74A0">
        <w:rPr>
          <w:sz w:val="28"/>
          <w:szCs w:val="28"/>
        </w:rPr>
        <w:t>14</w:t>
      </w:r>
      <w:r w:rsidRPr="007F74A0">
        <w:rPr>
          <w:sz w:val="28"/>
          <w:szCs w:val="28"/>
        </w:rPr>
        <w:t xml:space="preserve">– </w:t>
      </w:r>
      <w:r w:rsidR="00F71E43" w:rsidRPr="007F74A0">
        <w:rPr>
          <w:sz w:val="28"/>
          <w:szCs w:val="28"/>
        </w:rPr>
        <w:t xml:space="preserve">полуавтоматы </w:t>
      </w:r>
      <w:proofErr w:type="spellStart"/>
      <w:r w:rsidR="00F71E43" w:rsidRPr="007F74A0">
        <w:rPr>
          <w:sz w:val="28"/>
          <w:szCs w:val="28"/>
        </w:rPr>
        <w:t>зубофрезерные</w:t>
      </w:r>
      <w:proofErr w:type="spellEnd"/>
      <w:r w:rsidR="00F71E43" w:rsidRPr="007F74A0">
        <w:rPr>
          <w:sz w:val="28"/>
          <w:szCs w:val="28"/>
        </w:rPr>
        <w:t xml:space="preserve"> универсальные</w:t>
      </w:r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bookmarkStart w:id="33" w:name="_1072130672"/>
      <w:bookmarkStart w:id="34" w:name="_1072134843"/>
      <w:bookmarkEnd w:id="33"/>
      <w:bookmarkEnd w:id="34"/>
      <w:r w:rsidRPr="007F74A0">
        <w:rPr>
          <w:sz w:val="28"/>
          <w:szCs w:val="28"/>
        </w:rPr>
        <w:t>Проектируемый технологический процесс изготовления деталей сост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ит из пяти операций (</w:t>
      </w:r>
      <w:r w:rsidRPr="007F74A0">
        <w:rPr>
          <w:i/>
          <w:sz w:val="28"/>
          <w:szCs w:val="28"/>
          <w:lang w:val="en-US"/>
        </w:rPr>
        <w:t>m</w:t>
      </w:r>
      <w:r w:rsidRPr="007F74A0">
        <w:rPr>
          <w:sz w:val="28"/>
          <w:szCs w:val="28"/>
        </w:rPr>
        <w:t xml:space="preserve">=5); количество станков на каждой операции: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1</w:t>
      </w:r>
      <w:r w:rsidRPr="007F74A0">
        <w:rPr>
          <w:sz w:val="28"/>
          <w:szCs w:val="28"/>
        </w:rPr>
        <w:t>=1 –</w:t>
      </w:r>
      <w:r w:rsidR="00F71E43" w:rsidRPr="007F74A0">
        <w:rPr>
          <w:sz w:val="28"/>
          <w:szCs w:val="28"/>
        </w:rPr>
        <w:t xml:space="preserve">центр </w:t>
      </w:r>
      <w:proofErr w:type="spellStart"/>
      <w:r w:rsidR="00F71E43" w:rsidRPr="007F74A0">
        <w:rPr>
          <w:sz w:val="28"/>
          <w:szCs w:val="28"/>
        </w:rPr>
        <w:t>обрабатывающи</w:t>
      </w:r>
      <w:proofErr w:type="spellEnd"/>
      <w:r w:rsidR="00F71E43" w:rsidRPr="007F74A0">
        <w:rPr>
          <w:sz w:val="28"/>
          <w:szCs w:val="28"/>
        </w:rPr>
        <w:tab/>
        <w:t>й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2</w:t>
      </w:r>
      <w:r w:rsidRPr="007F74A0">
        <w:rPr>
          <w:sz w:val="28"/>
          <w:szCs w:val="28"/>
        </w:rPr>
        <w:t xml:space="preserve">=2 – </w:t>
      </w:r>
      <w:r w:rsidR="00F71E43" w:rsidRPr="007F74A0">
        <w:rPr>
          <w:sz w:val="28"/>
          <w:szCs w:val="28"/>
        </w:rPr>
        <w:t>протяжной горизонтальный полуавтомат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3</w:t>
      </w:r>
      <w:r w:rsidRPr="007F74A0">
        <w:rPr>
          <w:sz w:val="28"/>
          <w:szCs w:val="28"/>
        </w:rPr>
        <w:t>=</w:t>
      </w:r>
      <w:r w:rsidR="002D3323" w:rsidRPr="007F74A0">
        <w:rPr>
          <w:sz w:val="28"/>
          <w:szCs w:val="28"/>
        </w:rPr>
        <w:t>4</w:t>
      </w:r>
      <w:r w:rsidRPr="007F74A0">
        <w:rPr>
          <w:sz w:val="28"/>
          <w:szCs w:val="28"/>
        </w:rPr>
        <w:t xml:space="preserve"> – </w:t>
      </w:r>
      <w:r w:rsidR="00F71E43" w:rsidRPr="007F74A0">
        <w:rPr>
          <w:sz w:val="28"/>
          <w:szCs w:val="28"/>
        </w:rPr>
        <w:t>модуль гибкий производственный токарный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4</w:t>
      </w:r>
      <w:r w:rsidRPr="007F74A0">
        <w:rPr>
          <w:sz w:val="28"/>
          <w:szCs w:val="28"/>
        </w:rPr>
        <w:t>=</w:t>
      </w:r>
      <w:r w:rsidR="002D3323" w:rsidRPr="007F74A0">
        <w:rPr>
          <w:sz w:val="28"/>
          <w:szCs w:val="28"/>
        </w:rPr>
        <w:t>3</w:t>
      </w:r>
      <w:r w:rsidRPr="007F74A0">
        <w:rPr>
          <w:sz w:val="28"/>
          <w:szCs w:val="28"/>
        </w:rPr>
        <w:t xml:space="preserve"> – </w:t>
      </w:r>
      <w:r w:rsidR="00F71E43" w:rsidRPr="007F74A0">
        <w:rPr>
          <w:sz w:val="28"/>
          <w:szCs w:val="28"/>
        </w:rPr>
        <w:t>модуль ги</w:t>
      </w:r>
      <w:r w:rsidR="00F71E43" w:rsidRPr="007F74A0">
        <w:rPr>
          <w:sz w:val="28"/>
          <w:szCs w:val="28"/>
        </w:rPr>
        <w:t>б</w:t>
      </w:r>
      <w:r w:rsidR="00F71E43" w:rsidRPr="007F74A0">
        <w:rPr>
          <w:sz w:val="28"/>
          <w:szCs w:val="28"/>
        </w:rPr>
        <w:t>кий производственный токарный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5</w:t>
      </w:r>
      <w:r w:rsidRPr="007F74A0">
        <w:rPr>
          <w:sz w:val="28"/>
          <w:szCs w:val="28"/>
        </w:rPr>
        <w:t>=</w:t>
      </w:r>
      <w:r w:rsidR="002D3323" w:rsidRPr="007F74A0">
        <w:rPr>
          <w:sz w:val="28"/>
          <w:szCs w:val="28"/>
        </w:rPr>
        <w:t>7</w:t>
      </w:r>
      <w:r w:rsidRPr="007F74A0">
        <w:rPr>
          <w:sz w:val="28"/>
          <w:szCs w:val="28"/>
        </w:rPr>
        <w:t xml:space="preserve"> – </w:t>
      </w:r>
      <w:r w:rsidR="00F71E43" w:rsidRPr="007F74A0">
        <w:rPr>
          <w:sz w:val="28"/>
          <w:szCs w:val="28"/>
        </w:rPr>
        <w:t>станки фрезерные широкоуниве</w:t>
      </w:r>
      <w:r w:rsidR="00F71E43" w:rsidRPr="007F74A0">
        <w:rPr>
          <w:sz w:val="28"/>
          <w:szCs w:val="28"/>
        </w:rPr>
        <w:t>р</w:t>
      </w:r>
      <w:r w:rsidR="00F71E43" w:rsidRPr="007F74A0">
        <w:rPr>
          <w:sz w:val="28"/>
          <w:szCs w:val="28"/>
        </w:rPr>
        <w:t>сальные</w:t>
      </w:r>
      <w:r w:rsidRPr="007F74A0">
        <w:rPr>
          <w:sz w:val="28"/>
          <w:szCs w:val="28"/>
        </w:rPr>
        <w:t>, один</w:t>
      </w:r>
      <w:r w:rsidR="00F71E43" w:rsidRPr="007F74A0">
        <w:rPr>
          <w:sz w:val="28"/>
          <w:szCs w:val="28"/>
        </w:rPr>
        <w:t xml:space="preserve"> напольный</w:t>
      </w:r>
      <w:r w:rsidRPr="007F74A0">
        <w:rPr>
          <w:sz w:val="28"/>
          <w:szCs w:val="28"/>
        </w:rPr>
        <w:t xml:space="preserve"> промышленный робот, обслуживающий оборуд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 xml:space="preserve">вание в </w:t>
      </w:r>
      <w:r w:rsidR="00F71E43" w:rsidRPr="007F74A0">
        <w:rPr>
          <w:rFonts w:eastAsia="Calibri"/>
          <w:sz w:val="28"/>
          <w:szCs w:val="28"/>
        </w:rPr>
        <w:t xml:space="preserve">работающего </w:t>
      </w:r>
      <w:r w:rsidR="00F71E43" w:rsidRPr="007F74A0">
        <w:rPr>
          <w:sz w:val="28"/>
          <w:szCs w:val="28"/>
        </w:rPr>
        <w:t>в угловой и цилиндрической системе координат</w:t>
      </w:r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 xml:space="preserve">Планировки производственных участков приведены в приложении </w:t>
      </w:r>
      <w:bookmarkStart w:id="35" w:name="_Toc273544291"/>
      <w:r w:rsidRPr="007F74A0">
        <w:rPr>
          <w:sz w:val="28"/>
          <w:szCs w:val="28"/>
        </w:rPr>
        <w:t>2 – для базового варианта, приложении 3- для проектируемого варианта.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</w:p>
    <w:p w:rsidR="001E5381" w:rsidRPr="007F74A0" w:rsidRDefault="001E5381" w:rsidP="00553001">
      <w:pPr>
        <w:pStyle w:val="1b"/>
      </w:pPr>
      <w:bookmarkStart w:id="36" w:name="_Toc405421650"/>
      <w:r w:rsidRPr="007F74A0">
        <w:t>3.2 Расчёт производственной площади участка</w:t>
      </w:r>
      <w:bookmarkEnd w:id="35"/>
      <w:bookmarkEnd w:id="36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После проведения планировки и,  исходя из характеристики оборуд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вания, необходимо произвести расчёт производственной площади участка по базовому и проектируемому вариантам. Расчёт производится в табличной форме (табл.3.1). После определения производственной площади определяе</w:t>
      </w:r>
      <w:r w:rsidRPr="007F74A0">
        <w:rPr>
          <w:sz w:val="28"/>
          <w:szCs w:val="28"/>
        </w:rPr>
        <w:t>т</w:t>
      </w:r>
      <w:r w:rsidRPr="007F74A0">
        <w:rPr>
          <w:sz w:val="28"/>
          <w:szCs w:val="28"/>
        </w:rPr>
        <w:t>ся вспомогательная площадь, занимаемая настройщиками инструмента, сборщиками приспособлений, кладовыми, бытовыми и административными помещениями. При определении производственной площади подвижного промышленного робота следует учитывать как габаритные размеры тран</w:t>
      </w:r>
      <w:r w:rsidRPr="007F74A0">
        <w:rPr>
          <w:sz w:val="28"/>
          <w:szCs w:val="28"/>
        </w:rPr>
        <w:t>с</w:t>
      </w:r>
      <w:r w:rsidRPr="007F74A0">
        <w:rPr>
          <w:sz w:val="28"/>
          <w:szCs w:val="28"/>
        </w:rPr>
        <w:t>портного средства, так и площадь, необходимую для его перемещения (если участок роботизирован - то площадь трассы).</w:t>
      </w:r>
    </w:p>
    <w:p w:rsidR="001E5381" w:rsidRPr="007F74A0" w:rsidRDefault="001E5381" w:rsidP="001E5381">
      <w:pPr>
        <w:jc w:val="both"/>
        <w:rPr>
          <w:sz w:val="28"/>
          <w:szCs w:val="28"/>
        </w:rPr>
      </w:pPr>
    </w:p>
    <w:p w:rsidR="001E5381" w:rsidRPr="007F74A0" w:rsidRDefault="001E5381" w:rsidP="00553001">
      <w:pPr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Расчет производственной площади участка</w:t>
      </w:r>
    </w:p>
    <w:p w:rsidR="001E5381" w:rsidRPr="007F74A0" w:rsidRDefault="00553001" w:rsidP="00553001">
      <w:pPr>
        <w:jc w:val="right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Таблица 3.1</w:t>
      </w: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2672"/>
        <w:gridCol w:w="1405"/>
        <w:gridCol w:w="1560"/>
        <w:gridCol w:w="1134"/>
        <w:gridCol w:w="1134"/>
        <w:gridCol w:w="1275"/>
      </w:tblGrid>
      <w:tr w:rsidR="001E5381" w:rsidRPr="007F74A0" w:rsidTr="002325E3">
        <w:tc>
          <w:tcPr>
            <w:tcW w:w="2672" w:type="dxa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Наименование об</w:t>
            </w:r>
            <w:r w:rsidRPr="007F74A0">
              <w:rPr>
                <w:sz w:val="28"/>
                <w:szCs w:val="28"/>
              </w:rPr>
              <w:t>о</w:t>
            </w:r>
            <w:r w:rsidRPr="007F74A0">
              <w:rPr>
                <w:sz w:val="28"/>
                <w:szCs w:val="28"/>
              </w:rPr>
              <w:t>рудования</w:t>
            </w:r>
          </w:p>
        </w:tc>
        <w:tc>
          <w:tcPr>
            <w:tcW w:w="1405" w:type="dxa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Модель</w:t>
            </w:r>
          </w:p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(марка)</w:t>
            </w:r>
          </w:p>
        </w:tc>
        <w:tc>
          <w:tcPr>
            <w:tcW w:w="1560" w:type="dxa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Габари</w:t>
            </w:r>
            <w:r w:rsidRPr="007F74A0">
              <w:rPr>
                <w:sz w:val="28"/>
                <w:szCs w:val="28"/>
              </w:rPr>
              <w:t>т</w:t>
            </w:r>
            <w:r w:rsidRPr="007F74A0">
              <w:rPr>
                <w:sz w:val="28"/>
                <w:szCs w:val="28"/>
              </w:rPr>
              <w:t>ные ра</w:t>
            </w:r>
            <w:r w:rsidRPr="007F74A0">
              <w:rPr>
                <w:sz w:val="28"/>
                <w:szCs w:val="28"/>
              </w:rPr>
              <w:t>з</w:t>
            </w:r>
            <w:r w:rsidRPr="007F74A0">
              <w:rPr>
                <w:sz w:val="28"/>
                <w:szCs w:val="28"/>
              </w:rPr>
              <w:t xml:space="preserve">меры, </w:t>
            </w:r>
            <w:proofErr w:type="gramStart"/>
            <w:r w:rsidRPr="007F74A0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134" w:type="dxa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Кол-во единиц</w:t>
            </w:r>
          </w:p>
        </w:tc>
        <w:tc>
          <w:tcPr>
            <w:tcW w:w="1134" w:type="dxa"/>
            <w:vAlign w:val="center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К</w:t>
            </w:r>
            <w:r w:rsidRPr="007F74A0">
              <w:rPr>
                <w:i/>
                <w:sz w:val="28"/>
                <w:szCs w:val="28"/>
                <w:vertAlign w:val="subscript"/>
              </w:rPr>
              <w:t>дп</w:t>
            </w:r>
            <w:proofErr w:type="spellEnd"/>
          </w:p>
        </w:tc>
        <w:tc>
          <w:tcPr>
            <w:tcW w:w="1275" w:type="dxa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Произв. площадь </w:t>
            </w:r>
            <w:proofErr w:type="spellStart"/>
            <w:r w:rsidRPr="007F74A0">
              <w:rPr>
                <w:sz w:val="28"/>
                <w:szCs w:val="28"/>
              </w:rPr>
              <w:t>уч</w:t>
            </w:r>
            <w:proofErr w:type="spellEnd"/>
            <w:r w:rsidRPr="007F74A0">
              <w:rPr>
                <w:sz w:val="28"/>
                <w:szCs w:val="28"/>
              </w:rPr>
              <w:t>-ка, м</w:t>
            </w:r>
            <w:proofErr w:type="gramStart"/>
            <w:r w:rsidRPr="007F74A0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E5381" w:rsidRPr="007F74A0" w:rsidTr="00553001">
        <w:tc>
          <w:tcPr>
            <w:tcW w:w="9180" w:type="dxa"/>
            <w:gridSpan w:val="6"/>
          </w:tcPr>
          <w:p w:rsidR="001E5381" w:rsidRPr="007F74A0" w:rsidRDefault="001E5381" w:rsidP="001E5381">
            <w:pPr>
              <w:jc w:val="center"/>
              <w:rPr>
                <w:b/>
                <w:iCs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Базовый вариант</w:t>
            </w:r>
          </w:p>
        </w:tc>
      </w:tr>
      <w:tr w:rsidR="001E5381" w:rsidRPr="007F74A0" w:rsidTr="002325E3">
        <w:tc>
          <w:tcPr>
            <w:tcW w:w="2672" w:type="dxa"/>
            <w:vAlign w:val="bottom"/>
          </w:tcPr>
          <w:p w:rsidR="001E5381" w:rsidRPr="007F74A0" w:rsidRDefault="0021686F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Вертикально-сверлильный станок</w:t>
            </w:r>
          </w:p>
        </w:tc>
        <w:tc>
          <w:tcPr>
            <w:tcW w:w="1405" w:type="dxa"/>
            <w:vAlign w:val="center"/>
          </w:tcPr>
          <w:p w:rsidR="001E5381" w:rsidRPr="0021686F" w:rsidRDefault="0021686F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2Г175Б</w:t>
            </w:r>
          </w:p>
        </w:tc>
        <w:tc>
          <w:tcPr>
            <w:tcW w:w="1560" w:type="dxa"/>
            <w:vAlign w:val="center"/>
          </w:tcPr>
          <w:p w:rsidR="001E5381" w:rsidRPr="007F74A0" w:rsidRDefault="0021686F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</w:t>
            </w:r>
            <w:r w:rsidR="001E5381"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1120</w:t>
            </w:r>
          </w:p>
        </w:tc>
        <w:tc>
          <w:tcPr>
            <w:tcW w:w="1134" w:type="dxa"/>
            <w:vAlign w:val="center"/>
          </w:tcPr>
          <w:p w:rsidR="001E5381" w:rsidRPr="0021686F" w:rsidRDefault="0021686F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1E5381" w:rsidRPr="007F74A0" w:rsidRDefault="006124C2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5" w:type="dxa"/>
            <w:vAlign w:val="center"/>
          </w:tcPr>
          <w:p w:rsidR="001E5381" w:rsidRPr="007F74A0" w:rsidRDefault="006124C2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31.16</w:t>
            </w:r>
          </w:p>
        </w:tc>
      </w:tr>
      <w:tr w:rsidR="001E5381" w:rsidRPr="007F74A0" w:rsidTr="002325E3">
        <w:tc>
          <w:tcPr>
            <w:tcW w:w="2672" w:type="dxa"/>
            <w:vAlign w:val="bottom"/>
          </w:tcPr>
          <w:p w:rsidR="001E5381" w:rsidRPr="007F74A0" w:rsidRDefault="0021686F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Протяжной гор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зонтальный полуа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томат</w:t>
            </w:r>
          </w:p>
        </w:tc>
        <w:tc>
          <w:tcPr>
            <w:tcW w:w="1405" w:type="dxa"/>
            <w:vAlign w:val="center"/>
          </w:tcPr>
          <w:p w:rsidR="001E5381" w:rsidRPr="007F74A0" w:rsidRDefault="0021686F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7Б56У</w:t>
            </w:r>
          </w:p>
        </w:tc>
        <w:tc>
          <w:tcPr>
            <w:tcW w:w="1560" w:type="dxa"/>
            <w:vAlign w:val="center"/>
          </w:tcPr>
          <w:p w:rsidR="001E5381" w:rsidRPr="007F74A0" w:rsidRDefault="0021686F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2135</w:t>
            </w:r>
          </w:p>
        </w:tc>
        <w:tc>
          <w:tcPr>
            <w:tcW w:w="1134" w:type="dxa"/>
            <w:vAlign w:val="center"/>
          </w:tcPr>
          <w:p w:rsidR="001E5381" w:rsidRPr="0021686F" w:rsidRDefault="0021686F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1E5381" w:rsidRPr="007F74A0" w:rsidRDefault="006124C2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1E5381" w:rsidRPr="007F74A0" w:rsidRDefault="006124C2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66.61</w:t>
            </w:r>
          </w:p>
        </w:tc>
      </w:tr>
      <w:tr w:rsidR="001E5381" w:rsidRPr="007F74A0" w:rsidTr="002325E3">
        <w:tc>
          <w:tcPr>
            <w:tcW w:w="2672" w:type="dxa"/>
            <w:vAlign w:val="bottom"/>
          </w:tcPr>
          <w:p w:rsidR="001E5381" w:rsidRPr="007F74A0" w:rsidRDefault="0021686F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Токарно-копировальный многорезцовый п</w:t>
            </w:r>
            <w:r>
              <w:rPr>
                <w:sz w:val="28"/>
                <w:szCs w:val="28"/>
              </w:rPr>
              <w:t>о</w:t>
            </w:r>
            <w:r w:rsidR="008F0EB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уавтомат</w:t>
            </w:r>
          </w:p>
        </w:tc>
        <w:tc>
          <w:tcPr>
            <w:tcW w:w="1405" w:type="dxa"/>
            <w:vAlign w:val="center"/>
          </w:tcPr>
          <w:p w:rsidR="001E5381" w:rsidRPr="007F74A0" w:rsidRDefault="0021686F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1А120</w:t>
            </w:r>
          </w:p>
        </w:tc>
        <w:tc>
          <w:tcPr>
            <w:tcW w:w="1560" w:type="dxa"/>
            <w:vAlign w:val="center"/>
          </w:tcPr>
          <w:p w:rsidR="001E5381" w:rsidRPr="007F74A0" w:rsidRDefault="0021686F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</w:t>
            </w:r>
            <w:r w:rsidR="001E5381"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1360</w:t>
            </w:r>
          </w:p>
        </w:tc>
        <w:tc>
          <w:tcPr>
            <w:tcW w:w="1134" w:type="dxa"/>
            <w:vAlign w:val="center"/>
          </w:tcPr>
          <w:p w:rsidR="001E5381" w:rsidRPr="0021686F" w:rsidRDefault="0021686F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1E5381" w:rsidRPr="007F74A0" w:rsidRDefault="006124C2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5" w:type="dxa"/>
            <w:vAlign w:val="center"/>
          </w:tcPr>
          <w:p w:rsidR="001E5381" w:rsidRPr="007F74A0" w:rsidRDefault="006124C2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70.97</w:t>
            </w:r>
          </w:p>
        </w:tc>
      </w:tr>
      <w:tr w:rsidR="0021686F" w:rsidRPr="007F74A0" w:rsidTr="002325E3">
        <w:tc>
          <w:tcPr>
            <w:tcW w:w="2672" w:type="dxa"/>
            <w:vAlign w:val="bottom"/>
          </w:tcPr>
          <w:p w:rsidR="0021686F" w:rsidRPr="007F74A0" w:rsidRDefault="0021686F" w:rsidP="008F0EB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Токарно-копировальный многорезцовый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уавтомат</w:t>
            </w:r>
            <w:proofErr w:type="spellEnd"/>
          </w:p>
        </w:tc>
        <w:tc>
          <w:tcPr>
            <w:tcW w:w="1405" w:type="dxa"/>
            <w:vAlign w:val="center"/>
          </w:tcPr>
          <w:p w:rsidR="0021686F" w:rsidRPr="007F74A0" w:rsidRDefault="0021686F" w:rsidP="008F0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1А120</w:t>
            </w:r>
          </w:p>
        </w:tc>
        <w:tc>
          <w:tcPr>
            <w:tcW w:w="1560" w:type="dxa"/>
            <w:vAlign w:val="center"/>
          </w:tcPr>
          <w:p w:rsidR="0021686F" w:rsidRPr="007F74A0" w:rsidRDefault="0021686F" w:rsidP="008F0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1360</w:t>
            </w:r>
          </w:p>
        </w:tc>
        <w:tc>
          <w:tcPr>
            <w:tcW w:w="1134" w:type="dxa"/>
            <w:vAlign w:val="center"/>
          </w:tcPr>
          <w:p w:rsidR="0021686F" w:rsidRPr="0021686F" w:rsidRDefault="0021686F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21686F" w:rsidRPr="007F74A0" w:rsidRDefault="006124C2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5" w:type="dxa"/>
            <w:vAlign w:val="center"/>
          </w:tcPr>
          <w:p w:rsidR="0021686F" w:rsidRPr="007F74A0" w:rsidRDefault="006124C2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60.83</w:t>
            </w:r>
          </w:p>
        </w:tc>
      </w:tr>
      <w:tr w:rsidR="001E5381" w:rsidRPr="007F74A0" w:rsidTr="002325E3">
        <w:tc>
          <w:tcPr>
            <w:tcW w:w="2672" w:type="dxa"/>
            <w:vAlign w:val="bottom"/>
          </w:tcPr>
          <w:p w:rsidR="001E5381" w:rsidRPr="007F74A0" w:rsidRDefault="0021686F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Полуавтомат </w:t>
            </w:r>
            <w:proofErr w:type="spellStart"/>
            <w:r>
              <w:rPr>
                <w:sz w:val="28"/>
                <w:szCs w:val="28"/>
              </w:rPr>
              <w:t>зубо</w:t>
            </w:r>
            <w:proofErr w:type="spellEnd"/>
            <w:r>
              <w:rPr>
                <w:sz w:val="28"/>
                <w:szCs w:val="28"/>
              </w:rPr>
              <w:t>-фрезерный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сальный</w:t>
            </w:r>
          </w:p>
        </w:tc>
        <w:tc>
          <w:tcPr>
            <w:tcW w:w="1405" w:type="dxa"/>
            <w:vAlign w:val="center"/>
          </w:tcPr>
          <w:p w:rsidR="001E5381" w:rsidRPr="007F74A0" w:rsidRDefault="0021686F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53А30</w:t>
            </w:r>
          </w:p>
        </w:tc>
        <w:tc>
          <w:tcPr>
            <w:tcW w:w="1560" w:type="dxa"/>
            <w:vAlign w:val="center"/>
          </w:tcPr>
          <w:p w:rsidR="001E5381" w:rsidRPr="007F74A0" w:rsidRDefault="0021686F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  <w:r w:rsidR="001E5381"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15</w:t>
            </w:r>
            <w:r w:rsidR="001E5381" w:rsidRPr="007F74A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1E5381" w:rsidRPr="0021686F" w:rsidRDefault="0021686F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1E5381" w:rsidRPr="007F74A0" w:rsidRDefault="006124C2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5" w:type="dxa"/>
            <w:vAlign w:val="center"/>
          </w:tcPr>
          <w:p w:rsidR="001E5381" w:rsidRPr="007F74A0" w:rsidRDefault="006124C2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169.05</w:t>
            </w:r>
          </w:p>
        </w:tc>
      </w:tr>
      <w:tr w:rsidR="00A72C05" w:rsidRPr="007F74A0" w:rsidTr="00E4205F">
        <w:tc>
          <w:tcPr>
            <w:tcW w:w="2672" w:type="dxa"/>
          </w:tcPr>
          <w:p w:rsidR="00A72C05" w:rsidRPr="007F74A0" w:rsidRDefault="00A72C05" w:rsidP="00E4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F74A0">
              <w:rPr>
                <w:sz w:val="28"/>
                <w:szCs w:val="28"/>
              </w:rPr>
              <w:t>лектрокар</w:t>
            </w:r>
          </w:p>
        </w:tc>
        <w:tc>
          <w:tcPr>
            <w:tcW w:w="1405" w:type="dxa"/>
          </w:tcPr>
          <w:p w:rsidR="00A72C05" w:rsidRPr="007F74A0" w:rsidRDefault="00A72C05" w:rsidP="00E4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ЭП201</w:t>
            </w:r>
          </w:p>
        </w:tc>
        <w:tc>
          <w:tcPr>
            <w:tcW w:w="1560" w:type="dxa"/>
          </w:tcPr>
          <w:p w:rsidR="00A72C05" w:rsidRPr="007F74A0" w:rsidRDefault="00A72C05" w:rsidP="00E4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74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</w:rPr>
              <w:t>21</w:t>
            </w:r>
            <w:r w:rsidRPr="007F74A0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72C05" w:rsidRPr="00A72C05" w:rsidRDefault="00A72C05" w:rsidP="00E42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72C05" w:rsidRPr="007F74A0" w:rsidRDefault="00A72C05" w:rsidP="00E4205F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72C05" w:rsidRPr="007F74A0" w:rsidRDefault="00AD2374" w:rsidP="00E42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A72C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61</w:t>
            </w:r>
          </w:p>
        </w:tc>
      </w:tr>
      <w:tr w:rsidR="001E5381" w:rsidRPr="007F74A0" w:rsidTr="002325E3">
        <w:tc>
          <w:tcPr>
            <w:tcW w:w="2672" w:type="dxa"/>
          </w:tcPr>
          <w:p w:rsidR="001E5381" w:rsidRPr="007F74A0" w:rsidRDefault="001E5381" w:rsidP="001E5381">
            <w:pPr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</w:rPr>
              <w:t>Итого</w:t>
            </w:r>
            <w:r w:rsidRPr="007F74A0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1405" w:type="dxa"/>
          </w:tcPr>
          <w:p w:rsidR="001E5381" w:rsidRPr="007F74A0" w:rsidRDefault="001E5381" w:rsidP="001E538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5381" w:rsidRPr="007F74A0" w:rsidRDefault="001E5381" w:rsidP="001E53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5381" w:rsidRPr="007F74A0" w:rsidRDefault="00ED40AE" w:rsidP="001E53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1E5381" w:rsidRPr="007F74A0" w:rsidRDefault="00A72C05" w:rsidP="001E53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AD2374">
              <w:rPr>
                <w:b/>
                <w:color w:val="000000"/>
                <w:sz w:val="28"/>
                <w:szCs w:val="28"/>
              </w:rPr>
              <w:t>83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AD2374">
              <w:rPr>
                <w:b/>
                <w:color w:val="000000"/>
                <w:sz w:val="28"/>
                <w:szCs w:val="28"/>
              </w:rPr>
              <w:t>24</w:t>
            </w:r>
          </w:p>
        </w:tc>
      </w:tr>
      <w:tr w:rsidR="001E5381" w:rsidRPr="007F74A0" w:rsidTr="00553001">
        <w:tc>
          <w:tcPr>
            <w:tcW w:w="9180" w:type="dxa"/>
            <w:gridSpan w:val="6"/>
          </w:tcPr>
          <w:p w:rsidR="00553001" w:rsidRDefault="00553001" w:rsidP="001E5381">
            <w:pPr>
              <w:jc w:val="center"/>
              <w:rPr>
                <w:b/>
                <w:sz w:val="28"/>
                <w:szCs w:val="28"/>
              </w:rPr>
            </w:pPr>
          </w:p>
          <w:p w:rsidR="0061027F" w:rsidRDefault="0061027F" w:rsidP="001E5381">
            <w:pPr>
              <w:jc w:val="center"/>
              <w:rPr>
                <w:b/>
                <w:sz w:val="28"/>
                <w:szCs w:val="28"/>
              </w:rPr>
            </w:pPr>
          </w:p>
          <w:p w:rsidR="001E5381" w:rsidRPr="007F74A0" w:rsidRDefault="001E5381" w:rsidP="001E5381">
            <w:pPr>
              <w:jc w:val="center"/>
              <w:rPr>
                <w:b/>
                <w:iCs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lastRenderedPageBreak/>
              <w:t>Проектируемый вариант</w:t>
            </w:r>
          </w:p>
        </w:tc>
      </w:tr>
      <w:tr w:rsidR="001E5381" w:rsidRPr="007F74A0" w:rsidTr="00FB2766">
        <w:tc>
          <w:tcPr>
            <w:tcW w:w="2672" w:type="dxa"/>
            <w:vAlign w:val="center"/>
          </w:tcPr>
          <w:p w:rsidR="001E5381" w:rsidRPr="007F74A0" w:rsidRDefault="00ED40AE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 обрабатыв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ющий</w:t>
            </w:r>
          </w:p>
        </w:tc>
        <w:tc>
          <w:tcPr>
            <w:tcW w:w="1405" w:type="dxa"/>
            <w:vAlign w:val="center"/>
          </w:tcPr>
          <w:p w:rsidR="001E5381" w:rsidRPr="007F74A0" w:rsidRDefault="00ED40AE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ОЦ1И21</w:t>
            </w:r>
          </w:p>
        </w:tc>
        <w:tc>
          <w:tcPr>
            <w:tcW w:w="1560" w:type="dxa"/>
            <w:vAlign w:val="center"/>
          </w:tcPr>
          <w:p w:rsidR="001E5381" w:rsidRPr="007F74A0" w:rsidRDefault="00ED40AE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  <w:r w:rsidR="001E5381" w:rsidRPr="007F74A0">
              <w:rPr>
                <w:color w:val="000000"/>
                <w:sz w:val="28"/>
                <w:szCs w:val="28"/>
              </w:rPr>
              <w:t>0</w:t>
            </w:r>
            <w:r w:rsidR="001E5381"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23</w:t>
            </w:r>
            <w:r w:rsidR="001E5381" w:rsidRPr="007F74A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1E5381" w:rsidRPr="007F74A0" w:rsidRDefault="001E5381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E5381" w:rsidRPr="007F74A0" w:rsidRDefault="00FB2766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1E5381" w:rsidRPr="007F74A0" w:rsidRDefault="00FB2766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21.94</w:t>
            </w:r>
          </w:p>
        </w:tc>
      </w:tr>
      <w:tr w:rsidR="001E5381" w:rsidRPr="007F74A0" w:rsidTr="00FB2766">
        <w:tc>
          <w:tcPr>
            <w:tcW w:w="2672" w:type="dxa"/>
            <w:vAlign w:val="center"/>
          </w:tcPr>
          <w:p w:rsidR="001E5381" w:rsidRPr="007F74A0" w:rsidRDefault="00ED40AE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Протяжной гор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зонтальный полуа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томат</w:t>
            </w:r>
          </w:p>
        </w:tc>
        <w:tc>
          <w:tcPr>
            <w:tcW w:w="1405" w:type="dxa"/>
            <w:vAlign w:val="center"/>
          </w:tcPr>
          <w:p w:rsidR="001E5381" w:rsidRPr="007F74A0" w:rsidRDefault="00ED40AE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М7Б545 МФ4-10</w:t>
            </w:r>
          </w:p>
        </w:tc>
        <w:tc>
          <w:tcPr>
            <w:tcW w:w="1560" w:type="dxa"/>
            <w:vAlign w:val="center"/>
          </w:tcPr>
          <w:p w:rsidR="001E5381" w:rsidRPr="007F74A0" w:rsidRDefault="00ED40AE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</w:t>
            </w:r>
            <w:r w:rsidR="001E5381" w:rsidRPr="007F74A0">
              <w:rPr>
                <w:color w:val="000000"/>
                <w:sz w:val="28"/>
                <w:szCs w:val="28"/>
              </w:rPr>
              <w:t>0</w:t>
            </w:r>
            <w:r w:rsidR="001E5381"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297</w:t>
            </w:r>
            <w:r w:rsidR="001E5381" w:rsidRPr="007F74A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5381" w:rsidRPr="007F74A0" w:rsidRDefault="001E5381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E5381" w:rsidRPr="007F74A0" w:rsidRDefault="00FB2766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1E5381" w:rsidRPr="007F74A0" w:rsidRDefault="00FB2766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67.95</w:t>
            </w:r>
          </w:p>
        </w:tc>
      </w:tr>
      <w:tr w:rsidR="001E5381" w:rsidRPr="007F74A0" w:rsidTr="00FB2766">
        <w:tc>
          <w:tcPr>
            <w:tcW w:w="2672" w:type="dxa"/>
            <w:vAlign w:val="bottom"/>
          </w:tcPr>
          <w:p w:rsidR="001E5381" w:rsidRPr="007F74A0" w:rsidRDefault="00ED40AE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гибкий производственный токарный</w:t>
            </w:r>
          </w:p>
        </w:tc>
        <w:tc>
          <w:tcPr>
            <w:tcW w:w="1405" w:type="dxa"/>
            <w:vAlign w:val="center"/>
          </w:tcPr>
          <w:p w:rsidR="001E5381" w:rsidRPr="007F74A0" w:rsidRDefault="00ED40AE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16Б16Т1 С1РМ1</w:t>
            </w:r>
          </w:p>
        </w:tc>
        <w:tc>
          <w:tcPr>
            <w:tcW w:w="1560" w:type="dxa"/>
            <w:vAlign w:val="center"/>
          </w:tcPr>
          <w:p w:rsidR="001E5381" w:rsidRPr="007F74A0" w:rsidRDefault="00ED40AE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  <w:r w:rsidR="001E5381" w:rsidRPr="007F74A0">
              <w:rPr>
                <w:color w:val="000000"/>
                <w:sz w:val="28"/>
                <w:szCs w:val="28"/>
              </w:rPr>
              <w:t>0</w:t>
            </w:r>
            <w:r w:rsidR="001E5381"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1870</w:t>
            </w:r>
          </w:p>
        </w:tc>
        <w:tc>
          <w:tcPr>
            <w:tcW w:w="1134" w:type="dxa"/>
            <w:vAlign w:val="center"/>
          </w:tcPr>
          <w:p w:rsidR="001E5381" w:rsidRPr="0021686F" w:rsidRDefault="0021686F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E5381" w:rsidRPr="007F74A0" w:rsidRDefault="00FB2766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1E5381" w:rsidRPr="007F74A0" w:rsidRDefault="00FB2766" w:rsidP="00FB2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60.81</w:t>
            </w:r>
          </w:p>
        </w:tc>
      </w:tr>
      <w:tr w:rsidR="00ED40AE" w:rsidRPr="007F74A0" w:rsidTr="00FB2766">
        <w:tc>
          <w:tcPr>
            <w:tcW w:w="2672" w:type="dxa"/>
            <w:vAlign w:val="bottom"/>
          </w:tcPr>
          <w:p w:rsidR="00ED40AE" w:rsidRPr="007F74A0" w:rsidRDefault="00ED40AE" w:rsidP="008F0EB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гибкий производственный токарный</w:t>
            </w:r>
          </w:p>
        </w:tc>
        <w:tc>
          <w:tcPr>
            <w:tcW w:w="1405" w:type="dxa"/>
            <w:vAlign w:val="center"/>
          </w:tcPr>
          <w:p w:rsidR="00ED40AE" w:rsidRPr="007F74A0" w:rsidRDefault="00ED40AE" w:rsidP="008F0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16Б16Т1 С1РМ1</w:t>
            </w:r>
          </w:p>
        </w:tc>
        <w:tc>
          <w:tcPr>
            <w:tcW w:w="1560" w:type="dxa"/>
            <w:vAlign w:val="center"/>
          </w:tcPr>
          <w:p w:rsidR="00ED40AE" w:rsidRPr="007F74A0" w:rsidRDefault="00ED40AE" w:rsidP="008F0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  <w:r w:rsidRPr="007F74A0">
              <w:rPr>
                <w:color w:val="000000"/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1870</w:t>
            </w:r>
          </w:p>
        </w:tc>
        <w:tc>
          <w:tcPr>
            <w:tcW w:w="1134" w:type="dxa"/>
            <w:vAlign w:val="center"/>
          </w:tcPr>
          <w:p w:rsidR="00ED40AE" w:rsidRPr="0021686F" w:rsidRDefault="00ED40A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ED40AE" w:rsidRPr="007F74A0" w:rsidRDefault="00FB2766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ED40AE" w:rsidRPr="007F74A0" w:rsidRDefault="00FB2766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45.61</w:t>
            </w:r>
          </w:p>
        </w:tc>
      </w:tr>
      <w:tr w:rsidR="001E5381" w:rsidRPr="007F74A0" w:rsidTr="00FB2766">
        <w:tc>
          <w:tcPr>
            <w:tcW w:w="2672" w:type="dxa"/>
            <w:vAlign w:val="bottom"/>
          </w:tcPr>
          <w:p w:rsidR="001E5381" w:rsidRPr="007F74A0" w:rsidRDefault="00ED40AE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фрезерный широкоуниверсал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1405" w:type="dxa"/>
            <w:vAlign w:val="center"/>
          </w:tcPr>
          <w:p w:rsidR="001E5381" w:rsidRPr="007F74A0" w:rsidRDefault="00ED40AE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6740ВФ20</w:t>
            </w:r>
          </w:p>
        </w:tc>
        <w:tc>
          <w:tcPr>
            <w:tcW w:w="1560" w:type="dxa"/>
            <w:vAlign w:val="center"/>
          </w:tcPr>
          <w:p w:rsidR="001E5381" w:rsidRPr="007F74A0" w:rsidRDefault="00ED40AE" w:rsidP="001E5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  <w:r w:rsidR="001E5381" w:rsidRPr="007F74A0">
              <w:rPr>
                <w:color w:val="000000"/>
                <w:sz w:val="28"/>
                <w:szCs w:val="28"/>
              </w:rPr>
              <w:t>0</w:t>
            </w:r>
            <w:r w:rsidR="001E5381"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19</w:t>
            </w:r>
            <w:r w:rsidR="001E5381" w:rsidRPr="007F74A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5381" w:rsidRPr="0021686F" w:rsidRDefault="0021686F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1E5381" w:rsidRPr="007F74A0" w:rsidRDefault="00FB2766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1E5381" w:rsidRPr="007F74A0" w:rsidRDefault="00FB2766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119.98</w:t>
            </w:r>
          </w:p>
        </w:tc>
      </w:tr>
      <w:tr w:rsidR="00AB3FCD" w:rsidRPr="007F74A0" w:rsidTr="00FB2766">
        <w:tc>
          <w:tcPr>
            <w:tcW w:w="2672" w:type="dxa"/>
          </w:tcPr>
          <w:p w:rsidR="00AB3FCD" w:rsidRPr="007F74A0" w:rsidRDefault="00AB3FCD" w:rsidP="001E5381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Промышленный робот</w:t>
            </w:r>
          </w:p>
        </w:tc>
        <w:tc>
          <w:tcPr>
            <w:tcW w:w="1405" w:type="dxa"/>
          </w:tcPr>
          <w:p w:rsidR="00AB3FCD" w:rsidRPr="007F74A0" w:rsidRDefault="00AB3FCD" w:rsidP="00ED40AE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СМ40Ф2.</w:t>
            </w:r>
          </w:p>
          <w:p w:rsidR="00AB3FCD" w:rsidRPr="007F74A0" w:rsidRDefault="00AB3FCD" w:rsidP="00ED40AE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80.01</w:t>
            </w:r>
          </w:p>
        </w:tc>
        <w:tc>
          <w:tcPr>
            <w:tcW w:w="1560" w:type="dxa"/>
          </w:tcPr>
          <w:p w:rsidR="00AB3FCD" w:rsidRPr="007F74A0" w:rsidRDefault="00AB3FCD" w:rsidP="001E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7F74A0">
              <w:rPr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</w:rPr>
              <w:t>400</w:t>
            </w:r>
            <w:r w:rsidRPr="007F74A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B3FCD" w:rsidRPr="007F74A0" w:rsidRDefault="00AB3FCD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B3FCD" w:rsidRPr="007F74A0" w:rsidRDefault="00AB3FCD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B3FCD" w:rsidRPr="007F74A0" w:rsidRDefault="00AB3FCD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83.87</w:t>
            </w:r>
          </w:p>
          <w:p w:rsidR="00AB3FCD" w:rsidRPr="007F74A0" w:rsidRDefault="00AB3FCD" w:rsidP="00AB3F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2C05" w:rsidRPr="007F74A0" w:rsidTr="00E4205F">
        <w:tc>
          <w:tcPr>
            <w:tcW w:w="2672" w:type="dxa"/>
          </w:tcPr>
          <w:p w:rsidR="00A72C05" w:rsidRPr="007F74A0" w:rsidRDefault="00A72C05" w:rsidP="00E420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Робоэлектрокар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A72C05" w:rsidRPr="007F74A0" w:rsidRDefault="00A72C05" w:rsidP="00E4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С4057.26</w:t>
            </w:r>
          </w:p>
        </w:tc>
        <w:tc>
          <w:tcPr>
            <w:tcW w:w="1560" w:type="dxa"/>
            <w:vAlign w:val="center"/>
          </w:tcPr>
          <w:p w:rsidR="00A72C05" w:rsidRPr="007F74A0" w:rsidRDefault="00A72C05" w:rsidP="00E4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7F74A0">
              <w:rPr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</w:rPr>
              <w:t>23</w:t>
            </w:r>
            <w:r w:rsidRPr="007F74A0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A72C05" w:rsidRPr="00A72C05" w:rsidRDefault="00A72C05" w:rsidP="00E42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72C05" w:rsidRPr="007F74A0" w:rsidRDefault="00A72C05" w:rsidP="00E42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A72C05" w:rsidRPr="007F74A0" w:rsidRDefault="00A72C05" w:rsidP="00E420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36.41</w:t>
            </w:r>
          </w:p>
        </w:tc>
      </w:tr>
      <w:tr w:rsidR="00A72C05" w:rsidRPr="007F74A0" w:rsidTr="00FB2766">
        <w:tc>
          <w:tcPr>
            <w:tcW w:w="2672" w:type="dxa"/>
          </w:tcPr>
          <w:p w:rsidR="00A72C05" w:rsidRPr="007F74A0" w:rsidRDefault="00A72C05" w:rsidP="001E5381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405" w:type="dxa"/>
          </w:tcPr>
          <w:p w:rsidR="00A72C05" w:rsidRPr="007F74A0" w:rsidRDefault="00A72C05" w:rsidP="001E538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72C05" w:rsidRPr="007F74A0" w:rsidRDefault="00A72C05" w:rsidP="001E53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2C05" w:rsidRPr="007F74A0" w:rsidRDefault="00A72C05" w:rsidP="001E5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A72C05" w:rsidRPr="007F74A0" w:rsidRDefault="00A72C05" w:rsidP="001E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2C05" w:rsidRPr="007F74A0" w:rsidRDefault="00A72C05" w:rsidP="001E5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D2374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>.</w:t>
            </w:r>
            <w:r w:rsidR="00AD2374">
              <w:rPr>
                <w:b/>
                <w:sz w:val="28"/>
                <w:szCs w:val="28"/>
              </w:rPr>
              <w:t>58</w:t>
            </w:r>
          </w:p>
        </w:tc>
      </w:tr>
    </w:tbl>
    <w:p w:rsidR="001E5381" w:rsidRPr="007F74A0" w:rsidRDefault="001E5381" w:rsidP="001E5381">
      <w:pPr>
        <w:jc w:val="both"/>
        <w:rPr>
          <w:b/>
          <w:sz w:val="28"/>
          <w:szCs w:val="28"/>
        </w:rPr>
      </w:pPr>
      <w:bookmarkStart w:id="37" w:name="_Toc215553774"/>
      <w:bookmarkStart w:id="38" w:name="_Toc273544292"/>
    </w:p>
    <w:p w:rsidR="001E5381" w:rsidRPr="007F74A0" w:rsidRDefault="001E5381" w:rsidP="00553001">
      <w:pPr>
        <w:pStyle w:val="1b"/>
      </w:pPr>
      <w:bookmarkStart w:id="39" w:name="_Toc405421651"/>
      <w:r w:rsidRPr="007F74A0">
        <w:t>3.3 Обоснование выбора типа здания</w:t>
      </w:r>
      <w:bookmarkEnd w:id="37"/>
      <w:bookmarkEnd w:id="38"/>
      <w:bookmarkEnd w:id="39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Типы, конструкции и размеры зданий для механообрабатывающих ц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хов выбираются в зависимости от следующих факторов: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- характера и размера объектов производства, объёмов производстве</w:t>
      </w:r>
      <w:r w:rsidRPr="007F74A0">
        <w:rPr>
          <w:sz w:val="28"/>
          <w:szCs w:val="28"/>
        </w:rPr>
        <w:t>н</w:t>
      </w:r>
      <w:r w:rsidRPr="007F74A0">
        <w:rPr>
          <w:sz w:val="28"/>
          <w:szCs w:val="28"/>
        </w:rPr>
        <w:t>ной программы, характера производственного процесса и применяемого об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рудования;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- типов, размеров и грузоподъёмности транспортных средств;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- требований, предъявляемых в отношении освещения, отопления и вентиляции;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- учёта возможности дальнейшего расширения здания;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- рода применяемого строительного материала.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Производственные здания для механической обработки деталей могут быть одноэтажные и многоэтажные.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Преимущественно здания для цехов механической обработки строят одноэтажные, так как при этом производстве применяется сравнительно т</w:t>
      </w:r>
      <w:r w:rsidRPr="007F74A0">
        <w:rPr>
          <w:sz w:val="28"/>
          <w:szCs w:val="28"/>
        </w:rPr>
        <w:t>я</w:t>
      </w:r>
      <w:r w:rsidRPr="007F74A0">
        <w:rPr>
          <w:sz w:val="28"/>
          <w:szCs w:val="28"/>
        </w:rPr>
        <w:t>жёлое оборудование и сама продукция может быть тяжёлой и значительной по габаритам. Однако в тех случаях, когда это возможно по характеру изг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тавливаемых изделий (изделия лёгкие и мелкие) и применяемому оборудов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нию, целесообразно использовать и многоэтажные здания (двух-четырёх этажные).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Производственные здания строятся из нескольких параллельных одн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типных пролётов, образуемых рядами колонн - металлических или железоб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lastRenderedPageBreak/>
        <w:t>тонных. Форма здания должна быть простой, в виде прямоугольника (или квадрата).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Общие размеры и площади цехов определяют на основе планировки оборудования.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Каждый пролёт цеха характеризуется основными размерами - шириной пролёта </w:t>
      </w:r>
      <w:r w:rsidRPr="007F74A0">
        <w:rPr>
          <w:i/>
          <w:iCs/>
          <w:sz w:val="28"/>
          <w:szCs w:val="28"/>
        </w:rPr>
        <w:t>L</w:t>
      </w:r>
      <w:r w:rsidRPr="007F74A0">
        <w:rPr>
          <w:sz w:val="28"/>
          <w:szCs w:val="28"/>
        </w:rPr>
        <w:t xml:space="preserve"> и шагом колонн </w:t>
      </w:r>
      <w:r w:rsidRPr="007F74A0">
        <w:rPr>
          <w:i/>
          <w:iCs/>
          <w:sz w:val="28"/>
          <w:szCs w:val="28"/>
        </w:rPr>
        <w:t>t</w:t>
      </w:r>
      <w:r w:rsidRPr="007F74A0">
        <w:rPr>
          <w:sz w:val="28"/>
          <w:szCs w:val="28"/>
        </w:rPr>
        <w:t xml:space="preserve"> или, иначе, сеткой колонн </w:t>
      </w:r>
      <w:r w:rsidRPr="007F74A0">
        <w:rPr>
          <w:i/>
          <w:iCs/>
          <w:sz w:val="28"/>
          <w:szCs w:val="28"/>
        </w:rPr>
        <w:t>L</w:t>
      </w:r>
      <w:r w:rsidRPr="007F74A0">
        <w:rPr>
          <w:sz w:val="28"/>
          <w:szCs w:val="28"/>
        </w:rPr>
        <w:sym w:font="Symbol" w:char="F0B4"/>
      </w:r>
      <w:r w:rsidRPr="007F74A0">
        <w:rPr>
          <w:i/>
          <w:iCs/>
          <w:sz w:val="28"/>
          <w:szCs w:val="28"/>
        </w:rPr>
        <w:t>t</w:t>
      </w:r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Ширина пролёта определяется на основании планировки оборудования в зависимости от размеров обрабатываемых деталей, применяемого оборуд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вания и сре</w:t>
      </w:r>
      <w:proofErr w:type="gramStart"/>
      <w:r w:rsidRPr="007F74A0">
        <w:rPr>
          <w:sz w:val="28"/>
          <w:szCs w:val="28"/>
        </w:rPr>
        <w:t>дств тр</w:t>
      </w:r>
      <w:proofErr w:type="gramEnd"/>
      <w:r w:rsidRPr="007F74A0">
        <w:rPr>
          <w:sz w:val="28"/>
          <w:szCs w:val="28"/>
        </w:rPr>
        <w:t>анспорта. Наиболее часто ширина пролёта механических цехов принимается равной 9, 12, 15, 18, 24 м. Длина пролёта зависит от пр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изводственной и вспомогательной площадей.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Шагом колонн называется расстояние между осями двух колонн в направлении продольной оси пролёта. Как правило, шаг колонн принимается 6 м, может быть 12 м.</w:t>
      </w:r>
    </w:p>
    <w:p w:rsidR="001E5381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 проектируемом варианте выбирается ширина пролета 18 м, шаг к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лонн выбираем 6 метров.</w:t>
      </w:r>
    </w:p>
    <w:p w:rsidR="002C1B77" w:rsidRDefault="002C1B77" w:rsidP="001E5381">
      <w:pPr>
        <w:ind w:firstLine="709"/>
        <w:jc w:val="both"/>
        <w:rPr>
          <w:noProof/>
          <w:lang w:eastAsia="ru-RU"/>
        </w:rPr>
      </w:pPr>
    </w:p>
    <w:p w:rsidR="002C1B77" w:rsidRPr="007F74A0" w:rsidRDefault="002C1B77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553001">
      <w:pPr>
        <w:pStyle w:val="1b"/>
      </w:pPr>
      <w:bookmarkStart w:id="40" w:name="_Toc215553775"/>
      <w:r w:rsidRPr="007F74A0">
        <w:br w:type="page"/>
      </w:r>
      <w:bookmarkStart w:id="41" w:name="_Toc273544293"/>
      <w:bookmarkStart w:id="42" w:name="_Toc405421652"/>
      <w:r w:rsidRPr="007F74A0">
        <w:lastRenderedPageBreak/>
        <w:t>4 Расчёт мощности, потребляемой оборудованием</w:t>
      </w:r>
      <w:bookmarkEnd w:id="40"/>
      <w:bookmarkEnd w:id="41"/>
      <w:bookmarkEnd w:id="42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Произведем расчет установленной мощности</w:t>
      </w:r>
      <w:proofErr w:type="gramStart"/>
      <w:r w:rsidRPr="007F74A0">
        <w:rPr>
          <w:sz w:val="28"/>
          <w:szCs w:val="28"/>
        </w:rPr>
        <w:t xml:space="preserve"> (</w:t>
      </w:r>
      <w:r w:rsidRPr="007F74A0">
        <w:rPr>
          <w:position w:val="-14"/>
          <w:sz w:val="28"/>
          <w:szCs w:val="28"/>
        </w:rPr>
        <w:object w:dxaOrig="480" w:dyaOrig="380">
          <v:shape id="_x0000_i1079" type="#_x0000_t75" style="width:24pt;height:20.25pt" o:ole="" fillcolor="window">
            <v:imagedata r:id="rId117" o:title=""/>
          </v:shape>
          <o:OLEObject Type="Embed" ProgID="Equation.3" ShapeID="_x0000_i1079" DrawAspect="Content" ObjectID="_1479167323" r:id="rId118"/>
        </w:object>
      </w:r>
      <w:r w:rsidRPr="007F74A0">
        <w:rPr>
          <w:sz w:val="28"/>
          <w:szCs w:val="28"/>
        </w:rPr>
        <w:t xml:space="preserve">), </w:t>
      </w:r>
      <w:proofErr w:type="gramEnd"/>
      <w:r w:rsidRPr="007F74A0">
        <w:rPr>
          <w:sz w:val="28"/>
          <w:szCs w:val="28"/>
        </w:rPr>
        <w:t>которая потребл</w:t>
      </w:r>
      <w:r w:rsidRPr="007F74A0">
        <w:rPr>
          <w:sz w:val="28"/>
          <w:szCs w:val="28"/>
        </w:rPr>
        <w:t>я</w:t>
      </w:r>
      <w:r w:rsidRPr="007F74A0">
        <w:rPr>
          <w:sz w:val="28"/>
          <w:szCs w:val="28"/>
        </w:rPr>
        <w:t>ется всеми видами оборудования, в табличной форме: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553001">
      <w:pPr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Расчёт установленной мощности, потребляемой оборудованием</w:t>
      </w:r>
    </w:p>
    <w:tbl>
      <w:tblPr>
        <w:tblStyle w:val="13"/>
        <w:tblpPr w:leftFromText="180" w:rightFromText="180" w:vertAnchor="page" w:horzAnchor="margin" w:tblpX="108" w:tblpY="3586"/>
        <w:tblW w:w="9180" w:type="dxa"/>
        <w:jc w:val="left"/>
        <w:tblInd w:w="0" w:type="dxa"/>
        <w:tblLayout w:type="fixed"/>
        <w:tblLook w:val="04A0" w:firstRow="1" w:lastRow="0" w:firstColumn="1" w:lastColumn="0" w:noHBand="0" w:noVBand="1"/>
      </w:tblPr>
      <w:tblGrid>
        <w:gridCol w:w="3119"/>
        <w:gridCol w:w="1384"/>
        <w:gridCol w:w="1417"/>
        <w:gridCol w:w="1701"/>
        <w:gridCol w:w="1559"/>
      </w:tblGrid>
      <w:tr w:rsidR="001E5381" w:rsidRPr="007F74A0" w:rsidTr="00553001">
        <w:trPr>
          <w:jc w:val="left"/>
        </w:trPr>
        <w:tc>
          <w:tcPr>
            <w:tcW w:w="3119" w:type="dxa"/>
            <w:vMerge w:val="restart"/>
            <w:vAlign w:val="center"/>
            <w:hideMark/>
          </w:tcPr>
          <w:p w:rsidR="001E5381" w:rsidRPr="007F74A0" w:rsidRDefault="001E5381" w:rsidP="00553001">
            <w:pPr>
              <w:widowControl/>
              <w:jc w:val="center"/>
              <w:rPr>
                <w:sz w:val="28"/>
                <w:szCs w:val="28"/>
              </w:rPr>
            </w:pPr>
            <w:bookmarkStart w:id="43" w:name="_Toc184971757"/>
            <w:bookmarkStart w:id="44" w:name="_Toc215553776"/>
            <w:r w:rsidRPr="007F74A0">
              <w:rPr>
                <w:sz w:val="28"/>
                <w:szCs w:val="28"/>
              </w:rPr>
              <w:t>Наименование</w:t>
            </w:r>
          </w:p>
          <w:p w:rsidR="001E5381" w:rsidRPr="007F74A0" w:rsidRDefault="001E5381" w:rsidP="0055300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384" w:type="dxa"/>
            <w:vMerge w:val="restart"/>
            <w:vAlign w:val="center"/>
            <w:hideMark/>
          </w:tcPr>
          <w:p w:rsidR="001E5381" w:rsidRPr="007F74A0" w:rsidRDefault="001E5381" w:rsidP="0055300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Модель (марка)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1E5381" w:rsidRPr="007F74A0" w:rsidRDefault="001E5381" w:rsidP="0055300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Кол-во единиц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1E5381" w:rsidRPr="007F74A0" w:rsidRDefault="001E5381" w:rsidP="0055300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Установленная мо</w:t>
            </w:r>
            <w:r w:rsidRPr="007F74A0">
              <w:rPr>
                <w:sz w:val="28"/>
                <w:szCs w:val="28"/>
              </w:rPr>
              <w:t>щ</w:t>
            </w:r>
            <w:r w:rsidRPr="007F74A0">
              <w:rPr>
                <w:sz w:val="28"/>
                <w:szCs w:val="28"/>
              </w:rPr>
              <w:t>ность, кВт</w:t>
            </w:r>
          </w:p>
        </w:tc>
      </w:tr>
      <w:tr w:rsidR="001E5381" w:rsidRPr="007F74A0" w:rsidTr="00553001">
        <w:trPr>
          <w:jc w:val="left"/>
        </w:trPr>
        <w:tc>
          <w:tcPr>
            <w:tcW w:w="3119" w:type="dxa"/>
            <w:vMerge/>
            <w:vAlign w:val="center"/>
            <w:hideMark/>
          </w:tcPr>
          <w:p w:rsidR="001E5381" w:rsidRPr="007F74A0" w:rsidRDefault="001E5381" w:rsidP="0055300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1E5381" w:rsidRPr="007F74A0" w:rsidRDefault="001E5381" w:rsidP="0055300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E5381" w:rsidRPr="007F74A0" w:rsidRDefault="001E5381" w:rsidP="0055300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1E5381" w:rsidRPr="007F74A0" w:rsidRDefault="001E5381" w:rsidP="0055300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Единицы</w:t>
            </w:r>
          </w:p>
        </w:tc>
        <w:tc>
          <w:tcPr>
            <w:tcW w:w="1559" w:type="dxa"/>
            <w:vAlign w:val="center"/>
            <w:hideMark/>
          </w:tcPr>
          <w:p w:rsidR="001E5381" w:rsidRPr="007F74A0" w:rsidRDefault="001E5381" w:rsidP="0055300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Принято</w:t>
            </w:r>
          </w:p>
        </w:tc>
      </w:tr>
      <w:tr w:rsidR="001E5381" w:rsidRPr="007F74A0" w:rsidTr="00553001">
        <w:trPr>
          <w:jc w:val="left"/>
        </w:trPr>
        <w:tc>
          <w:tcPr>
            <w:tcW w:w="9180" w:type="dxa"/>
            <w:gridSpan w:val="5"/>
            <w:vAlign w:val="center"/>
            <w:hideMark/>
          </w:tcPr>
          <w:p w:rsidR="001E5381" w:rsidRPr="00553001" w:rsidRDefault="001E5381" w:rsidP="00553001">
            <w:pPr>
              <w:widowControl/>
              <w:jc w:val="center"/>
              <w:rPr>
                <w:sz w:val="24"/>
                <w:szCs w:val="24"/>
              </w:rPr>
            </w:pPr>
            <w:r w:rsidRPr="00553001">
              <w:rPr>
                <w:sz w:val="24"/>
                <w:szCs w:val="24"/>
              </w:rPr>
              <w:t>Базовый вариант</w:t>
            </w:r>
          </w:p>
        </w:tc>
      </w:tr>
      <w:tr w:rsidR="00ED40AE" w:rsidRPr="007F74A0" w:rsidTr="00553001">
        <w:trPr>
          <w:jc w:val="left"/>
        </w:trPr>
        <w:tc>
          <w:tcPr>
            <w:tcW w:w="3119" w:type="dxa"/>
            <w:vAlign w:val="bottom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  <w:lang w:val="be-BY"/>
              </w:rPr>
              <w:t>Вертикально-сверлильный станок</w:t>
            </w:r>
          </w:p>
        </w:tc>
        <w:tc>
          <w:tcPr>
            <w:tcW w:w="1384" w:type="dxa"/>
            <w:vAlign w:val="center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2Г175Б</w:t>
            </w:r>
          </w:p>
        </w:tc>
        <w:tc>
          <w:tcPr>
            <w:tcW w:w="1417" w:type="dxa"/>
            <w:vAlign w:val="center"/>
            <w:hideMark/>
          </w:tcPr>
          <w:p w:rsidR="00ED40AE" w:rsidRPr="007F74A0" w:rsidRDefault="00ED40AE" w:rsidP="005530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D40AE" w:rsidRPr="00A25A17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,5</w:t>
            </w:r>
          </w:p>
        </w:tc>
        <w:tc>
          <w:tcPr>
            <w:tcW w:w="1559" w:type="dxa"/>
            <w:vAlign w:val="center"/>
            <w:hideMark/>
          </w:tcPr>
          <w:p w:rsidR="00ED40AE" w:rsidRPr="007F74A0" w:rsidRDefault="00ED40AE" w:rsidP="0055300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1</w:t>
            </w:r>
            <w:r w:rsidR="00A25A17">
              <w:rPr>
                <w:color w:val="000000"/>
                <w:sz w:val="28"/>
                <w:szCs w:val="28"/>
                <w:lang w:val="en-US"/>
              </w:rPr>
              <w:t>3</w:t>
            </w:r>
            <w:r w:rsidRPr="007F74A0">
              <w:rPr>
                <w:color w:val="000000"/>
                <w:sz w:val="28"/>
                <w:szCs w:val="28"/>
              </w:rPr>
              <w:t>,5</w:t>
            </w:r>
          </w:p>
        </w:tc>
      </w:tr>
      <w:tr w:rsidR="00ED40AE" w:rsidRPr="007F74A0" w:rsidTr="00553001">
        <w:trPr>
          <w:jc w:val="left"/>
        </w:trPr>
        <w:tc>
          <w:tcPr>
            <w:tcW w:w="3119" w:type="dxa"/>
            <w:vAlign w:val="bottom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Протяжной горизонтальный полуавтомат</w:t>
            </w:r>
          </w:p>
        </w:tc>
        <w:tc>
          <w:tcPr>
            <w:tcW w:w="1384" w:type="dxa"/>
            <w:vAlign w:val="center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7Б56У</w:t>
            </w:r>
          </w:p>
        </w:tc>
        <w:tc>
          <w:tcPr>
            <w:tcW w:w="1417" w:type="dxa"/>
            <w:vAlign w:val="center"/>
            <w:hideMark/>
          </w:tcPr>
          <w:p w:rsidR="00ED40AE" w:rsidRPr="007F74A0" w:rsidRDefault="00ED40AE" w:rsidP="005530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D40AE" w:rsidRPr="00A25A17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  <w:vAlign w:val="center"/>
            <w:hideMark/>
          </w:tcPr>
          <w:p w:rsidR="00ED40AE" w:rsidRPr="00A25A17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</w:t>
            </w:r>
          </w:p>
        </w:tc>
      </w:tr>
      <w:tr w:rsidR="00ED40AE" w:rsidRPr="007F74A0" w:rsidTr="00553001">
        <w:trPr>
          <w:jc w:val="left"/>
        </w:trPr>
        <w:tc>
          <w:tcPr>
            <w:tcW w:w="3119" w:type="dxa"/>
            <w:vAlign w:val="bottom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 xml:space="preserve">Токарно-копировальный многорезцовый </w:t>
            </w:r>
            <w:proofErr w:type="spellStart"/>
            <w:r w:rsidRPr="00553001">
              <w:rPr>
                <w:sz w:val="24"/>
                <w:szCs w:val="28"/>
              </w:rPr>
              <w:t>поуавтомат</w:t>
            </w:r>
            <w:proofErr w:type="spellEnd"/>
          </w:p>
        </w:tc>
        <w:tc>
          <w:tcPr>
            <w:tcW w:w="1384" w:type="dxa"/>
            <w:vAlign w:val="center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1А120</w:t>
            </w:r>
          </w:p>
        </w:tc>
        <w:tc>
          <w:tcPr>
            <w:tcW w:w="1417" w:type="dxa"/>
            <w:vAlign w:val="center"/>
            <w:hideMark/>
          </w:tcPr>
          <w:p w:rsidR="00ED40AE" w:rsidRPr="007F74A0" w:rsidRDefault="00ED40AE" w:rsidP="005530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ED40AE" w:rsidRPr="00A25A17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559" w:type="dxa"/>
            <w:vAlign w:val="center"/>
            <w:hideMark/>
          </w:tcPr>
          <w:p w:rsidR="00ED40AE" w:rsidRPr="00A25A17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52,5</w:t>
            </w:r>
          </w:p>
        </w:tc>
      </w:tr>
      <w:tr w:rsidR="00ED40AE" w:rsidRPr="007F74A0" w:rsidTr="00553001">
        <w:trPr>
          <w:jc w:val="left"/>
        </w:trPr>
        <w:tc>
          <w:tcPr>
            <w:tcW w:w="3119" w:type="dxa"/>
            <w:vAlign w:val="bottom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 xml:space="preserve">Токарно-копировальный многорезцовый </w:t>
            </w:r>
            <w:proofErr w:type="spellStart"/>
            <w:r w:rsidRPr="00553001">
              <w:rPr>
                <w:sz w:val="24"/>
                <w:szCs w:val="28"/>
              </w:rPr>
              <w:t>поуавтомат</w:t>
            </w:r>
            <w:proofErr w:type="spellEnd"/>
          </w:p>
        </w:tc>
        <w:tc>
          <w:tcPr>
            <w:tcW w:w="1384" w:type="dxa"/>
            <w:vAlign w:val="center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1А120</w:t>
            </w:r>
          </w:p>
        </w:tc>
        <w:tc>
          <w:tcPr>
            <w:tcW w:w="1417" w:type="dxa"/>
            <w:vAlign w:val="center"/>
            <w:hideMark/>
          </w:tcPr>
          <w:p w:rsidR="00ED40AE" w:rsidRPr="007F74A0" w:rsidRDefault="00ED40AE" w:rsidP="005530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ED40AE" w:rsidRPr="00A25A17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559" w:type="dxa"/>
            <w:vAlign w:val="center"/>
            <w:hideMark/>
          </w:tcPr>
          <w:p w:rsidR="00ED40AE" w:rsidRPr="00A25A17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</w:tr>
      <w:tr w:rsidR="00ED40AE" w:rsidRPr="007F74A0" w:rsidTr="00553001">
        <w:trPr>
          <w:jc w:val="left"/>
        </w:trPr>
        <w:tc>
          <w:tcPr>
            <w:tcW w:w="3119" w:type="dxa"/>
            <w:vAlign w:val="bottom"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 xml:space="preserve">Полуавтомат </w:t>
            </w:r>
            <w:proofErr w:type="spellStart"/>
            <w:r w:rsidRPr="00553001">
              <w:rPr>
                <w:sz w:val="24"/>
                <w:szCs w:val="28"/>
              </w:rPr>
              <w:t>зубо</w:t>
            </w:r>
            <w:proofErr w:type="spellEnd"/>
            <w:r w:rsidRPr="00553001">
              <w:rPr>
                <w:sz w:val="24"/>
                <w:szCs w:val="28"/>
              </w:rPr>
              <w:t>-фрезерный универсальный</w:t>
            </w:r>
          </w:p>
        </w:tc>
        <w:tc>
          <w:tcPr>
            <w:tcW w:w="1384" w:type="dxa"/>
            <w:vAlign w:val="center"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53А30</w:t>
            </w:r>
          </w:p>
        </w:tc>
        <w:tc>
          <w:tcPr>
            <w:tcW w:w="1417" w:type="dxa"/>
            <w:vAlign w:val="center"/>
          </w:tcPr>
          <w:p w:rsidR="00ED40AE" w:rsidRPr="007F74A0" w:rsidRDefault="00ED40AE" w:rsidP="0055300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D40AE" w:rsidRPr="00A25A17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4,2</w:t>
            </w:r>
          </w:p>
        </w:tc>
        <w:tc>
          <w:tcPr>
            <w:tcW w:w="1559" w:type="dxa"/>
            <w:vAlign w:val="center"/>
          </w:tcPr>
          <w:p w:rsidR="00ED40AE" w:rsidRPr="00A25A17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ED40AE" w:rsidRPr="007F74A0" w:rsidTr="00553001">
        <w:trPr>
          <w:jc w:val="left"/>
        </w:trPr>
        <w:tc>
          <w:tcPr>
            <w:tcW w:w="3119" w:type="dxa"/>
          </w:tcPr>
          <w:p w:rsidR="00AD2374" w:rsidRDefault="00AD2374" w:rsidP="00553001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Электрокар</w:t>
            </w:r>
          </w:p>
          <w:p w:rsidR="00ED40AE" w:rsidRPr="00553001" w:rsidRDefault="00ED40AE" w:rsidP="00553001">
            <w:pPr>
              <w:rPr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D40AE" w:rsidRPr="00553001" w:rsidRDefault="00AD2374" w:rsidP="00AD2374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ЭП201</w:t>
            </w:r>
          </w:p>
        </w:tc>
        <w:tc>
          <w:tcPr>
            <w:tcW w:w="1417" w:type="dxa"/>
          </w:tcPr>
          <w:p w:rsidR="00ED40AE" w:rsidRPr="00553001" w:rsidRDefault="00ED40AE" w:rsidP="00553001">
            <w:pPr>
              <w:pStyle w:val="aa"/>
              <w:framePr w:wrap="auto" w:xAlign="left"/>
              <w:rPr>
                <w:sz w:val="28"/>
              </w:rPr>
            </w:pPr>
            <w:r w:rsidRPr="00553001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ED40AE" w:rsidRPr="00AD2374" w:rsidRDefault="00AD2374" w:rsidP="00553001">
            <w:pPr>
              <w:pStyle w:val="aa"/>
              <w:framePr w:wrap="auto" w:xAlign="left"/>
              <w:rPr>
                <w:sz w:val="28"/>
                <w:lang w:val="ru-RU"/>
              </w:rPr>
            </w:pPr>
            <w:r w:rsidRPr="00553001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ED40AE" w:rsidRPr="00AD2374" w:rsidRDefault="00AD2374" w:rsidP="00553001">
            <w:pPr>
              <w:pStyle w:val="aa"/>
              <w:framePr w:wrap="auto" w:xAlign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</w:tr>
      <w:tr w:rsidR="001E5381" w:rsidRPr="007F74A0" w:rsidTr="00553001">
        <w:trPr>
          <w:jc w:val="left"/>
        </w:trPr>
        <w:tc>
          <w:tcPr>
            <w:tcW w:w="3119" w:type="dxa"/>
            <w:hideMark/>
          </w:tcPr>
          <w:p w:rsidR="001E5381" w:rsidRPr="00553001" w:rsidRDefault="001E5381" w:rsidP="00553001">
            <w:pPr>
              <w:widowControl/>
              <w:jc w:val="center"/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Итого:</w:t>
            </w:r>
          </w:p>
        </w:tc>
        <w:tc>
          <w:tcPr>
            <w:tcW w:w="1384" w:type="dxa"/>
          </w:tcPr>
          <w:p w:rsidR="001E5381" w:rsidRPr="00553001" w:rsidRDefault="001E5381" w:rsidP="00553001">
            <w:pPr>
              <w:pStyle w:val="aa"/>
              <w:framePr w:wrap="auto" w:xAlign="left"/>
              <w:rPr>
                <w:sz w:val="24"/>
              </w:rPr>
            </w:pPr>
          </w:p>
        </w:tc>
        <w:tc>
          <w:tcPr>
            <w:tcW w:w="1417" w:type="dxa"/>
            <w:hideMark/>
          </w:tcPr>
          <w:p w:rsidR="001E5381" w:rsidRPr="00553001" w:rsidRDefault="00ED40AE" w:rsidP="00553001">
            <w:pPr>
              <w:pStyle w:val="aa"/>
              <w:framePr w:wrap="auto" w:xAlign="left"/>
              <w:rPr>
                <w:sz w:val="28"/>
              </w:rPr>
            </w:pPr>
            <w:r w:rsidRPr="00553001">
              <w:rPr>
                <w:sz w:val="28"/>
              </w:rPr>
              <w:t>35</w:t>
            </w:r>
          </w:p>
        </w:tc>
        <w:tc>
          <w:tcPr>
            <w:tcW w:w="1701" w:type="dxa"/>
          </w:tcPr>
          <w:p w:rsidR="001E5381" w:rsidRPr="00553001" w:rsidRDefault="001E5381" w:rsidP="00553001">
            <w:pPr>
              <w:pStyle w:val="aa"/>
              <w:framePr w:wrap="auto" w:xAlign="left"/>
              <w:rPr>
                <w:sz w:val="28"/>
              </w:rPr>
            </w:pPr>
          </w:p>
        </w:tc>
        <w:tc>
          <w:tcPr>
            <w:tcW w:w="1559" w:type="dxa"/>
            <w:hideMark/>
          </w:tcPr>
          <w:p w:rsidR="001E5381" w:rsidRPr="00553001" w:rsidRDefault="00AD2374" w:rsidP="00553001">
            <w:pPr>
              <w:pStyle w:val="aa"/>
              <w:framePr w:wrap="auto" w:xAlign="left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z w:val="28"/>
                <w:lang w:val="ru-RU"/>
              </w:rPr>
              <w:t>6</w:t>
            </w:r>
            <w:r w:rsidR="00A25A17" w:rsidRPr="00553001">
              <w:rPr>
                <w:sz w:val="28"/>
              </w:rPr>
              <w:t>,8</w:t>
            </w:r>
          </w:p>
        </w:tc>
      </w:tr>
      <w:tr w:rsidR="001E5381" w:rsidRPr="007F74A0" w:rsidTr="00553001">
        <w:trPr>
          <w:jc w:val="left"/>
        </w:trPr>
        <w:tc>
          <w:tcPr>
            <w:tcW w:w="9180" w:type="dxa"/>
            <w:gridSpan w:val="5"/>
            <w:vAlign w:val="center"/>
            <w:hideMark/>
          </w:tcPr>
          <w:p w:rsidR="001E5381" w:rsidRPr="00553001" w:rsidRDefault="001E5381" w:rsidP="00553001">
            <w:pPr>
              <w:widowControl/>
              <w:jc w:val="center"/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Проектируемый вариант</w:t>
            </w:r>
          </w:p>
        </w:tc>
      </w:tr>
      <w:tr w:rsidR="00ED40AE" w:rsidRPr="007F74A0" w:rsidTr="00AB3FCD">
        <w:trPr>
          <w:jc w:val="left"/>
        </w:trPr>
        <w:tc>
          <w:tcPr>
            <w:tcW w:w="3119" w:type="dxa"/>
            <w:vAlign w:val="center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Центр обрабатывающий</w:t>
            </w:r>
          </w:p>
        </w:tc>
        <w:tc>
          <w:tcPr>
            <w:tcW w:w="1384" w:type="dxa"/>
            <w:vAlign w:val="center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ОЦ1И21</w:t>
            </w:r>
          </w:p>
        </w:tc>
        <w:tc>
          <w:tcPr>
            <w:tcW w:w="1417" w:type="dxa"/>
            <w:vAlign w:val="center"/>
            <w:hideMark/>
          </w:tcPr>
          <w:p w:rsidR="00ED40AE" w:rsidRPr="00553001" w:rsidRDefault="00ED40AE" w:rsidP="00553001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ED40AE" w:rsidRPr="00553001" w:rsidRDefault="00A25A17" w:rsidP="00553001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</w:rPr>
              <w:t>14</w:t>
            </w:r>
            <w:r w:rsidR="00ED40AE" w:rsidRPr="00553001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559" w:type="dxa"/>
            <w:vAlign w:val="center"/>
            <w:hideMark/>
          </w:tcPr>
          <w:p w:rsidR="00ED40AE" w:rsidRPr="00553001" w:rsidRDefault="00A25A17" w:rsidP="00553001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14</w:t>
            </w:r>
            <w:r w:rsidR="00ED40AE" w:rsidRPr="00553001">
              <w:rPr>
                <w:color w:val="000000"/>
                <w:sz w:val="28"/>
                <w:szCs w:val="28"/>
              </w:rPr>
              <w:t>,5</w:t>
            </w:r>
          </w:p>
        </w:tc>
      </w:tr>
      <w:tr w:rsidR="00ED40AE" w:rsidRPr="007F74A0" w:rsidTr="00AB3FCD">
        <w:trPr>
          <w:jc w:val="left"/>
        </w:trPr>
        <w:tc>
          <w:tcPr>
            <w:tcW w:w="3119" w:type="dxa"/>
            <w:vAlign w:val="center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Протяжной горизонтальный полуавтомат</w:t>
            </w:r>
          </w:p>
        </w:tc>
        <w:tc>
          <w:tcPr>
            <w:tcW w:w="1384" w:type="dxa"/>
            <w:vAlign w:val="center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М7Б545 МФ4-10</w:t>
            </w:r>
          </w:p>
        </w:tc>
        <w:tc>
          <w:tcPr>
            <w:tcW w:w="1417" w:type="dxa"/>
            <w:vAlign w:val="center"/>
            <w:hideMark/>
          </w:tcPr>
          <w:p w:rsidR="00ED40AE" w:rsidRPr="00553001" w:rsidRDefault="00ED40AE" w:rsidP="00553001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ED40AE" w:rsidRPr="00553001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559" w:type="dxa"/>
            <w:vAlign w:val="center"/>
            <w:hideMark/>
          </w:tcPr>
          <w:p w:rsidR="00ED40AE" w:rsidRPr="00553001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</w:tr>
      <w:tr w:rsidR="00ED40AE" w:rsidRPr="007F74A0" w:rsidTr="00AB3FCD">
        <w:trPr>
          <w:jc w:val="left"/>
        </w:trPr>
        <w:tc>
          <w:tcPr>
            <w:tcW w:w="3119" w:type="dxa"/>
            <w:vAlign w:val="bottom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Модуль гибкий произво</w:t>
            </w:r>
            <w:r w:rsidRPr="00553001">
              <w:rPr>
                <w:sz w:val="24"/>
                <w:szCs w:val="28"/>
              </w:rPr>
              <w:t>д</w:t>
            </w:r>
            <w:r w:rsidRPr="00553001">
              <w:rPr>
                <w:sz w:val="24"/>
                <w:szCs w:val="28"/>
              </w:rPr>
              <w:t>ственный токарный</w:t>
            </w:r>
          </w:p>
        </w:tc>
        <w:tc>
          <w:tcPr>
            <w:tcW w:w="1384" w:type="dxa"/>
            <w:vAlign w:val="center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16Б16Т1 С1РМ1</w:t>
            </w:r>
          </w:p>
        </w:tc>
        <w:tc>
          <w:tcPr>
            <w:tcW w:w="1417" w:type="dxa"/>
            <w:vAlign w:val="center"/>
            <w:hideMark/>
          </w:tcPr>
          <w:p w:rsidR="00ED40AE" w:rsidRPr="00553001" w:rsidRDefault="00A25A17" w:rsidP="00553001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ED40AE" w:rsidRPr="00553001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ED40AE" w:rsidRPr="00553001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</w:rPr>
              <w:t>4</w:t>
            </w:r>
            <w:r w:rsidRPr="00553001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ED40AE" w:rsidRPr="007F74A0" w:rsidTr="00AB3FCD">
        <w:trPr>
          <w:jc w:val="left"/>
        </w:trPr>
        <w:tc>
          <w:tcPr>
            <w:tcW w:w="3119" w:type="dxa"/>
            <w:vAlign w:val="bottom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Модуль гибкий произво</w:t>
            </w:r>
            <w:r w:rsidRPr="00553001">
              <w:rPr>
                <w:sz w:val="24"/>
                <w:szCs w:val="28"/>
              </w:rPr>
              <w:t>д</w:t>
            </w:r>
            <w:r w:rsidRPr="00553001">
              <w:rPr>
                <w:sz w:val="24"/>
                <w:szCs w:val="28"/>
              </w:rPr>
              <w:t>ственный токарный</w:t>
            </w:r>
          </w:p>
        </w:tc>
        <w:tc>
          <w:tcPr>
            <w:tcW w:w="1384" w:type="dxa"/>
            <w:vAlign w:val="center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16Б16Т1 С1РМ1</w:t>
            </w:r>
          </w:p>
        </w:tc>
        <w:tc>
          <w:tcPr>
            <w:tcW w:w="1417" w:type="dxa"/>
            <w:vAlign w:val="center"/>
            <w:hideMark/>
          </w:tcPr>
          <w:p w:rsidR="00ED40AE" w:rsidRPr="00553001" w:rsidRDefault="00A25A17" w:rsidP="00553001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D40AE" w:rsidRPr="00553001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</w:rPr>
              <w:t>1</w:t>
            </w:r>
            <w:r w:rsidRPr="00553001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ED40AE" w:rsidRPr="00553001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</w:tr>
      <w:tr w:rsidR="00ED40AE" w:rsidRPr="007F74A0" w:rsidTr="00AB3FCD">
        <w:trPr>
          <w:jc w:val="left"/>
        </w:trPr>
        <w:tc>
          <w:tcPr>
            <w:tcW w:w="3119" w:type="dxa"/>
            <w:vAlign w:val="bottom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Станок фрезерный широк</w:t>
            </w:r>
            <w:r w:rsidRPr="00553001">
              <w:rPr>
                <w:sz w:val="24"/>
                <w:szCs w:val="28"/>
              </w:rPr>
              <w:t>о</w:t>
            </w:r>
            <w:r w:rsidRPr="00553001">
              <w:rPr>
                <w:sz w:val="24"/>
                <w:szCs w:val="28"/>
              </w:rPr>
              <w:t>универсальный</w:t>
            </w:r>
          </w:p>
        </w:tc>
        <w:tc>
          <w:tcPr>
            <w:tcW w:w="1384" w:type="dxa"/>
            <w:vAlign w:val="center"/>
            <w:hideMark/>
          </w:tcPr>
          <w:p w:rsidR="00ED40AE" w:rsidRPr="00553001" w:rsidRDefault="00ED40AE" w:rsidP="00553001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6740ВФ20</w:t>
            </w:r>
          </w:p>
        </w:tc>
        <w:tc>
          <w:tcPr>
            <w:tcW w:w="1417" w:type="dxa"/>
            <w:vAlign w:val="center"/>
            <w:hideMark/>
          </w:tcPr>
          <w:p w:rsidR="00ED40AE" w:rsidRPr="00553001" w:rsidRDefault="00A25A17" w:rsidP="00553001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ED40AE" w:rsidRPr="00553001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5,5</w:t>
            </w:r>
          </w:p>
        </w:tc>
        <w:tc>
          <w:tcPr>
            <w:tcW w:w="1559" w:type="dxa"/>
            <w:vAlign w:val="center"/>
            <w:hideMark/>
          </w:tcPr>
          <w:p w:rsidR="00ED40AE" w:rsidRPr="00553001" w:rsidRDefault="00A25A17" w:rsidP="005530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38,5</w:t>
            </w:r>
          </w:p>
        </w:tc>
      </w:tr>
      <w:tr w:rsidR="00ED40AE" w:rsidRPr="007F74A0" w:rsidTr="00AB3FCD">
        <w:trPr>
          <w:jc w:val="left"/>
        </w:trPr>
        <w:tc>
          <w:tcPr>
            <w:tcW w:w="3119" w:type="dxa"/>
          </w:tcPr>
          <w:p w:rsidR="00ED40AE" w:rsidRPr="00553001" w:rsidRDefault="00ED40AE" w:rsidP="00553001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Промышленный робот</w:t>
            </w:r>
          </w:p>
        </w:tc>
        <w:tc>
          <w:tcPr>
            <w:tcW w:w="1384" w:type="dxa"/>
          </w:tcPr>
          <w:p w:rsidR="00ED40AE" w:rsidRPr="00553001" w:rsidRDefault="00ED40AE" w:rsidP="00553001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СМ40Ф2.</w:t>
            </w:r>
          </w:p>
          <w:p w:rsidR="00ED40AE" w:rsidRPr="00553001" w:rsidRDefault="00ED40AE" w:rsidP="00553001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80.01</w:t>
            </w:r>
          </w:p>
        </w:tc>
        <w:tc>
          <w:tcPr>
            <w:tcW w:w="1417" w:type="dxa"/>
          </w:tcPr>
          <w:p w:rsidR="00ED40AE" w:rsidRPr="00553001" w:rsidRDefault="00ED40AE" w:rsidP="00553001">
            <w:pPr>
              <w:pStyle w:val="aa"/>
              <w:framePr w:wrap="auto" w:xAlign="left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40AE" w:rsidRPr="00553001" w:rsidRDefault="00A25A17" w:rsidP="00553001">
            <w:pPr>
              <w:pStyle w:val="aa"/>
              <w:framePr w:wrap="auto" w:xAlign="left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ED40AE" w:rsidRPr="00553001" w:rsidRDefault="00ED40AE" w:rsidP="00553001">
            <w:pPr>
              <w:pStyle w:val="aa"/>
              <w:framePr w:wrap="auto" w:xAlign="left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7</w:t>
            </w:r>
            <w:r w:rsidR="00A25A17" w:rsidRPr="00553001">
              <w:rPr>
                <w:sz w:val="28"/>
                <w:szCs w:val="28"/>
              </w:rPr>
              <w:t>,5</w:t>
            </w:r>
          </w:p>
        </w:tc>
      </w:tr>
      <w:tr w:rsidR="00AD2374" w:rsidRPr="007F74A0" w:rsidTr="00AB3FCD">
        <w:trPr>
          <w:trHeight w:val="70"/>
          <w:jc w:val="left"/>
        </w:trPr>
        <w:tc>
          <w:tcPr>
            <w:tcW w:w="3119" w:type="dxa"/>
          </w:tcPr>
          <w:p w:rsidR="00AD2374" w:rsidRPr="00553001" w:rsidRDefault="00AD2374" w:rsidP="00AD2374">
            <w:pPr>
              <w:rPr>
                <w:sz w:val="24"/>
                <w:szCs w:val="28"/>
              </w:rPr>
            </w:pPr>
            <w:proofErr w:type="spellStart"/>
            <w:r w:rsidRPr="00553001">
              <w:rPr>
                <w:sz w:val="24"/>
                <w:szCs w:val="28"/>
              </w:rPr>
              <w:t>Робоэлектрокар</w:t>
            </w:r>
            <w:proofErr w:type="spellEnd"/>
          </w:p>
        </w:tc>
        <w:tc>
          <w:tcPr>
            <w:tcW w:w="1384" w:type="dxa"/>
          </w:tcPr>
          <w:p w:rsidR="00AD2374" w:rsidRPr="00553001" w:rsidRDefault="00AD2374" w:rsidP="00AD2374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С4057.26</w:t>
            </w:r>
          </w:p>
        </w:tc>
        <w:tc>
          <w:tcPr>
            <w:tcW w:w="1417" w:type="dxa"/>
          </w:tcPr>
          <w:p w:rsidR="00AD2374" w:rsidRPr="00553001" w:rsidRDefault="00AD2374" w:rsidP="00AD2374">
            <w:pPr>
              <w:pStyle w:val="aa"/>
              <w:framePr w:wrap="auto" w:xAlign="left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D2374" w:rsidRPr="00553001" w:rsidRDefault="00AD2374" w:rsidP="00AD2374">
            <w:pPr>
              <w:pStyle w:val="aa"/>
              <w:framePr w:wrap="auto" w:xAlign="left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D2374" w:rsidRPr="00AD2374" w:rsidRDefault="00AD2374" w:rsidP="00AD2374">
            <w:pPr>
              <w:pStyle w:val="aa"/>
              <w:framePr w:wrap="auto" w:xAlign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AD2374" w:rsidRPr="007F74A0" w:rsidTr="00AB3FCD">
        <w:trPr>
          <w:trHeight w:val="314"/>
          <w:jc w:val="left"/>
        </w:trPr>
        <w:tc>
          <w:tcPr>
            <w:tcW w:w="3119" w:type="dxa"/>
          </w:tcPr>
          <w:p w:rsidR="00AD2374" w:rsidRPr="00553001" w:rsidRDefault="00AD2374" w:rsidP="00AD2374">
            <w:pPr>
              <w:pStyle w:val="aa"/>
              <w:framePr w:wrap="auto" w:xAlign="left"/>
              <w:rPr>
                <w:sz w:val="24"/>
                <w:szCs w:val="28"/>
              </w:rPr>
            </w:pPr>
            <w:proofErr w:type="spellStart"/>
            <w:r w:rsidRPr="00553001">
              <w:rPr>
                <w:sz w:val="24"/>
                <w:szCs w:val="28"/>
              </w:rPr>
              <w:t>Итого</w:t>
            </w:r>
            <w:proofErr w:type="spellEnd"/>
            <w:r w:rsidRPr="00553001">
              <w:rPr>
                <w:sz w:val="24"/>
                <w:szCs w:val="28"/>
              </w:rPr>
              <w:t>:</w:t>
            </w:r>
          </w:p>
        </w:tc>
        <w:tc>
          <w:tcPr>
            <w:tcW w:w="1384" w:type="dxa"/>
          </w:tcPr>
          <w:p w:rsidR="00AD2374" w:rsidRPr="00553001" w:rsidRDefault="00AD2374" w:rsidP="00AD2374">
            <w:pPr>
              <w:pStyle w:val="aa"/>
              <w:framePr w:wrap="auto" w:xAlign="left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AD2374" w:rsidRPr="00553001" w:rsidRDefault="00AD2374" w:rsidP="00AD2374">
            <w:pPr>
              <w:pStyle w:val="aa"/>
              <w:framePr w:wrap="auto" w:xAlign="left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AD2374" w:rsidRPr="00553001" w:rsidRDefault="00AD2374" w:rsidP="00AD2374">
            <w:pPr>
              <w:pStyle w:val="aa"/>
              <w:framePr w:wrap="auto" w:xAlign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D2374" w:rsidRPr="00AD2374" w:rsidRDefault="00AD2374" w:rsidP="00AD2374">
            <w:pPr>
              <w:pStyle w:val="aa"/>
              <w:framePr w:wrap="auto" w:xAlign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ru-RU"/>
              </w:rPr>
              <w:t>2,5</w:t>
            </w:r>
          </w:p>
        </w:tc>
      </w:tr>
    </w:tbl>
    <w:p w:rsidR="001E5381" w:rsidRPr="007F74A0" w:rsidRDefault="00553001" w:rsidP="00553001">
      <w:pPr>
        <w:jc w:val="right"/>
        <w:rPr>
          <w:b/>
          <w:sz w:val="28"/>
          <w:szCs w:val="28"/>
        </w:rPr>
      </w:pPr>
      <w:r>
        <w:rPr>
          <w:iCs/>
          <w:sz w:val="28"/>
          <w:szCs w:val="28"/>
        </w:rPr>
        <w:t>Таблица 4.1</w:t>
      </w:r>
      <w:r w:rsidR="001E5381" w:rsidRPr="007F74A0">
        <w:rPr>
          <w:sz w:val="28"/>
          <w:szCs w:val="28"/>
        </w:rPr>
        <w:br w:type="page"/>
      </w:r>
      <w:bookmarkStart w:id="45" w:name="_Toc273544294"/>
    </w:p>
    <w:p w:rsidR="001E5381" w:rsidRPr="007F74A0" w:rsidRDefault="001E5381" w:rsidP="00553001">
      <w:pPr>
        <w:pStyle w:val="1b"/>
      </w:pPr>
      <w:bookmarkStart w:id="46" w:name="_Toc405421653"/>
      <w:r w:rsidRPr="007F74A0">
        <w:lastRenderedPageBreak/>
        <w:t>5 Расчёт численности производственного персонала</w:t>
      </w:r>
      <w:bookmarkEnd w:id="43"/>
      <w:bookmarkEnd w:id="44"/>
      <w:bookmarkEnd w:id="45"/>
      <w:bookmarkEnd w:id="46"/>
    </w:p>
    <w:p w:rsidR="001E5381" w:rsidRPr="007F74A0" w:rsidRDefault="001E5381" w:rsidP="001E5381">
      <w:pPr>
        <w:jc w:val="both"/>
        <w:rPr>
          <w:b/>
          <w:sz w:val="28"/>
          <w:szCs w:val="28"/>
        </w:rPr>
      </w:pPr>
      <w:bookmarkStart w:id="47" w:name="_Toc184971758"/>
      <w:bookmarkStart w:id="48" w:name="_Toc215553777"/>
    </w:p>
    <w:p w:rsidR="001E5381" w:rsidRPr="007F74A0" w:rsidRDefault="001E5381" w:rsidP="00553001">
      <w:pPr>
        <w:pStyle w:val="1b"/>
      </w:pPr>
      <w:bookmarkStart w:id="49" w:name="_Toc273544295"/>
      <w:bookmarkStart w:id="50" w:name="_Toc405421654"/>
      <w:r w:rsidRPr="007F74A0">
        <w:t>5.1 Расчёт численности операторов, осуществляющих наблюдение за работой технологического оборудования</w:t>
      </w:r>
      <w:bookmarkEnd w:id="47"/>
      <w:bookmarkEnd w:id="48"/>
      <w:bookmarkEnd w:id="49"/>
      <w:bookmarkEnd w:id="50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численности операторов производится исходя из трудоёмкости годового объёма работы, эффективного фонда времени работы рабочего, к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эффициентов, учитывающих затраты времени рабочего на обслуживание р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бочего места и наблюдение за работой оборудования и многостаночного о</w:t>
      </w:r>
      <w:r w:rsidRPr="007F74A0">
        <w:rPr>
          <w:sz w:val="28"/>
          <w:szCs w:val="28"/>
        </w:rPr>
        <w:t>б</w:t>
      </w:r>
      <w:r w:rsidRPr="007F74A0">
        <w:rPr>
          <w:sz w:val="28"/>
          <w:szCs w:val="28"/>
        </w:rPr>
        <w:t>служивания.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численности операторов по базовому варианту ведётся по фо</w:t>
      </w:r>
      <w:r w:rsidRPr="007F74A0">
        <w:rPr>
          <w:sz w:val="28"/>
          <w:szCs w:val="28"/>
        </w:rPr>
        <w:t>р</w:t>
      </w:r>
      <w:r w:rsidRPr="007F74A0">
        <w:rPr>
          <w:sz w:val="28"/>
          <w:szCs w:val="28"/>
        </w:rPr>
        <w:t>муле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center"/>
        <w:rPr>
          <w:position w:val="-28"/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2740" w:dyaOrig="1060">
          <v:shape id="_x0000_i1080" type="#_x0000_t75" style="width:158.25pt;height:60pt" o:ole="">
            <v:imagedata r:id="rId119" o:title=""/>
          </v:shape>
          <o:OLEObject Type="Embed" ProgID="Equation.3" ShapeID="_x0000_i1080" DrawAspect="Content" ObjectID="_1479167324" r:id="rId120"/>
        </w:object>
      </w:r>
      <w:r w:rsidRPr="007F74A0">
        <w:rPr>
          <w:position w:val="-28"/>
          <w:sz w:val="28"/>
          <w:szCs w:val="28"/>
        </w:rPr>
        <w:t>,</w:t>
      </w:r>
    </w:p>
    <w:p w:rsidR="001E5381" w:rsidRPr="007F74A0" w:rsidRDefault="001E5381" w:rsidP="001E5381">
      <w:pPr>
        <w:ind w:firstLine="709"/>
        <w:jc w:val="both"/>
        <w:rPr>
          <w:position w:val="-28"/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6"/>
          <w:sz w:val="28"/>
          <w:szCs w:val="28"/>
        </w:rPr>
        <w:object w:dxaOrig="260" w:dyaOrig="240">
          <v:shape id="_x0000_i1081" type="#_x0000_t75" style="width:12.75pt;height:12.75pt" o:ole="">
            <v:imagedata r:id="rId121" o:title=""/>
          </v:shape>
          <o:OLEObject Type="Embed" ProgID="Equation.3" ShapeID="_x0000_i1081" DrawAspect="Content" ObjectID="_1479167325" r:id="rId122"/>
        </w:object>
      </w:r>
      <w:r w:rsidRPr="007F74A0">
        <w:rPr>
          <w:sz w:val="28"/>
          <w:szCs w:val="28"/>
        </w:rPr>
        <w:t xml:space="preserve"> - коэффициент, учитывающий затраты времени оператора на о</w:t>
      </w:r>
      <w:r w:rsidRPr="007F74A0">
        <w:rPr>
          <w:sz w:val="28"/>
          <w:szCs w:val="28"/>
        </w:rPr>
        <w:t>б</w:t>
      </w:r>
      <w:r w:rsidRPr="007F74A0">
        <w:rPr>
          <w:sz w:val="28"/>
          <w:szCs w:val="28"/>
        </w:rPr>
        <w:t xml:space="preserve">служивание рабочего места </w:t>
      </w:r>
      <w:r w:rsidRPr="007F74A0">
        <w:rPr>
          <w:position w:val="-10"/>
          <w:sz w:val="28"/>
          <w:szCs w:val="28"/>
        </w:rPr>
        <w:object w:dxaOrig="1040" w:dyaOrig="340">
          <v:shape id="_x0000_i1082" type="#_x0000_t75" style="width:51.75pt;height:15.75pt" o:ole="">
            <v:imagedata r:id="rId123" o:title=""/>
            <o:lock v:ext="edit" aspectratio="f"/>
          </v:shape>
          <o:OLEObject Type="Embed" ProgID="Equation.3" ShapeID="_x0000_i1082" DrawAspect="Content" ObjectID="_1479167326" r:id="rId124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79" w:dyaOrig="360">
          <v:shape id="_x0000_i1083" type="#_x0000_t75" style="width:12.75pt;height:15.75pt" o:ole="">
            <v:imagedata r:id="rId125" o:title=""/>
          </v:shape>
          <o:OLEObject Type="Embed" ProgID="Equation.3" ShapeID="_x0000_i1083" DrawAspect="Content" ObjectID="_1479167327" r:id="rId126"/>
        </w:object>
      </w:r>
      <w:r w:rsidRPr="007F74A0">
        <w:rPr>
          <w:sz w:val="28"/>
          <w:szCs w:val="28"/>
        </w:rPr>
        <w:t xml:space="preserve"> - коэффициент, учитывающий затраты времени оператора на отдых и личные надобности </w:t>
      </w:r>
      <w:r w:rsidRPr="007F74A0">
        <w:rPr>
          <w:position w:val="-10"/>
          <w:sz w:val="28"/>
          <w:szCs w:val="28"/>
        </w:rPr>
        <w:object w:dxaOrig="1040" w:dyaOrig="340">
          <v:shape id="_x0000_i1084" type="#_x0000_t75" style="width:51.75pt;height:15.75pt" o:ole="">
            <v:imagedata r:id="rId127" o:title=""/>
            <o:lock v:ext="edit" aspectratio="f"/>
          </v:shape>
          <o:OLEObject Type="Embed" ProgID="Equation.3" ShapeID="_x0000_i1084" DrawAspect="Content" ObjectID="_1479167328" r:id="rId128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i/>
          <w:iCs/>
          <w:sz w:val="28"/>
          <w:szCs w:val="28"/>
        </w:rPr>
        <w:t>Н</w:t>
      </w:r>
      <w:r w:rsidRPr="007F74A0">
        <w:rPr>
          <w:sz w:val="28"/>
          <w:szCs w:val="28"/>
        </w:rPr>
        <w:t xml:space="preserve"> - номенклатура обрабатываемых деталей (</w:t>
      </w:r>
      <w:r w:rsidRPr="007F74A0">
        <w:rPr>
          <w:i/>
          <w:iCs/>
          <w:sz w:val="28"/>
          <w:szCs w:val="28"/>
        </w:rPr>
        <w:t>Н = 3</w:t>
      </w:r>
      <w:r w:rsidRPr="007F74A0">
        <w:rPr>
          <w:sz w:val="28"/>
          <w:szCs w:val="28"/>
        </w:rPr>
        <w:t>);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520" w:dyaOrig="380">
          <v:shape id="_x0000_i1085" type="#_x0000_t75" style="width:27pt;height:20.25pt" o:ole="">
            <v:imagedata r:id="rId129" o:title=""/>
          </v:shape>
          <o:OLEObject Type="Embed" ProgID="Equation.3" ShapeID="_x0000_i1085" DrawAspect="Content" ObjectID="_1479167329" r:id="rId130"/>
        </w:object>
      </w:r>
      <w:r w:rsidRPr="007F74A0">
        <w:rPr>
          <w:sz w:val="28"/>
          <w:szCs w:val="28"/>
        </w:rPr>
        <w:t xml:space="preserve"> – норма обслуживания (число станков, обслуживаемых одним оператором, исходя из технологии);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80" w:dyaOrig="380">
          <v:shape id="_x0000_i1086" type="#_x0000_t75" style="width:20.25pt;height:20.25pt" o:ole="">
            <v:imagedata r:id="rId131" o:title=""/>
          </v:shape>
          <o:OLEObject Type="Embed" ProgID="Equation.3" ShapeID="_x0000_i1086" DrawAspect="Content" ObjectID="_1479167330" r:id="rId132"/>
        </w:object>
      </w:r>
      <w:r w:rsidRPr="007F74A0">
        <w:rPr>
          <w:sz w:val="28"/>
          <w:szCs w:val="28"/>
        </w:rPr>
        <w:t xml:space="preserve"> - коэффициент выполнения норм выработки оператором (обычно принимается за единицу) (</w:t>
      </w:r>
      <w:r w:rsidRPr="007F74A0">
        <w:rPr>
          <w:position w:val="-12"/>
          <w:sz w:val="28"/>
          <w:szCs w:val="28"/>
        </w:rPr>
        <w:object w:dxaOrig="380" w:dyaOrig="380">
          <v:shape id="_x0000_i1087" type="#_x0000_t75" style="width:20.25pt;height:20.25pt" o:ole="">
            <v:imagedata r:id="rId131" o:title=""/>
          </v:shape>
          <o:OLEObject Type="Embed" ProgID="Equation.3" ShapeID="_x0000_i1087" DrawAspect="Content" ObjectID="_1479167331" r:id="rId133"/>
        </w:object>
      </w:r>
      <w:r w:rsidRPr="007F74A0">
        <w:rPr>
          <w:sz w:val="28"/>
          <w:szCs w:val="28"/>
        </w:rPr>
        <w:t>= 1);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60" w:dyaOrig="380">
          <v:shape id="_x0000_i1088" type="#_x0000_t75" style="width:19.5pt;height:20.25pt" o:ole="">
            <v:imagedata r:id="rId134" o:title=""/>
          </v:shape>
          <o:OLEObject Type="Embed" ProgID="Equation.3" ShapeID="_x0000_i1088" DrawAspect="Content" ObjectID="_1479167332" r:id="rId135"/>
        </w:object>
      </w:r>
      <w:r w:rsidRPr="007F74A0">
        <w:rPr>
          <w:sz w:val="28"/>
          <w:szCs w:val="28"/>
        </w:rPr>
        <w:t xml:space="preserve"> - годовой эффективный фонд времени работы одного рабочего-оператора, определяется по формуле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center"/>
        <w:rPr>
          <w:position w:val="-28"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660" w:dyaOrig="400">
          <v:shape id="_x0000_i1089" type="#_x0000_t75" style="width:178.5pt;height:20.25pt" o:ole="">
            <v:imagedata r:id="rId136" o:title=""/>
            <o:lock v:ext="edit" aspectratio="f"/>
          </v:shape>
          <o:OLEObject Type="Embed" ProgID="Equation.3" ShapeID="_x0000_i1089" DrawAspect="Content" ObjectID="_1479167333" r:id="rId137"/>
        </w:object>
      </w:r>
    </w:p>
    <w:p w:rsidR="001E5381" w:rsidRPr="007F74A0" w:rsidRDefault="001E5381" w:rsidP="001E5381">
      <w:pPr>
        <w:ind w:firstLine="709"/>
        <w:jc w:val="both"/>
        <w:rPr>
          <w:position w:val="-28"/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Здесь </w:t>
      </w:r>
      <w:r w:rsidRPr="007F74A0">
        <w:rPr>
          <w:position w:val="-16"/>
          <w:sz w:val="28"/>
          <w:szCs w:val="28"/>
        </w:rPr>
        <w:object w:dxaOrig="499" w:dyaOrig="420">
          <v:shape id="_x0000_i1090" type="#_x0000_t75" style="width:24pt;height:20.25pt" o:ole="">
            <v:imagedata r:id="rId138" o:title=""/>
          </v:shape>
          <o:OLEObject Type="Embed" ProgID="Equation.3" ShapeID="_x0000_i1090" DrawAspect="Content" ObjectID="_1479167334" r:id="rId139"/>
        </w:object>
      </w:r>
      <w:r w:rsidRPr="007F74A0">
        <w:rPr>
          <w:sz w:val="28"/>
          <w:szCs w:val="28"/>
        </w:rPr>
        <w:t xml:space="preserve"> - коэффициент, учитывающий все плановые невыходы раб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чего на работу (очередной отпуск, декретный отпуск, выполнение госуда</w:t>
      </w:r>
      <w:r w:rsidRPr="007F74A0">
        <w:rPr>
          <w:sz w:val="28"/>
          <w:szCs w:val="28"/>
        </w:rPr>
        <w:t>р</w:t>
      </w:r>
      <w:r w:rsidRPr="007F74A0">
        <w:rPr>
          <w:sz w:val="28"/>
          <w:szCs w:val="28"/>
        </w:rPr>
        <w:t>ственных обязанностей, болезни и др.); он зависит от продолжительности очередного отпуска, и при продолжительности отпуска 24 дня</w:t>
      </w:r>
      <w:proofErr w:type="gramStart"/>
      <w:r w:rsidRPr="007F74A0">
        <w:rPr>
          <w:sz w:val="28"/>
          <w:szCs w:val="28"/>
        </w:rPr>
        <w:t xml:space="preserve"> (</w:t>
      </w:r>
      <w:r w:rsidRPr="007F74A0">
        <w:rPr>
          <w:position w:val="-10"/>
          <w:sz w:val="28"/>
          <w:szCs w:val="28"/>
        </w:rPr>
        <w:object w:dxaOrig="1140" w:dyaOrig="340">
          <v:shape id="_x0000_i1091" type="#_x0000_t75" style="width:57pt;height:15pt" o:ole="">
            <v:imagedata r:id="rId140" o:title=""/>
          </v:shape>
          <o:OLEObject Type="Embed" ProgID="Equation.3" ShapeID="_x0000_i1091" DrawAspect="Content" ObjectID="_1479167335" r:id="rId141"/>
        </w:object>
      </w:r>
      <w:r w:rsidRPr="007F74A0">
        <w:rPr>
          <w:sz w:val="28"/>
          <w:szCs w:val="28"/>
        </w:rPr>
        <w:t>).</w:t>
      </w:r>
      <w:proofErr w:type="gramEnd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D5FEA" w:rsidP="001E5381">
      <w:pPr>
        <w:ind w:firstLine="709"/>
        <w:jc w:val="both"/>
        <w:rPr>
          <w:position w:val="-14"/>
          <w:sz w:val="28"/>
          <w:szCs w:val="28"/>
        </w:rPr>
      </w:pPr>
      <w:r w:rsidRPr="007F74A0">
        <w:rPr>
          <w:position w:val="-46"/>
          <w:sz w:val="28"/>
          <w:szCs w:val="28"/>
        </w:rPr>
        <w:object w:dxaOrig="8160" w:dyaOrig="1040">
          <v:shape id="_x0000_i1092" type="#_x0000_t75" style="width:407.25pt;height:54pt" o:ole="" fillcolor="window">
            <v:imagedata r:id="rId142" o:title=""/>
          </v:shape>
          <o:OLEObject Type="Embed" ProgID="Equation.3" ShapeID="_x0000_i1092" DrawAspect="Content" ObjectID="_1479167336" r:id="rId143"/>
        </w:object>
      </w:r>
    </w:p>
    <w:p w:rsidR="001E5381" w:rsidRPr="007F74A0" w:rsidRDefault="00313866" w:rsidP="001E5381">
      <w:pPr>
        <w:ind w:firstLine="709"/>
        <w:jc w:val="both"/>
        <w:rPr>
          <w:position w:val="-14"/>
          <w:sz w:val="28"/>
          <w:szCs w:val="28"/>
        </w:rPr>
      </w:pPr>
      <w:r w:rsidRPr="007F74A0">
        <w:rPr>
          <w:position w:val="-46"/>
          <w:sz w:val="28"/>
          <w:szCs w:val="28"/>
        </w:rPr>
        <w:object w:dxaOrig="8199" w:dyaOrig="1040">
          <v:shape id="_x0000_i1093" type="#_x0000_t75" style="width:409.5pt;height:54pt" o:ole="" fillcolor="window">
            <v:imagedata r:id="rId144" o:title=""/>
          </v:shape>
          <o:OLEObject Type="Embed" ProgID="Equation.3" ShapeID="_x0000_i1093" DrawAspect="Content" ObjectID="_1479167337" r:id="rId145"/>
        </w:object>
      </w:r>
    </w:p>
    <w:p w:rsidR="001E5381" w:rsidRPr="007F74A0" w:rsidRDefault="00313866" w:rsidP="001E5381">
      <w:pPr>
        <w:ind w:firstLine="709"/>
        <w:jc w:val="both"/>
        <w:rPr>
          <w:position w:val="-14"/>
          <w:sz w:val="28"/>
          <w:szCs w:val="28"/>
        </w:rPr>
      </w:pPr>
      <w:r w:rsidRPr="007F74A0">
        <w:rPr>
          <w:position w:val="-46"/>
          <w:sz w:val="28"/>
          <w:szCs w:val="28"/>
        </w:rPr>
        <w:object w:dxaOrig="8059" w:dyaOrig="1040">
          <v:shape id="_x0000_i1094" type="#_x0000_t75" style="width:402.75pt;height:54pt" o:ole="" fillcolor="window">
            <v:imagedata r:id="rId146" o:title=""/>
          </v:shape>
          <o:OLEObject Type="Embed" ProgID="Equation.3" ShapeID="_x0000_i1094" DrawAspect="Content" ObjectID="_1479167338" r:id="rId147"/>
        </w:object>
      </w:r>
    </w:p>
    <w:p w:rsidR="001E5381" w:rsidRPr="007F74A0" w:rsidRDefault="00313866" w:rsidP="001E5381">
      <w:pPr>
        <w:ind w:firstLine="709"/>
        <w:jc w:val="both"/>
        <w:rPr>
          <w:position w:val="-28"/>
          <w:sz w:val="28"/>
          <w:szCs w:val="28"/>
          <w:lang w:val="en-US"/>
        </w:rPr>
      </w:pPr>
      <w:r w:rsidRPr="007F74A0">
        <w:rPr>
          <w:position w:val="-46"/>
          <w:sz w:val="28"/>
          <w:szCs w:val="28"/>
        </w:rPr>
        <w:object w:dxaOrig="7900" w:dyaOrig="1040">
          <v:shape id="_x0000_i1095" type="#_x0000_t75" style="width:394.5pt;height:54pt" o:ole="" fillcolor="window">
            <v:imagedata r:id="rId148" o:title=""/>
          </v:shape>
          <o:OLEObject Type="Embed" ProgID="Equation.3" ShapeID="_x0000_i1095" DrawAspect="Content" ObjectID="_1479167339" r:id="rId149"/>
        </w:object>
      </w:r>
    </w:p>
    <w:p w:rsidR="001E5381" w:rsidRPr="007F74A0" w:rsidRDefault="00313866" w:rsidP="001E5381">
      <w:pPr>
        <w:ind w:firstLine="709"/>
        <w:jc w:val="both"/>
        <w:rPr>
          <w:position w:val="-14"/>
          <w:sz w:val="28"/>
          <w:szCs w:val="28"/>
          <w:lang w:val="en-US"/>
        </w:rPr>
      </w:pPr>
      <w:r w:rsidRPr="007F74A0">
        <w:rPr>
          <w:position w:val="-46"/>
          <w:sz w:val="28"/>
          <w:szCs w:val="28"/>
        </w:rPr>
        <w:object w:dxaOrig="7980" w:dyaOrig="1040">
          <v:shape id="_x0000_i1096" type="#_x0000_t75" style="width:398.25pt;height:54pt" o:ole="" fillcolor="window">
            <v:imagedata r:id="rId150" o:title=""/>
          </v:shape>
          <o:OLEObject Type="Embed" ProgID="Equation.3" ShapeID="_x0000_i1096" DrawAspect="Content" ObjectID="_1479167340" r:id="rId151"/>
        </w:object>
      </w:r>
    </w:p>
    <w:p w:rsidR="001E5381" w:rsidRPr="007F74A0" w:rsidRDefault="001E5381" w:rsidP="001E5381">
      <w:pPr>
        <w:ind w:firstLine="709"/>
        <w:jc w:val="both"/>
        <w:rPr>
          <w:position w:val="-14"/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проверки правильности расчёта найдем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center"/>
        <w:rPr>
          <w:position w:val="-28"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860" w:dyaOrig="380">
          <v:shape id="_x0000_i1097" type="#_x0000_t75" style="width:92.25pt;height:20.25pt" o:ole="">
            <v:imagedata r:id="rId152" o:title=""/>
          </v:shape>
          <o:OLEObject Type="Embed" ProgID="Equation.3" ShapeID="_x0000_i1097" DrawAspect="Content" ObjectID="_1479167341" r:id="rId153"/>
        </w:object>
      </w:r>
    </w:p>
    <w:p w:rsidR="001E5381" w:rsidRPr="007F74A0" w:rsidRDefault="001E5381" w:rsidP="001E5381">
      <w:pPr>
        <w:ind w:firstLine="709"/>
        <w:jc w:val="both"/>
        <w:rPr>
          <w:position w:val="-28"/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4"/>
          <w:sz w:val="28"/>
          <w:szCs w:val="28"/>
        </w:rPr>
        <w:object w:dxaOrig="460" w:dyaOrig="380">
          <v:shape id="_x0000_i1098" type="#_x0000_t75" style="width:24pt;height:20.25pt" o:ole="">
            <v:imagedata r:id="rId154" o:title=""/>
          </v:shape>
          <o:OLEObject Type="Embed" ProgID="Equation.3" ShapeID="_x0000_i1098" DrawAspect="Content" ObjectID="_1479167342" r:id="rId155"/>
        </w:object>
      </w:r>
      <w:r w:rsidRPr="007F74A0">
        <w:rPr>
          <w:sz w:val="28"/>
          <w:szCs w:val="28"/>
        </w:rPr>
        <w:t xml:space="preserve"> - принятое количество единиц оборудования на </w:t>
      </w:r>
      <w:r w:rsidRPr="007F74A0">
        <w:rPr>
          <w:i/>
          <w:iCs/>
          <w:sz w:val="28"/>
          <w:szCs w:val="28"/>
        </w:rPr>
        <w:t>i</w:t>
      </w:r>
      <w:r w:rsidRPr="007F74A0">
        <w:rPr>
          <w:sz w:val="28"/>
          <w:szCs w:val="28"/>
        </w:rPr>
        <w:t>-й операции;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80" w:dyaOrig="380">
          <v:shape id="_x0000_i1099" type="#_x0000_t75" style="width:24pt;height:20.25pt" o:ole="">
            <v:imagedata r:id="rId156" o:title=""/>
          </v:shape>
          <o:OLEObject Type="Embed" ProgID="Equation.3" ShapeID="_x0000_i1099" DrawAspect="Content" ObjectID="_1479167343" r:id="rId157"/>
        </w:object>
      </w:r>
      <w:r w:rsidRPr="007F74A0">
        <w:rPr>
          <w:sz w:val="28"/>
          <w:szCs w:val="28"/>
        </w:rPr>
        <w:t xml:space="preserve"> - коэффициент, учитывающий списочную численность рабочих-операторов </w:t>
      </w:r>
      <w:r w:rsidRPr="007F74A0">
        <w:rPr>
          <w:position w:val="-12"/>
          <w:sz w:val="28"/>
          <w:szCs w:val="28"/>
        </w:rPr>
        <w:object w:dxaOrig="1200" w:dyaOrig="380">
          <v:shape id="_x0000_i1100" type="#_x0000_t75" style="width:59.25pt;height:20.25pt" o:ole="">
            <v:imagedata r:id="rId158" o:title=""/>
          </v:shape>
          <o:OLEObject Type="Embed" ProgID="Equation.3" ShapeID="_x0000_i1100" DrawAspect="Content" ObjectID="_1479167344" r:id="rId159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D020CC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720" w:dyaOrig="380">
          <v:shape id="_x0000_i1101" type="#_x0000_t75" style="width:146.25pt;height:20.25pt" o:ole="">
            <v:imagedata r:id="rId160" o:title=""/>
          </v:shape>
          <o:OLEObject Type="Embed" ProgID="Equation.3" ShapeID="_x0000_i1101" DrawAspect="Content" ObjectID="_1479167345" r:id="rId161"/>
        </w:object>
      </w:r>
    </w:p>
    <w:p w:rsidR="001E5381" w:rsidRPr="007F74A0" w:rsidRDefault="00D020CC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840" w:dyaOrig="380">
          <v:shape id="_x0000_i1102" type="#_x0000_t75" style="width:147pt;height:20.25pt" o:ole="">
            <v:imagedata r:id="rId162" o:title=""/>
          </v:shape>
          <o:OLEObject Type="Embed" ProgID="Equation.3" ShapeID="_x0000_i1102" DrawAspect="Content" ObjectID="_1479167346" r:id="rId163"/>
        </w:object>
      </w:r>
    </w:p>
    <w:p w:rsidR="001E5381" w:rsidRPr="007F74A0" w:rsidRDefault="00553001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000" w:dyaOrig="380">
          <v:shape id="_x0000_i1103" type="#_x0000_t75" style="width:149.25pt;height:22.5pt" o:ole="">
            <v:imagedata r:id="rId164" o:title=""/>
          </v:shape>
          <o:OLEObject Type="Embed" ProgID="Equation.3" ShapeID="_x0000_i1103" DrawAspect="Content" ObjectID="_1479167347" r:id="rId165"/>
        </w:object>
      </w:r>
    </w:p>
    <w:p w:rsidR="001E5381" w:rsidRPr="007F74A0" w:rsidRDefault="00D020CC" w:rsidP="001E5381">
      <w:pPr>
        <w:ind w:firstLine="709"/>
        <w:jc w:val="center"/>
        <w:rPr>
          <w:position w:val="-12"/>
          <w:sz w:val="28"/>
          <w:szCs w:val="28"/>
          <w:lang w:val="en-US"/>
        </w:rPr>
      </w:pPr>
      <w:r w:rsidRPr="007F74A0">
        <w:rPr>
          <w:position w:val="-12"/>
          <w:sz w:val="28"/>
          <w:szCs w:val="28"/>
        </w:rPr>
        <w:object w:dxaOrig="3040" w:dyaOrig="380">
          <v:shape id="_x0000_i1104" type="#_x0000_t75" style="width:152.25pt;height:19.5pt" o:ole="">
            <v:imagedata r:id="rId166" o:title=""/>
            <o:lock v:ext="edit" aspectratio="f"/>
          </v:shape>
          <o:OLEObject Type="Embed" ProgID="Equation.3" ShapeID="_x0000_i1104" DrawAspect="Content" ObjectID="_1479167348" r:id="rId167"/>
        </w:object>
      </w:r>
    </w:p>
    <w:p w:rsidR="001E5381" w:rsidRPr="007F74A0" w:rsidRDefault="00D020CC" w:rsidP="001E5381">
      <w:pPr>
        <w:ind w:firstLine="709"/>
        <w:jc w:val="center"/>
        <w:rPr>
          <w:sz w:val="28"/>
          <w:szCs w:val="28"/>
          <w:lang w:val="en-US"/>
        </w:rPr>
      </w:pPr>
      <w:r w:rsidRPr="007F74A0">
        <w:rPr>
          <w:position w:val="-12"/>
          <w:sz w:val="28"/>
          <w:szCs w:val="28"/>
        </w:rPr>
        <w:object w:dxaOrig="3159" w:dyaOrig="380">
          <v:shape id="_x0000_i1105" type="#_x0000_t75" style="width:158.25pt;height:19.5pt" o:ole="">
            <v:imagedata r:id="rId168" o:title=""/>
            <o:lock v:ext="edit" aspectratio="f"/>
          </v:shape>
          <o:OLEObject Type="Embed" ProgID="Equation.3" ShapeID="_x0000_i1105" DrawAspect="Content" ObjectID="_1479167349" r:id="rId169"/>
        </w:objec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Количество операторов для базового варианта принимается равным </w:t>
      </w:r>
      <w:r w:rsidRPr="007F74A0">
        <w:rPr>
          <w:position w:val="-12"/>
          <w:sz w:val="28"/>
          <w:szCs w:val="28"/>
        </w:rPr>
        <w:object w:dxaOrig="560" w:dyaOrig="440">
          <v:shape id="_x0000_i1106" type="#_x0000_t75" style="width:29.25pt;height:21.75pt" o:ole="">
            <v:imagedata r:id="rId170" o:title=""/>
          </v:shape>
          <o:OLEObject Type="Embed" ProgID="Equation.3" ShapeID="_x0000_i1106" DrawAspect="Content" ObjectID="_1479167350" r:id="rId171"/>
        </w:object>
      </w:r>
      <w:r w:rsidRPr="007F74A0">
        <w:rPr>
          <w:sz w:val="28"/>
          <w:szCs w:val="28"/>
        </w:rPr>
        <w:t xml:space="preserve">, так как </w:t>
      </w:r>
      <w:r w:rsidRPr="007F74A0">
        <w:rPr>
          <w:position w:val="-12"/>
          <w:sz w:val="28"/>
          <w:szCs w:val="28"/>
        </w:rPr>
        <w:object w:dxaOrig="1340" w:dyaOrig="440">
          <v:shape id="_x0000_i1107" type="#_x0000_t75" style="width:65.25pt;height:21.75pt" o:ole="">
            <v:imagedata r:id="rId172" o:title=""/>
          </v:shape>
          <o:OLEObject Type="Embed" ProgID="Equation.3" ShapeID="_x0000_i1107" DrawAspect="Content" ObjectID="_1479167351" r:id="rId173"/>
        </w:object>
      </w:r>
      <w:r w:rsidRPr="007F74A0">
        <w:rPr>
          <w:sz w:val="28"/>
          <w:szCs w:val="28"/>
        </w:rPr>
        <w:t>. Таким образом, общая численность операторов по базовому варианту: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313866" w:rsidP="001E5381">
      <w:pPr>
        <w:ind w:firstLine="709"/>
        <w:jc w:val="center"/>
        <w:rPr>
          <w:position w:val="-28"/>
          <w:sz w:val="28"/>
          <w:szCs w:val="28"/>
        </w:rPr>
      </w:pPr>
      <w:r w:rsidRPr="00D020CC">
        <w:rPr>
          <w:position w:val="-34"/>
          <w:sz w:val="28"/>
          <w:szCs w:val="28"/>
        </w:rPr>
        <w:object w:dxaOrig="4720" w:dyaOrig="800">
          <v:shape id="_x0000_i1108" type="#_x0000_t75" style="width:237.75pt;height:39pt" o:ole="">
            <v:imagedata r:id="rId174" o:title=""/>
            <o:lock v:ext="edit" aspectratio="f"/>
          </v:shape>
          <o:OLEObject Type="Embed" ProgID="Equation.3" ShapeID="_x0000_i1108" DrawAspect="Content" ObjectID="_1479167352" r:id="rId175"/>
        </w:objec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Расчет численности операторов по проектируемому варианту ведется по формуле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center"/>
        <w:rPr>
          <w:position w:val="-28"/>
          <w:sz w:val="28"/>
          <w:szCs w:val="28"/>
        </w:rPr>
      </w:pPr>
      <w:r w:rsidRPr="007F74A0">
        <w:rPr>
          <w:position w:val="-48"/>
          <w:sz w:val="28"/>
          <w:szCs w:val="28"/>
        </w:rPr>
        <w:object w:dxaOrig="4120" w:dyaOrig="1359">
          <v:shape id="_x0000_i1109" type="#_x0000_t75" style="width:206.25pt;height:67.5pt" o:ole="">
            <v:imagedata r:id="rId176" o:title=""/>
          </v:shape>
          <o:OLEObject Type="Embed" ProgID="Equation.3" ShapeID="_x0000_i1109" DrawAspect="Content" ObjectID="_1479167353" r:id="rId177"/>
        </w:object>
      </w:r>
      <w:r w:rsidRPr="007F74A0">
        <w:rPr>
          <w:position w:val="-28"/>
          <w:sz w:val="28"/>
          <w:szCs w:val="28"/>
        </w:rPr>
        <w:t>,</w:t>
      </w:r>
    </w:p>
    <w:p w:rsidR="001E5381" w:rsidRPr="007F74A0" w:rsidRDefault="001E5381" w:rsidP="001E5381">
      <w:pPr>
        <w:ind w:firstLine="709"/>
        <w:jc w:val="both"/>
        <w:rPr>
          <w:position w:val="-28"/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6"/>
          <w:sz w:val="28"/>
          <w:szCs w:val="28"/>
        </w:rPr>
        <w:object w:dxaOrig="240" w:dyaOrig="300">
          <v:shape id="_x0000_i1110" type="#_x0000_t75" style="width:12.75pt;height:15pt" o:ole="" fillcolor="window">
            <v:imagedata r:id="rId178" o:title=""/>
          </v:shape>
          <o:OLEObject Type="Embed" ProgID="Equation.3" ShapeID="_x0000_i1110" DrawAspect="Content" ObjectID="_1479167354" r:id="rId179"/>
        </w:object>
      </w:r>
      <w:r w:rsidRPr="007F74A0">
        <w:rPr>
          <w:sz w:val="28"/>
          <w:szCs w:val="28"/>
        </w:rPr>
        <w:t xml:space="preserve"> - коэффициент, учитывающий затраты времени оператора на наблюдение за работой оборудования (</w:t>
      </w:r>
      <w:r w:rsidRPr="007F74A0">
        <w:rPr>
          <w:position w:val="-6"/>
          <w:sz w:val="28"/>
          <w:szCs w:val="28"/>
        </w:rPr>
        <w:object w:dxaOrig="240" w:dyaOrig="300">
          <v:shape id="_x0000_i1111" type="#_x0000_t75" style="width:12.75pt;height:15pt" o:ole="" fillcolor="window">
            <v:imagedata r:id="rId180" o:title=""/>
          </v:shape>
          <o:OLEObject Type="Embed" ProgID="Equation.3" ShapeID="_x0000_i1111" DrawAspect="Content" ObjectID="_1479167355" r:id="rId181"/>
        </w:object>
      </w:r>
      <w:r w:rsidRPr="007F74A0">
        <w:rPr>
          <w:i/>
          <w:iCs/>
          <w:sz w:val="28"/>
          <w:szCs w:val="28"/>
        </w:rPr>
        <w:t xml:space="preserve"> = </w:t>
      </w:r>
      <w:r w:rsidRPr="007F74A0">
        <w:rPr>
          <w:sz w:val="28"/>
          <w:szCs w:val="28"/>
        </w:rPr>
        <w:t>0</w:t>
      </w:r>
      <w:r w:rsidRPr="007F74A0">
        <w:rPr>
          <w:i/>
          <w:iCs/>
          <w:sz w:val="28"/>
          <w:szCs w:val="28"/>
        </w:rPr>
        <w:t>,</w:t>
      </w:r>
      <w:r w:rsidRPr="007F74A0">
        <w:rPr>
          <w:sz w:val="28"/>
          <w:szCs w:val="28"/>
        </w:rPr>
        <w:t xml:space="preserve">1), 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79" w:dyaOrig="240">
          <v:shape id="_x0000_i1112" type="#_x0000_t75" style="width:14.25pt;height:12.75pt" o:ole="">
            <v:imagedata r:id="rId182" o:title=""/>
          </v:shape>
          <o:OLEObject Type="Embed" ProgID="Equation.3" ShapeID="_x0000_i1112" DrawAspect="Content" ObjectID="_1479167356" r:id="rId183"/>
        </w:object>
      </w:r>
      <w:r w:rsidRPr="007F74A0">
        <w:rPr>
          <w:sz w:val="28"/>
          <w:szCs w:val="28"/>
        </w:rPr>
        <w:t xml:space="preserve"> - количество операций технологического процесса изготовления д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талей.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561180" w:rsidP="001E5381">
      <w:pPr>
        <w:ind w:firstLine="709"/>
        <w:jc w:val="both"/>
        <w:rPr>
          <w:position w:val="-28"/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6800" w:dyaOrig="660">
          <v:shape id="_x0000_i1113" type="#_x0000_t75" style="width:339pt;height:33pt" o:ole="" fillcolor="window">
            <v:imagedata r:id="rId184" o:title=""/>
            <o:lock v:ext="edit" aspectratio="f"/>
          </v:shape>
          <o:OLEObject Type="Embed" ProgID="Equation.3" ShapeID="_x0000_i1113" DrawAspect="Content" ObjectID="_1479167357" r:id="rId185"/>
        </w:object>
      </w:r>
    </w:p>
    <w:p w:rsidR="001E5381" w:rsidRPr="007F74A0" w:rsidRDefault="00561180" w:rsidP="001E5381">
      <w:pPr>
        <w:ind w:firstLine="709"/>
        <w:jc w:val="both"/>
        <w:rPr>
          <w:position w:val="-28"/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7760" w:dyaOrig="660">
          <v:shape id="_x0000_i1114" type="#_x0000_t75" style="width:387.75pt;height:33pt" o:ole="" fillcolor="window">
            <v:imagedata r:id="rId186" o:title=""/>
            <o:lock v:ext="edit" aspectratio="f"/>
          </v:shape>
          <o:OLEObject Type="Embed" ProgID="Equation.3" ShapeID="_x0000_i1114" DrawAspect="Content" ObjectID="_1479167358" r:id="rId187"/>
        </w:object>
      </w:r>
      <w:r w:rsidRPr="007F74A0">
        <w:rPr>
          <w:position w:val="-10"/>
          <w:sz w:val="28"/>
          <w:szCs w:val="28"/>
        </w:rPr>
        <w:object w:dxaOrig="1140" w:dyaOrig="320">
          <v:shape id="_x0000_i1115" type="#_x0000_t75" style="width:54.75pt;height:15.75pt" o:ole="" fillcolor="window">
            <v:imagedata r:id="rId188" o:title=""/>
          </v:shape>
          <o:OLEObject Type="Embed" ProgID="Equation.3" ShapeID="_x0000_i1115" DrawAspect="Content" ObjectID="_1479167359" r:id="rId189"/>
        </w:object>
      </w:r>
    </w:p>
    <w:p w:rsidR="001E5381" w:rsidRPr="007F74A0" w:rsidRDefault="001E5381" w:rsidP="001E5381">
      <w:pPr>
        <w:ind w:firstLine="709"/>
        <w:jc w:val="both"/>
        <w:rPr>
          <w:position w:val="-28"/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bookmarkStart w:id="51" w:name="_Toc184971759"/>
      <w:bookmarkStart w:id="52" w:name="_Toc215553778"/>
    </w:p>
    <w:p w:rsidR="001E5381" w:rsidRPr="007F74A0" w:rsidRDefault="001E5381" w:rsidP="00553001">
      <w:pPr>
        <w:pStyle w:val="1b"/>
      </w:pPr>
      <w:bookmarkStart w:id="53" w:name="_Toc273544296"/>
      <w:bookmarkStart w:id="54" w:name="_Toc405421655"/>
      <w:r w:rsidRPr="007F74A0">
        <w:t>5.2 Расчёт численности наладчиков оборудования</w:t>
      </w:r>
      <w:bookmarkEnd w:id="51"/>
      <w:bookmarkEnd w:id="52"/>
      <w:bookmarkEnd w:id="53"/>
      <w:bookmarkEnd w:id="54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времени наладчиков оборудования складываются из затрат времени на наладку оборудования, ежесуточного времени на проверку раб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 xml:space="preserve">ты модуля по </w:t>
      </w:r>
      <w:proofErr w:type="spellStart"/>
      <w:r w:rsidRPr="007F74A0">
        <w:rPr>
          <w:sz w:val="28"/>
          <w:szCs w:val="28"/>
        </w:rPr>
        <w:t>тестопрограммам</w:t>
      </w:r>
      <w:proofErr w:type="spellEnd"/>
      <w:r w:rsidRPr="007F74A0">
        <w:rPr>
          <w:sz w:val="28"/>
          <w:szCs w:val="28"/>
        </w:rPr>
        <w:t xml:space="preserve"> и профилактики. Следовательно, численность наладчиков определяется по формуле: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center"/>
        <w:rPr>
          <w:position w:val="-28"/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5500" w:dyaOrig="1020">
          <v:shape id="_x0000_i1116" type="#_x0000_t75" style="width:336pt;height:61.5pt" o:ole="">
            <v:imagedata r:id="rId190" o:title=""/>
          </v:shape>
          <o:OLEObject Type="Embed" ProgID="Equation.3" ShapeID="_x0000_i1116" DrawAspect="Content" ObjectID="_1479167360" r:id="rId191"/>
        </w:object>
      </w:r>
      <w:r w:rsidRPr="007F74A0">
        <w:rPr>
          <w:position w:val="-28"/>
          <w:sz w:val="28"/>
          <w:szCs w:val="28"/>
        </w:rPr>
        <w:t>,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380" w:dyaOrig="360">
          <v:shape id="_x0000_i1117" type="#_x0000_t75" style="width:20.25pt;height:19.5pt" o:ole="">
            <v:imagedata r:id="rId192" o:title=""/>
          </v:shape>
          <o:OLEObject Type="Embed" ProgID="Equation.3" ShapeID="_x0000_i1117" DrawAspect="Content" ObjectID="_1479167361" r:id="rId193"/>
        </w:object>
      </w:r>
      <w:r w:rsidRPr="007F74A0">
        <w:rPr>
          <w:sz w:val="28"/>
          <w:szCs w:val="28"/>
        </w:rPr>
        <w:t xml:space="preserve"> - суммарное время на переналадку оборудования на каждой i-й операции при переходе от одной партии деталей к другой, мин;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00" w:dyaOrig="380">
          <v:shape id="_x0000_i1118" type="#_x0000_t75" style="width:20.25pt;height:20.25pt" o:ole="">
            <v:imagedata r:id="rId194" o:title=""/>
          </v:shape>
          <o:OLEObject Type="Embed" ProgID="Equation.3" ShapeID="_x0000_i1118" DrawAspect="Content" ObjectID="_1479167362" r:id="rId195"/>
        </w:object>
      </w:r>
      <w:r w:rsidRPr="007F74A0">
        <w:rPr>
          <w:sz w:val="28"/>
          <w:szCs w:val="28"/>
        </w:rPr>
        <w:t xml:space="preserve"> - количество переналадок оборудования в год на каждой i-й опер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ции;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80" w:dyaOrig="360">
          <v:shape id="_x0000_i1119" type="#_x0000_t75" style="width:20.25pt;height:19.5pt" o:ole="">
            <v:imagedata r:id="rId196" o:title=""/>
          </v:shape>
          <o:OLEObject Type="Embed" ProgID="Equation.3" ShapeID="_x0000_i1119" DrawAspect="Content" ObjectID="_1479167363" r:id="rId197"/>
        </w:object>
      </w:r>
      <w:r w:rsidRPr="007F74A0">
        <w:rPr>
          <w:sz w:val="28"/>
          <w:szCs w:val="28"/>
        </w:rPr>
        <w:t xml:space="preserve"> - время, затрачиваемое на </w:t>
      </w:r>
      <w:proofErr w:type="spellStart"/>
      <w:r w:rsidRPr="007F74A0">
        <w:rPr>
          <w:sz w:val="28"/>
          <w:szCs w:val="28"/>
        </w:rPr>
        <w:t>тестопрограммы</w:t>
      </w:r>
      <w:proofErr w:type="spellEnd"/>
      <w:r w:rsidRPr="007F74A0">
        <w:rPr>
          <w:sz w:val="28"/>
          <w:szCs w:val="28"/>
        </w:rPr>
        <w:t xml:space="preserve"> и профилактику, 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noProof/>
          <w:sz w:val="28"/>
          <w:szCs w:val="28"/>
          <w:lang w:eastAsia="ru-RU"/>
        </w:rPr>
        <w:drawing>
          <wp:inline distT="0" distB="0" distL="0" distR="0" wp14:anchorId="10CB96F3" wp14:editId="6D6A9A2D">
            <wp:extent cx="1524000" cy="241300"/>
            <wp:effectExtent l="0" t="0" r="0" b="0"/>
            <wp:docPr id="379" name="Рисунок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4A0">
        <w:rPr>
          <w:sz w:val="28"/>
          <w:szCs w:val="28"/>
        </w:rPr>
        <w:t>=1,25 ч;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20" w:dyaOrig="360">
          <v:shape id="_x0000_i1120" type="#_x0000_t75" style="width:19.5pt;height:20.25pt" o:ole="">
            <v:imagedata r:id="rId199" o:title=""/>
          </v:shape>
          <o:OLEObject Type="Embed" ProgID="Equation.3" ShapeID="_x0000_i1120" DrawAspect="Content" ObjectID="_1479167364" r:id="rId200"/>
        </w:object>
      </w:r>
      <w:r w:rsidRPr="007F74A0">
        <w:rPr>
          <w:sz w:val="28"/>
          <w:szCs w:val="28"/>
        </w:rPr>
        <w:t xml:space="preserve"> - номинальный фонд времени, дней; 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60" w:dyaOrig="360">
          <v:shape id="_x0000_i1121" type="#_x0000_t75" style="width:24pt;height:19.5pt" o:ole="">
            <v:imagedata r:id="rId201" o:title=""/>
          </v:shape>
          <o:OLEObject Type="Embed" ProgID="Equation.3" ShapeID="_x0000_i1121" DrawAspect="Content" ObjectID="_1479167365" r:id="rId202"/>
        </w:object>
      </w:r>
      <w:r w:rsidRPr="007F74A0">
        <w:rPr>
          <w:sz w:val="28"/>
          <w:szCs w:val="28"/>
        </w:rPr>
        <w:t xml:space="preserve"> - коэффициент, учитывающий простои оборудования в плановых ремонтах; 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80" w:dyaOrig="360">
          <v:shape id="_x0000_i1122" type="#_x0000_t75" style="width:20.25pt;height:19.5pt" o:ole="">
            <v:imagedata r:id="rId203" o:title=""/>
          </v:shape>
          <o:OLEObject Type="Embed" ProgID="Equation.3" ShapeID="_x0000_i1122" DrawAspect="Content" ObjectID="_1479167366" r:id="rId204"/>
        </w:object>
      </w:r>
      <w:r w:rsidRPr="007F74A0">
        <w:rPr>
          <w:sz w:val="28"/>
          <w:szCs w:val="28"/>
        </w:rPr>
        <w:t xml:space="preserve"> - фонд времени, затрачиваемый на переналадку оборудования на i-й операции, ч</w:t>
      </w:r>
      <w:proofErr w:type="gramStart"/>
      <w:r w:rsidRPr="007F74A0">
        <w:rPr>
          <w:sz w:val="28"/>
          <w:szCs w:val="28"/>
        </w:rPr>
        <w:t xml:space="preserve"> ;</w:t>
      </w:r>
      <w:proofErr w:type="gramEnd"/>
      <w:r w:rsidRPr="007F74A0">
        <w:rPr>
          <w:sz w:val="28"/>
          <w:szCs w:val="28"/>
        </w:rPr>
        <w:t xml:space="preserve"> 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60" w:dyaOrig="380">
          <v:shape id="_x0000_i1123" type="#_x0000_t75" style="width:19.5pt;height:20.25pt" o:ole="">
            <v:imagedata r:id="rId205" o:title=""/>
          </v:shape>
          <o:OLEObject Type="Embed" ProgID="Equation.3" ShapeID="_x0000_i1123" DrawAspect="Content" ObjectID="_1479167367" r:id="rId206"/>
        </w:object>
      </w:r>
      <w:r w:rsidRPr="007F74A0">
        <w:rPr>
          <w:sz w:val="28"/>
          <w:szCs w:val="28"/>
        </w:rPr>
        <w:t xml:space="preserve"> - эффективный фонд времени работы наладчика, 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position w:val="-30"/>
          <w:sz w:val="28"/>
          <w:szCs w:val="28"/>
        </w:rPr>
      </w:pPr>
    </w:p>
    <w:p w:rsidR="001E5381" w:rsidRPr="007F74A0" w:rsidRDefault="007D4E32" w:rsidP="0061027F">
      <w:pPr>
        <w:jc w:val="both"/>
        <w:rPr>
          <w:position w:val="-30"/>
          <w:sz w:val="28"/>
          <w:szCs w:val="28"/>
        </w:rPr>
      </w:pPr>
      <w:r w:rsidRPr="007F74A0">
        <w:rPr>
          <w:position w:val="-64"/>
          <w:sz w:val="28"/>
          <w:szCs w:val="28"/>
        </w:rPr>
        <w:object w:dxaOrig="9440" w:dyaOrig="1400">
          <v:shape id="_x0000_i1124" type="#_x0000_t75" style="width:469.5pt;height:66.75pt" o:ole="">
            <v:imagedata r:id="rId207" o:title=""/>
          </v:shape>
          <o:OLEObject Type="Embed" ProgID="Equation.3" ShapeID="_x0000_i1124" DrawAspect="Content" ObjectID="_1479167368" r:id="rId208"/>
        </w:object>
      </w:r>
    </w:p>
    <w:p w:rsidR="001E5381" w:rsidRPr="007F74A0" w:rsidRDefault="007D4E32" w:rsidP="0061027F">
      <w:pPr>
        <w:jc w:val="both"/>
        <w:rPr>
          <w:position w:val="-30"/>
          <w:sz w:val="28"/>
          <w:szCs w:val="28"/>
        </w:rPr>
      </w:pPr>
      <w:r w:rsidRPr="007F74A0">
        <w:rPr>
          <w:position w:val="-64"/>
          <w:sz w:val="28"/>
          <w:szCs w:val="28"/>
        </w:rPr>
        <w:object w:dxaOrig="8919" w:dyaOrig="1400">
          <v:shape id="_x0000_i1125" type="#_x0000_t75" style="width:448.5pt;height:66.75pt" o:ole="">
            <v:imagedata r:id="rId209" o:title=""/>
          </v:shape>
          <o:OLEObject Type="Embed" ProgID="Equation.3" ShapeID="_x0000_i1125" DrawAspect="Content" ObjectID="_1479167369" r:id="rId210"/>
        </w:object>
      </w:r>
    </w:p>
    <w:p w:rsidR="001E5381" w:rsidRPr="007F74A0" w:rsidRDefault="001E5381" w:rsidP="001E5381">
      <w:pPr>
        <w:jc w:val="both"/>
        <w:rPr>
          <w:b/>
          <w:sz w:val="28"/>
          <w:szCs w:val="28"/>
        </w:rPr>
      </w:pPr>
      <w:bookmarkStart w:id="55" w:name="_Toc184971760"/>
      <w:bookmarkStart w:id="56" w:name="_Toc215553779"/>
      <w:bookmarkStart w:id="57" w:name="_Toc273544297"/>
    </w:p>
    <w:p w:rsidR="001E5381" w:rsidRPr="007F74A0" w:rsidRDefault="001E5381" w:rsidP="00553001">
      <w:pPr>
        <w:pStyle w:val="1b"/>
      </w:pPr>
      <w:bookmarkStart w:id="58" w:name="_Toc405421656"/>
      <w:r w:rsidRPr="007F74A0">
        <w:t>5.3 Расчёт численности рабочих по настройке инструмента</w:t>
      </w:r>
      <w:bookmarkEnd w:id="55"/>
      <w:bookmarkEnd w:id="56"/>
      <w:bookmarkEnd w:id="57"/>
      <w:bookmarkEnd w:id="58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Численность рабочих-настройщиков инструмента определяется по формуле исходя из годового времени настройки инструмента вне станка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center"/>
        <w:rPr>
          <w:position w:val="-64"/>
          <w:sz w:val="28"/>
          <w:szCs w:val="28"/>
        </w:rPr>
      </w:pPr>
      <w:r w:rsidRPr="007F74A0">
        <w:rPr>
          <w:position w:val="-48"/>
          <w:sz w:val="28"/>
          <w:szCs w:val="28"/>
        </w:rPr>
        <w:object w:dxaOrig="1880" w:dyaOrig="999">
          <v:shape id="_x0000_i1126" type="#_x0000_t75" style="width:96pt;height:48pt" o:ole="">
            <v:imagedata r:id="rId211" o:title=""/>
          </v:shape>
          <o:OLEObject Type="Embed" ProgID="Equation.3" ShapeID="_x0000_i1126" DrawAspect="Content" ObjectID="_1479167370" r:id="rId212"/>
        </w:objec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ind w:left="1134" w:hanging="113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420" w:dyaOrig="380">
          <v:shape id="_x0000_i1127" type="#_x0000_t75" style="width:20.25pt;height:20.25pt" o:ole="">
            <v:imagedata r:id="rId213" o:title=""/>
          </v:shape>
          <o:OLEObject Type="Embed" ProgID="Equation.3" ShapeID="_x0000_i1127" DrawAspect="Content" ObjectID="_1479167371" r:id="rId214"/>
        </w:object>
      </w:r>
      <w:r w:rsidRPr="007F74A0">
        <w:rPr>
          <w:sz w:val="28"/>
          <w:szCs w:val="28"/>
        </w:rPr>
        <w:t xml:space="preserve"> – среднее время настройки единицы инструмента, 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position w:val="-12"/>
          <w:sz w:val="28"/>
          <w:szCs w:val="28"/>
        </w:rPr>
        <w:object w:dxaOrig="1960" w:dyaOrig="380">
          <v:shape id="_x0000_i1128" type="#_x0000_t75" style="width:99pt;height:20.25pt" o:ole="">
            <v:imagedata r:id="rId215" o:title=""/>
          </v:shape>
          <o:OLEObject Type="Embed" ProgID="Equation.3" ShapeID="_x0000_i1128" DrawAspect="Content" ObjectID="_1479167372" r:id="rId216"/>
        </w:object>
      </w:r>
    </w:p>
    <w:p w:rsidR="001E5381" w:rsidRPr="007F74A0" w:rsidRDefault="001E5381" w:rsidP="001E5381">
      <w:pPr>
        <w:ind w:firstLine="426"/>
        <w:jc w:val="both"/>
        <w:rPr>
          <w:position w:val="-12"/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1219" w:dyaOrig="360">
          <v:shape id="_x0000_i1129" type="#_x0000_t75" style="width:61.5pt;height:19.5pt" o:ole="">
            <v:imagedata r:id="rId217" o:title=""/>
          </v:shape>
          <o:OLEObject Type="Embed" ProgID="Equation.3" ShapeID="_x0000_i1129" DrawAspect="Content" ObjectID="_1479167373" r:id="rId218"/>
        </w:object>
      </w:r>
    </w:p>
    <w:p w:rsidR="001E5381" w:rsidRPr="007F74A0" w:rsidRDefault="001E5381" w:rsidP="001E5381">
      <w:pPr>
        <w:ind w:firstLine="426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20" w:dyaOrig="300">
          <v:shape id="_x0000_i1130" type="#_x0000_t75" style="width:12pt;height:14.25pt" o:ole="">
            <v:imagedata r:id="rId219" o:title=""/>
          </v:shape>
          <o:OLEObject Type="Embed" ProgID="Equation.3" ShapeID="_x0000_i1130" DrawAspect="Content" ObjectID="_1479167374" r:id="rId220"/>
        </w:object>
      </w:r>
      <w:r w:rsidRPr="007F74A0">
        <w:rPr>
          <w:sz w:val="28"/>
          <w:szCs w:val="28"/>
        </w:rPr>
        <w:t xml:space="preserve"> - среднее количество инструмента в наладке по операциям на одну партию деталей, шт. (</w:t>
      </w:r>
      <w:r w:rsidRPr="007F74A0">
        <w:rPr>
          <w:i/>
          <w:iCs/>
          <w:sz w:val="28"/>
          <w:szCs w:val="28"/>
        </w:rPr>
        <w:t xml:space="preserve">h=5 </w:t>
      </w:r>
      <w:r w:rsidRPr="007F74A0">
        <w:rPr>
          <w:sz w:val="28"/>
          <w:szCs w:val="28"/>
        </w:rPr>
        <w:t>- количество операций);</w:t>
      </w:r>
    </w:p>
    <w:p w:rsidR="001E5381" w:rsidRPr="007F74A0" w:rsidRDefault="001E5381" w:rsidP="001E5381">
      <w:pPr>
        <w:widowControl/>
        <w:ind w:left="1191" w:hanging="851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20" w:dyaOrig="420">
          <v:shape id="_x0000_i1131" type="#_x0000_t75" style="width:27pt;height:20.25pt" o:ole="">
            <v:imagedata r:id="rId221" o:title=""/>
          </v:shape>
          <o:OLEObject Type="Embed" ProgID="Equation.3" ShapeID="_x0000_i1131" DrawAspect="Content" ObjectID="_1479167375" r:id="rId222"/>
        </w:object>
      </w:r>
      <w:r w:rsidRPr="007F74A0">
        <w:rPr>
          <w:sz w:val="28"/>
          <w:szCs w:val="28"/>
        </w:rPr>
        <w:t xml:space="preserve"> – количество переналадок оборудования при переходе от обработки одной партии деталей к другой.</w:t>
      </w:r>
    </w:p>
    <w:p w:rsidR="001E5381" w:rsidRPr="007F74A0" w:rsidRDefault="001E5381" w:rsidP="001E5381">
      <w:pPr>
        <w:widowControl/>
        <w:ind w:left="1191" w:hanging="851"/>
        <w:jc w:val="both"/>
        <w:rPr>
          <w:sz w:val="28"/>
          <w:szCs w:val="28"/>
        </w:rPr>
      </w:pPr>
    </w:p>
    <w:p w:rsidR="001E5381" w:rsidRPr="007F74A0" w:rsidRDefault="00A72C05" w:rsidP="001E5381">
      <w:pPr>
        <w:widowControl/>
        <w:ind w:firstLine="709"/>
        <w:jc w:val="center"/>
        <w:rPr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3159" w:dyaOrig="660">
          <v:shape id="_x0000_i1132" type="#_x0000_t75" style="width:158.25pt;height:34.5pt" o:ole="">
            <v:imagedata r:id="rId223" o:title=""/>
          </v:shape>
          <o:OLEObject Type="Embed" ProgID="Equation.3" ShapeID="_x0000_i1132" DrawAspect="Content" ObjectID="_1479167376" r:id="rId224"/>
        </w:object>
      </w:r>
      <w:r w:rsidR="001E5381" w:rsidRPr="007F74A0">
        <w:rPr>
          <w:sz w:val="28"/>
          <w:szCs w:val="28"/>
        </w:rPr>
        <w:t>чел,</w:t>
      </w:r>
    </w:p>
    <w:p w:rsidR="001E5381" w:rsidRPr="007F74A0" w:rsidRDefault="00A72C05" w:rsidP="001E5381">
      <w:pPr>
        <w:widowControl/>
        <w:ind w:firstLine="709"/>
        <w:jc w:val="center"/>
        <w:rPr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3300" w:dyaOrig="660">
          <v:shape id="_x0000_i1133" type="#_x0000_t75" style="width:163.5pt;height:34.5pt" o:ole="">
            <v:imagedata r:id="rId225" o:title=""/>
          </v:shape>
          <o:OLEObject Type="Embed" ProgID="Equation.3" ShapeID="_x0000_i1133" DrawAspect="Content" ObjectID="_1479167377" r:id="rId226"/>
        </w:object>
      </w:r>
      <w:r w:rsidR="001E5381" w:rsidRPr="007F74A0">
        <w:rPr>
          <w:sz w:val="28"/>
          <w:szCs w:val="28"/>
        </w:rPr>
        <w:t>чел.</w:t>
      </w:r>
    </w:p>
    <w:p w:rsidR="001E5381" w:rsidRPr="007F74A0" w:rsidRDefault="001E5381" w:rsidP="001E5381">
      <w:pPr>
        <w:widowControl/>
        <w:ind w:left="1191" w:hanging="851"/>
        <w:jc w:val="both"/>
        <w:rPr>
          <w:sz w:val="28"/>
          <w:szCs w:val="28"/>
        </w:rPr>
      </w:pPr>
    </w:p>
    <w:p w:rsidR="001E5381" w:rsidRPr="007F74A0" w:rsidRDefault="001E5381" w:rsidP="00310DD6">
      <w:pPr>
        <w:pStyle w:val="1b"/>
      </w:pPr>
      <w:bookmarkStart w:id="59" w:name="_Toc184971761"/>
      <w:bookmarkStart w:id="60" w:name="_Toc215553780"/>
      <w:bookmarkStart w:id="61" w:name="_Toc273544298"/>
      <w:bookmarkStart w:id="62" w:name="_Toc405421657"/>
      <w:r w:rsidRPr="007F74A0">
        <w:t>5.4 Расчёт численности сборщиков приспособлений</w:t>
      </w:r>
      <w:bookmarkEnd w:id="59"/>
      <w:bookmarkEnd w:id="60"/>
      <w:bookmarkEnd w:id="61"/>
      <w:bookmarkEnd w:id="62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численности сборщиков приспособлений производится исходя из затрат времени на сборку приспособлений в течение планового периода (года).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center"/>
        <w:rPr>
          <w:position w:val="-28"/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1440" w:dyaOrig="720">
          <v:shape id="_x0000_i1134" type="#_x0000_t75" style="width:1in;height:36.75pt" o:ole="">
            <v:imagedata r:id="rId227" o:title=""/>
          </v:shape>
          <o:OLEObject Type="Embed" ProgID="Equation.3" ShapeID="_x0000_i1134" DrawAspect="Content" ObjectID="_1479167378" r:id="rId228"/>
        </w:object>
      </w:r>
      <w:r w:rsidRPr="007F74A0">
        <w:rPr>
          <w:position w:val="-28"/>
          <w:sz w:val="28"/>
          <w:szCs w:val="28"/>
        </w:rPr>
        <w:t>,</w:t>
      </w:r>
    </w:p>
    <w:p w:rsidR="001E5381" w:rsidRPr="007F74A0" w:rsidRDefault="001E5381" w:rsidP="001E5381">
      <w:pPr>
        <w:widowControl/>
        <w:ind w:firstLine="709"/>
        <w:jc w:val="both"/>
        <w:rPr>
          <w:position w:val="-28"/>
          <w:sz w:val="28"/>
          <w:szCs w:val="28"/>
        </w:rPr>
      </w:pPr>
    </w:p>
    <w:p w:rsidR="001E5381" w:rsidRPr="007F74A0" w:rsidRDefault="001E5381" w:rsidP="001E5381">
      <w:pPr>
        <w:widowControl/>
        <w:ind w:left="1134" w:hanging="1134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 xml:space="preserve">где </w:t>
      </w:r>
      <w:r w:rsidRPr="007F74A0">
        <w:rPr>
          <w:position w:val="-12"/>
          <w:sz w:val="28"/>
          <w:szCs w:val="28"/>
        </w:rPr>
        <w:object w:dxaOrig="300" w:dyaOrig="360">
          <v:shape id="_x0000_i1135" type="#_x0000_t75" style="width:15pt;height:19.5pt" o:ole="">
            <v:imagedata r:id="rId229" o:title=""/>
          </v:shape>
          <o:OLEObject Type="Embed" ProgID="Equation.3" ShapeID="_x0000_i1135" DrawAspect="Content" ObjectID="_1479167379" r:id="rId230"/>
        </w:object>
      </w:r>
      <w:r w:rsidRPr="007F74A0">
        <w:rPr>
          <w:sz w:val="28"/>
          <w:szCs w:val="28"/>
        </w:rPr>
        <w:t xml:space="preserve"> – среднее время сборки-разборки одного приспособления, 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position w:val="-12"/>
          <w:sz w:val="28"/>
          <w:szCs w:val="28"/>
        </w:rPr>
        <w:object w:dxaOrig="1920" w:dyaOrig="360">
          <v:shape id="_x0000_i1136" type="#_x0000_t75" style="width:95.25pt;height:19.5pt" o:ole="">
            <v:imagedata r:id="rId231" o:title=""/>
          </v:shape>
          <o:OLEObject Type="Embed" ProgID="Equation.3" ShapeID="_x0000_i1136" DrawAspect="Content" ObjectID="_1479167380" r:id="rId232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ind w:left="1162" w:hanging="567"/>
        <w:jc w:val="both"/>
        <w:rPr>
          <w:sz w:val="28"/>
          <w:szCs w:val="28"/>
        </w:rPr>
      </w:pPr>
      <w:r w:rsidRPr="007F74A0">
        <w:rPr>
          <w:position w:val="-4"/>
          <w:sz w:val="28"/>
          <w:szCs w:val="28"/>
        </w:rPr>
        <w:object w:dxaOrig="200" w:dyaOrig="260">
          <v:shape id="_x0000_i1137" type="#_x0000_t75" style="width:12pt;height:12.75pt" o:ole="">
            <v:imagedata r:id="rId233" o:title=""/>
          </v:shape>
          <o:OLEObject Type="Embed" ProgID="Equation.3" ShapeID="_x0000_i1137" DrawAspect="Content" ObjectID="_1479167381" r:id="rId234"/>
        </w:object>
      </w:r>
      <w:r w:rsidRPr="007F74A0">
        <w:rPr>
          <w:sz w:val="28"/>
          <w:szCs w:val="28"/>
        </w:rPr>
        <w:t xml:space="preserve"> – количество приспособлений на одну партию деталей (</w:t>
      </w:r>
      <w:r w:rsidRPr="007F74A0">
        <w:rPr>
          <w:iCs/>
          <w:sz w:val="28"/>
          <w:szCs w:val="28"/>
        </w:rPr>
        <w:t>h=5</w:t>
      </w:r>
      <w:r w:rsidRPr="007F74A0">
        <w:rPr>
          <w:sz w:val="28"/>
          <w:szCs w:val="28"/>
        </w:rPr>
        <w:t xml:space="preserve"> - колич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ство операций), шт.</w:t>
      </w:r>
    </w:p>
    <w:p w:rsidR="001E5381" w:rsidRPr="007F74A0" w:rsidRDefault="001E5381" w:rsidP="001E5381">
      <w:pPr>
        <w:widowControl/>
        <w:ind w:left="1162" w:hanging="567"/>
        <w:jc w:val="both"/>
        <w:rPr>
          <w:sz w:val="28"/>
          <w:szCs w:val="28"/>
        </w:rPr>
      </w:pPr>
    </w:p>
    <w:p w:rsidR="001E5381" w:rsidRPr="007F74A0" w:rsidRDefault="00A72C05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2980" w:dyaOrig="660">
          <v:shape id="_x0000_i1138" type="#_x0000_t75" style="width:147pt;height:34.5pt" o:ole="">
            <v:imagedata r:id="rId235" o:title=""/>
          </v:shape>
          <o:OLEObject Type="Embed" ProgID="Equation.3" ShapeID="_x0000_i1138" DrawAspect="Content" ObjectID="_1479167382" r:id="rId236"/>
        </w:object>
      </w:r>
      <w:r w:rsidR="001E5381" w:rsidRPr="007F74A0">
        <w:rPr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,</w:t>
      </w:r>
    </w:p>
    <w:p w:rsidR="001E5381" w:rsidRPr="007F74A0" w:rsidRDefault="00A72C05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2980" w:dyaOrig="660">
          <v:shape id="_x0000_i1139" type="#_x0000_t75" style="width:148.5pt;height:34.5pt" o:ole="">
            <v:imagedata r:id="rId237" o:title=""/>
          </v:shape>
          <o:OLEObject Type="Embed" ProgID="Equation.3" ShapeID="_x0000_i1139" DrawAspect="Content" ObjectID="_1479167383" r:id="rId238"/>
        </w:object>
      </w:r>
      <w:r w:rsidR="001E5381" w:rsidRPr="007F74A0">
        <w:rPr>
          <w:iCs/>
          <w:sz w:val="28"/>
          <w:szCs w:val="28"/>
        </w:rPr>
        <w:t>чел</w:t>
      </w:r>
      <w:bookmarkStart w:id="63" w:name="_Toc184971762"/>
      <w:bookmarkStart w:id="64" w:name="_Toc215553781"/>
      <w:bookmarkStart w:id="65" w:name="_Toc273544299"/>
      <w:r w:rsidR="001E5381"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center"/>
        <w:rPr>
          <w:sz w:val="28"/>
          <w:szCs w:val="28"/>
        </w:rPr>
      </w:pPr>
    </w:p>
    <w:p w:rsidR="001E5381" w:rsidRPr="007F74A0" w:rsidRDefault="001E5381" w:rsidP="001E5381">
      <w:pPr>
        <w:jc w:val="both"/>
        <w:rPr>
          <w:b/>
          <w:sz w:val="28"/>
          <w:szCs w:val="28"/>
        </w:rPr>
      </w:pPr>
    </w:p>
    <w:p w:rsidR="001E5381" w:rsidRPr="007F74A0" w:rsidRDefault="001E5381" w:rsidP="00310DD6">
      <w:pPr>
        <w:pStyle w:val="1b"/>
      </w:pPr>
      <w:bookmarkStart w:id="66" w:name="_Toc405421658"/>
      <w:r w:rsidRPr="007F74A0">
        <w:t>5.5 Расчёт численности транспортных рабочих</w:t>
      </w:r>
      <w:bookmarkEnd w:id="63"/>
      <w:bookmarkEnd w:id="64"/>
      <w:bookmarkEnd w:id="65"/>
      <w:bookmarkEnd w:id="66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Численность транспортных рабочих определяется по формуле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680" w:dyaOrig="380">
          <v:shape id="_x0000_i1140" type="#_x0000_t75" style="width:84pt;height:19.5pt" o:ole="">
            <v:imagedata r:id="rId239" o:title=""/>
          </v:shape>
          <o:OLEObject Type="Embed" ProgID="Equation.3" ShapeID="_x0000_i1140" DrawAspect="Content" ObjectID="_1479167384" r:id="rId240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ind w:left="1134" w:hanging="113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460" w:dyaOrig="420">
          <v:shape id="_x0000_i1141" type="#_x0000_t75" style="width:24pt;height:20.25pt" o:ole="">
            <v:imagedata r:id="rId241" o:title=""/>
          </v:shape>
          <o:OLEObject Type="Embed" ProgID="Equation.3" ShapeID="_x0000_i1141" DrawAspect="Content" ObjectID="_1479167385" r:id="rId242"/>
        </w:object>
      </w:r>
      <w:r w:rsidRPr="007F74A0">
        <w:rPr>
          <w:sz w:val="28"/>
          <w:szCs w:val="28"/>
        </w:rPr>
        <w:t xml:space="preserve"> – принятое количество единиц транспортного оборудования;</w:t>
      </w:r>
    </w:p>
    <w:p w:rsidR="001E5381" w:rsidRPr="007F74A0" w:rsidRDefault="001E5381" w:rsidP="001E5381">
      <w:pPr>
        <w:widowControl/>
        <w:ind w:left="1248" w:hanging="851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80" w:dyaOrig="380">
          <v:shape id="_x0000_i1142" type="#_x0000_t75" style="width:24pt;height:20.25pt" o:ole="">
            <v:imagedata r:id="rId243" o:title=""/>
          </v:shape>
          <o:OLEObject Type="Embed" ProgID="Equation.3" ShapeID="_x0000_i1142" DrawAspect="Content" ObjectID="_1479167386" r:id="rId244"/>
        </w:object>
      </w:r>
      <w:r w:rsidRPr="007F74A0">
        <w:rPr>
          <w:sz w:val="28"/>
          <w:szCs w:val="28"/>
        </w:rPr>
        <w:t xml:space="preserve"> – коэффициент, учитывающий списочную численность транспортных рабочих </w:t>
      </w:r>
      <w:r w:rsidRPr="007F74A0">
        <w:rPr>
          <w:position w:val="-12"/>
          <w:sz w:val="28"/>
          <w:szCs w:val="28"/>
        </w:rPr>
        <w:object w:dxaOrig="1200" w:dyaOrig="380">
          <v:shape id="_x0000_i1143" type="#_x0000_t75" style="width:59.25pt;height:20.25pt" o:ole="">
            <v:imagedata r:id="rId245" o:title=""/>
          </v:shape>
          <o:OLEObject Type="Embed" ProgID="Equation.3" ShapeID="_x0000_i1143" DrawAspect="Content" ObjectID="_1479167387" r:id="rId246"/>
        </w:object>
      </w:r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310DD6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700" w:dyaOrig="380">
          <v:shape id="_x0000_i1144" type="#_x0000_t75" style="width:183pt;height:20.25pt" o:ole="">
            <v:imagedata r:id="rId247" o:title=""/>
          </v:shape>
          <o:OLEObject Type="Embed" ProgID="Equation.3" ShapeID="_x0000_i1144" DrawAspect="Content" ObjectID="_1479167388" r:id="rId248"/>
        </w:object>
      </w:r>
      <w:r w:rsidR="001E5381" w:rsidRPr="007F74A0">
        <w:rPr>
          <w:i/>
          <w:iCs/>
          <w:sz w:val="28"/>
          <w:szCs w:val="28"/>
        </w:rPr>
        <w:t>чел</w:t>
      </w:r>
      <w:r w:rsidR="001E5381"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 транспортные операции роботизиров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 xml:space="preserve">ны, поэтому рабочим, управляющим </w:t>
      </w:r>
      <w:proofErr w:type="spellStart"/>
      <w:r w:rsidRPr="007F74A0">
        <w:rPr>
          <w:sz w:val="28"/>
          <w:szCs w:val="28"/>
        </w:rPr>
        <w:t>робоэлектрокаром</w:t>
      </w:r>
      <w:proofErr w:type="spellEnd"/>
      <w:r w:rsidRPr="007F74A0">
        <w:rPr>
          <w:sz w:val="28"/>
          <w:szCs w:val="28"/>
        </w:rPr>
        <w:t>, является оператор. То есть в проектируемом варианте число непосредственных транспортных рабочих равно нулю.</w:t>
      </w:r>
    </w:p>
    <w:p w:rsidR="001E5381" w:rsidRDefault="001E5381" w:rsidP="001E5381">
      <w:pPr>
        <w:ind w:firstLine="709"/>
        <w:jc w:val="both"/>
        <w:rPr>
          <w:sz w:val="28"/>
          <w:szCs w:val="28"/>
        </w:rPr>
      </w:pPr>
    </w:p>
    <w:p w:rsidR="0061027F" w:rsidRDefault="0061027F" w:rsidP="001E5381">
      <w:pPr>
        <w:ind w:firstLine="709"/>
        <w:jc w:val="both"/>
        <w:rPr>
          <w:sz w:val="28"/>
          <w:szCs w:val="28"/>
        </w:rPr>
      </w:pPr>
    </w:p>
    <w:p w:rsidR="0061027F" w:rsidRPr="007F74A0" w:rsidRDefault="0061027F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310DD6">
      <w:pPr>
        <w:pStyle w:val="1b"/>
      </w:pPr>
      <w:bookmarkStart w:id="67" w:name="_Toc184971763"/>
      <w:bookmarkStart w:id="68" w:name="_Toc215553782"/>
      <w:bookmarkStart w:id="69" w:name="_Toc273544300"/>
      <w:bookmarkStart w:id="70" w:name="_Toc405421659"/>
      <w:r w:rsidRPr="007F74A0">
        <w:t>5.6 Расчёт численности ремонтного персонала и персонала по ме</w:t>
      </w:r>
      <w:r w:rsidRPr="007F74A0">
        <w:t>ж</w:t>
      </w:r>
      <w:r w:rsidRPr="007F74A0">
        <w:t>ремонтному обслуживанию</w:t>
      </w:r>
      <w:bookmarkEnd w:id="67"/>
      <w:bookmarkEnd w:id="68"/>
      <w:bookmarkEnd w:id="69"/>
      <w:bookmarkEnd w:id="70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установления численности ремонтных рабочих соответствующих профессий (слесарей, станочников и прочих рабочих) необходимо опред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лить трудоёмкость по видам работ согласно нормам времени на одну р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монтную единицу (таблица 5.1).</w:t>
      </w:r>
    </w:p>
    <w:p w:rsidR="001E5381" w:rsidRPr="007F74A0" w:rsidRDefault="001E5381" w:rsidP="001E5381">
      <w:pPr>
        <w:jc w:val="both"/>
        <w:rPr>
          <w:iCs/>
          <w:sz w:val="28"/>
          <w:szCs w:val="28"/>
        </w:rPr>
      </w:pPr>
    </w:p>
    <w:p w:rsidR="001E5381" w:rsidRPr="007F74A0" w:rsidRDefault="001E5381" w:rsidP="001E5381">
      <w:pPr>
        <w:jc w:val="both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 xml:space="preserve">Таблица 5.1 – Нормы времени на ремонтную единицу для технологического и подъёмно-транспортного оборудования, </w:t>
      </w:r>
      <w:proofErr w:type="spellStart"/>
      <w:r w:rsidRPr="007F74A0">
        <w:rPr>
          <w:iCs/>
          <w:sz w:val="28"/>
          <w:szCs w:val="28"/>
        </w:rPr>
        <w:t>нормо</w:t>
      </w:r>
      <w:proofErr w:type="spellEnd"/>
      <w:r w:rsidRPr="007F74A0">
        <w:rPr>
          <w:iCs/>
          <w:sz w:val="28"/>
          <w:szCs w:val="28"/>
        </w:rPr>
        <w:t>-ч</w:t>
      </w:r>
    </w:p>
    <w:tbl>
      <w:tblPr>
        <w:tblW w:w="9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1E5381" w:rsidRPr="007F74A0" w:rsidTr="001E5381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lastRenderedPageBreak/>
              <w:t>Осмотр и вид ремонта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Слесарные</w:t>
            </w:r>
          </w:p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Станочные</w:t>
            </w:r>
          </w:p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Прочие</w:t>
            </w:r>
          </w:p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1E5381" w:rsidRPr="007F74A0" w:rsidTr="001E5381">
        <w:trPr>
          <w:cantSplit/>
        </w:trPr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эл.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эл.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мех.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эл.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E5381" w:rsidRPr="007F74A0" w:rsidRDefault="001E5381" w:rsidP="001E5381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эл.</w:t>
            </w:r>
          </w:p>
        </w:tc>
      </w:tr>
      <w:tr w:rsidR="001E5381" w:rsidRPr="007F74A0" w:rsidTr="001E5381"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0,75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–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–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0,85</w:t>
            </w:r>
          </w:p>
        </w:tc>
        <w:tc>
          <w:tcPr>
            <w:tcW w:w="975" w:type="dxa"/>
            <w:tcBorders>
              <w:top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–</w:t>
            </w:r>
          </w:p>
        </w:tc>
      </w:tr>
      <w:tr w:rsidR="001E5381" w:rsidRPr="007F74A0" w:rsidTr="001E5381">
        <w:tc>
          <w:tcPr>
            <w:tcW w:w="1843" w:type="dxa"/>
            <w:tcBorders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Т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–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6,1</w:t>
            </w:r>
          </w:p>
        </w:tc>
        <w:tc>
          <w:tcPr>
            <w:tcW w:w="975" w:type="dxa"/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</w:t>
            </w:r>
          </w:p>
        </w:tc>
      </w:tr>
      <w:tr w:rsidR="001E5381" w:rsidRPr="007F74A0" w:rsidTr="001E5381">
        <w:tc>
          <w:tcPr>
            <w:tcW w:w="1843" w:type="dxa"/>
            <w:tcBorders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16,0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23,5</w:t>
            </w:r>
          </w:p>
        </w:tc>
        <w:tc>
          <w:tcPr>
            <w:tcW w:w="975" w:type="dxa"/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7,0</w:t>
            </w:r>
          </w:p>
        </w:tc>
      </w:tr>
      <w:tr w:rsidR="001E5381" w:rsidRPr="007F74A0" w:rsidTr="001E5381"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23,0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11,0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35,0</w:t>
            </w:r>
          </w:p>
        </w:tc>
        <w:tc>
          <w:tcPr>
            <w:tcW w:w="975" w:type="dxa"/>
          </w:tcPr>
          <w:p w:rsidR="001E5381" w:rsidRPr="007F74A0" w:rsidRDefault="001E5381" w:rsidP="001E5381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</w:tr>
    </w:tbl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Расчёт трудоёмкости слесарных работ </w:t>
      </w:r>
      <w:r w:rsidRPr="007F74A0">
        <w:rPr>
          <w:position w:val="-16"/>
          <w:sz w:val="28"/>
          <w:szCs w:val="28"/>
        </w:rPr>
        <w:object w:dxaOrig="740" w:dyaOrig="480">
          <v:shape id="_x0000_i1145" type="#_x0000_t75" style="width:36.75pt;height:24pt" o:ole="">
            <v:imagedata r:id="rId249" o:title=""/>
          </v:shape>
          <o:OLEObject Type="Embed" ProgID="Equation.3" ShapeID="_x0000_i1145" DrawAspect="Content" ObjectID="_1479167389" r:id="rId250"/>
        </w:object>
      </w:r>
      <w:r w:rsidRPr="007F74A0">
        <w:rPr>
          <w:sz w:val="28"/>
          <w:szCs w:val="28"/>
        </w:rPr>
        <w:t xml:space="preserve"> по вариантам производи</w:t>
      </w:r>
      <w:r w:rsidRPr="007F74A0">
        <w:rPr>
          <w:sz w:val="28"/>
          <w:szCs w:val="28"/>
        </w:rPr>
        <w:t>т</w:t>
      </w:r>
      <w:r w:rsidRPr="007F74A0">
        <w:rPr>
          <w:sz w:val="28"/>
          <w:szCs w:val="28"/>
        </w:rPr>
        <w:t>ся по формуле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4160" w:dyaOrig="720">
          <v:shape id="_x0000_i1146" type="#_x0000_t75" style="width:207.75pt;height:36.75pt" o:ole="">
            <v:imagedata r:id="rId251" o:title=""/>
          </v:shape>
          <o:OLEObject Type="Embed" ProgID="Equation.3" ShapeID="_x0000_i1146" DrawAspect="Content" ObjectID="_1479167390" r:id="rId252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widowControl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proofErr w:type="gramStart"/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320" w:dyaOrig="380">
          <v:shape id="_x0000_i1147" type="#_x0000_t75" style="width:15pt;height:20.25pt" o:ole="">
            <v:imagedata r:id="rId253" o:title=""/>
          </v:shape>
          <o:OLEObject Type="Embed" ProgID="Equation.3" ShapeID="_x0000_i1147" DrawAspect="Content" ObjectID="_1479167391" r:id="rId254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300" w:dyaOrig="380">
          <v:shape id="_x0000_i1148" type="#_x0000_t75" style="width:15pt;height:20.25pt" o:ole="">
            <v:imagedata r:id="rId255" o:title=""/>
          </v:shape>
          <o:OLEObject Type="Embed" ProgID="Equation.3" ShapeID="_x0000_i1148" DrawAspect="Content" ObjectID="_1479167392" r:id="rId256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360" w:dyaOrig="380">
          <v:shape id="_x0000_i1149" type="#_x0000_t75" style="width:19.5pt;height:20.25pt" o:ole="">
            <v:imagedata r:id="rId257" o:title=""/>
          </v:shape>
          <o:OLEObject Type="Embed" ProgID="Equation.3" ShapeID="_x0000_i1149" DrawAspect="Content" ObjectID="_1479167393" r:id="rId258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320" w:dyaOrig="380">
          <v:shape id="_x0000_i1150" type="#_x0000_t75" style="width:15pt;height:20.25pt" o:ole="">
            <v:imagedata r:id="rId259" o:title=""/>
          </v:shape>
          <o:OLEObject Type="Embed" ProgID="Equation.3" ShapeID="_x0000_i1150" DrawAspect="Content" ObjectID="_1479167394" r:id="rId260"/>
        </w:object>
      </w:r>
      <w:r w:rsidRPr="007F74A0">
        <w:rPr>
          <w:sz w:val="28"/>
          <w:szCs w:val="28"/>
        </w:rPr>
        <w:t xml:space="preserve"> – соответственно число капитальных, средних, т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 xml:space="preserve">кущих ремонтов и осмотров (для базового варианта принять </w:t>
      </w:r>
      <w:r w:rsidRPr="007F74A0">
        <w:rPr>
          <w:position w:val="-12"/>
          <w:sz w:val="28"/>
          <w:szCs w:val="28"/>
        </w:rPr>
        <w:object w:dxaOrig="720" w:dyaOrig="380">
          <v:shape id="_x0000_i1151" type="#_x0000_t75" style="width:36.75pt;height:20.25pt" o:ole="">
            <v:imagedata r:id="rId261" o:title=""/>
          </v:shape>
          <o:OLEObject Type="Embed" ProgID="Equation.3" ShapeID="_x0000_i1151" DrawAspect="Content" ObjectID="_1479167395" r:id="rId262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700" w:dyaOrig="380">
          <v:shape id="_x0000_i1152" type="#_x0000_t75" style="width:35.25pt;height:20.25pt" o:ole="">
            <v:imagedata r:id="rId263" o:title=""/>
          </v:shape>
          <o:OLEObject Type="Embed" ProgID="Equation.3" ShapeID="_x0000_i1152" DrawAspect="Content" ObjectID="_1479167396" r:id="rId264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800" w:dyaOrig="380">
          <v:shape id="_x0000_i1153" type="#_x0000_t75" style="width:39pt;height:20.25pt" o:ole="">
            <v:imagedata r:id="rId265" o:title=""/>
          </v:shape>
          <o:OLEObject Type="Embed" ProgID="Equation.3" ShapeID="_x0000_i1153" DrawAspect="Content" ObjectID="_1479167397" r:id="rId266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760" w:dyaOrig="380">
          <v:shape id="_x0000_i1154" type="#_x0000_t75" style="width:37.5pt;height:20.25pt" o:ole="">
            <v:imagedata r:id="rId267" o:title=""/>
          </v:shape>
          <o:OLEObject Type="Embed" ProgID="Equation.3" ShapeID="_x0000_i1154" DrawAspect="Content" ObjectID="_1479167398" r:id="rId268"/>
        </w:object>
      </w:r>
      <w:r w:rsidRPr="007F74A0">
        <w:rPr>
          <w:sz w:val="28"/>
          <w:szCs w:val="28"/>
        </w:rPr>
        <w:t xml:space="preserve">; для проектируемого – </w:t>
      </w:r>
      <w:r w:rsidRPr="007F74A0">
        <w:rPr>
          <w:position w:val="-12"/>
          <w:sz w:val="28"/>
          <w:szCs w:val="28"/>
        </w:rPr>
        <w:object w:dxaOrig="720" w:dyaOrig="380">
          <v:shape id="_x0000_i1155" type="#_x0000_t75" style="width:36.75pt;height:20.25pt" o:ole="">
            <v:imagedata r:id="rId269" o:title=""/>
          </v:shape>
          <o:OLEObject Type="Embed" ProgID="Equation.3" ShapeID="_x0000_i1155" DrawAspect="Content" ObjectID="_1479167399" r:id="rId270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760" w:dyaOrig="380">
          <v:shape id="_x0000_i1156" type="#_x0000_t75" style="width:37.5pt;height:20.25pt" o:ole="">
            <v:imagedata r:id="rId271" o:title=""/>
          </v:shape>
          <o:OLEObject Type="Embed" ProgID="Equation.3" ShapeID="_x0000_i1156" DrawAspect="Content" ObjectID="_1479167400" r:id="rId272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800" w:dyaOrig="380">
          <v:shape id="_x0000_i1157" type="#_x0000_t75" style="width:39pt;height:20.25pt" o:ole="">
            <v:imagedata r:id="rId273" o:title=""/>
          </v:shape>
          <o:OLEObject Type="Embed" ProgID="Equation.3" ShapeID="_x0000_i1157" DrawAspect="Content" ObjectID="_1479167401" r:id="rId274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760" w:dyaOrig="380">
          <v:shape id="_x0000_i1158" type="#_x0000_t75" style="width:37.5pt;height:20.25pt" o:ole="">
            <v:imagedata r:id="rId275" o:title=""/>
          </v:shape>
          <o:OLEObject Type="Embed" ProgID="Equation.3" ShapeID="_x0000_i1158" DrawAspect="Content" ObjectID="_1479167402" r:id="rId276"/>
        </w:object>
      </w:r>
      <w:r w:rsidRPr="007F74A0">
        <w:rPr>
          <w:sz w:val="28"/>
          <w:szCs w:val="28"/>
        </w:rPr>
        <w:t>);</w:t>
      </w:r>
      <w:proofErr w:type="gramEnd"/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60" w:dyaOrig="380">
          <v:shape id="_x0000_i1159" type="#_x0000_t75" style="width:12.75pt;height:20.25pt" o:ole="">
            <v:imagedata r:id="rId277" o:title=""/>
          </v:shape>
          <o:OLEObject Type="Embed" ProgID="Equation.3" ShapeID="_x0000_i1159" DrawAspect="Content" ObjectID="_1479167403" r:id="rId278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240" w:dyaOrig="380">
          <v:shape id="_x0000_i1160" type="#_x0000_t75" style="width:12.75pt;height:20.25pt" o:ole="">
            <v:imagedata r:id="rId279" o:title=""/>
          </v:shape>
          <o:OLEObject Type="Embed" ProgID="Equation.3" ShapeID="_x0000_i1160" DrawAspect="Content" ObjectID="_1479167404" r:id="rId280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300" w:dyaOrig="380">
          <v:shape id="_x0000_i1161" type="#_x0000_t75" style="width:15pt;height:20.25pt" o:ole="">
            <v:imagedata r:id="rId281" o:title=""/>
          </v:shape>
          <o:OLEObject Type="Embed" ProgID="Equation.3" ShapeID="_x0000_i1161" DrawAspect="Content" ObjectID="_1479167405" r:id="rId282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260" w:dyaOrig="380">
          <v:shape id="_x0000_i1162" type="#_x0000_t75" style="width:12.75pt;height:20.25pt" o:ole="">
            <v:imagedata r:id="rId283" o:title=""/>
          </v:shape>
          <o:OLEObject Type="Embed" ProgID="Equation.3" ShapeID="_x0000_i1162" DrawAspect="Content" ObjectID="_1479167406" r:id="rId284"/>
        </w:object>
      </w:r>
      <w:r w:rsidRPr="007F74A0">
        <w:rPr>
          <w:sz w:val="28"/>
          <w:szCs w:val="28"/>
        </w:rPr>
        <w:t xml:space="preserve"> – соответственно нормы времени на одну ремонтную ед</w:t>
      </w:r>
      <w:r w:rsidRPr="007F74A0">
        <w:rPr>
          <w:sz w:val="28"/>
          <w:szCs w:val="28"/>
        </w:rPr>
        <w:t>и</w:t>
      </w:r>
      <w:r w:rsidRPr="007F74A0">
        <w:rPr>
          <w:sz w:val="28"/>
          <w:szCs w:val="28"/>
        </w:rPr>
        <w:t xml:space="preserve">ницу слесарных работ по капитальному, среднему и текущему ремонтам, а также по осмотрам, </w:t>
      </w:r>
      <w:proofErr w:type="spellStart"/>
      <w:r w:rsidRPr="007F74A0">
        <w:rPr>
          <w:sz w:val="28"/>
          <w:szCs w:val="28"/>
        </w:rPr>
        <w:t>нормо</w:t>
      </w:r>
      <w:proofErr w:type="spellEnd"/>
      <w:r w:rsidRPr="007F74A0">
        <w:rPr>
          <w:sz w:val="28"/>
          <w:szCs w:val="28"/>
        </w:rPr>
        <w:t>-ч;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460" w:dyaOrig="420">
          <v:shape id="_x0000_i1163" type="#_x0000_t75" style="width:24pt;height:20.25pt" o:ole="">
            <v:imagedata r:id="rId285" o:title=""/>
          </v:shape>
          <o:OLEObject Type="Embed" ProgID="Equation.3" ShapeID="_x0000_i1163" DrawAspect="Content" ObjectID="_1479167407" r:id="rId286"/>
        </w:object>
      </w:r>
      <w:proofErr w:type="gramStart"/>
      <w:r w:rsidRPr="007F74A0">
        <w:rPr>
          <w:sz w:val="28"/>
          <w:szCs w:val="28"/>
        </w:rPr>
        <w:t xml:space="preserve">– длительность межремонтного цикла, лет (для базового варианта принять </w:t>
      </w:r>
      <w:r w:rsidRPr="007F74A0">
        <w:rPr>
          <w:position w:val="-16"/>
          <w:sz w:val="28"/>
          <w:szCs w:val="28"/>
        </w:rPr>
        <w:object w:dxaOrig="880" w:dyaOrig="420">
          <v:shape id="_x0000_i1164" type="#_x0000_t75" style="width:44.25pt;height:20.25pt" o:ole="">
            <v:imagedata r:id="rId287" o:title=""/>
          </v:shape>
          <o:OLEObject Type="Embed" ProgID="Equation.3" ShapeID="_x0000_i1164" DrawAspect="Content" ObjectID="_1479167408" r:id="rId288"/>
        </w:object>
      </w:r>
      <w:r w:rsidRPr="007F74A0">
        <w:rPr>
          <w:sz w:val="28"/>
          <w:szCs w:val="28"/>
        </w:rPr>
        <w:t xml:space="preserve"> лет, для проектируемого </w:t>
      </w:r>
      <w:r w:rsidRPr="007F74A0">
        <w:rPr>
          <w:position w:val="-16"/>
          <w:sz w:val="28"/>
          <w:szCs w:val="28"/>
        </w:rPr>
        <w:object w:dxaOrig="880" w:dyaOrig="420">
          <v:shape id="_x0000_i1165" type="#_x0000_t75" style="width:44.25pt;height:20.25pt" o:ole="">
            <v:imagedata r:id="rId289" o:title=""/>
          </v:shape>
          <o:OLEObject Type="Embed" ProgID="Equation.3" ShapeID="_x0000_i1165" DrawAspect="Content" ObjectID="_1479167409" r:id="rId290"/>
        </w:object>
      </w:r>
      <w:r w:rsidRPr="007F74A0">
        <w:rPr>
          <w:sz w:val="28"/>
          <w:szCs w:val="28"/>
        </w:rPr>
        <w:t xml:space="preserve"> лет);</w:t>
      </w:r>
      <w:proofErr w:type="gramEnd"/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99" w:dyaOrig="380">
          <v:shape id="_x0000_i1166" type="#_x0000_t75" style="width:24pt;height:20.25pt" o:ole="">
            <v:imagedata r:id="rId291" o:title=""/>
          </v:shape>
          <o:OLEObject Type="Embed" ProgID="Equation.3" ShapeID="_x0000_i1166" DrawAspect="Content" ObjectID="_1479167410" r:id="rId292"/>
        </w:object>
      </w:r>
      <w:r w:rsidRPr="007F74A0">
        <w:rPr>
          <w:sz w:val="28"/>
          <w:szCs w:val="28"/>
        </w:rPr>
        <w:t xml:space="preserve"> – категория ремонтной сложности </w:t>
      </w:r>
      <w:proofErr w:type="spellStart"/>
      <w:r w:rsidRPr="007F74A0">
        <w:rPr>
          <w:i/>
          <w:iCs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вида оборудования (мех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нической части), соответственно по вариантам;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80" w:dyaOrig="420">
          <v:shape id="_x0000_i1167" type="#_x0000_t75" style="width:29.25pt;height:20.25pt" o:ole="">
            <v:imagedata r:id="rId293" o:title=""/>
          </v:shape>
          <o:OLEObject Type="Embed" ProgID="Equation.3" ShapeID="_x0000_i1167" DrawAspect="Content" ObjectID="_1479167411" r:id="rId294"/>
        </w:object>
      </w:r>
      <w:r w:rsidRPr="007F74A0">
        <w:rPr>
          <w:sz w:val="28"/>
          <w:szCs w:val="28"/>
        </w:rPr>
        <w:t xml:space="preserve"> – принятое количество единиц оборудования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наименования, соответственно по вариантам, шт.;</w:t>
      </w:r>
    </w:p>
    <w:p w:rsidR="001E5381" w:rsidRPr="007F74A0" w:rsidRDefault="001E5381" w:rsidP="001E5381">
      <w:pPr>
        <w:widowControl/>
        <w:spacing w:after="120"/>
        <w:ind w:left="2466" w:hanging="1757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00" w:dyaOrig="279">
          <v:shape id="_x0000_i1168" type="#_x0000_t75" style="width:12.75pt;height:15pt" o:ole="">
            <v:imagedata r:id="rId295" o:title=""/>
          </v:shape>
          <o:OLEObject Type="Embed" ProgID="Equation.3" ShapeID="_x0000_i1168" DrawAspect="Content" ObjectID="_1479167412" r:id="rId296"/>
        </w:object>
      </w:r>
      <w:r w:rsidRPr="007F74A0">
        <w:rPr>
          <w:sz w:val="28"/>
          <w:szCs w:val="28"/>
        </w:rPr>
        <w:t xml:space="preserve"> – количество видов оборудования.</w:t>
      </w:r>
    </w:p>
    <w:p w:rsidR="001E5381" w:rsidRPr="007F74A0" w:rsidRDefault="001E5381" w:rsidP="001E5381">
      <w:pPr>
        <w:jc w:val="both"/>
        <w:rPr>
          <w:sz w:val="28"/>
          <w:szCs w:val="28"/>
        </w:rPr>
      </w:pPr>
    </w:p>
    <w:p w:rsidR="001E5381" w:rsidRPr="007F74A0" w:rsidRDefault="006B3697" w:rsidP="001E5381">
      <w:pPr>
        <w:jc w:val="both"/>
        <w:rPr>
          <w:sz w:val="28"/>
          <w:szCs w:val="28"/>
        </w:rPr>
      </w:pPr>
      <w:r w:rsidRPr="007F74A0">
        <w:rPr>
          <w:position w:val="-24"/>
          <w:sz w:val="28"/>
          <w:szCs w:val="28"/>
        </w:rPr>
        <w:object w:dxaOrig="8580" w:dyaOrig="620">
          <v:shape id="_x0000_i1169" type="#_x0000_t75" style="width:429pt;height:30pt" o:ole="">
            <v:imagedata r:id="rId297" o:title=""/>
            <o:lock v:ext="edit" aspectratio="f"/>
          </v:shape>
          <o:OLEObject Type="Embed" ProgID="Equation.3" ShapeID="_x0000_i1169" DrawAspect="Content" ObjectID="_1479167413" r:id="rId298"/>
        </w:object>
      </w:r>
      <w:r w:rsidR="001E5381" w:rsidRPr="007F74A0">
        <w:rPr>
          <w:sz w:val="28"/>
          <w:szCs w:val="28"/>
        </w:rPr>
        <w:t>,</w:t>
      </w:r>
    </w:p>
    <w:p w:rsidR="001E5381" w:rsidRPr="007F74A0" w:rsidRDefault="003214CC" w:rsidP="001E5381">
      <w:pPr>
        <w:jc w:val="both"/>
        <w:rPr>
          <w:sz w:val="28"/>
          <w:szCs w:val="28"/>
        </w:rPr>
      </w:pPr>
      <w:r w:rsidRPr="003214CC">
        <w:rPr>
          <w:position w:val="-44"/>
          <w:sz w:val="28"/>
          <w:szCs w:val="28"/>
        </w:rPr>
        <w:object w:dxaOrig="7900" w:dyaOrig="999">
          <v:shape id="_x0000_i1170" type="#_x0000_t75" style="width:395.25pt;height:49.5pt" o:ole="">
            <v:imagedata r:id="rId299" o:title=""/>
          </v:shape>
          <o:OLEObject Type="Embed" ProgID="Equation.3" ShapeID="_x0000_i1170" DrawAspect="Content" ObjectID="_1479167414" r:id="rId300"/>
        </w:objec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Расчёт </w:t>
      </w:r>
      <w:proofErr w:type="spellStart"/>
      <w:r w:rsidRPr="007F74A0">
        <w:rPr>
          <w:sz w:val="28"/>
          <w:szCs w:val="28"/>
        </w:rPr>
        <w:t>электрослесарных</w:t>
      </w:r>
      <w:proofErr w:type="spellEnd"/>
      <w:r w:rsidRPr="007F74A0">
        <w:rPr>
          <w:sz w:val="28"/>
          <w:szCs w:val="28"/>
        </w:rPr>
        <w:t xml:space="preserve"> работ </w:t>
      </w:r>
      <w:r w:rsidRPr="007F74A0">
        <w:rPr>
          <w:position w:val="-16"/>
          <w:sz w:val="28"/>
          <w:szCs w:val="28"/>
        </w:rPr>
        <w:object w:dxaOrig="740" w:dyaOrig="480">
          <v:shape id="_x0000_i1171" type="#_x0000_t75" style="width:36.75pt;height:24pt" o:ole="">
            <v:imagedata r:id="rId301" o:title=""/>
          </v:shape>
          <o:OLEObject Type="Embed" ProgID="Equation.3" ShapeID="_x0000_i1171" DrawAspect="Content" ObjectID="_1479167415" r:id="rId302"/>
        </w:object>
      </w:r>
      <w:r w:rsidRPr="007F74A0">
        <w:rPr>
          <w:sz w:val="28"/>
          <w:szCs w:val="28"/>
        </w:rPr>
        <w:t xml:space="preserve"> производится по формуле исх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 xml:space="preserve">дя из норм времени и единиц ремонтной сложности </w:t>
      </w:r>
      <w:r w:rsidRPr="007F74A0">
        <w:rPr>
          <w:position w:val="-12"/>
          <w:sz w:val="28"/>
          <w:szCs w:val="28"/>
        </w:rPr>
        <w:object w:dxaOrig="639" w:dyaOrig="380">
          <v:shape id="_x0000_i1172" type="#_x0000_t75" style="width:33pt;height:20.25pt" o:ole="">
            <v:imagedata r:id="rId303" o:title=""/>
          </v:shape>
          <o:OLEObject Type="Embed" ProgID="Equation.3" ShapeID="_x0000_i1172" DrawAspect="Content" ObjectID="_1479167416" r:id="rId304"/>
        </w:object>
      </w:r>
      <w:r w:rsidRPr="007F74A0">
        <w:rPr>
          <w:sz w:val="28"/>
          <w:szCs w:val="28"/>
        </w:rPr>
        <w:t xml:space="preserve"> по электрической части.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4540" w:dyaOrig="740">
          <v:shape id="_x0000_i1173" type="#_x0000_t75" style="width:228pt;height:36.75pt" o:ole="" fillcolor="window">
            <v:imagedata r:id="rId305" o:title=""/>
          </v:shape>
          <o:OLEObject Type="Embed" ProgID="Equation.3" ShapeID="_x0000_i1173" DrawAspect="Content" ObjectID="_1479167417" r:id="rId306"/>
        </w:object>
      </w:r>
      <w:r w:rsidRPr="007F74A0">
        <w:rPr>
          <w:sz w:val="28"/>
          <w:szCs w:val="28"/>
        </w:rPr>
        <w:t>,</w:t>
      </w:r>
    </w:p>
    <w:p w:rsidR="001E5381" w:rsidRPr="007F74A0" w:rsidRDefault="00356C9B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24"/>
          <w:sz w:val="28"/>
          <w:szCs w:val="28"/>
        </w:rPr>
        <w:object w:dxaOrig="8120" w:dyaOrig="620">
          <v:shape id="_x0000_i1174" type="#_x0000_t75" style="width:405pt;height:31.5pt" o:ole="">
            <v:imagedata r:id="rId307" o:title=""/>
            <o:lock v:ext="edit" aspectratio="f"/>
          </v:shape>
          <o:OLEObject Type="Embed" ProgID="Equation.3" ShapeID="_x0000_i1174" DrawAspect="Content" ObjectID="_1479167418" r:id="rId308"/>
        </w:objec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284"/>
        <w:jc w:val="both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4440" w:dyaOrig="740">
          <v:shape id="_x0000_i1175" type="#_x0000_t75" style="width:221.25pt;height:36.75pt" o:ole="" fillcolor="window">
            <v:imagedata r:id="rId309" o:title=""/>
            <o:lock v:ext="edit" aspectratio="f"/>
          </v:shape>
          <o:OLEObject Type="Embed" ProgID="Equation.3" ShapeID="_x0000_i1175" DrawAspect="Content" ObjectID="_1479167419" r:id="rId310"/>
        </w:object>
      </w:r>
      <w:r w:rsidRPr="007F74A0">
        <w:rPr>
          <w:sz w:val="28"/>
          <w:szCs w:val="28"/>
        </w:rPr>
        <w:t>,</w:t>
      </w:r>
    </w:p>
    <w:p w:rsidR="001E5381" w:rsidRPr="007F74A0" w:rsidRDefault="00356C9B" w:rsidP="001E5381">
      <w:pPr>
        <w:ind w:firstLine="284"/>
        <w:jc w:val="both"/>
        <w:rPr>
          <w:position w:val="-24"/>
          <w:sz w:val="28"/>
          <w:szCs w:val="28"/>
        </w:rPr>
      </w:pPr>
      <w:r w:rsidRPr="007F74A0">
        <w:rPr>
          <w:position w:val="-44"/>
          <w:sz w:val="28"/>
          <w:szCs w:val="28"/>
        </w:rPr>
        <w:object w:dxaOrig="7880" w:dyaOrig="999">
          <v:shape id="_x0000_i1176" type="#_x0000_t75" style="width:394.5pt;height:51.75pt" o:ole="">
            <v:imagedata r:id="rId311" o:title=""/>
            <o:lock v:ext="edit" aspectratio="f"/>
          </v:shape>
          <o:OLEObject Type="Embed" ProgID="Equation.3" ShapeID="_x0000_i1176" DrawAspect="Content" ObjectID="_1479167420" r:id="rId312"/>
        </w:object>
      </w:r>
    </w:p>
    <w:p w:rsidR="001E5381" w:rsidRPr="007F74A0" w:rsidRDefault="001E5381" w:rsidP="001E5381">
      <w:pPr>
        <w:ind w:firstLine="284"/>
        <w:jc w:val="both"/>
        <w:rPr>
          <w:position w:val="-24"/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Расчёт трудоёмкости по станочным работам </w:t>
      </w:r>
      <w:r w:rsidRPr="007F74A0">
        <w:rPr>
          <w:position w:val="-16"/>
          <w:sz w:val="28"/>
          <w:szCs w:val="28"/>
        </w:rPr>
        <w:object w:dxaOrig="740" w:dyaOrig="480">
          <v:shape id="_x0000_i1177" type="#_x0000_t75" style="width:36.75pt;height:24pt" o:ole="">
            <v:imagedata r:id="rId313" o:title=""/>
          </v:shape>
          <o:OLEObject Type="Embed" ProgID="Equation.3" ShapeID="_x0000_i1177" DrawAspect="Content" ObjectID="_1479167421" r:id="rId314"/>
        </w:object>
      </w:r>
      <w:r w:rsidRPr="007F74A0">
        <w:rPr>
          <w:sz w:val="28"/>
          <w:szCs w:val="28"/>
        </w:rPr>
        <w:t xml:space="preserve"> производится по формуле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68"/>
          <w:sz w:val="28"/>
          <w:szCs w:val="28"/>
        </w:rPr>
        <w:object w:dxaOrig="5319" w:dyaOrig="1480">
          <v:shape id="_x0000_i1178" type="#_x0000_t75" style="width:266.25pt;height:72.75pt" o:ole="" fillcolor="window">
            <v:imagedata r:id="rId315" o:title=""/>
            <o:lock v:ext="edit" aspectratio="f"/>
          </v:shape>
          <o:OLEObject Type="Embed" ProgID="Equation.3" ShapeID="_x0000_i1178" DrawAspect="Content" ObjectID="_1479167422" r:id="rId316"/>
        </w:object>
      </w:r>
      <w:r w:rsidRPr="007F74A0">
        <w:rPr>
          <w:sz w:val="28"/>
          <w:szCs w:val="28"/>
        </w:rPr>
        <w:t>.</w:t>
      </w:r>
    </w:p>
    <w:p w:rsidR="001E5381" w:rsidRDefault="001E5381" w:rsidP="001E5381">
      <w:pPr>
        <w:ind w:firstLine="709"/>
        <w:jc w:val="both"/>
        <w:rPr>
          <w:sz w:val="28"/>
          <w:szCs w:val="28"/>
        </w:rPr>
      </w:pPr>
    </w:p>
    <w:p w:rsidR="0061027F" w:rsidRDefault="0061027F" w:rsidP="001E5381">
      <w:pPr>
        <w:ind w:firstLine="709"/>
        <w:jc w:val="both"/>
        <w:rPr>
          <w:sz w:val="28"/>
          <w:szCs w:val="28"/>
        </w:rPr>
      </w:pPr>
    </w:p>
    <w:p w:rsidR="0061027F" w:rsidRPr="007F74A0" w:rsidRDefault="0061027F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  <w:lang w:val="en-US"/>
        </w:rPr>
      </w:pPr>
      <w:r w:rsidRPr="007F74A0">
        <w:rPr>
          <w:position w:val="-32"/>
          <w:sz w:val="28"/>
          <w:szCs w:val="28"/>
        </w:rPr>
        <w:object w:dxaOrig="5700" w:dyaOrig="740">
          <v:shape id="_x0000_i1179" type="#_x0000_t75" style="width:282.75pt;height:36.75pt;mso-position-vertical:absolute" o:ole="" fillcolor="window">
            <v:imagedata r:id="rId317" o:title=""/>
            <o:lock v:ext="edit" aspectratio="f"/>
          </v:shape>
          <o:OLEObject Type="Embed" ProgID="Equation.3" ShapeID="_x0000_i1179" DrawAspect="Content" ObjectID="_1479167423" r:id="rId318"/>
        </w:objec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  <w:lang w:val="en-US"/>
        </w:rPr>
      </w:pPr>
      <w:r w:rsidRPr="007F74A0">
        <w:rPr>
          <w:position w:val="-32"/>
          <w:sz w:val="28"/>
          <w:szCs w:val="28"/>
        </w:rPr>
        <w:object w:dxaOrig="4800" w:dyaOrig="740">
          <v:shape id="_x0000_i1180" type="#_x0000_t75" style="width:240pt;height:36.75pt" o:ole="">
            <v:imagedata r:id="rId319" o:title=""/>
            <o:lock v:ext="edit" aspectratio="f"/>
          </v:shape>
          <o:OLEObject Type="Embed" ProgID="Equation.3" ShapeID="_x0000_i1180" DrawAspect="Content" ObjectID="_1479167424" r:id="rId320"/>
        </w:object>
      </w:r>
    </w:p>
    <w:p w:rsidR="001E5381" w:rsidRPr="007F74A0" w:rsidRDefault="001E5381" w:rsidP="001E5381">
      <w:pPr>
        <w:ind w:left="709"/>
        <w:jc w:val="both"/>
        <w:rPr>
          <w:sz w:val="28"/>
          <w:szCs w:val="28"/>
          <w:lang w:val="en-US"/>
        </w:rPr>
      </w:pPr>
      <w:r w:rsidRPr="007F74A0">
        <w:rPr>
          <w:position w:val="-24"/>
          <w:sz w:val="28"/>
          <w:szCs w:val="28"/>
        </w:rPr>
        <w:object w:dxaOrig="3220" w:dyaOrig="620">
          <v:shape id="_x0000_i1181" type="#_x0000_t75" style="width:159.75pt;height:30pt" o:ole="">
            <v:imagedata r:id="rId321" o:title=""/>
            <o:lock v:ext="edit" aspectratio="f"/>
          </v:shape>
          <o:OLEObject Type="Embed" ProgID="Equation.3" ShapeID="_x0000_i1181" DrawAspect="Content" ObjectID="_1479167425" r:id="rId322"/>
        </w:object>
      </w:r>
      <w:r w:rsidR="00356C9B" w:rsidRPr="007F74A0">
        <w:rPr>
          <w:position w:val="-10"/>
          <w:sz w:val="28"/>
          <w:szCs w:val="28"/>
        </w:rPr>
        <w:object w:dxaOrig="4280" w:dyaOrig="320">
          <v:shape id="_x0000_i1182" type="#_x0000_t75" style="width:213.75pt;height:15.75pt" o:ole="">
            <v:imagedata r:id="rId323" o:title=""/>
          </v:shape>
          <o:OLEObject Type="Embed" ProgID="Equation.3" ShapeID="_x0000_i1182" DrawAspect="Content" ObjectID="_1479167426" r:id="rId324"/>
        </w:object>
      </w:r>
      <w:r w:rsidR="00356C9B" w:rsidRPr="007F74A0">
        <w:rPr>
          <w:position w:val="-24"/>
          <w:sz w:val="28"/>
          <w:szCs w:val="28"/>
        </w:rPr>
        <w:object w:dxaOrig="7080" w:dyaOrig="620">
          <v:shape id="_x0000_i1183" type="#_x0000_t75" style="width:354.75pt;height:30pt" o:ole="">
            <v:imagedata r:id="rId325" o:title=""/>
            <o:lock v:ext="edit" aspectratio="f"/>
          </v:shape>
          <o:OLEObject Type="Embed" ProgID="Equation.3" ShapeID="_x0000_i1183" DrawAspect="Content" ObjectID="_1479167427" r:id="rId326"/>
        </w:object>
      </w:r>
      <w:r w:rsidRPr="007F74A0">
        <w:rPr>
          <w:sz w:val="28"/>
          <w:szCs w:val="28"/>
        </w:rPr>
        <w:t>,</w:t>
      </w:r>
    </w:p>
    <w:p w:rsidR="001E5381" w:rsidRDefault="001E5381" w:rsidP="001E5381">
      <w:pPr>
        <w:ind w:firstLine="709"/>
        <w:jc w:val="both"/>
        <w:rPr>
          <w:sz w:val="28"/>
          <w:szCs w:val="28"/>
        </w:rPr>
      </w:pPr>
    </w:p>
    <w:p w:rsidR="0061027F" w:rsidRDefault="0061027F" w:rsidP="001E5381">
      <w:pPr>
        <w:ind w:firstLine="709"/>
        <w:jc w:val="both"/>
        <w:rPr>
          <w:sz w:val="28"/>
          <w:szCs w:val="28"/>
        </w:rPr>
      </w:pPr>
    </w:p>
    <w:p w:rsidR="0061027F" w:rsidRDefault="0061027F" w:rsidP="001E5381">
      <w:pPr>
        <w:ind w:firstLine="709"/>
        <w:jc w:val="both"/>
        <w:rPr>
          <w:sz w:val="28"/>
          <w:szCs w:val="28"/>
        </w:rPr>
      </w:pPr>
    </w:p>
    <w:p w:rsidR="0061027F" w:rsidRDefault="0061027F" w:rsidP="001E5381">
      <w:pPr>
        <w:ind w:firstLine="709"/>
        <w:jc w:val="both"/>
        <w:rPr>
          <w:sz w:val="28"/>
          <w:szCs w:val="28"/>
        </w:rPr>
      </w:pPr>
    </w:p>
    <w:p w:rsidR="0061027F" w:rsidRDefault="0061027F" w:rsidP="001E5381">
      <w:pPr>
        <w:ind w:firstLine="709"/>
        <w:jc w:val="both"/>
        <w:rPr>
          <w:sz w:val="28"/>
          <w:szCs w:val="28"/>
        </w:rPr>
      </w:pPr>
    </w:p>
    <w:p w:rsidR="0061027F" w:rsidRDefault="0061027F" w:rsidP="001E5381">
      <w:pPr>
        <w:ind w:firstLine="709"/>
        <w:jc w:val="both"/>
        <w:rPr>
          <w:sz w:val="28"/>
          <w:szCs w:val="28"/>
        </w:rPr>
      </w:pPr>
    </w:p>
    <w:p w:rsidR="0061027F" w:rsidRPr="007F74A0" w:rsidRDefault="0061027F" w:rsidP="001E5381">
      <w:pPr>
        <w:ind w:firstLine="709"/>
        <w:jc w:val="both"/>
        <w:rPr>
          <w:sz w:val="28"/>
          <w:szCs w:val="28"/>
        </w:rPr>
      </w:pPr>
    </w:p>
    <w:p w:rsidR="001E5381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Для проектируемого варианта</w:t>
      </w:r>
    </w:p>
    <w:p w:rsidR="0061027F" w:rsidRPr="007F74A0" w:rsidRDefault="0061027F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70"/>
          <w:sz w:val="28"/>
          <w:szCs w:val="28"/>
        </w:rPr>
        <w:object w:dxaOrig="5640" w:dyaOrig="1520">
          <v:shape id="_x0000_i1184" type="#_x0000_t75" style="width:283.5pt;height:77.25pt" o:ole="" fillcolor="window">
            <v:imagedata r:id="rId327" o:title=""/>
            <o:lock v:ext="edit" aspectratio="f"/>
          </v:shape>
          <o:OLEObject Type="Embed" ProgID="Equation.3" ShapeID="_x0000_i1184" DrawAspect="Content" ObjectID="_1479167428" r:id="rId328"/>
        </w:object>
      </w:r>
    </w:p>
    <w:p w:rsidR="001E5381" w:rsidRPr="007F74A0" w:rsidRDefault="006D6F85" w:rsidP="001E5381">
      <w:pPr>
        <w:ind w:firstLine="709"/>
        <w:jc w:val="both"/>
        <w:rPr>
          <w:position w:val="-60"/>
          <w:sz w:val="28"/>
          <w:szCs w:val="28"/>
        </w:rPr>
      </w:pPr>
      <w:r w:rsidRPr="00356C9B">
        <w:rPr>
          <w:position w:val="-60"/>
          <w:sz w:val="28"/>
          <w:szCs w:val="28"/>
        </w:rPr>
        <w:object w:dxaOrig="8779" w:dyaOrig="1640">
          <v:shape id="_x0000_i1185" type="#_x0000_t75" style="width:437.25pt;height:80.25pt" o:ole="">
            <v:imagedata r:id="rId329" o:title=""/>
            <o:lock v:ext="edit" aspectratio="f"/>
          </v:shape>
          <o:OLEObject Type="Embed" ProgID="Equation.3" ShapeID="_x0000_i1185" DrawAspect="Content" ObjectID="_1479167429" r:id="rId330"/>
        </w:object>
      </w:r>
    </w:p>
    <w:p w:rsidR="001E5381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Расчёт трудоёмкости прочих рабочих </w:t>
      </w:r>
      <w:r w:rsidRPr="007F74A0">
        <w:rPr>
          <w:position w:val="-16"/>
          <w:sz w:val="28"/>
          <w:szCs w:val="28"/>
        </w:rPr>
        <w:object w:dxaOrig="740" w:dyaOrig="480">
          <v:shape id="_x0000_i1186" type="#_x0000_t75" style="width:36.75pt;height:24pt" o:ole="">
            <v:imagedata r:id="rId331" o:title=""/>
          </v:shape>
          <o:OLEObject Type="Embed" ProgID="Equation.3" ShapeID="_x0000_i1186" DrawAspect="Content" ObjectID="_1479167430" r:id="rId332"/>
        </w:object>
      </w:r>
      <w:r w:rsidRPr="007F74A0">
        <w:rPr>
          <w:sz w:val="28"/>
          <w:szCs w:val="28"/>
        </w:rPr>
        <w:t xml:space="preserve"> производится по формуле</w:t>
      </w:r>
    </w:p>
    <w:p w:rsidR="0061027F" w:rsidRPr="007F74A0" w:rsidRDefault="0061027F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jc w:val="center"/>
        <w:rPr>
          <w:sz w:val="28"/>
          <w:szCs w:val="28"/>
        </w:rPr>
      </w:pPr>
      <w:r w:rsidRPr="007F74A0">
        <w:rPr>
          <w:position w:val="-84"/>
          <w:sz w:val="28"/>
          <w:szCs w:val="28"/>
        </w:rPr>
        <w:object w:dxaOrig="6560" w:dyaOrig="1820">
          <v:shape id="_x0000_i1187" type="#_x0000_t75" style="width:330pt;height:90pt" o:ole="" fillcolor="window">
            <v:imagedata r:id="rId333" o:title=""/>
            <o:lock v:ext="edit" aspectratio="f"/>
          </v:shape>
          <o:OLEObject Type="Embed" ProgID="Equation.3" ShapeID="_x0000_i1187" DrawAspect="Content" ObjectID="_1479167431" r:id="rId334"/>
        </w:object>
      </w:r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Default="001E5381" w:rsidP="001E5381">
      <w:pPr>
        <w:ind w:firstLine="709"/>
        <w:jc w:val="both"/>
        <w:rPr>
          <w:sz w:val="28"/>
          <w:szCs w:val="28"/>
        </w:rPr>
      </w:pPr>
    </w:p>
    <w:p w:rsidR="0061027F" w:rsidRDefault="0061027F" w:rsidP="001E5381">
      <w:pPr>
        <w:ind w:firstLine="709"/>
        <w:jc w:val="both"/>
        <w:rPr>
          <w:sz w:val="28"/>
          <w:szCs w:val="28"/>
        </w:rPr>
      </w:pPr>
    </w:p>
    <w:p w:rsidR="0061027F" w:rsidRPr="007F74A0" w:rsidRDefault="0061027F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5640" w:dyaOrig="740">
          <v:shape id="_x0000_i1188" type="#_x0000_t75" style="width:283.5pt;height:36.75pt" o:ole="" fillcolor="window">
            <v:imagedata r:id="rId335" o:title=""/>
            <o:lock v:ext="edit" aspectratio="f"/>
          </v:shape>
          <o:OLEObject Type="Embed" ProgID="Equation.3" ShapeID="_x0000_i1188" DrawAspect="Content" ObjectID="_1479167432" r:id="rId336"/>
        </w:objec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4720" w:dyaOrig="740">
          <v:shape id="_x0000_i1189" type="#_x0000_t75" style="width:236.25pt;height:36.75pt" o:ole="">
            <v:imagedata r:id="rId337" o:title=""/>
            <o:lock v:ext="edit" aspectratio="f"/>
          </v:shape>
          <o:OLEObject Type="Embed" ProgID="Equation.3" ShapeID="_x0000_i1189" DrawAspect="Content" ObjectID="_1479167433" r:id="rId338"/>
        </w:object>
      </w:r>
    </w:p>
    <w:p w:rsidR="001E5381" w:rsidRPr="007F74A0" w:rsidRDefault="006D6F85" w:rsidP="001E5381">
      <w:pPr>
        <w:ind w:firstLine="709"/>
        <w:jc w:val="both"/>
        <w:rPr>
          <w:sz w:val="28"/>
          <w:szCs w:val="28"/>
          <w:lang w:val="en-US"/>
        </w:rPr>
      </w:pPr>
      <w:r w:rsidRPr="007F74A0">
        <w:rPr>
          <w:position w:val="-24"/>
          <w:sz w:val="28"/>
          <w:szCs w:val="28"/>
        </w:rPr>
        <w:object w:dxaOrig="6420" w:dyaOrig="620">
          <v:shape id="_x0000_i1190" type="#_x0000_t75" style="width:322.5pt;height:30pt" o:ole="">
            <v:imagedata r:id="rId339" o:title=""/>
            <o:lock v:ext="edit" aspectratio="f"/>
          </v:shape>
          <o:OLEObject Type="Embed" ProgID="Equation.3" ShapeID="_x0000_i1190" DrawAspect="Content" ObjectID="_1479167434" r:id="rId340"/>
        </w:object>
      </w:r>
    </w:p>
    <w:p w:rsidR="001E5381" w:rsidRPr="007F74A0" w:rsidRDefault="00003528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24"/>
          <w:sz w:val="28"/>
          <w:szCs w:val="28"/>
        </w:rPr>
        <w:object w:dxaOrig="6500" w:dyaOrig="620">
          <v:shape id="_x0000_i1191" type="#_x0000_t75" style="width:321.75pt;height:30pt" o:ole="">
            <v:imagedata r:id="rId341" o:title=""/>
            <o:lock v:ext="edit" aspectratio="f"/>
          </v:shape>
          <o:OLEObject Type="Embed" ProgID="Equation.3" ShapeID="_x0000_i1191" DrawAspect="Content" ObjectID="_1479167435" r:id="rId342"/>
        </w:object>
      </w:r>
      <w:r w:rsidR="001E5381" w:rsidRPr="007F74A0">
        <w:rPr>
          <w:sz w:val="28"/>
          <w:szCs w:val="28"/>
        </w:rPr>
        <w:t>,</w:t>
      </w:r>
    </w:p>
    <w:p w:rsidR="001E5381" w:rsidRDefault="001E5381" w:rsidP="001E5381">
      <w:pPr>
        <w:ind w:firstLine="709"/>
        <w:jc w:val="both"/>
        <w:rPr>
          <w:sz w:val="28"/>
          <w:szCs w:val="28"/>
        </w:rPr>
      </w:pPr>
    </w:p>
    <w:p w:rsidR="0061027F" w:rsidRDefault="0061027F" w:rsidP="001E5381">
      <w:pPr>
        <w:ind w:firstLine="709"/>
        <w:jc w:val="both"/>
        <w:rPr>
          <w:sz w:val="28"/>
          <w:szCs w:val="28"/>
        </w:rPr>
      </w:pPr>
    </w:p>
    <w:p w:rsidR="0061027F" w:rsidRDefault="0061027F" w:rsidP="001E5381">
      <w:pPr>
        <w:ind w:firstLine="709"/>
        <w:jc w:val="both"/>
        <w:rPr>
          <w:sz w:val="28"/>
          <w:szCs w:val="28"/>
        </w:rPr>
      </w:pPr>
    </w:p>
    <w:p w:rsidR="0061027F" w:rsidRPr="007F74A0" w:rsidRDefault="0061027F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Для проектируемого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5580" w:dyaOrig="740">
          <v:shape id="_x0000_i1192" type="#_x0000_t75" style="width:279pt;height:36.75pt" o:ole="" fillcolor="window">
            <v:imagedata r:id="rId343" o:title=""/>
            <o:lock v:ext="edit" aspectratio="f"/>
          </v:shape>
          <o:OLEObject Type="Embed" ProgID="Equation.3" ShapeID="_x0000_i1192" DrawAspect="Content" ObjectID="_1479167436" r:id="rId344"/>
        </w:objec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4720" w:dyaOrig="740">
          <v:shape id="_x0000_i1193" type="#_x0000_t75" style="width:236.25pt;height:36.75pt" o:ole="">
            <v:imagedata r:id="rId337" o:title=""/>
            <o:lock v:ext="edit" aspectratio="f"/>
          </v:shape>
          <o:OLEObject Type="Embed" ProgID="Equation.3" ShapeID="_x0000_i1193" DrawAspect="Content" ObjectID="_1479167437" r:id="rId345"/>
        </w:object>
      </w:r>
    </w:p>
    <w:p w:rsidR="001E5381" w:rsidRPr="007F74A0" w:rsidRDefault="00003528" w:rsidP="001E5381">
      <w:pPr>
        <w:ind w:firstLine="709"/>
        <w:jc w:val="both"/>
        <w:rPr>
          <w:sz w:val="28"/>
          <w:szCs w:val="28"/>
        </w:rPr>
      </w:pPr>
      <w:r w:rsidRPr="006D6F85">
        <w:rPr>
          <w:position w:val="-24"/>
          <w:sz w:val="28"/>
          <w:szCs w:val="28"/>
        </w:rPr>
        <w:object w:dxaOrig="7660" w:dyaOrig="620">
          <v:shape id="_x0000_i1194" type="#_x0000_t75" style="width:382.5pt;height:30pt" o:ole="">
            <v:imagedata r:id="rId346" o:title=""/>
            <o:lock v:ext="edit" aspectratio="f"/>
          </v:shape>
          <o:OLEObject Type="Embed" ProgID="Equation.3" ShapeID="_x0000_i1194" DrawAspect="Content" ObjectID="_1479167438" r:id="rId347"/>
        </w:object>
      </w:r>
    </w:p>
    <w:p w:rsidR="001E5381" w:rsidRPr="007F74A0" w:rsidRDefault="00003528" w:rsidP="001E5381">
      <w:pPr>
        <w:ind w:firstLine="709"/>
        <w:jc w:val="both"/>
        <w:rPr>
          <w:sz w:val="28"/>
          <w:szCs w:val="28"/>
        </w:rPr>
      </w:pPr>
      <w:r w:rsidRPr="006D6F85">
        <w:rPr>
          <w:position w:val="-44"/>
          <w:sz w:val="28"/>
          <w:szCs w:val="28"/>
        </w:rPr>
        <w:object w:dxaOrig="6120" w:dyaOrig="999">
          <v:shape id="_x0000_i1195" type="#_x0000_t75" style="width:306pt;height:48pt" o:ole="">
            <v:imagedata r:id="rId348" o:title=""/>
            <o:lock v:ext="edit" aspectratio="f"/>
          </v:shape>
          <o:OLEObject Type="Embed" ProgID="Equation.3" ShapeID="_x0000_i1195" DrawAspect="Content" ObjectID="_1479167439" r:id="rId349"/>
        </w:object>
      </w:r>
      <w:r w:rsidR="001E5381"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color w:val="000000" w:themeColor="text1"/>
          <w:sz w:val="28"/>
          <w:szCs w:val="28"/>
        </w:rPr>
      </w:pPr>
      <w:r w:rsidRPr="007F74A0">
        <w:rPr>
          <w:color w:val="000000" w:themeColor="text1"/>
          <w:sz w:val="28"/>
          <w:szCs w:val="28"/>
        </w:rPr>
        <w:t>Среднегодовую трудоёмкость работ по межремонтному обслуживанию по всем видам работ определим по формуле</w:t>
      </w:r>
    </w:p>
    <w:p w:rsidR="001E5381" w:rsidRPr="007F74A0" w:rsidRDefault="001E5381" w:rsidP="001E5381">
      <w:pPr>
        <w:ind w:firstLine="709"/>
        <w:jc w:val="both"/>
        <w:rPr>
          <w:color w:val="FF0000"/>
          <w:sz w:val="28"/>
          <w:szCs w:val="28"/>
        </w:rPr>
      </w:pPr>
    </w:p>
    <w:p w:rsidR="001E5381" w:rsidRPr="007F74A0" w:rsidRDefault="001E5381" w:rsidP="001E5381">
      <w:pPr>
        <w:pStyle w:val="ac"/>
        <w:widowControl/>
        <w:jc w:val="center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2799" w:dyaOrig="720">
          <v:shape id="_x0000_i1196" type="#_x0000_t75" style="width:138.75pt;height:36.75pt" o:ole="">
            <v:imagedata r:id="rId350" o:title=""/>
          </v:shape>
          <o:OLEObject Type="Embed" ProgID="Equation.3" ShapeID="_x0000_i1196" DrawAspect="Content" ObjectID="_1479167440" r:id="rId351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pStyle w:val="ac"/>
        <w:widowControl/>
        <w:ind w:left="1361" w:hanging="1361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20" w:dyaOrig="440">
          <v:shape id="_x0000_i1197" type="#_x0000_t75" style="width:27pt;height:21.75pt" o:ole="">
            <v:imagedata r:id="rId352" o:title=""/>
          </v:shape>
          <o:OLEObject Type="Embed" ProgID="Equation.3" ShapeID="_x0000_i1197" DrawAspect="Content" ObjectID="_1479167441" r:id="rId353"/>
        </w:object>
      </w:r>
      <w:r w:rsidRPr="007F74A0">
        <w:rPr>
          <w:sz w:val="28"/>
          <w:szCs w:val="28"/>
        </w:rPr>
        <w:t xml:space="preserve"> – норма обслуживания ремонтных единиц при выполнении слеса</w:t>
      </w:r>
      <w:r w:rsidRPr="007F74A0">
        <w:rPr>
          <w:sz w:val="28"/>
          <w:szCs w:val="28"/>
        </w:rPr>
        <w:t>р</w:t>
      </w:r>
      <w:r w:rsidRPr="007F74A0">
        <w:rPr>
          <w:sz w:val="28"/>
          <w:szCs w:val="28"/>
        </w:rPr>
        <w:t xml:space="preserve">ных работ </w:t>
      </w:r>
      <w:r w:rsidRPr="007F74A0">
        <w:rPr>
          <w:position w:val="-12"/>
          <w:sz w:val="28"/>
          <w:szCs w:val="28"/>
        </w:rPr>
        <w:object w:dxaOrig="1359" w:dyaOrig="440">
          <v:shape id="_x0000_i1198" type="#_x0000_t75" style="width:66.75pt;height:21.75pt" o:ole="">
            <v:imagedata r:id="rId354" o:title=""/>
          </v:shape>
          <o:OLEObject Type="Embed" ProgID="Equation.3" ShapeID="_x0000_i1198" DrawAspect="Content" ObjectID="_1479167442" r:id="rId355"/>
        </w:object>
      </w:r>
      <w:r w:rsidRPr="007F74A0">
        <w:rPr>
          <w:sz w:val="28"/>
          <w:szCs w:val="28"/>
        </w:rPr>
        <w:t xml:space="preserve"> на одного рабочего в смену.</w:t>
      </w:r>
    </w:p>
    <w:p w:rsidR="001E5381" w:rsidRPr="007F74A0" w:rsidRDefault="006D6F85" w:rsidP="001E5381">
      <w:pPr>
        <w:ind w:firstLine="709"/>
        <w:jc w:val="both"/>
        <w:rPr>
          <w:position w:val="-32"/>
          <w:sz w:val="28"/>
          <w:szCs w:val="28"/>
        </w:rPr>
      </w:pPr>
      <w:r w:rsidRPr="006D6F85">
        <w:rPr>
          <w:position w:val="-30"/>
          <w:sz w:val="28"/>
          <w:szCs w:val="28"/>
        </w:rPr>
        <w:object w:dxaOrig="9180" w:dyaOrig="720">
          <v:shape id="_x0000_i1199" type="#_x0000_t75" style="width:457.5pt;height:34.5pt" o:ole="">
            <v:imagedata r:id="rId356" o:title=""/>
          </v:shape>
          <o:OLEObject Type="Embed" ProgID="Equation.3" ShapeID="_x0000_i1199" DrawAspect="Content" ObjectID="_1479167443" r:id="rId357"/>
        </w:object>
      </w:r>
    </w:p>
    <w:p w:rsidR="001E5381" w:rsidRPr="007F74A0" w:rsidRDefault="006D6F85" w:rsidP="001E5381">
      <w:pPr>
        <w:ind w:firstLine="709"/>
        <w:jc w:val="both"/>
        <w:rPr>
          <w:position w:val="-32"/>
          <w:sz w:val="28"/>
          <w:szCs w:val="28"/>
        </w:rPr>
      </w:pPr>
      <w:r w:rsidRPr="006D6F85">
        <w:rPr>
          <w:position w:val="-42"/>
          <w:sz w:val="28"/>
          <w:szCs w:val="28"/>
        </w:rPr>
        <w:object w:dxaOrig="5700" w:dyaOrig="1400">
          <v:shape id="_x0000_i1200" type="#_x0000_t75" style="width:285pt;height:66.75pt" o:ole="">
            <v:imagedata r:id="rId358" o:title=""/>
          </v:shape>
          <o:OLEObject Type="Embed" ProgID="Equation.3" ShapeID="_x0000_i1200" DrawAspect="Content" ObjectID="_1479167444" r:id="rId359"/>
        </w:object>
      </w:r>
    </w:p>
    <w:p w:rsidR="001E5381" w:rsidRPr="007F74A0" w:rsidRDefault="001E5381" w:rsidP="001E5381">
      <w:pPr>
        <w:ind w:firstLine="709"/>
        <w:jc w:val="both"/>
        <w:rPr>
          <w:position w:val="-32"/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Среднегодовая трудоёмкость </w:t>
      </w:r>
      <w:proofErr w:type="spellStart"/>
      <w:r w:rsidRPr="007F74A0">
        <w:rPr>
          <w:sz w:val="28"/>
          <w:szCs w:val="28"/>
        </w:rPr>
        <w:t>электрослесарных</w:t>
      </w:r>
      <w:proofErr w:type="spellEnd"/>
      <w:r w:rsidRPr="007F74A0">
        <w:rPr>
          <w:sz w:val="28"/>
          <w:szCs w:val="28"/>
        </w:rPr>
        <w:t xml:space="preserve"> работ по межремон</w:t>
      </w:r>
      <w:r w:rsidRPr="007F74A0">
        <w:rPr>
          <w:sz w:val="28"/>
          <w:szCs w:val="28"/>
        </w:rPr>
        <w:t>т</w:t>
      </w:r>
      <w:r w:rsidRPr="007F74A0">
        <w:rPr>
          <w:sz w:val="28"/>
          <w:szCs w:val="28"/>
        </w:rPr>
        <w:t>ному обслуживанию определяется по формуле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pStyle w:val="ac"/>
        <w:widowControl/>
        <w:jc w:val="center"/>
        <w:rPr>
          <w:sz w:val="28"/>
          <w:szCs w:val="28"/>
        </w:rPr>
      </w:pPr>
      <w:r w:rsidRPr="007F74A0">
        <w:rPr>
          <w:position w:val="-36"/>
          <w:sz w:val="28"/>
          <w:szCs w:val="28"/>
        </w:rPr>
        <w:object w:dxaOrig="3519" w:dyaOrig="859">
          <v:shape id="_x0000_i1201" type="#_x0000_t75" style="width:178.5pt;height:42.75pt" o:ole="">
            <v:imagedata r:id="rId360" o:title=""/>
          </v:shape>
          <o:OLEObject Type="Embed" ProgID="Equation.3" ShapeID="_x0000_i1201" DrawAspect="Content" ObjectID="_1479167445" r:id="rId361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pStyle w:val="ac"/>
        <w:widowControl/>
        <w:ind w:left="1361" w:hanging="1361"/>
        <w:jc w:val="both"/>
        <w:rPr>
          <w:color w:val="000000" w:themeColor="text1"/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639" w:dyaOrig="440">
          <v:shape id="_x0000_i1202" type="#_x0000_t75" style="width:33pt;height:21.75pt" o:ole="">
            <v:imagedata r:id="rId362" o:title=""/>
          </v:shape>
          <o:OLEObject Type="Embed" ProgID="Equation.3" ShapeID="_x0000_i1202" DrawAspect="Content" ObjectID="_1479167446" r:id="rId363"/>
        </w:object>
      </w:r>
      <w:r w:rsidRPr="007F74A0">
        <w:rPr>
          <w:sz w:val="28"/>
          <w:szCs w:val="28"/>
        </w:rPr>
        <w:t xml:space="preserve"> </w:t>
      </w:r>
      <w:r w:rsidRPr="007F74A0">
        <w:rPr>
          <w:color w:val="000000" w:themeColor="text1"/>
          <w:sz w:val="28"/>
          <w:szCs w:val="28"/>
        </w:rPr>
        <w:t>– норма обслуживания ремонтных единиц при выполнении слеса</w:t>
      </w:r>
      <w:r w:rsidRPr="007F74A0">
        <w:rPr>
          <w:color w:val="000000" w:themeColor="text1"/>
          <w:sz w:val="28"/>
          <w:szCs w:val="28"/>
        </w:rPr>
        <w:t>р</w:t>
      </w:r>
      <w:r w:rsidRPr="007F74A0">
        <w:rPr>
          <w:color w:val="000000" w:themeColor="text1"/>
          <w:sz w:val="28"/>
          <w:szCs w:val="28"/>
        </w:rPr>
        <w:t xml:space="preserve">ных работ по электрической части </w:t>
      </w:r>
      <w:r w:rsidRPr="007F74A0">
        <w:rPr>
          <w:color w:val="000000" w:themeColor="text1"/>
          <w:position w:val="-12"/>
          <w:sz w:val="28"/>
          <w:szCs w:val="28"/>
        </w:rPr>
        <w:object w:dxaOrig="1500" w:dyaOrig="440">
          <v:shape id="_x0000_i1203" type="#_x0000_t75" style="width:72.75pt;height:21.75pt" o:ole="">
            <v:imagedata r:id="rId364" o:title=""/>
          </v:shape>
          <o:OLEObject Type="Embed" ProgID="Equation.3" ShapeID="_x0000_i1203" DrawAspect="Content" ObjectID="_1479167447" r:id="rId365"/>
        </w:object>
      </w:r>
      <w:r w:rsidRPr="007F74A0">
        <w:rPr>
          <w:color w:val="000000" w:themeColor="text1"/>
          <w:sz w:val="28"/>
          <w:szCs w:val="28"/>
        </w:rPr>
        <w:t xml:space="preserve"> на одного рабоч</w:t>
      </w:r>
      <w:r w:rsidRPr="007F74A0">
        <w:rPr>
          <w:color w:val="000000" w:themeColor="text1"/>
          <w:sz w:val="28"/>
          <w:szCs w:val="28"/>
        </w:rPr>
        <w:t>е</w:t>
      </w:r>
      <w:r w:rsidRPr="007F74A0">
        <w:rPr>
          <w:color w:val="000000" w:themeColor="text1"/>
          <w:sz w:val="28"/>
          <w:szCs w:val="28"/>
        </w:rPr>
        <w:t>го в смену.</w:t>
      </w:r>
    </w:p>
    <w:p w:rsidR="001E5381" w:rsidRPr="007F74A0" w:rsidRDefault="001E5381" w:rsidP="001E5381">
      <w:pPr>
        <w:pStyle w:val="ac"/>
        <w:widowControl/>
        <w:ind w:left="1361" w:hanging="1361"/>
        <w:jc w:val="both"/>
        <w:rPr>
          <w:sz w:val="28"/>
          <w:szCs w:val="28"/>
        </w:rPr>
      </w:pPr>
    </w:p>
    <w:p w:rsidR="001E5381" w:rsidRPr="007F74A0" w:rsidRDefault="00003528" w:rsidP="001E5381">
      <w:pPr>
        <w:ind w:firstLine="709"/>
        <w:jc w:val="both"/>
        <w:rPr>
          <w:position w:val="-48"/>
          <w:sz w:val="28"/>
          <w:szCs w:val="28"/>
        </w:rPr>
      </w:pPr>
      <w:r w:rsidRPr="006D6F85">
        <w:rPr>
          <w:position w:val="-46"/>
          <w:sz w:val="28"/>
          <w:szCs w:val="28"/>
        </w:rPr>
        <w:object w:dxaOrig="8880" w:dyaOrig="1040">
          <v:shape id="_x0000_i1204" type="#_x0000_t75" style="width:444.75pt;height:54pt" o:ole="">
            <v:imagedata r:id="rId366" o:title=""/>
            <o:lock v:ext="edit" aspectratio="f"/>
          </v:shape>
          <o:OLEObject Type="Embed" ProgID="Equation.3" ShapeID="_x0000_i1204" DrawAspect="Content" ObjectID="_1479167448" r:id="rId367"/>
        </w:object>
      </w:r>
    </w:p>
    <w:p w:rsidR="001E5381" w:rsidRPr="007F74A0" w:rsidRDefault="00D45F33" w:rsidP="001E5381">
      <w:pPr>
        <w:ind w:firstLine="709"/>
        <w:jc w:val="both"/>
        <w:rPr>
          <w:position w:val="-48"/>
          <w:sz w:val="28"/>
          <w:szCs w:val="28"/>
        </w:rPr>
      </w:pPr>
      <w:r w:rsidRPr="006D6F85">
        <w:rPr>
          <w:position w:val="-48"/>
          <w:sz w:val="28"/>
          <w:szCs w:val="28"/>
        </w:rPr>
        <w:object w:dxaOrig="7560" w:dyaOrig="1080">
          <v:shape id="_x0000_i1205" type="#_x0000_t75" style="width:375.75pt;height:56.25pt" o:ole="">
            <v:imagedata r:id="rId368" o:title=""/>
            <o:lock v:ext="edit" aspectratio="f"/>
          </v:shape>
          <o:OLEObject Type="Embed" ProgID="Equation.3" ShapeID="_x0000_i1205" DrawAspect="Content" ObjectID="_1479167449" r:id="rId369"/>
        </w:object>
      </w:r>
    </w:p>
    <w:p w:rsidR="001E5381" w:rsidRPr="007F74A0" w:rsidRDefault="001E5381" w:rsidP="001E5381">
      <w:pPr>
        <w:pStyle w:val="ac"/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Среднегодовая трудоёмкость станочных и прочих работ по межр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монтному обслуживанию определяется по формуле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500" w:dyaOrig="720">
          <v:shape id="_x0000_i1206" type="#_x0000_t75" style="width:173.25pt;height:36.75pt" o:ole="">
            <v:imagedata r:id="rId370" o:title=""/>
          </v:shape>
          <o:OLEObject Type="Embed" ProgID="Equation.3" ShapeID="_x0000_i1206" DrawAspect="Content" ObjectID="_1479167450" r:id="rId371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spacing w:after="120"/>
        <w:ind w:left="1276" w:hanging="1276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20" w:dyaOrig="380">
          <v:shape id="_x0000_i1207" type="#_x0000_t75" style="width:27pt;height:20.25pt" o:ole="">
            <v:imagedata r:id="rId372" o:title=""/>
          </v:shape>
          <o:OLEObject Type="Embed" ProgID="Equation.3" ShapeID="_x0000_i1207" DrawAspect="Content" ObjectID="_1479167451" r:id="rId373"/>
        </w:object>
      </w:r>
      <w:r w:rsidRPr="007F74A0">
        <w:rPr>
          <w:sz w:val="28"/>
          <w:szCs w:val="28"/>
        </w:rPr>
        <w:t xml:space="preserve"> – норма обслуживания ремонтных единиц при выполнении стано</w:t>
      </w:r>
      <w:r w:rsidRPr="007F74A0">
        <w:rPr>
          <w:sz w:val="28"/>
          <w:szCs w:val="28"/>
        </w:rPr>
        <w:t>ч</w:t>
      </w:r>
      <w:r w:rsidRPr="007F74A0">
        <w:rPr>
          <w:sz w:val="28"/>
          <w:szCs w:val="28"/>
        </w:rPr>
        <w:t xml:space="preserve">ных </w:t>
      </w:r>
      <w:r w:rsidRPr="007F74A0">
        <w:rPr>
          <w:position w:val="-12"/>
          <w:sz w:val="28"/>
          <w:szCs w:val="28"/>
        </w:rPr>
        <w:object w:dxaOrig="1540" w:dyaOrig="440">
          <v:shape id="_x0000_i1208" type="#_x0000_t75" style="width:78.75pt;height:21.75pt" o:ole="">
            <v:imagedata r:id="rId374" o:title=""/>
          </v:shape>
          <o:OLEObject Type="Embed" ProgID="Equation.3" ShapeID="_x0000_i1208" DrawAspect="Content" ObjectID="_1479167452" r:id="rId375"/>
        </w:object>
      </w:r>
      <w:r w:rsidRPr="007F74A0">
        <w:rPr>
          <w:sz w:val="28"/>
          <w:szCs w:val="28"/>
        </w:rPr>
        <w:t xml:space="preserve"> и прочих </w:t>
      </w:r>
      <w:r w:rsidRPr="007F74A0">
        <w:rPr>
          <w:position w:val="-14"/>
          <w:sz w:val="28"/>
          <w:szCs w:val="28"/>
        </w:rPr>
        <w:object w:dxaOrig="1500" w:dyaOrig="480">
          <v:shape id="_x0000_i1209" type="#_x0000_t75" style="width:72.75pt;height:24pt" o:ole="">
            <v:imagedata r:id="rId376" o:title=""/>
          </v:shape>
          <o:OLEObject Type="Embed" ProgID="Equation.3" ShapeID="_x0000_i1209" DrawAspect="Content" ObjectID="_1479167453" r:id="rId377"/>
        </w:object>
      </w:r>
      <w:r w:rsidRPr="007F74A0">
        <w:rPr>
          <w:sz w:val="28"/>
          <w:szCs w:val="28"/>
        </w:rPr>
        <w:t xml:space="preserve"> работ на одного рабочего в смену.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003528" w:rsidP="001E5381">
      <w:pPr>
        <w:ind w:firstLine="709"/>
        <w:jc w:val="both"/>
        <w:rPr>
          <w:position w:val="-48"/>
          <w:sz w:val="28"/>
          <w:szCs w:val="28"/>
        </w:rPr>
      </w:pPr>
      <w:r w:rsidRPr="00003528">
        <w:rPr>
          <w:position w:val="-48"/>
          <w:sz w:val="28"/>
          <w:szCs w:val="28"/>
        </w:rPr>
        <w:object w:dxaOrig="8000" w:dyaOrig="1080">
          <v:shape id="_x0000_i1210" type="#_x0000_t75" style="width:397.5pt;height:51.75pt" o:ole="">
            <v:imagedata r:id="rId378" o:title=""/>
          </v:shape>
          <o:OLEObject Type="Embed" ProgID="Equation.3" ShapeID="_x0000_i1210" DrawAspect="Content" ObjectID="_1479167454" r:id="rId379"/>
        </w:object>
      </w:r>
    </w:p>
    <w:p w:rsidR="001E5381" w:rsidRPr="007F74A0" w:rsidRDefault="00003528" w:rsidP="001E5381">
      <w:pPr>
        <w:ind w:firstLine="709"/>
        <w:jc w:val="both"/>
        <w:rPr>
          <w:position w:val="-48"/>
          <w:sz w:val="28"/>
          <w:szCs w:val="28"/>
        </w:rPr>
      </w:pPr>
      <w:r w:rsidRPr="007F74A0">
        <w:rPr>
          <w:position w:val="-48"/>
          <w:sz w:val="28"/>
          <w:szCs w:val="28"/>
        </w:rPr>
        <w:object w:dxaOrig="8000" w:dyaOrig="1080">
          <v:shape id="_x0000_i1211" type="#_x0000_t75" style="width:397.5pt;height:56.25pt" o:ole="">
            <v:imagedata r:id="rId380" o:title=""/>
            <o:lock v:ext="edit" aspectratio="f"/>
          </v:shape>
          <o:OLEObject Type="Embed" ProgID="Equation.3" ShapeID="_x0000_i1211" DrawAspect="Content" ObjectID="_1479167455" r:id="rId381"/>
        </w:objec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варианта:</w:t>
      </w:r>
    </w:p>
    <w:p w:rsidR="001E5381" w:rsidRPr="007F74A0" w:rsidRDefault="001E5381" w:rsidP="001E5381">
      <w:pPr>
        <w:jc w:val="both"/>
        <w:rPr>
          <w:sz w:val="28"/>
          <w:szCs w:val="28"/>
        </w:rPr>
      </w:pPr>
    </w:p>
    <w:p w:rsidR="001E5381" w:rsidRPr="007F74A0" w:rsidRDefault="003214CC" w:rsidP="001E5381">
      <w:pPr>
        <w:ind w:firstLine="709"/>
        <w:jc w:val="both"/>
        <w:rPr>
          <w:position w:val="-48"/>
          <w:sz w:val="28"/>
          <w:szCs w:val="28"/>
        </w:rPr>
      </w:pPr>
      <w:r w:rsidRPr="00003528">
        <w:rPr>
          <w:position w:val="-46"/>
          <w:sz w:val="28"/>
          <w:szCs w:val="28"/>
        </w:rPr>
        <w:object w:dxaOrig="7660" w:dyaOrig="1440">
          <v:shape id="_x0000_i1212" type="#_x0000_t75" style="width:382.5pt;height:69pt" o:ole="">
            <v:imagedata r:id="rId382" o:title=""/>
          </v:shape>
          <o:OLEObject Type="Embed" ProgID="Equation.3" ShapeID="_x0000_i1212" DrawAspect="Content" ObjectID="_1479167456" r:id="rId383"/>
        </w:object>
      </w: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003528">
        <w:rPr>
          <w:position w:val="-46"/>
          <w:sz w:val="28"/>
          <w:szCs w:val="28"/>
        </w:rPr>
        <w:object w:dxaOrig="7660" w:dyaOrig="1440">
          <v:shape id="_x0000_i1213" type="#_x0000_t75" style="width:382.5pt;height:69pt" o:ole="">
            <v:imagedata r:id="rId384" o:title=""/>
          </v:shape>
          <o:OLEObject Type="Embed" ProgID="Equation.3" ShapeID="_x0000_i1213" DrawAspect="Content" ObjectID="_1479167457" r:id="rId385"/>
        </w:objec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Расчёт численности слесарей, электрослесарей, станочников и прочих рабочих, необходимых для выполнения ремонтных работ, произведем по </w:t>
      </w:r>
      <w:r w:rsidRPr="007F74A0">
        <w:rPr>
          <w:sz w:val="28"/>
          <w:szCs w:val="28"/>
        </w:rPr>
        <w:lastRenderedPageBreak/>
        <w:t>формулам (причём округление до целого значения не производим):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36"/>
          <w:sz w:val="28"/>
          <w:szCs w:val="28"/>
        </w:rPr>
        <w:object w:dxaOrig="1680" w:dyaOrig="900">
          <v:shape id="_x0000_i1214" type="#_x0000_t75" style="width:84.75pt;height:45pt" o:ole="">
            <v:imagedata r:id="rId386" o:title=""/>
          </v:shape>
          <o:OLEObject Type="Embed" ProgID="Equation.3" ShapeID="_x0000_i1214" DrawAspect="Content" ObjectID="_1479167458" r:id="rId387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36"/>
          <w:sz w:val="28"/>
          <w:szCs w:val="28"/>
        </w:rPr>
        <w:object w:dxaOrig="1680" w:dyaOrig="900">
          <v:shape id="_x0000_i1215" type="#_x0000_t75" style="width:84.75pt;height:45pt" o:ole="">
            <v:imagedata r:id="rId388" o:title=""/>
          </v:shape>
          <o:OLEObject Type="Embed" ProgID="Equation.3" ShapeID="_x0000_i1215" DrawAspect="Content" ObjectID="_1479167459" r:id="rId389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36"/>
          <w:sz w:val="28"/>
          <w:szCs w:val="28"/>
        </w:rPr>
        <w:object w:dxaOrig="1680" w:dyaOrig="900">
          <v:shape id="_x0000_i1216" type="#_x0000_t75" style="width:84.75pt;height:45pt" o:ole="">
            <v:imagedata r:id="rId390" o:title=""/>
          </v:shape>
          <o:OLEObject Type="Embed" ProgID="Equation.3" ShapeID="_x0000_i1216" DrawAspect="Content" ObjectID="_1479167460" r:id="rId391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36"/>
          <w:sz w:val="28"/>
          <w:szCs w:val="28"/>
        </w:rPr>
        <w:object w:dxaOrig="1680" w:dyaOrig="900">
          <v:shape id="_x0000_i1217" type="#_x0000_t75" style="width:84.75pt;height:45pt" o:ole="">
            <v:imagedata r:id="rId392" o:title=""/>
          </v:shape>
          <o:OLEObject Type="Embed" ProgID="Equation.3" ShapeID="_x0000_i1217" DrawAspect="Content" ObjectID="_1479167461" r:id="rId393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ind w:left="3686" w:hanging="3686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580" w:dyaOrig="480">
          <v:shape id="_x0000_i1218" type="#_x0000_t75" style="width:29.25pt;height:24pt" o:ole="">
            <v:imagedata r:id="rId394" o:title=""/>
          </v:shape>
          <o:OLEObject Type="Embed" ProgID="Equation.3" ShapeID="_x0000_i1218" DrawAspect="Content" ObjectID="_1479167462" r:id="rId395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6"/>
          <w:sz w:val="28"/>
          <w:szCs w:val="28"/>
        </w:rPr>
        <w:object w:dxaOrig="580" w:dyaOrig="480">
          <v:shape id="_x0000_i1219" type="#_x0000_t75" style="width:29.25pt;height:24pt" o:ole="">
            <v:imagedata r:id="rId396" o:title=""/>
          </v:shape>
          <o:OLEObject Type="Embed" ProgID="Equation.3" ShapeID="_x0000_i1219" DrawAspect="Content" ObjectID="_1479167463" r:id="rId397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6"/>
          <w:sz w:val="28"/>
          <w:szCs w:val="28"/>
        </w:rPr>
        <w:object w:dxaOrig="580" w:dyaOrig="480">
          <v:shape id="_x0000_i1220" type="#_x0000_t75" style="width:29.25pt;height:24pt" o:ole="">
            <v:imagedata r:id="rId398" o:title=""/>
          </v:shape>
          <o:OLEObject Type="Embed" ProgID="Equation.3" ShapeID="_x0000_i1220" DrawAspect="Content" ObjectID="_1479167464" r:id="rId399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6"/>
          <w:sz w:val="28"/>
          <w:szCs w:val="28"/>
        </w:rPr>
        <w:object w:dxaOrig="580" w:dyaOrig="480">
          <v:shape id="_x0000_i1221" type="#_x0000_t75" style="width:29.25pt;height:24pt" o:ole="">
            <v:imagedata r:id="rId400" o:title=""/>
          </v:shape>
          <o:OLEObject Type="Embed" ProgID="Equation.3" ShapeID="_x0000_i1221" DrawAspect="Content" ObjectID="_1479167465" r:id="rId401"/>
        </w:object>
      </w:r>
      <w:r w:rsidRPr="007F74A0">
        <w:rPr>
          <w:sz w:val="28"/>
          <w:szCs w:val="28"/>
        </w:rPr>
        <w:t xml:space="preserve"> – трудоёмкость слесарных, </w:t>
      </w:r>
      <w:proofErr w:type="spellStart"/>
      <w:r w:rsidRPr="007F74A0">
        <w:rPr>
          <w:sz w:val="28"/>
          <w:szCs w:val="28"/>
        </w:rPr>
        <w:t>электрослесарных</w:t>
      </w:r>
      <w:proofErr w:type="spellEnd"/>
      <w:r w:rsidRPr="007F74A0">
        <w:rPr>
          <w:sz w:val="28"/>
          <w:szCs w:val="28"/>
        </w:rPr>
        <w:t xml:space="preserve">, станочных и прочих работ, </w:t>
      </w:r>
      <w:proofErr w:type="spellStart"/>
      <w:r w:rsidRPr="007F74A0">
        <w:rPr>
          <w:sz w:val="28"/>
          <w:szCs w:val="28"/>
        </w:rPr>
        <w:t>нормо</w:t>
      </w:r>
      <w:proofErr w:type="spellEnd"/>
      <w:r w:rsidRPr="007F74A0">
        <w:rPr>
          <w:sz w:val="28"/>
          <w:szCs w:val="28"/>
        </w:rPr>
        <w:t>-ч;</w:t>
      </w:r>
    </w:p>
    <w:p w:rsidR="001E5381" w:rsidRPr="007F74A0" w:rsidRDefault="001E5381" w:rsidP="001E5381">
      <w:pPr>
        <w:widowControl/>
        <w:spacing w:after="120"/>
        <w:ind w:left="3544" w:hanging="2977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80" w:dyaOrig="380">
          <v:shape id="_x0000_i1222" type="#_x0000_t75" style="width:20.25pt;height:20.25pt" o:ole="">
            <v:imagedata r:id="rId402" o:title=""/>
          </v:shape>
          <o:OLEObject Type="Embed" ProgID="Equation.3" ShapeID="_x0000_i1222" DrawAspect="Content" ObjectID="_1479167466" r:id="rId403"/>
        </w:object>
      </w:r>
      <w:r w:rsidRPr="007F74A0">
        <w:rPr>
          <w:sz w:val="28"/>
          <w:szCs w:val="28"/>
        </w:rPr>
        <w:t xml:space="preserve"> – коэффициент выполнения норм времени </w:t>
      </w:r>
      <w:r w:rsidRPr="007F74A0">
        <w:rPr>
          <w:position w:val="-12"/>
          <w:sz w:val="28"/>
          <w:szCs w:val="28"/>
        </w:rPr>
        <w:object w:dxaOrig="1660" w:dyaOrig="380">
          <v:shape id="_x0000_i1223" type="#_x0000_t75" style="width:84pt;height:19.5pt" o:ole="">
            <v:imagedata r:id="rId404" o:title=""/>
            <o:lock v:ext="edit" aspectratio="f"/>
          </v:shape>
          <o:OLEObject Type="Embed" ProgID="Equation.3" ShapeID="_x0000_i1223" DrawAspect="Content" ObjectID="_1479167467" r:id="rId405"/>
        </w:object>
      </w:r>
      <w:r w:rsidRPr="007F74A0">
        <w:rPr>
          <w:sz w:val="28"/>
          <w:szCs w:val="28"/>
        </w:rPr>
        <w:t>=1,2;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920" w:dyaOrig="760">
          <v:shape id="_x0000_i1224" type="#_x0000_t75" style="width:194.25pt;height:39pt" o:ole="">
            <v:imagedata r:id="rId406" o:title=""/>
          </v:shape>
          <o:OLEObject Type="Embed" ProgID="Equation.3" ShapeID="_x0000_i1224" DrawAspect="Content" ObjectID="_1479167468" r:id="rId407"/>
        </w:object>
      </w:r>
      <w:r w:rsidR="001E5381" w:rsidRPr="007F74A0">
        <w:rPr>
          <w:i/>
          <w:iCs/>
          <w:sz w:val="28"/>
          <w:szCs w:val="28"/>
        </w:rPr>
        <w:t>чел</w:t>
      </w:r>
      <w:r w:rsidR="001E5381" w:rsidRPr="007F74A0">
        <w:rPr>
          <w:sz w:val="28"/>
          <w:szCs w:val="28"/>
        </w:rPr>
        <w:t>,</w:t>
      </w: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920" w:dyaOrig="760">
          <v:shape id="_x0000_i1225" type="#_x0000_t75" style="width:195.75pt;height:39pt" o:ole="">
            <v:imagedata r:id="rId408" o:title=""/>
          </v:shape>
          <o:OLEObject Type="Embed" ProgID="Equation.3" ShapeID="_x0000_i1225" DrawAspect="Content" ObjectID="_1479167469" r:id="rId409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,</w:t>
      </w: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879" w:dyaOrig="760">
          <v:shape id="_x0000_i1226" type="#_x0000_t75" style="width:193.5pt;height:39pt" o:ole="">
            <v:imagedata r:id="rId410" o:title=""/>
          </v:shape>
          <o:OLEObject Type="Embed" ProgID="Equation.3" ShapeID="_x0000_i1226" DrawAspect="Content" ObjectID="_1479167470" r:id="rId411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,</w:t>
      </w: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960" w:dyaOrig="760">
          <v:shape id="_x0000_i1227" type="#_x0000_t75" style="width:196.5pt;height:39pt" o:ole="">
            <v:imagedata r:id="rId412" o:title=""/>
          </v:shape>
          <o:OLEObject Type="Embed" ProgID="Equation.3" ShapeID="_x0000_i1227" DrawAspect="Content" ObjectID="_1479167471" r:id="rId413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780" w:dyaOrig="760">
          <v:shape id="_x0000_i1228" type="#_x0000_t75" style="width:189pt;height:37.5pt" o:ole="">
            <v:imagedata r:id="rId414" o:title=""/>
          </v:shape>
          <o:OLEObject Type="Embed" ProgID="Equation.3" ShapeID="_x0000_i1228" DrawAspect="Content" ObjectID="_1479167472" r:id="rId415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,</w:t>
      </w: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780" w:dyaOrig="760">
          <v:shape id="_x0000_i1229" type="#_x0000_t75" style="width:189pt;height:37.5pt" o:ole="">
            <v:imagedata r:id="rId416" o:title=""/>
          </v:shape>
          <o:OLEObject Type="Embed" ProgID="Equation.3" ShapeID="_x0000_i1229" DrawAspect="Content" ObjectID="_1479167473" r:id="rId417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,</w:t>
      </w: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800" w:dyaOrig="760">
          <v:shape id="_x0000_i1230" type="#_x0000_t75" style="width:188.25pt;height:37.5pt" o:ole="">
            <v:imagedata r:id="rId418" o:title=""/>
          </v:shape>
          <o:OLEObject Type="Embed" ProgID="Equation.3" ShapeID="_x0000_i1230" DrawAspect="Content" ObjectID="_1479167474" r:id="rId419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,</w:t>
      </w: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820" w:dyaOrig="760">
          <v:shape id="_x0000_i1231" type="#_x0000_t75" style="width:191.25pt;height:37.5pt" o:ole="">
            <v:imagedata r:id="rId420" o:title=""/>
          </v:shape>
          <o:OLEObject Type="Embed" ProgID="Equation.3" ShapeID="_x0000_i1231" DrawAspect="Content" ObjectID="_1479167475" r:id="rId421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численности слесарей, электрослесарей, станочников и прочих рабочих по обслуживанию оборудования произведем по формулам (причём округление до целого значения не производим):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pStyle w:val="ac"/>
        <w:widowControl/>
        <w:jc w:val="center"/>
        <w:rPr>
          <w:sz w:val="28"/>
          <w:szCs w:val="28"/>
        </w:rPr>
      </w:pPr>
      <w:r w:rsidRPr="007F74A0">
        <w:rPr>
          <w:position w:val="-36"/>
          <w:sz w:val="28"/>
          <w:szCs w:val="28"/>
        </w:rPr>
        <w:object w:dxaOrig="1719" w:dyaOrig="859">
          <v:shape id="_x0000_i1232" type="#_x0000_t75" style="width:86.25pt;height:42.75pt" o:ole="">
            <v:imagedata r:id="rId422" o:title=""/>
          </v:shape>
          <o:OLEObject Type="Embed" ProgID="Equation.3" ShapeID="_x0000_i1232" DrawAspect="Content" ObjectID="_1479167476" r:id="rId423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36"/>
          <w:sz w:val="28"/>
          <w:szCs w:val="28"/>
        </w:rPr>
        <w:object w:dxaOrig="1719" w:dyaOrig="859">
          <v:shape id="_x0000_i1233" type="#_x0000_t75" style="width:86.25pt;height:42.75pt" o:ole="">
            <v:imagedata r:id="rId424" o:title=""/>
          </v:shape>
          <o:OLEObject Type="Embed" ProgID="Equation.3" ShapeID="_x0000_i1233" DrawAspect="Content" ObjectID="_1479167477" r:id="rId425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36"/>
          <w:sz w:val="28"/>
          <w:szCs w:val="28"/>
        </w:rPr>
        <w:object w:dxaOrig="1719" w:dyaOrig="859">
          <v:shape id="_x0000_i1234" type="#_x0000_t75" style="width:86.25pt;height:42.75pt" o:ole="">
            <v:imagedata r:id="rId426" o:title=""/>
          </v:shape>
          <o:OLEObject Type="Embed" ProgID="Equation.3" ShapeID="_x0000_i1234" DrawAspect="Content" ObjectID="_1479167478" r:id="rId427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36"/>
          <w:sz w:val="28"/>
          <w:szCs w:val="28"/>
        </w:rPr>
        <w:object w:dxaOrig="1719" w:dyaOrig="880">
          <v:shape id="_x0000_i1235" type="#_x0000_t75" style="width:86.25pt;height:44.25pt" o:ole="">
            <v:imagedata r:id="rId428" o:title=""/>
          </v:shape>
          <o:OLEObject Type="Embed" ProgID="Equation.3" ShapeID="_x0000_i1235" DrawAspect="Content" ObjectID="_1479167479" r:id="rId429"/>
        </w:object>
      </w:r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940" w:dyaOrig="720">
          <v:shape id="_x0000_i1236" type="#_x0000_t75" style="width:194.25pt;height:36.75pt" o:ole="">
            <v:imagedata r:id="rId430" o:title=""/>
          </v:shape>
          <o:OLEObject Type="Embed" ProgID="Equation.3" ShapeID="_x0000_i1236" DrawAspect="Content" ObjectID="_1479167480" r:id="rId431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,</w:t>
      </w: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940" w:dyaOrig="720">
          <v:shape id="_x0000_i1237" type="#_x0000_t75" style="width:194.25pt;height:36.75pt" o:ole="">
            <v:imagedata r:id="rId432" o:title=""/>
          </v:shape>
          <o:OLEObject Type="Embed" ProgID="Equation.3" ShapeID="_x0000_i1237" DrawAspect="Content" ObjectID="_1479167481" r:id="rId433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,</w:t>
      </w: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960" w:dyaOrig="720">
          <v:shape id="_x0000_i1238" type="#_x0000_t75" style="width:195.75pt;height:36.75pt" o:ole="">
            <v:imagedata r:id="rId434" o:title=""/>
          </v:shape>
          <o:OLEObject Type="Embed" ProgID="Equation.3" ShapeID="_x0000_i1238" DrawAspect="Content" ObjectID="_1479167482" r:id="rId435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,</w:t>
      </w: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920" w:dyaOrig="720">
          <v:shape id="_x0000_i1239" type="#_x0000_t75" style="width:198.75pt;height:36.75pt" o:ole="">
            <v:imagedata r:id="rId436" o:title=""/>
          </v:shape>
          <o:OLEObject Type="Embed" ProgID="Equation.3" ShapeID="_x0000_i1239" DrawAspect="Content" ObjectID="_1479167483" r:id="rId437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3214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739" w:dyaOrig="760">
          <v:shape id="_x0000_i1240" type="#_x0000_t75" style="width:186pt;height:37.5pt" o:ole="">
            <v:imagedata r:id="rId438" o:title=""/>
          </v:shape>
          <o:OLEObject Type="Embed" ProgID="Equation.3" ShapeID="_x0000_i1240" DrawAspect="Content" ObjectID="_1479167484" r:id="rId439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 xml:space="preserve">, </w:t>
      </w:r>
    </w:p>
    <w:p w:rsidR="001E5381" w:rsidRPr="007F74A0" w:rsidRDefault="00744D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840" w:dyaOrig="760">
          <v:shape id="_x0000_i1241" type="#_x0000_t75" style="width:193.5pt;height:37.5pt" o:ole="">
            <v:imagedata r:id="rId440" o:title=""/>
          </v:shape>
          <o:OLEObject Type="Embed" ProgID="Equation.3" ShapeID="_x0000_i1241" DrawAspect="Content" ObjectID="_1479167485" r:id="rId441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 xml:space="preserve">, </w:t>
      </w:r>
    </w:p>
    <w:p w:rsidR="001E5381" w:rsidRPr="007F74A0" w:rsidRDefault="00744D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900" w:dyaOrig="760">
          <v:shape id="_x0000_i1242" type="#_x0000_t75" style="width:193.5pt;height:37.5pt" o:ole="">
            <v:imagedata r:id="rId442" o:title=""/>
          </v:shape>
          <o:OLEObject Type="Embed" ProgID="Equation.3" ShapeID="_x0000_i1242" DrawAspect="Content" ObjectID="_1479167486" r:id="rId443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,</w:t>
      </w:r>
    </w:p>
    <w:p w:rsidR="001E5381" w:rsidRPr="007F74A0" w:rsidRDefault="00744D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840" w:dyaOrig="760">
          <v:shape id="_x0000_i1243" type="#_x0000_t75" style="width:192.75pt;height:37.5pt" o:ole="">
            <v:imagedata r:id="rId444" o:title=""/>
          </v:shape>
          <o:OLEObject Type="Embed" ProgID="Equation.3" ShapeID="_x0000_i1243" DrawAspect="Content" ObjectID="_1479167487" r:id="rId445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pStyle w:val="ac"/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Общее количество слесарей, электрослесарей, станочников и прочих рабочих, необходимых для выполнения ремонтных работ и межремонтн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го обслуживания по вариантам определяется по формулам:</w:t>
      </w:r>
    </w:p>
    <w:p w:rsidR="001E5381" w:rsidRPr="007F74A0" w:rsidRDefault="001E5381" w:rsidP="001E5381">
      <w:pPr>
        <w:pStyle w:val="ac"/>
        <w:widowControl/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2220" w:dyaOrig="480">
          <v:shape id="_x0000_i1244" type="#_x0000_t75" style="width:109.5pt;height:24.75pt" o:ole="">
            <v:imagedata r:id="rId446" o:title=""/>
          </v:shape>
          <o:OLEObject Type="Embed" ProgID="Equation.3" ShapeID="_x0000_i1244" DrawAspect="Content" ObjectID="_1479167488" r:id="rId447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2360" w:dyaOrig="480">
          <v:shape id="_x0000_i1245" type="#_x0000_t75" style="width:117pt;height:24.75pt" o:ole="">
            <v:imagedata r:id="rId448" o:title=""/>
          </v:shape>
          <o:OLEObject Type="Embed" ProgID="Equation.3" ShapeID="_x0000_i1245" DrawAspect="Content" ObjectID="_1479167489" r:id="rId449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2280" w:dyaOrig="480">
          <v:shape id="_x0000_i1246" type="#_x0000_t75" style="width:114.75pt;height:24.75pt" o:ole="">
            <v:imagedata r:id="rId450" o:title=""/>
          </v:shape>
          <o:OLEObject Type="Embed" ProgID="Equation.3" ShapeID="_x0000_i1246" DrawAspect="Content" ObjectID="_1479167490" r:id="rId451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2260" w:dyaOrig="499">
          <v:shape id="_x0000_i1247" type="#_x0000_t75" style="width:114.75pt;height:24.75pt" o:ole="">
            <v:imagedata r:id="rId452" o:title=""/>
          </v:shape>
          <o:OLEObject Type="Embed" ProgID="Equation.3" ShapeID="_x0000_i1247" DrawAspect="Content" ObjectID="_1479167491" r:id="rId453"/>
        </w:object>
      </w:r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744DCC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920" w:dyaOrig="400">
          <v:shape id="_x0000_i1248" type="#_x0000_t75" style="width:246pt;height:20.25pt" o:ole="">
            <v:imagedata r:id="rId454" o:title=""/>
          </v:shape>
          <o:OLEObject Type="Embed" ProgID="Equation.3" ShapeID="_x0000_i1248" DrawAspect="Content" ObjectID="_1479167492" r:id="rId455"/>
        </w:object>
      </w:r>
      <w:r w:rsidR="001E5381" w:rsidRPr="007F74A0">
        <w:rPr>
          <w:sz w:val="28"/>
          <w:szCs w:val="28"/>
        </w:rPr>
        <w:t xml:space="preserve">; </w:t>
      </w:r>
    </w:p>
    <w:p w:rsidR="001E5381" w:rsidRPr="007F74A0" w:rsidRDefault="00744DCC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940" w:dyaOrig="400">
          <v:shape id="_x0000_i1249" type="#_x0000_t75" style="width:246pt;height:20.25pt" o:ole="">
            <v:imagedata r:id="rId456" o:title=""/>
          </v:shape>
          <o:OLEObject Type="Embed" ProgID="Equation.3" ShapeID="_x0000_i1249" DrawAspect="Content" ObjectID="_1479167493" r:id="rId457"/>
        </w:object>
      </w:r>
      <w:r w:rsidR="001E5381" w:rsidRPr="007F74A0">
        <w:rPr>
          <w:sz w:val="28"/>
          <w:szCs w:val="28"/>
        </w:rPr>
        <w:t xml:space="preserve">; </w:t>
      </w:r>
    </w:p>
    <w:p w:rsidR="001E5381" w:rsidRPr="007F74A0" w:rsidRDefault="00744DCC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959" w:dyaOrig="400">
          <v:shape id="_x0000_i1250" type="#_x0000_t75" style="width:248.25pt;height:20.25pt" o:ole="">
            <v:imagedata r:id="rId458" o:title=""/>
          </v:shape>
          <o:OLEObject Type="Embed" ProgID="Equation.3" ShapeID="_x0000_i1250" DrawAspect="Content" ObjectID="_1479167494" r:id="rId459"/>
        </w:object>
      </w:r>
      <w:r w:rsidR="001E5381" w:rsidRPr="007F74A0">
        <w:rPr>
          <w:sz w:val="28"/>
          <w:szCs w:val="28"/>
        </w:rPr>
        <w:t xml:space="preserve">; </w:t>
      </w:r>
    </w:p>
    <w:p w:rsidR="001E5381" w:rsidRPr="007F74A0" w:rsidRDefault="00744DCC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5040" w:dyaOrig="400">
          <v:shape id="_x0000_i1251" type="#_x0000_t75" style="width:250.5pt;height:20.25pt" o:ole="">
            <v:imagedata r:id="rId460" o:title=""/>
          </v:shape>
          <o:OLEObject Type="Embed" ProgID="Equation.3" ShapeID="_x0000_i1251" DrawAspect="Content" ObjectID="_1479167495" r:id="rId461"/>
        </w:object>
      </w:r>
      <w:r w:rsidR="001E5381"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Для проектируемого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744DCC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640" w:dyaOrig="400">
          <v:shape id="_x0000_i1252" type="#_x0000_t75" style="width:231pt;height:20.25pt" o:ole="">
            <v:imagedata r:id="rId462" o:title=""/>
          </v:shape>
          <o:OLEObject Type="Embed" ProgID="Equation.3" ShapeID="_x0000_i1252" DrawAspect="Content" ObjectID="_1479167496" r:id="rId463"/>
        </w:object>
      </w:r>
      <w:r w:rsidR="001E5381" w:rsidRPr="007F74A0">
        <w:rPr>
          <w:sz w:val="28"/>
          <w:szCs w:val="28"/>
        </w:rPr>
        <w:t xml:space="preserve">; </w:t>
      </w:r>
    </w:p>
    <w:p w:rsidR="001E5381" w:rsidRPr="007F74A0" w:rsidRDefault="00744DCC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940" w:dyaOrig="400">
          <v:shape id="_x0000_i1253" type="#_x0000_t75" style="width:249pt;height:20.25pt" o:ole="">
            <v:imagedata r:id="rId464" o:title=""/>
          </v:shape>
          <o:OLEObject Type="Embed" ProgID="Equation.3" ShapeID="_x0000_i1253" DrawAspect="Content" ObjectID="_1479167497" r:id="rId465"/>
        </w:object>
      </w:r>
      <w:r w:rsidR="001E5381" w:rsidRPr="007F74A0">
        <w:rPr>
          <w:sz w:val="28"/>
          <w:szCs w:val="28"/>
        </w:rPr>
        <w:t xml:space="preserve">; </w:t>
      </w:r>
    </w:p>
    <w:p w:rsidR="001E5381" w:rsidRPr="007F74A0" w:rsidRDefault="00744DCC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840" w:dyaOrig="400">
          <v:shape id="_x0000_i1254" type="#_x0000_t75" style="width:239.25pt;height:20.25pt" o:ole="">
            <v:imagedata r:id="rId466" o:title=""/>
          </v:shape>
          <o:OLEObject Type="Embed" ProgID="Equation.3" ShapeID="_x0000_i1254" DrawAspect="Content" ObjectID="_1479167498" r:id="rId467"/>
        </w:object>
      </w:r>
      <w:r w:rsidR="001E5381" w:rsidRPr="007F74A0">
        <w:rPr>
          <w:sz w:val="28"/>
          <w:szCs w:val="28"/>
        </w:rPr>
        <w:t xml:space="preserve">; </w:t>
      </w:r>
    </w:p>
    <w:p w:rsidR="001E5381" w:rsidRPr="007F74A0" w:rsidRDefault="00744DCC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920" w:dyaOrig="400">
          <v:shape id="_x0000_i1255" type="#_x0000_t75" style="width:245.25pt;height:20.25pt" o:ole="">
            <v:imagedata r:id="rId468" o:title=""/>
          </v:shape>
          <o:OLEObject Type="Embed" ProgID="Equation.3" ShapeID="_x0000_i1255" DrawAspect="Content" ObjectID="_1479167499" r:id="rId469"/>
        </w:object>
      </w:r>
      <w:r w:rsidR="001E5381"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Общее количество ремонтных рабочих и рабочих, необходимых для межремонтного обслуживания, по вариантам определяется по формуле</w:t>
      </w: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3640" w:dyaOrig="480">
          <v:shape id="_x0000_i1256" type="#_x0000_t75" style="width:181.5pt;height:24.75pt" o:ole="">
            <v:imagedata r:id="rId470" o:title=""/>
          </v:shape>
          <o:OLEObject Type="Embed" ProgID="Equation.3" ShapeID="_x0000_i1256" DrawAspect="Content" ObjectID="_1479167500" r:id="rId471"/>
        </w:object>
      </w:r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744DCC" w:rsidP="001E5381">
      <w:pPr>
        <w:ind w:firstLine="709"/>
        <w:jc w:val="both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5260" w:dyaOrig="400">
          <v:shape id="_x0000_i1257" type="#_x0000_t75" style="width:261pt;height:20.25pt" o:ole="">
            <v:imagedata r:id="rId472" o:title=""/>
          </v:shape>
          <o:OLEObject Type="Embed" ProgID="Equation.3" ShapeID="_x0000_i1257" DrawAspect="Content" ObjectID="_1479167501" r:id="rId473"/>
        </w:object>
      </w:r>
      <w:r w:rsidR="001E5381" w:rsidRPr="007F74A0">
        <w:rPr>
          <w:i/>
          <w:iCs/>
          <w:sz w:val="28"/>
          <w:szCs w:val="28"/>
        </w:rPr>
        <w:t xml:space="preserve"> чел,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744DCC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5100" w:dyaOrig="400">
          <v:shape id="_x0000_i1258" type="#_x0000_t75" style="width:255pt;height:20.25pt" o:ole="">
            <v:imagedata r:id="rId474" o:title=""/>
          </v:shape>
          <o:OLEObject Type="Embed" ProgID="Equation.3" ShapeID="_x0000_i1258" DrawAspect="Content" ObjectID="_1479167502" r:id="rId475"/>
        </w:object>
      </w:r>
      <w:r w:rsidR="001E5381" w:rsidRPr="007F74A0">
        <w:rPr>
          <w:i/>
          <w:iCs/>
          <w:sz w:val="28"/>
          <w:szCs w:val="28"/>
        </w:rPr>
        <w:t xml:space="preserve"> чел</w:t>
      </w:r>
      <w:r w:rsidR="001E5381"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jc w:val="both"/>
        <w:rPr>
          <w:b/>
          <w:sz w:val="28"/>
          <w:szCs w:val="28"/>
        </w:rPr>
      </w:pPr>
      <w:bookmarkStart w:id="71" w:name="_Toc184971764"/>
      <w:bookmarkStart w:id="72" w:name="_Toc215553783"/>
      <w:bookmarkStart w:id="73" w:name="_Toc273544301"/>
    </w:p>
    <w:p w:rsidR="0061027F" w:rsidRDefault="0061027F" w:rsidP="002A7F08">
      <w:pPr>
        <w:pStyle w:val="1b"/>
      </w:pPr>
    </w:p>
    <w:p w:rsidR="0061027F" w:rsidRDefault="0061027F" w:rsidP="002A7F08">
      <w:pPr>
        <w:pStyle w:val="1b"/>
      </w:pPr>
    </w:p>
    <w:p w:rsidR="001E5381" w:rsidRPr="007F74A0" w:rsidRDefault="001E5381" w:rsidP="002A7F08">
      <w:pPr>
        <w:pStyle w:val="1b"/>
      </w:pPr>
      <w:bookmarkStart w:id="74" w:name="_Toc405421660"/>
      <w:r w:rsidRPr="007F74A0">
        <w:t>5.7 Расчёт общей численности рабочих</w:t>
      </w:r>
      <w:bookmarkEnd w:id="71"/>
      <w:bookmarkEnd w:id="72"/>
      <w:bookmarkEnd w:id="73"/>
      <w:bookmarkEnd w:id="74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Общая численность рабочих определяется по формуле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4780" w:dyaOrig="420">
          <v:shape id="_x0000_i1259" type="#_x0000_t75" style="width:237.75pt;height:20.25pt" o:ole="">
            <v:imagedata r:id="rId476" o:title=""/>
          </v:shape>
          <o:OLEObject Type="Embed" ProgID="Equation.3" ShapeID="_x0000_i1259" DrawAspect="Content" ObjectID="_1479167503" r:id="rId477"/>
        </w:object>
      </w:r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Базовый вариант: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2A7F08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260" w:dyaOrig="380">
          <v:shape id="_x0000_i1260" type="#_x0000_t75" style="width:162pt;height:20.25pt" o:ole="">
            <v:imagedata r:id="rId478" o:title=""/>
          </v:shape>
          <o:OLEObject Type="Embed" ProgID="Equation.3" ShapeID="_x0000_i1260" DrawAspect="Content" ObjectID="_1479167504" r:id="rId479"/>
        </w:object>
      </w:r>
      <w:r w:rsidR="001E5381" w:rsidRPr="007F74A0">
        <w:rPr>
          <w:sz w:val="28"/>
          <w:szCs w:val="28"/>
        </w:rPr>
        <w:t>чел,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Проектируемый вариант: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2A7F08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060" w:dyaOrig="380">
          <v:shape id="_x0000_i1261" type="#_x0000_t75" style="width:152.25pt;height:20.25pt" o:ole="">
            <v:imagedata r:id="rId480" o:title=""/>
          </v:shape>
          <o:OLEObject Type="Embed" ProgID="Equation.3" ShapeID="_x0000_i1261" DrawAspect="Content" ObjectID="_1479167505" r:id="rId481"/>
        </w:object>
      </w:r>
      <w:r w:rsidR="001E5381" w:rsidRPr="007F74A0">
        <w:rPr>
          <w:sz w:val="28"/>
          <w:szCs w:val="28"/>
        </w:rPr>
        <w:t xml:space="preserve"> чел.</w:t>
      </w:r>
      <w:bookmarkStart w:id="75" w:name="_Toc273544302"/>
    </w:p>
    <w:p w:rsidR="002A7F08" w:rsidRDefault="002A7F08" w:rsidP="001E5381">
      <w:pPr>
        <w:ind w:firstLine="709"/>
        <w:jc w:val="both"/>
        <w:rPr>
          <w:b/>
          <w:sz w:val="28"/>
          <w:szCs w:val="28"/>
        </w:rPr>
      </w:pPr>
    </w:p>
    <w:p w:rsidR="002A7F08" w:rsidRDefault="002A7F08" w:rsidP="001E5381">
      <w:pPr>
        <w:ind w:firstLine="709"/>
        <w:jc w:val="both"/>
        <w:rPr>
          <w:b/>
          <w:sz w:val="28"/>
          <w:szCs w:val="28"/>
        </w:rPr>
      </w:pPr>
    </w:p>
    <w:p w:rsidR="0061027F" w:rsidRDefault="0061027F" w:rsidP="001E5381">
      <w:pPr>
        <w:ind w:firstLine="709"/>
        <w:jc w:val="both"/>
        <w:rPr>
          <w:b/>
          <w:sz w:val="28"/>
          <w:szCs w:val="28"/>
        </w:rPr>
      </w:pPr>
    </w:p>
    <w:p w:rsidR="0061027F" w:rsidRDefault="0061027F" w:rsidP="001E5381">
      <w:pPr>
        <w:ind w:firstLine="709"/>
        <w:jc w:val="both"/>
        <w:rPr>
          <w:b/>
          <w:sz w:val="28"/>
          <w:szCs w:val="28"/>
        </w:rPr>
      </w:pPr>
    </w:p>
    <w:p w:rsidR="002A7F08" w:rsidRDefault="002A7F08" w:rsidP="0061027F">
      <w:pPr>
        <w:jc w:val="both"/>
        <w:rPr>
          <w:b/>
          <w:sz w:val="28"/>
          <w:szCs w:val="28"/>
        </w:rPr>
      </w:pPr>
    </w:p>
    <w:p w:rsidR="001E5381" w:rsidRPr="007F74A0" w:rsidRDefault="001E5381" w:rsidP="002A7F08">
      <w:pPr>
        <w:pStyle w:val="1b"/>
      </w:pPr>
      <w:bookmarkStart w:id="76" w:name="_Toc405421661"/>
      <w:r w:rsidRPr="007F74A0">
        <w:lastRenderedPageBreak/>
        <w:t>6. Расчёт капитальных вложений</w:t>
      </w:r>
      <w:bookmarkEnd w:id="75"/>
      <w:bookmarkEnd w:id="76"/>
    </w:p>
    <w:p w:rsidR="001E5381" w:rsidRPr="007F74A0" w:rsidRDefault="001E5381" w:rsidP="001E5381">
      <w:pPr>
        <w:jc w:val="center"/>
        <w:rPr>
          <w:b/>
          <w:sz w:val="28"/>
          <w:szCs w:val="28"/>
        </w:rPr>
      </w:pPr>
      <w:bookmarkStart w:id="77" w:name="_Toc184971766"/>
      <w:bookmarkStart w:id="78" w:name="_Toc215553785"/>
    </w:p>
    <w:p w:rsidR="001E5381" w:rsidRPr="007F74A0" w:rsidRDefault="001E5381" w:rsidP="002A7F08">
      <w:pPr>
        <w:pStyle w:val="1b"/>
      </w:pPr>
      <w:bookmarkStart w:id="79" w:name="_Toc273544303"/>
      <w:bookmarkStart w:id="80" w:name="_Toc405421662"/>
      <w:r w:rsidRPr="007F74A0">
        <w:t>6.1 Расчёт затрат на строительство здания, занимаемого произво</w:t>
      </w:r>
      <w:r w:rsidRPr="007F74A0">
        <w:t>д</w:t>
      </w:r>
      <w:r w:rsidRPr="007F74A0">
        <w:t>ственным участком</w:t>
      </w:r>
      <w:bookmarkEnd w:id="77"/>
      <w:bookmarkEnd w:id="78"/>
      <w:bookmarkEnd w:id="79"/>
      <w:bookmarkEnd w:id="80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Стоимость здания, занимаемого производственным участком (прои</w:t>
      </w:r>
      <w:r w:rsidRPr="007F74A0">
        <w:rPr>
          <w:sz w:val="28"/>
          <w:szCs w:val="28"/>
        </w:rPr>
        <w:t>з</w:t>
      </w:r>
      <w:r w:rsidRPr="007F74A0">
        <w:rPr>
          <w:sz w:val="28"/>
          <w:szCs w:val="28"/>
        </w:rPr>
        <w:t>водственного и вспомогательного назначения), определяется исходя из о</w:t>
      </w:r>
      <w:r w:rsidRPr="007F74A0">
        <w:rPr>
          <w:sz w:val="28"/>
          <w:szCs w:val="28"/>
        </w:rPr>
        <w:t>б</w:t>
      </w:r>
      <w:r w:rsidRPr="007F74A0">
        <w:rPr>
          <w:sz w:val="28"/>
          <w:szCs w:val="28"/>
        </w:rPr>
        <w:t>щей площади, затрат на 1 м</w:t>
      </w:r>
      <w:proofErr w:type="gramStart"/>
      <w:r w:rsidRPr="007F74A0">
        <w:rPr>
          <w:sz w:val="28"/>
          <w:szCs w:val="28"/>
          <w:vertAlign w:val="superscript"/>
        </w:rPr>
        <w:t>2</w:t>
      </w:r>
      <w:proofErr w:type="gramEnd"/>
      <w:r w:rsidRPr="007F74A0">
        <w:rPr>
          <w:sz w:val="28"/>
          <w:szCs w:val="28"/>
        </w:rPr>
        <w:t xml:space="preserve"> и типа здания. Затраты на 1 м</w:t>
      </w:r>
      <w:proofErr w:type="gramStart"/>
      <w:r w:rsidRPr="007F74A0">
        <w:rPr>
          <w:sz w:val="28"/>
          <w:szCs w:val="28"/>
          <w:vertAlign w:val="superscript"/>
        </w:rPr>
        <w:t>2</w:t>
      </w:r>
      <w:proofErr w:type="gramEnd"/>
      <w:r w:rsidRPr="007F74A0">
        <w:rPr>
          <w:sz w:val="28"/>
          <w:szCs w:val="28"/>
        </w:rPr>
        <w:t xml:space="preserve"> здания приведены в прил.7, курсового пособия.  Расчёт производится в табличной форме (та</w:t>
      </w:r>
      <w:r w:rsidRPr="007F74A0">
        <w:rPr>
          <w:sz w:val="28"/>
          <w:szCs w:val="28"/>
        </w:rPr>
        <w:t>б</w:t>
      </w:r>
      <w:r w:rsidRPr="007F74A0">
        <w:rPr>
          <w:sz w:val="28"/>
          <w:szCs w:val="28"/>
        </w:rPr>
        <w:t>лица 6.1).</w:t>
      </w:r>
    </w:p>
    <w:p w:rsidR="001E5381" w:rsidRPr="007F74A0" w:rsidRDefault="001E5381" w:rsidP="001E5381">
      <w:pPr>
        <w:ind w:firstLine="709"/>
        <w:jc w:val="center"/>
        <w:rPr>
          <w:sz w:val="28"/>
          <w:szCs w:val="28"/>
        </w:rPr>
      </w:pPr>
    </w:p>
    <w:p w:rsidR="001E5381" w:rsidRPr="007F74A0" w:rsidRDefault="001E5381" w:rsidP="001E5381">
      <w:pPr>
        <w:ind w:left="709"/>
        <w:jc w:val="right"/>
        <w:rPr>
          <w:sz w:val="28"/>
          <w:szCs w:val="28"/>
        </w:rPr>
      </w:pPr>
      <w:r w:rsidRPr="007F74A0">
        <w:rPr>
          <w:iCs/>
          <w:sz w:val="28"/>
          <w:szCs w:val="28"/>
        </w:rPr>
        <w:t>Таблица 6.1.</w:t>
      </w:r>
    </w:p>
    <w:p w:rsidR="001E5381" w:rsidRPr="007F74A0" w:rsidRDefault="001E5381" w:rsidP="001E5381">
      <w:pPr>
        <w:ind w:left="709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Расчёт стоимости здания, занимаемого участком, а также амортизац</w:t>
      </w:r>
      <w:r w:rsidRPr="007F74A0">
        <w:rPr>
          <w:iCs/>
          <w:sz w:val="28"/>
          <w:szCs w:val="28"/>
        </w:rPr>
        <w:t>и</w:t>
      </w:r>
      <w:r w:rsidRPr="007F74A0">
        <w:rPr>
          <w:iCs/>
          <w:sz w:val="28"/>
          <w:szCs w:val="28"/>
        </w:rPr>
        <w:t>онных отчислений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560"/>
        <w:gridCol w:w="1280"/>
        <w:gridCol w:w="1413"/>
      </w:tblGrid>
      <w:tr w:rsidR="001E5381" w:rsidRPr="007F74A0" w:rsidTr="002A7F08">
        <w:tc>
          <w:tcPr>
            <w:tcW w:w="2235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bookmarkStart w:id="81" w:name="_Toc184971767"/>
            <w:bookmarkStart w:id="82" w:name="_Toc215553786"/>
            <w:bookmarkStart w:id="83" w:name="_Toc273544304"/>
            <w:proofErr w:type="spellStart"/>
            <w:r w:rsidRPr="007F74A0">
              <w:t>Элементы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расчёта</w:t>
            </w:r>
            <w:proofErr w:type="spellEnd"/>
          </w:p>
        </w:tc>
        <w:tc>
          <w:tcPr>
            <w:tcW w:w="1417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proofErr w:type="spellStart"/>
            <w:r w:rsidRPr="007F74A0">
              <w:t>Стоимость</w:t>
            </w:r>
            <w:proofErr w:type="spellEnd"/>
          </w:p>
          <w:p w:rsidR="001E5381" w:rsidRPr="007F74A0" w:rsidRDefault="001E5381" w:rsidP="00553001">
            <w:pPr>
              <w:pStyle w:val="aa"/>
              <w:framePr w:wrap="auto"/>
            </w:pPr>
            <w:r w:rsidRPr="007F74A0">
              <w:t>1 м</w:t>
            </w:r>
            <w:r w:rsidRPr="007F74A0">
              <w:rPr>
                <w:vertAlign w:val="superscript"/>
              </w:rPr>
              <w:t>2</w:t>
            </w:r>
            <w:r w:rsidRPr="007F74A0">
              <w:t>, у. е.</w:t>
            </w:r>
          </w:p>
        </w:tc>
        <w:tc>
          <w:tcPr>
            <w:tcW w:w="1559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proofErr w:type="spellStart"/>
            <w:r w:rsidRPr="007F74A0">
              <w:t>Площадь</w:t>
            </w:r>
            <w:proofErr w:type="spellEnd"/>
            <w:r w:rsidRPr="007F74A0">
              <w:t>, м</w:t>
            </w:r>
            <w:r w:rsidRPr="007F74A0">
              <w:rPr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proofErr w:type="spellStart"/>
            <w:r w:rsidRPr="007F74A0">
              <w:t>Стоимость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здания</w:t>
            </w:r>
            <w:proofErr w:type="spellEnd"/>
            <w:r w:rsidRPr="007F74A0">
              <w:t>, у. е.</w:t>
            </w:r>
          </w:p>
        </w:tc>
        <w:tc>
          <w:tcPr>
            <w:tcW w:w="1280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proofErr w:type="spellStart"/>
            <w:r w:rsidRPr="007F74A0">
              <w:t>Норма</w:t>
            </w:r>
            <w:proofErr w:type="spellEnd"/>
            <w:r w:rsidRPr="007F74A0">
              <w:t xml:space="preserve"> </w:t>
            </w:r>
            <w:proofErr w:type="spellStart"/>
            <w:proofErr w:type="gramStart"/>
            <w:r w:rsidRPr="007F74A0">
              <w:t>аморт</w:t>
            </w:r>
            <w:proofErr w:type="spellEnd"/>
            <w:r w:rsidRPr="007F74A0">
              <w:t>.,</w:t>
            </w:r>
            <w:proofErr w:type="gramEnd"/>
          </w:p>
          <w:p w:rsidR="001E5381" w:rsidRPr="007F74A0" w:rsidRDefault="001E5381" w:rsidP="00553001">
            <w:pPr>
              <w:pStyle w:val="aa"/>
              <w:framePr w:wrap="auto"/>
            </w:pPr>
            <w:r w:rsidRPr="007F74A0">
              <w:t>%</w:t>
            </w:r>
          </w:p>
        </w:tc>
        <w:tc>
          <w:tcPr>
            <w:tcW w:w="1413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proofErr w:type="spellStart"/>
            <w:r w:rsidRPr="007F74A0">
              <w:t>Сумма</w:t>
            </w:r>
            <w:proofErr w:type="spellEnd"/>
            <w:r w:rsidRPr="007F74A0">
              <w:t xml:space="preserve"> </w:t>
            </w:r>
            <w:proofErr w:type="spellStart"/>
            <w:proofErr w:type="gramStart"/>
            <w:r w:rsidRPr="007F74A0">
              <w:t>аморт</w:t>
            </w:r>
            <w:proofErr w:type="spellEnd"/>
            <w:r w:rsidRPr="007F74A0">
              <w:t>.,</w:t>
            </w:r>
            <w:proofErr w:type="gramEnd"/>
          </w:p>
          <w:p w:rsidR="001E5381" w:rsidRPr="007F74A0" w:rsidRDefault="001E5381" w:rsidP="00553001">
            <w:pPr>
              <w:pStyle w:val="aa"/>
              <w:framePr w:wrap="auto"/>
            </w:pPr>
            <w:r w:rsidRPr="007F74A0">
              <w:t>у. е.</w:t>
            </w: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5381" w:rsidRPr="007F74A0" w:rsidTr="001E5381">
        <w:tc>
          <w:tcPr>
            <w:tcW w:w="9571" w:type="dxa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Базовый вариант</w:t>
            </w: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42"/>
        <w:gridCol w:w="1444"/>
        <w:gridCol w:w="1518"/>
        <w:gridCol w:w="1509"/>
        <w:gridCol w:w="1407"/>
        <w:gridCol w:w="1344"/>
      </w:tblGrid>
      <w:tr w:rsidR="001E5381" w:rsidRPr="007F74A0" w:rsidTr="002A7F08">
        <w:tc>
          <w:tcPr>
            <w:tcW w:w="2242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r w:rsidRPr="007F74A0">
              <w:t xml:space="preserve">1. </w:t>
            </w:r>
            <w:proofErr w:type="spellStart"/>
            <w:r w:rsidRPr="007F74A0">
              <w:t>Производственная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площадь</w:t>
            </w:r>
            <w:proofErr w:type="spellEnd"/>
          </w:p>
        </w:tc>
        <w:tc>
          <w:tcPr>
            <w:tcW w:w="1444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r w:rsidRPr="007F74A0">
              <w:t>170</w:t>
            </w:r>
          </w:p>
        </w:tc>
        <w:tc>
          <w:tcPr>
            <w:tcW w:w="1518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483,24</w:t>
            </w:r>
          </w:p>
        </w:tc>
        <w:tc>
          <w:tcPr>
            <w:tcW w:w="1509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82150</w:t>
            </w:r>
          </w:p>
        </w:tc>
        <w:tc>
          <w:tcPr>
            <w:tcW w:w="1407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r w:rsidRPr="007F74A0">
              <w:t>2,7</w:t>
            </w:r>
          </w:p>
        </w:tc>
        <w:tc>
          <w:tcPr>
            <w:tcW w:w="1344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2218</w:t>
            </w:r>
          </w:p>
        </w:tc>
      </w:tr>
      <w:tr w:rsidR="001E5381" w:rsidRPr="007F74A0" w:rsidTr="002A7F08">
        <w:tc>
          <w:tcPr>
            <w:tcW w:w="2242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r w:rsidRPr="007F74A0">
              <w:t xml:space="preserve">2. </w:t>
            </w:r>
            <w:proofErr w:type="spellStart"/>
            <w:r w:rsidRPr="007F74A0">
              <w:t>Вспомогательная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площадь</w:t>
            </w:r>
            <w:proofErr w:type="spellEnd"/>
            <w:r w:rsidRPr="007F74A0">
              <w:t xml:space="preserve"> (37% </w:t>
            </w:r>
            <w:proofErr w:type="spellStart"/>
            <w:r w:rsidRPr="007F74A0">
              <w:t>от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производственной</w:t>
            </w:r>
            <w:proofErr w:type="spellEnd"/>
            <w:r w:rsidRPr="007F74A0">
              <w:t>)</w:t>
            </w:r>
          </w:p>
        </w:tc>
        <w:tc>
          <w:tcPr>
            <w:tcW w:w="1444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r w:rsidRPr="007F74A0">
              <w:t>250</w:t>
            </w:r>
          </w:p>
        </w:tc>
        <w:tc>
          <w:tcPr>
            <w:tcW w:w="1518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178,8</w:t>
            </w:r>
          </w:p>
        </w:tc>
        <w:tc>
          <w:tcPr>
            <w:tcW w:w="1509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44700</w:t>
            </w:r>
          </w:p>
        </w:tc>
        <w:tc>
          <w:tcPr>
            <w:tcW w:w="1407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r w:rsidRPr="007F74A0">
              <w:t>3,1</w:t>
            </w:r>
          </w:p>
        </w:tc>
        <w:tc>
          <w:tcPr>
            <w:tcW w:w="1344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1386</w:t>
            </w:r>
          </w:p>
        </w:tc>
      </w:tr>
      <w:tr w:rsidR="001E5381" w:rsidRPr="007F74A0" w:rsidTr="002A7F08">
        <w:tc>
          <w:tcPr>
            <w:tcW w:w="2242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proofErr w:type="spellStart"/>
            <w:r w:rsidRPr="007F74A0">
              <w:t>Итого</w:t>
            </w:r>
            <w:proofErr w:type="spellEnd"/>
            <w:r w:rsidRPr="007F74A0">
              <w:t>:</w:t>
            </w:r>
          </w:p>
        </w:tc>
        <w:tc>
          <w:tcPr>
            <w:tcW w:w="1444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</w:p>
        </w:tc>
        <w:tc>
          <w:tcPr>
            <w:tcW w:w="1518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662,04</w:t>
            </w:r>
          </w:p>
        </w:tc>
        <w:tc>
          <w:tcPr>
            <w:tcW w:w="1509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126850</w:t>
            </w:r>
          </w:p>
        </w:tc>
        <w:tc>
          <w:tcPr>
            <w:tcW w:w="1407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</w:p>
        </w:tc>
        <w:tc>
          <w:tcPr>
            <w:tcW w:w="1344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3604</w:t>
            </w: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5381" w:rsidRPr="007F74A0" w:rsidTr="001E5381">
        <w:tc>
          <w:tcPr>
            <w:tcW w:w="9571" w:type="dxa"/>
            <w:vAlign w:val="center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Проектируемый вариант</w:t>
            </w: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81"/>
        <w:gridCol w:w="1455"/>
        <w:gridCol w:w="1528"/>
        <w:gridCol w:w="1513"/>
        <w:gridCol w:w="1419"/>
        <w:gridCol w:w="1368"/>
      </w:tblGrid>
      <w:tr w:rsidR="001E5381" w:rsidRPr="007F74A0" w:rsidTr="002A7F08">
        <w:tc>
          <w:tcPr>
            <w:tcW w:w="2181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r w:rsidRPr="007F74A0">
              <w:t xml:space="preserve">1. </w:t>
            </w:r>
            <w:proofErr w:type="spellStart"/>
            <w:r w:rsidRPr="007F74A0">
              <w:t>Производственная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площадь</w:t>
            </w:r>
            <w:proofErr w:type="spellEnd"/>
          </w:p>
        </w:tc>
        <w:tc>
          <w:tcPr>
            <w:tcW w:w="1455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r w:rsidRPr="007F74A0">
              <w:t>170</w:t>
            </w:r>
          </w:p>
        </w:tc>
        <w:tc>
          <w:tcPr>
            <w:tcW w:w="1528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436,58</w:t>
            </w:r>
          </w:p>
        </w:tc>
        <w:tc>
          <w:tcPr>
            <w:tcW w:w="1513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74220</w:t>
            </w:r>
          </w:p>
        </w:tc>
        <w:tc>
          <w:tcPr>
            <w:tcW w:w="1419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r w:rsidRPr="007F74A0">
              <w:t>2,7</w:t>
            </w:r>
          </w:p>
        </w:tc>
        <w:tc>
          <w:tcPr>
            <w:tcW w:w="1368" w:type="dxa"/>
            <w:vAlign w:val="center"/>
          </w:tcPr>
          <w:p w:rsidR="001E5381" w:rsidRPr="007F74A0" w:rsidRDefault="0057720E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</w:t>
            </w:r>
          </w:p>
        </w:tc>
      </w:tr>
      <w:tr w:rsidR="001E5381" w:rsidRPr="007F74A0" w:rsidTr="002A7F08">
        <w:tc>
          <w:tcPr>
            <w:tcW w:w="2181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r w:rsidRPr="007F74A0">
              <w:t xml:space="preserve">2. </w:t>
            </w:r>
            <w:proofErr w:type="spellStart"/>
            <w:r w:rsidRPr="007F74A0">
              <w:t>Вспомогательная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площадь</w:t>
            </w:r>
            <w:proofErr w:type="spellEnd"/>
          </w:p>
        </w:tc>
        <w:tc>
          <w:tcPr>
            <w:tcW w:w="1455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r w:rsidRPr="007F74A0">
              <w:t>250</w:t>
            </w:r>
          </w:p>
        </w:tc>
        <w:tc>
          <w:tcPr>
            <w:tcW w:w="1528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161,54</w:t>
            </w:r>
          </w:p>
        </w:tc>
        <w:tc>
          <w:tcPr>
            <w:tcW w:w="1513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40380</w:t>
            </w:r>
          </w:p>
        </w:tc>
        <w:tc>
          <w:tcPr>
            <w:tcW w:w="1419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r w:rsidRPr="007F74A0">
              <w:t>3,1</w:t>
            </w:r>
          </w:p>
        </w:tc>
        <w:tc>
          <w:tcPr>
            <w:tcW w:w="1368" w:type="dxa"/>
            <w:vAlign w:val="center"/>
          </w:tcPr>
          <w:p w:rsidR="001E5381" w:rsidRPr="007F74A0" w:rsidRDefault="0057720E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</w:t>
            </w:r>
          </w:p>
        </w:tc>
      </w:tr>
      <w:tr w:rsidR="001E5381" w:rsidRPr="007F74A0" w:rsidTr="002A7F08">
        <w:tc>
          <w:tcPr>
            <w:tcW w:w="2181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  <w:proofErr w:type="spellStart"/>
            <w:r w:rsidRPr="007F74A0">
              <w:t>Итого</w:t>
            </w:r>
            <w:proofErr w:type="spellEnd"/>
            <w:r w:rsidRPr="007F74A0">
              <w:t>:</w:t>
            </w:r>
          </w:p>
        </w:tc>
        <w:tc>
          <w:tcPr>
            <w:tcW w:w="1455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</w:p>
        </w:tc>
        <w:tc>
          <w:tcPr>
            <w:tcW w:w="1528" w:type="dxa"/>
            <w:vAlign w:val="center"/>
          </w:tcPr>
          <w:p w:rsidR="001E5381" w:rsidRPr="007F74A0" w:rsidRDefault="002A7F08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598,12</w:t>
            </w:r>
          </w:p>
        </w:tc>
        <w:tc>
          <w:tcPr>
            <w:tcW w:w="1513" w:type="dxa"/>
            <w:vAlign w:val="center"/>
          </w:tcPr>
          <w:p w:rsidR="001E5381" w:rsidRPr="007F74A0" w:rsidRDefault="0057720E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114600</w:t>
            </w:r>
          </w:p>
        </w:tc>
        <w:tc>
          <w:tcPr>
            <w:tcW w:w="1419" w:type="dxa"/>
            <w:vAlign w:val="center"/>
          </w:tcPr>
          <w:p w:rsidR="001E5381" w:rsidRPr="007F74A0" w:rsidRDefault="001E5381" w:rsidP="00553001">
            <w:pPr>
              <w:pStyle w:val="aa"/>
              <w:framePr w:wrap="auto"/>
            </w:pPr>
          </w:p>
        </w:tc>
        <w:tc>
          <w:tcPr>
            <w:tcW w:w="1368" w:type="dxa"/>
            <w:vAlign w:val="center"/>
          </w:tcPr>
          <w:p w:rsidR="001E5381" w:rsidRPr="007F74A0" w:rsidRDefault="0057720E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3256</w:t>
            </w:r>
          </w:p>
        </w:tc>
      </w:tr>
    </w:tbl>
    <w:p w:rsidR="001E5381" w:rsidRPr="007F74A0" w:rsidRDefault="001E5381" w:rsidP="001E5381">
      <w:pPr>
        <w:pStyle w:val="2"/>
      </w:pPr>
    </w:p>
    <w:p w:rsidR="0061027F" w:rsidRDefault="0061027F" w:rsidP="00042584">
      <w:pPr>
        <w:pStyle w:val="1b"/>
      </w:pPr>
    </w:p>
    <w:p w:rsidR="001E5381" w:rsidRPr="007F74A0" w:rsidRDefault="001E5381" w:rsidP="00042584">
      <w:pPr>
        <w:pStyle w:val="1b"/>
      </w:pPr>
      <w:bookmarkStart w:id="84" w:name="_Toc405421663"/>
      <w:r w:rsidRPr="007F74A0">
        <w:t>6.2 Расчёт затрат на технологическое оборудование и транспор</w:t>
      </w:r>
      <w:r w:rsidRPr="007F74A0">
        <w:t>т</w:t>
      </w:r>
      <w:r w:rsidRPr="007F74A0">
        <w:t>ные средства</w:t>
      </w:r>
      <w:bookmarkEnd w:id="81"/>
      <w:bookmarkEnd w:id="82"/>
      <w:bookmarkEnd w:id="83"/>
      <w:bookmarkEnd w:id="84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затрат на технологическое оборудование производится исходя из оптовой цены единицы оборудования и количества единиц оборудования данной модели.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Цены на оборудование, промышленные роботы и транспортные сре</w:t>
      </w:r>
      <w:r w:rsidRPr="007F74A0">
        <w:rPr>
          <w:sz w:val="28"/>
          <w:szCs w:val="28"/>
        </w:rPr>
        <w:t>д</w:t>
      </w:r>
      <w:r w:rsidRPr="007F74A0">
        <w:rPr>
          <w:sz w:val="28"/>
          <w:szCs w:val="28"/>
        </w:rPr>
        <w:t>ства принимаются по прейскурантам. К прейскурантной цене добавляются затраты на упаковку, транспортировку и монтаж (УТМ). Они определяются в процентах от стоимости оборудования (10-15%). Расчёт амортизационных отчислений производится исходя из балансовой (первоначальной) стоимости и норм амортизации по каждому виду оборудования (см. прил.3-5 в метод</w:t>
      </w:r>
      <w:r w:rsidRPr="007F74A0">
        <w:rPr>
          <w:sz w:val="28"/>
          <w:szCs w:val="28"/>
        </w:rPr>
        <w:t>и</w:t>
      </w:r>
      <w:r w:rsidRPr="007F74A0">
        <w:rPr>
          <w:sz w:val="28"/>
          <w:szCs w:val="28"/>
        </w:rPr>
        <w:t>ческом курсовом пособии).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определения затрат на технологическое оборудование составляе</w:t>
      </w:r>
      <w:bookmarkStart w:id="85" w:name="_Toc184971768"/>
      <w:bookmarkStart w:id="86" w:name="_Toc215553787"/>
      <w:r w:rsidRPr="007F74A0">
        <w:rPr>
          <w:sz w:val="28"/>
          <w:szCs w:val="28"/>
        </w:rPr>
        <w:t>тся спецификация (таблица 6.2).</w:t>
      </w:r>
    </w:p>
    <w:p w:rsidR="001E5381" w:rsidRPr="007F74A0" w:rsidRDefault="001E5381" w:rsidP="001E5381">
      <w:pPr>
        <w:jc w:val="both"/>
        <w:rPr>
          <w:sz w:val="28"/>
          <w:szCs w:val="28"/>
        </w:rPr>
      </w:pPr>
    </w:p>
    <w:bookmarkEnd w:id="85"/>
    <w:bookmarkEnd w:id="86"/>
    <w:p w:rsidR="001E5381" w:rsidRPr="007F74A0" w:rsidRDefault="001E5381" w:rsidP="001E5381">
      <w:pPr>
        <w:widowControl/>
        <w:spacing w:after="200" w:line="276" w:lineRule="auto"/>
        <w:jc w:val="right"/>
        <w:rPr>
          <w:b/>
          <w:sz w:val="28"/>
          <w:szCs w:val="28"/>
        </w:rPr>
      </w:pPr>
      <w:r w:rsidRPr="007F74A0">
        <w:rPr>
          <w:iCs/>
          <w:sz w:val="28"/>
          <w:szCs w:val="28"/>
        </w:rPr>
        <w:t>Таблица 6.2.</w:t>
      </w:r>
    </w:p>
    <w:p w:rsidR="001E5381" w:rsidRPr="007F74A0" w:rsidRDefault="001E5381" w:rsidP="001E5381">
      <w:pPr>
        <w:ind w:left="709"/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Расчёт затрат на технологическое оборудование, промышленные роб</w:t>
      </w:r>
      <w:r w:rsidRPr="007F74A0">
        <w:rPr>
          <w:iCs/>
          <w:sz w:val="28"/>
          <w:szCs w:val="28"/>
        </w:rPr>
        <w:t>о</w:t>
      </w:r>
      <w:r w:rsidRPr="007F74A0">
        <w:rPr>
          <w:iCs/>
          <w:sz w:val="28"/>
          <w:szCs w:val="28"/>
        </w:rPr>
        <w:t>ты и транспортные средства, а также амортизационных отчислений</w:t>
      </w:r>
    </w:p>
    <w:p w:rsidR="001E5381" w:rsidRPr="007F74A0" w:rsidRDefault="001E5381" w:rsidP="001E5381">
      <w:pPr>
        <w:ind w:left="709"/>
        <w:jc w:val="center"/>
        <w:rPr>
          <w:iCs/>
          <w:sz w:val="28"/>
          <w:szCs w:val="28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709"/>
        <w:gridCol w:w="992"/>
        <w:gridCol w:w="993"/>
        <w:gridCol w:w="1134"/>
        <w:gridCol w:w="1417"/>
        <w:gridCol w:w="851"/>
        <w:gridCol w:w="141"/>
        <w:gridCol w:w="993"/>
      </w:tblGrid>
      <w:tr w:rsidR="00283112" w:rsidRPr="00035EF7" w:rsidTr="0089008E">
        <w:trPr>
          <w:cantSplit/>
          <w:trHeight w:val="1134"/>
        </w:trPr>
        <w:tc>
          <w:tcPr>
            <w:tcW w:w="1809" w:type="dxa"/>
          </w:tcPr>
          <w:p w:rsidR="001E5381" w:rsidRPr="00035EF7" w:rsidRDefault="001E5381" w:rsidP="001E5381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67" w:type="dxa"/>
            <w:textDirection w:val="btLr"/>
          </w:tcPr>
          <w:p w:rsidR="001E5381" w:rsidRPr="00035EF7" w:rsidRDefault="001E5381" w:rsidP="00283112">
            <w:pPr>
              <w:ind w:left="113" w:right="113"/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Марка</w:t>
            </w:r>
          </w:p>
        </w:tc>
        <w:tc>
          <w:tcPr>
            <w:tcW w:w="709" w:type="dxa"/>
            <w:textDirection w:val="btLr"/>
          </w:tcPr>
          <w:p w:rsidR="001E5381" w:rsidRPr="00035EF7" w:rsidRDefault="001E5381" w:rsidP="00035EF7">
            <w:pPr>
              <w:ind w:left="113" w:right="113"/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gridSpan w:val="2"/>
          </w:tcPr>
          <w:p w:rsidR="001E5381" w:rsidRPr="00035EF7" w:rsidRDefault="001E5381" w:rsidP="001E5381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Оптовая цена</w:t>
            </w:r>
          </w:p>
        </w:tc>
        <w:tc>
          <w:tcPr>
            <w:tcW w:w="1134" w:type="dxa"/>
          </w:tcPr>
          <w:p w:rsidR="00035EF7" w:rsidRDefault="001E5381" w:rsidP="001E5381">
            <w:pPr>
              <w:jc w:val="center"/>
              <w:rPr>
                <w:iCs/>
                <w:sz w:val="24"/>
                <w:szCs w:val="24"/>
              </w:rPr>
            </w:pPr>
            <w:r w:rsidRPr="00035EF7">
              <w:rPr>
                <w:iCs/>
                <w:sz w:val="24"/>
                <w:szCs w:val="24"/>
              </w:rPr>
              <w:t>Затраты на УТМ</w:t>
            </w:r>
          </w:p>
          <w:p w:rsidR="001E5381" w:rsidRPr="00035EF7" w:rsidRDefault="001E5381" w:rsidP="001E5381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(12%)</w:t>
            </w:r>
          </w:p>
        </w:tc>
        <w:tc>
          <w:tcPr>
            <w:tcW w:w="1417" w:type="dxa"/>
          </w:tcPr>
          <w:p w:rsidR="001E5381" w:rsidRPr="00035EF7" w:rsidRDefault="001E5381" w:rsidP="001E5381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Балансовая стоимость</w:t>
            </w:r>
          </w:p>
        </w:tc>
        <w:tc>
          <w:tcPr>
            <w:tcW w:w="992" w:type="dxa"/>
            <w:gridSpan w:val="2"/>
          </w:tcPr>
          <w:p w:rsidR="001E5381" w:rsidRPr="00035EF7" w:rsidRDefault="001E5381" w:rsidP="001E5381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Норма амо</w:t>
            </w:r>
            <w:r w:rsidRPr="00035EF7">
              <w:rPr>
                <w:iCs/>
                <w:sz w:val="24"/>
                <w:szCs w:val="24"/>
              </w:rPr>
              <w:t>р</w:t>
            </w:r>
            <w:r w:rsidRPr="00035EF7">
              <w:rPr>
                <w:iCs/>
                <w:sz w:val="24"/>
                <w:szCs w:val="24"/>
              </w:rPr>
              <w:t>тиз</w:t>
            </w:r>
            <w:r w:rsidRPr="00035EF7">
              <w:rPr>
                <w:iCs/>
                <w:sz w:val="24"/>
                <w:szCs w:val="24"/>
              </w:rPr>
              <w:t>а</w:t>
            </w:r>
            <w:r w:rsidRPr="00035EF7">
              <w:rPr>
                <w:iCs/>
                <w:sz w:val="24"/>
                <w:szCs w:val="24"/>
              </w:rPr>
              <w:t>ции</w:t>
            </w:r>
          </w:p>
        </w:tc>
        <w:tc>
          <w:tcPr>
            <w:tcW w:w="993" w:type="dxa"/>
          </w:tcPr>
          <w:p w:rsidR="001E5381" w:rsidRPr="00035EF7" w:rsidRDefault="001E5381" w:rsidP="001E5381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Сумма амо</w:t>
            </w:r>
            <w:r w:rsidRPr="00035EF7">
              <w:rPr>
                <w:iCs/>
                <w:sz w:val="24"/>
                <w:szCs w:val="24"/>
              </w:rPr>
              <w:t>р</w:t>
            </w:r>
            <w:r w:rsidRPr="00035EF7">
              <w:rPr>
                <w:iCs/>
                <w:sz w:val="24"/>
                <w:szCs w:val="24"/>
              </w:rPr>
              <w:t>тиз</w:t>
            </w:r>
            <w:r w:rsidRPr="00035EF7">
              <w:rPr>
                <w:iCs/>
                <w:sz w:val="24"/>
                <w:szCs w:val="24"/>
              </w:rPr>
              <w:t>а</w:t>
            </w:r>
            <w:r w:rsidRPr="00035EF7">
              <w:rPr>
                <w:iCs/>
                <w:sz w:val="24"/>
                <w:szCs w:val="24"/>
              </w:rPr>
              <w:t>ции</w:t>
            </w:r>
          </w:p>
        </w:tc>
      </w:tr>
      <w:tr w:rsidR="001E5381" w:rsidRPr="00035EF7" w:rsidTr="001E5381">
        <w:tc>
          <w:tcPr>
            <w:tcW w:w="9606" w:type="dxa"/>
            <w:gridSpan w:val="10"/>
          </w:tcPr>
          <w:p w:rsidR="001E5381" w:rsidRPr="00035EF7" w:rsidRDefault="001E5381" w:rsidP="001E5381">
            <w:pPr>
              <w:jc w:val="center"/>
              <w:rPr>
                <w:iCs/>
                <w:color w:val="FFFFFF" w:themeColor="background1"/>
                <w:sz w:val="24"/>
                <w:szCs w:val="24"/>
                <w:highlight w:val="red"/>
              </w:rPr>
            </w:pPr>
            <w:bookmarkStart w:id="87" w:name="_Toc184971770"/>
            <w:bookmarkStart w:id="88" w:name="_Toc215553789"/>
            <w:bookmarkStart w:id="89" w:name="_Toc184971771"/>
            <w:bookmarkStart w:id="90" w:name="_Toc119235798"/>
            <w:bookmarkStart w:id="91" w:name="_Toc119662032"/>
            <w:bookmarkStart w:id="92" w:name="_Toc119662393"/>
            <w:r w:rsidRPr="00035EF7">
              <w:rPr>
                <w:iCs/>
                <w:sz w:val="24"/>
                <w:szCs w:val="24"/>
              </w:rPr>
              <w:t>Базовый вариант</w:t>
            </w:r>
          </w:p>
        </w:tc>
      </w:tr>
      <w:tr w:rsidR="00035EF7" w:rsidRPr="00035EF7" w:rsidTr="0061027F">
        <w:trPr>
          <w:cantSplit/>
          <w:trHeight w:val="1084"/>
        </w:trPr>
        <w:tc>
          <w:tcPr>
            <w:tcW w:w="1809" w:type="dxa"/>
            <w:vAlign w:val="bottom"/>
          </w:tcPr>
          <w:p w:rsidR="00035EF7" w:rsidRPr="00553001" w:rsidRDefault="00035EF7" w:rsidP="00035EF7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  <w:lang w:val="be-BY"/>
              </w:rPr>
              <w:t>Вертикально-сверлильный станок</w:t>
            </w:r>
          </w:p>
        </w:tc>
        <w:tc>
          <w:tcPr>
            <w:tcW w:w="567" w:type="dxa"/>
            <w:textDirection w:val="btLr"/>
            <w:vAlign w:val="center"/>
          </w:tcPr>
          <w:p w:rsidR="00035EF7" w:rsidRPr="00553001" w:rsidRDefault="00035EF7" w:rsidP="00283112">
            <w:pPr>
              <w:ind w:left="113" w:right="113"/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2Г175Б</w:t>
            </w:r>
          </w:p>
        </w:tc>
        <w:tc>
          <w:tcPr>
            <w:tcW w:w="709" w:type="dxa"/>
            <w:vAlign w:val="center"/>
          </w:tcPr>
          <w:p w:rsidR="00035EF7" w:rsidRPr="00035EF7" w:rsidRDefault="00035EF7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3740</w:t>
            </w:r>
          </w:p>
        </w:tc>
        <w:tc>
          <w:tcPr>
            <w:tcW w:w="993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11220</w:t>
            </w:r>
          </w:p>
        </w:tc>
        <w:tc>
          <w:tcPr>
            <w:tcW w:w="1134" w:type="dxa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1346</w:t>
            </w:r>
          </w:p>
        </w:tc>
        <w:tc>
          <w:tcPr>
            <w:tcW w:w="1417" w:type="dxa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12570</w:t>
            </w:r>
          </w:p>
        </w:tc>
        <w:tc>
          <w:tcPr>
            <w:tcW w:w="851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134" w:type="dxa"/>
            <w:gridSpan w:val="2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1370</w:t>
            </w:r>
          </w:p>
        </w:tc>
      </w:tr>
      <w:tr w:rsidR="00035EF7" w:rsidRPr="00035EF7" w:rsidTr="0089008E">
        <w:trPr>
          <w:cantSplit/>
          <w:trHeight w:val="1134"/>
        </w:trPr>
        <w:tc>
          <w:tcPr>
            <w:tcW w:w="1809" w:type="dxa"/>
            <w:vAlign w:val="bottom"/>
          </w:tcPr>
          <w:p w:rsidR="00035EF7" w:rsidRPr="00553001" w:rsidRDefault="00035EF7" w:rsidP="00035EF7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Протяжной г</w:t>
            </w:r>
            <w:r w:rsidRPr="00553001">
              <w:rPr>
                <w:sz w:val="24"/>
                <w:szCs w:val="28"/>
              </w:rPr>
              <w:t>о</w:t>
            </w:r>
            <w:r w:rsidRPr="00553001">
              <w:rPr>
                <w:sz w:val="24"/>
                <w:szCs w:val="28"/>
              </w:rPr>
              <w:t>ризонтальный полуавтомат</w:t>
            </w:r>
          </w:p>
        </w:tc>
        <w:tc>
          <w:tcPr>
            <w:tcW w:w="567" w:type="dxa"/>
            <w:textDirection w:val="btLr"/>
            <w:vAlign w:val="center"/>
          </w:tcPr>
          <w:p w:rsidR="00035EF7" w:rsidRPr="00553001" w:rsidRDefault="00035EF7" w:rsidP="00283112">
            <w:pPr>
              <w:ind w:left="113" w:right="113"/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7Б56У</w:t>
            </w:r>
          </w:p>
        </w:tc>
        <w:tc>
          <w:tcPr>
            <w:tcW w:w="709" w:type="dxa"/>
            <w:vAlign w:val="center"/>
          </w:tcPr>
          <w:p w:rsidR="00035EF7" w:rsidRPr="00035EF7" w:rsidRDefault="00035EF7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10917</w:t>
            </w:r>
          </w:p>
        </w:tc>
        <w:tc>
          <w:tcPr>
            <w:tcW w:w="993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32751</w:t>
            </w:r>
          </w:p>
        </w:tc>
        <w:tc>
          <w:tcPr>
            <w:tcW w:w="1134" w:type="dxa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3930</w:t>
            </w:r>
          </w:p>
        </w:tc>
        <w:tc>
          <w:tcPr>
            <w:tcW w:w="1417" w:type="dxa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36680</w:t>
            </w:r>
          </w:p>
        </w:tc>
        <w:tc>
          <w:tcPr>
            <w:tcW w:w="851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134" w:type="dxa"/>
            <w:gridSpan w:val="2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3705</w:t>
            </w:r>
          </w:p>
        </w:tc>
      </w:tr>
      <w:tr w:rsidR="00035EF7" w:rsidRPr="00035EF7" w:rsidTr="0089008E">
        <w:trPr>
          <w:cantSplit/>
          <w:trHeight w:val="1134"/>
        </w:trPr>
        <w:tc>
          <w:tcPr>
            <w:tcW w:w="1809" w:type="dxa"/>
            <w:vAlign w:val="bottom"/>
          </w:tcPr>
          <w:p w:rsidR="00035EF7" w:rsidRPr="00553001" w:rsidRDefault="00035EF7" w:rsidP="00035EF7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Токарно-копировал</w:t>
            </w:r>
            <w:r w:rsidRPr="00553001">
              <w:rPr>
                <w:sz w:val="24"/>
                <w:szCs w:val="28"/>
              </w:rPr>
              <w:t>ь</w:t>
            </w:r>
            <w:r w:rsidRPr="00553001">
              <w:rPr>
                <w:sz w:val="24"/>
                <w:szCs w:val="28"/>
              </w:rPr>
              <w:t>ный многоре</w:t>
            </w:r>
            <w:r w:rsidRPr="00553001">
              <w:rPr>
                <w:sz w:val="24"/>
                <w:szCs w:val="28"/>
              </w:rPr>
              <w:t>з</w:t>
            </w:r>
            <w:r w:rsidRPr="00553001">
              <w:rPr>
                <w:sz w:val="24"/>
                <w:szCs w:val="28"/>
              </w:rPr>
              <w:t xml:space="preserve">цовый </w:t>
            </w:r>
            <w:proofErr w:type="spellStart"/>
            <w:r w:rsidRPr="00553001">
              <w:rPr>
                <w:sz w:val="24"/>
                <w:szCs w:val="28"/>
              </w:rPr>
              <w:t>поуа</w:t>
            </w:r>
            <w:r w:rsidRPr="00553001">
              <w:rPr>
                <w:sz w:val="24"/>
                <w:szCs w:val="28"/>
              </w:rPr>
              <w:t>в</w:t>
            </w:r>
            <w:r w:rsidRPr="00553001">
              <w:rPr>
                <w:sz w:val="24"/>
                <w:szCs w:val="28"/>
              </w:rPr>
              <w:t>томат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035EF7" w:rsidRPr="00553001" w:rsidRDefault="00035EF7" w:rsidP="00283112">
            <w:pPr>
              <w:ind w:left="113" w:right="113"/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1А120</w:t>
            </w:r>
          </w:p>
        </w:tc>
        <w:tc>
          <w:tcPr>
            <w:tcW w:w="709" w:type="dxa"/>
            <w:vAlign w:val="center"/>
          </w:tcPr>
          <w:p w:rsidR="00035EF7" w:rsidRPr="00035EF7" w:rsidRDefault="00035EF7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3230</w:t>
            </w:r>
          </w:p>
        </w:tc>
        <w:tc>
          <w:tcPr>
            <w:tcW w:w="993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22610</w:t>
            </w:r>
          </w:p>
        </w:tc>
        <w:tc>
          <w:tcPr>
            <w:tcW w:w="1134" w:type="dxa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2713</w:t>
            </w:r>
          </w:p>
        </w:tc>
        <w:tc>
          <w:tcPr>
            <w:tcW w:w="1417" w:type="dxa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25320</w:t>
            </w:r>
          </w:p>
        </w:tc>
        <w:tc>
          <w:tcPr>
            <w:tcW w:w="851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5EF7" w:rsidRPr="00035EF7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2836</w:t>
            </w:r>
          </w:p>
        </w:tc>
      </w:tr>
      <w:tr w:rsidR="00035EF7" w:rsidRPr="00035EF7" w:rsidTr="0089008E">
        <w:trPr>
          <w:cantSplit/>
          <w:trHeight w:val="1134"/>
        </w:trPr>
        <w:tc>
          <w:tcPr>
            <w:tcW w:w="1809" w:type="dxa"/>
            <w:vAlign w:val="bottom"/>
          </w:tcPr>
          <w:p w:rsidR="00035EF7" w:rsidRPr="00553001" w:rsidRDefault="00035EF7" w:rsidP="00035EF7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Токарно-копировал</w:t>
            </w:r>
            <w:r w:rsidRPr="00553001">
              <w:rPr>
                <w:sz w:val="24"/>
                <w:szCs w:val="28"/>
              </w:rPr>
              <w:t>ь</w:t>
            </w:r>
            <w:r w:rsidRPr="00553001">
              <w:rPr>
                <w:sz w:val="24"/>
                <w:szCs w:val="28"/>
              </w:rPr>
              <w:t>ный многоре</w:t>
            </w:r>
            <w:r w:rsidRPr="00553001">
              <w:rPr>
                <w:sz w:val="24"/>
                <w:szCs w:val="28"/>
              </w:rPr>
              <w:t>з</w:t>
            </w:r>
            <w:r w:rsidRPr="00553001">
              <w:rPr>
                <w:sz w:val="24"/>
                <w:szCs w:val="28"/>
              </w:rPr>
              <w:t xml:space="preserve">цовый </w:t>
            </w:r>
            <w:proofErr w:type="spellStart"/>
            <w:r w:rsidRPr="00553001">
              <w:rPr>
                <w:sz w:val="24"/>
                <w:szCs w:val="28"/>
              </w:rPr>
              <w:t>поуа</w:t>
            </w:r>
            <w:r w:rsidRPr="00553001">
              <w:rPr>
                <w:sz w:val="24"/>
                <w:szCs w:val="28"/>
              </w:rPr>
              <w:t>в</w:t>
            </w:r>
            <w:r w:rsidRPr="00553001">
              <w:rPr>
                <w:sz w:val="24"/>
                <w:szCs w:val="28"/>
              </w:rPr>
              <w:t>томат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035EF7" w:rsidRPr="00553001" w:rsidRDefault="00035EF7" w:rsidP="00283112">
            <w:pPr>
              <w:ind w:left="113" w:right="113"/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1А120</w:t>
            </w:r>
          </w:p>
        </w:tc>
        <w:tc>
          <w:tcPr>
            <w:tcW w:w="709" w:type="dxa"/>
            <w:vAlign w:val="center"/>
          </w:tcPr>
          <w:p w:rsidR="00035EF7" w:rsidRPr="00035EF7" w:rsidRDefault="00035EF7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3230</w:t>
            </w:r>
          </w:p>
        </w:tc>
        <w:tc>
          <w:tcPr>
            <w:tcW w:w="993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19380</w:t>
            </w:r>
          </w:p>
        </w:tc>
        <w:tc>
          <w:tcPr>
            <w:tcW w:w="1134" w:type="dxa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2326</w:t>
            </w:r>
          </w:p>
        </w:tc>
        <w:tc>
          <w:tcPr>
            <w:tcW w:w="1417" w:type="dxa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21710</w:t>
            </w:r>
          </w:p>
        </w:tc>
        <w:tc>
          <w:tcPr>
            <w:tcW w:w="851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gridSpan w:val="2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2431</w:t>
            </w:r>
          </w:p>
        </w:tc>
      </w:tr>
      <w:tr w:rsidR="00035EF7" w:rsidRPr="00035EF7" w:rsidTr="0089008E">
        <w:trPr>
          <w:cantSplit/>
          <w:trHeight w:val="1134"/>
        </w:trPr>
        <w:tc>
          <w:tcPr>
            <w:tcW w:w="1809" w:type="dxa"/>
            <w:vAlign w:val="bottom"/>
          </w:tcPr>
          <w:p w:rsidR="00035EF7" w:rsidRPr="00553001" w:rsidRDefault="00035EF7" w:rsidP="00035EF7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lastRenderedPageBreak/>
              <w:t xml:space="preserve">Полуавтомат </w:t>
            </w:r>
            <w:proofErr w:type="spellStart"/>
            <w:r w:rsidRPr="00553001">
              <w:rPr>
                <w:sz w:val="24"/>
                <w:szCs w:val="28"/>
              </w:rPr>
              <w:t>зубо</w:t>
            </w:r>
            <w:proofErr w:type="spellEnd"/>
            <w:r w:rsidRPr="00553001">
              <w:rPr>
                <w:sz w:val="24"/>
                <w:szCs w:val="28"/>
              </w:rPr>
              <w:t>-фрезерный универсальный</w:t>
            </w:r>
          </w:p>
        </w:tc>
        <w:tc>
          <w:tcPr>
            <w:tcW w:w="567" w:type="dxa"/>
            <w:textDirection w:val="btLr"/>
            <w:vAlign w:val="center"/>
          </w:tcPr>
          <w:p w:rsidR="00035EF7" w:rsidRPr="00553001" w:rsidRDefault="00035EF7" w:rsidP="00283112">
            <w:pPr>
              <w:ind w:left="113" w:right="113"/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53А30</w:t>
            </w:r>
          </w:p>
        </w:tc>
        <w:tc>
          <w:tcPr>
            <w:tcW w:w="709" w:type="dxa"/>
            <w:vAlign w:val="center"/>
          </w:tcPr>
          <w:p w:rsidR="00035EF7" w:rsidRPr="00035EF7" w:rsidRDefault="00035EF7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13490</w:t>
            </w:r>
          </w:p>
        </w:tc>
        <w:tc>
          <w:tcPr>
            <w:tcW w:w="993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188860</w:t>
            </w:r>
          </w:p>
        </w:tc>
        <w:tc>
          <w:tcPr>
            <w:tcW w:w="1134" w:type="dxa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2266</w:t>
            </w:r>
          </w:p>
        </w:tc>
        <w:tc>
          <w:tcPr>
            <w:tcW w:w="1417" w:type="dxa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21150</w:t>
            </w:r>
          </w:p>
        </w:tc>
        <w:tc>
          <w:tcPr>
            <w:tcW w:w="851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  <w:gridSpan w:val="2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2581</w:t>
            </w:r>
          </w:p>
        </w:tc>
      </w:tr>
      <w:tr w:rsidR="00035EF7" w:rsidRPr="00035EF7" w:rsidTr="0089008E">
        <w:trPr>
          <w:cantSplit/>
          <w:trHeight w:val="1134"/>
        </w:trPr>
        <w:tc>
          <w:tcPr>
            <w:tcW w:w="1809" w:type="dxa"/>
          </w:tcPr>
          <w:p w:rsidR="00035EF7" w:rsidRDefault="00035EF7" w:rsidP="00035EF7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Электрокар</w:t>
            </w:r>
          </w:p>
          <w:p w:rsidR="00035EF7" w:rsidRPr="00553001" w:rsidRDefault="00035EF7" w:rsidP="00035EF7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35EF7" w:rsidRPr="00553001" w:rsidRDefault="00035EF7" w:rsidP="00283112">
            <w:pPr>
              <w:ind w:left="113" w:right="113"/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ЭП201</w:t>
            </w:r>
          </w:p>
        </w:tc>
        <w:tc>
          <w:tcPr>
            <w:tcW w:w="709" w:type="dxa"/>
            <w:vAlign w:val="center"/>
          </w:tcPr>
          <w:p w:rsidR="00035EF7" w:rsidRPr="00035EF7" w:rsidRDefault="00035EF7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35EF7" w:rsidRPr="00035EF7" w:rsidRDefault="00035EF7" w:rsidP="00035EF7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993" w:type="dxa"/>
            <w:vAlign w:val="center"/>
          </w:tcPr>
          <w:p w:rsidR="00035EF7" w:rsidRPr="00035EF7" w:rsidRDefault="0089008E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035EF7" w:rsidRPr="00035E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417" w:type="dxa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8512</w:t>
            </w:r>
          </w:p>
        </w:tc>
        <w:tc>
          <w:tcPr>
            <w:tcW w:w="851" w:type="dxa"/>
            <w:vAlign w:val="center"/>
          </w:tcPr>
          <w:p w:rsidR="00035EF7" w:rsidRPr="00035EF7" w:rsidRDefault="00035EF7" w:rsidP="00035EF7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gridSpan w:val="2"/>
            <w:vAlign w:val="center"/>
          </w:tcPr>
          <w:p w:rsidR="00035EF7" w:rsidRPr="00035EF7" w:rsidRDefault="002E4B50" w:rsidP="00035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1291</w:t>
            </w:r>
          </w:p>
        </w:tc>
      </w:tr>
      <w:tr w:rsidR="00035EF7" w:rsidRPr="00035EF7" w:rsidTr="0089008E">
        <w:tc>
          <w:tcPr>
            <w:tcW w:w="1809" w:type="dxa"/>
          </w:tcPr>
          <w:p w:rsidR="001E5381" w:rsidRPr="00035EF7" w:rsidRDefault="001E5381" w:rsidP="001E5381">
            <w:pPr>
              <w:widowControl/>
              <w:rPr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1E5381" w:rsidRPr="00035EF7" w:rsidRDefault="001E5381" w:rsidP="001E53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5381" w:rsidRPr="00035EF7" w:rsidRDefault="00035EF7" w:rsidP="001E5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1E5381" w:rsidRPr="00035EF7" w:rsidRDefault="001E5381" w:rsidP="001E53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381" w:rsidRPr="00035EF7" w:rsidRDefault="002E4B50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282421</w:t>
            </w:r>
          </w:p>
        </w:tc>
        <w:tc>
          <w:tcPr>
            <w:tcW w:w="1134" w:type="dxa"/>
            <w:vAlign w:val="center"/>
          </w:tcPr>
          <w:p w:rsidR="001E5381" w:rsidRPr="00035EF7" w:rsidRDefault="002E4B50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33890</w:t>
            </w:r>
          </w:p>
        </w:tc>
        <w:tc>
          <w:tcPr>
            <w:tcW w:w="1417" w:type="dxa"/>
            <w:vAlign w:val="center"/>
          </w:tcPr>
          <w:p w:rsidR="001E5381" w:rsidRPr="00035EF7" w:rsidRDefault="002E4B50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316311,5</w:t>
            </w:r>
          </w:p>
        </w:tc>
        <w:tc>
          <w:tcPr>
            <w:tcW w:w="851" w:type="dxa"/>
            <w:vAlign w:val="center"/>
          </w:tcPr>
          <w:p w:rsidR="001E5381" w:rsidRPr="00035EF7" w:rsidRDefault="001E5381" w:rsidP="001E53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381" w:rsidRPr="00035EF7" w:rsidRDefault="002E4B50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37440</w:t>
            </w:r>
          </w:p>
        </w:tc>
      </w:tr>
      <w:tr w:rsidR="001E5381" w:rsidRPr="00035EF7" w:rsidTr="001E5381">
        <w:tc>
          <w:tcPr>
            <w:tcW w:w="9606" w:type="dxa"/>
            <w:gridSpan w:val="10"/>
          </w:tcPr>
          <w:p w:rsidR="001E5381" w:rsidRPr="00035EF7" w:rsidRDefault="001E5381" w:rsidP="001E5381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Проектируемый вариант</w:t>
            </w:r>
          </w:p>
        </w:tc>
      </w:tr>
      <w:tr w:rsidR="00035EF7" w:rsidRPr="00035EF7" w:rsidTr="0089008E">
        <w:trPr>
          <w:cantSplit/>
          <w:trHeight w:val="1134"/>
        </w:trPr>
        <w:tc>
          <w:tcPr>
            <w:tcW w:w="1809" w:type="dxa"/>
            <w:vAlign w:val="center"/>
          </w:tcPr>
          <w:p w:rsidR="00035EF7" w:rsidRPr="00035EF7" w:rsidRDefault="00035EF7" w:rsidP="00FD182D">
            <w:pPr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Центр обраб</w:t>
            </w:r>
            <w:r w:rsidRPr="00035EF7">
              <w:rPr>
                <w:sz w:val="24"/>
                <w:szCs w:val="24"/>
              </w:rPr>
              <w:t>а</w:t>
            </w:r>
            <w:r w:rsidRPr="00035EF7">
              <w:rPr>
                <w:sz w:val="24"/>
                <w:szCs w:val="24"/>
              </w:rPr>
              <w:t>тывающий</w:t>
            </w:r>
          </w:p>
        </w:tc>
        <w:tc>
          <w:tcPr>
            <w:tcW w:w="567" w:type="dxa"/>
            <w:textDirection w:val="btLr"/>
            <w:vAlign w:val="center"/>
          </w:tcPr>
          <w:p w:rsidR="00035EF7" w:rsidRPr="00035EF7" w:rsidRDefault="00035EF7" w:rsidP="00283112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ОЦ1И21</w:t>
            </w:r>
          </w:p>
        </w:tc>
        <w:tc>
          <w:tcPr>
            <w:tcW w:w="709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5EF7" w:rsidRPr="00035EF7" w:rsidRDefault="0089008E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119800</w:t>
            </w:r>
          </w:p>
        </w:tc>
        <w:tc>
          <w:tcPr>
            <w:tcW w:w="993" w:type="dxa"/>
            <w:vAlign w:val="center"/>
          </w:tcPr>
          <w:p w:rsidR="00035EF7" w:rsidRPr="00035EF7" w:rsidRDefault="0089008E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119800</w:t>
            </w:r>
          </w:p>
        </w:tc>
        <w:tc>
          <w:tcPr>
            <w:tcW w:w="1134" w:type="dxa"/>
            <w:vAlign w:val="center"/>
          </w:tcPr>
          <w:p w:rsidR="00035EF7" w:rsidRPr="00035EF7" w:rsidRDefault="00C9785A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14380</w:t>
            </w:r>
          </w:p>
        </w:tc>
        <w:tc>
          <w:tcPr>
            <w:tcW w:w="1417" w:type="dxa"/>
            <w:vAlign w:val="center"/>
          </w:tcPr>
          <w:p w:rsidR="00035EF7" w:rsidRPr="00035EF7" w:rsidRDefault="00C9785A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134200</w:t>
            </w:r>
          </w:p>
        </w:tc>
        <w:tc>
          <w:tcPr>
            <w:tcW w:w="851" w:type="dxa"/>
            <w:vAlign w:val="center"/>
          </w:tcPr>
          <w:p w:rsidR="00035EF7" w:rsidRPr="00035EF7" w:rsidRDefault="0089008E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34" w:type="dxa"/>
            <w:gridSpan w:val="2"/>
            <w:vAlign w:val="center"/>
          </w:tcPr>
          <w:p w:rsidR="00035EF7" w:rsidRPr="00035EF7" w:rsidRDefault="00042584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14620</w:t>
            </w:r>
          </w:p>
        </w:tc>
      </w:tr>
      <w:tr w:rsidR="00035EF7" w:rsidRPr="00035EF7" w:rsidTr="0089008E">
        <w:trPr>
          <w:cantSplit/>
          <w:trHeight w:val="1134"/>
        </w:trPr>
        <w:tc>
          <w:tcPr>
            <w:tcW w:w="1809" w:type="dxa"/>
            <w:vAlign w:val="center"/>
          </w:tcPr>
          <w:p w:rsidR="00035EF7" w:rsidRPr="00035EF7" w:rsidRDefault="00035EF7" w:rsidP="00FD182D">
            <w:pPr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Протяжной г</w:t>
            </w:r>
            <w:r w:rsidRPr="00035EF7">
              <w:rPr>
                <w:sz w:val="24"/>
                <w:szCs w:val="24"/>
              </w:rPr>
              <w:t>о</w:t>
            </w:r>
            <w:r w:rsidRPr="00035EF7">
              <w:rPr>
                <w:sz w:val="24"/>
                <w:szCs w:val="24"/>
              </w:rPr>
              <w:t>ризонтальный полуавтомат</w:t>
            </w:r>
          </w:p>
        </w:tc>
        <w:tc>
          <w:tcPr>
            <w:tcW w:w="567" w:type="dxa"/>
            <w:textDirection w:val="btLr"/>
            <w:vAlign w:val="center"/>
          </w:tcPr>
          <w:p w:rsidR="00035EF7" w:rsidRPr="00035EF7" w:rsidRDefault="00035EF7" w:rsidP="00283112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М7Б545 МФ4-10</w:t>
            </w:r>
          </w:p>
        </w:tc>
        <w:tc>
          <w:tcPr>
            <w:tcW w:w="709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35EF7" w:rsidRPr="00035EF7" w:rsidRDefault="0089008E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12500</w:t>
            </w:r>
          </w:p>
        </w:tc>
        <w:tc>
          <w:tcPr>
            <w:tcW w:w="993" w:type="dxa"/>
            <w:vAlign w:val="center"/>
          </w:tcPr>
          <w:p w:rsidR="00035EF7" w:rsidRPr="00035EF7" w:rsidRDefault="0089008E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134" w:type="dxa"/>
            <w:vAlign w:val="center"/>
          </w:tcPr>
          <w:p w:rsidR="00035EF7" w:rsidRPr="00035EF7" w:rsidRDefault="00C9785A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vAlign w:val="center"/>
          </w:tcPr>
          <w:p w:rsidR="00035EF7" w:rsidRPr="00035EF7" w:rsidRDefault="00C9785A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851" w:type="dxa"/>
            <w:vAlign w:val="center"/>
          </w:tcPr>
          <w:p w:rsidR="00035EF7" w:rsidRPr="00035EF7" w:rsidRDefault="0089008E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gridSpan w:val="2"/>
            <w:vAlign w:val="center"/>
          </w:tcPr>
          <w:p w:rsidR="00035EF7" w:rsidRPr="00035EF7" w:rsidRDefault="00042584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3780</w:t>
            </w:r>
          </w:p>
        </w:tc>
      </w:tr>
      <w:tr w:rsidR="00035EF7" w:rsidRPr="00035EF7" w:rsidTr="0089008E">
        <w:trPr>
          <w:cantSplit/>
          <w:trHeight w:val="1134"/>
        </w:trPr>
        <w:tc>
          <w:tcPr>
            <w:tcW w:w="1809" w:type="dxa"/>
            <w:vAlign w:val="bottom"/>
          </w:tcPr>
          <w:p w:rsidR="00035EF7" w:rsidRPr="00035EF7" w:rsidRDefault="00035EF7" w:rsidP="00FD182D">
            <w:pPr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Модуль гибкий произво</w:t>
            </w:r>
            <w:r w:rsidRPr="00035EF7">
              <w:rPr>
                <w:sz w:val="24"/>
                <w:szCs w:val="24"/>
              </w:rPr>
              <w:t>д</w:t>
            </w:r>
            <w:r w:rsidRPr="00035EF7">
              <w:rPr>
                <w:sz w:val="24"/>
                <w:szCs w:val="24"/>
              </w:rPr>
              <w:t>ственный т</w:t>
            </w:r>
            <w:r w:rsidRPr="00035EF7">
              <w:rPr>
                <w:sz w:val="24"/>
                <w:szCs w:val="24"/>
              </w:rPr>
              <w:t>о</w:t>
            </w:r>
            <w:r w:rsidRPr="00035EF7">
              <w:rPr>
                <w:sz w:val="24"/>
                <w:szCs w:val="24"/>
              </w:rPr>
              <w:t>карный</w:t>
            </w:r>
          </w:p>
        </w:tc>
        <w:tc>
          <w:tcPr>
            <w:tcW w:w="567" w:type="dxa"/>
            <w:textDirection w:val="btLr"/>
            <w:vAlign w:val="center"/>
          </w:tcPr>
          <w:p w:rsidR="00035EF7" w:rsidRPr="00035EF7" w:rsidRDefault="00035EF7" w:rsidP="00283112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16Б16Т1 С1РМ1</w:t>
            </w:r>
          </w:p>
        </w:tc>
        <w:tc>
          <w:tcPr>
            <w:tcW w:w="709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35EF7" w:rsidRPr="00035EF7" w:rsidRDefault="0089008E" w:rsidP="001E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54650</w:t>
            </w:r>
          </w:p>
        </w:tc>
        <w:tc>
          <w:tcPr>
            <w:tcW w:w="993" w:type="dxa"/>
            <w:vAlign w:val="center"/>
          </w:tcPr>
          <w:p w:rsidR="00035EF7" w:rsidRPr="00035EF7" w:rsidRDefault="0089008E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218600</w:t>
            </w:r>
          </w:p>
        </w:tc>
        <w:tc>
          <w:tcPr>
            <w:tcW w:w="1134" w:type="dxa"/>
            <w:vAlign w:val="center"/>
          </w:tcPr>
          <w:p w:rsidR="00035EF7" w:rsidRPr="00035EF7" w:rsidRDefault="00C9785A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26230</w:t>
            </w:r>
          </w:p>
        </w:tc>
        <w:tc>
          <w:tcPr>
            <w:tcW w:w="1417" w:type="dxa"/>
            <w:vAlign w:val="center"/>
          </w:tcPr>
          <w:p w:rsidR="00035EF7" w:rsidRPr="00035EF7" w:rsidRDefault="00C9785A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244800</w:t>
            </w:r>
          </w:p>
        </w:tc>
        <w:tc>
          <w:tcPr>
            <w:tcW w:w="851" w:type="dxa"/>
            <w:vAlign w:val="center"/>
          </w:tcPr>
          <w:p w:rsidR="00035EF7" w:rsidRPr="00035EF7" w:rsidRDefault="0089008E" w:rsidP="001E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35EF7" w:rsidRPr="00035EF7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vAlign w:val="center"/>
          </w:tcPr>
          <w:p w:rsidR="00035EF7" w:rsidRPr="00035EF7" w:rsidRDefault="00042584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31040</w:t>
            </w:r>
          </w:p>
        </w:tc>
      </w:tr>
      <w:tr w:rsidR="00035EF7" w:rsidRPr="00035EF7" w:rsidTr="0089008E">
        <w:trPr>
          <w:cantSplit/>
          <w:trHeight w:val="1134"/>
        </w:trPr>
        <w:tc>
          <w:tcPr>
            <w:tcW w:w="1809" w:type="dxa"/>
            <w:vAlign w:val="bottom"/>
          </w:tcPr>
          <w:p w:rsidR="00035EF7" w:rsidRPr="00035EF7" w:rsidRDefault="00035EF7" w:rsidP="00FD182D">
            <w:pPr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Модуль гибкий произво</w:t>
            </w:r>
            <w:r w:rsidRPr="00035EF7">
              <w:rPr>
                <w:sz w:val="24"/>
                <w:szCs w:val="24"/>
              </w:rPr>
              <w:t>д</w:t>
            </w:r>
            <w:r w:rsidRPr="00035EF7">
              <w:rPr>
                <w:sz w:val="24"/>
                <w:szCs w:val="24"/>
              </w:rPr>
              <w:t>ственный т</w:t>
            </w:r>
            <w:r w:rsidRPr="00035EF7">
              <w:rPr>
                <w:sz w:val="24"/>
                <w:szCs w:val="24"/>
              </w:rPr>
              <w:t>о</w:t>
            </w:r>
            <w:r w:rsidRPr="00035EF7">
              <w:rPr>
                <w:sz w:val="24"/>
                <w:szCs w:val="24"/>
              </w:rPr>
              <w:t>карный</w:t>
            </w:r>
          </w:p>
        </w:tc>
        <w:tc>
          <w:tcPr>
            <w:tcW w:w="567" w:type="dxa"/>
            <w:textDirection w:val="btLr"/>
            <w:vAlign w:val="center"/>
          </w:tcPr>
          <w:p w:rsidR="00035EF7" w:rsidRPr="00035EF7" w:rsidRDefault="00035EF7" w:rsidP="00283112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16Б16Т1 С1РМ1</w:t>
            </w:r>
          </w:p>
        </w:tc>
        <w:tc>
          <w:tcPr>
            <w:tcW w:w="709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35EF7" w:rsidRPr="00035EF7" w:rsidRDefault="0089008E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54650</w:t>
            </w:r>
          </w:p>
        </w:tc>
        <w:tc>
          <w:tcPr>
            <w:tcW w:w="993" w:type="dxa"/>
            <w:vAlign w:val="center"/>
          </w:tcPr>
          <w:p w:rsidR="00035EF7" w:rsidRPr="00035EF7" w:rsidRDefault="0089008E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163950</w:t>
            </w:r>
          </w:p>
        </w:tc>
        <w:tc>
          <w:tcPr>
            <w:tcW w:w="1134" w:type="dxa"/>
            <w:vAlign w:val="center"/>
          </w:tcPr>
          <w:p w:rsidR="00035EF7" w:rsidRPr="00035EF7" w:rsidRDefault="00C9785A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18950</w:t>
            </w:r>
          </w:p>
        </w:tc>
        <w:tc>
          <w:tcPr>
            <w:tcW w:w="1417" w:type="dxa"/>
            <w:vAlign w:val="center"/>
          </w:tcPr>
          <w:p w:rsidR="00035EF7" w:rsidRPr="00035EF7" w:rsidRDefault="00C9785A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176900</w:t>
            </w:r>
          </w:p>
        </w:tc>
        <w:tc>
          <w:tcPr>
            <w:tcW w:w="851" w:type="dxa"/>
            <w:vAlign w:val="center"/>
          </w:tcPr>
          <w:p w:rsidR="00035EF7" w:rsidRPr="00035EF7" w:rsidRDefault="0089008E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34" w:type="dxa"/>
            <w:gridSpan w:val="2"/>
            <w:vAlign w:val="center"/>
          </w:tcPr>
          <w:p w:rsidR="00035EF7" w:rsidRPr="00035EF7" w:rsidRDefault="00042584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22270</w:t>
            </w:r>
          </w:p>
        </w:tc>
      </w:tr>
      <w:tr w:rsidR="00035EF7" w:rsidRPr="00035EF7" w:rsidTr="0089008E">
        <w:trPr>
          <w:cantSplit/>
          <w:trHeight w:val="1134"/>
        </w:trPr>
        <w:tc>
          <w:tcPr>
            <w:tcW w:w="1809" w:type="dxa"/>
            <w:vAlign w:val="bottom"/>
          </w:tcPr>
          <w:p w:rsidR="00035EF7" w:rsidRPr="00035EF7" w:rsidRDefault="00035EF7" w:rsidP="00FD182D">
            <w:pPr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Станок фр</w:t>
            </w:r>
            <w:r w:rsidRPr="00035EF7">
              <w:rPr>
                <w:sz w:val="24"/>
                <w:szCs w:val="24"/>
              </w:rPr>
              <w:t>е</w:t>
            </w:r>
            <w:r w:rsidRPr="00035EF7">
              <w:rPr>
                <w:sz w:val="24"/>
                <w:szCs w:val="24"/>
              </w:rPr>
              <w:t>зерный шир</w:t>
            </w:r>
            <w:r w:rsidRPr="00035EF7">
              <w:rPr>
                <w:sz w:val="24"/>
                <w:szCs w:val="24"/>
              </w:rPr>
              <w:t>о</w:t>
            </w:r>
            <w:r w:rsidRPr="00035EF7">
              <w:rPr>
                <w:sz w:val="24"/>
                <w:szCs w:val="24"/>
              </w:rPr>
              <w:t>коуниверсал</w:t>
            </w:r>
            <w:r w:rsidRPr="00035EF7">
              <w:rPr>
                <w:sz w:val="24"/>
                <w:szCs w:val="24"/>
              </w:rPr>
              <w:t>ь</w:t>
            </w:r>
            <w:r w:rsidRPr="00035EF7">
              <w:rPr>
                <w:sz w:val="24"/>
                <w:szCs w:val="24"/>
              </w:rPr>
              <w:t>ный</w:t>
            </w:r>
          </w:p>
        </w:tc>
        <w:tc>
          <w:tcPr>
            <w:tcW w:w="567" w:type="dxa"/>
            <w:textDirection w:val="btLr"/>
            <w:vAlign w:val="center"/>
          </w:tcPr>
          <w:p w:rsidR="00035EF7" w:rsidRPr="00035EF7" w:rsidRDefault="00035EF7" w:rsidP="00283112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6740ВФ20</w:t>
            </w:r>
          </w:p>
        </w:tc>
        <w:tc>
          <w:tcPr>
            <w:tcW w:w="709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35EF7" w:rsidRPr="00035EF7" w:rsidRDefault="0089008E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41900</w:t>
            </w:r>
          </w:p>
        </w:tc>
        <w:tc>
          <w:tcPr>
            <w:tcW w:w="993" w:type="dxa"/>
            <w:vAlign w:val="center"/>
          </w:tcPr>
          <w:p w:rsidR="00035EF7" w:rsidRPr="00035EF7" w:rsidRDefault="0089008E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293300</w:t>
            </w:r>
          </w:p>
        </w:tc>
        <w:tc>
          <w:tcPr>
            <w:tcW w:w="1134" w:type="dxa"/>
            <w:vAlign w:val="center"/>
          </w:tcPr>
          <w:p w:rsidR="00035EF7" w:rsidRPr="00035EF7" w:rsidRDefault="00C9785A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35200</w:t>
            </w:r>
          </w:p>
        </w:tc>
        <w:tc>
          <w:tcPr>
            <w:tcW w:w="1417" w:type="dxa"/>
            <w:vAlign w:val="center"/>
          </w:tcPr>
          <w:p w:rsidR="00035EF7" w:rsidRPr="00035EF7" w:rsidRDefault="00C9785A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328500</w:t>
            </w:r>
          </w:p>
        </w:tc>
        <w:tc>
          <w:tcPr>
            <w:tcW w:w="851" w:type="dxa"/>
            <w:vAlign w:val="center"/>
          </w:tcPr>
          <w:p w:rsidR="00035EF7" w:rsidRPr="00035EF7" w:rsidRDefault="0089008E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34" w:type="dxa"/>
            <w:gridSpan w:val="2"/>
            <w:vAlign w:val="center"/>
          </w:tcPr>
          <w:p w:rsidR="00035EF7" w:rsidRPr="00035EF7" w:rsidRDefault="00042584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40080</w:t>
            </w:r>
          </w:p>
        </w:tc>
      </w:tr>
      <w:tr w:rsidR="00035EF7" w:rsidRPr="00035EF7" w:rsidTr="0089008E">
        <w:trPr>
          <w:cantSplit/>
          <w:trHeight w:val="1384"/>
        </w:trPr>
        <w:tc>
          <w:tcPr>
            <w:tcW w:w="1809" w:type="dxa"/>
          </w:tcPr>
          <w:p w:rsidR="00035EF7" w:rsidRPr="00035EF7" w:rsidRDefault="00035EF7" w:rsidP="00FD182D">
            <w:pPr>
              <w:rPr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Промышле</w:t>
            </w:r>
            <w:r w:rsidRPr="00035EF7">
              <w:rPr>
                <w:sz w:val="24"/>
                <w:szCs w:val="24"/>
              </w:rPr>
              <w:t>н</w:t>
            </w:r>
            <w:r w:rsidRPr="00035EF7">
              <w:rPr>
                <w:sz w:val="24"/>
                <w:szCs w:val="24"/>
              </w:rPr>
              <w:t>ный робот</w:t>
            </w:r>
          </w:p>
        </w:tc>
        <w:tc>
          <w:tcPr>
            <w:tcW w:w="567" w:type="dxa"/>
            <w:textDirection w:val="btLr"/>
          </w:tcPr>
          <w:p w:rsidR="00035EF7" w:rsidRPr="00035EF7" w:rsidRDefault="00035EF7" w:rsidP="0089008E">
            <w:pPr>
              <w:rPr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СМ40Ф2.</w:t>
            </w:r>
          </w:p>
          <w:p w:rsidR="00035EF7" w:rsidRPr="00035EF7" w:rsidRDefault="00035EF7" w:rsidP="0089008E">
            <w:pPr>
              <w:rPr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80.01</w:t>
            </w:r>
          </w:p>
        </w:tc>
        <w:tc>
          <w:tcPr>
            <w:tcW w:w="709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22190</w:t>
            </w:r>
          </w:p>
        </w:tc>
        <w:tc>
          <w:tcPr>
            <w:tcW w:w="993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22190</w:t>
            </w:r>
          </w:p>
        </w:tc>
        <w:tc>
          <w:tcPr>
            <w:tcW w:w="1134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2662,8</w:t>
            </w:r>
          </w:p>
        </w:tc>
        <w:tc>
          <w:tcPr>
            <w:tcW w:w="1417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24852,8</w:t>
            </w:r>
          </w:p>
        </w:tc>
        <w:tc>
          <w:tcPr>
            <w:tcW w:w="851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gridSpan w:val="2"/>
            <w:vAlign w:val="center"/>
          </w:tcPr>
          <w:p w:rsidR="00035EF7" w:rsidRPr="00035EF7" w:rsidRDefault="00042584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3603,7</w:t>
            </w:r>
          </w:p>
        </w:tc>
      </w:tr>
      <w:tr w:rsidR="00035EF7" w:rsidRPr="00035EF7" w:rsidTr="0089008E">
        <w:trPr>
          <w:cantSplit/>
          <w:trHeight w:val="1404"/>
        </w:trPr>
        <w:tc>
          <w:tcPr>
            <w:tcW w:w="1809" w:type="dxa"/>
          </w:tcPr>
          <w:p w:rsidR="00035EF7" w:rsidRPr="00035EF7" w:rsidRDefault="00035EF7" w:rsidP="00FD182D">
            <w:pPr>
              <w:rPr>
                <w:sz w:val="24"/>
                <w:szCs w:val="24"/>
              </w:rPr>
            </w:pPr>
            <w:proofErr w:type="spellStart"/>
            <w:r w:rsidRPr="00035EF7">
              <w:rPr>
                <w:sz w:val="24"/>
                <w:szCs w:val="24"/>
              </w:rPr>
              <w:t>Робоэлектр</w:t>
            </w:r>
            <w:r w:rsidRPr="00035EF7">
              <w:rPr>
                <w:sz w:val="24"/>
                <w:szCs w:val="24"/>
              </w:rPr>
              <w:t>о</w:t>
            </w:r>
            <w:r w:rsidRPr="00035EF7">
              <w:rPr>
                <w:sz w:val="24"/>
                <w:szCs w:val="24"/>
              </w:rPr>
              <w:t>кар</w:t>
            </w:r>
            <w:proofErr w:type="spellEnd"/>
            <w:r w:rsidRPr="00035E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035EF7" w:rsidRPr="00035EF7" w:rsidRDefault="00035EF7" w:rsidP="0089008E">
            <w:pPr>
              <w:rPr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С4057.26</w:t>
            </w:r>
          </w:p>
        </w:tc>
        <w:tc>
          <w:tcPr>
            <w:tcW w:w="709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44500</w:t>
            </w:r>
          </w:p>
        </w:tc>
        <w:tc>
          <w:tcPr>
            <w:tcW w:w="993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44500</w:t>
            </w:r>
          </w:p>
        </w:tc>
        <w:tc>
          <w:tcPr>
            <w:tcW w:w="1134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5340</w:t>
            </w:r>
          </w:p>
        </w:tc>
        <w:tc>
          <w:tcPr>
            <w:tcW w:w="1417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49840</w:t>
            </w:r>
          </w:p>
        </w:tc>
        <w:tc>
          <w:tcPr>
            <w:tcW w:w="851" w:type="dxa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34" w:type="dxa"/>
            <w:gridSpan w:val="2"/>
            <w:vAlign w:val="center"/>
          </w:tcPr>
          <w:p w:rsidR="00035EF7" w:rsidRPr="00035EF7" w:rsidRDefault="00035EF7" w:rsidP="001E5381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75</w:t>
            </w:r>
            <w:r w:rsidR="00042584">
              <w:rPr>
                <w:color w:val="000000"/>
                <w:sz w:val="24"/>
                <w:szCs w:val="24"/>
              </w:rPr>
              <w:t>75,7</w:t>
            </w:r>
          </w:p>
        </w:tc>
      </w:tr>
      <w:tr w:rsidR="00035EF7" w:rsidRPr="00035EF7" w:rsidTr="0089008E">
        <w:tc>
          <w:tcPr>
            <w:tcW w:w="1809" w:type="dxa"/>
          </w:tcPr>
          <w:p w:rsidR="001E5381" w:rsidRPr="00035EF7" w:rsidRDefault="001E5381" w:rsidP="001E5381">
            <w:pPr>
              <w:rPr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567" w:type="dxa"/>
          </w:tcPr>
          <w:p w:rsidR="001E5381" w:rsidRPr="00035EF7" w:rsidRDefault="001E5381" w:rsidP="001E53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5381" w:rsidRPr="00035EF7" w:rsidRDefault="00035EF7" w:rsidP="00553001">
            <w:pPr>
              <w:pStyle w:val="aa"/>
              <w:framePr w:wrap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1E5381" w:rsidRPr="00035EF7" w:rsidRDefault="001E5381" w:rsidP="001E53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381" w:rsidRPr="00035EF7" w:rsidRDefault="002E4B50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C9785A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E5381" w:rsidRPr="00035EF7" w:rsidRDefault="00C9785A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105800</w:t>
            </w:r>
          </w:p>
        </w:tc>
        <w:tc>
          <w:tcPr>
            <w:tcW w:w="1417" w:type="dxa"/>
            <w:vAlign w:val="center"/>
          </w:tcPr>
          <w:p w:rsidR="001E5381" w:rsidRPr="00035EF7" w:rsidRDefault="00C9785A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42584">
              <w:rPr>
                <w:color w:val="000000"/>
                <w:sz w:val="24"/>
                <w:szCs w:val="24"/>
              </w:rPr>
              <w:t>87093</w:t>
            </w:r>
          </w:p>
        </w:tc>
        <w:tc>
          <w:tcPr>
            <w:tcW w:w="851" w:type="dxa"/>
            <w:vAlign w:val="center"/>
          </w:tcPr>
          <w:p w:rsidR="001E5381" w:rsidRPr="00035EF7" w:rsidRDefault="001E5381" w:rsidP="001E53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381" w:rsidRPr="00035EF7" w:rsidRDefault="00042584" w:rsidP="001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122969,4</w:t>
            </w:r>
          </w:p>
        </w:tc>
      </w:tr>
    </w:tbl>
    <w:p w:rsidR="001E5381" w:rsidRPr="007F74A0" w:rsidRDefault="001E5381" w:rsidP="001E5381">
      <w:pPr>
        <w:jc w:val="right"/>
        <w:rPr>
          <w:iCs/>
          <w:sz w:val="28"/>
          <w:szCs w:val="28"/>
          <w:highlight w:val="red"/>
        </w:rPr>
      </w:pPr>
    </w:p>
    <w:p w:rsidR="001E5381" w:rsidRPr="007F74A0" w:rsidRDefault="001E5381" w:rsidP="001E5381">
      <w:pPr>
        <w:jc w:val="right"/>
        <w:rPr>
          <w:iCs/>
          <w:sz w:val="28"/>
          <w:szCs w:val="28"/>
        </w:rPr>
      </w:pPr>
    </w:p>
    <w:p w:rsidR="001E5381" w:rsidRDefault="001E5381" w:rsidP="001E5381">
      <w:pPr>
        <w:widowControl/>
        <w:spacing w:after="200" w:line="276" w:lineRule="auto"/>
        <w:rPr>
          <w:b/>
          <w:sz w:val="28"/>
          <w:szCs w:val="28"/>
        </w:rPr>
      </w:pPr>
    </w:p>
    <w:p w:rsidR="0061027F" w:rsidRPr="007F74A0" w:rsidRDefault="0061027F" w:rsidP="001E5381">
      <w:pPr>
        <w:widowControl/>
        <w:spacing w:after="200" w:line="276" w:lineRule="auto"/>
        <w:rPr>
          <w:b/>
          <w:sz w:val="28"/>
          <w:szCs w:val="28"/>
        </w:rPr>
      </w:pPr>
    </w:p>
    <w:p w:rsidR="001E5381" w:rsidRPr="007F74A0" w:rsidRDefault="001E5381" w:rsidP="00042584">
      <w:pPr>
        <w:pStyle w:val="1b"/>
      </w:pPr>
      <w:bookmarkStart w:id="93" w:name="_Toc405421664"/>
      <w:r w:rsidRPr="007F74A0">
        <w:lastRenderedPageBreak/>
        <w:t>6.3 Расчёт затрат на энергетическое оборудование</w:t>
      </w:r>
      <w:bookmarkEnd w:id="93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силовое энергетическое оборудование (электрогенераторы, электрические кабели, электрические трансформаторы и др.), его монтаж, упаковку и транспортировку при укрупнённых расчётах определяются исх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дя из норматива 45 у. е. на 1 кВт установленной мощности технологического и транспортного оборудования (см. таблицу 4.1).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bookmarkStart w:id="94" w:name="_Toc184971769"/>
    <w:bookmarkStart w:id="95" w:name="_Toc215553788"/>
    <w:p w:rsidR="001E5381" w:rsidRPr="007F74A0" w:rsidRDefault="00274989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600" w:dyaOrig="360">
          <v:shape id="_x0000_i1262" type="#_x0000_t75" style="width:129pt;height:18pt" o:ole="" fillcolor="window">
            <v:imagedata r:id="rId482" o:title=""/>
          </v:shape>
          <o:OLEObject Type="Embed" ProgID="Equation.3" ShapeID="_x0000_i1262" DrawAspect="Content" ObjectID="_1479167506" r:id="rId483"/>
        </w:object>
      </w:r>
      <w:proofErr w:type="gramStart"/>
      <w:r w:rsidR="001E5381" w:rsidRPr="007F74A0">
        <w:rPr>
          <w:sz w:val="28"/>
          <w:szCs w:val="28"/>
          <w:lang w:val="en-US"/>
        </w:rPr>
        <w:t>y</w:t>
      </w:r>
      <w:proofErr w:type="gramEnd"/>
      <w:r w:rsidR="001E5381" w:rsidRPr="007F74A0">
        <w:rPr>
          <w:sz w:val="28"/>
          <w:szCs w:val="28"/>
        </w:rPr>
        <w:t xml:space="preserve">. </w:t>
      </w:r>
      <w:r w:rsidR="001E5381" w:rsidRPr="007F74A0">
        <w:rPr>
          <w:sz w:val="28"/>
          <w:szCs w:val="28"/>
          <w:lang w:val="en-US"/>
        </w:rPr>
        <w:t>e</w:t>
      </w:r>
      <w:r w:rsidR="001E5381" w:rsidRPr="007F74A0">
        <w:rPr>
          <w:sz w:val="28"/>
          <w:szCs w:val="28"/>
        </w:rPr>
        <w:t>.</w:t>
      </w:r>
    </w:p>
    <w:p w:rsidR="001E5381" w:rsidRPr="007F74A0" w:rsidRDefault="00274989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720" w:dyaOrig="380">
          <v:shape id="_x0000_i1263" type="#_x0000_t75" style="width:134.25pt;height:19.5pt" o:ole="" fillcolor="window">
            <v:imagedata r:id="rId484" o:title=""/>
          </v:shape>
          <o:OLEObject Type="Embed" ProgID="Equation.3" ShapeID="_x0000_i1263" DrawAspect="Content" ObjectID="_1479167507" r:id="rId485"/>
        </w:object>
      </w:r>
      <w:proofErr w:type="gramStart"/>
      <w:r w:rsidR="001E5381" w:rsidRPr="007F74A0">
        <w:rPr>
          <w:sz w:val="28"/>
          <w:szCs w:val="28"/>
          <w:lang w:val="en-US"/>
        </w:rPr>
        <w:t>y</w:t>
      </w:r>
      <w:proofErr w:type="gramEnd"/>
      <w:r w:rsidR="001E5381" w:rsidRPr="007F74A0">
        <w:rPr>
          <w:sz w:val="28"/>
          <w:szCs w:val="28"/>
        </w:rPr>
        <w:t xml:space="preserve">. </w:t>
      </w:r>
      <w:r w:rsidR="001E5381" w:rsidRPr="007F74A0">
        <w:rPr>
          <w:sz w:val="28"/>
          <w:szCs w:val="28"/>
          <w:lang w:val="en-US"/>
        </w:rPr>
        <w:t>e</w:t>
      </w:r>
      <w:r w:rsidR="001E5381"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pStyle w:val="2"/>
        <w:rPr>
          <w:highlight w:val="red"/>
        </w:rPr>
      </w:pPr>
    </w:p>
    <w:p w:rsidR="001E5381" w:rsidRPr="007F74A0" w:rsidRDefault="001E5381" w:rsidP="00274989">
      <w:pPr>
        <w:pStyle w:val="1b"/>
      </w:pPr>
      <w:bookmarkStart w:id="96" w:name="_Toc273544306"/>
      <w:bookmarkStart w:id="97" w:name="_Toc405421665"/>
      <w:r w:rsidRPr="007F74A0">
        <w:t>6.4 Расчёт затрат на комплект дорогостоящей оснастки, УСПО и инструмента</w:t>
      </w:r>
      <w:bookmarkEnd w:id="94"/>
      <w:bookmarkEnd w:id="95"/>
      <w:bookmarkEnd w:id="96"/>
      <w:bookmarkEnd w:id="97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дорогостоящую оснастку, УСПО, инструмент (первон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чальный фонд) принимаются в размере 10% от балансовой стоимости техн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логического оборудования (см. таблицу 6.2).</w:t>
      </w:r>
    </w:p>
    <w:p w:rsidR="001E5381" w:rsidRPr="007F74A0" w:rsidRDefault="001E5381" w:rsidP="001E5381">
      <w:pPr>
        <w:jc w:val="both"/>
        <w:rPr>
          <w:sz w:val="28"/>
          <w:szCs w:val="28"/>
        </w:rPr>
      </w:pPr>
      <w:bookmarkStart w:id="98" w:name="_Toc273544307"/>
    </w:p>
    <w:p w:rsidR="001E5381" w:rsidRPr="007F74A0" w:rsidRDefault="00274989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240" w:dyaOrig="360">
          <v:shape id="_x0000_i1264" type="#_x0000_t75" style="width:176.25pt;height:18pt" o:ole="" fillcolor="window">
            <v:imagedata r:id="rId486" o:title=""/>
            <o:lock v:ext="edit" aspectratio="f"/>
          </v:shape>
          <o:OLEObject Type="Embed" ProgID="Equation.3" ShapeID="_x0000_i1264" DrawAspect="Content" ObjectID="_1479167508" r:id="rId487"/>
        </w:object>
      </w:r>
      <w:r w:rsidR="001E5381" w:rsidRPr="007F74A0">
        <w:rPr>
          <w:sz w:val="28"/>
          <w:szCs w:val="28"/>
          <w:lang w:val="en-US"/>
        </w:rPr>
        <w:t>y</w:t>
      </w:r>
      <w:r w:rsidR="001E5381" w:rsidRPr="007F74A0">
        <w:rPr>
          <w:sz w:val="28"/>
          <w:szCs w:val="28"/>
        </w:rPr>
        <w:t>.е</w:t>
      </w:r>
      <w:proofErr w:type="gramStart"/>
      <w:r w:rsidR="001E5381" w:rsidRPr="007F74A0">
        <w:rPr>
          <w:sz w:val="28"/>
          <w:szCs w:val="28"/>
        </w:rPr>
        <w:t>.,</w:t>
      </w:r>
      <w:proofErr w:type="gramEnd"/>
    </w:p>
    <w:p w:rsidR="001E5381" w:rsidRPr="007F74A0" w:rsidRDefault="00274989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940" w:dyaOrig="380">
          <v:shape id="_x0000_i1265" type="#_x0000_t75" style="width:159.75pt;height:19.5pt" o:ole="" fillcolor="window">
            <v:imagedata r:id="rId488" o:title=""/>
            <o:lock v:ext="edit" aspectratio="f"/>
          </v:shape>
          <o:OLEObject Type="Embed" ProgID="Equation.3" ShapeID="_x0000_i1265" DrawAspect="Content" ObjectID="_1479167509" r:id="rId489"/>
        </w:object>
      </w:r>
      <w:proofErr w:type="gramStart"/>
      <w:r w:rsidR="001E5381" w:rsidRPr="007F74A0">
        <w:rPr>
          <w:sz w:val="28"/>
          <w:szCs w:val="28"/>
          <w:lang w:val="en-US"/>
        </w:rPr>
        <w:t>y</w:t>
      </w:r>
      <w:r w:rsidR="001E5381" w:rsidRPr="007F74A0">
        <w:rPr>
          <w:sz w:val="28"/>
          <w:szCs w:val="28"/>
        </w:rPr>
        <w:t>.</w:t>
      </w:r>
      <w:r w:rsidR="001E5381" w:rsidRPr="007F74A0">
        <w:rPr>
          <w:sz w:val="28"/>
          <w:szCs w:val="28"/>
          <w:lang w:val="en-US"/>
        </w:rPr>
        <w:t>e</w:t>
      </w:r>
      <w:r w:rsidR="001E5381" w:rsidRPr="007F74A0">
        <w:rPr>
          <w:sz w:val="28"/>
          <w:szCs w:val="28"/>
        </w:rPr>
        <w:t>.</w:t>
      </w:r>
      <w:proofErr w:type="gramEnd"/>
    </w:p>
    <w:p w:rsidR="001E5381" w:rsidRDefault="001E5381" w:rsidP="001E5381">
      <w:pPr>
        <w:ind w:firstLine="709"/>
        <w:jc w:val="center"/>
        <w:rPr>
          <w:sz w:val="28"/>
          <w:szCs w:val="28"/>
        </w:rPr>
      </w:pPr>
    </w:p>
    <w:p w:rsidR="0061027F" w:rsidRPr="007F74A0" w:rsidRDefault="0061027F" w:rsidP="001E5381">
      <w:pPr>
        <w:ind w:firstLine="709"/>
        <w:jc w:val="center"/>
        <w:rPr>
          <w:sz w:val="28"/>
          <w:szCs w:val="28"/>
        </w:rPr>
      </w:pPr>
    </w:p>
    <w:p w:rsidR="001E5381" w:rsidRPr="007F74A0" w:rsidRDefault="001E5381" w:rsidP="00274989">
      <w:pPr>
        <w:pStyle w:val="1b"/>
      </w:pPr>
      <w:bookmarkStart w:id="99" w:name="_Toc405421666"/>
      <w:r w:rsidRPr="007F74A0">
        <w:t>6.5 Расчёт затрат на измерительные и регулирующие приборы</w:t>
      </w:r>
      <w:bookmarkEnd w:id="87"/>
      <w:bookmarkEnd w:id="88"/>
      <w:bookmarkEnd w:id="98"/>
      <w:bookmarkEnd w:id="99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При организации механической обработки деталей применяется много различной измерительной техники, регулирующих устройств и систем </w:t>
      </w:r>
      <w:proofErr w:type="gramStart"/>
      <w:r w:rsidRPr="007F74A0">
        <w:rPr>
          <w:sz w:val="28"/>
          <w:szCs w:val="28"/>
        </w:rPr>
        <w:t>ко</w:t>
      </w:r>
      <w:r w:rsidRPr="007F74A0">
        <w:rPr>
          <w:sz w:val="28"/>
          <w:szCs w:val="28"/>
        </w:rPr>
        <w:t>н</w:t>
      </w:r>
      <w:r w:rsidRPr="007F74A0">
        <w:rPr>
          <w:sz w:val="28"/>
          <w:szCs w:val="28"/>
        </w:rPr>
        <w:t>троля за</w:t>
      </w:r>
      <w:proofErr w:type="gramEnd"/>
      <w:r w:rsidRPr="007F74A0">
        <w:rPr>
          <w:sz w:val="28"/>
          <w:szCs w:val="28"/>
        </w:rPr>
        <w:t xml:space="preserve"> состоянием режущего инструмента. В каждом отдельном случае в</w:t>
      </w:r>
      <w:r w:rsidRPr="007F74A0">
        <w:rPr>
          <w:sz w:val="28"/>
          <w:szCs w:val="28"/>
        </w:rPr>
        <w:t>ы</w:t>
      </w:r>
      <w:r w:rsidRPr="007F74A0">
        <w:rPr>
          <w:sz w:val="28"/>
          <w:szCs w:val="28"/>
        </w:rPr>
        <w:t>бирается необходимая номенклатура и в соответствии с прейскурантом опр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деляется её оптовая цена. В укрупнённых расчётах затраты на эти виды оснащения принимаются в размере 1,5-2,0% от оптовой цены оборудования (см. табл.6.2). Примем 1,5%.</w:t>
      </w:r>
    </w:p>
    <w:p w:rsidR="001E5381" w:rsidRPr="007F74A0" w:rsidRDefault="001E5381" w:rsidP="001E5381">
      <w:pPr>
        <w:ind w:firstLine="709"/>
        <w:jc w:val="both"/>
        <w:rPr>
          <w:position w:val="-12"/>
          <w:sz w:val="28"/>
          <w:szCs w:val="28"/>
        </w:rPr>
      </w:pPr>
    </w:p>
    <w:bookmarkStart w:id="100" w:name="_Toc215553790"/>
    <w:p w:rsidR="001E5381" w:rsidRPr="007F74A0" w:rsidRDefault="00274989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240" w:dyaOrig="360">
          <v:shape id="_x0000_i1266" type="#_x0000_t75" style="width:183pt;height:18pt" o:ole="" fillcolor="window">
            <v:imagedata r:id="rId490" o:title=""/>
          </v:shape>
          <o:OLEObject Type="Embed" ProgID="Equation.3" ShapeID="_x0000_i1266" DrawAspect="Content" ObjectID="_1479167510" r:id="rId491"/>
        </w:object>
      </w:r>
      <w:proofErr w:type="gramStart"/>
      <w:r w:rsidR="001E5381" w:rsidRPr="007F74A0">
        <w:rPr>
          <w:sz w:val="28"/>
          <w:szCs w:val="28"/>
          <w:lang w:val="en-US"/>
        </w:rPr>
        <w:t>y</w:t>
      </w:r>
      <w:proofErr w:type="gramEnd"/>
      <w:r w:rsidR="001E5381" w:rsidRPr="007F74A0">
        <w:rPr>
          <w:sz w:val="28"/>
          <w:szCs w:val="28"/>
        </w:rPr>
        <w:t xml:space="preserve">. </w:t>
      </w:r>
      <w:r w:rsidR="001E5381" w:rsidRPr="007F74A0">
        <w:rPr>
          <w:sz w:val="28"/>
          <w:szCs w:val="28"/>
          <w:lang w:val="en-US"/>
        </w:rPr>
        <w:t>e</w:t>
      </w:r>
      <w:r w:rsidR="001E5381" w:rsidRPr="007F74A0">
        <w:rPr>
          <w:sz w:val="28"/>
          <w:szCs w:val="28"/>
        </w:rPr>
        <w:t>.,</w:t>
      </w:r>
    </w:p>
    <w:p w:rsidR="001E5381" w:rsidRPr="007F74A0" w:rsidRDefault="000904E5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180" w:dyaOrig="380">
          <v:shape id="_x0000_i1267" type="#_x0000_t75" style="width:171.75pt;height:20.25pt" o:ole="" fillcolor="window">
            <v:imagedata r:id="rId492" o:title=""/>
          </v:shape>
          <o:OLEObject Type="Embed" ProgID="Equation.3" ShapeID="_x0000_i1267" DrawAspect="Content" ObjectID="_1479167511" r:id="rId493"/>
        </w:object>
      </w:r>
      <w:proofErr w:type="gramStart"/>
      <w:r w:rsidR="001E5381" w:rsidRPr="007F74A0">
        <w:rPr>
          <w:sz w:val="28"/>
          <w:szCs w:val="28"/>
          <w:lang w:val="en-US"/>
        </w:rPr>
        <w:t>y</w:t>
      </w:r>
      <w:proofErr w:type="gramEnd"/>
      <w:r w:rsidR="001E5381" w:rsidRPr="007F74A0">
        <w:rPr>
          <w:sz w:val="28"/>
          <w:szCs w:val="28"/>
        </w:rPr>
        <w:t xml:space="preserve">. </w:t>
      </w:r>
      <w:r w:rsidR="001E5381" w:rsidRPr="007F74A0">
        <w:rPr>
          <w:sz w:val="28"/>
          <w:szCs w:val="28"/>
          <w:lang w:val="en-US"/>
        </w:rPr>
        <w:t>e</w:t>
      </w:r>
      <w:r w:rsidR="001E5381" w:rsidRPr="007F74A0">
        <w:rPr>
          <w:sz w:val="28"/>
          <w:szCs w:val="28"/>
        </w:rPr>
        <w:t>.</w:t>
      </w:r>
    </w:p>
    <w:p w:rsidR="001E5381" w:rsidRDefault="001E5381" w:rsidP="001E5381">
      <w:pPr>
        <w:ind w:firstLine="709"/>
        <w:rPr>
          <w:sz w:val="28"/>
          <w:szCs w:val="28"/>
        </w:rPr>
      </w:pPr>
    </w:p>
    <w:p w:rsidR="0061027F" w:rsidRPr="007F74A0" w:rsidRDefault="0061027F" w:rsidP="001E5381">
      <w:pPr>
        <w:ind w:firstLine="709"/>
        <w:rPr>
          <w:sz w:val="28"/>
          <w:szCs w:val="28"/>
        </w:rPr>
      </w:pPr>
    </w:p>
    <w:p w:rsidR="001E5381" w:rsidRPr="007F74A0" w:rsidRDefault="001E5381" w:rsidP="000904E5">
      <w:pPr>
        <w:pStyle w:val="1b"/>
      </w:pPr>
      <w:bookmarkStart w:id="101" w:name="_Toc273544308"/>
      <w:bookmarkStart w:id="102" w:name="_Toc405421667"/>
      <w:r w:rsidRPr="007F74A0">
        <w:t>6.6 Расчёт затрат на комплект программ управления</w:t>
      </w:r>
      <w:bookmarkEnd w:id="89"/>
      <w:bookmarkEnd w:id="100"/>
      <w:bookmarkEnd w:id="101"/>
      <w:bookmarkEnd w:id="102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разработку комплекта программ управления рассчитываю</w:t>
      </w:r>
      <w:r w:rsidRPr="007F74A0">
        <w:rPr>
          <w:sz w:val="28"/>
          <w:szCs w:val="28"/>
        </w:rPr>
        <w:t>т</w:t>
      </w:r>
      <w:r w:rsidRPr="007F74A0">
        <w:rPr>
          <w:sz w:val="28"/>
          <w:szCs w:val="28"/>
        </w:rPr>
        <w:t>ся по формуле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  <w:highlight w:val="red"/>
        </w:rPr>
      </w:pPr>
    </w:p>
    <w:p w:rsidR="001E5381" w:rsidRPr="007F74A0" w:rsidRDefault="001E5381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40"/>
          <w:sz w:val="28"/>
          <w:szCs w:val="28"/>
        </w:rPr>
        <w:object w:dxaOrig="2360" w:dyaOrig="900">
          <v:shape id="_x0000_i1268" type="#_x0000_t75" style="width:119.25pt;height:44.25pt" o:ole="">
            <v:imagedata r:id="rId494" o:title=""/>
          </v:shape>
          <o:OLEObject Type="Embed" ProgID="Equation.3" ShapeID="_x0000_i1268" DrawAspect="Content" ObjectID="_1479167512" r:id="rId495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widowControl/>
        <w:ind w:left="1134" w:hanging="1134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400" w:dyaOrig="380">
          <v:shape id="_x0000_i1269" type="#_x0000_t75" style="width:21.75pt;height:17.25pt" o:ole="">
            <v:imagedata r:id="rId496" o:title=""/>
          </v:shape>
          <o:OLEObject Type="Embed" ProgID="Equation.3" ShapeID="_x0000_i1269" DrawAspect="Content" ObjectID="_1479167513" r:id="rId497"/>
        </w:object>
      </w:r>
      <w:r w:rsidRPr="007F74A0">
        <w:rPr>
          <w:sz w:val="28"/>
          <w:szCs w:val="28"/>
        </w:rPr>
        <w:t xml:space="preserve"> – среднечасовая тарифная ставка оператора-программиста, у. е./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position w:val="-12"/>
          <w:sz w:val="28"/>
          <w:szCs w:val="28"/>
        </w:rPr>
        <w:object w:dxaOrig="2200" w:dyaOrig="380">
          <v:shape id="_x0000_i1270" type="#_x0000_t75" style="width:111pt;height:20.25pt" o:ole="">
            <v:imagedata r:id="rId498" o:title=""/>
          </v:shape>
          <o:OLEObject Type="Embed" ProgID="Equation.3" ShapeID="_x0000_i1270" DrawAspect="Content" ObjectID="_1479167514" r:id="rId499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ind w:left="1191" w:hanging="624"/>
        <w:rPr>
          <w:sz w:val="28"/>
          <w:szCs w:val="28"/>
        </w:rPr>
      </w:pPr>
      <w:r w:rsidRPr="007F74A0">
        <w:rPr>
          <w:position w:val="-4"/>
          <w:sz w:val="28"/>
          <w:szCs w:val="28"/>
        </w:rPr>
        <w:object w:dxaOrig="279" w:dyaOrig="260">
          <v:shape id="_x0000_i1271" type="#_x0000_t75" style="width:17.25pt;height:15pt" o:ole="">
            <v:imagedata r:id="rId500" o:title=""/>
          </v:shape>
          <o:OLEObject Type="Embed" ProgID="Equation.3" ShapeID="_x0000_i1271" DrawAspect="Content" ObjectID="_1479167515" r:id="rId501"/>
        </w:object>
      </w:r>
      <w:r w:rsidRPr="007F74A0">
        <w:rPr>
          <w:sz w:val="28"/>
          <w:szCs w:val="28"/>
        </w:rPr>
        <w:t xml:space="preserve"> – номенклатура обрабатываемых деталей;</w:t>
      </w:r>
    </w:p>
    <w:p w:rsidR="001E5381" w:rsidRPr="007F74A0" w:rsidRDefault="001E5381" w:rsidP="001E5381">
      <w:pPr>
        <w:widowControl/>
        <w:ind w:left="1191" w:hanging="851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20" w:dyaOrig="420">
          <v:shape id="_x0000_i1272" type="#_x0000_t75" style="width:24.75pt;height:21.75pt" o:ole="">
            <v:imagedata r:id="rId502" o:title=""/>
          </v:shape>
          <o:OLEObject Type="Embed" ProgID="Equation.3" ShapeID="_x0000_i1272" DrawAspect="Content" ObjectID="_1479167516" r:id="rId503"/>
        </w:object>
      </w:r>
      <w:r w:rsidRPr="007F74A0">
        <w:rPr>
          <w:sz w:val="28"/>
          <w:szCs w:val="28"/>
        </w:rPr>
        <w:t xml:space="preserve"> – затраты времени на составление программы на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-ю деталь на одной операции, ч</w:t>
      </w:r>
      <w:r w:rsidRPr="007F74A0">
        <w:rPr>
          <w:position w:val="-16"/>
          <w:sz w:val="28"/>
          <w:szCs w:val="28"/>
        </w:rPr>
        <w:object w:dxaOrig="1800" w:dyaOrig="420">
          <v:shape id="_x0000_i1273" type="#_x0000_t75" style="width:89.25pt;height:21.75pt" o:ole="">
            <v:imagedata r:id="rId504" o:title=""/>
          </v:shape>
          <o:OLEObject Type="Embed" ProgID="Equation.3" ShapeID="_x0000_i1273" DrawAspect="Content" ObjectID="_1479167517" r:id="rId505"/>
        </w:object>
      </w:r>
      <w:proofErr w:type="gramStart"/>
      <w:r w:rsidR="00274989">
        <w:rPr>
          <w:sz w:val="28"/>
          <w:szCs w:val="28"/>
        </w:rPr>
        <w:t xml:space="preserve"> ,</w:t>
      </w:r>
      <w:proofErr w:type="gramEnd"/>
      <w:r w:rsidR="00274989">
        <w:rPr>
          <w:sz w:val="28"/>
          <w:szCs w:val="28"/>
        </w:rPr>
        <w:t xml:space="preserve"> берем=8</w:t>
      </w:r>
      <w:r w:rsidRPr="007F74A0">
        <w:rPr>
          <w:sz w:val="28"/>
          <w:szCs w:val="28"/>
        </w:rPr>
        <w:t xml:space="preserve"> ч;</w:t>
      </w:r>
    </w:p>
    <w:p w:rsidR="001E5381" w:rsidRPr="007F74A0" w:rsidRDefault="001E5381" w:rsidP="001E5381">
      <w:pPr>
        <w:widowControl/>
        <w:ind w:left="1134" w:hanging="567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79" w:dyaOrig="240">
          <v:shape id="_x0000_i1274" type="#_x0000_t75" style="width:14.25pt;height:12.75pt" o:ole="">
            <v:imagedata r:id="rId506" o:title=""/>
          </v:shape>
          <o:OLEObject Type="Embed" ProgID="Equation.3" ShapeID="_x0000_i1274" DrawAspect="Content" ObjectID="_1479167518" r:id="rId507"/>
        </w:object>
      </w:r>
      <w:r w:rsidRPr="007F74A0">
        <w:rPr>
          <w:sz w:val="28"/>
          <w:szCs w:val="28"/>
        </w:rPr>
        <w:t xml:space="preserve"> – количество операций технологического процесса изготовления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-й детали.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Базовый вариант:</w:t>
      </w:r>
    </w:p>
    <w:p w:rsidR="001E5381" w:rsidRPr="007F74A0" w:rsidRDefault="00685B3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660" w:dyaOrig="380">
          <v:shape id="_x0000_i1275" type="#_x0000_t75" style="width:181.5pt;height:20.25pt" o:ole="" fillcolor="window">
            <v:imagedata r:id="rId508" o:title=""/>
          </v:shape>
          <o:OLEObject Type="Embed" ProgID="Equation.3" ShapeID="_x0000_i1275" DrawAspect="Content" ObjectID="_1479167519" r:id="rId509"/>
        </w:object>
      </w:r>
      <w:r w:rsidR="001E5381" w:rsidRPr="007F74A0">
        <w:rPr>
          <w:sz w:val="28"/>
          <w:szCs w:val="28"/>
        </w:rPr>
        <w:t xml:space="preserve"> у.е.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Проектируемый вариант:</w:t>
      </w:r>
    </w:p>
    <w:p w:rsidR="001E5381" w:rsidRPr="007F74A0" w:rsidRDefault="00685B31" w:rsidP="001E5381">
      <w:pPr>
        <w:ind w:firstLine="709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660" w:dyaOrig="380">
          <v:shape id="_x0000_i1276" type="#_x0000_t75" style="width:181.5pt;height:19.5pt" o:ole="" fillcolor="window">
            <v:imagedata r:id="rId510" o:title=""/>
          </v:shape>
          <o:OLEObject Type="Embed" ProgID="Equation.3" ShapeID="_x0000_i1276" DrawAspect="Content" ObjectID="_1479167520" r:id="rId511"/>
        </w:object>
      </w:r>
      <w:r w:rsidR="001E5381" w:rsidRPr="007F74A0">
        <w:rPr>
          <w:position w:val="-14"/>
          <w:sz w:val="28"/>
          <w:szCs w:val="28"/>
        </w:rPr>
        <w:t xml:space="preserve"> </w:t>
      </w:r>
      <w:proofErr w:type="gramStart"/>
      <w:r w:rsidR="001E5381" w:rsidRPr="007F74A0">
        <w:rPr>
          <w:sz w:val="28"/>
          <w:szCs w:val="28"/>
          <w:lang w:val="en-US"/>
        </w:rPr>
        <w:t>y</w:t>
      </w:r>
      <w:proofErr w:type="gramEnd"/>
      <w:r w:rsidR="001E5381" w:rsidRPr="007F74A0">
        <w:rPr>
          <w:sz w:val="28"/>
          <w:szCs w:val="28"/>
        </w:rPr>
        <w:t xml:space="preserve">. </w:t>
      </w:r>
      <w:r w:rsidR="001E5381" w:rsidRPr="007F74A0">
        <w:rPr>
          <w:sz w:val="28"/>
          <w:szCs w:val="28"/>
          <w:lang w:val="en-US"/>
        </w:rPr>
        <w:t>e</w:t>
      </w:r>
      <w:r w:rsidR="001E5381"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pStyle w:val="2"/>
        <w:rPr>
          <w:highlight w:val="red"/>
        </w:rPr>
      </w:pPr>
      <w:bookmarkStart w:id="103" w:name="_Toc184971772"/>
      <w:bookmarkStart w:id="104" w:name="_Toc215553791"/>
      <w:bookmarkStart w:id="105" w:name="_Toc273544309"/>
      <w:bookmarkStart w:id="106" w:name="_Toc119235799"/>
      <w:bookmarkStart w:id="107" w:name="_Toc119662033"/>
      <w:bookmarkStart w:id="108" w:name="_Toc119662394"/>
      <w:bookmarkEnd w:id="90"/>
      <w:bookmarkEnd w:id="91"/>
      <w:bookmarkEnd w:id="92"/>
    </w:p>
    <w:p w:rsidR="001E5381" w:rsidRPr="007F74A0" w:rsidRDefault="001E5381" w:rsidP="000904E5">
      <w:pPr>
        <w:pStyle w:val="1b"/>
      </w:pPr>
      <w:bookmarkStart w:id="109" w:name="_Toc405421668"/>
      <w:r w:rsidRPr="007F74A0">
        <w:t>6.7 Расчёт затрат на производственный и хозяйственный инве</w:t>
      </w:r>
      <w:r w:rsidRPr="007F74A0">
        <w:t>н</w:t>
      </w:r>
      <w:r w:rsidRPr="007F74A0">
        <w:t>тарь</w:t>
      </w:r>
      <w:bookmarkEnd w:id="103"/>
      <w:bookmarkEnd w:id="104"/>
      <w:bookmarkEnd w:id="105"/>
      <w:bookmarkEnd w:id="109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производственный инвентарь (стеллажи, магазины для д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талей и заготовок, магазины для инструмента и др.) принимаются в размере 1,5–2,0 % от балансовой стоимости технологического оборудования, а на х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зяйственный инвентарь – принимаются в размере 15,4 у. е. на одного раб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тающего.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360" w:dyaOrig="380">
          <v:shape id="_x0000_i1277" type="#_x0000_t75" style="width:118.5pt;height:18pt" o:ole="">
            <v:imagedata r:id="rId512" o:title=""/>
            <o:lock v:ext="edit" aspectratio="f"/>
          </v:shape>
          <o:OLEObject Type="Embed" ProgID="Equation.3" ShapeID="_x0000_i1277" DrawAspect="Content" ObjectID="_1479167521" r:id="rId513"/>
        </w:objec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где</w:t>
      </w:r>
      <w:r w:rsidRPr="007F74A0">
        <w:rPr>
          <w:position w:val="-14"/>
          <w:sz w:val="28"/>
          <w:szCs w:val="28"/>
        </w:rPr>
        <w:object w:dxaOrig="880" w:dyaOrig="380">
          <v:shape id="_x0000_i1278" type="#_x0000_t75" style="width:44.25pt;height:20.25pt" o:ole="">
            <v:imagedata r:id="rId514" o:title=""/>
          </v:shape>
          <o:OLEObject Type="Embed" ProgID="Equation.3" ShapeID="_x0000_i1278" DrawAspect="Content" ObjectID="_1479167522" r:id="rId515"/>
        </w:object>
      </w:r>
      <w:r w:rsidRPr="007F74A0">
        <w:rPr>
          <w:sz w:val="28"/>
          <w:szCs w:val="28"/>
        </w:rPr>
        <w:t xml:space="preserve"> - затраты на производственный инвентарь 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200" w:dyaOrig="380">
          <v:shape id="_x0000_i1279" type="#_x0000_t75" style="width:108.75pt;height:18pt" o:ole="">
            <v:imagedata r:id="rId516" o:title=""/>
            <o:lock v:ext="edit" aspectratio="f"/>
          </v:shape>
          <o:OLEObject Type="Embed" ProgID="Equation.3" ShapeID="_x0000_i1279" DrawAspect="Content" ObjectID="_1479167523" r:id="rId517"/>
        </w:object>
      </w:r>
      <w:r w:rsidRPr="007F74A0">
        <w:rPr>
          <w:sz w:val="28"/>
          <w:szCs w:val="28"/>
        </w:rPr>
        <w:t xml:space="preserve">, у. е.; 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  <w:highlight w:val="red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680" w:dyaOrig="360">
          <v:shape id="_x0000_i1280" type="#_x0000_t75" style="width:32.25pt;height:18pt" o:ole="">
            <v:imagedata r:id="rId518" o:title=""/>
          </v:shape>
          <o:OLEObject Type="Embed" ProgID="Equation.3" ShapeID="_x0000_i1280" DrawAspect="Content" ObjectID="_1479167524" r:id="rId519"/>
        </w:object>
      </w:r>
      <w:r w:rsidRPr="007F74A0">
        <w:rPr>
          <w:sz w:val="28"/>
          <w:szCs w:val="28"/>
        </w:rPr>
        <w:t xml:space="preserve"> - затраты на хозяйственный инвентарь 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760" w:dyaOrig="380">
          <v:shape id="_x0000_i1281" type="#_x0000_t75" style="width:87pt;height:20.25pt" o:ole="">
            <v:imagedata r:id="rId520" o:title=""/>
          </v:shape>
          <o:OLEObject Type="Embed" ProgID="Equation.3" ShapeID="_x0000_i1281" DrawAspect="Content" ObjectID="_1479167525" r:id="rId521"/>
        </w:object>
      </w:r>
      <w:r w:rsidRPr="007F74A0">
        <w:rPr>
          <w:sz w:val="28"/>
          <w:szCs w:val="28"/>
        </w:rPr>
        <w:t>, у. е.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bookmarkStart w:id="110" w:name="_Toc184971773"/>
      <w:bookmarkStart w:id="111" w:name="_Toc215553792"/>
      <w:bookmarkStart w:id="112" w:name="_Toc119235800"/>
      <w:bookmarkStart w:id="113" w:name="_Toc119662034"/>
      <w:bookmarkStart w:id="114" w:name="_Toc119662395"/>
      <w:bookmarkEnd w:id="106"/>
      <w:bookmarkEnd w:id="107"/>
      <w:bookmarkEnd w:id="108"/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215225" w:rsidP="001E5381">
      <w:pPr>
        <w:ind w:firstLine="709"/>
        <w:jc w:val="both"/>
        <w:rPr>
          <w:position w:val="-14"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7720" w:dyaOrig="380">
          <v:shape id="_x0000_i1282" type="#_x0000_t75" style="width:384.75pt;height:18pt" o:ole="">
            <v:imagedata r:id="rId522" o:title=""/>
            <o:lock v:ext="edit" aspectratio="f"/>
          </v:shape>
          <o:OLEObject Type="Embed" ProgID="Equation.3" ShapeID="_x0000_i1282" DrawAspect="Content" ObjectID="_1479167526" r:id="rId523"/>
        </w:object>
      </w:r>
    </w:p>
    <w:p w:rsidR="001E5381" w:rsidRPr="007F74A0" w:rsidRDefault="00685B3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0"/>
          <w:sz w:val="28"/>
          <w:szCs w:val="28"/>
        </w:rPr>
        <w:object w:dxaOrig="1860" w:dyaOrig="320">
          <v:shape id="_x0000_i1283" type="#_x0000_t75" style="width:92.25pt;height:17.25pt" o:ole="">
            <v:imagedata r:id="rId524" o:title=""/>
            <o:lock v:ext="edit" aspectratio="f"/>
          </v:shape>
          <o:OLEObject Type="Embed" ProgID="Equation.3" ShapeID="_x0000_i1283" DrawAspect="Content" ObjectID="_1479167527" r:id="rId525"/>
        </w:object>
      </w:r>
      <w:proofErr w:type="gramStart"/>
      <w:r w:rsidR="001E5381" w:rsidRPr="007F74A0">
        <w:rPr>
          <w:i/>
          <w:iCs/>
          <w:sz w:val="28"/>
          <w:szCs w:val="28"/>
          <w:lang w:val="en-US"/>
        </w:rPr>
        <w:t>y</w:t>
      </w:r>
      <w:proofErr w:type="gramEnd"/>
      <w:r w:rsidR="001E5381" w:rsidRPr="007F74A0">
        <w:rPr>
          <w:i/>
          <w:iCs/>
          <w:sz w:val="28"/>
          <w:szCs w:val="28"/>
        </w:rPr>
        <w:t xml:space="preserve">. </w:t>
      </w:r>
      <w:r w:rsidR="001E5381" w:rsidRPr="007F74A0">
        <w:rPr>
          <w:i/>
          <w:iCs/>
          <w:sz w:val="28"/>
          <w:szCs w:val="28"/>
          <w:lang w:val="en-US"/>
        </w:rPr>
        <w:t>e</w:t>
      </w:r>
      <w:r w:rsidR="001E5381" w:rsidRPr="007F74A0">
        <w:rPr>
          <w:i/>
          <w:iCs/>
          <w:sz w:val="28"/>
          <w:szCs w:val="28"/>
        </w:rPr>
        <w:t>.,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215225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7460" w:dyaOrig="720">
          <v:shape id="_x0000_i1284" type="#_x0000_t75" style="width:372pt;height:36.75pt" o:ole="">
            <v:imagedata r:id="rId526" o:title=""/>
            <o:lock v:ext="edit" aspectratio="f"/>
          </v:shape>
          <o:OLEObject Type="Embed" ProgID="Equation.3" ShapeID="_x0000_i1284" DrawAspect="Content" ObjectID="_1479167528" r:id="rId527"/>
        </w:objec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5C676B">
      <w:pPr>
        <w:pStyle w:val="1b"/>
      </w:pPr>
      <w:bookmarkStart w:id="115" w:name="_Toc273544310"/>
      <w:bookmarkStart w:id="116" w:name="_Toc405421669"/>
      <w:r w:rsidRPr="007F74A0">
        <w:t xml:space="preserve">6.8 Расчёт </w:t>
      </w:r>
      <w:proofErr w:type="spellStart"/>
      <w:r w:rsidRPr="007F74A0">
        <w:t>предпроизводственных</w:t>
      </w:r>
      <w:proofErr w:type="spellEnd"/>
      <w:r w:rsidRPr="007F74A0">
        <w:t xml:space="preserve"> затрат</w:t>
      </w:r>
      <w:bookmarkEnd w:id="110"/>
      <w:bookmarkEnd w:id="111"/>
      <w:bookmarkEnd w:id="115"/>
      <w:bookmarkEnd w:id="116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proofErr w:type="spellStart"/>
      <w:r w:rsidRPr="007F74A0">
        <w:rPr>
          <w:sz w:val="28"/>
          <w:szCs w:val="28"/>
        </w:rPr>
        <w:t>Предпроизводственные</w:t>
      </w:r>
      <w:proofErr w:type="spellEnd"/>
      <w:r w:rsidRPr="007F74A0">
        <w:rPr>
          <w:sz w:val="28"/>
          <w:szCs w:val="28"/>
        </w:rPr>
        <w:t xml:space="preserve"> затраты включают расходы на НИОКР и пр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ектные работы по привязке модуля к условиям заказчика. В курсовой работе их определить сложно. Для укрупнённых расчётов можно принять, что вел</w:t>
      </w:r>
      <w:r w:rsidRPr="007F74A0">
        <w:rPr>
          <w:sz w:val="28"/>
          <w:szCs w:val="28"/>
        </w:rPr>
        <w:t>и</w:t>
      </w:r>
      <w:r w:rsidRPr="007F74A0">
        <w:rPr>
          <w:sz w:val="28"/>
          <w:szCs w:val="28"/>
        </w:rPr>
        <w:t>чина этих затрат составляет 3-5% от оптовой цены технологического обор</w:t>
      </w:r>
      <w:r w:rsidRPr="007F74A0">
        <w:rPr>
          <w:sz w:val="28"/>
          <w:szCs w:val="28"/>
        </w:rPr>
        <w:t>у</w:t>
      </w:r>
      <w:r w:rsidRPr="007F74A0">
        <w:rPr>
          <w:sz w:val="28"/>
          <w:szCs w:val="28"/>
        </w:rPr>
        <w:t>дования (см. таблицу 6.2). Возьмем 4%.</w:t>
      </w:r>
    </w:p>
    <w:p w:rsidR="001E5381" w:rsidRPr="007F74A0" w:rsidRDefault="001E5381" w:rsidP="001E5381">
      <w:pPr>
        <w:ind w:firstLine="709"/>
        <w:jc w:val="both"/>
        <w:rPr>
          <w:position w:val="-14"/>
          <w:sz w:val="28"/>
          <w:szCs w:val="28"/>
        </w:rPr>
      </w:pPr>
    </w:p>
    <w:bookmarkStart w:id="117" w:name="_Toc184971774"/>
    <w:bookmarkStart w:id="118" w:name="_Toc215553793"/>
    <w:bookmarkStart w:id="119" w:name="_Toc119235801"/>
    <w:bookmarkStart w:id="120" w:name="_Toc119662035"/>
    <w:bookmarkStart w:id="121" w:name="_Toc119662396"/>
    <w:bookmarkEnd w:id="112"/>
    <w:bookmarkEnd w:id="113"/>
    <w:bookmarkEnd w:id="114"/>
    <w:p w:rsidR="001E5381" w:rsidRPr="007F74A0" w:rsidRDefault="00215225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980" w:dyaOrig="380">
          <v:shape id="_x0000_i1285" type="#_x0000_t75" style="width:162.75pt;height:20.25pt" o:ole="" fillcolor="window">
            <v:imagedata r:id="rId528" o:title=""/>
          </v:shape>
          <o:OLEObject Type="Embed" ProgID="Equation.3" ShapeID="_x0000_i1285" DrawAspect="Content" ObjectID="_1479167529" r:id="rId529"/>
        </w:object>
      </w:r>
      <w:proofErr w:type="gramStart"/>
      <w:r w:rsidR="001E5381" w:rsidRPr="007F74A0">
        <w:rPr>
          <w:sz w:val="28"/>
          <w:szCs w:val="28"/>
          <w:lang w:val="en-US"/>
        </w:rPr>
        <w:t>y</w:t>
      </w:r>
      <w:proofErr w:type="gramEnd"/>
      <w:r w:rsidR="001E5381" w:rsidRPr="007F74A0">
        <w:rPr>
          <w:sz w:val="28"/>
          <w:szCs w:val="28"/>
        </w:rPr>
        <w:t xml:space="preserve">. </w:t>
      </w:r>
      <w:r w:rsidR="001E5381" w:rsidRPr="007F74A0">
        <w:rPr>
          <w:sz w:val="28"/>
          <w:szCs w:val="28"/>
          <w:lang w:val="en-US"/>
        </w:rPr>
        <w:t>e</w:t>
      </w:r>
      <w:r w:rsidR="001E5381" w:rsidRPr="007F74A0">
        <w:rPr>
          <w:sz w:val="28"/>
          <w:szCs w:val="28"/>
        </w:rPr>
        <w:t>.,</w:t>
      </w:r>
    </w:p>
    <w:p w:rsidR="001E5381" w:rsidRPr="007F74A0" w:rsidRDefault="00215225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960" w:dyaOrig="380">
          <v:shape id="_x0000_i1286" type="#_x0000_t75" style="width:159.75pt;height:20.25pt" o:ole="" fillcolor="window">
            <v:imagedata r:id="rId530" o:title=""/>
          </v:shape>
          <o:OLEObject Type="Embed" ProgID="Equation.3" ShapeID="_x0000_i1286" DrawAspect="Content" ObjectID="_1479167530" r:id="rId531"/>
        </w:object>
      </w:r>
      <w:proofErr w:type="gramStart"/>
      <w:r w:rsidR="001E5381" w:rsidRPr="007F74A0">
        <w:rPr>
          <w:sz w:val="28"/>
          <w:szCs w:val="28"/>
          <w:lang w:val="en-US"/>
        </w:rPr>
        <w:t>y</w:t>
      </w:r>
      <w:proofErr w:type="gramEnd"/>
      <w:r w:rsidR="001E5381" w:rsidRPr="007F74A0">
        <w:rPr>
          <w:sz w:val="28"/>
          <w:szCs w:val="28"/>
        </w:rPr>
        <w:t xml:space="preserve">. </w:t>
      </w:r>
      <w:r w:rsidR="001E5381" w:rsidRPr="007F74A0">
        <w:rPr>
          <w:sz w:val="28"/>
          <w:szCs w:val="28"/>
          <w:lang w:val="en-US"/>
        </w:rPr>
        <w:t>e</w:t>
      </w:r>
      <w:r w:rsidR="001E5381" w:rsidRPr="007F74A0">
        <w:rPr>
          <w:sz w:val="28"/>
          <w:szCs w:val="28"/>
        </w:rPr>
        <w:t>.</w:t>
      </w:r>
    </w:p>
    <w:p w:rsidR="001E5381" w:rsidRDefault="001E5381" w:rsidP="001E5381">
      <w:pPr>
        <w:ind w:firstLine="709"/>
        <w:rPr>
          <w:sz w:val="28"/>
          <w:szCs w:val="28"/>
          <w:highlight w:val="red"/>
        </w:rPr>
      </w:pPr>
    </w:p>
    <w:p w:rsidR="0061027F" w:rsidRPr="007F74A0" w:rsidRDefault="0061027F" w:rsidP="001E5381">
      <w:pPr>
        <w:ind w:firstLine="709"/>
        <w:rPr>
          <w:sz w:val="28"/>
          <w:szCs w:val="28"/>
          <w:highlight w:val="red"/>
        </w:rPr>
      </w:pPr>
    </w:p>
    <w:p w:rsidR="001E5381" w:rsidRPr="007F74A0" w:rsidRDefault="001E5381" w:rsidP="005C676B">
      <w:pPr>
        <w:pStyle w:val="1b"/>
      </w:pPr>
      <w:bookmarkStart w:id="122" w:name="_Toc273544311"/>
      <w:bookmarkStart w:id="123" w:name="_Toc405421670"/>
      <w:r w:rsidRPr="007F74A0">
        <w:t>6.9 Расчёт величины оборотных средств в незавершённом прои</w:t>
      </w:r>
      <w:r w:rsidRPr="007F74A0">
        <w:t>з</w:t>
      </w:r>
      <w:r w:rsidRPr="007F74A0">
        <w:t>водстве</w:t>
      </w:r>
      <w:bookmarkEnd w:id="117"/>
      <w:bookmarkEnd w:id="118"/>
      <w:bookmarkEnd w:id="122"/>
      <w:bookmarkEnd w:id="123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Величина оборотных средств в незавершённом производстве определ</w:t>
      </w:r>
      <w:r w:rsidRPr="007F74A0">
        <w:rPr>
          <w:sz w:val="28"/>
          <w:szCs w:val="28"/>
        </w:rPr>
        <w:t>я</w:t>
      </w:r>
      <w:r w:rsidRPr="007F74A0">
        <w:rPr>
          <w:sz w:val="28"/>
          <w:szCs w:val="28"/>
        </w:rPr>
        <w:t>ется по формуле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40"/>
          <w:sz w:val="28"/>
          <w:szCs w:val="28"/>
        </w:rPr>
        <w:object w:dxaOrig="3100" w:dyaOrig="900">
          <v:shape id="_x0000_i1287" type="#_x0000_t75" style="width:153.75pt;height:44.25pt" o:ole="">
            <v:imagedata r:id="rId532" o:title=""/>
          </v:shape>
          <o:OLEObject Type="Embed" ProgID="Equation.3" ShapeID="_x0000_i1287" DrawAspect="Content" ObjectID="_1479167531" r:id="rId533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520" w:dyaOrig="420">
          <v:shape id="_x0000_i1288" type="#_x0000_t75" style="width:24.75pt;height:21.75pt" o:ole="">
            <v:imagedata r:id="rId534" o:title=""/>
          </v:shape>
          <o:OLEObject Type="Embed" ProgID="Equation.3" ShapeID="_x0000_i1288" DrawAspect="Content" ObjectID="_1479167532" r:id="rId535"/>
        </w:object>
      </w:r>
      <w:r w:rsidRPr="007F74A0">
        <w:rPr>
          <w:sz w:val="28"/>
          <w:szCs w:val="28"/>
        </w:rPr>
        <w:t xml:space="preserve"> - цеховая себестоимость единицы </w:t>
      </w:r>
      <w:r w:rsidRPr="007F74A0">
        <w:rPr>
          <w:i/>
          <w:iCs/>
          <w:sz w:val="28"/>
          <w:szCs w:val="28"/>
        </w:rPr>
        <w:t>j</w:t>
      </w:r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го</w:t>
      </w:r>
      <w:proofErr w:type="spellEnd"/>
      <w:r w:rsidRPr="007F74A0">
        <w:rPr>
          <w:sz w:val="28"/>
          <w:szCs w:val="28"/>
        </w:rPr>
        <w:t xml:space="preserve"> изделия, у. е. (см. табл</w:t>
      </w:r>
      <w:r w:rsidRPr="007F74A0">
        <w:rPr>
          <w:sz w:val="28"/>
          <w:szCs w:val="28"/>
        </w:rPr>
        <w:t>и</w:t>
      </w:r>
      <w:r w:rsidRPr="007F74A0">
        <w:rPr>
          <w:sz w:val="28"/>
          <w:szCs w:val="28"/>
        </w:rPr>
        <w:t>цу 7.4);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660" w:dyaOrig="420">
          <v:shape id="_x0000_i1289" type="#_x0000_t75" style="width:32.25pt;height:21.75pt" o:ole="">
            <v:imagedata r:id="rId536" o:title=""/>
          </v:shape>
          <o:OLEObject Type="Embed" ProgID="Equation.3" ShapeID="_x0000_i1289" DrawAspect="Content" ObjectID="_1479167533" r:id="rId537"/>
        </w:object>
      </w:r>
      <w:r w:rsidRPr="007F74A0">
        <w:rPr>
          <w:sz w:val="28"/>
          <w:szCs w:val="28"/>
        </w:rPr>
        <w:t xml:space="preserve"> - величина незавершённого производства </w:t>
      </w:r>
      <w:r w:rsidRPr="007F74A0">
        <w:rPr>
          <w:i/>
          <w:iCs/>
          <w:sz w:val="28"/>
          <w:szCs w:val="28"/>
        </w:rPr>
        <w:t>j</w:t>
      </w:r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го</w:t>
      </w:r>
      <w:proofErr w:type="spellEnd"/>
      <w:r w:rsidRPr="007F74A0">
        <w:rPr>
          <w:sz w:val="28"/>
          <w:szCs w:val="28"/>
        </w:rPr>
        <w:t xml:space="preserve"> наименования д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талей, шт.;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00" w:dyaOrig="380">
          <v:shape id="_x0000_i1290" type="#_x0000_t75" style="width:21.75pt;height:17.25pt" o:ole="">
            <v:imagedata r:id="rId538" o:title=""/>
          </v:shape>
          <o:OLEObject Type="Embed" ProgID="Equation.3" ShapeID="_x0000_i1290" DrawAspect="Content" ObjectID="_1479167534" r:id="rId539"/>
        </w:object>
      </w:r>
      <w:r w:rsidRPr="007F74A0">
        <w:rPr>
          <w:sz w:val="28"/>
          <w:szCs w:val="28"/>
        </w:rPr>
        <w:t xml:space="preserve"> - коэффициент нарастания затрат </w:t>
      </w:r>
      <w:r w:rsidRPr="007F74A0">
        <w:rPr>
          <w:position w:val="-12"/>
          <w:sz w:val="28"/>
          <w:szCs w:val="28"/>
        </w:rPr>
        <w:object w:dxaOrig="1820" w:dyaOrig="380">
          <v:shape id="_x0000_i1291" type="#_x0000_t75" style="width:92.25pt;height:17.25pt" o:ole="">
            <v:imagedata r:id="rId540" o:title=""/>
          </v:shape>
          <o:OLEObject Type="Embed" ProgID="Equation.3" ShapeID="_x0000_i1291" DrawAspect="Content" ObjectID="_1479167535" r:id="rId541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80" w:dyaOrig="420">
          <v:shape id="_x0000_i1292" type="#_x0000_t75" style="width:29.25pt;height:21.75pt" o:ole="">
            <v:imagedata r:id="rId542" o:title=""/>
          </v:shape>
          <o:OLEObject Type="Embed" ProgID="Equation.3" ShapeID="_x0000_i1292" DrawAspect="Content" ObjectID="_1479167536" r:id="rId543"/>
        </w:object>
      </w:r>
      <w:r w:rsidRPr="007F74A0">
        <w:rPr>
          <w:sz w:val="28"/>
          <w:szCs w:val="28"/>
        </w:rPr>
        <w:t xml:space="preserve"> - коэффициент перевода рабочих дней в году в календарные дни (</w:t>
      </w:r>
      <w:r w:rsidRPr="007F74A0">
        <w:rPr>
          <w:position w:val="-16"/>
          <w:sz w:val="28"/>
          <w:szCs w:val="28"/>
        </w:rPr>
        <w:object w:dxaOrig="1180" w:dyaOrig="420">
          <v:shape id="_x0000_i1293" type="#_x0000_t75" style="width:59.25pt;height:21.75pt" o:ole="">
            <v:imagedata r:id="rId544" o:title=""/>
          </v:shape>
          <o:OLEObject Type="Embed" ProgID="Equation.3" ShapeID="_x0000_i1293" DrawAspect="Content" ObjectID="_1479167537" r:id="rId545"/>
        </w:object>
      </w:r>
      <w:r w:rsidRPr="007F74A0">
        <w:rPr>
          <w:sz w:val="28"/>
          <w:szCs w:val="28"/>
        </w:rPr>
        <w:t xml:space="preserve"> для двухсменной работы, </w:t>
      </w:r>
      <w:r w:rsidRPr="007F74A0">
        <w:rPr>
          <w:position w:val="-16"/>
          <w:sz w:val="28"/>
          <w:szCs w:val="28"/>
        </w:rPr>
        <w:object w:dxaOrig="1320" w:dyaOrig="420">
          <v:shape id="_x0000_i1294" type="#_x0000_t75" style="width:65.25pt;height:21.75pt" o:ole="">
            <v:imagedata r:id="rId546" o:title=""/>
          </v:shape>
          <o:OLEObject Type="Embed" ProgID="Equation.3" ShapeID="_x0000_i1294" DrawAspect="Content" ObjectID="_1479167538" r:id="rId547"/>
        </w:object>
      </w:r>
      <w:r w:rsidRPr="007F74A0">
        <w:rPr>
          <w:sz w:val="28"/>
          <w:szCs w:val="28"/>
        </w:rPr>
        <w:t xml:space="preserve"> для трёхсменной работы);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position w:val="-4"/>
          <w:sz w:val="28"/>
          <w:szCs w:val="28"/>
        </w:rPr>
        <w:object w:dxaOrig="320" w:dyaOrig="279">
          <v:shape id="_x0000_i1295" type="#_x0000_t75" style="width:15pt;height:12.75pt" o:ole="">
            <v:imagedata r:id="rId548" o:title=""/>
          </v:shape>
          <o:OLEObject Type="Embed" ProgID="Equation.3" ShapeID="_x0000_i1295" DrawAspect="Content" ObjectID="_1479167539" r:id="rId549"/>
        </w:object>
      </w:r>
      <w:r w:rsidRPr="007F74A0">
        <w:rPr>
          <w:sz w:val="28"/>
          <w:szCs w:val="28"/>
        </w:rPr>
        <w:t xml:space="preserve"> - номенклатура обрабатываемых деталей.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  <w:highlight w:val="yellow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bookmarkStart w:id="124" w:name="_Toc184971775"/>
      <w:bookmarkStart w:id="125" w:name="_Toc215553794"/>
      <w:bookmarkEnd w:id="119"/>
      <w:bookmarkEnd w:id="120"/>
      <w:bookmarkEnd w:id="121"/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6D7064" w:rsidP="001E5381">
      <w:pPr>
        <w:ind w:firstLine="709"/>
        <w:jc w:val="both"/>
        <w:rPr>
          <w:i/>
          <w:iCs/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6020" w:dyaOrig="360">
          <v:shape id="_x0000_i1414" type="#_x0000_t75" style="width:331.5pt;height:18pt" o:ole="">
            <v:imagedata r:id="rId550" o:title=""/>
            <o:lock v:ext="edit" aspectratio="f"/>
          </v:shape>
          <o:OLEObject Type="Embed" ProgID="Equation.3" ShapeID="_x0000_i1414" DrawAspect="Content" ObjectID="_1479167540" r:id="rId551"/>
        </w:object>
      </w:r>
      <w:proofErr w:type="gramStart"/>
      <w:r w:rsidR="001E5381" w:rsidRPr="007F74A0">
        <w:rPr>
          <w:i/>
          <w:iCs/>
          <w:sz w:val="28"/>
          <w:szCs w:val="28"/>
          <w:lang w:val="en-US"/>
        </w:rPr>
        <w:t>y</w:t>
      </w:r>
      <w:proofErr w:type="gramEnd"/>
      <w:r w:rsidR="001E5381" w:rsidRPr="007F74A0">
        <w:rPr>
          <w:i/>
          <w:iCs/>
          <w:sz w:val="28"/>
          <w:szCs w:val="28"/>
        </w:rPr>
        <w:t xml:space="preserve">. </w:t>
      </w:r>
      <w:r w:rsidR="001E5381" w:rsidRPr="007F74A0">
        <w:rPr>
          <w:i/>
          <w:iCs/>
          <w:sz w:val="28"/>
          <w:szCs w:val="28"/>
          <w:lang w:val="en-US"/>
        </w:rPr>
        <w:t>e</w:t>
      </w:r>
      <w:r w:rsidR="001E5381" w:rsidRPr="007F74A0">
        <w:rPr>
          <w:i/>
          <w:iCs/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  <w:highlight w:val="red"/>
        </w:rPr>
      </w:pPr>
    </w:p>
    <w:p w:rsidR="001E5381" w:rsidRPr="007F74A0" w:rsidRDefault="006D7064" w:rsidP="001E5381">
      <w:pPr>
        <w:ind w:firstLine="709"/>
        <w:jc w:val="both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6240" w:dyaOrig="380">
          <v:shape id="_x0000_i1415" type="#_x0000_t75" style="width:311.25pt;height:19.5pt" o:ole="">
            <v:imagedata r:id="rId552" o:title=""/>
            <o:lock v:ext="edit" aspectratio="f"/>
          </v:shape>
          <o:OLEObject Type="Embed" ProgID="Equation.3" ShapeID="_x0000_i1415" DrawAspect="Content" ObjectID="_1479167541" r:id="rId553"/>
        </w:object>
      </w:r>
      <w:proofErr w:type="gramStart"/>
      <w:r w:rsidR="001E5381" w:rsidRPr="007F74A0">
        <w:rPr>
          <w:i/>
          <w:iCs/>
          <w:sz w:val="28"/>
          <w:szCs w:val="28"/>
          <w:lang w:val="en-US"/>
        </w:rPr>
        <w:t>y</w:t>
      </w:r>
      <w:proofErr w:type="gramEnd"/>
      <w:r w:rsidR="001E5381" w:rsidRPr="007F74A0">
        <w:rPr>
          <w:i/>
          <w:iCs/>
          <w:sz w:val="28"/>
          <w:szCs w:val="28"/>
        </w:rPr>
        <w:t xml:space="preserve">. </w:t>
      </w:r>
      <w:r w:rsidR="001E5381" w:rsidRPr="007F74A0">
        <w:rPr>
          <w:i/>
          <w:iCs/>
          <w:sz w:val="28"/>
          <w:szCs w:val="28"/>
          <w:lang w:val="en-US"/>
        </w:rPr>
        <w:t>e</w:t>
      </w:r>
      <w:r w:rsidR="001E5381" w:rsidRPr="007F74A0">
        <w:rPr>
          <w:i/>
          <w:iCs/>
          <w:sz w:val="28"/>
          <w:szCs w:val="28"/>
        </w:rPr>
        <w:t>.</w:t>
      </w:r>
    </w:p>
    <w:p w:rsidR="001E5381" w:rsidRPr="005C676B" w:rsidRDefault="001E5381" w:rsidP="001E5381">
      <w:pPr>
        <w:widowControl/>
        <w:spacing w:after="200" w:line="276" w:lineRule="auto"/>
        <w:rPr>
          <w:b/>
          <w:sz w:val="28"/>
          <w:szCs w:val="28"/>
          <w:highlight w:val="yellow"/>
        </w:rPr>
      </w:pPr>
      <w:bookmarkStart w:id="126" w:name="_Toc273544312"/>
    </w:p>
    <w:p w:rsidR="001E5381" w:rsidRPr="007F74A0" w:rsidRDefault="001E5381" w:rsidP="005C676B">
      <w:pPr>
        <w:pStyle w:val="1b"/>
      </w:pPr>
      <w:bookmarkStart w:id="127" w:name="_Toc405421671"/>
      <w:r w:rsidRPr="007F74A0">
        <w:t>6.10 Расчёт общей величины капитальных вложений</w:t>
      </w:r>
      <w:bookmarkEnd w:id="124"/>
      <w:bookmarkEnd w:id="125"/>
      <w:bookmarkEnd w:id="126"/>
      <w:bookmarkEnd w:id="127"/>
    </w:p>
    <w:p w:rsidR="001E5381" w:rsidRPr="007F74A0" w:rsidRDefault="001E5381" w:rsidP="001E5381">
      <w:pPr>
        <w:ind w:firstLine="709"/>
        <w:rPr>
          <w:sz w:val="28"/>
          <w:szCs w:val="28"/>
          <w:highlight w:val="red"/>
        </w:rPr>
      </w:pPr>
    </w:p>
    <w:p w:rsidR="001E5381" w:rsidRPr="007F74A0" w:rsidRDefault="001E5381" w:rsidP="0061027F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Все затраты, связанные с капитальными вложениями, сводятся в та</w:t>
      </w:r>
      <w:r w:rsidRPr="007F74A0">
        <w:rPr>
          <w:sz w:val="28"/>
          <w:szCs w:val="28"/>
        </w:rPr>
        <w:t>б</w:t>
      </w:r>
      <w:r w:rsidR="0061027F">
        <w:rPr>
          <w:sz w:val="28"/>
          <w:szCs w:val="28"/>
        </w:rPr>
        <w:t>лицу (таблица 6.3).</w:t>
      </w:r>
    </w:p>
    <w:p w:rsidR="001E5381" w:rsidRPr="007F74A0" w:rsidRDefault="001E5381" w:rsidP="001E5381">
      <w:pPr>
        <w:ind w:left="709"/>
        <w:jc w:val="right"/>
        <w:rPr>
          <w:sz w:val="28"/>
          <w:szCs w:val="28"/>
        </w:rPr>
      </w:pPr>
      <w:r w:rsidRPr="007F74A0">
        <w:rPr>
          <w:iCs/>
          <w:sz w:val="28"/>
          <w:szCs w:val="28"/>
        </w:rPr>
        <w:t>Таблица 6.3.</w:t>
      </w:r>
    </w:p>
    <w:p w:rsidR="001E5381" w:rsidRPr="007F74A0" w:rsidRDefault="001E5381" w:rsidP="001E5381">
      <w:pPr>
        <w:ind w:left="709"/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Расчёт капитальных вложений и амортизационных отчислений</w:t>
      </w:r>
    </w:p>
    <w:tbl>
      <w:tblPr>
        <w:tblStyle w:val="13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1134"/>
        <w:gridCol w:w="992"/>
        <w:gridCol w:w="1134"/>
        <w:gridCol w:w="1276"/>
        <w:gridCol w:w="850"/>
        <w:gridCol w:w="1192"/>
      </w:tblGrid>
      <w:tr w:rsidR="001E5381" w:rsidRPr="00215225" w:rsidTr="006D7064">
        <w:tc>
          <w:tcPr>
            <w:tcW w:w="2093" w:type="dxa"/>
            <w:vMerge w:val="restart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Наименование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статьи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затрат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Усл</w:t>
            </w:r>
            <w:proofErr w:type="spellEnd"/>
            <w:r w:rsidRPr="00215225">
              <w:rPr>
                <w:sz w:val="22"/>
                <w:szCs w:val="22"/>
              </w:rPr>
              <w:t xml:space="preserve">. </w:t>
            </w:r>
            <w:proofErr w:type="spellStart"/>
            <w:r w:rsidRPr="00215225">
              <w:rPr>
                <w:sz w:val="22"/>
                <w:szCs w:val="22"/>
              </w:rPr>
              <w:t>обозначение</w:t>
            </w:r>
            <w:proofErr w:type="spellEnd"/>
          </w:p>
        </w:tc>
        <w:tc>
          <w:tcPr>
            <w:tcW w:w="3260" w:type="dxa"/>
            <w:gridSpan w:val="3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Базовый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вариант</w:t>
            </w:r>
            <w:proofErr w:type="spellEnd"/>
          </w:p>
        </w:tc>
        <w:tc>
          <w:tcPr>
            <w:tcW w:w="3318" w:type="dxa"/>
            <w:gridSpan w:val="3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Проектируемый</w:t>
            </w:r>
            <w:proofErr w:type="spellEnd"/>
          </w:p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вариант</w:t>
            </w:r>
            <w:proofErr w:type="spellEnd"/>
          </w:p>
        </w:tc>
      </w:tr>
      <w:tr w:rsidR="001E5381" w:rsidRPr="00215225" w:rsidTr="006D7064">
        <w:trPr>
          <w:cantSplit/>
          <w:trHeight w:val="2144"/>
        </w:trPr>
        <w:tc>
          <w:tcPr>
            <w:tcW w:w="2093" w:type="dxa"/>
            <w:vMerge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   </w:t>
            </w:r>
            <w:proofErr w:type="spellStart"/>
            <w:r w:rsidRPr="00215225">
              <w:rPr>
                <w:sz w:val="22"/>
                <w:szCs w:val="22"/>
              </w:rPr>
              <w:t>Сумма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затрат</w:t>
            </w:r>
            <w:proofErr w:type="spellEnd"/>
            <w:r w:rsidRPr="00215225">
              <w:rPr>
                <w:sz w:val="22"/>
                <w:szCs w:val="22"/>
              </w:rPr>
              <w:t xml:space="preserve">, у. е. </w:t>
            </w:r>
          </w:p>
        </w:tc>
        <w:tc>
          <w:tcPr>
            <w:tcW w:w="992" w:type="dxa"/>
            <w:textDirection w:val="btL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  </w:t>
            </w:r>
            <w:proofErr w:type="spellStart"/>
            <w:r w:rsidRPr="00215225">
              <w:rPr>
                <w:sz w:val="22"/>
                <w:szCs w:val="22"/>
              </w:rPr>
              <w:t>Норма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аморт</w:t>
            </w:r>
            <w:proofErr w:type="spellEnd"/>
            <w:r w:rsidRPr="00215225">
              <w:rPr>
                <w:sz w:val="22"/>
                <w:szCs w:val="22"/>
              </w:rPr>
              <w:t>.</w:t>
            </w:r>
            <w:proofErr w:type="gramStart"/>
            <w:r w:rsidRPr="00215225">
              <w:rPr>
                <w:sz w:val="22"/>
                <w:szCs w:val="22"/>
              </w:rPr>
              <w:t>,%</w:t>
            </w:r>
            <w:proofErr w:type="gramEnd"/>
          </w:p>
        </w:tc>
        <w:tc>
          <w:tcPr>
            <w:tcW w:w="1134" w:type="dxa"/>
            <w:textDirection w:val="btL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   </w:t>
            </w:r>
            <w:proofErr w:type="spellStart"/>
            <w:r w:rsidRPr="00215225">
              <w:rPr>
                <w:sz w:val="22"/>
                <w:szCs w:val="22"/>
              </w:rPr>
              <w:t>Сумма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аморт</w:t>
            </w:r>
            <w:proofErr w:type="spellEnd"/>
            <w:r w:rsidRPr="00215225">
              <w:rPr>
                <w:sz w:val="22"/>
                <w:szCs w:val="22"/>
              </w:rPr>
              <w:t xml:space="preserve">., у. е. </w:t>
            </w:r>
          </w:p>
        </w:tc>
        <w:tc>
          <w:tcPr>
            <w:tcW w:w="1276" w:type="dxa"/>
            <w:textDirection w:val="btL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   </w:t>
            </w:r>
            <w:proofErr w:type="spellStart"/>
            <w:r w:rsidRPr="00215225">
              <w:rPr>
                <w:sz w:val="22"/>
                <w:szCs w:val="22"/>
              </w:rPr>
              <w:t>Сумма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затрат</w:t>
            </w:r>
            <w:proofErr w:type="spellEnd"/>
            <w:r w:rsidRPr="00215225">
              <w:rPr>
                <w:sz w:val="22"/>
                <w:szCs w:val="22"/>
              </w:rPr>
              <w:t xml:space="preserve">, у. е. </w:t>
            </w:r>
          </w:p>
        </w:tc>
        <w:tc>
          <w:tcPr>
            <w:tcW w:w="850" w:type="dxa"/>
            <w:textDirection w:val="btL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   </w:t>
            </w:r>
            <w:proofErr w:type="spellStart"/>
            <w:r w:rsidRPr="00215225">
              <w:rPr>
                <w:sz w:val="22"/>
                <w:szCs w:val="22"/>
              </w:rPr>
              <w:t>Норма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аморт</w:t>
            </w:r>
            <w:proofErr w:type="spellEnd"/>
            <w:r w:rsidRPr="00215225">
              <w:rPr>
                <w:sz w:val="22"/>
                <w:szCs w:val="22"/>
              </w:rPr>
              <w:t>.</w:t>
            </w:r>
            <w:proofErr w:type="gramStart"/>
            <w:r w:rsidRPr="00215225">
              <w:rPr>
                <w:sz w:val="22"/>
                <w:szCs w:val="22"/>
              </w:rPr>
              <w:t>,%</w:t>
            </w:r>
            <w:proofErr w:type="gramEnd"/>
          </w:p>
        </w:tc>
        <w:tc>
          <w:tcPr>
            <w:tcW w:w="1192" w:type="dxa"/>
            <w:textDirection w:val="btL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   </w:t>
            </w:r>
            <w:proofErr w:type="spellStart"/>
            <w:r w:rsidRPr="00215225">
              <w:rPr>
                <w:sz w:val="22"/>
                <w:szCs w:val="22"/>
              </w:rPr>
              <w:t>Сумма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аморт</w:t>
            </w:r>
            <w:proofErr w:type="spellEnd"/>
            <w:r w:rsidRPr="00215225">
              <w:rPr>
                <w:sz w:val="22"/>
                <w:szCs w:val="22"/>
              </w:rPr>
              <w:t xml:space="preserve">., у. е. </w:t>
            </w:r>
          </w:p>
        </w:tc>
      </w:tr>
      <w:tr w:rsidR="001E5381" w:rsidRPr="00215225" w:rsidTr="006D7064">
        <w:tc>
          <w:tcPr>
            <w:tcW w:w="2093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1. </w:t>
            </w:r>
            <w:proofErr w:type="spellStart"/>
            <w:r w:rsidRPr="00215225">
              <w:rPr>
                <w:sz w:val="22"/>
                <w:szCs w:val="22"/>
              </w:rPr>
              <w:t>Здание</w:t>
            </w:r>
            <w:proofErr w:type="spellEnd"/>
            <w:r w:rsidRPr="00215225">
              <w:rPr>
                <w:sz w:val="22"/>
                <w:szCs w:val="22"/>
              </w:rPr>
              <w:t xml:space="preserve">, </w:t>
            </w:r>
            <w:proofErr w:type="spellStart"/>
            <w:r w:rsidRPr="00215225">
              <w:rPr>
                <w:sz w:val="22"/>
                <w:szCs w:val="22"/>
              </w:rPr>
              <w:t>занимаемое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участком</w:t>
            </w:r>
            <w:proofErr w:type="spellEnd"/>
          </w:p>
        </w:tc>
        <w:tc>
          <w:tcPr>
            <w:tcW w:w="709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ЗД</w:t>
            </w:r>
          </w:p>
        </w:tc>
        <w:tc>
          <w:tcPr>
            <w:tcW w:w="1134" w:type="dxa"/>
            <w:vAlign w:val="center"/>
          </w:tcPr>
          <w:p w:rsidR="001E5381" w:rsidRPr="00EA4E45" w:rsidRDefault="00EA4E45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126850</w:t>
            </w:r>
          </w:p>
        </w:tc>
        <w:tc>
          <w:tcPr>
            <w:tcW w:w="992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Табл</w:t>
            </w:r>
            <w:proofErr w:type="spellEnd"/>
            <w:r w:rsidRPr="00215225">
              <w:rPr>
                <w:sz w:val="22"/>
                <w:szCs w:val="22"/>
              </w:rPr>
              <w:t>.</w:t>
            </w:r>
          </w:p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6.1</w:t>
            </w:r>
          </w:p>
        </w:tc>
        <w:tc>
          <w:tcPr>
            <w:tcW w:w="1134" w:type="dxa"/>
            <w:vAlign w:val="center"/>
          </w:tcPr>
          <w:p w:rsidR="001E5381" w:rsidRPr="00EA4E45" w:rsidRDefault="00EA4E45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3604</w:t>
            </w:r>
          </w:p>
        </w:tc>
        <w:tc>
          <w:tcPr>
            <w:tcW w:w="1276" w:type="dxa"/>
            <w:vAlign w:val="center"/>
          </w:tcPr>
          <w:p w:rsidR="001E5381" w:rsidRPr="00EA4E45" w:rsidRDefault="00EA4E45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114600</w:t>
            </w:r>
          </w:p>
        </w:tc>
        <w:tc>
          <w:tcPr>
            <w:tcW w:w="850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Табл</w:t>
            </w:r>
            <w:proofErr w:type="spellEnd"/>
            <w:r w:rsidRPr="00215225">
              <w:rPr>
                <w:sz w:val="22"/>
                <w:szCs w:val="22"/>
              </w:rPr>
              <w:t>.</w:t>
            </w:r>
          </w:p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6.1</w:t>
            </w:r>
          </w:p>
        </w:tc>
        <w:tc>
          <w:tcPr>
            <w:tcW w:w="1192" w:type="dxa"/>
            <w:vAlign w:val="center"/>
          </w:tcPr>
          <w:p w:rsidR="001E5381" w:rsidRPr="00EA4E45" w:rsidRDefault="00EA4E45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3256</w:t>
            </w:r>
          </w:p>
        </w:tc>
      </w:tr>
      <w:tr w:rsidR="001E5381" w:rsidRPr="00215225" w:rsidTr="006D7064">
        <w:tc>
          <w:tcPr>
            <w:tcW w:w="2093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215225">
              <w:rPr>
                <w:sz w:val="22"/>
                <w:szCs w:val="22"/>
                <w:lang w:val="ru-RU"/>
              </w:rPr>
              <w:t>2. Технологическое оборудование и транспортные средства</w:t>
            </w:r>
          </w:p>
        </w:tc>
        <w:tc>
          <w:tcPr>
            <w:tcW w:w="709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ОБ</w:t>
            </w:r>
          </w:p>
        </w:tc>
        <w:tc>
          <w:tcPr>
            <w:tcW w:w="1134" w:type="dxa"/>
            <w:vAlign w:val="center"/>
          </w:tcPr>
          <w:p w:rsidR="001E5381" w:rsidRPr="00EA4E45" w:rsidRDefault="00EA4E45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316311,5</w:t>
            </w:r>
          </w:p>
        </w:tc>
        <w:tc>
          <w:tcPr>
            <w:tcW w:w="992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Табл</w:t>
            </w:r>
            <w:proofErr w:type="spellEnd"/>
            <w:r w:rsidRPr="00215225">
              <w:rPr>
                <w:sz w:val="22"/>
                <w:szCs w:val="22"/>
              </w:rPr>
              <w:t>.</w:t>
            </w:r>
          </w:p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6.2</w:t>
            </w:r>
          </w:p>
        </w:tc>
        <w:tc>
          <w:tcPr>
            <w:tcW w:w="1134" w:type="dxa"/>
            <w:vAlign w:val="center"/>
          </w:tcPr>
          <w:p w:rsidR="001E5381" w:rsidRPr="00EA4E45" w:rsidRDefault="00EA4E45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37440</w:t>
            </w:r>
          </w:p>
        </w:tc>
        <w:tc>
          <w:tcPr>
            <w:tcW w:w="1276" w:type="dxa"/>
            <w:vAlign w:val="center"/>
          </w:tcPr>
          <w:p w:rsidR="001E5381" w:rsidRPr="00EA4E45" w:rsidRDefault="00EA4E45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987093</w:t>
            </w:r>
          </w:p>
        </w:tc>
        <w:tc>
          <w:tcPr>
            <w:tcW w:w="850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Табл</w:t>
            </w:r>
            <w:proofErr w:type="spellEnd"/>
            <w:r w:rsidRPr="00215225">
              <w:rPr>
                <w:sz w:val="22"/>
                <w:szCs w:val="22"/>
              </w:rPr>
              <w:t>.</w:t>
            </w:r>
          </w:p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6.2</w:t>
            </w:r>
          </w:p>
        </w:tc>
        <w:tc>
          <w:tcPr>
            <w:tcW w:w="1192" w:type="dxa"/>
            <w:vAlign w:val="center"/>
          </w:tcPr>
          <w:p w:rsidR="001E5381" w:rsidRPr="00EA4E45" w:rsidRDefault="00EA4E45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122969,4</w:t>
            </w:r>
          </w:p>
        </w:tc>
      </w:tr>
      <w:tr w:rsidR="001E5381" w:rsidRPr="00215225" w:rsidTr="006D7064">
        <w:tc>
          <w:tcPr>
            <w:tcW w:w="2093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3. </w:t>
            </w:r>
            <w:proofErr w:type="spellStart"/>
            <w:r w:rsidRPr="00215225">
              <w:rPr>
                <w:sz w:val="22"/>
                <w:szCs w:val="22"/>
              </w:rPr>
              <w:t>Энергетическое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оборудование</w:t>
            </w:r>
            <w:proofErr w:type="spellEnd"/>
          </w:p>
        </w:tc>
        <w:tc>
          <w:tcPr>
            <w:tcW w:w="709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1134" w:type="dxa"/>
            <w:vAlign w:val="center"/>
          </w:tcPr>
          <w:p w:rsidR="001E5381" w:rsidRPr="00EA4E45" w:rsidRDefault="00EA4E45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12006</w:t>
            </w:r>
          </w:p>
        </w:tc>
        <w:tc>
          <w:tcPr>
            <w:tcW w:w="992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center"/>
          </w:tcPr>
          <w:p w:rsidR="001E5381" w:rsidRPr="000D0706" w:rsidRDefault="000D0706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984,5</w:t>
            </w:r>
          </w:p>
        </w:tc>
        <w:tc>
          <w:tcPr>
            <w:tcW w:w="1276" w:type="dxa"/>
            <w:vAlign w:val="center"/>
          </w:tcPr>
          <w:p w:rsidR="001E5381" w:rsidRPr="00EA4E45" w:rsidRDefault="006437E0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10012,5</w:t>
            </w:r>
          </w:p>
        </w:tc>
        <w:tc>
          <w:tcPr>
            <w:tcW w:w="850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8,2</w:t>
            </w:r>
          </w:p>
        </w:tc>
        <w:tc>
          <w:tcPr>
            <w:tcW w:w="1192" w:type="dxa"/>
            <w:vAlign w:val="center"/>
          </w:tcPr>
          <w:p w:rsidR="001E5381" w:rsidRPr="006437E0" w:rsidRDefault="006437E0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1E5381" w:rsidRPr="00215225" w:rsidTr="006D7064">
        <w:tc>
          <w:tcPr>
            <w:tcW w:w="2093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215225">
              <w:rPr>
                <w:sz w:val="22"/>
                <w:szCs w:val="22"/>
                <w:lang w:val="ru-RU"/>
              </w:rPr>
              <w:t>4. Дорогостоящая оснастка, УСПО и инструмент</w:t>
            </w:r>
          </w:p>
        </w:tc>
        <w:tc>
          <w:tcPr>
            <w:tcW w:w="709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ОС</w:t>
            </w:r>
          </w:p>
        </w:tc>
        <w:tc>
          <w:tcPr>
            <w:tcW w:w="1134" w:type="dxa"/>
            <w:vAlign w:val="center"/>
          </w:tcPr>
          <w:p w:rsidR="001E5381" w:rsidRPr="000D0706" w:rsidRDefault="000D0706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31631,5</w:t>
            </w:r>
          </w:p>
        </w:tc>
        <w:tc>
          <w:tcPr>
            <w:tcW w:w="992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1E5381" w:rsidRPr="000D0706" w:rsidRDefault="000D0706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1423</w:t>
            </w:r>
          </w:p>
        </w:tc>
        <w:tc>
          <w:tcPr>
            <w:tcW w:w="1276" w:type="dxa"/>
            <w:vAlign w:val="center"/>
          </w:tcPr>
          <w:p w:rsidR="001E5381" w:rsidRPr="006437E0" w:rsidRDefault="006437E0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98709,3</w:t>
            </w:r>
          </w:p>
        </w:tc>
        <w:tc>
          <w:tcPr>
            <w:tcW w:w="850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4,5</w:t>
            </w:r>
          </w:p>
        </w:tc>
        <w:tc>
          <w:tcPr>
            <w:tcW w:w="1192" w:type="dxa"/>
            <w:vAlign w:val="center"/>
          </w:tcPr>
          <w:p w:rsidR="001E5381" w:rsidRPr="006437E0" w:rsidRDefault="006437E0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4442</w:t>
            </w:r>
          </w:p>
        </w:tc>
      </w:tr>
      <w:tr w:rsidR="001E5381" w:rsidRPr="00215225" w:rsidTr="006D7064">
        <w:tc>
          <w:tcPr>
            <w:tcW w:w="2093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5. </w:t>
            </w:r>
            <w:proofErr w:type="spellStart"/>
            <w:r w:rsidRPr="00215225">
              <w:rPr>
                <w:sz w:val="22"/>
                <w:szCs w:val="22"/>
              </w:rPr>
              <w:t>Измерительные</w:t>
            </w:r>
            <w:proofErr w:type="spellEnd"/>
            <w:r w:rsidRPr="00215225">
              <w:rPr>
                <w:sz w:val="22"/>
                <w:szCs w:val="22"/>
              </w:rPr>
              <w:t xml:space="preserve"> и </w:t>
            </w:r>
            <w:proofErr w:type="spellStart"/>
            <w:r w:rsidRPr="00215225">
              <w:rPr>
                <w:sz w:val="22"/>
                <w:szCs w:val="22"/>
              </w:rPr>
              <w:t>регулирующие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приборы</w:t>
            </w:r>
            <w:proofErr w:type="spellEnd"/>
          </w:p>
        </w:tc>
        <w:tc>
          <w:tcPr>
            <w:tcW w:w="709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ИЗ</w:t>
            </w:r>
          </w:p>
        </w:tc>
        <w:tc>
          <w:tcPr>
            <w:tcW w:w="1134" w:type="dxa"/>
            <w:vAlign w:val="center"/>
          </w:tcPr>
          <w:p w:rsidR="001E5381" w:rsidRPr="000D0706" w:rsidRDefault="000D0706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4236,3</w:t>
            </w:r>
          </w:p>
        </w:tc>
        <w:tc>
          <w:tcPr>
            <w:tcW w:w="992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1E5381" w:rsidRPr="000D0706" w:rsidRDefault="000D0706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487,18</w:t>
            </w:r>
          </w:p>
        </w:tc>
        <w:tc>
          <w:tcPr>
            <w:tcW w:w="1276" w:type="dxa"/>
            <w:vAlign w:val="center"/>
          </w:tcPr>
          <w:p w:rsidR="001E5381" w:rsidRPr="006437E0" w:rsidRDefault="006437E0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13219,5</w:t>
            </w:r>
          </w:p>
        </w:tc>
        <w:tc>
          <w:tcPr>
            <w:tcW w:w="850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11,5</w:t>
            </w:r>
          </w:p>
        </w:tc>
        <w:tc>
          <w:tcPr>
            <w:tcW w:w="1192" w:type="dxa"/>
            <w:vAlign w:val="center"/>
          </w:tcPr>
          <w:p w:rsidR="001E5381" w:rsidRPr="006437E0" w:rsidRDefault="006437E0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1520</w:t>
            </w:r>
          </w:p>
        </w:tc>
      </w:tr>
      <w:tr w:rsidR="001E5381" w:rsidRPr="00215225" w:rsidTr="006D7064">
        <w:tc>
          <w:tcPr>
            <w:tcW w:w="2093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6. </w:t>
            </w:r>
            <w:proofErr w:type="spellStart"/>
            <w:r w:rsidRPr="00215225">
              <w:rPr>
                <w:sz w:val="22"/>
                <w:szCs w:val="22"/>
              </w:rPr>
              <w:t>Программы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управления</w:t>
            </w:r>
            <w:proofErr w:type="spellEnd"/>
          </w:p>
        </w:tc>
        <w:tc>
          <w:tcPr>
            <w:tcW w:w="709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П. У</w:t>
            </w:r>
          </w:p>
        </w:tc>
        <w:tc>
          <w:tcPr>
            <w:tcW w:w="1134" w:type="dxa"/>
            <w:vAlign w:val="center"/>
          </w:tcPr>
          <w:p w:rsidR="001E5381" w:rsidRPr="000D0706" w:rsidRDefault="000D0706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263</w:t>
            </w:r>
            <w:r w:rsidR="001E5381" w:rsidRPr="0021522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1E5381" w:rsidRPr="00215225" w:rsidRDefault="001E5381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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</w:p>
        </w:tc>
        <w:tc>
          <w:tcPr>
            <w:tcW w:w="1276" w:type="dxa"/>
            <w:vAlign w:val="center"/>
          </w:tcPr>
          <w:p w:rsidR="001E5381" w:rsidRPr="006437E0" w:rsidRDefault="006437E0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E5381" w:rsidRPr="0021522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  <w:vAlign w:val="center"/>
          </w:tcPr>
          <w:p w:rsidR="001E5381" w:rsidRPr="00215225" w:rsidRDefault="001E5381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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</w:p>
        </w:tc>
      </w:tr>
      <w:tr w:rsidR="001E5381" w:rsidRPr="00215225" w:rsidTr="006D7064">
        <w:tc>
          <w:tcPr>
            <w:tcW w:w="2093" w:type="dxa"/>
          </w:tcPr>
          <w:p w:rsidR="001E5381" w:rsidRPr="00215225" w:rsidRDefault="00215225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Производственный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хоз</w:t>
            </w:r>
            <w:r w:rsidR="001E5381" w:rsidRPr="00215225">
              <w:rPr>
                <w:sz w:val="22"/>
                <w:szCs w:val="22"/>
              </w:rPr>
              <w:t>.инвентарь</w:t>
            </w:r>
            <w:proofErr w:type="spellEnd"/>
          </w:p>
        </w:tc>
        <w:tc>
          <w:tcPr>
            <w:tcW w:w="709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ИН</w:t>
            </w:r>
          </w:p>
        </w:tc>
        <w:tc>
          <w:tcPr>
            <w:tcW w:w="1134" w:type="dxa"/>
            <w:vAlign w:val="center"/>
          </w:tcPr>
          <w:p w:rsidR="001E5381" w:rsidRPr="000D0706" w:rsidRDefault="000D0706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6362</w:t>
            </w:r>
          </w:p>
        </w:tc>
        <w:tc>
          <w:tcPr>
            <w:tcW w:w="992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center"/>
          </w:tcPr>
          <w:p w:rsidR="001E5381" w:rsidRPr="00DB42B0" w:rsidRDefault="00DB42B0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1276" w:type="dxa"/>
            <w:vAlign w:val="center"/>
          </w:tcPr>
          <w:p w:rsidR="001E5381" w:rsidRPr="00DB42B0" w:rsidRDefault="00DB42B0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15380</w:t>
            </w:r>
          </w:p>
        </w:tc>
        <w:tc>
          <w:tcPr>
            <w:tcW w:w="850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18,5</w:t>
            </w:r>
          </w:p>
        </w:tc>
        <w:tc>
          <w:tcPr>
            <w:tcW w:w="1192" w:type="dxa"/>
            <w:vAlign w:val="center"/>
          </w:tcPr>
          <w:p w:rsidR="001E5381" w:rsidRPr="006437E0" w:rsidRDefault="006437E0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2845</w:t>
            </w:r>
          </w:p>
        </w:tc>
      </w:tr>
      <w:tr w:rsidR="001E5381" w:rsidRPr="00215225" w:rsidTr="006D7064">
        <w:tc>
          <w:tcPr>
            <w:tcW w:w="2093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8. </w:t>
            </w:r>
            <w:proofErr w:type="spellStart"/>
            <w:r w:rsidRPr="00215225">
              <w:rPr>
                <w:sz w:val="22"/>
                <w:szCs w:val="22"/>
              </w:rPr>
              <w:t>Предпроизводст-венные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затраты</w:t>
            </w:r>
            <w:proofErr w:type="spellEnd"/>
          </w:p>
        </w:tc>
        <w:tc>
          <w:tcPr>
            <w:tcW w:w="709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ПР</w:t>
            </w:r>
          </w:p>
        </w:tc>
        <w:tc>
          <w:tcPr>
            <w:tcW w:w="1134" w:type="dxa"/>
            <w:vAlign w:val="center"/>
          </w:tcPr>
          <w:p w:rsidR="001E5381" w:rsidRPr="000D0706" w:rsidRDefault="000D0706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11300</w:t>
            </w:r>
          </w:p>
        </w:tc>
        <w:tc>
          <w:tcPr>
            <w:tcW w:w="992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1E5381" w:rsidRPr="00215225" w:rsidRDefault="001E5381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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</w:p>
        </w:tc>
        <w:tc>
          <w:tcPr>
            <w:tcW w:w="1276" w:type="dxa"/>
            <w:vAlign w:val="center"/>
          </w:tcPr>
          <w:p w:rsidR="001E5381" w:rsidRPr="00DB42B0" w:rsidRDefault="00DB42B0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35250</w:t>
            </w:r>
          </w:p>
        </w:tc>
        <w:tc>
          <w:tcPr>
            <w:tcW w:w="850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192" w:type="dxa"/>
            <w:vAlign w:val="center"/>
          </w:tcPr>
          <w:p w:rsidR="001E5381" w:rsidRPr="00215225" w:rsidRDefault="001E5381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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</w:p>
        </w:tc>
      </w:tr>
      <w:tr w:rsidR="001E5381" w:rsidRPr="00215225" w:rsidTr="006D7064">
        <w:tc>
          <w:tcPr>
            <w:tcW w:w="2093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9. </w:t>
            </w:r>
            <w:proofErr w:type="spellStart"/>
            <w:r w:rsidRPr="00215225">
              <w:rPr>
                <w:sz w:val="22"/>
                <w:szCs w:val="22"/>
              </w:rPr>
              <w:t>Оборотные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709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О</w:t>
            </w:r>
            <w:r w:rsidRPr="00215225">
              <w:rPr>
                <w:sz w:val="22"/>
                <w:szCs w:val="22"/>
                <w:vertAlign w:val="subscript"/>
              </w:rPr>
              <w:t>О. С</w:t>
            </w:r>
          </w:p>
        </w:tc>
        <w:tc>
          <w:tcPr>
            <w:tcW w:w="1134" w:type="dxa"/>
            <w:vAlign w:val="center"/>
          </w:tcPr>
          <w:p w:rsidR="001E5381" w:rsidRPr="006D7064" w:rsidRDefault="006D7064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821,899</w:t>
            </w:r>
          </w:p>
        </w:tc>
        <w:tc>
          <w:tcPr>
            <w:tcW w:w="992" w:type="dxa"/>
            <w:vAlign w:val="center"/>
          </w:tcPr>
          <w:p w:rsidR="001E5381" w:rsidRPr="00215225" w:rsidRDefault="00215225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E5381" w:rsidRPr="00215225" w:rsidRDefault="001E5381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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</w:p>
        </w:tc>
        <w:tc>
          <w:tcPr>
            <w:tcW w:w="1276" w:type="dxa"/>
            <w:vAlign w:val="center"/>
          </w:tcPr>
          <w:p w:rsidR="001E5381" w:rsidRPr="00215225" w:rsidRDefault="006D7064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477,98</w:t>
            </w:r>
          </w:p>
        </w:tc>
        <w:tc>
          <w:tcPr>
            <w:tcW w:w="850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192" w:type="dxa"/>
            <w:vAlign w:val="center"/>
          </w:tcPr>
          <w:p w:rsidR="001E5381" w:rsidRPr="00215225" w:rsidRDefault="001E5381" w:rsidP="00215225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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  <w:r w:rsidRPr="00215225">
              <w:rPr>
                <w:color w:val="000000"/>
                <w:sz w:val="22"/>
                <w:szCs w:val="22"/>
              </w:rPr>
              <w:t></w:t>
            </w:r>
          </w:p>
        </w:tc>
      </w:tr>
      <w:tr w:rsidR="001E5381" w:rsidRPr="00215225" w:rsidTr="006D7064">
        <w:tc>
          <w:tcPr>
            <w:tcW w:w="2093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Итого</w:t>
            </w:r>
            <w:proofErr w:type="spellEnd"/>
            <w:r w:rsidRPr="0021522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09" w:type="dxa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5381" w:rsidRPr="006D7064" w:rsidRDefault="006D7064" w:rsidP="006D7064">
            <w:pPr>
              <w:framePr w:hSpace="180" w:wrap="around" w:vAnchor="text" w:hAnchor="text" w:x="41" w:y="1"/>
              <w:suppressOverlap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509782,2</w:t>
            </w:r>
          </w:p>
        </w:tc>
        <w:tc>
          <w:tcPr>
            <w:tcW w:w="992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1E5381" w:rsidRPr="000948C7" w:rsidRDefault="000948C7" w:rsidP="00215225">
            <w:pPr>
              <w:framePr w:hSpace="180" w:wrap="around" w:vAnchor="text" w:hAnchor="text" w:x="41" w:y="1"/>
              <w:suppressOverlap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45115,7</w:t>
            </w:r>
          </w:p>
        </w:tc>
        <w:tc>
          <w:tcPr>
            <w:tcW w:w="1276" w:type="dxa"/>
            <w:vAlign w:val="center"/>
          </w:tcPr>
          <w:p w:rsidR="001E5381" w:rsidRPr="006D7064" w:rsidRDefault="006D7064" w:rsidP="00215225">
            <w:pPr>
              <w:framePr w:hSpace="180" w:wrap="around" w:vAnchor="text" w:hAnchor="text" w:x="41" w:y="1"/>
              <w:suppressOverlap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1275005,3</w:t>
            </w:r>
          </w:p>
        </w:tc>
        <w:tc>
          <w:tcPr>
            <w:tcW w:w="850" w:type="dxa"/>
            <w:vAlign w:val="center"/>
          </w:tcPr>
          <w:p w:rsidR="001E5381" w:rsidRPr="00215225" w:rsidRDefault="001E5381" w:rsidP="00215225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192" w:type="dxa"/>
            <w:vAlign w:val="center"/>
          </w:tcPr>
          <w:p w:rsidR="001E5381" w:rsidRPr="006437E0" w:rsidRDefault="006437E0" w:rsidP="00215225">
            <w:pPr>
              <w:framePr w:hSpace="180" w:wrap="around" w:vAnchor="text" w:hAnchor="text" w:x="41" w:y="1"/>
              <w:suppressOverlap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135853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</w:tbl>
    <w:p w:rsidR="001E5381" w:rsidRPr="007F74A0" w:rsidRDefault="001E5381" w:rsidP="001E5381">
      <w:pPr>
        <w:ind w:firstLine="709"/>
        <w:rPr>
          <w:sz w:val="28"/>
          <w:szCs w:val="28"/>
          <w:highlight w:val="red"/>
        </w:rPr>
      </w:pPr>
      <w:bookmarkStart w:id="128" w:name="_Toc215553795"/>
    </w:p>
    <w:p w:rsidR="001E5381" w:rsidRPr="007F74A0" w:rsidRDefault="001E5381" w:rsidP="005C676B">
      <w:pPr>
        <w:pStyle w:val="1b"/>
      </w:pPr>
      <w:r w:rsidRPr="007F74A0">
        <w:rPr>
          <w:highlight w:val="red"/>
        </w:rPr>
        <w:br w:type="page"/>
      </w:r>
      <w:bookmarkStart w:id="129" w:name="_Toc273544313"/>
      <w:bookmarkStart w:id="130" w:name="_Toc405421672"/>
      <w:r w:rsidRPr="007F74A0">
        <w:lastRenderedPageBreak/>
        <w:t>7 Расчёт себестоимости выпускаемой продукции</w:t>
      </w:r>
      <w:bookmarkEnd w:id="128"/>
      <w:bookmarkEnd w:id="129"/>
      <w:bookmarkEnd w:id="130"/>
    </w:p>
    <w:p w:rsidR="001E5381" w:rsidRPr="007F74A0" w:rsidRDefault="001E5381" w:rsidP="001E5381">
      <w:pPr>
        <w:jc w:val="center"/>
        <w:rPr>
          <w:b/>
          <w:sz w:val="28"/>
          <w:szCs w:val="28"/>
        </w:rPr>
      </w:pPr>
      <w:bookmarkStart w:id="131" w:name="_Toc184971777"/>
      <w:bookmarkStart w:id="132" w:name="_Toc215553796"/>
      <w:bookmarkStart w:id="133" w:name="_Toc273544314"/>
    </w:p>
    <w:p w:rsidR="001E5381" w:rsidRPr="007F74A0" w:rsidRDefault="001E5381" w:rsidP="005C676B">
      <w:pPr>
        <w:pStyle w:val="1b"/>
      </w:pPr>
      <w:bookmarkStart w:id="134" w:name="_Toc405421673"/>
      <w:r w:rsidRPr="007F74A0">
        <w:t>7.1 Расчёт затрат на основные материалы</w:t>
      </w:r>
      <w:bookmarkEnd w:id="131"/>
      <w:bookmarkEnd w:id="132"/>
      <w:bookmarkEnd w:id="133"/>
      <w:bookmarkEnd w:id="134"/>
    </w:p>
    <w:p w:rsidR="001E5381" w:rsidRPr="007F74A0" w:rsidRDefault="001E5381" w:rsidP="001E5381">
      <w:pPr>
        <w:rPr>
          <w:b/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основные материалы за вычетом реализуемых отходов с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ставляют по базовому и проектируемому вариантам одинаковую сумму. Ра</w:t>
      </w:r>
      <w:r w:rsidRPr="007F74A0">
        <w:rPr>
          <w:sz w:val="28"/>
          <w:szCs w:val="28"/>
        </w:rPr>
        <w:t>с</w:t>
      </w:r>
      <w:r w:rsidRPr="007F74A0">
        <w:rPr>
          <w:sz w:val="28"/>
          <w:szCs w:val="28"/>
        </w:rPr>
        <w:t>чёт затрат на основные материалы производится в табличной форме.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right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Таблица 7.1.</w:t>
      </w:r>
    </w:p>
    <w:p w:rsidR="001E5381" w:rsidRPr="007F74A0" w:rsidRDefault="001E5381" w:rsidP="001E5381">
      <w:pPr>
        <w:ind w:firstLine="709"/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Расчёт затрат на основные материалы</w:t>
      </w:r>
    </w:p>
    <w:tbl>
      <w:tblPr>
        <w:tblStyle w:val="13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1135"/>
        <w:gridCol w:w="1133"/>
        <w:gridCol w:w="1134"/>
      </w:tblGrid>
      <w:tr w:rsidR="001E5381" w:rsidRPr="007F74A0" w:rsidTr="001E5381">
        <w:tc>
          <w:tcPr>
            <w:tcW w:w="4962" w:type="dxa"/>
            <w:vMerge w:val="restart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Расчётный показатель</w:t>
            </w:r>
          </w:p>
        </w:tc>
        <w:tc>
          <w:tcPr>
            <w:tcW w:w="1275" w:type="dxa"/>
            <w:vMerge w:val="restart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Единица измер</w:t>
            </w:r>
            <w:r w:rsidRPr="007F74A0">
              <w:rPr>
                <w:sz w:val="28"/>
                <w:szCs w:val="28"/>
              </w:rPr>
              <w:t>е</w:t>
            </w:r>
            <w:r w:rsidRPr="007F74A0">
              <w:rPr>
                <w:sz w:val="28"/>
                <w:szCs w:val="28"/>
              </w:rPr>
              <w:t>ния</w:t>
            </w:r>
          </w:p>
        </w:tc>
        <w:tc>
          <w:tcPr>
            <w:tcW w:w="3402" w:type="dxa"/>
            <w:gridSpan w:val="3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Номенклатура</w:t>
            </w:r>
          </w:p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деталей</w:t>
            </w:r>
          </w:p>
        </w:tc>
      </w:tr>
      <w:tr w:rsidR="001E5381" w:rsidRPr="007F74A0" w:rsidTr="007377CE">
        <w:tc>
          <w:tcPr>
            <w:tcW w:w="4962" w:type="dxa"/>
            <w:vMerge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1275" w:type="dxa"/>
            <w:vMerge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1135" w:type="dxa"/>
          </w:tcPr>
          <w:p w:rsidR="001E5381" w:rsidRPr="007F74A0" w:rsidRDefault="001E5381" w:rsidP="006437E0">
            <w:pPr>
              <w:pStyle w:val="3"/>
              <w:ind w:firstLine="0"/>
              <w:outlineLvl w:val="2"/>
              <w:rPr>
                <w:b w:val="0"/>
                <w:bCs w:val="0"/>
                <w:vertAlign w:val="subscript"/>
              </w:rPr>
            </w:pPr>
            <w:r w:rsidRPr="007F74A0">
              <w:rPr>
                <w:b w:val="0"/>
                <w:bCs w:val="0"/>
                <w:lang w:val="en-US"/>
              </w:rPr>
              <w:t>N</w:t>
            </w:r>
            <w:r w:rsidRPr="007F74A0">
              <w:rPr>
                <w:b w:val="0"/>
                <w:bCs w:val="0"/>
                <w:vertAlign w:val="subscript"/>
              </w:rPr>
              <w:t>1</w:t>
            </w:r>
          </w:p>
        </w:tc>
        <w:tc>
          <w:tcPr>
            <w:tcW w:w="1133" w:type="dxa"/>
          </w:tcPr>
          <w:p w:rsidR="001E5381" w:rsidRPr="007F74A0" w:rsidRDefault="001E5381" w:rsidP="006437E0">
            <w:pPr>
              <w:rPr>
                <w:sz w:val="28"/>
                <w:szCs w:val="28"/>
              </w:rPr>
            </w:pPr>
            <w:r w:rsidRPr="007F74A0">
              <w:rPr>
                <w:bCs/>
                <w:sz w:val="28"/>
                <w:szCs w:val="28"/>
                <w:lang w:val="en-US"/>
              </w:rPr>
              <w:t>N</w:t>
            </w:r>
            <w:r w:rsidRPr="007F74A0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E5381" w:rsidRPr="007F74A0" w:rsidRDefault="001E5381" w:rsidP="006437E0">
            <w:pPr>
              <w:pStyle w:val="3"/>
              <w:ind w:firstLine="0"/>
              <w:outlineLvl w:val="2"/>
              <w:rPr>
                <w:b w:val="0"/>
                <w:bCs w:val="0"/>
                <w:vertAlign w:val="subscript"/>
              </w:rPr>
            </w:pPr>
            <w:r w:rsidRPr="007F74A0">
              <w:rPr>
                <w:b w:val="0"/>
                <w:bCs w:val="0"/>
                <w:lang w:val="en-US"/>
              </w:rPr>
              <w:t>N</w:t>
            </w:r>
            <w:r w:rsidRPr="007F74A0">
              <w:rPr>
                <w:b w:val="0"/>
                <w:bCs w:val="0"/>
                <w:vertAlign w:val="subscript"/>
              </w:rPr>
              <w:t>3</w:t>
            </w:r>
          </w:p>
        </w:tc>
      </w:tr>
      <w:tr w:rsidR="001E5381" w:rsidRPr="007F74A0" w:rsidTr="007377CE">
        <w:tc>
          <w:tcPr>
            <w:tcW w:w="496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Программа выпуска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187368</w:t>
            </w:r>
          </w:p>
        </w:tc>
        <w:tc>
          <w:tcPr>
            <w:tcW w:w="1133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281052</w:t>
            </w:r>
          </w:p>
        </w:tc>
        <w:tc>
          <w:tcPr>
            <w:tcW w:w="1134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93684</w:t>
            </w:r>
          </w:p>
        </w:tc>
      </w:tr>
      <w:tr w:rsidR="001E5381" w:rsidRPr="007F74A0" w:rsidTr="007377CE">
        <w:tc>
          <w:tcPr>
            <w:tcW w:w="496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2. Наименование материала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1135" w:type="dxa"/>
          </w:tcPr>
          <w:p w:rsidR="001E5381" w:rsidRPr="007F74A0" w:rsidRDefault="001E5381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Ст. 45</w:t>
            </w:r>
          </w:p>
        </w:tc>
        <w:tc>
          <w:tcPr>
            <w:tcW w:w="1133" w:type="dxa"/>
          </w:tcPr>
          <w:p w:rsidR="001E5381" w:rsidRPr="007F74A0" w:rsidRDefault="001E5381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Ст. 45</w:t>
            </w:r>
          </w:p>
        </w:tc>
        <w:tc>
          <w:tcPr>
            <w:tcW w:w="1134" w:type="dxa"/>
          </w:tcPr>
          <w:p w:rsidR="001E5381" w:rsidRPr="007F74A0" w:rsidRDefault="001E5381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Ст. 45</w:t>
            </w:r>
          </w:p>
        </w:tc>
      </w:tr>
      <w:tr w:rsidR="001E5381" w:rsidRPr="007F74A0" w:rsidTr="007377CE">
        <w:tc>
          <w:tcPr>
            <w:tcW w:w="496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Норма расхода на деталь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кг</w:t>
            </w:r>
          </w:p>
        </w:tc>
        <w:tc>
          <w:tcPr>
            <w:tcW w:w="1135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</w:tcPr>
          <w:p w:rsidR="001E5381" w:rsidRPr="007F74A0" w:rsidRDefault="007377CE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1E5381" w:rsidRPr="007F74A0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E5381" w:rsidRPr="007F74A0" w:rsidTr="007377CE">
        <w:tc>
          <w:tcPr>
            <w:tcW w:w="496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4. Чистый вес детали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кг</w:t>
            </w:r>
          </w:p>
        </w:tc>
        <w:tc>
          <w:tcPr>
            <w:tcW w:w="1135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3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1134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1E5381" w:rsidRPr="007F74A0" w:rsidTr="007377CE">
        <w:tc>
          <w:tcPr>
            <w:tcW w:w="496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 Отходы на деталь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кг</w:t>
            </w:r>
          </w:p>
        </w:tc>
        <w:tc>
          <w:tcPr>
            <w:tcW w:w="1135" w:type="dxa"/>
          </w:tcPr>
          <w:p w:rsidR="001E5381" w:rsidRPr="007377CE" w:rsidRDefault="007377CE" w:rsidP="001E5381">
            <w:pPr>
              <w:tabs>
                <w:tab w:val="left" w:pos="285"/>
                <w:tab w:val="center" w:pos="459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0,</w:t>
            </w:r>
            <w:r>
              <w:rPr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1133" w:type="dxa"/>
          </w:tcPr>
          <w:p w:rsidR="001E5381" w:rsidRPr="007377CE" w:rsidRDefault="001E5381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F74A0">
              <w:rPr>
                <w:color w:val="000000"/>
                <w:sz w:val="28"/>
                <w:szCs w:val="28"/>
              </w:rPr>
              <w:t>0</w:t>
            </w:r>
            <w:r w:rsidR="007377CE">
              <w:rPr>
                <w:color w:val="000000"/>
                <w:sz w:val="28"/>
                <w:szCs w:val="28"/>
                <w:lang w:val="en-US"/>
              </w:rPr>
              <w:t>,85</w:t>
            </w:r>
          </w:p>
        </w:tc>
        <w:tc>
          <w:tcPr>
            <w:tcW w:w="1134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E5381" w:rsidRPr="007F74A0" w:rsidTr="007377CE">
        <w:tc>
          <w:tcPr>
            <w:tcW w:w="496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6. Расход материала на программу 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кг</w:t>
            </w:r>
          </w:p>
        </w:tc>
        <w:tc>
          <w:tcPr>
            <w:tcW w:w="1135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374700</w:t>
            </w:r>
          </w:p>
        </w:tc>
        <w:tc>
          <w:tcPr>
            <w:tcW w:w="1133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702600</w:t>
            </w:r>
          </w:p>
        </w:tc>
        <w:tc>
          <w:tcPr>
            <w:tcW w:w="1134" w:type="dxa"/>
          </w:tcPr>
          <w:p w:rsidR="001E5381" w:rsidRPr="007377CE" w:rsidRDefault="001E5381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F74A0">
              <w:rPr>
                <w:color w:val="000000"/>
                <w:sz w:val="28"/>
                <w:szCs w:val="28"/>
              </w:rPr>
              <w:t>3</w:t>
            </w:r>
            <w:r w:rsidR="007377CE">
              <w:rPr>
                <w:color w:val="000000"/>
                <w:sz w:val="28"/>
                <w:szCs w:val="28"/>
                <w:lang w:val="en-US"/>
              </w:rPr>
              <w:t>18500</w:t>
            </w:r>
          </w:p>
        </w:tc>
      </w:tr>
      <w:tr w:rsidR="001E5381" w:rsidRPr="007F74A0" w:rsidTr="007377CE">
        <w:tc>
          <w:tcPr>
            <w:tcW w:w="496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7. Отходы на программу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кг</w:t>
            </w:r>
          </w:p>
        </w:tc>
        <w:tc>
          <w:tcPr>
            <w:tcW w:w="1135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140500</w:t>
            </w:r>
          </w:p>
        </w:tc>
        <w:tc>
          <w:tcPr>
            <w:tcW w:w="1133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238900</w:t>
            </w:r>
          </w:p>
        </w:tc>
        <w:tc>
          <w:tcPr>
            <w:tcW w:w="1134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  <w:lang w:val="en-US"/>
              </w:rPr>
              <w:t>1200</w:t>
            </w:r>
          </w:p>
        </w:tc>
      </w:tr>
      <w:tr w:rsidR="001E5381" w:rsidRPr="007F74A0" w:rsidTr="007377CE">
        <w:tc>
          <w:tcPr>
            <w:tcW w:w="496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8. Оптовая цена килограмма материала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у. е.</w:t>
            </w:r>
          </w:p>
        </w:tc>
        <w:tc>
          <w:tcPr>
            <w:tcW w:w="1135" w:type="dxa"/>
          </w:tcPr>
          <w:p w:rsidR="001E5381" w:rsidRPr="007F74A0" w:rsidRDefault="001E5381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133" w:type="dxa"/>
          </w:tcPr>
          <w:p w:rsidR="001E5381" w:rsidRPr="007F74A0" w:rsidRDefault="001E5381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1E5381" w:rsidRPr="007F74A0" w:rsidRDefault="001E5381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1E5381" w:rsidRPr="007F74A0" w:rsidTr="007377CE">
        <w:tc>
          <w:tcPr>
            <w:tcW w:w="496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9. Оптовая цена килограмма отходов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у. е.</w:t>
            </w:r>
          </w:p>
        </w:tc>
        <w:tc>
          <w:tcPr>
            <w:tcW w:w="1135" w:type="dxa"/>
          </w:tcPr>
          <w:p w:rsidR="001E5381" w:rsidRPr="007F74A0" w:rsidRDefault="001E5381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0,025</w:t>
            </w:r>
          </w:p>
        </w:tc>
        <w:tc>
          <w:tcPr>
            <w:tcW w:w="1133" w:type="dxa"/>
          </w:tcPr>
          <w:p w:rsidR="001E5381" w:rsidRPr="007F74A0" w:rsidRDefault="001E5381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0,025</w:t>
            </w:r>
          </w:p>
        </w:tc>
        <w:tc>
          <w:tcPr>
            <w:tcW w:w="1134" w:type="dxa"/>
          </w:tcPr>
          <w:p w:rsidR="001E5381" w:rsidRPr="007F74A0" w:rsidRDefault="001E5381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0,025</w:t>
            </w:r>
          </w:p>
        </w:tc>
      </w:tr>
      <w:tr w:rsidR="001E5381" w:rsidRPr="007F74A0" w:rsidTr="007377CE">
        <w:tc>
          <w:tcPr>
            <w:tcW w:w="496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10. Затраты на материалы на програ</w:t>
            </w:r>
            <w:r w:rsidRPr="007F74A0">
              <w:rPr>
                <w:sz w:val="28"/>
                <w:szCs w:val="28"/>
              </w:rPr>
              <w:t>м</w:t>
            </w:r>
            <w:r w:rsidRPr="007F74A0">
              <w:rPr>
                <w:sz w:val="28"/>
                <w:szCs w:val="28"/>
              </w:rPr>
              <w:t xml:space="preserve">му с учётом транспортно-заготовительных расходов 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у. е.</w:t>
            </w:r>
          </w:p>
        </w:tc>
        <w:tc>
          <w:tcPr>
            <w:tcW w:w="1135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39350</w:t>
            </w:r>
          </w:p>
        </w:tc>
        <w:tc>
          <w:tcPr>
            <w:tcW w:w="1133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73780</w:t>
            </w:r>
          </w:p>
        </w:tc>
        <w:tc>
          <w:tcPr>
            <w:tcW w:w="1134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33450</w:t>
            </w:r>
          </w:p>
        </w:tc>
      </w:tr>
      <w:tr w:rsidR="001E5381" w:rsidRPr="007F74A0" w:rsidTr="007377CE">
        <w:tc>
          <w:tcPr>
            <w:tcW w:w="496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11. Стоимость реализуемых отходов 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у. е.</w:t>
            </w:r>
          </w:p>
        </w:tc>
        <w:tc>
          <w:tcPr>
            <w:tcW w:w="1135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3513</w:t>
            </w:r>
          </w:p>
        </w:tc>
        <w:tc>
          <w:tcPr>
            <w:tcW w:w="1133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5972</w:t>
            </w:r>
          </w:p>
        </w:tc>
        <w:tc>
          <w:tcPr>
            <w:tcW w:w="1134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3279</w:t>
            </w:r>
          </w:p>
        </w:tc>
      </w:tr>
      <w:tr w:rsidR="001E5381" w:rsidRPr="007F74A0" w:rsidTr="007377CE">
        <w:tc>
          <w:tcPr>
            <w:tcW w:w="496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12. Затраты на материалы за вычетом реализуемых отходов 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у. е.</w:t>
            </w:r>
          </w:p>
        </w:tc>
        <w:tc>
          <w:tcPr>
            <w:tcW w:w="1135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35830</w:t>
            </w:r>
          </w:p>
        </w:tc>
        <w:tc>
          <w:tcPr>
            <w:tcW w:w="1133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67800</w:t>
            </w:r>
          </w:p>
        </w:tc>
        <w:tc>
          <w:tcPr>
            <w:tcW w:w="1134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30170</w:t>
            </w:r>
          </w:p>
        </w:tc>
      </w:tr>
      <w:tr w:rsidR="001E5381" w:rsidRPr="007F74A0" w:rsidTr="007377CE">
        <w:tc>
          <w:tcPr>
            <w:tcW w:w="496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13. Затраты на 1 деталь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у. е.</w:t>
            </w:r>
          </w:p>
        </w:tc>
        <w:tc>
          <w:tcPr>
            <w:tcW w:w="1135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en-US"/>
              </w:rPr>
              <w:t>191</w:t>
            </w:r>
          </w:p>
        </w:tc>
        <w:tc>
          <w:tcPr>
            <w:tcW w:w="1133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en-US"/>
              </w:rPr>
              <w:t>241</w:t>
            </w:r>
          </w:p>
        </w:tc>
        <w:tc>
          <w:tcPr>
            <w:tcW w:w="1134" w:type="dxa"/>
          </w:tcPr>
          <w:p w:rsidR="001E5381" w:rsidRPr="007377CE" w:rsidRDefault="007377CE" w:rsidP="001E53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en-US"/>
              </w:rPr>
              <w:t>322</w:t>
            </w:r>
          </w:p>
        </w:tc>
      </w:tr>
    </w:tbl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основные материалы за вычетом реализуемых отходов с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ставляют по базовому и проектируемому вариантам одинаковую сумму</w:t>
      </w:r>
    </w:p>
    <w:p w:rsidR="001E5381" w:rsidRPr="007F74A0" w:rsidRDefault="001E5381" w:rsidP="001E5381">
      <w:pPr>
        <w:ind w:firstLine="709"/>
        <w:rPr>
          <w:sz w:val="28"/>
          <w:szCs w:val="28"/>
          <w:highlight w:val="red"/>
        </w:rPr>
      </w:pPr>
    </w:p>
    <w:bookmarkStart w:id="135" w:name="_Toc184971779"/>
    <w:bookmarkStart w:id="136" w:name="_Toc215553797"/>
    <w:p w:rsidR="001E5381" w:rsidRPr="007F74A0" w:rsidRDefault="00E62C0A" w:rsidP="001E5381">
      <w:pPr>
        <w:ind w:firstLine="709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6320" w:dyaOrig="380">
          <v:shape id="_x0000_i1296" type="#_x0000_t75" style="width:316.5pt;height:18pt" o:ole="" o:preferrelative="f">
            <v:imagedata r:id="rId554" o:title=""/>
            <o:lock v:ext="edit" aspectratio="f"/>
          </v:shape>
          <o:OLEObject Type="Embed" ProgID="Equation.3" ShapeID="_x0000_i1296" DrawAspect="Content" ObjectID="_1479167542" r:id="rId555"/>
        </w:object>
      </w:r>
      <w:proofErr w:type="gramStart"/>
      <w:r w:rsidR="001E5381" w:rsidRPr="007F74A0">
        <w:rPr>
          <w:i/>
          <w:iCs/>
          <w:sz w:val="28"/>
          <w:szCs w:val="28"/>
          <w:lang w:val="en-US"/>
        </w:rPr>
        <w:t>y</w:t>
      </w:r>
      <w:proofErr w:type="gramEnd"/>
      <w:r w:rsidR="001E5381" w:rsidRPr="007F74A0">
        <w:rPr>
          <w:i/>
          <w:iCs/>
          <w:sz w:val="28"/>
          <w:szCs w:val="28"/>
        </w:rPr>
        <w:t xml:space="preserve">. </w:t>
      </w:r>
      <w:r w:rsidR="001E5381" w:rsidRPr="007F74A0">
        <w:rPr>
          <w:i/>
          <w:iCs/>
          <w:sz w:val="28"/>
          <w:szCs w:val="28"/>
          <w:lang w:val="en-US"/>
        </w:rPr>
        <w:t>e</w:t>
      </w:r>
      <w:r w:rsidR="001E5381" w:rsidRPr="007F74A0">
        <w:rPr>
          <w:i/>
          <w:iCs/>
          <w:sz w:val="28"/>
          <w:szCs w:val="28"/>
        </w:rPr>
        <w:t>.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5C676B">
      <w:pPr>
        <w:pStyle w:val="1b"/>
      </w:pPr>
      <w:bookmarkStart w:id="137" w:name="_Toc273544315"/>
      <w:bookmarkStart w:id="138" w:name="_Toc405421674"/>
      <w:r w:rsidRPr="007F74A0">
        <w:t>7.2 Расчёт основной заработной платы производственных рабочих</w:t>
      </w:r>
      <w:bookmarkEnd w:id="135"/>
      <w:bookmarkEnd w:id="136"/>
      <w:bookmarkEnd w:id="137"/>
      <w:bookmarkEnd w:id="138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Поскольку рабочим, работающим на станках с ЧПУ и в условиях ги</w:t>
      </w:r>
      <w:r w:rsidRPr="007F74A0">
        <w:rPr>
          <w:sz w:val="28"/>
          <w:szCs w:val="28"/>
        </w:rPr>
        <w:t>б</w:t>
      </w:r>
      <w:r w:rsidRPr="007F74A0">
        <w:rPr>
          <w:sz w:val="28"/>
          <w:szCs w:val="28"/>
        </w:rPr>
        <w:t>кого автоматизированного производства, сложно изменять режим работы оборудования, они находятся на повременной форме оплаты труда. Расчёт основной заработной платы производственных рабочих-операторов по баз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lastRenderedPageBreak/>
        <w:t>вому варианту производится по сдельной форме оплаты труда, а всех остал</w:t>
      </w:r>
      <w:r w:rsidRPr="007F74A0">
        <w:rPr>
          <w:sz w:val="28"/>
          <w:szCs w:val="28"/>
        </w:rPr>
        <w:t>ь</w:t>
      </w:r>
      <w:r w:rsidRPr="007F74A0">
        <w:rPr>
          <w:sz w:val="28"/>
          <w:szCs w:val="28"/>
        </w:rPr>
        <w:t>ных категорий рабочих – по повременной.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основной заработной платы основных производственных раб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чих-операторов по базовому варианту производится по формуле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  <w:highlight w:val="red"/>
        </w:rPr>
      </w:pP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40"/>
          <w:sz w:val="28"/>
          <w:szCs w:val="28"/>
        </w:rPr>
        <w:object w:dxaOrig="3860" w:dyaOrig="900">
          <v:shape id="_x0000_i1297" type="#_x0000_t75" style="width:191.25pt;height:44.25pt" o:ole="">
            <v:imagedata r:id="rId556" o:title=""/>
          </v:shape>
          <o:OLEObject Type="Embed" ProgID="Equation.3" ShapeID="_x0000_i1297" DrawAspect="Content" ObjectID="_1479167543" r:id="rId557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380" w:dyaOrig="420">
          <v:shape id="_x0000_i1298" type="#_x0000_t75" style="width:20.25pt;height:21.75pt" o:ole="">
            <v:imagedata r:id="rId558" o:title=""/>
          </v:shape>
          <o:OLEObject Type="Embed" ProgID="Equation.3" ShapeID="_x0000_i1298" DrawAspect="Content" ObjectID="_1479167544" r:id="rId559"/>
        </w:object>
      </w:r>
      <w:r w:rsidRPr="007F74A0">
        <w:rPr>
          <w:sz w:val="28"/>
          <w:szCs w:val="28"/>
        </w:rPr>
        <w:t xml:space="preserve"> – программа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деталей, шт.;</w:t>
      </w:r>
    </w:p>
    <w:p w:rsidR="001E5381" w:rsidRPr="007F74A0" w:rsidRDefault="001E5381" w:rsidP="001E5381">
      <w:pPr>
        <w:widowControl/>
        <w:ind w:left="1162" w:hanging="907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80" w:dyaOrig="420">
          <v:shape id="_x0000_i1299" type="#_x0000_t75" style="width:29.25pt;height:21.75pt" o:ole="">
            <v:imagedata r:id="rId560" o:title=""/>
          </v:shape>
          <o:OLEObject Type="Embed" ProgID="Equation.3" ShapeID="_x0000_i1299" DrawAspect="Content" ObjectID="_1479167545" r:id="rId561"/>
        </w:object>
      </w:r>
      <w:r w:rsidRPr="007F74A0">
        <w:rPr>
          <w:sz w:val="28"/>
          <w:szCs w:val="28"/>
        </w:rPr>
        <w:t xml:space="preserve"> – часовая тарифная ставка рабочего при обработке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 xml:space="preserve">-й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 деталей, у. е./чел</w:t>
      </w:r>
      <w:proofErr w:type="gramStart"/>
      <w:r w:rsidRPr="007F74A0">
        <w:rPr>
          <w:sz w:val="28"/>
          <w:szCs w:val="28"/>
        </w:rPr>
        <w:t>.-</w:t>
      </w:r>
      <w:proofErr w:type="gramEnd"/>
      <w:r w:rsidRPr="007F74A0">
        <w:rPr>
          <w:sz w:val="28"/>
          <w:szCs w:val="28"/>
        </w:rPr>
        <w:t>ч (см. прил. 9 в методическом п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собии);</w:t>
      </w:r>
    </w:p>
    <w:p w:rsidR="001E5381" w:rsidRPr="007F74A0" w:rsidRDefault="001E5381" w:rsidP="001E5381">
      <w:pPr>
        <w:widowControl/>
        <w:ind w:left="1106" w:hanging="964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720" w:dyaOrig="420">
          <v:shape id="_x0000_i1300" type="#_x0000_t75" style="width:36.75pt;height:21.75pt" o:ole="">
            <v:imagedata r:id="rId562" o:title=""/>
          </v:shape>
          <o:OLEObject Type="Embed" ProgID="Equation.3" ShapeID="_x0000_i1300" DrawAspect="Content" ObjectID="_1479167546" r:id="rId563"/>
        </w:object>
      </w:r>
      <w:r w:rsidRPr="007F74A0">
        <w:rPr>
          <w:sz w:val="28"/>
          <w:szCs w:val="28"/>
        </w:rPr>
        <w:t xml:space="preserve"> – коэффициент, учитывающий премии по премиальным системам </w:t>
      </w:r>
      <w:r w:rsidRPr="007F74A0">
        <w:rPr>
          <w:position w:val="-16"/>
          <w:sz w:val="28"/>
          <w:szCs w:val="28"/>
        </w:rPr>
        <w:object w:dxaOrig="2020" w:dyaOrig="420">
          <v:shape id="_x0000_i1301" type="#_x0000_t75" style="width:101.25pt;height:21.75pt" o:ole="">
            <v:imagedata r:id="rId564" o:title=""/>
          </v:shape>
          <o:OLEObject Type="Embed" ProgID="Equation.3" ShapeID="_x0000_i1301" DrawAspect="Content" ObjectID="_1479167547" r:id="rId565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ind w:firstLine="680"/>
        <w:jc w:val="both"/>
        <w:rPr>
          <w:sz w:val="28"/>
          <w:szCs w:val="28"/>
        </w:rPr>
      </w:pPr>
      <w:r w:rsidRPr="007F74A0">
        <w:rPr>
          <w:i/>
          <w:sz w:val="28"/>
          <w:szCs w:val="28"/>
        </w:rPr>
        <w:t>Н</w:t>
      </w:r>
      <w:r w:rsidRPr="007F74A0">
        <w:rPr>
          <w:sz w:val="28"/>
          <w:szCs w:val="28"/>
        </w:rPr>
        <w:t xml:space="preserve"> – номенклатура обрабатываемых деталей;</w:t>
      </w:r>
    </w:p>
    <w:p w:rsidR="001E5381" w:rsidRPr="007F74A0" w:rsidRDefault="001E5381" w:rsidP="001E5381">
      <w:pPr>
        <w:widowControl/>
        <w:ind w:left="1162" w:hanging="567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79" w:dyaOrig="240">
          <v:shape id="_x0000_i1302" type="#_x0000_t75" style="width:14.25pt;height:12.75pt" o:ole="">
            <v:imagedata r:id="rId566" o:title=""/>
          </v:shape>
          <o:OLEObject Type="Embed" ProgID="Equation.3" ShapeID="_x0000_i1302" DrawAspect="Content" ObjectID="_1479167548" r:id="rId567"/>
        </w:object>
      </w:r>
      <w:r w:rsidRPr="007F74A0">
        <w:rPr>
          <w:sz w:val="28"/>
          <w:szCs w:val="28"/>
        </w:rPr>
        <w:t xml:space="preserve"> – количество операций технологического процесса изготовления д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талей;</w:t>
      </w:r>
    </w:p>
    <w:p w:rsidR="001E5381" w:rsidRPr="007F74A0" w:rsidRDefault="001E5381" w:rsidP="001E5381">
      <w:pPr>
        <w:widowControl/>
        <w:ind w:left="1191" w:hanging="907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620" w:dyaOrig="420">
          <v:shape id="_x0000_i1303" type="#_x0000_t75" style="width:30pt;height:21.75pt" o:ole="">
            <v:imagedata r:id="rId568" o:title=""/>
          </v:shape>
          <o:OLEObject Type="Embed" ProgID="Equation.3" ShapeID="_x0000_i1303" DrawAspect="Content" ObjectID="_1479167549" r:id="rId569"/>
        </w:object>
      </w:r>
      <w:r w:rsidRPr="007F74A0">
        <w:rPr>
          <w:sz w:val="28"/>
          <w:szCs w:val="28"/>
        </w:rPr>
        <w:t xml:space="preserve"> – штучное время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 xml:space="preserve">-й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 деталей, мин, определяется по формуле</w:t>
      </w:r>
    </w:p>
    <w:p w:rsidR="001E5381" w:rsidRPr="007F74A0" w:rsidRDefault="001E5381" w:rsidP="001E5381">
      <w:pPr>
        <w:widowControl/>
        <w:ind w:left="1191" w:hanging="907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3040" w:dyaOrig="420">
          <v:shape id="_x0000_i1304" type="#_x0000_t75" style="width:153.75pt;height:21.75pt" o:ole="">
            <v:imagedata r:id="rId570" o:title=""/>
          </v:shape>
          <o:OLEObject Type="Embed" ProgID="Equation.3" ShapeID="_x0000_i1304" DrawAspect="Content" ObjectID="_1479167550" r:id="rId571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widowControl/>
        <w:ind w:left="1276" w:hanging="1276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Здесь </w:t>
      </w:r>
      <w:r w:rsidRPr="007F74A0">
        <w:rPr>
          <w:position w:val="-16"/>
          <w:sz w:val="28"/>
          <w:szCs w:val="28"/>
        </w:rPr>
        <w:object w:dxaOrig="520" w:dyaOrig="420">
          <v:shape id="_x0000_i1305" type="#_x0000_t75" style="width:27pt;height:21.75pt" o:ole="">
            <v:imagedata r:id="rId572" o:title=""/>
          </v:shape>
          <o:OLEObject Type="Embed" ProgID="Equation.3" ShapeID="_x0000_i1305" DrawAspect="Content" ObjectID="_1479167551" r:id="rId573"/>
        </w:object>
      </w:r>
      <w:r w:rsidRPr="007F74A0">
        <w:rPr>
          <w:sz w:val="28"/>
          <w:szCs w:val="28"/>
        </w:rPr>
        <w:t xml:space="preserve"> – оперативное время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 xml:space="preserve">-й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 деталей, мин;</w:t>
      </w:r>
    </w:p>
    <w:p w:rsidR="001E5381" w:rsidRPr="007F74A0" w:rsidRDefault="001E5381" w:rsidP="001E5381">
      <w:pPr>
        <w:widowControl/>
        <w:ind w:left="1531" w:hanging="851"/>
        <w:jc w:val="both"/>
        <w:rPr>
          <w:sz w:val="28"/>
          <w:szCs w:val="28"/>
          <w:lang w:val="be-BY"/>
        </w:rPr>
      </w:pPr>
      <w:r w:rsidRPr="007F74A0">
        <w:rPr>
          <w:position w:val="-16"/>
          <w:sz w:val="28"/>
          <w:szCs w:val="28"/>
        </w:rPr>
        <w:object w:dxaOrig="540" w:dyaOrig="420">
          <v:shape id="_x0000_i1306" type="#_x0000_t75" style="width:27pt;height:21.75pt" o:ole="">
            <v:imagedata r:id="rId574" o:title=""/>
          </v:shape>
          <o:OLEObject Type="Embed" ProgID="Equation.3" ShapeID="_x0000_i1306" DrawAspect="Content" ObjectID="_1479167552" r:id="rId575"/>
        </w:object>
      </w:r>
      <w:r w:rsidRPr="007F74A0">
        <w:rPr>
          <w:sz w:val="28"/>
          <w:szCs w:val="28"/>
        </w:rPr>
        <w:t xml:space="preserve"> – время обслуживания рабочего места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 xml:space="preserve">-й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размера деталей, мин (составляет 10÷12 % от оперативного вр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мени)</w:t>
      </w:r>
      <w:r w:rsidRPr="007F74A0">
        <w:rPr>
          <w:sz w:val="28"/>
          <w:szCs w:val="28"/>
          <w:lang w:val="be-BY"/>
        </w:rPr>
        <w:t>, берем 11%;</w:t>
      </w:r>
    </w:p>
    <w:p w:rsidR="001E5381" w:rsidRPr="007F74A0" w:rsidRDefault="001E5381" w:rsidP="001E5381">
      <w:pPr>
        <w:widowControl/>
        <w:ind w:left="1531" w:hanging="964"/>
        <w:jc w:val="both"/>
        <w:rPr>
          <w:sz w:val="28"/>
          <w:szCs w:val="28"/>
          <w:lang w:val="be-BY"/>
        </w:rPr>
      </w:pPr>
      <w:r w:rsidRPr="007F74A0">
        <w:rPr>
          <w:position w:val="-16"/>
          <w:sz w:val="28"/>
          <w:szCs w:val="28"/>
        </w:rPr>
        <w:object w:dxaOrig="660" w:dyaOrig="420">
          <v:shape id="_x0000_i1307" type="#_x0000_t75" style="width:32.25pt;height:21.75pt" o:ole="">
            <v:imagedata r:id="rId576" o:title=""/>
          </v:shape>
          <o:OLEObject Type="Embed" ProgID="Equation.3" ShapeID="_x0000_i1307" DrawAspect="Content" ObjectID="_1479167553" r:id="rId577"/>
        </w:object>
      </w:r>
      <w:r w:rsidRPr="007F74A0">
        <w:rPr>
          <w:sz w:val="28"/>
          <w:szCs w:val="28"/>
        </w:rPr>
        <w:t xml:space="preserve"> – время на отдых и личные надобности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 xml:space="preserve">-й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размера деталей, мин (составляет 2,5÷3,5 % от оперативного времени)</w:t>
      </w:r>
      <w:r w:rsidRPr="007F74A0">
        <w:rPr>
          <w:sz w:val="28"/>
          <w:szCs w:val="28"/>
          <w:lang w:val="be-BY"/>
        </w:rPr>
        <w:t>, берем 3 %.</w:t>
      </w:r>
    </w:p>
    <w:p w:rsidR="001E5381" w:rsidRPr="007F74A0" w:rsidRDefault="001E5381" w:rsidP="001E5381">
      <w:pPr>
        <w:widowControl/>
        <w:ind w:left="1531" w:hanging="964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основной заработной платы основных производственных раб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чих-операторов рекомендуется производить в табличной форме (табл.7.2).</w:t>
      </w:r>
    </w:p>
    <w:p w:rsidR="001E5381" w:rsidRPr="007F74A0" w:rsidRDefault="001E5381" w:rsidP="001E5381">
      <w:pPr>
        <w:widowControl/>
        <w:spacing w:after="200" w:line="276" w:lineRule="auto"/>
        <w:rPr>
          <w:sz w:val="28"/>
          <w:szCs w:val="28"/>
        </w:rPr>
      </w:pPr>
      <w:bookmarkStart w:id="139" w:name="_Toc119235806"/>
      <w:bookmarkStart w:id="140" w:name="_Toc119662040"/>
      <w:bookmarkStart w:id="141" w:name="_Toc119662401"/>
      <w:bookmarkStart w:id="142" w:name="_Toc184971780"/>
      <w:r w:rsidRPr="007F74A0">
        <w:rPr>
          <w:sz w:val="28"/>
          <w:szCs w:val="28"/>
        </w:rPr>
        <w:br w:type="page"/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left="709"/>
        <w:jc w:val="right"/>
        <w:rPr>
          <w:sz w:val="28"/>
          <w:szCs w:val="28"/>
        </w:rPr>
      </w:pPr>
      <w:r w:rsidRPr="007F74A0">
        <w:rPr>
          <w:iCs/>
          <w:sz w:val="28"/>
          <w:szCs w:val="28"/>
        </w:rPr>
        <w:t>Таблица 7.2</w:t>
      </w:r>
      <w:bookmarkEnd w:id="139"/>
      <w:bookmarkEnd w:id="140"/>
      <w:bookmarkEnd w:id="141"/>
      <w:bookmarkEnd w:id="142"/>
      <w:r w:rsidRPr="007F74A0">
        <w:rPr>
          <w:iCs/>
          <w:sz w:val="28"/>
          <w:szCs w:val="28"/>
        </w:rPr>
        <w:t>.</w:t>
      </w:r>
    </w:p>
    <w:p w:rsidR="004E2FDC" w:rsidRPr="008D5F31" w:rsidRDefault="001E5381" w:rsidP="008D5F31">
      <w:pPr>
        <w:pStyle w:val="1b"/>
        <w:jc w:val="center"/>
        <w:rPr>
          <w:sz w:val="20"/>
        </w:rPr>
      </w:pPr>
      <w:bookmarkStart w:id="143" w:name="_Toc405421675"/>
      <w:r w:rsidRPr="008D5F31">
        <w:rPr>
          <w:sz w:val="24"/>
        </w:rPr>
        <w:t>Р</w:t>
      </w:r>
      <w:r w:rsidRPr="008D5F31">
        <w:rPr>
          <w:sz w:val="20"/>
        </w:rPr>
        <w:t xml:space="preserve">асчёт основной заработной платы </w:t>
      </w:r>
      <w:proofErr w:type="gramStart"/>
      <w:r w:rsidRPr="008D5F31">
        <w:rPr>
          <w:sz w:val="20"/>
        </w:rPr>
        <w:t>основных</w:t>
      </w:r>
      <w:proofErr w:type="gramEnd"/>
      <w:r w:rsidRPr="008D5F31">
        <w:rPr>
          <w:sz w:val="20"/>
        </w:rPr>
        <w:t xml:space="preserve"> производственных</w:t>
      </w:r>
      <w:bookmarkEnd w:id="143"/>
    </w:p>
    <w:p w:rsidR="001E5381" w:rsidRPr="008D5F31" w:rsidRDefault="001E5381" w:rsidP="008D5F31">
      <w:pPr>
        <w:ind w:left="709"/>
        <w:jc w:val="center"/>
        <w:rPr>
          <w:b/>
          <w:iCs/>
          <w:szCs w:val="28"/>
        </w:rPr>
      </w:pPr>
      <w:r w:rsidRPr="008D5F31">
        <w:rPr>
          <w:b/>
          <w:iCs/>
          <w:szCs w:val="28"/>
        </w:rPr>
        <w:t>рабочих по базовому варианту</w:t>
      </w:r>
    </w:p>
    <w:tbl>
      <w:tblPr>
        <w:tblStyle w:val="13"/>
        <w:tblW w:w="4798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850"/>
        <w:gridCol w:w="993"/>
        <w:gridCol w:w="990"/>
        <w:gridCol w:w="1279"/>
        <w:gridCol w:w="1278"/>
      </w:tblGrid>
      <w:tr w:rsidR="001E5381" w:rsidRPr="004E2FDC" w:rsidTr="008D5F31">
        <w:trPr>
          <w:jc w:val="left"/>
        </w:trPr>
        <w:tc>
          <w:tcPr>
            <w:tcW w:w="3227" w:type="dxa"/>
            <w:vMerge w:val="restart"/>
            <w:vAlign w:val="center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Наименование</w:t>
            </w:r>
            <w:proofErr w:type="spellEnd"/>
          </w:p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операции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Разряд</w:t>
            </w:r>
            <w:proofErr w:type="spellEnd"/>
          </w:p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E5381" w:rsidRPr="004E2FDC" w:rsidRDefault="001E5381" w:rsidP="008D5F31">
            <w:pPr>
              <w:pStyle w:val="aa"/>
              <w:framePr w:wrap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Тарифная</w:t>
            </w:r>
            <w:proofErr w:type="spellEnd"/>
            <w:r w:rsidRPr="004E2FDC">
              <w:rPr>
                <w:sz w:val="22"/>
                <w:szCs w:val="22"/>
              </w:rPr>
              <w:t xml:space="preserve"> </w:t>
            </w:r>
            <w:proofErr w:type="spellStart"/>
            <w:r w:rsidRPr="004E2FDC">
              <w:rPr>
                <w:sz w:val="22"/>
                <w:szCs w:val="22"/>
              </w:rPr>
              <w:t>ставка</w:t>
            </w:r>
            <w:proofErr w:type="spellEnd"/>
            <w:r w:rsidRPr="004E2FDC">
              <w:rPr>
                <w:sz w:val="22"/>
                <w:szCs w:val="22"/>
              </w:rPr>
              <w:t>,</w:t>
            </w:r>
          </w:p>
          <w:p w:rsidR="001E5381" w:rsidRPr="004E2FDC" w:rsidRDefault="001E5381" w:rsidP="008D5F31">
            <w:pPr>
              <w:pStyle w:val="aa"/>
              <w:framePr w:wrap="auto"/>
              <w:spacing w:line="240" w:lineRule="auto"/>
              <w:rPr>
                <w:sz w:val="22"/>
                <w:szCs w:val="22"/>
              </w:rPr>
            </w:pPr>
            <w:r w:rsidRPr="004E2FDC">
              <w:rPr>
                <w:sz w:val="22"/>
                <w:szCs w:val="22"/>
              </w:rPr>
              <w:t>у. е.</w:t>
            </w:r>
          </w:p>
        </w:tc>
        <w:tc>
          <w:tcPr>
            <w:tcW w:w="3262" w:type="dxa"/>
            <w:gridSpan w:val="3"/>
            <w:vAlign w:val="center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Расчёт</w:t>
            </w:r>
            <w:proofErr w:type="spellEnd"/>
            <w:r w:rsidRPr="004E2FDC">
              <w:rPr>
                <w:sz w:val="22"/>
                <w:szCs w:val="22"/>
              </w:rPr>
              <w:t xml:space="preserve"> </w:t>
            </w:r>
            <w:proofErr w:type="spellStart"/>
            <w:r w:rsidRPr="004E2FDC">
              <w:rPr>
                <w:sz w:val="22"/>
                <w:szCs w:val="22"/>
              </w:rPr>
              <w:t>трудоёмкости</w:t>
            </w:r>
            <w:proofErr w:type="spellEnd"/>
          </w:p>
        </w:tc>
        <w:tc>
          <w:tcPr>
            <w:tcW w:w="1278" w:type="dxa"/>
            <w:vMerge w:val="restart"/>
            <w:vAlign w:val="center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Сумма</w:t>
            </w:r>
            <w:proofErr w:type="spellEnd"/>
            <w:r w:rsidRPr="004E2FDC">
              <w:rPr>
                <w:sz w:val="22"/>
                <w:szCs w:val="22"/>
              </w:rPr>
              <w:t xml:space="preserve"> </w:t>
            </w:r>
            <w:proofErr w:type="spellStart"/>
            <w:r w:rsidRPr="004E2FDC">
              <w:rPr>
                <w:sz w:val="22"/>
                <w:szCs w:val="22"/>
              </w:rPr>
              <w:t>зарплаты</w:t>
            </w:r>
            <w:proofErr w:type="spellEnd"/>
            <w:r w:rsidRPr="004E2FDC">
              <w:rPr>
                <w:sz w:val="22"/>
                <w:szCs w:val="22"/>
              </w:rPr>
              <w:t>, у. е.</w:t>
            </w:r>
          </w:p>
        </w:tc>
      </w:tr>
      <w:tr w:rsidR="001E5381" w:rsidRPr="004E2FDC" w:rsidTr="008D5F31">
        <w:trPr>
          <w:jc w:val="left"/>
        </w:trPr>
        <w:tc>
          <w:tcPr>
            <w:tcW w:w="3227" w:type="dxa"/>
            <w:vMerge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4E2FDC">
              <w:rPr>
                <w:sz w:val="22"/>
                <w:szCs w:val="22"/>
              </w:rPr>
              <w:object w:dxaOrig="620" w:dyaOrig="420">
                <v:shape id="_x0000_i1308" type="#_x0000_t75" style="width:32.25pt;height:21.75pt" o:ole="">
                  <v:imagedata r:id="rId578" o:title=""/>
                </v:shape>
                <o:OLEObject Type="Embed" ProgID="Equation.3" ShapeID="_x0000_i1308" DrawAspect="Content" ObjectID="_1479167554" r:id="rId579"/>
              </w:object>
            </w:r>
            <w:r w:rsidRPr="004E2FDC">
              <w:rPr>
                <w:sz w:val="22"/>
                <w:szCs w:val="22"/>
              </w:rPr>
              <w:t xml:space="preserve">, </w:t>
            </w:r>
            <w:proofErr w:type="spellStart"/>
            <w:r w:rsidRPr="004E2FDC">
              <w:rPr>
                <w:sz w:val="22"/>
                <w:szCs w:val="22"/>
              </w:rPr>
              <w:t>мин</w:t>
            </w:r>
            <w:proofErr w:type="spellEnd"/>
          </w:p>
        </w:tc>
        <w:tc>
          <w:tcPr>
            <w:tcW w:w="990" w:type="dxa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N</w:t>
            </w:r>
            <w:r w:rsidRPr="004E2FDC">
              <w:rPr>
                <w:sz w:val="22"/>
                <w:szCs w:val="22"/>
                <w:vertAlign w:val="subscript"/>
              </w:rPr>
              <w:t>j</w:t>
            </w:r>
            <w:proofErr w:type="spellEnd"/>
            <w:r w:rsidRPr="004E2FDC">
              <w:rPr>
                <w:sz w:val="22"/>
                <w:szCs w:val="22"/>
              </w:rPr>
              <w:t>,</w:t>
            </w:r>
          </w:p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proofErr w:type="gramStart"/>
            <w:r w:rsidRPr="004E2FDC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4E2FDC">
              <w:rPr>
                <w:sz w:val="22"/>
                <w:szCs w:val="22"/>
              </w:rPr>
              <w:t>.</w:t>
            </w:r>
          </w:p>
        </w:tc>
        <w:tc>
          <w:tcPr>
            <w:tcW w:w="1279" w:type="dxa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4E2FDC">
              <w:rPr>
                <w:sz w:val="22"/>
                <w:szCs w:val="22"/>
              </w:rPr>
              <w:object w:dxaOrig="1020" w:dyaOrig="760">
                <v:shape id="_x0000_i1309" type="#_x0000_t75" style="width:51.75pt;height:39.75pt" o:ole="">
                  <v:imagedata r:id="rId580" o:title=""/>
                </v:shape>
                <o:OLEObject Type="Embed" ProgID="Equation.3" ShapeID="_x0000_i1309" DrawAspect="Content" ObjectID="_1479167555" r:id="rId581"/>
              </w:object>
            </w:r>
          </w:p>
        </w:tc>
        <w:tc>
          <w:tcPr>
            <w:tcW w:w="1278" w:type="dxa"/>
            <w:vMerge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1E5381" w:rsidRPr="004E2FDC" w:rsidTr="001E5381">
        <w:trPr>
          <w:jc w:val="left"/>
        </w:trPr>
        <w:tc>
          <w:tcPr>
            <w:tcW w:w="9184" w:type="dxa"/>
            <w:gridSpan w:val="7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Базовый</w:t>
            </w:r>
            <w:proofErr w:type="spellEnd"/>
            <w:r w:rsidRPr="004E2FDC">
              <w:rPr>
                <w:sz w:val="22"/>
                <w:szCs w:val="22"/>
              </w:rPr>
              <w:t xml:space="preserve"> </w:t>
            </w:r>
            <w:proofErr w:type="spellStart"/>
            <w:r w:rsidRPr="004E2FDC">
              <w:rPr>
                <w:sz w:val="22"/>
                <w:szCs w:val="22"/>
              </w:rPr>
              <w:t>вариант</w:t>
            </w:r>
            <w:proofErr w:type="spellEnd"/>
          </w:p>
        </w:tc>
      </w:tr>
      <w:tr w:rsidR="001E5381" w:rsidRPr="004E2FDC" w:rsidTr="001E5381">
        <w:trPr>
          <w:jc w:val="left"/>
        </w:trPr>
        <w:tc>
          <w:tcPr>
            <w:tcW w:w="9184" w:type="dxa"/>
            <w:gridSpan w:val="7"/>
            <w:vAlign w:val="center"/>
          </w:tcPr>
          <w:p w:rsidR="001E5381" w:rsidRPr="004E2FDC" w:rsidRDefault="00E62C0A" w:rsidP="004E2FDC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Шестерня №88 КШ</w:t>
            </w:r>
          </w:p>
        </w:tc>
      </w:tr>
    </w:tbl>
    <w:tbl>
      <w:tblPr>
        <w:tblStyle w:val="13"/>
        <w:tblW w:w="4796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850"/>
        <w:gridCol w:w="994"/>
        <w:gridCol w:w="992"/>
        <w:gridCol w:w="1276"/>
        <w:gridCol w:w="1275"/>
      </w:tblGrid>
      <w:tr w:rsidR="001E5381" w:rsidRPr="004E2FDC" w:rsidTr="008D5F31">
        <w:trPr>
          <w:jc w:val="left"/>
        </w:trPr>
        <w:tc>
          <w:tcPr>
            <w:tcW w:w="3227" w:type="dxa"/>
            <w:vAlign w:val="bottom"/>
          </w:tcPr>
          <w:p w:rsidR="001E5381" w:rsidRPr="004E2FDC" w:rsidRDefault="00E62C0A" w:rsidP="004E2FDC">
            <w:pPr>
              <w:framePr w:hSpace="180" w:wrap="around" w:vAnchor="text" w:hAnchor="text" w:x="115" w:y="1"/>
              <w:suppressOverlap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1. Зенкеровать</w:t>
            </w:r>
          </w:p>
        </w:tc>
        <w:tc>
          <w:tcPr>
            <w:tcW w:w="567" w:type="dxa"/>
            <w:vAlign w:val="center"/>
          </w:tcPr>
          <w:p w:rsidR="001E5381" w:rsidRPr="004E2FDC" w:rsidRDefault="00937BC0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E5381" w:rsidRPr="004E2FDC" w:rsidRDefault="001E5381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994" w:type="dxa"/>
            <w:vAlign w:val="center"/>
          </w:tcPr>
          <w:p w:rsidR="001E5381" w:rsidRPr="004E2FDC" w:rsidRDefault="00C1760A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0,809</w:t>
            </w:r>
          </w:p>
        </w:tc>
        <w:tc>
          <w:tcPr>
            <w:tcW w:w="992" w:type="dxa"/>
            <w:vAlign w:val="center"/>
          </w:tcPr>
          <w:p w:rsidR="001E5381" w:rsidRPr="004E2FDC" w:rsidRDefault="00937BC0" w:rsidP="004E2FDC">
            <w:pPr>
              <w:framePr w:hSpace="180" w:wrap="around" w:vAnchor="text" w:hAnchor="text" w:x="115" w:y="1"/>
              <w:suppressOverlap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187368</w:t>
            </w:r>
          </w:p>
        </w:tc>
        <w:tc>
          <w:tcPr>
            <w:tcW w:w="1276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2528</w:t>
            </w:r>
          </w:p>
        </w:tc>
        <w:tc>
          <w:tcPr>
            <w:tcW w:w="1275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4325</w:t>
            </w:r>
          </w:p>
        </w:tc>
      </w:tr>
      <w:tr w:rsidR="001E5381" w:rsidRPr="004E2FDC" w:rsidTr="008D5F31">
        <w:trPr>
          <w:jc w:val="left"/>
        </w:trPr>
        <w:tc>
          <w:tcPr>
            <w:tcW w:w="3227" w:type="dxa"/>
            <w:vAlign w:val="bottom"/>
          </w:tcPr>
          <w:p w:rsidR="001E5381" w:rsidRPr="004E2FDC" w:rsidRDefault="009614B1" w:rsidP="004E2FDC">
            <w:pPr>
              <w:framePr w:hSpace="180" w:wrap="around" w:vAnchor="text" w:hAnchor="text" w:x="115" w:y="1"/>
              <w:suppressOverlap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2. Протянуть шлицевое о</w:t>
            </w:r>
            <w:r w:rsidRPr="004E2FDC">
              <w:rPr>
                <w:color w:val="000000"/>
                <w:sz w:val="24"/>
                <w:szCs w:val="24"/>
              </w:rPr>
              <w:t>т</w:t>
            </w:r>
            <w:r w:rsidRPr="004E2FDC">
              <w:rPr>
                <w:color w:val="000000"/>
                <w:sz w:val="24"/>
                <w:szCs w:val="24"/>
              </w:rPr>
              <w:t>верстие</w:t>
            </w:r>
          </w:p>
        </w:tc>
        <w:tc>
          <w:tcPr>
            <w:tcW w:w="567" w:type="dxa"/>
            <w:vAlign w:val="center"/>
          </w:tcPr>
          <w:p w:rsidR="001E5381" w:rsidRPr="004E2FDC" w:rsidRDefault="001E5381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E5381" w:rsidRPr="004E2FDC" w:rsidRDefault="001E5381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4" w:type="dxa"/>
            <w:vAlign w:val="center"/>
          </w:tcPr>
          <w:p w:rsidR="001E5381" w:rsidRPr="004E2FDC" w:rsidRDefault="00C1760A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0,866</w:t>
            </w:r>
          </w:p>
        </w:tc>
        <w:tc>
          <w:tcPr>
            <w:tcW w:w="992" w:type="dxa"/>
            <w:vAlign w:val="center"/>
          </w:tcPr>
          <w:p w:rsidR="001E5381" w:rsidRPr="004E2FDC" w:rsidRDefault="00937BC0" w:rsidP="004E2FDC">
            <w:pPr>
              <w:framePr w:hSpace="180" w:wrap="around" w:vAnchor="text" w:hAnchor="text" w:x="115" w:y="1"/>
              <w:suppressOverlap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187368</w:t>
            </w:r>
          </w:p>
        </w:tc>
        <w:tc>
          <w:tcPr>
            <w:tcW w:w="1276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2706</w:t>
            </w:r>
          </w:p>
        </w:tc>
        <w:tc>
          <w:tcPr>
            <w:tcW w:w="1275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</w:t>
            </w:r>
          </w:p>
        </w:tc>
      </w:tr>
      <w:tr w:rsidR="001E5381" w:rsidRPr="004E2FDC" w:rsidTr="008D5F31">
        <w:trPr>
          <w:jc w:val="left"/>
        </w:trPr>
        <w:tc>
          <w:tcPr>
            <w:tcW w:w="3227" w:type="dxa"/>
            <w:vAlign w:val="bottom"/>
          </w:tcPr>
          <w:p w:rsidR="001E5381" w:rsidRPr="004E2FDC" w:rsidRDefault="009614B1" w:rsidP="004E2FDC">
            <w:pPr>
              <w:framePr w:hSpace="180" w:wrap="around" w:vAnchor="text" w:hAnchor="text" w:x="115" w:y="1"/>
              <w:suppressOverlap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3. О</w:t>
            </w:r>
            <w:r w:rsidR="004E2FDC" w:rsidRPr="004E2FDC">
              <w:rPr>
                <w:color w:val="000000"/>
                <w:sz w:val="24"/>
                <w:szCs w:val="24"/>
              </w:rPr>
              <w:t>бточить, предварительно подрезать торцы венца и ступицы</w:t>
            </w:r>
          </w:p>
        </w:tc>
        <w:tc>
          <w:tcPr>
            <w:tcW w:w="567" w:type="dxa"/>
            <w:vAlign w:val="center"/>
          </w:tcPr>
          <w:p w:rsidR="001E5381" w:rsidRPr="004E2FDC" w:rsidRDefault="001E5381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E5381" w:rsidRPr="004E2FDC" w:rsidRDefault="001E5381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4" w:type="dxa"/>
            <w:vAlign w:val="center"/>
          </w:tcPr>
          <w:p w:rsidR="001E5381" w:rsidRPr="004E2FDC" w:rsidRDefault="00C1760A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2,28</w:t>
            </w:r>
          </w:p>
        </w:tc>
        <w:tc>
          <w:tcPr>
            <w:tcW w:w="992" w:type="dxa"/>
            <w:vAlign w:val="center"/>
          </w:tcPr>
          <w:p w:rsidR="001E5381" w:rsidRPr="004E2FDC" w:rsidRDefault="00937BC0" w:rsidP="004E2FDC">
            <w:pPr>
              <w:framePr w:hSpace="180" w:wrap="around" w:vAnchor="text" w:hAnchor="text" w:x="115" w:y="1"/>
              <w:suppressOverlap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187368</w:t>
            </w:r>
          </w:p>
        </w:tc>
        <w:tc>
          <w:tcPr>
            <w:tcW w:w="1276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7120</w:t>
            </w:r>
          </w:p>
        </w:tc>
        <w:tc>
          <w:tcPr>
            <w:tcW w:w="1275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12180</w:t>
            </w:r>
          </w:p>
        </w:tc>
      </w:tr>
      <w:tr w:rsidR="001E5381" w:rsidRPr="004E2FDC" w:rsidTr="008D5F31">
        <w:trPr>
          <w:trHeight w:val="577"/>
          <w:jc w:val="left"/>
        </w:trPr>
        <w:tc>
          <w:tcPr>
            <w:tcW w:w="3227" w:type="dxa"/>
            <w:vAlign w:val="bottom"/>
          </w:tcPr>
          <w:p w:rsidR="001E5381" w:rsidRPr="004E2FDC" w:rsidRDefault="004E2FDC" w:rsidP="004E2FDC">
            <w:pPr>
              <w:framePr w:hSpace="180" w:wrap="around" w:vAnchor="text" w:hAnchor="text" w:x="115" w:y="1"/>
              <w:suppressOverlap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4. Обточить, окончательно подрезать торцы венца и ступицы</w:t>
            </w:r>
          </w:p>
        </w:tc>
        <w:tc>
          <w:tcPr>
            <w:tcW w:w="567" w:type="dxa"/>
            <w:vAlign w:val="center"/>
          </w:tcPr>
          <w:p w:rsidR="001E5381" w:rsidRPr="004E2FDC" w:rsidRDefault="001E5381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E5381" w:rsidRPr="004E2FDC" w:rsidRDefault="001E5381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994" w:type="dxa"/>
            <w:vAlign w:val="center"/>
          </w:tcPr>
          <w:p w:rsidR="001E5381" w:rsidRPr="004E2FDC" w:rsidRDefault="00C1760A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2.166</w:t>
            </w:r>
          </w:p>
        </w:tc>
        <w:tc>
          <w:tcPr>
            <w:tcW w:w="992" w:type="dxa"/>
            <w:vAlign w:val="center"/>
          </w:tcPr>
          <w:p w:rsidR="001E5381" w:rsidRPr="004E2FDC" w:rsidRDefault="00937BC0" w:rsidP="004E2FDC">
            <w:pPr>
              <w:framePr w:hSpace="180" w:wrap="around" w:vAnchor="text" w:hAnchor="text" w:x="115" w:y="1"/>
              <w:suppressOverlap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187368</w:t>
            </w:r>
          </w:p>
        </w:tc>
        <w:tc>
          <w:tcPr>
            <w:tcW w:w="1276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6764</w:t>
            </w:r>
          </w:p>
        </w:tc>
        <w:tc>
          <w:tcPr>
            <w:tcW w:w="1275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13460</w:t>
            </w:r>
          </w:p>
        </w:tc>
      </w:tr>
      <w:tr w:rsidR="001E5381" w:rsidRPr="004E2FDC" w:rsidTr="008D5F31">
        <w:trPr>
          <w:jc w:val="left"/>
        </w:trPr>
        <w:tc>
          <w:tcPr>
            <w:tcW w:w="3227" w:type="dxa"/>
            <w:vAlign w:val="bottom"/>
          </w:tcPr>
          <w:p w:rsidR="001E5381" w:rsidRPr="004E2FDC" w:rsidRDefault="004E2FDC" w:rsidP="004E2FDC">
            <w:pPr>
              <w:framePr w:hSpace="180" w:wrap="around" w:vAnchor="text" w:hAnchor="text" w:x="115" w:y="1"/>
              <w:suppressOverlap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5. Фрезеровать зубья</w:t>
            </w:r>
          </w:p>
        </w:tc>
        <w:tc>
          <w:tcPr>
            <w:tcW w:w="567" w:type="dxa"/>
            <w:vAlign w:val="center"/>
          </w:tcPr>
          <w:p w:rsidR="001E5381" w:rsidRPr="004E2FDC" w:rsidRDefault="00937BC0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994" w:type="dxa"/>
            <w:vAlign w:val="center"/>
          </w:tcPr>
          <w:p w:rsidR="001E5381" w:rsidRPr="004E2FDC" w:rsidRDefault="00C1760A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5,13</w:t>
            </w:r>
          </w:p>
        </w:tc>
        <w:tc>
          <w:tcPr>
            <w:tcW w:w="992" w:type="dxa"/>
            <w:vAlign w:val="center"/>
          </w:tcPr>
          <w:p w:rsidR="001E5381" w:rsidRPr="004E2FDC" w:rsidRDefault="00937BC0" w:rsidP="004E2FDC">
            <w:pPr>
              <w:framePr w:hSpace="180" w:wrap="around" w:vAnchor="text" w:hAnchor="text" w:x="115" w:y="1"/>
              <w:suppressOverlap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187368</w:t>
            </w:r>
          </w:p>
        </w:tc>
        <w:tc>
          <w:tcPr>
            <w:tcW w:w="1276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1275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31880</w:t>
            </w:r>
          </w:p>
        </w:tc>
      </w:tr>
    </w:tbl>
    <w:tbl>
      <w:tblPr>
        <w:tblStyle w:val="13"/>
        <w:tblW w:w="4798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850"/>
        <w:gridCol w:w="993"/>
        <w:gridCol w:w="990"/>
        <w:gridCol w:w="1279"/>
        <w:gridCol w:w="1278"/>
      </w:tblGrid>
      <w:tr w:rsidR="001E5381" w:rsidRPr="004E2FDC" w:rsidTr="008D5F31">
        <w:trPr>
          <w:jc w:val="left"/>
        </w:trPr>
        <w:tc>
          <w:tcPr>
            <w:tcW w:w="3227" w:type="dxa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 xml:space="preserve">Итого: </w:t>
            </w:r>
          </w:p>
        </w:tc>
        <w:tc>
          <w:tcPr>
            <w:tcW w:w="567" w:type="dxa"/>
            <w:vAlign w:val="center"/>
          </w:tcPr>
          <w:p w:rsidR="001E5381" w:rsidRPr="004E2FDC" w:rsidRDefault="001E5381" w:rsidP="004E2FDC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E5381" w:rsidRPr="004E2FDC" w:rsidRDefault="001E5381" w:rsidP="004E2FDC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11,252</w:t>
            </w:r>
          </w:p>
        </w:tc>
        <w:tc>
          <w:tcPr>
            <w:tcW w:w="990" w:type="dxa"/>
            <w:vAlign w:val="center"/>
          </w:tcPr>
          <w:p w:rsidR="001E5381" w:rsidRPr="004E2FDC" w:rsidRDefault="001E5381" w:rsidP="004E2FDC">
            <w:pPr>
              <w:framePr w:hSpace="180" w:wrap="around" w:vAnchor="text" w:hAnchor="text" w:x="41" w:y="1"/>
              <w:suppressOverlap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35140</w:t>
            </w:r>
          </w:p>
        </w:tc>
        <w:tc>
          <w:tcPr>
            <w:tcW w:w="1278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66480</w:t>
            </w:r>
          </w:p>
        </w:tc>
      </w:tr>
      <w:tr w:rsidR="001E5381" w:rsidRPr="004E2FDC" w:rsidTr="001E5381">
        <w:trPr>
          <w:jc w:val="left"/>
        </w:trPr>
        <w:tc>
          <w:tcPr>
            <w:tcW w:w="7906" w:type="dxa"/>
            <w:gridSpan w:val="6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Коэффициент, учитывающий премии по премиальным системам</w:t>
            </w:r>
          </w:p>
        </w:tc>
        <w:tc>
          <w:tcPr>
            <w:tcW w:w="1278" w:type="dxa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1,2</w:t>
            </w:r>
          </w:p>
        </w:tc>
      </w:tr>
      <w:tr w:rsidR="001E5381" w:rsidRPr="004E2FDC" w:rsidTr="008D5F31">
        <w:trPr>
          <w:jc w:val="left"/>
        </w:trPr>
        <w:tc>
          <w:tcPr>
            <w:tcW w:w="3227" w:type="dxa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 xml:space="preserve">Итого </w:t>
            </w:r>
            <w:r w:rsidRPr="004E2FDC">
              <w:rPr>
                <w:sz w:val="22"/>
                <w:szCs w:val="22"/>
              </w:rPr>
              <w:t>c</w:t>
            </w:r>
            <w:r w:rsidRPr="004E2FDC">
              <w:rPr>
                <w:sz w:val="22"/>
                <w:szCs w:val="22"/>
                <w:lang w:val="ru-RU"/>
              </w:rPr>
              <w:t xml:space="preserve"> учетом </w:t>
            </w:r>
            <w:r w:rsidRPr="004E2FDC">
              <w:rPr>
                <w:sz w:val="22"/>
                <w:szCs w:val="22"/>
              </w:rPr>
              <w:t>K</w:t>
            </w:r>
            <w:r w:rsidRPr="004E2FDC">
              <w:rPr>
                <w:sz w:val="22"/>
                <w:szCs w:val="22"/>
                <w:vertAlign w:val="subscript"/>
                <w:lang w:val="ru-RU"/>
              </w:rPr>
              <w:t xml:space="preserve"> </w:t>
            </w:r>
            <w:proofErr w:type="gramStart"/>
            <w:r w:rsidRPr="004E2FDC">
              <w:rPr>
                <w:sz w:val="22"/>
                <w:szCs w:val="22"/>
                <w:vertAlign w:val="subscript"/>
                <w:lang w:val="be-BY"/>
              </w:rPr>
              <w:t>прем</w:t>
            </w:r>
            <w:proofErr w:type="gramEnd"/>
            <w:r w:rsidRPr="004E2FDC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67" w:type="dxa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</w:tcPr>
          <w:p w:rsidR="001E5381" w:rsidRPr="004E2FDC" w:rsidRDefault="001E5381" w:rsidP="004E2FDC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8" w:type="dxa"/>
            <w:vAlign w:val="center"/>
          </w:tcPr>
          <w:p w:rsidR="001E5381" w:rsidRPr="004E2FDC" w:rsidRDefault="005D18EB" w:rsidP="004E2FDC">
            <w:pPr>
              <w:framePr w:hSpace="180" w:wrap="around" w:vAnchor="text" w:hAnchor="text" w:x="41" w:y="1"/>
              <w:suppressOverlap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79770</w:t>
            </w:r>
          </w:p>
        </w:tc>
      </w:tr>
      <w:tr w:rsidR="001E5381" w:rsidRPr="004E2FDC" w:rsidTr="001E5381">
        <w:trPr>
          <w:jc w:val="left"/>
        </w:trPr>
        <w:tc>
          <w:tcPr>
            <w:tcW w:w="9184" w:type="dxa"/>
            <w:gridSpan w:val="7"/>
          </w:tcPr>
          <w:p w:rsidR="001E5381" w:rsidRPr="004E2FDC" w:rsidRDefault="004E2FDC" w:rsidP="004E2FDC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Шестерня №89 КШ</w:t>
            </w:r>
          </w:p>
        </w:tc>
      </w:tr>
    </w:tbl>
    <w:tbl>
      <w:tblPr>
        <w:tblStyle w:val="13"/>
        <w:tblW w:w="4813" w:type="pct"/>
        <w:jc w:val="left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850"/>
        <w:gridCol w:w="991"/>
        <w:gridCol w:w="993"/>
        <w:gridCol w:w="1275"/>
        <w:gridCol w:w="1276"/>
      </w:tblGrid>
      <w:tr w:rsidR="004E2FDC" w:rsidRPr="004E2FDC" w:rsidTr="008D5F31">
        <w:trPr>
          <w:jc w:val="left"/>
        </w:trPr>
        <w:tc>
          <w:tcPr>
            <w:tcW w:w="3261" w:type="dxa"/>
            <w:vAlign w:val="bottom"/>
          </w:tcPr>
          <w:p w:rsidR="004E2FDC" w:rsidRPr="004E2FDC" w:rsidRDefault="004E2FDC" w:rsidP="004E2FDC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1. Зенкеровать</w:t>
            </w:r>
          </w:p>
        </w:tc>
        <w:tc>
          <w:tcPr>
            <w:tcW w:w="567" w:type="dxa"/>
            <w:vAlign w:val="center"/>
          </w:tcPr>
          <w:p w:rsidR="004E2FDC" w:rsidRPr="004E2FDC" w:rsidRDefault="00937BC0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E2FDC" w:rsidRPr="004E2FDC" w:rsidRDefault="004E2FDC" w:rsidP="004E2FDC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991" w:type="dxa"/>
            <w:vAlign w:val="center"/>
          </w:tcPr>
          <w:p w:rsidR="004E2FDC" w:rsidRPr="004E2FDC" w:rsidRDefault="005D18EB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1,026</w:t>
            </w:r>
          </w:p>
        </w:tc>
        <w:tc>
          <w:tcPr>
            <w:tcW w:w="993" w:type="dxa"/>
            <w:vAlign w:val="center"/>
          </w:tcPr>
          <w:p w:rsidR="004E2FDC" w:rsidRPr="004E2FDC" w:rsidRDefault="005D18EB" w:rsidP="004E2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281052</w:t>
            </w:r>
          </w:p>
        </w:tc>
        <w:tc>
          <w:tcPr>
            <w:tcW w:w="1275" w:type="dxa"/>
            <w:vAlign w:val="center"/>
          </w:tcPr>
          <w:p w:rsidR="004E2FDC" w:rsidRPr="004E2FDC" w:rsidRDefault="00F603C9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4806</w:t>
            </w:r>
          </w:p>
        </w:tc>
        <w:tc>
          <w:tcPr>
            <w:tcW w:w="1276" w:type="dxa"/>
            <w:vAlign w:val="center"/>
          </w:tcPr>
          <w:p w:rsidR="004E2FDC" w:rsidRPr="004E2FDC" w:rsidRDefault="00F603C9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8223</w:t>
            </w:r>
          </w:p>
        </w:tc>
      </w:tr>
      <w:tr w:rsidR="004E2FDC" w:rsidRPr="004E2FDC" w:rsidTr="008D5F31">
        <w:trPr>
          <w:jc w:val="left"/>
        </w:trPr>
        <w:tc>
          <w:tcPr>
            <w:tcW w:w="3261" w:type="dxa"/>
            <w:vAlign w:val="bottom"/>
          </w:tcPr>
          <w:p w:rsidR="004E2FDC" w:rsidRPr="004E2FDC" w:rsidRDefault="004E2FDC" w:rsidP="004E2FDC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2. Протянуть шлицевое о</w:t>
            </w:r>
            <w:r w:rsidRPr="004E2FDC">
              <w:rPr>
                <w:color w:val="000000"/>
                <w:sz w:val="24"/>
                <w:szCs w:val="24"/>
              </w:rPr>
              <w:t>т</w:t>
            </w:r>
            <w:r w:rsidRPr="004E2FDC">
              <w:rPr>
                <w:color w:val="000000"/>
                <w:sz w:val="24"/>
                <w:szCs w:val="24"/>
              </w:rPr>
              <w:t>верстие</w:t>
            </w:r>
          </w:p>
        </w:tc>
        <w:tc>
          <w:tcPr>
            <w:tcW w:w="567" w:type="dxa"/>
            <w:vAlign w:val="center"/>
          </w:tcPr>
          <w:p w:rsidR="004E2FDC" w:rsidRPr="004E2FDC" w:rsidRDefault="004E2FDC" w:rsidP="004E2FDC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E2FDC" w:rsidRPr="004E2FDC" w:rsidRDefault="004E2FDC" w:rsidP="004E2FDC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1" w:type="dxa"/>
            <w:vAlign w:val="center"/>
          </w:tcPr>
          <w:p w:rsidR="004E2FDC" w:rsidRPr="004E2FDC" w:rsidRDefault="005D18EB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1,083</w:t>
            </w:r>
          </w:p>
        </w:tc>
        <w:tc>
          <w:tcPr>
            <w:tcW w:w="993" w:type="dxa"/>
            <w:vAlign w:val="center"/>
          </w:tcPr>
          <w:p w:rsidR="004E2FDC" w:rsidRPr="004E2FDC" w:rsidRDefault="005D18EB" w:rsidP="004E2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281052</w:t>
            </w:r>
          </w:p>
        </w:tc>
        <w:tc>
          <w:tcPr>
            <w:tcW w:w="1275" w:type="dxa"/>
            <w:vAlign w:val="center"/>
          </w:tcPr>
          <w:p w:rsidR="004E2FDC" w:rsidRPr="004E2FDC" w:rsidRDefault="00F603C9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5073</w:t>
            </w:r>
          </w:p>
        </w:tc>
        <w:tc>
          <w:tcPr>
            <w:tcW w:w="1276" w:type="dxa"/>
            <w:vAlign w:val="center"/>
          </w:tcPr>
          <w:p w:rsidR="004E2FDC" w:rsidRPr="004E2FDC" w:rsidRDefault="00F603C9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8680</w:t>
            </w:r>
          </w:p>
        </w:tc>
      </w:tr>
      <w:tr w:rsidR="004E2FDC" w:rsidRPr="004E2FDC" w:rsidTr="008D5F31">
        <w:trPr>
          <w:jc w:val="left"/>
        </w:trPr>
        <w:tc>
          <w:tcPr>
            <w:tcW w:w="3261" w:type="dxa"/>
            <w:vAlign w:val="bottom"/>
          </w:tcPr>
          <w:p w:rsidR="004E2FDC" w:rsidRPr="004E2FDC" w:rsidRDefault="004E2FDC" w:rsidP="004E2FDC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3. Обточить, предварительно подрезать торцы венца и ступицы</w:t>
            </w:r>
          </w:p>
        </w:tc>
        <w:tc>
          <w:tcPr>
            <w:tcW w:w="567" w:type="dxa"/>
            <w:vAlign w:val="center"/>
          </w:tcPr>
          <w:p w:rsidR="004E2FDC" w:rsidRPr="004E2FDC" w:rsidRDefault="004E2FDC" w:rsidP="004E2FDC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E2FDC" w:rsidRPr="004E2FDC" w:rsidRDefault="004E2FDC" w:rsidP="004E2FDC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1" w:type="dxa"/>
            <w:vAlign w:val="center"/>
          </w:tcPr>
          <w:p w:rsidR="004E2FDC" w:rsidRPr="004E2FDC" w:rsidRDefault="005D18EB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2,85</w:t>
            </w:r>
          </w:p>
        </w:tc>
        <w:tc>
          <w:tcPr>
            <w:tcW w:w="993" w:type="dxa"/>
            <w:vAlign w:val="center"/>
          </w:tcPr>
          <w:p w:rsidR="004E2FDC" w:rsidRPr="004E2FDC" w:rsidRDefault="005D18EB" w:rsidP="004E2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281052</w:t>
            </w:r>
          </w:p>
        </w:tc>
        <w:tc>
          <w:tcPr>
            <w:tcW w:w="1275" w:type="dxa"/>
            <w:vAlign w:val="center"/>
          </w:tcPr>
          <w:p w:rsidR="004E2FDC" w:rsidRPr="004E2FDC" w:rsidRDefault="00F603C9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13350</w:t>
            </w:r>
          </w:p>
        </w:tc>
        <w:tc>
          <w:tcPr>
            <w:tcW w:w="1276" w:type="dxa"/>
            <w:vAlign w:val="center"/>
          </w:tcPr>
          <w:p w:rsidR="004E2FDC" w:rsidRPr="004E2FDC" w:rsidRDefault="00F603C9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22840</w:t>
            </w:r>
          </w:p>
        </w:tc>
      </w:tr>
      <w:tr w:rsidR="004E2FDC" w:rsidRPr="004E2FDC" w:rsidTr="008D5F31">
        <w:trPr>
          <w:trHeight w:val="577"/>
          <w:jc w:val="left"/>
        </w:trPr>
        <w:tc>
          <w:tcPr>
            <w:tcW w:w="3261" w:type="dxa"/>
            <w:vAlign w:val="bottom"/>
          </w:tcPr>
          <w:p w:rsidR="004E2FDC" w:rsidRPr="004E2FDC" w:rsidRDefault="004E2FDC" w:rsidP="004E2FDC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4. Обточить, окончательно подрезать торцы венца и ступицы</w:t>
            </w:r>
          </w:p>
        </w:tc>
        <w:tc>
          <w:tcPr>
            <w:tcW w:w="567" w:type="dxa"/>
            <w:vAlign w:val="center"/>
          </w:tcPr>
          <w:p w:rsidR="004E2FDC" w:rsidRPr="004E2FDC" w:rsidRDefault="004E2FDC" w:rsidP="004E2FDC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E2FDC" w:rsidRPr="004E2FDC" w:rsidRDefault="004E2FDC" w:rsidP="004E2FDC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991" w:type="dxa"/>
            <w:vAlign w:val="center"/>
          </w:tcPr>
          <w:p w:rsidR="004E2FDC" w:rsidRPr="004E2FDC" w:rsidRDefault="005D18EB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2,28</w:t>
            </w:r>
          </w:p>
        </w:tc>
        <w:tc>
          <w:tcPr>
            <w:tcW w:w="993" w:type="dxa"/>
            <w:vAlign w:val="center"/>
          </w:tcPr>
          <w:p w:rsidR="004E2FDC" w:rsidRPr="004E2FDC" w:rsidRDefault="005D18EB" w:rsidP="004E2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281052</w:t>
            </w:r>
          </w:p>
        </w:tc>
        <w:tc>
          <w:tcPr>
            <w:tcW w:w="1275" w:type="dxa"/>
            <w:vAlign w:val="center"/>
          </w:tcPr>
          <w:p w:rsidR="004E2FDC" w:rsidRPr="004E2FDC" w:rsidRDefault="00F603C9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10680</w:t>
            </w:r>
          </w:p>
        </w:tc>
        <w:tc>
          <w:tcPr>
            <w:tcW w:w="1276" w:type="dxa"/>
            <w:vAlign w:val="center"/>
          </w:tcPr>
          <w:p w:rsidR="004E2FDC" w:rsidRPr="004E2FDC" w:rsidRDefault="00F603C9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21250</w:t>
            </w:r>
          </w:p>
        </w:tc>
      </w:tr>
      <w:tr w:rsidR="004E2FDC" w:rsidRPr="004E2FDC" w:rsidTr="008D5F31">
        <w:trPr>
          <w:jc w:val="left"/>
        </w:trPr>
        <w:tc>
          <w:tcPr>
            <w:tcW w:w="3261" w:type="dxa"/>
            <w:vAlign w:val="bottom"/>
          </w:tcPr>
          <w:p w:rsidR="004E2FDC" w:rsidRPr="004E2FDC" w:rsidRDefault="004E2FDC" w:rsidP="004E2FDC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5. Фрезеровать зубья</w:t>
            </w:r>
          </w:p>
        </w:tc>
        <w:tc>
          <w:tcPr>
            <w:tcW w:w="567" w:type="dxa"/>
            <w:vAlign w:val="center"/>
          </w:tcPr>
          <w:p w:rsidR="004E2FDC" w:rsidRPr="004E2FDC" w:rsidRDefault="00937BC0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E2FDC" w:rsidRPr="004E2FDC" w:rsidRDefault="005D18EB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991" w:type="dxa"/>
            <w:vAlign w:val="center"/>
          </w:tcPr>
          <w:p w:rsidR="004E2FDC" w:rsidRPr="004E2FDC" w:rsidRDefault="005D18EB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3" w:type="dxa"/>
            <w:vAlign w:val="center"/>
          </w:tcPr>
          <w:p w:rsidR="004E2FDC" w:rsidRPr="004E2FDC" w:rsidRDefault="005D18EB" w:rsidP="004E2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281052</w:t>
            </w:r>
          </w:p>
        </w:tc>
        <w:tc>
          <w:tcPr>
            <w:tcW w:w="1275" w:type="dxa"/>
            <w:vAlign w:val="center"/>
          </w:tcPr>
          <w:p w:rsidR="004E2FDC" w:rsidRPr="004E2FDC" w:rsidRDefault="00F603C9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26700</w:t>
            </w:r>
          </w:p>
        </w:tc>
        <w:tc>
          <w:tcPr>
            <w:tcW w:w="1276" w:type="dxa"/>
            <w:vAlign w:val="center"/>
          </w:tcPr>
          <w:p w:rsidR="004E2FDC" w:rsidRPr="004E2FDC" w:rsidRDefault="00F603C9" w:rsidP="004E2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53130</w:t>
            </w:r>
          </w:p>
        </w:tc>
      </w:tr>
      <w:tr w:rsidR="00937BC0" w:rsidRPr="004E2FDC" w:rsidTr="008D5F31">
        <w:trPr>
          <w:jc w:val="left"/>
        </w:trPr>
        <w:tc>
          <w:tcPr>
            <w:tcW w:w="3261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 xml:space="preserve">Итого: </w:t>
            </w:r>
          </w:p>
        </w:tc>
        <w:tc>
          <w:tcPr>
            <w:tcW w:w="567" w:type="dxa"/>
            <w:vAlign w:val="center"/>
          </w:tcPr>
          <w:p w:rsidR="00937BC0" w:rsidRPr="004E2FDC" w:rsidRDefault="00937BC0" w:rsidP="005C67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7BC0" w:rsidRPr="004E2FDC" w:rsidRDefault="00937BC0" w:rsidP="005C67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937BC0" w:rsidRPr="004E2FDC" w:rsidRDefault="005D18EB" w:rsidP="005C6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12,939</w:t>
            </w:r>
          </w:p>
        </w:tc>
        <w:tc>
          <w:tcPr>
            <w:tcW w:w="993" w:type="dxa"/>
            <w:vAlign w:val="center"/>
          </w:tcPr>
          <w:p w:rsidR="00937BC0" w:rsidRPr="004E2FDC" w:rsidRDefault="00937BC0" w:rsidP="005C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7BC0" w:rsidRPr="004E2FDC" w:rsidRDefault="00F603C9" w:rsidP="005C6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60610</w:t>
            </w:r>
          </w:p>
        </w:tc>
        <w:tc>
          <w:tcPr>
            <w:tcW w:w="1276" w:type="dxa"/>
            <w:vAlign w:val="center"/>
          </w:tcPr>
          <w:p w:rsidR="00937BC0" w:rsidRPr="004E2FDC" w:rsidRDefault="00F603C9" w:rsidP="005C6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114100</w:t>
            </w:r>
          </w:p>
        </w:tc>
      </w:tr>
      <w:tr w:rsidR="00937BC0" w:rsidRPr="004E2FDC" w:rsidTr="005C676B">
        <w:trPr>
          <w:jc w:val="left"/>
        </w:trPr>
        <w:tc>
          <w:tcPr>
            <w:tcW w:w="7937" w:type="dxa"/>
            <w:gridSpan w:val="6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Коэффициент, учитывающий премии по премиальным системам</w:t>
            </w:r>
          </w:p>
        </w:tc>
        <w:tc>
          <w:tcPr>
            <w:tcW w:w="1276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1,2</w:t>
            </w:r>
          </w:p>
        </w:tc>
      </w:tr>
      <w:tr w:rsidR="00937BC0" w:rsidRPr="004E2FDC" w:rsidTr="008D5F31">
        <w:trPr>
          <w:jc w:val="left"/>
        </w:trPr>
        <w:tc>
          <w:tcPr>
            <w:tcW w:w="3261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 xml:space="preserve">Итого </w:t>
            </w:r>
            <w:r w:rsidRPr="004E2FDC">
              <w:rPr>
                <w:sz w:val="22"/>
                <w:szCs w:val="22"/>
              </w:rPr>
              <w:t>c</w:t>
            </w:r>
            <w:r w:rsidRPr="004E2FDC">
              <w:rPr>
                <w:sz w:val="22"/>
                <w:szCs w:val="22"/>
                <w:lang w:val="ru-RU"/>
              </w:rPr>
              <w:t xml:space="preserve"> учетом </w:t>
            </w:r>
            <w:r w:rsidRPr="004E2FDC">
              <w:rPr>
                <w:sz w:val="22"/>
                <w:szCs w:val="22"/>
              </w:rPr>
              <w:t>K</w:t>
            </w:r>
            <w:r w:rsidRPr="004E2FDC">
              <w:rPr>
                <w:sz w:val="22"/>
                <w:szCs w:val="22"/>
                <w:vertAlign w:val="subscript"/>
                <w:lang w:val="ru-RU"/>
              </w:rPr>
              <w:t xml:space="preserve"> </w:t>
            </w:r>
            <w:proofErr w:type="gramStart"/>
            <w:r w:rsidRPr="004E2FDC">
              <w:rPr>
                <w:sz w:val="22"/>
                <w:szCs w:val="22"/>
                <w:vertAlign w:val="subscript"/>
                <w:lang w:val="be-BY"/>
              </w:rPr>
              <w:t>прем</w:t>
            </w:r>
            <w:proofErr w:type="gramEnd"/>
            <w:r w:rsidRPr="004E2FDC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67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37BC0" w:rsidRPr="004E2FDC" w:rsidRDefault="00F603C9" w:rsidP="005C676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13</w:t>
            </w:r>
            <w:r w:rsidR="009109CB">
              <w:rPr>
                <w:sz w:val="22"/>
                <w:szCs w:val="22"/>
                <w:lang w:val="be-BY"/>
              </w:rPr>
              <w:t>6948</w:t>
            </w:r>
          </w:p>
        </w:tc>
      </w:tr>
      <w:tr w:rsidR="004E2FDC" w:rsidRPr="004E2FDC" w:rsidTr="00937BC0">
        <w:trPr>
          <w:jc w:val="left"/>
        </w:trPr>
        <w:tc>
          <w:tcPr>
            <w:tcW w:w="9213" w:type="dxa"/>
            <w:gridSpan w:val="7"/>
          </w:tcPr>
          <w:p w:rsidR="004E2FDC" w:rsidRPr="004E2FDC" w:rsidRDefault="004E2FDC" w:rsidP="004E2FDC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</w:t>
            </w:r>
            <w:r w:rsidR="00937BC0">
              <w:rPr>
                <w:sz w:val="22"/>
                <w:szCs w:val="22"/>
                <w:lang w:val="ru-RU"/>
              </w:rPr>
              <w:t>естерня №90</w:t>
            </w:r>
            <w:r>
              <w:rPr>
                <w:sz w:val="22"/>
                <w:szCs w:val="22"/>
                <w:lang w:val="ru-RU"/>
              </w:rPr>
              <w:t xml:space="preserve"> КШ</w:t>
            </w:r>
          </w:p>
        </w:tc>
      </w:tr>
      <w:tr w:rsidR="00937BC0" w:rsidRPr="004E2FDC" w:rsidTr="008D5F31">
        <w:trPr>
          <w:jc w:val="left"/>
        </w:trPr>
        <w:tc>
          <w:tcPr>
            <w:tcW w:w="3261" w:type="dxa"/>
            <w:vAlign w:val="bottom"/>
          </w:tcPr>
          <w:p w:rsidR="00937BC0" w:rsidRPr="004E2FDC" w:rsidRDefault="00937BC0" w:rsidP="005C676B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1. Зенкеровать</w:t>
            </w:r>
          </w:p>
        </w:tc>
        <w:tc>
          <w:tcPr>
            <w:tcW w:w="567" w:type="dxa"/>
            <w:vAlign w:val="center"/>
          </w:tcPr>
          <w:p w:rsidR="00937BC0" w:rsidRPr="004E2FDC" w:rsidRDefault="00937BC0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37BC0" w:rsidRPr="004E2FDC" w:rsidRDefault="00937BC0" w:rsidP="005C676B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991" w:type="dxa"/>
            <w:vAlign w:val="center"/>
          </w:tcPr>
          <w:p w:rsidR="00937BC0" w:rsidRPr="004E2FDC" w:rsidRDefault="009109CB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1,254</w:t>
            </w:r>
          </w:p>
        </w:tc>
        <w:tc>
          <w:tcPr>
            <w:tcW w:w="993" w:type="dxa"/>
            <w:vAlign w:val="center"/>
          </w:tcPr>
          <w:p w:rsidR="00937BC0" w:rsidRPr="004E2FDC" w:rsidRDefault="009109CB" w:rsidP="005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93684</w:t>
            </w:r>
          </w:p>
        </w:tc>
        <w:tc>
          <w:tcPr>
            <w:tcW w:w="1275" w:type="dxa"/>
            <w:vAlign w:val="center"/>
          </w:tcPr>
          <w:p w:rsidR="00937BC0" w:rsidRPr="004E2FDC" w:rsidRDefault="00A67513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276" w:type="dxa"/>
            <w:vAlign w:val="center"/>
          </w:tcPr>
          <w:p w:rsidR="00937BC0" w:rsidRPr="004E2FDC" w:rsidRDefault="00A67513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3350</w:t>
            </w:r>
          </w:p>
        </w:tc>
      </w:tr>
      <w:tr w:rsidR="00937BC0" w:rsidRPr="004E2FDC" w:rsidTr="008D5F31">
        <w:trPr>
          <w:jc w:val="left"/>
        </w:trPr>
        <w:tc>
          <w:tcPr>
            <w:tcW w:w="3261" w:type="dxa"/>
            <w:vAlign w:val="bottom"/>
          </w:tcPr>
          <w:p w:rsidR="00937BC0" w:rsidRPr="004E2FDC" w:rsidRDefault="00937BC0" w:rsidP="005C676B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2. Протянуть шлицевое о</w:t>
            </w:r>
            <w:r w:rsidRPr="004E2FDC">
              <w:rPr>
                <w:color w:val="000000"/>
                <w:sz w:val="24"/>
                <w:szCs w:val="24"/>
              </w:rPr>
              <w:t>т</w:t>
            </w:r>
            <w:r w:rsidRPr="004E2FDC">
              <w:rPr>
                <w:color w:val="000000"/>
                <w:sz w:val="24"/>
                <w:szCs w:val="24"/>
              </w:rPr>
              <w:t>верстие</w:t>
            </w:r>
          </w:p>
        </w:tc>
        <w:tc>
          <w:tcPr>
            <w:tcW w:w="567" w:type="dxa"/>
            <w:vAlign w:val="center"/>
          </w:tcPr>
          <w:p w:rsidR="00937BC0" w:rsidRPr="004E2FDC" w:rsidRDefault="00937BC0" w:rsidP="005C676B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37BC0" w:rsidRPr="004E2FDC" w:rsidRDefault="00937BC0" w:rsidP="005C676B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1" w:type="dxa"/>
            <w:vAlign w:val="center"/>
          </w:tcPr>
          <w:p w:rsidR="00937BC0" w:rsidRPr="004E2FDC" w:rsidRDefault="009109CB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1,368</w:t>
            </w:r>
          </w:p>
        </w:tc>
        <w:tc>
          <w:tcPr>
            <w:tcW w:w="993" w:type="dxa"/>
            <w:vAlign w:val="center"/>
          </w:tcPr>
          <w:p w:rsidR="00937BC0" w:rsidRPr="004E2FDC" w:rsidRDefault="009109CB" w:rsidP="005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93684</w:t>
            </w:r>
          </w:p>
        </w:tc>
        <w:tc>
          <w:tcPr>
            <w:tcW w:w="1275" w:type="dxa"/>
            <w:vAlign w:val="center"/>
          </w:tcPr>
          <w:p w:rsidR="00937BC0" w:rsidRPr="004E2FDC" w:rsidRDefault="00A67513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</w:t>
            </w:r>
          </w:p>
        </w:tc>
        <w:tc>
          <w:tcPr>
            <w:tcW w:w="1276" w:type="dxa"/>
            <w:vAlign w:val="center"/>
          </w:tcPr>
          <w:p w:rsidR="00937BC0" w:rsidRPr="004E2FDC" w:rsidRDefault="00A67513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3655</w:t>
            </w:r>
          </w:p>
        </w:tc>
      </w:tr>
      <w:tr w:rsidR="00937BC0" w:rsidRPr="004E2FDC" w:rsidTr="008D5F31">
        <w:trPr>
          <w:trHeight w:val="647"/>
          <w:jc w:val="left"/>
        </w:trPr>
        <w:tc>
          <w:tcPr>
            <w:tcW w:w="3261" w:type="dxa"/>
            <w:vAlign w:val="bottom"/>
          </w:tcPr>
          <w:p w:rsidR="00937BC0" w:rsidRPr="004E2FDC" w:rsidRDefault="00937BC0" w:rsidP="005C676B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 xml:space="preserve">3. </w:t>
            </w:r>
            <w:r w:rsidRPr="008D5F31">
              <w:rPr>
                <w:color w:val="000000"/>
                <w:sz w:val="22"/>
                <w:szCs w:val="24"/>
              </w:rPr>
              <w:t>Обточить, предварительно подрезать торцы венца и ступ</w:t>
            </w:r>
            <w:r w:rsidRPr="008D5F31">
              <w:rPr>
                <w:color w:val="000000"/>
                <w:sz w:val="22"/>
                <w:szCs w:val="24"/>
              </w:rPr>
              <w:t>и</w:t>
            </w:r>
            <w:r w:rsidRPr="008D5F31">
              <w:rPr>
                <w:color w:val="000000"/>
                <w:sz w:val="22"/>
                <w:szCs w:val="24"/>
              </w:rPr>
              <w:t>цы</w:t>
            </w:r>
          </w:p>
        </w:tc>
        <w:tc>
          <w:tcPr>
            <w:tcW w:w="567" w:type="dxa"/>
            <w:vAlign w:val="center"/>
          </w:tcPr>
          <w:p w:rsidR="00937BC0" w:rsidRPr="004E2FDC" w:rsidRDefault="00937BC0" w:rsidP="005C676B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37BC0" w:rsidRPr="004E2FDC" w:rsidRDefault="00937BC0" w:rsidP="005C676B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1" w:type="dxa"/>
            <w:vAlign w:val="center"/>
          </w:tcPr>
          <w:p w:rsidR="00937BC0" w:rsidRPr="004E2FDC" w:rsidRDefault="009109CB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3,42</w:t>
            </w:r>
          </w:p>
        </w:tc>
        <w:tc>
          <w:tcPr>
            <w:tcW w:w="993" w:type="dxa"/>
            <w:vAlign w:val="center"/>
          </w:tcPr>
          <w:p w:rsidR="00937BC0" w:rsidRPr="004E2FDC" w:rsidRDefault="009109CB" w:rsidP="005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93684</w:t>
            </w:r>
          </w:p>
        </w:tc>
        <w:tc>
          <w:tcPr>
            <w:tcW w:w="1275" w:type="dxa"/>
            <w:vAlign w:val="center"/>
          </w:tcPr>
          <w:p w:rsidR="00937BC0" w:rsidRPr="004E2FDC" w:rsidRDefault="00A67513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</w:t>
            </w:r>
          </w:p>
        </w:tc>
        <w:tc>
          <w:tcPr>
            <w:tcW w:w="1276" w:type="dxa"/>
            <w:vAlign w:val="center"/>
          </w:tcPr>
          <w:p w:rsidR="00937BC0" w:rsidRPr="004E2FDC" w:rsidRDefault="00A67513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9137</w:t>
            </w:r>
          </w:p>
        </w:tc>
      </w:tr>
      <w:tr w:rsidR="00937BC0" w:rsidRPr="004E2FDC" w:rsidTr="008D5F31">
        <w:trPr>
          <w:trHeight w:val="577"/>
          <w:jc w:val="left"/>
        </w:trPr>
        <w:tc>
          <w:tcPr>
            <w:tcW w:w="3261" w:type="dxa"/>
            <w:vAlign w:val="bottom"/>
          </w:tcPr>
          <w:p w:rsidR="00937BC0" w:rsidRPr="004E2FDC" w:rsidRDefault="00937BC0" w:rsidP="005C676B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 xml:space="preserve">4. </w:t>
            </w:r>
            <w:r w:rsidRPr="008D5F31">
              <w:rPr>
                <w:color w:val="000000"/>
                <w:sz w:val="22"/>
                <w:szCs w:val="24"/>
              </w:rPr>
              <w:t>Обточить, окончательно по</w:t>
            </w:r>
            <w:r w:rsidRPr="008D5F31">
              <w:rPr>
                <w:color w:val="000000"/>
                <w:sz w:val="22"/>
                <w:szCs w:val="24"/>
              </w:rPr>
              <w:t>д</w:t>
            </w:r>
            <w:r w:rsidRPr="008D5F31">
              <w:rPr>
                <w:color w:val="000000"/>
                <w:sz w:val="22"/>
                <w:szCs w:val="24"/>
              </w:rPr>
              <w:t>резать торцы венца и ступицы</w:t>
            </w:r>
          </w:p>
        </w:tc>
        <w:tc>
          <w:tcPr>
            <w:tcW w:w="567" w:type="dxa"/>
            <w:vAlign w:val="center"/>
          </w:tcPr>
          <w:p w:rsidR="00937BC0" w:rsidRPr="004E2FDC" w:rsidRDefault="00937BC0" w:rsidP="005C676B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37BC0" w:rsidRPr="004E2FDC" w:rsidRDefault="00937BC0" w:rsidP="005C676B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991" w:type="dxa"/>
            <w:vAlign w:val="center"/>
          </w:tcPr>
          <w:p w:rsidR="00937BC0" w:rsidRPr="004E2FDC" w:rsidRDefault="009109CB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2,508</w:t>
            </w:r>
          </w:p>
        </w:tc>
        <w:tc>
          <w:tcPr>
            <w:tcW w:w="993" w:type="dxa"/>
            <w:vAlign w:val="center"/>
          </w:tcPr>
          <w:p w:rsidR="00937BC0" w:rsidRPr="004E2FDC" w:rsidRDefault="009109CB" w:rsidP="005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93684</w:t>
            </w:r>
          </w:p>
        </w:tc>
        <w:tc>
          <w:tcPr>
            <w:tcW w:w="1275" w:type="dxa"/>
            <w:vAlign w:val="center"/>
          </w:tcPr>
          <w:p w:rsidR="00937BC0" w:rsidRPr="004E2FDC" w:rsidRDefault="00A67513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3916</w:t>
            </w:r>
          </w:p>
        </w:tc>
        <w:tc>
          <w:tcPr>
            <w:tcW w:w="1276" w:type="dxa"/>
            <w:vAlign w:val="center"/>
          </w:tcPr>
          <w:p w:rsidR="00937BC0" w:rsidRPr="004E2FDC" w:rsidRDefault="00A67513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7793</w:t>
            </w:r>
          </w:p>
        </w:tc>
      </w:tr>
      <w:tr w:rsidR="00937BC0" w:rsidRPr="004E2FDC" w:rsidTr="008D5F31">
        <w:trPr>
          <w:jc w:val="left"/>
        </w:trPr>
        <w:tc>
          <w:tcPr>
            <w:tcW w:w="3261" w:type="dxa"/>
            <w:vAlign w:val="bottom"/>
          </w:tcPr>
          <w:p w:rsidR="00937BC0" w:rsidRPr="004E2FDC" w:rsidRDefault="00937BC0" w:rsidP="005C676B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5. Фрезеровать зубья</w:t>
            </w:r>
          </w:p>
        </w:tc>
        <w:tc>
          <w:tcPr>
            <w:tcW w:w="567" w:type="dxa"/>
            <w:vAlign w:val="center"/>
          </w:tcPr>
          <w:p w:rsidR="00937BC0" w:rsidRPr="004E2FDC" w:rsidRDefault="00937BC0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37BC0" w:rsidRPr="004E2FDC" w:rsidRDefault="005D18EB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991" w:type="dxa"/>
            <w:vAlign w:val="center"/>
          </w:tcPr>
          <w:p w:rsidR="00937BC0" w:rsidRPr="004E2FDC" w:rsidRDefault="009109CB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6,27</w:t>
            </w:r>
          </w:p>
        </w:tc>
        <w:tc>
          <w:tcPr>
            <w:tcW w:w="993" w:type="dxa"/>
            <w:vAlign w:val="center"/>
          </w:tcPr>
          <w:p w:rsidR="00937BC0" w:rsidRPr="004E2FDC" w:rsidRDefault="009109CB" w:rsidP="005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93684</w:t>
            </w:r>
          </w:p>
        </w:tc>
        <w:tc>
          <w:tcPr>
            <w:tcW w:w="1275" w:type="dxa"/>
            <w:vAlign w:val="center"/>
          </w:tcPr>
          <w:p w:rsidR="00937BC0" w:rsidRPr="004E2FDC" w:rsidRDefault="00A67513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9790</w:t>
            </w:r>
          </w:p>
        </w:tc>
        <w:tc>
          <w:tcPr>
            <w:tcW w:w="1276" w:type="dxa"/>
            <w:vAlign w:val="center"/>
          </w:tcPr>
          <w:p w:rsidR="00937BC0" w:rsidRPr="004E2FDC" w:rsidRDefault="00A67513" w:rsidP="005C6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19480</w:t>
            </w:r>
          </w:p>
        </w:tc>
      </w:tr>
      <w:tr w:rsidR="00937BC0" w:rsidRPr="004E2FDC" w:rsidTr="008D5F31">
        <w:trPr>
          <w:jc w:val="left"/>
        </w:trPr>
        <w:tc>
          <w:tcPr>
            <w:tcW w:w="3261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 xml:space="preserve">Итого: </w:t>
            </w:r>
          </w:p>
        </w:tc>
        <w:tc>
          <w:tcPr>
            <w:tcW w:w="567" w:type="dxa"/>
            <w:vAlign w:val="center"/>
          </w:tcPr>
          <w:p w:rsidR="00937BC0" w:rsidRPr="004E2FDC" w:rsidRDefault="00937BC0" w:rsidP="005C67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7BC0" w:rsidRPr="004E2FDC" w:rsidRDefault="00937BC0" w:rsidP="005C67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937BC0" w:rsidRPr="004E2FDC" w:rsidRDefault="009109CB" w:rsidP="005C6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14,82</w:t>
            </w:r>
          </w:p>
        </w:tc>
        <w:tc>
          <w:tcPr>
            <w:tcW w:w="993" w:type="dxa"/>
            <w:vAlign w:val="center"/>
          </w:tcPr>
          <w:p w:rsidR="00937BC0" w:rsidRPr="004E2FDC" w:rsidRDefault="00937BC0" w:rsidP="005C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7BC0" w:rsidRPr="004E2FDC" w:rsidRDefault="00A67513" w:rsidP="005C6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23140</w:t>
            </w:r>
          </w:p>
        </w:tc>
        <w:tc>
          <w:tcPr>
            <w:tcW w:w="1276" w:type="dxa"/>
            <w:vAlign w:val="center"/>
          </w:tcPr>
          <w:p w:rsidR="00937BC0" w:rsidRPr="004E2FDC" w:rsidRDefault="00A67513" w:rsidP="005C6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43415</w:t>
            </w:r>
          </w:p>
        </w:tc>
      </w:tr>
      <w:tr w:rsidR="00937BC0" w:rsidRPr="004E2FDC" w:rsidTr="005C676B">
        <w:trPr>
          <w:jc w:val="left"/>
        </w:trPr>
        <w:tc>
          <w:tcPr>
            <w:tcW w:w="7937" w:type="dxa"/>
            <w:gridSpan w:val="6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Коэффициент, учитывающий премии по премиальным системам</w:t>
            </w:r>
          </w:p>
        </w:tc>
        <w:tc>
          <w:tcPr>
            <w:tcW w:w="1276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1,2</w:t>
            </w:r>
          </w:p>
        </w:tc>
      </w:tr>
      <w:tr w:rsidR="00937BC0" w:rsidRPr="004E2FDC" w:rsidTr="008D5F31">
        <w:trPr>
          <w:jc w:val="left"/>
        </w:trPr>
        <w:tc>
          <w:tcPr>
            <w:tcW w:w="3261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 xml:space="preserve">Итого </w:t>
            </w:r>
            <w:r w:rsidRPr="004E2FDC">
              <w:rPr>
                <w:sz w:val="22"/>
                <w:szCs w:val="22"/>
              </w:rPr>
              <w:t>c</w:t>
            </w:r>
            <w:r w:rsidRPr="004E2FDC">
              <w:rPr>
                <w:sz w:val="22"/>
                <w:szCs w:val="22"/>
                <w:lang w:val="ru-RU"/>
              </w:rPr>
              <w:t xml:space="preserve"> учетом </w:t>
            </w:r>
            <w:r w:rsidRPr="004E2FDC">
              <w:rPr>
                <w:sz w:val="22"/>
                <w:szCs w:val="22"/>
              </w:rPr>
              <w:t>K</w:t>
            </w:r>
            <w:r w:rsidRPr="004E2FDC">
              <w:rPr>
                <w:sz w:val="22"/>
                <w:szCs w:val="22"/>
                <w:vertAlign w:val="subscript"/>
                <w:lang w:val="ru-RU"/>
              </w:rPr>
              <w:t xml:space="preserve"> </w:t>
            </w:r>
            <w:proofErr w:type="gramStart"/>
            <w:r w:rsidRPr="004E2FDC">
              <w:rPr>
                <w:sz w:val="22"/>
                <w:szCs w:val="22"/>
                <w:vertAlign w:val="subscript"/>
                <w:lang w:val="be-BY"/>
              </w:rPr>
              <w:t>прем</w:t>
            </w:r>
            <w:proofErr w:type="gramEnd"/>
            <w:r w:rsidRPr="004E2FDC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67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937BC0" w:rsidRPr="004E2FDC" w:rsidRDefault="00937BC0" w:rsidP="005C676B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37BC0" w:rsidRPr="004E2FDC" w:rsidRDefault="00A67513" w:rsidP="005C676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52098</w:t>
            </w:r>
          </w:p>
        </w:tc>
      </w:tr>
    </w:tbl>
    <w:p w:rsidR="004E2FDC" w:rsidRPr="007F74A0" w:rsidRDefault="004E2FDC" w:rsidP="008D5F31">
      <w:pPr>
        <w:widowControl/>
        <w:jc w:val="both"/>
        <w:rPr>
          <w:sz w:val="28"/>
          <w:szCs w:val="28"/>
        </w:rPr>
      </w:pPr>
    </w:p>
    <w:p w:rsidR="001E5381" w:rsidRPr="008D5F31" w:rsidRDefault="001E5381" w:rsidP="008D5F31">
      <w:pPr>
        <w:widowControl/>
        <w:ind w:firstLine="709"/>
        <w:jc w:val="center"/>
        <w:rPr>
          <w:sz w:val="28"/>
          <w:szCs w:val="28"/>
          <w:lang w:val="be-BY"/>
        </w:rPr>
      </w:pPr>
      <w:r w:rsidRPr="007F74A0">
        <w:rPr>
          <w:position w:val="-12"/>
          <w:sz w:val="28"/>
          <w:szCs w:val="28"/>
          <w:lang w:val="en-US"/>
        </w:rPr>
        <w:t>P</w:t>
      </w:r>
      <w:r w:rsidRPr="007F74A0">
        <w:rPr>
          <w:position w:val="-12"/>
          <w:sz w:val="28"/>
          <w:szCs w:val="28"/>
          <w:vertAlign w:val="subscript"/>
          <w:lang w:val="be-BY"/>
        </w:rPr>
        <w:t xml:space="preserve">з.о.д   </w:t>
      </w:r>
      <w:r w:rsidR="00A67513">
        <w:rPr>
          <w:position w:val="-12"/>
          <w:sz w:val="28"/>
          <w:szCs w:val="28"/>
          <w:lang w:val="be-BY"/>
        </w:rPr>
        <w:t xml:space="preserve">= </w:t>
      </w:r>
      <w:r w:rsidR="00E15959">
        <w:rPr>
          <w:position w:val="-12"/>
          <w:sz w:val="28"/>
          <w:szCs w:val="28"/>
          <w:lang w:val="be-BY"/>
        </w:rPr>
        <w:t>7977</w:t>
      </w:r>
      <w:r w:rsidR="00A67513">
        <w:rPr>
          <w:position w:val="-12"/>
          <w:sz w:val="28"/>
          <w:szCs w:val="28"/>
          <w:lang w:val="be-BY"/>
        </w:rPr>
        <w:t>0+</w:t>
      </w:r>
      <w:r w:rsidR="00E15959">
        <w:rPr>
          <w:position w:val="-12"/>
          <w:sz w:val="28"/>
          <w:szCs w:val="28"/>
          <w:lang w:val="be-BY"/>
        </w:rPr>
        <w:t>136948</w:t>
      </w:r>
      <w:r w:rsidR="00A67513">
        <w:rPr>
          <w:position w:val="-12"/>
          <w:sz w:val="28"/>
          <w:szCs w:val="28"/>
          <w:lang w:val="be-BY"/>
        </w:rPr>
        <w:t xml:space="preserve">+ </w:t>
      </w:r>
      <w:r w:rsidR="00E15959">
        <w:rPr>
          <w:position w:val="-12"/>
          <w:sz w:val="28"/>
          <w:szCs w:val="28"/>
          <w:lang w:val="be-BY"/>
        </w:rPr>
        <w:t>52098</w:t>
      </w:r>
      <w:r w:rsidR="00A67513">
        <w:rPr>
          <w:position w:val="-12"/>
          <w:sz w:val="28"/>
          <w:szCs w:val="28"/>
          <w:lang w:val="be-BY"/>
        </w:rPr>
        <w:t>=</w:t>
      </w:r>
      <w:r w:rsidR="00E15959">
        <w:rPr>
          <w:position w:val="-12"/>
          <w:sz w:val="28"/>
          <w:szCs w:val="28"/>
          <w:lang w:val="be-BY"/>
        </w:rPr>
        <w:t>268816</w:t>
      </w:r>
    </w:p>
    <w:p w:rsidR="001E5381" w:rsidRPr="007F74A0" w:rsidRDefault="001E5381" w:rsidP="001E5381">
      <w:pPr>
        <w:widowControl/>
        <w:spacing w:after="200" w:line="276" w:lineRule="auto"/>
        <w:rPr>
          <w:sz w:val="28"/>
          <w:szCs w:val="28"/>
        </w:rPr>
      </w:pPr>
    </w:p>
    <w:p w:rsidR="001E5381" w:rsidRPr="007F74A0" w:rsidRDefault="001E5381" w:rsidP="008D5F3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основной заработной платы других категорий производстве</w:t>
      </w:r>
      <w:r w:rsidRPr="007F74A0">
        <w:rPr>
          <w:sz w:val="28"/>
          <w:szCs w:val="28"/>
        </w:rPr>
        <w:t>н</w:t>
      </w:r>
      <w:r w:rsidRPr="007F74A0">
        <w:rPr>
          <w:sz w:val="28"/>
          <w:szCs w:val="28"/>
        </w:rPr>
        <w:t>ных рабочих по базовому в</w:t>
      </w:r>
      <w:r w:rsidR="008D5F31">
        <w:rPr>
          <w:sz w:val="28"/>
          <w:szCs w:val="28"/>
        </w:rPr>
        <w:t>арианту производится по формуле</w:t>
      </w:r>
    </w:p>
    <w:p w:rsidR="001E5381" w:rsidRPr="008D5F31" w:rsidRDefault="001E5381" w:rsidP="008D5F31">
      <w:pPr>
        <w:widowControl/>
        <w:jc w:val="center"/>
        <w:rPr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2580" w:dyaOrig="680">
          <v:shape id="_x0000_i1310" type="#_x0000_t75" style="width:129pt;height:33pt" o:ole="">
            <v:imagedata r:id="rId582" o:title=""/>
          </v:shape>
          <o:OLEObject Type="Embed" ProgID="Equation.3" ShapeID="_x0000_i1310" DrawAspect="Content" ObjectID="_1479167556" r:id="rId583"/>
        </w:object>
      </w:r>
      <w:r w:rsidR="008D5F31">
        <w:rPr>
          <w:sz w:val="28"/>
          <w:szCs w:val="28"/>
        </w:rPr>
        <w:t>,</w:t>
      </w:r>
    </w:p>
    <w:p w:rsidR="001E5381" w:rsidRPr="007F74A0" w:rsidRDefault="001E5381" w:rsidP="001E5381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520" w:dyaOrig="420">
          <v:shape id="_x0000_i1311" type="#_x0000_t75" style="width:27pt;height:21.75pt" o:ole="">
            <v:imagedata r:id="rId584" o:title=""/>
          </v:shape>
          <o:OLEObject Type="Embed" ProgID="Equation.3" ShapeID="_x0000_i1311" DrawAspect="Content" ObjectID="_1479167557" r:id="rId585"/>
        </w:object>
      </w:r>
      <w:r w:rsidRPr="007F74A0">
        <w:rPr>
          <w:sz w:val="28"/>
          <w:szCs w:val="28"/>
        </w:rPr>
        <w:t xml:space="preserve"> – численность рабочих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разряда, чел.;</w:t>
      </w:r>
    </w:p>
    <w:p w:rsidR="001E5381" w:rsidRPr="007F74A0" w:rsidRDefault="001E5381" w:rsidP="001E5381">
      <w:pPr>
        <w:widowControl/>
        <w:ind w:left="1248" w:hanging="794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520" w:dyaOrig="380">
          <v:shape id="_x0000_i1312" type="#_x0000_t75" style="width:27pt;height:21.75pt" o:ole="">
            <v:imagedata r:id="rId586" o:title=""/>
          </v:shape>
          <o:OLEObject Type="Embed" ProgID="Equation.3" ShapeID="_x0000_i1312" DrawAspect="Content" ObjectID="_1479167558" r:id="rId587"/>
        </w:object>
      </w:r>
      <w:r w:rsidRPr="007F74A0">
        <w:rPr>
          <w:sz w:val="28"/>
          <w:szCs w:val="28"/>
        </w:rPr>
        <w:t xml:space="preserve"> – часовая тарифная ставка рабочего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разряда, у.е./чел-ч.;</w:t>
      </w:r>
    </w:p>
    <w:p w:rsidR="001E5381" w:rsidRPr="007F74A0" w:rsidRDefault="001E5381" w:rsidP="001E5381">
      <w:pPr>
        <w:widowControl/>
        <w:ind w:firstLine="426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40" w:dyaOrig="440">
          <v:shape id="_x0000_i1313" type="#_x0000_t75" style="width:21.75pt;height:24.75pt" o:ole="">
            <v:imagedata r:id="rId588" o:title=""/>
          </v:shape>
          <o:OLEObject Type="Embed" ProgID="Equation.3" ShapeID="_x0000_i1313" DrawAspect="Content" ObjectID="_1479167559" r:id="rId589"/>
        </w:object>
      </w:r>
      <w:r w:rsidRPr="007F74A0">
        <w:rPr>
          <w:sz w:val="28"/>
          <w:szCs w:val="28"/>
        </w:rPr>
        <w:t xml:space="preserve"> – годовой эффективный фонд времени работы одного рабочего, 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ind w:left="1305" w:hanging="879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720" w:dyaOrig="420">
          <v:shape id="_x0000_i1314" type="#_x0000_t75" style="width:36.75pt;height:21.75pt" o:ole="">
            <v:imagedata r:id="rId590" o:title=""/>
          </v:shape>
          <o:OLEObject Type="Embed" ProgID="Equation.3" ShapeID="_x0000_i1314" DrawAspect="Content" ObjectID="_1479167560" r:id="rId591"/>
        </w:object>
      </w:r>
      <w:r w:rsidRPr="007F74A0">
        <w:rPr>
          <w:sz w:val="28"/>
          <w:szCs w:val="28"/>
        </w:rPr>
        <w:t xml:space="preserve"> – коэффициент, учитывающий премии по премиальным системам </w:t>
      </w:r>
      <w:r w:rsidRPr="007F74A0">
        <w:rPr>
          <w:position w:val="-16"/>
          <w:sz w:val="28"/>
          <w:szCs w:val="28"/>
        </w:rPr>
        <w:object w:dxaOrig="2020" w:dyaOrig="420">
          <v:shape id="_x0000_i1315" type="#_x0000_t75" style="width:101.25pt;height:21.75pt" o:ole="">
            <v:imagedata r:id="rId592" o:title=""/>
          </v:shape>
          <o:OLEObject Type="Embed" ProgID="Equation.3" ShapeID="_x0000_i1315" DrawAspect="Content" ObjectID="_1479167561" r:id="rId593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spacing w:after="120"/>
        <w:ind w:left="1361" w:hanging="935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20" w:dyaOrig="240">
          <v:shape id="_x0000_i1316" type="#_x0000_t75" style="width:10.5pt;height:12.75pt" o:ole="">
            <v:imagedata r:id="rId594" o:title=""/>
          </v:shape>
          <o:OLEObject Type="Embed" ProgID="Equation.3" ShapeID="_x0000_i1316" DrawAspect="Content" ObjectID="_1479167562" r:id="rId595"/>
        </w:object>
      </w:r>
      <w:r w:rsidRPr="007F74A0">
        <w:rPr>
          <w:sz w:val="28"/>
          <w:szCs w:val="28"/>
        </w:rPr>
        <w:t xml:space="preserve"> – число разрядов рабочих.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По проектируемому варианту по этой же формуле производится расчёт основной заработной платы всех производственных рабочих.</w:t>
      </w:r>
    </w:p>
    <w:p w:rsidR="001E5381" w:rsidRPr="007F74A0" w:rsidRDefault="001E5381" w:rsidP="008D5F3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Основная заработная плата всех рабочих по базовому варианту соста</w:t>
      </w:r>
      <w:r w:rsidRPr="007F74A0">
        <w:rPr>
          <w:sz w:val="28"/>
          <w:szCs w:val="28"/>
        </w:rPr>
        <w:t>в</w:t>
      </w:r>
      <w:r w:rsidR="008D5F31">
        <w:rPr>
          <w:sz w:val="28"/>
          <w:szCs w:val="28"/>
        </w:rPr>
        <w:t>ляет сумму</w:t>
      </w:r>
    </w:p>
    <w:p w:rsidR="001E5381" w:rsidRPr="007F74A0" w:rsidRDefault="001E5381" w:rsidP="008D5F31">
      <w:pPr>
        <w:widowControl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400" w:dyaOrig="380">
          <v:shape id="_x0000_i1317" type="#_x0000_t75" style="width:119.25pt;height:18pt" o:ole="">
            <v:imagedata r:id="rId596" o:title=""/>
            <o:lock v:ext="edit" aspectratio="f"/>
          </v:shape>
          <o:OLEObject Type="Embed" ProgID="Equation.3" ShapeID="_x0000_i1317" DrawAspect="Content" ObjectID="_1479167563" r:id="rId597"/>
        </w:object>
      </w:r>
      <w:r w:rsidR="008D5F31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основной заработной платы вспомогательных производстве</w:t>
      </w:r>
      <w:r w:rsidRPr="007F74A0">
        <w:rPr>
          <w:sz w:val="28"/>
          <w:szCs w:val="28"/>
        </w:rPr>
        <w:t>н</w:t>
      </w:r>
      <w:r w:rsidRPr="007F74A0">
        <w:rPr>
          <w:sz w:val="28"/>
          <w:szCs w:val="28"/>
        </w:rPr>
        <w:t>ных рабочих по базовому варианту, а также всех рабочих по проектируемому варианту производится в табличной форме (табл.7.3).</w:t>
      </w:r>
    </w:p>
    <w:p w:rsidR="001E5381" w:rsidRPr="007F74A0" w:rsidRDefault="001E5381" w:rsidP="001E5381">
      <w:pPr>
        <w:ind w:left="709"/>
        <w:jc w:val="right"/>
        <w:rPr>
          <w:iCs/>
          <w:sz w:val="28"/>
          <w:szCs w:val="28"/>
        </w:rPr>
      </w:pPr>
    </w:p>
    <w:p w:rsidR="001E5381" w:rsidRPr="007F74A0" w:rsidRDefault="001E5381" w:rsidP="001E5381">
      <w:pPr>
        <w:ind w:left="709"/>
        <w:jc w:val="right"/>
        <w:rPr>
          <w:iCs/>
          <w:sz w:val="28"/>
          <w:szCs w:val="28"/>
        </w:rPr>
      </w:pPr>
    </w:p>
    <w:p w:rsidR="001E5381" w:rsidRPr="007F74A0" w:rsidRDefault="001E5381" w:rsidP="001E5381">
      <w:pPr>
        <w:widowControl/>
        <w:spacing w:after="200" w:line="276" w:lineRule="auto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br w:type="page"/>
      </w:r>
    </w:p>
    <w:p w:rsidR="001E5381" w:rsidRPr="007F74A0" w:rsidRDefault="001E5381" w:rsidP="001E5381">
      <w:pPr>
        <w:ind w:left="709"/>
        <w:jc w:val="right"/>
        <w:rPr>
          <w:sz w:val="28"/>
          <w:szCs w:val="28"/>
        </w:rPr>
      </w:pPr>
      <w:r w:rsidRPr="007F74A0">
        <w:rPr>
          <w:iCs/>
          <w:sz w:val="28"/>
          <w:szCs w:val="28"/>
        </w:rPr>
        <w:lastRenderedPageBreak/>
        <w:t>Таблица 7.3.</w:t>
      </w:r>
    </w:p>
    <w:p w:rsidR="001E5381" w:rsidRPr="007F74A0" w:rsidRDefault="001E5381" w:rsidP="001E5381">
      <w:pPr>
        <w:ind w:left="709"/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Расчёт основной заработной платы производственных рабочих</w:t>
      </w:r>
    </w:p>
    <w:tbl>
      <w:tblPr>
        <w:tblStyle w:val="13"/>
        <w:tblW w:w="9284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2622"/>
        <w:gridCol w:w="992"/>
        <w:gridCol w:w="1701"/>
        <w:gridCol w:w="1134"/>
        <w:gridCol w:w="1560"/>
        <w:gridCol w:w="1275"/>
      </w:tblGrid>
      <w:tr w:rsidR="001E5381" w:rsidRPr="007F74A0" w:rsidTr="001E5381">
        <w:tc>
          <w:tcPr>
            <w:tcW w:w="2622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7F74A0">
              <w:rPr>
                <w:sz w:val="28"/>
                <w:szCs w:val="28"/>
              </w:rPr>
              <w:t>Наименованиепр</w:t>
            </w:r>
            <w:r w:rsidRPr="007F74A0">
              <w:rPr>
                <w:sz w:val="28"/>
                <w:szCs w:val="28"/>
              </w:rPr>
              <w:t>о</w:t>
            </w:r>
            <w:r w:rsidRPr="007F74A0">
              <w:rPr>
                <w:sz w:val="28"/>
                <w:szCs w:val="28"/>
              </w:rPr>
              <w:t>изводственного</w:t>
            </w:r>
            <w:proofErr w:type="spellEnd"/>
            <w:r w:rsidRPr="007F74A0">
              <w:rPr>
                <w:sz w:val="28"/>
                <w:szCs w:val="28"/>
              </w:rPr>
              <w:t xml:space="preserve"> персонала</w:t>
            </w:r>
          </w:p>
        </w:tc>
        <w:tc>
          <w:tcPr>
            <w:tcW w:w="992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7F74A0">
              <w:rPr>
                <w:sz w:val="28"/>
                <w:szCs w:val="28"/>
              </w:rPr>
              <w:t>Усл</w:t>
            </w:r>
            <w:proofErr w:type="spellEnd"/>
            <w:r w:rsidRPr="007F74A0">
              <w:rPr>
                <w:sz w:val="28"/>
                <w:szCs w:val="28"/>
              </w:rPr>
              <w:t xml:space="preserve">. </w:t>
            </w:r>
            <w:proofErr w:type="spellStart"/>
            <w:r w:rsidRPr="007F74A0">
              <w:rPr>
                <w:sz w:val="28"/>
                <w:szCs w:val="28"/>
              </w:rPr>
              <w:t>обозн</w:t>
            </w:r>
            <w:proofErr w:type="spellEnd"/>
            <w:r w:rsidRPr="007F74A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Числе</w:t>
            </w:r>
            <w:r w:rsidRPr="007F74A0">
              <w:rPr>
                <w:sz w:val="28"/>
                <w:szCs w:val="28"/>
              </w:rPr>
              <w:t>н</w:t>
            </w:r>
            <w:r w:rsidRPr="007F74A0">
              <w:rPr>
                <w:sz w:val="28"/>
                <w:szCs w:val="28"/>
              </w:rPr>
              <w:t>ность раб</w:t>
            </w:r>
            <w:r w:rsidRPr="007F74A0">
              <w:rPr>
                <w:sz w:val="28"/>
                <w:szCs w:val="28"/>
              </w:rPr>
              <w:t>о</w:t>
            </w:r>
            <w:r w:rsidRPr="007F74A0">
              <w:rPr>
                <w:sz w:val="28"/>
                <w:szCs w:val="28"/>
              </w:rPr>
              <w:t>чих, чел.</w:t>
            </w:r>
          </w:p>
        </w:tc>
        <w:tc>
          <w:tcPr>
            <w:tcW w:w="1134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Разряд работы</w:t>
            </w:r>
          </w:p>
        </w:tc>
        <w:tc>
          <w:tcPr>
            <w:tcW w:w="1560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Тарифная ставка, у. е.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Сумма зарпл</w:t>
            </w:r>
            <w:r w:rsidRPr="007F74A0">
              <w:rPr>
                <w:sz w:val="28"/>
                <w:szCs w:val="28"/>
              </w:rPr>
              <w:t>а</w:t>
            </w:r>
            <w:r w:rsidRPr="007F74A0">
              <w:rPr>
                <w:sz w:val="28"/>
                <w:szCs w:val="28"/>
              </w:rPr>
              <w:t>ты, у. е.</w:t>
            </w:r>
          </w:p>
        </w:tc>
      </w:tr>
      <w:tr w:rsidR="001E5381" w:rsidRPr="007F74A0" w:rsidTr="001E5381">
        <w:tc>
          <w:tcPr>
            <w:tcW w:w="9284" w:type="dxa"/>
            <w:gridSpan w:val="6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Базовый вариант</w:t>
            </w:r>
          </w:p>
        </w:tc>
      </w:tr>
      <w:tr w:rsidR="001E5381" w:rsidRPr="007F74A0" w:rsidTr="001E5381">
        <w:tc>
          <w:tcPr>
            <w:tcW w:w="262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Наладчики об</w:t>
            </w:r>
            <w:r w:rsidRPr="007F74A0">
              <w:rPr>
                <w:sz w:val="28"/>
                <w:szCs w:val="28"/>
              </w:rPr>
              <w:t>о</w:t>
            </w:r>
            <w:r w:rsidRPr="007F74A0">
              <w:rPr>
                <w:sz w:val="28"/>
                <w:szCs w:val="28"/>
              </w:rPr>
              <w:t>рудования</w:t>
            </w:r>
          </w:p>
        </w:tc>
        <w:tc>
          <w:tcPr>
            <w:tcW w:w="992" w:type="dxa"/>
          </w:tcPr>
          <w:p w:rsidR="001E5381" w:rsidRPr="007F74A0" w:rsidRDefault="001E5381" w:rsidP="001E5381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1701" w:type="dxa"/>
          </w:tcPr>
          <w:p w:rsidR="001E5381" w:rsidRPr="007F74A0" w:rsidRDefault="00C9256A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1134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 w:rsidRPr="007F74A0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560" w:type="dxa"/>
            <w:vAlign w:val="center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  <w:lang w:val="be-BY"/>
              </w:rPr>
            </w:pPr>
            <w:r w:rsidRPr="007F74A0">
              <w:rPr>
                <w:sz w:val="28"/>
                <w:szCs w:val="28"/>
                <w:lang w:val="be-BY"/>
              </w:rPr>
              <w:t>2,060</w:t>
            </w:r>
          </w:p>
        </w:tc>
        <w:tc>
          <w:tcPr>
            <w:tcW w:w="1275" w:type="dxa"/>
          </w:tcPr>
          <w:p w:rsidR="001E5381" w:rsidRPr="007F74A0" w:rsidRDefault="00C9256A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10,3</w:t>
            </w:r>
          </w:p>
        </w:tc>
      </w:tr>
      <w:tr w:rsidR="001E5381" w:rsidRPr="007F74A0" w:rsidTr="001E5381">
        <w:tc>
          <w:tcPr>
            <w:tcW w:w="262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2. Рабочие по настройке инстр</w:t>
            </w:r>
            <w:r w:rsidRPr="007F74A0">
              <w:rPr>
                <w:sz w:val="28"/>
                <w:szCs w:val="28"/>
              </w:rPr>
              <w:t>у</w:t>
            </w:r>
            <w:r w:rsidRPr="007F74A0">
              <w:rPr>
                <w:sz w:val="28"/>
                <w:szCs w:val="28"/>
              </w:rPr>
              <w:t>мента</w:t>
            </w:r>
          </w:p>
        </w:tc>
        <w:tc>
          <w:tcPr>
            <w:tcW w:w="992" w:type="dxa"/>
          </w:tcPr>
          <w:p w:rsidR="001E5381" w:rsidRPr="007F74A0" w:rsidRDefault="001E5381" w:rsidP="001E5381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н</w:t>
            </w:r>
            <w:proofErr w:type="gramStart"/>
            <w:r w:rsidRPr="007F74A0">
              <w:rPr>
                <w:i/>
                <w:sz w:val="28"/>
                <w:szCs w:val="28"/>
                <w:vertAlign w:val="subscript"/>
              </w:rPr>
              <w:t>.и</w:t>
            </w:r>
            <w:proofErr w:type="spellEnd"/>
            <w:proofErr w:type="gramEnd"/>
          </w:p>
        </w:tc>
        <w:tc>
          <w:tcPr>
            <w:tcW w:w="1701" w:type="dxa"/>
          </w:tcPr>
          <w:p w:rsidR="001E5381" w:rsidRPr="007F74A0" w:rsidRDefault="001E5381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 w:rsidRPr="007F74A0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560" w:type="dxa"/>
            <w:vAlign w:val="center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  <w:lang w:val="be-BY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1E5381" w:rsidRPr="007F74A0" w:rsidRDefault="00C9256A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3,728</w:t>
            </w:r>
          </w:p>
        </w:tc>
      </w:tr>
      <w:tr w:rsidR="001E5381" w:rsidRPr="007F74A0" w:rsidTr="001E5381">
        <w:tc>
          <w:tcPr>
            <w:tcW w:w="262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Сборщики пр</w:t>
            </w:r>
            <w:r w:rsidRPr="007F74A0">
              <w:rPr>
                <w:sz w:val="28"/>
                <w:szCs w:val="28"/>
              </w:rPr>
              <w:t>и</w:t>
            </w:r>
            <w:r w:rsidRPr="007F74A0">
              <w:rPr>
                <w:sz w:val="28"/>
                <w:szCs w:val="28"/>
              </w:rPr>
              <w:t>способлений</w:t>
            </w:r>
          </w:p>
        </w:tc>
        <w:tc>
          <w:tcPr>
            <w:tcW w:w="992" w:type="dxa"/>
          </w:tcPr>
          <w:p w:rsidR="001E5381" w:rsidRPr="007F74A0" w:rsidRDefault="001E5381" w:rsidP="001E5381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сб</w:t>
            </w:r>
            <w:proofErr w:type="spellEnd"/>
          </w:p>
        </w:tc>
        <w:tc>
          <w:tcPr>
            <w:tcW w:w="1701" w:type="dxa"/>
          </w:tcPr>
          <w:p w:rsidR="001E5381" w:rsidRPr="007F74A0" w:rsidRDefault="001E5381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 w:rsidRPr="007F74A0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560" w:type="dxa"/>
            <w:vAlign w:val="center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1E5381" w:rsidRPr="007F74A0" w:rsidRDefault="00C9256A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7,476</w:t>
            </w:r>
          </w:p>
        </w:tc>
      </w:tr>
      <w:tr w:rsidR="001E5381" w:rsidRPr="007F74A0" w:rsidTr="001E5381">
        <w:tc>
          <w:tcPr>
            <w:tcW w:w="262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4. Транспортные рабочие</w:t>
            </w:r>
          </w:p>
        </w:tc>
        <w:tc>
          <w:tcPr>
            <w:tcW w:w="992" w:type="dxa"/>
          </w:tcPr>
          <w:p w:rsidR="001E5381" w:rsidRPr="007F74A0" w:rsidRDefault="001E5381" w:rsidP="001E5381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тр</w:t>
            </w:r>
            <w:proofErr w:type="spellEnd"/>
          </w:p>
        </w:tc>
        <w:tc>
          <w:tcPr>
            <w:tcW w:w="1701" w:type="dxa"/>
          </w:tcPr>
          <w:p w:rsidR="001E5381" w:rsidRPr="007F74A0" w:rsidRDefault="00C9256A" w:rsidP="001E53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E5381" w:rsidRPr="007F74A0" w:rsidRDefault="00C9256A" w:rsidP="001E5381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560" w:type="dxa"/>
            <w:vAlign w:val="center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1E5381" w:rsidRPr="007F74A0" w:rsidRDefault="00C9256A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10,3</w:t>
            </w:r>
          </w:p>
        </w:tc>
      </w:tr>
      <w:tr w:rsidR="001E5381" w:rsidRPr="007F74A0" w:rsidTr="001E5381">
        <w:tc>
          <w:tcPr>
            <w:tcW w:w="262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 Слесари по р</w:t>
            </w:r>
            <w:r w:rsidRPr="007F74A0">
              <w:rPr>
                <w:sz w:val="28"/>
                <w:szCs w:val="28"/>
              </w:rPr>
              <w:t>е</w:t>
            </w:r>
            <w:r w:rsidRPr="007F74A0">
              <w:rPr>
                <w:sz w:val="28"/>
                <w:szCs w:val="28"/>
              </w:rPr>
              <w:t>монту</w:t>
            </w:r>
          </w:p>
        </w:tc>
        <w:tc>
          <w:tcPr>
            <w:tcW w:w="992" w:type="dxa"/>
          </w:tcPr>
          <w:p w:rsidR="001E5381" w:rsidRPr="007F74A0" w:rsidRDefault="001E5381" w:rsidP="001E5381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сл</w:t>
            </w:r>
            <w:proofErr w:type="spellEnd"/>
          </w:p>
        </w:tc>
        <w:tc>
          <w:tcPr>
            <w:tcW w:w="1701" w:type="dxa"/>
          </w:tcPr>
          <w:p w:rsidR="001E5381" w:rsidRPr="007F74A0" w:rsidRDefault="00C9256A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1134" w:type="dxa"/>
          </w:tcPr>
          <w:p w:rsidR="001E5381" w:rsidRPr="007F74A0" w:rsidRDefault="00C9256A" w:rsidP="001E5381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560" w:type="dxa"/>
            <w:vAlign w:val="center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1E5381" w:rsidRPr="007F74A0" w:rsidRDefault="00C9256A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10,3</w:t>
            </w:r>
          </w:p>
        </w:tc>
      </w:tr>
      <w:tr w:rsidR="001E5381" w:rsidRPr="007F74A0" w:rsidTr="001E5381">
        <w:tc>
          <w:tcPr>
            <w:tcW w:w="262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6. Электрослесари</w:t>
            </w:r>
          </w:p>
        </w:tc>
        <w:tc>
          <w:tcPr>
            <w:tcW w:w="992" w:type="dxa"/>
          </w:tcPr>
          <w:p w:rsidR="001E5381" w:rsidRPr="007F74A0" w:rsidRDefault="001E5381" w:rsidP="001E5381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э</w:t>
            </w:r>
            <w:proofErr w:type="gramStart"/>
            <w:r w:rsidRPr="007F74A0">
              <w:rPr>
                <w:i/>
                <w:sz w:val="28"/>
                <w:szCs w:val="28"/>
                <w:vertAlign w:val="subscript"/>
              </w:rPr>
              <w:t>.с</w:t>
            </w:r>
            <w:proofErr w:type="gramEnd"/>
            <w:r w:rsidRPr="007F74A0">
              <w:rPr>
                <w:i/>
                <w:sz w:val="28"/>
                <w:szCs w:val="28"/>
                <w:vertAlign w:val="subscript"/>
              </w:rPr>
              <w:t>л</w:t>
            </w:r>
            <w:proofErr w:type="spellEnd"/>
          </w:p>
        </w:tc>
        <w:tc>
          <w:tcPr>
            <w:tcW w:w="1701" w:type="dxa"/>
          </w:tcPr>
          <w:p w:rsidR="001E5381" w:rsidRPr="007F74A0" w:rsidRDefault="00C9256A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134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 w:rsidRPr="007F74A0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560" w:type="dxa"/>
            <w:vAlign w:val="center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2,060</w:t>
            </w:r>
          </w:p>
        </w:tc>
        <w:tc>
          <w:tcPr>
            <w:tcW w:w="1275" w:type="dxa"/>
          </w:tcPr>
          <w:p w:rsidR="001E5381" w:rsidRPr="007F74A0" w:rsidRDefault="00C9256A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6,18</w:t>
            </w:r>
          </w:p>
        </w:tc>
      </w:tr>
      <w:tr w:rsidR="001E5381" w:rsidRPr="007F74A0" w:rsidTr="001E5381">
        <w:tc>
          <w:tcPr>
            <w:tcW w:w="262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7. Станочники</w:t>
            </w:r>
          </w:p>
        </w:tc>
        <w:tc>
          <w:tcPr>
            <w:tcW w:w="992" w:type="dxa"/>
          </w:tcPr>
          <w:p w:rsidR="001E5381" w:rsidRPr="007F74A0" w:rsidRDefault="001E5381" w:rsidP="001E5381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ст</w:t>
            </w:r>
            <w:proofErr w:type="spellEnd"/>
          </w:p>
        </w:tc>
        <w:tc>
          <w:tcPr>
            <w:tcW w:w="1701" w:type="dxa"/>
          </w:tcPr>
          <w:p w:rsidR="001E5381" w:rsidRPr="007F74A0" w:rsidRDefault="00C9256A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134" w:type="dxa"/>
          </w:tcPr>
          <w:p w:rsidR="001E5381" w:rsidRPr="007F74A0" w:rsidRDefault="00C9256A" w:rsidP="001E5381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560" w:type="dxa"/>
            <w:vAlign w:val="center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2,060</w:t>
            </w:r>
          </w:p>
        </w:tc>
        <w:tc>
          <w:tcPr>
            <w:tcW w:w="1275" w:type="dxa"/>
          </w:tcPr>
          <w:p w:rsidR="001E5381" w:rsidRPr="007F74A0" w:rsidRDefault="00C9256A" w:rsidP="001E5381">
            <w:pPr>
              <w:tabs>
                <w:tab w:val="left" w:pos="330"/>
                <w:tab w:val="center" w:pos="529"/>
              </w:tabs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ab/>
              <w:t>6,786</w:t>
            </w:r>
          </w:p>
        </w:tc>
      </w:tr>
      <w:tr w:rsidR="001E5381" w:rsidRPr="007F74A0" w:rsidTr="001E5381">
        <w:tc>
          <w:tcPr>
            <w:tcW w:w="2622" w:type="dxa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8. Прочие ремон</w:t>
            </w:r>
            <w:r w:rsidRPr="007F74A0">
              <w:rPr>
                <w:sz w:val="28"/>
                <w:szCs w:val="28"/>
              </w:rPr>
              <w:t>т</w:t>
            </w:r>
            <w:r w:rsidRPr="007F74A0">
              <w:rPr>
                <w:sz w:val="28"/>
                <w:szCs w:val="28"/>
              </w:rPr>
              <w:t>ные рабочие</w:t>
            </w:r>
          </w:p>
        </w:tc>
        <w:tc>
          <w:tcPr>
            <w:tcW w:w="992" w:type="dxa"/>
          </w:tcPr>
          <w:p w:rsidR="001E5381" w:rsidRPr="007F74A0" w:rsidRDefault="001E5381" w:rsidP="001E5381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1701" w:type="dxa"/>
          </w:tcPr>
          <w:p w:rsidR="001E5381" w:rsidRPr="007F74A0" w:rsidRDefault="00C9256A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134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1E5381" w:rsidRPr="007F74A0" w:rsidRDefault="001E5381" w:rsidP="001E5381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1,607</w:t>
            </w:r>
          </w:p>
        </w:tc>
        <w:tc>
          <w:tcPr>
            <w:tcW w:w="1275" w:type="dxa"/>
          </w:tcPr>
          <w:p w:rsidR="001E5381" w:rsidRPr="007F74A0" w:rsidRDefault="00C9256A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4</w:t>
            </w:r>
            <w:r w:rsidR="001E5381" w:rsidRPr="007F74A0">
              <w:rPr>
                <w:color w:val="000000"/>
                <w:sz w:val="28"/>
                <w:szCs w:val="28"/>
                <w:lang w:val="be-BY"/>
              </w:rPr>
              <w:t>,</w:t>
            </w:r>
            <w:r>
              <w:rPr>
                <w:color w:val="000000"/>
                <w:sz w:val="28"/>
                <w:szCs w:val="28"/>
                <w:lang w:val="be-BY"/>
              </w:rPr>
              <w:t>8</w:t>
            </w:r>
            <w:r w:rsidR="001E5381" w:rsidRPr="007F74A0">
              <w:rPr>
                <w:color w:val="000000"/>
                <w:sz w:val="28"/>
                <w:szCs w:val="28"/>
                <w:lang w:val="be-BY"/>
              </w:rPr>
              <w:t>21</w:t>
            </w:r>
          </w:p>
        </w:tc>
      </w:tr>
      <w:tr w:rsidR="001E5381" w:rsidRPr="007F74A0" w:rsidTr="001E5381">
        <w:tc>
          <w:tcPr>
            <w:tcW w:w="2622" w:type="dxa"/>
          </w:tcPr>
          <w:p w:rsidR="001E5381" w:rsidRPr="007F74A0" w:rsidRDefault="001E5381" w:rsidP="001E5381">
            <w:pPr>
              <w:widowControl/>
              <w:jc w:val="right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5381" w:rsidRPr="007F74A0" w:rsidRDefault="00C9256A" w:rsidP="001E5381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30</w:t>
            </w:r>
          </w:p>
        </w:tc>
        <w:tc>
          <w:tcPr>
            <w:tcW w:w="1134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E5381" w:rsidRPr="007F74A0" w:rsidRDefault="00C9256A" w:rsidP="001E5381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59,901</w:t>
            </w:r>
          </w:p>
        </w:tc>
      </w:tr>
      <w:tr w:rsidR="001E5381" w:rsidRPr="007F74A0" w:rsidTr="001E5381">
        <w:tc>
          <w:tcPr>
            <w:tcW w:w="8009" w:type="dxa"/>
            <w:gridSpan w:val="5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Годовой эффективный фонд времени работы одного рабочего, </w:t>
            </w:r>
            <w:proofErr w:type="gramStart"/>
            <w:r w:rsidRPr="007F74A0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75" w:type="dxa"/>
          </w:tcPr>
          <w:p w:rsidR="001E5381" w:rsidRPr="007F74A0" w:rsidRDefault="001E5381" w:rsidP="001E5381">
            <w:pPr>
              <w:tabs>
                <w:tab w:val="left" w:pos="180"/>
                <w:tab w:val="center" w:pos="529"/>
              </w:tabs>
              <w:rPr>
                <w:color w:val="000000"/>
                <w:sz w:val="28"/>
                <w:szCs w:val="28"/>
                <w:lang w:val="be-BY"/>
              </w:rPr>
            </w:pPr>
            <w:r w:rsidRPr="007F74A0">
              <w:rPr>
                <w:color w:val="000000"/>
                <w:sz w:val="28"/>
                <w:szCs w:val="28"/>
              </w:rPr>
              <w:tab/>
            </w:r>
            <w:r w:rsidRPr="007F74A0">
              <w:rPr>
                <w:color w:val="000000"/>
                <w:sz w:val="28"/>
                <w:szCs w:val="28"/>
                <w:lang w:val="be-BY"/>
              </w:rPr>
              <w:t>1</w:t>
            </w:r>
            <w:r w:rsidR="00C9256A">
              <w:rPr>
                <w:color w:val="000000"/>
                <w:sz w:val="28"/>
                <w:szCs w:val="28"/>
                <w:lang w:val="be-BY"/>
              </w:rPr>
              <w:t>753</w:t>
            </w:r>
          </w:p>
        </w:tc>
      </w:tr>
      <w:tr w:rsidR="001E5381" w:rsidRPr="007F74A0" w:rsidTr="001E5381">
        <w:tc>
          <w:tcPr>
            <w:tcW w:w="8009" w:type="dxa"/>
            <w:gridSpan w:val="5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Коэффициент, учитывающий премии по премиальным системам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</w:t>
            </w:r>
          </w:p>
        </w:tc>
      </w:tr>
      <w:tr w:rsidR="001E5381" w:rsidRPr="007F74A0" w:rsidTr="001E5381">
        <w:tc>
          <w:tcPr>
            <w:tcW w:w="2622" w:type="dxa"/>
          </w:tcPr>
          <w:p w:rsidR="001E5381" w:rsidRPr="007F74A0" w:rsidRDefault="001E5381" w:rsidP="001E5381">
            <w:pPr>
              <w:widowControl/>
              <w:jc w:val="right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iCs/>
                <w:sz w:val="28"/>
                <w:szCs w:val="28"/>
              </w:rPr>
              <w:t>Р</w:t>
            </w:r>
            <w:r w:rsidRPr="007F74A0">
              <w:rPr>
                <w:i/>
                <w:iCs/>
                <w:sz w:val="28"/>
                <w:szCs w:val="28"/>
                <w:vertAlign w:val="subscript"/>
              </w:rPr>
              <w:t>з.о</w:t>
            </w:r>
            <w:proofErr w:type="gramStart"/>
            <w:r w:rsidRPr="007F74A0">
              <w:rPr>
                <w:i/>
                <w:iCs/>
                <w:sz w:val="28"/>
                <w:szCs w:val="28"/>
                <w:vertAlign w:val="subscript"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E5381" w:rsidRPr="007F74A0" w:rsidRDefault="00C9256A" w:rsidP="001E5381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126000</w:t>
            </w:r>
          </w:p>
        </w:tc>
      </w:tr>
      <w:tr w:rsidR="001E5381" w:rsidRPr="007F74A0" w:rsidTr="001E5381">
        <w:tc>
          <w:tcPr>
            <w:tcW w:w="9284" w:type="dxa"/>
            <w:gridSpan w:val="6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Проектируемый вариант</w:t>
            </w:r>
          </w:p>
        </w:tc>
      </w:tr>
      <w:tr w:rsidR="00A00F86" w:rsidRPr="007F74A0" w:rsidTr="001E5381">
        <w:tc>
          <w:tcPr>
            <w:tcW w:w="2622" w:type="dxa"/>
          </w:tcPr>
          <w:p w:rsidR="00A00F86" w:rsidRPr="007F74A0" w:rsidRDefault="00A00F86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Рабочие-операторы</w:t>
            </w:r>
          </w:p>
        </w:tc>
        <w:tc>
          <w:tcPr>
            <w:tcW w:w="992" w:type="dxa"/>
          </w:tcPr>
          <w:p w:rsidR="00A00F86" w:rsidRPr="007F74A0" w:rsidRDefault="00A00F86" w:rsidP="001E5381">
            <w:pPr>
              <w:widowControl/>
              <w:jc w:val="center"/>
              <w:rPr>
                <w:i/>
                <w:sz w:val="28"/>
                <w:szCs w:val="28"/>
              </w:rPr>
            </w:pPr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оп</w:t>
            </w:r>
          </w:p>
        </w:tc>
        <w:tc>
          <w:tcPr>
            <w:tcW w:w="1701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9</w:t>
            </w:r>
          </w:p>
        </w:tc>
        <w:tc>
          <w:tcPr>
            <w:tcW w:w="1134" w:type="dxa"/>
          </w:tcPr>
          <w:p w:rsidR="00A00F86" w:rsidRDefault="00A00F86" w:rsidP="004C292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A00F86" w:rsidRPr="007F74A0" w:rsidRDefault="00A00F86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16,821</w:t>
            </w:r>
          </w:p>
        </w:tc>
      </w:tr>
      <w:tr w:rsidR="00A00F86" w:rsidRPr="007F74A0" w:rsidTr="001E5381">
        <w:tc>
          <w:tcPr>
            <w:tcW w:w="2622" w:type="dxa"/>
          </w:tcPr>
          <w:p w:rsidR="00A00F86" w:rsidRPr="007F74A0" w:rsidRDefault="00A00F86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2. Наладчики об</w:t>
            </w:r>
            <w:r w:rsidRPr="007F74A0">
              <w:rPr>
                <w:sz w:val="28"/>
                <w:szCs w:val="28"/>
              </w:rPr>
              <w:t>о</w:t>
            </w:r>
            <w:r w:rsidRPr="007F74A0">
              <w:rPr>
                <w:sz w:val="28"/>
                <w:szCs w:val="28"/>
              </w:rPr>
              <w:t>рудования</w:t>
            </w:r>
          </w:p>
        </w:tc>
        <w:tc>
          <w:tcPr>
            <w:tcW w:w="992" w:type="dxa"/>
          </w:tcPr>
          <w:p w:rsidR="00A00F86" w:rsidRPr="007F74A0" w:rsidRDefault="00A00F86" w:rsidP="001E5381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1701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</w:tcPr>
          <w:p w:rsidR="00A00F86" w:rsidRDefault="00A00F86" w:rsidP="004C292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</w:tcPr>
          <w:p w:rsidR="00A00F86" w:rsidRPr="007F74A0" w:rsidRDefault="00A00F86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2,060</w:t>
            </w:r>
          </w:p>
        </w:tc>
        <w:tc>
          <w:tcPr>
            <w:tcW w:w="1275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4,12</w:t>
            </w:r>
          </w:p>
        </w:tc>
      </w:tr>
      <w:tr w:rsidR="00A00F86" w:rsidRPr="007F74A0" w:rsidTr="001E5381">
        <w:tc>
          <w:tcPr>
            <w:tcW w:w="2622" w:type="dxa"/>
          </w:tcPr>
          <w:p w:rsidR="00A00F86" w:rsidRPr="007F74A0" w:rsidRDefault="00A00F86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Рабочие по настройке инстр</w:t>
            </w:r>
            <w:r w:rsidRPr="007F74A0">
              <w:rPr>
                <w:sz w:val="28"/>
                <w:szCs w:val="28"/>
              </w:rPr>
              <w:t>у</w:t>
            </w:r>
            <w:r w:rsidRPr="007F74A0">
              <w:rPr>
                <w:sz w:val="28"/>
                <w:szCs w:val="28"/>
              </w:rPr>
              <w:t>мента</w:t>
            </w:r>
          </w:p>
        </w:tc>
        <w:tc>
          <w:tcPr>
            <w:tcW w:w="992" w:type="dxa"/>
          </w:tcPr>
          <w:p w:rsidR="00A00F86" w:rsidRPr="007F74A0" w:rsidRDefault="00A00F86" w:rsidP="001E5381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н</w:t>
            </w:r>
            <w:proofErr w:type="gramStart"/>
            <w:r w:rsidRPr="007F74A0">
              <w:rPr>
                <w:i/>
                <w:sz w:val="28"/>
                <w:szCs w:val="28"/>
                <w:vertAlign w:val="subscript"/>
              </w:rPr>
              <w:t>.и</w:t>
            </w:r>
            <w:proofErr w:type="spellEnd"/>
            <w:proofErr w:type="gramEnd"/>
          </w:p>
        </w:tc>
        <w:tc>
          <w:tcPr>
            <w:tcW w:w="1701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F74A0">
              <w:rPr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134" w:type="dxa"/>
          </w:tcPr>
          <w:p w:rsidR="00A00F86" w:rsidRDefault="00A00F86" w:rsidP="004C292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A00F86" w:rsidRPr="007F74A0" w:rsidRDefault="00A00F86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F74A0">
              <w:rPr>
                <w:color w:val="000000"/>
                <w:sz w:val="28"/>
                <w:szCs w:val="28"/>
                <w:lang w:val="be-BY"/>
              </w:rPr>
              <w:t>5,61</w:t>
            </w:r>
          </w:p>
        </w:tc>
      </w:tr>
      <w:tr w:rsidR="00A00F86" w:rsidRPr="007F74A0" w:rsidTr="001E5381">
        <w:tc>
          <w:tcPr>
            <w:tcW w:w="2622" w:type="dxa"/>
          </w:tcPr>
          <w:p w:rsidR="00A00F86" w:rsidRPr="007F74A0" w:rsidRDefault="00A00F86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4. Сборщики пр</w:t>
            </w:r>
            <w:r w:rsidRPr="007F74A0">
              <w:rPr>
                <w:sz w:val="28"/>
                <w:szCs w:val="28"/>
              </w:rPr>
              <w:t>и</w:t>
            </w:r>
            <w:r w:rsidRPr="007F74A0">
              <w:rPr>
                <w:sz w:val="28"/>
                <w:szCs w:val="28"/>
              </w:rPr>
              <w:t>способлений</w:t>
            </w:r>
          </w:p>
        </w:tc>
        <w:tc>
          <w:tcPr>
            <w:tcW w:w="992" w:type="dxa"/>
          </w:tcPr>
          <w:p w:rsidR="00A00F86" w:rsidRPr="007F74A0" w:rsidRDefault="00A00F86" w:rsidP="001E5381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сб</w:t>
            </w:r>
            <w:proofErr w:type="spellEnd"/>
          </w:p>
        </w:tc>
        <w:tc>
          <w:tcPr>
            <w:tcW w:w="1701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F74A0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1134" w:type="dxa"/>
          </w:tcPr>
          <w:p w:rsidR="00A00F86" w:rsidRDefault="00A00F86" w:rsidP="004C292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A00F86" w:rsidRPr="007F74A0" w:rsidRDefault="00A00F86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F74A0">
              <w:rPr>
                <w:color w:val="000000"/>
                <w:sz w:val="28"/>
                <w:szCs w:val="28"/>
                <w:lang w:val="be-BY"/>
              </w:rPr>
              <w:t>11,21</w:t>
            </w:r>
          </w:p>
        </w:tc>
      </w:tr>
      <w:tr w:rsidR="00A00F86" w:rsidRPr="007F74A0" w:rsidTr="001E5381">
        <w:tc>
          <w:tcPr>
            <w:tcW w:w="2622" w:type="dxa"/>
          </w:tcPr>
          <w:p w:rsidR="00A00F86" w:rsidRPr="007F74A0" w:rsidRDefault="00A00F86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5. </w:t>
            </w:r>
            <w:proofErr w:type="spellStart"/>
            <w:r w:rsidRPr="007F74A0">
              <w:rPr>
                <w:sz w:val="28"/>
                <w:szCs w:val="28"/>
              </w:rPr>
              <w:t>Тран</w:t>
            </w:r>
            <w:r w:rsidRPr="007F74A0">
              <w:rPr>
                <w:sz w:val="28"/>
                <w:szCs w:val="28"/>
              </w:rPr>
              <w:t>с</w:t>
            </w:r>
            <w:r w:rsidRPr="007F74A0">
              <w:rPr>
                <w:sz w:val="28"/>
                <w:szCs w:val="28"/>
              </w:rPr>
              <w:t>порт</w:t>
            </w:r>
            <w:proofErr w:type="gramStart"/>
            <w:r w:rsidRPr="007F74A0">
              <w:rPr>
                <w:sz w:val="28"/>
                <w:szCs w:val="28"/>
              </w:rPr>
              <w:t>.р</w:t>
            </w:r>
            <w:proofErr w:type="gramEnd"/>
            <w:r w:rsidRPr="007F74A0">
              <w:rPr>
                <w:sz w:val="28"/>
                <w:szCs w:val="28"/>
              </w:rPr>
              <w:t>абочие</w:t>
            </w:r>
            <w:proofErr w:type="spellEnd"/>
          </w:p>
        </w:tc>
        <w:tc>
          <w:tcPr>
            <w:tcW w:w="992" w:type="dxa"/>
          </w:tcPr>
          <w:p w:rsidR="00A00F86" w:rsidRPr="007F74A0" w:rsidRDefault="00A00F86" w:rsidP="001E5381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тр</w:t>
            </w:r>
            <w:proofErr w:type="spellEnd"/>
          </w:p>
        </w:tc>
        <w:tc>
          <w:tcPr>
            <w:tcW w:w="1701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00F86" w:rsidRDefault="00A00F86" w:rsidP="004C292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1560" w:type="dxa"/>
          </w:tcPr>
          <w:p w:rsidR="00A00F86" w:rsidRPr="007F74A0" w:rsidRDefault="00A00F86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275" w:type="dxa"/>
          </w:tcPr>
          <w:p w:rsidR="00A00F86" w:rsidRPr="007F74A0" w:rsidRDefault="00A00F86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-</w:t>
            </w:r>
          </w:p>
        </w:tc>
      </w:tr>
      <w:tr w:rsidR="00A00F86" w:rsidRPr="007F74A0" w:rsidTr="001E5381">
        <w:tc>
          <w:tcPr>
            <w:tcW w:w="2622" w:type="dxa"/>
          </w:tcPr>
          <w:p w:rsidR="00A00F86" w:rsidRPr="007F74A0" w:rsidRDefault="00A00F86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6. Слесари по р</w:t>
            </w:r>
            <w:r w:rsidRPr="007F74A0">
              <w:rPr>
                <w:sz w:val="28"/>
                <w:szCs w:val="28"/>
              </w:rPr>
              <w:t>е</w:t>
            </w:r>
            <w:r w:rsidRPr="007F74A0">
              <w:rPr>
                <w:sz w:val="28"/>
                <w:szCs w:val="28"/>
              </w:rPr>
              <w:t>монту</w:t>
            </w:r>
          </w:p>
        </w:tc>
        <w:tc>
          <w:tcPr>
            <w:tcW w:w="992" w:type="dxa"/>
          </w:tcPr>
          <w:p w:rsidR="00A00F86" w:rsidRPr="007F74A0" w:rsidRDefault="00A00F86" w:rsidP="001E5381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сл</w:t>
            </w:r>
            <w:proofErr w:type="spellEnd"/>
          </w:p>
        </w:tc>
        <w:tc>
          <w:tcPr>
            <w:tcW w:w="1701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</w:tcPr>
          <w:p w:rsidR="00A00F86" w:rsidRDefault="00A00F86" w:rsidP="004C292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</w:tcPr>
          <w:p w:rsidR="00A00F86" w:rsidRPr="007F74A0" w:rsidRDefault="00A00F86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2,060</w:t>
            </w:r>
          </w:p>
        </w:tc>
        <w:tc>
          <w:tcPr>
            <w:tcW w:w="1275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8,2</w:t>
            </w:r>
            <w:r w:rsidRPr="007F74A0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</w:tr>
      <w:tr w:rsidR="00A00F86" w:rsidRPr="007F74A0" w:rsidTr="001E5381">
        <w:tc>
          <w:tcPr>
            <w:tcW w:w="2622" w:type="dxa"/>
          </w:tcPr>
          <w:p w:rsidR="00A00F86" w:rsidRPr="007F74A0" w:rsidRDefault="00A00F86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7. Электрослесари</w:t>
            </w:r>
          </w:p>
        </w:tc>
        <w:tc>
          <w:tcPr>
            <w:tcW w:w="992" w:type="dxa"/>
          </w:tcPr>
          <w:p w:rsidR="00A00F86" w:rsidRPr="007F74A0" w:rsidRDefault="00A00F86" w:rsidP="001E5381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э</w:t>
            </w:r>
            <w:proofErr w:type="gramStart"/>
            <w:r w:rsidRPr="007F74A0">
              <w:rPr>
                <w:i/>
                <w:sz w:val="28"/>
                <w:szCs w:val="28"/>
                <w:vertAlign w:val="subscript"/>
              </w:rPr>
              <w:t>.с</w:t>
            </w:r>
            <w:proofErr w:type="gramEnd"/>
            <w:r w:rsidRPr="007F74A0">
              <w:rPr>
                <w:i/>
                <w:sz w:val="28"/>
                <w:szCs w:val="28"/>
                <w:vertAlign w:val="subscript"/>
              </w:rPr>
              <w:t>л</w:t>
            </w:r>
            <w:proofErr w:type="spellEnd"/>
          </w:p>
        </w:tc>
        <w:tc>
          <w:tcPr>
            <w:tcW w:w="1701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1134" w:type="dxa"/>
          </w:tcPr>
          <w:p w:rsidR="00A00F86" w:rsidRDefault="00A00F86" w:rsidP="004C292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</w:tcPr>
          <w:p w:rsidR="00A00F86" w:rsidRPr="007F74A0" w:rsidRDefault="00A00F86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2,060</w:t>
            </w:r>
          </w:p>
        </w:tc>
        <w:tc>
          <w:tcPr>
            <w:tcW w:w="1275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10,3</w:t>
            </w:r>
          </w:p>
        </w:tc>
      </w:tr>
      <w:tr w:rsidR="00A00F86" w:rsidRPr="007F74A0" w:rsidTr="001E5381">
        <w:tc>
          <w:tcPr>
            <w:tcW w:w="2622" w:type="dxa"/>
          </w:tcPr>
          <w:p w:rsidR="00A00F86" w:rsidRPr="007F74A0" w:rsidRDefault="00A00F86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8. Станочники</w:t>
            </w:r>
          </w:p>
        </w:tc>
        <w:tc>
          <w:tcPr>
            <w:tcW w:w="992" w:type="dxa"/>
          </w:tcPr>
          <w:p w:rsidR="00A00F86" w:rsidRPr="007F74A0" w:rsidRDefault="00A00F86" w:rsidP="001E5381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ст</w:t>
            </w:r>
            <w:proofErr w:type="spellEnd"/>
          </w:p>
        </w:tc>
        <w:tc>
          <w:tcPr>
            <w:tcW w:w="1701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</w:tcPr>
          <w:p w:rsidR="00A00F86" w:rsidRDefault="00A00F86" w:rsidP="004C292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0" w:type="dxa"/>
          </w:tcPr>
          <w:p w:rsidR="00A00F86" w:rsidRPr="007F74A0" w:rsidRDefault="00A00F86" w:rsidP="001E53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2,262</w:t>
            </w:r>
          </w:p>
        </w:tc>
        <w:tc>
          <w:tcPr>
            <w:tcW w:w="1275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9,048</w:t>
            </w:r>
          </w:p>
        </w:tc>
      </w:tr>
      <w:tr w:rsidR="00A00F86" w:rsidRPr="007F74A0" w:rsidTr="001E5381">
        <w:tc>
          <w:tcPr>
            <w:tcW w:w="2622" w:type="dxa"/>
          </w:tcPr>
          <w:p w:rsidR="00A00F86" w:rsidRPr="007F74A0" w:rsidRDefault="00A00F86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9. Прочие ремон</w:t>
            </w:r>
            <w:r w:rsidRPr="007F74A0">
              <w:rPr>
                <w:sz w:val="28"/>
                <w:szCs w:val="28"/>
              </w:rPr>
              <w:t>т</w:t>
            </w:r>
            <w:r w:rsidRPr="007F74A0">
              <w:rPr>
                <w:sz w:val="28"/>
                <w:szCs w:val="28"/>
              </w:rPr>
              <w:lastRenderedPageBreak/>
              <w:t>ные рабочие</w:t>
            </w:r>
          </w:p>
        </w:tc>
        <w:tc>
          <w:tcPr>
            <w:tcW w:w="992" w:type="dxa"/>
          </w:tcPr>
          <w:p w:rsidR="00A00F86" w:rsidRPr="007F74A0" w:rsidRDefault="00A00F86" w:rsidP="001E5381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lastRenderedPageBreak/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1701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</w:tcPr>
          <w:p w:rsidR="00A00F86" w:rsidRDefault="00A00F86" w:rsidP="004C292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</w:tcPr>
          <w:p w:rsidR="00A00F86" w:rsidRPr="007F74A0" w:rsidRDefault="00A00F86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1,607</w:t>
            </w:r>
          </w:p>
        </w:tc>
        <w:tc>
          <w:tcPr>
            <w:tcW w:w="1275" w:type="dxa"/>
          </w:tcPr>
          <w:p w:rsidR="00A00F86" w:rsidRPr="007F74A0" w:rsidRDefault="00A00F86" w:rsidP="001E538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6,428</w:t>
            </w:r>
          </w:p>
        </w:tc>
      </w:tr>
      <w:tr w:rsidR="001E5381" w:rsidRPr="007F74A0" w:rsidTr="001E5381">
        <w:tc>
          <w:tcPr>
            <w:tcW w:w="2622" w:type="dxa"/>
          </w:tcPr>
          <w:p w:rsidR="001E5381" w:rsidRPr="007F74A0" w:rsidRDefault="001E5381" w:rsidP="001E5381">
            <w:pPr>
              <w:widowControl/>
              <w:jc w:val="right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5381" w:rsidRPr="007F74A0" w:rsidRDefault="00A00F86" w:rsidP="001E5381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37</w:t>
            </w:r>
          </w:p>
        </w:tc>
        <w:tc>
          <w:tcPr>
            <w:tcW w:w="1134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E5381" w:rsidRPr="007F74A0" w:rsidRDefault="00A00F86" w:rsidP="001E5381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71,78</w:t>
            </w:r>
          </w:p>
        </w:tc>
      </w:tr>
      <w:tr w:rsidR="001E5381" w:rsidRPr="007F74A0" w:rsidTr="001E5381">
        <w:tc>
          <w:tcPr>
            <w:tcW w:w="8009" w:type="dxa"/>
            <w:gridSpan w:val="5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Годовой эффективный фонд времени работы одного рабочего, </w:t>
            </w:r>
            <w:proofErr w:type="gramStart"/>
            <w:r w:rsidRPr="007F74A0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  <w:lang w:val="be-BY"/>
              </w:rPr>
              <w:t>1753,05</w:t>
            </w:r>
          </w:p>
        </w:tc>
      </w:tr>
      <w:tr w:rsidR="001E5381" w:rsidRPr="007F74A0" w:rsidTr="001E5381">
        <w:tc>
          <w:tcPr>
            <w:tcW w:w="8009" w:type="dxa"/>
            <w:gridSpan w:val="5"/>
          </w:tcPr>
          <w:p w:rsidR="001E5381" w:rsidRPr="007F74A0" w:rsidRDefault="001E5381" w:rsidP="001E5381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Коэффициент, учитывающий премии по премиальным системам</w:t>
            </w:r>
          </w:p>
        </w:tc>
        <w:tc>
          <w:tcPr>
            <w:tcW w:w="1275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</w:t>
            </w:r>
          </w:p>
        </w:tc>
      </w:tr>
      <w:tr w:rsidR="001E5381" w:rsidRPr="007F74A0" w:rsidTr="001E5381">
        <w:tc>
          <w:tcPr>
            <w:tcW w:w="2622" w:type="dxa"/>
          </w:tcPr>
          <w:p w:rsidR="001E5381" w:rsidRPr="007F74A0" w:rsidRDefault="001E5381" w:rsidP="001E5381">
            <w:pPr>
              <w:widowControl/>
              <w:jc w:val="right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iCs/>
                <w:sz w:val="28"/>
                <w:szCs w:val="28"/>
              </w:rPr>
              <w:t>Р</w:t>
            </w:r>
            <w:r w:rsidRPr="007F74A0">
              <w:rPr>
                <w:i/>
                <w:iCs/>
                <w:sz w:val="28"/>
                <w:szCs w:val="28"/>
                <w:vertAlign w:val="subscript"/>
              </w:rPr>
              <w:t>з.о</w:t>
            </w:r>
            <w:proofErr w:type="gramStart"/>
            <w:r w:rsidRPr="007F74A0">
              <w:rPr>
                <w:i/>
                <w:iCs/>
                <w:sz w:val="28"/>
                <w:szCs w:val="28"/>
                <w:vertAlign w:val="subscript"/>
              </w:rPr>
              <w:t>.п</w:t>
            </w:r>
            <w:proofErr w:type="gramEnd"/>
            <w:r w:rsidRPr="007F74A0">
              <w:rPr>
                <w:i/>
                <w:iCs/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1701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5381" w:rsidRPr="007F74A0" w:rsidRDefault="001E5381" w:rsidP="001E53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E5381" w:rsidRPr="007F74A0" w:rsidRDefault="00A00F86" w:rsidP="001E538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151000</w:t>
            </w:r>
          </w:p>
        </w:tc>
      </w:tr>
    </w:tbl>
    <w:p w:rsidR="001E5381" w:rsidRPr="007F74A0" w:rsidRDefault="001E5381" w:rsidP="001E5381">
      <w:pPr>
        <w:widowControl/>
        <w:ind w:firstLine="709"/>
        <w:jc w:val="both"/>
        <w:rPr>
          <w:position w:val="-12"/>
          <w:sz w:val="28"/>
          <w:szCs w:val="28"/>
        </w:rPr>
      </w:pPr>
      <w:bookmarkStart w:id="144" w:name="_Toc119235807"/>
    </w:p>
    <w:p w:rsidR="001E5381" w:rsidRPr="007F74A0" w:rsidRDefault="001E5381" w:rsidP="001E5381">
      <w:pPr>
        <w:widowControl/>
        <w:ind w:firstLine="709"/>
        <w:jc w:val="center"/>
        <w:rPr>
          <w:position w:val="-12"/>
          <w:sz w:val="28"/>
          <w:szCs w:val="28"/>
          <w:lang w:val="be-BY"/>
        </w:rPr>
      </w:pPr>
      <w:r w:rsidRPr="007F74A0">
        <w:rPr>
          <w:position w:val="-12"/>
          <w:sz w:val="28"/>
          <w:szCs w:val="28"/>
        </w:rPr>
        <w:object w:dxaOrig="2240" w:dyaOrig="360">
          <v:shape id="_x0000_i1318" type="#_x0000_t75" style="width:111.75pt;height:18pt" o:ole="">
            <v:imagedata r:id="rId598" o:title=""/>
            <o:lock v:ext="edit" aspectratio="f"/>
          </v:shape>
          <o:OLEObject Type="Embed" ProgID="Equation.3" ShapeID="_x0000_i1318" DrawAspect="Content" ObjectID="_1479167564" r:id="rId599"/>
        </w:object>
      </w:r>
    </w:p>
    <w:p w:rsidR="001E5381" w:rsidRPr="007F74A0" w:rsidRDefault="00C9256A" w:rsidP="001E5381">
      <w:pPr>
        <w:widowControl/>
        <w:ind w:firstLine="709"/>
        <w:jc w:val="center"/>
        <w:rPr>
          <w:sz w:val="28"/>
          <w:szCs w:val="28"/>
          <w:lang w:val="be-BY"/>
        </w:rPr>
      </w:pPr>
      <w:r>
        <w:rPr>
          <w:position w:val="-12"/>
          <w:sz w:val="28"/>
          <w:szCs w:val="28"/>
          <w:lang w:val="be-BY"/>
        </w:rPr>
        <w:t>=268800+126000</w:t>
      </w:r>
      <w:r w:rsidR="00A00F86">
        <w:rPr>
          <w:position w:val="-12"/>
          <w:sz w:val="28"/>
          <w:szCs w:val="28"/>
          <w:lang w:val="be-BY"/>
        </w:rPr>
        <w:t>=394800</w:t>
      </w:r>
      <w:r w:rsidR="001E5381" w:rsidRPr="007F74A0">
        <w:rPr>
          <w:position w:val="-12"/>
          <w:sz w:val="28"/>
          <w:szCs w:val="28"/>
          <w:lang w:val="be-BY"/>
        </w:rPr>
        <w:t xml:space="preserve"> у.е</w:t>
      </w:r>
    </w:p>
    <w:p w:rsidR="001E5381" w:rsidRPr="007F74A0" w:rsidRDefault="001E5381" w:rsidP="001E5381">
      <w:pPr>
        <w:jc w:val="center"/>
        <w:rPr>
          <w:b/>
          <w:sz w:val="28"/>
          <w:szCs w:val="28"/>
          <w:highlight w:val="red"/>
        </w:rPr>
      </w:pPr>
      <w:bookmarkStart w:id="145" w:name="_Toc184971781"/>
      <w:bookmarkStart w:id="146" w:name="_Toc215553798"/>
      <w:bookmarkStart w:id="147" w:name="_Toc273544316"/>
      <w:bookmarkEnd w:id="144"/>
    </w:p>
    <w:p w:rsidR="001E5381" w:rsidRPr="007F74A0" w:rsidRDefault="001E5381" w:rsidP="005C676B">
      <w:pPr>
        <w:pStyle w:val="1b"/>
      </w:pPr>
      <w:bookmarkStart w:id="148" w:name="_Toc405421676"/>
      <w:r w:rsidRPr="007F74A0">
        <w:t>7.3 Расчёт дополнительной заработной платы производственных рабочих</w:t>
      </w:r>
      <w:bookmarkEnd w:id="145"/>
      <w:bookmarkEnd w:id="146"/>
      <w:bookmarkEnd w:id="147"/>
      <w:bookmarkEnd w:id="148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Дополнительная заработная плата включает выплаты, предусмотре</w:t>
      </w:r>
      <w:r w:rsidRPr="007F74A0">
        <w:rPr>
          <w:sz w:val="28"/>
          <w:szCs w:val="28"/>
        </w:rPr>
        <w:t>н</w:t>
      </w:r>
      <w:r w:rsidRPr="007F74A0">
        <w:rPr>
          <w:sz w:val="28"/>
          <w:szCs w:val="28"/>
        </w:rPr>
        <w:t>ные законодательством о труде и положениями по оплате труда на предпри</w:t>
      </w:r>
      <w:r w:rsidRPr="007F74A0">
        <w:rPr>
          <w:sz w:val="28"/>
          <w:szCs w:val="28"/>
        </w:rPr>
        <w:t>я</w:t>
      </w:r>
      <w:r w:rsidRPr="007F74A0">
        <w:rPr>
          <w:sz w:val="28"/>
          <w:szCs w:val="28"/>
        </w:rPr>
        <w:t xml:space="preserve">тии. 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Сюда входят выплаты за не проработанное на производстве время: оплата очередных и дополнительных отпусков, оплата учебных отпусков, оплата льготных часов подростков, оплата перерывов в работе кормящих м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терей, выполнение государственных обязанностей, единовременные возн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граждения за выслугу лет и пр.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дополнительной заработной платы определяется по формуле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1640" w:dyaOrig="380">
          <v:shape id="_x0000_i1319" type="#_x0000_t75" style="width:81.75pt;height:20.25pt" o:ole="">
            <v:imagedata r:id="rId600" o:title=""/>
          </v:shape>
          <o:OLEObject Type="Embed" ProgID="Equation.3" ShapeID="_x0000_i1319" DrawAspect="Content" ObjectID="_1479167565" r:id="rId601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</w:p>
    <w:p w:rsidR="001E5381" w:rsidRPr="007F74A0" w:rsidRDefault="001E5381" w:rsidP="001E5381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60" w:dyaOrig="380">
          <v:shape id="_x0000_i1320" type="#_x0000_t75" style="width:29.25pt;height:20.25pt" o:ole="">
            <v:imagedata r:id="rId602" o:title=""/>
          </v:shape>
          <o:OLEObject Type="Embed" ProgID="Equation.3" ShapeID="_x0000_i1320" DrawAspect="Content" ObjectID="_1479167566" r:id="rId603"/>
        </w:object>
      </w:r>
      <w:r w:rsidRPr="007F74A0">
        <w:rPr>
          <w:sz w:val="28"/>
          <w:szCs w:val="28"/>
        </w:rPr>
        <w:t xml:space="preserve"> – процент дополнительной заработной платы </w:t>
      </w:r>
      <w:r w:rsidRPr="007F74A0">
        <w:rPr>
          <w:position w:val="-12"/>
          <w:sz w:val="28"/>
          <w:szCs w:val="28"/>
        </w:rPr>
        <w:object w:dxaOrig="2140" w:dyaOrig="380">
          <v:shape id="_x0000_i1321" type="#_x0000_t75" style="width:107.25pt;height:20.25pt" o:ole="">
            <v:imagedata r:id="rId604" o:title=""/>
          </v:shape>
          <o:OLEObject Type="Embed" ProgID="Equation.3" ShapeID="_x0000_i1321" DrawAspect="Content" ObjectID="_1479167567" r:id="rId605"/>
        </w:object>
      </w:r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  <w:bookmarkStart w:id="149" w:name="_Toc215553799"/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F432EF" w:rsidP="001E5381">
      <w:pPr>
        <w:ind w:firstLine="709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060" w:dyaOrig="360">
          <v:shape id="_x0000_i1322" type="#_x0000_t75" style="width:232.5pt;height:18pt" o:ole="">
            <v:imagedata r:id="rId606" o:title=""/>
            <o:lock v:ext="edit" aspectratio="f"/>
          </v:shape>
          <o:OLEObject Type="Embed" ProgID="Equation.3" ShapeID="_x0000_i1322" DrawAspect="Content" ObjectID="_1479167568" r:id="rId607"/>
        </w:object>
      </w:r>
      <w:r w:rsidR="001E5381" w:rsidRPr="007F74A0">
        <w:rPr>
          <w:i/>
          <w:iCs/>
          <w:sz w:val="28"/>
          <w:szCs w:val="28"/>
        </w:rPr>
        <w:t>у. е.,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F432EF" w:rsidP="001E5381">
      <w:pPr>
        <w:ind w:firstLine="709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340" w:dyaOrig="380">
          <v:shape id="_x0000_i1323" type="#_x0000_t75" style="width:218.25pt;height:18pt" o:ole="">
            <v:imagedata r:id="rId608" o:title=""/>
            <o:lock v:ext="edit" aspectratio="f"/>
          </v:shape>
          <o:OLEObject Type="Embed" ProgID="Equation.3" ShapeID="_x0000_i1323" DrawAspect="Content" ObjectID="_1479167569" r:id="rId609"/>
        </w:object>
      </w:r>
      <w:r w:rsidR="001E5381" w:rsidRPr="007F74A0">
        <w:rPr>
          <w:i/>
          <w:iCs/>
          <w:sz w:val="28"/>
          <w:szCs w:val="28"/>
        </w:rPr>
        <w:t>у. е.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5C676B">
      <w:pPr>
        <w:pStyle w:val="1b"/>
      </w:pPr>
      <w:bookmarkStart w:id="150" w:name="_Toc405421677"/>
      <w:bookmarkEnd w:id="149"/>
      <w:r w:rsidRPr="007F74A0">
        <w:t>7.4</w:t>
      </w:r>
      <w:r w:rsidRPr="007F74A0">
        <w:rPr>
          <w:lang w:val="be-BY"/>
        </w:rPr>
        <w:t xml:space="preserve"> </w:t>
      </w:r>
      <w:r w:rsidRPr="007F74A0">
        <w:t xml:space="preserve"> Расчёт обязательных страховых взносов в фонд социальной защиты населения Министерства труда и социальной защиты Респу</w:t>
      </w:r>
      <w:r w:rsidRPr="007F74A0">
        <w:t>б</w:t>
      </w:r>
      <w:r w:rsidRPr="007F74A0">
        <w:t>лики Беларусь</w:t>
      </w:r>
      <w:bookmarkEnd w:id="150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обязательных страховых взносов в фонд социальной защиты населения Министерства труда и социальной защиты Республики Беларусь производится по формуле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580" w:dyaOrig="400">
          <v:shape id="_x0000_i1324" type="#_x0000_t75" style="width:129pt;height:21.75pt" o:ole="">
            <v:imagedata r:id="rId610" o:title=""/>
          </v:shape>
          <o:OLEObject Type="Embed" ProgID="Equation.3" ShapeID="_x0000_i1324" DrawAspect="Content" ObjectID="_1479167570" r:id="rId611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60" w:dyaOrig="380">
          <v:shape id="_x0000_i1325" type="#_x0000_t75" style="width:29.25pt;height:20.25pt" o:ole="">
            <v:imagedata r:id="rId612" o:title=""/>
          </v:shape>
          <o:OLEObject Type="Embed" ProgID="Equation.3" ShapeID="_x0000_i1325" DrawAspect="Content" ObjectID="_1479167571" r:id="rId613"/>
        </w:object>
      </w:r>
      <w:r w:rsidRPr="007F74A0">
        <w:rPr>
          <w:sz w:val="28"/>
          <w:szCs w:val="28"/>
        </w:rPr>
        <w:t xml:space="preserve"> - процент отчислений в фонд социальной защиты населения </w:t>
      </w:r>
      <w:r w:rsidRPr="007F74A0">
        <w:rPr>
          <w:position w:val="-12"/>
          <w:sz w:val="28"/>
          <w:szCs w:val="28"/>
        </w:rPr>
        <w:object w:dxaOrig="1340" w:dyaOrig="360">
          <v:shape id="_x0000_i1326" type="#_x0000_t75" style="width:66.75pt;height:18pt" o:ole="">
            <v:imagedata r:id="rId614" o:title=""/>
          </v:shape>
          <o:OLEObject Type="Embed" ProgID="Equation.3" ShapeID="_x0000_i1326" DrawAspect="Content" ObjectID="_1479167572" r:id="rId615"/>
        </w:object>
      </w:r>
      <w:r w:rsidRPr="007F74A0">
        <w:rPr>
          <w:sz w:val="28"/>
          <w:szCs w:val="28"/>
        </w:rPr>
        <w:t xml:space="preserve">. </w:t>
      </w:r>
      <w:bookmarkStart w:id="151" w:name="_Toc119235811"/>
      <w:bookmarkStart w:id="152" w:name="_Toc119662045"/>
      <w:bookmarkStart w:id="153" w:name="_Toc119662406"/>
    </w:p>
    <w:p w:rsidR="001E5381" w:rsidRPr="007F74A0" w:rsidRDefault="001E5381" w:rsidP="001E5381">
      <w:pPr>
        <w:ind w:firstLine="709"/>
        <w:jc w:val="both"/>
        <w:rPr>
          <w:sz w:val="28"/>
          <w:szCs w:val="28"/>
          <w:lang w:val="be-BY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  <w:lang w:val="be-BY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F432EF" w:rsidP="001E5381">
      <w:pPr>
        <w:ind w:firstLine="709"/>
        <w:rPr>
          <w:i/>
          <w:iCs/>
          <w:sz w:val="28"/>
          <w:szCs w:val="28"/>
          <w:lang w:val="be-BY"/>
        </w:rPr>
      </w:pPr>
      <w:r w:rsidRPr="007F74A0">
        <w:rPr>
          <w:position w:val="-12"/>
          <w:sz w:val="28"/>
          <w:szCs w:val="28"/>
        </w:rPr>
        <w:object w:dxaOrig="5780" w:dyaOrig="360">
          <v:shape id="_x0000_i1327" type="#_x0000_t75" style="width:310.5pt;height:18pt" o:ole="">
            <v:imagedata r:id="rId616" o:title=""/>
            <o:lock v:ext="edit" aspectratio="f"/>
          </v:shape>
          <o:OLEObject Type="Embed" ProgID="Equation.3" ShapeID="_x0000_i1327" DrawAspect="Content" ObjectID="_1479167573" r:id="rId617"/>
        </w:object>
      </w:r>
      <w:r w:rsidR="001E5381" w:rsidRPr="007F74A0">
        <w:rPr>
          <w:i/>
          <w:iCs/>
          <w:sz w:val="28"/>
          <w:szCs w:val="28"/>
        </w:rPr>
        <w:t>у. е.</w:t>
      </w:r>
    </w:p>
    <w:p w:rsidR="001E5381" w:rsidRPr="007F74A0" w:rsidRDefault="001E5381" w:rsidP="001E5381">
      <w:pPr>
        <w:ind w:firstLine="709"/>
        <w:rPr>
          <w:i/>
          <w:iCs/>
          <w:sz w:val="28"/>
          <w:szCs w:val="28"/>
          <w:lang w:val="be-BY"/>
        </w:rPr>
      </w:pPr>
    </w:p>
    <w:p w:rsidR="001E5381" w:rsidRPr="007F74A0" w:rsidRDefault="001E5381" w:rsidP="001E5381">
      <w:pPr>
        <w:ind w:firstLine="709"/>
        <w:rPr>
          <w:sz w:val="28"/>
          <w:szCs w:val="28"/>
          <w:lang w:val="be-BY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F432EF" w:rsidP="001E5381">
      <w:pPr>
        <w:ind w:firstLine="709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5760" w:dyaOrig="380">
          <v:shape id="_x0000_i1328" type="#_x0000_t75" style="width:289.5pt;height:18pt" o:ole="">
            <v:imagedata r:id="rId618" o:title=""/>
            <o:lock v:ext="edit" aspectratio="f"/>
          </v:shape>
          <o:OLEObject Type="Embed" ProgID="Equation.3" ShapeID="_x0000_i1328" DrawAspect="Content" ObjectID="_1479167574" r:id="rId619"/>
        </w:object>
      </w:r>
      <w:r w:rsidR="001E5381" w:rsidRPr="007F74A0">
        <w:rPr>
          <w:i/>
          <w:iCs/>
          <w:sz w:val="28"/>
          <w:szCs w:val="28"/>
        </w:rPr>
        <w:t>у. е.</w:t>
      </w:r>
    </w:p>
    <w:p w:rsidR="001E5381" w:rsidRPr="007F74A0" w:rsidRDefault="001E5381" w:rsidP="001E5381">
      <w:pPr>
        <w:widowControl/>
        <w:suppressAutoHyphens/>
        <w:jc w:val="center"/>
        <w:rPr>
          <w:b/>
          <w:sz w:val="28"/>
          <w:szCs w:val="28"/>
        </w:rPr>
      </w:pPr>
    </w:p>
    <w:p w:rsidR="001E5381" w:rsidRPr="007F74A0" w:rsidRDefault="001E5381" w:rsidP="005C676B">
      <w:pPr>
        <w:pStyle w:val="1b"/>
      </w:pPr>
      <w:bookmarkStart w:id="154" w:name="_Toc405421678"/>
      <w:r w:rsidRPr="007F74A0">
        <w:t>7.5</w:t>
      </w:r>
      <w:r w:rsidRPr="007F74A0">
        <w:rPr>
          <w:lang w:val="be-BY"/>
        </w:rPr>
        <w:t xml:space="preserve"> </w:t>
      </w:r>
      <w:r w:rsidRPr="007F74A0">
        <w:t xml:space="preserve"> Расчёт страховых взносов по обязательному страхованию от несчастных случаев на производстве и профессиональных заболев</w:t>
      </w:r>
      <w:r w:rsidRPr="007F74A0">
        <w:t>а</w:t>
      </w:r>
      <w:r w:rsidRPr="007F74A0">
        <w:t>ний</w:t>
      </w:r>
      <w:bookmarkEnd w:id="154"/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страховых взносов по обязательному страхованию от несчас</w:t>
      </w:r>
      <w:r w:rsidRPr="007F74A0">
        <w:rPr>
          <w:sz w:val="28"/>
          <w:szCs w:val="28"/>
        </w:rPr>
        <w:t>т</w:t>
      </w:r>
      <w:r w:rsidRPr="007F74A0">
        <w:rPr>
          <w:sz w:val="28"/>
          <w:szCs w:val="28"/>
        </w:rPr>
        <w:t>ных случаев на производстве и профессиональных заболеваний производится по формуле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500" w:dyaOrig="380">
          <v:shape id="_x0000_i1329" type="#_x0000_t75" style="width:124.5pt;height:20.25pt" o:ole="">
            <v:imagedata r:id="rId620" o:title=""/>
          </v:shape>
          <o:OLEObject Type="Embed" ProgID="Equation.3" ShapeID="_x0000_i1329" DrawAspect="Content" ObjectID="_1479167575" r:id="rId621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</w:p>
    <w:p w:rsidR="001E5381" w:rsidRPr="007F74A0" w:rsidRDefault="001E5381" w:rsidP="001E5381">
      <w:pPr>
        <w:widowControl/>
        <w:ind w:left="1276" w:hanging="1276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40" w:dyaOrig="380">
          <v:shape id="_x0000_i1330" type="#_x0000_t75" style="width:27pt;height:21.75pt" o:ole="">
            <v:imagedata r:id="rId622" o:title=""/>
          </v:shape>
          <o:OLEObject Type="Embed" ProgID="Equation.3" ShapeID="_x0000_i1330" DrawAspect="Content" ObjectID="_1479167576" r:id="rId623"/>
        </w:object>
      </w:r>
      <w:r w:rsidRPr="007F74A0">
        <w:rPr>
          <w:sz w:val="28"/>
          <w:szCs w:val="28"/>
        </w:rPr>
        <w:t xml:space="preserve"> – процент страховых взносов по обязательному страхованию от несчастных случаев на производстве и профессиональных забол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ваний</w:t>
      </w:r>
      <w:r w:rsidRPr="007F74A0">
        <w:rPr>
          <w:position w:val="-12"/>
          <w:sz w:val="28"/>
          <w:szCs w:val="28"/>
        </w:rPr>
        <w:object w:dxaOrig="1640" w:dyaOrig="380">
          <v:shape id="_x0000_i1331" type="#_x0000_t75" style="width:81.75pt;height:21.75pt" o:ole="">
            <v:imagedata r:id="rId624" o:title=""/>
          </v:shape>
          <o:OLEObject Type="Embed" ProgID="Equation.3" ShapeID="_x0000_i1331" DrawAspect="Content" ObjectID="_1479167577" r:id="rId625"/>
        </w:object>
      </w:r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widowControl/>
        <w:ind w:left="1276" w:hanging="1276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25659C" w:rsidP="001E5381">
      <w:pPr>
        <w:ind w:firstLine="709"/>
        <w:rPr>
          <w:i/>
          <w:iCs/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5740" w:dyaOrig="360">
          <v:shape id="_x0000_i1332" type="#_x0000_t75" style="width:303.75pt;height:18pt" o:ole="">
            <v:imagedata r:id="rId626" o:title=""/>
            <o:lock v:ext="edit" aspectratio="f"/>
          </v:shape>
          <o:OLEObject Type="Embed" ProgID="Equation.3" ShapeID="_x0000_i1332" DrawAspect="Content" ObjectID="_1479167578" r:id="rId627"/>
        </w:object>
      </w:r>
      <w:r w:rsidR="001E5381" w:rsidRPr="007F74A0">
        <w:rPr>
          <w:i/>
          <w:iCs/>
          <w:sz w:val="28"/>
          <w:szCs w:val="28"/>
        </w:rPr>
        <w:t>у. е.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F432EF" w:rsidP="001E5381">
      <w:pPr>
        <w:ind w:firstLine="709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5620" w:dyaOrig="380">
          <v:shape id="_x0000_i1333" type="#_x0000_t75" style="width:282pt;height:18pt" o:ole="">
            <v:imagedata r:id="rId628" o:title=""/>
            <o:lock v:ext="edit" aspectratio="f"/>
          </v:shape>
          <o:OLEObject Type="Embed" ProgID="Equation.3" ShapeID="_x0000_i1333" DrawAspect="Content" ObjectID="_1479167579" r:id="rId629"/>
        </w:object>
      </w:r>
      <w:r w:rsidR="001E5381" w:rsidRPr="007F74A0">
        <w:rPr>
          <w:i/>
          <w:iCs/>
          <w:sz w:val="28"/>
          <w:szCs w:val="28"/>
        </w:rPr>
        <w:t>у. е.</w:t>
      </w:r>
    </w:p>
    <w:p w:rsidR="001E5381" w:rsidRPr="007F74A0" w:rsidRDefault="001E5381" w:rsidP="001E5381">
      <w:pPr>
        <w:widowControl/>
        <w:ind w:left="1276" w:hanging="1276"/>
        <w:jc w:val="both"/>
        <w:rPr>
          <w:sz w:val="28"/>
          <w:szCs w:val="28"/>
        </w:rPr>
      </w:pPr>
    </w:p>
    <w:p w:rsidR="001E5381" w:rsidRPr="007F74A0" w:rsidRDefault="001E5381" w:rsidP="001E5381">
      <w:pPr>
        <w:rPr>
          <w:b/>
          <w:sz w:val="28"/>
          <w:szCs w:val="28"/>
          <w:lang w:val="be-BY"/>
        </w:rPr>
      </w:pPr>
      <w:bookmarkStart w:id="155" w:name="_Toc215553800"/>
      <w:bookmarkStart w:id="156" w:name="_Toc273544318"/>
    </w:p>
    <w:p w:rsidR="001E5381" w:rsidRPr="007F74A0" w:rsidRDefault="001E5381" w:rsidP="005C676B">
      <w:pPr>
        <w:pStyle w:val="1b"/>
      </w:pPr>
      <w:bookmarkStart w:id="157" w:name="_Toc405421679"/>
      <w:r w:rsidRPr="007F74A0">
        <w:t>7.6</w:t>
      </w:r>
      <w:r w:rsidRPr="007F74A0">
        <w:rPr>
          <w:lang w:val="be-BY"/>
        </w:rPr>
        <w:t xml:space="preserve"> </w:t>
      </w:r>
      <w:r w:rsidRPr="007F74A0">
        <w:t xml:space="preserve"> Расчёт налога на недвижимость</w:t>
      </w:r>
      <w:bookmarkEnd w:id="155"/>
      <w:bookmarkEnd w:id="156"/>
      <w:bookmarkEnd w:id="157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Налогом на недвижимость облагается остаточная стоимость основных фондов. С учётом особенностей данной курсовой работы расчёт налога пр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изводится по формуле</w:t>
      </w:r>
    </w:p>
    <w:p w:rsidR="001E5381" w:rsidRPr="007F74A0" w:rsidRDefault="001E5381" w:rsidP="001E5381">
      <w:pPr>
        <w:ind w:firstLine="709"/>
        <w:rPr>
          <w:position w:val="-12"/>
          <w:sz w:val="28"/>
          <w:szCs w:val="28"/>
        </w:rPr>
      </w:pPr>
    </w:p>
    <w:p w:rsidR="001E5381" w:rsidRPr="007F74A0" w:rsidRDefault="001E5381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5280" w:dyaOrig="380">
          <v:shape id="_x0000_i1334" type="#_x0000_t75" style="width:262.5pt;height:18pt" o:ole="">
            <v:imagedata r:id="rId630" o:title=""/>
            <o:lock v:ext="edit" aspectratio="f"/>
          </v:shape>
          <o:OLEObject Type="Embed" ProgID="Equation.3" ShapeID="_x0000_i1334" DrawAspect="Content" ObjectID="_1479167580" r:id="rId631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20" w:dyaOrig="380">
          <v:shape id="_x0000_i1335" type="#_x0000_t75" style="width:27pt;height:20.25pt" o:ole="">
            <v:imagedata r:id="rId632" o:title=""/>
          </v:shape>
          <o:OLEObject Type="Embed" ProgID="Equation.3" ShapeID="_x0000_i1335" DrawAspect="Content" ObjectID="_1479167581" r:id="rId633"/>
        </w:object>
      </w:r>
      <w:r w:rsidRPr="007F74A0">
        <w:rPr>
          <w:sz w:val="28"/>
          <w:szCs w:val="28"/>
        </w:rPr>
        <w:t xml:space="preserve"> – процент налога на недвижимость </w:t>
      </w:r>
      <w:r w:rsidRPr="007F74A0">
        <w:rPr>
          <w:position w:val="-12"/>
          <w:sz w:val="28"/>
          <w:szCs w:val="28"/>
        </w:rPr>
        <w:object w:dxaOrig="1359" w:dyaOrig="380">
          <v:shape id="_x0000_i1336" type="#_x0000_t75" style="width:66.75pt;height:21.75pt" o:ole="">
            <v:imagedata r:id="rId634" o:title=""/>
          </v:shape>
          <o:OLEObject Type="Embed" ProgID="Equation.3" ShapeID="_x0000_i1336" DrawAspect="Content" ObjectID="_1479167582" r:id="rId635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pStyle w:val="af1"/>
        <w:spacing w:before="0" w:line="240" w:lineRule="auto"/>
        <w:ind w:left="0" w:right="0" w:firstLine="709"/>
        <w:jc w:val="both"/>
      </w:pPr>
      <w:r w:rsidRPr="007F74A0">
        <w:rPr>
          <w:position w:val="-12"/>
        </w:rPr>
        <w:object w:dxaOrig="480" w:dyaOrig="380">
          <v:shape id="_x0000_i1337" type="#_x0000_t75" style="width:24.75pt;height:20.25pt" o:ole="">
            <v:imagedata r:id="rId636" o:title=""/>
          </v:shape>
          <o:OLEObject Type="Embed" ProgID="Equation.3" ShapeID="_x0000_i1337" DrawAspect="Content" ObjectID="_1479167583" r:id="rId637"/>
        </w:object>
      </w:r>
      <w:r w:rsidRPr="007F74A0">
        <w:t xml:space="preserve"> – стоимость здания, занимаемого участком;</w:t>
      </w:r>
    </w:p>
    <w:p w:rsidR="001E5381" w:rsidRPr="007F74A0" w:rsidRDefault="001E5381" w:rsidP="001E5381">
      <w:pPr>
        <w:pStyle w:val="af1"/>
        <w:spacing w:before="0" w:line="240" w:lineRule="auto"/>
        <w:ind w:left="0" w:right="0" w:firstLine="709"/>
        <w:jc w:val="both"/>
      </w:pPr>
      <w:r w:rsidRPr="007F74A0">
        <w:rPr>
          <w:position w:val="-12"/>
        </w:rPr>
        <w:object w:dxaOrig="499" w:dyaOrig="380">
          <v:shape id="_x0000_i1338" type="#_x0000_t75" style="width:24.75pt;height:20.25pt" o:ole="">
            <v:imagedata r:id="rId638" o:title=""/>
          </v:shape>
          <o:OLEObject Type="Embed" ProgID="Equation.3" ShapeID="_x0000_i1338" DrawAspect="Content" ObjectID="_1479167584" r:id="rId639"/>
        </w:object>
      </w:r>
      <w:r w:rsidRPr="007F74A0">
        <w:t xml:space="preserve"> – затраты на технологическое оборудование и транспортные сре</w:t>
      </w:r>
      <w:r w:rsidRPr="007F74A0">
        <w:t>д</w:t>
      </w:r>
      <w:r w:rsidRPr="007F74A0">
        <w:t>ства;</w:t>
      </w:r>
    </w:p>
    <w:p w:rsidR="001E5381" w:rsidRPr="007F74A0" w:rsidRDefault="001E5381" w:rsidP="001E5381">
      <w:pPr>
        <w:pStyle w:val="af1"/>
        <w:spacing w:before="0" w:line="240" w:lineRule="auto"/>
        <w:ind w:left="0" w:right="0" w:firstLine="709"/>
        <w:jc w:val="both"/>
      </w:pPr>
      <w:r w:rsidRPr="007F74A0">
        <w:rPr>
          <w:position w:val="-12"/>
        </w:rPr>
        <w:object w:dxaOrig="380" w:dyaOrig="380">
          <v:shape id="_x0000_i1339" type="#_x0000_t75" style="width:21.75pt;height:21.75pt" o:ole="">
            <v:imagedata r:id="rId640" o:title=""/>
          </v:shape>
          <o:OLEObject Type="Embed" ProgID="Equation.3" ShapeID="_x0000_i1339" DrawAspect="Content" ObjectID="_1479167585" r:id="rId641"/>
        </w:object>
      </w:r>
      <w:r w:rsidRPr="007F74A0">
        <w:t xml:space="preserve"> – затраты на энергетическое оборудование;</w:t>
      </w:r>
    </w:p>
    <w:p w:rsidR="001E5381" w:rsidRPr="007F74A0" w:rsidRDefault="001E5381" w:rsidP="001E5381">
      <w:pPr>
        <w:pStyle w:val="af1"/>
        <w:spacing w:before="0" w:line="240" w:lineRule="auto"/>
        <w:ind w:left="0" w:right="0" w:firstLine="709"/>
        <w:jc w:val="both"/>
      </w:pPr>
      <w:r w:rsidRPr="007F74A0">
        <w:rPr>
          <w:position w:val="-12"/>
        </w:rPr>
        <w:object w:dxaOrig="480" w:dyaOrig="380">
          <v:shape id="_x0000_i1340" type="#_x0000_t75" style="width:24.75pt;height:21.75pt" o:ole="">
            <v:imagedata r:id="rId642" o:title=""/>
          </v:shape>
          <o:OLEObject Type="Embed" ProgID="Equation.3" ShapeID="_x0000_i1340" DrawAspect="Content" ObjectID="_1479167586" r:id="rId643"/>
        </w:object>
      </w:r>
      <w:r w:rsidRPr="007F74A0">
        <w:t xml:space="preserve"> – затраты на дорогостоящую оснастку, УСПО и инструмент;</w:t>
      </w:r>
    </w:p>
    <w:p w:rsidR="001E5381" w:rsidRPr="007F74A0" w:rsidRDefault="001E5381" w:rsidP="001E5381">
      <w:pPr>
        <w:pStyle w:val="af1"/>
        <w:spacing w:before="0" w:line="240" w:lineRule="auto"/>
        <w:ind w:left="0" w:right="0" w:firstLine="709"/>
        <w:jc w:val="both"/>
      </w:pPr>
      <w:r w:rsidRPr="007F74A0">
        <w:rPr>
          <w:position w:val="-12"/>
        </w:rPr>
        <w:object w:dxaOrig="480" w:dyaOrig="380">
          <v:shape id="_x0000_i1341" type="#_x0000_t75" style="width:24.75pt;height:20.25pt" o:ole="">
            <v:imagedata r:id="rId644" o:title=""/>
          </v:shape>
          <o:OLEObject Type="Embed" ProgID="Equation.3" ShapeID="_x0000_i1341" DrawAspect="Content" ObjectID="_1479167587" r:id="rId645"/>
        </w:object>
      </w:r>
      <w:r w:rsidRPr="007F74A0">
        <w:t xml:space="preserve"> – затраты на измерительные и регулирующие приборы;</w:t>
      </w:r>
    </w:p>
    <w:p w:rsidR="001E5381" w:rsidRPr="007F74A0" w:rsidRDefault="001E5381" w:rsidP="001E5381">
      <w:pPr>
        <w:pStyle w:val="af1"/>
        <w:spacing w:before="0" w:line="240" w:lineRule="auto"/>
        <w:ind w:left="0" w:right="0" w:firstLine="709"/>
        <w:jc w:val="both"/>
      </w:pPr>
      <w:r w:rsidRPr="007F74A0">
        <w:rPr>
          <w:position w:val="-12"/>
        </w:rPr>
        <w:object w:dxaOrig="480" w:dyaOrig="380">
          <v:shape id="_x0000_i1342" type="#_x0000_t75" style="width:24.75pt;height:20.25pt" o:ole="">
            <v:imagedata r:id="rId646" o:title=""/>
          </v:shape>
          <o:OLEObject Type="Embed" ProgID="Equation.3" ShapeID="_x0000_i1342" DrawAspect="Content" ObjectID="_1479167588" r:id="rId647"/>
        </w:object>
      </w:r>
      <w:r w:rsidRPr="007F74A0">
        <w:t xml:space="preserve"> – затраты на производственный и хозяйственный инвентарь.</w:t>
      </w:r>
    </w:p>
    <w:p w:rsidR="001E5381" w:rsidRPr="007F74A0" w:rsidRDefault="001E5381" w:rsidP="001E5381">
      <w:pPr>
        <w:ind w:firstLine="709"/>
        <w:rPr>
          <w:sz w:val="28"/>
          <w:szCs w:val="28"/>
          <w:lang w:val="be-BY"/>
        </w:rPr>
      </w:pPr>
      <w:bookmarkStart w:id="158" w:name="_Toc184971782"/>
      <w:bookmarkStart w:id="159" w:name="_Toc215553801"/>
      <w:bookmarkStart w:id="160" w:name="_Toc273544319"/>
      <w:bookmarkEnd w:id="151"/>
      <w:bookmarkEnd w:id="152"/>
      <w:bookmarkEnd w:id="153"/>
    </w:p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AD06EF" w:rsidP="001E5381">
      <w:pPr>
        <w:ind w:firstLine="709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7560" w:dyaOrig="360">
          <v:shape id="_x0000_i1343" type="#_x0000_t75" style="width:400.5pt;height:18pt" o:ole="">
            <v:imagedata r:id="rId648" o:title=""/>
          </v:shape>
          <o:OLEObject Type="Embed" ProgID="Equation.3" ShapeID="_x0000_i1343" DrawAspect="Content" ObjectID="_1479167589" r:id="rId649"/>
        </w:object>
      </w:r>
    </w:p>
    <w:p w:rsidR="001E5381" w:rsidRPr="007F74A0" w:rsidRDefault="00AD06EF" w:rsidP="001E5381">
      <w:pPr>
        <w:ind w:firstLine="709"/>
        <w:rPr>
          <w:i/>
          <w:iCs/>
          <w:sz w:val="28"/>
          <w:szCs w:val="28"/>
        </w:rPr>
      </w:pPr>
      <w:r w:rsidRPr="007F74A0">
        <w:rPr>
          <w:position w:val="-10"/>
          <w:sz w:val="28"/>
          <w:szCs w:val="28"/>
        </w:rPr>
        <w:object w:dxaOrig="3960" w:dyaOrig="320">
          <v:shape id="_x0000_i1344" type="#_x0000_t75" style="width:231.75pt;height:17.25pt" o:ole="">
            <v:imagedata r:id="rId650" o:title=""/>
            <o:lock v:ext="edit" aspectratio="f"/>
          </v:shape>
          <o:OLEObject Type="Embed" ProgID="Equation.3" ShapeID="_x0000_i1344" DrawAspect="Content" ObjectID="_1479167590" r:id="rId651"/>
        </w:object>
      </w:r>
      <w:r w:rsidR="001E5381" w:rsidRPr="007F74A0">
        <w:rPr>
          <w:i/>
          <w:iCs/>
          <w:sz w:val="28"/>
          <w:szCs w:val="28"/>
        </w:rPr>
        <w:t>у. е.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AD06EF" w:rsidP="001E5381">
      <w:pPr>
        <w:ind w:firstLine="709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7699" w:dyaOrig="380">
          <v:shape id="_x0000_i1345" type="#_x0000_t75" style="width:387.75pt;height:18pt" o:ole="">
            <v:imagedata r:id="rId652" o:title=""/>
            <o:lock v:ext="edit" aspectratio="f"/>
          </v:shape>
          <o:OLEObject Type="Embed" ProgID="Equation.3" ShapeID="_x0000_i1345" DrawAspect="Content" ObjectID="_1479167591" r:id="rId653"/>
        </w:object>
      </w:r>
    </w:p>
    <w:p w:rsidR="001E5381" w:rsidRPr="007F74A0" w:rsidRDefault="00AD06EF" w:rsidP="001E5381">
      <w:pPr>
        <w:ind w:firstLine="709"/>
        <w:rPr>
          <w:sz w:val="28"/>
          <w:szCs w:val="28"/>
        </w:rPr>
      </w:pPr>
      <w:r w:rsidRPr="007F74A0">
        <w:rPr>
          <w:position w:val="-10"/>
          <w:sz w:val="28"/>
          <w:szCs w:val="28"/>
        </w:rPr>
        <w:object w:dxaOrig="4220" w:dyaOrig="320">
          <v:shape id="_x0000_i1346" type="#_x0000_t75" style="width:210.75pt;height:17.25pt" o:ole="">
            <v:imagedata r:id="rId654" o:title=""/>
            <o:lock v:ext="edit" aspectratio="f"/>
          </v:shape>
          <o:OLEObject Type="Embed" ProgID="Equation.3" ShapeID="_x0000_i1346" DrawAspect="Content" ObjectID="_1479167592" r:id="rId655"/>
        </w:object>
      </w:r>
      <w:r w:rsidR="001E5381" w:rsidRPr="007F74A0">
        <w:rPr>
          <w:sz w:val="28"/>
          <w:szCs w:val="28"/>
        </w:rPr>
        <w:t xml:space="preserve"> у. е.</w:t>
      </w:r>
    </w:p>
    <w:p w:rsidR="001E5381" w:rsidRPr="007F74A0" w:rsidRDefault="001E5381" w:rsidP="001E5381">
      <w:pPr>
        <w:pStyle w:val="2"/>
      </w:pPr>
    </w:p>
    <w:p w:rsidR="001E5381" w:rsidRPr="007F74A0" w:rsidRDefault="001E5381" w:rsidP="001E5381">
      <w:pPr>
        <w:rPr>
          <w:b/>
          <w:sz w:val="28"/>
          <w:szCs w:val="28"/>
        </w:rPr>
      </w:pPr>
    </w:p>
    <w:p w:rsidR="001E5381" w:rsidRPr="007F74A0" w:rsidRDefault="001E5381" w:rsidP="005C676B">
      <w:pPr>
        <w:pStyle w:val="1b"/>
      </w:pPr>
      <w:bookmarkStart w:id="161" w:name="_Toc405421680"/>
      <w:r w:rsidRPr="005D5A0D">
        <w:t>7.7</w:t>
      </w:r>
      <w:r w:rsidRPr="00AD06EF">
        <w:rPr>
          <w:color w:val="FF0000"/>
          <w:lang w:val="be-BY"/>
        </w:rPr>
        <w:t xml:space="preserve"> </w:t>
      </w:r>
      <w:r w:rsidRPr="00AD06EF">
        <w:rPr>
          <w:color w:val="FF0000"/>
        </w:rPr>
        <w:t xml:space="preserve"> </w:t>
      </w:r>
      <w:r w:rsidRPr="007F74A0">
        <w:t>Расчёт затрат на потребляемую силовую электроэнергию</w:t>
      </w:r>
      <w:bookmarkEnd w:id="158"/>
      <w:bookmarkEnd w:id="159"/>
      <w:bookmarkEnd w:id="160"/>
      <w:bookmarkEnd w:id="161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bookmarkStart w:id="162" w:name="_Toc119235812"/>
      <w:bookmarkStart w:id="163" w:name="_Toc119662046"/>
      <w:bookmarkStart w:id="164" w:name="_Toc119662407"/>
      <w:r w:rsidRPr="007F74A0">
        <w:rPr>
          <w:sz w:val="28"/>
          <w:szCs w:val="28"/>
        </w:rPr>
        <w:t>Затраты на силовую электроэнергию, потребляемую технологическим оборудованием и транспортными средствами, определяется по формуле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36"/>
          <w:sz w:val="28"/>
          <w:szCs w:val="28"/>
        </w:rPr>
        <w:object w:dxaOrig="4400" w:dyaOrig="859">
          <v:shape id="_x0000_i1347" type="#_x0000_t75" style="width:221.25pt;height:42.75pt" o:ole="">
            <v:imagedata r:id="rId656" o:title=""/>
          </v:shape>
          <o:OLEObject Type="Embed" ProgID="Equation.3" ShapeID="_x0000_i1347" DrawAspect="Content" ObjectID="_1479167593" r:id="rId657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widowControl/>
        <w:jc w:val="center"/>
        <w:rPr>
          <w:sz w:val="28"/>
          <w:szCs w:val="28"/>
          <w:highlight w:val="red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340" w:dyaOrig="380">
          <v:shape id="_x0000_i1348" type="#_x0000_t75" style="width:17.25pt;height:20.25pt" o:ole="">
            <v:imagedata r:id="rId658" o:title=""/>
          </v:shape>
          <o:OLEObject Type="Embed" ProgID="Equation.3" ShapeID="_x0000_i1348" DrawAspect="Content" ObjectID="_1479167594" r:id="rId659"/>
        </w:object>
      </w:r>
      <w:r w:rsidRPr="007F74A0">
        <w:rPr>
          <w:sz w:val="28"/>
          <w:szCs w:val="28"/>
        </w:rPr>
        <w:t xml:space="preserve"> – годовой эффективный фонд времени работы оборудования в одну смену, 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00" w:dyaOrig="380">
          <v:shape id="_x0000_i1349" type="#_x0000_t75" style="width:21.75pt;height:20.25pt" o:ole="">
            <v:imagedata r:id="rId660" o:title=""/>
          </v:shape>
          <o:OLEObject Type="Embed" ProgID="Equation.3" ShapeID="_x0000_i1349" DrawAspect="Content" ObjectID="_1479167595" r:id="rId661"/>
        </w:object>
      </w:r>
      <w:r w:rsidRPr="007F74A0">
        <w:rPr>
          <w:sz w:val="28"/>
          <w:szCs w:val="28"/>
        </w:rPr>
        <w:t xml:space="preserve"> – тариф за 1 кВт</w:t>
      </w:r>
      <w:r w:rsidRPr="007F74A0">
        <w:rPr>
          <w:sz w:val="28"/>
          <w:szCs w:val="28"/>
        </w:rPr>
        <w:sym w:font="Symbol" w:char="F0D7"/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sz w:val="28"/>
          <w:szCs w:val="28"/>
        </w:rPr>
        <w:t xml:space="preserve"> электроэнергии, у. е. </w:t>
      </w:r>
      <w:r w:rsidRPr="007F74A0">
        <w:rPr>
          <w:position w:val="-12"/>
          <w:sz w:val="28"/>
          <w:szCs w:val="28"/>
        </w:rPr>
        <w:object w:dxaOrig="1960" w:dyaOrig="380">
          <v:shape id="_x0000_i1350" type="#_x0000_t75" style="width:99pt;height:20.25pt" o:ole="">
            <v:imagedata r:id="rId662" o:title=""/>
          </v:shape>
          <o:OLEObject Type="Embed" ProgID="Equation.3" ShapeID="_x0000_i1350" DrawAspect="Content" ObjectID="_1479167596" r:id="rId663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520" w:dyaOrig="380">
          <v:shape id="_x0000_i1351" type="#_x0000_t75" style="width:27pt;height:20.25pt" o:ole="">
            <v:imagedata r:id="rId664" o:title=""/>
          </v:shape>
          <o:OLEObject Type="Embed" ProgID="Equation.3" ShapeID="_x0000_i1351" DrawAspect="Content" ObjectID="_1479167597" r:id="rId665"/>
        </w:object>
      </w:r>
      <w:r w:rsidRPr="007F74A0">
        <w:rPr>
          <w:sz w:val="28"/>
          <w:szCs w:val="28"/>
        </w:rPr>
        <w:t xml:space="preserve"> – коэффициент, учитывающий использование энергии по времени </w:t>
      </w:r>
      <w:r w:rsidRPr="007F74A0">
        <w:rPr>
          <w:position w:val="-12"/>
          <w:sz w:val="28"/>
          <w:szCs w:val="28"/>
        </w:rPr>
        <w:object w:dxaOrig="1340" w:dyaOrig="380">
          <v:shape id="_x0000_i1352" type="#_x0000_t75" style="width:66.75pt;height:20.25pt" o:ole="">
            <v:imagedata r:id="rId666" o:title=""/>
          </v:shape>
          <o:OLEObject Type="Embed" ProgID="Equation.3" ShapeID="_x0000_i1352" DrawAspect="Content" ObjectID="_1479167598" r:id="rId667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580" w:dyaOrig="380">
          <v:shape id="_x0000_i1353" type="#_x0000_t75" style="width:29.25pt;height:20.25pt" o:ole="">
            <v:imagedata r:id="rId668" o:title=""/>
          </v:shape>
          <o:OLEObject Type="Embed" ProgID="Equation.3" ShapeID="_x0000_i1353" DrawAspect="Content" ObjectID="_1479167599" r:id="rId669"/>
        </w:object>
      </w:r>
      <w:r w:rsidRPr="007F74A0">
        <w:rPr>
          <w:sz w:val="28"/>
          <w:szCs w:val="28"/>
        </w:rPr>
        <w:t xml:space="preserve"> – коэффициент, учитывающий использование энергии по мощн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 xml:space="preserve">сти </w:t>
      </w:r>
      <w:r w:rsidRPr="007F74A0">
        <w:rPr>
          <w:position w:val="-12"/>
          <w:sz w:val="28"/>
          <w:szCs w:val="28"/>
        </w:rPr>
        <w:object w:dxaOrig="1380" w:dyaOrig="380">
          <v:shape id="_x0000_i1354" type="#_x0000_t75" style="width:69.75pt;height:20.25pt" o:ole="">
            <v:imagedata r:id="rId670" o:title=""/>
          </v:shape>
          <o:OLEObject Type="Embed" ProgID="Equation.3" ShapeID="_x0000_i1354" DrawAspect="Content" ObjectID="_1479167600" r:id="rId671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40" w:dyaOrig="300">
          <v:shape id="_x0000_i1355" type="#_x0000_t75" style="width:12.75pt;height:14.25pt" o:ole="">
            <v:imagedata r:id="rId672" o:title=""/>
          </v:shape>
          <o:OLEObject Type="Embed" ProgID="Equation.3" ShapeID="_x0000_i1355" DrawAspect="Content" ObjectID="_1479167601" r:id="rId673"/>
        </w:object>
      </w:r>
      <w:r w:rsidRPr="007F74A0">
        <w:rPr>
          <w:sz w:val="28"/>
          <w:szCs w:val="28"/>
        </w:rPr>
        <w:t xml:space="preserve"> – коэффициент, учитывающий потери электроэнергии в сети </w:t>
      </w:r>
      <w:r w:rsidRPr="007F74A0">
        <w:rPr>
          <w:position w:val="-10"/>
          <w:sz w:val="28"/>
          <w:szCs w:val="28"/>
        </w:rPr>
        <w:object w:dxaOrig="1080" w:dyaOrig="360">
          <v:shape id="_x0000_i1356" type="#_x0000_t75" style="width:54.75pt;height:18pt" o:ole="">
            <v:imagedata r:id="rId674" o:title=""/>
          </v:shape>
          <o:OLEObject Type="Embed" ProgID="Equation.3" ShapeID="_x0000_i1356" DrawAspect="Content" ObjectID="_1479167602" r:id="rId675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20" w:dyaOrig="300">
          <v:shape id="_x0000_i1357" type="#_x0000_t75" style="width:10.5pt;height:15pt" o:ole="">
            <v:imagedata r:id="rId676" o:title=""/>
          </v:shape>
          <o:OLEObject Type="Embed" ProgID="Equation.3" ShapeID="_x0000_i1357" DrawAspect="Content" ObjectID="_1479167603" r:id="rId677"/>
        </w:object>
      </w:r>
      <w:r w:rsidRPr="007F74A0">
        <w:rPr>
          <w:sz w:val="28"/>
          <w:szCs w:val="28"/>
        </w:rPr>
        <w:t xml:space="preserve"> – коэффициент полезного действия оборудования </w:t>
      </w:r>
      <w:r w:rsidRPr="007F74A0">
        <w:rPr>
          <w:position w:val="-10"/>
          <w:sz w:val="28"/>
          <w:szCs w:val="28"/>
        </w:rPr>
        <w:object w:dxaOrig="1140" w:dyaOrig="360">
          <v:shape id="_x0000_i1358" type="#_x0000_t75" style="width:59.25pt;height:18pt" o:ole="">
            <v:imagedata r:id="rId678" o:title=""/>
          </v:shape>
          <o:OLEObject Type="Embed" ProgID="Equation.3" ShapeID="_x0000_i1358" DrawAspect="Content" ObjectID="_1479167604" r:id="rId679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499" w:dyaOrig="420">
          <v:shape id="_x0000_i1359" type="#_x0000_t75" style="width:24.75pt;height:21.75pt" o:ole="">
            <v:imagedata r:id="rId680" o:title=""/>
          </v:shape>
          <o:OLEObject Type="Embed" ProgID="Equation.3" ShapeID="_x0000_i1359" DrawAspect="Content" ObjectID="_1479167605" r:id="rId681"/>
        </w:object>
      </w:r>
      <w:r w:rsidRPr="007F74A0">
        <w:rPr>
          <w:sz w:val="28"/>
          <w:szCs w:val="28"/>
        </w:rPr>
        <w:t xml:space="preserve"> – установленная мощность электродвигателей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вида оборуд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вания, кВт (см. табл. 4.1);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620" w:dyaOrig="380">
          <v:shape id="_x0000_i1360" type="#_x0000_t75" style="width:30pt;height:20.25pt" o:ole="">
            <v:imagedata r:id="rId682" o:title=""/>
          </v:shape>
          <o:OLEObject Type="Embed" ProgID="Equation.3" ShapeID="_x0000_i1360" DrawAspect="Content" ObjectID="_1479167606" r:id="rId683"/>
        </w:object>
      </w:r>
      <w:r w:rsidRPr="007F74A0">
        <w:rPr>
          <w:sz w:val="28"/>
          <w:szCs w:val="28"/>
        </w:rPr>
        <w:t xml:space="preserve"> – число рабочих смен в сутки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вида оборудования;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639" w:dyaOrig="380">
          <v:shape id="_x0000_i1361" type="#_x0000_t75" style="width:32.25pt;height:20.25pt" o:ole="">
            <v:imagedata r:id="rId684" o:title=""/>
          </v:shape>
          <o:OLEObject Type="Embed" ProgID="Equation.3" ShapeID="_x0000_i1361" DrawAspect="Content" ObjectID="_1479167607" r:id="rId685"/>
        </w:object>
      </w:r>
      <w:r w:rsidRPr="007F74A0">
        <w:rPr>
          <w:sz w:val="28"/>
          <w:szCs w:val="28"/>
        </w:rPr>
        <w:t xml:space="preserve"> – коэффициент загрузки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вида оборудования;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20" w:dyaOrig="300">
          <v:shape id="_x0000_i1362" type="#_x0000_t75" style="width:10.5pt;height:15pt" o:ole="">
            <v:imagedata r:id="rId686" o:title=""/>
          </v:shape>
          <o:OLEObject Type="Embed" ProgID="Equation.3" ShapeID="_x0000_i1362" DrawAspect="Content" ObjectID="_1479167608" r:id="rId687"/>
        </w:object>
      </w:r>
      <w:r w:rsidRPr="007F74A0">
        <w:rPr>
          <w:sz w:val="28"/>
          <w:szCs w:val="28"/>
        </w:rPr>
        <w:t xml:space="preserve"> – количество видов оборудования.</w:t>
      </w:r>
    </w:p>
    <w:p w:rsidR="001E5381" w:rsidRPr="007F74A0" w:rsidRDefault="001E5381" w:rsidP="001E5381">
      <w:pPr>
        <w:ind w:firstLine="709"/>
        <w:rPr>
          <w:sz w:val="28"/>
          <w:szCs w:val="28"/>
          <w:lang w:val="be-BY"/>
        </w:rPr>
      </w:pPr>
    </w:p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rPr>
          <w:position w:val="-28"/>
          <w:sz w:val="28"/>
          <w:szCs w:val="28"/>
        </w:rPr>
      </w:pPr>
    </w:p>
    <w:p w:rsidR="001E5381" w:rsidRPr="007F74A0" w:rsidRDefault="004C2926" w:rsidP="001E5381">
      <w:pPr>
        <w:ind w:firstLine="709"/>
        <w:rPr>
          <w:sz w:val="28"/>
          <w:szCs w:val="28"/>
          <w:highlight w:val="cyan"/>
        </w:rPr>
      </w:pPr>
      <w:r w:rsidRPr="007F74A0">
        <w:rPr>
          <w:position w:val="-28"/>
          <w:sz w:val="28"/>
          <w:szCs w:val="28"/>
        </w:rPr>
        <w:object w:dxaOrig="7020" w:dyaOrig="680">
          <v:shape id="_x0000_i1363" type="#_x0000_t75" style="width:351.75pt;height:33pt" o:ole="">
            <v:imagedata r:id="rId688" o:title=""/>
            <o:lock v:ext="edit" aspectratio="f"/>
          </v:shape>
          <o:OLEObject Type="Embed" ProgID="Equation.3" ShapeID="_x0000_i1363" DrawAspect="Content" ObjectID="_1479167609" r:id="rId689"/>
        </w:object>
      </w:r>
    </w:p>
    <w:p w:rsidR="001E5381" w:rsidRPr="007F74A0" w:rsidRDefault="004C2926" w:rsidP="001E5381">
      <w:pPr>
        <w:ind w:firstLine="709"/>
        <w:rPr>
          <w:sz w:val="28"/>
          <w:szCs w:val="28"/>
          <w:highlight w:val="cyan"/>
        </w:rPr>
      </w:pPr>
      <w:r w:rsidRPr="007F74A0">
        <w:rPr>
          <w:position w:val="-10"/>
          <w:sz w:val="28"/>
          <w:szCs w:val="28"/>
        </w:rPr>
        <w:object w:dxaOrig="7400" w:dyaOrig="340">
          <v:shape id="_x0000_i1364" type="#_x0000_t75" style="width:372.75pt;height:18pt" o:ole="">
            <v:imagedata r:id="rId690" o:title=""/>
            <o:lock v:ext="edit" aspectratio="f"/>
          </v:shape>
          <o:OLEObject Type="Embed" ProgID="Equation.3" ShapeID="_x0000_i1364" DrawAspect="Content" ObjectID="_1479167610" r:id="rId691"/>
        </w:object>
      </w:r>
    </w:p>
    <w:p w:rsidR="001E5381" w:rsidRPr="007F74A0" w:rsidRDefault="0078099C" w:rsidP="001E5381">
      <w:pPr>
        <w:ind w:firstLine="709"/>
        <w:rPr>
          <w:i/>
          <w:iCs/>
          <w:sz w:val="28"/>
          <w:szCs w:val="28"/>
        </w:rPr>
      </w:pPr>
      <w:r w:rsidRPr="004C2926">
        <w:rPr>
          <w:position w:val="-6"/>
          <w:sz w:val="28"/>
          <w:szCs w:val="28"/>
        </w:rPr>
        <w:object w:dxaOrig="720" w:dyaOrig="279">
          <v:shape id="_x0000_i1365" type="#_x0000_t75" style="width:44.25pt;height:15pt" o:ole="">
            <v:imagedata r:id="rId692" o:title=""/>
            <o:lock v:ext="edit" aspectratio="f"/>
          </v:shape>
          <o:OLEObject Type="Embed" ProgID="Equation.3" ShapeID="_x0000_i1365" DrawAspect="Content" ObjectID="_1479167611" r:id="rId693"/>
        </w:object>
      </w:r>
      <w:proofErr w:type="gramStart"/>
      <w:r w:rsidR="001E5381" w:rsidRPr="007F74A0">
        <w:rPr>
          <w:i/>
          <w:iCs/>
          <w:sz w:val="28"/>
          <w:szCs w:val="28"/>
          <w:lang w:val="en-US"/>
        </w:rPr>
        <w:t>y</w:t>
      </w:r>
      <w:proofErr w:type="gramEnd"/>
      <w:r w:rsidR="001E5381" w:rsidRPr="007F74A0">
        <w:rPr>
          <w:i/>
          <w:iCs/>
          <w:sz w:val="28"/>
          <w:szCs w:val="28"/>
        </w:rPr>
        <w:t xml:space="preserve">. </w:t>
      </w:r>
      <w:r w:rsidR="001E5381" w:rsidRPr="007F74A0">
        <w:rPr>
          <w:i/>
          <w:iCs/>
          <w:sz w:val="28"/>
          <w:szCs w:val="28"/>
          <w:lang w:val="en-US"/>
        </w:rPr>
        <w:t>e</w:t>
      </w:r>
      <w:r w:rsidR="001E5381" w:rsidRPr="007F74A0">
        <w:rPr>
          <w:i/>
          <w:iCs/>
          <w:sz w:val="28"/>
          <w:szCs w:val="28"/>
        </w:rPr>
        <w:t>,</w:t>
      </w:r>
    </w:p>
    <w:p w:rsidR="001E5381" w:rsidRPr="007F74A0" w:rsidRDefault="001E5381" w:rsidP="001E5381">
      <w:pPr>
        <w:ind w:firstLine="709"/>
        <w:rPr>
          <w:i/>
          <w:iCs/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  <w:highlight w:val="red"/>
        </w:rPr>
      </w:pPr>
    </w:p>
    <w:p w:rsidR="001E5381" w:rsidRPr="007F74A0" w:rsidRDefault="005D5A0D" w:rsidP="001E5381">
      <w:pPr>
        <w:ind w:firstLine="709"/>
        <w:rPr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7080" w:dyaOrig="680">
          <v:shape id="_x0000_i1366" type="#_x0000_t75" style="width:354.75pt;height:33pt" o:ole="">
            <v:imagedata r:id="rId694" o:title=""/>
            <o:lock v:ext="edit" aspectratio="f"/>
          </v:shape>
          <o:OLEObject Type="Embed" ProgID="Equation.3" ShapeID="_x0000_i1366" DrawAspect="Content" ObjectID="_1479167612" r:id="rId695"/>
        </w:object>
      </w:r>
    </w:p>
    <w:p w:rsidR="001E5381" w:rsidRPr="007F74A0" w:rsidRDefault="005D5A0D" w:rsidP="001E5381">
      <w:pPr>
        <w:ind w:firstLine="709"/>
        <w:rPr>
          <w:position w:val="-10"/>
          <w:sz w:val="28"/>
          <w:szCs w:val="28"/>
        </w:rPr>
      </w:pPr>
      <w:r w:rsidRPr="005D5A0D">
        <w:rPr>
          <w:position w:val="-28"/>
          <w:sz w:val="28"/>
          <w:szCs w:val="28"/>
        </w:rPr>
        <w:object w:dxaOrig="8720" w:dyaOrig="680">
          <v:shape id="_x0000_i1367" type="#_x0000_t75" style="width:438pt;height:33pt" o:ole="">
            <v:imagedata r:id="rId696" o:title=""/>
            <o:lock v:ext="edit" aspectratio="f"/>
          </v:shape>
          <o:OLEObject Type="Embed" ProgID="Equation.3" ShapeID="_x0000_i1367" DrawAspect="Content" ObjectID="_1479167613" r:id="rId697"/>
        </w:object>
      </w:r>
    </w:p>
    <w:p w:rsidR="001E5381" w:rsidRPr="007F74A0" w:rsidRDefault="001E5381" w:rsidP="001E5381">
      <w:pPr>
        <w:ind w:firstLine="709"/>
        <w:rPr>
          <w:i/>
          <w:iCs/>
          <w:sz w:val="28"/>
          <w:szCs w:val="28"/>
          <w:highlight w:val="red"/>
        </w:rPr>
      </w:pPr>
    </w:p>
    <w:p w:rsidR="001E5381" w:rsidRPr="007F74A0" w:rsidRDefault="001E5381" w:rsidP="001E5381">
      <w:pPr>
        <w:rPr>
          <w:b/>
          <w:sz w:val="28"/>
          <w:szCs w:val="28"/>
        </w:rPr>
      </w:pPr>
      <w:bookmarkStart w:id="165" w:name="_Toc184971783"/>
      <w:bookmarkStart w:id="166" w:name="_Toc215553802"/>
      <w:bookmarkStart w:id="167" w:name="_Toc273544320"/>
      <w:bookmarkStart w:id="168" w:name="_Toc119235813"/>
      <w:bookmarkStart w:id="169" w:name="_Toc119662047"/>
      <w:bookmarkStart w:id="170" w:name="_Toc119662408"/>
      <w:bookmarkEnd w:id="162"/>
      <w:bookmarkEnd w:id="163"/>
      <w:bookmarkEnd w:id="164"/>
    </w:p>
    <w:p w:rsidR="001E5381" w:rsidRPr="007F74A0" w:rsidRDefault="001E5381" w:rsidP="001E5381">
      <w:pPr>
        <w:rPr>
          <w:b/>
          <w:sz w:val="28"/>
          <w:szCs w:val="28"/>
        </w:rPr>
      </w:pPr>
    </w:p>
    <w:p w:rsidR="001E5381" w:rsidRPr="007F74A0" w:rsidRDefault="001E5381" w:rsidP="005C676B">
      <w:pPr>
        <w:pStyle w:val="1b"/>
      </w:pPr>
      <w:bookmarkStart w:id="171" w:name="_Toc405421681"/>
      <w:r w:rsidRPr="007F74A0">
        <w:t xml:space="preserve">7.8 </w:t>
      </w:r>
      <w:r w:rsidRPr="007F74A0">
        <w:rPr>
          <w:lang w:val="be-BY"/>
        </w:rPr>
        <w:t xml:space="preserve"> </w:t>
      </w:r>
      <w:r w:rsidRPr="007F74A0">
        <w:t>Расчёт затрат на амортизацию основных фондов</w:t>
      </w:r>
      <w:bookmarkEnd w:id="165"/>
      <w:bookmarkEnd w:id="166"/>
      <w:bookmarkEnd w:id="167"/>
      <w:bookmarkEnd w:id="171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Затраты на амортизацию основных фондов см. в табл.6.3.</w:t>
      </w:r>
    </w:p>
    <w:p w:rsidR="001E5381" w:rsidRPr="007F74A0" w:rsidRDefault="001E5381" w:rsidP="001E5381">
      <w:pPr>
        <w:ind w:firstLine="709"/>
        <w:rPr>
          <w:sz w:val="28"/>
          <w:szCs w:val="28"/>
          <w:highlight w:val="red"/>
        </w:rPr>
      </w:pPr>
    </w:p>
    <w:bookmarkStart w:id="172" w:name="_Toc184971784"/>
    <w:bookmarkStart w:id="173" w:name="_Toc215553803"/>
    <w:bookmarkEnd w:id="168"/>
    <w:bookmarkEnd w:id="169"/>
    <w:bookmarkEnd w:id="170"/>
    <w:p w:rsidR="001E5381" w:rsidRPr="007F74A0" w:rsidRDefault="0078099C" w:rsidP="001E5381">
      <w:pPr>
        <w:ind w:firstLine="709"/>
        <w:jc w:val="center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939" w:dyaOrig="380">
          <v:shape id="_x0000_i1368" type="#_x0000_t75" style="width:104.25pt;height:20.25pt" o:ole="">
            <v:imagedata r:id="rId698" o:title=""/>
          </v:shape>
          <o:OLEObject Type="Embed" ProgID="Equation.3" ShapeID="_x0000_i1368" DrawAspect="Content" ObjectID="_1479167614" r:id="rId699"/>
        </w:object>
      </w:r>
      <w:r w:rsidR="001E5381" w:rsidRPr="007F74A0">
        <w:rPr>
          <w:position w:val="-14"/>
          <w:sz w:val="28"/>
          <w:szCs w:val="28"/>
          <w:lang w:val="be-BY"/>
        </w:rPr>
        <w:t xml:space="preserve">   </w:t>
      </w:r>
      <w:proofErr w:type="gramStart"/>
      <w:r w:rsidR="001E5381" w:rsidRPr="007F74A0">
        <w:rPr>
          <w:i/>
          <w:iCs/>
          <w:sz w:val="28"/>
          <w:szCs w:val="28"/>
          <w:lang w:val="en-US"/>
        </w:rPr>
        <w:t>y</w:t>
      </w:r>
      <w:proofErr w:type="gramEnd"/>
      <w:r w:rsidR="001E5381" w:rsidRPr="007F74A0">
        <w:rPr>
          <w:i/>
          <w:iCs/>
          <w:sz w:val="28"/>
          <w:szCs w:val="28"/>
        </w:rPr>
        <w:t>. е .</w:t>
      </w:r>
    </w:p>
    <w:p w:rsidR="001E5381" w:rsidRPr="007F74A0" w:rsidRDefault="0078099C" w:rsidP="001E5381">
      <w:pPr>
        <w:ind w:firstLine="709"/>
        <w:jc w:val="center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980" w:dyaOrig="380">
          <v:shape id="_x0000_i1369" type="#_x0000_t75" style="width:99pt;height:18pt" o:ole="">
            <v:imagedata r:id="rId700" o:title=""/>
            <o:lock v:ext="edit" aspectratio="f"/>
          </v:shape>
          <o:OLEObject Type="Embed" ProgID="Equation.3" ShapeID="_x0000_i1369" DrawAspect="Content" ObjectID="_1479167615" r:id="rId701"/>
        </w:object>
      </w:r>
      <w:proofErr w:type="gramStart"/>
      <w:r w:rsidR="001E5381" w:rsidRPr="007F74A0">
        <w:rPr>
          <w:i/>
          <w:iCs/>
          <w:sz w:val="28"/>
          <w:szCs w:val="28"/>
          <w:lang w:val="en-US"/>
        </w:rPr>
        <w:t>y</w:t>
      </w:r>
      <w:proofErr w:type="gramEnd"/>
      <w:r w:rsidR="001E5381" w:rsidRPr="007F74A0">
        <w:rPr>
          <w:i/>
          <w:iCs/>
          <w:sz w:val="28"/>
          <w:szCs w:val="28"/>
        </w:rPr>
        <w:t xml:space="preserve">. </w:t>
      </w:r>
      <w:r w:rsidR="001E5381" w:rsidRPr="007F74A0">
        <w:rPr>
          <w:i/>
          <w:iCs/>
          <w:sz w:val="28"/>
          <w:szCs w:val="28"/>
          <w:lang w:val="en-US"/>
        </w:rPr>
        <w:t>e</w:t>
      </w:r>
      <w:r w:rsidR="001E5381" w:rsidRPr="007F74A0">
        <w:rPr>
          <w:i/>
          <w:iCs/>
          <w:sz w:val="28"/>
          <w:szCs w:val="28"/>
        </w:rPr>
        <w:t>.</w:t>
      </w:r>
    </w:p>
    <w:p w:rsidR="001E5381" w:rsidRPr="007F74A0" w:rsidRDefault="001E5381" w:rsidP="001E5381">
      <w:pPr>
        <w:jc w:val="center"/>
        <w:rPr>
          <w:sz w:val="28"/>
          <w:szCs w:val="28"/>
        </w:rPr>
      </w:pPr>
    </w:p>
    <w:p w:rsidR="001E5381" w:rsidRPr="007F74A0" w:rsidRDefault="001E5381" w:rsidP="005C676B">
      <w:pPr>
        <w:pStyle w:val="1b"/>
      </w:pPr>
      <w:bookmarkStart w:id="174" w:name="_Toc273544321"/>
      <w:bookmarkStart w:id="175" w:name="_Toc405421682"/>
      <w:r w:rsidRPr="007F74A0">
        <w:t>7.9</w:t>
      </w:r>
      <w:r w:rsidRPr="007F74A0">
        <w:rPr>
          <w:lang w:val="be-BY"/>
        </w:rPr>
        <w:t xml:space="preserve"> </w:t>
      </w:r>
      <w:r w:rsidRPr="007F74A0">
        <w:t xml:space="preserve"> Расчёт затрат на ремонт и техническое обслуживание оборуд</w:t>
      </w:r>
      <w:r w:rsidRPr="007F74A0">
        <w:t>о</w:t>
      </w:r>
      <w:r w:rsidRPr="007F74A0">
        <w:t>вания и транспортных средств</w:t>
      </w:r>
      <w:bookmarkEnd w:id="172"/>
      <w:bookmarkEnd w:id="173"/>
      <w:bookmarkEnd w:id="174"/>
      <w:bookmarkEnd w:id="175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Годовые расходы на ремонт (включая капитальный) и техническое о</w:t>
      </w:r>
      <w:r w:rsidRPr="007F74A0">
        <w:rPr>
          <w:sz w:val="28"/>
          <w:szCs w:val="28"/>
        </w:rPr>
        <w:t>б</w:t>
      </w:r>
      <w:r w:rsidRPr="007F74A0">
        <w:rPr>
          <w:sz w:val="28"/>
          <w:szCs w:val="28"/>
        </w:rPr>
        <w:t>служивание оборудования определяются по формуле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center"/>
        <w:rPr>
          <w:sz w:val="28"/>
          <w:szCs w:val="28"/>
        </w:rPr>
      </w:pPr>
      <w:r w:rsidRPr="007F74A0">
        <w:rPr>
          <w:position w:val="-36"/>
          <w:sz w:val="28"/>
          <w:szCs w:val="28"/>
        </w:rPr>
        <w:object w:dxaOrig="6780" w:dyaOrig="859">
          <v:shape id="_x0000_i1370" type="#_x0000_t75" style="width:339.75pt;height:42pt" o:ole="">
            <v:imagedata r:id="rId702" o:title=""/>
          </v:shape>
          <o:OLEObject Type="Embed" ProgID="Equation.3" ShapeID="_x0000_i1370" DrawAspect="Content" ObjectID="_1479167616" r:id="rId703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widowControl/>
        <w:ind w:firstLine="709"/>
        <w:jc w:val="center"/>
        <w:rPr>
          <w:sz w:val="28"/>
          <w:szCs w:val="28"/>
          <w:highlight w:val="red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859" w:dyaOrig="380">
          <v:shape id="_x0000_i1371" type="#_x0000_t75" style="width:42.75pt;height:20.25pt" o:ole="">
            <v:imagedata r:id="rId704" o:title=""/>
          </v:shape>
          <o:OLEObject Type="Embed" ProgID="Equation.3" ShapeID="_x0000_i1371" DrawAspect="Content" ObjectID="_1479167617" r:id="rId705"/>
        </w:object>
      </w:r>
      <w:r w:rsidRPr="007F74A0">
        <w:rPr>
          <w:sz w:val="28"/>
          <w:szCs w:val="28"/>
        </w:rPr>
        <w:t xml:space="preserve"> – процент затрат на ремонт и техническое обслуживание энергетического оборудования, дорогостоящей оснастки, измерительного и</w:t>
      </w:r>
      <w:r w:rsidRPr="007F74A0">
        <w:rPr>
          <w:sz w:val="28"/>
          <w:szCs w:val="28"/>
        </w:rPr>
        <w:t>н</w:t>
      </w:r>
      <w:r w:rsidRPr="007F74A0">
        <w:rPr>
          <w:sz w:val="28"/>
          <w:szCs w:val="28"/>
        </w:rPr>
        <w:t xml:space="preserve">струмента и приборов </w:t>
      </w:r>
      <w:r w:rsidRPr="007F74A0">
        <w:rPr>
          <w:position w:val="-12"/>
          <w:sz w:val="28"/>
          <w:szCs w:val="28"/>
        </w:rPr>
        <w:object w:dxaOrig="2160" w:dyaOrig="380">
          <v:shape id="_x0000_i1372" type="#_x0000_t75" style="width:111.75pt;height:20.25pt" o:ole="">
            <v:imagedata r:id="rId706" o:title=""/>
          </v:shape>
          <o:OLEObject Type="Embed" ProgID="Equation.3" ShapeID="_x0000_i1372" DrawAspect="Content" ObjectID="_1479167618" r:id="rId707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pStyle w:val="af1"/>
        <w:spacing w:before="0" w:line="240" w:lineRule="auto"/>
        <w:ind w:left="0" w:firstLine="709"/>
        <w:jc w:val="both"/>
      </w:pPr>
      <w:r w:rsidRPr="007F74A0">
        <w:rPr>
          <w:position w:val="-12"/>
        </w:rPr>
        <w:object w:dxaOrig="380" w:dyaOrig="380">
          <v:shape id="_x0000_i1373" type="#_x0000_t75" style="width:21.75pt;height:21.75pt" o:ole="">
            <v:imagedata r:id="rId640" o:title=""/>
          </v:shape>
          <o:OLEObject Type="Embed" ProgID="Equation.3" ShapeID="_x0000_i1373" DrawAspect="Content" ObjectID="_1479167619" r:id="rId708"/>
        </w:object>
      </w:r>
      <w:r w:rsidRPr="007F74A0">
        <w:t xml:space="preserve"> – затраты на энергетическое оборудование;</w:t>
      </w:r>
    </w:p>
    <w:p w:rsidR="001E5381" w:rsidRPr="007F74A0" w:rsidRDefault="001E5381" w:rsidP="001E5381">
      <w:pPr>
        <w:pStyle w:val="af1"/>
        <w:spacing w:before="0" w:line="240" w:lineRule="auto"/>
        <w:ind w:left="0" w:firstLine="709"/>
        <w:jc w:val="both"/>
      </w:pPr>
      <w:r w:rsidRPr="007F74A0">
        <w:rPr>
          <w:position w:val="-12"/>
        </w:rPr>
        <w:object w:dxaOrig="480" w:dyaOrig="380">
          <v:shape id="_x0000_i1374" type="#_x0000_t75" style="width:24.75pt;height:21.75pt" o:ole="">
            <v:imagedata r:id="rId642" o:title=""/>
          </v:shape>
          <o:OLEObject Type="Embed" ProgID="Equation.3" ShapeID="_x0000_i1374" DrawAspect="Content" ObjectID="_1479167620" r:id="rId709"/>
        </w:object>
      </w:r>
      <w:r w:rsidRPr="007F74A0">
        <w:t xml:space="preserve"> – затраты на дорогостоящую оснастку, УСПО и инструмент;</w:t>
      </w:r>
    </w:p>
    <w:p w:rsidR="001E5381" w:rsidRPr="007F74A0" w:rsidRDefault="001E5381" w:rsidP="001E5381">
      <w:pPr>
        <w:pStyle w:val="af1"/>
        <w:spacing w:before="0" w:line="240" w:lineRule="auto"/>
        <w:ind w:left="0" w:firstLine="709"/>
        <w:jc w:val="both"/>
      </w:pPr>
      <w:r w:rsidRPr="007F74A0">
        <w:rPr>
          <w:position w:val="-12"/>
        </w:rPr>
        <w:object w:dxaOrig="480" w:dyaOrig="380">
          <v:shape id="_x0000_i1375" type="#_x0000_t75" style="width:24.75pt;height:20.25pt" o:ole="">
            <v:imagedata r:id="rId644" o:title=""/>
          </v:shape>
          <o:OLEObject Type="Embed" ProgID="Equation.3" ShapeID="_x0000_i1375" DrawAspect="Content" ObjectID="_1479167621" r:id="rId710"/>
        </w:object>
      </w:r>
      <w:r w:rsidRPr="007F74A0">
        <w:t xml:space="preserve"> – затраты на измерительные и регулирующие приборы;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60" w:dyaOrig="380">
          <v:shape id="_x0000_i1376" type="#_x0000_t75" style="width:24.75pt;height:20.25pt" o:ole="">
            <v:imagedata r:id="rId711" o:title=""/>
          </v:shape>
          <o:OLEObject Type="Embed" ProgID="Equation.3" ShapeID="_x0000_i1376" DrawAspect="Content" ObjectID="_1479167622" r:id="rId712"/>
        </w:object>
      </w:r>
      <w:proofErr w:type="gramStart"/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400" w:dyaOrig="380">
          <v:shape id="_x0000_i1377" type="#_x0000_t75" style="width:21.75pt;height:20.25pt" o:ole="">
            <v:imagedata r:id="rId713" o:title=""/>
          </v:shape>
          <o:OLEObject Type="Embed" ProgID="Equation.3" ShapeID="_x0000_i1377" DrawAspect="Content" ObjectID="_1479167623" r:id="rId714"/>
        </w:object>
      </w:r>
      <w:r w:rsidRPr="007F74A0">
        <w:rPr>
          <w:sz w:val="28"/>
          <w:szCs w:val="28"/>
        </w:rPr>
        <w:t xml:space="preserve"> – нормативы затрат на одну единицу ремонтной сложности оборудования, соответственно механической, электрической (включая ги</w:t>
      </w:r>
      <w:r w:rsidRPr="007F74A0">
        <w:rPr>
          <w:sz w:val="28"/>
          <w:szCs w:val="28"/>
        </w:rPr>
        <w:t>д</w:t>
      </w:r>
      <w:r w:rsidRPr="007F74A0">
        <w:rPr>
          <w:sz w:val="28"/>
          <w:szCs w:val="28"/>
        </w:rPr>
        <w:t>равлическую) частей, у. е. (</w:t>
      </w:r>
      <w:r w:rsidRPr="007F74A0">
        <w:rPr>
          <w:position w:val="-12"/>
          <w:sz w:val="28"/>
          <w:szCs w:val="28"/>
        </w:rPr>
        <w:object w:dxaOrig="700" w:dyaOrig="380">
          <v:shape id="_x0000_i1378" type="#_x0000_t75" style="width:35.25pt;height:20.25pt" o:ole="">
            <v:imagedata r:id="rId715" o:title=""/>
          </v:shape>
          <o:OLEObject Type="Embed" ProgID="Equation.3" ShapeID="_x0000_i1378" DrawAspect="Content" ObjectID="_1479167624" r:id="rId716"/>
        </w:object>
      </w:r>
      <w:r w:rsidRPr="007F74A0">
        <w:rPr>
          <w:sz w:val="28"/>
          <w:szCs w:val="28"/>
        </w:rPr>
        <w:t xml:space="preserve">26,3 у. е., </w:t>
      </w:r>
      <w:r w:rsidRPr="007F74A0">
        <w:rPr>
          <w:position w:val="-12"/>
          <w:sz w:val="28"/>
          <w:szCs w:val="28"/>
        </w:rPr>
        <w:object w:dxaOrig="660" w:dyaOrig="380">
          <v:shape id="_x0000_i1379" type="#_x0000_t75" style="width:32.25pt;height:20.25pt" o:ole="">
            <v:imagedata r:id="rId717" o:title=""/>
          </v:shape>
          <o:OLEObject Type="Embed" ProgID="Equation.3" ShapeID="_x0000_i1379" DrawAspect="Content" ObjectID="_1479167625" r:id="rId718"/>
        </w:object>
      </w:r>
      <w:r w:rsidRPr="007F74A0">
        <w:rPr>
          <w:sz w:val="28"/>
          <w:szCs w:val="28"/>
        </w:rPr>
        <w:t>6,82 у. е.);</w:t>
      </w:r>
      <w:proofErr w:type="gramEnd"/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99" w:dyaOrig="380">
          <v:shape id="_x0000_i1380" type="#_x0000_t75" style="width:24.75pt;height:20.25pt" o:ole="">
            <v:imagedata r:id="rId719" o:title=""/>
          </v:shape>
          <o:OLEObject Type="Embed" ProgID="Equation.3" ShapeID="_x0000_i1380" DrawAspect="Content" ObjectID="_1479167626" r:id="rId720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440" w:dyaOrig="380">
          <v:shape id="_x0000_i1381" type="#_x0000_t75" style="width:21.75pt;height:20.25pt" o:ole="">
            <v:imagedata r:id="rId721" o:title=""/>
          </v:shape>
          <o:OLEObject Type="Embed" ProgID="Equation.3" ShapeID="_x0000_i1381" DrawAspect="Content" ObjectID="_1479167627" r:id="rId722"/>
        </w:object>
      </w:r>
      <w:r w:rsidRPr="007F74A0">
        <w:rPr>
          <w:sz w:val="28"/>
          <w:szCs w:val="28"/>
        </w:rPr>
        <w:t xml:space="preserve"> – категория ремонтной сложности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вида оборудования, соот</w:t>
      </w:r>
      <w:r w:rsidRPr="007F74A0">
        <w:rPr>
          <w:sz w:val="28"/>
          <w:szCs w:val="28"/>
        </w:rPr>
        <w:softHyphen/>
        <w:t>ветственно механической, электрической частей;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60" w:dyaOrig="300">
          <v:shape id="_x0000_i1382" type="#_x0000_t75" style="width:12.75pt;height:14.25pt" o:ole="">
            <v:imagedata r:id="rId723" o:title=""/>
          </v:shape>
          <o:OLEObject Type="Embed" ProgID="Equation.3" ShapeID="_x0000_i1382" DrawAspect="Content" ObjectID="_1479167628" r:id="rId724"/>
        </w:object>
      </w:r>
      <w:r w:rsidRPr="007F74A0">
        <w:rPr>
          <w:sz w:val="28"/>
          <w:szCs w:val="28"/>
        </w:rPr>
        <w:t xml:space="preserve"> – коэффициент, характеризующий класс точности станков </w:t>
      </w:r>
      <w:r w:rsidRPr="007F74A0">
        <w:rPr>
          <w:position w:val="-10"/>
          <w:sz w:val="28"/>
          <w:szCs w:val="28"/>
        </w:rPr>
        <w:object w:dxaOrig="1500" w:dyaOrig="360">
          <v:shape id="_x0000_i1383" type="#_x0000_t75" style="width:77.25pt;height:18pt" o:ole="">
            <v:imagedata r:id="rId725" o:title=""/>
          </v:shape>
          <o:OLEObject Type="Embed" ProgID="Equation.3" ShapeID="_x0000_i1383" DrawAspect="Content" ObjectID="_1479167629" r:id="rId726"/>
        </w:object>
      </w:r>
      <w:r w:rsidRPr="007F74A0">
        <w:rPr>
          <w:sz w:val="28"/>
          <w:szCs w:val="28"/>
        </w:rPr>
        <w:t>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80" w:dyaOrig="420">
          <v:shape id="_x0000_i1384" type="#_x0000_t75" style="width:29.25pt;height:21.75pt" o:ole="">
            <v:imagedata r:id="rId727" o:title=""/>
          </v:shape>
          <o:OLEObject Type="Embed" ProgID="Equation.3" ShapeID="_x0000_i1384" DrawAspect="Content" ObjectID="_1479167630" r:id="rId728"/>
        </w:object>
      </w:r>
      <w:r w:rsidRPr="007F74A0">
        <w:rPr>
          <w:sz w:val="28"/>
          <w:szCs w:val="28"/>
        </w:rPr>
        <w:t xml:space="preserve"> – принятое количество единиц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вида оборудования;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20" w:dyaOrig="300">
          <v:shape id="_x0000_i1385" type="#_x0000_t75" style="width:10.5pt;height:15pt" o:ole="">
            <v:imagedata r:id="rId686" o:title=""/>
          </v:shape>
          <o:OLEObject Type="Embed" ProgID="Equation.3" ShapeID="_x0000_i1385" DrawAspect="Content" ObjectID="_1479167631" r:id="rId729"/>
        </w:object>
      </w:r>
      <w:r w:rsidRPr="007F74A0">
        <w:rPr>
          <w:sz w:val="28"/>
          <w:szCs w:val="28"/>
        </w:rPr>
        <w:t xml:space="preserve"> – количество видов оборудования;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</w:rPr>
      </w:pPr>
      <w:bookmarkStart w:id="176" w:name="_Toc184971785"/>
      <w:bookmarkStart w:id="177" w:name="_Toc215553804"/>
      <w:bookmarkStart w:id="178" w:name="_Toc273544322"/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6F05B6" w:rsidP="001E5381">
      <w:pPr>
        <w:ind w:firstLine="284"/>
        <w:rPr>
          <w:position w:val="-46"/>
          <w:sz w:val="28"/>
          <w:szCs w:val="28"/>
        </w:rPr>
      </w:pPr>
      <w:r w:rsidRPr="0078099C">
        <w:rPr>
          <w:position w:val="-46"/>
          <w:sz w:val="28"/>
          <w:szCs w:val="28"/>
        </w:rPr>
        <w:object w:dxaOrig="7960" w:dyaOrig="1080">
          <v:shape id="_x0000_i1386" type="#_x0000_t75" style="width:396.75pt;height:54.75pt" o:ole="">
            <v:imagedata r:id="rId730" o:title=""/>
            <o:lock v:ext="edit" aspectratio="f"/>
          </v:shape>
          <o:OLEObject Type="Embed" ProgID="Equation.3" ShapeID="_x0000_i1386" DrawAspect="Content" ObjectID="_1479167632" r:id="rId731"/>
        </w:object>
      </w:r>
    </w:p>
    <w:p w:rsidR="001E5381" w:rsidRPr="007F74A0" w:rsidRDefault="001E5381" w:rsidP="001E5381">
      <w:pPr>
        <w:ind w:firstLine="284"/>
        <w:rPr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E172A4" w:rsidP="001E5381">
      <w:pPr>
        <w:ind w:firstLine="284"/>
        <w:rPr>
          <w:sz w:val="28"/>
          <w:szCs w:val="28"/>
          <w:highlight w:val="red"/>
        </w:rPr>
      </w:pPr>
      <w:r w:rsidRPr="006F05B6">
        <w:rPr>
          <w:position w:val="-46"/>
          <w:sz w:val="28"/>
          <w:szCs w:val="28"/>
        </w:rPr>
        <w:object w:dxaOrig="8280" w:dyaOrig="1080">
          <v:shape id="_x0000_i1387" type="#_x0000_t75" style="width:412.5pt;height:54.75pt" o:ole="">
            <v:imagedata r:id="rId732" o:title=""/>
            <o:lock v:ext="edit" aspectratio="f"/>
          </v:shape>
          <o:OLEObject Type="Embed" ProgID="Equation.3" ShapeID="_x0000_i1387" DrawAspect="Content" ObjectID="_1479167633" r:id="rId733"/>
        </w:objec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5C676B">
      <w:pPr>
        <w:pStyle w:val="1b"/>
      </w:pPr>
      <w:bookmarkStart w:id="179" w:name="_Toc405421683"/>
      <w:bookmarkEnd w:id="176"/>
      <w:bookmarkEnd w:id="177"/>
      <w:bookmarkEnd w:id="178"/>
      <w:r w:rsidRPr="007F74A0">
        <w:t>7.10</w:t>
      </w:r>
      <w:r w:rsidRPr="007F74A0">
        <w:rPr>
          <w:lang w:val="be-BY"/>
        </w:rPr>
        <w:t xml:space="preserve"> </w:t>
      </w:r>
      <w:r w:rsidRPr="007F74A0">
        <w:t xml:space="preserve"> Расчёт затрат на содержание площади, занимаемой участком</w:t>
      </w:r>
      <w:bookmarkEnd w:id="179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При укрупнённых расчётах затраты на содержание производственной и вспомогательной площади участка определяются исходя из норматива на с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держание 1 м</w:t>
      </w:r>
      <w:proofErr w:type="gramStart"/>
      <w:r w:rsidRPr="007F74A0">
        <w:rPr>
          <w:sz w:val="28"/>
          <w:szCs w:val="28"/>
          <w:vertAlign w:val="superscript"/>
        </w:rPr>
        <w:t>2</w:t>
      </w:r>
      <w:proofErr w:type="gramEnd"/>
      <w:r w:rsidRPr="007F74A0">
        <w:rPr>
          <w:sz w:val="28"/>
          <w:szCs w:val="28"/>
        </w:rPr>
        <w:t xml:space="preserve"> площади </w:t>
      </w:r>
      <w:r w:rsidRPr="007F74A0">
        <w:rPr>
          <w:position w:val="-12"/>
          <w:sz w:val="28"/>
          <w:szCs w:val="28"/>
        </w:rPr>
        <w:object w:dxaOrig="2180" w:dyaOrig="440">
          <v:shape id="_x0000_i1388" type="#_x0000_t75" style="width:111.75pt;height:24.75pt" o:ole="">
            <v:imagedata r:id="rId734" o:title=""/>
          </v:shape>
          <o:OLEObject Type="Embed" ProgID="Equation.3" ShapeID="_x0000_i1388" DrawAspect="Content" ObjectID="_1479167634" r:id="rId735"/>
        </w:object>
      </w:r>
      <w:r w:rsidRPr="007F74A0">
        <w:rPr>
          <w:sz w:val="28"/>
          <w:szCs w:val="28"/>
        </w:rPr>
        <w:t>.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  <w:bookmarkStart w:id="180" w:name="_Toc184971786"/>
      <w:bookmarkStart w:id="181" w:name="_Toc215553805"/>
      <w:bookmarkStart w:id="182" w:name="_Toc119235816"/>
      <w:bookmarkStart w:id="183" w:name="_Toc119662050"/>
      <w:bookmarkStart w:id="184" w:name="_Toc119662411"/>
      <w:r w:rsidRPr="007F74A0">
        <w:rPr>
          <w:sz w:val="28"/>
          <w:szCs w:val="28"/>
        </w:rPr>
        <w:t>Для базового варианта: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E172A4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640" w:dyaOrig="380">
          <v:shape id="_x0000_i1389" type="#_x0000_t75" style="width:183pt;height:18pt" o:ole="">
            <v:imagedata r:id="rId736" o:title=""/>
            <o:lock v:ext="edit" aspectratio="f"/>
          </v:shape>
          <o:OLEObject Type="Embed" ProgID="Equation.3" ShapeID="_x0000_i1389" DrawAspect="Content" ObjectID="_1479167635" r:id="rId737"/>
        </w:object>
      </w:r>
      <w:r w:rsidR="001E5381" w:rsidRPr="007F74A0">
        <w:rPr>
          <w:i/>
          <w:iCs/>
          <w:sz w:val="28"/>
          <w:szCs w:val="28"/>
        </w:rPr>
        <w:t>у. е.,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варианта: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E172A4" w:rsidP="001E5381">
      <w:pPr>
        <w:ind w:firstLine="709"/>
        <w:jc w:val="center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700" w:dyaOrig="380">
          <v:shape id="_x0000_i1390" type="#_x0000_t75" style="width:185.25pt;height:18pt" o:ole="">
            <v:imagedata r:id="rId738" o:title=""/>
            <o:lock v:ext="edit" aspectratio="f"/>
          </v:shape>
          <o:OLEObject Type="Embed" ProgID="Equation.3" ShapeID="_x0000_i1390" DrawAspect="Content" ObjectID="_1479167636" r:id="rId739"/>
        </w:object>
      </w:r>
      <w:r w:rsidR="001E5381" w:rsidRPr="007F74A0">
        <w:rPr>
          <w:i/>
          <w:iCs/>
          <w:sz w:val="28"/>
          <w:szCs w:val="28"/>
        </w:rPr>
        <w:t>у. е.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5C676B">
      <w:pPr>
        <w:pStyle w:val="1b"/>
      </w:pPr>
      <w:bookmarkStart w:id="185" w:name="_Toc273544323"/>
      <w:bookmarkStart w:id="186" w:name="_Toc405421684"/>
      <w:r w:rsidRPr="007F74A0">
        <w:t>7.11</w:t>
      </w:r>
      <w:r w:rsidRPr="007F74A0">
        <w:rPr>
          <w:lang w:val="be-BY"/>
        </w:rPr>
        <w:t xml:space="preserve"> </w:t>
      </w:r>
      <w:r w:rsidRPr="007F74A0">
        <w:t xml:space="preserve"> Расчёт затрат на ремонт и обслуживание ЧПУ</w:t>
      </w:r>
      <w:bookmarkEnd w:id="180"/>
      <w:bookmarkEnd w:id="181"/>
      <w:bookmarkEnd w:id="185"/>
      <w:bookmarkEnd w:id="186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bookmarkStart w:id="187" w:name="_Toc184971787"/>
      <w:bookmarkStart w:id="188" w:name="_Toc215553806"/>
      <w:bookmarkStart w:id="189" w:name="_Toc119235817"/>
      <w:bookmarkStart w:id="190" w:name="_Toc119662051"/>
      <w:bookmarkStart w:id="191" w:name="_Toc119662412"/>
      <w:bookmarkEnd w:id="182"/>
      <w:bookmarkEnd w:id="183"/>
      <w:bookmarkEnd w:id="184"/>
      <w:r w:rsidRPr="007F74A0">
        <w:rPr>
          <w:sz w:val="28"/>
          <w:szCs w:val="28"/>
        </w:rPr>
        <w:t xml:space="preserve">Годовые затраты на ремонт и обслуживание ЧПУ определяются исходя из средних статистических затрат на одно ЧПУ. Например, на ЧПУ 2Н22 – 730 у. е. Тогда 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  <w:highlight w:val="red"/>
        </w:rPr>
      </w:pPr>
    </w:p>
    <w:p w:rsidR="001E5381" w:rsidRPr="007F74A0" w:rsidRDefault="00E172A4" w:rsidP="001E5381">
      <w:pPr>
        <w:ind w:firstLine="709"/>
        <w:jc w:val="center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980" w:dyaOrig="380">
          <v:shape id="_x0000_i1391" type="#_x0000_t75" style="width:150pt;height:18pt" o:ole="">
            <v:imagedata r:id="rId740" o:title=""/>
          </v:shape>
          <o:OLEObject Type="Embed" ProgID="Equation.3" ShapeID="_x0000_i1391" DrawAspect="Content" ObjectID="_1479167637" r:id="rId741"/>
        </w:object>
      </w:r>
      <w:r w:rsidR="001E5381" w:rsidRPr="007F74A0">
        <w:rPr>
          <w:i/>
          <w:iCs/>
          <w:sz w:val="28"/>
          <w:szCs w:val="28"/>
        </w:rPr>
        <w:t>у. е.</w:t>
      </w:r>
    </w:p>
    <w:p w:rsidR="001E5381" w:rsidRPr="007F74A0" w:rsidRDefault="000A5F95" w:rsidP="001E5381">
      <w:pPr>
        <w:ind w:firstLine="709"/>
        <w:jc w:val="center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900" w:dyaOrig="380">
          <v:shape id="_x0000_i1392" type="#_x0000_t75" style="width:245.25pt;height:18pt" o:ole="">
            <v:imagedata r:id="rId742" o:title=""/>
          </v:shape>
          <o:OLEObject Type="Embed" ProgID="Equation.3" ShapeID="_x0000_i1392" DrawAspect="Content" ObjectID="_1479167638" r:id="rId743"/>
        </w:object>
      </w:r>
      <w:r w:rsidR="001E5381" w:rsidRPr="007F74A0">
        <w:rPr>
          <w:i/>
          <w:iCs/>
          <w:sz w:val="28"/>
          <w:szCs w:val="28"/>
        </w:rPr>
        <w:t>у. е.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5C676B">
      <w:pPr>
        <w:pStyle w:val="1b"/>
      </w:pPr>
      <w:bookmarkStart w:id="192" w:name="_Toc273544324"/>
      <w:bookmarkStart w:id="193" w:name="_Toc405421685"/>
      <w:r w:rsidRPr="007F74A0">
        <w:t xml:space="preserve">7.12 </w:t>
      </w:r>
      <w:r w:rsidRPr="007F74A0">
        <w:rPr>
          <w:lang w:val="be-BY"/>
        </w:rPr>
        <w:t xml:space="preserve"> </w:t>
      </w:r>
      <w:r w:rsidRPr="007F74A0">
        <w:t>Расчёт затрат на возмещение износа малоценного инструме</w:t>
      </w:r>
      <w:r w:rsidRPr="007F74A0">
        <w:t>н</w:t>
      </w:r>
      <w:r w:rsidRPr="007F74A0">
        <w:t>та и инвентаря</w:t>
      </w:r>
      <w:bookmarkEnd w:id="187"/>
      <w:bookmarkEnd w:id="188"/>
      <w:bookmarkEnd w:id="192"/>
      <w:bookmarkEnd w:id="193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возмещение быстроизнашивающегося и малоценного и</w:t>
      </w:r>
      <w:r w:rsidRPr="007F74A0">
        <w:rPr>
          <w:sz w:val="28"/>
          <w:szCs w:val="28"/>
        </w:rPr>
        <w:t>н</w:t>
      </w:r>
      <w:r w:rsidRPr="007F74A0">
        <w:rPr>
          <w:sz w:val="28"/>
          <w:szCs w:val="28"/>
        </w:rPr>
        <w:t>вентаря и инструмента принимаются в размере 10% от балансовой стоимости оборудования (см. таблицу 6.2).</w:t>
      </w:r>
    </w:p>
    <w:bookmarkEnd w:id="189"/>
    <w:bookmarkEnd w:id="190"/>
    <w:bookmarkEnd w:id="191"/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0A5F95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940" w:dyaOrig="360">
          <v:shape id="_x0000_i1393" type="#_x0000_t75" style="width:223.5pt;height:18pt" o:ole="">
            <v:imagedata r:id="rId744" o:title=""/>
            <o:lock v:ext="edit" aspectratio="f"/>
          </v:shape>
          <o:OLEObject Type="Embed" ProgID="Equation.3" ShapeID="_x0000_i1393" DrawAspect="Content" ObjectID="_1479167639" r:id="rId745"/>
        </w:object>
      </w:r>
      <w:r w:rsidR="001E5381" w:rsidRPr="007F74A0">
        <w:rPr>
          <w:i/>
          <w:iCs/>
          <w:sz w:val="28"/>
          <w:szCs w:val="28"/>
        </w:rPr>
        <w:t>у. е.,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  <w:highlight w:val="red"/>
        </w:rPr>
      </w:pPr>
    </w:p>
    <w:p w:rsidR="001E5381" w:rsidRPr="007F74A0" w:rsidRDefault="000A5F95" w:rsidP="001E5381">
      <w:pPr>
        <w:ind w:firstLine="709"/>
        <w:jc w:val="center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040" w:dyaOrig="380">
          <v:shape id="_x0000_i1394" type="#_x0000_t75" style="width:3in;height:19.5pt" o:ole="">
            <v:imagedata r:id="rId746" o:title=""/>
            <o:lock v:ext="edit" aspectratio="f"/>
          </v:shape>
          <o:OLEObject Type="Embed" ProgID="Equation.3" ShapeID="_x0000_i1394" DrawAspect="Content" ObjectID="_1479167640" r:id="rId747"/>
        </w:object>
      </w:r>
      <w:r w:rsidR="001E5381" w:rsidRPr="007F74A0">
        <w:rPr>
          <w:i/>
          <w:iCs/>
          <w:sz w:val="28"/>
          <w:szCs w:val="28"/>
        </w:rPr>
        <w:t>у. е.</w:t>
      </w:r>
    </w:p>
    <w:p w:rsidR="001E5381" w:rsidRPr="007F74A0" w:rsidRDefault="001E5381" w:rsidP="001E5381">
      <w:pPr>
        <w:ind w:firstLine="709"/>
        <w:rPr>
          <w:i/>
          <w:iCs/>
          <w:sz w:val="28"/>
          <w:szCs w:val="28"/>
        </w:rPr>
      </w:pPr>
    </w:p>
    <w:p w:rsidR="001E5381" w:rsidRPr="007F74A0" w:rsidRDefault="001E5381" w:rsidP="005C676B">
      <w:pPr>
        <w:pStyle w:val="1b"/>
      </w:pPr>
      <w:bookmarkStart w:id="194" w:name="_Toc184971788"/>
      <w:bookmarkStart w:id="195" w:name="_Toc215553807"/>
      <w:bookmarkStart w:id="196" w:name="_Toc273544325"/>
      <w:bookmarkStart w:id="197" w:name="_Toc405421686"/>
      <w:r w:rsidRPr="007F74A0">
        <w:t>7.13</w:t>
      </w:r>
      <w:r w:rsidRPr="007F74A0">
        <w:rPr>
          <w:lang w:val="be-BY"/>
        </w:rPr>
        <w:t xml:space="preserve"> </w:t>
      </w:r>
      <w:r w:rsidRPr="007F74A0">
        <w:t xml:space="preserve"> Расчёт себестоимости обработки деталей годового выпуска и калькуляция себестоимости единицы продукции</w:t>
      </w:r>
      <w:bookmarkEnd w:id="194"/>
      <w:bookmarkEnd w:id="195"/>
      <w:bookmarkEnd w:id="196"/>
      <w:bookmarkEnd w:id="197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Все затраты, связанные с обработкой деталей годового выпуска, св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дятся в таблицу 7.4, графа 3. Калькуляция себестоимости единицы проду</w:t>
      </w:r>
      <w:r w:rsidRPr="007F74A0">
        <w:rPr>
          <w:sz w:val="28"/>
          <w:szCs w:val="28"/>
        </w:rPr>
        <w:t>к</w:t>
      </w:r>
      <w:r w:rsidRPr="007F74A0">
        <w:rPr>
          <w:sz w:val="28"/>
          <w:szCs w:val="28"/>
        </w:rPr>
        <w:t xml:space="preserve">ции по каждому </w:t>
      </w:r>
      <w:r w:rsidRPr="007F74A0">
        <w:rPr>
          <w:i/>
          <w:iCs/>
          <w:sz w:val="28"/>
          <w:szCs w:val="28"/>
        </w:rPr>
        <w:t>j</w:t>
      </w:r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му</w:t>
      </w:r>
      <w:proofErr w:type="spellEnd"/>
      <w:r w:rsidRPr="007F74A0">
        <w:rPr>
          <w:sz w:val="28"/>
          <w:szCs w:val="28"/>
        </w:rPr>
        <w:t xml:space="preserve"> наименованию изделия производится в графах 4,5. Ра</w:t>
      </w:r>
      <w:r w:rsidRPr="007F74A0">
        <w:rPr>
          <w:sz w:val="28"/>
          <w:szCs w:val="28"/>
        </w:rPr>
        <w:t>с</w:t>
      </w:r>
      <w:r w:rsidRPr="007F74A0">
        <w:rPr>
          <w:sz w:val="28"/>
          <w:szCs w:val="28"/>
        </w:rPr>
        <w:t>чёт затрат на основные материалы за вычетом реализуемых отходов прин</w:t>
      </w:r>
      <w:r w:rsidRPr="007F74A0">
        <w:rPr>
          <w:sz w:val="28"/>
          <w:szCs w:val="28"/>
        </w:rPr>
        <w:t>и</w:t>
      </w:r>
      <w:r w:rsidRPr="007F74A0">
        <w:rPr>
          <w:sz w:val="28"/>
          <w:szCs w:val="28"/>
        </w:rPr>
        <w:t>мается из табл.7.1, строка 13. Все остальные статьи затрат распределяются пропорционально трудоёмкости изготовления продукции.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Общая трудоёмкость изготовления продукции по вариантам определ</w:t>
      </w:r>
      <w:r w:rsidRPr="007F74A0">
        <w:rPr>
          <w:sz w:val="28"/>
          <w:szCs w:val="28"/>
        </w:rPr>
        <w:t>я</w:t>
      </w:r>
      <w:r w:rsidRPr="007F74A0">
        <w:rPr>
          <w:sz w:val="28"/>
          <w:szCs w:val="28"/>
        </w:rPr>
        <w:t>ется по формулам:</w:t>
      </w:r>
    </w:p>
    <w:p w:rsidR="001E5381" w:rsidRPr="007F74A0" w:rsidRDefault="001E5381" w:rsidP="001E5381">
      <w:pPr>
        <w:ind w:firstLine="709"/>
        <w:rPr>
          <w:position w:val="-40"/>
          <w:sz w:val="28"/>
          <w:szCs w:val="28"/>
        </w:rPr>
      </w:pP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40"/>
          <w:sz w:val="28"/>
          <w:szCs w:val="28"/>
        </w:rPr>
        <w:object w:dxaOrig="2760" w:dyaOrig="900">
          <v:shape id="_x0000_i1395" type="#_x0000_t75" style="width:138.75pt;height:45pt" o:ole="">
            <v:imagedata r:id="rId748" o:title=""/>
          </v:shape>
          <o:OLEObject Type="Embed" ProgID="Equation.3" ShapeID="_x0000_i1395" DrawAspect="Content" ObjectID="_1479167641" r:id="rId749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40"/>
          <w:sz w:val="28"/>
          <w:szCs w:val="28"/>
        </w:rPr>
        <w:object w:dxaOrig="2520" w:dyaOrig="900">
          <v:shape id="_x0000_i1396" type="#_x0000_t75" style="width:126.75pt;height:45pt" o:ole="">
            <v:imagedata r:id="rId750" o:title=""/>
          </v:shape>
          <o:OLEObject Type="Embed" ProgID="Equation.3" ShapeID="_x0000_i1396" DrawAspect="Content" ObjectID="_1479167642" r:id="rId751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</w:p>
    <w:p w:rsidR="001E5381" w:rsidRPr="007F74A0" w:rsidRDefault="001E5381" w:rsidP="001E5381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4"/>
          <w:sz w:val="28"/>
          <w:szCs w:val="28"/>
        </w:rPr>
        <w:object w:dxaOrig="340" w:dyaOrig="380">
          <v:shape id="_x0000_i1397" type="#_x0000_t75" style="width:20.25pt;height:24.75pt" o:ole="">
            <v:imagedata r:id="rId752" o:title=""/>
          </v:shape>
          <o:OLEObject Type="Embed" ProgID="Equation.3" ShapeID="_x0000_i1397" DrawAspect="Content" ObjectID="_1479167643" r:id="rId753"/>
        </w:object>
      </w:r>
      <w:r w:rsidRPr="007F74A0">
        <w:rPr>
          <w:sz w:val="28"/>
          <w:szCs w:val="28"/>
        </w:rPr>
        <w:t xml:space="preserve"> – программа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деталей, шт.;</w:t>
      </w:r>
    </w:p>
    <w:p w:rsidR="001E5381" w:rsidRPr="007F74A0" w:rsidRDefault="001E5381" w:rsidP="001E5381">
      <w:pPr>
        <w:widowControl/>
        <w:ind w:firstLine="680"/>
        <w:jc w:val="both"/>
        <w:rPr>
          <w:sz w:val="28"/>
          <w:szCs w:val="28"/>
        </w:rPr>
      </w:pPr>
      <w:r w:rsidRPr="007F74A0">
        <w:rPr>
          <w:i/>
          <w:sz w:val="28"/>
          <w:szCs w:val="28"/>
        </w:rPr>
        <w:t>Н</w:t>
      </w:r>
      <w:r w:rsidRPr="007F74A0">
        <w:rPr>
          <w:sz w:val="28"/>
          <w:szCs w:val="28"/>
        </w:rPr>
        <w:t xml:space="preserve"> – номенклатура обрабатываемых деталей;</w:t>
      </w:r>
    </w:p>
    <w:p w:rsidR="001E5381" w:rsidRPr="007F74A0" w:rsidRDefault="001E5381" w:rsidP="001E5381">
      <w:pPr>
        <w:widowControl/>
        <w:ind w:firstLine="340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20" w:dyaOrig="420">
          <v:shape id="_x0000_i1398" type="#_x0000_t75" style="width:24.75pt;height:21.75pt" o:ole="">
            <v:imagedata r:id="rId754" o:title=""/>
          </v:shape>
          <o:OLEObject Type="Embed" ProgID="Equation.3" ShapeID="_x0000_i1398" DrawAspect="Content" ObjectID="_1479167644" r:id="rId755"/>
        </w:object>
      </w:r>
      <w:r w:rsidRPr="007F74A0">
        <w:rPr>
          <w:sz w:val="28"/>
          <w:szCs w:val="28"/>
        </w:rPr>
        <w:t xml:space="preserve"> – оперативное время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 xml:space="preserve">-й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деталей, мин;</w:t>
      </w:r>
    </w:p>
    <w:p w:rsidR="001E5381" w:rsidRPr="007F74A0" w:rsidRDefault="001E5381" w:rsidP="001E5381">
      <w:pPr>
        <w:widowControl/>
        <w:ind w:left="1219" w:hanging="595"/>
        <w:jc w:val="both"/>
        <w:rPr>
          <w:sz w:val="28"/>
          <w:szCs w:val="28"/>
        </w:rPr>
      </w:pPr>
      <w:r w:rsidRPr="007F74A0">
        <w:rPr>
          <w:i/>
          <w:iCs/>
          <w:sz w:val="28"/>
          <w:szCs w:val="28"/>
          <w:lang w:val="en-US"/>
        </w:rPr>
        <w:t>m</w:t>
      </w:r>
      <w:r w:rsidRPr="007F74A0">
        <w:rPr>
          <w:sz w:val="28"/>
          <w:szCs w:val="28"/>
        </w:rPr>
        <w:t xml:space="preserve"> – </w:t>
      </w:r>
      <w:proofErr w:type="gramStart"/>
      <w:r w:rsidRPr="007F74A0">
        <w:rPr>
          <w:sz w:val="28"/>
          <w:szCs w:val="28"/>
        </w:rPr>
        <w:t>количество</w:t>
      </w:r>
      <w:proofErr w:type="gramEnd"/>
      <w:r w:rsidRPr="007F74A0">
        <w:rPr>
          <w:sz w:val="28"/>
          <w:szCs w:val="28"/>
        </w:rPr>
        <w:t xml:space="preserve"> операций технологического процесса изготовления д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талей;</w:t>
      </w:r>
    </w:p>
    <w:p w:rsidR="001E5381" w:rsidRPr="007F74A0" w:rsidRDefault="001E5381" w:rsidP="001E5381">
      <w:pPr>
        <w:widowControl/>
        <w:ind w:left="1219" w:hanging="794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00" w:dyaOrig="380">
          <v:shape id="_x0000_i1399" type="#_x0000_t75" style="width:21.75pt;height:20.25pt" o:ole="">
            <v:imagedata r:id="rId756" o:title=""/>
          </v:shape>
          <o:OLEObject Type="Embed" ProgID="Equation.3" ShapeID="_x0000_i1399" DrawAspect="Content" ObjectID="_1479167645" r:id="rId757"/>
        </w:object>
      </w:r>
      <w:r w:rsidRPr="007F74A0">
        <w:rPr>
          <w:sz w:val="28"/>
          <w:szCs w:val="28"/>
        </w:rPr>
        <w:t xml:space="preserve"> – коэффициент, учитывающий время обслуживания рабочих мест и время на </w:t>
      </w:r>
      <w:proofErr w:type="gramStart"/>
      <w:r w:rsidRPr="007F74A0">
        <w:rPr>
          <w:sz w:val="28"/>
          <w:szCs w:val="28"/>
        </w:rPr>
        <w:t>отдых</w:t>
      </w:r>
      <w:proofErr w:type="gramEnd"/>
      <w:r w:rsidRPr="007F74A0">
        <w:rPr>
          <w:sz w:val="28"/>
          <w:szCs w:val="28"/>
        </w:rPr>
        <w:t xml:space="preserve"> и личные надобности (учитывается только для б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зового варианта).</w:t>
      </w:r>
    </w:p>
    <w:p w:rsidR="001E5381" w:rsidRPr="007F74A0" w:rsidRDefault="001E5381" w:rsidP="001E5381">
      <w:pPr>
        <w:widowControl/>
        <w:spacing w:before="120"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Расчёт затрат по каждому </w:t>
      </w:r>
      <w:r w:rsidRPr="007F74A0">
        <w:rPr>
          <w:i/>
          <w:iCs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 xml:space="preserve">-му изделию </w:t>
      </w:r>
      <w:r w:rsidRPr="007F74A0">
        <w:rPr>
          <w:i/>
          <w:iCs/>
          <w:sz w:val="28"/>
          <w:szCs w:val="28"/>
          <w:lang w:val="en-US"/>
        </w:rPr>
        <w:t>k</w:t>
      </w:r>
      <w:r w:rsidRPr="007F74A0">
        <w:rPr>
          <w:sz w:val="28"/>
          <w:szCs w:val="28"/>
        </w:rPr>
        <w:t xml:space="preserve">-й статьи затрат </w:t>
      </w:r>
      <w:r w:rsidRPr="007F74A0">
        <w:rPr>
          <w:position w:val="-16"/>
          <w:sz w:val="28"/>
          <w:szCs w:val="28"/>
        </w:rPr>
        <w:object w:dxaOrig="600" w:dyaOrig="420">
          <v:shape id="_x0000_i1400" type="#_x0000_t75" style="width:30pt;height:21.75pt" o:ole="">
            <v:imagedata r:id="rId758" o:title=""/>
          </v:shape>
          <o:OLEObject Type="Embed" ProgID="Equation.3" ShapeID="_x0000_i1400" DrawAspect="Content" ObjectID="_1479167646" r:id="rId759"/>
        </w:object>
      </w:r>
      <w:r w:rsidRPr="007F74A0">
        <w:rPr>
          <w:sz w:val="28"/>
          <w:szCs w:val="28"/>
        </w:rPr>
        <w:t xml:space="preserve"> прои</w:t>
      </w:r>
      <w:r w:rsidRPr="007F74A0">
        <w:rPr>
          <w:sz w:val="28"/>
          <w:szCs w:val="28"/>
        </w:rPr>
        <w:t>з</w:t>
      </w:r>
      <w:r w:rsidRPr="007F74A0">
        <w:rPr>
          <w:sz w:val="28"/>
          <w:szCs w:val="28"/>
        </w:rPr>
        <w:t>водится по формуле</w:t>
      </w:r>
    </w:p>
    <w:p w:rsidR="001E5381" w:rsidRPr="007F74A0" w:rsidRDefault="001E5381" w:rsidP="001E5381">
      <w:pPr>
        <w:widowControl/>
        <w:jc w:val="center"/>
        <w:rPr>
          <w:sz w:val="28"/>
          <w:szCs w:val="28"/>
        </w:rPr>
      </w:pPr>
      <w:r w:rsidRPr="007F74A0">
        <w:rPr>
          <w:position w:val="-36"/>
          <w:sz w:val="28"/>
          <w:szCs w:val="28"/>
        </w:rPr>
        <w:object w:dxaOrig="2320" w:dyaOrig="859">
          <v:shape id="_x0000_i1401" type="#_x0000_t75" style="width:116.25pt;height:42.75pt" o:ole="">
            <v:imagedata r:id="rId760" o:title=""/>
          </v:shape>
          <o:OLEObject Type="Embed" ProgID="Equation.3" ShapeID="_x0000_i1401" DrawAspect="Content" ObjectID="_1479167647" r:id="rId761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320" w:dyaOrig="380">
          <v:shape id="_x0000_i1402" type="#_x0000_t75" style="width:15pt;height:20.25pt" o:ole="">
            <v:imagedata r:id="rId762" o:title=""/>
          </v:shape>
          <o:OLEObject Type="Embed" ProgID="Equation.3" ShapeID="_x0000_i1402" DrawAspect="Content" ObjectID="_1479167648" r:id="rId763"/>
        </w:object>
      </w:r>
      <w:r w:rsidRPr="007F74A0">
        <w:rPr>
          <w:sz w:val="28"/>
          <w:szCs w:val="28"/>
        </w:rPr>
        <w:t xml:space="preserve"> – суммарные затраты по </w:t>
      </w:r>
      <w:r w:rsidRPr="007F74A0">
        <w:rPr>
          <w:i/>
          <w:iCs/>
          <w:sz w:val="28"/>
          <w:szCs w:val="28"/>
          <w:lang w:val="en-US"/>
        </w:rPr>
        <w:t>k</w:t>
      </w:r>
      <w:r w:rsidRPr="007F74A0">
        <w:rPr>
          <w:sz w:val="28"/>
          <w:szCs w:val="28"/>
        </w:rPr>
        <w:t>-й статье затрат, у. е.</w:t>
      </w:r>
    </w:p>
    <w:p w:rsidR="001E5381" w:rsidRPr="007F74A0" w:rsidRDefault="001E5381" w:rsidP="001E5381">
      <w:pPr>
        <w:widowControl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  <w:lang w:val="be-BY"/>
        </w:rPr>
      </w:pPr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  <w:highlight w:val="red"/>
        </w:rPr>
      </w:pPr>
    </w:p>
    <w:p w:rsidR="001E5381" w:rsidRPr="007F74A0" w:rsidRDefault="00031894" w:rsidP="001E5381">
      <w:pPr>
        <w:ind w:firstLine="284"/>
        <w:rPr>
          <w:position w:val="-30"/>
          <w:sz w:val="28"/>
          <w:szCs w:val="28"/>
          <w:lang w:val="be-BY"/>
        </w:rPr>
      </w:pPr>
      <w:r w:rsidRPr="000A5F95">
        <w:rPr>
          <w:position w:val="-28"/>
          <w:sz w:val="28"/>
          <w:szCs w:val="28"/>
        </w:rPr>
        <w:object w:dxaOrig="8419" w:dyaOrig="680">
          <v:shape id="_x0000_i1403" type="#_x0000_t75" style="width:421.5pt;height:34.5pt" o:ole="">
            <v:imagedata r:id="rId764" o:title=""/>
            <o:lock v:ext="edit" aspectratio="f"/>
          </v:shape>
          <o:OLEObject Type="Embed" ProgID="Equation.3" ShapeID="_x0000_i1403" DrawAspect="Content" ObjectID="_1479167649" r:id="rId765"/>
        </w:object>
      </w:r>
    </w:p>
    <w:p w:rsidR="001E5381" w:rsidRPr="007F74A0" w:rsidRDefault="001E5381" w:rsidP="001E5381">
      <w:pPr>
        <w:ind w:firstLine="284"/>
        <w:rPr>
          <w:sz w:val="28"/>
          <w:szCs w:val="28"/>
          <w:lang w:val="be-BY"/>
        </w:rPr>
      </w:pPr>
    </w:p>
    <w:p w:rsidR="001E5381" w:rsidRPr="007F74A0" w:rsidRDefault="001E5381" w:rsidP="001E5381">
      <w:pPr>
        <w:ind w:firstLine="284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0F5B81" w:rsidP="001E5381">
      <w:pPr>
        <w:ind w:firstLine="284"/>
        <w:rPr>
          <w:position w:val="-30"/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8160" w:dyaOrig="720">
          <v:shape id="_x0000_i1404" type="#_x0000_t75" style="width:408.75pt;height:36.75pt" o:ole="">
            <v:imagedata r:id="rId766" o:title=""/>
            <o:lock v:ext="edit" aspectratio="f"/>
          </v:shape>
          <o:OLEObject Type="Embed" ProgID="Equation.3" ShapeID="_x0000_i1404" DrawAspect="Content" ObjectID="_1479167650" r:id="rId767"/>
        </w:object>
      </w:r>
    </w:p>
    <w:p w:rsidR="001E5381" w:rsidRDefault="001E5381" w:rsidP="001E5381">
      <w:pPr>
        <w:ind w:firstLine="284"/>
        <w:rPr>
          <w:position w:val="-30"/>
          <w:sz w:val="28"/>
          <w:szCs w:val="28"/>
          <w:lang w:val="en-US"/>
        </w:rPr>
      </w:pPr>
    </w:p>
    <w:p w:rsidR="00753D73" w:rsidRDefault="00753D73" w:rsidP="001E5381">
      <w:pPr>
        <w:ind w:firstLine="284"/>
        <w:rPr>
          <w:position w:val="-30"/>
          <w:sz w:val="28"/>
          <w:szCs w:val="28"/>
          <w:lang w:val="en-US"/>
        </w:rPr>
      </w:pPr>
    </w:p>
    <w:p w:rsidR="00753D73" w:rsidRDefault="00753D73" w:rsidP="001E5381">
      <w:pPr>
        <w:ind w:firstLine="284"/>
        <w:rPr>
          <w:position w:val="-30"/>
          <w:sz w:val="28"/>
          <w:szCs w:val="28"/>
          <w:lang w:val="en-US"/>
        </w:rPr>
      </w:pPr>
    </w:p>
    <w:p w:rsidR="00753D73" w:rsidRDefault="00753D73" w:rsidP="001E5381">
      <w:pPr>
        <w:ind w:firstLine="284"/>
        <w:rPr>
          <w:position w:val="-30"/>
          <w:sz w:val="28"/>
          <w:szCs w:val="28"/>
          <w:lang w:val="en-US"/>
        </w:rPr>
      </w:pPr>
    </w:p>
    <w:p w:rsidR="00753D73" w:rsidRDefault="00753D73" w:rsidP="001E5381">
      <w:pPr>
        <w:ind w:firstLine="284"/>
        <w:rPr>
          <w:position w:val="-30"/>
          <w:sz w:val="28"/>
          <w:szCs w:val="28"/>
          <w:lang w:val="en-US"/>
        </w:rPr>
      </w:pPr>
    </w:p>
    <w:p w:rsidR="00753D73" w:rsidRDefault="00753D73" w:rsidP="001E5381">
      <w:pPr>
        <w:ind w:firstLine="284"/>
        <w:rPr>
          <w:position w:val="-30"/>
          <w:sz w:val="28"/>
          <w:szCs w:val="28"/>
          <w:lang w:val="en-US"/>
        </w:rPr>
      </w:pPr>
    </w:p>
    <w:p w:rsidR="00753D73" w:rsidRDefault="00753D73" w:rsidP="001E5381">
      <w:pPr>
        <w:ind w:firstLine="284"/>
        <w:rPr>
          <w:position w:val="-30"/>
          <w:sz w:val="28"/>
          <w:szCs w:val="28"/>
          <w:lang w:val="en-US"/>
        </w:rPr>
      </w:pPr>
    </w:p>
    <w:p w:rsidR="00753D73" w:rsidRDefault="00753D73" w:rsidP="001E5381">
      <w:pPr>
        <w:ind w:firstLine="284"/>
        <w:rPr>
          <w:position w:val="-30"/>
          <w:sz w:val="28"/>
          <w:szCs w:val="28"/>
          <w:lang w:val="en-US"/>
        </w:rPr>
      </w:pPr>
    </w:p>
    <w:p w:rsidR="00753D73" w:rsidRDefault="00753D73" w:rsidP="001E5381">
      <w:pPr>
        <w:ind w:firstLine="284"/>
        <w:rPr>
          <w:position w:val="-30"/>
          <w:sz w:val="28"/>
          <w:szCs w:val="28"/>
          <w:lang w:val="en-US"/>
        </w:rPr>
      </w:pPr>
    </w:p>
    <w:p w:rsidR="00753D73" w:rsidRPr="00753D73" w:rsidRDefault="00753D73" w:rsidP="001E5381">
      <w:pPr>
        <w:ind w:firstLine="284"/>
        <w:rPr>
          <w:position w:val="-30"/>
          <w:sz w:val="28"/>
          <w:szCs w:val="28"/>
          <w:lang w:val="en-US"/>
        </w:rPr>
      </w:pPr>
    </w:p>
    <w:p w:rsidR="001E5381" w:rsidRPr="007F74A0" w:rsidRDefault="001E5381" w:rsidP="00CF0411">
      <w:pPr>
        <w:widowControl/>
        <w:spacing w:line="276" w:lineRule="auto"/>
        <w:jc w:val="right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lastRenderedPageBreak/>
        <w:t>Таблица 7.4.</w:t>
      </w:r>
    </w:p>
    <w:p w:rsidR="001E5381" w:rsidRDefault="001E5381" w:rsidP="00CF0411">
      <w:pPr>
        <w:ind w:firstLine="709"/>
        <w:jc w:val="center"/>
        <w:rPr>
          <w:iCs/>
          <w:sz w:val="28"/>
          <w:szCs w:val="28"/>
          <w:lang w:val="en-US"/>
        </w:rPr>
      </w:pPr>
      <w:r w:rsidRPr="007F74A0">
        <w:rPr>
          <w:iCs/>
          <w:sz w:val="28"/>
          <w:szCs w:val="28"/>
        </w:rPr>
        <w:t>Калькуляция себестоимости выпускаемой продукции</w:t>
      </w:r>
    </w:p>
    <w:p w:rsidR="00CF0411" w:rsidRPr="00CF0411" w:rsidRDefault="00CF0411" w:rsidP="00CF0411">
      <w:pPr>
        <w:rPr>
          <w:iCs/>
          <w:sz w:val="28"/>
          <w:szCs w:val="28"/>
          <w:lang w:val="en-US"/>
        </w:rPr>
      </w:pPr>
    </w:p>
    <w:tbl>
      <w:tblPr>
        <w:tblStyle w:val="13"/>
        <w:tblW w:w="9108" w:type="dxa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3652"/>
        <w:gridCol w:w="922"/>
        <w:gridCol w:w="1558"/>
        <w:gridCol w:w="992"/>
        <w:gridCol w:w="992"/>
        <w:gridCol w:w="992"/>
      </w:tblGrid>
      <w:tr w:rsidR="001E5381" w:rsidRPr="00753D73" w:rsidTr="00CF0411">
        <w:trPr>
          <w:jc w:val="left"/>
        </w:trPr>
        <w:tc>
          <w:tcPr>
            <w:tcW w:w="3652" w:type="dxa"/>
            <w:vMerge w:val="restart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bookmarkStart w:id="198" w:name="_Toc184971789"/>
            <w:bookmarkStart w:id="199" w:name="_Toc215553808"/>
            <w:proofErr w:type="spellStart"/>
            <w:r w:rsidRPr="00753D73">
              <w:t>Наименование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статьи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затрат</w:t>
            </w:r>
            <w:proofErr w:type="spellEnd"/>
          </w:p>
        </w:tc>
        <w:tc>
          <w:tcPr>
            <w:tcW w:w="922" w:type="dxa"/>
            <w:vMerge w:val="restart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proofErr w:type="spellStart"/>
            <w:r w:rsidRPr="00753D73">
              <w:t>Усл</w:t>
            </w:r>
            <w:proofErr w:type="spellEnd"/>
            <w:r w:rsidRPr="00753D73">
              <w:t xml:space="preserve">. </w:t>
            </w:r>
            <w:proofErr w:type="spellStart"/>
            <w:r w:rsidRPr="00753D73">
              <w:t>обозн</w:t>
            </w:r>
            <w:proofErr w:type="spellEnd"/>
            <w:r w:rsidRPr="00753D73">
              <w:t xml:space="preserve">. </w:t>
            </w:r>
          </w:p>
        </w:tc>
        <w:tc>
          <w:tcPr>
            <w:tcW w:w="1558" w:type="dxa"/>
            <w:vMerge w:val="restart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>Сумма год</w:t>
            </w:r>
            <w:r w:rsidRPr="00753D73">
              <w:rPr>
                <w:lang w:val="ru-RU"/>
              </w:rPr>
              <w:t>о</w:t>
            </w:r>
            <w:r w:rsidRPr="00753D73">
              <w:rPr>
                <w:lang w:val="ru-RU"/>
              </w:rPr>
              <w:t xml:space="preserve">вых затрат, у. е. </w:t>
            </w:r>
          </w:p>
        </w:tc>
        <w:tc>
          <w:tcPr>
            <w:tcW w:w="2976" w:type="dxa"/>
            <w:gridSpan w:val="3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 xml:space="preserve">В том числе по деталям, у. е. </w:t>
            </w:r>
          </w:p>
        </w:tc>
      </w:tr>
      <w:tr w:rsidR="001E5381" w:rsidRPr="00753D73" w:rsidTr="00CF0411">
        <w:trPr>
          <w:jc w:val="left"/>
        </w:trPr>
        <w:tc>
          <w:tcPr>
            <w:tcW w:w="3652" w:type="dxa"/>
            <w:vMerge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lang w:val="ru-RU"/>
              </w:rPr>
            </w:pPr>
          </w:p>
        </w:tc>
        <w:tc>
          <w:tcPr>
            <w:tcW w:w="922" w:type="dxa"/>
            <w:vMerge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lang w:val="ru-RU"/>
              </w:rPr>
            </w:pPr>
          </w:p>
        </w:tc>
        <w:tc>
          <w:tcPr>
            <w:tcW w:w="1558" w:type="dxa"/>
            <w:vMerge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vertAlign w:val="subscript"/>
              </w:rPr>
            </w:pPr>
            <w:r w:rsidRPr="00753D73">
              <w:t>N</w:t>
            </w:r>
            <w:r w:rsidRPr="00753D73">
              <w:rPr>
                <w:vertAlign w:val="subscript"/>
              </w:rPr>
              <w:t>1</w:t>
            </w:r>
          </w:p>
        </w:tc>
        <w:tc>
          <w:tcPr>
            <w:tcW w:w="99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vertAlign w:val="subscript"/>
              </w:rPr>
            </w:pPr>
            <w:r w:rsidRPr="00753D73">
              <w:t>N</w:t>
            </w:r>
            <w:r w:rsidRPr="00753D73">
              <w:rPr>
                <w:vertAlign w:val="subscript"/>
              </w:rPr>
              <w:t>2</w:t>
            </w:r>
          </w:p>
        </w:tc>
        <w:tc>
          <w:tcPr>
            <w:tcW w:w="99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vertAlign w:val="subscript"/>
              </w:rPr>
            </w:pPr>
            <w:r w:rsidRPr="00753D73">
              <w:t>N</w:t>
            </w:r>
            <w:r w:rsidRPr="00753D73">
              <w:rPr>
                <w:vertAlign w:val="subscript"/>
              </w:rPr>
              <w:t>3</w:t>
            </w:r>
          </w:p>
        </w:tc>
      </w:tr>
      <w:tr w:rsidR="001E5381" w:rsidRPr="00753D73" w:rsidTr="00CF0411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1</w:t>
            </w:r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2</w:t>
            </w:r>
          </w:p>
        </w:tc>
        <w:tc>
          <w:tcPr>
            <w:tcW w:w="1558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3</w:t>
            </w:r>
          </w:p>
        </w:tc>
        <w:tc>
          <w:tcPr>
            <w:tcW w:w="99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4</w:t>
            </w:r>
          </w:p>
        </w:tc>
        <w:tc>
          <w:tcPr>
            <w:tcW w:w="99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5</w:t>
            </w:r>
          </w:p>
        </w:tc>
        <w:tc>
          <w:tcPr>
            <w:tcW w:w="99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6</w:t>
            </w:r>
          </w:p>
        </w:tc>
      </w:tr>
      <w:tr w:rsidR="001E5381" w:rsidRPr="00753D73" w:rsidTr="001E5381">
        <w:trPr>
          <w:jc w:val="left"/>
        </w:trPr>
        <w:tc>
          <w:tcPr>
            <w:tcW w:w="9108" w:type="dxa"/>
            <w:gridSpan w:val="6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proofErr w:type="spellStart"/>
            <w:r w:rsidRPr="00753D73">
              <w:t>Базовый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вариант</w:t>
            </w:r>
            <w:proofErr w:type="spellEnd"/>
          </w:p>
        </w:tc>
      </w:tr>
      <w:tr w:rsidR="001E5381" w:rsidRPr="00753D73" w:rsidTr="00305426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>1. Основные материалы за вычетом отходов</w:t>
            </w:r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М</w:t>
            </w:r>
          </w:p>
        </w:tc>
        <w:tc>
          <w:tcPr>
            <w:tcW w:w="1558" w:type="dxa"/>
            <w:vAlign w:val="center"/>
          </w:tcPr>
          <w:p w:rsidR="001E5381" w:rsidRPr="00753D73" w:rsidRDefault="000F5B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133800</w:t>
            </w:r>
          </w:p>
        </w:tc>
        <w:tc>
          <w:tcPr>
            <w:tcW w:w="992" w:type="dxa"/>
            <w:vAlign w:val="center"/>
          </w:tcPr>
          <w:p w:rsidR="001E5381" w:rsidRPr="00753D73" w:rsidRDefault="000F5B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0,191</w:t>
            </w:r>
          </w:p>
        </w:tc>
        <w:tc>
          <w:tcPr>
            <w:tcW w:w="992" w:type="dxa"/>
            <w:vAlign w:val="center"/>
          </w:tcPr>
          <w:p w:rsidR="001E5381" w:rsidRPr="00753D73" w:rsidRDefault="001E53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</w:rPr>
              <w:t>0,</w:t>
            </w:r>
            <w:r w:rsidR="000F5B81" w:rsidRPr="00753D73">
              <w:rPr>
                <w:color w:val="000000"/>
                <w:lang w:val="be-BY"/>
              </w:rPr>
              <w:t>241</w:t>
            </w:r>
          </w:p>
        </w:tc>
        <w:tc>
          <w:tcPr>
            <w:tcW w:w="992" w:type="dxa"/>
            <w:vAlign w:val="center"/>
          </w:tcPr>
          <w:p w:rsidR="001E5381" w:rsidRPr="00753D73" w:rsidRDefault="000F5B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0,322</w:t>
            </w:r>
          </w:p>
        </w:tc>
      </w:tr>
      <w:tr w:rsidR="001E5381" w:rsidRPr="00753D73" w:rsidTr="00305426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>2. Основная заработная плата прои</w:t>
            </w:r>
            <w:r w:rsidRPr="00753D73">
              <w:rPr>
                <w:lang w:val="ru-RU"/>
              </w:rPr>
              <w:t>з</w:t>
            </w:r>
            <w:r w:rsidRPr="00753D73">
              <w:rPr>
                <w:lang w:val="ru-RU"/>
              </w:rPr>
              <w:t>водственных рабочих</w:t>
            </w:r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З. О</w:t>
            </w:r>
          </w:p>
        </w:tc>
        <w:tc>
          <w:tcPr>
            <w:tcW w:w="1558" w:type="dxa"/>
            <w:vAlign w:val="center"/>
          </w:tcPr>
          <w:p w:rsidR="001E5381" w:rsidRPr="00753D73" w:rsidRDefault="000F5B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394800</w:t>
            </w:r>
          </w:p>
        </w:tc>
        <w:tc>
          <w:tcPr>
            <w:tcW w:w="992" w:type="dxa"/>
            <w:vAlign w:val="center"/>
          </w:tcPr>
          <w:p w:rsidR="001E5381" w:rsidRPr="00753D73" w:rsidRDefault="000F5B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0,623</w:t>
            </w:r>
          </w:p>
        </w:tc>
        <w:tc>
          <w:tcPr>
            <w:tcW w:w="992" w:type="dxa"/>
            <w:vAlign w:val="center"/>
          </w:tcPr>
          <w:p w:rsidR="001E5381" w:rsidRPr="00753D73" w:rsidRDefault="000F5B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0,716</w:t>
            </w:r>
          </w:p>
        </w:tc>
        <w:tc>
          <w:tcPr>
            <w:tcW w:w="992" w:type="dxa"/>
            <w:vAlign w:val="center"/>
          </w:tcPr>
          <w:p w:rsidR="001E5381" w:rsidRPr="00753D73" w:rsidRDefault="000F5B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0,82</w:t>
            </w:r>
          </w:p>
        </w:tc>
      </w:tr>
      <w:tr w:rsidR="001E5381" w:rsidRPr="00753D73" w:rsidTr="00305426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>3. Дополнительная заработная плата производственных раб</w:t>
            </w:r>
            <w:r w:rsidRPr="00753D73">
              <w:rPr>
                <w:lang w:val="ru-RU"/>
              </w:rPr>
              <w:t>о</w:t>
            </w:r>
            <w:r w:rsidRPr="00753D73">
              <w:rPr>
                <w:lang w:val="ru-RU"/>
              </w:rPr>
              <w:t>чих</w:t>
            </w:r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З. Д</w:t>
            </w:r>
          </w:p>
        </w:tc>
        <w:tc>
          <w:tcPr>
            <w:tcW w:w="1558" w:type="dxa"/>
            <w:vAlign w:val="center"/>
          </w:tcPr>
          <w:p w:rsidR="001E5381" w:rsidRPr="00753D73" w:rsidRDefault="000F5B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118500</w:t>
            </w:r>
          </w:p>
        </w:tc>
        <w:tc>
          <w:tcPr>
            <w:tcW w:w="992" w:type="dxa"/>
            <w:vAlign w:val="center"/>
          </w:tcPr>
          <w:p w:rsidR="001E5381" w:rsidRPr="00753D73" w:rsidRDefault="000F5B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0,187</w:t>
            </w:r>
          </w:p>
        </w:tc>
        <w:tc>
          <w:tcPr>
            <w:tcW w:w="992" w:type="dxa"/>
            <w:vAlign w:val="center"/>
          </w:tcPr>
          <w:p w:rsidR="001E5381" w:rsidRPr="00753D73" w:rsidRDefault="000F5B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0,215</w:t>
            </w:r>
          </w:p>
        </w:tc>
        <w:tc>
          <w:tcPr>
            <w:tcW w:w="992" w:type="dxa"/>
            <w:vAlign w:val="center"/>
          </w:tcPr>
          <w:p w:rsidR="001E5381" w:rsidRPr="00753D73" w:rsidRDefault="000F5B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0,246</w:t>
            </w:r>
          </w:p>
        </w:tc>
      </w:tr>
      <w:tr w:rsidR="001E5381" w:rsidRPr="00753D73" w:rsidTr="00305426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 xml:space="preserve">4. </w:t>
            </w:r>
            <w:proofErr w:type="spellStart"/>
            <w:r w:rsidRPr="00753D73">
              <w:t>Фонд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социальной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защиты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населения</w:t>
            </w:r>
            <w:proofErr w:type="spellEnd"/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С. З</w:t>
            </w:r>
          </w:p>
        </w:tc>
        <w:tc>
          <w:tcPr>
            <w:tcW w:w="1558" w:type="dxa"/>
            <w:vAlign w:val="center"/>
          </w:tcPr>
          <w:p w:rsidR="001E5381" w:rsidRPr="00753D73" w:rsidRDefault="000F5B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174500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0,275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0,317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0,363</w:t>
            </w:r>
          </w:p>
        </w:tc>
      </w:tr>
      <w:tr w:rsidR="001E5381" w:rsidRPr="00753D73" w:rsidTr="00305426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>5. Обязательное страхование от несчастных случаев</w:t>
            </w:r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С.В.</w:t>
            </w:r>
          </w:p>
        </w:tc>
        <w:tc>
          <w:tcPr>
            <w:tcW w:w="1558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3080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005</w:t>
            </w:r>
          </w:p>
        </w:tc>
        <w:tc>
          <w:tcPr>
            <w:tcW w:w="992" w:type="dxa"/>
            <w:vAlign w:val="center"/>
          </w:tcPr>
          <w:p w:rsidR="001E5381" w:rsidRPr="00753D73" w:rsidRDefault="001E53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</w:rPr>
              <w:t>0</w:t>
            </w:r>
            <w:r w:rsidR="00753D73" w:rsidRPr="00753D73">
              <w:rPr>
                <w:color w:val="000000"/>
                <w:lang w:val="be-BY"/>
              </w:rPr>
              <w:t>,</w:t>
            </w:r>
            <w:r w:rsidR="00753D73" w:rsidRPr="00753D73">
              <w:rPr>
                <w:color w:val="000000"/>
                <w:lang w:val="en-US"/>
              </w:rPr>
              <w:t>006</w:t>
            </w:r>
          </w:p>
        </w:tc>
        <w:tc>
          <w:tcPr>
            <w:tcW w:w="992" w:type="dxa"/>
            <w:vAlign w:val="center"/>
          </w:tcPr>
          <w:p w:rsidR="001E5381" w:rsidRPr="00753D73" w:rsidRDefault="001E53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</w:rPr>
              <w:t>0</w:t>
            </w:r>
            <w:r w:rsidR="00753D73" w:rsidRPr="00753D73">
              <w:rPr>
                <w:color w:val="000000"/>
                <w:lang w:val="be-BY"/>
              </w:rPr>
              <w:t>,0</w:t>
            </w:r>
            <w:r w:rsidR="00753D73" w:rsidRPr="00753D73">
              <w:rPr>
                <w:color w:val="000000"/>
                <w:lang w:val="en-US"/>
              </w:rPr>
              <w:t>06</w:t>
            </w:r>
          </w:p>
        </w:tc>
      </w:tr>
      <w:tr w:rsidR="001E5381" w:rsidRPr="00753D73" w:rsidTr="00305426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 xml:space="preserve">6. </w:t>
            </w:r>
            <w:proofErr w:type="spellStart"/>
            <w:r w:rsidRPr="00753D73">
              <w:t>Налог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на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недвижимость</w:t>
            </w:r>
            <w:proofErr w:type="spellEnd"/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НД</w:t>
            </w:r>
          </w:p>
        </w:tc>
        <w:tc>
          <w:tcPr>
            <w:tcW w:w="1558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4974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008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009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01</w:t>
            </w:r>
          </w:p>
        </w:tc>
      </w:tr>
      <w:tr w:rsidR="001E5381" w:rsidRPr="00753D73" w:rsidTr="00305426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 xml:space="preserve">7. </w:t>
            </w:r>
            <w:proofErr w:type="spellStart"/>
            <w:r w:rsidRPr="00753D73">
              <w:t>Затраты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на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потребляемую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электроэнергию</w:t>
            </w:r>
            <w:proofErr w:type="spellEnd"/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Э</w:t>
            </w:r>
          </w:p>
        </w:tc>
        <w:tc>
          <w:tcPr>
            <w:tcW w:w="1558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9951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016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018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021</w:t>
            </w:r>
          </w:p>
        </w:tc>
      </w:tr>
      <w:tr w:rsidR="001E5381" w:rsidRPr="00753D73" w:rsidTr="00305426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 xml:space="preserve">8. </w:t>
            </w:r>
            <w:proofErr w:type="spellStart"/>
            <w:r w:rsidRPr="00753D73">
              <w:t>Амортизация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основных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фондов</w:t>
            </w:r>
            <w:proofErr w:type="spellEnd"/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А</w:t>
            </w:r>
          </w:p>
        </w:tc>
        <w:tc>
          <w:tcPr>
            <w:tcW w:w="1558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45120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071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082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,0</w:t>
            </w:r>
            <w:r w:rsidRPr="00753D73">
              <w:rPr>
                <w:color w:val="000000"/>
                <w:lang w:val="en-US"/>
              </w:rPr>
              <w:t>94</w:t>
            </w:r>
          </w:p>
        </w:tc>
      </w:tr>
      <w:tr w:rsidR="001E5381" w:rsidRPr="00753D73" w:rsidTr="00305426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>9. Затраты на содержание площади участка</w:t>
            </w:r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proofErr w:type="spellStart"/>
            <w:r w:rsidRPr="00753D73">
              <w:t>Рсу</w:t>
            </w:r>
            <w:proofErr w:type="spellEnd"/>
          </w:p>
        </w:tc>
        <w:tc>
          <w:tcPr>
            <w:tcW w:w="1558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4833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008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009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0,0</w:t>
            </w:r>
            <w:r w:rsidRPr="00753D73">
              <w:rPr>
                <w:color w:val="000000"/>
                <w:lang w:val="en-US"/>
              </w:rPr>
              <w:t>1</w:t>
            </w:r>
          </w:p>
        </w:tc>
      </w:tr>
      <w:tr w:rsidR="001E5381" w:rsidRPr="00753D73" w:rsidTr="00305426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 xml:space="preserve">10. </w:t>
            </w:r>
            <w:proofErr w:type="spellStart"/>
            <w:r w:rsidRPr="00753D73">
              <w:t>Затраты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на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ремонт</w:t>
            </w:r>
            <w:proofErr w:type="spellEnd"/>
            <w:r w:rsidRPr="00753D73">
              <w:t xml:space="preserve"> ЧПУ</w:t>
            </w:r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ЧПУ</w:t>
            </w:r>
          </w:p>
        </w:tc>
        <w:tc>
          <w:tcPr>
            <w:tcW w:w="1558" w:type="dxa"/>
            <w:vAlign w:val="center"/>
          </w:tcPr>
          <w:p w:rsidR="001E5381" w:rsidRPr="00753D73" w:rsidRDefault="001E53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0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</w:t>
            </w:r>
          </w:p>
        </w:tc>
      </w:tr>
      <w:tr w:rsidR="001E5381" w:rsidRPr="00753D73" w:rsidTr="00305426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 xml:space="preserve">11. </w:t>
            </w:r>
            <w:proofErr w:type="spellStart"/>
            <w:r w:rsidRPr="00753D73">
              <w:t>Затраты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на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ремонт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оборудования</w:t>
            </w:r>
            <w:proofErr w:type="spellEnd"/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proofErr w:type="spellStart"/>
            <w:r w:rsidRPr="00753D73">
              <w:t>Р</w:t>
            </w:r>
            <w:r w:rsidRPr="00753D73">
              <w:rPr>
                <w:vertAlign w:val="subscript"/>
              </w:rPr>
              <w:t>р</w:t>
            </w:r>
            <w:proofErr w:type="spellEnd"/>
          </w:p>
        </w:tc>
        <w:tc>
          <w:tcPr>
            <w:tcW w:w="1558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23510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037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04</w:t>
            </w:r>
            <w:r w:rsidR="001E5381" w:rsidRPr="00753D73">
              <w:rPr>
                <w:color w:val="000000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1E5381" w:rsidRPr="00753D73" w:rsidRDefault="001E5381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="00753D73" w:rsidRPr="00753D73">
              <w:rPr>
                <w:color w:val="000000"/>
                <w:lang w:val="en-US"/>
              </w:rPr>
              <w:t>049</w:t>
            </w:r>
          </w:p>
        </w:tc>
      </w:tr>
      <w:tr w:rsidR="001E5381" w:rsidRPr="00753D73" w:rsidTr="00305426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>12. Затраты на возмещение износа малоценного инструмента и инве</w:t>
            </w:r>
            <w:r w:rsidRPr="00753D73">
              <w:rPr>
                <w:lang w:val="ru-RU"/>
              </w:rPr>
              <w:t>н</w:t>
            </w:r>
            <w:r w:rsidRPr="00753D73">
              <w:rPr>
                <w:lang w:val="ru-RU"/>
              </w:rPr>
              <w:t>таря</w:t>
            </w:r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  <w:rPr>
                <w:vertAlign w:val="subscript"/>
              </w:rPr>
            </w:pPr>
            <w:r w:rsidRPr="00753D73">
              <w:t>Р</w:t>
            </w:r>
            <w:r w:rsidRPr="00753D73">
              <w:rPr>
                <w:vertAlign w:val="subscript"/>
              </w:rPr>
              <w:t>ИН</w:t>
            </w:r>
          </w:p>
        </w:tc>
        <w:tc>
          <w:tcPr>
            <w:tcW w:w="1558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31630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05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0</w:t>
            </w:r>
            <w:r w:rsidR="001E5381" w:rsidRPr="00753D73">
              <w:rPr>
                <w:color w:val="000000"/>
                <w:lang w:val="be-BY"/>
              </w:rPr>
              <w:t>5</w:t>
            </w:r>
            <w:r w:rsidRPr="00753D73">
              <w:rPr>
                <w:color w:val="00000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066</w:t>
            </w:r>
          </w:p>
        </w:tc>
      </w:tr>
      <w:tr w:rsidR="001E5381" w:rsidRPr="00753D73" w:rsidTr="00305426">
        <w:trPr>
          <w:jc w:val="left"/>
        </w:trPr>
        <w:tc>
          <w:tcPr>
            <w:tcW w:w="365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proofErr w:type="spellStart"/>
            <w:r w:rsidRPr="00753D73">
              <w:t>Итого</w:t>
            </w:r>
            <w:proofErr w:type="spellEnd"/>
            <w:r w:rsidRPr="00753D73">
              <w:t xml:space="preserve">: </w:t>
            </w:r>
          </w:p>
        </w:tc>
        <w:tc>
          <w:tcPr>
            <w:tcW w:w="922" w:type="dxa"/>
          </w:tcPr>
          <w:p w:rsidR="001E5381" w:rsidRPr="00753D73" w:rsidRDefault="001E5381" w:rsidP="00753D73">
            <w:pPr>
              <w:pStyle w:val="aa"/>
              <w:framePr w:wrap="auto"/>
              <w:spacing w:line="240" w:lineRule="auto"/>
            </w:pPr>
            <w:r w:rsidRPr="00753D73">
              <w:t>С</w:t>
            </w:r>
          </w:p>
        </w:tc>
        <w:tc>
          <w:tcPr>
            <w:tcW w:w="1558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944700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1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47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1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712</w:t>
            </w:r>
          </w:p>
        </w:tc>
        <w:tc>
          <w:tcPr>
            <w:tcW w:w="992" w:type="dxa"/>
            <w:vAlign w:val="center"/>
          </w:tcPr>
          <w:p w:rsidR="001E5381" w:rsidRPr="00753D73" w:rsidRDefault="00753D73" w:rsidP="00753D73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en-US"/>
              </w:rPr>
              <w:t>2,007</w:t>
            </w:r>
          </w:p>
        </w:tc>
      </w:tr>
    </w:tbl>
    <w:tbl>
      <w:tblPr>
        <w:tblStyle w:val="13"/>
        <w:tblpPr w:leftFromText="180" w:rightFromText="180" w:vertAnchor="text" w:horzAnchor="margin" w:tblpX="108" w:tblpY="6912"/>
        <w:tblW w:w="9108" w:type="dxa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3652"/>
        <w:gridCol w:w="922"/>
        <w:gridCol w:w="1558"/>
        <w:gridCol w:w="992"/>
        <w:gridCol w:w="992"/>
        <w:gridCol w:w="992"/>
      </w:tblGrid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1</w:t>
            </w:r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2</w:t>
            </w:r>
          </w:p>
        </w:tc>
        <w:tc>
          <w:tcPr>
            <w:tcW w:w="1558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3</w:t>
            </w:r>
          </w:p>
        </w:tc>
        <w:tc>
          <w:tcPr>
            <w:tcW w:w="99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4</w:t>
            </w:r>
          </w:p>
        </w:tc>
        <w:tc>
          <w:tcPr>
            <w:tcW w:w="99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5</w:t>
            </w:r>
          </w:p>
        </w:tc>
        <w:tc>
          <w:tcPr>
            <w:tcW w:w="99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6</w:t>
            </w:r>
          </w:p>
        </w:tc>
      </w:tr>
      <w:tr w:rsidR="00CF0411" w:rsidRPr="00CF0411" w:rsidTr="00305426">
        <w:trPr>
          <w:jc w:val="left"/>
        </w:trPr>
        <w:tc>
          <w:tcPr>
            <w:tcW w:w="9108" w:type="dxa"/>
            <w:gridSpan w:val="6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proofErr w:type="spellStart"/>
            <w:r w:rsidRPr="00CF0411">
              <w:t>Проектируемый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вариант</w:t>
            </w:r>
            <w:proofErr w:type="spellEnd"/>
          </w:p>
        </w:tc>
      </w:tr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1. Основные материалы за вычетом отходов</w:t>
            </w:r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М</w:t>
            </w:r>
          </w:p>
        </w:tc>
        <w:tc>
          <w:tcPr>
            <w:tcW w:w="1558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133800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191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241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322</w:t>
            </w:r>
          </w:p>
        </w:tc>
      </w:tr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2. Основная заработная плата прои</w:t>
            </w:r>
            <w:r w:rsidRPr="00CF0411">
              <w:rPr>
                <w:lang w:val="ru-RU"/>
              </w:rPr>
              <w:t>з</w:t>
            </w:r>
            <w:r w:rsidRPr="00CF0411">
              <w:rPr>
                <w:lang w:val="ru-RU"/>
              </w:rPr>
              <w:t>водственных рабочих</w:t>
            </w:r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З. О</w:t>
            </w:r>
          </w:p>
        </w:tc>
        <w:tc>
          <w:tcPr>
            <w:tcW w:w="1558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151000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232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274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324</w:t>
            </w:r>
          </w:p>
        </w:tc>
      </w:tr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3. Дополнительная заработная плата производственных рабочих</w:t>
            </w:r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З. Д</w:t>
            </w:r>
          </w:p>
        </w:tc>
        <w:tc>
          <w:tcPr>
            <w:tcW w:w="1558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45300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082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097</w:t>
            </w:r>
          </w:p>
        </w:tc>
      </w:tr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 xml:space="preserve">4. </w:t>
            </w:r>
            <w:proofErr w:type="spellStart"/>
            <w:r w:rsidRPr="00CF0411">
              <w:t>Фонд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социальной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защиты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населения</w:t>
            </w:r>
            <w:proofErr w:type="spellEnd"/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С. З</w:t>
            </w:r>
          </w:p>
        </w:tc>
        <w:tc>
          <w:tcPr>
            <w:tcW w:w="1558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66740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 w:rsidR="00CF0411" w:rsidRPr="00CF041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0,143</w:t>
            </w:r>
          </w:p>
        </w:tc>
      </w:tr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5. Обязательное страхование от несчастных случаев</w:t>
            </w:r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С.В.</w:t>
            </w:r>
          </w:p>
        </w:tc>
        <w:tc>
          <w:tcPr>
            <w:tcW w:w="1558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1178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0,0</w:t>
            </w: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0,0</w:t>
            </w: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0,0</w:t>
            </w:r>
            <w:r>
              <w:rPr>
                <w:color w:val="000000"/>
                <w:lang w:val="en-US"/>
              </w:rPr>
              <w:t>03</w:t>
            </w:r>
          </w:p>
        </w:tc>
      </w:tr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 xml:space="preserve">6. </w:t>
            </w:r>
            <w:proofErr w:type="spellStart"/>
            <w:r w:rsidRPr="00CF0411">
              <w:t>Налог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на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недвижимость</w:t>
            </w:r>
            <w:proofErr w:type="spellEnd"/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НД</w:t>
            </w:r>
          </w:p>
        </w:tc>
        <w:tc>
          <w:tcPr>
            <w:tcW w:w="1558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12390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019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022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027</w:t>
            </w:r>
          </w:p>
        </w:tc>
      </w:tr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 xml:space="preserve">7. </w:t>
            </w:r>
            <w:proofErr w:type="spellStart"/>
            <w:r w:rsidRPr="00CF0411">
              <w:t>Затраты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на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потребляемую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электроэнергию</w:t>
            </w:r>
            <w:proofErr w:type="spellEnd"/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Э</w:t>
            </w:r>
          </w:p>
        </w:tc>
        <w:tc>
          <w:tcPr>
            <w:tcW w:w="1558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7056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011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013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015</w:t>
            </w:r>
          </w:p>
        </w:tc>
      </w:tr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 xml:space="preserve">8. </w:t>
            </w:r>
            <w:proofErr w:type="spellStart"/>
            <w:r w:rsidRPr="00CF0411">
              <w:t>Амортизация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основных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фондов</w:t>
            </w:r>
            <w:proofErr w:type="spellEnd"/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А</w:t>
            </w:r>
          </w:p>
        </w:tc>
        <w:tc>
          <w:tcPr>
            <w:tcW w:w="1558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135800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209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247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292</w:t>
            </w:r>
          </w:p>
        </w:tc>
      </w:tr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9. Затраты на ремонт и техническое обслуживание оборудования</w:t>
            </w:r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Р</w:t>
            </w:r>
          </w:p>
        </w:tc>
        <w:tc>
          <w:tcPr>
            <w:tcW w:w="1558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4366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007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008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0,0</w:t>
            </w:r>
            <w:r>
              <w:rPr>
                <w:color w:val="000000"/>
                <w:lang w:val="en-US"/>
              </w:rPr>
              <w:t>09</w:t>
            </w:r>
          </w:p>
        </w:tc>
      </w:tr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10. Затраты на содержание площади участка</w:t>
            </w:r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С. У</w:t>
            </w:r>
          </w:p>
        </w:tc>
        <w:tc>
          <w:tcPr>
            <w:tcW w:w="1558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12410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019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023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027</w:t>
            </w:r>
          </w:p>
        </w:tc>
      </w:tr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 xml:space="preserve">11. </w:t>
            </w:r>
            <w:proofErr w:type="spellStart"/>
            <w:r w:rsidRPr="00CF0411">
              <w:t>Затраты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на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ремонт</w:t>
            </w:r>
            <w:proofErr w:type="spellEnd"/>
            <w:r w:rsidRPr="00CF0411">
              <w:t xml:space="preserve"> ЧПУ</w:t>
            </w:r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ЧПУ</w:t>
            </w:r>
          </w:p>
        </w:tc>
        <w:tc>
          <w:tcPr>
            <w:tcW w:w="1558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25230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039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046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054</w:t>
            </w:r>
          </w:p>
        </w:tc>
      </w:tr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12. Затраты на возмещение износа малоценного инструмента и инве</w:t>
            </w:r>
            <w:r w:rsidRPr="00CF0411">
              <w:rPr>
                <w:lang w:val="ru-RU"/>
              </w:rPr>
              <w:t>н</w:t>
            </w:r>
            <w:r w:rsidRPr="00CF0411">
              <w:rPr>
                <w:lang w:val="ru-RU"/>
              </w:rPr>
              <w:t>таря</w:t>
            </w:r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  <w:rPr>
                <w:vertAlign w:val="subscript"/>
              </w:rPr>
            </w:pPr>
            <w:r w:rsidRPr="00CF0411">
              <w:t>Р</w:t>
            </w:r>
            <w:r w:rsidRPr="00CF0411">
              <w:rPr>
                <w:vertAlign w:val="subscript"/>
              </w:rPr>
              <w:t>ИН</w:t>
            </w:r>
          </w:p>
        </w:tc>
        <w:tc>
          <w:tcPr>
            <w:tcW w:w="1558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98710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179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212</w:t>
            </w:r>
          </w:p>
        </w:tc>
      </w:tr>
      <w:tr w:rsidR="00CF0411" w:rsidRPr="00CF0411" w:rsidTr="00305426">
        <w:trPr>
          <w:jc w:val="left"/>
        </w:trPr>
        <w:tc>
          <w:tcPr>
            <w:tcW w:w="365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proofErr w:type="spellStart"/>
            <w:r w:rsidRPr="00CF0411">
              <w:t>Итого</w:t>
            </w:r>
            <w:proofErr w:type="spellEnd"/>
            <w:r w:rsidRPr="00CF0411">
              <w:t xml:space="preserve">: </w:t>
            </w:r>
          </w:p>
        </w:tc>
        <w:tc>
          <w:tcPr>
            <w:tcW w:w="922" w:type="dxa"/>
          </w:tcPr>
          <w:p w:rsidR="00CF0411" w:rsidRPr="00CF0411" w:rsidRDefault="00CF0411" w:rsidP="00305426">
            <w:pPr>
              <w:pStyle w:val="aa"/>
              <w:framePr w:wrap="auto" w:xAlign="left"/>
              <w:spacing w:line="240" w:lineRule="auto"/>
            </w:pPr>
            <w:r w:rsidRPr="00CF0411">
              <w:t>С</w:t>
            </w:r>
          </w:p>
        </w:tc>
        <w:tc>
          <w:tcPr>
            <w:tcW w:w="1558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694000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1,054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1,259</w:t>
            </w:r>
          </w:p>
        </w:tc>
        <w:tc>
          <w:tcPr>
            <w:tcW w:w="992" w:type="dxa"/>
            <w:vAlign w:val="center"/>
          </w:tcPr>
          <w:p w:rsidR="00CF0411" w:rsidRPr="00305426" w:rsidRDefault="00305426" w:rsidP="003054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1,</w:t>
            </w:r>
            <w:r>
              <w:rPr>
                <w:color w:val="000000"/>
                <w:lang w:val="en-US"/>
              </w:rPr>
              <w:t>525</w:t>
            </w:r>
          </w:p>
        </w:tc>
      </w:tr>
    </w:tbl>
    <w:p w:rsidR="001E5381" w:rsidRPr="00CF0411" w:rsidRDefault="001E5381" w:rsidP="00CF0411">
      <w:pPr>
        <w:pStyle w:val="1b"/>
        <w:rPr>
          <w:lang w:val="en-US"/>
        </w:rPr>
      </w:pPr>
      <w:r w:rsidRPr="007F74A0">
        <w:rPr>
          <w:highlight w:val="red"/>
        </w:rPr>
        <w:br w:type="page"/>
      </w:r>
      <w:bookmarkStart w:id="200" w:name="_Toc273544326"/>
      <w:bookmarkStart w:id="201" w:name="_Toc405421687"/>
      <w:r w:rsidRPr="007F74A0">
        <w:lastRenderedPageBreak/>
        <w:t>8</w:t>
      </w:r>
      <w:r w:rsidRPr="007F74A0">
        <w:rPr>
          <w:lang w:val="be-BY"/>
        </w:rPr>
        <w:t xml:space="preserve"> </w:t>
      </w:r>
      <w:r w:rsidRPr="007F74A0">
        <w:t xml:space="preserve"> Расчёт величины годового экономического эффекта</w:t>
      </w:r>
      <w:bookmarkEnd w:id="198"/>
      <w:bookmarkEnd w:id="199"/>
      <w:bookmarkEnd w:id="200"/>
      <w:bookmarkEnd w:id="201"/>
    </w:p>
    <w:p w:rsidR="001E5381" w:rsidRPr="007F74A0" w:rsidRDefault="001E5381" w:rsidP="001E5381">
      <w:pPr>
        <w:jc w:val="center"/>
        <w:rPr>
          <w:b/>
          <w:sz w:val="28"/>
          <w:szCs w:val="28"/>
        </w:rPr>
      </w:pPr>
      <w:bookmarkStart w:id="202" w:name="_Toc184971790"/>
      <w:bookmarkStart w:id="203" w:name="_Toc215553809"/>
    </w:p>
    <w:p w:rsidR="001E5381" w:rsidRPr="007F74A0" w:rsidRDefault="001E5381" w:rsidP="005C676B">
      <w:pPr>
        <w:pStyle w:val="1b"/>
      </w:pPr>
      <w:bookmarkStart w:id="204" w:name="_Toc273544327"/>
      <w:bookmarkStart w:id="205" w:name="_Toc405421688"/>
      <w:r w:rsidRPr="007F74A0">
        <w:t>8.1 Расчёт суммы приведенных затрат</w:t>
      </w:r>
      <w:bookmarkEnd w:id="202"/>
      <w:bookmarkEnd w:id="203"/>
      <w:bookmarkEnd w:id="204"/>
      <w:bookmarkEnd w:id="205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Расчёт суммы приведенных затрат производится по формуле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0"/>
          <w:sz w:val="28"/>
          <w:szCs w:val="28"/>
        </w:rPr>
        <w:object w:dxaOrig="1320" w:dyaOrig="340">
          <v:shape id="_x0000_i1405" type="#_x0000_t75" style="width:65.25pt;height:14.25pt" o:ole="">
            <v:imagedata r:id="rId768" o:title=""/>
          </v:shape>
          <o:OLEObject Type="Embed" ProgID="Equation.3" ShapeID="_x0000_i1405" DrawAspect="Content" ObjectID="_1479167651" r:id="rId769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6"/>
          <w:sz w:val="28"/>
          <w:szCs w:val="28"/>
        </w:rPr>
        <w:object w:dxaOrig="260" w:dyaOrig="300">
          <v:shape id="_x0000_i1406" type="#_x0000_t75" style="width:12.75pt;height:14.25pt" o:ole="">
            <v:imagedata r:id="rId770" o:title=""/>
          </v:shape>
          <o:OLEObject Type="Embed" ProgID="Equation.3" ShapeID="_x0000_i1406" DrawAspect="Content" ObjectID="_1479167652" r:id="rId771"/>
        </w:object>
      </w:r>
      <w:r w:rsidRPr="007F74A0">
        <w:rPr>
          <w:sz w:val="28"/>
          <w:szCs w:val="28"/>
        </w:rPr>
        <w:t xml:space="preserve"> - себестоимость годового выпуска продукции, у. е. (см. табл.7.4); </w:t>
      </w:r>
    </w:p>
    <w:p w:rsidR="001E5381" w:rsidRPr="007F74A0" w:rsidRDefault="001E5381" w:rsidP="001E5381">
      <w:pPr>
        <w:ind w:firstLine="1134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00" w:dyaOrig="380">
          <v:shape id="_x0000_i1407" type="#_x0000_t75" style="width:21.75pt;height:15.75pt" o:ole="">
            <v:imagedata r:id="rId772" o:title=""/>
          </v:shape>
          <o:OLEObject Type="Embed" ProgID="Equation.3" ShapeID="_x0000_i1407" DrawAspect="Content" ObjectID="_1479167653" r:id="rId773"/>
        </w:object>
      </w:r>
      <w:r w:rsidRPr="007F74A0">
        <w:rPr>
          <w:sz w:val="28"/>
          <w:szCs w:val="28"/>
        </w:rPr>
        <w:t xml:space="preserve"> - нормативный коэффициент сравнительной экономической эффективности капитальных вложений </w:t>
      </w:r>
      <w:r w:rsidRPr="007F74A0">
        <w:rPr>
          <w:position w:val="-12"/>
          <w:sz w:val="28"/>
          <w:szCs w:val="28"/>
        </w:rPr>
        <w:object w:dxaOrig="1320" w:dyaOrig="380">
          <v:shape id="_x0000_i1408" type="#_x0000_t75" style="width:65.25pt;height:15.75pt" o:ole="">
            <v:imagedata r:id="rId774" o:title=""/>
          </v:shape>
          <o:OLEObject Type="Embed" ProgID="Equation.3" ShapeID="_x0000_i1408" DrawAspect="Content" ObjectID="_1479167654" r:id="rId775"/>
        </w:object>
      </w:r>
      <w:r w:rsidRPr="007F74A0">
        <w:rPr>
          <w:sz w:val="28"/>
          <w:szCs w:val="28"/>
        </w:rPr>
        <w:t xml:space="preserve">; </w:t>
      </w:r>
    </w:p>
    <w:p w:rsidR="001E5381" w:rsidRPr="007F74A0" w:rsidRDefault="001E5381" w:rsidP="001E5381">
      <w:pPr>
        <w:ind w:firstLine="1134"/>
        <w:jc w:val="both"/>
        <w:rPr>
          <w:sz w:val="28"/>
          <w:szCs w:val="28"/>
        </w:rPr>
      </w:pPr>
      <w:r w:rsidRPr="007F74A0">
        <w:rPr>
          <w:position w:val="-4"/>
          <w:sz w:val="28"/>
          <w:szCs w:val="28"/>
        </w:rPr>
        <w:object w:dxaOrig="300" w:dyaOrig="279">
          <v:shape id="_x0000_i1409" type="#_x0000_t75" style="width:15pt;height:14.25pt" o:ole="">
            <v:imagedata r:id="rId776" o:title=""/>
          </v:shape>
          <o:OLEObject Type="Embed" ProgID="Equation.3" ShapeID="_x0000_i1409" DrawAspect="Content" ObjectID="_1479167655" r:id="rId777"/>
        </w:object>
      </w:r>
      <w:r w:rsidRPr="007F74A0">
        <w:rPr>
          <w:sz w:val="28"/>
          <w:szCs w:val="28"/>
        </w:rPr>
        <w:t xml:space="preserve"> - капитальные вложения, у. е. (см. табл.6.3). 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</w:rPr>
      </w:pPr>
      <w:bookmarkStart w:id="206" w:name="_Toc184971791"/>
      <w:bookmarkStart w:id="207" w:name="_Toc215553810"/>
      <w:r w:rsidRPr="007F74A0">
        <w:rPr>
          <w:sz w:val="28"/>
          <w:szCs w:val="28"/>
        </w:rPr>
        <w:t>Для базового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7A6527" w:rsidP="001E5381">
      <w:pPr>
        <w:ind w:firstLine="709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800" w:dyaOrig="360">
          <v:shape id="_x0000_i1416" type="#_x0000_t75" style="width:272.25pt;height:18pt" o:ole="">
            <v:imagedata r:id="rId778" o:title=""/>
            <o:lock v:ext="edit" aspectratio="f"/>
          </v:shape>
          <o:OLEObject Type="Embed" ProgID="Equation.3" ShapeID="_x0000_i1416" DrawAspect="Content" ObjectID="_1479167656" r:id="rId779"/>
        </w:objec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7A6527" w:rsidP="001E5381">
      <w:pPr>
        <w:ind w:firstLine="709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980" w:dyaOrig="380">
          <v:shape id="_x0000_i1417" type="#_x0000_t75" style="width:255.75pt;height:19.5pt" o:ole="">
            <v:imagedata r:id="rId780" o:title=""/>
            <o:lock v:ext="edit" aspectratio="f"/>
          </v:shape>
          <o:OLEObject Type="Embed" ProgID="Equation.3" ShapeID="_x0000_i1417" DrawAspect="Content" ObjectID="_1479167657" r:id="rId781"/>
        </w:object>
      </w:r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5C676B">
      <w:pPr>
        <w:pStyle w:val="1b"/>
      </w:pPr>
      <w:bookmarkStart w:id="208" w:name="_Toc273544328"/>
      <w:bookmarkStart w:id="209" w:name="_Toc405421689"/>
      <w:r w:rsidRPr="007F74A0">
        <w:t>8.2</w:t>
      </w:r>
      <w:r w:rsidRPr="007F74A0">
        <w:rPr>
          <w:lang w:val="be-BY"/>
        </w:rPr>
        <w:t xml:space="preserve">  </w:t>
      </w:r>
      <w:r w:rsidRPr="007F74A0">
        <w:t xml:space="preserve"> Расчёт величины годового экономического эффекта</w:t>
      </w:r>
      <w:bookmarkEnd w:id="206"/>
      <w:bookmarkEnd w:id="207"/>
      <w:bookmarkEnd w:id="208"/>
      <w:bookmarkEnd w:id="209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Годовой экономический эффект при равных объёмах выпуска проду</w:t>
      </w:r>
      <w:r w:rsidRPr="007F74A0">
        <w:rPr>
          <w:sz w:val="28"/>
          <w:szCs w:val="28"/>
        </w:rPr>
        <w:t>к</w:t>
      </w:r>
      <w:r w:rsidRPr="007F74A0">
        <w:rPr>
          <w:sz w:val="28"/>
          <w:szCs w:val="28"/>
        </w:rPr>
        <w:t>ции определяется как разность сумм приведенных затрат: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219" w:dyaOrig="380">
          <v:shape id="_x0000_i1410" type="#_x0000_t75" style="width:72.75pt;height:24.75pt" o:ole="">
            <v:imagedata r:id="rId782" o:title=""/>
            <o:lock v:ext="edit" aspectratio="f"/>
          </v:shape>
          <o:OLEObject Type="Embed" ProgID="Equation.3" ShapeID="_x0000_i1410" DrawAspect="Content" ObjectID="_1479167658" r:id="rId783"/>
        </w:object>
      </w:r>
      <w:r w:rsidRPr="007F74A0">
        <w:rPr>
          <w:sz w:val="28"/>
          <w:szCs w:val="28"/>
        </w:rPr>
        <w:t>,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279" w:dyaOrig="360">
          <v:shape id="_x0000_i1411" type="#_x0000_t75" style="width:19.5pt;height:21.75pt" o:ole="">
            <v:imagedata r:id="rId784" o:title=""/>
          </v:shape>
          <o:OLEObject Type="Embed" ProgID="Equation.3" ShapeID="_x0000_i1411" DrawAspect="Content" ObjectID="_1479167659" r:id="rId785"/>
        </w:object>
      </w:r>
      <w:r w:rsidRPr="007F74A0">
        <w:rPr>
          <w:sz w:val="28"/>
          <w:szCs w:val="28"/>
        </w:rPr>
        <w:t xml:space="preserve"> и </w:t>
      </w:r>
      <w:r w:rsidRPr="007F74A0">
        <w:rPr>
          <w:position w:val="-14"/>
          <w:sz w:val="28"/>
          <w:szCs w:val="28"/>
        </w:rPr>
        <w:object w:dxaOrig="360" w:dyaOrig="380">
          <v:shape id="_x0000_i1412" type="#_x0000_t75" style="width:18pt;height:21.75pt" o:ole="">
            <v:imagedata r:id="rId786" o:title=""/>
          </v:shape>
          <o:OLEObject Type="Embed" ProgID="Equation.3" ShapeID="_x0000_i1412" DrawAspect="Content" ObjectID="_1479167660" r:id="rId787"/>
        </w:object>
      </w:r>
      <w:r w:rsidRPr="007F74A0">
        <w:rPr>
          <w:sz w:val="28"/>
          <w:szCs w:val="28"/>
        </w:rPr>
        <w:t xml:space="preserve"> - суммы приведенных затрат, соответственно по базовому и проектируемому вариантам, у. е.</w:t>
      </w:r>
      <w:bookmarkStart w:id="210" w:name="_GoBack"/>
      <w:bookmarkEnd w:id="210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7A6527" w:rsidP="001E5381">
      <w:pPr>
        <w:ind w:firstLine="709"/>
        <w:jc w:val="center"/>
        <w:rPr>
          <w:position w:val="-14"/>
          <w:sz w:val="28"/>
          <w:szCs w:val="28"/>
        </w:rPr>
      </w:pPr>
      <w:r w:rsidRPr="007F74A0">
        <w:rPr>
          <w:position w:val="-10"/>
          <w:sz w:val="28"/>
          <w:szCs w:val="28"/>
        </w:rPr>
        <w:object w:dxaOrig="3519" w:dyaOrig="320">
          <v:shape id="_x0000_i1418" type="#_x0000_t75" style="width:180.75pt;height:15.75pt" o:ole="">
            <v:imagedata r:id="rId788" o:title=""/>
            <o:lock v:ext="edit" aspectratio="f"/>
          </v:shape>
          <o:OLEObject Type="Embed" ProgID="Equation.3" ShapeID="_x0000_i1418" DrawAspect="Content" ObjectID="_1479167661" r:id="rId789"/>
        </w:object>
      </w:r>
    </w:p>
    <w:p w:rsidR="001E5381" w:rsidRPr="007F74A0" w:rsidRDefault="001E5381" w:rsidP="001E5381">
      <w:pPr>
        <w:jc w:val="both"/>
        <w:rPr>
          <w:sz w:val="28"/>
          <w:szCs w:val="28"/>
          <w:lang w:val="be-BY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bookmarkStart w:id="211" w:name="_Toc119662055"/>
      <w:bookmarkStart w:id="212" w:name="_Toc119662416"/>
      <w:r w:rsidRPr="007F74A0">
        <w:rPr>
          <w:sz w:val="28"/>
          <w:szCs w:val="28"/>
        </w:rPr>
        <w:t>Положительное значение разности приведенных затрат говорит об эк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номической целесообразности внедрения системы автоматизированного пр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изводства.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5C676B">
      <w:pPr>
        <w:pStyle w:val="1b"/>
      </w:pPr>
      <w:bookmarkStart w:id="213" w:name="_Toc184971792"/>
      <w:bookmarkStart w:id="214" w:name="_Toc215553811"/>
      <w:bookmarkStart w:id="215" w:name="_Toc119235821"/>
      <w:bookmarkStart w:id="216" w:name="_Toc119662056"/>
      <w:bookmarkStart w:id="217" w:name="_Toc119662417"/>
      <w:bookmarkStart w:id="218" w:name="_Toc405421690"/>
      <w:bookmarkEnd w:id="211"/>
      <w:bookmarkEnd w:id="212"/>
      <w:r w:rsidRPr="007F74A0">
        <w:t>8.3 Расчёт срока окупаемости дополнительных капитальных вл</w:t>
      </w:r>
      <w:r w:rsidRPr="007F74A0">
        <w:t>о</w:t>
      </w:r>
      <w:r w:rsidRPr="007F74A0">
        <w:t>жений</w:t>
      </w:r>
      <w:bookmarkEnd w:id="218"/>
    </w:p>
    <w:p w:rsidR="001E5381" w:rsidRPr="007F74A0" w:rsidRDefault="001E5381" w:rsidP="001E5381">
      <w:pPr>
        <w:widowControl/>
        <w:ind w:firstLine="709"/>
        <w:jc w:val="center"/>
        <w:rPr>
          <w:sz w:val="28"/>
          <w:szCs w:val="28"/>
        </w:rPr>
      </w:pPr>
    </w:p>
    <w:p w:rsidR="001E5381" w:rsidRPr="007F74A0" w:rsidRDefault="001E5381" w:rsidP="001E5381">
      <w:pPr>
        <w:widowControl/>
        <w:spacing w:before="120"/>
        <w:ind w:firstLine="709"/>
        <w:jc w:val="both"/>
        <w:rPr>
          <w:sz w:val="28"/>
          <w:szCs w:val="28"/>
        </w:rPr>
      </w:pPr>
      <w:bookmarkStart w:id="219" w:name="_Toc184971793"/>
      <w:bookmarkStart w:id="220" w:name="_Toc215553812"/>
      <w:bookmarkStart w:id="221" w:name="_Toc273544330"/>
      <w:bookmarkEnd w:id="213"/>
      <w:bookmarkEnd w:id="214"/>
      <w:bookmarkEnd w:id="215"/>
      <w:bookmarkEnd w:id="216"/>
      <w:bookmarkEnd w:id="217"/>
      <w:r w:rsidRPr="007F74A0">
        <w:rPr>
          <w:sz w:val="28"/>
          <w:szCs w:val="28"/>
          <w:lang w:val="be-BY"/>
        </w:rPr>
        <w:lastRenderedPageBreak/>
        <w:t xml:space="preserve">Так как </w:t>
      </w:r>
      <w:r w:rsidRPr="007F74A0">
        <w:rPr>
          <w:sz w:val="28"/>
          <w:szCs w:val="28"/>
        </w:rPr>
        <w:t xml:space="preserve"> капитальные вложения по базовому варианту больше, чем по проектируемому, тогда вместо срока окупаемости приводится расчёт экон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мии по капиталовложениям:</w:t>
      </w:r>
    </w:p>
    <w:p w:rsidR="001E5381" w:rsidRPr="007F74A0" w:rsidRDefault="001E5381" w:rsidP="001E5381">
      <w:pPr>
        <w:pStyle w:val="22"/>
        <w:ind w:firstLine="0"/>
        <w:jc w:val="center"/>
        <w:rPr>
          <w:lang w:val="be-BY"/>
        </w:rPr>
      </w:pPr>
      <w:r w:rsidRPr="007F74A0">
        <w:rPr>
          <w:position w:val="-16"/>
        </w:rPr>
        <w:object w:dxaOrig="1719" w:dyaOrig="420">
          <v:shape id="_x0000_i1413" type="#_x0000_t75" style="width:84.75pt;height:20.25pt" o:ole="">
            <v:imagedata r:id="rId790" o:title=""/>
          </v:shape>
          <o:OLEObject Type="Embed" ProgID="Equation.3" ShapeID="_x0000_i1413" DrawAspect="Content" ObjectID="_1479167662" r:id="rId791"/>
        </w:object>
      </w:r>
      <w:r w:rsidR="00BE6ED5">
        <w:rPr>
          <w:lang w:val="be-BY"/>
        </w:rPr>
        <w:t>=</w:t>
      </w:r>
      <w:r w:rsidR="007A6527">
        <w:t>5098</w:t>
      </w:r>
      <w:r w:rsidR="00BE6ED5" w:rsidRPr="00F87153">
        <w:t>00</w:t>
      </w:r>
      <w:r w:rsidR="00BE6ED5">
        <w:rPr>
          <w:lang w:val="be-BY"/>
        </w:rPr>
        <w:t>-</w:t>
      </w:r>
      <w:r w:rsidR="007A6527">
        <w:t>1275</w:t>
      </w:r>
      <w:r w:rsidR="00BE6ED5" w:rsidRPr="00F87153">
        <w:t>000</w:t>
      </w:r>
      <w:r w:rsidR="00BE6ED5">
        <w:rPr>
          <w:lang w:val="be-BY"/>
        </w:rPr>
        <w:t>=</w:t>
      </w:r>
      <w:r w:rsidR="007A6527">
        <w:t>7652</w:t>
      </w:r>
      <w:r w:rsidR="00BE6ED5" w:rsidRPr="00F87153">
        <w:t>00</w:t>
      </w:r>
      <w:r w:rsidRPr="007F74A0">
        <w:rPr>
          <w:lang w:val="be-BY"/>
        </w:rPr>
        <w:t xml:space="preserve"> у.е</w:t>
      </w:r>
    </w:p>
    <w:p w:rsidR="001E5381" w:rsidRPr="007F74A0" w:rsidRDefault="001E5381" w:rsidP="005C676B">
      <w:pPr>
        <w:pStyle w:val="1b"/>
      </w:pPr>
      <w:bookmarkStart w:id="222" w:name="_Toc405421691"/>
      <w:r w:rsidRPr="007F74A0">
        <w:t>9. Основные технико-экономические показатели работы участка</w:t>
      </w:r>
      <w:bookmarkEnd w:id="219"/>
      <w:bookmarkEnd w:id="220"/>
      <w:bookmarkEnd w:id="221"/>
      <w:bookmarkEnd w:id="222"/>
    </w:p>
    <w:p w:rsidR="001E5381" w:rsidRPr="007F74A0" w:rsidRDefault="001E5381" w:rsidP="001E5381">
      <w:pPr>
        <w:ind w:firstLine="709"/>
        <w:rPr>
          <w:sz w:val="28"/>
          <w:szCs w:val="28"/>
        </w:rPr>
      </w:pP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После всего расчёта календарно-плановых нормативов и технико-экономического обоснования гибкого производственного участка механич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ской обработки деталей приводятся основные технико-экономические пок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затели работы участка, которые сводятся в таблицу (табл.9.1).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ind w:left="709"/>
        <w:jc w:val="right"/>
        <w:rPr>
          <w:iCs/>
          <w:sz w:val="28"/>
          <w:szCs w:val="28"/>
        </w:rPr>
      </w:pPr>
      <w:bookmarkStart w:id="223" w:name="_Toc119235822"/>
      <w:bookmarkStart w:id="224" w:name="_Toc119662057"/>
      <w:bookmarkStart w:id="225" w:name="_Toc119662418"/>
      <w:bookmarkStart w:id="226" w:name="_Toc184971794"/>
      <w:r w:rsidRPr="007F74A0">
        <w:rPr>
          <w:iCs/>
          <w:sz w:val="28"/>
          <w:szCs w:val="28"/>
        </w:rPr>
        <w:t>Таблица 9.1</w:t>
      </w:r>
      <w:bookmarkEnd w:id="223"/>
      <w:bookmarkEnd w:id="224"/>
      <w:bookmarkEnd w:id="225"/>
      <w:bookmarkEnd w:id="226"/>
      <w:r w:rsidRPr="007F74A0">
        <w:rPr>
          <w:iCs/>
          <w:sz w:val="28"/>
          <w:szCs w:val="28"/>
        </w:rPr>
        <w:t>.</w:t>
      </w:r>
    </w:p>
    <w:p w:rsidR="001E5381" w:rsidRPr="007F74A0" w:rsidRDefault="001E5381" w:rsidP="00BE6ED5">
      <w:pPr>
        <w:ind w:left="709"/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Основные технико-экономические показатели работы участка</w:t>
      </w:r>
    </w:p>
    <w:tbl>
      <w:tblPr>
        <w:tblStyle w:val="13"/>
        <w:tblW w:w="9180" w:type="dxa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417"/>
        <w:gridCol w:w="1559"/>
      </w:tblGrid>
      <w:tr w:rsidR="001E5381" w:rsidRPr="007F74A0" w:rsidTr="00F05AF6">
        <w:trPr>
          <w:jc w:val="left"/>
        </w:trPr>
        <w:tc>
          <w:tcPr>
            <w:tcW w:w="3652" w:type="dxa"/>
            <w:vMerge w:val="restart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Един</w:t>
            </w:r>
            <w:proofErr w:type="spellEnd"/>
            <w:r w:rsidRPr="00BE6ED5">
              <w:rPr>
                <w:sz w:val="24"/>
                <w:szCs w:val="24"/>
              </w:rPr>
              <w:t>.</w:t>
            </w:r>
          </w:p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Источ</w:t>
            </w:r>
            <w:proofErr w:type="spellEnd"/>
            <w:r w:rsidRPr="00BE6ED5">
              <w:rPr>
                <w:sz w:val="24"/>
                <w:szCs w:val="24"/>
              </w:rPr>
              <w:t>-</w:t>
            </w:r>
          </w:p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ник</w:t>
            </w:r>
            <w:proofErr w:type="spellEnd"/>
            <w:r w:rsidRPr="00BE6ED5">
              <w:rPr>
                <w:sz w:val="24"/>
                <w:szCs w:val="24"/>
              </w:rPr>
              <w:t xml:space="preserve"> (</w:t>
            </w:r>
            <w:proofErr w:type="spellStart"/>
            <w:r w:rsidRPr="00BE6ED5">
              <w:rPr>
                <w:sz w:val="24"/>
                <w:szCs w:val="24"/>
              </w:rPr>
              <w:t>стр</w:t>
            </w:r>
            <w:proofErr w:type="spellEnd"/>
            <w:r w:rsidRPr="00BE6ED5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Величина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Merge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Базовый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1559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Проектир</w:t>
            </w:r>
            <w:proofErr w:type="spellEnd"/>
            <w:r w:rsidRPr="00BE6ED5">
              <w:rPr>
                <w:sz w:val="24"/>
                <w:szCs w:val="24"/>
              </w:rPr>
              <w:t xml:space="preserve">. </w:t>
            </w:r>
            <w:proofErr w:type="spellStart"/>
            <w:r w:rsidRPr="00BE6ED5">
              <w:rPr>
                <w:sz w:val="24"/>
                <w:szCs w:val="24"/>
              </w:rPr>
              <w:t>вариант</w:t>
            </w:r>
            <w:proofErr w:type="spellEnd"/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  <w:r w:rsidRPr="00BE6ED5">
              <w:rPr>
                <w:sz w:val="24"/>
                <w:szCs w:val="24"/>
                <w:lang w:val="ru-RU"/>
              </w:rPr>
              <w:t>1. Объём выпуска проду</w:t>
            </w:r>
            <w:r w:rsidRPr="00BE6ED5">
              <w:rPr>
                <w:sz w:val="24"/>
                <w:szCs w:val="24"/>
                <w:lang w:val="ru-RU"/>
              </w:rPr>
              <w:t>к</w:t>
            </w:r>
            <w:r w:rsidRPr="00BE6ED5">
              <w:rPr>
                <w:sz w:val="24"/>
                <w:szCs w:val="24"/>
                <w:lang w:val="ru-RU"/>
              </w:rPr>
              <w:t>ции, в том числе: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N</w:t>
            </w:r>
            <w:r w:rsidRPr="00BE6ED5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E5381" w:rsidRPr="00BE6ED5" w:rsidRDefault="00BE6ED5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E5381" w:rsidRPr="00BE6ED5" w:rsidRDefault="00BE6ED5" w:rsidP="00F05A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187368</w:t>
            </w:r>
          </w:p>
        </w:tc>
        <w:tc>
          <w:tcPr>
            <w:tcW w:w="1559" w:type="dxa"/>
            <w:vAlign w:val="center"/>
          </w:tcPr>
          <w:p w:rsidR="001E5381" w:rsidRPr="00BE6ED5" w:rsidRDefault="00BE6ED5" w:rsidP="00F05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187368</w:t>
            </w: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N</w:t>
            </w:r>
            <w:r w:rsidRPr="00BE6ED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E5381" w:rsidRPr="00BE6ED5" w:rsidRDefault="00BE6ED5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E5381" w:rsidRPr="00BE6ED5" w:rsidRDefault="00BE6ED5" w:rsidP="00F05A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281052</w:t>
            </w:r>
          </w:p>
        </w:tc>
        <w:tc>
          <w:tcPr>
            <w:tcW w:w="1559" w:type="dxa"/>
            <w:vAlign w:val="center"/>
          </w:tcPr>
          <w:p w:rsidR="001E5381" w:rsidRPr="00BE6ED5" w:rsidRDefault="00BE6ED5" w:rsidP="00F05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281052</w:t>
            </w: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N</w:t>
            </w:r>
            <w:r w:rsidRPr="00BE6ED5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E5381" w:rsidRPr="00BE6ED5" w:rsidRDefault="00BE6ED5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E5381" w:rsidRPr="00BE6ED5" w:rsidRDefault="00BE6ED5" w:rsidP="00F05A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93684</w:t>
            </w:r>
          </w:p>
        </w:tc>
        <w:tc>
          <w:tcPr>
            <w:tcW w:w="1559" w:type="dxa"/>
            <w:vAlign w:val="center"/>
          </w:tcPr>
          <w:p w:rsidR="001E5381" w:rsidRPr="00BE6ED5" w:rsidRDefault="00BE6ED5" w:rsidP="00F05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93684</w:t>
            </w: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  <w:r w:rsidRPr="00BE6ED5">
              <w:rPr>
                <w:sz w:val="24"/>
                <w:szCs w:val="24"/>
                <w:lang w:val="ru-RU"/>
              </w:rPr>
              <w:t>2. Размер партии деталей, в том числе: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P</w:t>
            </w:r>
            <w:r w:rsidRPr="00BE6ED5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E5381" w:rsidRPr="00BE6ED5" w:rsidRDefault="00BE6ED5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E5381" w:rsidRPr="00BE6ED5" w:rsidRDefault="00BE6ED5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463</w:t>
            </w:r>
          </w:p>
        </w:tc>
        <w:tc>
          <w:tcPr>
            <w:tcW w:w="1559" w:type="dxa"/>
            <w:vAlign w:val="center"/>
          </w:tcPr>
          <w:p w:rsidR="001E5381" w:rsidRPr="00BE6ED5" w:rsidRDefault="00BE6ED5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309</w:t>
            </w: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P</w:t>
            </w:r>
            <w:r w:rsidRPr="00BE6ED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E5381" w:rsidRPr="00BE6ED5" w:rsidRDefault="00BE6ED5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E5381" w:rsidRPr="00BE6ED5" w:rsidRDefault="00BE6ED5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694</w:t>
            </w:r>
          </w:p>
        </w:tc>
        <w:tc>
          <w:tcPr>
            <w:tcW w:w="1559" w:type="dxa"/>
            <w:vAlign w:val="center"/>
          </w:tcPr>
          <w:p w:rsidR="001E5381" w:rsidRPr="00BE6ED5" w:rsidRDefault="00BE6ED5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463</w:t>
            </w: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vertAlign w:val="subscript"/>
              </w:rPr>
            </w:pPr>
            <w:r w:rsidRPr="00BE6ED5">
              <w:rPr>
                <w:sz w:val="24"/>
                <w:szCs w:val="24"/>
              </w:rPr>
              <w:t>P</w:t>
            </w:r>
            <w:r w:rsidRPr="00BE6ED5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E5381" w:rsidRPr="00BE6ED5" w:rsidRDefault="00BE6ED5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E5381" w:rsidRPr="00BE6ED5" w:rsidRDefault="00BE6ED5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231</w:t>
            </w:r>
          </w:p>
        </w:tc>
        <w:tc>
          <w:tcPr>
            <w:tcW w:w="1559" w:type="dxa"/>
            <w:vAlign w:val="center"/>
          </w:tcPr>
          <w:p w:rsidR="001E5381" w:rsidRPr="00BE6ED5" w:rsidRDefault="00BE6ED5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154</w:t>
            </w:r>
          </w:p>
        </w:tc>
      </w:tr>
      <w:tr w:rsidR="001E5381" w:rsidRPr="007F74A0" w:rsidTr="00F05AF6">
        <w:trPr>
          <w:trHeight w:val="64"/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  <w:r w:rsidRPr="00BE6ED5">
              <w:rPr>
                <w:sz w:val="24"/>
                <w:szCs w:val="24"/>
                <w:lang w:val="ru-RU"/>
              </w:rPr>
              <w:t>3. Длительность произво</w:t>
            </w:r>
            <w:r w:rsidRPr="00BE6ED5">
              <w:rPr>
                <w:sz w:val="24"/>
                <w:szCs w:val="24"/>
                <w:lang w:val="ru-RU"/>
              </w:rPr>
              <w:t>д</w:t>
            </w:r>
            <w:r w:rsidRPr="00BE6ED5">
              <w:rPr>
                <w:sz w:val="24"/>
                <w:szCs w:val="24"/>
                <w:lang w:val="ru-RU"/>
              </w:rPr>
              <w:t>ственного цикла, в том числе: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t</w:t>
            </w:r>
            <w:r w:rsidRPr="00BE6ED5">
              <w:rPr>
                <w:sz w:val="24"/>
                <w:szCs w:val="24"/>
                <w:vertAlign w:val="subscript"/>
              </w:rPr>
              <w:t>ц.1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ч</w:t>
            </w:r>
          </w:p>
        </w:tc>
        <w:tc>
          <w:tcPr>
            <w:tcW w:w="1276" w:type="dxa"/>
            <w:vAlign w:val="center"/>
          </w:tcPr>
          <w:p w:rsidR="001E5381" w:rsidRPr="00BE6ED5" w:rsidRDefault="00BE6ED5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05AF6">
              <w:rPr>
                <w:sz w:val="24"/>
                <w:szCs w:val="24"/>
              </w:rPr>
              <w:t>-17</w:t>
            </w:r>
          </w:p>
        </w:tc>
        <w:tc>
          <w:tcPr>
            <w:tcW w:w="1417" w:type="dxa"/>
            <w:vAlign w:val="center"/>
          </w:tcPr>
          <w:p w:rsidR="001E5381" w:rsidRPr="00BE6ED5" w:rsidRDefault="00BE6ED5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9" w:type="dxa"/>
            <w:vAlign w:val="center"/>
          </w:tcPr>
          <w:p w:rsidR="001E5381" w:rsidRPr="00BE6ED5" w:rsidRDefault="00BE6ED5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t</w:t>
            </w:r>
            <w:r w:rsidRPr="00BE6ED5">
              <w:rPr>
                <w:sz w:val="24"/>
                <w:szCs w:val="24"/>
                <w:vertAlign w:val="subscript"/>
              </w:rPr>
              <w:t>ц.2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ч</w:t>
            </w:r>
          </w:p>
        </w:tc>
        <w:tc>
          <w:tcPr>
            <w:tcW w:w="1276" w:type="dxa"/>
            <w:vAlign w:val="center"/>
          </w:tcPr>
          <w:p w:rsidR="001E5381" w:rsidRPr="00BE6ED5" w:rsidRDefault="00BE6ED5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05AF6">
              <w:rPr>
                <w:sz w:val="24"/>
                <w:szCs w:val="24"/>
              </w:rPr>
              <w:t>-17</w:t>
            </w:r>
          </w:p>
        </w:tc>
        <w:tc>
          <w:tcPr>
            <w:tcW w:w="1417" w:type="dxa"/>
            <w:vAlign w:val="center"/>
          </w:tcPr>
          <w:p w:rsidR="001E5381" w:rsidRPr="00BE6ED5" w:rsidRDefault="00BE6ED5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4,43</w:t>
            </w:r>
          </w:p>
        </w:tc>
        <w:tc>
          <w:tcPr>
            <w:tcW w:w="1559" w:type="dxa"/>
            <w:vAlign w:val="center"/>
          </w:tcPr>
          <w:p w:rsidR="001E5381" w:rsidRPr="00BE6ED5" w:rsidRDefault="00BE6ED5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1E5381" w:rsidRPr="00BE6E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t</w:t>
            </w:r>
            <w:r w:rsidRPr="00BE6ED5">
              <w:rPr>
                <w:sz w:val="24"/>
                <w:szCs w:val="24"/>
                <w:vertAlign w:val="subscript"/>
              </w:rPr>
              <w:t>ц.3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ч</w:t>
            </w:r>
          </w:p>
        </w:tc>
        <w:tc>
          <w:tcPr>
            <w:tcW w:w="1276" w:type="dxa"/>
            <w:vAlign w:val="center"/>
          </w:tcPr>
          <w:p w:rsidR="001E5381" w:rsidRPr="00BE6ED5" w:rsidRDefault="00BE6ED5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05AF6">
              <w:rPr>
                <w:sz w:val="24"/>
                <w:szCs w:val="24"/>
              </w:rPr>
              <w:t>-17</w:t>
            </w:r>
          </w:p>
        </w:tc>
        <w:tc>
          <w:tcPr>
            <w:tcW w:w="1417" w:type="dxa"/>
            <w:vAlign w:val="center"/>
          </w:tcPr>
          <w:p w:rsidR="001E5381" w:rsidRPr="00BE6ED5" w:rsidRDefault="00BE6ED5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59" w:type="dxa"/>
            <w:vAlign w:val="center"/>
          </w:tcPr>
          <w:p w:rsidR="001E5381" w:rsidRPr="00F05AF6" w:rsidRDefault="00F05AF6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 xml:space="preserve">4. </w:t>
            </w:r>
            <w:proofErr w:type="spellStart"/>
            <w:r w:rsidRPr="00BE6ED5">
              <w:rPr>
                <w:sz w:val="24"/>
                <w:szCs w:val="24"/>
              </w:rPr>
              <w:t>Численность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работающих</w:t>
            </w:r>
            <w:proofErr w:type="spellEnd"/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E5381" w:rsidRPr="00BE6ED5" w:rsidRDefault="00F05AF6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1E5381" w:rsidRPr="00F05AF6" w:rsidRDefault="00F05AF6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559" w:type="dxa"/>
            <w:vAlign w:val="center"/>
          </w:tcPr>
          <w:p w:rsidR="001E5381" w:rsidRPr="00F05AF6" w:rsidRDefault="00F05AF6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 xml:space="preserve">5. </w:t>
            </w:r>
            <w:proofErr w:type="spellStart"/>
            <w:r w:rsidRPr="00BE6ED5">
              <w:rPr>
                <w:sz w:val="24"/>
                <w:szCs w:val="24"/>
              </w:rPr>
              <w:t>Объём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капитальных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вложений</w:t>
            </w:r>
            <w:proofErr w:type="spellEnd"/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у. е.</w:t>
            </w:r>
          </w:p>
        </w:tc>
        <w:tc>
          <w:tcPr>
            <w:tcW w:w="1276" w:type="dxa"/>
            <w:vAlign w:val="center"/>
          </w:tcPr>
          <w:p w:rsidR="001E5381" w:rsidRPr="00BE6ED5" w:rsidRDefault="00F05AF6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1E5381" w:rsidRPr="00BE6ED5" w:rsidRDefault="007A6527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5098</w:t>
            </w:r>
            <w:r w:rsidR="00F05AF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1E5381" w:rsidRPr="00F05AF6" w:rsidRDefault="007A6527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275</w:t>
            </w:r>
            <w:r w:rsidR="00F05AF6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 xml:space="preserve">6. </w:t>
            </w:r>
            <w:proofErr w:type="spellStart"/>
            <w:r w:rsidRPr="00BE6ED5">
              <w:rPr>
                <w:sz w:val="24"/>
                <w:szCs w:val="24"/>
              </w:rPr>
              <w:t>Себестоимость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обработки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деталей</w:t>
            </w:r>
            <w:proofErr w:type="spellEnd"/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у. е.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59-60</w:t>
            </w:r>
          </w:p>
        </w:tc>
        <w:tc>
          <w:tcPr>
            <w:tcW w:w="1417" w:type="dxa"/>
            <w:vAlign w:val="center"/>
          </w:tcPr>
          <w:p w:rsidR="001E5381" w:rsidRPr="00F05AF6" w:rsidRDefault="00F05AF6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944700</w:t>
            </w:r>
          </w:p>
        </w:tc>
        <w:tc>
          <w:tcPr>
            <w:tcW w:w="1559" w:type="dxa"/>
            <w:vAlign w:val="center"/>
          </w:tcPr>
          <w:p w:rsidR="001E5381" w:rsidRPr="00F05AF6" w:rsidRDefault="00F05AF6" w:rsidP="00F05AF6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694000</w:t>
            </w:r>
          </w:p>
        </w:tc>
      </w:tr>
      <w:tr w:rsidR="001E5381" w:rsidRPr="007F74A0" w:rsidTr="00F05AF6">
        <w:trPr>
          <w:jc w:val="left"/>
        </w:trPr>
        <w:tc>
          <w:tcPr>
            <w:tcW w:w="3652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 xml:space="preserve">7. </w:t>
            </w:r>
            <w:proofErr w:type="spellStart"/>
            <w:r w:rsidRPr="00BE6ED5">
              <w:rPr>
                <w:sz w:val="24"/>
                <w:szCs w:val="24"/>
              </w:rPr>
              <w:t>Годовой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экономический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эффект</w:t>
            </w:r>
            <w:proofErr w:type="spellEnd"/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у. е.</w:t>
            </w:r>
          </w:p>
        </w:tc>
        <w:tc>
          <w:tcPr>
            <w:tcW w:w="1276" w:type="dxa"/>
            <w:vAlign w:val="center"/>
          </w:tcPr>
          <w:p w:rsidR="001E5381" w:rsidRPr="00BE6ED5" w:rsidRDefault="001E5381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61</w:t>
            </w:r>
          </w:p>
        </w:tc>
        <w:tc>
          <w:tcPr>
            <w:tcW w:w="2976" w:type="dxa"/>
            <w:gridSpan w:val="2"/>
            <w:vAlign w:val="center"/>
          </w:tcPr>
          <w:p w:rsidR="001E5381" w:rsidRPr="007A6527" w:rsidRDefault="007A6527" w:rsidP="00F05AF6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135900</w:t>
            </w:r>
          </w:p>
        </w:tc>
      </w:tr>
    </w:tbl>
    <w:p w:rsidR="001E5381" w:rsidRPr="007F74A0" w:rsidRDefault="001E5381" w:rsidP="001E5381">
      <w:pPr>
        <w:widowControl/>
        <w:spacing w:after="200" w:line="276" w:lineRule="auto"/>
        <w:rPr>
          <w:sz w:val="28"/>
          <w:szCs w:val="28"/>
          <w:highlight w:val="red"/>
        </w:rPr>
      </w:pPr>
    </w:p>
    <w:p w:rsidR="001E5381" w:rsidRPr="007F74A0" w:rsidRDefault="001E5381" w:rsidP="005C676B">
      <w:pPr>
        <w:pStyle w:val="1b"/>
        <w:jc w:val="center"/>
        <w:rPr>
          <w:highlight w:val="red"/>
        </w:rPr>
      </w:pPr>
      <w:r w:rsidRPr="007F74A0">
        <w:rPr>
          <w:highlight w:val="red"/>
        </w:rPr>
        <w:br w:type="page"/>
      </w:r>
      <w:bookmarkStart w:id="227" w:name="_Toc405421692"/>
      <w:r w:rsidRPr="007F74A0">
        <w:lastRenderedPageBreak/>
        <w:t>Заключение</w:t>
      </w:r>
      <w:bookmarkEnd w:id="227"/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Любой человек, управляющий производством, когда переводит сист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 xml:space="preserve">му  </w:t>
      </w:r>
      <w:proofErr w:type="gramStart"/>
      <w:r w:rsidRPr="007F74A0">
        <w:rPr>
          <w:sz w:val="28"/>
          <w:szCs w:val="28"/>
        </w:rPr>
        <w:t>к</w:t>
      </w:r>
      <w:proofErr w:type="gramEnd"/>
      <w:r w:rsidRPr="007F74A0">
        <w:rPr>
          <w:sz w:val="28"/>
          <w:szCs w:val="28"/>
        </w:rPr>
        <w:t xml:space="preserve"> гибкой производственной, начинает подсчитывать, сколько капитал</w:t>
      </w:r>
      <w:r w:rsidRPr="007F74A0">
        <w:rPr>
          <w:sz w:val="28"/>
          <w:szCs w:val="28"/>
        </w:rPr>
        <w:t>ь</w:t>
      </w:r>
      <w:r w:rsidRPr="007F74A0">
        <w:rPr>
          <w:sz w:val="28"/>
          <w:szCs w:val="28"/>
        </w:rPr>
        <w:t>ных вложений ему следует потратить. Так как этот перевод влечет за собой рост капитальных вложений. В связи с этим возникает необходимость пров</w:t>
      </w:r>
      <w:r w:rsidRPr="007F74A0">
        <w:rPr>
          <w:sz w:val="28"/>
          <w:szCs w:val="28"/>
        </w:rPr>
        <w:t>е</w:t>
      </w:r>
      <w:r w:rsidRPr="007F74A0">
        <w:rPr>
          <w:sz w:val="28"/>
          <w:szCs w:val="28"/>
        </w:rPr>
        <w:t>дения технико-экономических расчетов при проектировании гибкого автом</w:t>
      </w:r>
      <w:r w:rsidRPr="007F74A0">
        <w:rPr>
          <w:sz w:val="28"/>
          <w:szCs w:val="28"/>
        </w:rPr>
        <w:t>а</w:t>
      </w:r>
      <w:r w:rsidRPr="007F74A0">
        <w:rPr>
          <w:sz w:val="28"/>
          <w:szCs w:val="28"/>
        </w:rPr>
        <w:t>тизированного участка с целью определения объема капитальных вложений, их экономической эффективности и последующего рассмотрения вопроса о целесообразности внедрения гибкого автоматического производства.</w:t>
      </w:r>
    </w:p>
    <w:p w:rsidR="001E5381" w:rsidRPr="007F74A0" w:rsidRDefault="001E5381" w:rsidP="001E5381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 ходе расчетов выяснили, что введение гибкого автоматизированного участка механической обработки деталей на данном производстве эконом</w:t>
      </w:r>
      <w:r w:rsidRPr="007F74A0">
        <w:rPr>
          <w:sz w:val="28"/>
          <w:szCs w:val="28"/>
        </w:rPr>
        <w:t>и</w:t>
      </w:r>
      <w:r w:rsidRPr="007F74A0">
        <w:rPr>
          <w:sz w:val="28"/>
          <w:szCs w:val="28"/>
        </w:rPr>
        <w:t>чески целесообразно, так как:</w:t>
      </w:r>
    </w:p>
    <w:p w:rsidR="001E5381" w:rsidRPr="007F74A0" w:rsidRDefault="001E5381" w:rsidP="001E5381">
      <w:pPr>
        <w:pStyle w:val="aff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Годовой экономический эффект при равных объёмах выпуска продукции (разность сумм приведенных затрат по базовому и проектируем</w:t>
      </w:r>
      <w:r w:rsidRPr="007F74A0">
        <w:rPr>
          <w:sz w:val="28"/>
          <w:szCs w:val="28"/>
        </w:rPr>
        <w:t>о</w:t>
      </w:r>
      <w:r w:rsidRPr="007F74A0">
        <w:rPr>
          <w:sz w:val="28"/>
          <w:szCs w:val="28"/>
        </w:rPr>
        <w:t>му вариантам) имеет положительное значение;</w:t>
      </w:r>
    </w:p>
    <w:p w:rsidR="001E5381" w:rsidRPr="007F74A0" w:rsidRDefault="001E5381" w:rsidP="001E5381">
      <w:pPr>
        <w:pStyle w:val="aff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Уменьшилась себестоимость выпускаемой продукции.</w:t>
      </w:r>
    </w:p>
    <w:p w:rsidR="001E5381" w:rsidRPr="007F74A0" w:rsidRDefault="001E5381" w:rsidP="001E5381">
      <w:pPr>
        <w:widowControl/>
        <w:spacing w:after="200" w:line="276" w:lineRule="auto"/>
        <w:rPr>
          <w:b/>
          <w:sz w:val="28"/>
          <w:szCs w:val="28"/>
          <w:highlight w:val="red"/>
        </w:rPr>
      </w:pPr>
      <w:r w:rsidRPr="007F74A0">
        <w:rPr>
          <w:b/>
          <w:sz w:val="28"/>
          <w:szCs w:val="28"/>
          <w:highlight w:val="red"/>
        </w:rPr>
        <w:br w:type="page"/>
      </w:r>
    </w:p>
    <w:p w:rsidR="001E5381" w:rsidRPr="007F74A0" w:rsidRDefault="001E5381" w:rsidP="005C676B">
      <w:pPr>
        <w:pStyle w:val="1b"/>
        <w:jc w:val="center"/>
      </w:pPr>
      <w:bookmarkStart w:id="228" w:name="_Toc405421693"/>
      <w:r w:rsidRPr="007F74A0">
        <w:lastRenderedPageBreak/>
        <w:t>Список использованных источников</w:t>
      </w:r>
      <w:bookmarkEnd w:id="228"/>
    </w:p>
    <w:p w:rsidR="001E5381" w:rsidRPr="007F74A0" w:rsidRDefault="001E5381" w:rsidP="001E5381">
      <w:pPr>
        <w:ind w:firstLine="709"/>
        <w:jc w:val="center"/>
        <w:rPr>
          <w:sz w:val="28"/>
          <w:szCs w:val="28"/>
        </w:rPr>
      </w:pPr>
    </w:p>
    <w:p w:rsidR="001E5381" w:rsidRPr="007F74A0" w:rsidRDefault="001E5381" w:rsidP="001E5381">
      <w:pPr>
        <w:pStyle w:val="24"/>
        <w:numPr>
          <w:ilvl w:val="0"/>
          <w:numId w:val="21"/>
        </w:numPr>
        <w:tabs>
          <w:tab w:val="clear" w:pos="163"/>
          <w:tab w:val="left" w:pos="0"/>
        </w:tabs>
        <w:spacing w:line="240" w:lineRule="auto"/>
        <w:ind w:left="0" w:firstLine="357"/>
      </w:pPr>
      <w:r w:rsidRPr="007F74A0">
        <w:rPr>
          <w:bCs/>
        </w:rPr>
        <w:t xml:space="preserve">Горюшкин, А. А. </w:t>
      </w:r>
      <w:r w:rsidRPr="007F74A0">
        <w:t>Организация производства и управление предприят</w:t>
      </w:r>
      <w:r w:rsidRPr="007F74A0">
        <w:t>и</w:t>
      </w:r>
      <w:r w:rsidRPr="007F74A0">
        <w:t xml:space="preserve">ем. Комплексная автоматизация производства : </w:t>
      </w:r>
      <w:proofErr w:type="spellStart"/>
      <w:r w:rsidRPr="007F74A0">
        <w:t>метод</w:t>
      </w:r>
      <w:proofErr w:type="gramStart"/>
      <w:r w:rsidRPr="007F74A0">
        <w:t>.п</w:t>
      </w:r>
      <w:proofErr w:type="gramEnd"/>
      <w:r w:rsidRPr="007F74A0">
        <w:t>особие</w:t>
      </w:r>
      <w:proofErr w:type="spellEnd"/>
      <w:r w:rsidRPr="007F74A0">
        <w:t xml:space="preserve"> по выполн</w:t>
      </w:r>
      <w:r w:rsidRPr="007F74A0">
        <w:t>е</w:t>
      </w:r>
      <w:r w:rsidRPr="007F74A0">
        <w:t xml:space="preserve">нию курсовой работы для студ. всех спец. и форм </w:t>
      </w:r>
      <w:proofErr w:type="spellStart"/>
      <w:r w:rsidRPr="007F74A0">
        <w:t>обуч</w:t>
      </w:r>
      <w:proofErr w:type="spellEnd"/>
      <w:r w:rsidRPr="007F74A0">
        <w:t>. БГУИР / А. А. Г</w:t>
      </w:r>
      <w:r w:rsidRPr="007F74A0">
        <w:t>о</w:t>
      </w:r>
      <w:r w:rsidRPr="007F74A0">
        <w:t>рюшкин, Л. Ч. Горностай, Н. И. Новицкий. – Минск</w:t>
      </w:r>
      <w:proofErr w:type="gramStart"/>
      <w:r w:rsidRPr="007F74A0">
        <w:t xml:space="preserve"> :</w:t>
      </w:r>
      <w:proofErr w:type="gramEnd"/>
      <w:r w:rsidRPr="007F74A0">
        <w:t xml:space="preserve"> БГУИР, 2011. – 83 с.</w:t>
      </w:r>
      <w:proofErr w:type="gramStart"/>
      <w:r w:rsidRPr="007F74A0">
        <w:t xml:space="preserve"> :</w:t>
      </w:r>
      <w:proofErr w:type="gramEnd"/>
      <w:r w:rsidRPr="007F74A0">
        <w:t xml:space="preserve"> ил.</w:t>
      </w:r>
    </w:p>
    <w:p w:rsidR="001E5381" w:rsidRPr="007F74A0" w:rsidRDefault="001E5381" w:rsidP="001E5381">
      <w:pPr>
        <w:pStyle w:val="24"/>
        <w:numPr>
          <w:ilvl w:val="0"/>
          <w:numId w:val="21"/>
        </w:numPr>
        <w:tabs>
          <w:tab w:val="clear" w:pos="163"/>
          <w:tab w:val="left" w:pos="0"/>
        </w:tabs>
        <w:spacing w:line="240" w:lineRule="auto"/>
        <w:ind w:left="0" w:firstLine="357"/>
      </w:pPr>
      <w:r w:rsidRPr="007F74A0">
        <w:t>Государственный стандарт СССР. Система стандартов по информации, библиотечному и издательскому делу: отчет о научно-исследовательской р</w:t>
      </w:r>
      <w:r w:rsidRPr="007F74A0">
        <w:t>а</w:t>
      </w:r>
      <w:r w:rsidRPr="007F74A0">
        <w:t xml:space="preserve">боте. Структура и правила оформления. ГОСТ 7.32-91 (ИСО 5966-82). </w:t>
      </w:r>
    </w:p>
    <w:p w:rsidR="001E5381" w:rsidRPr="007F74A0" w:rsidRDefault="001E5381" w:rsidP="001E5381">
      <w:pPr>
        <w:widowControl/>
        <w:ind w:firstLine="709"/>
        <w:jc w:val="both"/>
        <w:rPr>
          <w:sz w:val="28"/>
          <w:szCs w:val="28"/>
        </w:rPr>
      </w:pPr>
    </w:p>
    <w:p w:rsidR="001E5381" w:rsidRPr="007F74A0" w:rsidRDefault="001E5381" w:rsidP="001E5381">
      <w:pPr>
        <w:pStyle w:val="24"/>
        <w:tabs>
          <w:tab w:val="clear" w:pos="163"/>
          <w:tab w:val="left" w:pos="0"/>
        </w:tabs>
        <w:spacing w:line="240" w:lineRule="auto"/>
        <w:ind w:left="357" w:firstLine="0"/>
      </w:pPr>
    </w:p>
    <w:p w:rsidR="001D5F3B" w:rsidRPr="007F74A0" w:rsidRDefault="001D5F3B" w:rsidP="001E5381">
      <w:pPr>
        <w:widowControl/>
        <w:ind w:firstLine="567"/>
        <w:rPr>
          <w:sz w:val="28"/>
          <w:szCs w:val="28"/>
        </w:rPr>
      </w:pPr>
    </w:p>
    <w:sectPr w:rsidR="001D5F3B" w:rsidRPr="007F74A0" w:rsidSect="007F74A0">
      <w:footerReference w:type="default" r:id="rId79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30" w:rsidRDefault="009A3930" w:rsidP="00EB1A65">
      <w:r>
        <w:separator/>
      </w:r>
    </w:p>
  </w:endnote>
  <w:endnote w:type="continuationSeparator" w:id="0">
    <w:p w:rsidR="009A3930" w:rsidRDefault="009A3930" w:rsidP="00EB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85336"/>
    </w:sdtPr>
    <w:sdtContent>
      <w:p w:rsidR="00F87153" w:rsidRDefault="00F87153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4CD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87153" w:rsidRDefault="00F8715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30" w:rsidRDefault="009A3930" w:rsidP="00EB1A65">
      <w:r>
        <w:separator/>
      </w:r>
    </w:p>
  </w:footnote>
  <w:footnote w:type="continuationSeparator" w:id="0">
    <w:p w:rsidR="009A3930" w:rsidRDefault="009A3930" w:rsidP="00EB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A32DC"/>
    <w:multiLevelType w:val="hybridMultilevel"/>
    <w:tmpl w:val="D3367382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F77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723FD4"/>
    <w:multiLevelType w:val="hybridMultilevel"/>
    <w:tmpl w:val="D1E6E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A708BD"/>
    <w:multiLevelType w:val="singleLevel"/>
    <w:tmpl w:val="C0700C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6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8F3CF0"/>
    <w:multiLevelType w:val="hybridMultilevel"/>
    <w:tmpl w:val="5250314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335E2"/>
    <w:multiLevelType w:val="hybridMultilevel"/>
    <w:tmpl w:val="D7406B12"/>
    <w:lvl w:ilvl="0" w:tplc="9038272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C6481"/>
    <w:multiLevelType w:val="multilevel"/>
    <w:tmpl w:val="FB707B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03B241C"/>
    <w:multiLevelType w:val="singleLevel"/>
    <w:tmpl w:val="E70AF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51C6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30642DC"/>
    <w:multiLevelType w:val="hybridMultilevel"/>
    <w:tmpl w:val="458EB6B6"/>
    <w:lvl w:ilvl="0" w:tplc="8C8AFB74">
      <w:start w:val="1"/>
      <w:numFmt w:val="bullet"/>
      <w:lvlText w:val="-"/>
      <w:lvlJc w:val="left"/>
      <w:pPr>
        <w:tabs>
          <w:tab w:val="num" w:pos="2677"/>
        </w:tabs>
        <w:ind w:left="2677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84377C"/>
    <w:multiLevelType w:val="singleLevel"/>
    <w:tmpl w:val="114AAADE"/>
    <w:lvl w:ilvl="0">
      <w:start w:val="1"/>
      <w:numFmt w:val="decimal"/>
      <w:pStyle w:val="1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CDD5B03"/>
    <w:multiLevelType w:val="hybridMultilevel"/>
    <w:tmpl w:val="89B8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86A65"/>
    <w:multiLevelType w:val="hybridMultilevel"/>
    <w:tmpl w:val="E1CA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D177F"/>
    <w:multiLevelType w:val="multilevel"/>
    <w:tmpl w:val="375051F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A3D682E"/>
    <w:multiLevelType w:val="singleLevel"/>
    <w:tmpl w:val="07FEF79E"/>
    <w:lvl w:ilvl="0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6DAD6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38B726F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0">
    <w:nsid w:val="765A38B3"/>
    <w:multiLevelType w:val="hybridMultilevel"/>
    <w:tmpl w:val="C6A416A2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A574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9172774"/>
    <w:multiLevelType w:val="hybridMultilevel"/>
    <w:tmpl w:val="74F45A0A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1D0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D6A1A13"/>
    <w:multiLevelType w:val="hybridMultilevel"/>
    <w:tmpl w:val="8BEA1500"/>
    <w:lvl w:ilvl="0" w:tplc="F4CA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8"/>
  </w:num>
  <w:num w:numId="5">
    <w:abstractNumId w:val="21"/>
  </w:num>
  <w:num w:numId="6">
    <w:abstractNumId w:val="23"/>
  </w:num>
  <w:num w:numId="7">
    <w:abstractNumId w:val="11"/>
  </w:num>
  <w:num w:numId="8">
    <w:abstractNumId w:val="19"/>
  </w:num>
  <w:num w:numId="9">
    <w:abstractNumId w:val="0"/>
    <w:lvlOverride w:ilvl="0">
      <w:lvl w:ilvl="0">
        <w:start w:val="2"/>
        <w:numFmt w:val="bullet"/>
        <w:lvlText w:val="–"/>
        <w:legacy w:legacy="1" w:legacySpace="0" w:legacyIndent="1800"/>
        <w:lvlJc w:val="left"/>
        <w:pPr>
          <w:ind w:left="3240" w:hanging="1800"/>
        </w:pPr>
      </w:lvl>
    </w:lvlOverride>
  </w:num>
  <w:num w:numId="10">
    <w:abstractNumId w:val="5"/>
  </w:num>
  <w:num w:numId="11">
    <w:abstractNumId w:val="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8"/>
  </w:num>
  <w:num w:numId="17">
    <w:abstractNumId w:val="1"/>
  </w:num>
  <w:num w:numId="18">
    <w:abstractNumId w:val="25"/>
  </w:num>
  <w:num w:numId="19">
    <w:abstractNumId w:val="1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4"/>
  </w:num>
  <w:num w:numId="23">
    <w:abstractNumId w:val="7"/>
  </w:num>
  <w:num w:numId="24">
    <w:abstractNumId w:val="20"/>
  </w:num>
  <w:num w:numId="25">
    <w:abstractNumId w:val="2"/>
  </w:num>
  <w:num w:numId="26">
    <w:abstractNumId w:val="22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8"/>
    <w:rsid w:val="000017FC"/>
    <w:rsid w:val="00001FAA"/>
    <w:rsid w:val="0000270F"/>
    <w:rsid w:val="00003528"/>
    <w:rsid w:val="00005681"/>
    <w:rsid w:val="0001020B"/>
    <w:rsid w:val="0001383A"/>
    <w:rsid w:val="000148E1"/>
    <w:rsid w:val="00017280"/>
    <w:rsid w:val="00022CB0"/>
    <w:rsid w:val="00023D8C"/>
    <w:rsid w:val="00024304"/>
    <w:rsid w:val="000250D5"/>
    <w:rsid w:val="00025ADC"/>
    <w:rsid w:val="00027035"/>
    <w:rsid w:val="00027749"/>
    <w:rsid w:val="00031894"/>
    <w:rsid w:val="00032D14"/>
    <w:rsid w:val="000357C3"/>
    <w:rsid w:val="00035EF7"/>
    <w:rsid w:val="000360DE"/>
    <w:rsid w:val="000367FA"/>
    <w:rsid w:val="000420E3"/>
    <w:rsid w:val="00042584"/>
    <w:rsid w:val="00043BF8"/>
    <w:rsid w:val="00047552"/>
    <w:rsid w:val="00050C38"/>
    <w:rsid w:val="00052C9A"/>
    <w:rsid w:val="00053551"/>
    <w:rsid w:val="0005584E"/>
    <w:rsid w:val="00057DCE"/>
    <w:rsid w:val="0006041D"/>
    <w:rsid w:val="00060DCD"/>
    <w:rsid w:val="00061031"/>
    <w:rsid w:val="000615A2"/>
    <w:rsid w:val="000632A2"/>
    <w:rsid w:val="0006433F"/>
    <w:rsid w:val="000649CD"/>
    <w:rsid w:val="000676BC"/>
    <w:rsid w:val="00070FC0"/>
    <w:rsid w:val="000739D1"/>
    <w:rsid w:val="00073C04"/>
    <w:rsid w:val="00083C00"/>
    <w:rsid w:val="0008602C"/>
    <w:rsid w:val="000870A1"/>
    <w:rsid w:val="0009029B"/>
    <w:rsid w:val="000904E5"/>
    <w:rsid w:val="00091CCE"/>
    <w:rsid w:val="00092A97"/>
    <w:rsid w:val="00092DB6"/>
    <w:rsid w:val="00093A4F"/>
    <w:rsid w:val="00094814"/>
    <w:rsid w:val="000948C7"/>
    <w:rsid w:val="00095148"/>
    <w:rsid w:val="00095E1E"/>
    <w:rsid w:val="00096276"/>
    <w:rsid w:val="000A06A2"/>
    <w:rsid w:val="000A143B"/>
    <w:rsid w:val="000A4BF0"/>
    <w:rsid w:val="000A5F95"/>
    <w:rsid w:val="000A6325"/>
    <w:rsid w:val="000B0551"/>
    <w:rsid w:val="000B0D8F"/>
    <w:rsid w:val="000B2D66"/>
    <w:rsid w:val="000B352B"/>
    <w:rsid w:val="000B3597"/>
    <w:rsid w:val="000B40D1"/>
    <w:rsid w:val="000C08C1"/>
    <w:rsid w:val="000C19A3"/>
    <w:rsid w:val="000C3736"/>
    <w:rsid w:val="000C6295"/>
    <w:rsid w:val="000C63E0"/>
    <w:rsid w:val="000D0706"/>
    <w:rsid w:val="000D4DC8"/>
    <w:rsid w:val="000D60CC"/>
    <w:rsid w:val="000E0066"/>
    <w:rsid w:val="000E1B82"/>
    <w:rsid w:val="000E2693"/>
    <w:rsid w:val="000E2E33"/>
    <w:rsid w:val="000E32CE"/>
    <w:rsid w:val="000F1B4C"/>
    <w:rsid w:val="000F5B81"/>
    <w:rsid w:val="001012D8"/>
    <w:rsid w:val="001018D2"/>
    <w:rsid w:val="00103601"/>
    <w:rsid w:val="0010514D"/>
    <w:rsid w:val="001067B2"/>
    <w:rsid w:val="00110007"/>
    <w:rsid w:val="00110065"/>
    <w:rsid w:val="00110424"/>
    <w:rsid w:val="00117616"/>
    <w:rsid w:val="00120AEA"/>
    <w:rsid w:val="00121837"/>
    <w:rsid w:val="00121F0D"/>
    <w:rsid w:val="001241D1"/>
    <w:rsid w:val="001248A4"/>
    <w:rsid w:val="0012508C"/>
    <w:rsid w:val="00127110"/>
    <w:rsid w:val="0012752A"/>
    <w:rsid w:val="00127EF8"/>
    <w:rsid w:val="00135370"/>
    <w:rsid w:val="001448C4"/>
    <w:rsid w:val="00144903"/>
    <w:rsid w:val="00151BD9"/>
    <w:rsid w:val="00154D53"/>
    <w:rsid w:val="00154F7C"/>
    <w:rsid w:val="001605E5"/>
    <w:rsid w:val="00164A0B"/>
    <w:rsid w:val="00170192"/>
    <w:rsid w:val="00170333"/>
    <w:rsid w:val="00171B42"/>
    <w:rsid w:val="0017646E"/>
    <w:rsid w:val="0018139E"/>
    <w:rsid w:val="00190996"/>
    <w:rsid w:val="0019352C"/>
    <w:rsid w:val="0019409D"/>
    <w:rsid w:val="00195548"/>
    <w:rsid w:val="00195F22"/>
    <w:rsid w:val="001A74C5"/>
    <w:rsid w:val="001B31AC"/>
    <w:rsid w:val="001B38E1"/>
    <w:rsid w:val="001B5B8A"/>
    <w:rsid w:val="001C08CA"/>
    <w:rsid w:val="001C307A"/>
    <w:rsid w:val="001C5270"/>
    <w:rsid w:val="001C55BD"/>
    <w:rsid w:val="001D0960"/>
    <w:rsid w:val="001D22E3"/>
    <w:rsid w:val="001D33B1"/>
    <w:rsid w:val="001D37F4"/>
    <w:rsid w:val="001D5CE6"/>
    <w:rsid w:val="001D5F3B"/>
    <w:rsid w:val="001D5FEA"/>
    <w:rsid w:val="001D61FC"/>
    <w:rsid w:val="001D6308"/>
    <w:rsid w:val="001D6805"/>
    <w:rsid w:val="001E0DB9"/>
    <w:rsid w:val="001E10EE"/>
    <w:rsid w:val="001E5381"/>
    <w:rsid w:val="001E737B"/>
    <w:rsid w:val="001F052F"/>
    <w:rsid w:val="001F0EE5"/>
    <w:rsid w:val="001F0F96"/>
    <w:rsid w:val="001F1B5E"/>
    <w:rsid w:val="001F550A"/>
    <w:rsid w:val="00205247"/>
    <w:rsid w:val="002056FC"/>
    <w:rsid w:val="00207E63"/>
    <w:rsid w:val="002102B0"/>
    <w:rsid w:val="0021218A"/>
    <w:rsid w:val="00213151"/>
    <w:rsid w:val="0021391A"/>
    <w:rsid w:val="00215225"/>
    <w:rsid w:val="0021686F"/>
    <w:rsid w:val="0022039E"/>
    <w:rsid w:val="00221ECF"/>
    <w:rsid w:val="00221F6D"/>
    <w:rsid w:val="002305A5"/>
    <w:rsid w:val="002325E3"/>
    <w:rsid w:val="00233DBB"/>
    <w:rsid w:val="0023573E"/>
    <w:rsid w:val="002359CE"/>
    <w:rsid w:val="00235BA0"/>
    <w:rsid w:val="002368F4"/>
    <w:rsid w:val="00240A9B"/>
    <w:rsid w:val="00240E1E"/>
    <w:rsid w:val="00240E9D"/>
    <w:rsid w:val="00242791"/>
    <w:rsid w:val="00243D30"/>
    <w:rsid w:val="00243D9E"/>
    <w:rsid w:val="00250F10"/>
    <w:rsid w:val="00254D95"/>
    <w:rsid w:val="00254EBA"/>
    <w:rsid w:val="0025617C"/>
    <w:rsid w:val="0025659C"/>
    <w:rsid w:val="00256982"/>
    <w:rsid w:val="00260247"/>
    <w:rsid w:val="00261443"/>
    <w:rsid w:val="00264BC8"/>
    <w:rsid w:val="002706E9"/>
    <w:rsid w:val="00273218"/>
    <w:rsid w:val="002739F2"/>
    <w:rsid w:val="00274989"/>
    <w:rsid w:val="00276192"/>
    <w:rsid w:val="002779C5"/>
    <w:rsid w:val="00283112"/>
    <w:rsid w:val="00285C2D"/>
    <w:rsid w:val="00291B96"/>
    <w:rsid w:val="00292C43"/>
    <w:rsid w:val="00292C8F"/>
    <w:rsid w:val="002935BE"/>
    <w:rsid w:val="002939FA"/>
    <w:rsid w:val="0029738A"/>
    <w:rsid w:val="002A443B"/>
    <w:rsid w:val="002A540A"/>
    <w:rsid w:val="002A6989"/>
    <w:rsid w:val="002A7F08"/>
    <w:rsid w:val="002B27D2"/>
    <w:rsid w:val="002B2AF2"/>
    <w:rsid w:val="002B479A"/>
    <w:rsid w:val="002B59A0"/>
    <w:rsid w:val="002B5D31"/>
    <w:rsid w:val="002C06D1"/>
    <w:rsid w:val="002C1895"/>
    <w:rsid w:val="002C1B77"/>
    <w:rsid w:val="002C3DFB"/>
    <w:rsid w:val="002C5F05"/>
    <w:rsid w:val="002C668E"/>
    <w:rsid w:val="002D3323"/>
    <w:rsid w:val="002D3A06"/>
    <w:rsid w:val="002D668A"/>
    <w:rsid w:val="002D7ABE"/>
    <w:rsid w:val="002E0196"/>
    <w:rsid w:val="002E16A0"/>
    <w:rsid w:val="002E4748"/>
    <w:rsid w:val="002E47BC"/>
    <w:rsid w:val="002E4B50"/>
    <w:rsid w:val="002E6536"/>
    <w:rsid w:val="002E6FEE"/>
    <w:rsid w:val="002F039E"/>
    <w:rsid w:val="002F0DB4"/>
    <w:rsid w:val="002F1030"/>
    <w:rsid w:val="002F11BB"/>
    <w:rsid w:val="002F53C7"/>
    <w:rsid w:val="002F54DA"/>
    <w:rsid w:val="00305426"/>
    <w:rsid w:val="00306EEE"/>
    <w:rsid w:val="00310DD6"/>
    <w:rsid w:val="003134E5"/>
    <w:rsid w:val="00313866"/>
    <w:rsid w:val="00315587"/>
    <w:rsid w:val="00316095"/>
    <w:rsid w:val="003214CC"/>
    <w:rsid w:val="00322447"/>
    <w:rsid w:val="00323663"/>
    <w:rsid w:val="0032398A"/>
    <w:rsid w:val="00324D14"/>
    <w:rsid w:val="0032559D"/>
    <w:rsid w:val="0032572D"/>
    <w:rsid w:val="00330340"/>
    <w:rsid w:val="003308EA"/>
    <w:rsid w:val="00330983"/>
    <w:rsid w:val="003309CC"/>
    <w:rsid w:val="00331417"/>
    <w:rsid w:val="0033311C"/>
    <w:rsid w:val="00336755"/>
    <w:rsid w:val="003406E9"/>
    <w:rsid w:val="003552ED"/>
    <w:rsid w:val="00356C9B"/>
    <w:rsid w:val="003614DF"/>
    <w:rsid w:val="003635F7"/>
    <w:rsid w:val="003637F3"/>
    <w:rsid w:val="00371825"/>
    <w:rsid w:val="003718B2"/>
    <w:rsid w:val="00374D3A"/>
    <w:rsid w:val="00374D9A"/>
    <w:rsid w:val="0037704B"/>
    <w:rsid w:val="0037778D"/>
    <w:rsid w:val="0039355B"/>
    <w:rsid w:val="00396CCB"/>
    <w:rsid w:val="00397C3D"/>
    <w:rsid w:val="00397EA5"/>
    <w:rsid w:val="003A1BA1"/>
    <w:rsid w:val="003A1D3D"/>
    <w:rsid w:val="003A2BA5"/>
    <w:rsid w:val="003A2BF4"/>
    <w:rsid w:val="003A2FEE"/>
    <w:rsid w:val="003A50E5"/>
    <w:rsid w:val="003B13D0"/>
    <w:rsid w:val="003B2708"/>
    <w:rsid w:val="003B2D08"/>
    <w:rsid w:val="003B473C"/>
    <w:rsid w:val="003B63DE"/>
    <w:rsid w:val="003C08D2"/>
    <w:rsid w:val="003C2C04"/>
    <w:rsid w:val="003C45D3"/>
    <w:rsid w:val="003C4B2B"/>
    <w:rsid w:val="003D0F88"/>
    <w:rsid w:val="003D1119"/>
    <w:rsid w:val="003D4E6A"/>
    <w:rsid w:val="003D4EE0"/>
    <w:rsid w:val="003E5007"/>
    <w:rsid w:val="003E6C34"/>
    <w:rsid w:val="003E72C8"/>
    <w:rsid w:val="003E7D75"/>
    <w:rsid w:val="003F5561"/>
    <w:rsid w:val="003F6801"/>
    <w:rsid w:val="0040012B"/>
    <w:rsid w:val="00403284"/>
    <w:rsid w:val="00410C50"/>
    <w:rsid w:val="00412E3A"/>
    <w:rsid w:val="00414097"/>
    <w:rsid w:val="00417F1F"/>
    <w:rsid w:val="00426A57"/>
    <w:rsid w:val="00430E7F"/>
    <w:rsid w:val="00431680"/>
    <w:rsid w:val="00432A54"/>
    <w:rsid w:val="00433E92"/>
    <w:rsid w:val="00434FAD"/>
    <w:rsid w:val="00436986"/>
    <w:rsid w:val="00437AF2"/>
    <w:rsid w:val="00441702"/>
    <w:rsid w:val="00441DD8"/>
    <w:rsid w:val="00444780"/>
    <w:rsid w:val="004534C3"/>
    <w:rsid w:val="0045381E"/>
    <w:rsid w:val="00454FF4"/>
    <w:rsid w:val="00457421"/>
    <w:rsid w:val="00457557"/>
    <w:rsid w:val="00460638"/>
    <w:rsid w:val="004609A2"/>
    <w:rsid w:val="004609A5"/>
    <w:rsid w:val="00464AA9"/>
    <w:rsid w:val="00464DE6"/>
    <w:rsid w:val="0046514C"/>
    <w:rsid w:val="004665D2"/>
    <w:rsid w:val="00467FE6"/>
    <w:rsid w:val="0047106F"/>
    <w:rsid w:val="00471BFA"/>
    <w:rsid w:val="0047595F"/>
    <w:rsid w:val="00476E49"/>
    <w:rsid w:val="00480038"/>
    <w:rsid w:val="00480472"/>
    <w:rsid w:val="004823F9"/>
    <w:rsid w:val="004844FA"/>
    <w:rsid w:val="0048550F"/>
    <w:rsid w:val="00486CF0"/>
    <w:rsid w:val="00492771"/>
    <w:rsid w:val="0049413B"/>
    <w:rsid w:val="00495627"/>
    <w:rsid w:val="00496B40"/>
    <w:rsid w:val="0049790E"/>
    <w:rsid w:val="004A2444"/>
    <w:rsid w:val="004A3EB4"/>
    <w:rsid w:val="004A433B"/>
    <w:rsid w:val="004B0627"/>
    <w:rsid w:val="004B1DEA"/>
    <w:rsid w:val="004B510B"/>
    <w:rsid w:val="004B55EA"/>
    <w:rsid w:val="004B5603"/>
    <w:rsid w:val="004B56C8"/>
    <w:rsid w:val="004B5EBD"/>
    <w:rsid w:val="004B7CED"/>
    <w:rsid w:val="004B7E55"/>
    <w:rsid w:val="004B7F35"/>
    <w:rsid w:val="004C0485"/>
    <w:rsid w:val="004C2926"/>
    <w:rsid w:val="004C37F6"/>
    <w:rsid w:val="004C48B1"/>
    <w:rsid w:val="004C4B56"/>
    <w:rsid w:val="004C5EA0"/>
    <w:rsid w:val="004D205A"/>
    <w:rsid w:val="004D5213"/>
    <w:rsid w:val="004D5DB2"/>
    <w:rsid w:val="004D64C7"/>
    <w:rsid w:val="004E0519"/>
    <w:rsid w:val="004E0712"/>
    <w:rsid w:val="004E262E"/>
    <w:rsid w:val="004E2FDC"/>
    <w:rsid w:val="004E4A70"/>
    <w:rsid w:val="004E5984"/>
    <w:rsid w:val="004E5C14"/>
    <w:rsid w:val="004E7919"/>
    <w:rsid w:val="004F0EB2"/>
    <w:rsid w:val="004F161E"/>
    <w:rsid w:val="00501287"/>
    <w:rsid w:val="00501894"/>
    <w:rsid w:val="0050320C"/>
    <w:rsid w:val="00506275"/>
    <w:rsid w:val="00506EAD"/>
    <w:rsid w:val="00511A44"/>
    <w:rsid w:val="0051208D"/>
    <w:rsid w:val="005132D5"/>
    <w:rsid w:val="00516034"/>
    <w:rsid w:val="00522C7B"/>
    <w:rsid w:val="0052435C"/>
    <w:rsid w:val="00525BD7"/>
    <w:rsid w:val="00525D3D"/>
    <w:rsid w:val="005318ED"/>
    <w:rsid w:val="00532512"/>
    <w:rsid w:val="0053577C"/>
    <w:rsid w:val="00536418"/>
    <w:rsid w:val="005370D8"/>
    <w:rsid w:val="0053796C"/>
    <w:rsid w:val="00540E23"/>
    <w:rsid w:val="00542CC2"/>
    <w:rsid w:val="00543A66"/>
    <w:rsid w:val="0055021A"/>
    <w:rsid w:val="00550628"/>
    <w:rsid w:val="00553001"/>
    <w:rsid w:val="0055323F"/>
    <w:rsid w:val="00556DCA"/>
    <w:rsid w:val="005604B8"/>
    <w:rsid w:val="00561180"/>
    <w:rsid w:val="00564FD6"/>
    <w:rsid w:val="00566EC6"/>
    <w:rsid w:val="00567CBF"/>
    <w:rsid w:val="005714E3"/>
    <w:rsid w:val="005724CF"/>
    <w:rsid w:val="005732CB"/>
    <w:rsid w:val="0057431A"/>
    <w:rsid w:val="0057577B"/>
    <w:rsid w:val="0057720E"/>
    <w:rsid w:val="00582552"/>
    <w:rsid w:val="00582B1F"/>
    <w:rsid w:val="00583214"/>
    <w:rsid w:val="00584F91"/>
    <w:rsid w:val="00585252"/>
    <w:rsid w:val="00593359"/>
    <w:rsid w:val="00593778"/>
    <w:rsid w:val="00596566"/>
    <w:rsid w:val="005A07E2"/>
    <w:rsid w:val="005A2503"/>
    <w:rsid w:val="005A3BBC"/>
    <w:rsid w:val="005A41B0"/>
    <w:rsid w:val="005B28A7"/>
    <w:rsid w:val="005B2A5E"/>
    <w:rsid w:val="005B3180"/>
    <w:rsid w:val="005B57D4"/>
    <w:rsid w:val="005B5CE0"/>
    <w:rsid w:val="005B6A7B"/>
    <w:rsid w:val="005B7B11"/>
    <w:rsid w:val="005C0931"/>
    <w:rsid w:val="005C1A03"/>
    <w:rsid w:val="005C250A"/>
    <w:rsid w:val="005C5363"/>
    <w:rsid w:val="005C615B"/>
    <w:rsid w:val="005C6365"/>
    <w:rsid w:val="005C6726"/>
    <w:rsid w:val="005C676B"/>
    <w:rsid w:val="005D18EB"/>
    <w:rsid w:val="005D3755"/>
    <w:rsid w:val="005D424F"/>
    <w:rsid w:val="005D4C72"/>
    <w:rsid w:val="005D5A0D"/>
    <w:rsid w:val="005D75D1"/>
    <w:rsid w:val="005E2751"/>
    <w:rsid w:val="005E73AE"/>
    <w:rsid w:val="005F2BC8"/>
    <w:rsid w:val="005F2D37"/>
    <w:rsid w:val="005F48DC"/>
    <w:rsid w:val="005F6972"/>
    <w:rsid w:val="005F6FD7"/>
    <w:rsid w:val="006000A9"/>
    <w:rsid w:val="00602851"/>
    <w:rsid w:val="00603994"/>
    <w:rsid w:val="0060760C"/>
    <w:rsid w:val="00607876"/>
    <w:rsid w:val="0061027F"/>
    <w:rsid w:val="006124C2"/>
    <w:rsid w:val="006130AB"/>
    <w:rsid w:val="00617D9B"/>
    <w:rsid w:val="006212A8"/>
    <w:rsid w:val="00621705"/>
    <w:rsid w:val="00622260"/>
    <w:rsid w:val="0062635C"/>
    <w:rsid w:val="00630280"/>
    <w:rsid w:val="006337C5"/>
    <w:rsid w:val="0063403D"/>
    <w:rsid w:val="00636C2D"/>
    <w:rsid w:val="006378E4"/>
    <w:rsid w:val="006402A9"/>
    <w:rsid w:val="00641713"/>
    <w:rsid w:val="00641902"/>
    <w:rsid w:val="006437E0"/>
    <w:rsid w:val="0064600D"/>
    <w:rsid w:val="006502DE"/>
    <w:rsid w:val="0065134D"/>
    <w:rsid w:val="00654084"/>
    <w:rsid w:val="006558C1"/>
    <w:rsid w:val="00660BD7"/>
    <w:rsid w:val="0066153A"/>
    <w:rsid w:val="006631A0"/>
    <w:rsid w:val="00663551"/>
    <w:rsid w:val="006653E4"/>
    <w:rsid w:val="006675B2"/>
    <w:rsid w:val="00673EF8"/>
    <w:rsid w:val="00675F36"/>
    <w:rsid w:val="00676CBF"/>
    <w:rsid w:val="00677B4C"/>
    <w:rsid w:val="00680662"/>
    <w:rsid w:val="00682786"/>
    <w:rsid w:val="0068335D"/>
    <w:rsid w:val="0068484C"/>
    <w:rsid w:val="00685B31"/>
    <w:rsid w:val="00686508"/>
    <w:rsid w:val="006879E1"/>
    <w:rsid w:val="006925AB"/>
    <w:rsid w:val="00694272"/>
    <w:rsid w:val="00694EF6"/>
    <w:rsid w:val="0069557B"/>
    <w:rsid w:val="00695D6E"/>
    <w:rsid w:val="006973BE"/>
    <w:rsid w:val="006A0CBA"/>
    <w:rsid w:val="006A18C5"/>
    <w:rsid w:val="006A1A0F"/>
    <w:rsid w:val="006A5221"/>
    <w:rsid w:val="006A52E6"/>
    <w:rsid w:val="006A5FA9"/>
    <w:rsid w:val="006B10F1"/>
    <w:rsid w:val="006B28D8"/>
    <w:rsid w:val="006B2D0C"/>
    <w:rsid w:val="006B3697"/>
    <w:rsid w:val="006B3D18"/>
    <w:rsid w:val="006B44EB"/>
    <w:rsid w:val="006B5044"/>
    <w:rsid w:val="006B69F3"/>
    <w:rsid w:val="006C148B"/>
    <w:rsid w:val="006C47D1"/>
    <w:rsid w:val="006C4968"/>
    <w:rsid w:val="006C5B2F"/>
    <w:rsid w:val="006C7329"/>
    <w:rsid w:val="006D00F8"/>
    <w:rsid w:val="006D0976"/>
    <w:rsid w:val="006D0AF0"/>
    <w:rsid w:val="006D23CC"/>
    <w:rsid w:val="006D5C2F"/>
    <w:rsid w:val="006D6773"/>
    <w:rsid w:val="006D6F85"/>
    <w:rsid w:val="006D7064"/>
    <w:rsid w:val="006D7EDF"/>
    <w:rsid w:val="006E2718"/>
    <w:rsid w:val="006E7981"/>
    <w:rsid w:val="006F05B6"/>
    <w:rsid w:val="006F0A09"/>
    <w:rsid w:val="006F2C9B"/>
    <w:rsid w:val="00705290"/>
    <w:rsid w:val="007102C9"/>
    <w:rsid w:val="007120BD"/>
    <w:rsid w:val="00713A21"/>
    <w:rsid w:val="007163AC"/>
    <w:rsid w:val="00720A1D"/>
    <w:rsid w:val="00724B90"/>
    <w:rsid w:val="00724F08"/>
    <w:rsid w:val="00730284"/>
    <w:rsid w:val="00730BEF"/>
    <w:rsid w:val="00732E04"/>
    <w:rsid w:val="00734F16"/>
    <w:rsid w:val="007353AC"/>
    <w:rsid w:val="007377CE"/>
    <w:rsid w:val="007418C5"/>
    <w:rsid w:val="00744DCC"/>
    <w:rsid w:val="0074659E"/>
    <w:rsid w:val="007538B8"/>
    <w:rsid w:val="00753C6E"/>
    <w:rsid w:val="00753D73"/>
    <w:rsid w:val="00756A1F"/>
    <w:rsid w:val="007571B6"/>
    <w:rsid w:val="00757649"/>
    <w:rsid w:val="007578A2"/>
    <w:rsid w:val="00757F08"/>
    <w:rsid w:val="00760203"/>
    <w:rsid w:val="00760A17"/>
    <w:rsid w:val="00760AFC"/>
    <w:rsid w:val="00762F45"/>
    <w:rsid w:val="007635CA"/>
    <w:rsid w:val="00766595"/>
    <w:rsid w:val="00774106"/>
    <w:rsid w:val="007741A1"/>
    <w:rsid w:val="00777DA3"/>
    <w:rsid w:val="00780237"/>
    <w:rsid w:val="0078099C"/>
    <w:rsid w:val="00783507"/>
    <w:rsid w:val="00785742"/>
    <w:rsid w:val="00787787"/>
    <w:rsid w:val="00791549"/>
    <w:rsid w:val="00793F17"/>
    <w:rsid w:val="007943F5"/>
    <w:rsid w:val="0079549E"/>
    <w:rsid w:val="007A137C"/>
    <w:rsid w:val="007A47AA"/>
    <w:rsid w:val="007A6527"/>
    <w:rsid w:val="007B21D9"/>
    <w:rsid w:val="007B3397"/>
    <w:rsid w:val="007B3EDA"/>
    <w:rsid w:val="007B4375"/>
    <w:rsid w:val="007B4F6B"/>
    <w:rsid w:val="007B6404"/>
    <w:rsid w:val="007C455F"/>
    <w:rsid w:val="007D01D4"/>
    <w:rsid w:val="007D19C1"/>
    <w:rsid w:val="007D4603"/>
    <w:rsid w:val="007D4E32"/>
    <w:rsid w:val="007D6741"/>
    <w:rsid w:val="007D7BF4"/>
    <w:rsid w:val="007E368B"/>
    <w:rsid w:val="007E5F0A"/>
    <w:rsid w:val="007E652F"/>
    <w:rsid w:val="007E7CFB"/>
    <w:rsid w:val="007F24CD"/>
    <w:rsid w:val="007F32B2"/>
    <w:rsid w:val="007F74A0"/>
    <w:rsid w:val="00801685"/>
    <w:rsid w:val="008028FD"/>
    <w:rsid w:val="008043EE"/>
    <w:rsid w:val="00807936"/>
    <w:rsid w:val="008148D8"/>
    <w:rsid w:val="008169EF"/>
    <w:rsid w:val="0082309A"/>
    <w:rsid w:val="00823C41"/>
    <w:rsid w:val="00826A65"/>
    <w:rsid w:val="00831418"/>
    <w:rsid w:val="00831C13"/>
    <w:rsid w:val="00832EC3"/>
    <w:rsid w:val="00840131"/>
    <w:rsid w:val="00841578"/>
    <w:rsid w:val="00841871"/>
    <w:rsid w:val="00843038"/>
    <w:rsid w:val="00844C4E"/>
    <w:rsid w:val="00847491"/>
    <w:rsid w:val="00847FE4"/>
    <w:rsid w:val="00850468"/>
    <w:rsid w:val="008510ED"/>
    <w:rsid w:val="00871DD3"/>
    <w:rsid w:val="00874D4E"/>
    <w:rsid w:val="008751C2"/>
    <w:rsid w:val="00880F7C"/>
    <w:rsid w:val="0088384D"/>
    <w:rsid w:val="00886232"/>
    <w:rsid w:val="008879BA"/>
    <w:rsid w:val="0089008E"/>
    <w:rsid w:val="00891586"/>
    <w:rsid w:val="00893805"/>
    <w:rsid w:val="00897848"/>
    <w:rsid w:val="00897C9D"/>
    <w:rsid w:val="008A1B00"/>
    <w:rsid w:val="008A2E9A"/>
    <w:rsid w:val="008A324B"/>
    <w:rsid w:val="008A6E2A"/>
    <w:rsid w:val="008B204C"/>
    <w:rsid w:val="008B2585"/>
    <w:rsid w:val="008B5B08"/>
    <w:rsid w:val="008B6F5F"/>
    <w:rsid w:val="008C209B"/>
    <w:rsid w:val="008C6439"/>
    <w:rsid w:val="008D4267"/>
    <w:rsid w:val="008D57B9"/>
    <w:rsid w:val="008D5C73"/>
    <w:rsid w:val="008D5F31"/>
    <w:rsid w:val="008D7D96"/>
    <w:rsid w:val="008E0ABC"/>
    <w:rsid w:val="008E60D2"/>
    <w:rsid w:val="008E745A"/>
    <w:rsid w:val="008E78B3"/>
    <w:rsid w:val="008F0EBA"/>
    <w:rsid w:val="008F1BF9"/>
    <w:rsid w:val="00905369"/>
    <w:rsid w:val="009109CB"/>
    <w:rsid w:val="0091170F"/>
    <w:rsid w:val="00913755"/>
    <w:rsid w:val="00925A57"/>
    <w:rsid w:val="00931A18"/>
    <w:rsid w:val="009351D5"/>
    <w:rsid w:val="00935BF8"/>
    <w:rsid w:val="00936634"/>
    <w:rsid w:val="00937BC0"/>
    <w:rsid w:val="009413B8"/>
    <w:rsid w:val="0094393F"/>
    <w:rsid w:val="009464D1"/>
    <w:rsid w:val="00951C63"/>
    <w:rsid w:val="00957BD8"/>
    <w:rsid w:val="009614B1"/>
    <w:rsid w:val="00961F76"/>
    <w:rsid w:val="00962F92"/>
    <w:rsid w:val="009639B8"/>
    <w:rsid w:val="009653A7"/>
    <w:rsid w:val="009672BF"/>
    <w:rsid w:val="00971B0D"/>
    <w:rsid w:val="00973744"/>
    <w:rsid w:val="00973C42"/>
    <w:rsid w:val="00974A56"/>
    <w:rsid w:val="009764FB"/>
    <w:rsid w:val="009815C3"/>
    <w:rsid w:val="0098174B"/>
    <w:rsid w:val="00982CFF"/>
    <w:rsid w:val="00983298"/>
    <w:rsid w:val="00985FB1"/>
    <w:rsid w:val="00986CA1"/>
    <w:rsid w:val="009935BE"/>
    <w:rsid w:val="009A123F"/>
    <w:rsid w:val="009A3930"/>
    <w:rsid w:val="009A42FD"/>
    <w:rsid w:val="009A57ED"/>
    <w:rsid w:val="009A7657"/>
    <w:rsid w:val="009B0199"/>
    <w:rsid w:val="009B418A"/>
    <w:rsid w:val="009B5031"/>
    <w:rsid w:val="009C2CC1"/>
    <w:rsid w:val="009C45F8"/>
    <w:rsid w:val="009C492E"/>
    <w:rsid w:val="009C6092"/>
    <w:rsid w:val="009C690F"/>
    <w:rsid w:val="009D0C17"/>
    <w:rsid w:val="009D360D"/>
    <w:rsid w:val="009D5FBD"/>
    <w:rsid w:val="009D63B7"/>
    <w:rsid w:val="009D6CDC"/>
    <w:rsid w:val="009D75DB"/>
    <w:rsid w:val="009D7CA0"/>
    <w:rsid w:val="009E1A81"/>
    <w:rsid w:val="009E21B0"/>
    <w:rsid w:val="009E3B09"/>
    <w:rsid w:val="009E5731"/>
    <w:rsid w:val="009E6B75"/>
    <w:rsid w:val="009E7441"/>
    <w:rsid w:val="009F0F9E"/>
    <w:rsid w:val="009F18F1"/>
    <w:rsid w:val="009F1D31"/>
    <w:rsid w:val="009F31B4"/>
    <w:rsid w:val="009F49B4"/>
    <w:rsid w:val="009F64D4"/>
    <w:rsid w:val="00A00D3A"/>
    <w:rsid w:val="00A00E59"/>
    <w:rsid w:val="00A00F86"/>
    <w:rsid w:val="00A02579"/>
    <w:rsid w:val="00A0684C"/>
    <w:rsid w:val="00A06861"/>
    <w:rsid w:val="00A07B77"/>
    <w:rsid w:val="00A10645"/>
    <w:rsid w:val="00A12D5A"/>
    <w:rsid w:val="00A133E1"/>
    <w:rsid w:val="00A140B4"/>
    <w:rsid w:val="00A14D23"/>
    <w:rsid w:val="00A2040E"/>
    <w:rsid w:val="00A227D0"/>
    <w:rsid w:val="00A22F01"/>
    <w:rsid w:val="00A23066"/>
    <w:rsid w:val="00A25A17"/>
    <w:rsid w:val="00A26E65"/>
    <w:rsid w:val="00A30AF8"/>
    <w:rsid w:val="00A31597"/>
    <w:rsid w:val="00A317A9"/>
    <w:rsid w:val="00A31E45"/>
    <w:rsid w:val="00A33908"/>
    <w:rsid w:val="00A354F7"/>
    <w:rsid w:val="00A35661"/>
    <w:rsid w:val="00A36073"/>
    <w:rsid w:val="00A406F6"/>
    <w:rsid w:val="00A41D27"/>
    <w:rsid w:val="00A44822"/>
    <w:rsid w:val="00A475A8"/>
    <w:rsid w:val="00A5185E"/>
    <w:rsid w:val="00A52114"/>
    <w:rsid w:val="00A52CCF"/>
    <w:rsid w:val="00A52D25"/>
    <w:rsid w:val="00A561BA"/>
    <w:rsid w:val="00A56FC5"/>
    <w:rsid w:val="00A62CBB"/>
    <w:rsid w:val="00A63DAB"/>
    <w:rsid w:val="00A64040"/>
    <w:rsid w:val="00A64E87"/>
    <w:rsid w:val="00A64F65"/>
    <w:rsid w:val="00A659C3"/>
    <w:rsid w:val="00A66F5C"/>
    <w:rsid w:val="00A67513"/>
    <w:rsid w:val="00A72C05"/>
    <w:rsid w:val="00A73FFB"/>
    <w:rsid w:val="00A7419E"/>
    <w:rsid w:val="00A75EA7"/>
    <w:rsid w:val="00A775F1"/>
    <w:rsid w:val="00A865BC"/>
    <w:rsid w:val="00A875C4"/>
    <w:rsid w:val="00A9085E"/>
    <w:rsid w:val="00A9101F"/>
    <w:rsid w:val="00A91D44"/>
    <w:rsid w:val="00A94AFB"/>
    <w:rsid w:val="00A96516"/>
    <w:rsid w:val="00A96D64"/>
    <w:rsid w:val="00A97B27"/>
    <w:rsid w:val="00AA3286"/>
    <w:rsid w:val="00AA4040"/>
    <w:rsid w:val="00AA512E"/>
    <w:rsid w:val="00AB19F9"/>
    <w:rsid w:val="00AB1DBC"/>
    <w:rsid w:val="00AB3BA9"/>
    <w:rsid w:val="00AB3FCD"/>
    <w:rsid w:val="00AB4872"/>
    <w:rsid w:val="00AB49AB"/>
    <w:rsid w:val="00AB585E"/>
    <w:rsid w:val="00AB5BD1"/>
    <w:rsid w:val="00AC218E"/>
    <w:rsid w:val="00AC6BA4"/>
    <w:rsid w:val="00AC7EC2"/>
    <w:rsid w:val="00AD06EF"/>
    <w:rsid w:val="00AD0EF7"/>
    <w:rsid w:val="00AD1DB7"/>
    <w:rsid w:val="00AD2374"/>
    <w:rsid w:val="00AD5247"/>
    <w:rsid w:val="00AD5E62"/>
    <w:rsid w:val="00AE0197"/>
    <w:rsid w:val="00AE0B66"/>
    <w:rsid w:val="00AE3856"/>
    <w:rsid w:val="00AE39E1"/>
    <w:rsid w:val="00AE4153"/>
    <w:rsid w:val="00AE53A5"/>
    <w:rsid w:val="00AE63C9"/>
    <w:rsid w:val="00AE7FD4"/>
    <w:rsid w:val="00AF1C3C"/>
    <w:rsid w:val="00AF3807"/>
    <w:rsid w:val="00B001F6"/>
    <w:rsid w:val="00B01416"/>
    <w:rsid w:val="00B05185"/>
    <w:rsid w:val="00B100E5"/>
    <w:rsid w:val="00B1051B"/>
    <w:rsid w:val="00B111FD"/>
    <w:rsid w:val="00B13C3C"/>
    <w:rsid w:val="00B14C42"/>
    <w:rsid w:val="00B1522B"/>
    <w:rsid w:val="00B20870"/>
    <w:rsid w:val="00B22E40"/>
    <w:rsid w:val="00B23B9C"/>
    <w:rsid w:val="00B242BA"/>
    <w:rsid w:val="00B248F3"/>
    <w:rsid w:val="00B26970"/>
    <w:rsid w:val="00B30517"/>
    <w:rsid w:val="00B31EA6"/>
    <w:rsid w:val="00B33398"/>
    <w:rsid w:val="00B34EC1"/>
    <w:rsid w:val="00B366AE"/>
    <w:rsid w:val="00B4314B"/>
    <w:rsid w:val="00B4391F"/>
    <w:rsid w:val="00B43AB3"/>
    <w:rsid w:val="00B450E3"/>
    <w:rsid w:val="00B5319E"/>
    <w:rsid w:val="00B5350B"/>
    <w:rsid w:val="00B54480"/>
    <w:rsid w:val="00B56087"/>
    <w:rsid w:val="00B629AA"/>
    <w:rsid w:val="00B6417C"/>
    <w:rsid w:val="00B64269"/>
    <w:rsid w:val="00B64AA6"/>
    <w:rsid w:val="00B65352"/>
    <w:rsid w:val="00B71426"/>
    <w:rsid w:val="00B71FBC"/>
    <w:rsid w:val="00B72B0C"/>
    <w:rsid w:val="00B74B41"/>
    <w:rsid w:val="00B753A9"/>
    <w:rsid w:val="00B75F2E"/>
    <w:rsid w:val="00B76BD9"/>
    <w:rsid w:val="00B8016D"/>
    <w:rsid w:val="00B81816"/>
    <w:rsid w:val="00B84D46"/>
    <w:rsid w:val="00B877D3"/>
    <w:rsid w:val="00B87D40"/>
    <w:rsid w:val="00B90015"/>
    <w:rsid w:val="00B9071A"/>
    <w:rsid w:val="00B908AE"/>
    <w:rsid w:val="00B91E20"/>
    <w:rsid w:val="00B92DB8"/>
    <w:rsid w:val="00B938F5"/>
    <w:rsid w:val="00B9570F"/>
    <w:rsid w:val="00B95DB3"/>
    <w:rsid w:val="00B96F00"/>
    <w:rsid w:val="00B975DD"/>
    <w:rsid w:val="00BA0152"/>
    <w:rsid w:val="00BA02BA"/>
    <w:rsid w:val="00BA1480"/>
    <w:rsid w:val="00BA717F"/>
    <w:rsid w:val="00BB05D0"/>
    <w:rsid w:val="00BB57D2"/>
    <w:rsid w:val="00BB6449"/>
    <w:rsid w:val="00BB660C"/>
    <w:rsid w:val="00BB66DF"/>
    <w:rsid w:val="00BC002A"/>
    <w:rsid w:val="00BC0584"/>
    <w:rsid w:val="00BC2D42"/>
    <w:rsid w:val="00BD0E11"/>
    <w:rsid w:val="00BD4D9D"/>
    <w:rsid w:val="00BD541A"/>
    <w:rsid w:val="00BE6B33"/>
    <w:rsid w:val="00BE6ED5"/>
    <w:rsid w:val="00BE7C5D"/>
    <w:rsid w:val="00BF0031"/>
    <w:rsid w:val="00BF3D03"/>
    <w:rsid w:val="00BF400E"/>
    <w:rsid w:val="00BF5029"/>
    <w:rsid w:val="00BF54D9"/>
    <w:rsid w:val="00C00E6A"/>
    <w:rsid w:val="00C0593C"/>
    <w:rsid w:val="00C06795"/>
    <w:rsid w:val="00C12C5B"/>
    <w:rsid w:val="00C13411"/>
    <w:rsid w:val="00C13D1B"/>
    <w:rsid w:val="00C14F6F"/>
    <w:rsid w:val="00C16E26"/>
    <w:rsid w:val="00C1760A"/>
    <w:rsid w:val="00C200A5"/>
    <w:rsid w:val="00C21B5D"/>
    <w:rsid w:val="00C21FED"/>
    <w:rsid w:val="00C23BA5"/>
    <w:rsid w:val="00C24966"/>
    <w:rsid w:val="00C25801"/>
    <w:rsid w:val="00C275AD"/>
    <w:rsid w:val="00C27FAC"/>
    <w:rsid w:val="00C30FFC"/>
    <w:rsid w:val="00C358C9"/>
    <w:rsid w:val="00C41F45"/>
    <w:rsid w:val="00C42521"/>
    <w:rsid w:val="00C42ADA"/>
    <w:rsid w:val="00C42CA7"/>
    <w:rsid w:val="00C4333A"/>
    <w:rsid w:val="00C46426"/>
    <w:rsid w:val="00C47070"/>
    <w:rsid w:val="00C603E1"/>
    <w:rsid w:val="00C61E79"/>
    <w:rsid w:val="00C64A9C"/>
    <w:rsid w:val="00C71004"/>
    <w:rsid w:val="00C77685"/>
    <w:rsid w:val="00C779FF"/>
    <w:rsid w:val="00C818FD"/>
    <w:rsid w:val="00C82E25"/>
    <w:rsid w:val="00C842F3"/>
    <w:rsid w:val="00C856C4"/>
    <w:rsid w:val="00C8769E"/>
    <w:rsid w:val="00C87BBA"/>
    <w:rsid w:val="00C916EA"/>
    <w:rsid w:val="00C9256A"/>
    <w:rsid w:val="00C948E3"/>
    <w:rsid w:val="00C9533C"/>
    <w:rsid w:val="00C9785A"/>
    <w:rsid w:val="00CA18E3"/>
    <w:rsid w:val="00CA21CF"/>
    <w:rsid w:val="00CA244D"/>
    <w:rsid w:val="00CA2CBE"/>
    <w:rsid w:val="00CB3E61"/>
    <w:rsid w:val="00CB4C51"/>
    <w:rsid w:val="00CB5DCE"/>
    <w:rsid w:val="00CB6544"/>
    <w:rsid w:val="00CB7E3E"/>
    <w:rsid w:val="00CC2A73"/>
    <w:rsid w:val="00CC31E0"/>
    <w:rsid w:val="00CC39EF"/>
    <w:rsid w:val="00CC79C5"/>
    <w:rsid w:val="00CD07E1"/>
    <w:rsid w:val="00CD1F7C"/>
    <w:rsid w:val="00CD21B8"/>
    <w:rsid w:val="00CD4652"/>
    <w:rsid w:val="00CD46A8"/>
    <w:rsid w:val="00CD555B"/>
    <w:rsid w:val="00CD790B"/>
    <w:rsid w:val="00CE1BE9"/>
    <w:rsid w:val="00CE2DC5"/>
    <w:rsid w:val="00CE393D"/>
    <w:rsid w:val="00CE706C"/>
    <w:rsid w:val="00CF0411"/>
    <w:rsid w:val="00CF0800"/>
    <w:rsid w:val="00CF2C7C"/>
    <w:rsid w:val="00CF2D67"/>
    <w:rsid w:val="00CF319E"/>
    <w:rsid w:val="00CF5333"/>
    <w:rsid w:val="00CF5E3A"/>
    <w:rsid w:val="00CF60FF"/>
    <w:rsid w:val="00D01E5B"/>
    <w:rsid w:val="00D020CC"/>
    <w:rsid w:val="00D04B41"/>
    <w:rsid w:val="00D04CED"/>
    <w:rsid w:val="00D054EA"/>
    <w:rsid w:val="00D06093"/>
    <w:rsid w:val="00D06D84"/>
    <w:rsid w:val="00D128CC"/>
    <w:rsid w:val="00D14914"/>
    <w:rsid w:val="00D17421"/>
    <w:rsid w:val="00D23ECE"/>
    <w:rsid w:val="00D23F39"/>
    <w:rsid w:val="00D25AE8"/>
    <w:rsid w:val="00D273E8"/>
    <w:rsid w:val="00D27409"/>
    <w:rsid w:val="00D31238"/>
    <w:rsid w:val="00D31F0E"/>
    <w:rsid w:val="00D33595"/>
    <w:rsid w:val="00D338D7"/>
    <w:rsid w:val="00D347BC"/>
    <w:rsid w:val="00D34EA6"/>
    <w:rsid w:val="00D35BDA"/>
    <w:rsid w:val="00D35DBF"/>
    <w:rsid w:val="00D376C3"/>
    <w:rsid w:val="00D42B21"/>
    <w:rsid w:val="00D44104"/>
    <w:rsid w:val="00D445FE"/>
    <w:rsid w:val="00D44B6A"/>
    <w:rsid w:val="00D45F33"/>
    <w:rsid w:val="00D47159"/>
    <w:rsid w:val="00D47E72"/>
    <w:rsid w:val="00D51F17"/>
    <w:rsid w:val="00D52309"/>
    <w:rsid w:val="00D53621"/>
    <w:rsid w:val="00D5363F"/>
    <w:rsid w:val="00D543FD"/>
    <w:rsid w:val="00D55541"/>
    <w:rsid w:val="00D56788"/>
    <w:rsid w:val="00D56884"/>
    <w:rsid w:val="00D56D1F"/>
    <w:rsid w:val="00D579BD"/>
    <w:rsid w:val="00D60E3B"/>
    <w:rsid w:val="00D60F40"/>
    <w:rsid w:val="00D636DC"/>
    <w:rsid w:val="00D64C32"/>
    <w:rsid w:val="00D703F2"/>
    <w:rsid w:val="00D74481"/>
    <w:rsid w:val="00D77F5E"/>
    <w:rsid w:val="00D80008"/>
    <w:rsid w:val="00D804E3"/>
    <w:rsid w:val="00D8250E"/>
    <w:rsid w:val="00D8563D"/>
    <w:rsid w:val="00D90016"/>
    <w:rsid w:val="00D9314D"/>
    <w:rsid w:val="00D939AC"/>
    <w:rsid w:val="00D94280"/>
    <w:rsid w:val="00D961DD"/>
    <w:rsid w:val="00DA086C"/>
    <w:rsid w:val="00DA134D"/>
    <w:rsid w:val="00DA1A83"/>
    <w:rsid w:val="00DA2A9D"/>
    <w:rsid w:val="00DA340F"/>
    <w:rsid w:val="00DA37E8"/>
    <w:rsid w:val="00DA39B8"/>
    <w:rsid w:val="00DA4307"/>
    <w:rsid w:val="00DA623B"/>
    <w:rsid w:val="00DA6534"/>
    <w:rsid w:val="00DA7AE8"/>
    <w:rsid w:val="00DB0D1F"/>
    <w:rsid w:val="00DB1E1D"/>
    <w:rsid w:val="00DB229E"/>
    <w:rsid w:val="00DB427E"/>
    <w:rsid w:val="00DB42B0"/>
    <w:rsid w:val="00DB699B"/>
    <w:rsid w:val="00DC68FC"/>
    <w:rsid w:val="00DC7714"/>
    <w:rsid w:val="00DD0BB4"/>
    <w:rsid w:val="00DD0E3C"/>
    <w:rsid w:val="00DD1839"/>
    <w:rsid w:val="00DD327C"/>
    <w:rsid w:val="00DE0C45"/>
    <w:rsid w:val="00DE292C"/>
    <w:rsid w:val="00DE526A"/>
    <w:rsid w:val="00DE5E6B"/>
    <w:rsid w:val="00DF18F3"/>
    <w:rsid w:val="00DF350D"/>
    <w:rsid w:val="00DF4FA1"/>
    <w:rsid w:val="00DF5624"/>
    <w:rsid w:val="00DF7E74"/>
    <w:rsid w:val="00E012B7"/>
    <w:rsid w:val="00E0155F"/>
    <w:rsid w:val="00E01AF6"/>
    <w:rsid w:val="00E04AAD"/>
    <w:rsid w:val="00E05335"/>
    <w:rsid w:val="00E07BBA"/>
    <w:rsid w:val="00E1043D"/>
    <w:rsid w:val="00E12B96"/>
    <w:rsid w:val="00E13B4C"/>
    <w:rsid w:val="00E1515E"/>
    <w:rsid w:val="00E15959"/>
    <w:rsid w:val="00E172A4"/>
    <w:rsid w:val="00E23E2D"/>
    <w:rsid w:val="00E24CB8"/>
    <w:rsid w:val="00E24FB8"/>
    <w:rsid w:val="00E26E01"/>
    <w:rsid w:val="00E329AE"/>
    <w:rsid w:val="00E33B4C"/>
    <w:rsid w:val="00E35748"/>
    <w:rsid w:val="00E364F1"/>
    <w:rsid w:val="00E4205F"/>
    <w:rsid w:val="00E52C98"/>
    <w:rsid w:val="00E52EE6"/>
    <w:rsid w:val="00E563B3"/>
    <w:rsid w:val="00E57309"/>
    <w:rsid w:val="00E574B1"/>
    <w:rsid w:val="00E60529"/>
    <w:rsid w:val="00E60C82"/>
    <w:rsid w:val="00E62350"/>
    <w:rsid w:val="00E62C0A"/>
    <w:rsid w:val="00E66D7C"/>
    <w:rsid w:val="00E75022"/>
    <w:rsid w:val="00E87ED1"/>
    <w:rsid w:val="00E92492"/>
    <w:rsid w:val="00EA0D34"/>
    <w:rsid w:val="00EA1099"/>
    <w:rsid w:val="00EA36F5"/>
    <w:rsid w:val="00EA4E45"/>
    <w:rsid w:val="00EA5C7A"/>
    <w:rsid w:val="00EA7995"/>
    <w:rsid w:val="00EB1A65"/>
    <w:rsid w:val="00EB21E1"/>
    <w:rsid w:val="00EB292B"/>
    <w:rsid w:val="00EB37A3"/>
    <w:rsid w:val="00EB4C76"/>
    <w:rsid w:val="00EB7C00"/>
    <w:rsid w:val="00EC01F8"/>
    <w:rsid w:val="00EC056B"/>
    <w:rsid w:val="00ED07A3"/>
    <w:rsid w:val="00ED27A0"/>
    <w:rsid w:val="00ED3AC7"/>
    <w:rsid w:val="00ED40AE"/>
    <w:rsid w:val="00ED47F6"/>
    <w:rsid w:val="00ED5C6A"/>
    <w:rsid w:val="00EE01E7"/>
    <w:rsid w:val="00EE0BD4"/>
    <w:rsid w:val="00EE154C"/>
    <w:rsid w:val="00EE3105"/>
    <w:rsid w:val="00EE3538"/>
    <w:rsid w:val="00EE498E"/>
    <w:rsid w:val="00EE56AD"/>
    <w:rsid w:val="00EE686F"/>
    <w:rsid w:val="00EE7BAA"/>
    <w:rsid w:val="00EF14C8"/>
    <w:rsid w:val="00EF3DA2"/>
    <w:rsid w:val="00EF451A"/>
    <w:rsid w:val="00EF5068"/>
    <w:rsid w:val="00F00799"/>
    <w:rsid w:val="00F014EA"/>
    <w:rsid w:val="00F018B2"/>
    <w:rsid w:val="00F02B78"/>
    <w:rsid w:val="00F05AF6"/>
    <w:rsid w:val="00F07851"/>
    <w:rsid w:val="00F11AA3"/>
    <w:rsid w:val="00F16759"/>
    <w:rsid w:val="00F1714F"/>
    <w:rsid w:val="00F22582"/>
    <w:rsid w:val="00F24015"/>
    <w:rsid w:val="00F25E70"/>
    <w:rsid w:val="00F3123A"/>
    <w:rsid w:val="00F336DB"/>
    <w:rsid w:val="00F4276A"/>
    <w:rsid w:val="00F432EF"/>
    <w:rsid w:val="00F46917"/>
    <w:rsid w:val="00F53427"/>
    <w:rsid w:val="00F536B0"/>
    <w:rsid w:val="00F60304"/>
    <w:rsid w:val="00F603C9"/>
    <w:rsid w:val="00F607EE"/>
    <w:rsid w:val="00F60C8D"/>
    <w:rsid w:val="00F6146C"/>
    <w:rsid w:val="00F650EB"/>
    <w:rsid w:val="00F657E6"/>
    <w:rsid w:val="00F65EE7"/>
    <w:rsid w:val="00F67DFE"/>
    <w:rsid w:val="00F71E43"/>
    <w:rsid w:val="00F72ED7"/>
    <w:rsid w:val="00F7315E"/>
    <w:rsid w:val="00F7478F"/>
    <w:rsid w:val="00F7497B"/>
    <w:rsid w:val="00F75164"/>
    <w:rsid w:val="00F76306"/>
    <w:rsid w:val="00F76439"/>
    <w:rsid w:val="00F77488"/>
    <w:rsid w:val="00F77D36"/>
    <w:rsid w:val="00F81DCF"/>
    <w:rsid w:val="00F82CDD"/>
    <w:rsid w:val="00F8467D"/>
    <w:rsid w:val="00F87153"/>
    <w:rsid w:val="00F91734"/>
    <w:rsid w:val="00F928AF"/>
    <w:rsid w:val="00F95B2F"/>
    <w:rsid w:val="00F95E0A"/>
    <w:rsid w:val="00F971F0"/>
    <w:rsid w:val="00F97B88"/>
    <w:rsid w:val="00F97DF4"/>
    <w:rsid w:val="00FA0C92"/>
    <w:rsid w:val="00FA10D5"/>
    <w:rsid w:val="00FA161C"/>
    <w:rsid w:val="00FA32FB"/>
    <w:rsid w:val="00FA3D41"/>
    <w:rsid w:val="00FA48C4"/>
    <w:rsid w:val="00FA4B7F"/>
    <w:rsid w:val="00FA7D83"/>
    <w:rsid w:val="00FB2766"/>
    <w:rsid w:val="00FB7AB8"/>
    <w:rsid w:val="00FC3E7C"/>
    <w:rsid w:val="00FC4156"/>
    <w:rsid w:val="00FC4B41"/>
    <w:rsid w:val="00FC521C"/>
    <w:rsid w:val="00FD182D"/>
    <w:rsid w:val="00FD203D"/>
    <w:rsid w:val="00FD2B09"/>
    <w:rsid w:val="00FD3FE7"/>
    <w:rsid w:val="00FD6197"/>
    <w:rsid w:val="00FD6614"/>
    <w:rsid w:val="00FD6CC6"/>
    <w:rsid w:val="00FD7CC6"/>
    <w:rsid w:val="00FE12B0"/>
    <w:rsid w:val="00FE24B5"/>
    <w:rsid w:val="00FE3C4A"/>
    <w:rsid w:val="00FE3DE9"/>
    <w:rsid w:val="00FE481E"/>
    <w:rsid w:val="00FE6280"/>
    <w:rsid w:val="00FF2501"/>
    <w:rsid w:val="00FF2BFE"/>
    <w:rsid w:val="00FF4469"/>
    <w:rsid w:val="00FF57B2"/>
    <w:rsid w:val="00FF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C45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heading 1"/>
    <w:basedOn w:val="a2"/>
    <w:next w:val="a2"/>
    <w:link w:val="12"/>
    <w:autoRedefine/>
    <w:uiPriority w:val="99"/>
    <w:qFormat/>
    <w:rsid w:val="00BC0584"/>
    <w:pPr>
      <w:keepNext/>
      <w:widowControl/>
      <w:spacing w:line="360" w:lineRule="auto"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5A3BBC"/>
    <w:pPr>
      <w:spacing w:line="360" w:lineRule="auto"/>
      <w:jc w:val="center"/>
      <w:outlineLvl w:val="1"/>
    </w:pPr>
    <w:rPr>
      <w:b/>
      <w:bCs/>
      <w:iCs/>
      <w:smallCap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705290"/>
    <w:pPr>
      <w:keepNext/>
      <w:widowControl/>
      <w:spacing w:line="360" w:lineRule="auto"/>
      <w:ind w:firstLine="709"/>
      <w:jc w:val="both"/>
      <w:outlineLvl w:val="2"/>
    </w:pPr>
    <w:rPr>
      <w:b/>
      <w:bCs/>
      <w:noProof/>
      <w:sz w:val="28"/>
      <w:szCs w:val="28"/>
    </w:rPr>
  </w:style>
  <w:style w:type="paragraph" w:styleId="4">
    <w:name w:val="heading 4"/>
    <w:basedOn w:val="a2"/>
    <w:next w:val="a2"/>
    <w:link w:val="40"/>
    <w:uiPriority w:val="99"/>
    <w:qFormat/>
    <w:rsid w:val="00705290"/>
    <w:pPr>
      <w:keepNext/>
      <w:widowControl/>
      <w:spacing w:line="360" w:lineRule="auto"/>
      <w:ind w:firstLine="709"/>
      <w:jc w:val="center"/>
      <w:outlineLvl w:val="3"/>
    </w:pPr>
    <w:rPr>
      <w:i/>
      <w:iCs/>
      <w:noProof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705290"/>
    <w:pPr>
      <w:keepNext/>
      <w:widowControl/>
      <w:spacing w:line="360" w:lineRule="auto"/>
      <w:ind w:left="737" w:firstLine="709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uiPriority w:val="99"/>
    <w:qFormat/>
    <w:rsid w:val="00705290"/>
    <w:pPr>
      <w:keepNext/>
      <w:widowControl/>
      <w:spacing w:line="360" w:lineRule="auto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705290"/>
    <w:pPr>
      <w:keepNext/>
      <w:widowControl/>
      <w:spacing w:line="360" w:lineRule="auto"/>
      <w:ind w:firstLine="709"/>
      <w:jc w:val="both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05290"/>
    <w:pPr>
      <w:keepNext/>
      <w:widowControl/>
      <w:spacing w:line="360" w:lineRule="auto"/>
      <w:ind w:firstLine="709"/>
      <w:jc w:val="both"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2"/>
    <w:next w:val="a2"/>
    <w:link w:val="90"/>
    <w:uiPriority w:val="99"/>
    <w:qFormat/>
    <w:rsid w:val="00705290"/>
    <w:pPr>
      <w:widowControl/>
      <w:spacing w:before="240" w:after="60" w:line="360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rsid w:val="009C45F8"/>
    <w:pPr>
      <w:jc w:val="center"/>
    </w:pPr>
    <w:rPr>
      <w:b/>
      <w:sz w:val="36"/>
    </w:rPr>
  </w:style>
  <w:style w:type="character" w:customStyle="1" w:styleId="a7">
    <w:name w:val="Основной текст Знак"/>
    <w:basedOn w:val="a3"/>
    <w:link w:val="a6"/>
    <w:uiPriority w:val="99"/>
    <w:rsid w:val="009C45F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2">
    <w:name w:val="Заголовок 1 Знак"/>
    <w:basedOn w:val="a3"/>
    <w:link w:val="11"/>
    <w:uiPriority w:val="9"/>
    <w:rsid w:val="00BC0584"/>
    <w:rPr>
      <w:rFonts w:ascii="Times New Roman" w:eastAsia="Times New Roman" w:hAnsi="Times New Roman" w:cs="Times New Roman"/>
      <w:b/>
      <w:bCs/>
      <w:caps/>
      <w:noProof/>
      <w:kern w:val="16"/>
      <w:sz w:val="20"/>
      <w:szCs w:val="20"/>
    </w:rPr>
  </w:style>
  <w:style w:type="character" w:customStyle="1" w:styleId="20">
    <w:name w:val="Заголовок 2 Знак"/>
    <w:basedOn w:val="a3"/>
    <w:link w:val="2"/>
    <w:uiPriority w:val="99"/>
    <w:rsid w:val="005A3BBC"/>
    <w:rPr>
      <w:rFonts w:ascii="Times New Roman" w:eastAsia="Times New Roman" w:hAnsi="Times New Roman" w:cs="Times New Roman"/>
      <w:b/>
      <w:bCs/>
      <w:iCs/>
      <w:smallCaps/>
      <w:sz w:val="28"/>
      <w:szCs w:val="28"/>
    </w:rPr>
  </w:style>
  <w:style w:type="character" w:styleId="a8">
    <w:name w:val="Hyperlink"/>
    <w:uiPriority w:val="99"/>
    <w:rsid w:val="00BC0584"/>
    <w:rPr>
      <w:rFonts w:cs="Times New Roman"/>
      <w:color w:val="auto"/>
      <w:sz w:val="28"/>
      <w:szCs w:val="28"/>
      <w:u w:val="single"/>
      <w:vertAlign w:val="baseline"/>
    </w:rPr>
  </w:style>
  <w:style w:type="paragraph" w:styleId="21">
    <w:name w:val="toc 2"/>
    <w:basedOn w:val="a2"/>
    <w:next w:val="a2"/>
    <w:autoRedefine/>
    <w:uiPriority w:val="39"/>
    <w:qFormat/>
    <w:rsid w:val="00154F7C"/>
    <w:pPr>
      <w:ind w:left="200"/>
    </w:pPr>
    <w:rPr>
      <w:rFonts w:asciiTheme="minorHAnsi" w:hAnsiTheme="minorHAnsi" w:cstheme="minorHAnsi"/>
      <w:smallCaps/>
    </w:rPr>
  </w:style>
  <w:style w:type="paragraph" w:customStyle="1" w:styleId="a9">
    <w:name w:val="содержание"/>
    <w:uiPriority w:val="99"/>
    <w:rsid w:val="00BC058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aa">
    <w:name w:val="ТАБЛИЦА"/>
    <w:next w:val="a2"/>
    <w:autoRedefine/>
    <w:uiPriority w:val="99"/>
    <w:rsid w:val="00553001"/>
    <w:pPr>
      <w:framePr w:wrap="auto" w:hAnchor="text" w:x="108"/>
      <w:widowControl w:val="0"/>
      <w:spacing w:after="0" w:line="360" w:lineRule="auto"/>
      <w:ind w:left="113" w:right="113"/>
      <w:jc w:val="center"/>
    </w:pPr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table" w:styleId="ab">
    <w:name w:val="Table Grid"/>
    <w:basedOn w:val="a4"/>
    <w:uiPriority w:val="99"/>
    <w:rsid w:val="00B1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тиль таблицы1"/>
    <w:uiPriority w:val="99"/>
    <w:rsid w:val="00B1051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c">
    <w:name w:val="Body Text Indent"/>
    <w:basedOn w:val="a2"/>
    <w:link w:val="ad"/>
    <w:uiPriority w:val="99"/>
    <w:unhideWhenUsed/>
    <w:rsid w:val="005A3BBC"/>
    <w:pPr>
      <w:spacing w:after="120"/>
      <w:ind w:left="283"/>
    </w:pPr>
  </w:style>
  <w:style w:type="character" w:customStyle="1" w:styleId="ad">
    <w:name w:val="Основной текст с отступом Знак"/>
    <w:basedOn w:val="a3"/>
    <w:link w:val="ac"/>
    <w:uiPriority w:val="99"/>
    <w:rsid w:val="005A3BB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2"/>
    <w:link w:val="32"/>
    <w:uiPriority w:val="99"/>
    <w:unhideWhenUsed/>
    <w:rsid w:val="00AB19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AB19F9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3"/>
    <w:link w:val="3"/>
    <w:uiPriority w:val="9"/>
    <w:rsid w:val="00705290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40">
    <w:name w:val="Заголовок 4 Знак"/>
    <w:basedOn w:val="a3"/>
    <w:link w:val="4"/>
    <w:uiPriority w:val="9"/>
    <w:rsid w:val="00705290"/>
    <w:rPr>
      <w:rFonts w:ascii="Times New Roman" w:eastAsia="Times New Roman" w:hAnsi="Times New Roman" w:cs="Times New Roman"/>
      <w:i/>
      <w:iCs/>
      <w:noProof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705290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3"/>
    <w:link w:val="6"/>
    <w:uiPriority w:val="9"/>
    <w:rsid w:val="0070529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3"/>
    <w:link w:val="7"/>
    <w:uiPriority w:val="9"/>
    <w:rsid w:val="0070529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705290"/>
    <w:rPr>
      <w:rFonts w:ascii="Arial" w:eastAsia="Times New Roman" w:hAnsi="Arial" w:cs="Arial"/>
      <w:b/>
      <w:bCs/>
      <w:sz w:val="32"/>
      <w:szCs w:val="32"/>
    </w:rPr>
  </w:style>
  <w:style w:type="character" w:customStyle="1" w:styleId="90">
    <w:name w:val="Заголовок 9 Знак"/>
    <w:basedOn w:val="a3"/>
    <w:link w:val="9"/>
    <w:uiPriority w:val="9"/>
    <w:rsid w:val="00705290"/>
    <w:rPr>
      <w:rFonts w:ascii="Arial" w:eastAsia="Times New Roman" w:hAnsi="Arial" w:cs="Arial"/>
    </w:rPr>
  </w:style>
  <w:style w:type="paragraph" w:customStyle="1" w:styleId="10">
    <w:name w:val="Нумерованный список &quot;1)&quot;"/>
    <w:basedOn w:val="a2"/>
    <w:uiPriority w:val="99"/>
    <w:rsid w:val="00705290"/>
    <w:pPr>
      <w:widowControl/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e">
    <w:name w:val="Название таблицы"/>
    <w:basedOn w:val="a2"/>
    <w:uiPriority w:val="99"/>
    <w:rsid w:val="00705290"/>
    <w:pPr>
      <w:widowControl/>
      <w:spacing w:line="360" w:lineRule="auto"/>
      <w:ind w:firstLine="709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af">
    <w:name w:val="Формула"/>
    <w:basedOn w:val="af0"/>
    <w:next w:val="af0"/>
    <w:uiPriority w:val="99"/>
    <w:rsid w:val="00705290"/>
    <w:pPr>
      <w:spacing w:before="60" w:after="60"/>
      <w:ind w:left="0" w:firstLine="0"/>
      <w:jc w:val="center"/>
    </w:pPr>
    <w:rPr>
      <w:i/>
      <w:iCs/>
    </w:rPr>
  </w:style>
  <w:style w:type="paragraph" w:customStyle="1" w:styleId="af0">
    <w:name w:val="Основной текст без отступа"/>
    <w:basedOn w:val="ac"/>
    <w:uiPriority w:val="99"/>
    <w:rsid w:val="00705290"/>
    <w:pPr>
      <w:widowControl/>
      <w:shd w:val="clear" w:color="auto" w:fill="FFFFFF"/>
      <w:spacing w:before="192" w:after="0" w:line="360" w:lineRule="auto"/>
      <w:ind w:left="1134" w:right="-5" w:hanging="1134"/>
    </w:pPr>
    <w:rPr>
      <w:sz w:val="28"/>
      <w:szCs w:val="28"/>
    </w:rPr>
  </w:style>
  <w:style w:type="paragraph" w:customStyle="1" w:styleId="af1">
    <w:name w:val="Список для формул"/>
    <w:basedOn w:val="ac"/>
    <w:rsid w:val="00705290"/>
    <w:pPr>
      <w:widowControl/>
      <w:shd w:val="clear" w:color="auto" w:fill="FFFFFF"/>
      <w:spacing w:before="192" w:after="0" w:line="360" w:lineRule="auto"/>
      <w:ind w:left="1134" w:right="-5" w:hanging="680"/>
    </w:pPr>
    <w:rPr>
      <w:sz w:val="28"/>
      <w:szCs w:val="28"/>
    </w:rPr>
  </w:style>
  <w:style w:type="paragraph" w:styleId="af2">
    <w:name w:val="caption"/>
    <w:basedOn w:val="a2"/>
    <w:next w:val="a2"/>
    <w:uiPriority w:val="99"/>
    <w:qFormat/>
    <w:rsid w:val="00705290"/>
    <w:pPr>
      <w:widowControl/>
      <w:spacing w:before="120" w:after="120" w:line="360" w:lineRule="auto"/>
      <w:ind w:firstLine="720"/>
      <w:jc w:val="both"/>
    </w:pPr>
    <w:rPr>
      <w:b/>
      <w:bCs/>
      <w:sz w:val="28"/>
      <w:szCs w:val="28"/>
    </w:rPr>
  </w:style>
  <w:style w:type="character" w:styleId="af3">
    <w:name w:val="page number"/>
    <w:basedOn w:val="a3"/>
    <w:uiPriority w:val="99"/>
    <w:rsid w:val="00705290"/>
    <w:rPr>
      <w:rFonts w:ascii="Times New Roman" w:hAnsi="Times New Roman" w:cs="Times New Roman"/>
      <w:sz w:val="28"/>
      <w:szCs w:val="28"/>
    </w:rPr>
  </w:style>
  <w:style w:type="paragraph" w:styleId="af4">
    <w:name w:val="footer"/>
    <w:basedOn w:val="a2"/>
    <w:link w:val="af5"/>
    <w:uiPriority w:val="99"/>
    <w:rsid w:val="00705290"/>
    <w:pPr>
      <w:widowControl/>
      <w:tabs>
        <w:tab w:val="center" w:pos="4819"/>
        <w:tab w:val="right" w:pos="9639"/>
      </w:tabs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rsid w:val="007052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!ОП_текст"/>
    <w:basedOn w:val="ac"/>
    <w:uiPriority w:val="99"/>
    <w:rsid w:val="00705290"/>
    <w:pPr>
      <w:widowControl/>
      <w:shd w:val="clear" w:color="auto" w:fill="FFFFFF"/>
      <w:spacing w:before="192" w:after="0" w:line="288" w:lineRule="auto"/>
      <w:ind w:left="0" w:right="-5" w:firstLine="360"/>
      <w:jc w:val="both"/>
    </w:pPr>
    <w:rPr>
      <w:sz w:val="28"/>
      <w:szCs w:val="28"/>
    </w:rPr>
  </w:style>
  <w:style w:type="paragraph" w:styleId="af7">
    <w:name w:val="header"/>
    <w:basedOn w:val="a2"/>
    <w:next w:val="a6"/>
    <w:link w:val="af8"/>
    <w:rsid w:val="00705290"/>
    <w:pPr>
      <w:widowControl/>
      <w:tabs>
        <w:tab w:val="center" w:pos="4677"/>
        <w:tab w:val="right" w:pos="9355"/>
      </w:tabs>
      <w:ind w:firstLine="709"/>
      <w:jc w:val="right"/>
    </w:pPr>
    <w:rPr>
      <w:noProof/>
      <w:kern w:val="16"/>
      <w:sz w:val="28"/>
      <w:szCs w:val="28"/>
    </w:rPr>
  </w:style>
  <w:style w:type="character" w:customStyle="1" w:styleId="af8">
    <w:name w:val="Верхний колонтитул Знак"/>
    <w:basedOn w:val="a3"/>
    <w:link w:val="af7"/>
    <w:rsid w:val="00705290"/>
    <w:rPr>
      <w:rFonts w:ascii="Times New Roman" w:eastAsia="Times New Roman" w:hAnsi="Times New Roman" w:cs="Times New Roman"/>
      <w:noProof/>
      <w:kern w:val="16"/>
      <w:sz w:val="28"/>
      <w:szCs w:val="28"/>
    </w:rPr>
  </w:style>
  <w:style w:type="character" w:styleId="af9">
    <w:name w:val="endnote reference"/>
    <w:basedOn w:val="a3"/>
    <w:uiPriority w:val="99"/>
    <w:semiHidden/>
    <w:rsid w:val="00705290"/>
    <w:rPr>
      <w:rFonts w:cs="Times New Roman"/>
      <w:vertAlign w:val="superscript"/>
    </w:rPr>
  </w:style>
  <w:style w:type="paragraph" w:customStyle="1" w:styleId="afa">
    <w:name w:val="Таблица"/>
    <w:uiPriority w:val="99"/>
    <w:rsid w:val="00705290"/>
    <w:pPr>
      <w:keepLines/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33">
    <w:name w:val="оглавление 3"/>
    <w:basedOn w:val="a2"/>
    <w:next w:val="a2"/>
    <w:uiPriority w:val="99"/>
    <w:rsid w:val="00705290"/>
    <w:pPr>
      <w:widowControl/>
      <w:tabs>
        <w:tab w:val="left" w:pos="720"/>
        <w:tab w:val="left" w:pos="1440"/>
        <w:tab w:val="left" w:pos="7938"/>
      </w:tabs>
      <w:spacing w:line="360" w:lineRule="auto"/>
      <w:ind w:left="400" w:firstLine="709"/>
      <w:jc w:val="both"/>
    </w:pPr>
    <w:rPr>
      <w:i/>
      <w:iCs/>
      <w:sz w:val="28"/>
      <w:szCs w:val="28"/>
      <w:lang w:val="en-US"/>
    </w:rPr>
  </w:style>
  <w:style w:type="paragraph" w:customStyle="1" w:styleId="OPkursach">
    <w:name w:val="OP_kursach"/>
    <w:basedOn w:val="a2"/>
    <w:autoRedefine/>
    <w:uiPriority w:val="99"/>
    <w:rsid w:val="00705290"/>
    <w:pPr>
      <w:widowControl/>
      <w:spacing w:line="360" w:lineRule="auto"/>
      <w:ind w:firstLine="567"/>
      <w:jc w:val="both"/>
    </w:pPr>
    <w:rPr>
      <w:spacing w:val="22"/>
      <w:sz w:val="28"/>
      <w:szCs w:val="28"/>
    </w:rPr>
  </w:style>
  <w:style w:type="paragraph" w:customStyle="1" w:styleId="61">
    <w:name w:val="оглавление 6"/>
    <w:basedOn w:val="a2"/>
    <w:next w:val="a2"/>
    <w:uiPriority w:val="99"/>
    <w:rsid w:val="00705290"/>
    <w:pPr>
      <w:widowControl/>
      <w:tabs>
        <w:tab w:val="left" w:pos="720"/>
        <w:tab w:val="left" w:pos="1440"/>
        <w:tab w:val="left" w:pos="7938"/>
      </w:tabs>
      <w:spacing w:line="360" w:lineRule="auto"/>
      <w:ind w:left="1000" w:firstLine="709"/>
      <w:jc w:val="both"/>
    </w:pPr>
    <w:rPr>
      <w:sz w:val="18"/>
      <w:szCs w:val="18"/>
      <w:lang w:val="en-US"/>
    </w:rPr>
  </w:style>
  <w:style w:type="paragraph" w:styleId="22">
    <w:name w:val="Body Text 2"/>
    <w:basedOn w:val="a2"/>
    <w:link w:val="23"/>
    <w:uiPriority w:val="99"/>
    <w:rsid w:val="00705290"/>
    <w:pPr>
      <w:widowControl/>
      <w:spacing w:after="120" w:line="480" w:lineRule="auto"/>
      <w:ind w:firstLine="709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3"/>
    <w:link w:val="22"/>
    <w:uiPriority w:val="99"/>
    <w:rsid w:val="00705290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1"/>
    <w:basedOn w:val="a2"/>
    <w:next w:val="a2"/>
    <w:uiPriority w:val="99"/>
    <w:rsid w:val="00705290"/>
    <w:pPr>
      <w:keepNext/>
      <w:widowControl/>
      <w:tabs>
        <w:tab w:val="left" w:pos="720"/>
        <w:tab w:val="left" w:pos="1440"/>
        <w:tab w:val="left" w:pos="7938"/>
      </w:tabs>
      <w:spacing w:line="360" w:lineRule="auto"/>
      <w:ind w:firstLine="709"/>
      <w:jc w:val="center"/>
    </w:pPr>
    <w:rPr>
      <w:i/>
      <w:iCs/>
      <w:sz w:val="30"/>
      <w:szCs w:val="30"/>
      <w:lang w:val="en-US"/>
    </w:rPr>
  </w:style>
  <w:style w:type="paragraph" w:styleId="15">
    <w:name w:val="toc 1"/>
    <w:basedOn w:val="a2"/>
    <w:next w:val="a2"/>
    <w:autoRedefine/>
    <w:uiPriority w:val="39"/>
    <w:qFormat/>
    <w:rsid w:val="00705290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24">
    <w:name w:val="Body Text Indent 2"/>
    <w:basedOn w:val="a2"/>
    <w:link w:val="25"/>
    <w:uiPriority w:val="99"/>
    <w:rsid w:val="00705290"/>
    <w:pPr>
      <w:widowControl/>
      <w:shd w:val="clear" w:color="auto" w:fill="FFFFFF"/>
      <w:tabs>
        <w:tab w:val="left" w:pos="163"/>
      </w:tabs>
      <w:spacing w:line="360" w:lineRule="auto"/>
      <w:ind w:firstLine="36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3"/>
    <w:link w:val="24"/>
    <w:uiPriority w:val="99"/>
    <w:rsid w:val="00705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!ОП_заголовок2"/>
    <w:basedOn w:val="a2"/>
    <w:uiPriority w:val="99"/>
    <w:rsid w:val="00705290"/>
    <w:pPr>
      <w:widowControl/>
      <w:spacing w:line="288" w:lineRule="auto"/>
      <w:ind w:firstLine="709"/>
      <w:jc w:val="center"/>
      <w:outlineLvl w:val="1"/>
    </w:pPr>
    <w:rPr>
      <w:b/>
      <w:bCs/>
      <w:sz w:val="28"/>
      <w:szCs w:val="28"/>
    </w:rPr>
  </w:style>
  <w:style w:type="paragraph" w:customStyle="1" w:styleId="16">
    <w:name w:val="!ОП_загаловок1"/>
    <w:basedOn w:val="a2"/>
    <w:uiPriority w:val="99"/>
    <w:rsid w:val="00705290"/>
    <w:pPr>
      <w:widowControl/>
      <w:spacing w:line="288" w:lineRule="auto"/>
      <w:ind w:firstLine="709"/>
      <w:jc w:val="center"/>
      <w:outlineLvl w:val="0"/>
    </w:pPr>
    <w:rPr>
      <w:b/>
      <w:bCs/>
      <w:sz w:val="32"/>
      <w:szCs w:val="32"/>
    </w:rPr>
  </w:style>
  <w:style w:type="paragraph" w:customStyle="1" w:styleId="17">
    <w:name w:val="Стиль1"/>
    <w:basedOn w:val="a2"/>
    <w:link w:val="18"/>
    <w:uiPriority w:val="99"/>
    <w:rsid w:val="00705290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uiPriority w:val="99"/>
    <w:locked/>
    <w:rsid w:val="00705290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2"/>
    <w:next w:val="a2"/>
    <w:autoRedefine/>
    <w:uiPriority w:val="39"/>
    <w:qFormat/>
    <w:rsid w:val="00705290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2"/>
    <w:next w:val="a2"/>
    <w:autoRedefine/>
    <w:uiPriority w:val="99"/>
    <w:semiHidden/>
    <w:rsid w:val="0070529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2"/>
    <w:next w:val="a2"/>
    <w:autoRedefine/>
    <w:uiPriority w:val="99"/>
    <w:semiHidden/>
    <w:rsid w:val="0070529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2">
    <w:name w:val="toc 6"/>
    <w:basedOn w:val="a2"/>
    <w:next w:val="a2"/>
    <w:autoRedefine/>
    <w:uiPriority w:val="99"/>
    <w:semiHidden/>
    <w:rsid w:val="0070529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2"/>
    <w:next w:val="a2"/>
    <w:autoRedefine/>
    <w:uiPriority w:val="99"/>
    <w:semiHidden/>
    <w:rsid w:val="0070529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2"/>
    <w:next w:val="a2"/>
    <w:autoRedefine/>
    <w:uiPriority w:val="99"/>
    <w:semiHidden/>
    <w:rsid w:val="0070529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2"/>
    <w:next w:val="a2"/>
    <w:autoRedefine/>
    <w:uiPriority w:val="99"/>
    <w:semiHidden/>
    <w:rsid w:val="00705290"/>
    <w:pPr>
      <w:ind w:left="1600"/>
    </w:pPr>
    <w:rPr>
      <w:rFonts w:asciiTheme="minorHAnsi" w:hAnsiTheme="minorHAnsi" w:cstheme="minorHAnsi"/>
      <w:sz w:val="18"/>
      <w:szCs w:val="18"/>
    </w:rPr>
  </w:style>
  <w:style w:type="table" w:styleId="-1">
    <w:name w:val="Table Web 1"/>
    <w:basedOn w:val="a4"/>
    <w:uiPriority w:val="99"/>
    <w:rsid w:val="0070529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выделение"/>
    <w:uiPriority w:val="99"/>
    <w:rsid w:val="007052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  <w:lang w:eastAsia="ru-RU"/>
    </w:rPr>
  </w:style>
  <w:style w:type="paragraph" w:customStyle="1" w:styleId="27">
    <w:name w:val="Заголовок 2 дипл"/>
    <w:basedOn w:val="a2"/>
    <w:next w:val="ac"/>
    <w:uiPriority w:val="99"/>
    <w:rsid w:val="0070529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en-US"/>
    </w:rPr>
  </w:style>
  <w:style w:type="character" w:styleId="afc">
    <w:name w:val="footnote reference"/>
    <w:aliases w:val="Текст Знак1"/>
    <w:basedOn w:val="a3"/>
    <w:link w:val="afd"/>
    <w:rsid w:val="00705290"/>
    <w:rPr>
      <w:rFonts w:cs="Times New Roman"/>
      <w:sz w:val="28"/>
      <w:szCs w:val="28"/>
      <w:vertAlign w:val="superscript"/>
    </w:rPr>
  </w:style>
  <w:style w:type="paragraph" w:styleId="afd">
    <w:name w:val="Plain Text"/>
    <w:basedOn w:val="a2"/>
    <w:link w:val="afc"/>
    <w:uiPriority w:val="99"/>
    <w:rsid w:val="00705290"/>
    <w:pPr>
      <w:widowControl/>
      <w:spacing w:line="360" w:lineRule="auto"/>
      <w:ind w:firstLine="709"/>
      <w:jc w:val="both"/>
    </w:pPr>
    <w:rPr>
      <w:rFonts w:asciiTheme="minorHAnsi" w:eastAsiaTheme="minorHAnsi" w:hAnsiTheme="minorHAnsi"/>
      <w:sz w:val="28"/>
      <w:szCs w:val="28"/>
      <w:vertAlign w:val="superscript"/>
    </w:rPr>
  </w:style>
  <w:style w:type="character" w:customStyle="1" w:styleId="afe">
    <w:name w:val="Текст Знак"/>
    <w:basedOn w:val="a3"/>
    <w:uiPriority w:val="99"/>
    <w:semiHidden/>
    <w:rsid w:val="00705290"/>
    <w:rPr>
      <w:rFonts w:ascii="Consolas" w:eastAsia="Times New Roman" w:hAnsi="Consolas" w:cs="Times New Roman"/>
      <w:sz w:val="21"/>
      <w:szCs w:val="21"/>
    </w:rPr>
  </w:style>
  <w:style w:type="paragraph" w:customStyle="1" w:styleId="a0">
    <w:name w:val="лит"/>
    <w:autoRedefine/>
    <w:uiPriority w:val="99"/>
    <w:rsid w:val="00705290"/>
    <w:pPr>
      <w:numPr>
        <w:numId w:val="15"/>
      </w:numPr>
      <w:tabs>
        <w:tab w:val="clear" w:pos="0"/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лит.1"/>
    <w:basedOn w:val="a0"/>
    <w:autoRedefine/>
    <w:uiPriority w:val="99"/>
    <w:rsid w:val="00705290"/>
    <w:pPr>
      <w:numPr>
        <w:numId w:val="16"/>
      </w:numPr>
      <w:tabs>
        <w:tab w:val="clear" w:pos="0"/>
        <w:tab w:val="num" w:pos="360"/>
      </w:tabs>
    </w:pPr>
  </w:style>
  <w:style w:type="paragraph" w:customStyle="1" w:styleId="aff">
    <w:name w:val="литера"/>
    <w:uiPriority w:val="99"/>
    <w:rsid w:val="00705290"/>
    <w:pPr>
      <w:spacing w:after="0" w:line="360" w:lineRule="auto"/>
      <w:jc w:val="both"/>
    </w:pPr>
    <w:rPr>
      <w:rFonts w:ascii="??????????" w:eastAsia="Times New Roman" w:hAnsi="??????????" w:cs="??????????"/>
      <w:sz w:val="28"/>
      <w:szCs w:val="28"/>
      <w:lang w:eastAsia="ru-RU"/>
    </w:rPr>
  </w:style>
  <w:style w:type="character" w:customStyle="1" w:styleId="aff0">
    <w:name w:val="номер страницы"/>
    <w:basedOn w:val="a3"/>
    <w:uiPriority w:val="99"/>
    <w:rsid w:val="00705290"/>
    <w:rPr>
      <w:rFonts w:cs="Times New Roman"/>
      <w:sz w:val="28"/>
      <w:szCs w:val="28"/>
    </w:rPr>
  </w:style>
  <w:style w:type="paragraph" w:styleId="aff1">
    <w:name w:val="Normal (Web)"/>
    <w:basedOn w:val="a2"/>
    <w:uiPriority w:val="99"/>
    <w:rsid w:val="00705290"/>
    <w:pPr>
      <w:widowControl/>
      <w:spacing w:before="100" w:beforeAutospacing="1" w:after="100" w:afterAutospacing="1" w:line="360" w:lineRule="auto"/>
      <w:ind w:firstLine="709"/>
      <w:jc w:val="both"/>
    </w:pPr>
    <w:rPr>
      <w:sz w:val="28"/>
      <w:szCs w:val="28"/>
      <w:lang w:val="uk-UA" w:eastAsia="uk-UA"/>
    </w:rPr>
  </w:style>
  <w:style w:type="paragraph" w:customStyle="1" w:styleId="aff2">
    <w:name w:val="Обычный +"/>
    <w:basedOn w:val="a2"/>
    <w:autoRedefine/>
    <w:uiPriority w:val="99"/>
    <w:rsid w:val="00705290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styleId="35">
    <w:name w:val="Body Text Indent 3"/>
    <w:basedOn w:val="a2"/>
    <w:link w:val="36"/>
    <w:uiPriority w:val="99"/>
    <w:rsid w:val="00705290"/>
    <w:pPr>
      <w:widowControl/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sz w:val="28"/>
      <w:szCs w:val="28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705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список ненумерованный"/>
    <w:autoRedefine/>
    <w:uiPriority w:val="99"/>
    <w:rsid w:val="00705290"/>
    <w:pPr>
      <w:numPr>
        <w:numId w:val="17"/>
      </w:numPr>
      <w:tabs>
        <w:tab w:val="clear" w:pos="1077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customStyle="1" w:styleId="a1">
    <w:name w:val="список нумерованный"/>
    <w:autoRedefine/>
    <w:uiPriority w:val="99"/>
    <w:rsid w:val="00705290"/>
    <w:pPr>
      <w:numPr>
        <w:numId w:val="18"/>
      </w:numPr>
      <w:tabs>
        <w:tab w:val="clear" w:pos="0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00">
    <w:name w:val="Стиль Оглавление 1 + Первая строка:  0 см"/>
    <w:basedOn w:val="15"/>
    <w:autoRedefine/>
    <w:uiPriority w:val="99"/>
    <w:rsid w:val="00705290"/>
    <w:rPr>
      <w:b w:val="0"/>
      <w:bCs w:val="0"/>
    </w:rPr>
  </w:style>
  <w:style w:type="paragraph" w:customStyle="1" w:styleId="101">
    <w:name w:val="Стиль Оглавление 1 + Первая строка:  0 см1"/>
    <w:basedOn w:val="15"/>
    <w:autoRedefine/>
    <w:uiPriority w:val="99"/>
    <w:rsid w:val="00705290"/>
    <w:rPr>
      <w:b w:val="0"/>
      <w:bCs w:val="0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705290"/>
    <w:pPr>
      <w:widowControl/>
    </w:pPr>
  </w:style>
  <w:style w:type="paragraph" w:customStyle="1" w:styleId="31250">
    <w:name w:val="Стиль Оглавление 3 + Слева:  125 см Первая строка:  0 см"/>
    <w:basedOn w:val="34"/>
    <w:autoRedefine/>
    <w:uiPriority w:val="99"/>
    <w:rsid w:val="00705290"/>
    <w:rPr>
      <w:i w:val="0"/>
      <w:iCs w:val="0"/>
    </w:rPr>
  </w:style>
  <w:style w:type="paragraph" w:customStyle="1" w:styleId="102">
    <w:name w:val="Стиль ТАБЛИЦА + 10 пт"/>
    <w:basedOn w:val="aa"/>
    <w:next w:val="a2"/>
    <w:autoRedefine/>
    <w:uiPriority w:val="99"/>
    <w:rsid w:val="00705290"/>
    <w:pPr>
      <w:framePr w:wrap="around"/>
    </w:pPr>
  </w:style>
  <w:style w:type="paragraph" w:customStyle="1" w:styleId="aff3">
    <w:name w:val="Стиль ТАБЛИЦА + Междустр.интервал:  полуторный"/>
    <w:basedOn w:val="aa"/>
    <w:uiPriority w:val="99"/>
    <w:rsid w:val="00705290"/>
    <w:pPr>
      <w:framePr w:wrap="around"/>
    </w:pPr>
  </w:style>
  <w:style w:type="paragraph" w:customStyle="1" w:styleId="19">
    <w:name w:val="Стиль ТАБЛИЦА + Междустр.интервал:  полуторный1"/>
    <w:basedOn w:val="aa"/>
    <w:autoRedefine/>
    <w:uiPriority w:val="99"/>
    <w:rsid w:val="00705290"/>
    <w:pPr>
      <w:framePr w:wrap="around"/>
    </w:pPr>
  </w:style>
  <w:style w:type="paragraph" w:customStyle="1" w:styleId="aff4">
    <w:name w:val="схема"/>
    <w:autoRedefine/>
    <w:uiPriority w:val="99"/>
    <w:rsid w:val="007052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2"/>
    <w:link w:val="aff6"/>
    <w:autoRedefine/>
    <w:uiPriority w:val="99"/>
    <w:semiHidden/>
    <w:rsid w:val="00705290"/>
    <w:pPr>
      <w:widowControl/>
      <w:spacing w:line="360" w:lineRule="auto"/>
      <w:ind w:firstLine="709"/>
      <w:jc w:val="both"/>
    </w:pPr>
  </w:style>
  <w:style w:type="character" w:customStyle="1" w:styleId="aff6">
    <w:name w:val="Текст концевой сноски Знак"/>
    <w:basedOn w:val="a3"/>
    <w:link w:val="aff5"/>
    <w:uiPriority w:val="99"/>
    <w:semiHidden/>
    <w:rsid w:val="00705290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footnote text"/>
    <w:basedOn w:val="a2"/>
    <w:link w:val="aff8"/>
    <w:autoRedefine/>
    <w:uiPriority w:val="99"/>
    <w:semiHidden/>
    <w:rsid w:val="00705290"/>
    <w:pPr>
      <w:widowControl/>
      <w:spacing w:line="360" w:lineRule="auto"/>
      <w:ind w:firstLine="709"/>
      <w:jc w:val="both"/>
    </w:pPr>
    <w:rPr>
      <w:color w:val="000000"/>
    </w:rPr>
  </w:style>
  <w:style w:type="character" w:customStyle="1" w:styleId="aff8">
    <w:name w:val="Текст сноски Знак"/>
    <w:basedOn w:val="a3"/>
    <w:link w:val="aff7"/>
    <w:uiPriority w:val="99"/>
    <w:rsid w:val="0070529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9">
    <w:name w:val="титут"/>
    <w:autoRedefine/>
    <w:uiPriority w:val="99"/>
    <w:rsid w:val="00705290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fa">
    <w:name w:val="Balloon Text"/>
    <w:basedOn w:val="a2"/>
    <w:link w:val="affb"/>
    <w:uiPriority w:val="99"/>
    <w:semiHidden/>
    <w:unhideWhenUsed/>
    <w:rsid w:val="00705290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3"/>
    <w:link w:val="affa"/>
    <w:uiPriority w:val="99"/>
    <w:semiHidden/>
    <w:rsid w:val="00705290"/>
    <w:rPr>
      <w:rFonts w:ascii="Tahoma" w:eastAsia="Times New Roman" w:hAnsi="Tahoma" w:cs="Tahoma"/>
      <w:sz w:val="16"/>
      <w:szCs w:val="16"/>
    </w:rPr>
  </w:style>
  <w:style w:type="paragraph" w:styleId="affc">
    <w:name w:val="List Paragraph"/>
    <w:basedOn w:val="a2"/>
    <w:uiPriority w:val="34"/>
    <w:qFormat/>
    <w:rsid w:val="00F77488"/>
    <w:pPr>
      <w:ind w:left="720"/>
      <w:contextualSpacing/>
    </w:pPr>
  </w:style>
  <w:style w:type="paragraph" w:styleId="affd">
    <w:name w:val="No Spacing"/>
    <w:uiPriority w:val="1"/>
    <w:qFormat/>
    <w:rsid w:val="000E00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FollowedHyperlink"/>
    <w:basedOn w:val="a3"/>
    <w:uiPriority w:val="99"/>
    <w:semiHidden/>
    <w:unhideWhenUsed/>
    <w:rsid w:val="006D0976"/>
    <w:rPr>
      <w:color w:val="800080" w:themeColor="followedHyperlink"/>
      <w:u w:val="single"/>
    </w:rPr>
  </w:style>
  <w:style w:type="character" w:styleId="afff">
    <w:name w:val="Placeholder Text"/>
    <w:basedOn w:val="a3"/>
    <w:uiPriority w:val="99"/>
    <w:semiHidden/>
    <w:rsid w:val="00432A54"/>
    <w:rPr>
      <w:color w:val="808080"/>
    </w:rPr>
  </w:style>
  <w:style w:type="table" w:customStyle="1" w:styleId="1a">
    <w:name w:val="Цветной список1"/>
    <w:basedOn w:val="a4"/>
    <w:uiPriority w:val="72"/>
    <w:rsid w:val="001E53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grame">
    <w:name w:val="grame"/>
    <w:basedOn w:val="a3"/>
    <w:rsid w:val="001E5381"/>
  </w:style>
  <w:style w:type="character" w:customStyle="1" w:styleId="apple-style-span">
    <w:name w:val="apple-style-span"/>
    <w:basedOn w:val="a3"/>
    <w:rsid w:val="001E5381"/>
  </w:style>
  <w:style w:type="character" w:styleId="afff0">
    <w:name w:val="Strong"/>
    <w:basedOn w:val="a3"/>
    <w:uiPriority w:val="22"/>
    <w:qFormat/>
    <w:rsid w:val="001E5381"/>
    <w:rPr>
      <w:b/>
      <w:bCs/>
    </w:rPr>
  </w:style>
  <w:style w:type="paragraph" w:customStyle="1" w:styleId="1b">
    <w:name w:val="Заголовок1"/>
    <w:basedOn w:val="a2"/>
    <w:next w:val="a2"/>
    <w:uiPriority w:val="9"/>
    <w:qFormat/>
    <w:rsid w:val="001E5381"/>
    <w:pPr>
      <w:keepNext/>
      <w:keepLines/>
      <w:widowControl/>
      <w:spacing w:line="276" w:lineRule="auto"/>
      <w:ind w:firstLine="709"/>
      <w:contextualSpacing/>
      <w:outlineLvl w:val="0"/>
    </w:pPr>
    <w:rPr>
      <w:b/>
      <w:bCs/>
      <w:sz w:val="28"/>
      <w:szCs w:val="28"/>
    </w:rPr>
  </w:style>
  <w:style w:type="paragraph" w:customStyle="1" w:styleId="310">
    <w:name w:val="Заголовок 31"/>
    <w:basedOn w:val="a2"/>
    <w:next w:val="a2"/>
    <w:uiPriority w:val="9"/>
    <w:semiHidden/>
    <w:unhideWhenUsed/>
    <w:qFormat/>
    <w:rsid w:val="001E5381"/>
    <w:pPr>
      <w:keepNext/>
      <w:keepLines/>
      <w:widowControl/>
      <w:spacing w:before="200" w:line="276" w:lineRule="auto"/>
      <w:ind w:firstLine="709"/>
      <w:jc w:val="both"/>
      <w:outlineLvl w:val="2"/>
    </w:pPr>
    <w:rPr>
      <w:b/>
      <w:bCs/>
      <w:sz w:val="28"/>
      <w:szCs w:val="22"/>
    </w:rPr>
  </w:style>
  <w:style w:type="numbering" w:customStyle="1" w:styleId="1c">
    <w:name w:val="Нет списка1"/>
    <w:next w:val="a5"/>
    <w:uiPriority w:val="99"/>
    <w:semiHidden/>
    <w:unhideWhenUsed/>
    <w:rsid w:val="001E5381"/>
  </w:style>
  <w:style w:type="character" w:customStyle="1" w:styleId="apple-converted-space">
    <w:name w:val="apple-converted-space"/>
    <w:basedOn w:val="a3"/>
    <w:rsid w:val="001E5381"/>
  </w:style>
  <w:style w:type="paragraph" w:styleId="afff1">
    <w:name w:val="Subtitle"/>
    <w:basedOn w:val="a2"/>
    <w:next w:val="a2"/>
    <w:link w:val="afff2"/>
    <w:uiPriority w:val="11"/>
    <w:qFormat/>
    <w:rsid w:val="001E5381"/>
    <w:pPr>
      <w:widowControl/>
      <w:numPr>
        <w:ilvl w:val="1"/>
      </w:numPr>
      <w:spacing w:line="276" w:lineRule="auto"/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f2">
    <w:name w:val="Подзаголовок Знак"/>
    <w:basedOn w:val="a3"/>
    <w:link w:val="afff1"/>
    <w:uiPriority w:val="11"/>
    <w:rsid w:val="001E53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d">
    <w:name w:val="Название объекта1"/>
    <w:basedOn w:val="a2"/>
    <w:next w:val="a2"/>
    <w:uiPriority w:val="35"/>
    <w:unhideWhenUsed/>
    <w:qFormat/>
    <w:rsid w:val="001E5381"/>
    <w:pPr>
      <w:widowControl/>
      <w:spacing w:after="200"/>
      <w:ind w:firstLine="709"/>
      <w:jc w:val="both"/>
    </w:pPr>
    <w:rPr>
      <w:rFonts w:eastAsia="Calibri"/>
      <w:b/>
      <w:bCs/>
      <w:color w:val="4F81BD"/>
      <w:sz w:val="18"/>
      <w:szCs w:val="18"/>
    </w:rPr>
  </w:style>
  <w:style w:type="character" w:customStyle="1" w:styleId="spelle">
    <w:name w:val="spelle"/>
    <w:basedOn w:val="a3"/>
    <w:rsid w:val="001E5381"/>
  </w:style>
  <w:style w:type="character" w:customStyle="1" w:styleId="1e">
    <w:name w:val="Основной текст Знак1"/>
    <w:basedOn w:val="a3"/>
    <w:uiPriority w:val="99"/>
    <w:semiHidden/>
    <w:rsid w:val="001E5381"/>
    <w:rPr>
      <w:rFonts w:ascii="Times New Roman" w:eastAsia="Calibri" w:hAnsi="Times New Roman" w:cs="Times New Roman"/>
      <w:sz w:val="28"/>
    </w:rPr>
  </w:style>
  <w:style w:type="paragraph" w:customStyle="1" w:styleId="311">
    <w:name w:val="Оглавление 3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customStyle="1" w:styleId="410">
    <w:name w:val="Оглавление 4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660"/>
    </w:pPr>
    <w:rPr>
      <w:rFonts w:ascii="Calibri" w:hAnsi="Calibri"/>
      <w:sz w:val="22"/>
      <w:szCs w:val="22"/>
      <w:lang w:eastAsia="ru-RU"/>
    </w:rPr>
  </w:style>
  <w:style w:type="paragraph" w:customStyle="1" w:styleId="510">
    <w:name w:val="Оглавление 5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880"/>
    </w:pPr>
    <w:rPr>
      <w:rFonts w:ascii="Calibri" w:hAnsi="Calibri"/>
      <w:sz w:val="22"/>
      <w:szCs w:val="22"/>
      <w:lang w:eastAsia="ru-RU"/>
    </w:rPr>
  </w:style>
  <w:style w:type="paragraph" w:customStyle="1" w:styleId="610">
    <w:name w:val="Оглавление 6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1100"/>
    </w:pPr>
    <w:rPr>
      <w:rFonts w:ascii="Calibri" w:hAnsi="Calibri"/>
      <w:sz w:val="22"/>
      <w:szCs w:val="22"/>
      <w:lang w:eastAsia="ru-RU"/>
    </w:rPr>
  </w:style>
  <w:style w:type="paragraph" w:customStyle="1" w:styleId="710">
    <w:name w:val="Оглавление 7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1320"/>
    </w:pPr>
    <w:rPr>
      <w:rFonts w:ascii="Calibri" w:hAnsi="Calibri"/>
      <w:sz w:val="22"/>
      <w:szCs w:val="22"/>
      <w:lang w:eastAsia="ru-RU"/>
    </w:rPr>
  </w:style>
  <w:style w:type="paragraph" w:customStyle="1" w:styleId="810">
    <w:name w:val="Оглавление 8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customStyle="1" w:styleId="910">
    <w:name w:val="Оглавление 9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1760"/>
    </w:pPr>
    <w:rPr>
      <w:rFonts w:ascii="Calibri" w:hAnsi="Calibri"/>
      <w:sz w:val="22"/>
      <w:szCs w:val="22"/>
      <w:lang w:eastAsia="ru-RU"/>
    </w:rPr>
  </w:style>
  <w:style w:type="character" w:customStyle="1" w:styleId="110">
    <w:name w:val="Заголовок 1 Знак1"/>
    <w:basedOn w:val="a3"/>
    <w:uiPriority w:val="9"/>
    <w:rsid w:val="001E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3"/>
    <w:uiPriority w:val="9"/>
    <w:semiHidden/>
    <w:rsid w:val="001E53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styleId="afff3">
    <w:name w:val="Light Shading"/>
    <w:basedOn w:val="a4"/>
    <w:uiPriority w:val="60"/>
    <w:rsid w:val="001E5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f4">
    <w:name w:val="Colorful List"/>
    <w:basedOn w:val="a4"/>
    <w:uiPriority w:val="72"/>
    <w:rsid w:val="001E53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f5">
    <w:name w:val="TOC Heading"/>
    <w:basedOn w:val="11"/>
    <w:next w:val="a2"/>
    <w:uiPriority w:val="39"/>
    <w:semiHidden/>
    <w:unhideWhenUsed/>
    <w:qFormat/>
    <w:rsid w:val="00F87153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aps w:val="0"/>
      <w:noProof w:val="0"/>
      <w:color w:val="365F91" w:themeColor="accent1" w:themeShade="BF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C45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heading 1"/>
    <w:basedOn w:val="a2"/>
    <w:next w:val="a2"/>
    <w:link w:val="12"/>
    <w:autoRedefine/>
    <w:uiPriority w:val="99"/>
    <w:qFormat/>
    <w:rsid w:val="00BC0584"/>
    <w:pPr>
      <w:keepNext/>
      <w:widowControl/>
      <w:spacing w:line="360" w:lineRule="auto"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5A3BBC"/>
    <w:pPr>
      <w:spacing w:line="360" w:lineRule="auto"/>
      <w:jc w:val="center"/>
      <w:outlineLvl w:val="1"/>
    </w:pPr>
    <w:rPr>
      <w:b/>
      <w:bCs/>
      <w:iCs/>
      <w:smallCap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705290"/>
    <w:pPr>
      <w:keepNext/>
      <w:widowControl/>
      <w:spacing w:line="360" w:lineRule="auto"/>
      <w:ind w:firstLine="709"/>
      <w:jc w:val="both"/>
      <w:outlineLvl w:val="2"/>
    </w:pPr>
    <w:rPr>
      <w:b/>
      <w:bCs/>
      <w:noProof/>
      <w:sz w:val="28"/>
      <w:szCs w:val="28"/>
    </w:rPr>
  </w:style>
  <w:style w:type="paragraph" w:styleId="4">
    <w:name w:val="heading 4"/>
    <w:basedOn w:val="a2"/>
    <w:next w:val="a2"/>
    <w:link w:val="40"/>
    <w:uiPriority w:val="99"/>
    <w:qFormat/>
    <w:rsid w:val="00705290"/>
    <w:pPr>
      <w:keepNext/>
      <w:widowControl/>
      <w:spacing w:line="360" w:lineRule="auto"/>
      <w:ind w:firstLine="709"/>
      <w:jc w:val="center"/>
      <w:outlineLvl w:val="3"/>
    </w:pPr>
    <w:rPr>
      <w:i/>
      <w:iCs/>
      <w:noProof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705290"/>
    <w:pPr>
      <w:keepNext/>
      <w:widowControl/>
      <w:spacing w:line="360" w:lineRule="auto"/>
      <w:ind w:left="737" w:firstLine="709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uiPriority w:val="99"/>
    <w:qFormat/>
    <w:rsid w:val="00705290"/>
    <w:pPr>
      <w:keepNext/>
      <w:widowControl/>
      <w:spacing w:line="360" w:lineRule="auto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705290"/>
    <w:pPr>
      <w:keepNext/>
      <w:widowControl/>
      <w:spacing w:line="360" w:lineRule="auto"/>
      <w:ind w:firstLine="709"/>
      <w:jc w:val="both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05290"/>
    <w:pPr>
      <w:keepNext/>
      <w:widowControl/>
      <w:spacing w:line="360" w:lineRule="auto"/>
      <w:ind w:firstLine="709"/>
      <w:jc w:val="both"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2"/>
    <w:next w:val="a2"/>
    <w:link w:val="90"/>
    <w:uiPriority w:val="99"/>
    <w:qFormat/>
    <w:rsid w:val="00705290"/>
    <w:pPr>
      <w:widowControl/>
      <w:spacing w:before="240" w:after="60" w:line="360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rsid w:val="009C45F8"/>
    <w:pPr>
      <w:jc w:val="center"/>
    </w:pPr>
    <w:rPr>
      <w:b/>
      <w:sz w:val="36"/>
    </w:rPr>
  </w:style>
  <w:style w:type="character" w:customStyle="1" w:styleId="a7">
    <w:name w:val="Основной текст Знак"/>
    <w:basedOn w:val="a3"/>
    <w:link w:val="a6"/>
    <w:uiPriority w:val="99"/>
    <w:rsid w:val="009C45F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2">
    <w:name w:val="Заголовок 1 Знак"/>
    <w:basedOn w:val="a3"/>
    <w:link w:val="11"/>
    <w:uiPriority w:val="9"/>
    <w:rsid w:val="00BC0584"/>
    <w:rPr>
      <w:rFonts w:ascii="Times New Roman" w:eastAsia="Times New Roman" w:hAnsi="Times New Roman" w:cs="Times New Roman"/>
      <w:b/>
      <w:bCs/>
      <w:caps/>
      <w:noProof/>
      <w:kern w:val="16"/>
      <w:sz w:val="20"/>
      <w:szCs w:val="20"/>
    </w:rPr>
  </w:style>
  <w:style w:type="character" w:customStyle="1" w:styleId="20">
    <w:name w:val="Заголовок 2 Знак"/>
    <w:basedOn w:val="a3"/>
    <w:link w:val="2"/>
    <w:uiPriority w:val="99"/>
    <w:rsid w:val="005A3BBC"/>
    <w:rPr>
      <w:rFonts w:ascii="Times New Roman" w:eastAsia="Times New Roman" w:hAnsi="Times New Roman" w:cs="Times New Roman"/>
      <w:b/>
      <w:bCs/>
      <w:iCs/>
      <w:smallCaps/>
      <w:sz w:val="28"/>
      <w:szCs w:val="28"/>
    </w:rPr>
  </w:style>
  <w:style w:type="character" w:styleId="a8">
    <w:name w:val="Hyperlink"/>
    <w:uiPriority w:val="99"/>
    <w:rsid w:val="00BC0584"/>
    <w:rPr>
      <w:rFonts w:cs="Times New Roman"/>
      <w:color w:val="auto"/>
      <w:sz w:val="28"/>
      <w:szCs w:val="28"/>
      <w:u w:val="single"/>
      <w:vertAlign w:val="baseline"/>
    </w:rPr>
  </w:style>
  <w:style w:type="paragraph" w:styleId="21">
    <w:name w:val="toc 2"/>
    <w:basedOn w:val="a2"/>
    <w:next w:val="a2"/>
    <w:autoRedefine/>
    <w:uiPriority w:val="39"/>
    <w:qFormat/>
    <w:rsid w:val="00154F7C"/>
    <w:pPr>
      <w:ind w:left="200"/>
    </w:pPr>
    <w:rPr>
      <w:rFonts w:asciiTheme="minorHAnsi" w:hAnsiTheme="minorHAnsi" w:cstheme="minorHAnsi"/>
      <w:smallCaps/>
    </w:rPr>
  </w:style>
  <w:style w:type="paragraph" w:customStyle="1" w:styleId="a9">
    <w:name w:val="содержание"/>
    <w:uiPriority w:val="99"/>
    <w:rsid w:val="00BC058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aa">
    <w:name w:val="ТАБЛИЦА"/>
    <w:next w:val="a2"/>
    <w:autoRedefine/>
    <w:uiPriority w:val="99"/>
    <w:rsid w:val="00553001"/>
    <w:pPr>
      <w:framePr w:wrap="auto" w:hAnchor="text" w:x="108"/>
      <w:widowControl w:val="0"/>
      <w:spacing w:after="0" w:line="360" w:lineRule="auto"/>
      <w:ind w:left="113" w:right="113"/>
      <w:jc w:val="center"/>
    </w:pPr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table" w:styleId="ab">
    <w:name w:val="Table Grid"/>
    <w:basedOn w:val="a4"/>
    <w:uiPriority w:val="99"/>
    <w:rsid w:val="00B1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тиль таблицы1"/>
    <w:uiPriority w:val="99"/>
    <w:rsid w:val="00B1051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c">
    <w:name w:val="Body Text Indent"/>
    <w:basedOn w:val="a2"/>
    <w:link w:val="ad"/>
    <w:uiPriority w:val="99"/>
    <w:unhideWhenUsed/>
    <w:rsid w:val="005A3BBC"/>
    <w:pPr>
      <w:spacing w:after="120"/>
      <w:ind w:left="283"/>
    </w:pPr>
  </w:style>
  <w:style w:type="character" w:customStyle="1" w:styleId="ad">
    <w:name w:val="Основной текст с отступом Знак"/>
    <w:basedOn w:val="a3"/>
    <w:link w:val="ac"/>
    <w:uiPriority w:val="99"/>
    <w:rsid w:val="005A3BB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2"/>
    <w:link w:val="32"/>
    <w:uiPriority w:val="99"/>
    <w:unhideWhenUsed/>
    <w:rsid w:val="00AB19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AB19F9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3"/>
    <w:link w:val="3"/>
    <w:uiPriority w:val="9"/>
    <w:rsid w:val="00705290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40">
    <w:name w:val="Заголовок 4 Знак"/>
    <w:basedOn w:val="a3"/>
    <w:link w:val="4"/>
    <w:uiPriority w:val="9"/>
    <w:rsid w:val="00705290"/>
    <w:rPr>
      <w:rFonts w:ascii="Times New Roman" w:eastAsia="Times New Roman" w:hAnsi="Times New Roman" w:cs="Times New Roman"/>
      <w:i/>
      <w:iCs/>
      <w:noProof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705290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3"/>
    <w:link w:val="6"/>
    <w:uiPriority w:val="9"/>
    <w:rsid w:val="0070529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3"/>
    <w:link w:val="7"/>
    <w:uiPriority w:val="9"/>
    <w:rsid w:val="0070529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705290"/>
    <w:rPr>
      <w:rFonts w:ascii="Arial" w:eastAsia="Times New Roman" w:hAnsi="Arial" w:cs="Arial"/>
      <w:b/>
      <w:bCs/>
      <w:sz w:val="32"/>
      <w:szCs w:val="32"/>
    </w:rPr>
  </w:style>
  <w:style w:type="character" w:customStyle="1" w:styleId="90">
    <w:name w:val="Заголовок 9 Знак"/>
    <w:basedOn w:val="a3"/>
    <w:link w:val="9"/>
    <w:uiPriority w:val="9"/>
    <w:rsid w:val="00705290"/>
    <w:rPr>
      <w:rFonts w:ascii="Arial" w:eastAsia="Times New Roman" w:hAnsi="Arial" w:cs="Arial"/>
    </w:rPr>
  </w:style>
  <w:style w:type="paragraph" w:customStyle="1" w:styleId="10">
    <w:name w:val="Нумерованный список &quot;1)&quot;"/>
    <w:basedOn w:val="a2"/>
    <w:uiPriority w:val="99"/>
    <w:rsid w:val="00705290"/>
    <w:pPr>
      <w:widowControl/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e">
    <w:name w:val="Название таблицы"/>
    <w:basedOn w:val="a2"/>
    <w:uiPriority w:val="99"/>
    <w:rsid w:val="00705290"/>
    <w:pPr>
      <w:widowControl/>
      <w:spacing w:line="360" w:lineRule="auto"/>
      <w:ind w:firstLine="709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af">
    <w:name w:val="Формула"/>
    <w:basedOn w:val="af0"/>
    <w:next w:val="af0"/>
    <w:uiPriority w:val="99"/>
    <w:rsid w:val="00705290"/>
    <w:pPr>
      <w:spacing w:before="60" w:after="60"/>
      <w:ind w:left="0" w:firstLine="0"/>
      <w:jc w:val="center"/>
    </w:pPr>
    <w:rPr>
      <w:i/>
      <w:iCs/>
    </w:rPr>
  </w:style>
  <w:style w:type="paragraph" w:customStyle="1" w:styleId="af0">
    <w:name w:val="Основной текст без отступа"/>
    <w:basedOn w:val="ac"/>
    <w:uiPriority w:val="99"/>
    <w:rsid w:val="00705290"/>
    <w:pPr>
      <w:widowControl/>
      <w:shd w:val="clear" w:color="auto" w:fill="FFFFFF"/>
      <w:spacing w:before="192" w:after="0" w:line="360" w:lineRule="auto"/>
      <w:ind w:left="1134" w:right="-5" w:hanging="1134"/>
    </w:pPr>
    <w:rPr>
      <w:sz w:val="28"/>
      <w:szCs w:val="28"/>
    </w:rPr>
  </w:style>
  <w:style w:type="paragraph" w:customStyle="1" w:styleId="af1">
    <w:name w:val="Список для формул"/>
    <w:basedOn w:val="ac"/>
    <w:rsid w:val="00705290"/>
    <w:pPr>
      <w:widowControl/>
      <w:shd w:val="clear" w:color="auto" w:fill="FFFFFF"/>
      <w:spacing w:before="192" w:after="0" w:line="360" w:lineRule="auto"/>
      <w:ind w:left="1134" w:right="-5" w:hanging="680"/>
    </w:pPr>
    <w:rPr>
      <w:sz w:val="28"/>
      <w:szCs w:val="28"/>
    </w:rPr>
  </w:style>
  <w:style w:type="paragraph" w:styleId="af2">
    <w:name w:val="caption"/>
    <w:basedOn w:val="a2"/>
    <w:next w:val="a2"/>
    <w:uiPriority w:val="99"/>
    <w:qFormat/>
    <w:rsid w:val="00705290"/>
    <w:pPr>
      <w:widowControl/>
      <w:spacing w:before="120" w:after="120" w:line="360" w:lineRule="auto"/>
      <w:ind w:firstLine="720"/>
      <w:jc w:val="both"/>
    </w:pPr>
    <w:rPr>
      <w:b/>
      <w:bCs/>
      <w:sz w:val="28"/>
      <w:szCs w:val="28"/>
    </w:rPr>
  </w:style>
  <w:style w:type="character" w:styleId="af3">
    <w:name w:val="page number"/>
    <w:basedOn w:val="a3"/>
    <w:uiPriority w:val="99"/>
    <w:rsid w:val="00705290"/>
    <w:rPr>
      <w:rFonts w:ascii="Times New Roman" w:hAnsi="Times New Roman" w:cs="Times New Roman"/>
      <w:sz w:val="28"/>
      <w:szCs w:val="28"/>
    </w:rPr>
  </w:style>
  <w:style w:type="paragraph" w:styleId="af4">
    <w:name w:val="footer"/>
    <w:basedOn w:val="a2"/>
    <w:link w:val="af5"/>
    <w:uiPriority w:val="99"/>
    <w:rsid w:val="00705290"/>
    <w:pPr>
      <w:widowControl/>
      <w:tabs>
        <w:tab w:val="center" w:pos="4819"/>
        <w:tab w:val="right" w:pos="9639"/>
      </w:tabs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rsid w:val="007052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!ОП_текст"/>
    <w:basedOn w:val="ac"/>
    <w:uiPriority w:val="99"/>
    <w:rsid w:val="00705290"/>
    <w:pPr>
      <w:widowControl/>
      <w:shd w:val="clear" w:color="auto" w:fill="FFFFFF"/>
      <w:spacing w:before="192" w:after="0" w:line="288" w:lineRule="auto"/>
      <w:ind w:left="0" w:right="-5" w:firstLine="360"/>
      <w:jc w:val="both"/>
    </w:pPr>
    <w:rPr>
      <w:sz w:val="28"/>
      <w:szCs w:val="28"/>
    </w:rPr>
  </w:style>
  <w:style w:type="paragraph" w:styleId="af7">
    <w:name w:val="header"/>
    <w:basedOn w:val="a2"/>
    <w:next w:val="a6"/>
    <w:link w:val="af8"/>
    <w:rsid w:val="00705290"/>
    <w:pPr>
      <w:widowControl/>
      <w:tabs>
        <w:tab w:val="center" w:pos="4677"/>
        <w:tab w:val="right" w:pos="9355"/>
      </w:tabs>
      <w:ind w:firstLine="709"/>
      <w:jc w:val="right"/>
    </w:pPr>
    <w:rPr>
      <w:noProof/>
      <w:kern w:val="16"/>
      <w:sz w:val="28"/>
      <w:szCs w:val="28"/>
    </w:rPr>
  </w:style>
  <w:style w:type="character" w:customStyle="1" w:styleId="af8">
    <w:name w:val="Верхний колонтитул Знак"/>
    <w:basedOn w:val="a3"/>
    <w:link w:val="af7"/>
    <w:rsid w:val="00705290"/>
    <w:rPr>
      <w:rFonts w:ascii="Times New Roman" w:eastAsia="Times New Roman" w:hAnsi="Times New Roman" w:cs="Times New Roman"/>
      <w:noProof/>
      <w:kern w:val="16"/>
      <w:sz w:val="28"/>
      <w:szCs w:val="28"/>
    </w:rPr>
  </w:style>
  <w:style w:type="character" w:styleId="af9">
    <w:name w:val="endnote reference"/>
    <w:basedOn w:val="a3"/>
    <w:uiPriority w:val="99"/>
    <w:semiHidden/>
    <w:rsid w:val="00705290"/>
    <w:rPr>
      <w:rFonts w:cs="Times New Roman"/>
      <w:vertAlign w:val="superscript"/>
    </w:rPr>
  </w:style>
  <w:style w:type="paragraph" w:customStyle="1" w:styleId="afa">
    <w:name w:val="Таблица"/>
    <w:uiPriority w:val="99"/>
    <w:rsid w:val="00705290"/>
    <w:pPr>
      <w:keepLines/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33">
    <w:name w:val="оглавление 3"/>
    <w:basedOn w:val="a2"/>
    <w:next w:val="a2"/>
    <w:uiPriority w:val="99"/>
    <w:rsid w:val="00705290"/>
    <w:pPr>
      <w:widowControl/>
      <w:tabs>
        <w:tab w:val="left" w:pos="720"/>
        <w:tab w:val="left" w:pos="1440"/>
        <w:tab w:val="left" w:pos="7938"/>
      </w:tabs>
      <w:spacing w:line="360" w:lineRule="auto"/>
      <w:ind w:left="400" w:firstLine="709"/>
      <w:jc w:val="both"/>
    </w:pPr>
    <w:rPr>
      <w:i/>
      <w:iCs/>
      <w:sz w:val="28"/>
      <w:szCs w:val="28"/>
      <w:lang w:val="en-US"/>
    </w:rPr>
  </w:style>
  <w:style w:type="paragraph" w:customStyle="1" w:styleId="OPkursach">
    <w:name w:val="OP_kursach"/>
    <w:basedOn w:val="a2"/>
    <w:autoRedefine/>
    <w:uiPriority w:val="99"/>
    <w:rsid w:val="00705290"/>
    <w:pPr>
      <w:widowControl/>
      <w:spacing w:line="360" w:lineRule="auto"/>
      <w:ind w:firstLine="567"/>
      <w:jc w:val="both"/>
    </w:pPr>
    <w:rPr>
      <w:spacing w:val="22"/>
      <w:sz w:val="28"/>
      <w:szCs w:val="28"/>
    </w:rPr>
  </w:style>
  <w:style w:type="paragraph" w:customStyle="1" w:styleId="61">
    <w:name w:val="оглавление 6"/>
    <w:basedOn w:val="a2"/>
    <w:next w:val="a2"/>
    <w:uiPriority w:val="99"/>
    <w:rsid w:val="00705290"/>
    <w:pPr>
      <w:widowControl/>
      <w:tabs>
        <w:tab w:val="left" w:pos="720"/>
        <w:tab w:val="left" w:pos="1440"/>
        <w:tab w:val="left" w:pos="7938"/>
      </w:tabs>
      <w:spacing w:line="360" w:lineRule="auto"/>
      <w:ind w:left="1000" w:firstLine="709"/>
      <w:jc w:val="both"/>
    </w:pPr>
    <w:rPr>
      <w:sz w:val="18"/>
      <w:szCs w:val="18"/>
      <w:lang w:val="en-US"/>
    </w:rPr>
  </w:style>
  <w:style w:type="paragraph" w:styleId="22">
    <w:name w:val="Body Text 2"/>
    <w:basedOn w:val="a2"/>
    <w:link w:val="23"/>
    <w:uiPriority w:val="99"/>
    <w:rsid w:val="00705290"/>
    <w:pPr>
      <w:widowControl/>
      <w:spacing w:after="120" w:line="480" w:lineRule="auto"/>
      <w:ind w:firstLine="709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3"/>
    <w:link w:val="22"/>
    <w:uiPriority w:val="99"/>
    <w:rsid w:val="00705290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1"/>
    <w:basedOn w:val="a2"/>
    <w:next w:val="a2"/>
    <w:uiPriority w:val="99"/>
    <w:rsid w:val="00705290"/>
    <w:pPr>
      <w:keepNext/>
      <w:widowControl/>
      <w:tabs>
        <w:tab w:val="left" w:pos="720"/>
        <w:tab w:val="left" w:pos="1440"/>
        <w:tab w:val="left" w:pos="7938"/>
      </w:tabs>
      <w:spacing w:line="360" w:lineRule="auto"/>
      <w:ind w:firstLine="709"/>
      <w:jc w:val="center"/>
    </w:pPr>
    <w:rPr>
      <w:i/>
      <w:iCs/>
      <w:sz w:val="30"/>
      <w:szCs w:val="30"/>
      <w:lang w:val="en-US"/>
    </w:rPr>
  </w:style>
  <w:style w:type="paragraph" w:styleId="15">
    <w:name w:val="toc 1"/>
    <w:basedOn w:val="a2"/>
    <w:next w:val="a2"/>
    <w:autoRedefine/>
    <w:uiPriority w:val="39"/>
    <w:qFormat/>
    <w:rsid w:val="00705290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24">
    <w:name w:val="Body Text Indent 2"/>
    <w:basedOn w:val="a2"/>
    <w:link w:val="25"/>
    <w:uiPriority w:val="99"/>
    <w:rsid w:val="00705290"/>
    <w:pPr>
      <w:widowControl/>
      <w:shd w:val="clear" w:color="auto" w:fill="FFFFFF"/>
      <w:tabs>
        <w:tab w:val="left" w:pos="163"/>
      </w:tabs>
      <w:spacing w:line="360" w:lineRule="auto"/>
      <w:ind w:firstLine="36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3"/>
    <w:link w:val="24"/>
    <w:uiPriority w:val="99"/>
    <w:rsid w:val="00705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!ОП_заголовок2"/>
    <w:basedOn w:val="a2"/>
    <w:uiPriority w:val="99"/>
    <w:rsid w:val="00705290"/>
    <w:pPr>
      <w:widowControl/>
      <w:spacing w:line="288" w:lineRule="auto"/>
      <w:ind w:firstLine="709"/>
      <w:jc w:val="center"/>
      <w:outlineLvl w:val="1"/>
    </w:pPr>
    <w:rPr>
      <w:b/>
      <w:bCs/>
      <w:sz w:val="28"/>
      <w:szCs w:val="28"/>
    </w:rPr>
  </w:style>
  <w:style w:type="paragraph" w:customStyle="1" w:styleId="16">
    <w:name w:val="!ОП_загаловок1"/>
    <w:basedOn w:val="a2"/>
    <w:uiPriority w:val="99"/>
    <w:rsid w:val="00705290"/>
    <w:pPr>
      <w:widowControl/>
      <w:spacing w:line="288" w:lineRule="auto"/>
      <w:ind w:firstLine="709"/>
      <w:jc w:val="center"/>
      <w:outlineLvl w:val="0"/>
    </w:pPr>
    <w:rPr>
      <w:b/>
      <w:bCs/>
      <w:sz w:val="32"/>
      <w:szCs w:val="32"/>
    </w:rPr>
  </w:style>
  <w:style w:type="paragraph" w:customStyle="1" w:styleId="17">
    <w:name w:val="Стиль1"/>
    <w:basedOn w:val="a2"/>
    <w:link w:val="18"/>
    <w:uiPriority w:val="99"/>
    <w:rsid w:val="00705290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uiPriority w:val="99"/>
    <w:locked/>
    <w:rsid w:val="00705290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2"/>
    <w:next w:val="a2"/>
    <w:autoRedefine/>
    <w:uiPriority w:val="39"/>
    <w:qFormat/>
    <w:rsid w:val="00705290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2"/>
    <w:next w:val="a2"/>
    <w:autoRedefine/>
    <w:uiPriority w:val="99"/>
    <w:semiHidden/>
    <w:rsid w:val="0070529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2"/>
    <w:next w:val="a2"/>
    <w:autoRedefine/>
    <w:uiPriority w:val="99"/>
    <w:semiHidden/>
    <w:rsid w:val="0070529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2">
    <w:name w:val="toc 6"/>
    <w:basedOn w:val="a2"/>
    <w:next w:val="a2"/>
    <w:autoRedefine/>
    <w:uiPriority w:val="99"/>
    <w:semiHidden/>
    <w:rsid w:val="0070529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2"/>
    <w:next w:val="a2"/>
    <w:autoRedefine/>
    <w:uiPriority w:val="99"/>
    <w:semiHidden/>
    <w:rsid w:val="0070529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2"/>
    <w:next w:val="a2"/>
    <w:autoRedefine/>
    <w:uiPriority w:val="99"/>
    <w:semiHidden/>
    <w:rsid w:val="0070529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2"/>
    <w:next w:val="a2"/>
    <w:autoRedefine/>
    <w:uiPriority w:val="99"/>
    <w:semiHidden/>
    <w:rsid w:val="00705290"/>
    <w:pPr>
      <w:ind w:left="1600"/>
    </w:pPr>
    <w:rPr>
      <w:rFonts w:asciiTheme="minorHAnsi" w:hAnsiTheme="minorHAnsi" w:cstheme="minorHAnsi"/>
      <w:sz w:val="18"/>
      <w:szCs w:val="18"/>
    </w:rPr>
  </w:style>
  <w:style w:type="table" w:styleId="-1">
    <w:name w:val="Table Web 1"/>
    <w:basedOn w:val="a4"/>
    <w:uiPriority w:val="99"/>
    <w:rsid w:val="0070529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выделение"/>
    <w:uiPriority w:val="99"/>
    <w:rsid w:val="007052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  <w:lang w:eastAsia="ru-RU"/>
    </w:rPr>
  </w:style>
  <w:style w:type="paragraph" w:customStyle="1" w:styleId="27">
    <w:name w:val="Заголовок 2 дипл"/>
    <w:basedOn w:val="a2"/>
    <w:next w:val="ac"/>
    <w:uiPriority w:val="99"/>
    <w:rsid w:val="0070529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en-US"/>
    </w:rPr>
  </w:style>
  <w:style w:type="character" w:styleId="afc">
    <w:name w:val="footnote reference"/>
    <w:aliases w:val="Текст Знак1"/>
    <w:basedOn w:val="a3"/>
    <w:link w:val="afd"/>
    <w:rsid w:val="00705290"/>
    <w:rPr>
      <w:rFonts w:cs="Times New Roman"/>
      <w:sz w:val="28"/>
      <w:szCs w:val="28"/>
      <w:vertAlign w:val="superscript"/>
    </w:rPr>
  </w:style>
  <w:style w:type="paragraph" w:styleId="afd">
    <w:name w:val="Plain Text"/>
    <w:basedOn w:val="a2"/>
    <w:link w:val="afc"/>
    <w:uiPriority w:val="99"/>
    <w:rsid w:val="00705290"/>
    <w:pPr>
      <w:widowControl/>
      <w:spacing w:line="360" w:lineRule="auto"/>
      <w:ind w:firstLine="709"/>
      <w:jc w:val="both"/>
    </w:pPr>
    <w:rPr>
      <w:rFonts w:asciiTheme="minorHAnsi" w:eastAsiaTheme="minorHAnsi" w:hAnsiTheme="minorHAnsi"/>
      <w:sz w:val="28"/>
      <w:szCs w:val="28"/>
      <w:vertAlign w:val="superscript"/>
    </w:rPr>
  </w:style>
  <w:style w:type="character" w:customStyle="1" w:styleId="afe">
    <w:name w:val="Текст Знак"/>
    <w:basedOn w:val="a3"/>
    <w:uiPriority w:val="99"/>
    <w:semiHidden/>
    <w:rsid w:val="00705290"/>
    <w:rPr>
      <w:rFonts w:ascii="Consolas" w:eastAsia="Times New Roman" w:hAnsi="Consolas" w:cs="Times New Roman"/>
      <w:sz w:val="21"/>
      <w:szCs w:val="21"/>
    </w:rPr>
  </w:style>
  <w:style w:type="paragraph" w:customStyle="1" w:styleId="a0">
    <w:name w:val="лит"/>
    <w:autoRedefine/>
    <w:uiPriority w:val="99"/>
    <w:rsid w:val="00705290"/>
    <w:pPr>
      <w:numPr>
        <w:numId w:val="15"/>
      </w:numPr>
      <w:tabs>
        <w:tab w:val="clear" w:pos="0"/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лит.1"/>
    <w:basedOn w:val="a0"/>
    <w:autoRedefine/>
    <w:uiPriority w:val="99"/>
    <w:rsid w:val="00705290"/>
    <w:pPr>
      <w:numPr>
        <w:numId w:val="16"/>
      </w:numPr>
      <w:tabs>
        <w:tab w:val="clear" w:pos="0"/>
        <w:tab w:val="num" w:pos="360"/>
      </w:tabs>
    </w:pPr>
  </w:style>
  <w:style w:type="paragraph" w:customStyle="1" w:styleId="aff">
    <w:name w:val="литера"/>
    <w:uiPriority w:val="99"/>
    <w:rsid w:val="00705290"/>
    <w:pPr>
      <w:spacing w:after="0" w:line="360" w:lineRule="auto"/>
      <w:jc w:val="both"/>
    </w:pPr>
    <w:rPr>
      <w:rFonts w:ascii="??????????" w:eastAsia="Times New Roman" w:hAnsi="??????????" w:cs="??????????"/>
      <w:sz w:val="28"/>
      <w:szCs w:val="28"/>
      <w:lang w:eastAsia="ru-RU"/>
    </w:rPr>
  </w:style>
  <w:style w:type="character" w:customStyle="1" w:styleId="aff0">
    <w:name w:val="номер страницы"/>
    <w:basedOn w:val="a3"/>
    <w:uiPriority w:val="99"/>
    <w:rsid w:val="00705290"/>
    <w:rPr>
      <w:rFonts w:cs="Times New Roman"/>
      <w:sz w:val="28"/>
      <w:szCs w:val="28"/>
    </w:rPr>
  </w:style>
  <w:style w:type="paragraph" w:styleId="aff1">
    <w:name w:val="Normal (Web)"/>
    <w:basedOn w:val="a2"/>
    <w:uiPriority w:val="99"/>
    <w:rsid w:val="00705290"/>
    <w:pPr>
      <w:widowControl/>
      <w:spacing w:before="100" w:beforeAutospacing="1" w:after="100" w:afterAutospacing="1" w:line="360" w:lineRule="auto"/>
      <w:ind w:firstLine="709"/>
      <w:jc w:val="both"/>
    </w:pPr>
    <w:rPr>
      <w:sz w:val="28"/>
      <w:szCs w:val="28"/>
      <w:lang w:val="uk-UA" w:eastAsia="uk-UA"/>
    </w:rPr>
  </w:style>
  <w:style w:type="paragraph" w:customStyle="1" w:styleId="aff2">
    <w:name w:val="Обычный +"/>
    <w:basedOn w:val="a2"/>
    <w:autoRedefine/>
    <w:uiPriority w:val="99"/>
    <w:rsid w:val="00705290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styleId="35">
    <w:name w:val="Body Text Indent 3"/>
    <w:basedOn w:val="a2"/>
    <w:link w:val="36"/>
    <w:uiPriority w:val="99"/>
    <w:rsid w:val="00705290"/>
    <w:pPr>
      <w:widowControl/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sz w:val="28"/>
      <w:szCs w:val="28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705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список ненумерованный"/>
    <w:autoRedefine/>
    <w:uiPriority w:val="99"/>
    <w:rsid w:val="00705290"/>
    <w:pPr>
      <w:numPr>
        <w:numId w:val="17"/>
      </w:numPr>
      <w:tabs>
        <w:tab w:val="clear" w:pos="1077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customStyle="1" w:styleId="a1">
    <w:name w:val="список нумерованный"/>
    <w:autoRedefine/>
    <w:uiPriority w:val="99"/>
    <w:rsid w:val="00705290"/>
    <w:pPr>
      <w:numPr>
        <w:numId w:val="18"/>
      </w:numPr>
      <w:tabs>
        <w:tab w:val="clear" w:pos="0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00">
    <w:name w:val="Стиль Оглавление 1 + Первая строка:  0 см"/>
    <w:basedOn w:val="15"/>
    <w:autoRedefine/>
    <w:uiPriority w:val="99"/>
    <w:rsid w:val="00705290"/>
    <w:rPr>
      <w:b w:val="0"/>
      <w:bCs w:val="0"/>
    </w:rPr>
  </w:style>
  <w:style w:type="paragraph" w:customStyle="1" w:styleId="101">
    <w:name w:val="Стиль Оглавление 1 + Первая строка:  0 см1"/>
    <w:basedOn w:val="15"/>
    <w:autoRedefine/>
    <w:uiPriority w:val="99"/>
    <w:rsid w:val="00705290"/>
    <w:rPr>
      <w:b w:val="0"/>
      <w:bCs w:val="0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705290"/>
    <w:pPr>
      <w:widowControl/>
    </w:pPr>
  </w:style>
  <w:style w:type="paragraph" w:customStyle="1" w:styleId="31250">
    <w:name w:val="Стиль Оглавление 3 + Слева:  125 см Первая строка:  0 см"/>
    <w:basedOn w:val="34"/>
    <w:autoRedefine/>
    <w:uiPriority w:val="99"/>
    <w:rsid w:val="00705290"/>
    <w:rPr>
      <w:i w:val="0"/>
      <w:iCs w:val="0"/>
    </w:rPr>
  </w:style>
  <w:style w:type="paragraph" w:customStyle="1" w:styleId="102">
    <w:name w:val="Стиль ТАБЛИЦА + 10 пт"/>
    <w:basedOn w:val="aa"/>
    <w:next w:val="a2"/>
    <w:autoRedefine/>
    <w:uiPriority w:val="99"/>
    <w:rsid w:val="00705290"/>
    <w:pPr>
      <w:framePr w:wrap="around"/>
    </w:pPr>
  </w:style>
  <w:style w:type="paragraph" w:customStyle="1" w:styleId="aff3">
    <w:name w:val="Стиль ТАБЛИЦА + Междустр.интервал:  полуторный"/>
    <w:basedOn w:val="aa"/>
    <w:uiPriority w:val="99"/>
    <w:rsid w:val="00705290"/>
    <w:pPr>
      <w:framePr w:wrap="around"/>
    </w:pPr>
  </w:style>
  <w:style w:type="paragraph" w:customStyle="1" w:styleId="19">
    <w:name w:val="Стиль ТАБЛИЦА + Междустр.интервал:  полуторный1"/>
    <w:basedOn w:val="aa"/>
    <w:autoRedefine/>
    <w:uiPriority w:val="99"/>
    <w:rsid w:val="00705290"/>
    <w:pPr>
      <w:framePr w:wrap="around"/>
    </w:pPr>
  </w:style>
  <w:style w:type="paragraph" w:customStyle="1" w:styleId="aff4">
    <w:name w:val="схема"/>
    <w:autoRedefine/>
    <w:uiPriority w:val="99"/>
    <w:rsid w:val="007052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2"/>
    <w:link w:val="aff6"/>
    <w:autoRedefine/>
    <w:uiPriority w:val="99"/>
    <w:semiHidden/>
    <w:rsid w:val="00705290"/>
    <w:pPr>
      <w:widowControl/>
      <w:spacing w:line="360" w:lineRule="auto"/>
      <w:ind w:firstLine="709"/>
      <w:jc w:val="both"/>
    </w:pPr>
  </w:style>
  <w:style w:type="character" w:customStyle="1" w:styleId="aff6">
    <w:name w:val="Текст концевой сноски Знак"/>
    <w:basedOn w:val="a3"/>
    <w:link w:val="aff5"/>
    <w:uiPriority w:val="99"/>
    <w:semiHidden/>
    <w:rsid w:val="00705290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footnote text"/>
    <w:basedOn w:val="a2"/>
    <w:link w:val="aff8"/>
    <w:autoRedefine/>
    <w:uiPriority w:val="99"/>
    <w:semiHidden/>
    <w:rsid w:val="00705290"/>
    <w:pPr>
      <w:widowControl/>
      <w:spacing w:line="360" w:lineRule="auto"/>
      <w:ind w:firstLine="709"/>
      <w:jc w:val="both"/>
    </w:pPr>
    <w:rPr>
      <w:color w:val="000000"/>
    </w:rPr>
  </w:style>
  <w:style w:type="character" w:customStyle="1" w:styleId="aff8">
    <w:name w:val="Текст сноски Знак"/>
    <w:basedOn w:val="a3"/>
    <w:link w:val="aff7"/>
    <w:uiPriority w:val="99"/>
    <w:rsid w:val="0070529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9">
    <w:name w:val="титут"/>
    <w:autoRedefine/>
    <w:uiPriority w:val="99"/>
    <w:rsid w:val="00705290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fa">
    <w:name w:val="Balloon Text"/>
    <w:basedOn w:val="a2"/>
    <w:link w:val="affb"/>
    <w:uiPriority w:val="99"/>
    <w:semiHidden/>
    <w:unhideWhenUsed/>
    <w:rsid w:val="00705290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3"/>
    <w:link w:val="affa"/>
    <w:uiPriority w:val="99"/>
    <w:semiHidden/>
    <w:rsid w:val="00705290"/>
    <w:rPr>
      <w:rFonts w:ascii="Tahoma" w:eastAsia="Times New Roman" w:hAnsi="Tahoma" w:cs="Tahoma"/>
      <w:sz w:val="16"/>
      <w:szCs w:val="16"/>
    </w:rPr>
  </w:style>
  <w:style w:type="paragraph" w:styleId="affc">
    <w:name w:val="List Paragraph"/>
    <w:basedOn w:val="a2"/>
    <w:uiPriority w:val="34"/>
    <w:qFormat/>
    <w:rsid w:val="00F77488"/>
    <w:pPr>
      <w:ind w:left="720"/>
      <w:contextualSpacing/>
    </w:pPr>
  </w:style>
  <w:style w:type="paragraph" w:styleId="affd">
    <w:name w:val="No Spacing"/>
    <w:uiPriority w:val="1"/>
    <w:qFormat/>
    <w:rsid w:val="000E00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FollowedHyperlink"/>
    <w:basedOn w:val="a3"/>
    <w:uiPriority w:val="99"/>
    <w:semiHidden/>
    <w:unhideWhenUsed/>
    <w:rsid w:val="006D0976"/>
    <w:rPr>
      <w:color w:val="800080" w:themeColor="followedHyperlink"/>
      <w:u w:val="single"/>
    </w:rPr>
  </w:style>
  <w:style w:type="character" w:styleId="afff">
    <w:name w:val="Placeholder Text"/>
    <w:basedOn w:val="a3"/>
    <w:uiPriority w:val="99"/>
    <w:semiHidden/>
    <w:rsid w:val="00432A54"/>
    <w:rPr>
      <w:color w:val="808080"/>
    </w:rPr>
  </w:style>
  <w:style w:type="table" w:customStyle="1" w:styleId="1a">
    <w:name w:val="Цветной список1"/>
    <w:basedOn w:val="a4"/>
    <w:uiPriority w:val="72"/>
    <w:rsid w:val="001E53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grame">
    <w:name w:val="grame"/>
    <w:basedOn w:val="a3"/>
    <w:rsid w:val="001E5381"/>
  </w:style>
  <w:style w:type="character" w:customStyle="1" w:styleId="apple-style-span">
    <w:name w:val="apple-style-span"/>
    <w:basedOn w:val="a3"/>
    <w:rsid w:val="001E5381"/>
  </w:style>
  <w:style w:type="character" w:styleId="afff0">
    <w:name w:val="Strong"/>
    <w:basedOn w:val="a3"/>
    <w:uiPriority w:val="22"/>
    <w:qFormat/>
    <w:rsid w:val="001E5381"/>
    <w:rPr>
      <w:b/>
      <w:bCs/>
    </w:rPr>
  </w:style>
  <w:style w:type="paragraph" w:customStyle="1" w:styleId="1b">
    <w:name w:val="Заголовок1"/>
    <w:basedOn w:val="a2"/>
    <w:next w:val="a2"/>
    <w:uiPriority w:val="9"/>
    <w:qFormat/>
    <w:rsid w:val="001E5381"/>
    <w:pPr>
      <w:keepNext/>
      <w:keepLines/>
      <w:widowControl/>
      <w:spacing w:line="276" w:lineRule="auto"/>
      <w:ind w:firstLine="709"/>
      <w:contextualSpacing/>
      <w:outlineLvl w:val="0"/>
    </w:pPr>
    <w:rPr>
      <w:b/>
      <w:bCs/>
      <w:sz w:val="28"/>
      <w:szCs w:val="28"/>
    </w:rPr>
  </w:style>
  <w:style w:type="paragraph" w:customStyle="1" w:styleId="310">
    <w:name w:val="Заголовок 31"/>
    <w:basedOn w:val="a2"/>
    <w:next w:val="a2"/>
    <w:uiPriority w:val="9"/>
    <w:semiHidden/>
    <w:unhideWhenUsed/>
    <w:qFormat/>
    <w:rsid w:val="001E5381"/>
    <w:pPr>
      <w:keepNext/>
      <w:keepLines/>
      <w:widowControl/>
      <w:spacing w:before="200" w:line="276" w:lineRule="auto"/>
      <w:ind w:firstLine="709"/>
      <w:jc w:val="both"/>
      <w:outlineLvl w:val="2"/>
    </w:pPr>
    <w:rPr>
      <w:b/>
      <w:bCs/>
      <w:sz w:val="28"/>
      <w:szCs w:val="22"/>
    </w:rPr>
  </w:style>
  <w:style w:type="numbering" w:customStyle="1" w:styleId="1c">
    <w:name w:val="Нет списка1"/>
    <w:next w:val="a5"/>
    <w:uiPriority w:val="99"/>
    <w:semiHidden/>
    <w:unhideWhenUsed/>
    <w:rsid w:val="001E5381"/>
  </w:style>
  <w:style w:type="character" w:customStyle="1" w:styleId="apple-converted-space">
    <w:name w:val="apple-converted-space"/>
    <w:basedOn w:val="a3"/>
    <w:rsid w:val="001E5381"/>
  </w:style>
  <w:style w:type="paragraph" w:styleId="afff1">
    <w:name w:val="Subtitle"/>
    <w:basedOn w:val="a2"/>
    <w:next w:val="a2"/>
    <w:link w:val="afff2"/>
    <w:uiPriority w:val="11"/>
    <w:qFormat/>
    <w:rsid w:val="001E5381"/>
    <w:pPr>
      <w:widowControl/>
      <w:numPr>
        <w:ilvl w:val="1"/>
      </w:numPr>
      <w:spacing w:line="276" w:lineRule="auto"/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f2">
    <w:name w:val="Подзаголовок Знак"/>
    <w:basedOn w:val="a3"/>
    <w:link w:val="afff1"/>
    <w:uiPriority w:val="11"/>
    <w:rsid w:val="001E53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d">
    <w:name w:val="Название объекта1"/>
    <w:basedOn w:val="a2"/>
    <w:next w:val="a2"/>
    <w:uiPriority w:val="35"/>
    <w:unhideWhenUsed/>
    <w:qFormat/>
    <w:rsid w:val="001E5381"/>
    <w:pPr>
      <w:widowControl/>
      <w:spacing w:after="200"/>
      <w:ind w:firstLine="709"/>
      <w:jc w:val="both"/>
    </w:pPr>
    <w:rPr>
      <w:rFonts w:eastAsia="Calibri"/>
      <w:b/>
      <w:bCs/>
      <w:color w:val="4F81BD"/>
      <w:sz w:val="18"/>
      <w:szCs w:val="18"/>
    </w:rPr>
  </w:style>
  <w:style w:type="character" w:customStyle="1" w:styleId="spelle">
    <w:name w:val="spelle"/>
    <w:basedOn w:val="a3"/>
    <w:rsid w:val="001E5381"/>
  </w:style>
  <w:style w:type="character" w:customStyle="1" w:styleId="1e">
    <w:name w:val="Основной текст Знак1"/>
    <w:basedOn w:val="a3"/>
    <w:uiPriority w:val="99"/>
    <w:semiHidden/>
    <w:rsid w:val="001E5381"/>
    <w:rPr>
      <w:rFonts w:ascii="Times New Roman" w:eastAsia="Calibri" w:hAnsi="Times New Roman" w:cs="Times New Roman"/>
      <w:sz w:val="28"/>
    </w:rPr>
  </w:style>
  <w:style w:type="paragraph" w:customStyle="1" w:styleId="311">
    <w:name w:val="Оглавление 3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customStyle="1" w:styleId="410">
    <w:name w:val="Оглавление 4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660"/>
    </w:pPr>
    <w:rPr>
      <w:rFonts w:ascii="Calibri" w:hAnsi="Calibri"/>
      <w:sz w:val="22"/>
      <w:szCs w:val="22"/>
      <w:lang w:eastAsia="ru-RU"/>
    </w:rPr>
  </w:style>
  <w:style w:type="paragraph" w:customStyle="1" w:styleId="510">
    <w:name w:val="Оглавление 5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880"/>
    </w:pPr>
    <w:rPr>
      <w:rFonts w:ascii="Calibri" w:hAnsi="Calibri"/>
      <w:sz w:val="22"/>
      <w:szCs w:val="22"/>
      <w:lang w:eastAsia="ru-RU"/>
    </w:rPr>
  </w:style>
  <w:style w:type="paragraph" w:customStyle="1" w:styleId="610">
    <w:name w:val="Оглавление 6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1100"/>
    </w:pPr>
    <w:rPr>
      <w:rFonts w:ascii="Calibri" w:hAnsi="Calibri"/>
      <w:sz w:val="22"/>
      <w:szCs w:val="22"/>
      <w:lang w:eastAsia="ru-RU"/>
    </w:rPr>
  </w:style>
  <w:style w:type="paragraph" w:customStyle="1" w:styleId="710">
    <w:name w:val="Оглавление 7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1320"/>
    </w:pPr>
    <w:rPr>
      <w:rFonts w:ascii="Calibri" w:hAnsi="Calibri"/>
      <w:sz w:val="22"/>
      <w:szCs w:val="22"/>
      <w:lang w:eastAsia="ru-RU"/>
    </w:rPr>
  </w:style>
  <w:style w:type="paragraph" w:customStyle="1" w:styleId="810">
    <w:name w:val="Оглавление 8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customStyle="1" w:styleId="910">
    <w:name w:val="Оглавление 91"/>
    <w:basedOn w:val="a2"/>
    <w:next w:val="a2"/>
    <w:autoRedefine/>
    <w:uiPriority w:val="39"/>
    <w:unhideWhenUsed/>
    <w:rsid w:val="001E5381"/>
    <w:pPr>
      <w:widowControl/>
      <w:spacing w:after="100" w:line="276" w:lineRule="auto"/>
      <w:ind w:left="1760"/>
    </w:pPr>
    <w:rPr>
      <w:rFonts w:ascii="Calibri" w:hAnsi="Calibri"/>
      <w:sz w:val="22"/>
      <w:szCs w:val="22"/>
      <w:lang w:eastAsia="ru-RU"/>
    </w:rPr>
  </w:style>
  <w:style w:type="character" w:customStyle="1" w:styleId="110">
    <w:name w:val="Заголовок 1 Знак1"/>
    <w:basedOn w:val="a3"/>
    <w:uiPriority w:val="9"/>
    <w:rsid w:val="001E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3"/>
    <w:uiPriority w:val="9"/>
    <w:semiHidden/>
    <w:rsid w:val="001E53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styleId="afff3">
    <w:name w:val="Light Shading"/>
    <w:basedOn w:val="a4"/>
    <w:uiPriority w:val="60"/>
    <w:rsid w:val="001E5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f4">
    <w:name w:val="Colorful List"/>
    <w:basedOn w:val="a4"/>
    <w:uiPriority w:val="72"/>
    <w:rsid w:val="001E53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f5">
    <w:name w:val="TOC Heading"/>
    <w:basedOn w:val="11"/>
    <w:next w:val="a2"/>
    <w:uiPriority w:val="39"/>
    <w:semiHidden/>
    <w:unhideWhenUsed/>
    <w:qFormat/>
    <w:rsid w:val="00F87153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aps w:val="0"/>
      <w:noProof w:val="0"/>
      <w:color w:val="365F91" w:themeColor="accent1" w:themeShade="BF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3.bin"/><Relationship Id="rId21" Type="http://schemas.openxmlformats.org/officeDocument/2006/relationships/image" Target="media/image7.wmf"/><Relationship Id="rId324" Type="http://schemas.openxmlformats.org/officeDocument/2006/relationships/oleObject" Target="embeddings/oleObject158.bin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1.wmf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7.wmf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542" Type="http://schemas.openxmlformats.org/officeDocument/2006/relationships/image" Target="media/image267.wmf"/><Relationship Id="rId5" Type="http://schemas.openxmlformats.org/officeDocument/2006/relationships/settings" Target="setting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5.wmf"/><Relationship Id="rId402" Type="http://schemas.openxmlformats.org/officeDocument/2006/relationships/image" Target="media/image197.wmf"/><Relationship Id="rId791" Type="http://schemas.openxmlformats.org/officeDocument/2006/relationships/oleObject" Target="embeddings/oleObject394.bin"/><Relationship Id="rId279" Type="http://schemas.openxmlformats.org/officeDocument/2006/relationships/image" Target="media/image136.wmf"/><Relationship Id="rId444" Type="http://schemas.openxmlformats.org/officeDocument/2006/relationships/image" Target="media/image218.wmf"/><Relationship Id="rId486" Type="http://schemas.openxmlformats.org/officeDocument/2006/relationships/image" Target="media/image239.wmf"/><Relationship Id="rId651" Type="http://schemas.openxmlformats.org/officeDocument/2006/relationships/oleObject" Target="embeddings/oleObject322.bin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749" Type="http://schemas.openxmlformats.org/officeDocument/2006/relationships/oleObject" Target="embeddings/oleObject373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image" Target="media/image169.wmf"/><Relationship Id="rId388" Type="http://schemas.openxmlformats.org/officeDocument/2006/relationships/image" Target="media/image190.wmf"/><Relationship Id="rId511" Type="http://schemas.openxmlformats.org/officeDocument/2006/relationships/oleObject" Target="embeddings/oleObject252.bin"/><Relationship Id="rId553" Type="http://schemas.openxmlformats.org/officeDocument/2006/relationships/oleObject" Target="embeddings/oleObject273.bin"/><Relationship Id="rId609" Type="http://schemas.openxmlformats.org/officeDocument/2006/relationships/oleObject" Target="embeddings/oleObject301.bin"/><Relationship Id="rId760" Type="http://schemas.openxmlformats.org/officeDocument/2006/relationships/image" Target="media/image374.wmf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3.bin"/><Relationship Id="rId595" Type="http://schemas.openxmlformats.org/officeDocument/2006/relationships/oleObject" Target="embeddings/oleObject294.bin"/><Relationship Id="rId248" Type="http://schemas.openxmlformats.org/officeDocument/2006/relationships/oleObject" Target="embeddings/oleObject120.bin"/><Relationship Id="rId455" Type="http://schemas.openxmlformats.org/officeDocument/2006/relationships/oleObject" Target="embeddings/oleObject224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6.wmf"/><Relationship Id="rId662" Type="http://schemas.openxmlformats.org/officeDocument/2006/relationships/image" Target="media/image327.wmf"/><Relationship Id="rId718" Type="http://schemas.openxmlformats.org/officeDocument/2006/relationships/oleObject" Target="embeddings/oleObject357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357" Type="http://schemas.openxmlformats.org/officeDocument/2006/relationships/oleObject" Target="embeddings/oleObject175.bin"/><Relationship Id="rId522" Type="http://schemas.openxmlformats.org/officeDocument/2006/relationships/image" Target="media/image257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7.bin"/><Relationship Id="rId217" Type="http://schemas.openxmlformats.org/officeDocument/2006/relationships/image" Target="media/image105.wmf"/><Relationship Id="rId399" Type="http://schemas.openxmlformats.org/officeDocument/2006/relationships/oleObject" Target="embeddings/oleObject196.bin"/><Relationship Id="rId564" Type="http://schemas.openxmlformats.org/officeDocument/2006/relationships/image" Target="media/image278.wmf"/><Relationship Id="rId771" Type="http://schemas.openxmlformats.org/officeDocument/2006/relationships/oleObject" Target="embeddings/oleObject384.bin"/><Relationship Id="rId259" Type="http://schemas.openxmlformats.org/officeDocument/2006/relationships/image" Target="media/image126.wmf"/><Relationship Id="rId424" Type="http://schemas.openxmlformats.org/officeDocument/2006/relationships/image" Target="media/image208.wmf"/><Relationship Id="rId466" Type="http://schemas.openxmlformats.org/officeDocument/2006/relationships/image" Target="media/image229.wmf"/><Relationship Id="rId631" Type="http://schemas.openxmlformats.org/officeDocument/2006/relationships/oleObject" Target="embeddings/oleObject312.bin"/><Relationship Id="rId673" Type="http://schemas.openxmlformats.org/officeDocument/2006/relationships/oleObject" Target="embeddings/oleObject333.bin"/><Relationship Id="rId729" Type="http://schemas.openxmlformats.org/officeDocument/2006/relationships/oleObject" Target="embeddings/oleObject363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59.bin"/><Relationship Id="rId533" Type="http://schemas.openxmlformats.org/officeDocument/2006/relationships/oleObject" Target="embeddings/oleObject263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80.wmf"/><Relationship Id="rId575" Type="http://schemas.openxmlformats.org/officeDocument/2006/relationships/oleObject" Target="embeddings/oleObject284.bin"/><Relationship Id="rId740" Type="http://schemas.openxmlformats.org/officeDocument/2006/relationships/image" Target="media/image364.wmf"/><Relationship Id="rId782" Type="http://schemas.openxmlformats.org/officeDocument/2006/relationships/image" Target="media/image385.wmf"/><Relationship Id="rId172" Type="http://schemas.openxmlformats.org/officeDocument/2006/relationships/image" Target="media/image82.wmf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4.bin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6.wmf"/><Relationship Id="rId642" Type="http://schemas.openxmlformats.org/officeDocument/2006/relationships/image" Target="media/image317.wmf"/><Relationship Id="rId684" Type="http://schemas.openxmlformats.org/officeDocument/2006/relationships/image" Target="media/image338.wmf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502" Type="http://schemas.openxmlformats.org/officeDocument/2006/relationships/image" Target="media/image247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44" Type="http://schemas.openxmlformats.org/officeDocument/2006/relationships/image" Target="media/image268.wmf"/><Relationship Id="rId586" Type="http://schemas.openxmlformats.org/officeDocument/2006/relationships/image" Target="media/image289.wmf"/><Relationship Id="rId751" Type="http://schemas.openxmlformats.org/officeDocument/2006/relationships/oleObject" Target="embeddings/oleObject374.bin"/><Relationship Id="rId793" Type="http://schemas.openxmlformats.org/officeDocument/2006/relationships/fontTable" Target="fontTable.xml"/><Relationship Id="rId7" Type="http://schemas.openxmlformats.org/officeDocument/2006/relationships/footnotes" Target="footnotes.xml"/><Relationship Id="rId183" Type="http://schemas.openxmlformats.org/officeDocument/2006/relationships/oleObject" Target="embeddings/oleObject88.bin"/><Relationship Id="rId239" Type="http://schemas.openxmlformats.org/officeDocument/2006/relationships/image" Target="media/image116.wmf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446" Type="http://schemas.openxmlformats.org/officeDocument/2006/relationships/image" Target="media/image219.wmf"/><Relationship Id="rId611" Type="http://schemas.openxmlformats.org/officeDocument/2006/relationships/oleObject" Target="embeddings/oleObject302.bin"/><Relationship Id="rId653" Type="http://schemas.openxmlformats.org/officeDocument/2006/relationships/oleObject" Target="embeddings/oleObject323.bin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88" Type="http://schemas.openxmlformats.org/officeDocument/2006/relationships/image" Target="media/image240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2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0.wmf"/><Relationship Id="rId513" Type="http://schemas.openxmlformats.org/officeDocument/2006/relationships/oleObject" Target="embeddings/oleObject253.bin"/><Relationship Id="rId555" Type="http://schemas.openxmlformats.org/officeDocument/2006/relationships/oleObject" Target="embeddings/oleObject274.bin"/><Relationship Id="rId597" Type="http://schemas.openxmlformats.org/officeDocument/2006/relationships/oleObject" Target="embeddings/oleObject295.bin"/><Relationship Id="rId720" Type="http://schemas.openxmlformats.org/officeDocument/2006/relationships/oleObject" Target="embeddings/oleObject358.bin"/><Relationship Id="rId762" Type="http://schemas.openxmlformats.org/officeDocument/2006/relationships/image" Target="media/image375.wmf"/><Relationship Id="rId152" Type="http://schemas.openxmlformats.org/officeDocument/2006/relationships/image" Target="media/image72.wmf"/><Relationship Id="rId194" Type="http://schemas.openxmlformats.org/officeDocument/2006/relationships/image" Target="media/image93.wmf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4.bin"/><Relationship Id="rId457" Type="http://schemas.openxmlformats.org/officeDocument/2006/relationships/oleObject" Target="embeddings/oleObject225.bin"/><Relationship Id="rId622" Type="http://schemas.openxmlformats.org/officeDocument/2006/relationships/image" Target="media/image307.wmf"/><Relationship Id="rId261" Type="http://schemas.openxmlformats.org/officeDocument/2006/relationships/image" Target="media/image127.wmf"/><Relationship Id="rId499" Type="http://schemas.openxmlformats.org/officeDocument/2006/relationships/oleObject" Target="embeddings/oleObject246.bin"/><Relationship Id="rId664" Type="http://schemas.openxmlformats.org/officeDocument/2006/relationships/image" Target="media/image328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5.wmf"/><Relationship Id="rId359" Type="http://schemas.openxmlformats.org/officeDocument/2006/relationships/oleObject" Target="embeddings/oleObject176.bin"/><Relationship Id="rId524" Type="http://schemas.openxmlformats.org/officeDocument/2006/relationships/image" Target="media/image258.wmf"/><Relationship Id="rId566" Type="http://schemas.openxmlformats.org/officeDocument/2006/relationships/image" Target="media/image279.wmf"/><Relationship Id="rId731" Type="http://schemas.openxmlformats.org/officeDocument/2006/relationships/oleObject" Target="embeddings/oleObject364.bin"/><Relationship Id="rId773" Type="http://schemas.openxmlformats.org/officeDocument/2006/relationships/oleObject" Target="embeddings/oleObject385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oleObject" Target="embeddings/oleObject78.bin"/><Relationship Id="rId219" Type="http://schemas.openxmlformats.org/officeDocument/2006/relationships/image" Target="media/image106.wmf"/><Relationship Id="rId370" Type="http://schemas.openxmlformats.org/officeDocument/2006/relationships/image" Target="media/image181.wmf"/><Relationship Id="rId426" Type="http://schemas.openxmlformats.org/officeDocument/2006/relationships/image" Target="media/image209.wmf"/><Relationship Id="rId633" Type="http://schemas.openxmlformats.org/officeDocument/2006/relationships/oleObject" Target="embeddings/oleObject313.bin"/><Relationship Id="rId230" Type="http://schemas.openxmlformats.org/officeDocument/2006/relationships/oleObject" Target="embeddings/oleObject111.bin"/><Relationship Id="rId468" Type="http://schemas.openxmlformats.org/officeDocument/2006/relationships/image" Target="media/image230.wmf"/><Relationship Id="rId675" Type="http://schemas.openxmlformats.org/officeDocument/2006/relationships/oleObject" Target="embeddings/oleObject334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60.bin"/><Relationship Id="rId535" Type="http://schemas.openxmlformats.org/officeDocument/2006/relationships/oleObject" Target="embeddings/oleObject264.bin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6.wmf"/><Relationship Id="rId742" Type="http://schemas.openxmlformats.org/officeDocument/2006/relationships/image" Target="media/image365.wmf"/><Relationship Id="rId132" Type="http://schemas.openxmlformats.org/officeDocument/2006/relationships/oleObject" Target="embeddings/oleObject62.bin"/><Relationship Id="rId174" Type="http://schemas.openxmlformats.org/officeDocument/2006/relationships/image" Target="media/image83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7.wmf"/><Relationship Id="rId784" Type="http://schemas.openxmlformats.org/officeDocument/2006/relationships/image" Target="media/image386.wmf"/><Relationship Id="rId241" Type="http://schemas.openxmlformats.org/officeDocument/2006/relationships/image" Target="media/image117.wmf"/><Relationship Id="rId437" Type="http://schemas.openxmlformats.org/officeDocument/2006/relationships/oleObject" Target="embeddings/oleObject215.bin"/><Relationship Id="rId479" Type="http://schemas.openxmlformats.org/officeDocument/2006/relationships/oleObject" Target="embeddings/oleObject236.bin"/><Relationship Id="rId644" Type="http://schemas.openxmlformats.org/officeDocument/2006/relationships/image" Target="media/image318.wmf"/><Relationship Id="rId686" Type="http://schemas.openxmlformats.org/officeDocument/2006/relationships/image" Target="media/image339.wmf"/><Relationship Id="rId36" Type="http://schemas.openxmlformats.org/officeDocument/2006/relationships/oleObject" Target="embeddings/oleObject14.bin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490" Type="http://schemas.openxmlformats.org/officeDocument/2006/relationships/image" Target="media/image241.wmf"/><Relationship Id="rId504" Type="http://schemas.openxmlformats.org/officeDocument/2006/relationships/image" Target="media/image248.wmf"/><Relationship Id="rId546" Type="http://schemas.openxmlformats.org/officeDocument/2006/relationships/image" Target="media/image269.wmf"/><Relationship Id="rId711" Type="http://schemas.openxmlformats.org/officeDocument/2006/relationships/image" Target="media/image350.wmf"/><Relationship Id="rId753" Type="http://schemas.openxmlformats.org/officeDocument/2006/relationships/oleObject" Target="embeddings/oleObject375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1.wmf"/><Relationship Id="rId406" Type="http://schemas.openxmlformats.org/officeDocument/2006/relationships/image" Target="media/image199.wmf"/><Relationship Id="rId588" Type="http://schemas.openxmlformats.org/officeDocument/2006/relationships/image" Target="media/image290.wmf"/><Relationship Id="rId795" Type="http://schemas.openxmlformats.org/officeDocument/2006/relationships/theme" Target="theme/theme1.xml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2.wmf"/><Relationship Id="rId448" Type="http://schemas.openxmlformats.org/officeDocument/2006/relationships/image" Target="media/image220.wmf"/><Relationship Id="rId613" Type="http://schemas.openxmlformats.org/officeDocument/2006/relationships/oleObject" Target="embeddings/oleObject303.bin"/><Relationship Id="rId655" Type="http://schemas.openxmlformats.org/officeDocument/2006/relationships/oleObject" Target="embeddings/oleObject324.bin"/><Relationship Id="rId697" Type="http://schemas.openxmlformats.org/officeDocument/2006/relationships/oleObject" Target="embeddings/oleObject345.bin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oleObject" Target="embeddings/oleObject254.bin"/><Relationship Id="rId722" Type="http://schemas.openxmlformats.org/officeDocument/2006/relationships/oleObject" Target="embeddings/oleObject359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image" Target="media/image73.wmf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75.bin"/><Relationship Id="rId599" Type="http://schemas.openxmlformats.org/officeDocument/2006/relationships/oleObject" Target="embeddings/oleObject296.bin"/><Relationship Id="rId764" Type="http://schemas.openxmlformats.org/officeDocument/2006/relationships/image" Target="media/image376.wmf"/><Relationship Id="rId196" Type="http://schemas.openxmlformats.org/officeDocument/2006/relationships/image" Target="media/image94.wmf"/><Relationship Id="rId417" Type="http://schemas.openxmlformats.org/officeDocument/2006/relationships/oleObject" Target="embeddings/oleObject205.bin"/><Relationship Id="rId459" Type="http://schemas.openxmlformats.org/officeDocument/2006/relationships/oleObject" Target="embeddings/oleObject226.bin"/><Relationship Id="rId624" Type="http://schemas.openxmlformats.org/officeDocument/2006/relationships/image" Target="media/image308.wmf"/><Relationship Id="rId666" Type="http://schemas.openxmlformats.org/officeDocument/2006/relationships/image" Target="media/image329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image" Target="media/image231.wmf"/><Relationship Id="rId526" Type="http://schemas.openxmlformats.org/officeDocument/2006/relationships/image" Target="media/image259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1.bin"/><Relationship Id="rId568" Type="http://schemas.openxmlformats.org/officeDocument/2006/relationships/image" Target="media/image280.wmf"/><Relationship Id="rId733" Type="http://schemas.openxmlformats.org/officeDocument/2006/relationships/oleObject" Target="embeddings/oleObject365.bin"/><Relationship Id="rId775" Type="http://schemas.openxmlformats.org/officeDocument/2006/relationships/oleObject" Target="embeddings/oleObject386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2.wmf"/><Relationship Id="rId428" Type="http://schemas.openxmlformats.org/officeDocument/2006/relationships/image" Target="media/image210.wmf"/><Relationship Id="rId635" Type="http://schemas.openxmlformats.org/officeDocument/2006/relationships/oleObject" Target="embeddings/oleObject314.bin"/><Relationship Id="rId677" Type="http://schemas.openxmlformats.org/officeDocument/2006/relationships/oleObject" Target="embeddings/oleObject335.bin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7.wmf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image" Target="media/image63.wmf"/><Relationship Id="rId537" Type="http://schemas.openxmlformats.org/officeDocument/2006/relationships/oleObject" Target="embeddings/oleObject265.bin"/><Relationship Id="rId579" Type="http://schemas.openxmlformats.org/officeDocument/2006/relationships/oleObject" Target="embeddings/oleObject286.bin"/><Relationship Id="rId744" Type="http://schemas.openxmlformats.org/officeDocument/2006/relationships/image" Target="media/image366.wmf"/><Relationship Id="rId786" Type="http://schemas.openxmlformats.org/officeDocument/2006/relationships/image" Target="media/image387.wmf"/><Relationship Id="rId80" Type="http://schemas.openxmlformats.org/officeDocument/2006/relationships/oleObject" Target="embeddings/oleObject36.bin"/><Relationship Id="rId176" Type="http://schemas.openxmlformats.org/officeDocument/2006/relationships/image" Target="media/image84.wmf"/><Relationship Id="rId341" Type="http://schemas.openxmlformats.org/officeDocument/2006/relationships/image" Target="media/image167.wmf"/><Relationship Id="rId383" Type="http://schemas.openxmlformats.org/officeDocument/2006/relationships/oleObject" Target="embeddings/oleObject188.bin"/><Relationship Id="rId439" Type="http://schemas.openxmlformats.org/officeDocument/2006/relationships/oleObject" Target="embeddings/oleObject216.bin"/><Relationship Id="rId590" Type="http://schemas.openxmlformats.org/officeDocument/2006/relationships/image" Target="media/image291.wmf"/><Relationship Id="rId604" Type="http://schemas.openxmlformats.org/officeDocument/2006/relationships/image" Target="media/image298.wmf"/><Relationship Id="rId646" Type="http://schemas.openxmlformats.org/officeDocument/2006/relationships/image" Target="media/image319.wmf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image" Target="media/image221.wmf"/><Relationship Id="rId506" Type="http://schemas.openxmlformats.org/officeDocument/2006/relationships/image" Target="media/image249.wmf"/><Relationship Id="rId688" Type="http://schemas.openxmlformats.org/officeDocument/2006/relationships/image" Target="media/image340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1.bin"/><Relationship Id="rId492" Type="http://schemas.openxmlformats.org/officeDocument/2006/relationships/image" Target="media/image242.wmf"/><Relationship Id="rId548" Type="http://schemas.openxmlformats.org/officeDocument/2006/relationships/image" Target="media/image270.wmf"/><Relationship Id="rId713" Type="http://schemas.openxmlformats.org/officeDocument/2006/relationships/image" Target="media/image351.wmf"/><Relationship Id="rId755" Type="http://schemas.openxmlformats.org/officeDocument/2006/relationships/oleObject" Target="embeddings/oleObject376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2.wmf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615" Type="http://schemas.openxmlformats.org/officeDocument/2006/relationships/oleObject" Target="embeddings/oleObject304.bin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657" Type="http://schemas.openxmlformats.org/officeDocument/2006/relationships/oleObject" Target="embeddings/oleObject325.bin"/><Relationship Id="rId699" Type="http://schemas.openxmlformats.org/officeDocument/2006/relationships/oleObject" Target="embeddings/oleObject346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4.bin"/><Relationship Id="rId461" Type="http://schemas.openxmlformats.org/officeDocument/2006/relationships/oleObject" Target="embeddings/oleObject227.bin"/><Relationship Id="rId517" Type="http://schemas.openxmlformats.org/officeDocument/2006/relationships/oleObject" Target="embeddings/oleObject255.bin"/><Relationship Id="rId559" Type="http://schemas.openxmlformats.org/officeDocument/2006/relationships/oleObject" Target="embeddings/oleObject276.bin"/><Relationship Id="rId724" Type="http://schemas.openxmlformats.org/officeDocument/2006/relationships/oleObject" Target="embeddings/oleObject360.bin"/><Relationship Id="rId766" Type="http://schemas.openxmlformats.org/officeDocument/2006/relationships/image" Target="media/image377.wmf"/><Relationship Id="rId60" Type="http://schemas.openxmlformats.org/officeDocument/2006/relationships/oleObject" Target="embeddings/oleObject26.bin"/><Relationship Id="rId156" Type="http://schemas.openxmlformats.org/officeDocument/2006/relationships/image" Target="media/image74.wmf"/><Relationship Id="rId198" Type="http://schemas.openxmlformats.org/officeDocument/2006/relationships/image" Target="media/image95.wmf"/><Relationship Id="rId321" Type="http://schemas.openxmlformats.org/officeDocument/2006/relationships/image" Target="media/image157.wmf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6.bin"/><Relationship Id="rId570" Type="http://schemas.openxmlformats.org/officeDocument/2006/relationships/image" Target="media/image281.wmf"/><Relationship Id="rId626" Type="http://schemas.openxmlformats.org/officeDocument/2006/relationships/image" Target="media/image309.wmf"/><Relationship Id="rId223" Type="http://schemas.openxmlformats.org/officeDocument/2006/relationships/image" Target="media/image108.wmf"/><Relationship Id="rId430" Type="http://schemas.openxmlformats.org/officeDocument/2006/relationships/image" Target="media/image211.wmf"/><Relationship Id="rId668" Type="http://schemas.openxmlformats.org/officeDocument/2006/relationships/image" Target="media/image330.wmf"/><Relationship Id="rId18" Type="http://schemas.openxmlformats.org/officeDocument/2006/relationships/oleObject" Target="embeddings/oleObject5.bin"/><Relationship Id="rId265" Type="http://schemas.openxmlformats.org/officeDocument/2006/relationships/image" Target="media/image129.wmf"/><Relationship Id="rId472" Type="http://schemas.openxmlformats.org/officeDocument/2006/relationships/image" Target="media/image232.wmf"/><Relationship Id="rId528" Type="http://schemas.openxmlformats.org/officeDocument/2006/relationships/image" Target="media/image260.wmf"/><Relationship Id="rId735" Type="http://schemas.openxmlformats.org/officeDocument/2006/relationships/oleObject" Target="embeddings/oleObject366.bin"/><Relationship Id="rId125" Type="http://schemas.openxmlformats.org/officeDocument/2006/relationships/image" Target="media/image59.wmf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2.bin"/><Relationship Id="rId374" Type="http://schemas.openxmlformats.org/officeDocument/2006/relationships/image" Target="media/image183.wmf"/><Relationship Id="rId581" Type="http://schemas.openxmlformats.org/officeDocument/2006/relationships/oleObject" Target="embeddings/oleObject287.bin"/><Relationship Id="rId777" Type="http://schemas.openxmlformats.org/officeDocument/2006/relationships/oleObject" Target="embeddings/oleObject387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13.bin"/><Relationship Id="rId637" Type="http://schemas.openxmlformats.org/officeDocument/2006/relationships/oleObject" Target="embeddings/oleObject315.bin"/><Relationship Id="rId679" Type="http://schemas.openxmlformats.org/officeDocument/2006/relationships/oleObject" Target="embeddings/oleObject33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34.bin"/><Relationship Id="rId441" Type="http://schemas.openxmlformats.org/officeDocument/2006/relationships/oleObject" Target="embeddings/oleObject217.bin"/><Relationship Id="rId483" Type="http://schemas.openxmlformats.org/officeDocument/2006/relationships/oleObject" Target="embeddings/oleObject238.bin"/><Relationship Id="rId539" Type="http://schemas.openxmlformats.org/officeDocument/2006/relationships/oleObject" Target="embeddings/oleObject266.bin"/><Relationship Id="rId690" Type="http://schemas.openxmlformats.org/officeDocument/2006/relationships/image" Target="media/image341.wmf"/><Relationship Id="rId704" Type="http://schemas.openxmlformats.org/officeDocument/2006/relationships/image" Target="media/image348.wmf"/><Relationship Id="rId746" Type="http://schemas.openxmlformats.org/officeDocument/2006/relationships/image" Target="media/image367.wmf"/><Relationship Id="rId40" Type="http://schemas.openxmlformats.org/officeDocument/2006/relationships/oleObject" Target="embeddings/oleObject16.bin"/><Relationship Id="rId136" Type="http://schemas.openxmlformats.org/officeDocument/2006/relationships/image" Target="media/image64.wmf"/><Relationship Id="rId178" Type="http://schemas.openxmlformats.org/officeDocument/2006/relationships/image" Target="media/image85.wmf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image" Target="media/image271.wmf"/><Relationship Id="rId788" Type="http://schemas.openxmlformats.org/officeDocument/2006/relationships/image" Target="media/image388.wmf"/><Relationship Id="rId82" Type="http://schemas.openxmlformats.org/officeDocument/2006/relationships/oleObject" Target="embeddings/oleObject37.bin"/><Relationship Id="rId203" Type="http://schemas.openxmlformats.org/officeDocument/2006/relationships/image" Target="media/image9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2.wmf"/><Relationship Id="rId606" Type="http://schemas.openxmlformats.org/officeDocument/2006/relationships/image" Target="media/image299.wmf"/><Relationship Id="rId648" Type="http://schemas.openxmlformats.org/officeDocument/2006/relationships/image" Target="media/image320.wmf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image" Target="media/image201.wmf"/><Relationship Id="rId452" Type="http://schemas.openxmlformats.org/officeDocument/2006/relationships/image" Target="media/image222.wmf"/><Relationship Id="rId494" Type="http://schemas.openxmlformats.org/officeDocument/2006/relationships/image" Target="media/image243.wmf"/><Relationship Id="rId508" Type="http://schemas.openxmlformats.org/officeDocument/2006/relationships/image" Target="media/image250.wmf"/><Relationship Id="rId715" Type="http://schemas.openxmlformats.org/officeDocument/2006/relationships/image" Target="media/image352.wmf"/><Relationship Id="rId105" Type="http://schemas.openxmlformats.org/officeDocument/2006/relationships/image" Target="media/image49.wmf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52.bin"/><Relationship Id="rId354" Type="http://schemas.openxmlformats.org/officeDocument/2006/relationships/image" Target="media/image173.wmf"/><Relationship Id="rId757" Type="http://schemas.openxmlformats.org/officeDocument/2006/relationships/oleObject" Target="embeddings/oleObject377.bin"/><Relationship Id="rId51" Type="http://schemas.openxmlformats.org/officeDocument/2006/relationships/image" Target="media/image22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96" Type="http://schemas.openxmlformats.org/officeDocument/2006/relationships/image" Target="media/image194.wmf"/><Relationship Id="rId561" Type="http://schemas.openxmlformats.org/officeDocument/2006/relationships/oleObject" Target="embeddings/oleObject277.bin"/><Relationship Id="rId617" Type="http://schemas.openxmlformats.org/officeDocument/2006/relationships/oleObject" Target="embeddings/oleObject305.bin"/><Relationship Id="rId659" Type="http://schemas.openxmlformats.org/officeDocument/2006/relationships/oleObject" Target="embeddings/oleObject326.bin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5.bin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519" Type="http://schemas.openxmlformats.org/officeDocument/2006/relationships/oleObject" Target="embeddings/oleObject256.bin"/><Relationship Id="rId670" Type="http://schemas.openxmlformats.org/officeDocument/2006/relationships/image" Target="media/image331.wmf"/><Relationship Id="rId116" Type="http://schemas.openxmlformats.org/officeDocument/2006/relationships/oleObject" Target="embeddings/oleObject54.bin"/><Relationship Id="rId158" Type="http://schemas.openxmlformats.org/officeDocument/2006/relationships/image" Target="media/image75.wmf"/><Relationship Id="rId323" Type="http://schemas.openxmlformats.org/officeDocument/2006/relationships/image" Target="media/image158.wmf"/><Relationship Id="rId530" Type="http://schemas.openxmlformats.org/officeDocument/2006/relationships/image" Target="media/image261.wmf"/><Relationship Id="rId726" Type="http://schemas.openxmlformats.org/officeDocument/2006/relationships/oleObject" Target="embeddings/oleObject361.bin"/><Relationship Id="rId768" Type="http://schemas.openxmlformats.org/officeDocument/2006/relationships/image" Target="media/image378.wmf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2.wmf"/><Relationship Id="rId628" Type="http://schemas.openxmlformats.org/officeDocument/2006/relationships/image" Target="media/image310.wmf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image" Target="media/image212.wmf"/><Relationship Id="rId474" Type="http://schemas.openxmlformats.org/officeDocument/2006/relationships/image" Target="media/image233.wmf"/><Relationship Id="rId127" Type="http://schemas.openxmlformats.org/officeDocument/2006/relationships/image" Target="media/image60.wmf"/><Relationship Id="rId681" Type="http://schemas.openxmlformats.org/officeDocument/2006/relationships/oleObject" Target="embeddings/oleObject337.bin"/><Relationship Id="rId737" Type="http://schemas.openxmlformats.org/officeDocument/2006/relationships/oleObject" Target="embeddings/oleObject367.bin"/><Relationship Id="rId779" Type="http://schemas.openxmlformats.org/officeDocument/2006/relationships/oleObject" Target="embeddings/oleObject388.bin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3.bin"/><Relationship Id="rId376" Type="http://schemas.openxmlformats.org/officeDocument/2006/relationships/image" Target="media/image184.wmf"/><Relationship Id="rId541" Type="http://schemas.openxmlformats.org/officeDocument/2006/relationships/oleObject" Target="embeddings/oleObject267.bin"/><Relationship Id="rId583" Type="http://schemas.openxmlformats.org/officeDocument/2006/relationships/oleObject" Target="embeddings/oleObject288.bin"/><Relationship Id="rId639" Type="http://schemas.openxmlformats.org/officeDocument/2006/relationships/oleObject" Target="embeddings/oleObject316.bin"/><Relationship Id="rId790" Type="http://schemas.openxmlformats.org/officeDocument/2006/relationships/image" Target="media/image389.wmf"/><Relationship Id="rId4" Type="http://schemas.microsoft.com/office/2007/relationships/stylesWithEffects" Target="stylesWithEffects.xml"/><Relationship Id="rId180" Type="http://schemas.openxmlformats.org/officeDocument/2006/relationships/image" Target="media/image86.wmf"/><Relationship Id="rId236" Type="http://schemas.openxmlformats.org/officeDocument/2006/relationships/oleObject" Target="embeddings/oleObject114.bin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1.wmf"/><Relationship Id="rId303" Type="http://schemas.openxmlformats.org/officeDocument/2006/relationships/image" Target="media/image148.wmf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2.wmf"/><Relationship Id="rId706" Type="http://schemas.openxmlformats.org/officeDocument/2006/relationships/image" Target="media/image349.wmf"/><Relationship Id="rId748" Type="http://schemas.openxmlformats.org/officeDocument/2006/relationships/image" Target="media/image368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1.wmf"/><Relationship Id="rId552" Type="http://schemas.openxmlformats.org/officeDocument/2006/relationships/image" Target="media/image272.wmf"/><Relationship Id="rId594" Type="http://schemas.openxmlformats.org/officeDocument/2006/relationships/image" Target="media/image293.wmf"/><Relationship Id="rId608" Type="http://schemas.openxmlformats.org/officeDocument/2006/relationships/image" Target="media/image300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image" Target="media/image202.wmf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454" Type="http://schemas.openxmlformats.org/officeDocument/2006/relationships/image" Target="media/image223.wmf"/><Relationship Id="rId496" Type="http://schemas.openxmlformats.org/officeDocument/2006/relationships/image" Target="media/image244.wmf"/><Relationship Id="rId661" Type="http://schemas.openxmlformats.org/officeDocument/2006/relationships/oleObject" Target="embeddings/oleObject327.bin"/><Relationship Id="rId717" Type="http://schemas.openxmlformats.org/officeDocument/2006/relationships/image" Target="media/image353.wmf"/><Relationship Id="rId759" Type="http://schemas.openxmlformats.org/officeDocument/2006/relationships/oleObject" Target="embeddings/oleObject378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3.bin"/><Relationship Id="rId356" Type="http://schemas.openxmlformats.org/officeDocument/2006/relationships/image" Target="media/image174.wmf"/><Relationship Id="rId398" Type="http://schemas.openxmlformats.org/officeDocument/2006/relationships/image" Target="media/image195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6.bin"/><Relationship Id="rId770" Type="http://schemas.openxmlformats.org/officeDocument/2006/relationships/image" Target="media/image379.wmf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8.bin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1.wmf"/><Relationship Id="rId672" Type="http://schemas.openxmlformats.org/officeDocument/2006/relationships/image" Target="media/image332.wmf"/><Relationship Id="rId728" Type="http://schemas.openxmlformats.org/officeDocument/2006/relationships/oleObject" Target="embeddings/oleObject362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2.wmf"/><Relationship Id="rId574" Type="http://schemas.openxmlformats.org/officeDocument/2006/relationships/image" Target="media/image283.wmf"/><Relationship Id="rId171" Type="http://schemas.openxmlformats.org/officeDocument/2006/relationships/oleObject" Target="embeddings/oleObject82.bin"/><Relationship Id="rId227" Type="http://schemas.openxmlformats.org/officeDocument/2006/relationships/image" Target="media/image110.wmf"/><Relationship Id="rId781" Type="http://schemas.openxmlformats.org/officeDocument/2006/relationships/oleObject" Target="embeddings/oleObject389.bin"/><Relationship Id="rId269" Type="http://schemas.openxmlformats.org/officeDocument/2006/relationships/image" Target="media/image131.wmf"/><Relationship Id="rId434" Type="http://schemas.openxmlformats.org/officeDocument/2006/relationships/image" Target="media/image213.wmf"/><Relationship Id="rId476" Type="http://schemas.openxmlformats.org/officeDocument/2006/relationships/image" Target="media/image234.wmf"/><Relationship Id="rId641" Type="http://schemas.openxmlformats.org/officeDocument/2006/relationships/oleObject" Target="embeddings/oleObject317.bin"/><Relationship Id="rId683" Type="http://schemas.openxmlformats.org/officeDocument/2006/relationships/oleObject" Target="embeddings/oleObject338.bin"/><Relationship Id="rId739" Type="http://schemas.openxmlformats.org/officeDocument/2006/relationships/oleObject" Target="embeddings/oleObject368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75" Type="http://schemas.openxmlformats.org/officeDocument/2006/relationships/image" Target="media/image34.wmf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image" Target="media/image185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750" Type="http://schemas.openxmlformats.org/officeDocument/2006/relationships/image" Target="media/image369.wmf"/><Relationship Id="rId792" Type="http://schemas.openxmlformats.org/officeDocument/2006/relationships/footer" Target="footer1.xml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1.wmf"/><Relationship Id="rId652" Type="http://schemas.openxmlformats.org/officeDocument/2006/relationships/image" Target="media/image322.wmf"/><Relationship Id="rId694" Type="http://schemas.openxmlformats.org/officeDocument/2006/relationships/image" Target="media/image343.wmf"/><Relationship Id="rId708" Type="http://schemas.openxmlformats.org/officeDocument/2006/relationships/oleObject" Target="embeddings/oleObject351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2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3.wmf"/><Relationship Id="rId596" Type="http://schemas.openxmlformats.org/officeDocument/2006/relationships/image" Target="media/image294.wmf"/><Relationship Id="rId761" Type="http://schemas.openxmlformats.org/officeDocument/2006/relationships/oleObject" Target="embeddings/oleObject379.bin"/><Relationship Id="rId193" Type="http://schemas.openxmlformats.org/officeDocument/2006/relationships/oleObject" Target="embeddings/oleObject93.bin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image" Target="media/image203.wmf"/><Relationship Id="rId456" Type="http://schemas.openxmlformats.org/officeDocument/2006/relationships/image" Target="media/image224.wmf"/><Relationship Id="rId498" Type="http://schemas.openxmlformats.org/officeDocument/2006/relationships/image" Target="media/image245.wmf"/><Relationship Id="rId621" Type="http://schemas.openxmlformats.org/officeDocument/2006/relationships/oleObject" Target="embeddings/oleObject307.bin"/><Relationship Id="rId663" Type="http://schemas.openxmlformats.org/officeDocument/2006/relationships/oleObject" Target="embeddings/oleObject328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oleObject" Target="embeddings/oleObject258.bin"/><Relationship Id="rId719" Type="http://schemas.openxmlformats.org/officeDocument/2006/relationships/image" Target="media/image354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5.wmf"/><Relationship Id="rId565" Type="http://schemas.openxmlformats.org/officeDocument/2006/relationships/oleObject" Target="embeddings/oleObject279.bin"/><Relationship Id="rId730" Type="http://schemas.openxmlformats.org/officeDocument/2006/relationships/image" Target="media/image359.wmf"/><Relationship Id="rId772" Type="http://schemas.openxmlformats.org/officeDocument/2006/relationships/image" Target="media/image380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2.wmf"/><Relationship Id="rId271" Type="http://schemas.openxmlformats.org/officeDocument/2006/relationships/image" Target="media/image132.wmf"/><Relationship Id="rId674" Type="http://schemas.openxmlformats.org/officeDocument/2006/relationships/image" Target="media/image333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3.wmf"/><Relationship Id="rId576" Type="http://schemas.openxmlformats.org/officeDocument/2006/relationships/image" Target="media/image284.wmf"/><Relationship Id="rId741" Type="http://schemas.openxmlformats.org/officeDocument/2006/relationships/oleObject" Target="embeddings/oleObject369.bin"/><Relationship Id="rId783" Type="http://schemas.openxmlformats.org/officeDocument/2006/relationships/oleObject" Target="embeddings/oleObject390.bin"/><Relationship Id="rId173" Type="http://schemas.openxmlformats.org/officeDocument/2006/relationships/oleObject" Target="embeddings/oleObject83.bin"/><Relationship Id="rId229" Type="http://schemas.openxmlformats.org/officeDocument/2006/relationships/image" Target="media/image111.wmf"/><Relationship Id="rId380" Type="http://schemas.openxmlformats.org/officeDocument/2006/relationships/image" Target="media/image186.wmf"/><Relationship Id="rId436" Type="http://schemas.openxmlformats.org/officeDocument/2006/relationships/image" Target="media/image214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240" Type="http://schemas.openxmlformats.org/officeDocument/2006/relationships/oleObject" Target="embeddings/oleObject116.bin"/><Relationship Id="rId478" Type="http://schemas.openxmlformats.org/officeDocument/2006/relationships/image" Target="media/image235.wmf"/><Relationship Id="rId685" Type="http://schemas.openxmlformats.org/officeDocument/2006/relationships/oleObject" Target="embeddings/oleObject339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oleObject" Target="embeddings/oleObject353.bin"/><Relationship Id="rId752" Type="http://schemas.openxmlformats.org/officeDocument/2006/relationships/image" Target="media/image370.wmf"/><Relationship Id="rId8" Type="http://schemas.openxmlformats.org/officeDocument/2006/relationships/endnotes" Target="endnotes.xml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2.wmf"/><Relationship Id="rId794" Type="http://schemas.openxmlformats.org/officeDocument/2006/relationships/glossaryDocument" Target="glossary/document.xml"/><Relationship Id="rId251" Type="http://schemas.openxmlformats.org/officeDocument/2006/relationships/image" Target="media/image122.wmf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3.wmf"/><Relationship Id="rId696" Type="http://schemas.openxmlformats.org/officeDocument/2006/relationships/image" Target="media/image344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3.wmf"/><Relationship Id="rId556" Type="http://schemas.openxmlformats.org/officeDocument/2006/relationships/image" Target="media/image274.wmf"/><Relationship Id="rId721" Type="http://schemas.openxmlformats.org/officeDocument/2006/relationships/image" Target="media/image355.wmf"/><Relationship Id="rId763" Type="http://schemas.openxmlformats.org/officeDocument/2006/relationships/oleObject" Target="embeddings/oleObject380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1.wmf"/><Relationship Id="rId360" Type="http://schemas.openxmlformats.org/officeDocument/2006/relationships/image" Target="media/image176.wmf"/><Relationship Id="rId416" Type="http://schemas.openxmlformats.org/officeDocument/2006/relationships/image" Target="media/image204.wmf"/><Relationship Id="rId598" Type="http://schemas.openxmlformats.org/officeDocument/2006/relationships/image" Target="media/image295.wmf"/><Relationship Id="rId220" Type="http://schemas.openxmlformats.org/officeDocument/2006/relationships/oleObject" Target="embeddings/oleObject106.bin"/><Relationship Id="rId458" Type="http://schemas.openxmlformats.org/officeDocument/2006/relationships/image" Target="media/image225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0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image" Target="media/image78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1.wmf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3.wmf"/><Relationship Id="rId676" Type="http://schemas.openxmlformats.org/officeDocument/2006/relationships/image" Target="media/image334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image" Target="media/image236.wmf"/><Relationship Id="rId536" Type="http://schemas.openxmlformats.org/officeDocument/2006/relationships/image" Target="media/image264.wmf"/><Relationship Id="rId701" Type="http://schemas.openxmlformats.org/officeDocument/2006/relationships/oleObject" Target="embeddings/oleObject347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6.bin"/><Relationship Id="rId578" Type="http://schemas.openxmlformats.org/officeDocument/2006/relationships/image" Target="media/image285.wmf"/><Relationship Id="rId743" Type="http://schemas.openxmlformats.org/officeDocument/2006/relationships/oleObject" Target="embeddings/oleObject370.bin"/><Relationship Id="rId785" Type="http://schemas.openxmlformats.org/officeDocument/2006/relationships/oleObject" Target="embeddings/oleObject391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87.wmf"/><Relationship Id="rId438" Type="http://schemas.openxmlformats.org/officeDocument/2006/relationships/image" Target="media/image215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oleObject" Target="embeddings/oleObject354.bin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image" Target="media/image68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1.wmf"/><Relationship Id="rId90" Type="http://schemas.openxmlformats.org/officeDocument/2006/relationships/oleObject" Target="embeddings/oleObject41.bin"/><Relationship Id="rId186" Type="http://schemas.openxmlformats.org/officeDocument/2006/relationships/image" Target="media/image89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3.wmf"/><Relationship Id="rId656" Type="http://schemas.openxmlformats.org/officeDocument/2006/relationships/image" Target="media/image324.wmf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image" Target="media/image226.wmf"/><Relationship Id="rId516" Type="http://schemas.openxmlformats.org/officeDocument/2006/relationships/image" Target="media/image254.wmf"/><Relationship Id="rId698" Type="http://schemas.openxmlformats.org/officeDocument/2006/relationships/image" Target="media/image345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6.bin"/><Relationship Id="rId558" Type="http://schemas.openxmlformats.org/officeDocument/2006/relationships/image" Target="media/image275.wmf"/><Relationship Id="rId723" Type="http://schemas.openxmlformats.org/officeDocument/2006/relationships/image" Target="media/image356.wmf"/><Relationship Id="rId765" Type="http://schemas.openxmlformats.org/officeDocument/2006/relationships/oleObject" Target="embeddings/oleObject381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7.wmf"/><Relationship Id="rId418" Type="http://schemas.openxmlformats.org/officeDocument/2006/relationships/image" Target="media/image205.wmf"/><Relationship Id="rId625" Type="http://schemas.openxmlformats.org/officeDocument/2006/relationships/oleObject" Target="embeddings/oleObject309.bin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1.wmf"/><Relationship Id="rId776" Type="http://schemas.openxmlformats.org/officeDocument/2006/relationships/image" Target="media/image382.wmf"/><Relationship Id="rId70" Type="http://schemas.openxmlformats.org/officeDocument/2006/relationships/oleObject" Target="embeddings/oleObject31.bin"/><Relationship Id="rId166" Type="http://schemas.openxmlformats.org/officeDocument/2006/relationships/image" Target="media/image79.wmf"/><Relationship Id="rId331" Type="http://schemas.openxmlformats.org/officeDocument/2006/relationships/image" Target="media/image162.wmf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6.wmf"/><Relationship Id="rId636" Type="http://schemas.openxmlformats.org/officeDocument/2006/relationships/image" Target="media/image314.wmf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image" Target="media/image216.wmf"/><Relationship Id="rId678" Type="http://schemas.openxmlformats.org/officeDocument/2006/relationships/image" Target="media/image335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6.bin"/><Relationship Id="rId482" Type="http://schemas.openxmlformats.org/officeDocument/2006/relationships/image" Target="media/image237.wmf"/><Relationship Id="rId538" Type="http://schemas.openxmlformats.org/officeDocument/2006/relationships/image" Target="media/image265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71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7.bin"/><Relationship Id="rId384" Type="http://schemas.openxmlformats.org/officeDocument/2006/relationships/image" Target="media/image188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oleObject" Target="embeddings/oleObject392.bin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39.bin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oleObject" Target="embeddings/oleObject355.bin"/><Relationship Id="rId756" Type="http://schemas.openxmlformats.org/officeDocument/2006/relationships/image" Target="media/image372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image" Target="media/image69.wmf"/><Relationship Id="rId188" Type="http://schemas.openxmlformats.org/officeDocument/2006/relationships/image" Target="media/image90.wmf"/><Relationship Id="rId311" Type="http://schemas.openxmlformats.org/officeDocument/2006/relationships/image" Target="media/image152.wmf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6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420" Type="http://schemas.openxmlformats.org/officeDocument/2006/relationships/image" Target="media/image206.wmf"/><Relationship Id="rId616" Type="http://schemas.openxmlformats.org/officeDocument/2006/relationships/image" Target="media/image304.wmf"/><Relationship Id="rId658" Type="http://schemas.openxmlformats.org/officeDocument/2006/relationships/image" Target="media/image325.wmf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image" Target="media/image227.wmf"/><Relationship Id="rId518" Type="http://schemas.openxmlformats.org/officeDocument/2006/relationships/image" Target="media/image255.wmf"/><Relationship Id="rId725" Type="http://schemas.openxmlformats.org/officeDocument/2006/relationships/image" Target="media/image357.wmf"/><Relationship Id="rId115" Type="http://schemas.openxmlformats.org/officeDocument/2006/relationships/image" Target="media/image54.wmf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7.bin"/><Relationship Id="rId364" Type="http://schemas.openxmlformats.org/officeDocument/2006/relationships/image" Target="media/image178.wmf"/><Relationship Id="rId767" Type="http://schemas.openxmlformats.org/officeDocument/2006/relationships/oleObject" Target="embeddings/oleObject382.bin"/><Relationship Id="rId61" Type="http://schemas.openxmlformats.org/officeDocument/2006/relationships/image" Target="media/image27.wmf"/><Relationship Id="rId199" Type="http://schemas.openxmlformats.org/officeDocument/2006/relationships/image" Target="media/image96.wmf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6.wmf"/><Relationship Id="rId736" Type="http://schemas.openxmlformats.org/officeDocument/2006/relationships/image" Target="media/image362.wmf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image" Target="media/image80.wmf"/><Relationship Id="rId333" Type="http://schemas.openxmlformats.org/officeDocument/2006/relationships/image" Target="media/image163.wmf"/><Relationship Id="rId540" Type="http://schemas.openxmlformats.org/officeDocument/2006/relationships/image" Target="media/image266.wmf"/><Relationship Id="rId778" Type="http://schemas.openxmlformats.org/officeDocument/2006/relationships/image" Target="media/image383.wmf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7.wmf"/><Relationship Id="rId638" Type="http://schemas.openxmlformats.org/officeDocument/2006/relationships/image" Target="media/image315.wmf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image" Target="media/image196.wmf"/><Relationship Id="rId442" Type="http://schemas.openxmlformats.org/officeDocument/2006/relationships/image" Target="media/image217.wmf"/><Relationship Id="rId484" Type="http://schemas.openxmlformats.org/officeDocument/2006/relationships/image" Target="media/image238.wmf"/><Relationship Id="rId705" Type="http://schemas.openxmlformats.org/officeDocument/2006/relationships/oleObject" Target="embeddings/oleObject349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8.bin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2.bin"/><Relationship Id="rId789" Type="http://schemas.openxmlformats.org/officeDocument/2006/relationships/oleObject" Target="embeddings/oleObject393.bin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6.bin"/><Relationship Id="rId386" Type="http://schemas.openxmlformats.org/officeDocument/2006/relationships/image" Target="media/image189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6.wmf"/><Relationship Id="rId106" Type="http://schemas.openxmlformats.org/officeDocument/2006/relationships/oleObject" Target="embeddings/oleObject49.bin"/><Relationship Id="rId313" Type="http://schemas.openxmlformats.org/officeDocument/2006/relationships/image" Target="media/image153.wmf"/><Relationship Id="rId495" Type="http://schemas.openxmlformats.org/officeDocument/2006/relationships/oleObject" Target="embeddings/oleObject244.bin"/><Relationship Id="rId716" Type="http://schemas.openxmlformats.org/officeDocument/2006/relationships/oleObject" Target="embeddings/oleObject356.bin"/><Relationship Id="rId758" Type="http://schemas.openxmlformats.org/officeDocument/2006/relationships/image" Target="media/image373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70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6.wmf"/><Relationship Id="rId562" Type="http://schemas.openxmlformats.org/officeDocument/2006/relationships/image" Target="media/image277.wmf"/><Relationship Id="rId618" Type="http://schemas.openxmlformats.org/officeDocument/2006/relationships/image" Target="media/image305.wmf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image" Target="media/image207.wmf"/><Relationship Id="rId464" Type="http://schemas.openxmlformats.org/officeDocument/2006/relationships/image" Target="media/image228.wmf"/><Relationship Id="rId299" Type="http://schemas.openxmlformats.org/officeDocument/2006/relationships/image" Target="media/image146.wmf"/><Relationship Id="rId727" Type="http://schemas.openxmlformats.org/officeDocument/2006/relationships/image" Target="media/image358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76.bin"/><Relationship Id="rId366" Type="http://schemas.openxmlformats.org/officeDocument/2006/relationships/image" Target="media/image179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4.wmf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3.bin"/><Relationship Id="rId640" Type="http://schemas.openxmlformats.org/officeDocument/2006/relationships/image" Target="media/image316.wmf"/><Relationship Id="rId738" Type="http://schemas.openxmlformats.org/officeDocument/2006/relationships/image" Target="media/image363.wmf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6.wmf"/><Relationship Id="rId584" Type="http://schemas.openxmlformats.org/officeDocument/2006/relationships/image" Target="media/image288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C5"/>
    <w:rsid w:val="009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26375F8789451BA1808642C881A57B">
    <w:name w:val="7526375F8789451BA1808642C881A57B"/>
    <w:rsid w:val="009939C5"/>
  </w:style>
  <w:style w:type="paragraph" w:customStyle="1" w:styleId="CB9D19B52FB042CC9E3279222209C621">
    <w:name w:val="CB9D19B52FB042CC9E3279222209C621"/>
    <w:rsid w:val="009939C5"/>
  </w:style>
  <w:style w:type="paragraph" w:customStyle="1" w:styleId="2F81E0D6380B411A96738C4C96767BA4">
    <w:name w:val="2F81E0D6380B411A96738C4C96767BA4"/>
    <w:rsid w:val="009939C5"/>
  </w:style>
  <w:style w:type="paragraph" w:customStyle="1" w:styleId="3C42C15A7C754398AA63D3A4A6110B62">
    <w:name w:val="3C42C15A7C754398AA63D3A4A6110B62"/>
    <w:rsid w:val="009939C5"/>
  </w:style>
  <w:style w:type="paragraph" w:customStyle="1" w:styleId="22C66EC121214933A8E0F034B779D7D1">
    <w:name w:val="22C66EC121214933A8E0F034B779D7D1"/>
    <w:rsid w:val="009939C5"/>
  </w:style>
  <w:style w:type="paragraph" w:customStyle="1" w:styleId="1CD5515869DA4D7E9F16D5CAB620B313">
    <w:name w:val="1CD5515869DA4D7E9F16D5CAB620B313"/>
    <w:rsid w:val="009939C5"/>
  </w:style>
  <w:style w:type="paragraph" w:customStyle="1" w:styleId="B4D026650652431CBF9FD62BAB328E17">
    <w:name w:val="B4D026650652431CBF9FD62BAB328E17"/>
    <w:rsid w:val="009939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26375F8789451BA1808642C881A57B">
    <w:name w:val="7526375F8789451BA1808642C881A57B"/>
    <w:rsid w:val="009939C5"/>
  </w:style>
  <w:style w:type="paragraph" w:customStyle="1" w:styleId="CB9D19B52FB042CC9E3279222209C621">
    <w:name w:val="CB9D19B52FB042CC9E3279222209C621"/>
    <w:rsid w:val="009939C5"/>
  </w:style>
  <w:style w:type="paragraph" w:customStyle="1" w:styleId="2F81E0D6380B411A96738C4C96767BA4">
    <w:name w:val="2F81E0D6380B411A96738C4C96767BA4"/>
    <w:rsid w:val="009939C5"/>
  </w:style>
  <w:style w:type="paragraph" w:customStyle="1" w:styleId="3C42C15A7C754398AA63D3A4A6110B62">
    <w:name w:val="3C42C15A7C754398AA63D3A4A6110B62"/>
    <w:rsid w:val="009939C5"/>
  </w:style>
  <w:style w:type="paragraph" w:customStyle="1" w:styleId="22C66EC121214933A8E0F034B779D7D1">
    <w:name w:val="22C66EC121214933A8E0F034B779D7D1"/>
    <w:rsid w:val="009939C5"/>
  </w:style>
  <w:style w:type="paragraph" w:customStyle="1" w:styleId="1CD5515869DA4D7E9F16D5CAB620B313">
    <w:name w:val="1CD5515869DA4D7E9F16D5CAB620B313"/>
    <w:rsid w:val="009939C5"/>
  </w:style>
  <w:style w:type="paragraph" w:customStyle="1" w:styleId="B4D026650652431CBF9FD62BAB328E17">
    <w:name w:val="B4D026650652431CBF9FD62BAB328E17"/>
    <w:rsid w:val="00993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A0AC-4046-4D19-9AEA-96AF5416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64</Pages>
  <Words>12174</Words>
  <Characters>69392</Characters>
  <Application>Microsoft Office Word</Application>
  <DocSecurity>0</DocSecurity>
  <Lines>578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33</cp:revision>
  <cp:lastPrinted>2011-10-17T12:15:00Z</cp:lastPrinted>
  <dcterms:created xsi:type="dcterms:W3CDTF">2014-11-14T12:51:00Z</dcterms:created>
  <dcterms:modified xsi:type="dcterms:W3CDTF">2014-12-03T22:41:00Z</dcterms:modified>
</cp:coreProperties>
</file>